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ans" w:hAnsi="Liberation Sans" w:cs="Liberation Sans"/>
          <w:b/>
          <w:sz w:val="26"/>
          <w:szCs w:val="26"/>
        </w:rPr>
      </w:pPr>
      <w:r>
        <w:rPr>
          <w:rFonts w:ascii="Liberation Sans" w:hAnsi="Liberation Sans" w:eastAsia="Liberation Sans" w:cs="Liberation Sans"/>
          <w:b/>
          <w:sz w:val="26"/>
          <w:szCs w:val="26"/>
        </w:rPr>
        <w:t xml:space="preserve">СОГЛАСИЕ</w:t>
      </w:r>
      <w:r>
        <w:rPr>
          <w:rFonts w:ascii="Liberation Sans" w:hAnsi="Liberation Sans" w:cs="Liberation Sans"/>
          <w:b/>
          <w:sz w:val="26"/>
          <w:szCs w:val="26"/>
        </w:rPr>
      </w:r>
    </w:p>
    <w:p>
      <w:pPr>
        <w:jc w:val="center"/>
        <w:rPr>
          <w:rFonts w:ascii="Liberation Sans" w:hAnsi="Liberation Sans" w:eastAsia="Liberation Sans" w:cs="Liberation Sans"/>
          <w:b/>
          <w:bCs/>
          <w:sz w:val="26"/>
          <w:szCs w:val="26"/>
        </w:rPr>
      </w:pPr>
      <w:r>
        <w:rPr>
          <w:rFonts w:ascii="Liberation Sans" w:hAnsi="Liberation Sans" w:eastAsia="Liberation Sans" w:cs="Liberation Sans"/>
          <w:b/>
          <w:sz w:val="26"/>
          <w:szCs w:val="26"/>
        </w:rPr>
        <w:t xml:space="preserve">на участие в подписании протокола </w:t>
      </w:r>
      <w:r>
        <w:rPr>
          <w:rFonts w:ascii="Liberation Sans" w:hAnsi="Liberation Sans" w:eastAsia="Liberation Sans" w:cs="Liberation Sans"/>
          <w:b/>
          <w:bCs/>
          <w:sz w:val="26"/>
          <w:szCs w:val="26"/>
        </w:rPr>
      </w:r>
    </w:p>
    <w:p>
      <w:pPr>
        <w:jc w:val="center"/>
        <w:rPr>
          <w:rFonts w:ascii="Liberation Sans" w:hAnsi="Liberation Sans" w:cs="Liberation Sans"/>
          <w:b/>
          <w:bCs/>
          <w:sz w:val="26"/>
          <w:szCs w:val="26"/>
        </w:rPr>
      </w:pPr>
      <w:r>
        <w:rPr>
          <w:rFonts w:ascii="Liberation Sans" w:hAnsi="Liberation Sans" w:eastAsia="Liberation Sans" w:cs="Liberation Sans"/>
          <w:b/>
          <w:sz w:val="26"/>
          <w:szCs w:val="26"/>
        </w:rPr>
        <w:t xml:space="preserve">общественных обсуждений</w:t>
      </w:r>
      <w:r>
        <w:rPr>
          <w:rFonts w:ascii="Liberation Sans" w:hAnsi="Liberation Sans" w:cs="Liberation Sans"/>
          <w:b/>
          <w:bCs/>
          <w:sz w:val="26"/>
          <w:szCs w:val="26"/>
        </w:rPr>
      </w:r>
    </w:p>
    <w:tbl>
      <w:tblPr>
        <w:tblStyle w:val="879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467"/>
      </w:tblGrid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ascii="Liberation Sans" w:hAnsi="Liberation Sans" w:cs="Liberation Sans"/>
                <w:bCs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  <w:t xml:space="preserve">Я,</w:t>
            </w:r>
            <w:r>
              <w:rPr>
                <w:rFonts w:ascii="Liberation Sans" w:hAnsi="Liberation Sans" w:cs="Liberation Sans"/>
                <w:bCs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9467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9467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(фамилия, имя, отчество участника общественных обсуждений)</w:t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зарегистрирован (а) по</w:t>
            </w:r>
            <w:r>
              <w:rPr>
                <w:rFonts w:ascii="Liberation Sans" w:hAnsi="Liberation Sans" w:cs="Liberation Sans"/>
                <w:sz w:val="26"/>
                <w:szCs w:val="26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адресу</w:t>
            </w:r>
            <w:r>
              <w:rPr>
                <w:rFonts w:ascii="Liberation Sans" w:hAnsi="Liberation Sans" w:cs="Liberation Sans"/>
                <w:sz w:val="26"/>
                <w:szCs w:val="26"/>
              </w:rPr>
              <w:t xml:space="preserve">:</w:t>
            </w:r>
            <w:r>
              <w:rPr>
                <w:rFonts w:ascii="Liberation Sans" w:hAnsi="Liberation Sans" w:cs="Liberation Sans"/>
              </w:rPr>
              <w:t xml:space="preserve"> ______________________________________</w:t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vertAlign w:val="superscript"/>
              </w:rPr>
            </w:pPr>
            <w:r>
              <w:rPr>
                <w:rFonts w:ascii="Liberation Sans" w:hAnsi="Liberation Sans" w:cs="Liberation Sans"/>
                <w:vertAlign w:val="superscript"/>
              </w:rPr>
              <w:t xml:space="preserve">                                                                              (адрес места регистрации)</w:t>
            </w:r>
            <w:r>
              <w:rPr>
                <w:rFonts w:ascii="Liberation Sans" w:hAnsi="Liberation Sans" w:cs="Liberation Sans"/>
                <w:vertAlign w:val="superscript"/>
              </w:rPr>
            </w:r>
          </w:p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документ, удостоверяющий личность:</w:t>
            </w:r>
            <w:r>
              <w:rPr>
                <w:rFonts w:ascii="Liberation Sans" w:hAnsi="Liberation Sans" w:cs="Liberation Sans"/>
              </w:rPr>
              <w:t xml:space="preserve"> _______________________________</w:t>
            </w:r>
            <w:r>
              <w:rPr>
                <w:rFonts w:ascii="Liberation Sans" w:hAnsi="Liberation Sans" w:cs="Liberation Sans"/>
              </w:rPr>
            </w:r>
          </w:p>
          <w:p>
            <w:pPr>
              <w:rPr>
                <w:rFonts w:ascii="Liberation Sans" w:hAnsi="Liberation Sans" w:cs="Liberation Sans"/>
                <w:vertAlign w:val="superscript"/>
              </w:rPr>
            </w:pPr>
            <w:r>
              <w:rPr>
                <w:rFonts w:ascii="Liberation Sans" w:hAnsi="Liberation Sans" w:cs="Liberation Sans"/>
                <w:vertAlign w:val="superscript"/>
              </w:rPr>
              <w:t xml:space="preserve">                                                                                                                                       (наименование документа,</w:t>
            </w:r>
            <w:r>
              <w:rPr>
                <w:rFonts w:ascii="Liberation Sans" w:hAnsi="Liberation Sans" w:cs="Liberation Sans"/>
                <w:vertAlign w:val="superscript"/>
              </w:rPr>
            </w:r>
          </w:p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_____________________________________________________________________</w:t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vertAlign w:val="superscript"/>
              </w:rPr>
              <w:t xml:space="preserve">серия, номер, сведения о дате выдачи документа и выдавшем его органе)</w:t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Фактический адрес места жительства</w:t>
            </w:r>
            <w:r>
              <w:rPr>
                <w:rFonts w:ascii="Liberation Sans" w:hAnsi="Liberation Sans" w:cs="Liberation Sans"/>
                <w:sz w:val="26"/>
                <w:szCs w:val="26"/>
              </w:rPr>
              <w:t xml:space="preserve">:</w:t>
            </w:r>
            <w:r>
              <w:rPr>
                <w:rFonts w:ascii="Liberation Sans" w:hAnsi="Liberation Sans" w:cs="Liberation Sans"/>
              </w:rPr>
              <w:t xml:space="preserve"> _______________________________</w:t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vertAlign w:val="superscript"/>
              </w:rPr>
              <w:t xml:space="preserve">                                                                              (адрес указывается полностью, </w:t>
            </w:r>
            <w:r>
              <w:rPr>
                <w:rFonts w:ascii="Liberation Sans" w:hAnsi="Liberation Sans" w:cs="Liberation Sans"/>
              </w:rPr>
              <w:t xml:space="preserve">_____________________________________________________________________</w:t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vertAlign w:val="superscript"/>
              </w:rPr>
            </w:pPr>
            <w:r>
              <w:rPr>
                <w:rFonts w:ascii="Liberation Sans" w:hAnsi="Liberation Sans" w:cs="Liberation Sans"/>
                <w:vertAlign w:val="superscript"/>
              </w:rPr>
              <w:t xml:space="preserve">включая индекс)</w:t>
            </w:r>
            <w:r>
              <w:rPr>
                <w:rFonts w:ascii="Liberation Sans" w:hAnsi="Liberation Sans" w:cs="Liberation Sans"/>
                <w:vertAlign w:val="superscript"/>
              </w:rPr>
            </w:r>
          </w:p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Телефон:</w:t>
            </w:r>
            <w:r>
              <w:rPr>
                <w:rFonts w:ascii="Liberation Sans" w:hAnsi="Liberation Sans" w:cs="Liberation Sans"/>
              </w:rPr>
              <w:t xml:space="preserve"> ___________________________________________________________</w:t>
            </w:r>
            <w:r>
              <w:rPr>
                <w:rFonts w:ascii="Liberation Sans" w:hAnsi="Liberation Sans" w:cs="Liberation Sans"/>
              </w:rPr>
            </w:r>
          </w:p>
          <w:p>
            <w:pPr>
              <w:pStyle w:val="893"/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0029" w:type="dxa"/>
            <w:textDirection w:val="lrTb"/>
            <w:noWrap w:val="false"/>
          </w:tcPr>
          <w:p>
            <w:pPr>
              <w:pStyle w:val="893"/>
              <w:jc w:val="both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являясь участником общественных обсуждений</w:t>
            </w: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 по объекту</w:t>
            </w: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 государственной экологической экспертизы</w:t>
            </w: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: 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000000" w:sz="4" w:space="0"/>
            </w:tcBorders>
            <w:tcW w:w="1002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2"/>
                <w:szCs w:val="22"/>
              </w:rPr>
              <w:t xml:space="preserve">«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2"/>
                <w:szCs w:val="22"/>
              </w:rPr>
              <w:t xml:space="preserve">Обустройство Тымпучиканского нефтегазоконденсатного месторождения. </w:t>
              <w:br/>
              <w:t xml:space="preserve">Опорная база промысла с вахтовым жилым комплексом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2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2"/>
                <w:szCs w:val="22"/>
              </w:rPr>
              <w:t xml:space="preserve">»,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2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00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sz w:val="2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2"/>
              </w:rPr>
              <w:t xml:space="preserve">включая предварительные материалы оценки воздействия на</w:t>
            </w:r>
            <w:r>
              <w:rPr>
                <w:rFonts w:ascii="Liberation Sans" w:hAnsi="Liberation Sans" w:cs="Liberation Sans"/>
                <w:b/>
                <w:bCs/>
                <w:sz w:val="22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002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sz w:val="2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2"/>
              </w:rPr>
              <w:t xml:space="preserve">окружающую среду</w:t>
            </w:r>
            <w:r>
              <w:rPr>
                <w:rFonts w:ascii="Liberation Sans" w:hAnsi="Liberation Sans" w:cs="Liberation Sans"/>
                <w:b/>
                <w:bCs/>
                <w:sz w:val="22"/>
              </w:rPr>
            </w:r>
          </w:p>
        </w:tc>
      </w:tr>
    </w:tbl>
    <w:p>
      <w:pPr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Style w:val="879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709"/>
        <w:gridCol w:w="3543"/>
        <w:gridCol w:w="851"/>
      </w:tblGrid>
      <w:tr>
        <w:tblPrEx/>
        <w:trPr/>
        <w:tc>
          <w:tcPr>
            <w:tcBorders>
              <w:right w:val="single" w:color="000000" w:sz="4" w:space="0"/>
            </w:tcBorders>
            <w:tcW w:w="4926" w:type="dxa"/>
            <w:textDirection w:val="lrTb"/>
            <w:noWrap w:val="false"/>
          </w:tcPr>
          <w:p>
            <w:pPr>
              <w:pStyle w:val="893"/>
              <w:jc w:val="both"/>
              <w:tabs>
                <w:tab w:val="left" w:pos="4550" w:leader="none"/>
              </w:tabs>
              <w:rPr>
                <w:rFonts w:ascii="Liberation Sans" w:hAnsi="Liberation Sans" w:cs="Liberation Sans"/>
                <w:bCs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  <w:t xml:space="preserve">выражаю свое согласие на участие</w:t>
            </w:r>
            <w:r>
              <w:rPr>
                <w:rFonts w:ascii="Liberation Sans" w:hAnsi="Liberation Sans" w:cs="Liberation Sans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93"/>
              <w:jc w:val="both"/>
              <w:tabs>
                <w:tab w:val="left" w:pos="4550" w:leader="none"/>
              </w:tabs>
              <w:rPr>
                <w:rFonts w:ascii="Liberation Sans" w:hAnsi="Liberation Sans" w:cs="Liberation Sans"/>
                <w:bCs/>
                <w:sz w:val="26"/>
                <w:szCs w:val="26"/>
              </w:rPr>
            </w:pPr>
            <w:r>
              <w:rPr>
                <w:rFonts w:ascii="Liberation Sans" w:hAnsi="Liberation Sans" w:cs="Liberation Sans"/>
                <w:bCs/>
                <w:sz w:val="26"/>
                <w:szCs w:val="26"/>
              </w:rPr>
            </w:r>
            <w:r>
              <w:rPr>
                <w:rFonts w:ascii="Liberation Sans" w:hAnsi="Liberation Sans" w:cs="Liberation Sans"/>
                <w:bCs/>
                <w:sz w:val="26"/>
                <w:szCs w:val="26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93"/>
              <w:jc w:val="both"/>
              <w:tabs>
                <w:tab w:val="left" w:pos="4550" w:leader="none"/>
              </w:tabs>
              <w:rPr>
                <w:rFonts w:ascii="Liberation Sans" w:hAnsi="Liberation Sans" w:eastAsia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bCs/>
                <w:sz w:val="26"/>
                <w:szCs w:val="26"/>
              </w:rPr>
              <w:t xml:space="preserve">/ отказываюсь от участия</w:t>
            </w: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93"/>
              <w:jc w:val="both"/>
              <w:tabs>
                <w:tab w:val="left" w:pos="4550" w:leader="none"/>
              </w:tabs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0029" w:type="dxa"/>
            <w:textDirection w:val="lrTb"/>
            <w:noWrap w:val="false"/>
          </w:tcPr>
          <w:p>
            <w:pPr>
              <w:pStyle w:val="893"/>
              <w:jc w:val="center"/>
              <w:tabs>
                <w:tab w:val="left" w:pos="4550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(необходимо выбрать один из вариантов)</w:t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rPr>
          <w:rFonts w:ascii="Liberation Sans" w:hAnsi="Liberation Sans" w:cs="Liberation Sans"/>
          <w:b/>
          <w:bCs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в подписании протокола общественных обсуждений следующим способом </w:t>
      </w:r>
      <w:r>
        <w:rPr>
          <w:rFonts w:ascii="Liberation Sans" w:hAnsi="Liberation Sans" w:eastAsia="Liberation Sans" w:cs="Liberation Sans"/>
          <w:i/>
          <w:sz w:val="26"/>
          <w:szCs w:val="26"/>
        </w:rPr>
        <w:t xml:space="preserve">(выбрать):</w:t>
      </w:r>
      <w:r>
        <w:rPr>
          <w:rFonts w:ascii="Liberation Sans" w:hAnsi="Liberation Sans" w:cs="Liberation Sans"/>
          <w:b/>
          <w:bCs/>
          <w:sz w:val="26"/>
          <w:szCs w:val="26"/>
        </w:rPr>
      </w:r>
    </w:p>
    <w:p>
      <w:pPr>
        <w:pStyle w:val="882"/>
        <w:numPr>
          <w:ilvl w:val="0"/>
          <w:numId w:val="8"/>
        </w:numPr>
        <w:ind w:left="0" w:firstLine="567"/>
        <w:spacing w:after="0" w:line="240" w:lineRule="auto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На бумажном носителе (</w:t>
      </w:r>
      <w:r>
        <w:rPr>
          <w:rFonts w:ascii="Liberation Sans" w:hAnsi="Liberation Sans" w:eastAsia="Liberation Sans" w:cs="Liberation Sans"/>
          <w:sz w:val="26"/>
          <w:szCs w:val="26"/>
          <w:u w:val="single"/>
        </w:rPr>
        <w:t xml:space="preserve">собственноручно</w: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):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ind w:firstLine="567"/>
        <w:jc w:val="both"/>
        <w:spacing w:after="170"/>
        <w:rPr>
          <w:rFonts w:ascii="Liberation Sans" w:hAnsi="Liberation Sans" w:eastAsia="Liberation Sans" w:cs="Liberation Sans"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5929630</wp:posOffset>
                </wp:positionH>
                <wp:positionV relativeFrom="paragraph">
                  <wp:posOffset>568680</wp:posOffset>
                </wp:positionV>
                <wp:extent cx="304800" cy="238125"/>
                <wp:effectExtent l="9524" t="9524" r="9524" b="9524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noFill/>
                        <a:ln w="19049" cap="flat" cmpd="sng" algn="ctr">
                          <a:solidFill>
                            <a:schemeClr val="tx1">
                              <a:alpha val="33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7728;o:allowoverlap:true;o:allowincell:true;mso-position-horizontal-relative:text;margin-left:466.90pt;mso-position-horizontal:absolute;mso-position-vertical-relative:text;margin-top:44.78pt;mso-position-vertical:absolute;width:24.00pt;height:18.75pt;mso-wrap-distance-left:9.00pt;mso-wrap-distance-top:0.00pt;mso-wrap-distance-right:9.00pt;mso-wrap-distance-bottom:0.00pt;visibility:visible;" filled="f" strokecolor="#000000" strokeweight="1.50pt">
                <v:stroke dashstyle="solid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1.1.</w:t>
      </w:r>
      <w:r>
        <w:rPr>
          <w:rFonts w:ascii="Liberation Sans" w:hAnsi="Liberation Sans" w:eastAsia="Liberation Sans" w:cs="Liberation Sans"/>
          <w:sz w:val="26"/>
          <w:szCs w:val="26"/>
        </w:rPr>
        <w:tab/>
        <w:t xml:space="preserve">в </w: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Администрации </w: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МР «Ленский </w: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район»</w: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 Республики Саха (Якутии)</w: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,</w: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 расположенно</w: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й</w: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 по адресу: </w: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Республика Саха (Якутия), г. Ленск, л. Ленина, д. 65, каб. 221, рабочие дни с 8:45 до 17:00; перерыв с 12:30 до 14:00 (время местное)</w:t>
      </w: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eastAsia="Liberation Sans" w:cs="Liberation Sans"/>
          <w:sz w:val="26"/>
          <w:szCs w:val="26"/>
        </w:rPr>
      </w:r>
    </w:p>
    <w:p>
      <w:pPr>
        <w:ind w:firstLine="567"/>
        <w:jc w:val="both"/>
        <w:rPr>
          <w:rFonts w:ascii="Liberation Sans" w:hAnsi="Liberation Sans" w:cs="Liberation Sans"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5949315</wp:posOffset>
                </wp:positionH>
                <wp:positionV relativeFrom="paragraph">
                  <wp:posOffset>411961</wp:posOffset>
                </wp:positionV>
                <wp:extent cx="304800" cy="238125"/>
                <wp:effectExtent l="9524" t="9524" r="9524" b="9524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4799" cy="238124"/>
                        </a:xfrm>
                        <a:prstGeom prst="rect">
                          <a:avLst/>
                        </a:prstGeom>
                        <a:noFill/>
                        <a:ln w="19049" cap="flat" cmpd="sng" algn="ctr">
                          <a:solidFill>
                            <a:schemeClr val="tx1">
                              <a:alpha val="33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8752;o:allowoverlap:true;o:allowincell:true;mso-position-horizontal-relative:text;margin-left:468.45pt;mso-position-horizontal:absolute;mso-position-vertical-relative:text;margin-top:32.44pt;mso-position-vertical:absolute;width:24.00pt;height:18.75pt;mso-wrap-distance-left:9.00pt;mso-wrap-distance-top:0.00pt;mso-wrap-distance-right:9.00pt;mso-wrap-distance-bottom:0.00pt;visibility:visible;" filled="f" strokecolor="#000000" strokeweight="1.50pt">
                <v:stroke dashstyle="solid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2.</w:t>
      </w:r>
      <w:r>
        <w:rPr>
          <w:rFonts w:ascii="Liberation Sans" w:hAnsi="Liberation Sans" w:eastAsia="Liberation Sans" w:cs="Liberation Sans"/>
          <w:sz w:val="26"/>
          <w:szCs w:val="26"/>
        </w:rPr>
        <w:tab/>
        <w:t xml:space="preserve">В форме электронного документа при наличии технической возможности подписать протокол электронной цифровой </w:t>
      </w:r>
      <w:r>
        <w:rPr>
          <w:rFonts w:ascii="Liberation Sans" w:hAnsi="Liberation Sans" w:eastAsia="Liberation Sans" w:cs="Liberation Sans"/>
          <w:sz w:val="26"/>
          <w:szCs w:val="26"/>
        </w:rPr>
        <w:br/>
        <w:t xml:space="preserve">подписью (ЭЦП).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jc w:val="center"/>
        <w:rPr>
          <w:rFonts w:ascii="Liberation Sans" w:hAnsi="Liberation Sans" w:cs="Liberation Sans"/>
          <w:b/>
          <w:bCs/>
          <w:sz w:val="26"/>
          <w:szCs w:val="26"/>
        </w:rPr>
      </w:pPr>
      <w:r>
        <w:rPr>
          <w:rFonts w:ascii="Liberation Sans" w:hAnsi="Liberation Sans" w:cs="Liberation Sans"/>
          <w:b/>
          <w:bCs/>
          <w:sz w:val="26"/>
          <w:szCs w:val="26"/>
        </w:rPr>
      </w:r>
      <w:r>
        <w:rPr>
          <w:rFonts w:ascii="Liberation Sans" w:hAnsi="Liberation Sans" w:cs="Liberation Sans"/>
          <w:b/>
          <w:bCs/>
          <w:sz w:val="26"/>
          <w:szCs w:val="26"/>
        </w:rPr>
      </w:r>
    </w:p>
    <w:p>
      <w:pPr>
        <w:ind w:firstLine="567"/>
        <w:jc w:val="both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Я ознакомлен(а) с тем, что подписание протокола общественных обсуждений будет осуществляться в течение 3 рабочих дней со дня его оформления.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ind w:firstLine="567"/>
        <w:jc w:val="both"/>
        <w:tabs>
          <w:tab w:val="left" w:pos="885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Способ направления протокола общественных обсуждений для ознакомления: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___________________________________________________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3539" w:firstLine="709"/>
        <w:rPr>
          <w:rFonts w:ascii="Liberation Sans" w:hAnsi="Liberation Sans" w:cs="Liberation Sans"/>
          <w:sz w:val="18"/>
          <w:szCs w:val="18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(адрес электронной почты)</w:t>
      </w:r>
      <w:r>
        <w:rPr>
          <w:rFonts w:ascii="Liberation Sans" w:hAnsi="Liberation Sans" w:cs="Liberation Sans"/>
          <w:sz w:val="18"/>
          <w:szCs w:val="18"/>
        </w:rPr>
      </w:r>
    </w:p>
    <w:p>
      <w:pPr>
        <w:ind w:firstLine="567"/>
        <w:jc w:val="both"/>
        <w:rPr>
          <w:rFonts w:ascii="Liberation Sans" w:hAnsi="Liberation Sans" w:eastAsia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eastAsia="Liberation Sans" w:cs="Liberation Sans"/>
          <w:sz w:val="26"/>
          <w:szCs w:val="26"/>
        </w:rPr>
      </w:r>
    </w:p>
    <w:p>
      <w:pPr>
        <w:ind w:firstLine="567"/>
        <w:jc w:val="both"/>
        <w:widowControl w:val="off"/>
        <w:rPr>
          <w:rFonts w:ascii="Liberation Sans" w:hAnsi="Liberation Sans" w:eastAsia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При подписании протокола общественных обсуждений собственноручно при себе иметь документ, удостоверяющий личность.</w:t>
      </w:r>
      <w:r>
        <w:rPr>
          <w:rFonts w:ascii="Liberation Sans" w:hAnsi="Liberation Sans" w:eastAsia="Liberation Sans" w:cs="Liberation Sans"/>
          <w:sz w:val="26"/>
          <w:szCs w:val="26"/>
        </w:rPr>
      </w:r>
    </w:p>
    <w:p>
      <w:pPr>
        <w:ind w:firstLine="567"/>
        <w:jc w:val="both"/>
        <w:widowControl w:val="off"/>
        <w:rPr>
          <w:rFonts w:ascii="Liberation Sans" w:hAnsi="Liberation Sans" w:eastAsia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  <w:r>
        <w:rPr>
          <w:rFonts w:ascii="Liberation Sans" w:hAnsi="Liberation Sans" w:eastAsia="Liberation Sans" w:cs="Liberation Sans"/>
          <w:sz w:val="26"/>
          <w:szCs w:val="26"/>
        </w:rPr>
      </w:r>
    </w:p>
    <w:p>
      <w:pPr>
        <w:jc w:val="both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jc w:val="both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jc w:val="center"/>
        <w:widowControl w:val="off"/>
        <w:rPr>
          <w:rFonts w:ascii="PT Astra Serif" w:hAnsi="PT Astra Serif" w:cs="Courier New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___  __________20</w: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25</w: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 года</w:t>
      </w:r>
      <w:r>
        <w:rPr>
          <w:rFonts w:ascii="Liberation Sans" w:hAnsi="Liberation Sans" w:eastAsia="Liberation Sans" w:cs="Liberation Sans"/>
          <w:sz w:val="26"/>
          <w:szCs w:val="26"/>
        </w:rPr>
        <w:tab/>
      </w:r>
      <w:r>
        <w:rPr>
          <w:rFonts w:ascii="Liberation Sans" w:hAnsi="Liberation Sans" w:eastAsia="Liberation Sans" w:cs="Liberation Sans"/>
          <w:sz w:val="26"/>
          <w:szCs w:val="26"/>
        </w:rPr>
        <w:tab/>
      </w:r>
      <w:r>
        <w:rPr>
          <w:rFonts w:ascii="Liberation Sans" w:hAnsi="Liberation Sans" w:eastAsia="Liberation Sans" w:cs="Liberation Sans"/>
          <w:sz w:val="26"/>
          <w:szCs w:val="26"/>
        </w:rPr>
        <w:tab/>
        <w:t xml:space="preserve">Субъект персональных данных:</w:t>
      </w:r>
      <w:r>
        <w:rPr>
          <w:rFonts w:ascii="PT Astra Serif" w:hAnsi="PT Astra Serif" w:cs="Courier New"/>
          <w:sz w:val="26"/>
          <w:szCs w:val="26"/>
        </w:rPr>
      </w:r>
    </w:p>
    <w:p>
      <w:pPr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bCs/>
          <w:sz w:val="26"/>
          <w:szCs w:val="26"/>
        </w:rPr>
        <w:tab/>
      </w:r>
      <w:r>
        <w:rPr>
          <w:rFonts w:ascii="PT Astra Serif" w:hAnsi="PT Astra Serif"/>
          <w:bCs/>
          <w:sz w:val="26"/>
          <w:szCs w:val="26"/>
        </w:rPr>
        <w:tab/>
      </w:r>
      <w:r>
        <w:rPr>
          <w:rFonts w:ascii="PT Astra Serif" w:hAnsi="PT Astra Serif"/>
          <w:bCs/>
          <w:sz w:val="26"/>
          <w:szCs w:val="26"/>
        </w:rPr>
        <w:tab/>
      </w:r>
      <w:r>
        <w:rPr>
          <w:rFonts w:ascii="PT Astra Serif" w:hAnsi="PT Astra Serif"/>
          <w:bCs/>
          <w:sz w:val="28"/>
        </w:rPr>
        <w:tab/>
      </w:r>
      <w:r>
        <w:rPr>
          <w:rFonts w:ascii="PT Astra Serif" w:hAnsi="PT Astra Serif"/>
          <w:bCs/>
          <w:sz w:val="28"/>
        </w:rPr>
        <w:tab/>
      </w:r>
      <w:r>
        <w:rPr>
          <w:rFonts w:ascii="PT Astra Serif" w:hAnsi="PT Astra Serif"/>
          <w:bCs/>
          <w:sz w:val="28"/>
        </w:rPr>
        <w:tab/>
      </w:r>
      <w:r>
        <w:rPr>
          <w:rFonts w:ascii="PT Astra Serif" w:hAnsi="PT Astra Serif"/>
          <w:bCs/>
          <w:sz w:val="28"/>
        </w:rPr>
        <w:tab/>
      </w:r>
      <w:r>
        <w:rPr>
          <w:rFonts w:ascii="PT Astra Serif" w:hAnsi="PT Astra Serif"/>
          <w:bCs/>
          <w:sz w:val="28"/>
        </w:rPr>
        <w:tab/>
        <w:t xml:space="preserve">__________________ / ________</w:t>
      </w:r>
      <w:r>
        <w:rPr>
          <w:rFonts w:ascii="PT Astra Serif" w:hAnsi="PT Astra Serif"/>
          <w:bCs/>
          <w:sz w:val="28"/>
        </w:rPr>
      </w:r>
    </w:p>
    <w:sectPr>
      <w:headerReference w:type="even" r:id="rId9"/>
      <w:footnotePr/>
      <w:endnotePr/>
      <w:type w:val="nextPage"/>
      <w:pgSz w:w="11906" w:h="16838" w:orient="portrait"/>
      <w:pgMar w:top="567" w:right="567" w:bottom="567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20050120"/>
      <w:docPartObj>
        <w:docPartGallery w:val="Page Numbers (Top of Page)"/>
        <w:docPartUnique w:val="true"/>
      </w:docPartObj>
      <w:rPr/>
    </w:sdtPr>
    <w:sdtContent>
      <w:p>
        <w:pPr>
          <w:pStyle w:val="887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 xml:space="preserve">PAGE   \* MERGEFORMAT</w:instrText>
        </w:r>
        <w:r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</w:rPr>
          <w:t xml:space="preserve">2</w:t>
        </w:r>
        <w:r>
          <w:rPr>
            <w:rFonts w:ascii="PT Astra Serif" w:hAnsi="PT Astra Serif"/>
          </w:rPr>
          <w:fldChar w:fldCharType="end"/>
        </w:r>
        <w:r>
          <w:rPr>
            <w:rFonts w:ascii="PT Astra Serif" w:hAnsi="PT Astra Serif"/>
          </w:rPr>
        </w:r>
      </w:p>
      <w:p>
        <w:pPr>
          <w:pStyle w:val="887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</w:r>
        <w:r>
          <w:rPr>
            <w:rFonts w:ascii="PT Astra Serif" w:hAnsi="PT Astra Serif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suff w:val="tab"/>
      <w:lvlText w:val="%1.%2."/>
      <w:lvlJc w:val="left"/>
      <w:pPr>
        <w:ind w:left="801" w:hanging="375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1"/>
    <w:link w:val="70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1"/>
    <w:link w:val="70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1"/>
    <w:link w:val="723"/>
    <w:uiPriority w:val="10"/>
    <w:rPr>
      <w:sz w:val="48"/>
      <w:szCs w:val="48"/>
    </w:rPr>
  </w:style>
  <w:style w:type="character" w:styleId="37">
    <w:name w:val="Subtitle Char"/>
    <w:basedOn w:val="711"/>
    <w:link w:val="725"/>
    <w:uiPriority w:val="11"/>
    <w:rPr>
      <w:sz w:val="24"/>
      <w:szCs w:val="24"/>
    </w:rPr>
  </w:style>
  <w:style w:type="character" w:styleId="39">
    <w:name w:val="Quote Char"/>
    <w:link w:val="727"/>
    <w:uiPriority w:val="29"/>
    <w:rPr>
      <w:i/>
    </w:rPr>
  </w:style>
  <w:style w:type="character" w:styleId="41">
    <w:name w:val="Intense Quote Char"/>
    <w:link w:val="729"/>
    <w:uiPriority w:val="30"/>
    <w:rPr>
      <w:i/>
    </w:rPr>
  </w:style>
  <w:style w:type="character" w:styleId="47">
    <w:name w:val="Caption Char"/>
    <w:basedOn w:val="711"/>
    <w:link w:val="733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61"/>
    <w:uiPriority w:val="99"/>
    <w:rPr>
      <w:sz w:val="18"/>
    </w:rPr>
  </w:style>
  <w:style w:type="character" w:styleId="179">
    <w:name w:val="Endnote Text Char"/>
    <w:link w:val="864"/>
    <w:uiPriority w:val="99"/>
    <w:rPr>
      <w:sz w:val="20"/>
    </w:rPr>
  </w:style>
  <w:style w:type="paragraph" w:styleId="701" w:default="1">
    <w:name w:val="Normal"/>
    <w:qFormat/>
    <w:rPr>
      <w:sz w:val="24"/>
      <w:szCs w:val="24"/>
    </w:rPr>
  </w:style>
  <w:style w:type="paragraph" w:styleId="702">
    <w:name w:val="Heading 1"/>
    <w:basedOn w:val="701"/>
    <w:next w:val="701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01"/>
    <w:next w:val="701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7">
    <w:name w:val="Heading 6"/>
    <w:basedOn w:val="701"/>
    <w:next w:val="701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Заголовок 1 Знак"/>
    <w:basedOn w:val="711"/>
    <w:link w:val="702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Заголовок 2 Знак"/>
    <w:basedOn w:val="711"/>
    <w:link w:val="703"/>
    <w:uiPriority w:val="9"/>
    <w:rPr>
      <w:rFonts w:ascii="Arial" w:hAnsi="Arial" w:eastAsia="Arial" w:cs="Arial"/>
      <w:sz w:val="34"/>
    </w:rPr>
  </w:style>
  <w:style w:type="character" w:styleId="716" w:customStyle="1">
    <w:name w:val="Заголовок 3 Знак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Заголовок 4 Знак"/>
    <w:basedOn w:val="71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Заголовок 5 Знак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Заголовок 6 Знак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Заголовок 7 Знак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Заголовок 8 Знак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Заголовок 9 Знак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Title"/>
    <w:basedOn w:val="701"/>
    <w:next w:val="701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 w:customStyle="1">
    <w:name w:val="Заголовок Знак"/>
    <w:basedOn w:val="711"/>
    <w:link w:val="723"/>
    <w:uiPriority w:val="10"/>
    <w:rPr>
      <w:sz w:val="48"/>
      <w:szCs w:val="48"/>
    </w:rPr>
  </w:style>
  <w:style w:type="paragraph" w:styleId="725">
    <w:name w:val="Subtitle"/>
    <w:basedOn w:val="701"/>
    <w:next w:val="701"/>
    <w:link w:val="726"/>
    <w:uiPriority w:val="11"/>
    <w:qFormat/>
    <w:pPr>
      <w:spacing w:before="200" w:after="200"/>
    </w:pPr>
  </w:style>
  <w:style w:type="character" w:styleId="726" w:customStyle="1">
    <w:name w:val="Подзаголовок Знак"/>
    <w:basedOn w:val="711"/>
    <w:link w:val="725"/>
    <w:uiPriority w:val="11"/>
    <w:rPr>
      <w:sz w:val="24"/>
      <w:szCs w:val="24"/>
    </w:rPr>
  </w:style>
  <w:style w:type="paragraph" w:styleId="727">
    <w:name w:val="Quote"/>
    <w:basedOn w:val="701"/>
    <w:next w:val="701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701"/>
    <w:next w:val="701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character" w:styleId="731" w:customStyle="1">
    <w:name w:val="Header Char"/>
    <w:basedOn w:val="711"/>
    <w:uiPriority w:val="99"/>
  </w:style>
  <w:style w:type="character" w:styleId="732" w:customStyle="1">
    <w:name w:val="Footer Char"/>
    <w:basedOn w:val="711"/>
    <w:uiPriority w:val="99"/>
  </w:style>
  <w:style w:type="paragraph" w:styleId="733">
    <w:name w:val="Caption"/>
    <w:basedOn w:val="701"/>
    <w:next w:val="701"/>
    <w:link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 w:customStyle="1">
    <w:name w:val="Название объекта Знак"/>
    <w:basedOn w:val="711"/>
    <w:link w:val="733"/>
    <w:uiPriority w:val="35"/>
    <w:rPr>
      <w:b/>
      <w:bCs/>
      <w:color w:val="4f81bd" w:themeColor="accent1"/>
      <w:sz w:val="18"/>
      <w:szCs w:val="18"/>
    </w:rPr>
  </w:style>
  <w:style w:type="table" w:styleId="735" w:customStyle="1">
    <w:name w:val="Table Grid Light"/>
    <w:basedOn w:val="71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6">
    <w:name w:val="Plain Table 1"/>
    <w:basedOn w:val="71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7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7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7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7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71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71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71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71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71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71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71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71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71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71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71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71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71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71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71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71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71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71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71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71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71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71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71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4" w:customStyle="1">
    <w:name w:val="Grid Table 4 - Accent 2"/>
    <w:basedOn w:val="71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5" w:customStyle="1">
    <w:name w:val="Grid Table 4 - Accent 3"/>
    <w:basedOn w:val="71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6" w:customStyle="1">
    <w:name w:val="Grid Table 4 - Accent 4"/>
    <w:basedOn w:val="71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7" w:customStyle="1">
    <w:name w:val="Grid Table 4 - Accent 5"/>
    <w:basedOn w:val="71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8" w:customStyle="1">
    <w:name w:val="Grid Table 4 - Accent 6"/>
    <w:basedOn w:val="71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9">
    <w:name w:val="Grid Table 5 Dark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6">
    <w:name w:val="Grid Table 6 Colorful"/>
    <w:basedOn w:val="71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71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8" w:customStyle="1">
    <w:name w:val="Grid Table 6 Colorful - Accent 2"/>
    <w:basedOn w:val="71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9" w:customStyle="1">
    <w:name w:val="Grid Table 6 Colorful - Accent 3"/>
    <w:basedOn w:val="71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0" w:customStyle="1">
    <w:name w:val="Grid Table 6 Colorful - Accent 4"/>
    <w:basedOn w:val="71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1" w:customStyle="1">
    <w:name w:val="Grid Table 6 Colorful - Accent 5"/>
    <w:basedOn w:val="71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6 Colorful - Accent 6"/>
    <w:basedOn w:val="71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>
    <w:name w:val="Grid Table 7 Colorful"/>
    <w:basedOn w:val="71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1"/>
    <w:basedOn w:val="71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2"/>
    <w:basedOn w:val="71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3"/>
    <w:basedOn w:val="71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4"/>
    <w:basedOn w:val="71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5"/>
    <w:basedOn w:val="71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6"/>
    <w:basedOn w:val="71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71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71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71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71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71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71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71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71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71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71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71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71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71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71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71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71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71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71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71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71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71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71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71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71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71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71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71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71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71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71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71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71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71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71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71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>
    <w:name w:val="List Table 6 Colorful"/>
    <w:basedOn w:val="71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List Table 6 Colorful - Accent 1"/>
    <w:basedOn w:val="71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7" w:customStyle="1">
    <w:name w:val="List Table 6 Colorful - Accent 2"/>
    <w:basedOn w:val="71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8" w:customStyle="1">
    <w:name w:val="List Table 6 Colorful - Accent 3"/>
    <w:basedOn w:val="71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9" w:customStyle="1">
    <w:name w:val="List Table 6 Colorful - Accent 4"/>
    <w:basedOn w:val="71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0" w:customStyle="1">
    <w:name w:val="List Table 6 Colorful - Accent 5"/>
    <w:basedOn w:val="71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1" w:customStyle="1">
    <w:name w:val="List Table 6 Colorful - Accent 6"/>
    <w:basedOn w:val="71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2">
    <w:name w:val="List Table 7 Colorful"/>
    <w:basedOn w:val="71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1"/>
    <w:basedOn w:val="71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2"/>
    <w:basedOn w:val="71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3"/>
    <w:basedOn w:val="71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4"/>
    <w:basedOn w:val="71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5"/>
    <w:basedOn w:val="71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6"/>
    <w:basedOn w:val="71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ned - Accent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Lined - Accent 1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Lined - Accent 2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Lined - Accent 3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Lined - Accent 4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Lined - Accent 5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Lined - Accent 6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 &amp; Lined - Accent"/>
    <w:basedOn w:val="71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Bordered &amp; Lined - Accent 1"/>
    <w:basedOn w:val="71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Bordered &amp; Lined - Accent 2"/>
    <w:basedOn w:val="71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Bordered &amp; Lined - Accent 3"/>
    <w:basedOn w:val="71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Bordered &amp; Lined - Accent 4"/>
    <w:basedOn w:val="71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Bordered &amp; Lined - Accent 5"/>
    <w:basedOn w:val="71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Bordered &amp; Lined - Accent 6"/>
    <w:basedOn w:val="71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"/>
    <w:basedOn w:val="71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4" w:customStyle="1">
    <w:name w:val="Bordered - Accent 1"/>
    <w:basedOn w:val="71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5" w:customStyle="1">
    <w:name w:val="Bordered - Accent 2"/>
    <w:basedOn w:val="71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6" w:customStyle="1">
    <w:name w:val="Bordered - Accent 3"/>
    <w:basedOn w:val="71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7" w:customStyle="1">
    <w:name w:val="Bordered - Accent 4"/>
    <w:basedOn w:val="71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8" w:customStyle="1">
    <w:name w:val="Bordered - Accent 5"/>
    <w:basedOn w:val="71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9" w:customStyle="1">
    <w:name w:val="Bordered - Accent 6"/>
    <w:basedOn w:val="71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701"/>
    <w:link w:val="862"/>
    <w:uiPriority w:val="99"/>
    <w:semiHidden/>
    <w:unhideWhenUsed/>
    <w:pPr>
      <w:spacing w:after="40"/>
    </w:pPr>
    <w:rPr>
      <w:sz w:val="18"/>
    </w:rPr>
  </w:style>
  <w:style w:type="character" w:styleId="862" w:customStyle="1">
    <w:name w:val="Текст сноски Знак"/>
    <w:link w:val="861"/>
    <w:uiPriority w:val="99"/>
    <w:rPr>
      <w:sz w:val="18"/>
    </w:rPr>
  </w:style>
  <w:style w:type="character" w:styleId="863">
    <w:name w:val="footnote reference"/>
    <w:basedOn w:val="711"/>
    <w:uiPriority w:val="99"/>
    <w:unhideWhenUsed/>
    <w:rPr>
      <w:vertAlign w:val="superscript"/>
    </w:rPr>
  </w:style>
  <w:style w:type="paragraph" w:styleId="864">
    <w:name w:val="endnote text"/>
    <w:basedOn w:val="701"/>
    <w:link w:val="865"/>
    <w:uiPriority w:val="99"/>
    <w:semiHidden/>
    <w:unhideWhenUsed/>
    <w:rPr>
      <w:sz w:val="20"/>
    </w:rPr>
  </w:style>
  <w:style w:type="character" w:styleId="865" w:customStyle="1">
    <w:name w:val="Текст концевой сноски Знак"/>
    <w:link w:val="864"/>
    <w:uiPriority w:val="99"/>
    <w:rPr>
      <w:sz w:val="20"/>
    </w:rPr>
  </w:style>
  <w:style w:type="character" w:styleId="866">
    <w:name w:val="endnote reference"/>
    <w:basedOn w:val="711"/>
    <w:uiPriority w:val="99"/>
    <w:semiHidden/>
    <w:unhideWhenUsed/>
    <w:rPr>
      <w:vertAlign w:val="superscript"/>
    </w:rPr>
  </w:style>
  <w:style w:type="paragraph" w:styleId="867">
    <w:name w:val="toc 1"/>
    <w:basedOn w:val="701"/>
    <w:next w:val="701"/>
    <w:uiPriority w:val="39"/>
    <w:unhideWhenUsed/>
    <w:pPr>
      <w:spacing w:after="57"/>
    </w:pPr>
  </w:style>
  <w:style w:type="paragraph" w:styleId="868">
    <w:name w:val="toc 2"/>
    <w:basedOn w:val="701"/>
    <w:next w:val="701"/>
    <w:uiPriority w:val="39"/>
    <w:unhideWhenUsed/>
    <w:pPr>
      <w:ind w:left="283"/>
      <w:spacing w:after="57"/>
    </w:pPr>
  </w:style>
  <w:style w:type="paragraph" w:styleId="869">
    <w:name w:val="toc 3"/>
    <w:basedOn w:val="701"/>
    <w:next w:val="701"/>
    <w:uiPriority w:val="39"/>
    <w:unhideWhenUsed/>
    <w:pPr>
      <w:ind w:left="567"/>
      <w:spacing w:after="57"/>
    </w:pPr>
  </w:style>
  <w:style w:type="paragraph" w:styleId="870">
    <w:name w:val="toc 4"/>
    <w:basedOn w:val="701"/>
    <w:next w:val="701"/>
    <w:uiPriority w:val="39"/>
    <w:unhideWhenUsed/>
    <w:pPr>
      <w:ind w:left="850"/>
      <w:spacing w:after="57"/>
    </w:pPr>
  </w:style>
  <w:style w:type="paragraph" w:styleId="871">
    <w:name w:val="toc 5"/>
    <w:basedOn w:val="701"/>
    <w:next w:val="701"/>
    <w:uiPriority w:val="39"/>
    <w:unhideWhenUsed/>
    <w:pPr>
      <w:ind w:left="1134"/>
      <w:spacing w:after="57"/>
    </w:pPr>
  </w:style>
  <w:style w:type="paragraph" w:styleId="872">
    <w:name w:val="toc 6"/>
    <w:basedOn w:val="701"/>
    <w:next w:val="701"/>
    <w:uiPriority w:val="39"/>
    <w:unhideWhenUsed/>
    <w:pPr>
      <w:ind w:left="1417"/>
      <w:spacing w:after="57"/>
    </w:pPr>
  </w:style>
  <w:style w:type="paragraph" w:styleId="873">
    <w:name w:val="toc 7"/>
    <w:basedOn w:val="701"/>
    <w:next w:val="701"/>
    <w:uiPriority w:val="39"/>
    <w:unhideWhenUsed/>
    <w:pPr>
      <w:ind w:left="1701"/>
      <w:spacing w:after="57"/>
    </w:pPr>
  </w:style>
  <w:style w:type="paragraph" w:styleId="874">
    <w:name w:val="toc 8"/>
    <w:basedOn w:val="701"/>
    <w:next w:val="701"/>
    <w:uiPriority w:val="39"/>
    <w:unhideWhenUsed/>
    <w:pPr>
      <w:ind w:left="1984"/>
      <w:spacing w:after="57"/>
    </w:pPr>
  </w:style>
  <w:style w:type="paragraph" w:styleId="875">
    <w:name w:val="toc 9"/>
    <w:basedOn w:val="701"/>
    <w:next w:val="701"/>
    <w:uiPriority w:val="39"/>
    <w:unhideWhenUsed/>
    <w:pPr>
      <w:ind w:left="2268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701"/>
    <w:next w:val="701"/>
    <w:uiPriority w:val="99"/>
    <w:unhideWhenUsed/>
  </w:style>
  <w:style w:type="paragraph" w:styleId="878" w:customStyle="1">
    <w:name w:val="Знак"/>
    <w:basedOn w:val="701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table" w:styleId="879">
    <w:name w:val="Table Grid"/>
    <w:basedOn w:val="7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0">
    <w:name w:val="Balloon Text"/>
    <w:basedOn w:val="701"/>
    <w:link w:val="881"/>
    <w:rPr>
      <w:rFonts w:ascii="Tahoma" w:hAnsi="Tahoma" w:cs="Tahoma"/>
      <w:sz w:val="16"/>
      <w:szCs w:val="16"/>
    </w:rPr>
  </w:style>
  <w:style w:type="character" w:styleId="881" w:customStyle="1">
    <w:name w:val="Текст выноски Знак"/>
    <w:link w:val="880"/>
    <w:rPr>
      <w:rFonts w:ascii="Tahoma" w:hAnsi="Tahoma" w:cs="Tahoma"/>
      <w:sz w:val="16"/>
      <w:szCs w:val="16"/>
    </w:rPr>
  </w:style>
  <w:style w:type="paragraph" w:styleId="882">
    <w:name w:val="List Paragraph"/>
    <w:basedOn w:val="70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83">
    <w:name w:val="No Spacing"/>
    <w:uiPriority w:val="1"/>
    <w:qFormat/>
    <w:rPr>
      <w:sz w:val="24"/>
      <w:szCs w:val="24"/>
    </w:rPr>
  </w:style>
  <w:style w:type="paragraph" w:styleId="884" w:customStyle="1">
    <w:name w:val="ConsPlusTitle"/>
    <w:pPr>
      <w:widowControl w:val="off"/>
    </w:pPr>
    <w:rPr>
      <w:rFonts w:ascii="PT Astra Serif" w:hAnsi="PT Astra Serif" w:cs="PT Astra Serif"/>
      <w:b/>
      <w:sz w:val="24"/>
    </w:rPr>
  </w:style>
  <w:style w:type="paragraph" w:styleId="885" w:customStyle="1">
    <w:name w:val="ConsPlusNormal"/>
    <w:pPr>
      <w:widowControl w:val="off"/>
    </w:pPr>
    <w:rPr>
      <w:rFonts w:ascii="PT Astra Serif" w:hAnsi="PT Astra Serif" w:cs="PT Astra Serif"/>
      <w:sz w:val="24"/>
    </w:rPr>
  </w:style>
  <w:style w:type="paragraph" w:styleId="886" w:customStyle="1">
    <w:name w:val="ConsPlusNonformat"/>
    <w:rPr>
      <w:rFonts w:ascii="Courier New" w:hAnsi="Courier New" w:cs="Courier New"/>
    </w:rPr>
  </w:style>
  <w:style w:type="paragraph" w:styleId="887">
    <w:name w:val="Header"/>
    <w:basedOn w:val="701"/>
    <w:link w:val="88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8" w:customStyle="1">
    <w:name w:val="Верхний колонтитул Знак"/>
    <w:basedOn w:val="711"/>
    <w:link w:val="887"/>
    <w:uiPriority w:val="99"/>
    <w:rPr>
      <w:sz w:val="24"/>
      <w:szCs w:val="24"/>
    </w:rPr>
  </w:style>
  <w:style w:type="paragraph" w:styleId="889">
    <w:name w:val="Footer"/>
    <w:basedOn w:val="701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Нижний колонтитул Знак"/>
    <w:basedOn w:val="711"/>
    <w:link w:val="889"/>
    <w:uiPriority w:val="99"/>
    <w:rPr>
      <w:sz w:val="24"/>
      <w:szCs w:val="24"/>
    </w:rPr>
  </w:style>
  <w:style w:type="paragraph" w:styleId="891">
    <w:name w:val="Body Text"/>
    <w:basedOn w:val="701"/>
    <w:link w:val="892"/>
    <w:unhideWhenUsed/>
    <w:pPr>
      <w:spacing w:after="120"/>
    </w:pPr>
  </w:style>
  <w:style w:type="character" w:styleId="892" w:customStyle="1">
    <w:name w:val="Основной текст Знак"/>
    <w:basedOn w:val="711"/>
    <w:link w:val="891"/>
    <w:rPr>
      <w:sz w:val="24"/>
      <w:szCs w:val="24"/>
    </w:rPr>
  </w:style>
  <w:style w:type="paragraph" w:styleId="893" w:customStyle="1">
    <w:name w:val="Основной текст1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Courier New" w:cs="Courier New"/>
      <w:color w:val="000000"/>
      <w:lang w:bidi="ru-RU"/>
    </w:rPr>
  </w:style>
  <w:style w:type="paragraph" w:styleId="894" w:customStyle="1">
    <w:name w:val="Без интервала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7648E-48C1-4957-98B1-9C35C3B6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Home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</dc:creator>
  <cp:lastModifiedBy>alginov.ra</cp:lastModifiedBy>
  <cp:revision>49</cp:revision>
  <dcterms:created xsi:type="dcterms:W3CDTF">2021-09-08T06:32:00Z</dcterms:created>
  <dcterms:modified xsi:type="dcterms:W3CDTF">2025-10-29T06:24:59Z</dcterms:modified>
</cp:coreProperties>
</file>