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3"/>
      </w:tblGrid>
      <w:tr w:rsidR="008E3EBE" w:rsidRPr="00122E29" w:rsidTr="007073E8">
        <w:trPr>
          <w:gridAfter w:val="1"/>
          <w:wAfter w:w="43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7073E8">
        <w:tblPrEx>
          <w:tblLook w:val="01E0" w:firstRow="1" w:lastRow="1" w:firstColumn="1" w:lastColumn="1" w:noHBand="0" w:noVBand="0"/>
        </w:tblPrEx>
        <w:trPr>
          <w:gridAfter w:val="1"/>
          <w:wAfter w:w="43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7073E8">
        <w:tblPrEx>
          <w:tblLook w:val="01E0" w:firstRow="1" w:lastRow="1" w:firstColumn="1" w:lastColumn="1" w:noHBand="0" w:noVBand="0"/>
        </w:tblPrEx>
        <w:trPr>
          <w:gridAfter w:val="1"/>
          <w:wAfter w:w="43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7073E8">
        <w:tblPrEx>
          <w:tblLook w:val="01E0" w:firstRow="1" w:lastRow="1" w:firstColumn="1" w:lastColumn="1" w:noHBand="0" w:noVBand="0"/>
        </w:tblPrEx>
        <w:trPr>
          <w:gridAfter w:val="1"/>
          <w:wAfter w:w="43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A4171D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A4171D" w:rsidRPr="00A4171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A4171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A4171D" w:rsidRPr="00A4171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A4171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7073E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A4171D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A4171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4171D" w:rsidRPr="00A4171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01-03-8/6</w:t>
            </w:r>
            <w:r w:rsidRPr="00A4171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7073E8" w:rsidTr="007073E8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9825" w:type="dxa"/>
            <w:gridSpan w:val="5"/>
          </w:tcPr>
          <w:p w:rsidR="007073E8" w:rsidRDefault="007073E8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размерах компенсационных выплат на содержание детей-сирот и детей, оставшихся без попечения родителей, в семье опекуна (попечителя), в приемной семье, единовременных выплат на каждого ребенка, принятого в семью опекуна (попечителя), в приемную семью и об установлении ежемесячного денежного вознаграждения приемному родителю в 2026 году</w:t>
            </w:r>
          </w:p>
          <w:p w:rsidR="007073E8" w:rsidRDefault="007073E8">
            <w:pPr>
              <w:widowControl/>
              <w:autoSpaceDE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73E8" w:rsidRDefault="007073E8" w:rsidP="007073E8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Республики Саха (Якутия) от 13.07.2006 года 369-З № 753-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средств», постановлениями Правительства Республики Саха (Якутия) от 20.10.2025г. №438 «Об установлении величины прожиточного минимума на душу населения и по основным социально-демографическим группам населения Республики Саха (Якутия) на 2026 год»,   от 25.12.2025г. №530 «Об утверждении на 2026 год коэффициента индексации и размеров отдельных видов социальных выплат, осуществляемых за счет средств государственного бюджета Республики Саха (Якутия),</w:t>
      </w:r>
      <w:r w:rsidRPr="007073E8">
        <w:t xml:space="preserve"> </w:t>
      </w:r>
      <w:r w:rsidRPr="007073E8">
        <w:rPr>
          <w:sz w:val="28"/>
          <w:szCs w:val="28"/>
        </w:rPr>
        <w:t>и о внесении изменений в постано</w:t>
      </w:r>
      <w:r>
        <w:rPr>
          <w:sz w:val="28"/>
          <w:szCs w:val="28"/>
        </w:rPr>
        <w:t xml:space="preserve">вление Правительства Республики </w:t>
      </w:r>
      <w:r w:rsidRPr="007073E8">
        <w:rPr>
          <w:sz w:val="28"/>
          <w:szCs w:val="28"/>
        </w:rPr>
        <w:t>Саха (Якутия) от 20 апреля 2023 г</w:t>
      </w:r>
      <w:r>
        <w:rPr>
          <w:sz w:val="28"/>
          <w:szCs w:val="28"/>
        </w:rPr>
        <w:t xml:space="preserve">. № 181 «Об утверждении порядка </w:t>
      </w:r>
      <w:r w:rsidRPr="007073E8">
        <w:rPr>
          <w:sz w:val="28"/>
          <w:szCs w:val="28"/>
        </w:rPr>
        <w:t>и срока индексации размеров от</w:t>
      </w:r>
      <w:r>
        <w:rPr>
          <w:sz w:val="28"/>
          <w:szCs w:val="28"/>
        </w:rPr>
        <w:t xml:space="preserve">дельных видов социальных выплат </w:t>
      </w:r>
      <w:r w:rsidRPr="007073E8">
        <w:rPr>
          <w:sz w:val="28"/>
          <w:szCs w:val="28"/>
        </w:rPr>
        <w:t>и денежного вознаграждения отдельным кат</w:t>
      </w:r>
      <w:r>
        <w:rPr>
          <w:sz w:val="28"/>
          <w:szCs w:val="28"/>
        </w:rPr>
        <w:t xml:space="preserve">егориям граждан, </w:t>
      </w:r>
      <w:r w:rsidRPr="007073E8">
        <w:rPr>
          <w:sz w:val="28"/>
          <w:szCs w:val="28"/>
        </w:rPr>
        <w:t>осуществляемых за счет с</w:t>
      </w:r>
      <w:r>
        <w:rPr>
          <w:sz w:val="28"/>
          <w:szCs w:val="28"/>
        </w:rPr>
        <w:t xml:space="preserve">редств государственного бюджета </w:t>
      </w:r>
      <w:r w:rsidRPr="007073E8">
        <w:rPr>
          <w:sz w:val="28"/>
          <w:szCs w:val="28"/>
        </w:rPr>
        <w:t>Республики Саха (Якутия)»</w:t>
      </w:r>
      <w:r>
        <w:rPr>
          <w:sz w:val="28"/>
          <w:szCs w:val="28"/>
        </w:rPr>
        <w:t>, п о с т а н о в л я ю:</w:t>
      </w:r>
    </w:p>
    <w:p w:rsidR="00E41D56" w:rsidRDefault="00E41D56" w:rsidP="007073E8">
      <w:pPr>
        <w:pStyle w:val="a5"/>
        <w:widowControl/>
        <w:numPr>
          <w:ilvl w:val="0"/>
          <w:numId w:val="21"/>
        </w:numPr>
        <w:autoSpaceDE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01.01.2026 года установить:</w:t>
      </w:r>
    </w:p>
    <w:p w:rsidR="00E41D56" w:rsidRDefault="00E41D56" w:rsidP="00E41D56">
      <w:pPr>
        <w:pStyle w:val="a5"/>
        <w:widowControl/>
        <w:numPr>
          <w:ilvl w:val="1"/>
          <w:numId w:val="22"/>
        </w:numPr>
        <w:autoSpaceDE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7073E8" w:rsidRPr="00E41D56">
        <w:rPr>
          <w:sz w:val="28"/>
          <w:szCs w:val="28"/>
        </w:rPr>
        <w:t>азмер единовременной дополнительной выплаты на каждого ребенка, принятого в семью опекуна (попечителя), в приемную семью, на предметы мебели и хозяйственного обихода в размере 3</w:t>
      </w:r>
      <w:r w:rsidR="008E39B6" w:rsidRPr="00E41D56">
        <w:rPr>
          <w:sz w:val="28"/>
          <w:szCs w:val="28"/>
        </w:rPr>
        <w:t>6 800,00 рублей</w:t>
      </w:r>
      <w:r>
        <w:rPr>
          <w:sz w:val="28"/>
          <w:szCs w:val="28"/>
        </w:rPr>
        <w:t>.</w:t>
      </w:r>
    </w:p>
    <w:p w:rsidR="00E41D56" w:rsidRDefault="00E41D56" w:rsidP="00E41D56">
      <w:pPr>
        <w:pStyle w:val="a5"/>
        <w:widowControl/>
        <w:numPr>
          <w:ilvl w:val="1"/>
          <w:numId w:val="22"/>
        </w:numPr>
        <w:autoSpaceDE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073E8" w:rsidRPr="00E41D56">
        <w:rPr>
          <w:sz w:val="28"/>
          <w:szCs w:val="28"/>
        </w:rPr>
        <w:t>азовый (минимальный) размер средств, для расчета ежемесячного денежного вознаграждения приемного родителя и патрона</w:t>
      </w:r>
      <w:r w:rsidR="008E39B6" w:rsidRPr="00E41D56">
        <w:rPr>
          <w:sz w:val="28"/>
          <w:szCs w:val="28"/>
        </w:rPr>
        <w:t>тного воспитателя в размере 7 284,00 рубля</w:t>
      </w:r>
      <w:r>
        <w:rPr>
          <w:sz w:val="28"/>
          <w:szCs w:val="28"/>
        </w:rPr>
        <w:t>.</w:t>
      </w:r>
    </w:p>
    <w:p w:rsidR="007073E8" w:rsidRPr="00E41D56" w:rsidRDefault="00E41D56" w:rsidP="00E41D56">
      <w:pPr>
        <w:pStyle w:val="a5"/>
        <w:widowControl/>
        <w:numPr>
          <w:ilvl w:val="1"/>
          <w:numId w:val="22"/>
        </w:numPr>
        <w:autoSpaceDE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44AD" w:rsidRPr="00E41D56">
        <w:rPr>
          <w:sz w:val="28"/>
          <w:szCs w:val="28"/>
        </w:rPr>
        <w:t>азмер</w:t>
      </w:r>
      <w:r w:rsidR="007073E8" w:rsidRPr="00E41D56">
        <w:rPr>
          <w:sz w:val="28"/>
          <w:szCs w:val="28"/>
        </w:rPr>
        <w:t xml:space="preserve"> ежемесячных компенсационных выплат на содержание одного ребенка в семье опекуна (попечителя), приемной семье в </w:t>
      </w:r>
      <w:r w:rsidR="004F44AD" w:rsidRPr="00E41D56">
        <w:rPr>
          <w:sz w:val="28"/>
          <w:szCs w:val="28"/>
        </w:rPr>
        <w:t>размере 27 185,00 рублей</w:t>
      </w:r>
      <w:r>
        <w:rPr>
          <w:sz w:val="28"/>
          <w:szCs w:val="28"/>
        </w:rPr>
        <w:t>.</w:t>
      </w:r>
    </w:p>
    <w:p w:rsidR="007073E8" w:rsidRDefault="007073E8" w:rsidP="007073E8">
      <w:pPr>
        <w:pStyle w:val="a5"/>
        <w:widowControl/>
        <w:numPr>
          <w:ilvl w:val="0"/>
          <w:numId w:val="21"/>
        </w:numPr>
        <w:autoSpaceDE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Отделу учета и отчетности администрации муниципального района «Ленский район» (Никитина Е.И.) при начислении и выплате единовременной выплаты и ежемесячной компенсации руководствоваться размерами выплат, утвержденными данным постановлением.</w:t>
      </w:r>
    </w:p>
    <w:p w:rsidR="007073E8" w:rsidRDefault="007073E8" w:rsidP="007073E8">
      <w:pPr>
        <w:pStyle w:val="a5"/>
        <w:widowControl/>
        <w:numPr>
          <w:ilvl w:val="0"/>
          <w:numId w:val="21"/>
        </w:numPr>
        <w:autoSpaceDE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Отделу опеки и попечительства муниципального района «Ленский район» (Васильева Т.В.) заключить дополнительные соглашения к договорам о приемной семье.</w:t>
      </w:r>
    </w:p>
    <w:p w:rsidR="007073E8" w:rsidRDefault="007073E8" w:rsidP="007073E8">
      <w:pPr>
        <w:pStyle w:val="a5"/>
        <w:widowControl/>
        <w:numPr>
          <w:ilvl w:val="0"/>
          <w:numId w:val="21"/>
        </w:numPr>
        <w:autoSpaceDE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</w:t>
      </w:r>
      <w:r w:rsidR="007E5EA8">
        <w:rPr>
          <w:sz w:val="28"/>
          <w:szCs w:val="28"/>
        </w:rPr>
        <w:t>тившими силу постановле</w:t>
      </w:r>
      <w:r w:rsidR="00761A9C">
        <w:rPr>
          <w:sz w:val="28"/>
          <w:szCs w:val="28"/>
        </w:rPr>
        <w:t>ния от 13.01.2025 года           № 01-03-</w:t>
      </w:r>
      <w:r w:rsidR="007E5EA8">
        <w:rPr>
          <w:sz w:val="28"/>
          <w:szCs w:val="28"/>
        </w:rPr>
        <w:t>1/5</w:t>
      </w:r>
      <w:r>
        <w:rPr>
          <w:sz w:val="28"/>
          <w:szCs w:val="28"/>
        </w:rPr>
        <w:t xml:space="preserve"> «О размерах компенсационных выплат на содержание детей-сирот и детей, оставшихся без попечения родителей, в семье опекуна (попечителя), в приемной семье, единовременных выплат на каждого ребенка, принятого в семью опекуна (попечителя) в приемную семью и об установлении ежемесячного денежного вознагра</w:t>
      </w:r>
      <w:r w:rsidR="007E5EA8">
        <w:rPr>
          <w:sz w:val="28"/>
          <w:szCs w:val="28"/>
        </w:rPr>
        <w:t>ждения приемному родителю в 2025 году».</w:t>
      </w:r>
    </w:p>
    <w:p w:rsidR="007073E8" w:rsidRPr="004F44AD" w:rsidRDefault="007073E8" w:rsidP="004F44AD">
      <w:pPr>
        <w:pStyle w:val="a5"/>
        <w:widowControl/>
        <w:numPr>
          <w:ilvl w:val="0"/>
          <w:numId w:val="21"/>
        </w:numPr>
        <w:autoSpaceDE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официальному опубликованию в средствах массовой информации и размещению на официальном сайте муниципального района «Ленский район». </w:t>
      </w:r>
    </w:p>
    <w:p w:rsidR="007073E8" w:rsidRDefault="007073E8" w:rsidP="007073E8">
      <w:pPr>
        <w:pStyle w:val="a5"/>
        <w:numPr>
          <w:ilvl w:val="0"/>
          <w:numId w:val="2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 и распространяется на правоотнош</w:t>
      </w:r>
      <w:r w:rsidR="007E5EA8">
        <w:rPr>
          <w:sz w:val="28"/>
          <w:szCs w:val="28"/>
        </w:rPr>
        <w:t>ения, возникшие с 01 января 2026</w:t>
      </w:r>
      <w:r>
        <w:rPr>
          <w:sz w:val="28"/>
          <w:szCs w:val="28"/>
        </w:rPr>
        <w:t>года.</w:t>
      </w:r>
    </w:p>
    <w:p w:rsidR="007073E8" w:rsidRDefault="007073E8" w:rsidP="007073E8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</w:p>
    <w:p w:rsidR="007073E8" w:rsidRDefault="007073E8" w:rsidP="007073E8">
      <w:pPr>
        <w:widowControl/>
        <w:autoSpaceDE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5103"/>
      </w:tblGrid>
      <w:tr w:rsidR="007073E8" w:rsidTr="007073E8">
        <w:trPr>
          <w:trHeight w:val="471"/>
        </w:trPr>
        <w:tc>
          <w:tcPr>
            <w:tcW w:w="4677" w:type="dxa"/>
            <w:hideMark/>
          </w:tcPr>
          <w:p w:rsidR="007073E8" w:rsidRDefault="007073E8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Глава</w:t>
            </w:r>
          </w:p>
        </w:tc>
        <w:tc>
          <w:tcPr>
            <w:tcW w:w="5104" w:type="dxa"/>
            <w:hideMark/>
          </w:tcPr>
          <w:p w:rsidR="007073E8" w:rsidRDefault="007073E8">
            <w:pPr>
              <w:keepNext/>
              <w:widowControl/>
              <w:autoSpaceDE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А.В. Черепанов</w:t>
            </w:r>
          </w:p>
        </w:tc>
      </w:tr>
    </w:tbl>
    <w:p w:rsidR="007073E8" w:rsidRDefault="007073E8" w:rsidP="007073E8"/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04761"/>
    <w:multiLevelType w:val="multilevel"/>
    <w:tmpl w:val="3604A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D0090"/>
    <w:multiLevelType w:val="hybridMultilevel"/>
    <w:tmpl w:val="7882B23C"/>
    <w:lvl w:ilvl="0" w:tplc="F478346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3"/>
  </w:num>
  <w:num w:numId="5">
    <w:abstractNumId w:val="0"/>
  </w:num>
  <w:num w:numId="6">
    <w:abstractNumId w:val="8"/>
  </w:num>
  <w:num w:numId="7">
    <w:abstractNumId w:val="16"/>
  </w:num>
  <w:num w:numId="8">
    <w:abstractNumId w:val="4"/>
  </w:num>
  <w:num w:numId="9">
    <w:abstractNumId w:val="12"/>
  </w:num>
  <w:num w:numId="10">
    <w:abstractNumId w:val="19"/>
  </w:num>
  <w:num w:numId="11">
    <w:abstractNumId w:val="1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327CD6"/>
    <w:rsid w:val="004638E4"/>
    <w:rsid w:val="004F44AD"/>
    <w:rsid w:val="0057397B"/>
    <w:rsid w:val="005C133F"/>
    <w:rsid w:val="00612F3B"/>
    <w:rsid w:val="00616261"/>
    <w:rsid w:val="00642E00"/>
    <w:rsid w:val="00681592"/>
    <w:rsid w:val="00686D80"/>
    <w:rsid w:val="007073E8"/>
    <w:rsid w:val="0075031E"/>
    <w:rsid w:val="00761A9C"/>
    <w:rsid w:val="007D160B"/>
    <w:rsid w:val="007E5EA8"/>
    <w:rsid w:val="008E39B6"/>
    <w:rsid w:val="008E3EBE"/>
    <w:rsid w:val="009563BF"/>
    <w:rsid w:val="009B11B6"/>
    <w:rsid w:val="009C0DBC"/>
    <w:rsid w:val="009D0A88"/>
    <w:rsid w:val="009D106E"/>
    <w:rsid w:val="00A02791"/>
    <w:rsid w:val="00A2675D"/>
    <w:rsid w:val="00A4171D"/>
    <w:rsid w:val="00A6092B"/>
    <w:rsid w:val="00A63515"/>
    <w:rsid w:val="00BC1F18"/>
    <w:rsid w:val="00BF5EB4"/>
    <w:rsid w:val="00D41EA5"/>
    <w:rsid w:val="00D44918"/>
    <w:rsid w:val="00D659BC"/>
    <w:rsid w:val="00D75BD1"/>
    <w:rsid w:val="00E41D56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FF0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F042-782A-428A-8FA6-D0CCBDC6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2026-01-16T02:18:00Z</dcterms:created>
  <dcterms:modified xsi:type="dcterms:W3CDTF">2026-01-16T02:18:00Z</dcterms:modified>
</cp:coreProperties>
</file>