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6C5B87" w14:textId="77777777" w:rsidR="00DB35AD" w:rsidRPr="00A43CE4" w:rsidRDefault="00DB35AD" w:rsidP="00DB35AD">
      <w:pPr>
        <w:pStyle w:val="af4"/>
        <w:jc w:val="right"/>
        <w:rPr>
          <w:rFonts w:ascii="Times New Roman" w:eastAsia="Calibri" w:hAnsi="Times New Roman" w:cs="Times New Roman"/>
          <w:color w:val="000000" w:themeColor="text1"/>
          <w:sz w:val="28"/>
          <w:szCs w:val="28"/>
        </w:rPr>
      </w:pPr>
      <w:r w:rsidRPr="00A43CE4">
        <w:rPr>
          <w:rFonts w:ascii="Times New Roman" w:eastAsia="Calibri" w:hAnsi="Times New Roman" w:cs="Times New Roman"/>
          <w:color w:val="000000" w:themeColor="text1"/>
          <w:sz w:val="28"/>
          <w:szCs w:val="28"/>
        </w:rPr>
        <w:t xml:space="preserve">Приложение </w:t>
      </w:r>
    </w:p>
    <w:p w14:paraId="65004B71" w14:textId="77777777" w:rsidR="00DB35AD" w:rsidRPr="00A43CE4" w:rsidRDefault="00DB35AD" w:rsidP="00DB35AD">
      <w:pPr>
        <w:pStyle w:val="af4"/>
        <w:jc w:val="right"/>
        <w:rPr>
          <w:rFonts w:ascii="Times New Roman" w:eastAsia="Calibri" w:hAnsi="Times New Roman" w:cs="Times New Roman"/>
          <w:color w:val="000000" w:themeColor="text1"/>
          <w:sz w:val="28"/>
          <w:szCs w:val="28"/>
        </w:rPr>
      </w:pPr>
      <w:r w:rsidRPr="00A43CE4">
        <w:rPr>
          <w:rFonts w:ascii="Times New Roman" w:eastAsia="Calibri" w:hAnsi="Times New Roman" w:cs="Times New Roman"/>
          <w:color w:val="000000" w:themeColor="text1"/>
          <w:sz w:val="28"/>
          <w:szCs w:val="28"/>
        </w:rPr>
        <w:t>к постановлению об утверждении</w:t>
      </w:r>
    </w:p>
    <w:p w14:paraId="575B2290" w14:textId="77777777" w:rsidR="00DB35AD" w:rsidRPr="00A43CE4" w:rsidRDefault="00DB35AD" w:rsidP="00DB35AD">
      <w:pPr>
        <w:pStyle w:val="af4"/>
        <w:jc w:val="right"/>
        <w:rPr>
          <w:rFonts w:ascii="Times New Roman" w:eastAsia="Calibri" w:hAnsi="Times New Roman" w:cs="Times New Roman"/>
          <w:color w:val="000000" w:themeColor="text1"/>
          <w:sz w:val="28"/>
          <w:szCs w:val="28"/>
        </w:rPr>
      </w:pPr>
      <w:r w:rsidRPr="00A43CE4">
        <w:rPr>
          <w:rFonts w:ascii="Times New Roman" w:eastAsia="Calibri" w:hAnsi="Times New Roman" w:cs="Times New Roman"/>
          <w:color w:val="000000" w:themeColor="text1"/>
          <w:sz w:val="28"/>
          <w:szCs w:val="28"/>
        </w:rPr>
        <w:t xml:space="preserve">Административного регламента </w:t>
      </w:r>
    </w:p>
    <w:p w14:paraId="5E49D975" w14:textId="68B7BD41" w:rsidR="00DB35AD" w:rsidRPr="00A43CE4" w:rsidRDefault="00DB35AD" w:rsidP="00DB35AD">
      <w:pPr>
        <w:pStyle w:val="af4"/>
        <w:jc w:val="center"/>
        <w:rPr>
          <w:rFonts w:ascii="Times New Roman" w:eastAsia="Calibri" w:hAnsi="Times New Roman" w:cs="Times New Roman"/>
          <w:color w:val="000000" w:themeColor="text1"/>
          <w:sz w:val="28"/>
          <w:szCs w:val="28"/>
        </w:rPr>
      </w:pPr>
      <w:r w:rsidRPr="00A43CE4">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 xml:space="preserve">                               </w:t>
      </w:r>
      <w:r w:rsidR="00936218">
        <w:rPr>
          <w:rFonts w:ascii="Times New Roman" w:eastAsia="Calibri" w:hAnsi="Times New Roman" w:cs="Times New Roman"/>
          <w:color w:val="000000" w:themeColor="text1"/>
          <w:sz w:val="28"/>
          <w:szCs w:val="28"/>
        </w:rPr>
        <w:t>от «11</w:t>
      </w:r>
      <w:r w:rsidRPr="00A43CE4">
        <w:rPr>
          <w:rFonts w:ascii="Times New Roman" w:eastAsia="Calibri" w:hAnsi="Times New Roman" w:cs="Times New Roman"/>
          <w:color w:val="000000" w:themeColor="text1"/>
          <w:sz w:val="28"/>
          <w:szCs w:val="28"/>
        </w:rPr>
        <w:t>»</w:t>
      </w:r>
      <w:r>
        <w:rPr>
          <w:rFonts w:ascii="Times New Roman" w:eastAsia="Calibri" w:hAnsi="Times New Roman" w:cs="Times New Roman"/>
          <w:color w:val="000000" w:themeColor="text1"/>
          <w:sz w:val="28"/>
          <w:szCs w:val="28"/>
        </w:rPr>
        <w:t xml:space="preserve"> </w:t>
      </w:r>
      <w:r w:rsidR="00936218">
        <w:rPr>
          <w:rFonts w:ascii="Times New Roman" w:eastAsia="Calibri" w:hAnsi="Times New Roman" w:cs="Times New Roman"/>
          <w:color w:val="000000" w:themeColor="text1"/>
          <w:sz w:val="28"/>
          <w:szCs w:val="28"/>
        </w:rPr>
        <w:t xml:space="preserve">февраля </w:t>
      </w:r>
      <w:r w:rsidR="00883565">
        <w:rPr>
          <w:rFonts w:ascii="Times New Roman" w:eastAsia="Calibri" w:hAnsi="Times New Roman" w:cs="Times New Roman"/>
          <w:color w:val="000000" w:themeColor="text1"/>
          <w:sz w:val="28"/>
          <w:szCs w:val="28"/>
        </w:rPr>
        <w:t>2021</w:t>
      </w:r>
      <w:r w:rsidRPr="00A43CE4">
        <w:rPr>
          <w:rFonts w:ascii="Times New Roman" w:eastAsia="Calibri" w:hAnsi="Times New Roman" w:cs="Times New Roman"/>
          <w:color w:val="000000" w:themeColor="text1"/>
          <w:sz w:val="28"/>
          <w:szCs w:val="28"/>
        </w:rPr>
        <w:t>г.</w:t>
      </w:r>
    </w:p>
    <w:p w14:paraId="522853F7" w14:textId="7E680F23" w:rsidR="00DB35AD" w:rsidRPr="00891C3A" w:rsidRDefault="00DB35AD" w:rsidP="00DB35AD">
      <w:pPr>
        <w:pStyle w:val="af4"/>
        <w:jc w:val="center"/>
        <w:rPr>
          <w:rStyle w:val="afc"/>
          <w:rFonts w:ascii="Times New Roman" w:eastAsia="Calibri" w:hAnsi="Times New Roman" w:cs="Times New Roman"/>
          <w:b w:val="0"/>
          <w:bCs w:val="0"/>
          <w:color w:val="FF0000"/>
          <w:sz w:val="24"/>
          <w:szCs w:val="24"/>
        </w:rPr>
      </w:pPr>
      <w:r w:rsidRPr="00A43CE4">
        <w:rPr>
          <w:rFonts w:ascii="Times New Roman" w:eastAsia="Calibri" w:hAnsi="Times New Roman" w:cs="Times New Roman"/>
          <w:color w:val="000000" w:themeColor="text1"/>
          <w:sz w:val="28"/>
          <w:szCs w:val="28"/>
        </w:rPr>
        <w:t xml:space="preserve">                                                                                 №</w:t>
      </w:r>
      <w:r w:rsidR="00936218">
        <w:rPr>
          <w:rFonts w:ascii="Times New Roman" w:eastAsia="Calibri" w:hAnsi="Times New Roman" w:cs="Times New Roman"/>
          <w:color w:val="000000" w:themeColor="text1"/>
          <w:sz w:val="28"/>
          <w:szCs w:val="28"/>
        </w:rPr>
        <w:t>01-03-61/1</w:t>
      </w:r>
      <w:bookmarkStart w:id="0" w:name="_GoBack"/>
      <w:bookmarkEnd w:id="0"/>
      <w:r w:rsidRPr="00891C3A">
        <w:rPr>
          <w:rFonts w:ascii="Times New Roman" w:eastAsia="Calibri" w:hAnsi="Times New Roman" w:cs="Times New Roman"/>
          <w:color w:val="FF0000"/>
          <w:sz w:val="24"/>
          <w:szCs w:val="24"/>
        </w:rPr>
        <w:br/>
      </w:r>
    </w:p>
    <w:p w14:paraId="67FB45E5" w14:textId="48D684DA" w:rsidR="004A785B" w:rsidRPr="00D65D87" w:rsidRDefault="00367183" w:rsidP="00842EEA">
      <w:pPr>
        <w:autoSpaceDE w:val="0"/>
        <w:autoSpaceDN w:val="0"/>
        <w:adjustRightInd w:val="0"/>
        <w:spacing w:after="0" w:line="240" w:lineRule="auto"/>
        <w:ind w:firstLine="709"/>
        <w:jc w:val="center"/>
        <w:rPr>
          <w:rFonts w:ascii="Times New Roman" w:eastAsia="Calibri" w:hAnsi="Times New Roman" w:cs="Times New Roman"/>
          <w:b/>
          <w:color w:val="000000" w:themeColor="text1"/>
          <w:sz w:val="28"/>
          <w:szCs w:val="28"/>
        </w:rPr>
      </w:pPr>
      <w:r w:rsidRPr="00D65D87">
        <w:rPr>
          <w:rFonts w:ascii="Times New Roman" w:eastAsia="Calibri" w:hAnsi="Times New Roman" w:cs="Times New Roman"/>
          <w:b/>
          <w:color w:val="000000" w:themeColor="text1"/>
          <w:sz w:val="28"/>
          <w:szCs w:val="28"/>
        </w:rPr>
        <w:t>Административн</w:t>
      </w:r>
      <w:r w:rsidR="009B2BB1" w:rsidRPr="00D65D87">
        <w:rPr>
          <w:rFonts w:ascii="Times New Roman" w:eastAsia="Calibri" w:hAnsi="Times New Roman" w:cs="Times New Roman"/>
          <w:b/>
          <w:color w:val="000000" w:themeColor="text1"/>
          <w:sz w:val="28"/>
          <w:szCs w:val="28"/>
        </w:rPr>
        <w:t>ый</w:t>
      </w:r>
      <w:r w:rsidRPr="00D65D87">
        <w:rPr>
          <w:rFonts w:ascii="Times New Roman" w:eastAsia="Calibri" w:hAnsi="Times New Roman" w:cs="Times New Roman"/>
          <w:b/>
          <w:color w:val="000000" w:themeColor="text1"/>
          <w:sz w:val="28"/>
          <w:szCs w:val="28"/>
        </w:rPr>
        <w:t xml:space="preserve"> регламент предоставления </w:t>
      </w:r>
      <w:r w:rsidR="00371B71" w:rsidRPr="00D65D87">
        <w:rPr>
          <w:rFonts w:ascii="Times New Roman" w:eastAsia="Calibri" w:hAnsi="Times New Roman" w:cs="Times New Roman"/>
          <w:b/>
          <w:color w:val="000000" w:themeColor="text1"/>
          <w:sz w:val="28"/>
          <w:szCs w:val="28"/>
        </w:rPr>
        <w:t>муниципальной услуги «</w:t>
      </w:r>
      <w:r w:rsidR="000E2DAA" w:rsidRPr="00D65D87">
        <w:rPr>
          <w:rFonts w:ascii="Times New Roman" w:eastAsia="Calibri" w:hAnsi="Times New Roman" w:cs="Times New Roman"/>
          <w:b/>
          <w:color w:val="000000" w:themeColor="text1"/>
          <w:sz w:val="28"/>
          <w:szCs w:val="28"/>
        </w:rPr>
        <w:t>Присвоение объекту недвижимого имущества адреса или аннулирование его адреса</w:t>
      </w:r>
      <w:r w:rsidR="00371B71" w:rsidRPr="00D65D87">
        <w:rPr>
          <w:rFonts w:ascii="Times New Roman" w:eastAsia="Calibri" w:hAnsi="Times New Roman" w:cs="Times New Roman"/>
          <w:b/>
          <w:color w:val="000000" w:themeColor="text1"/>
          <w:sz w:val="28"/>
          <w:szCs w:val="28"/>
        </w:rPr>
        <w:t>»</w:t>
      </w:r>
    </w:p>
    <w:p w14:paraId="1D510AA2" w14:textId="77777777" w:rsidR="004A785B" w:rsidRPr="005642B3" w:rsidRDefault="004A785B" w:rsidP="00DB35AD">
      <w:pPr>
        <w:spacing w:after="0" w:line="240" w:lineRule="auto"/>
        <w:ind w:firstLine="709"/>
        <w:jc w:val="center"/>
        <w:rPr>
          <w:rFonts w:ascii="Times New Roman" w:eastAsia="Calibri" w:hAnsi="Times New Roman" w:cs="Times New Roman"/>
          <w:sz w:val="28"/>
          <w:szCs w:val="28"/>
        </w:rPr>
      </w:pPr>
    </w:p>
    <w:p w14:paraId="49119E20" w14:textId="77777777" w:rsidR="004A785B" w:rsidRPr="00DB35AD" w:rsidRDefault="00367183" w:rsidP="00DB35AD">
      <w:pPr>
        <w:spacing w:after="0" w:line="240" w:lineRule="auto"/>
        <w:ind w:firstLine="709"/>
        <w:jc w:val="center"/>
        <w:rPr>
          <w:rFonts w:ascii="Times New Roman" w:eastAsia="Calibri" w:hAnsi="Times New Roman" w:cs="Times New Roman"/>
          <w:color w:val="000000" w:themeColor="text1"/>
          <w:sz w:val="28"/>
          <w:szCs w:val="28"/>
        </w:rPr>
      </w:pPr>
      <w:r w:rsidRPr="00DB35AD">
        <w:rPr>
          <w:rFonts w:ascii="Times New Roman" w:eastAsia="Calibri" w:hAnsi="Times New Roman" w:cs="Times New Roman"/>
          <w:color w:val="000000" w:themeColor="text1"/>
          <w:sz w:val="28"/>
          <w:szCs w:val="28"/>
        </w:rPr>
        <w:t>I. ОБЩИЕ ПОЛОЖЕНИЯ</w:t>
      </w:r>
    </w:p>
    <w:p w14:paraId="43EC1115" w14:textId="77777777" w:rsidR="004A785B" w:rsidRPr="00DB35AD" w:rsidRDefault="004A785B" w:rsidP="00DB35AD">
      <w:pPr>
        <w:spacing w:after="0" w:line="240" w:lineRule="auto"/>
        <w:ind w:firstLine="709"/>
        <w:jc w:val="center"/>
        <w:rPr>
          <w:rFonts w:ascii="Times New Roman" w:eastAsia="Calibri" w:hAnsi="Times New Roman" w:cs="Times New Roman"/>
          <w:color w:val="000000" w:themeColor="text1"/>
          <w:sz w:val="28"/>
          <w:szCs w:val="28"/>
        </w:rPr>
      </w:pPr>
    </w:p>
    <w:p w14:paraId="52583C34" w14:textId="77777777" w:rsidR="004A785B" w:rsidRPr="00DB35AD" w:rsidRDefault="00367183" w:rsidP="00DB35AD">
      <w:pPr>
        <w:spacing w:after="0" w:line="240" w:lineRule="auto"/>
        <w:ind w:firstLine="709"/>
        <w:jc w:val="center"/>
        <w:rPr>
          <w:rFonts w:ascii="Times New Roman" w:eastAsia="Calibri" w:hAnsi="Times New Roman" w:cs="Times New Roman"/>
          <w:color w:val="000000" w:themeColor="text1"/>
          <w:sz w:val="28"/>
          <w:szCs w:val="28"/>
        </w:rPr>
      </w:pPr>
      <w:r w:rsidRPr="00DB35AD">
        <w:rPr>
          <w:rFonts w:ascii="Times New Roman" w:eastAsia="Calibri" w:hAnsi="Times New Roman" w:cs="Times New Roman"/>
          <w:color w:val="000000" w:themeColor="text1"/>
          <w:sz w:val="28"/>
          <w:szCs w:val="28"/>
        </w:rPr>
        <w:t>Предмет регулирования</w:t>
      </w:r>
    </w:p>
    <w:p w14:paraId="1E0A6E1C"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66968F7E" w14:textId="674952CB" w:rsidR="00FC71E0" w:rsidRPr="00DB35AD"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B35AD">
        <w:rPr>
          <w:rFonts w:ascii="Times New Roman" w:eastAsia="Calibri" w:hAnsi="Times New Roman" w:cs="Times New Roman"/>
          <w:color w:val="000000" w:themeColor="text1"/>
          <w:sz w:val="28"/>
          <w:szCs w:val="28"/>
        </w:rPr>
        <w:t xml:space="preserve">1.1. Административный регламент предоставления </w:t>
      </w:r>
      <w:r w:rsidR="00371B71" w:rsidRPr="00DB35AD">
        <w:rPr>
          <w:rFonts w:ascii="Times New Roman" w:eastAsia="Calibri" w:hAnsi="Times New Roman" w:cs="Times New Roman"/>
          <w:color w:val="000000" w:themeColor="text1"/>
          <w:sz w:val="28"/>
          <w:szCs w:val="28"/>
        </w:rPr>
        <w:t>муниципальной услуги «</w:t>
      </w:r>
      <w:r w:rsidR="000E2DAA" w:rsidRPr="00DB35AD">
        <w:rPr>
          <w:rFonts w:ascii="Times New Roman" w:eastAsia="Calibri" w:hAnsi="Times New Roman" w:cs="Times New Roman"/>
          <w:color w:val="000000" w:themeColor="text1"/>
          <w:sz w:val="28"/>
          <w:szCs w:val="28"/>
        </w:rPr>
        <w:t>Присвоение объекту недвижимого имущества адреса или аннулирование его адреса</w:t>
      </w:r>
      <w:r w:rsidR="00371B71" w:rsidRPr="00DB35AD">
        <w:rPr>
          <w:rFonts w:ascii="Times New Roman" w:eastAsia="Calibri" w:hAnsi="Times New Roman" w:cs="Times New Roman"/>
          <w:color w:val="000000" w:themeColor="text1"/>
          <w:sz w:val="28"/>
          <w:szCs w:val="28"/>
        </w:rPr>
        <w:t>»</w:t>
      </w:r>
      <w:r w:rsidRPr="00DB35AD">
        <w:rPr>
          <w:rFonts w:ascii="Times New Roman" w:eastAsia="Calibri" w:hAnsi="Times New Roman" w:cs="Times New Roman"/>
          <w:color w:val="000000" w:themeColor="text1"/>
          <w:sz w:val="28"/>
          <w:szCs w:val="28"/>
        </w:rPr>
        <w:t xml:space="preserve"> (далее - Административный регламент</w:t>
      </w:r>
      <w:r w:rsidR="0067702B" w:rsidRPr="00DB35AD">
        <w:rPr>
          <w:rFonts w:ascii="Times New Roman" w:eastAsia="Calibri" w:hAnsi="Times New Roman" w:cs="Times New Roman"/>
          <w:color w:val="000000" w:themeColor="text1"/>
          <w:sz w:val="28"/>
          <w:szCs w:val="28"/>
        </w:rPr>
        <w:t>, муниципальная услуга</w:t>
      </w:r>
      <w:r w:rsidRPr="00DB35AD">
        <w:rPr>
          <w:rFonts w:ascii="Times New Roman" w:eastAsia="Calibri" w:hAnsi="Times New Roman" w:cs="Times New Roman"/>
          <w:color w:val="000000" w:themeColor="text1"/>
          <w:sz w:val="28"/>
          <w:szCs w:val="28"/>
        </w:rPr>
        <w:t xml:space="preserve">) </w:t>
      </w:r>
      <w:r w:rsidR="008C6893" w:rsidRPr="00DB35AD">
        <w:rPr>
          <w:rFonts w:ascii="Times New Roman" w:eastAsia="Calibri" w:hAnsi="Times New Roman" w:cs="Times New Roman"/>
          <w:color w:val="000000" w:themeColor="text1"/>
          <w:sz w:val="28"/>
          <w:szCs w:val="28"/>
        </w:rPr>
        <w:t>устанавливает сроки и последовательность административных процедур (действий) должностных лиц местного самоуправления, структурных подразделений, их должностных лиц, осуществляемых по запросу заявителей в пределах установленных законодательством и муниципальными нормативными правовыми актами полномочий в соответствии с требованиями Федерального закона от 27.07.2010 № 210-ФЗ «Об организации предоставления государственных и муниципальных услуг».</w:t>
      </w:r>
    </w:p>
    <w:p w14:paraId="4D78F077" w14:textId="77777777" w:rsidR="00FC71E0" w:rsidRPr="00DB35AD" w:rsidRDefault="00FC71E0" w:rsidP="00842EEA">
      <w:pPr>
        <w:spacing w:after="0" w:line="240" w:lineRule="auto"/>
        <w:ind w:firstLine="709"/>
        <w:jc w:val="center"/>
        <w:rPr>
          <w:rFonts w:ascii="Times New Roman" w:eastAsia="Calibri" w:hAnsi="Times New Roman" w:cs="Times New Roman"/>
          <w:color w:val="000000" w:themeColor="text1"/>
          <w:sz w:val="28"/>
          <w:szCs w:val="28"/>
        </w:rPr>
      </w:pPr>
    </w:p>
    <w:p w14:paraId="4F259028" w14:textId="77777777" w:rsidR="004A785B" w:rsidRPr="00DB35AD"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B35AD">
        <w:rPr>
          <w:rFonts w:ascii="Times New Roman" w:eastAsia="Calibri" w:hAnsi="Times New Roman" w:cs="Times New Roman"/>
          <w:color w:val="000000" w:themeColor="text1"/>
          <w:sz w:val="28"/>
          <w:szCs w:val="28"/>
        </w:rPr>
        <w:t>Круг заявителей</w:t>
      </w:r>
    </w:p>
    <w:p w14:paraId="6F182273" w14:textId="77777777" w:rsidR="0023422E" w:rsidRPr="00DB35AD" w:rsidRDefault="0023422E" w:rsidP="00842EEA">
      <w:pPr>
        <w:autoSpaceDE w:val="0"/>
        <w:autoSpaceDN w:val="0"/>
        <w:adjustRightInd w:val="0"/>
        <w:spacing w:after="0" w:line="240" w:lineRule="auto"/>
        <w:ind w:firstLine="709"/>
        <w:jc w:val="both"/>
        <w:outlineLvl w:val="0"/>
        <w:rPr>
          <w:rFonts w:ascii="Times New Roman" w:eastAsia="Calibri" w:hAnsi="Times New Roman" w:cs="Times New Roman"/>
          <w:color w:val="FF0000"/>
          <w:sz w:val="28"/>
          <w:szCs w:val="28"/>
        </w:rPr>
      </w:pPr>
    </w:p>
    <w:p w14:paraId="78A31AD7" w14:textId="13299268" w:rsidR="003811AA" w:rsidRPr="00DB35AD" w:rsidRDefault="00FF3C67" w:rsidP="00545406">
      <w:pPr>
        <w:pStyle w:val="ConsPlusNormal"/>
        <w:ind w:firstLine="709"/>
        <w:jc w:val="both"/>
        <w:rPr>
          <w:rFonts w:ascii="Times New Roman" w:hAnsi="Times New Roman" w:cs="Times New Roman"/>
          <w:color w:val="000000" w:themeColor="text1"/>
          <w:sz w:val="28"/>
          <w:szCs w:val="28"/>
        </w:rPr>
      </w:pPr>
      <w:r w:rsidRPr="00DB35AD">
        <w:rPr>
          <w:rFonts w:ascii="Times New Roman" w:hAnsi="Times New Roman" w:cs="Times New Roman"/>
          <w:color w:val="000000" w:themeColor="text1"/>
          <w:sz w:val="28"/>
          <w:szCs w:val="28"/>
        </w:rPr>
        <w:lastRenderedPageBreak/>
        <w:t xml:space="preserve">1.2. </w:t>
      </w:r>
      <w:r w:rsidR="00B27598" w:rsidRPr="00DB35AD">
        <w:rPr>
          <w:rFonts w:ascii="Times New Roman" w:hAnsi="Times New Roman" w:cs="Times New Roman"/>
          <w:color w:val="000000" w:themeColor="text1"/>
          <w:sz w:val="28"/>
          <w:szCs w:val="28"/>
        </w:rPr>
        <w:t xml:space="preserve">Получателем муниципальной услуги выступает физическое или юридическое лицо, </w:t>
      </w:r>
      <w:r w:rsidR="003811AA" w:rsidRPr="00DB35AD">
        <w:rPr>
          <w:rFonts w:ascii="Times New Roman" w:hAnsi="Times New Roman" w:cs="Times New Roman"/>
          <w:color w:val="000000" w:themeColor="text1"/>
          <w:sz w:val="28"/>
          <w:szCs w:val="28"/>
        </w:rPr>
        <w:t>являющееся собственником объекта недвижимости (адресации) по собственной инициативе либо обладающ</w:t>
      </w:r>
      <w:r w:rsidR="008C5325" w:rsidRPr="00DB35AD">
        <w:rPr>
          <w:rFonts w:ascii="Times New Roman" w:hAnsi="Times New Roman" w:cs="Times New Roman"/>
          <w:color w:val="000000" w:themeColor="text1"/>
          <w:sz w:val="28"/>
          <w:szCs w:val="28"/>
        </w:rPr>
        <w:t>ее</w:t>
      </w:r>
      <w:r w:rsidR="003811AA" w:rsidRPr="00DB35AD">
        <w:rPr>
          <w:rFonts w:ascii="Times New Roman" w:hAnsi="Times New Roman" w:cs="Times New Roman"/>
          <w:color w:val="000000" w:themeColor="text1"/>
          <w:sz w:val="28"/>
          <w:szCs w:val="28"/>
        </w:rPr>
        <w:t xml:space="preserve"> одним из следующих вещных прав на объект </w:t>
      </w:r>
      <w:r w:rsidR="008C5325" w:rsidRPr="00DB35AD">
        <w:rPr>
          <w:rFonts w:ascii="Times New Roman" w:hAnsi="Times New Roman" w:cs="Times New Roman"/>
          <w:color w:val="000000" w:themeColor="text1"/>
          <w:sz w:val="28"/>
          <w:szCs w:val="28"/>
        </w:rPr>
        <w:t>недвижимости (</w:t>
      </w:r>
      <w:r w:rsidR="003811AA" w:rsidRPr="00DB35AD">
        <w:rPr>
          <w:rFonts w:ascii="Times New Roman" w:hAnsi="Times New Roman" w:cs="Times New Roman"/>
          <w:color w:val="000000" w:themeColor="text1"/>
          <w:sz w:val="28"/>
          <w:szCs w:val="28"/>
        </w:rPr>
        <w:t>адресации</w:t>
      </w:r>
      <w:r w:rsidR="008C5325" w:rsidRPr="00DB35AD">
        <w:rPr>
          <w:rFonts w:ascii="Times New Roman" w:hAnsi="Times New Roman" w:cs="Times New Roman"/>
          <w:color w:val="000000" w:themeColor="text1"/>
          <w:sz w:val="28"/>
          <w:szCs w:val="28"/>
        </w:rPr>
        <w:t>)</w:t>
      </w:r>
      <w:r w:rsidR="003811AA" w:rsidRPr="00DB35AD">
        <w:rPr>
          <w:rFonts w:ascii="Times New Roman" w:hAnsi="Times New Roman" w:cs="Times New Roman"/>
          <w:color w:val="000000" w:themeColor="text1"/>
          <w:sz w:val="28"/>
          <w:szCs w:val="28"/>
        </w:rPr>
        <w:t>:</w:t>
      </w:r>
    </w:p>
    <w:p w14:paraId="244990C2" w14:textId="77777777" w:rsidR="003811AA" w:rsidRPr="00DB35AD" w:rsidRDefault="003811AA" w:rsidP="00545406">
      <w:pPr>
        <w:pStyle w:val="ConsPlusNormal"/>
        <w:ind w:firstLine="709"/>
        <w:jc w:val="both"/>
        <w:rPr>
          <w:rFonts w:ascii="Times New Roman" w:hAnsi="Times New Roman" w:cs="Times New Roman"/>
          <w:color w:val="000000" w:themeColor="text1"/>
          <w:sz w:val="28"/>
          <w:szCs w:val="28"/>
        </w:rPr>
      </w:pPr>
      <w:r w:rsidRPr="00DB35AD">
        <w:rPr>
          <w:rFonts w:ascii="Times New Roman" w:hAnsi="Times New Roman" w:cs="Times New Roman"/>
          <w:color w:val="000000" w:themeColor="text1"/>
          <w:sz w:val="28"/>
          <w:szCs w:val="28"/>
        </w:rPr>
        <w:t>а) право хозяйственного ведения;</w:t>
      </w:r>
    </w:p>
    <w:p w14:paraId="3543369F" w14:textId="77777777" w:rsidR="003811AA" w:rsidRPr="00DB35AD" w:rsidRDefault="003811AA" w:rsidP="00545406">
      <w:pPr>
        <w:pStyle w:val="ConsPlusNormal"/>
        <w:ind w:firstLine="709"/>
        <w:jc w:val="both"/>
        <w:rPr>
          <w:rFonts w:ascii="Times New Roman" w:hAnsi="Times New Roman" w:cs="Times New Roman"/>
          <w:color w:val="000000" w:themeColor="text1"/>
          <w:sz w:val="28"/>
          <w:szCs w:val="28"/>
        </w:rPr>
      </w:pPr>
      <w:r w:rsidRPr="00DB35AD">
        <w:rPr>
          <w:rFonts w:ascii="Times New Roman" w:hAnsi="Times New Roman" w:cs="Times New Roman"/>
          <w:color w:val="000000" w:themeColor="text1"/>
          <w:sz w:val="28"/>
          <w:szCs w:val="28"/>
        </w:rPr>
        <w:t>б) право оперативного управления;</w:t>
      </w:r>
    </w:p>
    <w:p w14:paraId="6E934AED" w14:textId="77777777" w:rsidR="003811AA" w:rsidRPr="00DB35AD" w:rsidRDefault="003811AA" w:rsidP="00545406">
      <w:pPr>
        <w:pStyle w:val="ConsPlusNormal"/>
        <w:ind w:firstLine="709"/>
        <w:jc w:val="both"/>
        <w:rPr>
          <w:rFonts w:ascii="Times New Roman" w:hAnsi="Times New Roman" w:cs="Times New Roman"/>
          <w:color w:val="000000" w:themeColor="text1"/>
          <w:sz w:val="28"/>
          <w:szCs w:val="28"/>
        </w:rPr>
      </w:pPr>
      <w:r w:rsidRPr="00DB35AD">
        <w:rPr>
          <w:rFonts w:ascii="Times New Roman" w:hAnsi="Times New Roman" w:cs="Times New Roman"/>
          <w:color w:val="000000" w:themeColor="text1"/>
          <w:sz w:val="28"/>
          <w:szCs w:val="28"/>
        </w:rPr>
        <w:t>в) право пожизненно наследуемого владения;</w:t>
      </w:r>
    </w:p>
    <w:p w14:paraId="24F0869B" w14:textId="52FF8CDF" w:rsidR="00B27598" w:rsidRPr="00DB35AD" w:rsidRDefault="003811AA" w:rsidP="00545406">
      <w:pPr>
        <w:pStyle w:val="ConsPlusNormal"/>
        <w:ind w:firstLine="709"/>
        <w:jc w:val="both"/>
        <w:rPr>
          <w:rFonts w:ascii="Times New Roman" w:eastAsia="Times New Roman" w:hAnsi="Times New Roman" w:cs="Times New Roman"/>
          <w:color w:val="000000" w:themeColor="text1"/>
          <w:spacing w:val="2"/>
          <w:sz w:val="28"/>
          <w:szCs w:val="28"/>
        </w:rPr>
      </w:pPr>
      <w:r w:rsidRPr="00DB35AD">
        <w:rPr>
          <w:rFonts w:ascii="Times New Roman" w:hAnsi="Times New Roman" w:cs="Times New Roman"/>
          <w:color w:val="000000" w:themeColor="text1"/>
          <w:sz w:val="28"/>
          <w:szCs w:val="28"/>
        </w:rPr>
        <w:t>г) право постоян</w:t>
      </w:r>
      <w:r w:rsidR="008C5325" w:rsidRPr="00DB35AD">
        <w:rPr>
          <w:rFonts w:ascii="Times New Roman" w:hAnsi="Times New Roman" w:cs="Times New Roman"/>
          <w:color w:val="000000" w:themeColor="text1"/>
          <w:sz w:val="28"/>
          <w:szCs w:val="28"/>
        </w:rPr>
        <w:t>ного (бессрочного) пользования</w:t>
      </w:r>
      <w:r w:rsidR="00053E6F" w:rsidRPr="00DB35AD">
        <w:rPr>
          <w:rFonts w:ascii="Times New Roman" w:hAnsi="Times New Roman" w:cs="Times New Roman"/>
          <w:color w:val="000000" w:themeColor="text1"/>
          <w:sz w:val="28"/>
          <w:szCs w:val="28"/>
        </w:rPr>
        <w:t xml:space="preserve"> (далее - заявитель)</w:t>
      </w:r>
      <w:r w:rsidR="00B27598" w:rsidRPr="00DB35AD">
        <w:rPr>
          <w:rFonts w:ascii="Times New Roman" w:eastAsia="Times New Roman" w:hAnsi="Times New Roman" w:cs="Times New Roman"/>
          <w:color w:val="000000" w:themeColor="text1"/>
          <w:spacing w:val="2"/>
          <w:sz w:val="28"/>
          <w:szCs w:val="28"/>
        </w:rPr>
        <w:t>.</w:t>
      </w:r>
    </w:p>
    <w:p w14:paraId="705601BB" w14:textId="3E3279B0" w:rsidR="00545406" w:rsidRPr="00DB35AD" w:rsidRDefault="00545406" w:rsidP="0054540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DB35AD">
        <w:rPr>
          <w:rFonts w:ascii="Times New Roman" w:hAnsi="Times New Roman" w:cs="Times New Roman"/>
          <w:color w:val="000000" w:themeColor="text1"/>
          <w:sz w:val="28"/>
          <w:szCs w:val="28"/>
        </w:rPr>
        <w:t>Объектами адресации являются один или несколько объектов недвижимого имущества, в том числе земельные участки, здания, сооружения, помещения и объекты незавершенного строительства.</w:t>
      </w:r>
    </w:p>
    <w:p w14:paraId="499E1AB3" w14:textId="77777777" w:rsidR="00053E6F" w:rsidRPr="00DB35AD" w:rsidRDefault="00754D33" w:rsidP="00545406">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DB35AD">
        <w:rPr>
          <w:rFonts w:ascii="Times New Roman" w:hAnsi="Times New Roman" w:cs="Times New Roman"/>
          <w:color w:val="000000" w:themeColor="text1"/>
          <w:sz w:val="28"/>
          <w:szCs w:val="28"/>
        </w:rPr>
        <w:t xml:space="preserve">1.3. </w:t>
      </w:r>
      <w:r w:rsidR="00053E6F" w:rsidRPr="00DB35AD">
        <w:rPr>
          <w:rFonts w:ascii="Times New Roman" w:hAnsi="Times New Roman" w:cs="Times New Roman"/>
          <w:color w:val="000000" w:themeColor="text1"/>
          <w:sz w:val="28"/>
          <w:szCs w:val="28"/>
        </w:rPr>
        <w:t xml:space="preserve">С заявлением вправе обратиться </w:t>
      </w:r>
      <w:hyperlink r:id="rId8" w:tooltip="Справочная информация: &quot;Законные представители&quot; (Материал подготовлен специалистами КонсультантПлюс){КонсультантПлюс}" w:history="1">
        <w:r w:rsidR="00053E6F" w:rsidRPr="00DB35AD">
          <w:rPr>
            <w:rFonts w:ascii="Times New Roman" w:hAnsi="Times New Roman" w:cs="Times New Roman"/>
            <w:color w:val="000000" w:themeColor="text1"/>
            <w:sz w:val="28"/>
            <w:szCs w:val="28"/>
          </w:rPr>
          <w:t>представители</w:t>
        </w:r>
      </w:hyperlink>
      <w:r w:rsidR="00053E6F" w:rsidRPr="00DB35AD">
        <w:rPr>
          <w:rFonts w:ascii="Times New Roman" w:hAnsi="Times New Roman" w:cs="Times New Roman"/>
          <w:color w:val="000000" w:themeColor="text1"/>
          <w:sz w:val="28"/>
          <w:szCs w:val="28"/>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14:paraId="51732DED" w14:textId="77777777" w:rsidR="00053E6F" w:rsidRPr="00DB35AD" w:rsidRDefault="00053E6F" w:rsidP="00545406">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DB35AD">
        <w:rPr>
          <w:rFonts w:ascii="Times New Roman" w:hAnsi="Times New Roman" w:cs="Times New Roman"/>
          <w:color w:val="000000" w:themeColor="text1"/>
          <w:sz w:val="28"/>
          <w:szCs w:val="28"/>
        </w:rPr>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9" w:tooltip="&quot;Жилищный кодекс Российской Федерации&quot; от 29.12.2004 N 188-ФЗ (ред. от 13.07.2015) (с изм. и доп., вступ. в силу с 30.08.2015){КонсультантПлюс}" w:history="1">
        <w:r w:rsidRPr="00DB35AD">
          <w:rPr>
            <w:rFonts w:ascii="Times New Roman" w:hAnsi="Times New Roman" w:cs="Times New Roman"/>
            <w:color w:val="000000" w:themeColor="text1"/>
            <w:sz w:val="28"/>
            <w:szCs w:val="28"/>
          </w:rPr>
          <w:t>законодательством</w:t>
        </w:r>
      </w:hyperlink>
      <w:r w:rsidRPr="00DB35AD">
        <w:rPr>
          <w:rFonts w:ascii="Times New Roman" w:hAnsi="Times New Roman" w:cs="Times New Roman"/>
          <w:color w:val="000000" w:themeColor="text1"/>
          <w:sz w:val="28"/>
          <w:szCs w:val="28"/>
        </w:rPr>
        <w:t xml:space="preserve"> Российской Федерации порядке решением общего собрания указанных собственников.</w:t>
      </w:r>
    </w:p>
    <w:p w14:paraId="4AB5C253" w14:textId="77777777" w:rsidR="00053E6F" w:rsidRPr="00DB35AD" w:rsidRDefault="00053E6F" w:rsidP="00545406">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DB35AD">
        <w:rPr>
          <w:rFonts w:ascii="Times New Roman" w:hAnsi="Times New Roman" w:cs="Times New Roman"/>
          <w:color w:val="000000" w:themeColor="text1"/>
          <w:sz w:val="28"/>
          <w:szCs w:val="28"/>
        </w:rPr>
        <w:t xml:space="preserve">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w:t>
      </w:r>
      <w:r w:rsidRPr="00DB35AD">
        <w:rPr>
          <w:rFonts w:ascii="Times New Roman" w:hAnsi="Times New Roman" w:cs="Times New Roman"/>
          <w:color w:val="000000" w:themeColor="text1"/>
          <w:sz w:val="28"/>
          <w:szCs w:val="28"/>
        </w:rPr>
        <w:lastRenderedPageBreak/>
        <w:t xml:space="preserve">объединений, уполномоченный на подачу такого заявления принятым в установленном </w:t>
      </w:r>
      <w:hyperlink r:id="rId10" w:tooltip="Федеральный закон от 15.04.1998 N 66-ФЗ (ред. от 31.12.2014) &quot;О садоводческих, огороднических и дачных некоммерческих объединениях граждан&quot;{КонсультантПлюс}" w:history="1">
        <w:r w:rsidRPr="00DB35AD">
          <w:rPr>
            <w:rFonts w:ascii="Times New Roman" w:hAnsi="Times New Roman" w:cs="Times New Roman"/>
            <w:color w:val="000000" w:themeColor="text1"/>
            <w:sz w:val="28"/>
            <w:szCs w:val="28"/>
          </w:rPr>
          <w:t>законодательством</w:t>
        </w:r>
      </w:hyperlink>
      <w:r w:rsidRPr="00DB35AD">
        <w:rPr>
          <w:rFonts w:ascii="Times New Roman" w:hAnsi="Times New Roman" w:cs="Times New Roman"/>
          <w:color w:val="000000" w:themeColor="text1"/>
          <w:sz w:val="28"/>
          <w:szCs w:val="28"/>
        </w:rPr>
        <w:t xml:space="preserve"> Российской Федерации порядке решением общего собрания членов такого некоммерческого объединения.</w:t>
      </w:r>
    </w:p>
    <w:p w14:paraId="4F0F6F91" w14:textId="77777777" w:rsidR="00100B5E" w:rsidRPr="00DB35AD" w:rsidRDefault="00100B5E" w:rsidP="00053E6F">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p>
    <w:p w14:paraId="7E0CF32F" w14:textId="77777777" w:rsidR="000442C4" w:rsidRPr="00DB35AD" w:rsidRDefault="000442C4" w:rsidP="000442C4">
      <w:pPr>
        <w:spacing w:after="0" w:line="240" w:lineRule="auto"/>
        <w:ind w:firstLine="709"/>
        <w:jc w:val="center"/>
        <w:rPr>
          <w:rFonts w:ascii="Times New Roman" w:hAnsi="Times New Roman" w:cs="Times New Roman"/>
          <w:color w:val="000000" w:themeColor="text1"/>
          <w:sz w:val="28"/>
          <w:szCs w:val="28"/>
        </w:rPr>
      </w:pPr>
      <w:r w:rsidRPr="00DB35AD">
        <w:rPr>
          <w:rFonts w:ascii="Times New Roman" w:hAnsi="Times New Roman" w:cs="Times New Roman"/>
          <w:color w:val="000000" w:themeColor="text1"/>
          <w:sz w:val="28"/>
          <w:szCs w:val="28"/>
        </w:rPr>
        <w:t>Требования к порядку информирования о предоставлении</w:t>
      </w:r>
    </w:p>
    <w:p w14:paraId="51DA5CC4" w14:textId="77777777" w:rsidR="000442C4" w:rsidRPr="00DB35AD" w:rsidRDefault="000442C4" w:rsidP="000442C4">
      <w:pPr>
        <w:spacing w:after="0" w:line="240" w:lineRule="auto"/>
        <w:ind w:firstLine="709"/>
        <w:jc w:val="center"/>
        <w:rPr>
          <w:rFonts w:ascii="Times New Roman" w:hAnsi="Times New Roman" w:cs="Times New Roman"/>
          <w:color w:val="000000" w:themeColor="text1"/>
          <w:sz w:val="28"/>
          <w:szCs w:val="28"/>
        </w:rPr>
      </w:pPr>
      <w:r w:rsidRPr="00DB35AD">
        <w:rPr>
          <w:rFonts w:ascii="Times New Roman" w:hAnsi="Times New Roman" w:cs="Times New Roman"/>
          <w:color w:val="000000" w:themeColor="text1"/>
          <w:sz w:val="28"/>
          <w:szCs w:val="28"/>
        </w:rPr>
        <w:t>муниципальной услуги</w:t>
      </w:r>
    </w:p>
    <w:p w14:paraId="4125AD6F" w14:textId="77777777" w:rsidR="000442C4" w:rsidRPr="00DB35AD" w:rsidRDefault="000442C4" w:rsidP="000442C4">
      <w:pPr>
        <w:spacing w:after="0" w:line="240" w:lineRule="auto"/>
        <w:ind w:firstLine="709"/>
        <w:jc w:val="both"/>
        <w:rPr>
          <w:rFonts w:ascii="Times New Roman" w:hAnsi="Times New Roman" w:cs="Times New Roman"/>
          <w:color w:val="FF0000"/>
          <w:sz w:val="28"/>
          <w:szCs w:val="28"/>
        </w:rPr>
      </w:pPr>
    </w:p>
    <w:p w14:paraId="1B46A422" w14:textId="77777777" w:rsidR="00DB35AD" w:rsidRPr="00DB35AD" w:rsidRDefault="00DF6968" w:rsidP="00DB35AD">
      <w:pPr>
        <w:spacing w:after="0" w:line="240" w:lineRule="auto"/>
        <w:ind w:firstLine="709"/>
        <w:jc w:val="both"/>
        <w:rPr>
          <w:rFonts w:ascii="Times New Roman" w:hAnsi="Times New Roman" w:cs="Times New Roman"/>
          <w:color w:val="000000" w:themeColor="text1"/>
          <w:sz w:val="28"/>
          <w:szCs w:val="28"/>
        </w:rPr>
      </w:pPr>
      <w:r w:rsidRPr="00DB35AD">
        <w:rPr>
          <w:rFonts w:ascii="Times New Roman" w:hAnsi="Times New Roman" w:cs="Times New Roman"/>
          <w:color w:val="000000" w:themeColor="text1"/>
          <w:sz w:val="28"/>
          <w:szCs w:val="28"/>
        </w:rPr>
        <w:t>1.4. Местонахождение Администрации</w:t>
      </w:r>
      <w:r w:rsidR="00DB35AD" w:rsidRPr="00DB35AD">
        <w:rPr>
          <w:rFonts w:ascii="Times New Roman" w:hAnsi="Times New Roman" w:cs="Times New Roman"/>
          <w:color w:val="000000" w:themeColor="text1"/>
          <w:sz w:val="28"/>
          <w:szCs w:val="28"/>
        </w:rPr>
        <w:t xml:space="preserve"> муниципального образования «Ленский район»</w:t>
      </w:r>
      <w:r w:rsidRPr="00DB35AD">
        <w:rPr>
          <w:rFonts w:ascii="Times New Roman" w:hAnsi="Times New Roman" w:cs="Times New Roman"/>
          <w:color w:val="000000" w:themeColor="text1"/>
          <w:sz w:val="28"/>
          <w:szCs w:val="28"/>
        </w:rPr>
        <w:t xml:space="preserve"> (далее - Администрация): </w:t>
      </w:r>
      <w:r w:rsidR="00DB35AD" w:rsidRPr="00DB35AD">
        <w:rPr>
          <w:rFonts w:ascii="Times New Roman" w:hAnsi="Times New Roman" w:cs="Times New Roman"/>
          <w:color w:val="000000" w:themeColor="text1"/>
          <w:sz w:val="28"/>
          <w:szCs w:val="28"/>
        </w:rPr>
        <w:t>678144, Республика Саха (Якутия), Ленский район, г. Ленск, ул. Ленина, 65.</w:t>
      </w:r>
    </w:p>
    <w:p w14:paraId="396B4642" w14:textId="77777777" w:rsidR="00DB35AD" w:rsidRPr="00DE5F34" w:rsidRDefault="00DB35AD" w:rsidP="00DB35AD">
      <w:pPr>
        <w:spacing w:after="0" w:line="240" w:lineRule="auto"/>
        <w:ind w:firstLine="709"/>
        <w:jc w:val="both"/>
        <w:rPr>
          <w:rFonts w:ascii="Times New Roman" w:hAnsi="Times New Roman" w:cs="Times New Roman"/>
          <w:color w:val="000000" w:themeColor="text1"/>
          <w:sz w:val="28"/>
          <w:szCs w:val="28"/>
        </w:rPr>
      </w:pPr>
      <w:r w:rsidRPr="00DE5F34">
        <w:rPr>
          <w:rFonts w:ascii="Times New Roman" w:hAnsi="Times New Roman" w:cs="Times New Roman"/>
          <w:color w:val="000000" w:themeColor="text1"/>
          <w:sz w:val="28"/>
          <w:szCs w:val="28"/>
        </w:rPr>
        <w:t>График (режим) работы Администрации:</w:t>
      </w:r>
    </w:p>
    <w:p w14:paraId="63732718" w14:textId="77777777" w:rsidR="00DB35AD" w:rsidRPr="00DE5F34" w:rsidRDefault="00DB35AD" w:rsidP="00DB35AD">
      <w:pPr>
        <w:spacing w:after="0" w:line="240" w:lineRule="auto"/>
        <w:ind w:firstLine="709"/>
        <w:jc w:val="both"/>
        <w:rPr>
          <w:rFonts w:ascii="Times New Roman" w:eastAsia="Calibri" w:hAnsi="Times New Roman" w:cs="Times New Roman"/>
          <w:color w:val="000000" w:themeColor="text1"/>
          <w:sz w:val="28"/>
          <w:szCs w:val="28"/>
          <w:lang w:eastAsia="en-US"/>
        </w:rPr>
      </w:pPr>
      <w:r w:rsidRPr="00DE5F34">
        <w:rPr>
          <w:rFonts w:ascii="Times New Roman" w:eastAsia="Calibri" w:hAnsi="Times New Roman" w:cs="Times New Roman"/>
          <w:color w:val="000000" w:themeColor="text1"/>
          <w:sz w:val="28"/>
          <w:szCs w:val="28"/>
          <w:lang w:eastAsia="en-US"/>
        </w:rPr>
        <w:t>Понедельник</w:t>
      </w:r>
      <w:r w:rsidRPr="00DE5F34">
        <w:rPr>
          <w:rFonts w:ascii="Times New Roman" w:eastAsia="Calibri" w:hAnsi="Times New Roman" w:cs="Times New Roman"/>
          <w:color w:val="000000" w:themeColor="text1"/>
          <w:sz w:val="28"/>
          <w:szCs w:val="28"/>
          <w:lang w:eastAsia="en-US"/>
        </w:rPr>
        <w:tab/>
        <w:t>8.45-12.30</w:t>
      </w:r>
      <w:r w:rsidRPr="00DE5F34">
        <w:rPr>
          <w:rFonts w:ascii="Times New Roman" w:eastAsia="Calibri" w:hAnsi="Times New Roman" w:cs="Times New Roman"/>
          <w:color w:val="000000" w:themeColor="text1"/>
          <w:sz w:val="28"/>
          <w:szCs w:val="28"/>
          <w:lang w:eastAsia="en-US"/>
        </w:rPr>
        <w:tab/>
      </w:r>
      <w:r w:rsidRPr="00DE5F34">
        <w:rPr>
          <w:rFonts w:ascii="Times New Roman" w:eastAsia="Calibri" w:hAnsi="Times New Roman" w:cs="Times New Roman"/>
          <w:color w:val="000000" w:themeColor="text1"/>
          <w:sz w:val="28"/>
          <w:szCs w:val="28"/>
          <w:lang w:eastAsia="en-US"/>
        </w:rPr>
        <w:tab/>
        <w:t>14.00-18.15</w:t>
      </w:r>
    </w:p>
    <w:p w14:paraId="53AFAABF" w14:textId="77777777" w:rsidR="00DB35AD" w:rsidRPr="00DE5F34" w:rsidRDefault="00DB35AD" w:rsidP="00DB35AD">
      <w:pPr>
        <w:spacing w:after="0" w:line="240" w:lineRule="auto"/>
        <w:ind w:firstLine="709"/>
        <w:jc w:val="both"/>
        <w:rPr>
          <w:rFonts w:ascii="Times New Roman" w:eastAsia="Calibri" w:hAnsi="Times New Roman" w:cs="Times New Roman"/>
          <w:color w:val="000000" w:themeColor="text1"/>
          <w:sz w:val="28"/>
          <w:szCs w:val="28"/>
          <w:lang w:eastAsia="en-US"/>
        </w:rPr>
      </w:pPr>
      <w:r w:rsidRPr="00DE5F34">
        <w:rPr>
          <w:rFonts w:ascii="Times New Roman" w:eastAsia="Calibri" w:hAnsi="Times New Roman" w:cs="Times New Roman"/>
          <w:color w:val="000000" w:themeColor="text1"/>
          <w:sz w:val="28"/>
          <w:szCs w:val="28"/>
          <w:lang w:eastAsia="en-US"/>
        </w:rPr>
        <w:t>Вторник</w:t>
      </w:r>
      <w:r w:rsidRPr="00DE5F34">
        <w:rPr>
          <w:rFonts w:ascii="Times New Roman" w:eastAsia="Calibri" w:hAnsi="Times New Roman" w:cs="Times New Roman"/>
          <w:color w:val="000000" w:themeColor="text1"/>
          <w:sz w:val="28"/>
          <w:szCs w:val="28"/>
          <w:lang w:eastAsia="en-US"/>
        </w:rPr>
        <w:tab/>
      </w:r>
      <w:r w:rsidRPr="00DE5F34">
        <w:rPr>
          <w:rFonts w:ascii="Times New Roman" w:eastAsia="Calibri" w:hAnsi="Times New Roman" w:cs="Times New Roman"/>
          <w:color w:val="000000" w:themeColor="text1"/>
          <w:sz w:val="28"/>
          <w:szCs w:val="28"/>
          <w:lang w:eastAsia="en-US"/>
        </w:rPr>
        <w:tab/>
        <w:t>8.45-12.30</w:t>
      </w:r>
      <w:r w:rsidRPr="00DE5F34">
        <w:rPr>
          <w:rFonts w:ascii="Times New Roman" w:eastAsia="Calibri" w:hAnsi="Times New Roman" w:cs="Times New Roman"/>
          <w:color w:val="000000" w:themeColor="text1"/>
          <w:sz w:val="28"/>
          <w:szCs w:val="28"/>
          <w:lang w:eastAsia="en-US"/>
        </w:rPr>
        <w:tab/>
      </w:r>
      <w:r w:rsidRPr="00DE5F34">
        <w:rPr>
          <w:rFonts w:ascii="Times New Roman" w:eastAsia="Calibri" w:hAnsi="Times New Roman" w:cs="Times New Roman"/>
          <w:color w:val="000000" w:themeColor="text1"/>
          <w:sz w:val="28"/>
          <w:szCs w:val="28"/>
          <w:lang w:eastAsia="en-US"/>
        </w:rPr>
        <w:tab/>
        <w:t>14.00-17.15</w:t>
      </w:r>
    </w:p>
    <w:p w14:paraId="153631DD" w14:textId="77777777" w:rsidR="00DB35AD" w:rsidRPr="00DE5F34" w:rsidRDefault="00DB35AD" w:rsidP="00DB35AD">
      <w:pPr>
        <w:spacing w:after="0" w:line="240" w:lineRule="auto"/>
        <w:ind w:firstLine="709"/>
        <w:jc w:val="both"/>
        <w:rPr>
          <w:rFonts w:ascii="Times New Roman" w:eastAsia="Calibri" w:hAnsi="Times New Roman" w:cs="Times New Roman"/>
          <w:color w:val="000000" w:themeColor="text1"/>
          <w:sz w:val="28"/>
          <w:szCs w:val="28"/>
          <w:lang w:eastAsia="en-US"/>
        </w:rPr>
      </w:pPr>
      <w:r w:rsidRPr="00DE5F34">
        <w:rPr>
          <w:rFonts w:ascii="Times New Roman" w:eastAsia="Calibri" w:hAnsi="Times New Roman" w:cs="Times New Roman"/>
          <w:color w:val="000000" w:themeColor="text1"/>
          <w:sz w:val="28"/>
          <w:szCs w:val="28"/>
          <w:lang w:eastAsia="en-US"/>
        </w:rPr>
        <w:t>Среда</w:t>
      </w:r>
      <w:r w:rsidRPr="00DE5F34">
        <w:rPr>
          <w:rFonts w:ascii="Times New Roman" w:eastAsia="Calibri" w:hAnsi="Times New Roman" w:cs="Times New Roman"/>
          <w:color w:val="000000" w:themeColor="text1"/>
          <w:sz w:val="28"/>
          <w:szCs w:val="28"/>
          <w:lang w:eastAsia="en-US"/>
        </w:rPr>
        <w:tab/>
      </w:r>
      <w:r w:rsidRPr="00DE5F34">
        <w:rPr>
          <w:rFonts w:ascii="Times New Roman" w:eastAsia="Calibri" w:hAnsi="Times New Roman" w:cs="Times New Roman"/>
          <w:color w:val="000000" w:themeColor="text1"/>
          <w:sz w:val="28"/>
          <w:szCs w:val="28"/>
          <w:lang w:eastAsia="en-US"/>
        </w:rPr>
        <w:tab/>
        <w:t>8.45-12.30</w:t>
      </w:r>
      <w:r w:rsidRPr="00DE5F34">
        <w:rPr>
          <w:rFonts w:ascii="Times New Roman" w:eastAsia="Calibri" w:hAnsi="Times New Roman" w:cs="Times New Roman"/>
          <w:color w:val="000000" w:themeColor="text1"/>
          <w:sz w:val="28"/>
          <w:szCs w:val="28"/>
          <w:lang w:eastAsia="en-US"/>
        </w:rPr>
        <w:tab/>
      </w:r>
      <w:r w:rsidRPr="00DE5F34">
        <w:rPr>
          <w:rFonts w:ascii="Times New Roman" w:eastAsia="Calibri" w:hAnsi="Times New Roman" w:cs="Times New Roman"/>
          <w:color w:val="000000" w:themeColor="text1"/>
          <w:sz w:val="28"/>
          <w:szCs w:val="28"/>
          <w:lang w:eastAsia="en-US"/>
        </w:rPr>
        <w:tab/>
        <w:t>14.00-17.15</w:t>
      </w:r>
    </w:p>
    <w:p w14:paraId="5B23A1E8" w14:textId="77777777" w:rsidR="00DB35AD" w:rsidRPr="00DE5F34" w:rsidRDefault="00DB35AD" w:rsidP="00DB35AD">
      <w:pPr>
        <w:spacing w:after="0" w:line="240" w:lineRule="auto"/>
        <w:ind w:firstLine="709"/>
        <w:jc w:val="both"/>
        <w:rPr>
          <w:rFonts w:ascii="Times New Roman" w:eastAsia="Calibri" w:hAnsi="Times New Roman" w:cs="Times New Roman"/>
          <w:color w:val="000000" w:themeColor="text1"/>
          <w:sz w:val="28"/>
          <w:szCs w:val="28"/>
          <w:lang w:eastAsia="en-US"/>
        </w:rPr>
      </w:pPr>
      <w:r w:rsidRPr="00DE5F34">
        <w:rPr>
          <w:rFonts w:ascii="Times New Roman" w:eastAsia="Calibri" w:hAnsi="Times New Roman" w:cs="Times New Roman"/>
          <w:color w:val="000000" w:themeColor="text1"/>
          <w:sz w:val="28"/>
          <w:szCs w:val="28"/>
          <w:lang w:eastAsia="en-US"/>
        </w:rPr>
        <w:t>Четверг</w:t>
      </w:r>
      <w:r w:rsidRPr="00DE5F34">
        <w:rPr>
          <w:rFonts w:ascii="Times New Roman" w:eastAsia="Calibri" w:hAnsi="Times New Roman" w:cs="Times New Roman"/>
          <w:color w:val="000000" w:themeColor="text1"/>
          <w:sz w:val="28"/>
          <w:szCs w:val="28"/>
          <w:lang w:eastAsia="en-US"/>
        </w:rPr>
        <w:tab/>
      </w:r>
      <w:r w:rsidRPr="00DE5F34">
        <w:rPr>
          <w:rFonts w:ascii="Times New Roman" w:eastAsia="Calibri" w:hAnsi="Times New Roman" w:cs="Times New Roman"/>
          <w:color w:val="000000" w:themeColor="text1"/>
          <w:sz w:val="28"/>
          <w:szCs w:val="28"/>
          <w:lang w:eastAsia="en-US"/>
        </w:rPr>
        <w:tab/>
        <w:t>8.45-12.30</w:t>
      </w:r>
      <w:r w:rsidRPr="00DE5F34">
        <w:rPr>
          <w:rFonts w:ascii="Times New Roman" w:eastAsia="Calibri" w:hAnsi="Times New Roman" w:cs="Times New Roman"/>
          <w:color w:val="000000" w:themeColor="text1"/>
          <w:sz w:val="28"/>
          <w:szCs w:val="28"/>
          <w:lang w:eastAsia="en-US"/>
        </w:rPr>
        <w:tab/>
      </w:r>
      <w:r w:rsidRPr="00DE5F34">
        <w:rPr>
          <w:rFonts w:ascii="Times New Roman" w:eastAsia="Calibri" w:hAnsi="Times New Roman" w:cs="Times New Roman"/>
          <w:color w:val="000000" w:themeColor="text1"/>
          <w:sz w:val="28"/>
          <w:szCs w:val="28"/>
          <w:lang w:eastAsia="en-US"/>
        </w:rPr>
        <w:tab/>
        <w:t>14.00-17.15</w:t>
      </w:r>
    </w:p>
    <w:p w14:paraId="01072B16" w14:textId="77777777" w:rsidR="00DB35AD" w:rsidRPr="00DE5F34" w:rsidRDefault="00DB35AD" w:rsidP="00DB35AD">
      <w:pPr>
        <w:spacing w:after="0" w:line="240" w:lineRule="auto"/>
        <w:ind w:firstLine="709"/>
        <w:jc w:val="both"/>
        <w:rPr>
          <w:rFonts w:ascii="Times New Roman" w:eastAsia="Calibri" w:hAnsi="Times New Roman" w:cs="Times New Roman"/>
          <w:color w:val="000000" w:themeColor="text1"/>
          <w:sz w:val="28"/>
          <w:szCs w:val="28"/>
          <w:lang w:eastAsia="en-US"/>
        </w:rPr>
      </w:pPr>
      <w:r w:rsidRPr="00DE5F34">
        <w:rPr>
          <w:rFonts w:ascii="Times New Roman" w:eastAsia="Calibri" w:hAnsi="Times New Roman" w:cs="Times New Roman"/>
          <w:color w:val="000000" w:themeColor="text1"/>
          <w:sz w:val="28"/>
          <w:szCs w:val="28"/>
          <w:lang w:eastAsia="en-US"/>
        </w:rPr>
        <w:t>Пятница</w:t>
      </w:r>
      <w:r w:rsidRPr="00DE5F34">
        <w:rPr>
          <w:rFonts w:ascii="Times New Roman" w:eastAsia="Calibri" w:hAnsi="Times New Roman" w:cs="Times New Roman"/>
          <w:color w:val="000000" w:themeColor="text1"/>
          <w:sz w:val="28"/>
          <w:szCs w:val="28"/>
          <w:lang w:eastAsia="en-US"/>
        </w:rPr>
        <w:tab/>
      </w:r>
      <w:r w:rsidRPr="00DE5F34">
        <w:rPr>
          <w:rFonts w:ascii="Times New Roman" w:eastAsia="Calibri" w:hAnsi="Times New Roman" w:cs="Times New Roman"/>
          <w:color w:val="000000" w:themeColor="text1"/>
          <w:sz w:val="28"/>
          <w:szCs w:val="28"/>
          <w:lang w:eastAsia="en-US"/>
        </w:rPr>
        <w:tab/>
        <w:t>8.45-12.30</w:t>
      </w:r>
      <w:r w:rsidRPr="00DE5F34">
        <w:rPr>
          <w:rFonts w:ascii="Times New Roman" w:eastAsia="Calibri" w:hAnsi="Times New Roman" w:cs="Times New Roman"/>
          <w:color w:val="000000" w:themeColor="text1"/>
          <w:sz w:val="28"/>
          <w:szCs w:val="28"/>
          <w:lang w:eastAsia="en-US"/>
        </w:rPr>
        <w:tab/>
      </w:r>
      <w:r w:rsidRPr="00DE5F34">
        <w:rPr>
          <w:rFonts w:ascii="Times New Roman" w:eastAsia="Calibri" w:hAnsi="Times New Roman" w:cs="Times New Roman"/>
          <w:color w:val="000000" w:themeColor="text1"/>
          <w:sz w:val="28"/>
          <w:szCs w:val="28"/>
          <w:lang w:eastAsia="en-US"/>
        </w:rPr>
        <w:tab/>
        <w:t>14.00-17.15</w:t>
      </w:r>
    </w:p>
    <w:p w14:paraId="0B0C8A64" w14:textId="33F759DD" w:rsidR="00DB35AD" w:rsidRPr="00DE5F34" w:rsidRDefault="00DB35AD" w:rsidP="00DB35AD">
      <w:pPr>
        <w:spacing w:after="0" w:line="240" w:lineRule="auto"/>
        <w:ind w:firstLine="709"/>
        <w:jc w:val="both"/>
        <w:rPr>
          <w:rFonts w:ascii="Times New Roman" w:eastAsia="Calibri" w:hAnsi="Times New Roman" w:cs="Times New Roman"/>
          <w:color w:val="000000" w:themeColor="text1"/>
          <w:sz w:val="28"/>
          <w:szCs w:val="28"/>
          <w:lang w:eastAsia="en-US"/>
        </w:rPr>
      </w:pPr>
      <w:r w:rsidRPr="00DE5F34">
        <w:rPr>
          <w:rFonts w:ascii="Times New Roman" w:eastAsia="Calibri" w:hAnsi="Times New Roman" w:cs="Times New Roman"/>
          <w:color w:val="000000" w:themeColor="text1"/>
          <w:sz w:val="28"/>
          <w:szCs w:val="28"/>
          <w:lang w:eastAsia="en-US"/>
        </w:rPr>
        <w:t>суббота, воскресенье</w:t>
      </w:r>
      <w:r w:rsidRPr="00DE5F34">
        <w:rPr>
          <w:rFonts w:ascii="Times New Roman" w:eastAsia="Calibri" w:hAnsi="Times New Roman" w:cs="Times New Roman"/>
          <w:color w:val="000000" w:themeColor="text1"/>
          <w:sz w:val="28"/>
          <w:szCs w:val="28"/>
          <w:lang w:eastAsia="en-US"/>
        </w:rPr>
        <w:tab/>
        <w:t xml:space="preserve"> выходные дни</w:t>
      </w:r>
    </w:p>
    <w:p w14:paraId="7B25D5EC" w14:textId="77777777" w:rsidR="00DB35AD" w:rsidRPr="00DE5F34" w:rsidRDefault="00DB35AD" w:rsidP="00DB35AD">
      <w:pPr>
        <w:spacing w:after="0" w:line="240" w:lineRule="auto"/>
        <w:jc w:val="both"/>
        <w:rPr>
          <w:rFonts w:ascii="Times New Roman" w:eastAsia="Calibri" w:hAnsi="Times New Roman" w:cs="Times New Roman"/>
          <w:color w:val="000000" w:themeColor="text1"/>
          <w:sz w:val="28"/>
          <w:szCs w:val="28"/>
          <w:lang w:eastAsia="en-US"/>
        </w:rPr>
      </w:pPr>
      <w:r w:rsidRPr="00DE5F34">
        <w:rPr>
          <w:rFonts w:ascii="Times New Roman" w:eastAsia="Calibri" w:hAnsi="Times New Roman" w:cs="Times New Roman"/>
          <w:color w:val="000000" w:themeColor="text1"/>
          <w:sz w:val="28"/>
          <w:szCs w:val="28"/>
          <w:lang w:eastAsia="en-US"/>
        </w:rPr>
        <w:t>В предпраздничные дни продолжительность времени сокращается на 1 час.</w:t>
      </w:r>
    </w:p>
    <w:p w14:paraId="617D73D1" w14:textId="185BA660" w:rsidR="00DB35AD" w:rsidRPr="004F7800" w:rsidRDefault="00DF6968" w:rsidP="00DB35AD">
      <w:pPr>
        <w:spacing w:after="0" w:line="240" w:lineRule="auto"/>
        <w:ind w:firstLine="709"/>
        <w:jc w:val="both"/>
        <w:rPr>
          <w:rFonts w:ascii="Times New Roman" w:hAnsi="Times New Roman" w:cs="Times New Roman"/>
          <w:color w:val="000000" w:themeColor="text1"/>
          <w:sz w:val="28"/>
          <w:szCs w:val="28"/>
        </w:rPr>
      </w:pPr>
      <w:r w:rsidRPr="00DB35AD">
        <w:rPr>
          <w:rFonts w:ascii="Times New Roman" w:hAnsi="Times New Roman" w:cs="Times New Roman"/>
          <w:color w:val="000000" w:themeColor="text1"/>
          <w:sz w:val="28"/>
          <w:szCs w:val="28"/>
        </w:rPr>
        <w:t xml:space="preserve">1.4.1. </w:t>
      </w:r>
      <w:r w:rsidR="00DB35AD" w:rsidRPr="004F7800">
        <w:rPr>
          <w:rFonts w:ascii="Times New Roman" w:hAnsi="Times New Roman" w:cs="Times New Roman"/>
          <w:color w:val="000000" w:themeColor="text1"/>
          <w:sz w:val="28"/>
          <w:szCs w:val="28"/>
        </w:rPr>
        <w:t xml:space="preserve">Структурное подразделение (отдел) Администрации, ответственное за предоставление муниципальной услуги, - Отдел </w:t>
      </w:r>
      <w:r w:rsidR="00D25BAD">
        <w:rPr>
          <w:rFonts w:ascii="Times New Roman" w:hAnsi="Times New Roman" w:cs="Times New Roman"/>
          <w:color w:val="000000" w:themeColor="text1"/>
          <w:sz w:val="28"/>
          <w:szCs w:val="28"/>
        </w:rPr>
        <w:t>архитектуры и градостроительства</w:t>
      </w:r>
      <w:r w:rsidR="00DB35AD" w:rsidRPr="004F7800">
        <w:rPr>
          <w:rFonts w:ascii="Times New Roman" w:eastAsia="Times New Roman" w:hAnsi="Times New Roman" w:cs="Times New Roman"/>
          <w:color w:val="000000" w:themeColor="text1"/>
          <w:sz w:val="28"/>
          <w:szCs w:val="28"/>
        </w:rPr>
        <w:t xml:space="preserve"> а</w:t>
      </w:r>
      <w:r w:rsidR="00DB35AD" w:rsidRPr="004F7800">
        <w:rPr>
          <w:rFonts w:ascii="Times New Roman" w:eastAsia="Times New Roman" w:hAnsi="Times New Roman" w:cs="Times New Roman"/>
          <w:color w:val="000000" w:themeColor="text1"/>
          <w:spacing w:val="3"/>
          <w:sz w:val="28"/>
          <w:szCs w:val="28"/>
        </w:rPr>
        <w:t>д</w:t>
      </w:r>
      <w:r w:rsidR="00DB35AD" w:rsidRPr="004F7800">
        <w:rPr>
          <w:rFonts w:ascii="Times New Roman" w:eastAsia="Times New Roman" w:hAnsi="Times New Roman" w:cs="Times New Roman"/>
          <w:color w:val="000000" w:themeColor="text1"/>
          <w:sz w:val="28"/>
          <w:szCs w:val="28"/>
        </w:rPr>
        <w:t>м</w:t>
      </w:r>
      <w:r w:rsidR="00DB35AD" w:rsidRPr="004F7800">
        <w:rPr>
          <w:rFonts w:ascii="Times New Roman" w:eastAsia="Times New Roman" w:hAnsi="Times New Roman" w:cs="Times New Roman"/>
          <w:color w:val="000000" w:themeColor="text1"/>
          <w:spacing w:val="3"/>
          <w:sz w:val="28"/>
          <w:szCs w:val="28"/>
        </w:rPr>
        <w:t>и</w:t>
      </w:r>
      <w:r w:rsidR="00DB35AD" w:rsidRPr="004F7800">
        <w:rPr>
          <w:rFonts w:ascii="Times New Roman" w:eastAsia="Times New Roman" w:hAnsi="Times New Roman" w:cs="Times New Roman"/>
          <w:color w:val="000000" w:themeColor="text1"/>
          <w:spacing w:val="1"/>
          <w:sz w:val="28"/>
          <w:szCs w:val="28"/>
        </w:rPr>
        <w:t>н</w:t>
      </w:r>
      <w:r w:rsidR="00DB35AD" w:rsidRPr="004F7800">
        <w:rPr>
          <w:rFonts w:ascii="Times New Roman" w:eastAsia="Times New Roman" w:hAnsi="Times New Roman" w:cs="Times New Roman"/>
          <w:color w:val="000000" w:themeColor="text1"/>
          <w:spacing w:val="3"/>
          <w:sz w:val="28"/>
          <w:szCs w:val="28"/>
        </w:rPr>
        <w:t>и</w:t>
      </w:r>
      <w:r w:rsidR="00DB35AD" w:rsidRPr="004F7800">
        <w:rPr>
          <w:rFonts w:ascii="Times New Roman" w:eastAsia="Times New Roman" w:hAnsi="Times New Roman" w:cs="Times New Roman"/>
          <w:color w:val="000000" w:themeColor="text1"/>
          <w:sz w:val="28"/>
          <w:szCs w:val="28"/>
        </w:rPr>
        <w:t>с</w:t>
      </w:r>
      <w:r w:rsidR="00DB35AD" w:rsidRPr="004F7800">
        <w:rPr>
          <w:rFonts w:ascii="Times New Roman" w:eastAsia="Times New Roman" w:hAnsi="Times New Roman" w:cs="Times New Roman"/>
          <w:color w:val="000000" w:themeColor="text1"/>
          <w:spacing w:val="2"/>
          <w:sz w:val="28"/>
          <w:szCs w:val="28"/>
        </w:rPr>
        <w:t>т</w:t>
      </w:r>
      <w:r w:rsidR="00DB35AD" w:rsidRPr="004F7800">
        <w:rPr>
          <w:rFonts w:ascii="Times New Roman" w:eastAsia="Times New Roman" w:hAnsi="Times New Roman" w:cs="Times New Roman"/>
          <w:color w:val="000000" w:themeColor="text1"/>
          <w:spacing w:val="1"/>
          <w:sz w:val="28"/>
          <w:szCs w:val="28"/>
        </w:rPr>
        <w:t>р</w:t>
      </w:r>
      <w:r w:rsidR="00DB35AD" w:rsidRPr="004F7800">
        <w:rPr>
          <w:rFonts w:ascii="Times New Roman" w:eastAsia="Times New Roman" w:hAnsi="Times New Roman" w:cs="Times New Roman"/>
          <w:color w:val="000000" w:themeColor="text1"/>
          <w:sz w:val="28"/>
          <w:szCs w:val="28"/>
        </w:rPr>
        <w:t>а</w:t>
      </w:r>
      <w:r w:rsidR="00DB35AD" w:rsidRPr="004F7800">
        <w:rPr>
          <w:rFonts w:ascii="Times New Roman" w:eastAsia="Times New Roman" w:hAnsi="Times New Roman" w:cs="Times New Roman"/>
          <w:color w:val="000000" w:themeColor="text1"/>
          <w:spacing w:val="1"/>
          <w:sz w:val="28"/>
          <w:szCs w:val="28"/>
        </w:rPr>
        <w:t>ц</w:t>
      </w:r>
      <w:r w:rsidR="00DB35AD" w:rsidRPr="004F7800">
        <w:rPr>
          <w:rFonts w:ascii="Times New Roman" w:eastAsia="Times New Roman" w:hAnsi="Times New Roman" w:cs="Times New Roman"/>
          <w:color w:val="000000" w:themeColor="text1"/>
          <w:spacing w:val="3"/>
          <w:sz w:val="28"/>
          <w:szCs w:val="28"/>
        </w:rPr>
        <w:t>и</w:t>
      </w:r>
      <w:r w:rsidR="00DB35AD" w:rsidRPr="004F7800">
        <w:rPr>
          <w:rFonts w:ascii="Times New Roman" w:eastAsia="Times New Roman" w:hAnsi="Times New Roman" w:cs="Times New Roman"/>
          <w:color w:val="000000" w:themeColor="text1"/>
          <w:spacing w:val="15"/>
          <w:sz w:val="28"/>
          <w:szCs w:val="28"/>
        </w:rPr>
        <w:t>и</w:t>
      </w:r>
      <w:r w:rsidR="00DB35AD" w:rsidRPr="004F7800">
        <w:rPr>
          <w:rFonts w:ascii="Times New Roman" w:eastAsia="Times New Roman" w:hAnsi="Times New Roman" w:cs="Times New Roman"/>
          <w:color w:val="000000" w:themeColor="text1"/>
          <w:sz w:val="28"/>
          <w:szCs w:val="28"/>
        </w:rPr>
        <w:t xml:space="preserve"> МО «Ленский район»</w:t>
      </w:r>
      <w:r w:rsidR="00DB35AD">
        <w:rPr>
          <w:rFonts w:ascii="Times New Roman" w:eastAsia="Times New Roman" w:hAnsi="Times New Roman" w:cs="Times New Roman"/>
          <w:color w:val="000000" w:themeColor="text1"/>
          <w:sz w:val="28"/>
          <w:szCs w:val="28"/>
        </w:rPr>
        <w:t xml:space="preserve"> (далее – Отдел)</w:t>
      </w:r>
      <w:r w:rsidR="00DB35AD" w:rsidRPr="004F7800">
        <w:rPr>
          <w:rFonts w:ascii="Times New Roman" w:eastAsia="Times New Roman" w:hAnsi="Times New Roman" w:cs="Times New Roman"/>
          <w:color w:val="000000" w:themeColor="text1"/>
          <w:sz w:val="28"/>
          <w:szCs w:val="28"/>
        </w:rPr>
        <w:t xml:space="preserve">, </w:t>
      </w:r>
      <w:r w:rsidR="00DB35AD" w:rsidRPr="004F7800">
        <w:rPr>
          <w:rFonts w:ascii="Times New Roman" w:eastAsia="Times New Roman" w:hAnsi="Times New Roman" w:cs="Times New Roman"/>
          <w:color w:val="000000" w:themeColor="text1"/>
          <w:spacing w:val="5"/>
          <w:sz w:val="28"/>
          <w:szCs w:val="28"/>
        </w:rPr>
        <w:t>6</w:t>
      </w:r>
      <w:r w:rsidR="00DB35AD" w:rsidRPr="004F7800">
        <w:rPr>
          <w:rFonts w:ascii="Times New Roman" w:eastAsia="Times New Roman" w:hAnsi="Times New Roman" w:cs="Times New Roman"/>
          <w:color w:val="000000" w:themeColor="text1"/>
          <w:spacing w:val="1"/>
          <w:sz w:val="28"/>
          <w:szCs w:val="28"/>
        </w:rPr>
        <w:t>7</w:t>
      </w:r>
      <w:r w:rsidR="00DB35AD" w:rsidRPr="004F7800">
        <w:rPr>
          <w:rFonts w:ascii="Times New Roman" w:eastAsia="Times New Roman" w:hAnsi="Times New Roman" w:cs="Times New Roman"/>
          <w:color w:val="000000" w:themeColor="text1"/>
          <w:spacing w:val="3"/>
          <w:sz w:val="28"/>
          <w:szCs w:val="28"/>
        </w:rPr>
        <w:t>8</w:t>
      </w:r>
      <w:r w:rsidR="00DB35AD" w:rsidRPr="004F7800">
        <w:rPr>
          <w:rFonts w:ascii="Times New Roman" w:eastAsia="Times New Roman" w:hAnsi="Times New Roman" w:cs="Times New Roman"/>
          <w:color w:val="000000" w:themeColor="text1"/>
          <w:spacing w:val="1"/>
          <w:sz w:val="28"/>
          <w:szCs w:val="28"/>
        </w:rPr>
        <w:t>14</w:t>
      </w:r>
      <w:r w:rsidR="00DB35AD" w:rsidRPr="004F7800">
        <w:rPr>
          <w:rFonts w:ascii="Times New Roman" w:eastAsia="Times New Roman" w:hAnsi="Times New Roman" w:cs="Times New Roman"/>
          <w:color w:val="000000" w:themeColor="text1"/>
          <w:spacing w:val="5"/>
          <w:sz w:val="28"/>
          <w:szCs w:val="28"/>
        </w:rPr>
        <w:t>4</w:t>
      </w:r>
      <w:r w:rsidR="00DB35AD" w:rsidRPr="004F7800">
        <w:rPr>
          <w:rFonts w:ascii="Times New Roman" w:eastAsia="Times New Roman" w:hAnsi="Times New Roman" w:cs="Times New Roman"/>
          <w:color w:val="000000" w:themeColor="text1"/>
          <w:sz w:val="28"/>
          <w:szCs w:val="28"/>
        </w:rPr>
        <w:t xml:space="preserve">, РС (Я), Ленский район, </w:t>
      </w:r>
      <w:r w:rsidR="00DB35AD" w:rsidRPr="004F7800">
        <w:rPr>
          <w:rFonts w:ascii="Times New Roman" w:eastAsia="Times New Roman" w:hAnsi="Times New Roman" w:cs="Times New Roman"/>
          <w:color w:val="000000" w:themeColor="text1"/>
          <w:spacing w:val="2"/>
          <w:sz w:val="28"/>
          <w:szCs w:val="28"/>
        </w:rPr>
        <w:t>г</w:t>
      </w:r>
      <w:r w:rsidR="00DB35AD" w:rsidRPr="004F7800">
        <w:rPr>
          <w:rFonts w:ascii="Times New Roman" w:eastAsia="Times New Roman" w:hAnsi="Times New Roman" w:cs="Times New Roman"/>
          <w:color w:val="000000" w:themeColor="text1"/>
          <w:sz w:val="28"/>
          <w:szCs w:val="28"/>
        </w:rPr>
        <w:t>.</w:t>
      </w:r>
      <w:r w:rsidR="00DB35AD" w:rsidRPr="004F7800">
        <w:rPr>
          <w:rFonts w:ascii="Times New Roman" w:eastAsia="Times New Roman" w:hAnsi="Times New Roman" w:cs="Times New Roman"/>
          <w:color w:val="000000" w:themeColor="text1"/>
          <w:spacing w:val="3"/>
          <w:sz w:val="28"/>
          <w:szCs w:val="28"/>
        </w:rPr>
        <w:t xml:space="preserve"> </w:t>
      </w:r>
      <w:r w:rsidR="00DB35AD" w:rsidRPr="004F7800">
        <w:rPr>
          <w:rFonts w:ascii="Times New Roman" w:eastAsia="Times New Roman" w:hAnsi="Times New Roman" w:cs="Times New Roman"/>
          <w:color w:val="000000" w:themeColor="text1"/>
          <w:sz w:val="28"/>
          <w:szCs w:val="28"/>
        </w:rPr>
        <w:t>Л</w:t>
      </w:r>
      <w:r w:rsidR="00DB35AD" w:rsidRPr="004F7800">
        <w:rPr>
          <w:rFonts w:ascii="Times New Roman" w:eastAsia="Times New Roman" w:hAnsi="Times New Roman" w:cs="Times New Roman"/>
          <w:color w:val="000000" w:themeColor="text1"/>
          <w:spacing w:val="1"/>
          <w:sz w:val="28"/>
          <w:szCs w:val="28"/>
        </w:rPr>
        <w:t>ен</w:t>
      </w:r>
      <w:r w:rsidR="00DB35AD" w:rsidRPr="004F7800">
        <w:rPr>
          <w:rFonts w:ascii="Times New Roman" w:eastAsia="Times New Roman" w:hAnsi="Times New Roman" w:cs="Times New Roman"/>
          <w:color w:val="000000" w:themeColor="text1"/>
          <w:spacing w:val="2"/>
          <w:sz w:val="28"/>
          <w:szCs w:val="28"/>
        </w:rPr>
        <w:t>с</w:t>
      </w:r>
      <w:r w:rsidR="00DB35AD" w:rsidRPr="004F7800">
        <w:rPr>
          <w:rFonts w:ascii="Times New Roman" w:eastAsia="Times New Roman" w:hAnsi="Times New Roman" w:cs="Times New Roman"/>
          <w:color w:val="000000" w:themeColor="text1"/>
          <w:spacing w:val="4"/>
          <w:sz w:val="28"/>
          <w:szCs w:val="28"/>
        </w:rPr>
        <w:t>к</w:t>
      </w:r>
      <w:r w:rsidR="00DB35AD" w:rsidRPr="004F7800">
        <w:rPr>
          <w:rFonts w:ascii="Times New Roman" w:eastAsia="Times New Roman" w:hAnsi="Times New Roman" w:cs="Times New Roman"/>
          <w:color w:val="000000" w:themeColor="text1"/>
          <w:sz w:val="28"/>
          <w:szCs w:val="28"/>
        </w:rPr>
        <w:t xml:space="preserve">, </w:t>
      </w:r>
      <w:r w:rsidR="00DB35AD" w:rsidRPr="004F7800">
        <w:rPr>
          <w:rFonts w:ascii="Times New Roman" w:eastAsia="Times New Roman" w:hAnsi="Times New Roman" w:cs="Times New Roman"/>
          <w:color w:val="000000" w:themeColor="text1"/>
          <w:spacing w:val="1"/>
          <w:sz w:val="28"/>
          <w:szCs w:val="28"/>
        </w:rPr>
        <w:t>ул</w:t>
      </w:r>
      <w:r w:rsidR="00DB35AD" w:rsidRPr="004F7800">
        <w:rPr>
          <w:rFonts w:ascii="Times New Roman" w:eastAsia="Times New Roman" w:hAnsi="Times New Roman" w:cs="Times New Roman"/>
          <w:color w:val="000000" w:themeColor="text1"/>
          <w:sz w:val="28"/>
          <w:szCs w:val="28"/>
        </w:rPr>
        <w:t xml:space="preserve">. </w:t>
      </w:r>
      <w:r w:rsidR="00DB35AD" w:rsidRPr="004F7800">
        <w:rPr>
          <w:rFonts w:ascii="Times New Roman" w:eastAsia="Times New Roman" w:hAnsi="Times New Roman" w:cs="Times New Roman"/>
          <w:color w:val="000000" w:themeColor="text1"/>
          <w:spacing w:val="1"/>
          <w:sz w:val="28"/>
          <w:szCs w:val="28"/>
        </w:rPr>
        <w:t>Л</w:t>
      </w:r>
      <w:r w:rsidR="00DB35AD" w:rsidRPr="004F7800">
        <w:rPr>
          <w:rFonts w:ascii="Times New Roman" w:eastAsia="Times New Roman" w:hAnsi="Times New Roman" w:cs="Times New Roman"/>
          <w:color w:val="000000" w:themeColor="text1"/>
          <w:spacing w:val="2"/>
          <w:sz w:val="28"/>
          <w:szCs w:val="28"/>
        </w:rPr>
        <w:t>е</w:t>
      </w:r>
      <w:r w:rsidR="00DB35AD" w:rsidRPr="004F7800">
        <w:rPr>
          <w:rFonts w:ascii="Times New Roman" w:eastAsia="Times New Roman" w:hAnsi="Times New Roman" w:cs="Times New Roman"/>
          <w:color w:val="000000" w:themeColor="text1"/>
          <w:spacing w:val="1"/>
          <w:sz w:val="28"/>
          <w:szCs w:val="28"/>
        </w:rPr>
        <w:t>ни</w:t>
      </w:r>
      <w:r w:rsidR="00DB35AD" w:rsidRPr="004F7800">
        <w:rPr>
          <w:rFonts w:ascii="Times New Roman" w:eastAsia="Times New Roman" w:hAnsi="Times New Roman" w:cs="Times New Roman"/>
          <w:color w:val="000000" w:themeColor="text1"/>
          <w:spacing w:val="3"/>
          <w:sz w:val="28"/>
          <w:szCs w:val="28"/>
        </w:rPr>
        <w:t>н</w:t>
      </w:r>
      <w:r w:rsidR="00DB35AD" w:rsidRPr="004F7800">
        <w:rPr>
          <w:rFonts w:ascii="Times New Roman" w:eastAsia="Times New Roman" w:hAnsi="Times New Roman" w:cs="Times New Roman"/>
          <w:color w:val="000000" w:themeColor="text1"/>
          <w:spacing w:val="4"/>
          <w:sz w:val="28"/>
          <w:szCs w:val="28"/>
        </w:rPr>
        <w:t>а</w:t>
      </w:r>
      <w:r w:rsidR="00DB35AD" w:rsidRPr="004F7800">
        <w:rPr>
          <w:rFonts w:ascii="Times New Roman" w:eastAsia="Times New Roman" w:hAnsi="Times New Roman" w:cs="Times New Roman"/>
          <w:color w:val="000000" w:themeColor="text1"/>
          <w:sz w:val="28"/>
          <w:szCs w:val="28"/>
        </w:rPr>
        <w:t>,</w:t>
      </w:r>
      <w:r w:rsidR="00DB35AD" w:rsidRPr="004F7800">
        <w:rPr>
          <w:rFonts w:ascii="Times New Roman" w:eastAsia="Times New Roman" w:hAnsi="Times New Roman" w:cs="Times New Roman"/>
          <w:color w:val="000000" w:themeColor="text1"/>
          <w:spacing w:val="1"/>
          <w:sz w:val="28"/>
          <w:szCs w:val="28"/>
        </w:rPr>
        <w:t xml:space="preserve"> д. 6</w:t>
      </w:r>
      <w:r w:rsidR="00DB35AD" w:rsidRPr="004F7800">
        <w:rPr>
          <w:rFonts w:ascii="Times New Roman" w:eastAsia="Times New Roman" w:hAnsi="Times New Roman" w:cs="Times New Roman"/>
          <w:color w:val="000000" w:themeColor="text1"/>
          <w:spacing w:val="4"/>
          <w:sz w:val="28"/>
          <w:szCs w:val="28"/>
        </w:rPr>
        <w:t xml:space="preserve">5, </w:t>
      </w:r>
      <w:r w:rsidR="00DB35AD" w:rsidRPr="004F7800">
        <w:rPr>
          <w:rFonts w:ascii="Times New Roman" w:eastAsia="Times New Roman" w:hAnsi="Times New Roman" w:cs="Times New Roman"/>
          <w:color w:val="000000" w:themeColor="text1"/>
          <w:spacing w:val="15"/>
          <w:sz w:val="28"/>
          <w:szCs w:val="28"/>
        </w:rPr>
        <w:t>каб. 404 (4 этаж).</w:t>
      </w:r>
    </w:p>
    <w:p w14:paraId="24D11695" w14:textId="77777777" w:rsidR="00DB35AD" w:rsidRPr="004F7800" w:rsidRDefault="00DB35AD" w:rsidP="00DB35AD">
      <w:pPr>
        <w:spacing w:after="0" w:line="240" w:lineRule="auto"/>
        <w:ind w:firstLine="709"/>
        <w:jc w:val="both"/>
        <w:rPr>
          <w:rFonts w:ascii="Times New Roman" w:hAnsi="Times New Roman" w:cs="Times New Roman"/>
          <w:color w:val="000000" w:themeColor="text1"/>
          <w:sz w:val="28"/>
          <w:szCs w:val="28"/>
        </w:rPr>
      </w:pPr>
      <w:r w:rsidRPr="004F7800">
        <w:rPr>
          <w:rFonts w:ascii="Times New Roman" w:hAnsi="Times New Roman" w:cs="Times New Roman"/>
          <w:color w:val="000000" w:themeColor="text1"/>
          <w:sz w:val="28"/>
          <w:szCs w:val="28"/>
        </w:rPr>
        <w:t>График (режим) работы Отдела с заявителями:</w:t>
      </w:r>
    </w:p>
    <w:p w14:paraId="045C1D10" w14:textId="77777777" w:rsidR="00DB35AD" w:rsidRPr="004F7800" w:rsidRDefault="00DB35AD" w:rsidP="00DB35AD">
      <w:pPr>
        <w:spacing w:after="0" w:line="240" w:lineRule="auto"/>
        <w:ind w:firstLine="709"/>
        <w:jc w:val="both"/>
        <w:rPr>
          <w:rFonts w:ascii="Times New Roman" w:eastAsia="Calibri" w:hAnsi="Times New Roman" w:cs="Times New Roman"/>
          <w:color w:val="000000" w:themeColor="text1"/>
          <w:sz w:val="28"/>
          <w:szCs w:val="28"/>
          <w:lang w:eastAsia="en-US"/>
        </w:rPr>
      </w:pPr>
      <w:r w:rsidRPr="004F7800">
        <w:rPr>
          <w:rFonts w:ascii="Times New Roman" w:eastAsia="Calibri" w:hAnsi="Times New Roman" w:cs="Times New Roman"/>
          <w:color w:val="000000" w:themeColor="text1"/>
          <w:sz w:val="28"/>
          <w:szCs w:val="28"/>
          <w:lang w:eastAsia="en-US"/>
        </w:rPr>
        <w:t>Понедельник</w:t>
      </w:r>
      <w:r w:rsidRPr="004F7800">
        <w:rPr>
          <w:rFonts w:ascii="Times New Roman" w:eastAsia="Calibri" w:hAnsi="Times New Roman" w:cs="Times New Roman"/>
          <w:color w:val="000000" w:themeColor="text1"/>
          <w:sz w:val="28"/>
          <w:szCs w:val="28"/>
          <w:lang w:eastAsia="en-US"/>
        </w:rPr>
        <w:tab/>
        <w:t>8.45-12.30</w:t>
      </w:r>
      <w:r w:rsidRPr="004F7800">
        <w:rPr>
          <w:rFonts w:ascii="Times New Roman" w:eastAsia="Calibri" w:hAnsi="Times New Roman" w:cs="Times New Roman"/>
          <w:color w:val="000000" w:themeColor="text1"/>
          <w:sz w:val="28"/>
          <w:szCs w:val="28"/>
          <w:lang w:eastAsia="en-US"/>
        </w:rPr>
        <w:tab/>
      </w:r>
      <w:r w:rsidRPr="004F7800">
        <w:rPr>
          <w:rFonts w:ascii="Times New Roman" w:eastAsia="Calibri" w:hAnsi="Times New Roman" w:cs="Times New Roman"/>
          <w:color w:val="000000" w:themeColor="text1"/>
          <w:sz w:val="28"/>
          <w:szCs w:val="28"/>
          <w:lang w:eastAsia="en-US"/>
        </w:rPr>
        <w:tab/>
        <w:t>14.00-18.15</w:t>
      </w:r>
    </w:p>
    <w:p w14:paraId="5CD39480" w14:textId="77777777" w:rsidR="00DB35AD" w:rsidRPr="004F7800" w:rsidRDefault="00DB35AD" w:rsidP="00DB35AD">
      <w:pPr>
        <w:spacing w:after="0" w:line="240" w:lineRule="auto"/>
        <w:ind w:firstLine="709"/>
        <w:jc w:val="both"/>
        <w:rPr>
          <w:rFonts w:ascii="Times New Roman" w:eastAsia="Calibri" w:hAnsi="Times New Roman" w:cs="Times New Roman"/>
          <w:color w:val="000000" w:themeColor="text1"/>
          <w:sz w:val="28"/>
          <w:szCs w:val="28"/>
          <w:lang w:eastAsia="en-US"/>
        </w:rPr>
      </w:pPr>
      <w:r w:rsidRPr="004F7800">
        <w:rPr>
          <w:rFonts w:ascii="Times New Roman" w:eastAsia="Calibri" w:hAnsi="Times New Roman" w:cs="Times New Roman"/>
          <w:color w:val="000000" w:themeColor="text1"/>
          <w:sz w:val="28"/>
          <w:szCs w:val="28"/>
          <w:lang w:eastAsia="en-US"/>
        </w:rPr>
        <w:t>Вторник</w:t>
      </w:r>
      <w:r w:rsidRPr="004F7800">
        <w:rPr>
          <w:rFonts w:ascii="Times New Roman" w:eastAsia="Calibri" w:hAnsi="Times New Roman" w:cs="Times New Roman"/>
          <w:color w:val="000000" w:themeColor="text1"/>
          <w:sz w:val="28"/>
          <w:szCs w:val="28"/>
          <w:lang w:eastAsia="en-US"/>
        </w:rPr>
        <w:tab/>
      </w:r>
      <w:r w:rsidRPr="004F7800">
        <w:rPr>
          <w:rFonts w:ascii="Times New Roman" w:eastAsia="Calibri" w:hAnsi="Times New Roman" w:cs="Times New Roman"/>
          <w:color w:val="000000" w:themeColor="text1"/>
          <w:sz w:val="28"/>
          <w:szCs w:val="28"/>
          <w:lang w:eastAsia="en-US"/>
        </w:rPr>
        <w:tab/>
        <w:t>8.45-12.30</w:t>
      </w:r>
      <w:r w:rsidRPr="004F7800">
        <w:rPr>
          <w:rFonts w:ascii="Times New Roman" w:eastAsia="Calibri" w:hAnsi="Times New Roman" w:cs="Times New Roman"/>
          <w:color w:val="000000" w:themeColor="text1"/>
          <w:sz w:val="28"/>
          <w:szCs w:val="28"/>
          <w:lang w:eastAsia="en-US"/>
        </w:rPr>
        <w:tab/>
      </w:r>
      <w:r w:rsidRPr="004F7800">
        <w:rPr>
          <w:rFonts w:ascii="Times New Roman" w:eastAsia="Calibri" w:hAnsi="Times New Roman" w:cs="Times New Roman"/>
          <w:color w:val="000000" w:themeColor="text1"/>
          <w:sz w:val="28"/>
          <w:szCs w:val="28"/>
          <w:lang w:eastAsia="en-US"/>
        </w:rPr>
        <w:tab/>
        <w:t>14.00-17.15</w:t>
      </w:r>
    </w:p>
    <w:p w14:paraId="3BF4DA5A" w14:textId="77777777" w:rsidR="00DB35AD" w:rsidRPr="004F7800" w:rsidRDefault="00DB35AD" w:rsidP="00DB35AD">
      <w:pPr>
        <w:spacing w:after="0" w:line="240" w:lineRule="auto"/>
        <w:ind w:firstLine="709"/>
        <w:jc w:val="both"/>
        <w:rPr>
          <w:rFonts w:ascii="Times New Roman" w:eastAsia="Calibri" w:hAnsi="Times New Roman" w:cs="Times New Roman"/>
          <w:color w:val="000000" w:themeColor="text1"/>
          <w:sz w:val="28"/>
          <w:szCs w:val="28"/>
          <w:lang w:eastAsia="en-US"/>
        </w:rPr>
      </w:pPr>
      <w:r w:rsidRPr="004F7800">
        <w:rPr>
          <w:rFonts w:ascii="Times New Roman" w:eastAsia="Calibri" w:hAnsi="Times New Roman" w:cs="Times New Roman"/>
          <w:color w:val="000000" w:themeColor="text1"/>
          <w:sz w:val="28"/>
          <w:szCs w:val="28"/>
          <w:lang w:eastAsia="en-US"/>
        </w:rPr>
        <w:t>Среда</w:t>
      </w:r>
      <w:r w:rsidRPr="004F7800">
        <w:rPr>
          <w:rFonts w:ascii="Times New Roman" w:eastAsia="Calibri" w:hAnsi="Times New Roman" w:cs="Times New Roman"/>
          <w:color w:val="000000" w:themeColor="text1"/>
          <w:sz w:val="28"/>
          <w:szCs w:val="28"/>
          <w:lang w:eastAsia="en-US"/>
        </w:rPr>
        <w:tab/>
      </w:r>
      <w:r w:rsidRPr="004F7800">
        <w:rPr>
          <w:rFonts w:ascii="Times New Roman" w:eastAsia="Calibri" w:hAnsi="Times New Roman" w:cs="Times New Roman"/>
          <w:color w:val="000000" w:themeColor="text1"/>
          <w:sz w:val="28"/>
          <w:szCs w:val="28"/>
          <w:lang w:eastAsia="en-US"/>
        </w:rPr>
        <w:tab/>
        <w:t>8.45-12.30</w:t>
      </w:r>
      <w:r w:rsidRPr="004F7800">
        <w:rPr>
          <w:rFonts w:ascii="Times New Roman" w:eastAsia="Calibri" w:hAnsi="Times New Roman" w:cs="Times New Roman"/>
          <w:color w:val="000000" w:themeColor="text1"/>
          <w:sz w:val="28"/>
          <w:szCs w:val="28"/>
          <w:lang w:eastAsia="en-US"/>
        </w:rPr>
        <w:tab/>
      </w:r>
      <w:r w:rsidRPr="004F7800">
        <w:rPr>
          <w:rFonts w:ascii="Times New Roman" w:eastAsia="Calibri" w:hAnsi="Times New Roman" w:cs="Times New Roman"/>
          <w:color w:val="000000" w:themeColor="text1"/>
          <w:sz w:val="28"/>
          <w:szCs w:val="28"/>
          <w:lang w:eastAsia="en-US"/>
        </w:rPr>
        <w:tab/>
        <w:t>14.00-17.15</w:t>
      </w:r>
    </w:p>
    <w:p w14:paraId="3B697F18" w14:textId="77777777" w:rsidR="00DB35AD" w:rsidRPr="004F7800" w:rsidRDefault="00DB35AD" w:rsidP="00DB35AD">
      <w:pPr>
        <w:spacing w:after="0" w:line="240" w:lineRule="auto"/>
        <w:ind w:firstLine="709"/>
        <w:jc w:val="both"/>
        <w:rPr>
          <w:rFonts w:ascii="Times New Roman" w:eastAsia="Calibri" w:hAnsi="Times New Roman" w:cs="Times New Roman"/>
          <w:color w:val="000000" w:themeColor="text1"/>
          <w:sz w:val="28"/>
          <w:szCs w:val="28"/>
          <w:lang w:eastAsia="en-US"/>
        </w:rPr>
      </w:pPr>
      <w:r w:rsidRPr="004F7800">
        <w:rPr>
          <w:rFonts w:ascii="Times New Roman" w:eastAsia="Calibri" w:hAnsi="Times New Roman" w:cs="Times New Roman"/>
          <w:color w:val="000000" w:themeColor="text1"/>
          <w:sz w:val="28"/>
          <w:szCs w:val="28"/>
          <w:lang w:eastAsia="en-US"/>
        </w:rPr>
        <w:t>Четверг</w:t>
      </w:r>
      <w:r w:rsidRPr="004F7800">
        <w:rPr>
          <w:rFonts w:ascii="Times New Roman" w:eastAsia="Calibri" w:hAnsi="Times New Roman" w:cs="Times New Roman"/>
          <w:color w:val="000000" w:themeColor="text1"/>
          <w:sz w:val="28"/>
          <w:szCs w:val="28"/>
          <w:lang w:eastAsia="en-US"/>
        </w:rPr>
        <w:tab/>
      </w:r>
      <w:r w:rsidRPr="004F7800">
        <w:rPr>
          <w:rFonts w:ascii="Times New Roman" w:eastAsia="Calibri" w:hAnsi="Times New Roman" w:cs="Times New Roman"/>
          <w:color w:val="000000" w:themeColor="text1"/>
          <w:sz w:val="28"/>
          <w:szCs w:val="28"/>
          <w:lang w:eastAsia="en-US"/>
        </w:rPr>
        <w:tab/>
        <w:t>8.45-12.30</w:t>
      </w:r>
      <w:r w:rsidRPr="004F7800">
        <w:rPr>
          <w:rFonts w:ascii="Times New Roman" w:eastAsia="Calibri" w:hAnsi="Times New Roman" w:cs="Times New Roman"/>
          <w:color w:val="000000" w:themeColor="text1"/>
          <w:sz w:val="28"/>
          <w:szCs w:val="28"/>
          <w:lang w:eastAsia="en-US"/>
        </w:rPr>
        <w:tab/>
      </w:r>
      <w:r w:rsidRPr="004F7800">
        <w:rPr>
          <w:rFonts w:ascii="Times New Roman" w:eastAsia="Calibri" w:hAnsi="Times New Roman" w:cs="Times New Roman"/>
          <w:color w:val="000000" w:themeColor="text1"/>
          <w:sz w:val="28"/>
          <w:szCs w:val="28"/>
          <w:lang w:eastAsia="en-US"/>
        </w:rPr>
        <w:tab/>
        <w:t>14.00-17.15</w:t>
      </w:r>
    </w:p>
    <w:p w14:paraId="593D91BC" w14:textId="77777777" w:rsidR="00DB35AD" w:rsidRPr="004F7800" w:rsidRDefault="00DB35AD" w:rsidP="00DB35AD">
      <w:pPr>
        <w:spacing w:after="0" w:line="240" w:lineRule="auto"/>
        <w:ind w:firstLine="709"/>
        <w:jc w:val="both"/>
        <w:rPr>
          <w:rFonts w:ascii="Times New Roman" w:eastAsia="Calibri" w:hAnsi="Times New Roman" w:cs="Times New Roman"/>
          <w:color w:val="000000" w:themeColor="text1"/>
          <w:sz w:val="28"/>
          <w:szCs w:val="28"/>
          <w:lang w:eastAsia="en-US"/>
        </w:rPr>
      </w:pPr>
      <w:r w:rsidRPr="004F7800">
        <w:rPr>
          <w:rFonts w:ascii="Times New Roman" w:eastAsia="Calibri" w:hAnsi="Times New Roman" w:cs="Times New Roman"/>
          <w:color w:val="000000" w:themeColor="text1"/>
          <w:sz w:val="28"/>
          <w:szCs w:val="28"/>
          <w:lang w:eastAsia="en-US"/>
        </w:rPr>
        <w:lastRenderedPageBreak/>
        <w:t>Пятница</w:t>
      </w:r>
      <w:r w:rsidRPr="004F7800">
        <w:rPr>
          <w:rFonts w:ascii="Times New Roman" w:eastAsia="Calibri" w:hAnsi="Times New Roman" w:cs="Times New Roman"/>
          <w:color w:val="000000" w:themeColor="text1"/>
          <w:sz w:val="28"/>
          <w:szCs w:val="28"/>
          <w:lang w:eastAsia="en-US"/>
        </w:rPr>
        <w:tab/>
      </w:r>
      <w:r w:rsidRPr="004F7800">
        <w:rPr>
          <w:rFonts w:ascii="Times New Roman" w:eastAsia="Calibri" w:hAnsi="Times New Roman" w:cs="Times New Roman"/>
          <w:color w:val="000000" w:themeColor="text1"/>
          <w:sz w:val="28"/>
          <w:szCs w:val="28"/>
          <w:lang w:eastAsia="en-US"/>
        </w:rPr>
        <w:tab/>
        <w:t>8.45-12.30</w:t>
      </w:r>
      <w:r w:rsidRPr="004F7800">
        <w:rPr>
          <w:rFonts w:ascii="Times New Roman" w:eastAsia="Calibri" w:hAnsi="Times New Roman" w:cs="Times New Roman"/>
          <w:color w:val="000000" w:themeColor="text1"/>
          <w:sz w:val="28"/>
          <w:szCs w:val="28"/>
          <w:lang w:eastAsia="en-US"/>
        </w:rPr>
        <w:tab/>
      </w:r>
      <w:r w:rsidRPr="004F7800">
        <w:rPr>
          <w:rFonts w:ascii="Times New Roman" w:eastAsia="Calibri" w:hAnsi="Times New Roman" w:cs="Times New Roman"/>
          <w:color w:val="000000" w:themeColor="text1"/>
          <w:sz w:val="28"/>
          <w:szCs w:val="28"/>
          <w:lang w:eastAsia="en-US"/>
        </w:rPr>
        <w:tab/>
        <w:t>14.00-17.15</w:t>
      </w:r>
    </w:p>
    <w:p w14:paraId="2A0CC738" w14:textId="77777777" w:rsidR="00DB35AD" w:rsidRPr="004F7800" w:rsidRDefault="00DB35AD" w:rsidP="00DB35AD">
      <w:pPr>
        <w:spacing w:after="0" w:line="240" w:lineRule="auto"/>
        <w:ind w:firstLine="709"/>
        <w:jc w:val="both"/>
        <w:rPr>
          <w:rFonts w:ascii="Times New Roman" w:eastAsia="Calibri" w:hAnsi="Times New Roman" w:cs="Times New Roman"/>
          <w:color w:val="000000" w:themeColor="text1"/>
          <w:sz w:val="28"/>
          <w:szCs w:val="28"/>
          <w:lang w:eastAsia="en-US"/>
        </w:rPr>
      </w:pPr>
      <w:r w:rsidRPr="004F7800">
        <w:rPr>
          <w:rFonts w:ascii="Times New Roman" w:eastAsia="Calibri" w:hAnsi="Times New Roman" w:cs="Times New Roman"/>
          <w:color w:val="000000" w:themeColor="text1"/>
          <w:sz w:val="28"/>
          <w:szCs w:val="28"/>
          <w:lang w:eastAsia="en-US"/>
        </w:rPr>
        <w:t>суббота, воскресенье</w:t>
      </w:r>
      <w:r w:rsidRPr="004F7800">
        <w:rPr>
          <w:rFonts w:ascii="Times New Roman" w:eastAsia="Calibri" w:hAnsi="Times New Roman" w:cs="Times New Roman"/>
          <w:color w:val="000000" w:themeColor="text1"/>
          <w:sz w:val="28"/>
          <w:szCs w:val="28"/>
          <w:lang w:eastAsia="en-US"/>
        </w:rPr>
        <w:tab/>
        <w:t xml:space="preserve">  выходные дни</w:t>
      </w:r>
    </w:p>
    <w:p w14:paraId="474374BA" w14:textId="77777777" w:rsidR="00DB35AD" w:rsidRPr="004F7800" w:rsidRDefault="00DB35AD" w:rsidP="00DB35AD">
      <w:pPr>
        <w:spacing w:after="0" w:line="240" w:lineRule="auto"/>
        <w:jc w:val="both"/>
        <w:rPr>
          <w:rFonts w:ascii="Times New Roman" w:eastAsia="Calibri" w:hAnsi="Times New Roman" w:cs="Times New Roman"/>
          <w:color w:val="000000" w:themeColor="text1"/>
          <w:sz w:val="28"/>
          <w:szCs w:val="28"/>
          <w:lang w:eastAsia="en-US"/>
        </w:rPr>
      </w:pPr>
      <w:r w:rsidRPr="004F7800">
        <w:rPr>
          <w:rFonts w:ascii="Times New Roman" w:eastAsia="Calibri" w:hAnsi="Times New Roman" w:cs="Times New Roman"/>
          <w:color w:val="000000" w:themeColor="text1"/>
          <w:sz w:val="28"/>
          <w:szCs w:val="28"/>
          <w:lang w:eastAsia="en-US"/>
        </w:rPr>
        <w:t>В предпраздничные дни продолжительность времени сокращается на 1 час.</w:t>
      </w:r>
    </w:p>
    <w:p w14:paraId="5013E99D" w14:textId="77777777" w:rsidR="00DB35AD" w:rsidRDefault="00DF6968" w:rsidP="00DB35A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DB35AD">
        <w:rPr>
          <w:rFonts w:ascii="Times New Roman" w:eastAsia="Calibri" w:hAnsi="Times New Roman" w:cs="Times New Roman"/>
          <w:color w:val="000000" w:themeColor="text1"/>
          <w:sz w:val="28"/>
          <w:szCs w:val="28"/>
          <w:lang w:eastAsia="en-US"/>
        </w:rPr>
        <w:t xml:space="preserve">1.4.2. </w:t>
      </w:r>
      <w:r w:rsidR="00DB35AD" w:rsidRPr="0071714C">
        <w:rPr>
          <w:rFonts w:ascii="Times New Roman" w:eastAsia="Calibri" w:hAnsi="Times New Roman" w:cs="Times New Roman"/>
          <w:sz w:val="28"/>
          <w:szCs w:val="28"/>
          <w:lang w:eastAsia="en-US"/>
        </w:rPr>
        <w:t>Прием документов и выдача результатов предоставления муниципальных услуг в рамках данного Административного регламента также может осуществляться территориально обособленным структурным подразделением Государственного автономного учреждения «Многофункциональный центр предоставления государственных и муниципальных усл</w:t>
      </w:r>
      <w:r w:rsidR="00DB35AD">
        <w:rPr>
          <w:rFonts w:ascii="Times New Roman" w:eastAsia="Calibri" w:hAnsi="Times New Roman" w:cs="Times New Roman"/>
          <w:sz w:val="28"/>
          <w:szCs w:val="28"/>
          <w:lang w:eastAsia="en-US"/>
        </w:rPr>
        <w:t xml:space="preserve">уг в Республике Саха (Якутия)» по Ленскому району в г. Ленск </w:t>
      </w:r>
      <w:r w:rsidR="00DB35AD" w:rsidRPr="0071714C">
        <w:rPr>
          <w:rFonts w:ascii="Times New Roman" w:eastAsia="Calibri" w:hAnsi="Times New Roman" w:cs="Times New Roman"/>
          <w:sz w:val="28"/>
          <w:szCs w:val="28"/>
          <w:lang w:eastAsia="en-US"/>
        </w:rPr>
        <w:t>(далее - ГАУ «МФЦ РС</w:t>
      </w:r>
      <w:r w:rsidR="00DB35AD">
        <w:rPr>
          <w:rFonts w:ascii="Times New Roman" w:eastAsia="Calibri" w:hAnsi="Times New Roman" w:cs="Times New Roman"/>
          <w:sz w:val="28"/>
          <w:szCs w:val="28"/>
          <w:lang w:eastAsia="en-US"/>
        </w:rPr>
        <w:t xml:space="preserve"> </w:t>
      </w:r>
      <w:r w:rsidR="00DB35AD" w:rsidRPr="0071714C">
        <w:rPr>
          <w:rFonts w:ascii="Times New Roman" w:eastAsia="Calibri" w:hAnsi="Times New Roman" w:cs="Times New Roman"/>
          <w:sz w:val="28"/>
          <w:szCs w:val="28"/>
          <w:lang w:eastAsia="en-US"/>
        </w:rPr>
        <w:t>(Я)</w:t>
      </w:r>
      <w:r w:rsidR="00DB35AD">
        <w:rPr>
          <w:rFonts w:ascii="Times New Roman" w:eastAsia="Calibri" w:hAnsi="Times New Roman" w:cs="Times New Roman"/>
          <w:sz w:val="28"/>
          <w:szCs w:val="28"/>
          <w:lang w:eastAsia="en-US"/>
        </w:rPr>
        <w:t>» по Ленскому району): Республика Саха (Якутия), Ленский район, г. Ленск, ул. Дзержинского, 33:</w:t>
      </w:r>
    </w:p>
    <w:p w14:paraId="26F5FEFC" w14:textId="77777777" w:rsidR="00DB35AD" w:rsidRPr="00DC4EDF" w:rsidRDefault="00DB35AD" w:rsidP="00DB35AD">
      <w:pPr>
        <w:spacing w:after="0" w:line="240" w:lineRule="auto"/>
        <w:ind w:firstLine="709"/>
        <w:rPr>
          <w:rFonts w:ascii="Times New Roman" w:hAnsi="Times New Roman" w:cs="Times New Roman"/>
          <w:sz w:val="28"/>
          <w:szCs w:val="28"/>
        </w:rPr>
      </w:pPr>
      <w:r w:rsidRPr="00DC4EDF">
        <w:rPr>
          <w:rFonts w:ascii="Times New Roman" w:hAnsi="Times New Roman" w:cs="Times New Roman"/>
          <w:sz w:val="28"/>
          <w:szCs w:val="28"/>
        </w:rPr>
        <w:t>График (режим) работы:</w:t>
      </w:r>
    </w:p>
    <w:p w14:paraId="30277BCF" w14:textId="77777777" w:rsidR="00DB35AD" w:rsidRPr="00DC4EDF" w:rsidRDefault="00DB35AD" w:rsidP="00DB35AD">
      <w:pPr>
        <w:spacing w:after="0" w:line="240" w:lineRule="auto"/>
        <w:ind w:firstLine="709"/>
        <w:jc w:val="both"/>
        <w:rPr>
          <w:rFonts w:ascii="Times New Roman" w:eastAsia="Calibri" w:hAnsi="Times New Roman" w:cs="Times New Roman"/>
          <w:sz w:val="28"/>
          <w:szCs w:val="28"/>
          <w:lang w:eastAsia="en-US"/>
        </w:rPr>
      </w:pPr>
      <w:r w:rsidRPr="00DC4EDF">
        <w:rPr>
          <w:rFonts w:ascii="Times New Roman" w:eastAsia="Calibri" w:hAnsi="Times New Roman" w:cs="Times New Roman"/>
          <w:sz w:val="28"/>
          <w:szCs w:val="28"/>
          <w:lang w:eastAsia="en-US"/>
        </w:rPr>
        <w:t>Вторник</w:t>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t>09:00 -19:00</w:t>
      </w:r>
    </w:p>
    <w:p w14:paraId="75C58651" w14:textId="77777777" w:rsidR="00DB35AD" w:rsidRPr="00DC4EDF" w:rsidRDefault="00DB35AD" w:rsidP="00DB35AD">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Среда</w:t>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09:00 -19:00</w:t>
      </w:r>
    </w:p>
    <w:p w14:paraId="35BED4A0" w14:textId="77777777" w:rsidR="00DB35AD" w:rsidRPr="00DC4EDF" w:rsidRDefault="00DB35AD" w:rsidP="00DB35AD">
      <w:pPr>
        <w:spacing w:after="0" w:line="240" w:lineRule="auto"/>
        <w:ind w:firstLine="709"/>
        <w:jc w:val="both"/>
        <w:rPr>
          <w:rFonts w:ascii="Times New Roman" w:eastAsia="Calibri" w:hAnsi="Times New Roman" w:cs="Times New Roman"/>
          <w:sz w:val="28"/>
          <w:szCs w:val="28"/>
          <w:lang w:eastAsia="en-US"/>
        </w:rPr>
      </w:pPr>
      <w:r w:rsidRPr="00DC4EDF">
        <w:rPr>
          <w:rFonts w:ascii="Times New Roman" w:eastAsia="Calibri" w:hAnsi="Times New Roman" w:cs="Times New Roman"/>
          <w:sz w:val="28"/>
          <w:szCs w:val="28"/>
          <w:lang w:eastAsia="en-US"/>
        </w:rPr>
        <w:t>Четверг</w:t>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t>09:00 -19:00</w:t>
      </w:r>
    </w:p>
    <w:p w14:paraId="74EFDA0F" w14:textId="77777777" w:rsidR="00DB35AD" w:rsidRPr="00DC4EDF" w:rsidRDefault="00DB35AD" w:rsidP="00DB35AD">
      <w:pPr>
        <w:spacing w:after="0" w:line="240" w:lineRule="auto"/>
        <w:ind w:firstLine="709"/>
        <w:jc w:val="both"/>
        <w:rPr>
          <w:rFonts w:ascii="Times New Roman" w:eastAsia="Calibri" w:hAnsi="Times New Roman" w:cs="Times New Roman"/>
          <w:sz w:val="28"/>
          <w:szCs w:val="28"/>
          <w:lang w:eastAsia="en-US"/>
        </w:rPr>
      </w:pPr>
      <w:r w:rsidRPr="00DC4EDF">
        <w:rPr>
          <w:rFonts w:ascii="Times New Roman" w:eastAsia="Calibri" w:hAnsi="Times New Roman" w:cs="Times New Roman"/>
          <w:sz w:val="28"/>
          <w:szCs w:val="28"/>
          <w:lang w:eastAsia="en-US"/>
        </w:rPr>
        <w:t>Пятница</w:t>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t>09:00 -19:00</w:t>
      </w:r>
    </w:p>
    <w:p w14:paraId="308D6CC8" w14:textId="77777777" w:rsidR="00DB35AD" w:rsidRPr="00DC4EDF" w:rsidRDefault="00DB35AD" w:rsidP="00DB35AD">
      <w:pPr>
        <w:spacing w:after="0" w:line="240" w:lineRule="auto"/>
        <w:ind w:firstLine="709"/>
        <w:jc w:val="both"/>
        <w:rPr>
          <w:rFonts w:ascii="Times New Roman" w:eastAsia="Calibri" w:hAnsi="Times New Roman" w:cs="Times New Roman"/>
          <w:sz w:val="28"/>
          <w:szCs w:val="28"/>
          <w:lang w:eastAsia="en-US"/>
        </w:rPr>
      </w:pPr>
      <w:r w:rsidRPr="00DC4EDF">
        <w:rPr>
          <w:rFonts w:ascii="Times New Roman" w:eastAsia="Calibri" w:hAnsi="Times New Roman" w:cs="Times New Roman"/>
          <w:sz w:val="28"/>
          <w:szCs w:val="28"/>
          <w:lang w:eastAsia="en-US"/>
        </w:rPr>
        <w:t xml:space="preserve">Суббота </w:t>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t>09:00 -19:00</w:t>
      </w:r>
    </w:p>
    <w:p w14:paraId="7088F0D7" w14:textId="77777777" w:rsidR="00DB35AD" w:rsidRDefault="00DB35AD" w:rsidP="00DB35A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1714C">
        <w:rPr>
          <w:rFonts w:ascii="Times New Roman" w:eastAsia="Calibri" w:hAnsi="Times New Roman" w:cs="Times New Roman"/>
          <w:sz w:val="28"/>
          <w:szCs w:val="28"/>
          <w:lang w:eastAsia="en-US"/>
        </w:rPr>
        <w:t>Консультирование, прием документов и выдача результатов на базе территориально обособленного структурного подразделения ГАУ «МФЦ РС</w:t>
      </w:r>
      <w:r>
        <w:rPr>
          <w:rFonts w:ascii="Times New Roman" w:eastAsia="Calibri" w:hAnsi="Times New Roman" w:cs="Times New Roman"/>
          <w:sz w:val="28"/>
          <w:szCs w:val="28"/>
          <w:lang w:eastAsia="en-US"/>
        </w:rPr>
        <w:t xml:space="preserve"> </w:t>
      </w:r>
      <w:r w:rsidRPr="0071714C">
        <w:rPr>
          <w:rFonts w:ascii="Times New Roman" w:eastAsia="Calibri" w:hAnsi="Times New Roman" w:cs="Times New Roman"/>
          <w:sz w:val="28"/>
          <w:szCs w:val="28"/>
          <w:lang w:eastAsia="en-US"/>
        </w:rPr>
        <w:t xml:space="preserve">(Я)» </w:t>
      </w:r>
      <w:r>
        <w:rPr>
          <w:rFonts w:ascii="Times New Roman" w:eastAsia="Calibri" w:hAnsi="Times New Roman" w:cs="Times New Roman"/>
          <w:sz w:val="28"/>
          <w:szCs w:val="28"/>
          <w:lang w:eastAsia="en-US"/>
        </w:rPr>
        <w:t xml:space="preserve">по Ленскому району </w:t>
      </w:r>
      <w:r w:rsidRPr="0071714C">
        <w:rPr>
          <w:rFonts w:ascii="Times New Roman" w:eastAsia="Calibri" w:hAnsi="Times New Roman" w:cs="Times New Roman"/>
          <w:sz w:val="28"/>
          <w:szCs w:val="28"/>
          <w:lang w:eastAsia="en-US"/>
        </w:rPr>
        <w:t>осуществляется после заключения между Администрацией и ГАУ «МФЦ РС</w:t>
      </w:r>
      <w:r>
        <w:rPr>
          <w:rFonts w:ascii="Times New Roman" w:eastAsia="Calibri" w:hAnsi="Times New Roman" w:cs="Times New Roman"/>
          <w:sz w:val="28"/>
          <w:szCs w:val="28"/>
          <w:lang w:eastAsia="en-US"/>
        </w:rPr>
        <w:t xml:space="preserve"> </w:t>
      </w:r>
      <w:r w:rsidRPr="0071714C">
        <w:rPr>
          <w:rFonts w:ascii="Times New Roman" w:eastAsia="Calibri" w:hAnsi="Times New Roman" w:cs="Times New Roman"/>
          <w:sz w:val="28"/>
          <w:szCs w:val="28"/>
          <w:lang w:eastAsia="en-US"/>
        </w:rPr>
        <w:t xml:space="preserve">(Я)» </w:t>
      </w:r>
      <w:r>
        <w:rPr>
          <w:rFonts w:ascii="Times New Roman" w:eastAsia="Calibri" w:hAnsi="Times New Roman" w:cs="Times New Roman"/>
          <w:sz w:val="28"/>
          <w:szCs w:val="28"/>
          <w:lang w:eastAsia="en-US"/>
        </w:rPr>
        <w:t xml:space="preserve">по Ленскому району </w:t>
      </w:r>
      <w:r w:rsidRPr="0071714C">
        <w:rPr>
          <w:rFonts w:ascii="Times New Roman" w:eastAsia="Calibri" w:hAnsi="Times New Roman" w:cs="Times New Roman"/>
          <w:sz w:val="28"/>
          <w:szCs w:val="28"/>
          <w:lang w:eastAsia="en-US"/>
        </w:rPr>
        <w:t>соответствующего соглашения о взаимодействии.</w:t>
      </w:r>
    </w:p>
    <w:p w14:paraId="7FB83811" w14:textId="3D2F065D" w:rsidR="00DF6968" w:rsidRPr="00DB35AD" w:rsidRDefault="00DF6968" w:rsidP="00DB35AD">
      <w:pPr>
        <w:spacing w:after="0" w:line="240" w:lineRule="auto"/>
        <w:ind w:firstLine="709"/>
        <w:jc w:val="both"/>
        <w:rPr>
          <w:rFonts w:ascii="Times New Roman" w:hAnsi="Times New Roman" w:cs="Times New Roman"/>
          <w:color w:val="000000" w:themeColor="text1"/>
          <w:sz w:val="28"/>
          <w:szCs w:val="28"/>
        </w:rPr>
      </w:pPr>
      <w:r w:rsidRPr="00DB35AD">
        <w:rPr>
          <w:rFonts w:ascii="Times New Roman" w:hAnsi="Times New Roman" w:cs="Times New Roman"/>
          <w:color w:val="000000" w:themeColor="text1"/>
          <w:sz w:val="28"/>
          <w:szCs w:val="28"/>
        </w:rPr>
        <w:t>1.5. Местонахождение органов государственной и муниципальной власти и иных организаций, участвующих в предоставлении муниципальной услуги:</w:t>
      </w:r>
    </w:p>
    <w:p w14:paraId="3DEA6FA1" w14:textId="12E7CBC7" w:rsidR="00DB35AD" w:rsidRPr="00A5039A" w:rsidRDefault="00DF6968" w:rsidP="00DB35AD">
      <w:pPr>
        <w:spacing w:after="0" w:line="240" w:lineRule="auto"/>
        <w:ind w:firstLine="709"/>
        <w:jc w:val="both"/>
        <w:rPr>
          <w:rFonts w:ascii="Times New Roman" w:eastAsia="Calibri" w:hAnsi="Times New Roman" w:cs="Times New Roman"/>
          <w:sz w:val="24"/>
          <w:szCs w:val="24"/>
          <w:lang w:eastAsia="en-US"/>
        </w:rPr>
      </w:pPr>
      <w:r w:rsidRPr="00DB35AD">
        <w:rPr>
          <w:rFonts w:ascii="Times New Roman" w:hAnsi="Times New Roman" w:cs="Times New Roman"/>
          <w:color w:val="000000" w:themeColor="text1"/>
          <w:sz w:val="28"/>
          <w:szCs w:val="28"/>
        </w:rPr>
        <w:t xml:space="preserve">1.5.1. </w:t>
      </w:r>
      <w:r w:rsidR="00DB35AD" w:rsidRPr="00257BD3">
        <w:rPr>
          <w:rFonts w:ascii="Times New Roman" w:eastAsia="Calibri" w:hAnsi="Times New Roman" w:cs="Times New Roman"/>
          <w:sz w:val="28"/>
          <w:szCs w:val="28"/>
          <w:lang w:eastAsia="en-US"/>
        </w:rPr>
        <w:t xml:space="preserve">Управление Федеральной службы государственной регистрации, кадастра и картографии по </w:t>
      </w:r>
      <w:r w:rsidR="00DB35AD" w:rsidRPr="00257BD3">
        <w:rPr>
          <w:rFonts w:ascii="Times New Roman" w:eastAsia="Calibri" w:hAnsi="Times New Roman" w:cs="Times New Roman"/>
          <w:sz w:val="28"/>
          <w:szCs w:val="28"/>
          <w:lang w:eastAsia="en-US"/>
        </w:rPr>
        <w:lastRenderedPageBreak/>
        <w:t>Республике Саха (Якутия) (далее - У</w:t>
      </w:r>
      <w:r w:rsidR="00DB35AD">
        <w:rPr>
          <w:rFonts w:ascii="Times New Roman" w:eastAsia="Calibri" w:hAnsi="Times New Roman" w:cs="Times New Roman"/>
          <w:sz w:val="28"/>
          <w:szCs w:val="28"/>
          <w:lang w:eastAsia="en-US"/>
        </w:rPr>
        <w:t>правление Росреестра по РС(Я)) -</w:t>
      </w:r>
      <w:r w:rsidR="00DB35AD" w:rsidRPr="00257BD3">
        <w:rPr>
          <w:rFonts w:ascii="Times New Roman" w:eastAsia="Calibri" w:hAnsi="Times New Roman" w:cs="Times New Roman"/>
          <w:sz w:val="28"/>
          <w:szCs w:val="28"/>
          <w:lang w:eastAsia="en-US"/>
        </w:rPr>
        <w:t>Республика Саха (Якутия), г.</w:t>
      </w:r>
      <w:r w:rsidR="00DB35AD">
        <w:rPr>
          <w:rFonts w:ascii="Times New Roman" w:eastAsia="Calibri" w:hAnsi="Times New Roman" w:cs="Times New Roman"/>
          <w:sz w:val="28"/>
          <w:szCs w:val="28"/>
          <w:lang w:eastAsia="en-US"/>
        </w:rPr>
        <w:t xml:space="preserve"> </w:t>
      </w:r>
      <w:r w:rsidR="00DB35AD" w:rsidRPr="00257BD3">
        <w:rPr>
          <w:rFonts w:ascii="Times New Roman" w:eastAsia="Calibri" w:hAnsi="Times New Roman" w:cs="Times New Roman"/>
          <w:sz w:val="28"/>
          <w:szCs w:val="28"/>
          <w:lang w:eastAsia="en-US"/>
        </w:rPr>
        <w:t>Якутск, ул.</w:t>
      </w:r>
      <w:r w:rsidR="00DB35AD">
        <w:rPr>
          <w:rFonts w:ascii="Times New Roman" w:eastAsia="Calibri" w:hAnsi="Times New Roman" w:cs="Times New Roman"/>
          <w:sz w:val="28"/>
          <w:szCs w:val="28"/>
          <w:lang w:eastAsia="en-US"/>
        </w:rPr>
        <w:t xml:space="preserve"> </w:t>
      </w:r>
      <w:r w:rsidR="00DB35AD" w:rsidRPr="00257BD3">
        <w:rPr>
          <w:rFonts w:ascii="Times New Roman" w:eastAsia="Calibri" w:hAnsi="Times New Roman" w:cs="Times New Roman"/>
          <w:sz w:val="28"/>
          <w:szCs w:val="28"/>
          <w:lang w:eastAsia="en-US"/>
        </w:rPr>
        <w:t>Ярославского, 37;</w:t>
      </w:r>
    </w:p>
    <w:p w14:paraId="787A0C3C" w14:textId="77777777" w:rsidR="00DB35AD" w:rsidRPr="00DC4EDF" w:rsidRDefault="00DB35AD" w:rsidP="00DB35AD">
      <w:pPr>
        <w:spacing w:after="0" w:line="240" w:lineRule="auto"/>
        <w:ind w:firstLine="709"/>
        <w:rPr>
          <w:rFonts w:ascii="Times New Roman" w:hAnsi="Times New Roman" w:cs="Times New Roman"/>
          <w:sz w:val="28"/>
          <w:szCs w:val="28"/>
        </w:rPr>
      </w:pPr>
      <w:r w:rsidRPr="00DC4EDF">
        <w:rPr>
          <w:rFonts w:ascii="Times New Roman" w:hAnsi="Times New Roman" w:cs="Times New Roman"/>
          <w:sz w:val="28"/>
          <w:szCs w:val="28"/>
        </w:rPr>
        <w:t>График (режим) работы:</w:t>
      </w:r>
    </w:p>
    <w:p w14:paraId="5A0C1F2A" w14:textId="77777777" w:rsidR="00DB35AD" w:rsidRPr="00DC4EDF" w:rsidRDefault="00DB35AD" w:rsidP="00DB35AD">
      <w:pPr>
        <w:spacing w:after="0" w:line="240" w:lineRule="auto"/>
        <w:ind w:firstLine="709"/>
        <w:jc w:val="both"/>
        <w:rPr>
          <w:rFonts w:ascii="Times New Roman" w:eastAsia="Calibri" w:hAnsi="Times New Roman" w:cs="Times New Roman"/>
          <w:sz w:val="28"/>
          <w:szCs w:val="28"/>
          <w:lang w:eastAsia="en-US"/>
        </w:rPr>
      </w:pPr>
      <w:r w:rsidRPr="00DC4EDF">
        <w:rPr>
          <w:rFonts w:ascii="Times New Roman" w:eastAsia="Calibri" w:hAnsi="Times New Roman" w:cs="Times New Roman"/>
          <w:sz w:val="28"/>
          <w:szCs w:val="28"/>
          <w:lang w:eastAsia="en-US"/>
        </w:rPr>
        <w:t xml:space="preserve">Понедельник </w:t>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t>9:00 - 18:00</w:t>
      </w:r>
    </w:p>
    <w:p w14:paraId="1E146600" w14:textId="77777777" w:rsidR="00DB35AD" w:rsidRPr="00DC4EDF" w:rsidRDefault="00DB35AD" w:rsidP="00DB35AD">
      <w:pPr>
        <w:spacing w:after="0" w:line="240" w:lineRule="auto"/>
        <w:ind w:firstLine="709"/>
        <w:jc w:val="both"/>
        <w:rPr>
          <w:rFonts w:ascii="Times New Roman" w:eastAsia="Calibri" w:hAnsi="Times New Roman" w:cs="Times New Roman"/>
          <w:sz w:val="28"/>
          <w:szCs w:val="28"/>
          <w:lang w:eastAsia="en-US"/>
        </w:rPr>
      </w:pPr>
      <w:r w:rsidRPr="00DC4EDF">
        <w:rPr>
          <w:rFonts w:ascii="Times New Roman" w:eastAsia="Calibri" w:hAnsi="Times New Roman" w:cs="Times New Roman"/>
          <w:sz w:val="28"/>
          <w:szCs w:val="28"/>
          <w:lang w:eastAsia="en-US"/>
        </w:rPr>
        <w:t>Вторник</w:t>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t>9:00 - 18:00</w:t>
      </w:r>
    </w:p>
    <w:p w14:paraId="0F99DC61" w14:textId="77777777" w:rsidR="00DB35AD" w:rsidRPr="00DC4EDF" w:rsidRDefault="00DB35AD" w:rsidP="00DB35AD">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Среда</w:t>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9:00 - 18:00</w:t>
      </w:r>
    </w:p>
    <w:p w14:paraId="1CA82891" w14:textId="77777777" w:rsidR="00DB35AD" w:rsidRPr="00DC4EDF" w:rsidRDefault="00DB35AD" w:rsidP="00DB35AD">
      <w:pPr>
        <w:spacing w:after="0" w:line="240" w:lineRule="auto"/>
        <w:ind w:firstLine="709"/>
        <w:jc w:val="both"/>
        <w:rPr>
          <w:rFonts w:ascii="Times New Roman" w:eastAsia="Calibri" w:hAnsi="Times New Roman" w:cs="Times New Roman"/>
          <w:sz w:val="28"/>
          <w:szCs w:val="28"/>
          <w:lang w:eastAsia="en-US"/>
        </w:rPr>
      </w:pPr>
      <w:r w:rsidRPr="00DC4EDF">
        <w:rPr>
          <w:rFonts w:ascii="Times New Roman" w:eastAsia="Calibri" w:hAnsi="Times New Roman" w:cs="Times New Roman"/>
          <w:sz w:val="28"/>
          <w:szCs w:val="28"/>
          <w:lang w:eastAsia="en-US"/>
        </w:rPr>
        <w:t>Четверг</w:t>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t>9:00 - 18:00</w:t>
      </w:r>
    </w:p>
    <w:p w14:paraId="7A290668" w14:textId="77777777" w:rsidR="00DB35AD" w:rsidRDefault="00DB35AD" w:rsidP="00DB35AD">
      <w:pPr>
        <w:spacing w:after="0" w:line="240" w:lineRule="auto"/>
        <w:ind w:firstLine="709"/>
        <w:jc w:val="both"/>
        <w:rPr>
          <w:rFonts w:ascii="Times New Roman" w:eastAsia="Calibri" w:hAnsi="Times New Roman" w:cs="Times New Roman"/>
          <w:sz w:val="28"/>
          <w:szCs w:val="28"/>
          <w:lang w:eastAsia="en-US"/>
        </w:rPr>
      </w:pPr>
      <w:r w:rsidRPr="00DC4EDF">
        <w:rPr>
          <w:rFonts w:ascii="Times New Roman" w:eastAsia="Calibri" w:hAnsi="Times New Roman" w:cs="Times New Roman"/>
          <w:sz w:val="28"/>
          <w:szCs w:val="28"/>
          <w:lang w:eastAsia="en-US"/>
        </w:rPr>
        <w:t>Пятница</w:t>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t>9:00 - 16:45</w:t>
      </w:r>
    </w:p>
    <w:p w14:paraId="3F75279F" w14:textId="77777777" w:rsidR="00DB35AD" w:rsidRPr="00A5039A" w:rsidRDefault="00DF6968" w:rsidP="00DB35AD">
      <w:pPr>
        <w:spacing w:after="0" w:line="240" w:lineRule="auto"/>
        <w:ind w:firstLine="709"/>
        <w:jc w:val="both"/>
        <w:rPr>
          <w:rFonts w:ascii="Times New Roman" w:eastAsia="Calibri" w:hAnsi="Times New Roman" w:cs="Times New Roman"/>
          <w:sz w:val="24"/>
          <w:szCs w:val="24"/>
          <w:lang w:eastAsia="en-US"/>
        </w:rPr>
      </w:pPr>
      <w:r w:rsidRPr="00DB35AD">
        <w:rPr>
          <w:rFonts w:ascii="Times New Roman" w:hAnsi="Times New Roman" w:cs="Times New Roman"/>
          <w:color w:val="000000" w:themeColor="text1"/>
          <w:sz w:val="28"/>
          <w:szCs w:val="28"/>
        </w:rPr>
        <w:t xml:space="preserve">1.5.2. </w:t>
      </w:r>
      <w:r w:rsidR="00DB35AD">
        <w:rPr>
          <w:rFonts w:ascii="Times New Roman" w:hAnsi="Times New Roman" w:cs="Times New Roman"/>
          <w:sz w:val="28"/>
          <w:szCs w:val="28"/>
        </w:rPr>
        <w:t xml:space="preserve">Межрайонная инспекция </w:t>
      </w:r>
      <w:r w:rsidR="00DB35AD" w:rsidRPr="00366DBD">
        <w:rPr>
          <w:rFonts w:ascii="Times New Roman" w:hAnsi="Times New Roman" w:cs="Times New Roman"/>
          <w:sz w:val="28"/>
          <w:szCs w:val="28"/>
        </w:rPr>
        <w:t xml:space="preserve">Федеральной налоговой службы по Республике Саха (Якутия) (далее </w:t>
      </w:r>
      <w:r w:rsidR="00DB35AD">
        <w:rPr>
          <w:rFonts w:ascii="Times New Roman" w:hAnsi="Times New Roman" w:cs="Times New Roman"/>
          <w:sz w:val="28"/>
          <w:szCs w:val="28"/>
        </w:rPr>
        <w:t>–</w:t>
      </w:r>
      <w:r w:rsidR="00DB35AD" w:rsidRPr="00366DBD">
        <w:rPr>
          <w:rFonts w:ascii="Times New Roman" w:hAnsi="Times New Roman" w:cs="Times New Roman"/>
          <w:sz w:val="28"/>
          <w:szCs w:val="28"/>
        </w:rPr>
        <w:t xml:space="preserve"> </w:t>
      </w:r>
      <w:r w:rsidR="00DB35AD">
        <w:rPr>
          <w:rFonts w:ascii="Times New Roman" w:hAnsi="Times New Roman" w:cs="Times New Roman"/>
          <w:sz w:val="28"/>
          <w:szCs w:val="28"/>
        </w:rPr>
        <w:t>Межрайонная И</w:t>
      </w:r>
      <w:r w:rsidR="00DB35AD" w:rsidRPr="00366DBD">
        <w:rPr>
          <w:rFonts w:ascii="Times New Roman" w:hAnsi="Times New Roman" w:cs="Times New Roman"/>
          <w:sz w:val="28"/>
          <w:szCs w:val="28"/>
        </w:rPr>
        <w:t>ФНС России</w:t>
      </w:r>
      <w:r w:rsidR="00DB35AD">
        <w:rPr>
          <w:rFonts w:ascii="Times New Roman" w:hAnsi="Times New Roman" w:cs="Times New Roman"/>
          <w:sz w:val="28"/>
          <w:szCs w:val="28"/>
        </w:rPr>
        <w:t xml:space="preserve"> №2</w:t>
      </w:r>
      <w:r w:rsidR="00DB35AD" w:rsidRPr="00366DBD">
        <w:rPr>
          <w:rFonts w:ascii="Times New Roman" w:hAnsi="Times New Roman" w:cs="Times New Roman"/>
          <w:sz w:val="28"/>
          <w:szCs w:val="28"/>
        </w:rPr>
        <w:t xml:space="preserve"> по РС(Я)</w:t>
      </w:r>
      <w:r w:rsidR="00DB35AD">
        <w:rPr>
          <w:rFonts w:ascii="Times New Roman" w:hAnsi="Times New Roman" w:cs="Times New Roman"/>
          <w:sz w:val="28"/>
          <w:szCs w:val="28"/>
        </w:rPr>
        <w:t>)</w:t>
      </w:r>
      <w:r w:rsidR="00DB35AD" w:rsidRPr="00366DBD">
        <w:rPr>
          <w:rFonts w:ascii="Times New Roman" w:hAnsi="Times New Roman" w:cs="Times New Roman"/>
          <w:sz w:val="28"/>
          <w:szCs w:val="28"/>
        </w:rPr>
        <w:t xml:space="preserve"> - </w:t>
      </w:r>
    </w:p>
    <w:p w14:paraId="0C7DC93E" w14:textId="77777777" w:rsidR="00DB35AD" w:rsidRDefault="00DB35AD" w:rsidP="00DB35AD">
      <w:pPr>
        <w:spacing w:after="0" w:line="240" w:lineRule="auto"/>
        <w:ind w:firstLine="709"/>
        <w:jc w:val="both"/>
        <w:rPr>
          <w:rFonts w:ascii="Times New Roman" w:eastAsia="Calibri" w:hAnsi="Times New Roman" w:cs="Times New Roman"/>
          <w:sz w:val="28"/>
          <w:szCs w:val="28"/>
          <w:lang w:eastAsia="en-US"/>
        </w:rPr>
      </w:pPr>
      <w:r w:rsidRPr="007D3C70">
        <w:rPr>
          <w:rFonts w:ascii="Times New Roman" w:eastAsia="Calibri" w:hAnsi="Times New Roman" w:cs="Times New Roman"/>
          <w:sz w:val="28"/>
          <w:szCs w:val="28"/>
          <w:lang w:eastAsia="en-US"/>
        </w:rPr>
        <w:t>Республика Саха (Якутия), Л</w:t>
      </w:r>
      <w:r>
        <w:rPr>
          <w:rFonts w:ascii="Times New Roman" w:eastAsia="Calibri" w:hAnsi="Times New Roman" w:cs="Times New Roman"/>
          <w:sz w:val="28"/>
          <w:szCs w:val="28"/>
          <w:lang w:eastAsia="en-US"/>
        </w:rPr>
        <w:t>енский район</w:t>
      </w:r>
      <w:r w:rsidRPr="007D3C70">
        <w:rPr>
          <w:rFonts w:ascii="Times New Roman" w:eastAsia="Calibri" w:hAnsi="Times New Roman" w:cs="Times New Roman"/>
          <w:sz w:val="28"/>
          <w:szCs w:val="28"/>
          <w:lang w:eastAsia="en-US"/>
        </w:rPr>
        <w:t>, г. Ленск, ул. Ленина, 56;</w:t>
      </w:r>
    </w:p>
    <w:p w14:paraId="5C108433" w14:textId="77777777" w:rsidR="00DB35AD" w:rsidRPr="00DC4EDF" w:rsidRDefault="00DB35AD" w:rsidP="00DB35AD">
      <w:pPr>
        <w:spacing w:after="0" w:line="240" w:lineRule="auto"/>
        <w:ind w:firstLine="709"/>
        <w:rPr>
          <w:rFonts w:ascii="Times New Roman" w:hAnsi="Times New Roman" w:cs="Times New Roman"/>
          <w:sz w:val="28"/>
          <w:szCs w:val="28"/>
        </w:rPr>
      </w:pPr>
      <w:r w:rsidRPr="00DC4EDF">
        <w:rPr>
          <w:rFonts w:ascii="Times New Roman" w:hAnsi="Times New Roman" w:cs="Times New Roman"/>
          <w:sz w:val="28"/>
          <w:szCs w:val="28"/>
        </w:rPr>
        <w:t>График (режим) работы:</w:t>
      </w:r>
    </w:p>
    <w:p w14:paraId="76ABA3C7" w14:textId="77777777" w:rsidR="00DB35AD" w:rsidRPr="00DC4EDF" w:rsidRDefault="00DB35AD" w:rsidP="00DB35AD">
      <w:pPr>
        <w:spacing w:after="0" w:line="240" w:lineRule="auto"/>
        <w:ind w:firstLine="709"/>
        <w:jc w:val="both"/>
        <w:rPr>
          <w:rFonts w:ascii="Times New Roman" w:eastAsia="Calibri" w:hAnsi="Times New Roman" w:cs="Times New Roman"/>
          <w:sz w:val="28"/>
          <w:szCs w:val="28"/>
          <w:lang w:eastAsia="en-US"/>
        </w:rPr>
      </w:pPr>
      <w:r w:rsidRPr="00DC4EDF">
        <w:rPr>
          <w:rFonts w:ascii="Times New Roman" w:eastAsia="Calibri" w:hAnsi="Times New Roman" w:cs="Times New Roman"/>
          <w:sz w:val="28"/>
          <w:szCs w:val="28"/>
          <w:lang w:eastAsia="en-US"/>
        </w:rPr>
        <w:t>Понедельник</w:t>
      </w:r>
      <w:r w:rsidRPr="00DC4EDF">
        <w:rPr>
          <w:rFonts w:ascii="Times New Roman" w:eastAsia="Calibri" w:hAnsi="Times New Roman" w:cs="Times New Roman"/>
          <w:sz w:val="28"/>
          <w:szCs w:val="28"/>
          <w:lang w:eastAsia="en-US"/>
        </w:rPr>
        <w:tab/>
        <w:t>09.00-18.00</w:t>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r>
    </w:p>
    <w:p w14:paraId="31B6FFC2" w14:textId="77777777" w:rsidR="00DB35AD" w:rsidRPr="00DC4EDF" w:rsidRDefault="00DB35AD" w:rsidP="00DB35AD">
      <w:pPr>
        <w:spacing w:after="0" w:line="240" w:lineRule="auto"/>
        <w:ind w:firstLine="709"/>
        <w:jc w:val="both"/>
        <w:rPr>
          <w:rFonts w:ascii="Times New Roman" w:eastAsia="Calibri" w:hAnsi="Times New Roman" w:cs="Times New Roman"/>
          <w:sz w:val="28"/>
          <w:szCs w:val="28"/>
          <w:lang w:eastAsia="en-US"/>
        </w:rPr>
      </w:pPr>
      <w:r w:rsidRPr="00DC4EDF">
        <w:rPr>
          <w:rFonts w:ascii="Times New Roman" w:eastAsia="Calibri" w:hAnsi="Times New Roman" w:cs="Times New Roman"/>
          <w:sz w:val="28"/>
          <w:szCs w:val="28"/>
          <w:lang w:eastAsia="en-US"/>
        </w:rPr>
        <w:t>Вторник</w:t>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t>09.00-20.00</w:t>
      </w:r>
      <w:r w:rsidRPr="00DC4EDF">
        <w:rPr>
          <w:rFonts w:ascii="Times New Roman" w:eastAsia="Calibri" w:hAnsi="Times New Roman" w:cs="Times New Roman"/>
          <w:sz w:val="28"/>
          <w:szCs w:val="28"/>
          <w:lang w:eastAsia="en-US"/>
        </w:rPr>
        <w:tab/>
      </w:r>
    </w:p>
    <w:p w14:paraId="547E7B3C" w14:textId="77777777" w:rsidR="00DB35AD" w:rsidRPr="00DC4EDF" w:rsidRDefault="00DB35AD" w:rsidP="00DB35AD">
      <w:pPr>
        <w:spacing w:after="0" w:line="240" w:lineRule="auto"/>
        <w:ind w:firstLine="709"/>
        <w:jc w:val="both"/>
        <w:rPr>
          <w:rFonts w:ascii="Times New Roman" w:eastAsia="Calibri" w:hAnsi="Times New Roman" w:cs="Times New Roman"/>
          <w:sz w:val="28"/>
          <w:szCs w:val="28"/>
          <w:lang w:eastAsia="en-US"/>
        </w:rPr>
      </w:pPr>
      <w:r w:rsidRPr="00DC4EDF">
        <w:rPr>
          <w:rFonts w:ascii="Times New Roman" w:eastAsia="Calibri" w:hAnsi="Times New Roman" w:cs="Times New Roman"/>
          <w:sz w:val="28"/>
          <w:szCs w:val="28"/>
          <w:lang w:eastAsia="en-US"/>
        </w:rPr>
        <w:t>Среда</w:t>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t>09.00-18.00</w:t>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r>
    </w:p>
    <w:p w14:paraId="134A8AC3" w14:textId="77777777" w:rsidR="00DB35AD" w:rsidRPr="00DC4EDF" w:rsidRDefault="00DB35AD" w:rsidP="00DB35AD">
      <w:pPr>
        <w:spacing w:after="0" w:line="240" w:lineRule="auto"/>
        <w:ind w:firstLine="709"/>
        <w:jc w:val="both"/>
        <w:rPr>
          <w:rFonts w:ascii="Times New Roman" w:eastAsia="Calibri" w:hAnsi="Times New Roman" w:cs="Times New Roman"/>
          <w:sz w:val="28"/>
          <w:szCs w:val="28"/>
          <w:lang w:eastAsia="en-US"/>
        </w:rPr>
      </w:pPr>
      <w:r w:rsidRPr="00DC4EDF">
        <w:rPr>
          <w:rFonts w:ascii="Times New Roman" w:eastAsia="Calibri" w:hAnsi="Times New Roman" w:cs="Times New Roman"/>
          <w:sz w:val="28"/>
          <w:szCs w:val="28"/>
          <w:lang w:eastAsia="en-US"/>
        </w:rPr>
        <w:t>Четверг</w:t>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t>09.00-20.00</w:t>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r>
    </w:p>
    <w:p w14:paraId="2DBA05C6" w14:textId="77777777" w:rsidR="00DB35AD" w:rsidRPr="00DC4EDF" w:rsidRDefault="00DB35AD" w:rsidP="00DB35AD">
      <w:pPr>
        <w:spacing w:after="0" w:line="240" w:lineRule="auto"/>
        <w:ind w:firstLine="709"/>
        <w:jc w:val="both"/>
        <w:rPr>
          <w:rFonts w:ascii="Times New Roman" w:eastAsia="Calibri" w:hAnsi="Times New Roman" w:cs="Times New Roman"/>
          <w:sz w:val="28"/>
          <w:szCs w:val="28"/>
          <w:lang w:eastAsia="en-US"/>
        </w:rPr>
      </w:pPr>
      <w:r w:rsidRPr="00DC4EDF">
        <w:rPr>
          <w:rFonts w:ascii="Times New Roman" w:eastAsia="Calibri" w:hAnsi="Times New Roman" w:cs="Times New Roman"/>
          <w:sz w:val="28"/>
          <w:szCs w:val="28"/>
          <w:lang w:eastAsia="en-US"/>
        </w:rPr>
        <w:t>Пятница</w:t>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t>09.00-16.45</w:t>
      </w:r>
      <w:r w:rsidRPr="00DC4EDF">
        <w:rPr>
          <w:rFonts w:ascii="Times New Roman" w:eastAsia="Calibri" w:hAnsi="Times New Roman" w:cs="Times New Roman"/>
          <w:sz w:val="28"/>
          <w:szCs w:val="28"/>
          <w:lang w:eastAsia="en-US"/>
        </w:rPr>
        <w:tab/>
      </w:r>
      <w:r w:rsidRPr="00DC4EDF">
        <w:rPr>
          <w:rFonts w:ascii="Times New Roman" w:eastAsia="Calibri" w:hAnsi="Times New Roman" w:cs="Times New Roman"/>
          <w:sz w:val="28"/>
          <w:szCs w:val="28"/>
          <w:lang w:eastAsia="en-US"/>
        </w:rPr>
        <w:tab/>
      </w:r>
    </w:p>
    <w:p w14:paraId="547C59D7" w14:textId="77777777" w:rsidR="00DB35AD" w:rsidRDefault="00DB35AD" w:rsidP="00DB35AD">
      <w:pPr>
        <w:spacing w:after="0" w:line="240" w:lineRule="auto"/>
        <w:ind w:firstLine="709"/>
        <w:jc w:val="both"/>
        <w:rPr>
          <w:rFonts w:ascii="Times New Roman" w:hAnsi="Times New Roman" w:cs="Times New Roman"/>
          <w:sz w:val="28"/>
          <w:szCs w:val="28"/>
        </w:rPr>
      </w:pPr>
      <w:r w:rsidRPr="00DC4EDF">
        <w:rPr>
          <w:rFonts w:ascii="Times New Roman" w:eastAsia="Calibri" w:hAnsi="Times New Roman" w:cs="Times New Roman"/>
          <w:sz w:val="28"/>
          <w:szCs w:val="28"/>
          <w:lang w:eastAsia="en-US"/>
        </w:rPr>
        <w:t xml:space="preserve">Суббота           </w:t>
      </w:r>
      <w:r w:rsidRPr="00DC4EDF">
        <w:rPr>
          <w:rFonts w:ascii="Times New Roman" w:hAnsi="Times New Roman" w:cs="Times New Roman"/>
          <w:sz w:val="28"/>
          <w:szCs w:val="28"/>
        </w:rPr>
        <w:t xml:space="preserve">1, 3 суббота месяца 10:00 - 15:00, </w:t>
      </w:r>
    </w:p>
    <w:p w14:paraId="418F6FF0" w14:textId="77777777" w:rsidR="00DB35AD" w:rsidRPr="00DC4EDF" w:rsidRDefault="00DB35AD" w:rsidP="00DB35AD">
      <w:pPr>
        <w:spacing w:after="0" w:line="240" w:lineRule="auto"/>
        <w:ind w:firstLine="709"/>
        <w:jc w:val="both"/>
        <w:rPr>
          <w:rFonts w:ascii="Times New Roman" w:eastAsia="Calibri" w:hAnsi="Times New Roman" w:cs="Times New Roman"/>
          <w:sz w:val="28"/>
          <w:szCs w:val="28"/>
          <w:lang w:eastAsia="en-US"/>
        </w:rPr>
      </w:pPr>
      <w:r>
        <w:rPr>
          <w:rFonts w:ascii="Times New Roman" w:hAnsi="Times New Roman" w:cs="Times New Roman"/>
          <w:sz w:val="28"/>
          <w:szCs w:val="28"/>
        </w:rPr>
        <w:t xml:space="preserve">                         </w:t>
      </w:r>
      <w:r w:rsidRPr="00DC4EDF">
        <w:rPr>
          <w:rFonts w:ascii="Times New Roman" w:hAnsi="Times New Roman" w:cs="Times New Roman"/>
          <w:sz w:val="28"/>
          <w:szCs w:val="28"/>
        </w:rPr>
        <w:t>2 и 4 суббота месяца: выходной</w:t>
      </w:r>
    </w:p>
    <w:p w14:paraId="36C61411" w14:textId="77777777" w:rsidR="00DB35AD" w:rsidRPr="00DB35AD" w:rsidRDefault="00DB35AD" w:rsidP="00DB35AD">
      <w:pPr>
        <w:spacing w:after="0" w:line="240" w:lineRule="auto"/>
        <w:ind w:firstLine="709"/>
        <w:jc w:val="both"/>
        <w:rPr>
          <w:rFonts w:ascii="Times New Roman" w:eastAsia="Calibri" w:hAnsi="Times New Roman" w:cs="Times New Roman"/>
          <w:color w:val="000000" w:themeColor="text1"/>
          <w:sz w:val="28"/>
          <w:szCs w:val="28"/>
          <w:lang w:eastAsia="en-US"/>
        </w:rPr>
      </w:pPr>
      <w:r w:rsidRPr="00DB35AD">
        <w:rPr>
          <w:rFonts w:ascii="Times New Roman" w:eastAsia="Calibri" w:hAnsi="Times New Roman" w:cs="Times New Roman"/>
          <w:color w:val="000000" w:themeColor="text1"/>
          <w:sz w:val="28"/>
          <w:szCs w:val="28"/>
          <w:lang w:eastAsia="en-US"/>
        </w:rPr>
        <w:t>Воскресенье</w:t>
      </w:r>
      <w:r w:rsidRPr="00DB35AD">
        <w:rPr>
          <w:rFonts w:ascii="Times New Roman" w:eastAsia="Calibri" w:hAnsi="Times New Roman" w:cs="Times New Roman"/>
          <w:color w:val="000000" w:themeColor="text1"/>
          <w:sz w:val="28"/>
          <w:szCs w:val="28"/>
          <w:lang w:eastAsia="en-US"/>
        </w:rPr>
        <w:tab/>
        <w:t xml:space="preserve">            Выходной</w:t>
      </w:r>
      <w:r w:rsidRPr="00DB35AD">
        <w:rPr>
          <w:rFonts w:ascii="Times New Roman" w:eastAsia="Calibri" w:hAnsi="Times New Roman" w:cs="Times New Roman"/>
          <w:color w:val="000000" w:themeColor="text1"/>
          <w:sz w:val="28"/>
          <w:szCs w:val="28"/>
          <w:lang w:eastAsia="en-US"/>
        </w:rPr>
        <w:tab/>
      </w:r>
      <w:r w:rsidRPr="00DB35AD">
        <w:rPr>
          <w:rFonts w:ascii="Times New Roman" w:eastAsia="Calibri" w:hAnsi="Times New Roman" w:cs="Times New Roman"/>
          <w:color w:val="000000" w:themeColor="text1"/>
          <w:sz w:val="28"/>
          <w:szCs w:val="28"/>
          <w:lang w:eastAsia="en-US"/>
        </w:rPr>
        <w:tab/>
      </w:r>
    </w:p>
    <w:p w14:paraId="5E9D355F" w14:textId="77777777" w:rsidR="00DB35AD" w:rsidRPr="009B6D70" w:rsidRDefault="00DF6968" w:rsidP="00DB35AD">
      <w:pPr>
        <w:spacing w:after="0" w:line="240" w:lineRule="auto"/>
        <w:ind w:firstLine="709"/>
        <w:jc w:val="both"/>
        <w:rPr>
          <w:rFonts w:ascii="Times New Roman" w:hAnsi="Times New Roman" w:cs="Times New Roman"/>
          <w:sz w:val="28"/>
          <w:szCs w:val="28"/>
        </w:rPr>
      </w:pPr>
      <w:r w:rsidRPr="00DB35AD">
        <w:rPr>
          <w:rFonts w:ascii="Times New Roman" w:hAnsi="Times New Roman" w:cs="Times New Roman"/>
          <w:color w:val="000000" w:themeColor="text1"/>
          <w:sz w:val="28"/>
          <w:szCs w:val="28"/>
        </w:rPr>
        <w:t xml:space="preserve">1.5.3. </w:t>
      </w:r>
      <w:r w:rsidR="00DB35AD" w:rsidRPr="00DB35AD">
        <w:rPr>
          <w:rFonts w:ascii="Times New Roman" w:hAnsi="Times New Roman" w:cs="Times New Roman"/>
          <w:color w:val="000000" w:themeColor="text1"/>
          <w:sz w:val="28"/>
          <w:szCs w:val="28"/>
        </w:rPr>
        <w:t xml:space="preserve">Филиал </w:t>
      </w:r>
      <w:r w:rsidR="00DB35AD">
        <w:rPr>
          <w:rFonts w:ascii="Times New Roman" w:hAnsi="Times New Roman" w:cs="Times New Roman"/>
          <w:sz w:val="28"/>
          <w:szCs w:val="28"/>
        </w:rPr>
        <w:t>Ф</w:t>
      </w:r>
      <w:r w:rsidR="00DB35AD" w:rsidRPr="0071714C">
        <w:rPr>
          <w:rFonts w:ascii="Times New Roman" w:hAnsi="Times New Roman" w:cs="Times New Roman"/>
          <w:sz w:val="28"/>
          <w:szCs w:val="28"/>
        </w:rPr>
        <w:t xml:space="preserve">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w:t>
      </w:r>
      <w:r w:rsidR="00DB35AD">
        <w:rPr>
          <w:rFonts w:ascii="Times New Roman" w:hAnsi="Times New Roman" w:cs="Times New Roman"/>
          <w:sz w:val="28"/>
          <w:szCs w:val="28"/>
        </w:rPr>
        <w:t>Межрайонный отдел №6 по Ленскому району</w:t>
      </w:r>
      <w:r w:rsidR="00DB35AD" w:rsidRPr="0071714C">
        <w:rPr>
          <w:rFonts w:ascii="Times New Roman" w:hAnsi="Times New Roman" w:cs="Times New Roman"/>
          <w:sz w:val="28"/>
          <w:szCs w:val="28"/>
        </w:rPr>
        <w:t xml:space="preserve"> (далее -</w:t>
      </w:r>
      <w:r w:rsidR="00DB35AD">
        <w:rPr>
          <w:rFonts w:ascii="Times New Roman" w:hAnsi="Times New Roman" w:cs="Times New Roman"/>
          <w:sz w:val="28"/>
          <w:szCs w:val="28"/>
        </w:rPr>
        <w:t xml:space="preserve"> ФГБУ «ФКП Росреестра» по РС(Я) Межрайонный отдел №6 в Ленском районе)</w:t>
      </w:r>
      <w:r w:rsidR="00DB35AD" w:rsidRPr="0071714C">
        <w:rPr>
          <w:rFonts w:ascii="Times New Roman" w:hAnsi="Times New Roman" w:cs="Times New Roman"/>
          <w:sz w:val="28"/>
          <w:szCs w:val="28"/>
        </w:rPr>
        <w:t xml:space="preserve"> - </w:t>
      </w:r>
      <w:r w:rsidR="00DB35AD">
        <w:rPr>
          <w:rFonts w:ascii="Times New Roman" w:hAnsi="Times New Roman" w:cs="Times New Roman"/>
          <w:sz w:val="28"/>
          <w:szCs w:val="28"/>
        </w:rPr>
        <w:t>Республика Саха (Якутия), г. Ленск, ул. Пролетарская, 28</w:t>
      </w:r>
      <w:r w:rsidR="00DB35AD" w:rsidRPr="0071714C">
        <w:rPr>
          <w:rFonts w:ascii="Times New Roman" w:hAnsi="Times New Roman" w:cs="Times New Roman"/>
          <w:i/>
          <w:sz w:val="28"/>
          <w:szCs w:val="28"/>
        </w:rPr>
        <w:t xml:space="preserve"> </w:t>
      </w:r>
    </w:p>
    <w:p w14:paraId="62DB0EC8" w14:textId="77777777" w:rsidR="00DB35AD" w:rsidRPr="00DC4EDF" w:rsidRDefault="00DB35AD" w:rsidP="00DB35AD">
      <w:pPr>
        <w:spacing w:after="0" w:line="240" w:lineRule="auto"/>
        <w:ind w:firstLine="709"/>
        <w:rPr>
          <w:rFonts w:ascii="Times New Roman" w:hAnsi="Times New Roman" w:cs="Times New Roman"/>
          <w:sz w:val="28"/>
          <w:szCs w:val="28"/>
        </w:rPr>
      </w:pPr>
      <w:r w:rsidRPr="00DC4EDF">
        <w:rPr>
          <w:rFonts w:ascii="Times New Roman" w:hAnsi="Times New Roman" w:cs="Times New Roman"/>
          <w:sz w:val="28"/>
          <w:szCs w:val="28"/>
        </w:rPr>
        <w:t>График (режим) работы:</w:t>
      </w:r>
    </w:p>
    <w:p w14:paraId="200E2C37" w14:textId="77777777" w:rsidR="00DB35AD" w:rsidRPr="00DC4EDF" w:rsidRDefault="00DB35AD" w:rsidP="00DB35AD">
      <w:pPr>
        <w:pStyle w:val="af4"/>
        <w:ind w:left="708"/>
        <w:rPr>
          <w:rFonts w:ascii="Times New Roman" w:eastAsia="Times New Roman" w:hAnsi="Times New Roman" w:cs="Times New Roman"/>
          <w:sz w:val="28"/>
          <w:szCs w:val="28"/>
        </w:rPr>
      </w:pPr>
      <w:r w:rsidRPr="00DC4EDF">
        <w:rPr>
          <w:rFonts w:ascii="Times New Roman" w:eastAsia="Times New Roman" w:hAnsi="Times New Roman" w:cs="Times New Roman"/>
          <w:sz w:val="28"/>
          <w:szCs w:val="28"/>
        </w:rPr>
        <w:t>Выдача документов окно №1:</w:t>
      </w:r>
    </w:p>
    <w:p w14:paraId="5AC2EF54" w14:textId="77777777" w:rsidR="00DB35AD" w:rsidRPr="00DC4EDF" w:rsidRDefault="00DB35AD" w:rsidP="00DB35AD">
      <w:pPr>
        <w:pStyle w:val="af4"/>
        <w:ind w:left="708" w:firstLine="708"/>
        <w:rPr>
          <w:rFonts w:ascii="Times New Roman" w:eastAsia="Times New Roman" w:hAnsi="Times New Roman" w:cs="Times New Roman"/>
          <w:sz w:val="28"/>
          <w:szCs w:val="28"/>
        </w:rPr>
      </w:pPr>
      <w:r w:rsidRPr="00DC4EDF">
        <w:rPr>
          <w:rFonts w:ascii="Times New Roman" w:eastAsia="Times New Roman" w:hAnsi="Times New Roman" w:cs="Times New Roman"/>
          <w:sz w:val="28"/>
          <w:szCs w:val="28"/>
        </w:rPr>
        <w:t>вторник 14:00 - 17:00,</w:t>
      </w:r>
    </w:p>
    <w:p w14:paraId="03644FF2" w14:textId="77777777" w:rsidR="00DB35AD" w:rsidRPr="00DC4EDF" w:rsidRDefault="00DB35AD" w:rsidP="00DB35AD">
      <w:pPr>
        <w:pStyle w:val="af4"/>
        <w:ind w:left="708" w:firstLine="708"/>
        <w:rPr>
          <w:rFonts w:ascii="Times New Roman" w:eastAsia="Times New Roman" w:hAnsi="Times New Roman" w:cs="Times New Roman"/>
          <w:sz w:val="28"/>
          <w:szCs w:val="28"/>
        </w:rPr>
      </w:pPr>
      <w:r w:rsidRPr="00DC4EDF">
        <w:rPr>
          <w:rFonts w:ascii="Times New Roman" w:eastAsia="Times New Roman" w:hAnsi="Times New Roman" w:cs="Times New Roman"/>
          <w:sz w:val="28"/>
          <w:szCs w:val="28"/>
        </w:rPr>
        <w:lastRenderedPageBreak/>
        <w:t xml:space="preserve">среда </w:t>
      </w:r>
      <w:r>
        <w:rPr>
          <w:rFonts w:ascii="Times New Roman" w:eastAsia="Times New Roman" w:hAnsi="Times New Roman" w:cs="Times New Roman"/>
          <w:sz w:val="28"/>
          <w:szCs w:val="28"/>
        </w:rPr>
        <w:t xml:space="preserve">     </w:t>
      </w:r>
      <w:r w:rsidRPr="00DC4EDF">
        <w:rPr>
          <w:rFonts w:ascii="Times New Roman" w:eastAsia="Times New Roman" w:hAnsi="Times New Roman" w:cs="Times New Roman"/>
          <w:sz w:val="28"/>
          <w:szCs w:val="28"/>
        </w:rPr>
        <w:t>14:00 - 20:00,</w:t>
      </w:r>
    </w:p>
    <w:p w14:paraId="3A5BB601" w14:textId="77777777" w:rsidR="00DB35AD" w:rsidRPr="00DC4EDF" w:rsidRDefault="00DB35AD" w:rsidP="00DB35AD">
      <w:pPr>
        <w:pStyle w:val="af4"/>
        <w:ind w:left="708" w:firstLine="708"/>
        <w:rPr>
          <w:rFonts w:ascii="Times New Roman" w:eastAsia="Times New Roman" w:hAnsi="Times New Roman" w:cs="Times New Roman"/>
          <w:sz w:val="28"/>
          <w:szCs w:val="28"/>
        </w:rPr>
      </w:pPr>
      <w:r w:rsidRPr="00DC4EDF">
        <w:rPr>
          <w:rFonts w:ascii="Times New Roman" w:eastAsia="Times New Roman" w:hAnsi="Times New Roman" w:cs="Times New Roman"/>
          <w:sz w:val="28"/>
          <w:szCs w:val="28"/>
        </w:rPr>
        <w:t xml:space="preserve">четверг </w:t>
      </w:r>
      <w:r>
        <w:rPr>
          <w:rFonts w:ascii="Times New Roman" w:eastAsia="Times New Roman" w:hAnsi="Times New Roman" w:cs="Times New Roman"/>
          <w:sz w:val="28"/>
          <w:szCs w:val="28"/>
        </w:rPr>
        <w:t xml:space="preserve"> </w:t>
      </w:r>
      <w:r w:rsidRPr="00DC4EDF">
        <w:rPr>
          <w:rFonts w:ascii="Times New Roman" w:eastAsia="Times New Roman" w:hAnsi="Times New Roman" w:cs="Times New Roman"/>
          <w:sz w:val="28"/>
          <w:szCs w:val="28"/>
        </w:rPr>
        <w:t>14:00 - 18:00,</w:t>
      </w:r>
    </w:p>
    <w:p w14:paraId="6B621BF4" w14:textId="77777777" w:rsidR="00DB35AD" w:rsidRPr="00DC4EDF" w:rsidRDefault="00DB35AD" w:rsidP="00DB35AD">
      <w:pPr>
        <w:pStyle w:val="af4"/>
        <w:ind w:left="708" w:firstLine="708"/>
        <w:rPr>
          <w:rFonts w:ascii="Times New Roman" w:eastAsia="Times New Roman" w:hAnsi="Times New Roman" w:cs="Times New Roman"/>
          <w:sz w:val="28"/>
          <w:szCs w:val="28"/>
        </w:rPr>
      </w:pPr>
      <w:r w:rsidRPr="00DC4EDF">
        <w:rPr>
          <w:rFonts w:ascii="Times New Roman" w:eastAsia="Times New Roman" w:hAnsi="Times New Roman" w:cs="Times New Roman"/>
          <w:sz w:val="28"/>
          <w:szCs w:val="28"/>
        </w:rPr>
        <w:t>пятница 14:00 - 16:00.</w:t>
      </w:r>
    </w:p>
    <w:p w14:paraId="2DD74672" w14:textId="77777777" w:rsidR="00DB35AD" w:rsidRPr="00DC4EDF" w:rsidRDefault="00DB35AD" w:rsidP="00DB35AD">
      <w:pPr>
        <w:pStyle w:val="af4"/>
        <w:ind w:left="708"/>
        <w:rPr>
          <w:rFonts w:ascii="Times New Roman" w:eastAsia="Times New Roman" w:hAnsi="Times New Roman" w:cs="Times New Roman"/>
          <w:sz w:val="28"/>
          <w:szCs w:val="28"/>
        </w:rPr>
      </w:pPr>
      <w:r w:rsidRPr="00DC4EDF">
        <w:rPr>
          <w:rFonts w:ascii="Times New Roman" w:eastAsia="Times New Roman" w:hAnsi="Times New Roman" w:cs="Times New Roman"/>
          <w:sz w:val="28"/>
          <w:szCs w:val="28"/>
        </w:rPr>
        <w:t>Прием документов:</w:t>
      </w:r>
    </w:p>
    <w:p w14:paraId="36B63EFC" w14:textId="77777777" w:rsidR="00DB35AD" w:rsidRPr="00DC4EDF" w:rsidRDefault="00DB35AD" w:rsidP="00DB35AD">
      <w:pPr>
        <w:pStyle w:val="af4"/>
        <w:ind w:left="708" w:firstLine="708"/>
        <w:rPr>
          <w:rFonts w:ascii="Times New Roman" w:eastAsia="Times New Roman" w:hAnsi="Times New Roman" w:cs="Times New Roman"/>
          <w:sz w:val="28"/>
          <w:szCs w:val="28"/>
        </w:rPr>
      </w:pPr>
      <w:r w:rsidRPr="00DC4EDF">
        <w:rPr>
          <w:rFonts w:ascii="Times New Roman" w:eastAsia="Times New Roman" w:hAnsi="Times New Roman" w:cs="Times New Roman"/>
          <w:sz w:val="28"/>
          <w:szCs w:val="28"/>
        </w:rPr>
        <w:t>вторник 8:00 - 12:00 прием физических лиц,</w:t>
      </w:r>
    </w:p>
    <w:p w14:paraId="089B0C89" w14:textId="77777777" w:rsidR="00DB35AD" w:rsidRPr="00DC4EDF" w:rsidRDefault="00DB35AD" w:rsidP="00DB35AD">
      <w:pPr>
        <w:pStyle w:val="af4"/>
        <w:ind w:left="708" w:firstLine="708"/>
        <w:rPr>
          <w:rFonts w:ascii="Times New Roman" w:eastAsia="Times New Roman" w:hAnsi="Times New Roman" w:cs="Times New Roman"/>
          <w:sz w:val="28"/>
          <w:szCs w:val="28"/>
        </w:rPr>
      </w:pPr>
      <w:r w:rsidRPr="00DC4EDF">
        <w:rPr>
          <w:rFonts w:ascii="Times New Roman" w:eastAsia="Times New Roman" w:hAnsi="Times New Roman" w:cs="Times New Roman"/>
          <w:sz w:val="28"/>
          <w:szCs w:val="28"/>
        </w:rPr>
        <w:t xml:space="preserve">среда </w:t>
      </w:r>
      <w:r>
        <w:rPr>
          <w:rFonts w:ascii="Times New Roman" w:eastAsia="Times New Roman" w:hAnsi="Times New Roman" w:cs="Times New Roman"/>
          <w:sz w:val="28"/>
          <w:szCs w:val="28"/>
        </w:rPr>
        <w:t xml:space="preserve">     </w:t>
      </w:r>
      <w:r w:rsidRPr="00DC4EDF">
        <w:rPr>
          <w:rFonts w:ascii="Times New Roman" w:eastAsia="Times New Roman" w:hAnsi="Times New Roman" w:cs="Times New Roman"/>
          <w:sz w:val="28"/>
          <w:szCs w:val="28"/>
        </w:rPr>
        <w:t>9:00 - 12:00 прием муниципальных образований,</w:t>
      </w:r>
    </w:p>
    <w:p w14:paraId="3F3CA615" w14:textId="77777777" w:rsidR="00DB35AD" w:rsidRPr="00DC4EDF" w:rsidRDefault="00DB35AD" w:rsidP="00DB35AD">
      <w:pPr>
        <w:pStyle w:val="af4"/>
        <w:ind w:left="708" w:firstLine="708"/>
        <w:rPr>
          <w:rFonts w:ascii="Times New Roman" w:eastAsia="Times New Roman" w:hAnsi="Times New Roman" w:cs="Times New Roman"/>
          <w:sz w:val="28"/>
          <w:szCs w:val="28"/>
        </w:rPr>
      </w:pPr>
      <w:r w:rsidRPr="00DC4EDF">
        <w:rPr>
          <w:rFonts w:ascii="Times New Roman" w:eastAsia="Times New Roman" w:hAnsi="Times New Roman" w:cs="Times New Roman"/>
          <w:sz w:val="28"/>
          <w:szCs w:val="28"/>
        </w:rPr>
        <w:t xml:space="preserve">четверг </w:t>
      </w:r>
      <w:r>
        <w:rPr>
          <w:rFonts w:ascii="Times New Roman" w:eastAsia="Times New Roman" w:hAnsi="Times New Roman" w:cs="Times New Roman"/>
          <w:sz w:val="28"/>
          <w:szCs w:val="28"/>
        </w:rPr>
        <w:t xml:space="preserve"> </w:t>
      </w:r>
      <w:r w:rsidRPr="00DC4EDF">
        <w:rPr>
          <w:rFonts w:ascii="Times New Roman" w:eastAsia="Times New Roman" w:hAnsi="Times New Roman" w:cs="Times New Roman"/>
          <w:sz w:val="28"/>
          <w:szCs w:val="28"/>
        </w:rPr>
        <w:t>9:00 - 12:00 прием юридических лиц, 9:00 - 12:00 прием физических лиц</w:t>
      </w:r>
    </w:p>
    <w:p w14:paraId="46E70538"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1.6. Способы получения информации о месте нахождения и графике работы Администрации, Отдела, предоставляющих муниципальную услугу, ГАУ «МФЦ РС(Я)»:</w:t>
      </w:r>
    </w:p>
    <w:p w14:paraId="27C010AF"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1.6.1. Через официальные сайты:</w:t>
      </w:r>
    </w:p>
    <w:p w14:paraId="0E4CCD2A" w14:textId="326FFDCE"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xml:space="preserve">- Администрации – </w:t>
      </w:r>
      <w:hyperlink r:id="rId11">
        <w:r w:rsidR="00BC1587" w:rsidRPr="00BC1587">
          <w:rPr>
            <w:rFonts w:ascii="Times New Roman" w:eastAsia="Times New Roman" w:hAnsi="Times New Roman" w:cs="Times New Roman"/>
            <w:color w:val="000000" w:themeColor="text1"/>
            <w:spacing w:val="1"/>
            <w:sz w:val="28"/>
            <w:szCs w:val="28"/>
          </w:rPr>
          <w:t>h</w:t>
        </w:r>
        <w:r w:rsidR="00BC1587" w:rsidRPr="00BC1587">
          <w:rPr>
            <w:rFonts w:ascii="Times New Roman" w:eastAsia="Times New Roman" w:hAnsi="Times New Roman" w:cs="Times New Roman"/>
            <w:color w:val="000000" w:themeColor="text1"/>
            <w:spacing w:val="3"/>
            <w:sz w:val="28"/>
            <w:szCs w:val="28"/>
          </w:rPr>
          <w:t>t</w:t>
        </w:r>
        <w:r w:rsidR="00BC1587" w:rsidRPr="00BC1587">
          <w:rPr>
            <w:rFonts w:ascii="Times New Roman" w:eastAsia="Times New Roman" w:hAnsi="Times New Roman" w:cs="Times New Roman"/>
            <w:color w:val="000000" w:themeColor="text1"/>
            <w:spacing w:val="1"/>
            <w:sz w:val="28"/>
            <w:szCs w:val="28"/>
          </w:rPr>
          <w:t>tp</w:t>
        </w:r>
        <w:r w:rsidR="00BC1587" w:rsidRPr="00BC1587">
          <w:rPr>
            <w:rFonts w:ascii="Times New Roman" w:eastAsia="Times New Roman" w:hAnsi="Times New Roman" w:cs="Times New Roman"/>
            <w:color w:val="000000" w:themeColor="text1"/>
            <w:spacing w:val="3"/>
            <w:sz w:val="28"/>
            <w:szCs w:val="28"/>
          </w:rPr>
          <w:t>s:</w:t>
        </w:r>
        <w:r w:rsidR="00BC1587" w:rsidRPr="00BC1587">
          <w:rPr>
            <w:rFonts w:ascii="Times New Roman" w:eastAsia="Times New Roman" w:hAnsi="Times New Roman" w:cs="Times New Roman"/>
            <w:color w:val="000000" w:themeColor="text1"/>
            <w:spacing w:val="1"/>
            <w:sz w:val="28"/>
            <w:szCs w:val="28"/>
          </w:rPr>
          <w:t>/</w:t>
        </w:r>
        <w:r w:rsidR="00BC1587" w:rsidRPr="00BC1587">
          <w:rPr>
            <w:rFonts w:ascii="Times New Roman" w:eastAsia="Times New Roman" w:hAnsi="Times New Roman" w:cs="Times New Roman"/>
            <w:color w:val="000000" w:themeColor="text1"/>
            <w:spacing w:val="4"/>
            <w:sz w:val="28"/>
            <w:szCs w:val="28"/>
          </w:rPr>
          <w:t>/</w:t>
        </w:r>
        <w:r w:rsidR="00BC1587" w:rsidRPr="00BC1587">
          <w:rPr>
            <w:rFonts w:ascii="Times New Roman" w:eastAsia="Times New Roman" w:hAnsi="Times New Roman" w:cs="Times New Roman"/>
            <w:color w:val="000000" w:themeColor="text1"/>
            <w:spacing w:val="-2"/>
            <w:sz w:val="28"/>
            <w:szCs w:val="28"/>
          </w:rPr>
          <w:t>m</w:t>
        </w:r>
        <w:r w:rsidR="00BC1587" w:rsidRPr="00BC1587">
          <w:rPr>
            <w:rFonts w:ascii="Times New Roman" w:eastAsia="Times New Roman" w:hAnsi="Times New Roman" w:cs="Times New Roman"/>
            <w:color w:val="000000" w:themeColor="text1"/>
            <w:spacing w:val="2"/>
            <w:sz w:val="28"/>
            <w:szCs w:val="28"/>
          </w:rPr>
          <w:t>r</w:t>
        </w:r>
        <w:r w:rsidR="00BC1587" w:rsidRPr="00BC1587">
          <w:rPr>
            <w:rFonts w:ascii="Times New Roman" w:eastAsia="Times New Roman" w:hAnsi="Times New Roman" w:cs="Times New Roman"/>
            <w:color w:val="000000" w:themeColor="text1"/>
            <w:sz w:val="28"/>
            <w:szCs w:val="28"/>
          </w:rPr>
          <w:t>-</w:t>
        </w:r>
      </w:hyperlink>
      <w:hyperlink r:id="rId12">
        <w:r w:rsidR="00BC1587" w:rsidRPr="00BC1587">
          <w:rPr>
            <w:rFonts w:ascii="Times New Roman" w:eastAsia="Times New Roman" w:hAnsi="Times New Roman" w:cs="Times New Roman"/>
            <w:color w:val="000000" w:themeColor="text1"/>
            <w:sz w:val="28"/>
            <w:szCs w:val="28"/>
          </w:rPr>
          <w:t xml:space="preserve"> </w:t>
        </w:r>
        <w:r w:rsidR="00BC1587" w:rsidRPr="00BC1587">
          <w:rPr>
            <w:rFonts w:ascii="Times New Roman" w:eastAsia="Times New Roman" w:hAnsi="Times New Roman" w:cs="Times New Roman"/>
            <w:color w:val="000000" w:themeColor="text1"/>
            <w:spacing w:val="3"/>
            <w:sz w:val="28"/>
            <w:szCs w:val="28"/>
          </w:rPr>
          <w:t>l</w:t>
        </w:r>
        <w:r w:rsidR="00BC1587" w:rsidRPr="00BC1587">
          <w:rPr>
            <w:rFonts w:ascii="Times New Roman" w:eastAsia="Times New Roman" w:hAnsi="Times New Roman" w:cs="Times New Roman"/>
            <w:color w:val="000000" w:themeColor="text1"/>
            <w:sz w:val="28"/>
            <w:szCs w:val="28"/>
          </w:rPr>
          <w:t>e</w:t>
        </w:r>
        <w:r w:rsidR="00BC1587" w:rsidRPr="00BC1587">
          <w:rPr>
            <w:rFonts w:ascii="Times New Roman" w:eastAsia="Times New Roman" w:hAnsi="Times New Roman" w:cs="Times New Roman"/>
            <w:color w:val="000000" w:themeColor="text1"/>
            <w:spacing w:val="1"/>
            <w:sz w:val="28"/>
            <w:szCs w:val="28"/>
          </w:rPr>
          <w:t>ns</w:t>
        </w:r>
        <w:r w:rsidR="00BC1587" w:rsidRPr="00BC1587">
          <w:rPr>
            <w:rFonts w:ascii="Times New Roman" w:eastAsia="Times New Roman" w:hAnsi="Times New Roman" w:cs="Times New Roman"/>
            <w:color w:val="000000" w:themeColor="text1"/>
            <w:spacing w:val="4"/>
            <w:sz w:val="28"/>
            <w:szCs w:val="28"/>
          </w:rPr>
          <w:t>k</w:t>
        </w:r>
        <w:r w:rsidR="00BC1587" w:rsidRPr="00BC1587">
          <w:rPr>
            <w:rFonts w:ascii="Times New Roman" w:eastAsia="Times New Roman" w:hAnsi="Times New Roman" w:cs="Times New Roman"/>
            <w:color w:val="000000" w:themeColor="text1"/>
            <w:spacing w:val="2"/>
            <w:sz w:val="28"/>
            <w:szCs w:val="28"/>
          </w:rPr>
          <w:t>.</w:t>
        </w:r>
        <w:r w:rsidR="00BC1587" w:rsidRPr="00BC1587">
          <w:rPr>
            <w:rFonts w:ascii="Times New Roman" w:eastAsia="Times New Roman" w:hAnsi="Times New Roman" w:cs="Times New Roman"/>
            <w:color w:val="000000" w:themeColor="text1"/>
            <w:spacing w:val="1"/>
            <w:sz w:val="28"/>
            <w:szCs w:val="28"/>
          </w:rPr>
          <w:t>/</w:t>
        </w:r>
        <w:r w:rsidR="00BC1587" w:rsidRPr="00BC1587">
          <w:rPr>
            <w:rFonts w:ascii="Times New Roman" w:eastAsia="Times New Roman" w:hAnsi="Times New Roman" w:cs="Times New Roman"/>
            <w:color w:val="000000" w:themeColor="text1"/>
            <w:spacing w:val="4"/>
            <w:sz w:val="28"/>
            <w:szCs w:val="28"/>
          </w:rPr>
          <w:t>g</w:t>
        </w:r>
        <w:r w:rsidR="00BC1587" w:rsidRPr="00BC1587">
          <w:rPr>
            <w:rFonts w:ascii="Times New Roman" w:eastAsia="Times New Roman" w:hAnsi="Times New Roman" w:cs="Times New Roman"/>
            <w:color w:val="000000" w:themeColor="text1"/>
            <w:spacing w:val="-1"/>
            <w:sz w:val="28"/>
            <w:szCs w:val="28"/>
          </w:rPr>
          <w:t>.</w:t>
        </w:r>
        <w:r w:rsidR="00BC1587" w:rsidRPr="00BC1587">
          <w:rPr>
            <w:rFonts w:ascii="Times New Roman" w:eastAsia="Times New Roman" w:hAnsi="Times New Roman" w:cs="Times New Roman"/>
            <w:color w:val="000000" w:themeColor="text1"/>
            <w:spacing w:val="4"/>
            <w:sz w:val="28"/>
            <w:szCs w:val="28"/>
          </w:rPr>
          <w:t>s</w:t>
        </w:r>
        <w:r w:rsidR="00BC1587" w:rsidRPr="00BC1587">
          <w:rPr>
            <w:rFonts w:ascii="Times New Roman" w:eastAsia="Times New Roman" w:hAnsi="Times New Roman" w:cs="Times New Roman"/>
            <w:color w:val="000000" w:themeColor="text1"/>
            <w:sz w:val="28"/>
            <w:szCs w:val="28"/>
          </w:rPr>
          <w:t>a</w:t>
        </w:r>
        <w:r w:rsidR="00BC1587" w:rsidRPr="00BC1587">
          <w:rPr>
            <w:rFonts w:ascii="Times New Roman" w:eastAsia="Times New Roman" w:hAnsi="Times New Roman" w:cs="Times New Roman"/>
            <w:color w:val="000000" w:themeColor="text1"/>
            <w:spacing w:val="1"/>
            <w:sz w:val="28"/>
            <w:szCs w:val="28"/>
          </w:rPr>
          <w:t>k</w:t>
        </w:r>
        <w:r w:rsidR="00BC1587" w:rsidRPr="00BC1587">
          <w:rPr>
            <w:rFonts w:ascii="Times New Roman" w:eastAsia="Times New Roman" w:hAnsi="Times New Roman" w:cs="Times New Roman"/>
            <w:color w:val="000000" w:themeColor="text1"/>
            <w:spacing w:val="3"/>
            <w:sz w:val="28"/>
            <w:szCs w:val="28"/>
          </w:rPr>
          <w:t>ha</w:t>
        </w:r>
        <w:r w:rsidR="00BC1587" w:rsidRPr="00BC1587">
          <w:rPr>
            <w:rFonts w:ascii="Times New Roman" w:eastAsia="Times New Roman" w:hAnsi="Times New Roman" w:cs="Times New Roman"/>
            <w:color w:val="000000" w:themeColor="text1"/>
            <w:spacing w:val="-1"/>
            <w:sz w:val="28"/>
            <w:szCs w:val="28"/>
          </w:rPr>
          <w:t>.</w:t>
        </w:r>
        <w:r w:rsidR="00BC1587" w:rsidRPr="00BC1587">
          <w:rPr>
            <w:rFonts w:ascii="Times New Roman" w:eastAsia="Times New Roman" w:hAnsi="Times New Roman" w:cs="Times New Roman"/>
            <w:color w:val="000000" w:themeColor="text1"/>
            <w:spacing w:val="1"/>
            <w:sz w:val="28"/>
            <w:szCs w:val="28"/>
          </w:rPr>
          <w:t>go</w:t>
        </w:r>
        <w:r w:rsidR="00BC1587" w:rsidRPr="00BC1587">
          <w:rPr>
            <w:rFonts w:ascii="Times New Roman" w:eastAsia="Times New Roman" w:hAnsi="Times New Roman" w:cs="Times New Roman"/>
            <w:color w:val="000000" w:themeColor="text1"/>
            <w:spacing w:val="4"/>
            <w:sz w:val="28"/>
            <w:szCs w:val="28"/>
          </w:rPr>
          <w:t>v</w:t>
        </w:r>
        <w:r w:rsidR="00BC1587" w:rsidRPr="00BC1587">
          <w:rPr>
            <w:rFonts w:ascii="Times New Roman" w:eastAsia="Times New Roman" w:hAnsi="Times New Roman" w:cs="Times New Roman"/>
            <w:color w:val="000000" w:themeColor="text1"/>
            <w:spacing w:val="2"/>
            <w:sz w:val="28"/>
            <w:szCs w:val="28"/>
          </w:rPr>
          <w:t>.</w:t>
        </w:r>
        <w:r w:rsidR="00BC1587" w:rsidRPr="00BC1587">
          <w:rPr>
            <w:rFonts w:ascii="Times New Roman" w:eastAsia="Times New Roman" w:hAnsi="Times New Roman" w:cs="Times New Roman"/>
            <w:color w:val="000000" w:themeColor="text1"/>
            <w:sz w:val="28"/>
            <w:szCs w:val="28"/>
          </w:rPr>
          <w:t>ru</w:t>
        </w:r>
        <w:r w:rsidR="00BC1587" w:rsidRPr="00BC1587">
          <w:rPr>
            <w:rFonts w:ascii="Times New Roman" w:eastAsia="Times New Roman" w:hAnsi="Times New Roman" w:cs="Times New Roman"/>
            <w:color w:val="000000" w:themeColor="text1"/>
            <w:spacing w:val="1"/>
            <w:sz w:val="28"/>
            <w:szCs w:val="28"/>
          </w:rPr>
          <w:t xml:space="preserve"> </w:t>
        </w:r>
      </w:hyperlink>
    </w:p>
    <w:p w14:paraId="33677197"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ГАУ «МФЦ РС(Я)»: www.mfcsakha.ru.</w:t>
      </w:r>
    </w:p>
    <w:p w14:paraId="227D8393"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1.6.2. Портал государственных и муниципальных услуг Республики Саха (Якутия)</w:t>
      </w:r>
      <w:r w:rsidRPr="00BC1587">
        <w:rPr>
          <w:color w:val="000000" w:themeColor="text1"/>
        </w:rPr>
        <w:t xml:space="preserve"> </w:t>
      </w:r>
      <w:r w:rsidRPr="00BC1587">
        <w:rPr>
          <w:rFonts w:ascii="Times New Roman" w:hAnsi="Times New Roman" w:cs="Times New Roman"/>
          <w:color w:val="000000" w:themeColor="text1"/>
          <w:sz w:val="28"/>
          <w:szCs w:val="28"/>
        </w:rPr>
        <w:t>(http://www.e-yakutia.ru);</w:t>
      </w:r>
    </w:p>
    <w:p w14:paraId="442D7073"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1.6.3. На информационных стендах Администрации, Отдела;</w:t>
      </w:r>
    </w:p>
    <w:p w14:paraId="1E3FC1A6"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1.6.4. Через инфоматы, расположенные в здании ГАУ «МФЦ РС(Я)».</w:t>
      </w:r>
    </w:p>
    <w:p w14:paraId="0EF4B6EE"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1.7. Информацию по процедуре предоставления муниципальной услуги заинтересованные лица могут получить:</w:t>
      </w:r>
    </w:p>
    <w:p w14:paraId="5D1A6FB9"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1.7.1. При личном обращении посредством получения консультации:</w:t>
      </w:r>
    </w:p>
    <w:p w14:paraId="5A3CECF0"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у специалиста для физических лиц, индивидуальных предпринимателей, юридических лиц при личном обращении в Администрацию;</w:t>
      </w:r>
    </w:p>
    <w:p w14:paraId="6E5AA021"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lastRenderedPageBreak/>
        <w:t>- у сотрудника ГАУ «МФЦ РС(Я)» для физических лиц, индивидуальных предпринимателей, юридических лиц при личном обращении в ГАУ «МФЦ РС(Я)»;</w:t>
      </w:r>
    </w:p>
    <w:p w14:paraId="25BE163D" w14:textId="3A76BC92"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1.7.2. Посредством получения письменной консультации через почтовое отправление (в том числе электронное (</w:t>
      </w:r>
      <w:hyperlink r:id="rId13" w:history="1">
        <w:r w:rsidR="00BC1587" w:rsidRPr="00BC1587">
          <w:rPr>
            <w:rStyle w:val="a4"/>
            <w:rFonts w:ascii="Times New Roman" w:eastAsia="Calibri" w:hAnsi="Times New Roman" w:cs="Times New Roman"/>
            <w:color w:val="000000" w:themeColor="text1"/>
            <w:sz w:val="28"/>
            <w:szCs w:val="28"/>
            <w:lang w:val="en-US" w:eastAsia="en-US"/>
          </w:rPr>
          <w:t>admin</w:t>
        </w:r>
        <w:r w:rsidR="00BC1587" w:rsidRPr="00BC1587">
          <w:rPr>
            <w:rStyle w:val="a4"/>
            <w:rFonts w:ascii="Times New Roman" w:eastAsia="Calibri" w:hAnsi="Times New Roman" w:cs="Times New Roman"/>
            <w:color w:val="000000" w:themeColor="text1"/>
            <w:sz w:val="28"/>
            <w:szCs w:val="28"/>
            <w:lang w:eastAsia="en-US"/>
          </w:rPr>
          <w:t>@</w:t>
        </w:r>
        <w:r w:rsidR="00BC1587" w:rsidRPr="00BC1587">
          <w:rPr>
            <w:rStyle w:val="a4"/>
            <w:rFonts w:ascii="Times New Roman" w:eastAsia="Calibri" w:hAnsi="Times New Roman" w:cs="Times New Roman"/>
            <w:color w:val="000000" w:themeColor="text1"/>
            <w:sz w:val="28"/>
            <w:szCs w:val="28"/>
            <w:lang w:val="en-US" w:eastAsia="en-US"/>
          </w:rPr>
          <w:t>lenskra</w:t>
        </w:r>
        <w:r w:rsidR="00BC1587" w:rsidRPr="00BC1587">
          <w:rPr>
            <w:rStyle w:val="a4"/>
            <w:rFonts w:ascii="Times New Roman" w:eastAsia="Calibri" w:hAnsi="Times New Roman" w:cs="Times New Roman"/>
            <w:color w:val="000000" w:themeColor="text1"/>
            <w:sz w:val="28"/>
            <w:szCs w:val="28"/>
            <w:lang w:eastAsia="en-US"/>
          </w:rPr>
          <w:t>у</w:t>
        </w:r>
        <w:r w:rsidR="00BC1587" w:rsidRPr="00BC1587">
          <w:rPr>
            <w:rStyle w:val="a4"/>
            <w:rFonts w:ascii="Times New Roman" w:eastAsia="Calibri" w:hAnsi="Times New Roman" w:cs="Times New Roman"/>
            <w:color w:val="000000" w:themeColor="text1"/>
            <w:sz w:val="28"/>
            <w:szCs w:val="28"/>
            <w:lang w:val="en-US" w:eastAsia="en-US"/>
          </w:rPr>
          <w:t>on</w:t>
        </w:r>
        <w:r w:rsidR="00BC1587" w:rsidRPr="00BC1587">
          <w:rPr>
            <w:rStyle w:val="a4"/>
            <w:rFonts w:ascii="Times New Roman" w:eastAsia="Calibri" w:hAnsi="Times New Roman" w:cs="Times New Roman"/>
            <w:color w:val="000000" w:themeColor="text1"/>
            <w:sz w:val="28"/>
            <w:szCs w:val="28"/>
            <w:lang w:eastAsia="en-US"/>
          </w:rPr>
          <w:t>.</w:t>
        </w:r>
        <w:r w:rsidR="00BC1587" w:rsidRPr="00BC1587">
          <w:rPr>
            <w:rStyle w:val="a4"/>
            <w:rFonts w:ascii="Times New Roman" w:eastAsia="Calibri" w:hAnsi="Times New Roman" w:cs="Times New Roman"/>
            <w:color w:val="000000" w:themeColor="text1"/>
            <w:sz w:val="28"/>
            <w:szCs w:val="28"/>
            <w:lang w:val="en-US" w:eastAsia="en-US"/>
          </w:rPr>
          <w:t>ru</w:t>
        </w:r>
      </w:hyperlink>
      <w:r w:rsidR="00BC1587" w:rsidRPr="00BC1587">
        <w:rPr>
          <w:rFonts w:ascii="Times New Roman" w:eastAsia="Calibri" w:hAnsi="Times New Roman" w:cs="Times New Roman"/>
          <w:color w:val="000000" w:themeColor="text1"/>
          <w:sz w:val="28"/>
          <w:szCs w:val="28"/>
          <w:lang w:eastAsia="en-US"/>
        </w:rPr>
        <w:t xml:space="preserve">, </w:t>
      </w:r>
      <w:hyperlink r:id="rId14" w:history="1">
        <w:r w:rsidR="00BC1587" w:rsidRPr="00BC1587">
          <w:rPr>
            <w:rStyle w:val="a4"/>
            <w:rFonts w:ascii="Times New Roman" w:eastAsia="Calibri" w:hAnsi="Times New Roman" w:cs="Times New Roman"/>
            <w:color w:val="000000" w:themeColor="text1"/>
            <w:sz w:val="28"/>
            <w:szCs w:val="28"/>
            <w:lang w:val="en-US" w:eastAsia="en-US"/>
          </w:rPr>
          <w:t>architect</w:t>
        </w:r>
        <w:r w:rsidR="00BC1587" w:rsidRPr="00BC1587">
          <w:rPr>
            <w:rStyle w:val="a4"/>
            <w:rFonts w:ascii="Times New Roman" w:eastAsia="Calibri" w:hAnsi="Times New Roman" w:cs="Times New Roman"/>
            <w:color w:val="000000" w:themeColor="text1"/>
            <w:sz w:val="28"/>
            <w:szCs w:val="28"/>
            <w:lang w:eastAsia="en-US"/>
          </w:rPr>
          <w:t>.</w:t>
        </w:r>
        <w:r w:rsidR="00BC1587" w:rsidRPr="00BC1587">
          <w:rPr>
            <w:rStyle w:val="a4"/>
            <w:rFonts w:ascii="Times New Roman" w:eastAsia="Calibri" w:hAnsi="Times New Roman" w:cs="Times New Roman"/>
            <w:color w:val="000000" w:themeColor="text1"/>
            <w:sz w:val="28"/>
            <w:szCs w:val="28"/>
            <w:lang w:val="en-US" w:eastAsia="en-US"/>
          </w:rPr>
          <w:t>lr</w:t>
        </w:r>
        <w:r w:rsidR="00BC1587" w:rsidRPr="00BC1587">
          <w:rPr>
            <w:rStyle w:val="a4"/>
            <w:rFonts w:ascii="Times New Roman" w:eastAsia="Calibri" w:hAnsi="Times New Roman" w:cs="Times New Roman"/>
            <w:color w:val="000000" w:themeColor="text1"/>
            <w:sz w:val="28"/>
            <w:szCs w:val="28"/>
            <w:lang w:eastAsia="en-US"/>
          </w:rPr>
          <w:t>@</w:t>
        </w:r>
        <w:r w:rsidR="00BC1587" w:rsidRPr="00BC1587">
          <w:rPr>
            <w:rStyle w:val="a4"/>
            <w:rFonts w:ascii="Times New Roman" w:eastAsia="Calibri" w:hAnsi="Times New Roman" w:cs="Times New Roman"/>
            <w:color w:val="000000" w:themeColor="text1"/>
            <w:sz w:val="28"/>
            <w:szCs w:val="28"/>
            <w:lang w:val="en-US" w:eastAsia="en-US"/>
          </w:rPr>
          <w:t>yandex</w:t>
        </w:r>
        <w:r w:rsidR="00BC1587" w:rsidRPr="00BC1587">
          <w:rPr>
            <w:rStyle w:val="a4"/>
            <w:rFonts w:ascii="Times New Roman" w:eastAsia="Calibri" w:hAnsi="Times New Roman" w:cs="Times New Roman"/>
            <w:color w:val="000000" w:themeColor="text1"/>
            <w:sz w:val="28"/>
            <w:szCs w:val="28"/>
            <w:lang w:eastAsia="en-US"/>
          </w:rPr>
          <w:t>.</w:t>
        </w:r>
        <w:r w:rsidR="00BC1587" w:rsidRPr="00BC1587">
          <w:rPr>
            <w:rStyle w:val="a4"/>
            <w:rFonts w:ascii="Times New Roman" w:eastAsia="Calibri" w:hAnsi="Times New Roman" w:cs="Times New Roman"/>
            <w:color w:val="000000" w:themeColor="text1"/>
            <w:sz w:val="28"/>
            <w:szCs w:val="28"/>
            <w:lang w:val="en-US" w:eastAsia="en-US"/>
          </w:rPr>
          <w:t>ru</w:t>
        </w:r>
      </w:hyperlink>
      <w:r w:rsidRPr="00BC1587">
        <w:rPr>
          <w:rFonts w:ascii="Times New Roman" w:hAnsi="Times New Roman" w:cs="Times New Roman"/>
          <w:color w:val="000000" w:themeColor="text1"/>
          <w:sz w:val="28"/>
          <w:szCs w:val="28"/>
        </w:rPr>
        <w:t>). Осуществляется Отделом для физических лиц, индивидуальных предпринимателей, юридических лиц;</w:t>
      </w:r>
    </w:p>
    <w:p w14:paraId="0867EC91" w14:textId="78E14C68"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1.7.3. Посредством получения консультации по телефону. Осуществляется Отделом (</w:t>
      </w:r>
      <w:r w:rsidR="00BC1587" w:rsidRPr="00BC1587">
        <w:rPr>
          <w:rFonts w:ascii="Times New Roman" w:hAnsi="Times New Roman" w:cs="Times New Roman"/>
          <w:color w:val="000000" w:themeColor="text1"/>
          <w:sz w:val="28"/>
          <w:szCs w:val="28"/>
        </w:rPr>
        <w:t>8(41137) 4-13-24</w:t>
      </w:r>
      <w:r w:rsidRPr="00BC1587">
        <w:rPr>
          <w:rFonts w:ascii="Times New Roman" w:hAnsi="Times New Roman" w:cs="Times New Roman"/>
          <w:color w:val="000000" w:themeColor="text1"/>
          <w:sz w:val="28"/>
          <w:szCs w:val="28"/>
        </w:rPr>
        <w:t>), ГАУ «МФЦ РС(Я)» по телефону 8-800-100-22-16 (звонок бесплатный).</w:t>
      </w:r>
    </w:p>
    <w:p w14:paraId="15EB3851"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1.8. Справочные телефоны, адреса официальных сайтов и электронной почты Отдела, ГАУ «МФЦ РС(Я)» и органов государственной и муниципальной власти и иных организаций, участвующих в предоставлении муниципальной услуги:</w:t>
      </w:r>
    </w:p>
    <w:p w14:paraId="1B7E93FF" w14:textId="77777777" w:rsidR="00BC1587" w:rsidRPr="00BC1587" w:rsidRDefault="00DF6968" w:rsidP="00BC1587">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xml:space="preserve">1.8.1. Отдела: </w:t>
      </w:r>
    </w:p>
    <w:p w14:paraId="19AA289C" w14:textId="2B882FA5" w:rsidR="00BC1587" w:rsidRPr="00E937E9" w:rsidRDefault="00BC1587" w:rsidP="00BC1587">
      <w:pPr>
        <w:spacing w:after="0" w:line="240" w:lineRule="auto"/>
        <w:ind w:firstLine="709"/>
        <w:jc w:val="both"/>
        <w:rPr>
          <w:rFonts w:ascii="Times New Roman" w:hAnsi="Times New Roman" w:cs="Times New Roman"/>
          <w:sz w:val="28"/>
          <w:szCs w:val="28"/>
        </w:rPr>
      </w:pPr>
      <w:r w:rsidRPr="00E937E9">
        <w:rPr>
          <w:rFonts w:ascii="Times New Roman" w:hAnsi="Times New Roman" w:cs="Times New Roman"/>
          <w:sz w:val="28"/>
          <w:szCs w:val="28"/>
        </w:rPr>
        <w:t>– тел</w:t>
      </w:r>
      <w:r>
        <w:rPr>
          <w:rFonts w:ascii="Times New Roman" w:hAnsi="Times New Roman" w:cs="Times New Roman"/>
          <w:sz w:val="28"/>
          <w:szCs w:val="28"/>
        </w:rPr>
        <w:t>ефон:</w:t>
      </w:r>
      <w:r w:rsidRPr="00E937E9">
        <w:rPr>
          <w:rFonts w:ascii="Times New Roman" w:hAnsi="Times New Roman" w:cs="Times New Roman"/>
          <w:sz w:val="28"/>
          <w:szCs w:val="28"/>
        </w:rPr>
        <w:t xml:space="preserve">  </w:t>
      </w:r>
      <w:r w:rsidRPr="00BC1587">
        <w:rPr>
          <w:rFonts w:ascii="Times New Roman" w:hAnsi="Times New Roman" w:cs="Times New Roman"/>
          <w:i/>
          <w:sz w:val="28"/>
          <w:szCs w:val="28"/>
        </w:rPr>
        <w:t>8 (41137) 4-13-24</w:t>
      </w:r>
      <w:r w:rsidRPr="00E937E9">
        <w:rPr>
          <w:rFonts w:ascii="Times New Roman" w:hAnsi="Times New Roman" w:cs="Times New Roman"/>
          <w:sz w:val="28"/>
          <w:szCs w:val="28"/>
        </w:rPr>
        <w:t>;</w:t>
      </w:r>
    </w:p>
    <w:p w14:paraId="71CE1DE3" w14:textId="5947B699" w:rsidR="00BC1587" w:rsidRDefault="00BC1587" w:rsidP="00BC158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pacing w:val="3"/>
          <w:sz w:val="28"/>
          <w:szCs w:val="28"/>
        </w:rPr>
        <w:t>- адрес о</w:t>
      </w:r>
      <w:r w:rsidRPr="00147529">
        <w:rPr>
          <w:rFonts w:ascii="Times New Roman" w:eastAsia="Times New Roman" w:hAnsi="Times New Roman" w:cs="Times New Roman"/>
          <w:sz w:val="28"/>
          <w:szCs w:val="28"/>
        </w:rPr>
        <w:t>ф</w:t>
      </w:r>
      <w:r w:rsidRPr="00147529">
        <w:rPr>
          <w:rFonts w:ascii="Times New Roman" w:eastAsia="Times New Roman" w:hAnsi="Times New Roman" w:cs="Times New Roman"/>
          <w:spacing w:val="4"/>
          <w:sz w:val="28"/>
          <w:szCs w:val="28"/>
        </w:rPr>
        <w:t>и</w:t>
      </w:r>
      <w:r w:rsidRPr="00147529">
        <w:rPr>
          <w:rFonts w:ascii="Times New Roman" w:eastAsia="Times New Roman" w:hAnsi="Times New Roman" w:cs="Times New Roman"/>
          <w:spacing w:val="1"/>
          <w:sz w:val="28"/>
          <w:szCs w:val="28"/>
        </w:rPr>
        <w:t>ци</w:t>
      </w:r>
      <w:r w:rsidRPr="00147529">
        <w:rPr>
          <w:rFonts w:ascii="Times New Roman" w:eastAsia="Times New Roman" w:hAnsi="Times New Roman" w:cs="Times New Roman"/>
          <w:spacing w:val="2"/>
          <w:sz w:val="28"/>
          <w:szCs w:val="28"/>
        </w:rPr>
        <w:t>а</w:t>
      </w:r>
      <w:r w:rsidRPr="00147529">
        <w:rPr>
          <w:rFonts w:ascii="Times New Roman" w:eastAsia="Times New Roman" w:hAnsi="Times New Roman" w:cs="Times New Roman"/>
          <w:spacing w:val="1"/>
          <w:sz w:val="28"/>
          <w:szCs w:val="28"/>
        </w:rPr>
        <w:t>льн</w:t>
      </w:r>
      <w:r>
        <w:rPr>
          <w:rFonts w:ascii="Times New Roman" w:eastAsia="Times New Roman" w:hAnsi="Times New Roman" w:cs="Times New Roman"/>
          <w:spacing w:val="1"/>
          <w:sz w:val="28"/>
          <w:szCs w:val="28"/>
        </w:rPr>
        <w:t>ого</w:t>
      </w:r>
      <w:r w:rsidRPr="00147529">
        <w:rPr>
          <w:rFonts w:ascii="Times New Roman" w:eastAsia="Times New Roman" w:hAnsi="Times New Roman" w:cs="Times New Roman"/>
          <w:spacing w:val="4"/>
          <w:sz w:val="28"/>
          <w:szCs w:val="28"/>
        </w:rPr>
        <w:t xml:space="preserve"> </w:t>
      </w:r>
      <w:r w:rsidRPr="00147529">
        <w:rPr>
          <w:rFonts w:ascii="Times New Roman" w:eastAsia="Times New Roman" w:hAnsi="Times New Roman" w:cs="Times New Roman"/>
          <w:sz w:val="28"/>
          <w:szCs w:val="28"/>
        </w:rPr>
        <w:t>с</w:t>
      </w:r>
      <w:r w:rsidRPr="00147529">
        <w:rPr>
          <w:rFonts w:ascii="Times New Roman" w:eastAsia="Times New Roman" w:hAnsi="Times New Roman" w:cs="Times New Roman"/>
          <w:spacing w:val="2"/>
          <w:sz w:val="28"/>
          <w:szCs w:val="28"/>
        </w:rPr>
        <w:t>а</w:t>
      </w:r>
      <w:r w:rsidRPr="00147529">
        <w:rPr>
          <w:rFonts w:ascii="Times New Roman" w:eastAsia="Times New Roman" w:hAnsi="Times New Roman" w:cs="Times New Roman"/>
          <w:spacing w:val="3"/>
          <w:sz w:val="28"/>
          <w:szCs w:val="28"/>
        </w:rPr>
        <w:t>й</w:t>
      </w:r>
      <w:r>
        <w:rPr>
          <w:rFonts w:ascii="Times New Roman" w:eastAsia="Times New Roman" w:hAnsi="Times New Roman" w:cs="Times New Roman"/>
          <w:sz w:val="28"/>
          <w:szCs w:val="28"/>
        </w:rPr>
        <w:t>та</w:t>
      </w:r>
      <w:r w:rsidRPr="00147529">
        <w:rPr>
          <w:rFonts w:ascii="Times New Roman" w:eastAsia="Times New Roman" w:hAnsi="Times New Roman" w:cs="Times New Roman"/>
          <w:spacing w:val="2"/>
          <w:sz w:val="28"/>
          <w:szCs w:val="28"/>
        </w:rPr>
        <w:t xml:space="preserve"> а</w:t>
      </w:r>
      <w:r w:rsidRPr="00147529">
        <w:rPr>
          <w:rFonts w:ascii="Times New Roman" w:eastAsia="Times New Roman" w:hAnsi="Times New Roman" w:cs="Times New Roman"/>
          <w:spacing w:val="1"/>
          <w:sz w:val="28"/>
          <w:szCs w:val="28"/>
        </w:rPr>
        <w:t>д</w:t>
      </w:r>
      <w:r w:rsidRPr="00147529">
        <w:rPr>
          <w:rFonts w:ascii="Times New Roman" w:eastAsia="Times New Roman" w:hAnsi="Times New Roman" w:cs="Times New Roman"/>
          <w:spacing w:val="2"/>
          <w:sz w:val="28"/>
          <w:szCs w:val="28"/>
        </w:rPr>
        <w:t>м</w:t>
      </w:r>
      <w:r w:rsidRPr="00147529">
        <w:rPr>
          <w:rFonts w:ascii="Times New Roman" w:eastAsia="Times New Roman" w:hAnsi="Times New Roman" w:cs="Times New Roman"/>
          <w:spacing w:val="1"/>
          <w:sz w:val="28"/>
          <w:szCs w:val="28"/>
        </w:rPr>
        <w:t>ин</w:t>
      </w:r>
      <w:r w:rsidRPr="00147529">
        <w:rPr>
          <w:rFonts w:ascii="Times New Roman" w:eastAsia="Times New Roman" w:hAnsi="Times New Roman" w:cs="Times New Roman"/>
          <w:spacing w:val="3"/>
          <w:sz w:val="28"/>
          <w:szCs w:val="28"/>
        </w:rPr>
        <w:t>и</w:t>
      </w:r>
      <w:r w:rsidRPr="00147529">
        <w:rPr>
          <w:rFonts w:ascii="Times New Roman" w:eastAsia="Times New Roman" w:hAnsi="Times New Roman" w:cs="Times New Roman"/>
          <w:sz w:val="28"/>
          <w:szCs w:val="28"/>
        </w:rPr>
        <w:t>с</w:t>
      </w:r>
      <w:r w:rsidRPr="00147529">
        <w:rPr>
          <w:rFonts w:ascii="Times New Roman" w:eastAsia="Times New Roman" w:hAnsi="Times New Roman" w:cs="Times New Roman"/>
          <w:spacing w:val="2"/>
          <w:sz w:val="28"/>
          <w:szCs w:val="28"/>
        </w:rPr>
        <w:t>т</w:t>
      </w:r>
      <w:r w:rsidRPr="00147529">
        <w:rPr>
          <w:rFonts w:ascii="Times New Roman" w:eastAsia="Times New Roman" w:hAnsi="Times New Roman" w:cs="Times New Roman"/>
          <w:spacing w:val="1"/>
          <w:sz w:val="28"/>
          <w:szCs w:val="28"/>
        </w:rPr>
        <w:t>р</w:t>
      </w:r>
      <w:r w:rsidRPr="00147529">
        <w:rPr>
          <w:rFonts w:ascii="Times New Roman" w:eastAsia="Times New Roman" w:hAnsi="Times New Roman" w:cs="Times New Roman"/>
          <w:spacing w:val="2"/>
          <w:sz w:val="28"/>
          <w:szCs w:val="28"/>
        </w:rPr>
        <w:t>а</w:t>
      </w:r>
      <w:r w:rsidRPr="00147529">
        <w:rPr>
          <w:rFonts w:ascii="Times New Roman" w:eastAsia="Times New Roman" w:hAnsi="Times New Roman" w:cs="Times New Roman"/>
          <w:spacing w:val="1"/>
          <w:sz w:val="28"/>
          <w:szCs w:val="28"/>
        </w:rPr>
        <w:t>ци</w:t>
      </w:r>
      <w:r w:rsidRPr="00147529">
        <w:rPr>
          <w:rFonts w:ascii="Times New Roman" w:eastAsia="Times New Roman" w:hAnsi="Times New Roman" w:cs="Times New Roman"/>
          <w:sz w:val="28"/>
          <w:szCs w:val="28"/>
        </w:rPr>
        <w:t xml:space="preserve">и </w:t>
      </w:r>
      <w:r w:rsidRPr="00147529">
        <w:rPr>
          <w:rFonts w:ascii="Times New Roman" w:eastAsia="Times New Roman" w:hAnsi="Times New Roman" w:cs="Times New Roman"/>
          <w:spacing w:val="2"/>
          <w:sz w:val="28"/>
          <w:szCs w:val="28"/>
        </w:rPr>
        <w:t>м</w:t>
      </w:r>
      <w:r w:rsidRPr="00147529">
        <w:rPr>
          <w:rFonts w:ascii="Times New Roman" w:eastAsia="Times New Roman" w:hAnsi="Times New Roman" w:cs="Times New Roman"/>
          <w:spacing w:val="-1"/>
          <w:sz w:val="28"/>
          <w:szCs w:val="28"/>
        </w:rPr>
        <w:t>у</w:t>
      </w:r>
      <w:r w:rsidRPr="00147529">
        <w:rPr>
          <w:rFonts w:ascii="Times New Roman" w:eastAsia="Times New Roman" w:hAnsi="Times New Roman" w:cs="Times New Roman"/>
          <w:spacing w:val="3"/>
          <w:sz w:val="28"/>
          <w:szCs w:val="28"/>
        </w:rPr>
        <w:t>ни</w:t>
      </w:r>
      <w:r w:rsidRPr="00147529">
        <w:rPr>
          <w:rFonts w:ascii="Times New Roman" w:eastAsia="Times New Roman" w:hAnsi="Times New Roman" w:cs="Times New Roman"/>
          <w:spacing w:val="1"/>
          <w:sz w:val="28"/>
          <w:szCs w:val="28"/>
        </w:rPr>
        <w:t>ци</w:t>
      </w:r>
      <w:r w:rsidRPr="00147529">
        <w:rPr>
          <w:rFonts w:ascii="Times New Roman" w:eastAsia="Times New Roman" w:hAnsi="Times New Roman" w:cs="Times New Roman"/>
          <w:spacing w:val="3"/>
          <w:sz w:val="28"/>
          <w:szCs w:val="28"/>
        </w:rPr>
        <w:t>п</w:t>
      </w:r>
      <w:r w:rsidRPr="00147529">
        <w:rPr>
          <w:rFonts w:ascii="Times New Roman" w:eastAsia="Times New Roman" w:hAnsi="Times New Roman" w:cs="Times New Roman"/>
          <w:spacing w:val="2"/>
          <w:sz w:val="28"/>
          <w:szCs w:val="28"/>
        </w:rPr>
        <w:t>а</w:t>
      </w:r>
      <w:r w:rsidRPr="00147529">
        <w:rPr>
          <w:rFonts w:ascii="Times New Roman" w:eastAsia="Times New Roman" w:hAnsi="Times New Roman" w:cs="Times New Roman"/>
          <w:spacing w:val="1"/>
          <w:sz w:val="28"/>
          <w:szCs w:val="28"/>
        </w:rPr>
        <w:t>л</w:t>
      </w:r>
      <w:r w:rsidRPr="00147529">
        <w:rPr>
          <w:rFonts w:ascii="Times New Roman" w:eastAsia="Times New Roman" w:hAnsi="Times New Roman" w:cs="Times New Roman"/>
          <w:spacing w:val="-1"/>
          <w:sz w:val="28"/>
          <w:szCs w:val="28"/>
        </w:rPr>
        <w:t>ь</w:t>
      </w:r>
      <w:r w:rsidRPr="00147529">
        <w:rPr>
          <w:rFonts w:ascii="Times New Roman" w:eastAsia="Times New Roman" w:hAnsi="Times New Roman" w:cs="Times New Roman"/>
          <w:spacing w:val="1"/>
          <w:sz w:val="28"/>
          <w:szCs w:val="28"/>
        </w:rPr>
        <w:t>н</w:t>
      </w:r>
      <w:r w:rsidRPr="00147529">
        <w:rPr>
          <w:rFonts w:ascii="Times New Roman" w:eastAsia="Times New Roman" w:hAnsi="Times New Roman" w:cs="Times New Roman"/>
          <w:spacing w:val="3"/>
          <w:sz w:val="28"/>
          <w:szCs w:val="28"/>
        </w:rPr>
        <w:t>о</w:t>
      </w:r>
      <w:r w:rsidRPr="00147529">
        <w:rPr>
          <w:rFonts w:ascii="Times New Roman" w:eastAsia="Times New Roman" w:hAnsi="Times New Roman" w:cs="Times New Roman"/>
          <w:sz w:val="28"/>
          <w:szCs w:val="28"/>
        </w:rPr>
        <w:t>го</w:t>
      </w:r>
      <w:r w:rsidRPr="00147529">
        <w:rPr>
          <w:rFonts w:ascii="Times New Roman" w:eastAsia="Times New Roman" w:hAnsi="Times New Roman" w:cs="Times New Roman"/>
          <w:spacing w:val="3"/>
          <w:sz w:val="28"/>
          <w:szCs w:val="28"/>
        </w:rPr>
        <w:t xml:space="preserve"> </w:t>
      </w:r>
      <w:r w:rsidRPr="00147529">
        <w:rPr>
          <w:rFonts w:ascii="Times New Roman" w:eastAsia="Times New Roman" w:hAnsi="Times New Roman" w:cs="Times New Roman"/>
          <w:spacing w:val="1"/>
          <w:sz w:val="28"/>
          <w:szCs w:val="28"/>
        </w:rPr>
        <w:t>об</w:t>
      </w:r>
      <w:r w:rsidRPr="00147529">
        <w:rPr>
          <w:rFonts w:ascii="Times New Roman" w:eastAsia="Times New Roman" w:hAnsi="Times New Roman" w:cs="Times New Roman"/>
          <w:spacing w:val="3"/>
          <w:sz w:val="28"/>
          <w:szCs w:val="28"/>
        </w:rPr>
        <w:t>р</w:t>
      </w:r>
      <w:r w:rsidRPr="00147529">
        <w:rPr>
          <w:rFonts w:ascii="Times New Roman" w:eastAsia="Times New Roman" w:hAnsi="Times New Roman" w:cs="Times New Roman"/>
          <w:spacing w:val="2"/>
          <w:sz w:val="28"/>
          <w:szCs w:val="28"/>
        </w:rPr>
        <w:t>а</w:t>
      </w:r>
      <w:r w:rsidRPr="00147529">
        <w:rPr>
          <w:rFonts w:ascii="Times New Roman" w:eastAsia="Times New Roman" w:hAnsi="Times New Roman" w:cs="Times New Roman"/>
          <w:sz w:val="28"/>
          <w:szCs w:val="28"/>
        </w:rPr>
        <w:t>з</w:t>
      </w:r>
      <w:r w:rsidRPr="00147529">
        <w:rPr>
          <w:rFonts w:ascii="Times New Roman" w:eastAsia="Times New Roman" w:hAnsi="Times New Roman" w:cs="Times New Roman"/>
          <w:spacing w:val="3"/>
          <w:sz w:val="28"/>
          <w:szCs w:val="28"/>
        </w:rPr>
        <w:t>о</w:t>
      </w:r>
      <w:r w:rsidRPr="00147529">
        <w:rPr>
          <w:rFonts w:ascii="Times New Roman" w:eastAsia="Times New Roman" w:hAnsi="Times New Roman" w:cs="Times New Roman"/>
          <w:spacing w:val="2"/>
          <w:sz w:val="28"/>
          <w:szCs w:val="28"/>
        </w:rPr>
        <w:t>в</w:t>
      </w:r>
      <w:r w:rsidRPr="00147529">
        <w:rPr>
          <w:rFonts w:ascii="Times New Roman" w:eastAsia="Times New Roman" w:hAnsi="Times New Roman" w:cs="Times New Roman"/>
          <w:sz w:val="28"/>
          <w:szCs w:val="28"/>
        </w:rPr>
        <w:t>а</w:t>
      </w:r>
      <w:r w:rsidRPr="00147529">
        <w:rPr>
          <w:rFonts w:ascii="Times New Roman" w:eastAsia="Times New Roman" w:hAnsi="Times New Roman" w:cs="Times New Roman"/>
          <w:spacing w:val="1"/>
          <w:sz w:val="28"/>
          <w:szCs w:val="28"/>
        </w:rPr>
        <w:t>н</w:t>
      </w:r>
      <w:r w:rsidRPr="00147529">
        <w:rPr>
          <w:rFonts w:ascii="Times New Roman" w:eastAsia="Times New Roman" w:hAnsi="Times New Roman" w:cs="Times New Roman"/>
          <w:spacing w:val="3"/>
          <w:sz w:val="28"/>
          <w:szCs w:val="28"/>
        </w:rPr>
        <w:t>и</w:t>
      </w:r>
      <w:r w:rsidRPr="00147529">
        <w:rPr>
          <w:rFonts w:ascii="Times New Roman" w:eastAsia="Times New Roman" w:hAnsi="Times New Roman" w:cs="Times New Roman"/>
          <w:sz w:val="28"/>
          <w:szCs w:val="28"/>
        </w:rPr>
        <w:t>я</w:t>
      </w:r>
      <w:r w:rsidRPr="00147529">
        <w:rPr>
          <w:rFonts w:ascii="Times New Roman" w:eastAsia="Times New Roman" w:hAnsi="Times New Roman" w:cs="Times New Roman"/>
          <w:spacing w:val="3"/>
          <w:sz w:val="28"/>
          <w:szCs w:val="28"/>
        </w:rPr>
        <w:t xml:space="preserve"> </w:t>
      </w:r>
      <w:r w:rsidRPr="00147529">
        <w:rPr>
          <w:rFonts w:ascii="Times New Roman" w:eastAsia="Times New Roman" w:hAnsi="Times New Roman" w:cs="Times New Roman"/>
          <w:spacing w:val="1"/>
          <w:sz w:val="28"/>
          <w:szCs w:val="28"/>
        </w:rPr>
        <w:t>«Л</w:t>
      </w:r>
      <w:r w:rsidRPr="00147529">
        <w:rPr>
          <w:rFonts w:ascii="Times New Roman" w:eastAsia="Times New Roman" w:hAnsi="Times New Roman" w:cs="Times New Roman"/>
          <w:sz w:val="28"/>
          <w:szCs w:val="28"/>
        </w:rPr>
        <w:t>е</w:t>
      </w:r>
      <w:r w:rsidRPr="00147529">
        <w:rPr>
          <w:rFonts w:ascii="Times New Roman" w:eastAsia="Times New Roman" w:hAnsi="Times New Roman" w:cs="Times New Roman"/>
          <w:spacing w:val="3"/>
          <w:sz w:val="28"/>
          <w:szCs w:val="28"/>
        </w:rPr>
        <w:t>н</w:t>
      </w:r>
      <w:r w:rsidRPr="00147529">
        <w:rPr>
          <w:rFonts w:ascii="Times New Roman" w:eastAsia="Times New Roman" w:hAnsi="Times New Roman" w:cs="Times New Roman"/>
          <w:spacing w:val="2"/>
          <w:sz w:val="28"/>
          <w:szCs w:val="28"/>
        </w:rPr>
        <w:t>с</w:t>
      </w:r>
      <w:r w:rsidRPr="00147529">
        <w:rPr>
          <w:rFonts w:ascii="Times New Roman" w:eastAsia="Times New Roman" w:hAnsi="Times New Roman" w:cs="Times New Roman"/>
          <w:sz w:val="28"/>
          <w:szCs w:val="28"/>
        </w:rPr>
        <w:t>к</w:t>
      </w:r>
      <w:r w:rsidRPr="00147529">
        <w:rPr>
          <w:rFonts w:ascii="Times New Roman" w:eastAsia="Times New Roman" w:hAnsi="Times New Roman" w:cs="Times New Roman"/>
          <w:spacing w:val="3"/>
          <w:sz w:val="28"/>
          <w:szCs w:val="28"/>
        </w:rPr>
        <w:t>и</w:t>
      </w:r>
      <w:r w:rsidRPr="00147529">
        <w:rPr>
          <w:rFonts w:ascii="Times New Roman" w:eastAsia="Times New Roman" w:hAnsi="Times New Roman" w:cs="Times New Roman"/>
          <w:sz w:val="28"/>
          <w:szCs w:val="28"/>
        </w:rPr>
        <w:t xml:space="preserve">й </w:t>
      </w:r>
      <w:r w:rsidRPr="00147529">
        <w:rPr>
          <w:rFonts w:ascii="Times New Roman" w:eastAsia="Times New Roman" w:hAnsi="Times New Roman" w:cs="Times New Roman"/>
          <w:spacing w:val="3"/>
          <w:sz w:val="28"/>
          <w:szCs w:val="28"/>
        </w:rPr>
        <w:t>р</w:t>
      </w:r>
      <w:r w:rsidRPr="00147529">
        <w:rPr>
          <w:rFonts w:ascii="Times New Roman" w:eastAsia="Times New Roman" w:hAnsi="Times New Roman" w:cs="Times New Roman"/>
          <w:sz w:val="28"/>
          <w:szCs w:val="28"/>
        </w:rPr>
        <w:t>а</w:t>
      </w:r>
      <w:r w:rsidRPr="00147529">
        <w:rPr>
          <w:rFonts w:ascii="Times New Roman" w:eastAsia="Times New Roman" w:hAnsi="Times New Roman" w:cs="Times New Roman"/>
          <w:spacing w:val="3"/>
          <w:sz w:val="28"/>
          <w:szCs w:val="28"/>
        </w:rPr>
        <w:t>й</w:t>
      </w:r>
      <w:r w:rsidRPr="00147529">
        <w:rPr>
          <w:rFonts w:ascii="Times New Roman" w:eastAsia="Times New Roman" w:hAnsi="Times New Roman" w:cs="Times New Roman"/>
          <w:spacing w:val="1"/>
          <w:sz w:val="28"/>
          <w:szCs w:val="28"/>
        </w:rPr>
        <w:t>о</w:t>
      </w:r>
      <w:r w:rsidRPr="00147529">
        <w:rPr>
          <w:rFonts w:ascii="Times New Roman" w:eastAsia="Times New Roman" w:hAnsi="Times New Roman" w:cs="Times New Roman"/>
          <w:spacing w:val="3"/>
          <w:sz w:val="28"/>
          <w:szCs w:val="28"/>
        </w:rPr>
        <w:t>н</w:t>
      </w:r>
      <w:r w:rsidRPr="00F14D71">
        <w:rPr>
          <w:rFonts w:ascii="Times New Roman" w:eastAsia="Times New Roman" w:hAnsi="Times New Roman" w:cs="Times New Roman"/>
          <w:sz w:val="28"/>
          <w:szCs w:val="28"/>
        </w:rPr>
        <w:t>»:</w:t>
      </w:r>
      <w:r w:rsidRPr="00F14D71">
        <w:rPr>
          <w:rFonts w:ascii="Times New Roman" w:eastAsia="Times New Roman" w:hAnsi="Times New Roman" w:cs="Times New Roman"/>
          <w:spacing w:val="12"/>
          <w:sz w:val="28"/>
          <w:szCs w:val="28"/>
        </w:rPr>
        <w:t xml:space="preserve"> </w:t>
      </w:r>
      <w:hyperlink r:id="rId15" w:history="1">
        <w:r w:rsidRPr="006F7C17">
          <w:rPr>
            <w:rStyle w:val="a4"/>
            <w:rFonts w:ascii="Times New Roman" w:eastAsia="Times New Roman" w:hAnsi="Times New Roman" w:cs="Times New Roman"/>
            <w:i/>
            <w:spacing w:val="1"/>
            <w:sz w:val="28"/>
            <w:szCs w:val="28"/>
          </w:rPr>
          <w:t>ht</w:t>
        </w:r>
        <w:r w:rsidRPr="006F7C17">
          <w:rPr>
            <w:rStyle w:val="a4"/>
            <w:rFonts w:ascii="Times New Roman" w:eastAsia="Times New Roman" w:hAnsi="Times New Roman" w:cs="Times New Roman"/>
            <w:i/>
            <w:spacing w:val="3"/>
            <w:sz w:val="28"/>
            <w:szCs w:val="28"/>
          </w:rPr>
          <w:t>t</w:t>
        </w:r>
        <w:r w:rsidRPr="006F7C17">
          <w:rPr>
            <w:rStyle w:val="a4"/>
            <w:rFonts w:ascii="Times New Roman" w:eastAsia="Times New Roman" w:hAnsi="Times New Roman" w:cs="Times New Roman"/>
            <w:i/>
            <w:spacing w:val="1"/>
            <w:sz w:val="28"/>
            <w:szCs w:val="28"/>
          </w:rPr>
          <w:t>p</w:t>
        </w:r>
        <w:r w:rsidRPr="006F7C17">
          <w:rPr>
            <w:rStyle w:val="a4"/>
            <w:rFonts w:ascii="Times New Roman" w:eastAsia="Times New Roman" w:hAnsi="Times New Roman" w:cs="Times New Roman"/>
            <w:i/>
            <w:spacing w:val="3"/>
            <w:sz w:val="28"/>
            <w:szCs w:val="28"/>
          </w:rPr>
          <w:t>s</w:t>
        </w:r>
        <w:r w:rsidRPr="006F7C17">
          <w:rPr>
            <w:rStyle w:val="a4"/>
            <w:rFonts w:ascii="Times New Roman" w:eastAsia="Times New Roman" w:hAnsi="Times New Roman" w:cs="Times New Roman"/>
            <w:i/>
            <w:spacing w:val="1"/>
            <w:sz w:val="28"/>
            <w:szCs w:val="28"/>
          </w:rPr>
          <w:t>:</w:t>
        </w:r>
        <w:r w:rsidRPr="006F7C17">
          <w:rPr>
            <w:rStyle w:val="a4"/>
            <w:rFonts w:ascii="Times New Roman" w:eastAsia="Times New Roman" w:hAnsi="Times New Roman" w:cs="Times New Roman"/>
            <w:i/>
            <w:spacing w:val="3"/>
            <w:sz w:val="28"/>
            <w:szCs w:val="28"/>
          </w:rPr>
          <w:t>/</w:t>
        </w:r>
        <w:r w:rsidRPr="006F7C17">
          <w:rPr>
            <w:rStyle w:val="a4"/>
            <w:rFonts w:ascii="Times New Roman" w:eastAsia="Times New Roman" w:hAnsi="Times New Roman" w:cs="Times New Roman"/>
            <w:i/>
            <w:spacing w:val="2"/>
            <w:sz w:val="28"/>
            <w:szCs w:val="28"/>
          </w:rPr>
          <w:t>/</w:t>
        </w:r>
        <w:r w:rsidRPr="006F7C17">
          <w:rPr>
            <w:rStyle w:val="a4"/>
            <w:rFonts w:ascii="Times New Roman" w:eastAsia="Times New Roman" w:hAnsi="Times New Roman" w:cs="Times New Roman"/>
            <w:i/>
            <w:spacing w:val="-2"/>
            <w:sz w:val="28"/>
            <w:szCs w:val="28"/>
          </w:rPr>
          <w:t>m</w:t>
        </w:r>
        <w:r w:rsidRPr="006F7C17">
          <w:rPr>
            <w:rStyle w:val="a4"/>
            <w:rFonts w:ascii="Times New Roman" w:eastAsia="Times New Roman" w:hAnsi="Times New Roman" w:cs="Times New Roman"/>
            <w:i/>
            <w:spacing w:val="2"/>
            <w:sz w:val="28"/>
            <w:szCs w:val="28"/>
          </w:rPr>
          <w:t>r-</w:t>
        </w:r>
        <w:r w:rsidRPr="006F7C17">
          <w:rPr>
            <w:rStyle w:val="a4"/>
            <w:rFonts w:ascii="Times New Roman" w:eastAsia="Times New Roman" w:hAnsi="Times New Roman" w:cs="Times New Roman"/>
            <w:i/>
            <w:spacing w:val="3"/>
            <w:sz w:val="28"/>
            <w:szCs w:val="28"/>
          </w:rPr>
          <w:t>l</w:t>
        </w:r>
        <w:r w:rsidRPr="006F7C17">
          <w:rPr>
            <w:rStyle w:val="a4"/>
            <w:rFonts w:ascii="Times New Roman" w:eastAsia="Times New Roman" w:hAnsi="Times New Roman" w:cs="Times New Roman"/>
            <w:i/>
            <w:spacing w:val="2"/>
            <w:sz w:val="28"/>
            <w:szCs w:val="28"/>
          </w:rPr>
          <w:t>e</w:t>
        </w:r>
        <w:r w:rsidRPr="006F7C17">
          <w:rPr>
            <w:rStyle w:val="a4"/>
            <w:rFonts w:ascii="Times New Roman" w:eastAsia="Times New Roman" w:hAnsi="Times New Roman" w:cs="Times New Roman"/>
            <w:i/>
            <w:spacing w:val="1"/>
            <w:sz w:val="28"/>
            <w:szCs w:val="28"/>
          </w:rPr>
          <w:t>ns</w:t>
        </w:r>
        <w:r w:rsidRPr="006F7C17">
          <w:rPr>
            <w:rStyle w:val="a4"/>
            <w:rFonts w:ascii="Times New Roman" w:eastAsia="Times New Roman" w:hAnsi="Times New Roman" w:cs="Times New Roman"/>
            <w:i/>
            <w:spacing w:val="5"/>
            <w:sz w:val="28"/>
            <w:szCs w:val="28"/>
          </w:rPr>
          <w:t>k</w:t>
        </w:r>
        <w:r w:rsidRPr="006F7C17">
          <w:rPr>
            <w:rStyle w:val="a4"/>
            <w:rFonts w:ascii="Times New Roman" w:eastAsia="Times New Roman" w:hAnsi="Times New Roman" w:cs="Times New Roman"/>
            <w:i/>
            <w:spacing w:val="2"/>
            <w:sz w:val="28"/>
            <w:szCs w:val="28"/>
          </w:rPr>
          <w:t>.</w:t>
        </w:r>
        <w:r w:rsidRPr="006F7C17">
          <w:rPr>
            <w:rStyle w:val="a4"/>
            <w:rFonts w:ascii="Times New Roman" w:eastAsia="Times New Roman" w:hAnsi="Times New Roman" w:cs="Times New Roman"/>
            <w:i/>
            <w:spacing w:val="1"/>
            <w:sz w:val="28"/>
            <w:szCs w:val="28"/>
          </w:rPr>
          <w:t>/</w:t>
        </w:r>
        <w:r w:rsidRPr="006F7C17">
          <w:rPr>
            <w:rStyle w:val="a4"/>
            <w:rFonts w:ascii="Times New Roman" w:eastAsia="Times New Roman" w:hAnsi="Times New Roman" w:cs="Times New Roman"/>
            <w:i/>
            <w:spacing w:val="4"/>
            <w:sz w:val="28"/>
            <w:szCs w:val="28"/>
          </w:rPr>
          <w:t>g</w:t>
        </w:r>
        <w:r w:rsidRPr="006F7C17">
          <w:rPr>
            <w:rStyle w:val="a4"/>
            <w:rFonts w:ascii="Times New Roman" w:eastAsia="Times New Roman" w:hAnsi="Times New Roman" w:cs="Times New Roman"/>
            <w:i/>
            <w:spacing w:val="-1"/>
            <w:sz w:val="28"/>
            <w:szCs w:val="28"/>
          </w:rPr>
          <w:t>.</w:t>
        </w:r>
        <w:r w:rsidRPr="006F7C17">
          <w:rPr>
            <w:rStyle w:val="a4"/>
            <w:rFonts w:ascii="Times New Roman" w:eastAsia="Times New Roman" w:hAnsi="Times New Roman" w:cs="Times New Roman"/>
            <w:i/>
            <w:spacing w:val="3"/>
            <w:sz w:val="28"/>
            <w:szCs w:val="28"/>
          </w:rPr>
          <w:t>s</w:t>
        </w:r>
        <w:r w:rsidRPr="006F7C17">
          <w:rPr>
            <w:rStyle w:val="a4"/>
            <w:rFonts w:ascii="Times New Roman" w:eastAsia="Times New Roman" w:hAnsi="Times New Roman" w:cs="Times New Roman"/>
            <w:i/>
            <w:sz w:val="28"/>
            <w:szCs w:val="28"/>
          </w:rPr>
          <w:t>a</w:t>
        </w:r>
        <w:r w:rsidRPr="006F7C17">
          <w:rPr>
            <w:rStyle w:val="a4"/>
            <w:rFonts w:ascii="Times New Roman" w:eastAsia="Times New Roman" w:hAnsi="Times New Roman" w:cs="Times New Roman"/>
            <w:i/>
            <w:spacing w:val="1"/>
            <w:sz w:val="28"/>
            <w:szCs w:val="28"/>
          </w:rPr>
          <w:t>k</w:t>
        </w:r>
        <w:r w:rsidRPr="006F7C17">
          <w:rPr>
            <w:rStyle w:val="a4"/>
            <w:rFonts w:ascii="Times New Roman" w:eastAsia="Times New Roman" w:hAnsi="Times New Roman" w:cs="Times New Roman"/>
            <w:i/>
            <w:spacing w:val="3"/>
            <w:sz w:val="28"/>
            <w:szCs w:val="28"/>
          </w:rPr>
          <w:t>h</w:t>
        </w:r>
        <w:r w:rsidRPr="006F7C17">
          <w:rPr>
            <w:rStyle w:val="a4"/>
            <w:rFonts w:ascii="Times New Roman" w:eastAsia="Times New Roman" w:hAnsi="Times New Roman" w:cs="Times New Roman"/>
            <w:i/>
            <w:spacing w:val="4"/>
            <w:sz w:val="28"/>
            <w:szCs w:val="28"/>
          </w:rPr>
          <w:t>a</w:t>
        </w:r>
        <w:r w:rsidRPr="006F7C17">
          <w:rPr>
            <w:rStyle w:val="a4"/>
            <w:rFonts w:ascii="Times New Roman" w:eastAsia="Times New Roman" w:hAnsi="Times New Roman" w:cs="Times New Roman"/>
            <w:i/>
            <w:spacing w:val="-1"/>
            <w:sz w:val="28"/>
            <w:szCs w:val="28"/>
          </w:rPr>
          <w:t>.</w:t>
        </w:r>
        <w:r w:rsidRPr="006F7C17">
          <w:rPr>
            <w:rStyle w:val="a4"/>
            <w:rFonts w:ascii="Times New Roman" w:eastAsia="Times New Roman" w:hAnsi="Times New Roman" w:cs="Times New Roman"/>
            <w:i/>
            <w:spacing w:val="1"/>
            <w:sz w:val="28"/>
            <w:szCs w:val="28"/>
          </w:rPr>
          <w:t>go</w:t>
        </w:r>
        <w:r w:rsidRPr="006F7C17">
          <w:rPr>
            <w:rStyle w:val="a4"/>
            <w:rFonts w:ascii="Times New Roman" w:eastAsia="Times New Roman" w:hAnsi="Times New Roman" w:cs="Times New Roman"/>
            <w:i/>
            <w:spacing w:val="4"/>
            <w:sz w:val="28"/>
            <w:szCs w:val="28"/>
          </w:rPr>
          <w:t>v</w:t>
        </w:r>
        <w:r w:rsidRPr="006F7C17">
          <w:rPr>
            <w:rStyle w:val="a4"/>
            <w:rFonts w:ascii="Times New Roman" w:eastAsia="Times New Roman" w:hAnsi="Times New Roman" w:cs="Times New Roman"/>
            <w:i/>
            <w:spacing w:val="-1"/>
            <w:sz w:val="28"/>
            <w:szCs w:val="28"/>
          </w:rPr>
          <w:t>.</w:t>
        </w:r>
        <w:r w:rsidRPr="006F7C17">
          <w:rPr>
            <w:rStyle w:val="a4"/>
            <w:rFonts w:ascii="Times New Roman" w:eastAsia="Times New Roman" w:hAnsi="Times New Roman" w:cs="Times New Roman"/>
            <w:i/>
            <w:sz w:val="28"/>
            <w:szCs w:val="28"/>
          </w:rPr>
          <w:t>ru</w:t>
        </w:r>
        <w:r w:rsidRPr="006F7C17">
          <w:rPr>
            <w:rStyle w:val="a4"/>
            <w:rFonts w:ascii="Times New Roman" w:eastAsia="Times New Roman" w:hAnsi="Times New Roman" w:cs="Times New Roman"/>
            <w:sz w:val="28"/>
            <w:szCs w:val="28"/>
          </w:rPr>
          <w:t xml:space="preserve">; </w:t>
        </w:r>
      </w:hyperlink>
    </w:p>
    <w:p w14:paraId="0B5D75D8" w14:textId="49846B62" w:rsidR="00BC1587" w:rsidRPr="0071714C" w:rsidRDefault="00BC1587" w:rsidP="00BC1587">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 адрес э</w:t>
      </w:r>
      <w:r w:rsidRPr="00E937E9">
        <w:rPr>
          <w:rFonts w:ascii="Times New Roman" w:hAnsi="Times New Roman" w:cs="Times New Roman"/>
          <w:sz w:val="28"/>
          <w:szCs w:val="28"/>
        </w:rPr>
        <w:t>л</w:t>
      </w:r>
      <w:r>
        <w:rPr>
          <w:rFonts w:ascii="Times New Roman" w:hAnsi="Times New Roman" w:cs="Times New Roman"/>
          <w:sz w:val="28"/>
          <w:szCs w:val="28"/>
        </w:rPr>
        <w:t>ектронной</w:t>
      </w:r>
      <w:r w:rsidRPr="00E937E9">
        <w:rPr>
          <w:rFonts w:ascii="Times New Roman" w:hAnsi="Times New Roman" w:cs="Times New Roman"/>
          <w:sz w:val="28"/>
          <w:szCs w:val="28"/>
        </w:rPr>
        <w:t xml:space="preserve"> почт</w:t>
      </w:r>
      <w:r>
        <w:rPr>
          <w:rFonts w:ascii="Times New Roman" w:hAnsi="Times New Roman" w:cs="Times New Roman"/>
          <w:sz w:val="28"/>
          <w:szCs w:val="28"/>
        </w:rPr>
        <w:t>ы</w:t>
      </w:r>
      <w:r w:rsidRPr="00E937E9">
        <w:rPr>
          <w:rFonts w:ascii="Times New Roman" w:hAnsi="Times New Roman" w:cs="Times New Roman"/>
          <w:sz w:val="28"/>
          <w:szCs w:val="28"/>
        </w:rPr>
        <w:t>:</w:t>
      </w:r>
      <w:r>
        <w:t xml:space="preserve">  </w:t>
      </w:r>
      <w:hyperlink r:id="rId16" w:history="1">
        <w:r w:rsidRPr="00BC1587">
          <w:rPr>
            <w:rStyle w:val="a4"/>
            <w:rFonts w:ascii="Times New Roman" w:eastAsia="Calibri" w:hAnsi="Times New Roman" w:cs="Times New Roman"/>
            <w:i/>
            <w:color w:val="000000" w:themeColor="text1"/>
            <w:sz w:val="28"/>
            <w:szCs w:val="28"/>
            <w:lang w:val="en-US" w:eastAsia="en-US"/>
          </w:rPr>
          <w:t>admin</w:t>
        </w:r>
        <w:r w:rsidRPr="00BC1587">
          <w:rPr>
            <w:rStyle w:val="a4"/>
            <w:rFonts w:ascii="Times New Roman" w:eastAsia="Calibri" w:hAnsi="Times New Roman" w:cs="Times New Roman"/>
            <w:i/>
            <w:color w:val="000000" w:themeColor="text1"/>
            <w:sz w:val="28"/>
            <w:szCs w:val="28"/>
            <w:lang w:eastAsia="en-US"/>
          </w:rPr>
          <w:t>@</w:t>
        </w:r>
        <w:r w:rsidRPr="00BC1587">
          <w:rPr>
            <w:rStyle w:val="a4"/>
            <w:rFonts w:ascii="Times New Roman" w:eastAsia="Calibri" w:hAnsi="Times New Roman" w:cs="Times New Roman"/>
            <w:i/>
            <w:color w:val="000000" w:themeColor="text1"/>
            <w:sz w:val="28"/>
            <w:szCs w:val="28"/>
            <w:lang w:val="en-US" w:eastAsia="en-US"/>
          </w:rPr>
          <w:t>lenskra</w:t>
        </w:r>
        <w:r w:rsidRPr="00BC1587">
          <w:rPr>
            <w:rStyle w:val="a4"/>
            <w:rFonts w:ascii="Times New Roman" w:eastAsia="Calibri" w:hAnsi="Times New Roman" w:cs="Times New Roman"/>
            <w:i/>
            <w:color w:val="000000" w:themeColor="text1"/>
            <w:sz w:val="28"/>
            <w:szCs w:val="28"/>
            <w:lang w:eastAsia="en-US"/>
          </w:rPr>
          <w:t>у</w:t>
        </w:r>
        <w:r w:rsidRPr="00BC1587">
          <w:rPr>
            <w:rStyle w:val="a4"/>
            <w:rFonts w:ascii="Times New Roman" w:eastAsia="Calibri" w:hAnsi="Times New Roman" w:cs="Times New Roman"/>
            <w:i/>
            <w:color w:val="000000" w:themeColor="text1"/>
            <w:sz w:val="28"/>
            <w:szCs w:val="28"/>
            <w:lang w:val="en-US" w:eastAsia="en-US"/>
          </w:rPr>
          <w:t>on</w:t>
        </w:r>
        <w:r w:rsidRPr="00BC1587">
          <w:rPr>
            <w:rStyle w:val="a4"/>
            <w:rFonts w:ascii="Times New Roman" w:eastAsia="Calibri" w:hAnsi="Times New Roman" w:cs="Times New Roman"/>
            <w:i/>
            <w:color w:val="000000" w:themeColor="text1"/>
            <w:sz w:val="28"/>
            <w:szCs w:val="28"/>
            <w:lang w:eastAsia="en-US"/>
          </w:rPr>
          <w:t>.</w:t>
        </w:r>
        <w:r w:rsidRPr="00BC1587">
          <w:rPr>
            <w:rStyle w:val="a4"/>
            <w:rFonts w:ascii="Times New Roman" w:eastAsia="Calibri" w:hAnsi="Times New Roman" w:cs="Times New Roman"/>
            <w:i/>
            <w:color w:val="000000" w:themeColor="text1"/>
            <w:sz w:val="28"/>
            <w:szCs w:val="28"/>
            <w:lang w:val="en-US" w:eastAsia="en-US"/>
          </w:rPr>
          <w:t>ru</w:t>
        </w:r>
      </w:hyperlink>
      <w:r w:rsidRPr="00BC1587">
        <w:rPr>
          <w:rFonts w:ascii="Times New Roman" w:eastAsia="Calibri" w:hAnsi="Times New Roman" w:cs="Times New Roman"/>
          <w:i/>
          <w:color w:val="000000" w:themeColor="text1"/>
          <w:sz w:val="28"/>
          <w:szCs w:val="28"/>
          <w:lang w:eastAsia="en-US"/>
        </w:rPr>
        <w:t xml:space="preserve">, </w:t>
      </w:r>
      <w:hyperlink r:id="rId17">
        <w:r w:rsidRPr="00BC1587">
          <w:rPr>
            <w:rFonts w:ascii="Times New Roman" w:eastAsia="Times New Roman" w:hAnsi="Times New Roman" w:cs="Times New Roman"/>
            <w:i/>
            <w:spacing w:val="2"/>
            <w:sz w:val="28"/>
            <w:szCs w:val="28"/>
          </w:rPr>
          <w:t>a</w:t>
        </w:r>
        <w:r w:rsidRPr="00BC1587">
          <w:rPr>
            <w:rFonts w:ascii="Times New Roman" w:eastAsia="Times New Roman" w:hAnsi="Times New Roman" w:cs="Times New Roman"/>
            <w:i/>
            <w:sz w:val="28"/>
            <w:szCs w:val="28"/>
          </w:rPr>
          <w:t>rc</w:t>
        </w:r>
        <w:r w:rsidRPr="00BC1587">
          <w:rPr>
            <w:rFonts w:ascii="Times New Roman" w:eastAsia="Times New Roman" w:hAnsi="Times New Roman" w:cs="Times New Roman"/>
            <w:i/>
            <w:spacing w:val="4"/>
            <w:sz w:val="28"/>
            <w:szCs w:val="28"/>
          </w:rPr>
          <w:t>h</w:t>
        </w:r>
        <w:r w:rsidRPr="00BC1587">
          <w:rPr>
            <w:rFonts w:ascii="Times New Roman" w:eastAsia="Times New Roman" w:hAnsi="Times New Roman" w:cs="Times New Roman"/>
            <w:i/>
            <w:spacing w:val="1"/>
            <w:sz w:val="28"/>
            <w:szCs w:val="28"/>
          </w:rPr>
          <w:t>i</w:t>
        </w:r>
        <w:r w:rsidRPr="00BC1587">
          <w:rPr>
            <w:rFonts w:ascii="Times New Roman" w:eastAsia="Times New Roman" w:hAnsi="Times New Roman" w:cs="Times New Roman"/>
            <w:i/>
            <w:spacing w:val="3"/>
            <w:sz w:val="28"/>
            <w:szCs w:val="28"/>
          </w:rPr>
          <w:t>t</w:t>
        </w:r>
        <w:r w:rsidRPr="00BC1587">
          <w:rPr>
            <w:rFonts w:ascii="Times New Roman" w:eastAsia="Times New Roman" w:hAnsi="Times New Roman" w:cs="Times New Roman"/>
            <w:i/>
            <w:sz w:val="28"/>
            <w:szCs w:val="28"/>
          </w:rPr>
          <w:t>ec</w:t>
        </w:r>
        <w:r w:rsidRPr="00BC1587">
          <w:rPr>
            <w:rFonts w:ascii="Times New Roman" w:eastAsia="Times New Roman" w:hAnsi="Times New Roman" w:cs="Times New Roman"/>
            <w:i/>
            <w:spacing w:val="5"/>
            <w:sz w:val="28"/>
            <w:szCs w:val="28"/>
          </w:rPr>
          <w:t>t</w:t>
        </w:r>
        <w:r w:rsidRPr="00BC1587">
          <w:rPr>
            <w:rFonts w:ascii="Times New Roman" w:eastAsia="Times New Roman" w:hAnsi="Times New Roman" w:cs="Times New Roman"/>
            <w:i/>
            <w:spacing w:val="2"/>
            <w:sz w:val="28"/>
            <w:szCs w:val="28"/>
          </w:rPr>
          <w:t>.</w:t>
        </w:r>
        <w:r w:rsidRPr="00BC1587">
          <w:rPr>
            <w:rFonts w:ascii="Times New Roman" w:eastAsia="Times New Roman" w:hAnsi="Times New Roman" w:cs="Times New Roman"/>
            <w:i/>
            <w:spacing w:val="1"/>
            <w:sz w:val="28"/>
            <w:szCs w:val="28"/>
          </w:rPr>
          <w:t>l</w:t>
        </w:r>
        <w:r w:rsidRPr="00BC1587">
          <w:rPr>
            <w:rFonts w:ascii="Times New Roman" w:eastAsia="Times New Roman" w:hAnsi="Times New Roman" w:cs="Times New Roman"/>
            <w:i/>
            <w:spacing w:val="3"/>
            <w:sz w:val="28"/>
            <w:szCs w:val="28"/>
          </w:rPr>
          <w:t>r@</w:t>
        </w:r>
        <w:r w:rsidRPr="00BC1587">
          <w:rPr>
            <w:rFonts w:ascii="Times New Roman" w:eastAsia="Times New Roman" w:hAnsi="Times New Roman" w:cs="Times New Roman"/>
            <w:i/>
            <w:spacing w:val="-1"/>
            <w:sz w:val="28"/>
            <w:szCs w:val="28"/>
          </w:rPr>
          <w:t>y</w:t>
        </w:r>
        <w:r w:rsidRPr="00BC1587">
          <w:rPr>
            <w:rFonts w:ascii="Times New Roman" w:eastAsia="Times New Roman" w:hAnsi="Times New Roman" w:cs="Times New Roman"/>
            <w:i/>
            <w:spacing w:val="2"/>
            <w:sz w:val="28"/>
            <w:szCs w:val="28"/>
          </w:rPr>
          <w:t>a</w:t>
        </w:r>
        <w:r w:rsidRPr="00BC1587">
          <w:rPr>
            <w:rFonts w:ascii="Times New Roman" w:eastAsia="Times New Roman" w:hAnsi="Times New Roman" w:cs="Times New Roman"/>
            <w:i/>
            <w:spacing w:val="1"/>
            <w:sz w:val="28"/>
            <w:szCs w:val="28"/>
          </w:rPr>
          <w:t>n</w:t>
        </w:r>
        <w:r w:rsidRPr="00BC1587">
          <w:rPr>
            <w:rFonts w:ascii="Times New Roman" w:eastAsia="Times New Roman" w:hAnsi="Times New Roman" w:cs="Times New Roman"/>
            <w:i/>
            <w:spacing w:val="3"/>
            <w:sz w:val="28"/>
            <w:szCs w:val="28"/>
          </w:rPr>
          <w:t>d</w:t>
        </w:r>
        <w:r w:rsidRPr="00BC1587">
          <w:rPr>
            <w:rFonts w:ascii="Times New Roman" w:eastAsia="Times New Roman" w:hAnsi="Times New Roman" w:cs="Times New Roman"/>
            <w:i/>
            <w:sz w:val="28"/>
            <w:szCs w:val="28"/>
          </w:rPr>
          <w:t>e</w:t>
        </w:r>
        <w:r w:rsidRPr="00BC1587">
          <w:rPr>
            <w:rFonts w:ascii="Times New Roman" w:eastAsia="Times New Roman" w:hAnsi="Times New Roman" w:cs="Times New Roman"/>
            <w:i/>
            <w:spacing w:val="5"/>
            <w:sz w:val="28"/>
            <w:szCs w:val="28"/>
          </w:rPr>
          <w:t>x</w:t>
        </w:r>
        <w:r w:rsidRPr="00BC1587">
          <w:rPr>
            <w:rFonts w:ascii="Times New Roman" w:eastAsia="Times New Roman" w:hAnsi="Times New Roman" w:cs="Times New Roman"/>
            <w:i/>
            <w:sz w:val="28"/>
            <w:szCs w:val="28"/>
          </w:rPr>
          <w:t>.</w:t>
        </w:r>
        <w:r w:rsidRPr="00BC1587">
          <w:rPr>
            <w:rFonts w:ascii="Times New Roman" w:eastAsia="Times New Roman" w:hAnsi="Times New Roman" w:cs="Times New Roman"/>
            <w:i/>
            <w:spacing w:val="2"/>
            <w:sz w:val="28"/>
            <w:szCs w:val="28"/>
          </w:rPr>
          <w:t>r</w:t>
        </w:r>
        <w:r w:rsidRPr="00BC1587">
          <w:rPr>
            <w:rFonts w:ascii="Times New Roman" w:eastAsia="Times New Roman" w:hAnsi="Times New Roman" w:cs="Times New Roman"/>
            <w:i/>
            <w:spacing w:val="4"/>
            <w:sz w:val="28"/>
            <w:szCs w:val="28"/>
          </w:rPr>
          <w:t>u</w:t>
        </w:r>
      </w:hyperlink>
      <w:r>
        <w:rPr>
          <w:rFonts w:ascii="Times New Roman" w:eastAsia="Times New Roman" w:hAnsi="Times New Roman" w:cs="Times New Roman"/>
          <w:spacing w:val="4"/>
          <w:sz w:val="28"/>
          <w:szCs w:val="28"/>
        </w:rPr>
        <w:t>.</w:t>
      </w:r>
    </w:p>
    <w:p w14:paraId="49AC9DD4" w14:textId="66F32A49"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1.8.2.</w:t>
      </w:r>
      <w:r w:rsidRPr="00BC1587">
        <w:rPr>
          <w:rFonts w:ascii="Times New Roman" w:hAnsi="Times New Roman" w:cs="Times New Roman"/>
          <w:i/>
          <w:color w:val="000000" w:themeColor="text1"/>
          <w:sz w:val="28"/>
          <w:szCs w:val="28"/>
        </w:rPr>
        <w:t xml:space="preserve"> </w:t>
      </w:r>
      <w:r w:rsidRPr="00BC1587">
        <w:rPr>
          <w:rFonts w:ascii="Times New Roman" w:hAnsi="Times New Roman" w:cs="Times New Roman"/>
          <w:color w:val="000000" w:themeColor="text1"/>
          <w:sz w:val="28"/>
          <w:szCs w:val="28"/>
        </w:rPr>
        <w:t>ГАУ «МФЦ РС(Я)»:</w:t>
      </w:r>
    </w:p>
    <w:p w14:paraId="7E2FBCD5"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xml:space="preserve">- телефон: </w:t>
      </w:r>
      <w:r w:rsidRPr="00BC1587">
        <w:rPr>
          <w:rFonts w:ascii="Times New Roman" w:hAnsi="Times New Roman" w:cs="Times New Roman"/>
          <w:i/>
          <w:color w:val="000000" w:themeColor="text1"/>
          <w:sz w:val="28"/>
          <w:szCs w:val="28"/>
        </w:rPr>
        <w:t>8-800-100-22-16</w:t>
      </w:r>
      <w:r w:rsidRPr="00BC1587">
        <w:rPr>
          <w:rFonts w:ascii="Times New Roman" w:hAnsi="Times New Roman" w:cs="Times New Roman"/>
          <w:color w:val="000000" w:themeColor="text1"/>
          <w:sz w:val="28"/>
          <w:szCs w:val="28"/>
        </w:rPr>
        <w:t xml:space="preserve"> (звонок бесплатный);</w:t>
      </w:r>
    </w:p>
    <w:p w14:paraId="086C2A06" w14:textId="77777777" w:rsidR="00DF6968" w:rsidRPr="00BC1587" w:rsidRDefault="00DF6968" w:rsidP="00DF6968">
      <w:pPr>
        <w:spacing w:after="0" w:line="240" w:lineRule="auto"/>
        <w:ind w:firstLine="709"/>
        <w:jc w:val="both"/>
        <w:rPr>
          <w:rFonts w:ascii="Times New Roman" w:hAnsi="Times New Roman" w:cs="Times New Roman"/>
          <w:i/>
          <w:color w:val="000000" w:themeColor="text1"/>
          <w:sz w:val="28"/>
          <w:szCs w:val="28"/>
        </w:rPr>
      </w:pPr>
      <w:r w:rsidRPr="00BC1587">
        <w:rPr>
          <w:rFonts w:ascii="Times New Roman" w:hAnsi="Times New Roman" w:cs="Times New Roman"/>
          <w:color w:val="000000" w:themeColor="text1"/>
          <w:sz w:val="28"/>
          <w:szCs w:val="28"/>
        </w:rPr>
        <w:t xml:space="preserve">- адрес официального сайта: </w:t>
      </w:r>
      <w:r w:rsidRPr="00BC1587">
        <w:rPr>
          <w:rFonts w:ascii="Times New Roman" w:hAnsi="Times New Roman" w:cs="Times New Roman"/>
          <w:i/>
          <w:color w:val="000000" w:themeColor="text1"/>
          <w:sz w:val="28"/>
          <w:szCs w:val="28"/>
        </w:rPr>
        <w:t>www.mfcsakha.ru;</w:t>
      </w:r>
    </w:p>
    <w:p w14:paraId="3894D85C"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xml:space="preserve">- адрес электронной почты: </w:t>
      </w:r>
      <w:r w:rsidRPr="00BC1587">
        <w:rPr>
          <w:rFonts w:ascii="Times New Roman" w:hAnsi="Times New Roman" w:cs="Times New Roman"/>
          <w:i/>
          <w:color w:val="000000" w:themeColor="text1"/>
          <w:sz w:val="28"/>
          <w:szCs w:val="28"/>
        </w:rPr>
        <w:t>mfc@mfcsakha.ru.</w:t>
      </w:r>
    </w:p>
    <w:p w14:paraId="3409A655" w14:textId="77777777" w:rsidR="00BC1587"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xml:space="preserve">1.8.3. Управления Росреестра по РС(Я): </w:t>
      </w:r>
    </w:p>
    <w:p w14:paraId="113E8208" w14:textId="77777777" w:rsidR="00BC1587" w:rsidRPr="00E937E9" w:rsidRDefault="00BC1587" w:rsidP="00BC1587">
      <w:pPr>
        <w:spacing w:after="0" w:line="240" w:lineRule="auto"/>
        <w:ind w:firstLine="709"/>
        <w:jc w:val="both"/>
        <w:rPr>
          <w:rFonts w:ascii="Times New Roman" w:eastAsia="Calibri" w:hAnsi="Times New Roman" w:cs="Times New Roman"/>
          <w:sz w:val="28"/>
          <w:szCs w:val="28"/>
          <w:lang w:eastAsia="en-US"/>
        </w:rPr>
      </w:pPr>
      <w:r w:rsidRPr="00E937E9">
        <w:rPr>
          <w:rFonts w:ascii="Times New Roman" w:eastAsia="Calibri" w:hAnsi="Times New Roman" w:cs="Times New Roman"/>
          <w:sz w:val="28"/>
          <w:szCs w:val="28"/>
          <w:lang w:eastAsia="en-US"/>
        </w:rPr>
        <w:t>- телефон: 8 (4112) 39-19-60;</w:t>
      </w:r>
    </w:p>
    <w:p w14:paraId="260F3284" w14:textId="3011C1FA" w:rsidR="00BC1587" w:rsidRPr="00E937E9" w:rsidRDefault="00BC1587" w:rsidP="00BC1587">
      <w:pPr>
        <w:spacing w:after="0" w:line="240" w:lineRule="auto"/>
        <w:ind w:firstLine="709"/>
        <w:jc w:val="both"/>
        <w:rPr>
          <w:rFonts w:ascii="Times New Roman" w:hAnsi="Times New Roman" w:cs="Times New Roman"/>
          <w:sz w:val="28"/>
          <w:szCs w:val="28"/>
        </w:rPr>
      </w:pPr>
      <w:r w:rsidRPr="00E937E9">
        <w:rPr>
          <w:rFonts w:ascii="Times New Roman" w:eastAsia="Calibri" w:hAnsi="Times New Roman" w:cs="Times New Roman"/>
          <w:sz w:val="28"/>
          <w:szCs w:val="28"/>
          <w:lang w:eastAsia="en-US"/>
        </w:rPr>
        <w:lastRenderedPageBreak/>
        <w:t xml:space="preserve">- адрес официального сайта: </w:t>
      </w:r>
      <w:hyperlink r:id="rId18" w:history="1">
        <w:r w:rsidRPr="00326315">
          <w:rPr>
            <w:rFonts w:ascii="Times New Roman" w:eastAsia="Calibri" w:hAnsi="Times New Roman" w:cs="Times New Roman"/>
            <w:sz w:val="28"/>
            <w:szCs w:val="28"/>
            <w:lang w:eastAsia="en-US"/>
          </w:rPr>
          <w:t>14_upr@rosreestr.ru</w:t>
        </w:r>
      </w:hyperlink>
      <w:r>
        <w:rPr>
          <w:rFonts w:ascii="Times New Roman" w:eastAsia="Calibri" w:hAnsi="Times New Roman" w:cs="Times New Roman"/>
          <w:sz w:val="28"/>
          <w:szCs w:val="28"/>
          <w:lang w:eastAsia="en-US"/>
        </w:rPr>
        <w:t>.</w:t>
      </w:r>
    </w:p>
    <w:p w14:paraId="7BFD8AD5" w14:textId="77777777" w:rsidR="00BC1587" w:rsidRDefault="00DF6968" w:rsidP="00BC1587">
      <w:pPr>
        <w:spacing w:after="0" w:line="240" w:lineRule="auto"/>
        <w:ind w:firstLine="709"/>
        <w:jc w:val="both"/>
        <w:rPr>
          <w:rFonts w:ascii="Times New Roman" w:eastAsia="Calibri" w:hAnsi="Times New Roman" w:cs="Times New Roman"/>
          <w:sz w:val="24"/>
          <w:szCs w:val="24"/>
          <w:lang w:eastAsia="en-US"/>
        </w:rPr>
      </w:pPr>
      <w:r w:rsidRPr="00BC1587">
        <w:rPr>
          <w:rFonts w:ascii="Times New Roman" w:hAnsi="Times New Roman" w:cs="Times New Roman"/>
          <w:color w:val="000000" w:themeColor="text1"/>
          <w:sz w:val="28"/>
          <w:szCs w:val="28"/>
        </w:rPr>
        <w:t xml:space="preserve">1.8.4. </w:t>
      </w:r>
      <w:r w:rsidR="00BC1587" w:rsidRPr="00BC1587">
        <w:rPr>
          <w:rFonts w:ascii="Times New Roman" w:hAnsi="Times New Roman" w:cs="Times New Roman"/>
          <w:color w:val="000000" w:themeColor="text1"/>
          <w:sz w:val="28"/>
          <w:szCs w:val="28"/>
        </w:rPr>
        <w:t xml:space="preserve">Межрайонная </w:t>
      </w:r>
      <w:r w:rsidR="00BC1587">
        <w:rPr>
          <w:rFonts w:ascii="Times New Roman" w:hAnsi="Times New Roman" w:cs="Times New Roman"/>
          <w:sz w:val="28"/>
          <w:szCs w:val="28"/>
        </w:rPr>
        <w:t>И</w:t>
      </w:r>
      <w:r w:rsidR="00BC1587" w:rsidRPr="00366DBD">
        <w:rPr>
          <w:rFonts w:ascii="Times New Roman" w:hAnsi="Times New Roman" w:cs="Times New Roman"/>
          <w:sz w:val="28"/>
          <w:szCs w:val="28"/>
        </w:rPr>
        <w:t>ФНС России</w:t>
      </w:r>
      <w:r w:rsidR="00BC1587">
        <w:rPr>
          <w:rFonts w:ascii="Times New Roman" w:hAnsi="Times New Roman" w:cs="Times New Roman"/>
          <w:sz w:val="28"/>
          <w:szCs w:val="28"/>
        </w:rPr>
        <w:t xml:space="preserve"> №2</w:t>
      </w:r>
      <w:r w:rsidR="00BC1587" w:rsidRPr="00366DBD">
        <w:rPr>
          <w:rFonts w:ascii="Times New Roman" w:hAnsi="Times New Roman" w:cs="Times New Roman"/>
          <w:sz w:val="28"/>
          <w:szCs w:val="28"/>
        </w:rPr>
        <w:t xml:space="preserve"> по РС(Я</w:t>
      </w:r>
      <w:r w:rsidR="00BC1587">
        <w:rPr>
          <w:rFonts w:ascii="Times New Roman" w:hAnsi="Times New Roman" w:cs="Times New Roman"/>
          <w:sz w:val="28"/>
          <w:szCs w:val="28"/>
        </w:rPr>
        <w:t>)</w:t>
      </w:r>
    </w:p>
    <w:p w14:paraId="48C40D48" w14:textId="77777777" w:rsidR="00BC1587" w:rsidRPr="00326315" w:rsidRDefault="00BC1587" w:rsidP="00BC1587">
      <w:pPr>
        <w:spacing w:after="0" w:line="240" w:lineRule="auto"/>
        <w:ind w:firstLine="709"/>
        <w:jc w:val="both"/>
        <w:rPr>
          <w:rFonts w:ascii="Times New Roman" w:eastAsia="Calibri" w:hAnsi="Times New Roman" w:cs="Times New Roman"/>
          <w:sz w:val="28"/>
          <w:szCs w:val="28"/>
          <w:lang w:eastAsia="en-US"/>
        </w:rPr>
      </w:pPr>
      <w:r w:rsidRPr="00326315">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w:t>
      </w:r>
      <w:r w:rsidRPr="00326315">
        <w:rPr>
          <w:rFonts w:ascii="Times New Roman" w:eastAsia="Calibri" w:hAnsi="Times New Roman" w:cs="Times New Roman"/>
          <w:sz w:val="28"/>
          <w:szCs w:val="28"/>
          <w:lang w:eastAsia="en-US"/>
        </w:rPr>
        <w:t>телефон: +7 (41137) 4-65-14;</w:t>
      </w:r>
    </w:p>
    <w:p w14:paraId="243E5F65" w14:textId="7B821096" w:rsidR="00BC1587" w:rsidRDefault="00BC1587" w:rsidP="00BC1587">
      <w:pPr>
        <w:spacing w:after="0" w:line="240" w:lineRule="auto"/>
        <w:ind w:firstLine="709"/>
        <w:jc w:val="both"/>
        <w:rPr>
          <w:rFonts w:ascii="Times New Roman" w:eastAsia="Calibri" w:hAnsi="Times New Roman" w:cs="Times New Roman"/>
          <w:sz w:val="28"/>
          <w:szCs w:val="28"/>
          <w:lang w:eastAsia="en-US"/>
        </w:rPr>
      </w:pPr>
      <w:r w:rsidRPr="00326315">
        <w:rPr>
          <w:rFonts w:ascii="Times New Roman" w:eastAsia="Calibri" w:hAnsi="Times New Roman" w:cs="Times New Roman"/>
          <w:sz w:val="28"/>
          <w:szCs w:val="28"/>
          <w:lang w:eastAsia="en-US"/>
        </w:rPr>
        <w:t>- адрес официального сайта: https://www.nalog.ru/rn14/</w:t>
      </w:r>
      <w:r>
        <w:rPr>
          <w:rFonts w:ascii="Times New Roman" w:eastAsia="Calibri" w:hAnsi="Times New Roman" w:cs="Times New Roman"/>
          <w:sz w:val="28"/>
          <w:szCs w:val="28"/>
          <w:lang w:eastAsia="en-US"/>
        </w:rPr>
        <w:t>;</w:t>
      </w:r>
    </w:p>
    <w:p w14:paraId="07DE702D" w14:textId="47C34B12" w:rsidR="00BC1587" w:rsidRPr="00326315" w:rsidRDefault="00BC1587" w:rsidP="00BC1587">
      <w:pPr>
        <w:spacing w:after="0" w:line="240" w:lineRule="auto"/>
        <w:ind w:firstLine="709"/>
        <w:jc w:val="both"/>
        <w:rPr>
          <w:rFonts w:ascii="Times New Roman" w:hAnsi="Times New Roman" w:cs="Times New Roman"/>
          <w:color w:val="000000" w:themeColor="text1"/>
          <w:sz w:val="28"/>
          <w:szCs w:val="28"/>
        </w:rPr>
      </w:pPr>
      <w:r w:rsidRPr="0071714C">
        <w:rPr>
          <w:rFonts w:ascii="Times New Roman" w:hAnsi="Times New Roman" w:cs="Times New Roman"/>
          <w:sz w:val="28"/>
          <w:szCs w:val="28"/>
        </w:rPr>
        <w:t xml:space="preserve">- адрес электронной почты: </w:t>
      </w:r>
      <w:r w:rsidRPr="00326315">
        <w:rPr>
          <w:rFonts w:ascii="Times New Roman" w:eastAsia="Calibri" w:hAnsi="Times New Roman" w:cs="Times New Roman"/>
          <w:sz w:val="28"/>
          <w:szCs w:val="28"/>
          <w:lang w:eastAsia="en-US"/>
        </w:rPr>
        <w:t xml:space="preserve"> </w:t>
      </w:r>
      <w:r w:rsidRPr="00326315">
        <w:rPr>
          <w:rFonts w:ascii="Times New Roman" w:hAnsi="Times New Roman" w:cs="Times New Roman"/>
          <w:color w:val="000000" w:themeColor="text1"/>
          <w:sz w:val="28"/>
          <w:szCs w:val="28"/>
        </w:rPr>
        <w:t>i141400@r14.nalog.ru</w:t>
      </w:r>
      <w:r>
        <w:rPr>
          <w:rFonts w:ascii="Times New Roman" w:hAnsi="Times New Roman" w:cs="Times New Roman"/>
          <w:color w:val="000000" w:themeColor="text1"/>
          <w:sz w:val="28"/>
          <w:szCs w:val="28"/>
        </w:rPr>
        <w:t>.</w:t>
      </w:r>
    </w:p>
    <w:p w14:paraId="4A361CDD" w14:textId="77777777" w:rsidR="00BC1587" w:rsidRDefault="00DF6968" w:rsidP="00BC1587">
      <w:pPr>
        <w:spacing w:after="0" w:line="240" w:lineRule="auto"/>
        <w:ind w:firstLine="709"/>
        <w:jc w:val="both"/>
        <w:rPr>
          <w:rFonts w:ascii="Times New Roman" w:hAnsi="Times New Roman" w:cs="Times New Roman"/>
          <w:sz w:val="28"/>
          <w:szCs w:val="28"/>
        </w:rPr>
      </w:pPr>
      <w:r w:rsidRPr="00BC1587">
        <w:rPr>
          <w:rFonts w:ascii="Times New Roman" w:hAnsi="Times New Roman" w:cs="Times New Roman"/>
          <w:color w:val="000000" w:themeColor="text1"/>
          <w:sz w:val="28"/>
          <w:szCs w:val="28"/>
        </w:rPr>
        <w:t xml:space="preserve">1.8.5. </w:t>
      </w:r>
      <w:r w:rsidR="00BC1587" w:rsidRPr="00BC1587">
        <w:rPr>
          <w:rFonts w:ascii="Times New Roman" w:hAnsi="Times New Roman" w:cs="Times New Roman"/>
          <w:color w:val="000000" w:themeColor="text1"/>
          <w:sz w:val="28"/>
          <w:szCs w:val="28"/>
        </w:rPr>
        <w:t xml:space="preserve">ФГБУ </w:t>
      </w:r>
      <w:r w:rsidR="00BC1587" w:rsidRPr="0071714C">
        <w:rPr>
          <w:rFonts w:ascii="Times New Roman" w:hAnsi="Times New Roman" w:cs="Times New Roman"/>
          <w:sz w:val="28"/>
          <w:szCs w:val="28"/>
        </w:rPr>
        <w:t>«ФКП Росреестра» по РС(Я)</w:t>
      </w:r>
      <w:r w:rsidR="00BC1587">
        <w:rPr>
          <w:rFonts w:ascii="Times New Roman" w:hAnsi="Times New Roman" w:cs="Times New Roman"/>
          <w:sz w:val="28"/>
          <w:szCs w:val="28"/>
        </w:rPr>
        <w:t xml:space="preserve"> №6 в Ленском районе: </w:t>
      </w:r>
    </w:p>
    <w:p w14:paraId="18FE2254" w14:textId="77777777" w:rsidR="00BC1587" w:rsidRPr="00A50776" w:rsidRDefault="00BC1587" w:rsidP="00BC1587">
      <w:pPr>
        <w:spacing w:after="0" w:line="240" w:lineRule="auto"/>
        <w:ind w:firstLine="709"/>
        <w:jc w:val="both"/>
        <w:rPr>
          <w:rFonts w:ascii="Times New Roman" w:eastAsia="Calibri" w:hAnsi="Times New Roman" w:cs="Times New Roman"/>
          <w:sz w:val="28"/>
          <w:szCs w:val="28"/>
          <w:lang w:eastAsia="en-US"/>
        </w:rPr>
      </w:pPr>
      <w:r w:rsidRPr="00D33278">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телефон: +7 (41137) 4-25-83,</w:t>
      </w:r>
      <w:r w:rsidRPr="00A50776">
        <w:rPr>
          <w:rFonts w:ascii="Times New Roman" w:eastAsia="Times New Roman" w:hAnsi="Times New Roman" w:cs="Times New Roman"/>
          <w:sz w:val="24"/>
          <w:szCs w:val="24"/>
        </w:rPr>
        <w:t xml:space="preserve">  </w:t>
      </w:r>
      <w:r w:rsidRPr="00A50776">
        <w:rPr>
          <w:rFonts w:ascii="Times New Roman" w:eastAsia="Times New Roman" w:hAnsi="Times New Roman" w:cs="Times New Roman"/>
          <w:sz w:val="28"/>
          <w:szCs w:val="28"/>
        </w:rPr>
        <w:t>+7 (41137) 2-21-42</w:t>
      </w:r>
      <w:r>
        <w:rPr>
          <w:rFonts w:ascii="Times New Roman" w:eastAsia="Times New Roman" w:hAnsi="Times New Roman" w:cs="Times New Roman"/>
          <w:sz w:val="28"/>
          <w:szCs w:val="28"/>
        </w:rPr>
        <w:t>.</w:t>
      </w:r>
    </w:p>
    <w:p w14:paraId="13172FA8"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xml:space="preserve">1.9. При консультировании при личном обращении в Администрацию либо ГАУ «МФЦ РС(Я)» соблюдаются следующие требования: </w:t>
      </w:r>
    </w:p>
    <w:p w14:paraId="7B8BF4DA"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1.9.1. Время ожидания заинтересованного лица при индивидуальном личном консультировании не может превышать 15 минут.</w:t>
      </w:r>
    </w:p>
    <w:p w14:paraId="433D5192"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1.9.2. Консультирование каждого заинтересованного лица осуществляется специалистом Администрации либо сотрудником ГАУ «МФЦ РС(Я)» и не может превышать 15 минут.</w:t>
      </w:r>
    </w:p>
    <w:p w14:paraId="226F29FA"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1.10. При консультировании посредством почтового отправления (в том числе электронного) соблюдаются следующие требования:</w:t>
      </w:r>
    </w:p>
    <w:p w14:paraId="1DAA30CB"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1.10.1. Консультирование по почте осуществляется специалистом Отдела;</w:t>
      </w:r>
    </w:p>
    <w:p w14:paraId="251E8E79"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1.10.2. При консультировании по почте ответ на обращение заинтересованного лица направляется Отделом в письменной форме в адрес (в том числе на электронный адрес) заинтересованного лица в месячный срок.</w:t>
      </w:r>
    </w:p>
    <w:p w14:paraId="204C90AD"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xml:space="preserve">1.11. При консультировании по телефону соблюдаются следующие требования: </w:t>
      </w:r>
    </w:p>
    <w:p w14:paraId="3456F2B9"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lastRenderedPageBreak/>
        <w:t xml:space="preserve">1.11.1. Ответ на телефонный звонок должен начинаться с информации о наименовании Отдела либо ГАУ «МФЦ РС(Я)», в который позвонил гражданин, фамилии, имени, отчестве и должности муниципального служащего Отдела либо сотрудника ГАУ «МФЦ РС(Я)», осуществляющего индивидуальное консультирование по телефону. </w:t>
      </w:r>
    </w:p>
    <w:p w14:paraId="06AA6DB1"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xml:space="preserve">1.11.2. Время разговора не должно превышать 10 минут. </w:t>
      </w:r>
    </w:p>
    <w:p w14:paraId="533EC18B"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1.11.3. 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2993CBB6"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1.12. 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или при личном обращении в порядке, указанном в пункте 1.9 настоящего Административного регламента.</w:t>
      </w:r>
    </w:p>
    <w:p w14:paraId="25FAD345"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1.13. Специалисты Отдела либо сотрудник ГАУ «МФЦ» при ответе на обращения обязаны:</w:t>
      </w:r>
    </w:p>
    <w:p w14:paraId="2287C2DA"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xml:space="preserve">- при устном обращении заинтересованного лица (по телефону или лично) давать ответ самостоятельно. Если специалист Отдела либо сотрудник ГАУ «МФЦ»,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муниципального служащего Отдела, либо сотрудника ГАУ «МФЦ», или сообщить </w:t>
      </w:r>
      <w:r w:rsidRPr="00BC1587">
        <w:rPr>
          <w:rFonts w:ascii="Times New Roman" w:hAnsi="Times New Roman" w:cs="Times New Roman"/>
          <w:color w:val="000000" w:themeColor="text1"/>
          <w:sz w:val="28"/>
          <w:szCs w:val="28"/>
        </w:rPr>
        <w:lastRenderedPageBreak/>
        <w:t>телефонный номер, по которому можно получить необходимую информацию;</w:t>
      </w:r>
    </w:p>
    <w:p w14:paraId="4D4AF54B"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специалисты Отдела либо сотрудники ГАУ «МФЦ»,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муниципальный служащий Отдела, сотрудник ГАУ «МФЦ» должен кратко подвести итоги и перечислить меры, которые надо принять (кто именно, когда и что должен сделать).</w:t>
      </w:r>
    </w:p>
    <w:p w14:paraId="4FB11EC1"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1.14. Ответы на письменные обращения даются в письменном виде и должны содержать:</w:t>
      </w:r>
    </w:p>
    <w:p w14:paraId="58F5AA27"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ответы на поставленные вопросы;</w:t>
      </w:r>
    </w:p>
    <w:p w14:paraId="638D846A"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должность, фамилию и инициалы лица, подписавшего ответ;</w:t>
      </w:r>
    </w:p>
    <w:p w14:paraId="471DC613"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фамилию и инициалы исполнителя;</w:t>
      </w:r>
    </w:p>
    <w:p w14:paraId="5C44B27F"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наименование структурного подразделения - исполнителя;</w:t>
      </w:r>
    </w:p>
    <w:p w14:paraId="5280AC0B"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 номер телефона исполнителя.</w:t>
      </w:r>
    </w:p>
    <w:p w14:paraId="2D551024"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1.15. Муниципальный служащий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14:paraId="33590F5E" w14:textId="29C4F2EC"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r w:rsidRPr="00BC1587">
        <w:rPr>
          <w:rFonts w:ascii="Times New Roman" w:hAnsi="Times New Roman" w:cs="Times New Roman"/>
          <w:color w:val="000000" w:themeColor="text1"/>
          <w:sz w:val="28"/>
          <w:szCs w:val="28"/>
        </w:rPr>
        <w:t>1.16. Заявители, представившие в Отдел либо ГАУ «МФЦ РС(Я)» документы, в обязательном порядке информируются Отдел</w:t>
      </w:r>
      <w:r w:rsidR="00D872F0">
        <w:rPr>
          <w:rFonts w:ascii="Times New Roman" w:hAnsi="Times New Roman" w:cs="Times New Roman"/>
          <w:color w:val="000000" w:themeColor="text1"/>
          <w:sz w:val="28"/>
          <w:szCs w:val="28"/>
        </w:rPr>
        <w:t>ом</w:t>
      </w:r>
      <w:r w:rsidRPr="00BC1587">
        <w:rPr>
          <w:rFonts w:ascii="Times New Roman" w:hAnsi="Times New Roman" w:cs="Times New Roman"/>
          <w:color w:val="000000" w:themeColor="text1"/>
          <w:sz w:val="28"/>
          <w:szCs w:val="28"/>
        </w:rPr>
        <w:t xml:space="preserve"> либо сотрудниками ГАУ «МФЦ РС(Я)» о возможном отказе в предостав</w:t>
      </w:r>
      <w:r w:rsidRPr="00BC1587">
        <w:rPr>
          <w:rFonts w:ascii="Times New Roman" w:hAnsi="Times New Roman" w:cs="Times New Roman"/>
          <w:color w:val="000000" w:themeColor="text1"/>
          <w:sz w:val="28"/>
          <w:szCs w:val="28"/>
        </w:rPr>
        <w:lastRenderedPageBreak/>
        <w:t>лении муниципальной услуги, а также о сроке завершения оформления документов и возможности их получения.</w:t>
      </w:r>
    </w:p>
    <w:p w14:paraId="7AAF5E44" w14:textId="77777777" w:rsidR="00DF6968" w:rsidRPr="00BC1587" w:rsidRDefault="00DF6968" w:rsidP="00DF6968">
      <w:pPr>
        <w:spacing w:after="0" w:line="240" w:lineRule="auto"/>
        <w:ind w:firstLine="709"/>
        <w:jc w:val="both"/>
        <w:rPr>
          <w:rFonts w:ascii="Times New Roman" w:hAnsi="Times New Roman" w:cs="Times New Roman"/>
          <w:color w:val="000000" w:themeColor="text1"/>
          <w:sz w:val="28"/>
          <w:szCs w:val="28"/>
        </w:rPr>
      </w:pPr>
    </w:p>
    <w:p w14:paraId="34C03DBB" w14:textId="77777777" w:rsidR="00DF6968" w:rsidRPr="001A063F" w:rsidRDefault="00DF6968" w:rsidP="00DF6968">
      <w:pPr>
        <w:spacing w:after="0" w:line="240" w:lineRule="auto"/>
        <w:ind w:firstLine="709"/>
        <w:jc w:val="center"/>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Форма, место размещения и содержание</w:t>
      </w:r>
    </w:p>
    <w:p w14:paraId="4E0CFF7B" w14:textId="77777777" w:rsidR="00DF6968" w:rsidRPr="001A063F" w:rsidRDefault="00DF6968" w:rsidP="00DF6968">
      <w:pPr>
        <w:spacing w:after="0" w:line="240" w:lineRule="auto"/>
        <w:ind w:firstLine="709"/>
        <w:jc w:val="center"/>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информации о предоставлении муниципальной услуги</w:t>
      </w:r>
    </w:p>
    <w:p w14:paraId="63B1F5A3" w14:textId="77777777" w:rsidR="00DF6968" w:rsidRPr="00DB35AD" w:rsidRDefault="00DF6968" w:rsidP="00DF6968">
      <w:pPr>
        <w:spacing w:after="0" w:line="240" w:lineRule="auto"/>
        <w:ind w:firstLine="709"/>
        <w:jc w:val="both"/>
        <w:rPr>
          <w:rFonts w:ascii="Times New Roman" w:hAnsi="Times New Roman" w:cs="Times New Roman"/>
          <w:color w:val="FF0000"/>
          <w:sz w:val="28"/>
          <w:szCs w:val="28"/>
        </w:rPr>
      </w:pPr>
    </w:p>
    <w:p w14:paraId="3D2953E5" w14:textId="182597E2"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1.17. Информация о порядке предоставления муниципальной услуги и услуг, которая является необходимой и обязательной для предоставления муниципальной услуги, размещается на официальном сайте Администрации в сети Интернет, на Портале государственных и муниципальных услуг Республики Саха (Якутия) (http://www.e-yakutia.ru), на сайте ГАУ «МФЦ РС(Я)», на информационном стенде Отдела, в инфоматах, расположенных в здании ГАУ «МФЦ РС(Я)», а также предоставляется непосредственно Отдел</w:t>
      </w:r>
      <w:r w:rsidR="00D872F0">
        <w:rPr>
          <w:rFonts w:ascii="Times New Roman" w:hAnsi="Times New Roman" w:cs="Times New Roman"/>
          <w:color w:val="000000" w:themeColor="text1"/>
          <w:sz w:val="28"/>
          <w:szCs w:val="28"/>
        </w:rPr>
        <w:t>ом</w:t>
      </w:r>
      <w:r w:rsidRPr="001A063F">
        <w:rPr>
          <w:rFonts w:ascii="Times New Roman" w:hAnsi="Times New Roman" w:cs="Times New Roman"/>
          <w:color w:val="000000" w:themeColor="text1"/>
          <w:sz w:val="28"/>
          <w:szCs w:val="28"/>
        </w:rPr>
        <w:t>,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75843E52"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1.18. На официальном сайте Администрации в сети Интернет размещаются:</w:t>
      </w:r>
    </w:p>
    <w:p w14:paraId="6D57D097"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 график (режим) работы;</w:t>
      </w:r>
    </w:p>
    <w:p w14:paraId="5CEA13FC"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 почтовый адрес и адрес электронной почты;</w:t>
      </w:r>
    </w:p>
    <w:p w14:paraId="1B0D9061"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 сведения о телефонных номерах для получения информации о предоставлении муниципальной услуги;</w:t>
      </w:r>
    </w:p>
    <w:p w14:paraId="726886F1"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 информационные материалы (брошюры, буклеты и т.д.);</w:t>
      </w:r>
    </w:p>
    <w:p w14:paraId="2F0DC41D"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 Административный регламент с приложениями;</w:t>
      </w:r>
    </w:p>
    <w:p w14:paraId="3E294A0D"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lastRenderedPageBreak/>
        <w:t>- нормативные правовые акты, регулирующие предоставление муниципальной услуги;</w:t>
      </w:r>
    </w:p>
    <w:p w14:paraId="510AB36E"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14:paraId="22927395"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 адреса и контакты организаций, участвующих в предоставлении муниципальной услуги.</w:t>
      </w:r>
    </w:p>
    <w:p w14:paraId="6768CED4"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1.19. На информационном стенде Администрации, Отдела размещаются:</w:t>
      </w:r>
    </w:p>
    <w:p w14:paraId="3AD38198"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 режим приема заявителей;</w:t>
      </w:r>
    </w:p>
    <w:p w14:paraId="5F1F713E"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54484D3C"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 извлечения из настоящего Административного регламента с приложениями;</w:t>
      </w:r>
    </w:p>
    <w:p w14:paraId="74C7DE58"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 перечни документов, необходимых для предоставления муниципальной услуги, и требования, предъявляемые к этим документам.</w:t>
      </w:r>
    </w:p>
    <w:p w14:paraId="32A9D739"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1.20. На Портале государственных и муниципальных услуг Республики Саха (Якутия) размещается информация:</w:t>
      </w:r>
    </w:p>
    <w:p w14:paraId="38B265EC"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 полное наименование, полные почтовые адреса и график работы Администрации, Отдела, ГАУ «МФЦ РС(Я)», ответственных за предоставление муниципальной услуги;</w:t>
      </w:r>
    </w:p>
    <w:p w14:paraId="2EFCDBC3"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  справочные телефоны, по которым можно получить консультацию о порядке предоставления муниципальной услуги;</w:t>
      </w:r>
    </w:p>
    <w:p w14:paraId="35879731"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t>-    адреса электронной почты;</w:t>
      </w:r>
    </w:p>
    <w:p w14:paraId="2DBFF3FD" w14:textId="77777777" w:rsidR="00DF6968" w:rsidRPr="001A063F" w:rsidRDefault="00DF6968" w:rsidP="00DF6968">
      <w:pPr>
        <w:spacing w:after="0" w:line="240" w:lineRule="auto"/>
        <w:ind w:firstLine="709"/>
        <w:jc w:val="both"/>
        <w:rPr>
          <w:rFonts w:ascii="Times New Roman" w:hAnsi="Times New Roman" w:cs="Times New Roman"/>
          <w:color w:val="000000" w:themeColor="text1"/>
          <w:sz w:val="28"/>
          <w:szCs w:val="28"/>
        </w:rPr>
      </w:pPr>
      <w:r w:rsidRPr="001A063F">
        <w:rPr>
          <w:rFonts w:ascii="Times New Roman" w:hAnsi="Times New Roman" w:cs="Times New Roman"/>
          <w:color w:val="000000" w:themeColor="text1"/>
          <w:sz w:val="28"/>
          <w:szCs w:val="28"/>
        </w:rPr>
        <w:lastRenderedPageBreak/>
        <w:t>- 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00BEF2FB" w14:textId="77777777" w:rsidR="00DF6968" w:rsidRPr="00DB35AD" w:rsidRDefault="00DF6968" w:rsidP="00842EEA">
      <w:pPr>
        <w:spacing w:after="0" w:line="240" w:lineRule="auto"/>
        <w:ind w:firstLine="709"/>
        <w:jc w:val="both"/>
        <w:rPr>
          <w:rFonts w:ascii="Times New Roman" w:hAnsi="Times New Roman" w:cs="Times New Roman"/>
          <w:color w:val="FF0000"/>
          <w:sz w:val="28"/>
          <w:szCs w:val="28"/>
        </w:rPr>
      </w:pPr>
    </w:p>
    <w:p w14:paraId="5426D20F" w14:textId="77777777" w:rsidR="004A785B" w:rsidRPr="00FC401A"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FC401A">
        <w:rPr>
          <w:rFonts w:ascii="Times New Roman" w:eastAsia="Calibri" w:hAnsi="Times New Roman" w:cs="Times New Roman"/>
          <w:color w:val="000000" w:themeColor="text1"/>
          <w:sz w:val="28"/>
          <w:szCs w:val="28"/>
        </w:rPr>
        <w:t>II. СТАНДАРТ ПРЕДОСТАВЛЕНИЯ МУНИЦИПАЛЬНОЙ УСЛУГИ</w:t>
      </w:r>
    </w:p>
    <w:p w14:paraId="70556F46" w14:textId="77777777" w:rsidR="004A785B" w:rsidRPr="00FC401A" w:rsidRDefault="004A785B" w:rsidP="00842EEA">
      <w:pPr>
        <w:spacing w:after="0" w:line="240" w:lineRule="auto"/>
        <w:ind w:firstLine="709"/>
        <w:jc w:val="both"/>
        <w:rPr>
          <w:rFonts w:ascii="Times New Roman" w:eastAsia="Calibri" w:hAnsi="Times New Roman" w:cs="Times New Roman"/>
          <w:color w:val="000000" w:themeColor="text1"/>
          <w:sz w:val="28"/>
          <w:szCs w:val="28"/>
        </w:rPr>
      </w:pPr>
    </w:p>
    <w:p w14:paraId="189ACADE" w14:textId="77777777" w:rsidR="004A785B" w:rsidRPr="00FC401A"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FC401A">
        <w:rPr>
          <w:rFonts w:ascii="Times New Roman" w:eastAsia="Calibri" w:hAnsi="Times New Roman" w:cs="Times New Roman"/>
          <w:color w:val="000000" w:themeColor="text1"/>
          <w:sz w:val="28"/>
          <w:szCs w:val="28"/>
        </w:rPr>
        <w:t>Наименование муниципальной услуги</w:t>
      </w:r>
    </w:p>
    <w:p w14:paraId="056552A3" w14:textId="77777777" w:rsidR="004A785B" w:rsidRPr="00FC401A" w:rsidRDefault="004A785B" w:rsidP="00842EEA">
      <w:pPr>
        <w:spacing w:after="0" w:line="240" w:lineRule="auto"/>
        <w:ind w:firstLine="709"/>
        <w:jc w:val="both"/>
        <w:rPr>
          <w:rFonts w:ascii="Times New Roman" w:eastAsia="Calibri" w:hAnsi="Times New Roman" w:cs="Times New Roman"/>
          <w:color w:val="000000" w:themeColor="text1"/>
          <w:sz w:val="28"/>
          <w:szCs w:val="28"/>
        </w:rPr>
      </w:pPr>
    </w:p>
    <w:p w14:paraId="1B1FDC3B" w14:textId="76E60E5E" w:rsidR="004A785B" w:rsidRPr="00D65D87" w:rsidRDefault="002F7890" w:rsidP="00842EEA">
      <w:pPr>
        <w:spacing w:after="0" w:line="240" w:lineRule="auto"/>
        <w:ind w:firstLine="709"/>
        <w:jc w:val="both"/>
        <w:rPr>
          <w:rFonts w:ascii="Times New Roman" w:eastAsia="Calibri" w:hAnsi="Times New Roman" w:cs="Times New Roman"/>
          <w:i/>
          <w:color w:val="000000" w:themeColor="text1"/>
          <w:sz w:val="28"/>
          <w:szCs w:val="28"/>
        </w:rPr>
      </w:pPr>
      <w:r w:rsidRPr="00FC401A">
        <w:rPr>
          <w:rFonts w:ascii="Times New Roman" w:eastAsia="Calibri" w:hAnsi="Times New Roman" w:cs="Times New Roman"/>
          <w:color w:val="000000" w:themeColor="text1"/>
          <w:sz w:val="28"/>
          <w:szCs w:val="28"/>
        </w:rPr>
        <w:t>2.</w:t>
      </w:r>
      <w:r w:rsidR="00367183" w:rsidRPr="00FC401A">
        <w:rPr>
          <w:rFonts w:ascii="Times New Roman" w:eastAsia="Calibri" w:hAnsi="Times New Roman" w:cs="Times New Roman"/>
          <w:color w:val="000000" w:themeColor="text1"/>
          <w:sz w:val="28"/>
          <w:szCs w:val="28"/>
        </w:rPr>
        <w:t xml:space="preserve">1. </w:t>
      </w:r>
      <w:r w:rsidR="00FC401A" w:rsidRPr="00D65D87">
        <w:rPr>
          <w:rFonts w:ascii="Times New Roman" w:eastAsia="Calibri" w:hAnsi="Times New Roman" w:cs="Times New Roman"/>
          <w:color w:val="000000" w:themeColor="text1"/>
          <w:sz w:val="28"/>
          <w:szCs w:val="28"/>
        </w:rPr>
        <w:t>Присвоение объекту недвижимого имущества адреса или аннулирование его адреса</w:t>
      </w:r>
      <w:r w:rsidR="00E04FD6" w:rsidRPr="00D65D87">
        <w:rPr>
          <w:rFonts w:ascii="Times New Roman" w:hAnsi="Times New Roman" w:cs="Times New Roman"/>
          <w:color w:val="000000" w:themeColor="text1"/>
          <w:sz w:val="28"/>
          <w:szCs w:val="28"/>
        </w:rPr>
        <w:t>.</w:t>
      </w:r>
    </w:p>
    <w:p w14:paraId="305092EF"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1E21A9F3" w14:textId="77777777" w:rsidR="004A785B" w:rsidRPr="00FC401A"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FC401A">
        <w:rPr>
          <w:rFonts w:ascii="Times New Roman" w:eastAsia="Calibri" w:hAnsi="Times New Roman" w:cs="Times New Roman"/>
          <w:color w:val="000000" w:themeColor="text1"/>
          <w:sz w:val="28"/>
          <w:szCs w:val="28"/>
        </w:rPr>
        <w:t>Наименование органа, предоставляющего муниципальную</w:t>
      </w:r>
    </w:p>
    <w:p w14:paraId="0C81A1ED" w14:textId="77777777" w:rsidR="004A785B" w:rsidRPr="00FC401A"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FC401A">
        <w:rPr>
          <w:rFonts w:ascii="Times New Roman" w:eastAsia="Calibri" w:hAnsi="Times New Roman" w:cs="Times New Roman"/>
          <w:color w:val="000000" w:themeColor="text1"/>
          <w:sz w:val="28"/>
          <w:szCs w:val="28"/>
        </w:rPr>
        <w:t>услугу, и органов государственной и муниципальной</w:t>
      </w:r>
    </w:p>
    <w:p w14:paraId="642DC1FC" w14:textId="77777777" w:rsidR="004A785B" w:rsidRPr="00FC401A"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FC401A">
        <w:rPr>
          <w:rFonts w:ascii="Times New Roman" w:eastAsia="Calibri" w:hAnsi="Times New Roman" w:cs="Times New Roman"/>
          <w:color w:val="000000" w:themeColor="text1"/>
          <w:sz w:val="28"/>
          <w:szCs w:val="28"/>
        </w:rPr>
        <w:t>власти, и иных организаций, участвующих</w:t>
      </w:r>
    </w:p>
    <w:p w14:paraId="4A77C5ED" w14:textId="77777777" w:rsidR="004A785B" w:rsidRPr="00FC401A"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FC401A">
        <w:rPr>
          <w:rFonts w:ascii="Times New Roman" w:eastAsia="Calibri" w:hAnsi="Times New Roman" w:cs="Times New Roman"/>
          <w:color w:val="000000" w:themeColor="text1"/>
          <w:sz w:val="28"/>
          <w:szCs w:val="28"/>
        </w:rPr>
        <w:t>в предоставлении муниципальной услуги</w:t>
      </w:r>
    </w:p>
    <w:p w14:paraId="6FF0E5B8"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07A9AEC5" w14:textId="51C75A73" w:rsidR="004A785B" w:rsidRPr="00490A4F"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2.2. Предоставление муниципальной услуги осуществляется Администрацией. Ответственным структурным подразделением Администрации</w:t>
      </w:r>
      <w:r w:rsidR="00490A4F" w:rsidRPr="00490A4F">
        <w:rPr>
          <w:rFonts w:ascii="Times New Roman" w:eastAsia="Calibri" w:hAnsi="Times New Roman" w:cs="Times New Roman"/>
          <w:i/>
          <w:color w:val="000000" w:themeColor="text1"/>
          <w:sz w:val="28"/>
          <w:szCs w:val="28"/>
        </w:rPr>
        <w:t xml:space="preserve"> </w:t>
      </w:r>
      <w:r w:rsidR="00490A4F" w:rsidRPr="00490A4F">
        <w:rPr>
          <w:rFonts w:ascii="Times New Roman" w:eastAsia="Calibri" w:hAnsi="Times New Roman" w:cs="Times New Roman"/>
          <w:color w:val="000000" w:themeColor="text1"/>
          <w:sz w:val="28"/>
          <w:szCs w:val="28"/>
        </w:rPr>
        <w:t xml:space="preserve">при предоставлении муниципальной услуги является </w:t>
      </w:r>
      <w:r w:rsidR="00490A4F" w:rsidRPr="00490A4F">
        <w:rPr>
          <w:rFonts w:ascii="Times New Roman" w:eastAsia="Calibri" w:hAnsi="Times New Roman" w:cs="Times New Roman"/>
          <w:color w:val="000000" w:themeColor="text1"/>
          <w:sz w:val="28"/>
          <w:szCs w:val="28"/>
          <w:u w:val="single"/>
        </w:rPr>
        <w:t>Отдел архитектуры и градостроительства.</w:t>
      </w:r>
      <w:r w:rsidRPr="00490A4F">
        <w:rPr>
          <w:rFonts w:ascii="Times New Roman" w:eastAsia="Calibri" w:hAnsi="Times New Roman" w:cs="Times New Roman"/>
          <w:color w:val="000000" w:themeColor="text1"/>
          <w:sz w:val="28"/>
          <w:szCs w:val="28"/>
        </w:rPr>
        <w:t xml:space="preserve"> </w:t>
      </w:r>
    </w:p>
    <w:p w14:paraId="13A276D6" w14:textId="77777777" w:rsidR="004A785B" w:rsidRPr="00490A4F"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2.3. 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p w14:paraId="5AB5BD37" w14:textId="6F4EC85E" w:rsidR="004A785B" w:rsidRPr="00490A4F" w:rsidRDefault="00367183" w:rsidP="00E13419">
      <w:pPr>
        <w:pStyle w:val="a3"/>
        <w:numPr>
          <w:ilvl w:val="0"/>
          <w:numId w:val="34"/>
        </w:numPr>
        <w:tabs>
          <w:tab w:val="left" w:pos="1134"/>
        </w:tabs>
        <w:spacing w:after="0" w:line="240" w:lineRule="auto"/>
        <w:ind w:left="0" w:firstLine="709"/>
        <w:jc w:val="both"/>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Управления Росреестра по РС</w:t>
      </w:r>
      <w:r w:rsidR="00BD2595" w:rsidRPr="00490A4F">
        <w:rPr>
          <w:rFonts w:ascii="Times New Roman" w:eastAsia="Calibri" w:hAnsi="Times New Roman" w:cs="Times New Roman"/>
          <w:color w:val="000000" w:themeColor="text1"/>
          <w:sz w:val="28"/>
          <w:szCs w:val="28"/>
        </w:rPr>
        <w:t xml:space="preserve"> </w:t>
      </w:r>
      <w:r w:rsidRPr="00490A4F">
        <w:rPr>
          <w:rFonts w:ascii="Times New Roman" w:eastAsia="Calibri" w:hAnsi="Times New Roman" w:cs="Times New Roman"/>
          <w:color w:val="000000" w:themeColor="text1"/>
          <w:sz w:val="28"/>
          <w:szCs w:val="28"/>
        </w:rPr>
        <w:t>(Я);</w:t>
      </w:r>
    </w:p>
    <w:p w14:paraId="0928E025" w14:textId="3C69B549" w:rsidR="004A785B" w:rsidRPr="00490A4F" w:rsidRDefault="00367183" w:rsidP="00E13419">
      <w:pPr>
        <w:pStyle w:val="a3"/>
        <w:numPr>
          <w:ilvl w:val="0"/>
          <w:numId w:val="34"/>
        </w:numPr>
        <w:tabs>
          <w:tab w:val="left" w:pos="1134"/>
        </w:tabs>
        <w:spacing w:after="0" w:line="240" w:lineRule="auto"/>
        <w:ind w:left="0" w:firstLine="709"/>
        <w:jc w:val="both"/>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УФНС России по РС</w:t>
      </w:r>
      <w:r w:rsidR="00BD2595" w:rsidRPr="00490A4F">
        <w:rPr>
          <w:rFonts w:ascii="Times New Roman" w:eastAsia="Calibri" w:hAnsi="Times New Roman" w:cs="Times New Roman"/>
          <w:color w:val="000000" w:themeColor="text1"/>
          <w:sz w:val="28"/>
          <w:szCs w:val="28"/>
        </w:rPr>
        <w:t xml:space="preserve"> </w:t>
      </w:r>
      <w:r w:rsidRPr="00490A4F">
        <w:rPr>
          <w:rFonts w:ascii="Times New Roman" w:eastAsia="Calibri" w:hAnsi="Times New Roman" w:cs="Times New Roman"/>
          <w:color w:val="000000" w:themeColor="text1"/>
          <w:sz w:val="28"/>
          <w:szCs w:val="28"/>
        </w:rPr>
        <w:t>(Я);</w:t>
      </w:r>
    </w:p>
    <w:p w14:paraId="002B93E8" w14:textId="674D8B45" w:rsidR="004A785B" w:rsidRPr="00490A4F" w:rsidRDefault="00143F61" w:rsidP="00E13419">
      <w:pPr>
        <w:pStyle w:val="a3"/>
        <w:numPr>
          <w:ilvl w:val="0"/>
          <w:numId w:val="34"/>
        </w:numPr>
        <w:tabs>
          <w:tab w:val="left" w:pos="1134"/>
        </w:tabs>
        <w:spacing w:after="0" w:line="240" w:lineRule="auto"/>
        <w:ind w:left="0" w:firstLine="709"/>
        <w:jc w:val="both"/>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ФГБУ «ФКП Росреестра»</w:t>
      </w:r>
      <w:r w:rsidR="00367183" w:rsidRPr="00490A4F">
        <w:rPr>
          <w:rFonts w:ascii="Times New Roman" w:eastAsia="Calibri" w:hAnsi="Times New Roman" w:cs="Times New Roman"/>
          <w:color w:val="000000" w:themeColor="text1"/>
          <w:sz w:val="28"/>
          <w:szCs w:val="28"/>
        </w:rPr>
        <w:t xml:space="preserve"> по РС</w:t>
      </w:r>
      <w:r w:rsidR="00BD2595" w:rsidRPr="00490A4F">
        <w:rPr>
          <w:rFonts w:ascii="Times New Roman" w:eastAsia="Calibri" w:hAnsi="Times New Roman" w:cs="Times New Roman"/>
          <w:color w:val="000000" w:themeColor="text1"/>
          <w:sz w:val="28"/>
          <w:szCs w:val="28"/>
        </w:rPr>
        <w:t xml:space="preserve"> </w:t>
      </w:r>
      <w:r w:rsidR="00490A4F" w:rsidRPr="00490A4F">
        <w:rPr>
          <w:rFonts w:ascii="Times New Roman" w:eastAsia="Calibri" w:hAnsi="Times New Roman" w:cs="Times New Roman"/>
          <w:color w:val="000000" w:themeColor="text1"/>
          <w:sz w:val="28"/>
          <w:szCs w:val="28"/>
        </w:rPr>
        <w:t>(Я).</w:t>
      </w:r>
    </w:p>
    <w:p w14:paraId="024E0477" w14:textId="2230974F" w:rsidR="004A785B" w:rsidRPr="00490A4F"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lastRenderedPageBreak/>
        <w:t xml:space="preserve">2.4. </w:t>
      </w:r>
      <w:r w:rsidR="00D65D87" w:rsidRPr="00D65D87">
        <w:rPr>
          <w:rFonts w:ascii="Times New Roman" w:eastAsia="Calibri" w:hAnsi="Times New Roman" w:cs="Times New Roman"/>
          <w:color w:val="000000" w:themeColor="text1"/>
          <w:sz w:val="28"/>
          <w:szCs w:val="28"/>
        </w:rPr>
        <w:t>Специалисты Отдела</w:t>
      </w:r>
      <w:r w:rsidR="00143F61" w:rsidRPr="00D65D87">
        <w:rPr>
          <w:rFonts w:ascii="Times New Roman" w:eastAsia="Calibri" w:hAnsi="Times New Roman" w:cs="Times New Roman"/>
          <w:color w:val="000000" w:themeColor="text1"/>
          <w:sz w:val="28"/>
          <w:szCs w:val="28"/>
        </w:rPr>
        <w:t xml:space="preserve">, </w:t>
      </w:r>
      <w:r w:rsidR="00143F61" w:rsidRPr="00490A4F">
        <w:rPr>
          <w:rFonts w:ascii="Times New Roman" w:eastAsia="Calibri" w:hAnsi="Times New Roman" w:cs="Times New Roman"/>
          <w:color w:val="000000" w:themeColor="text1"/>
          <w:sz w:val="28"/>
          <w:szCs w:val="28"/>
        </w:rPr>
        <w:t>сотрудники ГАУ «МФЦ»</w:t>
      </w:r>
      <w:r w:rsidRPr="00490A4F">
        <w:rPr>
          <w:rFonts w:ascii="Times New Roman" w:eastAsia="Calibri" w:hAnsi="Times New Roman" w:cs="Times New Roman"/>
          <w:color w:val="000000" w:themeColor="text1"/>
          <w:sz w:val="28"/>
          <w:szCs w:val="28"/>
        </w:rPr>
        <w:t xml:space="preserve">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органов государственной власти и иные организации, указанные в пункте 2.3 Административного регламента.</w:t>
      </w:r>
    </w:p>
    <w:p w14:paraId="450F69B5" w14:textId="77777777" w:rsidR="004A785B" w:rsidRPr="00490A4F" w:rsidRDefault="00367183" w:rsidP="00490A4F">
      <w:pPr>
        <w:spacing w:before="240" w:after="0" w:line="240" w:lineRule="auto"/>
        <w:ind w:firstLine="709"/>
        <w:jc w:val="center"/>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Описание результата предоставления муниципальной услуги</w:t>
      </w:r>
    </w:p>
    <w:p w14:paraId="7B571214" w14:textId="77777777" w:rsidR="004A785B" w:rsidRPr="00490A4F" w:rsidRDefault="004A785B" w:rsidP="00842EEA">
      <w:pPr>
        <w:spacing w:after="0" w:line="240" w:lineRule="auto"/>
        <w:ind w:firstLine="709"/>
        <w:jc w:val="both"/>
        <w:rPr>
          <w:rFonts w:ascii="Times New Roman" w:eastAsia="Calibri" w:hAnsi="Times New Roman" w:cs="Times New Roman"/>
          <w:color w:val="000000" w:themeColor="text1"/>
          <w:sz w:val="36"/>
          <w:szCs w:val="36"/>
        </w:rPr>
      </w:pPr>
    </w:p>
    <w:p w14:paraId="6CF632FE" w14:textId="575DC8ED" w:rsidR="001975CA" w:rsidRPr="00490A4F" w:rsidRDefault="00367183" w:rsidP="00842EEA">
      <w:pPr>
        <w:spacing w:after="0" w:line="240" w:lineRule="auto"/>
        <w:ind w:firstLine="709"/>
        <w:jc w:val="both"/>
        <w:rPr>
          <w:rFonts w:ascii="Times New Roman"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 xml:space="preserve">2.5. </w:t>
      </w:r>
      <w:r w:rsidR="00043E0F" w:rsidRPr="00490A4F">
        <w:rPr>
          <w:rFonts w:ascii="Times New Roman" w:hAnsi="Times New Roman" w:cs="Times New Roman"/>
          <w:color w:val="000000" w:themeColor="text1"/>
          <w:sz w:val="28"/>
          <w:szCs w:val="28"/>
        </w:rPr>
        <w:t>Результатом предоставлени</w:t>
      </w:r>
      <w:r w:rsidR="00031B87" w:rsidRPr="00490A4F">
        <w:rPr>
          <w:rFonts w:ascii="Times New Roman" w:hAnsi="Times New Roman" w:cs="Times New Roman"/>
          <w:color w:val="000000" w:themeColor="text1"/>
          <w:sz w:val="28"/>
          <w:szCs w:val="28"/>
        </w:rPr>
        <w:t xml:space="preserve">я муниципальной услуги является </w:t>
      </w:r>
      <w:r w:rsidR="00A47FB9" w:rsidRPr="00490A4F">
        <w:rPr>
          <w:rFonts w:ascii="Times New Roman" w:hAnsi="Times New Roman" w:cs="Times New Roman"/>
          <w:color w:val="000000" w:themeColor="text1"/>
          <w:sz w:val="28"/>
          <w:szCs w:val="28"/>
        </w:rPr>
        <w:t>присвоени</w:t>
      </w:r>
      <w:r w:rsidR="004646C6" w:rsidRPr="00490A4F">
        <w:rPr>
          <w:rFonts w:ascii="Times New Roman" w:hAnsi="Times New Roman" w:cs="Times New Roman"/>
          <w:color w:val="000000" w:themeColor="text1"/>
          <w:sz w:val="28"/>
          <w:szCs w:val="28"/>
        </w:rPr>
        <w:t>е</w:t>
      </w:r>
      <w:r w:rsidR="00A47FB9" w:rsidRPr="00490A4F">
        <w:rPr>
          <w:rFonts w:ascii="Times New Roman" w:hAnsi="Times New Roman" w:cs="Times New Roman"/>
          <w:color w:val="000000" w:themeColor="text1"/>
          <w:sz w:val="28"/>
          <w:szCs w:val="28"/>
        </w:rPr>
        <w:t xml:space="preserve"> объекту недвижимости адреса</w:t>
      </w:r>
      <w:r w:rsidR="004646C6" w:rsidRPr="00490A4F">
        <w:rPr>
          <w:rFonts w:ascii="Times New Roman" w:hAnsi="Times New Roman" w:cs="Times New Roman"/>
          <w:color w:val="000000" w:themeColor="text1"/>
          <w:sz w:val="28"/>
          <w:szCs w:val="28"/>
        </w:rPr>
        <w:t xml:space="preserve"> или аннулировани</w:t>
      </w:r>
      <w:r w:rsidR="00545406" w:rsidRPr="00490A4F">
        <w:rPr>
          <w:rFonts w:ascii="Times New Roman" w:hAnsi="Times New Roman" w:cs="Times New Roman"/>
          <w:color w:val="000000" w:themeColor="text1"/>
          <w:sz w:val="28"/>
          <w:szCs w:val="28"/>
        </w:rPr>
        <w:t xml:space="preserve">е </w:t>
      </w:r>
      <w:r w:rsidR="004646C6" w:rsidRPr="00490A4F">
        <w:rPr>
          <w:rFonts w:ascii="Times New Roman" w:hAnsi="Times New Roman" w:cs="Times New Roman"/>
          <w:color w:val="000000" w:themeColor="text1"/>
          <w:sz w:val="28"/>
          <w:szCs w:val="28"/>
        </w:rPr>
        <w:t>его адрес</w:t>
      </w:r>
      <w:r w:rsidR="009805FE" w:rsidRPr="00490A4F">
        <w:rPr>
          <w:rFonts w:ascii="Times New Roman" w:hAnsi="Times New Roman" w:cs="Times New Roman"/>
          <w:color w:val="000000" w:themeColor="text1"/>
          <w:sz w:val="28"/>
          <w:szCs w:val="28"/>
        </w:rPr>
        <w:t>а</w:t>
      </w:r>
      <w:r w:rsidR="001975CA" w:rsidRPr="00490A4F">
        <w:rPr>
          <w:rFonts w:ascii="Times New Roman" w:eastAsia="Times New Roman" w:hAnsi="Times New Roman" w:cs="Times New Roman"/>
          <w:color w:val="000000" w:themeColor="text1"/>
          <w:spacing w:val="2"/>
          <w:sz w:val="28"/>
          <w:szCs w:val="28"/>
        </w:rPr>
        <w:t xml:space="preserve"> либо </w:t>
      </w:r>
      <w:r w:rsidR="00A47FB9" w:rsidRPr="00490A4F">
        <w:rPr>
          <w:rFonts w:ascii="Times New Roman" w:eastAsia="Times New Roman" w:hAnsi="Times New Roman" w:cs="Times New Roman"/>
          <w:color w:val="000000" w:themeColor="text1"/>
          <w:spacing w:val="2"/>
          <w:sz w:val="28"/>
          <w:szCs w:val="28"/>
        </w:rPr>
        <w:t xml:space="preserve">об </w:t>
      </w:r>
      <w:r w:rsidR="001975CA" w:rsidRPr="00490A4F">
        <w:rPr>
          <w:rFonts w:ascii="Times New Roman" w:hAnsi="Times New Roman" w:cs="Times New Roman"/>
          <w:color w:val="000000" w:themeColor="text1"/>
          <w:sz w:val="28"/>
          <w:szCs w:val="28"/>
        </w:rPr>
        <w:t xml:space="preserve">отказ в </w:t>
      </w:r>
      <w:r w:rsidR="00A47FB9" w:rsidRPr="00490A4F">
        <w:rPr>
          <w:rFonts w:ascii="Times New Roman" w:hAnsi="Times New Roman" w:cs="Times New Roman"/>
          <w:color w:val="000000" w:themeColor="text1"/>
          <w:sz w:val="28"/>
          <w:szCs w:val="28"/>
        </w:rPr>
        <w:t>таком присвоении</w:t>
      </w:r>
      <w:r w:rsidR="00545406" w:rsidRPr="00490A4F">
        <w:rPr>
          <w:rFonts w:ascii="Times New Roman" w:hAnsi="Times New Roman" w:cs="Times New Roman"/>
          <w:color w:val="000000" w:themeColor="text1"/>
          <w:sz w:val="28"/>
          <w:szCs w:val="28"/>
        </w:rPr>
        <w:t xml:space="preserve"> или аннулировании</w:t>
      </w:r>
      <w:r w:rsidR="00A47FB9" w:rsidRPr="00490A4F">
        <w:rPr>
          <w:rFonts w:ascii="Times New Roman" w:hAnsi="Times New Roman" w:cs="Times New Roman"/>
          <w:color w:val="000000" w:themeColor="text1"/>
          <w:sz w:val="28"/>
          <w:szCs w:val="28"/>
        </w:rPr>
        <w:t>.</w:t>
      </w:r>
    </w:p>
    <w:p w14:paraId="0D925D83" w14:textId="39A398E5" w:rsidR="00A47FB9" w:rsidRPr="00DB35AD" w:rsidRDefault="00A47FB9" w:rsidP="00842EEA">
      <w:pPr>
        <w:spacing w:after="0" w:line="240" w:lineRule="auto"/>
        <w:ind w:firstLine="709"/>
        <w:jc w:val="both"/>
        <w:rPr>
          <w:rFonts w:ascii="Times New Roman" w:eastAsia="Calibri" w:hAnsi="Times New Roman" w:cs="Times New Roman"/>
          <w:color w:val="FF0000"/>
          <w:sz w:val="28"/>
          <w:szCs w:val="28"/>
        </w:rPr>
      </w:pPr>
    </w:p>
    <w:p w14:paraId="7F4A2293" w14:textId="77777777" w:rsidR="004A785B" w:rsidRPr="00490A4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Срок предоставления муниципальной услуги</w:t>
      </w:r>
    </w:p>
    <w:p w14:paraId="5A1D5C0F"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7D34F238" w14:textId="4C705468" w:rsidR="001C7D81" w:rsidRPr="00490A4F" w:rsidRDefault="00367183" w:rsidP="001C7D81">
      <w:pPr>
        <w:spacing w:after="0" w:line="240" w:lineRule="auto"/>
        <w:ind w:firstLine="709"/>
        <w:jc w:val="both"/>
        <w:rPr>
          <w:rFonts w:ascii="Times New Roman"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 xml:space="preserve">2.6. </w:t>
      </w:r>
      <w:r w:rsidR="00C019A3" w:rsidRPr="00490A4F">
        <w:rPr>
          <w:rFonts w:ascii="Times New Roman" w:eastAsia="Calibri" w:hAnsi="Times New Roman" w:cs="Times New Roman"/>
          <w:color w:val="000000" w:themeColor="text1"/>
          <w:sz w:val="28"/>
          <w:szCs w:val="28"/>
        </w:rPr>
        <w:t xml:space="preserve">Срок предоставления муниципальной услуги </w:t>
      </w:r>
      <w:r w:rsidR="00241DCD" w:rsidRPr="00490A4F">
        <w:rPr>
          <w:rFonts w:ascii="Times New Roman" w:eastAsia="Calibri" w:hAnsi="Times New Roman" w:cs="Times New Roman"/>
          <w:color w:val="000000" w:themeColor="text1"/>
          <w:sz w:val="28"/>
          <w:szCs w:val="28"/>
        </w:rPr>
        <w:t xml:space="preserve">не может превышать </w:t>
      </w:r>
      <w:r w:rsidR="00C22F0F" w:rsidRPr="00490A4F">
        <w:rPr>
          <w:rFonts w:ascii="Times New Roman" w:eastAsia="Calibri" w:hAnsi="Times New Roman" w:cs="Times New Roman"/>
          <w:color w:val="000000" w:themeColor="text1"/>
          <w:sz w:val="28"/>
          <w:szCs w:val="28"/>
        </w:rPr>
        <w:t>восемнадцати рабочих</w:t>
      </w:r>
      <w:r w:rsidR="00DF1B39" w:rsidRPr="00490A4F">
        <w:rPr>
          <w:rFonts w:ascii="Times New Roman" w:eastAsia="Calibri" w:hAnsi="Times New Roman" w:cs="Times New Roman"/>
          <w:color w:val="000000" w:themeColor="text1"/>
          <w:sz w:val="28"/>
          <w:szCs w:val="28"/>
        </w:rPr>
        <w:t xml:space="preserve"> дн</w:t>
      </w:r>
      <w:r w:rsidR="0089202F" w:rsidRPr="00490A4F">
        <w:rPr>
          <w:rFonts w:ascii="Times New Roman" w:eastAsia="Calibri" w:hAnsi="Times New Roman" w:cs="Times New Roman"/>
          <w:color w:val="000000" w:themeColor="text1"/>
          <w:sz w:val="28"/>
          <w:szCs w:val="28"/>
        </w:rPr>
        <w:t>ей</w:t>
      </w:r>
      <w:r w:rsidR="001C7D81" w:rsidRPr="00490A4F">
        <w:rPr>
          <w:rFonts w:ascii="Times New Roman" w:eastAsia="Calibri" w:hAnsi="Times New Roman" w:cs="Times New Roman"/>
          <w:color w:val="000000" w:themeColor="text1"/>
          <w:sz w:val="28"/>
          <w:szCs w:val="28"/>
        </w:rPr>
        <w:t xml:space="preserve"> </w:t>
      </w:r>
      <w:r w:rsidR="001C7D81" w:rsidRPr="00490A4F">
        <w:rPr>
          <w:rFonts w:ascii="Times New Roman" w:hAnsi="Times New Roman" w:cs="Times New Roman"/>
          <w:color w:val="000000" w:themeColor="text1"/>
          <w:sz w:val="28"/>
          <w:szCs w:val="28"/>
        </w:rPr>
        <w:t>со дня поступления заявления.</w:t>
      </w:r>
    </w:p>
    <w:p w14:paraId="733D4E9E" w14:textId="0A0E895A" w:rsidR="001C7D81" w:rsidRPr="00490A4F" w:rsidRDefault="001C7D81" w:rsidP="00773AA8">
      <w:pPr>
        <w:pStyle w:val="ConsPlusNormal"/>
        <w:tabs>
          <w:tab w:val="left" w:pos="1276"/>
        </w:tabs>
        <w:ind w:firstLine="709"/>
        <w:jc w:val="both"/>
        <w:rPr>
          <w:rFonts w:ascii="Times New Roman" w:hAnsi="Times New Roman" w:cs="Times New Roman"/>
          <w:i/>
          <w:color w:val="000000" w:themeColor="text1"/>
          <w:sz w:val="28"/>
          <w:szCs w:val="28"/>
        </w:rPr>
      </w:pPr>
      <w:bookmarkStart w:id="1" w:name="Par154"/>
      <w:bookmarkEnd w:id="1"/>
      <w:r w:rsidRPr="00490A4F">
        <w:rPr>
          <w:rFonts w:ascii="Times New Roman" w:hAnsi="Times New Roman" w:cs="Times New Roman"/>
          <w:color w:val="000000" w:themeColor="text1"/>
          <w:sz w:val="28"/>
          <w:szCs w:val="28"/>
        </w:rPr>
        <w:t>2.7.  В случае представления заявления через ГАУ «МФЦ</w:t>
      </w:r>
      <w:r w:rsidR="006658B9" w:rsidRPr="00490A4F">
        <w:rPr>
          <w:rFonts w:ascii="Times New Roman" w:hAnsi="Times New Roman" w:cs="Times New Roman"/>
          <w:color w:val="000000" w:themeColor="text1"/>
          <w:sz w:val="28"/>
          <w:szCs w:val="28"/>
        </w:rPr>
        <w:t xml:space="preserve"> РС(Я)</w:t>
      </w:r>
      <w:r w:rsidRPr="00490A4F">
        <w:rPr>
          <w:rFonts w:ascii="Times New Roman" w:hAnsi="Times New Roman" w:cs="Times New Roman"/>
          <w:color w:val="000000" w:themeColor="text1"/>
          <w:sz w:val="28"/>
          <w:szCs w:val="28"/>
        </w:rPr>
        <w:t xml:space="preserve">» срок, указанный в </w:t>
      </w:r>
      <w:hyperlink w:anchor="Par153" w:tooltip="37. Решение о присвоении объекту адресации адреса или аннулировании его адреса,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 w:history="1">
        <w:r w:rsidRPr="00490A4F">
          <w:rPr>
            <w:rFonts w:ascii="Times New Roman" w:hAnsi="Times New Roman" w:cs="Times New Roman"/>
            <w:color w:val="000000" w:themeColor="text1"/>
            <w:sz w:val="28"/>
            <w:szCs w:val="28"/>
          </w:rPr>
          <w:t>пункте 2.6. настоящего Административного регламента</w:t>
        </w:r>
      </w:hyperlink>
      <w:r w:rsidRPr="00490A4F">
        <w:rPr>
          <w:rFonts w:ascii="Times New Roman" w:hAnsi="Times New Roman" w:cs="Times New Roman"/>
          <w:color w:val="000000" w:themeColor="text1"/>
          <w:sz w:val="28"/>
          <w:szCs w:val="28"/>
        </w:rPr>
        <w:t>, исчисляется со дня передачи ГАУ «МФЦ</w:t>
      </w:r>
      <w:r w:rsidR="006658B9" w:rsidRPr="00490A4F">
        <w:rPr>
          <w:rFonts w:ascii="Times New Roman" w:hAnsi="Times New Roman" w:cs="Times New Roman"/>
          <w:color w:val="000000" w:themeColor="text1"/>
          <w:sz w:val="28"/>
          <w:szCs w:val="28"/>
        </w:rPr>
        <w:t xml:space="preserve"> РС(Я)</w:t>
      </w:r>
      <w:r w:rsidRPr="00490A4F">
        <w:rPr>
          <w:rFonts w:ascii="Times New Roman" w:hAnsi="Times New Roman" w:cs="Times New Roman"/>
          <w:color w:val="000000" w:themeColor="text1"/>
          <w:sz w:val="28"/>
          <w:szCs w:val="28"/>
        </w:rPr>
        <w:t xml:space="preserve">» заявления и документов, указанных в </w:t>
      </w:r>
      <w:hyperlink w:anchor="Par135" w:tooltip="34. К заявлению прилагаются следующие документы:" w:history="1">
        <w:r w:rsidRPr="00490A4F">
          <w:rPr>
            <w:rFonts w:ascii="Times New Roman" w:hAnsi="Times New Roman" w:cs="Times New Roman"/>
            <w:color w:val="000000" w:themeColor="text1"/>
            <w:sz w:val="28"/>
            <w:szCs w:val="28"/>
          </w:rPr>
          <w:t xml:space="preserve">пункте </w:t>
        </w:r>
        <w:r w:rsidR="001176FD" w:rsidRPr="00490A4F">
          <w:rPr>
            <w:rFonts w:ascii="Times New Roman" w:hAnsi="Times New Roman" w:cs="Times New Roman"/>
            <w:color w:val="000000" w:themeColor="text1"/>
            <w:sz w:val="28"/>
            <w:szCs w:val="28"/>
          </w:rPr>
          <w:t>2.</w:t>
        </w:r>
        <w:r w:rsidR="00C97CC8" w:rsidRPr="00490A4F">
          <w:rPr>
            <w:rFonts w:ascii="Times New Roman" w:hAnsi="Times New Roman" w:cs="Times New Roman"/>
            <w:color w:val="000000" w:themeColor="text1"/>
            <w:sz w:val="28"/>
            <w:szCs w:val="28"/>
          </w:rPr>
          <w:t>13</w:t>
        </w:r>
        <w:r w:rsidR="001176FD" w:rsidRPr="00490A4F">
          <w:rPr>
            <w:rFonts w:ascii="Times New Roman" w:hAnsi="Times New Roman" w:cs="Times New Roman"/>
            <w:color w:val="000000" w:themeColor="text1"/>
            <w:sz w:val="28"/>
            <w:szCs w:val="28"/>
          </w:rPr>
          <w:t>.</w:t>
        </w:r>
      </w:hyperlink>
      <w:r w:rsidRPr="00490A4F">
        <w:rPr>
          <w:rFonts w:ascii="Times New Roman" w:hAnsi="Times New Roman" w:cs="Times New Roman"/>
          <w:color w:val="000000" w:themeColor="text1"/>
          <w:sz w:val="28"/>
          <w:szCs w:val="28"/>
        </w:rPr>
        <w:t xml:space="preserve"> настоящего Административного регламента (при их наличии), в </w:t>
      </w:r>
      <w:r w:rsidR="00490A4F" w:rsidRPr="00490A4F">
        <w:rPr>
          <w:rFonts w:ascii="Times New Roman" w:hAnsi="Times New Roman" w:cs="Times New Roman"/>
          <w:color w:val="000000" w:themeColor="text1"/>
          <w:sz w:val="28"/>
          <w:szCs w:val="28"/>
        </w:rPr>
        <w:t>Администрацию</w:t>
      </w:r>
      <w:r w:rsidR="00490A4F" w:rsidRPr="00490A4F">
        <w:rPr>
          <w:rFonts w:ascii="Times New Roman" w:hAnsi="Times New Roman" w:cs="Times New Roman"/>
          <w:i/>
          <w:color w:val="000000" w:themeColor="text1"/>
          <w:sz w:val="28"/>
          <w:szCs w:val="28"/>
        </w:rPr>
        <w:t>.</w:t>
      </w:r>
    </w:p>
    <w:p w14:paraId="5D937679" w14:textId="77777777" w:rsidR="001C7D81" w:rsidRPr="00DB35AD" w:rsidRDefault="001C7D81" w:rsidP="00842EEA">
      <w:pPr>
        <w:spacing w:after="0" w:line="240" w:lineRule="auto"/>
        <w:ind w:firstLine="709"/>
        <w:jc w:val="both"/>
        <w:rPr>
          <w:rFonts w:ascii="Times New Roman" w:eastAsia="Calibri" w:hAnsi="Times New Roman" w:cs="Times New Roman"/>
          <w:i/>
          <w:color w:val="FF0000"/>
          <w:sz w:val="28"/>
          <w:szCs w:val="28"/>
        </w:rPr>
      </w:pPr>
    </w:p>
    <w:p w14:paraId="3DF97684" w14:textId="77777777" w:rsidR="004A785B" w:rsidRPr="00490A4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Перечень нормативных правовых актов, регулирующих отношения,</w:t>
      </w:r>
    </w:p>
    <w:p w14:paraId="26446A24" w14:textId="77777777" w:rsidR="004A785B" w:rsidRPr="00490A4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возникающие в связи с предоставлением муниципальной услуги</w:t>
      </w:r>
    </w:p>
    <w:p w14:paraId="29A8A5CB"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244A15EF" w14:textId="6BF35AA5" w:rsidR="00427DAC" w:rsidRPr="00490A4F" w:rsidRDefault="001C7D81" w:rsidP="00842EEA">
      <w:pPr>
        <w:spacing w:after="0" w:line="240" w:lineRule="auto"/>
        <w:ind w:firstLine="709"/>
        <w:jc w:val="both"/>
        <w:rPr>
          <w:rFonts w:ascii="Times New Roman" w:eastAsia="Calibri" w:hAnsi="Times New Roman" w:cs="Times New Roman"/>
          <w:color w:val="000000" w:themeColor="text1"/>
          <w:sz w:val="28"/>
          <w:szCs w:val="28"/>
          <w:lang w:eastAsia="en-US"/>
        </w:rPr>
      </w:pPr>
      <w:r w:rsidRPr="00490A4F">
        <w:rPr>
          <w:rFonts w:ascii="Times New Roman" w:eastAsia="Calibri" w:hAnsi="Times New Roman" w:cs="Times New Roman"/>
          <w:color w:val="000000" w:themeColor="text1"/>
          <w:sz w:val="28"/>
          <w:szCs w:val="28"/>
        </w:rPr>
        <w:t>2.8</w:t>
      </w:r>
      <w:r w:rsidR="00367183" w:rsidRPr="00490A4F">
        <w:rPr>
          <w:rFonts w:ascii="Times New Roman" w:eastAsia="Calibri" w:hAnsi="Times New Roman" w:cs="Times New Roman"/>
          <w:color w:val="000000" w:themeColor="text1"/>
          <w:sz w:val="28"/>
          <w:szCs w:val="28"/>
        </w:rPr>
        <w:t>. Нормативные правовые акты,</w:t>
      </w:r>
      <w:r w:rsidR="00A142F1" w:rsidRPr="00490A4F">
        <w:rPr>
          <w:rFonts w:ascii="Times New Roman" w:eastAsia="Calibri" w:hAnsi="Times New Roman" w:cs="Times New Roman"/>
          <w:color w:val="000000" w:themeColor="text1"/>
          <w:sz w:val="28"/>
          <w:szCs w:val="28"/>
        </w:rPr>
        <w:t xml:space="preserve"> </w:t>
      </w:r>
      <w:r w:rsidR="00367183" w:rsidRPr="00490A4F">
        <w:rPr>
          <w:rFonts w:ascii="Times New Roman" w:eastAsia="Calibri" w:hAnsi="Times New Roman" w:cs="Times New Roman"/>
          <w:color w:val="000000" w:themeColor="text1"/>
          <w:sz w:val="28"/>
          <w:szCs w:val="28"/>
        </w:rPr>
        <w:t>регулирующие предоставление муниципальной услуги:</w:t>
      </w:r>
      <w:r w:rsidR="00427DAC" w:rsidRPr="00490A4F">
        <w:rPr>
          <w:rFonts w:ascii="Times New Roman" w:eastAsia="Calibri" w:hAnsi="Times New Roman" w:cs="Times New Roman"/>
          <w:color w:val="000000" w:themeColor="text1"/>
          <w:sz w:val="28"/>
          <w:szCs w:val="28"/>
          <w:lang w:eastAsia="en-US"/>
        </w:rPr>
        <w:t xml:space="preserve"> </w:t>
      </w:r>
    </w:p>
    <w:p w14:paraId="462D3435" w14:textId="258FACA1" w:rsidR="00917A3A" w:rsidRPr="00490A4F" w:rsidRDefault="00917A3A" w:rsidP="00917A3A">
      <w:pPr>
        <w:pStyle w:val="a3"/>
        <w:widowControl w:val="0"/>
        <w:numPr>
          <w:ilvl w:val="0"/>
          <w:numId w:val="8"/>
        </w:numPr>
        <w:tabs>
          <w:tab w:val="left" w:pos="1276"/>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8"/>
          <w:szCs w:val="28"/>
          <w:lang w:eastAsia="en-US"/>
        </w:rPr>
      </w:pPr>
      <w:r w:rsidRPr="00490A4F">
        <w:rPr>
          <w:rFonts w:ascii="Times New Roman" w:eastAsia="Calibri" w:hAnsi="Times New Roman" w:cs="Times New Roman"/>
          <w:color w:val="000000" w:themeColor="text1"/>
          <w:sz w:val="28"/>
          <w:szCs w:val="28"/>
        </w:rPr>
        <w:t>Ф</w:t>
      </w:r>
      <w:r w:rsidRPr="00490A4F">
        <w:rPr>
          <w:rFonts w:ascii="Times New Roman" w:eastAsia="Calibri" w:hAnsi="Times New Roman" w:cs="Times New Roman"/>
          <w:color w:val="000000" w:themeColor="text1"/>
          <w:sz w:val="28"/>
          <w:szCs w:val="28"/>
          <w:lang w:eastAsia="en-US"/>
        </w:rPr>
        <w:t xml:space="preserve">едеральный </w:t>
      </w:r>
      <w:hyperlink r:id="rId19" w:history="1">
        <w:r w:rsidRPr="00490A4F">
          <w:rPr>
            <w:rFonts w:ascii="Times New Roman" w:eastAsia="Calibri" w:hAnsi="Times New Roman" w:cs="Times New Roman"/>
            <w:color w:val="000000" w:themeColor="text1"/>
            <w:sz w:val="28"/>
            <w:szCs w:val="28"/>
            <w:lang w:eastAsia="en-US"/>
          </w:rPr>
          <w:t>закон</w:t>
        </w:r>
      </w:hyperlink>
      <w:r w:rsidRPr="00490A4F">
        <w:rPr>
          <w:rFonts w:ascii="Times New Roman" w:eastAsia="Calibri" w:hAnsi="Times New Roman" w:cs="Times New Roman"/>
          <w:color w:val="000000" w:themeColor="text1"/>
          <w:sz w:val="28"/>
          <w:szCs w:val="28"/>
          <w:lang w:eastAsia="en-US"/>
        </w:rPr>
        <w:t xml:space="preserve"> от 6 октября 2003 г. № 131-ФЗ «Об общих принципах организации местного самоуправления в Российской Федерации»;</w:t>
      </w:r>
    </w:p>
    <w:p w14:paraId="4CA5FF85" w14:textId="07697ADB" w:rsidR="004F02E7" w:rsidRPr="00490A4F" w:rsidRDefault="00427DAC" w:rsidP="00842EEA">
      <w:pPr>
        <w:pStyle w:val="a3"/>
        <w:widowControl w:val="0"/>
        <w:numPr>
          <w:ilvl w:val="0"/>
          <w:numId w:val="8"/>
        </w:numPr>
        <w:tabs>
          <w:tab w:val="left" w:pos="1276"/>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8"/>
          <w:szCs w:val="28"/>
          <w:lang w:eastAsia="en-US"/>
        </w:rPr>
      </w:pPr>
      <w:r w:rsidRPr="00490A4F">
        <w:rPr>
          <w:rFonts w:ascii="Times New Roman" w:eastAsia="Calibri" w:hAnsi="Times New Roman" w:cs="Times New Roman"/>
          <w:color w:val="000000" w:themeColor="text1"/>
          <w:sz w:val="28"/>
          <w:szCs w:val="28"/>
        </w:rPr>
        <w:t>Ф</w:t>
      </w:r>
      <w:bookmarkStart w:id="2" w:name="Par261"/>
      <w:bookmarkStart w:id="3" w:name="Par266"/>
      <w:bookmarkEnd w:id="2"/>
      <w:bookmarkEnd w:id="3"/>
      <w:r w:rsidR="004F02E7" w:rsidRPr="00490A4F">
        <w:rPr>
          <w:rFonts w:ascii="Times New Roman" w:eastAsia="Calibri" w:hAnsi="Times New Roman" w:cs="Times New Roman"/>
          <w:color w:val="000000" w:themeColor="text1"/>
          <w:sz w:val="28"/>
          <w:szCs w:val="28"/>
          <w:lang w:eastAsia="en-US"/>
        </w:rPr>
        <w:t xml:space="preserve">едеральный </w:t>
      </w:r>
      <w:hyperlink r:id="rId20" w:history="1">
        <w:r w:rsidR="004F02E7" w:rsidRPr="00490A4F">
          <w:rPr>
            <w:rFonts w:ascii="Times New Roman" w:eastAsia="Calibri" w:hAnsi="Times New Roman" w:cs="Times New Roman"/>
            <w:color w:val="000000" w:themeColor="text1"/>
            <w:sz w:val="28"/>
            <w:szCs w:val="28"/>
            <w:lang w:eastAsia="en-US"/>
          </w:rPr>
          <w:t>закон</w:t>
        </w:r>
      </w:hyperlink>
      <w:r w:rsidR="004F02E7" w:rsidRPr="00490A4F">
        <w:rPr>
          <w:rFonts w:ascii="Times New Roman" w:eastAsia="Calibri" w:hAnsi="Times New Roman" w:cs="Times New Roman"/>
          <w:color w:val="000000" w:themeColor="text1"/>
          <w:sz w:val="28"/>
          <w:szCs w:val="28"/>
          <w:lang w:eastAsia="en-US"/>
        </w:rPr>
        <w:t xml:space="preserve"> от 27 июля 2010 г</w:t>
      </w:r>
      <w:r w:rsidRPr="00490A4F">
        <w:rPr>
          <w:rFonts w:ascii="Times New Roman" w:eastAsia="Calibri" w:hAnsi="Times New Roman" w:cs="Times New Roman"/>
          <w:color w:val="000000" w:themeColor="text1"/>
          <w:sz w:val="28"/>
          <w:szCs w:val="28"/>
          <w:lang w:eastAsia="en-US"/>
        </w:rPr>
        <w:t>.</w:t>
      </w:r>
      <w:r w:rsidR="004F02E7" w:rsidRPr="00490A4F">
        <w:rPr>
          <w:rFonts w:ascii="Times New Roman" w:eastAsia="Calibri" w:hAnsi="Times New Roman" w:cs="Times New Roman"/>
          <w:color w:val="000000" w:themeColor="text1"/>
          <w:sz w:val="28"/>
          <w:szCs w:val="28"/>
          <w:lang w:eastAsia="en-US"/>
        </w:rPr>
        <w:t xml:space="preserve"> № 210-ФЗ «Об организации предоставления государственных и муниципальных услуг»;</w:t>
      </w:r>
    </w:p>
    <w:p w14:paraId="5230376A" w14:textId="77777777" w:rsidR="008C6893" w:rsidRPr="00490A4F" w:rsidRDefault="008C6893" w:rsidP="008C6893">
      <w:pPr>
        <w:pStyle w:val="a3"/>
        <w:widowControl w:val="0"/>
        <w:numPr>
          <w:ilvl w:val="0"/>
          <w:numId w:val="8"/>
        </w:numPr>
        <w:tabs>
          <w:tab w:val="left" w:pos="1276"/>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8"/>
          <w:szCs w:val="28"/>
          <w:lang w:eastAsia="en-US"/>
        </w:rPr>
      </w:pPr>
      <w:r w:rsidRPr="00490A4F">
        <w:rPr>
          <w:rFonts w:ascii="Times New Roman" w:eastAsia="Calibri" w:hAnsi="Times New Roman" w:cs="Times New Roman"/>
          <w:color w:val="000000" w:themeColor="text1"/>
          <w:sz w:val="28"/>
          <w:szCs w:val="28"/>
          <w:lang w:eastAsia="en-US"/>
        </w:rPr>
        <w:t>Федеральный закон от 13 июля 2015 года № 218-ФЗ «О государственной регистрации недвижимости»;</w:t>
      </w:r>
    </w:p>
    <w:p w14:paraId="1ECAC775" w14:textId="77777777" w:rsidR="008C6893" w:rsidRPr="00490A4F" w:rsidRDefault="008C6893" w:rsidP="008C6893">
      <w:pPr>
        <w:pStyle w:val="a3"/>
        <w:widowControl w:val="0"/>
        <w:numPr>
          <w:ilvl w:val="0"/>
          <w:numId w:val="8"/>
        </w:numPr>
        <w:tabs>
          <w:tab w:val="left" w:pos="1276"/>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8"/>
          <w:szCs w:val="28"/>
          <w:lang w:eastAsia="en-US"/>
        </w:rPr>
      </w:pPr>
      <w:r w:rsidRPr="00490A4F">
        <w:rPr>
          <w:rFonts w:ascii="Times New Roman" w:eastAsia="Calibri" w:hAnsi="Times New Roman" w:cs="Times New Roman"/>
          <w:color w:val="000000" w:themeColor="text1"/>
          <w:sz w:val="28"/>
          <w:szCs w:val="28"/>
          <w:lang w:eastAsia="en-US"/>
        </w:rPr>
        <w:t xml:space="preserve">Федеральный закон от 06 апреля 2011 года № 63-ФЗ «Об электронной подписи»; </w:t>
      </w:r>
    </w:p>
    <w:p w14:paraId="6452A732" w14:textId="77777777" w:rsidR="008C6893" w:rsidRPr="00490A4F" w:rsidRDefault="008C6893" w:rsidP="008C6893">
      <w:pPr>
        <w:pStyle w:val="a3"/>
        <w:widowControl w:val="0"/>
        <w:numPr>
          <w:ilvl w:val="0"/>
          <w:numId w:val="8"/>
        </w:numPr>
        <w:tabs>
          <w:tab w:val="left" w:pos="1276"/>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8"/>
          <w:szCs w:val="28"/>
          <w:lang w:eastAsia="en-US"/>
        </w:rPr>
      </w:pPr>
      <w:r w:rsidRPr="00490A4F">
        <w:rPr>
          <w:rFonts w:ascii="Times New Roman" w:eastAsia="Calibri" w:hAnsi="Times New Roman" w:cs="Times New Roman"/>
          <w:color w:val="000000" w:themeColor="text1"/>
          <w:sz w:val="28"/>
          <w:szCs w:val="28"/>
          <w:lang w:eastAsia="en-US"/>
        </w:rPr>
        <w:t>Постановление Правительства Российской Федерации от 26 марта 2016 года № 236 «О требованиях к предоставлению в электронной форме государственных и муниципальных услуг»;</w:t>
      </w:r>
    </w:p>
    <w:p w14:paraId="51E5253F" w14:textId="77777777" w:rsidR="008C6893" w:rsidRPr="00490A4F" w:rsidRDefault="008C6893" w:rsidP="008C6893">
      <w:pPr>
        <w:pStyle w:val="a3"/>
        <w:widowControl w:val="0"/>
        <w:numPr>
          <w:ilvl w:val="0"/>
          <w:numId w:val="8"/>
        </w:numPr>
        <w:tabs>
          <w:tab w:val="left" w:pos="1276"/>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8"/>
          <w:szCs w:val="28"/>
          <w:lang w:eastAsia="en-US"/>
        </w:rPr>
      </w:pPr>
      <w:r w:rsidRPr="00490A4F">
        <w:rPr>
          <w:rFonts w:ascii="Times New Roman" w:eastAsia="Calibri" w:hAnsi="Times New Roman" w:cs="Times New Roman"/>
          <w:color w:val="000000" w:themeColor="text1"/>
          <w:sz w:val="28"/>
          <w:szCs w:val="28"/>
          <w:lang w:eastAsia="en-US"/>
        </w:rPr>
        <w:t>Постановление Правительства Российской Федерации от 28 ноября 2011 года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5ED2B3EF" w14:textId="77777777" w:rsidR="008C6893" w:rsidRPr="00490A4F" w:rsidRDefault="008C6893" w:rsidP="008C6893">
      <w:pPr>
        <w:pStyle w:val="a3"/>
        <w:widowControl w:val="0"/>
        <w:numPr>
          <w:ilvl w:val="0"/>
          <w:numId w:val="8"/>
        </w:numPr>
        <w:tabs>
          <w:tab w:val="left" w:pos="1276"/>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8"/>
          <w:szCs w:val="28"/>
          <w:lang w:eastAsia="en-US"/>
        </w:rPr>
      </w:pPr>
      <w:r w:rsidRPr="00490A4F">
        <w:rPr>
          <w:rFonts w:ascii="Times New Roman" w:eastAsia="Calibri" w:hAnsi="Times New Roman" w:cs="Times New Roman"/>
          <w:color w:val="000000" w:themeColor="text1"/>
          <w:sz w:val="28"/>
          <w:szCs w:val="28"/>
          <w:lang w:eastAsia="en-US"/>
        </w:rPr>
        <w:t>Постановление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w:t>
      </w:r>
      <w:r w:rsidRPr="00490A4F">
        <w:rPr>
          <w:rFonts w:ascii="Times New Roman" w:eastAsia="Calibri" w:hAnsi="Times New Roman" w:cs="Times New Roman"/>
          <w:color w:val="000000" w:themeColor="text1"/>
          <w:sz w:val="28"/>
          <w:szCs w:val="28"/>
          <w:lang w:eastAsia="en-US"/>
        </w:rPr>
        <w:lastRenderedPageBreak/>
        <w:t>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44F42ABC" w14:textId="68C13B7B" w:rsidR="008C6893" w:rsidRPr="00490A4F" w:rsidRDefault="008C6893" w:rsidP="008C6893">
      <w:pPr>
        <w:pStyle w:val="a3"/>
        <w:widowControl w:val="0"/>
        <w:numPr>
          <w:ilvl w:val="0"/>
          <w:numId w:val="8"/>
        </w:numPr>
        <w:tabs>
          <w:tab w:val="left" w:pos="1276"/>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8"/>
          <w:szCs w:val="28"/>
          <w:lang w:eastAsia="en-US"/>
        </w:rPr>
      </w:pPr>
      <w:r w:rsidRPr="00490A4F">
        <w:rPr>
          <w:rFonts w:ascii="Times New Roman" w:eastAsia="Calibri" w:hAnsi="Times New Roman" w:cs="Times New Roman"/>
          <w:color w:val="000000" w:themeColor="text1"/>
          <w:sz w:val="28"/>
          <w:szCs w:val="28"/>
          <w:lang w:eastAsia="en-US"/>
        </w:rPr>
        <w:t>Приказ Минкомсвязи России от 13 апреля 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C95B195" w14:textId="7BDD9ED1" w:rsidR="008F4CC5" w:rsidRPr="00490A4F" w:rsidRDefault="004D2177" w:rsidP="00842EEA">
      <w:pPr>
        <w:pStyle w:val="a3"/>
        <w:widowControl w:val="0"/>
        <w:numPr>
          <w:ilvl w:val="0"/>
          <w:numId w:val="8"/>
        </w:numPr>
        <w:tabs>
          <w:tab w:val="left" w:pos="1276"/>
        </w:tabs>
        <w:autoSpaceDE w:val="0"/>
        <w:autoSpaceDN w:val="0"/>
        <w:adjustRightInd w:val="0"/>
        <w:spacing w:after="0" w:line="240" w:lineRule="auto"/>
        <w:ind w:left="0" w:firstLine="709"/>
        <w:jc w:val="both"/>
        <w:rPr>
          <w:rFonts w:ascii="Times New Roman" w:eastAsia="Calibri" w:hAnsi="Times New Roman" w:cs="Times New Roman"/>
          <w:b/>
          <w:color w:val="000000" w:themeColor="text1"/>
          <w:sz w:val="28"/>
          <w:szCs w:val="28"/>
          <w:lang w:eastAsia="en-US"/>
        </w:rPr>
      </w:pPr>
      <w:r w:rsidRPr="00490A4F">
        <w:rPr>
          <w:rFonts w:ascii="Times New Roman" w:eastAsia="Calibri" w:hAnsi="Times New Roman" w:cs="Times New Roman"/>
          <w:color w:val="000000" w:themeColor="text1"/>
          <w:sz w:val="28"/>
          <w:szCs w:val="28"/>
          <w:lang w:eastAsia="en-US"/>
        </w:rPr>
        <w:t xml:space="preserve">Правила присвоения, изменения и аннулирования адресов, утвержденные </w:t>
      </w:r>
      <w:r w:rsidR="008F4CC5" w:rsidRPr="00490A4F">
        <w:rPr>
          <w:rFonts w:ascii="Times New Roman" w:eastAsia="Calibri" w:hAnsi="Times New Roman" w:cs="Times New Roman"/>
          <w:color w:val="000000" w:themeColor="text1"/>
          <w:sz w:val="28"/>
          <w:szCs w:val="28"/>
          <w:lang w:eastAsia="en-US"/>
        </w:rPr>
        <w:t>постановление</w:t>
      </w:r>
      <w:r w:rsidRPr="00490A4F">
        <w:rPr>
          <w:rFonts w:ascii="Times New Roman" w:eastAsia="Calibri" w:hAnsi="Times New Roman" w:cs="Times New Roman"/>
          <w:color w:val="000000" w:themeColor="text1"/>
          <w:sz w:val="28"/>
          <w:szCs w:val="28"/>
          <w:lang w:eastAsia="en-US"/>
        </w:rPr>
        <w:t>м</w:t>
      </w:r>
      <w:r w:rsidR="008F4CC5" w:rsidRPr="00490A4F">
        <w:rPr>
          <w:rFonts w:ascii="Times New Roman" w:eastAsia="Calibri" w:hAnsi="Times New Roman" w:cs="Times New Roman"/>
          <w:color w:val="000000" w:themeColor="text1"/>
          <w:sz w:val="28"/>
          <w:szCs w:val="28"/>
          <w:lang w:eastAsia="en-US"/>
        </w:rPr>
        <w:t xml:space="preserve"> Правительства Российской Федерации от 1</w:t>
      </w:r>
      <w:r w:rsidRPr="00490A4F">
        <w:rPr>
          <w:rFonts w:ascii="Times New Roman" w:eastAsia="Calibri" w:hAnsi="Times New Roman" w:cs="Times New Roman"/>
          <w:color w:val="000000" w:themeColor="text1"/>
          <w:sz w:val="28"/>
          <w:szCs w:val="28"/>
          <w:lang w:eastAsia="en-US"/>
        </w:rPr>
        <w:t xml:space="preserve">9 ноября </w:t>
      </w:r>
      <w:r w:rsidR="008F4CC5" w:rsidRPr="00490A4F">
        <w:rPr>
          <w:rFonts w:ascii="Times New Roman" w:eastAsia="Calibri" w:hAnsi="Times New Roman" w:cs="Times New Roman"/>
          <w:color w:val="000000" w:themeColor="text1"/>
          <w:sz w:val="28"/>
          <w:szCs w:val="28"/>
          <w:lang w:eastAsia="en-US"/>
        </w:rPr>
        <w:t>201</w:t>
      </w:r>
      <w:r w:rsidRPr="00490A4F">
        <w:rPr>
          <w:rFonts w:ascii="Times New Roman" w:eastAsia="Calibri" w:hAnsi="Times New Roman" w:cs="Times New Roman"/>
          <w:color w:val="000000" w:themeColor="text1"/>
          <w:sz w:val="28"/>
          <w:szCs w:val="28"/>
          <w:lang w:eastAsia="en-US"/>
        </w:rPr>
        <w:t>4</w:t>
      </w:r>
      <w:r w:rsidR="008F4CC5" w:rsidRPr="00490A4F">
        <w:rPr>
          <w:rFonts w:ascii="Times New Roman" w:eastAsia="Calibri" w:hAnsi="Times New Roman" w:cs="Times New Roman"/>
          <w:color w:val="000000" w:themeColor="text1"/>
          <w:sz w:val="28"/>
          <w:szCs w:val="28"/>
          <w:lang w:eastAsia="en-US"/>
        </w:rPr>
        <w:t xml:space="preserve"> г. № 1</w:t>
      </w:r>
      <w:r w:rsidRPr="00490A4F">
        <w:rPr>
          <w:rFonts w:ascii="Times New Roman" w:eastAsia="Calibri" w:hAnsi="Times New Roman" w:cs="Times New Roman"/>
          <w:color w:val="000000" w:themeColor="text1"/>
          <w:sz w:val="28"/>
          <w:szCs w:val="28"/>
          <w:lang w:eastAsia="en-US"/>
        </w:rPr>
        <w:t>221;</w:t>
      </w:r>
    </w:p>
    <w:p w14:paraId="3BE5A000" w14:textId="13EEA31C" w:rsidR="00A63469" w:rsidRPr="00490A4F" w:rsidRDefault="008C6893" w:rsidP="00842EEA">
      <w:pPr>
        <w:pStyle w:val="a3"/>
        <w:widowControl w:val="0"/>
        <w:numPr>
          <w:ilvl w:val="0"/>
          <w:numId w:val="8"/>
        </w:numPr>
        <w:tabs>
          <w:tab w:val="left" w:pos="1276"/>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8"/>
          <w:szCs w:val="28"/>
          <w:lang w:eastAsia="en-US"/>
        </w:rPr>
      </w:pPr>
      <w:r w:rsidRPr="00490A4F">
        <w:rPr>
          <w:rFonts w:ascii="Times New Roman" w:eastAsia="Calibri" w:hAnsi="Times New Roman" w:cs="Times New Roman"/>
          <w:color w:val="000000" w:themeColor="text1"/>
          <w:sz w:val="28"/>
          <w:szCs w:val="28"/>
          <w:lang w:eastAsia="en-US"/>
        </w:rPr>
        <w:t>П</w:t>
      </w:r>
      <w:r w:rsidR="00427DAC" w:rsidRPr="00490A4F">
        <w:rPr>
          <w:rFonts w:ascii="Times New Roman" w:eastAsia="Calibri" w:hAnsi="Times New Roman" w:cs="Times New Roman"/>
          <w:color w:val="000000" w:themeColor="text1"/>
          <w:sz w:val="28"/>
          <w:szCs w:val="28"/>
          <w:lang w:eastAsia="en-US"/>
        </w:rPr>
        <w:t>риказ Мин</w:t>
      </w:r>
      <w:r w:rsidR="000F6209" w:rsidRPr="00490A4F">
        <w:rPr>
          <w:rFonts w:ascii="Times New Roman" w:eastAsia="Calibri" w:hAnsi="Times New Roman" w:cs="Times New Roman"/>
          <w:color w:val="000000" w:themeColor="text1"/>
          <w:sz w:val="28"/>
          <w:szCs w:val="28"/>
          <w:lang w:eastAsia="en-US"/>
        </w:rPr>
        <w:t xml:space="preserve">истерства </w:t>
      </w:r>
      <w:r w:rsidR="00DB165A" w:rsidRPr="00490A4F">
        <w:rPr>
          <w:rFonts w:ascii="Times New Roman" w:eastAsia="Calibri" w:hAnsi="Times New Roman" w:cs="Times New Roman"/>
          <w:color w:val="000000" w:themeColor="text1"/>
          <w:sz w:val="28"/>
          <w:szCs w:val="28"/>
          <w:lang w:eastAsia="en-US"/>
        </w:rPr>
        <w:t>финансов</w:t>
      </w:r>
      <w:r w:rsidR="000F6209" w:rsidRPr="00490A4F">
        <w:rPr>
          <w:rFonts w:ascii="Times New Roman" w:eastAsia="Calibri" w:hAnsi="Times New Roman" w:cs="Times New Roman"/>
          <w:color w:val="000000" w:themeColor="text1"/>
          <w:sz w:val="28"/>
          <w:szCs w:val="28"/>
          <w:lang w:eastAsia="en-US"/>
        </w:rPr>
        <w:t xml:space="preserve"> </w:t>
      </w:r>
      <w:r w:rsidR="00427DAC" w:rsidRPr="00490A4F">
        <w:rPr>
          <w:rFonts w:ascii="Times New Roman" w:eastAsia="Calibri" w:hAnsi="Times New Roman" w:cs="Times New Roman"/>
          <w:color w:val="000000" w:themeColor="text1"/>
          <w:sz w:val="28"/>
          <w:szCs w:val="28"/>
          <w:lang w:eastAsia="en-US"/>
        </w:rPr>
        <w:t>Российской Федерации от 1</w:t>
      </w:r>
      <w:r w:rsidR="00DB165A" w:rsidRPr="00490A4F">
        <w:rPr>
          <w:rFonts w:ascii="Times New Roman" w:eastAsia="Calibri" w:hAnsi="Times New Roman" w:cs="Times New Roman"/>
          <w:color w:val="000000" w:themeColor="text1"/>
          <w:sz w:val="28"/>
          <w:szCs w:val="28"/>
          <w:lang w:eastAsia="en-US"/>
        </w:rPr>
        <w:t>1 декабря</w:t>
      </w:r>
      <w:r w:rsidR="00427DAC" w:rsidRPr="00490A4F">
        <w:rPr>
          <w:rFonts w:ascii="Times New Roman" w:eastAsia="Calibri" w:hAnsi="Times New Roman" w:cs="Times New Roman"/>
          <w:color w:val="000000" w:themeColor="text1"/>
          <w:sz w:val="28"/>
          <w:szCs w:val="28"/>
          <w:lang w:eastAsia="en-US"/>
        </w:rPr>
        <w:t xml:space="preserve"> 20</w:t>
      </w:r>
      <w:r w:rsidR="000F6209" w:rsidRPr="00490A4F">
        <w:rPr>
          <w:rFonts w:ascii="Times New Roman" w:eastAsia="Calibri" w:hAnsi="Times New Roman" w:cs="Times New Roman"/>
          <w:color w:val="000000" w:themeColor="text1"/>
          <w:sz w:val="28"/>
          <w:szCs w:val="28"/>
          <w:lang w:eastAsia="en-US"/>
        </w:rPr>
        <w:t>1</w:t>
      </w:r>
      <w:r w:rsidR="00DB165A" w:rsidRPr="00490A4F">
        <w:rPr>
          <w:rFonts w:ascii="Times New Roman" w:eastAsia="Calibri" w:hAnsi="Times New Roman" w:cs="Times New Roman"/>
          <w:color w:val="000000" w:themeColor="text1"/>
          <w:sz w:val="28"/>
          <w:szCs w:val="28"/>
          <w:lang w:eastAsia="en-US"/>
        </w:rPr>
        <w:t>4</w:t>
      </w:r>
      <w:r w:rsidR="00427DAC" w:rsidRPr="00490A4F">
        <w:rPr>
          <w:rFonts w:ascii="Times New Roman" w:eastAsia="Calibri" w:hAnsi="Times New Roman" w:cs="Times New Roman"/>
          <w:color w:val="000000" w:themeColor="text1"/>
          <w:sz w:val="28"/>
          <w:szCs w:val="28"/>
          <w:lang w:eastAsia="en-US"/>
        </w:rPr>
        <w:t xml:space="preserve"> г. № </w:t>
      </w:r>
      <w:r w:rsidR="00DB165A" w:rsidRPr="00490A4F">
        <w:rPr>
          <w:rFonts w:ascii="Times New Roman" w:eastAsia="Calibri" w:hAnsi="Times New Roman" w:cs="Times New Roman"/>
          <w:color w:val="000000" w:themeColor="text1"/>
          <w:sz w:val="28"/>
          <w:szCs w:val="28"/>
          <w:lang w:eastAsia="en-US"/>
        </w:rPr>
        <w:t>146н</w:t>
      </w:r>
      <w:r w:rsidR="000F6209" w:rsidRPr="00490A4F">
        <w:rPr>
          <w:rFonts w:ascii="Times New Roman" w:eastAsia="Calibri" w:hAnsi="Times New Roman" w:cs="Times New Roman"/>
          <w:color w:val="000000" w:themeColor="text1"/>
          <w:sz w:val="28"/>
          <w:szCs w:val="28"/>
          <w:lang w:eastAsia="en-US"/>
        </w:rPr>
        <w:t xml:space="preserve"> «Об утверждении формы </w:t>
      </w:r>
      <w:r w:rsidR="00DB165A" w:rsidRPr="00490A4F">
        <w:rPr>
          <w:rFonts w:ascii="Times New Roman" w:eastAsia="Calibri" w:hAnsi="Times New Roman" w:cs="Times New Roman"/>
          <w:color w:val="000000" w:themeColor="text1"/>
          <w:sz w:val="28"/>
          <w:szCs w:val="28"/>
          <w:lang w:eastAsia="en-US"/>
        </w:rPr>
        <w:t xml:space="preserve">заявления о присвоении объекту адресации адреса или аннулировании его адреса, </w:t>
      </w:r>
      <w:r w:rsidR="000F6209" w:rsidRPr="00490A4F">
        <w:rPr>
          <w:rFonts w:ascii="Times New Roman" w:eastAsia="Calibri" w:hAnsi="Times New Roman" w:cs="Times New Roman"/>
          <w:color w:val="000000" w:themeColor="text1"/>
          <w:sz w:val="28"/>
          <w:szCs w:val="28"/>
          <w:lang w:eastAsia="en-US"/>
        </w:rPr>
        <w:t xml:space="preserve">решения </w:t>
      </w:r>
      <w:r w:rsidR="00DB165A" w:rsidRPr="00490A4F">
        <w:rPr>
          <w:rFonts w:ascii="Times New Roman" w:eastAsia="Calibri" w:hAnsi="Times New Roman" w:cs="Times New Roman"/>
          <w:color w:val="000000" w:themeColor="text1"/>
          <w:sz w:val="28"/>
          <w:szCs w:val="28"/>
          <w:lang w:eastAsia="en-US"/>
        </w:rPr>
        <w:t>об отказе в присвоении объекту адресации адреса или аннулировании его адреса</w:t>
      </w:r>
      <w:r w:rsidR="00427DAC" w:rsidRPr="00490A4F">
        <w:rPr>
          <w:rFonts w:ascii="Times New Roman" w:eastAsia="Calibri" w:hAnsi="Times New Roman" w:cs="Times New Roman"/>
          <w:color w:val="000000" w:themeColor="text1"/>
          <w:sz w:val="28"/>
          <w:szCs w:val="28"/>
          <w:lang w:eastAsia="en-US"/>
        </w:rPr>
        <w:t>»</w:t>
      </w:r>
      <w:r w:rsidR="004F02E7" w:rsidRPr="00490A4F">
        <w:rPr>
          <w:rFonts w:ascii="Times New Roman" w:eastAsia="Calibri" w:hAnsi="Times New Roman" w:cs="Times New Roman"/>
          <w:color w:val="000000" w:themeColor="text1"/>
          <w:sz w:val="28"/>
          <w:szCs w:val="28"/>
          <w:lang w:eastAsia="en-US"/>
        </w:rPr>
        <w:t>.</w:t>
      </w:r>
    </w:p>
    <w:p w14:paraId="4BEC2A59" w14:textId="77777777" w:rsidR="00DB165A" w:rsidRPr="00DB35AD" w:rsidRDefault="00DB165A" w:rsidP="00842EEA">
      <w:pPr>
        <w:spacing w:after="0" w:line="240" w:lineRule="auto"/>
        <w:ind w:firstLine="709"/>
        <w:jc w:val="center"/>
        <w:rPr>
          <w:rFonts w:ascii="Times New Roman" w:eastAsia="Calibri" w:hAnsi="Times New Roman" w:cs="Times New Roman"/>
          <w:color w:val="FF0000"/>
          <w:sz w:val="28"/>
          <w:szCs w:val="28"/>
        </w:rPr>
      </w:pPr>
    </w:p>
    <w:p w14:paraId="456A1F6D" w14:textId="77777777" w:rsidR="004A785B" w:rsidRPr="00490A4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lastRenderedPageBreak/>
        <w:t>Исчерпывающий перечень документов, необходимых</w:t>
      </w:r>
    </w:p>
    <w:p w14:paraId="1344604F" w14:textId="77777777" w:rsidR="004A785B" w:rsidRPr="00490A4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для предоставления муниципальной услуги, подлежащих</w:t>
      </w:r>
    </w:p>
    <w:p w14:paraId="412F63A8" w14:textId="77777777" w:rsidR="004A785B" w:rsidRPr="00490A4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представлению заявителем самостоятельно</w:t>
      </w:r>
    </w:p>
    <w:p w14:paraId="520EFD45"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1EC8D80F" w14:textId="2E48BF9B" w:rsidR="00FF5D11" w:rsidRPr="00490A4F" w:rsidRDefault="00FF5D11" w:rsidP="00FF5D11">
      <w:pPr>
        <w:spacing w:after="0" w:line="240" w:lineRule="auto"/>
        <w:ind w:firstLine="709"/>
        <w:jc w:val="both"/>
        <w:rPr>
          <w:rFonts w:ascii="Times New Roman" w:hAnsi="Times New Roman"/>
          <w:color w:val="000000" w:themeColor="text1"/>
          <w:sz w:val="28"/>
          <w:szCs w:val="28"/>
        </w:rPr>
      </w:pPr>
      <w:r w:rsidRPr="00490A4F">
        <w:rPr>
          <w:rFonts w:ascii="Times New Roman" w:eastAsia="Calibri" w:hAnsi="Times New Roman" w:cs="Times New Roman"/>
          <w:color w:val="000000" w:themeColor="text1"/>
          <w:sz w:val="28"/>
          <w:szCs w:val="28"/>
        </w:rPr>
        <w:t xml:space="preserve">2.9. </w:t>
      </w:r>
      <w:r w:rsidRPr="00490A4F">
        <w:rPr>
          <w:rFonts w:ascii="Times New Roman" w:eastAsia="Calibri" w:hAnsi="Times New Roman"/>
          <w:color w:val="000000" w:themeColor="text1"/>
          <w:sz w:val="28"/>
          <w:szCs w:val="28"/>
        </w:rPr>
        <w:t xml:space="preserve">Для получения муниципальной услуги заявитель оформляет </w:t>
      </w:r>
      <w:hyperlink w:anchor="Par381" w:history="1">
        <w:r w:rsidRPr="00490A4F">
          <w:rPr>
            <w:rFonts w:ascii="Times New Roman" w:eastAsia="Calibri" w:hAnsi="Times New Roman"/>
            <w:color w:val="000000" w:themeColor="text1"/>
            <w:sz w:val="28"/>
            <w:szCs w:val="28"/>
          </w:rPr>
          <w:t>заявление</w:t>
        </w:r>
      </w:hyperlink>
      <w:r w:rsidRPr="00490A4F">
        <w:rPr>
          <w:rFonts w:ascii="Times New Roman" w:eastAsia="Calibri" w:hAnsi="Times New Roman"/>
          <w:color w:val="000000" w:themeColor="text1"/>
          <w:sz w:val="28"/>
          <w:szCs w:val="28"/>
        </w:rPr>
        <w:t xml:space="preserve"> </w:t>
      </w:r>
      <w:r w:rsidRPr="00490A4F">
        <w:rPr>
          <w:rFonts w:ascii="Times New Roman" w:eastAsia="Calibri" w:hAnsi="Times New Roman" w:cs="Times New Roman"/>
          <w:color w:val="000000" w:themeColor="text1"/>
          <w:sz w:val="28"/>
          <w:szCs w:val="28"/>
        </w:rPr>
        <w:t>о присвоении адреса объекту недвижимости</w:t>
      </w:r>
      <w:r w:rsidRPr="00490A4F">
        <w:rPr>
          <w:rFonts w:ascii="Times New Roman" w:eastAsia="Calibri" w:hAnsi="Times New Roman"/>
          <w:color w:val="000000" w:themeColor="text1"/>
          <w:sz w:val="28"/>
          <w:szCs w:val="28"/>
        </w:rPr>
        <w:t xml:space="preserve"> по форме, представленной в Приложении № 1 к настоящему Административному регламенту (далее – заявление)</w:t>
      </w:r>
      <w:r w:rsidRPr="00490A4F">
        <w:rPr>
          <w:rFonts w:ascii="Times New Roman" w:hAnsi="Times New Roman"/>
          <w:color w:val="000000" w:themeColor="text1"/>
          <w:sz w:val="28"/>
          <w:szCs w:val="28"/>
        </w:rPr>
        <w:t>.</w:t>
      </w:r>
    </w:p>
    <w:p w14:paraId="7083F31B" w14:textId="111238CA" w:rsidR="00CA7904" w:rsidRPr="00490A4F" w:rsidRDefault="00CA7904" w:rsidP="00CA7904">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90A4F">
        <w:rPr>
          <w:rFonts w:ascii="Times New Roman" w:hAnsi="Times New Roman" w:cs="Times New Roman"/>
          <w:color w:val="000000" w:themeColor="text1"/>
          <w:sz w:val="28"/>
          <w:szCs w:val="28"/>
        </w:rPr>
        <w:t>2.10. 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14:paraId="204398E3" w14:textId="0DBC67A9" w:rsidR="00CA7904" w:rsidRPr="00490A4F" w:rsidRDefault="00CA7904" w:rsidP="00CA7904">
      <w:pPr>
        <w:tabs>
          <w:tab w:val="left" w:pos="1134"/>
        </w:tabs>
        <w:spacing w:after="0" w:line="240" w:lineRule="auto"/>
        <w:ind w:firstLine="709"/>
        <w:jc w:val="both"/>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Заявление должно соответствовать форме, приведенной в приложении № 1 к настоящему Административному регламенту.</w:t>
      </w:r>
    </w:p>
    <w:p w14:paraId="5C4CF808" w14:textId="7817BAE5" w:rsidR="00CA7904" w:rsidRPr="00490A4F" w:rsidRDefault="00CA7904" w:rsidP="00CA7904">
      <w:pPr>
        <w:pStyle w:val="af4"/>
        <w:ind w:firstLine="709"/>
        <w:jc w:val="both"/>
        <w:rPr>
          <w:rFonts w:ascii="Times New Roman" w:hAnsi="Times New Roman" w:cs="Times New Roman"/>
          <w:color w:val="000000" w:themeColor="text1"/>
          <w:sz w:val="28"/>
          <w:szCs w:val="28"/>
        </w:rPr>
      </w:pPr>
      <w:r w:rsidRPr="00490A4F">
        <w:rPr>
          <w:rFonts w:ascii="Times New Roman" w:hAnsi="Times New Roman" w:cs="Times New Roman"/>
          <w:color w:val="000000" w:themeColor="text1"/>
          <w:sz w:val="28"/>
          <w:szCs w:val="28"/>
        </w:rPr>
        <w:t>2.11. Заявление подписывается заявителем либо представителем заявителя.</w:t>
      </w:r>
    </w:p>
    <w:p w14:paraId="0FD43442" w14:textId="77777777" w:rsidR="00CA7904" w:rsidRPr="00490A4F" w:rsidRDefault="00CA7904" w:rsidP="00CA7904">
      <w:pPr>
        <w:pStyle w:val="af4"/>
        <w:ind w:firstLine="709"/>
        <w:jc w:val="both"/>
        <w:rPr>
          <w:rFonts w:ascii="Times New Roman" w:hAnsi="Times New Roman" w:cs="Times New Roman"/>
          <w:color w:val="000000" w:themeColor="text1"/>
          <w:sz w:val="28"/>
          <w:szCs w:val="28"/>
        </w:rPr>
      </w:pPr>
      <w:r w:rsidRPr="00490A4F">
        <w:rPr>
          <w:rFonts w:ascii="Times New Roman" w:hAnsi="Times New Roman" w:cs="Times New Roman"/>
          <w:color w:val="000000" w:themeColor="text1"/>
          <w:sz w:val="28"/>
          <w:szCs w:val="28"/>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14:paraId="5AE58A49" w14:textId="15F4EF10" w:rsidR="00CA7904" w:rsidRPr="00490A4F" w:rsidRDefault="00CA7904" w:rsidP="00CA7904">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90A4F">
        <w:rPr>
          <w:rFonts w:ascii="Times New Roman" w:hAnsi="Times New Roman" w:cs="Times New Roman"/>
          <w:color w:val="000000" w:themeColor="text1"/>
          <w:sz w:val="28"/>
          <w:szCs w:val="28"/>
        </w:rPr>
        <w:t>2.12.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14:paraId="32F70935" w14:textId="77777777" w:rsidR="00CA7904" w:rsidRPr="00490A4F" w:rsidRDefault="00CA7904" w:rsidP="00CA7904">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90A4F">
        <w:rPr>
          <w:rFonts w:ascii="Times New Roman" w:hAnsi="Times New Roman" w:cs="Times New Roman"/>
          <w:color w:val="000000" w:themeColor="text1"/>
          <w:sz w:val="28"/>
          <w:szCs w:val="28"/>
        </w:rPr>
        <w:lastRenderedPageBreak/>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14:paraId="3AE834C2" w14:textId="36EDFD16" w:rsidR="00CA7904" w:rsidRPr="00490A4F" w:rsidRDefault="00CA7904" w:rsidP="00CA7904">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90A4F">
        <w:rPr>
          <w:rFonts w:ascii="Times New Roman" w:hAnsi="Times New Roman" w:cs="Times New Roman"/>
          <w:color w:val="000000" w:themeColor="text1"/>
          <w:sz w:val="28"/>
          <w:szCs w:val="28"/>
        </w:rPr>
        <w:t>2.13. К заявлению прилагаются следующие документы:</w:t>
      </w:r>
    </w:p>
    <w:p w14:paraId="6C21CC5C" w14:textId="11E7D98C" w:rsidR="009139DD" w:rsidRPr="00490A4F" w:rsidRDefault="00CA7904" w:rsidP="00CA7904">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490A4F">
        <w:rPr>
          <w:rFonts w:ascii="Times New Roman" w:hAnsi="Times New Roman" w:cs="Times New Roman"/>
          <w:color w:val="000000" w:themeColor="text1"/>
          <w:sz w:val="28"/>
          <w:szCs w:val="28"/>
        </w:rPr>
        <w:t>а) правоустанавливающие и (или) правоудостоверяющие документ</w:t>
      </w:r>
      <w:r w:rsidR="009139DD" w:rsidRPr="00490A4F">
        <w:rPr>
          <w:rFonts w:ascii="Times New Roman" w:hAnsi="Times New Roman" w:cs="Times New Roman"/>
          <w:color w:val="000000" w:themeColor="text1"/>
          <w:sz w:val="28"/>
          <w:szCs w:val="28"/>
        </w:rPr>
        <w:t xml:space="preserve">ы на объект (объекты) адресации </w:t>
      </w:r>
      <w:r w:rsidR="009139DD" w:rsidRPr="00490A4F">
        <w:rPr>
          <w:rFonts w:ascii="Times New Roman" w:eastAsia="Calibri" w:hAnsi="Times New Roman" w:cs="Times New Roman"/>
          <w:color w:val="000000" w:themeColor="text1"/>
          <w:sz w:val="28"/>
          <w:szCs w:val="28"/>
        </w:rPr>
        <w:t>(предоставляется в</w:t>
      </w:r>
      <w:r w:rsidR="009139DD" w:rsidRPr="00490A4F">
        <w:rPr>
          <w:rFonts w:ascii="Times New Roman" w:hAnsi="Times New Roman" w:cs="Times New Roman"/>
          <w:color w:val="000000" w:themeColor="text1"/>
          <w:sz w:val="28"/>
          <w:szCs w:val="28"/>
        </w:rPr>
        <w:t xml:space="preserve"> случае, если право на земельный участок не зарегистрировано в Едином государственном реестре прав на недвижимое имущество и право </w:t>
      </w:r>
      <w:r w:rsidR="009139DD" w:rsidRPr="00490A4F">
        <w:rPr>
          <w:rFonts w:ascii="Times New Roman" w:eastAsia="Calibri" w:hAnsi="Times New Roman" w:cs="Times New Roman"/>
          <w:color w:val="000000" w:themeColor="text1"/>
          <w:sz w:val="28"/>
          <w:szCs w:val="28"/>
        </w:rPr>
        <w:t>считается возникшим вне зависимости от его регистрации);</w:t>
      </w:r>
    </w:p>
    <w:p w14:paraId="64A11C23" w14:textId="257EB507" w:rsidR="0083191C" w:rsidRPr="00490A4F" w:rsidRDefault="0083191C" w:rsidP="00CA7904">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90A4F">
        <w:rPr>
          <w:rFonts w:ascii="Times New Roman" w:hAnsi="Times New Roman" w:cs="Times New Roman"/>
          <w:color w:val="000000" w:themeColor="text1"/>
          <w:sz w:val="28"/>
          <w:szCs w:val="28"/>
        </w:rPr>
        <w:t>б</w:t>
      </w:r>
      <w:r w:rsidR="00CA7904" w:rsidRPr="00490A4F">
        <w:rPr>
          <w:rFonts w:ascii="Times New Roman" w:hAnsi="Times New Roman" w:cs="Times New Roman"/>
          <w:color w:val="000000" w:themeColor="text1"/>
          <w:sz w:val="28"/>
          <w:szCs w:val="28"/>
        </w:rPr>
        <w:t>) схема расположения</w:t>
      </w:r>
      <w:r w:rsidR="00851E78" w:rsidRPr="00490A4F">
        <w:rPr>
          <w:rFonts w:ascii="Times New Roman" w:hAnsi="Times New Roman" w:cs="Times New Roman"/>
          <w:color w:val="000000" w:themeColor="text1"/>
          <w:sz w:val="28"/>
          <w:szCs w:val="28"/>
        </w:rPr>
        <w:t xml:space="preserve"> земельного участка, являющегося</w:t>
      </w:r>
      <w:r w:rsidR="00CA7904" w:rsidRPr="00490A4F">
        <w:rPr>
          <w:rFonts w:ascii="Times New Roman" w:hAnsi="Times New Roman" w:cs="Times New Roman"/>
          <w:color w:val="000000" w:themeColor="text1"/>
          <w:sz w:val="28"/>
          <w:szCs w:val="28"/>
        </w:rPr>
        <w:t xml:space="preserve"> объект</w:t>
      </w:r>
      <w:r w:rsidR="00851E78" w:rsidRPr="00490A4F">
        <w:rPr>
          <w:rFonts w:ascii="Times New Roman" w:hAnsi="Times New Roman" w:cs="Times New Roman"/>
          <w:color w:val="000000" w:themeColor="text1"/>
          <w:sz w:val="28"/>
          <w:szCs w:val="28"/>
        </w:rPr>
        <w:t>ом</w:t>
      </w:r>
      <w:r w:rsidR="00CA7904" w:rsidRPr="00490A4F">
        <w:rPr>
          <w:rFonts w:ascii="Times New Roman" w:hAnsi="Times New Roman" w:cs="Times New Roman"/>
          <w:color w:val="000000" w:themeColor="text1"/>
          <w:sz w:val="28"/>
          <w:szCs w:val="28"/>
        </w:rPr>
        <w:t xml:space="preserve"> адресации на кадастровом плане или кадастровой карте соответствующей территории (</w:t>
      </w:r>
      <w:r w:rsidRPr="00490A4F">
        <w:rPr>
          <w:rFonts w:ascii="Times New Roman" w:eastAsia="Calibri" w:hAnsi="Times New Roman" w:cs="Times New Roman"/>
          <w:color w:val="000000" w:themeColor="text1"/>
          <w:sz w:val="28"/>
          <w:szCs w:val="28"/>
        </w:rPr>
        <w:t>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7108451C" w14:textId="2C48A18C" w:rsidR="00967542" w:rsidRPr="00490A4F" w:rsidRDefault="00CA7904" w:rsidP="00967542">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90A4F">
        <w:rPr>
          <w:rFonts w:ascii="Times New Roman" w:hAnsi="Times New Roman" w:cs="Times New Roman"/>
          <w:color w:val="000000" w:themeColor="text1"/>
          <w:sz w:val="28"/>
          <w:szCs w:val="28"/>
        </w:rPr>
        <w:t xml:space="preserve">2.14. </w:t>
      </w:r>
      <w:r w:rsidR="00967542" w:rsidRPr="00490A4F">
        <w:rPr>
          <w:rFonts w:ascii="Times New Roman" w:hAnsi="Times New Roman" w:cs="Times New Roman"/>
          <w:color w:val="000000" w:themeColor="text1"/>
          <w:sz w:val="28"/>
          <w:szCs w:val="28"/>
        </w:rPr>
        <w:t xml:space="preserve">Заявление, указанное в пункте 2.9. настоящего Административного регламента, с приложениями может быть подано непосредственно в </w:t>
      </w:r>
      <w:r w:rsidR="00490A4F" w:rsidRPr="00490A4F">
        <w:rPr>
          <w:rFonts w:ascii="Times New Roman" w:hAnsi="Times New Roman" w:cs="Times New Roman"/>
          <w:color w:val="000000" w:themeColor="text1"/>
          <w:sz w:val="28"/>
          <w:szCs w:val="28"/>
        </w:rPr>
        <w:t>Администрацию</w:t>
      </w:r>
      <w:r w:rsidR="00967542" w:rsidRPr="00490A4F">
        <w:rPr>
          <w:rFonts w:ascii="Times New Roman" w:hAnsi="Times New Roman" w:cs="Times New Roman"/>
          <w:color w:val="000000" w:themeColor="text1"/>
          <w:sz w:val="28"/>
          <w:szCs w:val="28"/>
        </w:rPr>
        <w:t xml:space="preserve"> при личном обращении.</w:t>
      </w:r>
    </w:p>
    <w:p w14:paraId="4A29054E" w14:textId="4F83D63F" w:rsidR="00CA7904" w:rsidRPr="00490A4F" w:rsidRDefault="00967542" w:rsidP="00967542">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90A4F">
        <w:rPr>
          <w:rFonts w:ascii="Times New Roman" w:hAnsi="Times New Roman" w:cs="Times New Roman"/>
          <w:color w:val="000000" w:themeColor="text1"/>
          <w:sz w:val="28"/>
          <w:szCs w:val="28"/>
        </w:rPr>
        <w:t xml:space="preserve">2.15. </w:t>
      </w:r>
      <w:r w:rsidR="00CA7904" w:rsidRPr="00490A4F">
        <w:rPr>
          <w:rFonts w:ascii="Times New Roman" w:eastAsia="Calibri" w:hAnsi="Times New Roman" w:cs="Times New Roman"/>
          <w:color w:val="000000" w:themeColor="text1"/>
          <w:sz w:val="28"/>
          <w:szCs w:val="28"/>
        </w:rPr>
        <w:t>Заявление, указанное в пункте 2.</w:t>
      </w:r>
      <w:r w:rsidR="00230FB9" w:rsidRPr="00490A4F">
        <w:rPr>
          <w:rFonts w:ascii="Times New Roman" w:eastAsia="Calibri" w:hAnsi="Times New Roman" w:cs="Times New Roman"/>
          <w:color w:val="000000" w:themeColor="text1"/>
          <w:sz w:val="28"/>
          <w:szCs w:val="28"/>
        </w:rPr>
        <w:t>9.</w:t>
      </w:r>
      <w:r w:rsidR="00CA7904" w:rsidRPr="00490A4F">
        <w:rPr>
          <w:rFonts w:ascii="Times New Roman" w:eastAsia="Calibri" w:hAnsi="Times New Roman" w:cs="Times New Roman"/>
          <w:color w:val="000000" w:themeColor="text1"/>
          <w:sz w:val="28"/>
          <w:szCs w:val="28"/>
        </w:rPr>
        <w:t xml:space="preserve"> настоящего Административного регламента, с приложениями может быть направлено заявителем в </w:t>
      </w:r>
      <w:r w:rsidR="00851E78" w:rsidRPr="00490A4F">
        <w:rPr>
          <w:rFonts w:ascii="Times New Roman" w:eastAsia="Calibri" w:hAnsi="Times New Roman" w:cs="Times New Roman"/>
          <w:color w:val="000000" w:themeColor="text1"/>
          <w:sz w:val="28"/>
          <w:szCs w:val="28"/>
        </w:rPr>
        <w:t>Администрацию</w:t>
      </w:r>
      <w:r w:rsidR="00CA7904" w:rsidRPr="00490A4F">
        <w:rPr>
          <w:rFonts w:ascii="Times New Roman" w:eastAsia="Calibri" w:hAnsi="Times New Roman" w:cs="Times New Roman"/>
          <w:color w:val="000000" w:themeColor="text1"/>
          <w:sz w:val="28"/>
          <w:szCs w:val="28"/>
        </w:rPr>
        <w:t xml:space="preserve"> посредством почтовой связи.</w:t>
      </w:r>
    </w:p>
    <w:p w14:paraId="22BD4D04" w14:textId="778F72B6" w:rsidR="00CA7904" w:rsidRPr="00490A4F" w:rsidRDefault="00CA7904" w:rsidP="00CA7904">
      <w:pPr>
        <w:spacing w:after="0" w:line="240" w:lineRule="auto"/>
        <w:ind w:firstLine="709"/>
        <w:jc w:val="both"/>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lastRenderedPageBreak/>
        <w:t xml:space="preserve">В случае направления заявления с полным комплектом документов посредством почтовой связи в </w:t>
      </w:r>
      <w:r w:rsidR="00851E78" w:rsidRPr="00490A4F">
        <w:rPr>
          <w:rFonts w:ascii="Times New Roman" w:eastAsia="Calibri" w:hAnsi="Times New Roman" w:cs="Times New Roman"/>
          <w:color w:val="000000" w:themeColor="text1"/>
          <w:sz w:val="28"/>
          <w:szCs w:val="28"/>
        </w:rPr>
        <w:t>Администрацию</w:t>
      </w:r>
      <w:r w:rsidRPr="00490A4F">
        <w:rPr>
          <w:rFonts w:ascii="Times New Roman" w:eastAsia="Calibri" w:hAnsi="Times New Roman" w:cs="Times New Roman"/>
          <w:color w:val="000000" w:themeColor="text1"/>
          <w:sz w:val="28"/>
          <w:szCs w:val="28"/>
        </w:rPr>
        <w:t xml:space="preserve"> копии документов должны быть нотариально заверены.</w:t>
      </w:r>
    </w:p>
    <w:p w14:paraId="53405776" w14:textId="3EF8D410" w:rsidR="00CA7904" w:rsidRPr="00490A4F" w:rsidRDefault="00CA7904" w:rsidP="00CA7904">
      <w:pPr>
        <w:spacing w:after="0" w:line="240" w:lineRule="auto"/>
        <w:ind w:firstLine="709"/>
        <w:jc w:val="both"/>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2.1</w:t>
      </w:r>
      <w:r w:rsidR="00967542" w:rsidRPr="00490A4F">
        <w:rPr>
          <w:rFonts w:ascii="Times New Roman" w:eastAsia="Calibri" w:hAnsi="Times New Roman" w:cs="Times New Roman"/>
          <w:color w:val="000000" w:themeColor="text1"/>
          <w:sz w:val="28"/>
          <w:szCs w:val="28"/>
        </w:rPr>
        <w:t>6</w:t>
      </w:r>
      <w:r w:rsidRPr="00490A4F">
        <w:rPr>
          <w:rFonts w:ascii="Times New Roman" w:eastAsia="Calibri" w:hAnsi="Times New Roman" w:cs="Times New Roman"/>
          <w:color w:val="000000" w:themeColor="text1"/>
          <w:sz w:val="28"/>
          <w:szCs w:val="28"/>
        </w:rPr>
        <w:t>. Заявление, указанное в пункте 2.</w:t>
      </w:r>
      <w:r w:rsidR="00230FB9" w:rsidRPr="00490A4F">
        <w:rPr>
          <w:rFonts w:ascii="Times New Roman" w:eastAsia="Calibri" w:hAnsi="Times New Roman" w:cs="Times New Roman"/>
          <w:color w:val="000000" w:themeColor="text1"/>
          <w:sz w:val="28"/>
          <w:szCs w:val="28"/>
        </w:rPr>
        <w:t>9.</w:t>
      </w:r>
      <w:r w:rsidRPr="00490A4F">
        <w:rPr>
          <w:rFonts w:ascii="Times New Roman" w:eastAsia="Calibri" w:hAnsi="Times New Roman" w:cs="Times New Roman"/>
          <w:color w:val="000000" w:themeColor="text1"/>
          <w:sz w:val="28"/>
          <w:szCs w:val="28"/>
        </w:rPr>
        <w:t xml:space="preserve"> настоящего Административного регламента, с приложениями может быть подано заявителем через ГАУ «МФЦ</w:t>
      </w:r>
      <w:r w:rsidR="006658B9" w:rsidRPr="00490A4F">
        <w:rPr>
          <w:rFonts w:ascii="Times New Roman" w:eastAsia="Calibri" w:hAnsi="Times New Roman" w:cs="Times New Roman"/>
          <w:color w:val="000000" w:themeColor="text1"/>
          <w:sz w:val="28"/>
          <w:szCs w:val="28"/>
        </w:rPr>
        <w:t xml:space="preserve"> РС(Я)</w:t>
      </w:r>
      <w:r w:rsidRPr="00490A4F">
        <w:rPr>
          <w:rFonts w:ascii="Times New Roman" w:eastAsia="Calibri" w:hAnsi="Times New Roman" w:cs="Times New Roman"/>
          <w:color w:val="000000" w:themeColor="text1"/>
          <w:sz w:val="28"/>
          <w:szCs w:val="28"/>
        </w:rPr>
        <w:t>».</w:t>
      </w:r>
    </w:p>
    <w:p w14:paraId="66682EDE" w14:textId="6AEC3A82" w:rsidR="00CA7904" w:rsidRPr="00490A4F" w:rsidRDefault="00CA7904" w:rsidP="00CA7904">
      <w:pPr>
        <w:spacing w:after="0" w:line="240" w:lineRule="auto"/>
        <w:ind w:firstLine="709"/>
        <w:jc w:val="both"/>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В случае подачи заявления через ГАУ «МФЦ</w:t>
      </w:r>
      <w:r w:rsidR="006658B9" w:rsidRPr="00490A4F">
        <w:rPr>
          <w:rFonts w:ascii="Times New Roman" w:eastAsia="Calibri" w:hAnsi="Times New Roman" w:cs="Times New Roman"/>
          <w:color w:val="000000" w:themeColor="text1"/>
          <w:sz w:val="28"/>
          <w:szCs w:val="28"/>
        </w:rPr>
        <w:t xml:space="preserve"> РС(Я)</w:t>
      </w:r>
      <w:r w:rsidRPr="00490A4F">
        <w:rPr>
          <w:rFonts w:ascii="Times New Roman" w:eastAsia="Calibri" w:hAnsi="Times New Roman" w:cs="Times New Roman"/>
          <w:color w:val="000000" w:themeColor="text1"/>
          <w:sz w:val="28"/>
          <w:szCs w:val="28"/>
        </w:rPr>
        <w:t>» заявитель вместе с копиями предъявляет оригиналы документов для сверки либо представляет нотариально заверенные копии.</w:t>
      </w:r>
    </w:p>
    <w:p w14:paraId="525193B6" w14:textId="7ECFF191" w:rsidR="008C6893" w:rsidRPr="00490A4F" w:rsidRDefault="008C6893" w:rsidP="008C6893">
      <w:pPr>
        <w:spacing w:after="0" w:line="240" w:lineRule="auto"/>
        <w:ind w:firstLine="709"/>
        <w:jc w:val="both"/>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2.1</w:t>
      </w:r>
      <w:r w:rsidR="00967542" w:rsidRPr="00490A4F">
        <w:rPr>
          <w:rFonts w:ascii="Times New Roman" w:eastAsia="Calibri" w:hAnsi="Times New Roman" w:cs="Times New Roman"/>
          <w:color w:val="000000" w:themeColor="text1"/>
          <w:sz w:val="28"/>
          <w:szCs w:val="28"/>
        </w:rPr>
        <w:t>7</w:t>
      </w:r>
      <w:r w:rsidRPr="00490A4F">
        <w:rPr>
          <w:rFonts w:ascii="Times New Roman" w:eastAsia="Calibri" w:hAnsi="Times New Roman" w:cs="Times New Roman"/>
          <w:color w:val="000000" w:themeColor="text1"/>
          <w:sz w:val="28"/>
          <w:szCs w:val="28"/>
        </w:rPr>
        <w:t>. Заявление, указанное в пункте 2.</w:t>
      </w:r>
      <w:r w:rsidR="00490A4F" w:rsidRPr="00490A4F">
        <w:rPr>
          <w:rFonts w:ascii="Times New Roman" w:eastAsia="Calibri" w:hAnsi="Times New Roman" w:cs="Times New Roman"/>
          <w:color w:val="000000" w:themeColor="text1"/>
          <w:sz w:val="28"/>
          <w:szCs w:val="28"/>
        </w:rPr>
        <w:t>9.</w:t>
      </w:r>
      <w:r w:rsidRPr="00490A4F">
        <w:rPr>
          <w:rFonts w:ascii="Times New Roman" w:eastAsia="Calibri" w:hAnsi="Times New Roman" w:cs="Times New Roman"/>
          <w:color w:val="000000" w:themeColor="text1"/>
          <w:sz w:val="28"/>
          <w:szCs w:val="28"/>
        </w:rPr>
        <w:t xml:space="preserve"> настоящего Административного регламента, с приложениями может быть подано заявителем в электронной форме посредством заполнения электронной формы запроса на Портале государственных и муниципальных услуг Республики Саха (Якутия) (далее - запрос).</w:t>
      </w:r>
    </w:p>
    <w:p w14:paraId="1E9C7BF2" w14:textId="7D5498E3" w:rsidR="008C6893" w:rsidRPr="00490A4F" w:rsidRDefault="008C6893" w:rsidP="008C6893">
      <w:pPr>
        <w:spacing w:after="0" w:line="240" w:lineRule="auto"/>
        <w:ind w:firstLine="709"/>
        <w:jc w:val="both"/>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2.1</w:t>
      </w:r>
      <w:r w:rsidR="00967542" w:rsidRPr="00490A4F">
        <w:rPr>
          <w:rFonts w:ascii="Times New Roman" w:eastAsia="Calibri" w:hAnsi="Times New Roman" w:cs="Times New Roman"/>
          <w:color w:val="000000" w:themeColor="text1"/>
          <w:sz w:val="28"/>
          <w:szCs w:val="28"/>
        </w:rPr>
        <w:t>7</w:t>
      </w:r>
      <w:r w:rsidRPr="00490A4F">
        <w:rPr>
          <w:rFonts w:ascii="Times New Roman" w:eastAsia="Calibri" w:hAnsi="Times New Roman" w:cs="Times New Roman"/>
          <w:color w:val="000000" w:themeColor="text1"/>
          <w:sz w:val="28"/>
          <w:szCs w:val="28"/>
        </w:rPr>
        <w:t>.1. 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запроса.</w:t>
      </w:r>
    </w:p>
    <w:p w14:paraId="744BA9AF" w14:textId="36B03DBD" w:rsidR="008C6893" w:rsidRPr="00490A4F" w:rsidRDefault="008C6893" w:rsidP="008C6893">
      <w:pPr>
        <w:spacing w:after="0" w:line="240" w:lineRule="auto"/>
        <w:ind w:firstLine="709"/>
        <w:jc w:val="both"/>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2.1</w:t>
      </w:r>
      <w:r w:rsidR="00967542" w:rsidRPr="00490A4F">
        <w:rPr>
          <w:rFonts w:ascii="Times New Roman" w:eastAsia="Calibri" w:hAnsi="Times New Roman" w:cs="Times New Roman"/>
          <w:color w:val="000000" w:themeColor="text1"/>
          <w:sz w:val="28"/>
          <w:szCs w:val="28"/>
        </w:rPr>
        <w:t>7</w:t>
      </w:r>
      <w:r w:rsidRPr="00490A4F">
        <w:rPr>
          <w:rFonts w:ascii="Times New Roman" w:eastAsia="Calibri" w:hAnsi="Times New Roman" w:cs="Times New Roman"/>
          <w:color w:val="000000" w:themeColor="text1"/>
          <w:sz w:val="28"/>
          <w:szCs w:val="28"/>
        </w:rPr>
        <w:t>.2. Подача запроса в электронной форме через Портал государственных и муниципальных услуг Республики Саха (Якутия) подтверждает ознакомление заявителем с порядком подачи заявления в электронной форме, а также согласие на передачу запроса по открытым каналам связи сети Интернет.</w:t>
      </w:r>
    </w:p>
    <w:p w14:paraId="15B99650" w14:textId="2345A0DC" w:rsidR="008C6893" w:rsidRPr="00490A4F" w:rsidRDefault="008C6893" w:rsidP="008C6893">
      <w:pPr>
        <w:spacing w:after="0" w:line="240" w:lineRule="auto"/>
        <w:ind w:firstLine="709"/>
        <w:jc w:val="both"/>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2.1</w:t>
      </w:r>
      <w:r w:rsidR="00967542" w:rsidRPr="00490A4F">
        <w:rPr>
          <w:rFonts w:ascii="Times New Roman" w:eastAsia="Calibri" w:hAnsi="Times New Roman" w:cs="Times New Roman"/>
          <w:color w:val="000000" w:themeColor="text1"/>
          <w:sz w:val="28"/>
          <w:szCs w:val="28"/>
        </w:rPr>
        <w:t>7</w:t>
      </w:r>
      <w:r w:rsidRPr="00490A4F">
        <w:rPr>
          <w:rFonts w:ascii="Times New Roman" w:eastAsia="Calibri" w:hAnsi="Times New Roman" w:cs="Times New Roman"/>
          <w:color w:val="000000" w:themeColor="text1"/>
          <w:sz w:val="28"/>
          <w:szCs w:val="28"/>
        </w:rPr>
        <w:t>.3. Прилагаемые к запросу документы должны быть отсканированы и приложены к запросу в электронном виде на Портале государственных и муниципальных услуг Республики Саха (Якутия). Па</w:t>
      </w:r>
      <w:r w:rsidRPr="00490A4F">
        <w:rPr>
          <w:rFonts w:ascii="Times New Roman" w:eastAsia="Calibri" w:hAnsi="Times New Roman" w:cs="Times New Roman"/>
          <w:color w:val="000000" w:themeColor="text1"/>
          <w:sz w:val="28"/>
          <w:szCs w:val="28"/>
        </w:rPr>
        <w:lastRenderedPageBreak/>
        <w:t>раметры сканированных копий документов: разрешение не менее 300 dpi, цвет черно-белый, формат «pdf». В случае если представленная копия документа недоступна для прочтения, данный документ не считается представленным в Администрацию.</w:t>
      </w:r>
    </w:p>
    <w:p w14:paraId="1F599D89" w14:textId="2C779AAF" w:rsidR="00967542" w:rsidRPr="00490A4F" w:rsidRDefault="008C6893" w:rsidP="0018677E">
      <w:pPr>
        <w:spacing w:after="0" w:line="240" w:lineRule="auto"/>
        <w:ind w:firstLine="709"/>
        <w:jc w:val="both"/>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Электронные формы запросов размещены на Портале государственных и муниципальных услуг Республики Саха (Якутия).</w:t>
      </w:r>
    </w:p>
    <w:p w14:paraId="38712742" w14:textId="77777777" w:rsidR="0018677E" w:rsidRPr="00DB35AD" w:rsidRDefault="0018677E" w:rsidP="0018677E">
      <w:pPr>
        <w:spacing w:after="0" w:line="240" w:lineRule="auto"/>
        <w:ind w:firstLine="709"/>
        <w:jc w:val="both"/>
        <w:rPr>
          <w:rFonts w:ascii="Times New Roman" w:eastAsia="Calibri" w:hAnsi="Times New Roman" w:cs="Times New Roman"/>
          <w:color w:val="FF0000"/>
          <w:sz w:val="28"/>
          <w:szCs w:val="28"/>
        </w:rPr>
      </w:pPr>
    </w:p>
    <w:p w14:paraId="2274758F" w14:textId="77777777" w:rsidR="004A785B" w:rsidRPr="00490A4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Исчерпывающий перечень документов, необходимых</w:t>
      </w:r>
    </w:p>
    <w:p w14:paraId="68CEA3FF" w14:textId="77777777" w:rsidR="004A785B" w:rsidRPr="00490A4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для предоставления муниципальной услуги, которые находятся</w:t>
      </w:r>
    </w:p>
    <w:p w14:paraId="5A765E8D" w14:textId="77777777" w:rsidR="004A785B" w:rsidRPr="00490A4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в распоряжении государственных органов и иных органов,</w:t>
      </w:r>
    </w:p>
    <w:p w14:paraId="0A163D2A" w14:textId="77777777" w:rsidR="004A785B" w:rsidRPr="00490A4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490A4F">
        <w:rPr>
          <w:rFonts w:ascii="Times New Roman" w:eastAsia="Calibri" w:hAnsi="Times New Roman" w:cs="Times New Roman"/>
          <w:color w:val="000000" w:themeColor="text1"/>
          <w:sz w:val="28"/>
          <w:szCs w:val="28"/>
        </w:rPr>
        <w:t>участвующих в предоставлении муниципальной услуги,</w:t>
      </w:r>
    </w:p>
    <w:p w14:paraId="123523FE" w14:textId="77777777" w:rsidR="004A785B" w:rsidRPr="00DB35AD" w:rsidRDefault="00367183" w:rsidP="00842EEA">
      <w:pPr>
        <w:spacing w:after="0" w:line="240" w:lineRule="auto"/>
        <w:ind w:firstLine="709"/>
        <w:jc w:val="center"/>
        <w:rPr>
          <w:rFonts w:ascii="Times New Roman" w:eastAsia="Calibri" w:hAnsi="Times New Roman" w:cs="Times New Roman"/>
          <w:color w:val="FF0000"/>
          <w:sz w:val="28"/>
          <w:szCs w:val="28"/>
        </w:rPr>
      </w:pPr>
      <w:r w:rsidRPr="00490A4F">
        <w:rPr>
          <w:rFonts w:ascii="Times New Roman" w:eastAsia="Calibri" w:hAnsi="Times New Roman" w:cs="Times New Roman"/>
          <w:color w:val="000000" w:themeColor="text1"/>
          <w:sz w:val="28"/>
          <w:szCs w:val="28"/>
        </w:rPr>
        <w:t>и которые заявитель вправе представить</w:t>
      </w:r>
      <w:r w:rsidR="007939BB" w:rsidRPr="00490A4F">
        <w:rPr>
          <w:rFonts w:ascii="Times New Roman" w:eastAsia="Calibri" w:hAnsi="Times New Roman" w:cs="Times New Roman"/>
          <w:color w:val="000000" w:themeColor="text1"/>
          <w:sz w:val="28"/>
          <w:szCs w:val="28"/>
        </w:rPr>
        <w:t xml:space="preserve"> самостоятельно</w:t>
      </w:r>
    </w:p>
    <w:p w14:paraId="1BB26F70"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2769DCF4" w14:textId="1C716AE1" w:rsidR="00B46DED" w:rsidRPr="0004575F" w:rsidRDefault="0006073B" w:rsidP="00842EEA">
      <w:pPr>
        <w:spacing w:after="0" w:line="240" w:lineRule="auto"/>
        <w:ind w:firstLine="709"/>
        <w:jc w:val="both"/>
        <w:rPr>
          <w:rFonts w:ascii="Times New Roman" w:hAnsi="Times New Roman" w:cs="Times New Roman"/>
          <w:i/>
          <w:color w:val="000000" w:themeColor="text1"/>
          <w:sz w:val="28"/>
          <w:szCs w:val="28"/>
        </w:rPr>
      </w:pPr>
      <w:r w:rsidRPr="0004575F">
        <w:rPr>
          <w:rFonts w:ascii="Times New Roman" w:eastAsia="Calibri" w:hAnsi="Times New Roman" w:cs="Times New Roman"/>
          <w:color w:val="000000" w:themeColor="text1"/>
          <w:sz w:val="28"/>
          <w:szCs w:val="28"/>
        </w:rPr>
        <w:t>2.</w:t>
      </w:r>
      <w:r w:rsidR="00B052D9" w:rsidRPr="0004575F">
        <w:rPr>
          <w:rFonts w:ascii="Times New Roman" w:eastAsia="Calibri" w:hAnsi="Times New Roman" w:cs="Times New Roman"/>
          <w:color w:val="000000" w:themeColor="text1"/>
          <w:sz w:val="28"/>
          <w:szCs w:val="28"/>
        </w:rPr>
        <w:t>1</w:t>
      </w:r>
      <w:r w:rsidR="00967542" w:rsidRPr="0004575F">
        <w:rPr>
          <w:rFonts w:ascii="Times New Roman" w:eastAsia="Calibri" w:hAnsi="Times New Roman" w:cs="Times New Roman"/>
          <w:color w:val="000000" w:themeColor="text1"/>
          <w:sz w:val="28"/>
          <w:szCs w:val="28"/>
        </w:rPr>
        <w:t>8</w:t>
      </w:r>
      <w:r w:rsidR="00367183" w:rsidRPr="0004575F">
        <w:rPr>
          <w:rFonts w:ascii="Times New Roman" w:eastAsia="Calibri" w:hAnsi="Times New Roman" w:cs="Times New Roman"/>
          <w:color w:val="000000" w:themeColor="text1"/>
          <w:sz w:val="28"/>
          <w:szCs w:val="28"/>
        </w:rPr>
        <w:t>. 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 указанных в пункт</w:t>
      </w:r>
      <w:r w:rsidR="008F3696" w:rsidRPr="0004575F">
        <w:rPr>
          <w:rFonts w:ascii="Times New Roman" w:eastAsia="Calibri" w:hAnsi="Times New Roman" w:cs="Times New Roman"/>
          <w:color w:val="000000" w:themeColor="text1"/>
          <w:sz w:val="28"/>
          <w:szCs w:val="28"/>
        </w:rPr>
        <w:t>ах</w:t>
      </w:r>
      <w:r w:rsidR="00367183" w:rsidRPr="0004575F">
        <w:rPr>
          <w:rFonts w:ascii="Times New Roman" w:eastAsia="Calibri" w:hAnsi="Times New Roman" w:cs="Times New Roman"/>
          <w:color w:val="000000" w:themeColor="text1"/>
          <w:sz w:val="28"/>
          <w:szCs w:val="28"/>
        </w:rPr>
        <w:t xml:space="preserve"> </w:t>
      </w:r>
      <w:r w:rsidR="008F3696" w:rsidRPr="0004575F">
        <w:rPr>
          <w:rFonts w:ascii="Times New Roman" w:eastAsia="Calibri" w:hAnsi="Times New Roman" w:cs="Times New Roman"/>
          <w:color w:val="000000" w:themeColor="text1"/>
          <w:sz w:val="28"/>
          <w:szCs w:val="28"/>
        </w:rPr>
        <w:t xml:space="preserve">1.4 и </w:t>
      </w:r>
      <w:r w:rsidR="00367183" w:rsidRPr="0004575F">
        <w:rPr>
          <w:rFonts w:ascii="Times New Roman" w:eastAsia="Calibri" w:hAnsi="Times New Roman" w:cs="Times New Roman"/>
          <w:color w:val="000000" w:themeColor="text1"/>
          <w:sz w:val="28"/>
          <w:szCs w:val="28"/>
        </w:rPr>
        <w:t>1.</w:t>
      </w:r>
      <w:r w:rsidR="008F3696" w:rsidRPr="0004575F">
        <w:rPr>
          <w:rFonts w:ascii="Times New Roman" w:eastAsia="Calibri" w:hAnsi="Times New Roman" w:cs="Times New Roman"/>
          <w:color w:val="000000" w:themeColor="text1"/>
          <w:sz w:val="28"/>
          <w:szCs w:val="28"/>
        </w:rPr>
        <w:t>5</w:t>
      </w:r>
      <w:r w:rsidR="00367183" w:rsidRPr="0004575F">
        <w:rPr>
          <w:rFonts w:ascii="Times New Roman" w:eastAsia="Calibri" w:hAnsi="Times New Roman" w:cs="Times New Roman"/>
          <w:color w:val="000000" w:themeColor="text1"/>
          <w:sz w:val="28"/>
          <w:szCs w:val="28"/>
        </w:rPr>
        <w:t xml:space="preserve"> настоящего Административного регламента</w:t>
      </w:r>
      <w:r w:rsidR="00367183" w:rsidRPr="0004575F">
        <w:rPr>
          <w:rFonts w:ascii="Times New Roman" w:eastAsia="Calibri" w:hAnsi="Times New Roman" w:cs="Times New Roman"/>
          <w:i/>
          <w:color w:val="000000" w:themeColor="text1"/>
          <w:sz w:val="28"/>
          <w:szCs w:val="28"/>
        </w:rPr>
        <w:t>:</w:t>
      </w:r>
      <w:r w:rsidR="006171DD" w:rsidRPr="0004575F">
        <w:rPr>
          <w:rFonts w:ascii="Times New Roman" w:hAnsi="Times New Roman" w:cs="Times New Roman"/>
          <w:i/>
          <w:color w:val="000000" w:themeColor="text1"/>
          <w:sz w:val="28"/>
          <w:szCs w:val="28"/>
        </w:rPr>
        <w:t xml:space="preserve"> </w:t>
      </w:r>
    </w:p>
    <w:p w14:paraId="6EB470EE" w14:textId="2956587F" w:rsidR="007975EA" w:rsidRPr="0004575F" w:rsidRDefault="00780632" w:rsidP="00842EEA">
      <w:pPr>
        <w:pStyle w:val="af4"/>
        <w:numPr>
          <w:ilvl w:val="0"/>
          <w:numId w:val="8"/>
        </w:numPr>
        <w:tabs>
          <w:tab w:val="left" w:pos="993"/>
        </w:tabs>
        <w:ind w:left="0" w:firstLine="709"/>
        <w:jc w:val="both"/>
        <w:rPr>
          <w:rFonts w:ascii="Times New Roman" w:eastAsia="Times New Roman" w:hAnsi="Times New Roman" w:cs="Times New Roman"/>
          <w:color w:val="000000" w:themeColor="text1"/>
          <w:sz w:val="28"/>
          <w:szCs w:val="28"/>
        </w:rPr>
      </w:pPr>
      <w:r w:rsidRPr="0004575F">
        <w:rPr>
          <w:rFonts w:ascii="Times New Roman" w:eastAsia="Times New Roman" w:hAnsi="Times New Roman" w:cs="Times New Roman"/>
          <w:color w:val="000000" w:themeColor="text1"/>
          <w:sz w:val="28"/>
          <w:szCs w:val="28"/>
        </w:rPr>
        <w:t>выписка из государственных реестров о юридическом лице или индивидуальных предпринимател</w:t>
      </w:r>
      <w:r w:rsidR="00D5672C" w:rsidRPr="0004575F">
        <w:rPr>
          <w:rFonts w:ascii="Times New Roman" w:eastAsia="Times New Roman" w:hAnsi="Times New Roman" w:cs="Times New Roman"/>
          <w:color w:val="000000" w:themeColor="text1"/>
          <w:sz w:val="28"/>
          <w:szCs w:val="28"/>
        </w:rPr>
        <w:t>ях</w:t>
      </w:r>
      <w:r w:rsidRPr="0004575F">
        <w:rPr>
          <w:rFonts w:ascii="Times New Roman" w:eastAsia="Times New Roman" w:hAnsi="Times New Roman" w:cs="Times New Roman"/>
          <w:color w:val="000000" w:themeColor="text1"/>
          <w:sz w:val="28"/>
          <w:szCs w:val="28"/>
        </w:rPr>
        <w:t>;   </w:t>
      </w:r>
    </w:p>
    <w:p w14:paraId="01448525" w14:textId="5340C08F" w:rsidR="00824780" w:rsidRPr="0004575F" w:rsidRDefault="00824780" w:rsidP="00824780">
      <w:pPr>
        <w:pStyle w:val="af4"/>
        <w:numPr>
          <w:ilvl w:val="0"/>
          <w:numId w:val="8"/>
        </w:numPr>
        <w:tabs>
          <w:tab w:val="left" w:pos="993"/>
        </w:tabs>
        <w:ind w:left="0" w:firstLine="709"/>
        <w:jc w:val="both"/>
        <w:rPr>
          <w:rFonts w:ascii="Times New Roman" w:eastAsia="Times New Roman" w:hAnsi="Times New Roman" w:cs="Times New Roman"/>
          <w:color w:val="000000" w:themeColor="text1"/>
          <w:sz w:val="28"/>
          <w:szCs w:val="28"/>
        </w:rPr>
      </w:pPr>
      <w:r w:rsidRPr="0004575F">
        <w:rPr>
          <w:rFonts w:ascii="Times New Roman" w:eastAsia="Times New Roman" w:hAnsi="Times New Roman" w:cs="Times New Roman"/>
          <w:color w:val="000000" w:themeColor="text1"/>
          <w:sz w:val="28"/>
          <w:szCs w:val="28"/>
        </w:rPr>
        <w:t xml:space="preserve">правоустанавливающие и (или) </w:t>
      </w:r>
      <w:r w:rsidR="00D65D87">
        <w:rPr>
          <w:rFonts w:ascii="Times New Roman" w:eastAsia="Times New Roman" w:hAnsi="Times New Roman" w:cs="Times New Roman"/>
          <w:color w:val="000000" w:themeColor="text1"/>
          <w:sz w:val="28"/>
          <w:szCs w:val="28"/>
        </w:rPr>
        <w:t>право</w:t>
      </w:r>
      <w:r w:rsidR="00D65D87" w:rsidRPr="0004575F">
        <w:rPr>
          <w:rFonts w:ascii="Times New Roman" w:eastAsia="Times New Roman" w:hAnsi="Times New Roman" w:cs="Times New Roman"/>
          <w:color w:val="000000" w:themeColor="text1"/>
          <w:sz w:val="28"/>
          <w:szCs w:val="28"/>
        </w:rPr>
        <w:t>удостоверяющие</w:t>
      </w:r>
      <w:r w:rsidRPr="0004575F">
        <w:rPr>
          <w:rFonts w:ascii="Times New Roman" w:eastAsia="Times New Roman" w:hAnsi="Times New Roman" w:cs="Times New Roman"/>
          <w:color w:val="000000" w:themeColor="text1"/>
          <w:sz w:val="28"/>
          <w:szCs w:val="28"/>
        </w:rPr>
        <w:t xml:space="preserve"> документы на объект (объекты) адресации</w:t>
      </w:r>
      <w:r w:rsidR="009139DD" w:rsidRPr="0004575F">
        <w:rPr>
          <w:rFonts w:ascii="Times New Roman" w:eastAsia="Times New Roman" w:hAnsi="Times New Roman" w:cs="Times New Roman"/>
          <w:color w:val="000000" w:themeColor="text1"/>
          <w:sz w:val="28"/>
          <w:szCs w:val="28"/>
        </w:rPr>
        <w:t>, находящиеся в распоряжении органов, государственной власти и</w:t>
      </w:r>
      <w:r w:rsidR="00851E78" w:rsidRPr="0004575F">
        <w:rPr>
          <w:rFonts w:ascii="Times New Roman" w:eastAsia="Times New Roman" w:hAnsi="Times New Roman" w:cs="Times New Roman"/>
          <w:color w:val="000000" w:themeColor="text1"/>
          <w:sz w:val="28"/>
          <w:szCs w:val="28"/>
        </w:rPr>
        <w:t>ли</w:t>
      </w:r>
      <w:r w:rsidR="009139DD" w:rsidRPr="0004575F">
        <w:rPr>
          <w:rFonts w:ascii="Times New Roman" w:eastAsia="Times New Roman" w:hAnsi="Times New Roman" w:cs="Times New Roman"/>
          <w:color w:val="000000" w:themeColor="text1"/>
          <w:sz w:val="28"/>
          <w:szCs w:val="28"/>
        </w:rPr>
        <w:t xml:space="preserve"> органов местного самоуправления</w:t>
      </w:r>
      <w:r w:rsidRPr="0004575F">
        <w:rPr>
          <w:rFonts w:ascii="Times New Roman" w:eastAsia="Times New Roman" w:hAnsi="Times New Roman" w:cs="Times New Roman"/>
          <w:color w:val="000000" w:themeColor="text1"/>
          <w:sz w:val="28"/>
          <w:szCs w:val="28"/>
        </w:rPr>
        <w:t>;</w:t>
      </w:r>
    </w:p>
    <w:p w14:paraId="3CB48ABF" w14:textId="7CD614B3" w:rsidR="00824780" w:rsidRPr="0004575F" w:rsidRDefault="00967542" w:rsidP="00824780">
      <w:pPr>
        <w:pStyle w:val="af4"/>
        <w:numPr>
          <w:ilvl w:val="0"/>
          <w:numId w:val="8"/>
        </w:numPr>
        <w:tabs>
          <w:tab w:val="left" w:pos="993"/>
        </w:tabs>
        <w:ind w:left="0" w:firstLine="709"/>
        <w:jc w:val="both"/>
        <w:rPr>
          <w:rFonts w:ascii="Times New Roman" w:eastAsia="Times New Roman" w:hAnsi="Times New Roman" w:cs="Times New Roman"/>
          <w:color w:val="000000" w:themeColor="text1"/>
          <w:sz w:val="28"/>
          <w:szCs w:val="28"/>
        </w:rPr>
      </w:pPr>
      <w:r w:rsidRPr="0004575F">
        <w:rPr>
          <w:rFonts w:ascii="Times New Roman" w:eastAsia="Times New Roman" w:hAnsi="Times New Roman" w:cs="Times New Roman"/>
          <w:color w:val="000000" w:themeColor="text1"/>
          <w:sz w:val="28"/>
          <w:szCs w:val="28"/>
        </w:rPr>
        <w:lastRenderedPageBreak/>
        <w:t>выписки из Единого государственного реестра недвижимости об основных характеристиках объектов недвижимого имущества</w:t>
      </w:r>
      <w:r w:rsidR="00824780" w:rsidRPr="0004575F">
        <w:rPr>
          <w:rFonts w:ascii="Times New Roman" w:eastAsia="Times New Roman" w:hAnsi="Times New Roman" w:cs="Times New Roman"/>
          <w:color w:val="000000" w:themeColor="text1"/>
          <w:sz w:val="28"/>
          <w:szCs w:val="28"/>
        </w:rPr>
        <w:t>,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14:paraId="753BA4F7" w14:textId="31030AE7" w:rsidR="00824780" w:rsidRPr="0004575F" w:rsidRDefault="00824780" w:rsidP="00824780">
      <w:pPr>
        <w:pStyle w:val="af4"/>
        <w:numPr>
          <w:ilvl w:val="0"/>
          <w:numId w:val="8"/>
        </w:numPr>
        <w:tabs>
          <w:tab w:val="left" w:pos="993"/>
        </w:tabs>
        <w:ind w:left="0" w:firstLine="709"/>
        <w:jc w:val="both"/>
        <w:rPr>
          <w:rFonts w:ascii="Times New Roman" w:eastAsia="Times New Roman" w:hAnsi="Times New Roman" w:cs="Times New Roman"/>
          <w:color w:val="000000" w:themeColor="text1"/>
          <w:sz w:val="28"/>
          <w:szCs w:val="28"/>
        </w:rPr>
      </w:pPr>
      <w:r w:rsidRPr="0004575F">
        <w:rPr>
          <w:rFonts w:ascii="Times New Roman" w:eastAsia="Times New Roman" w:hAnsi="Times New Roman" w:cs="Times New Roman"/>
          <w:color w:val="000000" w:themeColor="text1"/>
          <w:sz w:val="28"/>
          <w:szCs w:val="28"/>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14:paraId="616286D5" w14:textId="72D476E1" w:rsidR="00851E78" w:rsidRPr="0004575F" w:rsidRDefault="00824780" w:rsidP="000E2DAA">
      <w:pPr>
        <w:pStyle w:val="af4"/>
        <w:numPr>
          <w:ilvl w:val="0"/>
          <w:numId w:val="8"/>
        </w:numPr>
        <w:tabs>
          <w:tab w:val="left" w:pos="993"/>
        </w:tabs>
        <w:ind w:left="0" w:firstLine="709"/>
        <w:jc w:val="both"/>
        <w:rPr>
          <w:rFonts w:ascii="Times New Roman" w:eastAsia="Times New Roman" w:hAnsi="Times New Roman" w:cs="Times New Roman"/>
          <w:color w:val="000000" w:themeColor="text1"/>
          <w:sz w:val="28"/>
          <w:szCs w:val="28"/>
        </w:rPr>
      </w:pPr>
      <w:r w:rsidRPr="0004575F">
        <w:rPr>
          <w:rFonts w:ascii="Times New Roman" w:eastAsia="Times New Roman" w:hAnsi="Times New Roman" w:cs="Times New Roman"/>
          <w:color w:val="000000" w:themeColor="text1"/>
          <w:sz w:val="28"/>
          <w:szCs w:val="28"/>
        </w:rPr>
        <w:t xml:space="preserve">схема </w:t>
      </w:r>
      <w:r w:rsidR="00851E78" w:rsidRPr="0004575F">
        <w:rPr>
          <w:rFonts w:ascii="Times New Roman" w:eastAsia="Times New Roman" w:hAnsi="Times New Roman" w:cs="Times New Roman"/>
          <w:color w:val="000000" w:themeColor="text1"/>
          <w:sz w:val="28"/>
          <w:szCs w:val="28"/>
        </w:rPr>
        <w:t>расположения земельного участка, являющегося объектом адресации на кадастровом плане или кадастровой карте соответствующей территории (в случае если в отношении земельного участка осуществлён государственный кадастровый учет);</w:t>
      </w:r>
    </w:p>
    <w:p w14:paraId="56FAD17C" w14:textId="1D942890" w:rsidR="00824780" w:rsidRPr="0004575F" w:rsidRDefault="00824780" w:rsidP="00824780">
      <w:pPr>
        <w:pStyle w:val="af4"/>
        <w:numPr>
          <w:ilvl w:val="0"/>
          <w:numId w:val="8"/>
        </w:numPr>
        <w:tabs>
          <w:tab w:val="left" w:pos="993"/>
        </w:tabs>
        <w:ind w:left="0" w:firstLine="709"/>
        <w:jc w:val="both"/>
        <w:rPr>
          <w:rFonts w:ascii="Times New Roman" w:eastAsia="Times New Roman" w:hAnsi="Times New Roman" w:cs="Times New Roman"/>
          <w:color w:val="000000" w:themeColor="text1"/>
          <w:sz w:val="28"/>
          <w:szCs w:val="28"/>
        </w:rPr>
      </w:pPr>
      <w:r w:rsidRPr="0004575F">
        <w:rPr>
          <w:rFonts w:ascii="Times New Roman" w:eastAsia="Times New Roman" w:hAnsi="Times New Roman" w:cs="Times New Roman"/>
          <w:color w:val="000000" w:themeColor="text1"/>
          <w:sz w:val="28"/>
          <w:szCs w:val="28"/>
        </w:rPr>
        <w:t>кадастровый паспорт объекта адресации (в случае присвоения адреса объекту адресации, поставленному на кадастровый учет);</w:t>
      </w:r>
    </w:p>
    <w:p w14:paraId="6F43773B" w14:textId="35D925F1" w:rsidR="00824780" w:rsidRPr="0004575F" w:rsidRDefault="00824780" w:rsidP="00824780">
      <w:pPr>
        <w:pStyle w:val="af4"/>
        <w:numPr>
          <w:ilvl w:val="0"/>
          <w:numId w:val="8"/>
        </w:numPr>
        <w:tabs>
          <w:tab w:val="left" w:pos="993"/>
        </w:tabs>
        <w:ind w:left="0" w:firstLine="709"/>
        <w:jc w:val="both"/>
        <w:rPr>
          <w:rFonts w:ascii="Times New Roman" w:eastAsia="Times New Roman" w:hAnsi="Times New Roman" w:cs="Times New Roman"/>
          <w:color w:val="000000" w:themeColor="text1"/>
          <w:sz w:val="28"/>
          <w:szCs w:val="28"/>
        </w:rPr>
      </w:pPr>
      <w:r w:rsidRPr="0004575F">
        <w:rPr>
          <w:rFonts w:ascii="Times New Roman" w:eastAsia="Times New Roman" w:hAnsi="Times New Roman" w:cs="Times New Roman"/>
          <w:color w:val="000000" w:themeColor="text1"/>
          <w:sz w:val="28"/>
          <w:szCs w:val="28"/>
        </w:rPr>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14:paraId="0A4215F0" w14:textId="14620396" w:rsidR="00824780" w:rsidRPr="0004575F" w:rsidRDefault="00824780" w:rsidP="00824780">
      <w:pPr>
        <w:pStyle w:val="af4"/>
        <w:numPr>
          <w:ilvl w:val="0"/>
          <w:numId w:val="8"/>
        </w:numPr>
        <w:tabs>
          <w:tab w:val="left" w:pos="993"/>
        </w:tabs>
        <w:ind w:left="0" w:firstLine="709"/>
        <w:jc w:val="both"/>
        <w:rPr>
          <w:rFonts w:ascii="Times New Roman" w:eastAsia="Times New Roman" w:hAnsi="Times New Roman" w:cs="Times New Roman"/>
          <w:color w:val="000000" w:themeColor="text1"/>
          <w:sz w:val="28"/>
          <w:szCs w:val="28"/>
        </w:rPr>
      </w:pPr>
      <w:r w:rsidRPr="0004575F">
        <w:rPr>
          <w:rFonts w:ascii="Times New Roman" w:eastAsia="Times New Roman" w:hAnsi="Times New Roman" w:cs="Times New Roman"/>
          <w:color w:val="000000" w:themeColor="text1"/>
          <w:sz w:val="28"/>
          <w:szCs w:val="28"/>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14:paraId="24504346" w14:textId="5BBDE062" w:rsidR="00824780" w:rsidRPr="0004575F" w:rsidRDefault="00824780" w:rsidP="00824780">
      <w:pPr>
        <w:pStyle w:val="af4"/>
        <w:numPr>
          <w:ilvl w:val="0"/>
          <w:numId w:val="8"/>
        </w:numPr>
        <w:tabs>
          <w:tab w:val="left" w:pos="993"/>
        </w:tabs>
        <w:ind w:left="0" w:firstLine="709"/>
        <w:jc w:val="both"/>
        <w:rPr>
          <w:rFonts w:ascii="Times New Roman" w:eastAsia="Times New Roman" w:hAnsi="Times New Roman" w:cs="Times New Roman"/>
          <w:color w:val="000000" w:themeColor="text1"/>
          <w:sz w:val="28"/>
          <w:szCs w:val="28"/>
        </w:rPr>
      </w:pPr>
      <w:r w:rsidRPr="0004575F">
        <w:rPr>
          <w:rFonts w:ascii="Times New Roman" w:eastAsia="Times New Roman" w:hAnsi="Times New Roman" w:cs="Times New Roman"/>
          <w:color w:val="000000" w:themeColor="text1"/>
          <w:sz w:val="28"/>
          <w:szCs w:val="28"/>
        </w:rPr>
        <w:lastRenderedPageBreak/>
        <w:t xml:space="preserve">кадастровая выписка об объекте недвижимости, который снят с учета (в случае аннулирования адреса объекта адресации </w:t>
      </w:r>
      <w:r w:rsidR="005D4BBE" w:rsidRPr="0004575F">
        <w:rPr>
          <w:rFonts w:ascii="Times New Roman" w:eastAsia="Times New Roman" w:hAnsi="Times New Roman" w:cs="Times New Roman"/>
          <w:color w:val="000000" w:themeColor="text1"/>
          <w:sz w:val="28"/>
          <w:szCs w:val="28"/>
        </w:rPr>
        <w:t>в</w:t>
      </w:r>
      <w:r w:rsidR="00F36450" w:rsidRPr="0004575F">
        <w:rPr>
          <w:rFonts w:ascii="Times New Roman" w:eastAsia="Times New Roman" w:hAnsi="Times New Roman" w:cs="Times New Roman"/>
          <w:color w:val="000000" w:themeColor="text1"/>
          <w:sz w:val="28"/>
          <w:szCs w:val="28"/>
        </w:rPr>
        <w:t xml:space="preserve"> связи с</w:t>
      </w:r>
      <w:r w:rsidR="005D4BBE" w:rsidRPr="0004575F">
        <w:rPr>
          <w:rFonts w:ascii="Times New Roman" w:eastAsia="Times New Roman" w:hAnsi="Times New Roman" w:cs="Times New Roman"/>
          <w:color w:val="000000" w:themeColor="text1"/>
          <w:sz w:val="28"/>
          <w:szCs w:val="28"/>
        </w:rPr>
        <w:t xml:space="preserve"> прекращени</w:t>
      </w:r>
      <w:r w:rsidR="00F36450" w:rsidRPr="0004575F">
        <w:rPr>
          <w:rFonts w:ascii="Times New Roman" w:eastAsia="Times New Roman" w:hAnsi="Times New Roman" w:cs="Times New Roman"/>
          <w:color w:val="000000" w:themeColor="text1"/>
          <w:sz w:val="28"/>
          <w:szCs w:val="28"/>
        </w:rPr>
        <w:t>ем</w:t>
      </w:r>
      <w:r w:rsidR="005D4BBE" w:rsidRPr="0004575F">
        <w:rPr>
          <w:rFonts w:ascii="Times New Roman" w:eastAsia="Times New Roman" w:hAnsi="Times New Roman" w:cs="Times New Roman"/>
          <w:color w:val="000000" w:themeColor="text1"/>
          <w:sz w:val="28"/>
          <w:szCs w:val="28"/>
        </w:rPr>
        <w:t xml:space="preserve"> существования такого объекта</w:t>
      </w:r>
      <w:r w:rsidRPr="0004575F">
        <w:rPr>
          <w:rFonts w:ascii="Times New Roman" w:eastAsia="Times New Roman" w:hAnsi="Times New Roman" w:cs="Times New Roman"/>
          <w:color w:val="000000" w:themeColor="text1"/>
          <w:sz w:val="28"/>
          <w:szCs w:val="28"/>
        </w:rPr>
        <w:t>);</w:t>
      </w:r>
    </w:p>
    <w:p w14:paraId="3E0485F6" w14:textId="1E55FA74" w:rsidR="00A6459A" w:rsidRPr="0004575F" w:rsidRDefault="00824780" w:rsidP="0065275E">
      <w:pPr>
        <w:pStyle w:val="af4"/>
        <w:numPr>
          <w:ilvl w:val="0"/>
          <w:numId w:val="8"/>
        </w:numPr>
        <w:tabs>
          <w:tab w:val="left" w:pos="993"/>
        </w:tabs>
        <w:ind w:left="0" w:firstLine="709"/>
        <w:jc w:val="both"/>
        <w:rPr>
          <w:rFonts w:ascii="Times New Roman" w:eastAsia="Times New Roman" w:hAnsi="Times New Roman" w:cs="Times New Roman"/>
          <w:color w:val="000000" w:themeColor="text1"/>
          <w:sz w:val="28"/>
          <w:szCs w:val="28"/>
        </w:rPr>
      </w:pPr>
      <w:r w:rsidRPr="0004575F">
        <w:rPr>
          <w:rFonts w:ascii="Times New Roman" w:eastAsia="Times New Roman" w:hAnsi="Times New Roman" w:cs="Times New Roman"/>
          <w:color w:val="000000" w:themeColor="text1"/>
          <w:sz w:val="28"/>
          <w:szCs w:val="28"/>
        </w:rPr>
        <w:t xml:space="preserve">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w:t>
      </w:r>
      <w:r w:rsidR="0065275E" w:rsidRPr="0004575F">
        <w:rPr>
          <w:rFonts w:ascii="Times New Roman" w:eastAsia="Times New Roman" w:hAnsi="Times New Roman" w:cs="Times New Roman"/>
          <w:color w:val="000000" w:themeColor="text1"/>
          <w:sz w:val="28"/>
          <w:szCs w:val="28"/>
        </w:rPr>
        <w:t xml:space="preserve">ввиду отказа в осуществлении кадастрового учета объекта адресации по основаниям, указанным в </w:t>
      </w:r>
      <w:hyperlink r:id="rId21" w:tooltip="Федеральный закон от 24.07.2007 N 221-ФЗ (ред. от 13.07.2015) &quot;О государственном кадастре недвижимости&quot; (с изм. и доп., вступ. в силу с 24.07.2015){КонсультантПлюс}" w:history="1">
        <w:r w:rsidR="0065275E" w:rsidRPr="0004575F">
          <w:rPr>
            <w:rFonts w:ascii="Times New Roman" w:eastAsia="Times New Roman" w:hAnsi="Times New Roman" w:cs="Times New Roman"/>
            <w:color w:val="000000" w:themeColor="text1"/>
            <w:sz w:val="28"/>
            <w:szCs w:val="28"/>
          </w:rPr>
          <w:t>пунктах 1</w:t>
        </w:r>
      </w:hyperlink>
      <w:r w:rsidR="0065275E" w:rsidRPr="0004575F">
        <w:rPr>
          <w:rFonts w:ascii="Times New Roman" w:eastAsia="Times New Roman" w:hAnsi="Times New Roman" w:cs="Times New Roman"/>
          <w:color w:val="000000" w:themeColor="text1"/>
          <w:sz w:val="28"/>
          <w:szCs w:val="28"/>
        </w:rPr>
        <w:t xml:space="preserve"> и </w:t>
      </w:r>
      <w:hyperlink r:id="rId22" w:tooltip="Федеральный закон от 24.07.2007 N 221-ФЗ (ред. от 13.07.2015) &quot;О государственном кадастре недвижимости&quot; (с изм. и доп., вступ. в силу с 24.07.2015){КонсультантПлюс}" w:history="1">
        <w:r w:rsidR="0065275E" w:rsidRPr="0004575F">
          <w:rPr>
            <w:rFonts w:ascii="Times New Roman" w:eastAsia="Times New Roman" w:hAnsi="Times New Roman" w:cs="Times New Roman"/>
            <w:color w:val="000000" w:themeColor="text1"/>
            <w:sz w:val="28"/>
            <w:szCs w:val="28"/>
          </w:rPr>
          <w:t>3 части 2 статьи 27</w:t>
        </w:r>
      </w:hyperlink>
      <w:r w:rsidR="0065275E" w:rsidRPr="0004575F">
        <w:rPr>
          <w:rFonts w:ascii="Times New Roman" w:eastAsia="Times New Roman" w:hAnsi="Times New Roman" w:cs="Times New Roman"/>
          <w:color w:val="000000" w:themeColor="text1"/>
          <w:sz w:val="28"/>
          <w:szCs w:val="28"/>
        </w:rPr>
        <w:t xml:space="preserve"> Федерального закона </w:t>
      </w:r>
      <w:r w:rsidR="006874A8" w:rsidRPr="0004575F">
        <w:rPr>
          <w:rFonts w:ascii="Times New Roman" w:eastAsia="Times New Roman" w:hAnsi="Times New Roman" w:cs="Times New Roman"/>
          <w:color w:val="000000" w:themeColor="text1"/>
          <w:sz w:val="28"/>
          <w:szCs w:val="28"/>
        </w:rPr>
        <w:t>«</w:t>
      </w:r>
      <w:r w:rsidR="0065275E" w:rsidRPr="0004575F">
        <w:rPr>
          <w:rFonts w:ascii="Times New Roman" w:eastAsia="Times New Roman" w:hAnsi="Times New Roman" w:cs="Times New Roman"/>
          <w:color w:val="000000" w:themeColor="text1"/>
          <w:sz w:val="28"/>
          <w:szCs w:val="28"/>
        </w:rPr>
        <w:t>О государственном кадастре недвижимости</w:t>
      </w:r>
      <w:r w:rsidR="006874A8" w:rsidRPr="0004575F">
        <w:rPr>
          <w:rFonts w:ascii="Times New Roman" w:eastAsia="Times New Roman" w:hAnsi="Times New Roman" w:cs="Times New Roman"/>
          <w:color w:val="000000" w:themeColor="text1"/>
          <w:sz w:val="28"/>
          <w:szCs w:val="28"/>
        </w:rPr>
        <w:t>»</w:t>
      </w:r>
      <w:r w:rsidR="00F36450" w:rsidRPr="0004575F">
        <w:rPr>
          <w:rFonts w:ascii="Times New Roman" w:eastAsia="Times New Roman" w:hAnsi="Times New Roman" w:cs="Times New Roman"/>
          <w:color w:val="000000" w:themeColor="text1"/>
          <w:sz w:val="28"/>
          <w:szCs w:val="28"/>
        </w:rPr>
        <w:t>)</w:t>
      </w:r>
      <w:r w:rsidR="006874A8" w:rsidRPr="0004575F">
        <w:rPr>
          <w:rFonts w:ascii="Times New Roman" w:eastAsia="Times New Roman" w:hAnsi="Times New Roman" w:cs="Times New Roman"/>
          <w:color w:val="000000" w:themeColor="text1"/>
          <w:sz w:val="28"/>
          <w:szCs w:val="28"/>
        </w:rPr>
        <w:t>.</w:t>
      </w:r>
      <w:r w:rsidR="0065275E" w:rsidRPr="0004575F">
        <w:rPr>
          <w:rFonts w:ascii="Times New Roman" w:eastAsia="Times New Roman" w:hAnsi="Times New Roman" w:cs="Times New Roman"/>
          <w:color w:val="000000" w:themeColor="text1"/>
          <w:sz w:val="28"/>
          <w:szCs w:val="28"/>
        </w:rPr>
        <w:t xml:space="preserve"> </w:t>
      </w:r>
    </w:p>
    <w:p w14:paraId="46125A6B" w14:textId="6FEE4640" w:rsidR="0053015C" w:rsidRPr="0004575F" w:rsidRDefault="0053015C" w:rsidP="004F17DB">
      <w:pPr>
        <w:pStyle w:val="a3"/>
        <w:spacing w:line="240" w:lineRule="auto"/>
        <w:ind w:left="0" w:firstLine="709"/>
        <w:jc w:val="both"/>
        <w:rPr>
          <w:rFonts w:ascii="Times New Roman" w:hAnsi="Times New Roman" w:cs="Times New Roman"/>
          <w:color w:val="000000" w:themeColor="text1"/>
          <w:sz w:val="28"/>
          <w:szCs w:val="28"/>
        </w:rPr>
      </w:pPr>
      <w:bookmarkStart w:id="4" w:name="sub_27"/>
      <w:r w:rsidRPr="0004575F">
        <w:rPr>
          <w:rFonts w:ascii="Times New Roman" w:hAnsi="Times New Roman" w:cs="Times New Roman"/>
          <w:color w:val="000000" w:themeColor="text1"/>
          <w:sz w:val="28"/>
          <w:szCs w:val="28"/>
        </w:rPr>
        <w:t>2.</w:t>
      </w:r>
      <w:r w:rsidR="00851E78" w:rsidRPr="0004575F">
        <w:rPr>
          <w:rFonts w:ascii="Times New Roman" w:hAnsi="Times New Roman" w:cs="Times New Roman"/>
          <w:color w:val="000000" w:themeColor="text1"/>
          <w:sz w:val="28"/>
          <w:szCs w:val="28"/>
        </w:rPr>
        <w:t>1</w:t>
      </w:r>
      <w:r w:rsidR="00967542" w:rsidRPr="0004575F">
        <w:rPr>
          <w:rFonts w:ascii="Times New Roman" w:hAnsi="Times New Roman" w:cs="Times New Roman"/>
          <w:color w:val="000000" w:themeColor="text1"/>
          <w:sz w:val="28"/>
          <w:szCs w:val="28"/>
        </w:rPr>
        <w:t>9</w:t>
      </w:r>
      <w:r w:rsidRPr="0004575F">
        <w:rPr>
          <w:rFonts w:ascii="Times New Roman" w:hAnsi="Times New Roman" w:cs="Times New Roman"/>
          <w:color w:val="000000" w:themeColor="text1"/>
          <w:sz w:val="28"/>
          <w:szCs w:val="28"/>
        </w:rPr>
        <w:t>. Документы и материалы, указанные в пункте 2.1</w:t>
      </w:r>
      <w:r w:rsidR="00967542" w:rsidRPr="0004575F">
        <w:rPr>
          <w:rFonts w:ascii="Times New Roman" w:hAnsi="Times New Roman" w:cs="Times New Roman"/>
          <w:color w:val="000000" w:themeColor="text1"/>
          <w:sz w:val="28"/>
          <w:szCs w:val="28"/>
        </w:rPr>
        <w:t>8</w:t>
      </w:r>
      <w:r w:rsidRPr="0004575F">
        <w:rPr>
          <w:rFonts w:ascii="Times New Roman" w:hAnsi="Times New Roman" w:cs="Times New Roman"/>
          <w:color w:val="000000" w:themeColor="text1"/>
          <w:sz w:val="28"/>
          <w:szCs w:val="28"/>
        </w:rPr>
        <w:t xml:space="preserve">. настоящего Административного регламента, запрашиваются </w:t>
      </w:r>
      <w:r w:rsidR="0044342E" w:rsidRPr="0004575F">
        <w:rPr>
          <w:rFonts w:ascii="Times New Roman" w:hAnsi="Times New Roman" w:cs="Times New Roman"/>
          <w:color w:val="000000" w:themeColor="text1"/>
          <w:sz w:val="28"/>
          <w:szCs w:val="28"/>
        </w:rPr>
        <w:t>Отделом</w:t>
      </w:r>
      <w:r w:rsidRPr="0004575F">
        <w:rPr>
          <w:rFonts w:ascii="Times New Roman" w:hAnsi="Times New Roman" w:cs="Times New Roman"/>
          <w:color w:val="000000" w:themeColor="text1"/>
          <w:sz w:val="28"/>
          <w:szCs w:val="28"/>
        </w:rPr>
        <w:t xml:space="preserve">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Заявитель вправе представить указанные документы и информацию по собственной инициативе.</w:t>
      </w:r>
    </w:p>
    <w:bookmarkEnd w:id="4"/>
    <w:p w14:paraId="7ED06BB3"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Указание на запрет требовать от заявителя</w:t>
      </w:r>
    </w:p>
    <w:p w14:paraId="1CC0A8A4"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предоставления документов и информации</w:t>
      </w:r>
    </w:p>
    <w:p w14:paraId="261263BC"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2A88FA11" w14:textId="3C65F8CA" w:rsidR="004A785B" w:rsidRPr="0004575F"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w:t>
      </w:r>
      <w:r w:rsidR="00967542" w:rsidRPr="0004575F">
        <w:rPr>
          <w:rFonts w:ascii="Times New Roman" w:eastAsia="Calibri" w:hAnsi="Times New Roman" w:cs="Times New Roman"/>
          <w:color w:val="000000" w:themeColor="text1"/>
          <w:sz w:val="28"/>
          <w:szCs w:val="28"/>
        </w:rPr>
        <w:t>20</w:t>
      </w:r>
      <w:r w:rsidRPr="0004575F">
        <w:rPr>
          <w:rFonts w:ascii="Times New Roman" w:eastAsia="Calibri" w:hAnsi="Times New Roman" w:cs="Times New Roman"/>
          <w:color w:val="000000" w:themeColor="text1"/>
          <w:sz w:val="28"/>
          <w:szCs w:val="28"/>
        </w:rPr>
        <w:t xml:space="preserve">. </w:t>
      </w:r>
      <w:r w:rsidR="004F68D5" w:rsidRPr="0004575F">
        <w:rPr>
          <w:rFonts w:ascii="Times New Roman" w:eastAsia="Calibri" w:hAnsi="Times New Roman" w:cs="Times New Roman"/>
          <w:color w:val="000000" w:themeColor="text1"/>
          <w:sz w:val="28"/>
          <w:szCs w:val="28"/>
        </w:rPr>
        <w:t>Отдел</w:t>
      </w:r>
      <w:r w:rsidRPr="0004575F">
        <w:rPr>
          <w:rFonts w:ascii="Times New Roman" w:eastAsia="Calibri" w:hAnsi="Times New Roman" w:cs="Times New Roman"/>
          <w:color w:val="000000" w:themeColor="text1"/>
          <w:sz w:val="28"/>
          <w:szCs w:val="28"/>
        </w:rPr>
        <w:t xml:space="preserve"> не вправе требовать от заявителя:</w:t>
      </w:r>
    </w:p>
    <w:p w14:paraId="63EE1EB0" w14:textId="78324532" w:rsidR="004A785B" w:rsidRPr="0004575F" w:rsidRDefault="00367183" w:rsidP="002624AF">
      <w:pPr>
        <w:pStyle w:val="a3"/>
        <w:numPr>
          <w:ilvl w:val="0"/>
          <w:numId w:val="42"/>
        </w:numPr>
        <w:tabs>
          <w:tab w:val="left" w:pos="1134"/>
        </w:tabs>
        <w:spacing w:after="0" w:line="240" w:lineRule="auto"/>
        <w:ind w:left="0"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представлени</w:t>
      </w:r>
      <w:r w:rsidR="0084746F" w:rsidRPr="0004575F">
        <w:rPr>
          <w:rFonts w:ascii="Times New Roman" w:eastAsia="Calibri" w:hAnsi="Times New Roman" w:cs="Times New Roman"/>
          <w:color w:val="000000" w:themeColor="text1"/>
          <w:sz w:val="28"/>
          <w:szCs w:val="28"/>
        </w:rPr>
        <w:t>я</w:t>
      </w:r>
      <w:r w:rsidRPr="0004575F">
        <w:rPr>
          <w:rFonts w:ascii="Times New Roman" w:eastAsia="Calibri" w:hAnsi="Times New Roman" w:cs="Times New Roman"/>
          <w:color w:val="000000" w:themeColor="text1"/>
          <w:sz w:val="28"/>
          <w:szCs w:val="28"/>
        </w:rPr>
        <w:t xml:space="preserve"> документов и информации или осуществления действий, представление или осуществление которых не предусмотрено норматив</w:t>
      </w:r>
      <w:r w:rsidRPr="0004575F">
        <w:rPr>
          <w:rFonts w:ascii="Times New Roman" w:eastAsia="Calibri" w:hAnsi="Times New Roman" w:cs="Times New Roman"/>
          <w:color w:val="000000" w:themeColor="text1"/>
          <w:sz w:val="28"/>
          <w:szCs w:val="28"/>
        </w:rPr>
        <w:lastRenderedPageBreak/>
        <w:t>ными правовыми актами, регулирующими отношения, возникающие в связи с предоставлением муниципальной услуги;</w:t>
      </w:r>
    </w:p>
    <w:p w14:paraId="411C2ED6" w14:textId="145FB88A" w:rsidR="004A785B" w:rsidRPr="0004575F" w:rsidRDefault="00367183" w:rsidP="002624AF">
      <w:pPr>
        <w:pStyle w:val="a3"/>
        <w:numPr>
          <w:ilvl w:val="0"/>
          <w:numId w:val="42"/>
        </w:numPr>
        <w:tabs>
          <w:tab w:val="left" w:pos="1134"/>
        </w:tabs>
        <w:spacing w:after="0" w:line="240" w:lineRule="auto"/>
        <w:ind w:left="0"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представлени</w:t>
      </w:r>
      <w:r w:rsidR="0084746F" w:rsidRPr="0004575F">
        <w:rPr>
          <w:rFonts w:ascii="Times New Roman" w:eastAsia="Calibri" w:hAnsi="Times New Roman" w:cs="Times New Roman"/>
          <w:color w:val="000000" w:themeColor="text1"/>
          <w:sz w:val="28"/>
          <w:szCs w:val="28"/>
        </w:rPr>
        <w:t>я</w:t>
      </w:r>
      <w:r w:rsidRPr="0004575F">
        <w:rPr>
          <w:rFonts w:ascii="Times New Roman" w:eastAsia="Calibri" w:hAnsi="Times New Roman" w:cs="Times New Roman"/>
          <w:color w:val="000000" w:themeColor="text1"/>
          <w:sz w:val="28"/>
          <w:szCs w:val="28"/>
        </w:rPr>
        <w:t xml:space="preserve">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23">
        <w:r w:rsidRPr="0004575F">
          <w:rPr>
            <w:rFonts w:ascii="Times New Roman" w:eastAsia="Calibri" w:hAnsi="Times New Roman" w:cs="Times New Roman"/>
            <w:color w:val="000000" w:themeColor="text1"/>
            <w:sz w:val="28"/>
            <w:szCs w:val="28"/>
          </w:rPr>
          <w:t>части 6 статьи</w:t>
        </w:r>
        <w:r w:rsidRPr="0004575F">
          <w:rPr>
            <w:rFonts w:ascii="Times New Roman" w:eastAsia="Calibri" w:hAnsi="Times New Roman" w:cs="Times New Roman"/>
            <w:vanish/>
            <w:color w:val="000000" w:themeColor="text1"/>
            <w:sz w:val="28"/>
            <w:szCs w:val="28"/>
          </w:rPr>
          <w:t>HYPERLINK "consultantplus://offline/ref=9F21BE8CC1216408351D037AE244E5224D14D63FC3C3B60302510FA6F698592D0D6F93F0t622B"</w:t>
        </w:r>
        <w:r w:rsidRPr="0004575F">
          <w:rPr>
            <w:rFonts w:ascii="Times New Roman" w:eastAsia="Calibri" w:hAnsi="Times New Roman" w:cs="Times New Roman"/>
            <w:color w:val="000000" w:themeColor="text1"/>
            <w:sz w:val="28"/>
            <w:szCs w:val="28"/>
          </w:rPr>
          <w:t xml:space="preserve"> 7</w:t>
        </w:r>
      </w:hyperlink>
      <w:r w:rsidRPr="0004575F">
        <w:rPr>
          <w:rFonts w:ascii="Times New Roman" w:eastAsia="Calibri" w:hAnsi="Times New Roman" w:cs="Times New Roman"/>
          <w:color w:val="000000" w:themeColor="text1"/>
          <w:sz w:val="28"/>
          <w:szCs w:val="28"/>
        </w:rPr>
        <w:t xml:space="preserve"> Федерально</w:t>
      </w:r>
      <w:r w:rsidR="00BA1624" w:rsidRPr="0004575F">
        <w:rPr>
          <w:rFonts w:ascii="Times New Roman" w:eastAsia="Calibri" w:hAnsi="Times New Roman" w:cs="Times New Roman"/>
          <w:color w:val="000000" w:themeColor="text1"/>
          <w:sz w:val="28"/>
          <w:szCs w:val="28"/>
        </w:rPr>
        <w:t>го закона от 27 июля 2010 г</w:t>
      </w:r>
      <w:r w:rsidR="002624AF" w:rsidRPr="0004575F">
        <w:rPr>
          <w:rFonts w:ascii="Times New Roman" w:eastAsia="Calibri" w:hAnsi="Times New Roman" w:cs="Times New Roman"/>
          <w:color w:val="000000" w:themeColor="text1"/>
          <w:sz w:val="28"/>
          <w:szCs w:val="28"/>
        </w:rPr>
        <w:t>.</w:t>
      </w:r>
      <w:r w:rsidR="00BA1624" w:rsidRPr="0004575F">
        <w:rPr>
          <w:rFonts w:ascii="Times New Roman" w:eastAsia="Calibri" w:hAnsi="Times New Roman" w:cs="Times New Roman"/>
          <w:color w:val="000000" w:themeColor="text1"/>
          <w:sz w:val="28"/>
          <w:szCs w:val="28"/>
        </w:rPr>
        <w:t xml:space="preserve"> № 210-ФЗ «</w:t>
      </w:r>
      <w:r w:rsidRPr="0004575F">
        <w:rPr>
          <w:rFonts w:ascii="Times New Roman" w:eastAsia="Calibri" w:hAnsi="Times New Roman" w:cs="Times New Roman"/>
          <w:color w:val="000000" w:themeColor="text1"/>
          <w:sz w:val="28"/>
          <w:szCs w:val="28"/>
        </w:rPr>
        <w:t>Об организации предоставления госуда</w:t>
      </w:r>
      <w:r w:rsidR="00BA1624" w:rsidRPr="0004575F">
        <w:rPr>
          <w:rFonts w:ascii="Times New Roman" w:eastAsia="Calibri" w:hAnsi="Times New Roman" w:cs="Times New Roman"/>
          <w:color w:val="000000" w:themeColor="text1"/>
          <w:sz w:val="28"/>
          <w:szCs w:val="28"/>
        </w:rPr>
        <w:t>рственных и муниципальных услуг»</w:t>
      </w:r>
      <w:r w:rsidRPr="0004575F">
        <w:rPr>
          <w:rFonts w:ascii="Times New Roman" w:eastAsia="Calibri" w:hAnsi="Times New Roman" w:cs="Times New Roman"/>
          <w:color w:val="000000" w:themeColor="text1"/>
          <w:sz w:val="28"/>
          <w:szCs w:val="28"/>
        </w:rPr>
        <w:t>.</w:t>
      </w:r>
    </w:p>
    <w:p w14:paraId="713DACF8" w14:textId="77777777" w:rsidR="00CF010F" w:rsidRPr="00DB35AD" w:rsidRDefault="00CF010F" w:rsidP="00842EEA">
      <w:pPr>
        <w:autoSpaceDE w:val="0"/>
        <w:autoSpaceDN w:val="0"/>
        <w:adjustRightInd w:val="0"/>
        <w:spacing w:after="0" w:line="240" w:lineRule="auto"/>
        <w:ind w:firstLine="709"/>
        <w:jc w:val="both"/>
        <w:outlineLvl w:val="0"/>
        <w:rPr>
          <w:rFonts w:ascii="Times New Roman" w:hAnsi="Times New Roman" w:cs="Times New Roman"/>
          <w:color w:val="FF0000"/>
          <w:sz w:val="28"/>
          <w:szCs w:val="28"/>
        </w:rPr>
      </w:pPr>
    </w:p>
    <w:p w14:paraId="66218F24" w14:textId="77777777" w:rsidR="00CF010F" w:rsidRPr="0004575F" w:rsidRDefault="00CF010F" w:rsidP="00842EEA">
      <w:pPr>
        <w:autoSpaceDE w:val="0"/>
        <w:autoSpaceDN w:val="0"/>
        <w:adjustRightInd w:val="0"/>
        <w:spacing w:after="0" w:line="240" w:lineRule="auto"/>
        <w:ind w:firstLine="709"/>
        <w:jc w:val="center"/>
        <w:outlineLvl w:val="0"/>
        <w:rPr>
          <w:rFonts w:ascii="Times New Roman" w:hAnsi="Times New Roman" w:cs="Times New Roman"/>
          <w:color w:val="000000" w:themeColor="text1"/>
          <w:sz w:val="28"/>
          <w:szCs w:val="28"/>
        </w:rPr>
      </w:pPr>
      <w:r w:rsidRPr="0004575F">
        <w:rPr>
          <w:rFonts w:ascii="Times New Roman" w:hAnsi="Times New Roman" w:cs="Times New Roman"/>
          <w:color w:val="000000" w:themeColor="text1"/>
          <w:sz w:val="28"/>
          <w:szCs w:val="28"/>
        </w:rPr>
        <w:t>Исчерпывающий перечень оснований для отказа в приеме</w:t>
      </w:r>
    </w:p>
    <w:p w14:paraId="307D4B65" w14:textId="77777777" w:rsidR="00CF010F" w:rsidRPr="0004575F" w:rsidRDefault="00CF010F" w:rsidP="00842EEA">
      <w:pPr>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04575F">
        <w:rPr>
          <w:rFonts w:ascii="Times New Roman" w:hAnsi="Times New Roman" w:cs="Times New Roman"/>
          <w:color w:val="000000" w:themeColor="text1"/>
          <w:sz w:val="28"/>
          <w:szCs w:val="28"/>
        </w:rPr>
        <w:t>документов, необходимых для предоставления</w:t>
      </w:r>
    </w:p>
    <w:p w14:paraId="51C22A12" w14:textId="77777777" w:rsidR="00CF010F" w:rsidRPr="0004575F" w:rsidRDefault="00CF010F" w:rsidP="00842EEA">
      <w:pPr>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04575F">
        <w:rPr>
          <w:rFonts w:ascii="Times New Roman" w:hAnsi="Times New Roman" w:cs="Times New Roman"/>
          <w:color w:val="000000" w:themeColor="text1"/>
          <w:sz w:val="28"/>
          <w:szCs w:val="28"/>
        </w:rPr>
        <w:t>муниципальной услуги</w:t>
      </w:r>
    </w:p>
    <w:p w14:paraId="166DFA4C" w14:textId="7DF34126" w:rsidR="00901D89" w:rsidRPr="0004575F" w:rsidRDefault="00CF010F" w:rsidP="00DF7496">
      <w:pPr>
        <w:pStyle w:val="af4"/>
        <w:ind w:firstLine="709"/>
        <w:jc w:val="both"/>
        <w:rPr>
          <w:rFonts w:ascii="Times New Roman" w:hAnsi="Times New Roman" w:cs="Times New Roman"/>
          <w:color w:val="000000" w:themeColor="text1"/>
          <w:sz w:val="28"/>
          <w:szCs w:val="28"/>
        </w:rPr>
      </w:pPr>
      <w:r w:rsidRPr="0004575F">
        <w:rPr>
          <w:rFonts w:ascii="Times New Roman" w:hAnsi="Times New Roman" w:cs="Times New Roman"/>
          <w:color w:val="000000" w:themeColor="text1"/>
          <w:sz w:val="28"/>
          <w:szCs w:val="28"/>
        </w:rPr>
        <w:t>2.</w:t>
      </w:r>
      <w:r w:rsidR="00967542" w:rsidRPr="0004575F">
        <w:rPr>
          <w:rFonts w:ascii="Times New Roman" w:hAnsi="Times New Roman" w:cs="Times New Roman"/>
          <w:color w:val="000000" w:themeColor="text1"/>
          <w:sz w:val="28"/>
          <w:szCs w:val="28"/>
        </w:rPr>
        <w:t>21</w:t>
      </w:r>
      <w:r w:rsidRPr="0004575F">
        <w:rPr>
          <w:rFonts w:ascii="Times New Roman" w:hAnsi="Times New Roman" w:cs="Times New Roman"/>
          <w:color w:val="000000" w:themeColor="text1"/>
          <w:sz w:val="28"/>
          <w:szCs w:val="28"/>
        </w:rPr>
        <w:t xml:space="preserve">. </w:t>
      </w:r>
      <w:bookmarkStart w:id="5" w:name="sub_29"/>
      <w:r w:rsidR="00CC6458" w:rsidRPr="0004575F">
        <w:rPr>
          <w:rFonts w:ascii="Times New Roman" w:hAnsi="Times New Roman" w:cs="Times New Roman"/>
          <w:color w:val="000000" w:themeColor="text1"/>
          <w:sz w:val="28"/>
          <w:szCs w:val="28"/>
        </w:rPr>
        <w:t>Основани</w:t>
      </w:r>
      <w:r w:rsidR="00901D89" w:rsidRPr="0004575F">
        <w:rPr>
          <w:rFonts w:ascii="Times New Roman" w:hAnsi="Times New Roman" w:cs="Times New Roman"/>
          <w:color w:val="000000" w:themeColor="text1"/>
          <w:sz w:val="28"/>
          <w:szCs w:val="28"/>
        </w:rPr>
        <w:t>ями</w:t>
      </w:r>
      <w:r w:rsidR="00CC6458" w:rsidRPr="0004575F">
        <w:rPr>
          <w:rFonts w:ascii="Times New Roman" w:hAnsi="Times New Roman" w:cs="Times New Roman"/>
          <w:color w:val="000000" w:themeColor="text1"/>
          <w:sz w:val="28"/>
          <w:szCs w:val="28"/>
        </w:rPr>
        <w:t xml:space="preserve"> для отказа в приеме документов, необходимых для предоставления муниципальной услуги, явля</w:t>
      </w:r>
      <w:r w:rsidR="00901D89" w:rsidRPr="0004575F">
        <w:rPr>
          <w:rFonts w:ascii="Times New Roman" w:hAnsi="Times New Roman" w:cs="Times New Roman"/>
          <w:color w:val="000000" w:themeColor="text1"/>
          <w:sz w:val="28"/>
          <w:szCs w:val="28"/>
        </w:rPr>
        <w:t>ю</w:t>
      </w:r>
      <w:r w:rsidR="00CC6458" w:rsidRPr="0004575F">
        <w:rPr>
          <w:rFonts w:ascii="Times New Roman" w:hAnsi="Times New Roman" w:cs="Times New Roman"/>
          <w:color w:val="000000" w:themeColor="text1"/>
          <w:sz w:val="28"/>
          <w:szCs w:val="28"/>
        </w:rPr>
        <w:t>тся</w:t>
      </w:r>
      <w:r w:rsidR="00901D89" w:rsidRPr="0004575F">
        <w:rPr>
          <w:rFonts w:ascii="Times New Roman" w:hAnsi="Times New Roman" w:cs="Times New Roman"/>
          <w:color w:val="000000" w:themeColor="text1"/>
          <w:sz w:val="28"/>
          <w:szCs w:val="28"/>
        </w:rPr>
        <w:t>:</w:t>
      </w:r>
    </w:p>
    <w:p w14:paraId="191CF95E" w14:textId="5775493A" w:rsidR="00901D89" w:rsidRPr="0004575F" w:rsidRDefault="00901D89" w:rsidP="00901D89">
      <w:pPr>
        <w:pStyle w:val="af4"/>
        <w:numPr>
          <w:ilvl w:val="0"/>
          <w:numId w:val="44"/>
        </w:numPr>
        <w:tabs>
          <w:tab w:val="left" w:pos="1134"/>
        </w:tabs>
        <w:ind w:left="0" w:firstLine="709"/>
        <w:jc w:val="both"/>
        <w:rPr>
          <w:rFonts w:ascii="Times New Roman" w:hAnsi="Times New Roman" w:cs="Times New Roman"/>
          <w:color w:val="000000" w:themeColor="text1"/>
          <w:sz w:val="28"/>
          <w:szCs w:val="28"/>
        </w:rPr>
      </w:pPr>
      <w:r w:rsidRPr="0004575F">
        <w:rPr>
          <w:rFonts w:ascii="Times New Roman" w:hAnsi="Times New Roman" w:cs="Times New Roman"/>
          <w:color w:val="000000" w:themeColor="text1"/>
          <w:sz w:val="28"/>
          <w:szCs w:val="28"/>
        </w:rPr>
        <w:t>несоответствие заявления форме, приведенной в приложении № 1 к настоящему Административному регламенту, в том числе отсутствие в нем необходимых сведений;</w:t>
      </w:r>
    </w:p>
    <w:bookmarkEnd w:id="5"/>
    <w:p w14:paraId="0E985AD1" w14:textId="5A2002EC" w:rsidR="00CC6458" w:rsidRPr="0004575F" w:rsidRDefault="00605D69" w:rsidP="00901D89">
      <w:pPr>
        <w:pStyle w:val="af4"/>
        <w:numPr>
          <w:ilvl w:val="0"/>
          <w:numId w:val="44"/>
        </w:numPr>
        <w:tabs>
          <w:tab w:val="left" w:pos="1134"/>
        </w:tabs>
        <w:ind w:left="0" w:firstLine="709"/>
        <w:jc w:val="both"/>
        <w:rPr>
          <w:rFonts w:ascii="Times New Roman" w:hAnsi="Times New Roman" w:cs="Times New Roman"/>
          <w:color w:val="000000" w:themeColor="text1"/>
          <w:sz w:val="28"/>
          <w:szCs w:val="28"/>
        </w:rPr>
      </w:pPr>
      <w:r w:rsidRPr="0004575F">
        <w:rPr>
          <w:rFonts w:ascii="Times New Roman" w:hAnsi="Times New Roman" w:cs="Times New Roman"/>
          <w:color w:val="000000" w:themeColor="text1"/>
          <w:sz w:val="28"/>
          <w:szCs w:val="28"/>
        </w:rPr>
        <w:t>п</w:t>
      </w:r>
      <w:r w:rsidR="00CC6458" w:rsidRPr="0004575F">
        <w:rPr>
          <w:rFonts w:ascii="Times New Roman" w:hAnsi="Times New Roman" w:cs="Times New Roman"/>
          <w:color w:val="000000" w:themeColor="text1"/>
          <w:sz w:val="28"/>
          <w:szCs w:val="28"/>
        </w:rPr>
        <w:t>редставление заявителем документов, оформленных не в соответствии с установленным порядком (наличие исправлений, серьезных поврежде</w:t>
      </w:r>
      <w:r w:rsidR="00CC6458" w:rsidRPr="0004575F">
        <w:rPr>
          <w:rFonts w:ascii="Times New Roman" w:hAnsi="Times New Roman" w:cs="Times New Roman"/>
          <w:color w:val="000000" w:themeColor="text1"/>
          <w:sz w:val="28"/>
          <w:szCs w:val="28"/>
        </w:rPr>
        <w:lastRenderedPageBreak/>
        <w:t>ний, не позволяющих однозначно истолковать их содержание, отсутствие обратного адреса, подписи заявителя или уполномоченного лица).</w:t>
      </w:r>
    </w:p>
    <w:p w14:paraId="4B420CB6" w14:textId="195C0CCD" w:rsidR="00670259" w:rsidRPr="0004575F" w:rsidRDefault="00B052D9" w:rsidP="00842EE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Не допускается отказ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Портале государственных и муниципальных услуг Республики Саха (Якутия).</w:t>
      </w:r>
    </w:p>
    <w:p w14:paraId="7B63E218" w14:textId="77777777" w:rsidR="00B052D9" w:rsidRPr="00DB35AD" w:rsidRDefault="00B052D9" w:rsidP="00842EEA">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p>
    <w:p w14:paraId="3FEE749D"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Перечень оснований для приостановления или отказа</w:t>
      </w:r>
    </w:p>
    <w:p w14:paraId="39FC845A"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в предоставлении муниципальной услуги</w:t>
      </w:r>
    </w:p>
    <w:p w14:paraId="276E37F4"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4A655B84" w14:textId="3307DCFD" w:rsidR="004071AA" w:rsidRPr="0004575F" w:rsidRDefault="00CF010F" w:rsidP="00842EEA">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w:t>
      </w:r>
      <w:r w:rsidR="00851E78" w:rsidRPr="0004575F">
        <w:rPr>
          <w:rFonts w:ascii="Times New Roman" w:eastAsia="Calibri" w:hAnsi="Times New Roman" w:cs="Times New Roman"/>
          <w:color w:val="000000" w:themeColor="text1"/>
          <w:sz w:val="28"/>
          <w:szCs w:val="28"/>
        </w:rPr>
        <w:t>2</w:t>
      </w:r>
      <w:r w:rsidR="00967542" w:rsidRPr="0004575F">
        <w:rPr>
          <w:rFonts w:ascii="Times New Roman" w:eastAsia="Calibri" w:hAnsi="Times New Roman" w:cs="Times New Roman"/>
          <w:color w:val="000000" w:themeColor="text1"/>
          <w:sz w:val="28"/>
          <w:szCs w:val="28"/>
        </w:rPr>
        <w:t>2</w:t>
      </w:r>
      <w:r w:rsidR="00463665" w:rsidRPr="0004575F">
        <w:rPr>
          <w:rFonts w:ascii="Times New Roman" w:eastAsia="Calibri" w:hAnsi="Times New Roman" w:cs="Times New Roman"/>
          <w:color w:val="000000" w:themeColor="text1"/>
          <w:sz w:val="28"/>
          <w:szCs w:val="28"/>
        </w:rPr>
        <w:t xml:space="preserve">. </w:t>
      </w:r>
      <w:r w:rsidR="00A537E5" w:rsidRPr="0004575F">
        <w:rPr>
          <w:rFonts w:ascii="Times New Roman" w:hAnsi="Times New Roman" w:cs="Times New Roman"/>
          <w:color w:val="000000" w:themeColor="text1"/>
          <w:sz w:val="28"/>
          <w:szCs w:val="28"/>
        </w:rPr>
        <w:t>Основания для приостановления предоставления муниципальной услуги отсутствуют.</w:t>
      </w:r>
      <w:r w:rsidR="001E563A" w:rsidRPr="0004575F">
        <w:rPr>
          <w:rFonts w:ascii="Times New Roman" w:eastAsia="Calibri" w:hAnsi="Times New Roman" w:cs="Times New Roman"/>
          <w:color w:val="000000" w:themeColor="text1"/>
          <w:sz w:val="28"/>
          <w:szCs w:val="28"/>
        </w:rPr>
        <w:t xml:space="preserve">          </w:t>
      </w:r>
    </w:p>
    <w:p w14:paraId="05831E4C" w14:textId="03F6DA89" w:rsidR="0080691B" w:rsidRPr="0004575F" w:rsidRDefault="00CF010F" w:rsidP="00AE4DAF">
      <w:pPr>
        <w:pStyle w:val="af4"/>
        <w:ind w:firstLine="709"/>
        <w:jc w:val="both"/>
        <w:rPr>
          <w:rFonts w:ascii="Times New Roman"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w:t>
      </w:r>
      <w:r w:rsidR="00967542" w:rsidRPr="0004575F">
        <w:rPr>
          <w:rFonts w:ascii="Times New Roman" w:eastAsia="Calibri" w:hAnsi="Times New Roman" w:cs="Times New Roman"/>
          <w:color w:val="000000" w:themeColor="text1"/>
          <w:sz w:val="28"/>
          <w:szCs w:val="28"/>
        </w:rPr>
        <w:t>23</w:t>
      </w:r>
      <w:r w:rsidR="00367183" w:rsidRPr="0004575F">
        <w:rPr>
          <w:rFonts w:ascii="Times New Roman" w:eastAsia="Calibri" w:hAnsi="Times New Roman" w:cs="Times New Roman"/>
          <w:color w:val="000000" w:themeColor="text1"/>
          <w:sz w:val="28"/>
          <w:szCs w:val="28"/>
        </w:rPr>
        <w:t xml:space="preserve">. </w:t>
      </w:r>
      <w:r w:rsidR="0080691B" w:rsidRPr="0004575F">
        <w:rPr>
          <w:rFonts w:ascii="Times New Roman" w:hAnsi="Times New Roman" w:cs="Times New Roman"/>
          <w:color w:val="000000" w:themeColor="text1"/>
          <w:sz w:val="28"/>
          <w:szCs w:val="28"/>
        </w:rPr>
        <w:t>В пр</w:t>
      </w:r>
      <w:r w:rsidR="00AE4DAF" w:rsidRPr="0004575F">
        <w:rPr>
          <w:rFonts w:ascii="Times New Roman" w:hAnsi="Times New Roman" w:cs="Times New Roman"/>
          <w:color w:val="000000" w:themeColor="text1"/>
          <w:sz w:val="28"/>
          <w:szCs w:val="28"/>
        </w:rPr>
        <w:t xml:space="preserve">едоставлении муниципальной услуги </w:t>
      </w:r>
      <w:r w:rsidR="0080691B" w:rsidRPr="0004575F">
        <w:rPr>
          <w:rFonts w:ascii="Times New Roman" w:hAnsi="Times New Roman" w:cs="Times New Roman"/>
          <w:color w:val="000000" w:themeColor="text1"/>
          <w:sz w:val="28"/>
          <w:szCs w:val="28"/>
        </w:rPr>
        <w:t>может быть отказано в случаях, если:</w:t>
      </w:r>
    </w:p>
    <w:p w14:paraId="122DF838" w14:textId="59B5872B" w:rsidR="0080691B" w:rsidRPr="0004575F" w:rsidRDefault="0080691B" w:rsidP="00AE4DAF">
      <w:pPr>
        <w:pStyle w:val="ConsPlusNormal"/>
        <w:numPr>
          <w:ilvl w:val="0"/>
          <w:numId w:val="15"/>
        </w:numPr>
        <w:tabs>
          <w:tab w:val="left" w:pos="1134"/>
        </w:tabs>
        <w:ind w:left="0" w:firstLine="709"/>
        <w:jc w:val="both"/>
        <w:rPr>
          <w:rFonts w:ascii="Times New Roman" w:hAnsi="Times New Roman" w:cs="Times New Roman"/>
          <w:color w:val="000000" w:themeColor="text1"/>
          <w:sz w:val="28"/>
          <w:szCs w:val="28"/>
        </w:rPr>
      </w:pPr>
      <w:r w:rsidRPr="0004575F">
        <w:rPr>
          <w:rFonts w:ascii="Times New Roman" w:hAnsi="Times New Roman" w:cs="Times New Roman"/>
          <w:color w:val="000000" w:themeColor="text1"/>
          <w:sz w:val="28"/>
          <w:szCs w:val="28"/>
        </w:rPr>
        <w:t xml:space="preserve">с заявлением о присвоении объекту адресации адреса обратилось лицо, не указанное в </w:t>
      </w:r>
      <w:r w:rsidR="00AE4DAF" w:rsidRPr="0004575F">
        <w:rPr>
          <w:rFonts w:ascii="Times New Roman" w:hAnsi="Times New Roman" w:cs="Times New Roman"/>
          <w:color w:val="000000" w:themeColor="text1"/>
          <w:sz w:val="28"/>
          <w:szCs w:val="28"/>
        </w:rPr>
        <w:t>пунктах 1.2. и 1.3. настоящего Административного регламента</w:t>
      </w:r>
      <w:r w:rsidRPr="0004575F">
        <w:rPr>
          <w:rFonts w:ascii="Times New Roman" w:hAnsi="Times New Roman" w:cs="Times New Roman"/>
          <w:color w:val="000000" w:themeColor="text1"/>
          <w:sz w:val="28"/>
          <w:szCs w:val="28"/>
        </w:rPr>
        <w:t>;</w:t>
      </w:r>
    </w:p>
    <w:p w14:paraId="08982F13" w14:textId="446A8661" w:rsidR="0080691B" w:rsidRPr="0004575F" w:rsidRDefault="0080691B" w:rsidP="00AE4DAF">
      <w:pPr>
        <w:pStyle w:val="ConsPlusNormal"/>
        <w:numPr>
          <w:ilvl w:val="0"/>
          <w:numId w:val="15"/>
        </w:numPr>
        <w:tabs>
          <w:tab w:val="left" w:pos="1134"/>
        </w:tabs>
        <w:ind w:left="0" w:firstLine="709"/>
        <w:jc w:val="both"/>
        <w:rPr>
          <w:rFonts w:ascii="Times New Roman" w:hAnsi="Times New Roman" w:cs="Times New Roman"/>
          <w:color w:val="000000" w:themeColor="text1"/>
          <w:sz w:val="28"/>
          <w:szCs w:val="28"/>
        </w:rPr>
      </w:pPr>
      <w:r w:rsidRPr="0004575F">
        <w:rPr>
          <w:rFonts w:ascii="Times New Roman" w:hAnsi="Times New Roman" w:cs="Times New Roman"/>
          <w:color w:val="000000" w:themeColor="text1"/>
          <w:sz w:val="28"/>
          <w:szCs w:val="28"/>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14:paraId="51529E41" w14:textId="73E5DB4F" w:rsidR="0080691B" w:rsidRPr="0004575F" w:rsidRDefault="0080691B" w:rsidP="00AE4DAF">
      <w:pPr>
        <w:pStyle w:val="ConsPlusNormal"/>
        <w:numPr>
          <w:ilvl w:val="0"/>
          <w:numId w:val="15"/>
        </w:numPr>
        <w:tabs>
          <w:tab w:val="left" w:pos="1134"/>
        </w:tabs>
        <w:ind w:left="0" w:firstLine="709"/>
        <w:jc w:val="both"/>
        <w:rPr>
          <w:rFonts w:ascii="Times New Roman" w:hAnsi="Times New Roman" w:cs="Times New Roman"/>
          <w:color w:val="000000" w:themeColor="text1"/>
          <w:sz w:val="28"/>
          <w:szCs w:val="28"/>
        </w:rPr>
      </w:pPr>
      <w:r w:rsidRPr="0004575F">
        <w:rPr>
          <w:rFonts w:ascii="Times New Roman" w:hAnsi="Times New Roman" w:cs="Times New Roman"/>
          <w:color w:val="000000" w:themeColor="text1"/>
          <w:sz w:val="28"/>
          <w:szCs w:val="28"/>
        </w:rPr>
        <w:t xml:space="preserve">документы, обязанность по предоставлению которых для присвоения объекту адресации адреса </w:t>
      </w:r>
      <w:r w:rsidRPr="0004575F">
        <w:rPr>
          <w:rFonts w:ascii="Times New Roman" w:hAnsi="Times New Roman" w:cs="Times New Roman"/>
          <w:color w:val="000000" w:themeColor="text1"/>
          <w:sz w:val="28"/>
          <w:szCs w:val="28"/>
        </w:rPr>
        <w:lastRenderedPageBreak/>
        <w:t>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14:paraId="2DD2A531" w14:textId="314FD3FE" w:rsidR="00AE4DAF" w:rsidRPr="0004575F" w:rsidRDefault="0080691B" w:rsidP="00AE4DAF">
      <w:pPr>
        <w:pStyle w:val="ConsPlusNormal"/>
        <w:numPr>
          <w:ilvl w:val="0"/>
          <w:numId w:val="15"/>
        </w:numPr>
        <w:tabs>
          <w:tab w:val="left" w:pos="1134"/>
        </w:tabs>
        <w:ind w:left="0" w:firstLine="709"/>
        <w:jc w:val="both"/>
        <w:rPr>
          <w:rFonts w:ascii="Times New Roman" w:hAnsi="Times New Roman" w:cs="Times New Roman"/>
          <w:color w:val="000000" w:themeColor="text1"/>
          <w:sz w:val="28"/>
          <w:szCs w:val="28"/>
        </w:rPr>
      </w:pPr>
      <w:r w:rsidRPr="0004575F">
        <w:rPr>
          <w:rFonts w:ascii="Times New Roman" w:hAnsi="Times New Roman" w:cs="Times New Roman"/>
          <w:color w:val="000000" w:themeColor="text1"/>
          <w:sz w:val="28"/>
          <w:szCs w:val="28"/>
        </w:rPr>
        <w:t xml:space="preserve">отсутствуют случаи и условия для присвоения объекту </w:t>
      </w:r>
      <w:r w:rsidR="00AE4DAF" w:rsidRPr="0004575F">
        <w:rPr>
          <w:rFonts w:ascii="Times New Roman" w:hAnsi="Times New Roman" w:cs="Times New Roman"/>
          <w:color w:val="000000" w:themeColor="text1"/>
          <w:sz w:val="28"/>
          <w:szCs w:val="28"/>
        </w:rPr>
        <w:t>недвижимости</w:t>
      </w:r>
      <w:r w:rsidRPr="0004575F">
        <w:rPr>
          <w:rFonts w:ascii="Times New Roman" w:hAnsi="Times New Roman" w:cs="Times New Roman"/>
          <w:color w:val="000000" w:themeColor="text1"/>
          <w:sz w:val="28"/>
          <w:szCs w:val="28"/>
        </w:rPr>
        <w:t xml:space="preserve"> адреса или аннулирования его адреса, указанные в </w:t>
      </w:r>
      <w:r w:rsidR="00AE4DAF" w:rsidRPr="0004575F">
        <w:rPr>
          <w:rFonts w:ascii="Times New Roman" w:hAnsi="Times New Roman" w:cs="Times New Roman"/>
          <w:color w:val="000000" w:themeColor="text1"/>
          <w:sz w:val="28"/>
          <w:szCs w:val="28"/>
        </w:rPr>
        <w:t>пунктах 5, 8 – 11 и 14 - 18</w:t>
      </w:r>
      <w:r w:rsidRPr="0004575F">
        <w:rPr>
          <w:rFonts w:ascii="Times New Roman" w:hAnsi="Times New Roman" w:cs="Times New Roman"/>
          <w:color w:val="000000" w:themeColor="text1"/>
          <w:sz w:val="28"/>
          <w:szCs w:val="28"/>
        </w:rPr>
        <w:t xml:space="preserve"> Правил</w:t>
      </w:r>
      <w:r w:rsidR="00AE4DAF" w:rsidRPr="0004575F">
        <w:rPr>
          <w:rFonts w:ascii="Times New Roman" w:hAnsi="Times New Roman" w:cs="Times New Roman"/>
          <w:color w:val="000000" w:themeColor="text1"/>
          <w:sz w:val="28"/>
          <w:szCs w:val="28"/>
        </w:rPr>
        <w:t xml:space="preserve"> присвоения, изменения и аннулирования адресов, утвержденных постановлением Правительства Российской Федерации от 19 ноября 2014 г. № 1221.</w:t>
      </w:r>
    </w:p>
    <w:p w14:paraId="05180C64" w14:textId="77777777" w:rsidR="00AE4DAF" w:rsidRPr="00DB35AD" w:rsidRDefault="00AE4DAF" w:rsidP="00842EEA">
      <w:pPr>
        <w:spacing w:after="0" w:line="240" w:lineRule="auto"/>
        <w:ind w:firstLine="709"/>
        <w:jc w:val="both"/>
        <w:rPr>
          <w:rFonts w:ascii="Times New Roman" w:hAnsi="Times New Roman" w:cs="Times New Roman"/>
          <w:color w:val="FF0000"/>
          <w:sz w:val="28"/>
          <w:szCs w:val="28"/>
        </w:rPr>
      </w:pPr>
    </w:p>
    <w:p w14:paraId="4B3D5930"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Перечень услуг, которые являются необходимыми</w:t>
      </w:r>
    </w:p>
    <w:p w14:paraId="0B93769C"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и обязательными для предоставления муниципальной услуги,</w:t>
      </w:r>
    </w:p>
    <w:p w14:paraId="3339EEED"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в том числе сведения о документах, выдаваемых организациями,</w:t>
      </w:r>
    </w:p>
    <w:p w14:paraId="508FD309"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участвующими в предоставлении муниципальной услуги</w:t>
      </w:r>
    </w:p>
    <w:p w14:paraId="389FF169"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19928C45" w14:textId="76FC511B" w:rsidR="004B7910" w:rsidRPr="0004575F" w:rsidRDefault="00A754B0" w:rsidP="004B7910">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w:t>
      </w:r>
      <w:r w:rsidR="00851E78" w:rsidRPr="0004575F">
        <w:rPr>
          <w:rFonts w:ascii="Times New Roman" w:eastAsia="Calibri" w:hAnsi="Times New Roman" w:cs="Times New Roman"/>
          <w:color w:val="000000" w:themeColor="text1"/>
          <w:sz w:val="28"/>
          <w:szCs w:val="28"/>
        </w:rPr>
        <w:t>2</w:t>
      </w:r>
      <w:r w:rsidR="00967542" w:rsidRPr="0004575F">
        <w:rPr>
          <w:rFonts w:ascii="Times New Roman" w:eastAsia="Calibri" w:hAnsi="Times New Roman" w:cs="Times New Roman"/>
          <w:color w:val="000000" w:themeColor="text1"/>
          <w:sz w:val="28"/>
          <w:szCs w:val="28"/>
        </w:rPr>
        <w:t>4</w:t>
      </w:r>
      <w:r w:rsidR="00367183" w:rsidRPr="0004575F">
        <w:rPr>
          <w:rFonts w:ascii="Times New Roman" w:eastAsia="Calibri" w:hAnsi="Times New Roman" w:cs="Times New Roman"/>
          <w:color w:val="000000" w:themeColor="text1"/>
          <w:sz w:val="28"/>
          <w:szCs w:val="28"/>
        </w:rPr>
        <w:t xml:space="preserve">. </w:t>
      </w:r>
      <w:r w:rsidR="004B7910" w:rsidRPr="0004575F">
        <w:rPr>
          <w:rFonts w:ascii="Times New Roman" w:eastAsia="Calibri" w:hAnsi="Times New Roman" w:cs="Times New Roman"/>
          <w:color w:val="000000" w:themeColor="text1"/>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w:t>
      </w:r>
      <w:r w:rsidR="0004575F" w:rsidRPr="0004575F">
        <w:rPr>
          <w:rFonts w:ascii="Times New Roman" w:eastAsia="Calibri" w:hAnsi="Times New Roman" w:cs="Times New Roman"/>
          <w:color w:val="000000" w:themeColor="text1"/>
          <w:sz w:val="28"/>
          <w:szCs w:val="28"/>
        </w:rPr>
        <w:t>муниципальной услуги</w:t>
      </w:r>
      <w:r w:rsidR="004B7910" w:rsidRPr="0004575F">
        <w:rPr>
          <w:rFonts w:ascii="Times New Roman" w:eastAsia="Calibri" w:hAnsi="Times New Roman" w:cs="Times New Roman"/>
          <w:color w:val="000000" w:themeColor="text1"/>
          <w:sz w:val="28"/>
          <w:szCs w:val="28"/>
        </w:rPr>
        <w:t>:</w:t>
      </w:r>
    </w:p>
    <w:p w14:paraId="10228153" w14:textId="261BEF03" w:rsidR="004B7910" w:rsidRPr="0004575F" w:rsidRDefault="004B7910" w:rsidP="004B7910">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подготовка схемы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16C80008" w14:textId="77777777" w:rsidR="004B7910" w:rsidRPr="00DB35AD" w:rsidRDefault="004B7910" w:rsidP="00842EEA">
      <w:pPr>
        <w:spacing w:after="0" w:line="240" w:lineRule="auto"/>
        <w:ind w:firstLine="709"/>
        <w:jc w:val="both"/>
        <w:rPr>
          <w:rFonts w:ascii="Times New Roman" w:hAnsi="Times New Roman" w:cs="Times New Roman"/>
          <w:color w:val="FF0000"/>
          <w:sz w:val="28"/>
          <w:szCs w:val="28"/>
        </w:rPr>
      </w:pPr>
    </w:p>
    <w:p w14:paraId="2A7C4751"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Порядок, размер и основания взимания государственной</w:t>
      </w:r>
    </w:p>
    <w:p w14:paraId="7CC8B8D4"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lastRenderedPageBreak/>
        <w:t>пошлины или иной платы, взимаемой за предоставление</w:t>
      </w:r>
    </w:p>
    <w:p w14:paraId="3B678504"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муниципальной услуги</w:t>
      </w:r>
    </w:p>
    <w:p w14:paraId="0D66C8CB" w14:textId="77777777" w:rsidR="004A785B" w:rsidRPr="0004575F" w:rsidRDefault="004A785B" w:rsidP="00842EEA">
      <w:pPr>
        <w:spacing w:after="0" w:line="240" w:lineRule="auto"/>
        <w:ind w:firstLine="709"/>
        <w:jc w:val="both"/>
        <w:rPr>
          <w:rFonts w:ascii="Times New Roman" w:eastAsia="Calibri" w:hAnsi="Times New Roman" w:cs="Times New Roman"/>
          <w:color w:val="000000" w:themeColor="text1"/>
          <w:sz w:val="28"/>
          <w:szCs w:val="28"/>
        </w:rPr>
      </w:pPr>
    </w:p>
    <w:p w14:paraId="3B31BB29" w14:textId="15877090" w:rsidR="004A785B" w:rsidRPr="0004575F"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w:t>
      </w:r>
      <w:r w:rsidR="00B052D9" w:rsidRPr="0004575F">
        <w:rPr>
          <w:rFonts w:ascii="Times New Roman" w:eastAsia="Calibri" w:hAnsi="Times New Roman" w:cs="Times New Roman"/>
          <w:color w:val="000000" w:themeColor="text1"/>
          <w:sz w:val="28"/>
          <w:szCs w:val="28"/>
        </w:rPr>
        <w:t>2</w:t>
      </w:r>
      <w:r w:rsidR="00967542" w:rsidRPr="0004575F">
        <w:rPr>
          <w:rFonts w:ascii="Times New Roman" w:eastAsia="Calibri" w:hAnsi="Times New Roman" w:cs="Times New Roman"/>
          <w:color w:val="000000" w:themeColor="text1"/>
          <w:sz w:val="28"/>
          <w:szCs w:val="28"/>
        </w:rPr>
        <w:t>5</w:t>
      </w:r>
      <w:r w:rsidRPr="0004575F">
        <w:rPr>
          <w:rFonts w:ascii="Times New Roman" w:eastAsia="Calibri" w:hAnsi="Times New Roman" w:cs="Times New Roman"/>
          <w:color w:val="000000" w:themeColor="text1"/>
          <w:sz w:val="28"/>
          <w:szCs w:val="28"/>
        </w:rPr>
        <w:t>. Муниципальная услуга предоставляется бе</w:t>
      </w:r>
      <w:r w:rsidR="001A681A" w:rsidRPr="0004575F">
        <w:rPr>
          <w:rFonts w:ascii="Times New Roman" w:eastAsia="Calibri" w:hAnsi="Times New Roman" w:cs="Times New Roman"/>
          <w:color w:val="000000" w:themeColor="text1"/>
          <w:sz w:val="28"/>
          <w:szCs w:val="28"/>
        </w:rPr>
        <w:t>сплатно</w:t>
      </w:r>
      <w:r w:rsidRPr="0004575F">
        <w:rPr>
          <w:rFonts w:ascii="Times New Roman" w:eastAsia="Calibri" w:hAnsi="Times New Roman" w:cs="Times New Roman"/>
          <w:color w:val="000000" w:themeColor="text1"/>
          <w:sz w:val="28"/>
          <w:szCs w:val="28"/>
        </w:rPr>
        <w:t>.</w:t>
      </w:r>
    </w:p>
    <w:p w14:paraId="7DE5DC32" w14:textId="77777777" w:rsidR="006F63CD" w:rsidRPr="00DB35AD" w:rsidRDefault="006F63CD" w:rsidP="00842EEA">
      <w:pPr>
        <w:spacing w:after="0" w:line="240" w:lineRule="auto"/>
        <w:ind w:firstLine="709"/>
        <w:rPr>
          <w:rFonts w:ascii="Times New Roman" w:eastAsia="Calibri" w:hAnsi="Times New Roman" w:cs="Times New Roman"/>
          <w:color w:val="FF0000"/>
          <w:sz w:val="28"/>
          <w:szCs w:val="28"/>
        </w:rPr>
      </w:pPr>
    </w:p>
    <w:p w14:paraId="763D753A"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Максимальный срок ожидания в очереди при подаче заявлений</w:t>
      </w:r>
    </w:p>
    <w:p w14:paraId="2EC73712"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о предоставлении муниципальной услуги и при получении</w:t>
      </w:r>
    </w:p>
    <w:p w14:paraId="2B9870E7"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результата предоставления муниципальной услуги</w:t>
      </w:r>
    </w:p>
    <w:p w14:paraId="12300CB6" w14:textId="77777777" w:rsidR="004A785B" w:rsidRPr="0004575F" w:rsidRDefault="004A785B" w:rsidP="00842EEA">
      <w:pPr>
        <w:spacing w:after="0" w:line="240" w:lineRule="auto"/>
        <w:ind w:firstLine="709"/>
        <w:jc w:val="both"/>
        <w:rPr>
          <w:rFonts w:ascii="Times New Roman" w:eastAsia="Calibri" w:hAnsi="Times New Roman" w:cs="Times New Roman"/>
          <w:color w:val="000000" w:themeColor="text1"/>
          <w:sz w:val="28"/>
          <w:szCs w:val="28"/>
        </w:rPr>
      </w:pPr>
    </w:p>
    <w:p w14:paraId="58645DD5" w14:textId="024C90C4" w:rsidR="004A785B" w:rsidRPr="0004575F"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w:t>
      </w:r>
      <w:r w:rsidR="00B052D9" w:rsidRPr="0004575F">
        <w:rPr>
          <w:rFonts w:ascii="Times New Roman" w:eastAsia="Calibri" w:hAnsi="Times New Roman" w:cs="Times New Roman"/>
          <w:color w:val="000000" w:themeColor="text1"/>
          <w:sz w:val="28"/>
          <w:szCs w:val="28"/>
        </w:rPr>
        <w:t>2</w:t>
      </w:r>
      <w:r w:rsidR="00967542" w:rsidRPr="0004575F">
        <w:rPr>
          <w:rFonts w:ascii="Times New Roman" w:eastAsia="Calibri" w:hAnsi="Times New Roman" w:cs="Times New Roman"/>
          <w:color w:val="000000" w:themeColor="text1"/>
          <w:sz w:val="28"/>
          <w:szCs w:val="28"/>
        </w:rPr>
        <w:t>6</w:t>
      </w:r>
      <w:r w:rsidRPr="0004575F">
        <w:rPr>
          <w:rFonts w:ascii="Times New Roman" w:eastAsia="Calibri" w:hAnsi="Times New Roman" w:cs="Times New Roman"/>
          <w:color w:val="000000" w:themeColor="text1"/>
          <w:sz w:val="28"/>
          <w:szCs w:val="28"/>
        </w:rPr>
        <w:t xml:space="preserve">. </w:t>
      </w:r>
      <w:r w:rsidR="007239F3" w:rsidRPr="0004575F">
        <w:rPr>
          <w:rFonts w:ascii="Times New Roman" w:eastAsia="Calibri" w:hAnsi="Times New Roman" w:cs="Times New Roman"/>
          <w:color w:val="000000" w:themeColor="text1"/>
          <w:sz w:val="28"/>
          <w:szCs w:val="28"/>
        </w:rPr>
        <w:t xml:space="preserve">Время ожидания в очереди </w:t>
      </w:r>
      <w:r w:rsidRPr="0004575F">
        <w:rPr>
          <w:rFonts w:ascii="Times New Roman" w:eastAsia="Calibri" w:hAnsi="Times New Roman" w:cs="Times New Roman"/>
          <w:color w:val="000000" w:themeColor="text1"/>
          <w:sz w:val="28"/>
          <w:szCs w:val="28"/>
        </w:rPr>
        <w:t xml:space="preserve">для подачи заявлений не может превышать </w:t>
      </w:r>
      <w:r w:rsidR="006F7233" w:rsidRPr="0004575F">
        <w:rPr>
          <w:rFonts w:ascii="Times New Roman" w:eastAsia="Calibri" w:hAnsi="Times New Roman" w:cs="Times New Roman"/>
          <w:color w:val="000000" w:themeColor="text1"/>
          <w:sz w:val="28"/>
          <w:szCs w:val="28"/>
        </w:rPr>
        <w:t>1</w:t>
      </w:r>
      <w:r w:rsidRPr="0004575F">
        <w:rPr>
          <w:rFonts w:ascii="Times New Roman" w:eastAsia="Calibri" w:hAnsi="Times New Roman" w:cs="Times New Roman"/>
          <w:color w:val="000000" w:themeColor="text1"/>
          <w:sz w:val="28"/>
          <w:szCs w:val="28"/>
        </w:rPr>
        <w:t>5 минут.</w:t>
      </w:r>
    </w:p>
    <w:p w14:paraId="1D70ABAB" w14:textId="7C0A0492" w:rsidR="004A785B" w:rsidRPr="0004575F" w:rsidRDefault="00C71F59" w:rsidP="00842EEA">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w:t>
      </w:r>
      <w:r w:rsidR="00B052D9" w:rsidRPr="0004575F">
        <w:rPr>
          <w:rFonts w:ascii="Times New Roman" w:eastAsia="Calibri" w:hAnsi="Times New Roman" w:cs="Times New Roman"/>
          <w:color w:val="000000" w:themeColor="text1"/>
          <w:sz w:val="28"/>
          <w:szCs w:val="28"/>
        </w:rPr>
        <w:t>2</w:t>
      </w:r>
      <w:r w:rsidR="00967542" w:rsidRPr="0004575F">
        <w:rPr>
          <w:rFonts w:ascii="Times New Roman" w:eastAsia="Calibri" w:hAnsi="Times New Roman" w:cs="Times New Roman"/>
          <w:color w:val="000000" w:themeColor="text1"/>
          <w:sz w:val="28"/>
          <w:szCs w:val="28"/>
        </w:rPr>
        <w:t>7</w:t>
      </w:r>
      <w:r w:rsidR="00367183" w:rsidRPr="0004575F">
        <w:rPr>
          <w:rFonts w:ascii="Times New Roman" w:eastAsia="Calibri" w:hAnsi="Times New Roman" w:cs="Times New Roman"/>
          <w:color w:val="000000" w:themeColor="text1"/>
          <w:sz w:val="28"/>
          <w:szCs w:val="28"/>
        </w:rPr>
        <w:t xml:space="preserve">. </w:t>
      </w:r>
      <w:r w:rsidR="007239F3" w:rsidRPr="0004575F">
        <w:rPr>
          <w:rFonts w:ascii="Times New Roman" w:eastAsia="Calibri" w:hAnsi="Times New Roman" w:cs="Times New Roman"/>
          <w:color w:val="000000" w:themeColor="text1"/>
          <w:sz w:val="28"/>
          <w:szCs w:val="28"/>
        </w:rPr>
        <w:t xml:space="preserve">Время ожидания в очереди </w:t>
      </w:r>
      <w:r w:rsidR="00367183" w:rsidRPr="0004575F">
        <w:rPr>
          <w:rFonts w:ascii="Times New Roman" w:eastAsia="Calibri" w:hAnsi="Times New Roman" w:cs="Times New Roman"/>
          <w:color w:val="000000" w:themeColor="text1"/>
          <w:sz w:val="28"/>
          <w:szCs w:val="28"/>
        </w:rPr>
        <w:t>при получении результата предоставления муниципальной услуги не может превышать 15 минут.</w:t>
      </w:r>
    </w:p>
    <w:p w14:paraId="06767932"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0A141DE0"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Срок и порядок регистрации запроса</w:t>
      </w:r>
    </w:p>
    <w:p w14:paraId="40CAE262"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заявителя о предоставлении муниципальной услуги,</w:t>
      </w:r>
    </w:p>
    <w:p w14:paraId="425B926F"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в том числе в электронной форме</w:t>
      </w:r>
    </w:p>
    <w:p w14:paraId="4E0D7514" w14:textId="77777777" w:rsidR="004A785B" w:rsidRPr="0004575F" w:rsidRDefault="004A785B" w:rsidP="00842EEA">
      <w:pPr>
        <w:spacing w:after="0" w:line="240" w:lineRule="auto"/>
        <w:ind w:firstLine="709"/>
        <w:jc w:val="both"/>
        <w:rPr>
          <w:rFonts w:ascii="Times New Roman" w:eastAsia="Calibri" w:hAnsi="Times New Roman" w:cs="Times New Roman"/>
          <w:color w:val="000000" w:themeColor="text1"/>
          <w:sz w:val="28"/>
          <w:szCs w:val="28"/>
        </w:rPr>
      </w:pPr>
    </w:p>
    <w:p w14:paraId="7551686A" w14:textId="6AC7C85F" w:rsidR="004A785B" w:rsidRPr="0004575F"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w:t>
      </w:r>
      <w:r w:rsidR="00A653A0" w:rsidRPr="0004575F">
        <w:rPr>
          <w:rFonts w:ascii="Times New Roman" w:eastAsia="Calibri" w:hAnsi="Times New Roman" w:cs="Times New Roman"/>
          <w:color w:val="000000" w:themeColor="text1"/>
          <w:sz w:val="28"/>
          <w:szCs w:val="28"/>
        </w:rPr>
        <w:t>2</w:t>
      </w:r>
      <w:r w:rsidR="00967542" w:rsidRPr="0004575F">
        <w:rPr>
          <w:rFonts w:ascii="Times New Roman" w:eastAsia="Calibri" w:hAnsi="Times New Roman" w:cs="Times New Roman"/>
          <w:color w:val="000000" w:themeColor="text1"/>
          <w:sz w:val="28"/>
          <w:szCs w:val="28"/>
        </w:rPr>
        <w:t>8</w:t>
      </w:r>
      <w:r w:rsidRPr="0004575F">
        <w:rPr>
          <w:rFonts w:ascii="Times New Roman" w:eastAsia="Calibri" w:hAnsi="Times New Roman" w:cs="Times New Roman"/>
          <w:color w:val="000000" w:themeColor="text1"/>
          <w:sz w:val="28"/>
          <w:szCs w:val="28"/>
        </w:rPr>
        <w:t xml:space="preserve">. Обращение заявителя подлежит обязательной регистрации не позднее дня, следующего за днем поступления в </w:t>
      </w:r>
      <w:r w:rsidR="00A653A0" w:rsidRPr="0004575F">
        <w:rPr>
          <w:rFonts w:ascii="Times New Roman" w:eastAsia="Calibri" w:hAnsi="Times New Roman" w:cs="Times New Roman"/>
          <w:color w:val="000000" w:themeColor="text1"/>
          <w:sz w:val="28"/>
          <w:szCs w:val="28"/>
        </w:rPr>
        <w:t>Администрацию</w:t>
      </w:r>
      <w:r w:rsidR="00B977ED" w:rsidRPr="0004575F">
        <w:rPr>
          <w:rFonts w:ascii="Times New Roman" w:eastAsia="Calibri" w:hAnsi="Times New Roman" w:cs="Times New Roman"/>
          <w:color w:val="000000" w:themeColor="text1"/>
          <w:sz w:val="28"/>
          <w:szCs w:val="28"/>
        </w:rPr>
        <w:t>,</w:t>
      </w:r>
      <w:r w:rsidRPr="0004575F">
        <w:rPr>
          <w:rFonts w:ascii="Times New Roman" w:eastAsia="Calibri" w:hAnsi="Times New Roman" w:cs="Times New Roman"/>
          <w:color w:val="000000" w:themeColor="text1"/>
          <w:sz w:val="28"/>
          <w:szCs w:val="28"/>
        </w:rPr>
        <w:t xml:space="preserve"> в порядке делопроизводства.</w:t>
      </w:r>
    </w:p>
    <w:p w14:paraId="09E83C45" w14:textId="77777777" w:rsidR="007E0ED2" w:rsidRPr="00DB35AD" w:rsidRDefault="007E0ED2" w:rsidP="00842EEA">
      <w:pPr>
        <w:spacing w:after="0" w:line="240" w:lineRule="auto"/>
        <w:ind w:firstLine="709"/>
        <w:jc w:val="both"/>
        <w:rPr>
          <w:rFonts w:ascii="Times New Roman" w:eastAsia="Calibri" w:hAnsi="Times New Roman" w:cs="Times New Roman"/>
          <w:color w:val="FF0000"/>
          <w:sz w:val="28"/>
          <w:szCs w:val="28"/>
        </w:rPr>
      </w:pPr>
    </w:p>
    <w:p w14:paraId="2D5CCCBA"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Требования к помещениям, в которых располагаются</w:t>
      </w:r>
    </w:p>
    <w:p w14:paraId="5C26D51C"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органы и организации, непосредственно осуществляющие</w:t>
      </w:r>
    </w:p>
    <w:p w14:paraId="58CA6F55"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lastRenderedPageBreak/>
        <w:t>прием документов, необходимых для предоставления</w:t>
      </w:r>
    </w:p>
    <w:p w14:paraId="691DF9C0"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муниципальных услуг</w:t>
      </w:r>
    </w:p>
    <w:p w14:paraId="3E032DD7"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7EC8375B" w14:textId="0AB5C69C" w:rsidR="00952633" w:rsidRPr="0004575F" w:rsidRDefault="00952633" w:rsidP="00952633">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w:t>
      </w:r>
      <w:r w:rsidR="00B052D9" w:rsidRPr="0004575F">
        <w:rPr>
          <w:rFonts w:ascii="Times New Roman" w:eastAsia="Calibri" w:hAnsi="Times New Roman" w:cs="Times New Roman"/>
          <w:color w:val="000000" w:themeColor="text1"/>
          <w:sz w:val="28"/>
          <w:szCs w:val="28"/>
        </w:rPr>
        <w:t>2</w:t>
      </w:r>
      <w:r w:rsidR="00967542" w:rsidRPr="0004575F">
        <w:rPr>
          <w:rFonts w:ascii="Times New Roman" w:eastAsia="Calibri" w:hAnsi="Times New Roman" w:cs="Times New Roman"/>
          <w:color w:val="000000" w:themeColor="text1"/>
          <w:sz w:val="28"/>
          <w:szCs w:val="28"/>
        </w:rPr>
        <w:t>9</w:t>
      </w:r>
      <w:r w:rsidRPr="0004575F">
        <w:rPr>
          <w:rFonts w:ascii="Times New Roman" w:eastAsia="Calibri" w:hAnsi="Times New Roman" w:cs="Times New Roman"/>
          <w:color w:val="000000" w:themeColor="text1"/>
          <w:sz w:val="28"/>
          <w:szCs w:val="28"/>
        </w:rPr>
        <w:t xml:space="preserve">. Места предоставления муниципальной услуги должны отвечать следующим требованиям. Здание, в котором предоставляется муниципальная услуга, должно быть оборудовано отдельным входом для свободного доступа заинтересованных лиц. </w:t>
      </w:r>
    </w:p>
    <w:p w14:paraId="62008D7A" w14:textId="77777777" w:rsidR="00952633" w:rsidRPr="0004575F" w:rsidRDefault="00952633" w:rsidP="00952633">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Входы в помещения оборудуются расширенными проходами, позволяющими обеспечить беспрепятственный доступ.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w:t>
      </w:r>
    </w:p>
    <w:p w14:paraId="4A405F0E" w14:textId="77777777" w:rsidR="00952633" w:rsidRPr="0004575F" w:rsidRDefault="00952633" w:rsidP="00952633">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 xml:space="preserve">Помещения для работы с заинтересованными лицами оборудуются соответствующими вывесками, указателями. Визуальная, текстовая и мультимедийная информация о порядке предоставления муниципальной услуги размещается на инфомате (информационном стенде), а также на официальном сайте.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 </w:t>
      </w:r>
    </w:p>
    <w:p w14:paraId="228B7ED8" w14:textId="75816BEA" w:rsidR="00952633" w:rsidRPr="0004575F" w:rsidRDefault="00D65D87" w:rsidP="00952633">
      <w:pPr>
        <w:spacing w:after="0" w:line="240" w:lineRule="auto"/>
        <w:ind w:firstLine="709"/>
        <w:jc w:val="both"/>
        <w:rPr>
          <w:rFonts w:ascii="Times New Roman" w:eastAsia="Calibri" w:hAnsi="Times New Roman" w:cs="Times New Roman"/>
          <w:color w:val="000000" w:themeColor="text1"/>
          <w:sz w:val="28"/>
          <w:szCs w:val="28"/>
        </w:rPr>
      </w:pPr>
      <w:r w:rsidRPr="00D65D87">
        <w:rPr>
          <w:rFonts w:ascii="Times New Roman" w:eastAsia="Calibri" w:hAnsi="Times New Roman" w:cs="Times New Roman"/>
          <w:color w:val="000000" w:themeColor="text1"/>
          <w:sz w:val="28"/>
          <w:szCs w:val="28"/>
        </w:rPr>
        <w:t>Специалисты Отдела</w:t>
      </w:r>
      <w:r w:rsidR="00952633" w:rsidRPr="0004575F">
        <w:rPr>
          <w:rFonts w:ascii="Times New Roman" w:eastAsia="Calibri" w:hAnsi="Times New Roman" w:cs="Times New Roman"/>
          <w:color w:val="000000" w:themeColor="text1"/>
          <w:sz w:val="28"/>
          <w:szCs w:val="28"/>
        </w:rPr>
        <w:t>, предоставляющие муниципальную услугу, сотрудники ГАУ «МФЦ</w:t>
      </w:r>
      <w:r w:rsidR="006658B9" w:rsidRPr="0004575F">
        <w:rPr>
          <w:rFonts w:ascii="Times New Roman" w:eastAsia="Calibri" w:hAnsi="Times New Roman" w:cs="Times New Roman"/>
          <w:color w:val="000000" w:themeColor="text1"/>
          <w:sz w:val="28"/>
          <w:szCs w:val="28"/>
        </w:rPr>
        <w:t xml:space="preserve"> РС(Я)</w:t>
      </w:r>
      <w:r w:rsidR="00952633" w:rsidRPr="0004575F">
        <w:rPr>
          <w:rFonts w:ascii="Times New Roman" w:eastAsia="Calibri" w:hAnsi="Times New Roman" w:cs="Times New Roman"/>
          <w:color w:val="000000" w:themeColor="text1"/>
          <w:sz w:val="28"/>
          <w:szCs w:val="28"/>
        </w:rPr>
        <w:t xml:space="preserve">» обеспечиваются табличками с указанием фамилии, имени, отчества и должности. </w:t>
      </w:r>
    </w:p>
    <w:p w14:paraId="5C8DE761" w14:textId="77777777" w:rsidR="00952633" w:rsidRPr="0004575F" w:rsidRDefault="00952633" w:rsidP="00952633">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 xml:space="preserve">Рабочие места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w:t>
      </w:r>
      <w:r w:rsidRPr="0004575F">
        <w:rPr>
          <w:rFonts w:ascii="Times New Roman" w:eastAsia="Calibri" w:hAnsi="Times New Roman" w:cs="Times New Roman"/>
          <w:color w:val="000000" w:themeColor="text1"/>
          <w:sz w:val="28"/>
          <w:szCs w:val="28"/>
        </w:rPr>
        <w:lastRenderedPageBreak/>
        <w:t>предоставления муниципальной услуги и организовать предоставление муниципальной услуги в полном объеме.</w:t>
      </w:r>
    </w:p>
    <w:p w14:paraId="4AF255F2" w14:textId="77777777" w:rsidR="00952633" w:rsidRPr="0004575F" w:rsidRDefault="00952633" w:rsidP="00952633">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 xml:space="preserve">Места ожидания должны соответствовать комфортным условиям для заинтересованных лиц и оптимальным условиям работы, в том числе необходимо наличие доступных мест общего пользования (туалет, гардероб). </w:t>
      </w:r>
    </w:p>
    <w:p w14:paraId="4DD7F95C" w14:textId="77777777" w:rsidR="00952633" w:rsidRPr="0004575F" w:rsidRDefault="00952633" w:rsidP="00952633">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 xml:space="preserve">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Количество мест не может составлять менее 5 мест. </w:t>
      </w:r>
    </w:p>
    <w:p w14:paraId="71860D18" w14:textId="77777777" w:rsidR="00952633" w:rsidRPr="0004575F" w:rsidRDefault="00952633" w:rsidP="00952633">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 xml:space="preserve">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 </w:t>
      </w:r>
    </w:p>
    <w:p w14:paraId="3EB14748" w14:textId="77777777" w:rsidR="00952633" w:rsidRPr="0004575F" w:rsidRDefault="00952633" w:rsidP="00952633">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В помещениях, в которых предоставляется муниципальная услуга, и в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p w14:paraId="46CD9796" w14:textId="77777777" w:rsidR="007E0ED2" w:rsidRPr="0004575F" w:rsidRDefault="007E0ED2" w:rsidP="00842EEA">
      <w:pPr>
        <w:spacing w:after="0" w:line="240" w:lineRule="auto"/>
        <w:ind w:firstLine="709"/>
        <w:jc w:val="both"/>
        <w:rPr>
          <w:rFonts w:ascii="Times New Roman" w:eastAsia="Calibri" w:hAnsi="Times New Roman" w:cs="Times New Roman"/>
          <w:color w:val="000000" w:themeColor="text1"/>
          <w:sz w:val="28"/>
          <w:szCs w:val="28"/>
        </w:rPr>
      </w:pPr>
    </w:p>
    <w:p w14:paraId="583D2EE1"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Показатели доступности и качества муниципальной услуги</w:t>
      </w:r>
    </w:p>
    <w:p w14:paraId="3E3C6254"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2D94FC45" w14:textId="492734A6" w:rsidR="004A785B" w:rsidRPr="0004575F"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w:t>
      </w:r>
      <w:r w:rsidR="00967542" w:rsidRPr="0004575F">
        <w:rPr>
          <w:rFonts w:ascii="Times New Roman" w:eastAsia="Calibri" w:hAnsi="Times New Roman" w:cs="Times New Roman"/>
          <w:color w:val="000000" w:themeColor="text1"/>
          <w:sz w:val="28"/>
          <w:szCs w:val="28"/>
        </w:rPr>
        <w:t>30</w:t>
      </w:r>
      <w:r w:rsidRPr="0004575F">
        <w:rPr>
          <w:rFonts w:ascii="Times New Roman" w:eastAsia="Calibri" w:hAnsi="Times New Roman" w:cs="Times New Roman"/>
          <w:color w:val="000000" w:themeColor="text1"/>
          <w:sz w:val="28"/>
          <w:szCs w:val="28"/>
        </w:rPr>
        <w:t>. Показателем доступности и качества муниципальной услуги является возможность:</w:t>
      </w:r>
    </w:p>
    <w:p w14:paraId="29F12CC8" w14:textId="77777777" w:rsidR="00B052D9" w:rsidRPr="0004575F" w:rsidRDefault="00B052D9" w:rsidP="00B052D9">
      <w:pPr>
        <w:numPr>
          <w:ilvl w:val="0"/>
          <w:numId w:val="4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получать муниципальную услугу своевременно и в соответствии со стандартом предоставления муниципальной услуги;</w:t>
      </w:r>
    </w:p>
    <w:p w14:paraId="244FB014" w14:textId="77777777" w:rsidR="00B052D9" w:rsidRPr="0004575F" w:rsidRDefault="00B052D9" w:rsidP="00B052D9">
      <w:pPr>
        <w:numPr>
          <w:ilvl w:val="0"/>
          <w:numId w:val="4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lastRenderedPageBreak/>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14:paraId="2022A451" w14:textId="77777777" w:rsidR="00B052D9" w:rsidRPr="0004575F" w:rsidRDefault="00B052D9" w:rsidP="00B052D9">
      <w:pPr>
        <w:numPr>
          <w:ilvl w:val="0"/>
          <w:numId w:val="4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6C0681FA" w14:textId="77777777" w:rsidR="00B052D9" w:rsidRPr="0004575F" w:rsidRDefault="00B052D9" w:rsidP="00B052D9">
      <w:pPr>
        <w:numPr>
          <w:ilvl w:val="0"/>
          <w:numId w:val="4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сопровождения инвалидов, имеющих стойкие расстройства функции зрения и самостоятельного передвижения;</w:t>
      </w:r>
    </w:p>
    <w:p w14:paraId="50B549C2" w14:textId="77777777" w:rsidR="00B052D9" w:rsidRPr="0004575F" w:rsidRDefault="00B052D9" w:rsidP="00B052D9">
      <w:pPr>
        <w:numPr>
          <w:ilvl w:val="0"/>
          <w:numId w:val="4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надлежащего размещения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55DB6DB8" w14:textId="77777777" w:rsidR="00B052D9" w:rsidRPr="0004575F" w:rsidRDefault="00B052D9" w:rsidP="00B052D9">
      <w:pPr>
        <w:numPr>
          <w:ilvl w:val="0"/>
          <w:numId w:val="4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E0D084E" w14:textId="77777777" w:rsidR="00B052D9" w:rsidRPr="0004575F" w:rsidRDefault="00B052D9" w:rsidP="00B052D9">
      <w:pPr>
        <w:numPr>
          <w:ilvl w:val="0"/>
          <w:numId w:val="4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допуска сурдопереводчика и тифлосурдопереводчика;</w:t>
      </w:r>
    </w:p>
    <w:p w14:paraId="350477B8" w14:textId="77777777" w:rsidR="00B052D9" w:rsidRPr="0004575F" w:rsidRDefault="00B052D9" w:rsidP="00B052D9">
      <w:pPr>
        <w:numPr>
          <w:ilvl w:val="0"/>
          <w:numId w:val="4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допуска собаки-проводника на объекты (здания, помещения), в которых предоставляются услуги;</w:t>
      </w:r>
    </w:p>
    <w:p w14:paraId="0771B074" w14:textId="77777777" w:rsidR="00B052D9" w:rsidRPr="0004575F" w:rsidRDefault="00B052D9" w:rsidP="00B052D9">
      <w:pPr>
        <w:numPr>
          <w:ilvl w:val="0"/>
          <w:numId w:val="4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оказания инвалидам помощи в преодолении барьеров, мешающих получению ими услуг наравне с другими лицами;</w:t>
      </w:r>
    </w:p>
    <w:p w14:paraId="2F8B071E" w14:textId="77777777" w:rsidR="00B052D9" w:rsidRPr="0004575F" w:rsidRDefault="00B052D9" w:rsidP="00B052D9">
      <w:pPr>
        <w:numPr>
          <w:ilvl w:val="0"/>
          <w:numId w:val="4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lastRenderedPageBreak/>
        <w:t>получать информацию о результате предоставления муниципальной услуги.</w:t>
      </w:r>
    </w:p>
    <w:p w14:paraId="70EE369E" w14:textId="3E582592" w:rsidR="004A785B" w:rsidRPr="0004575F" w:rsidRDefault="0006073B" w:rsidP="00520F69">
      <w:pPr>
        <w:tabs>
          <w:tab w:val="left" w:pos="1134"/>
        </w:tabs>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w:t>
      </w:r>
      <w:r w:rsidR="00B052D9" w:rsidRPr="0004575F">
        <w:rPr>
          <w:rFonts w:ascii="Times New Roman" w:eastAsia="Calibri" w:hAnsi="Times New Roman" w:cs="Times New Roman"/>
          <w:color w:val="000000" w:themeColor="text1"/>
          <w:sz w:val="28"/>
          <w:szCs w:val="28"/>
        </w:rPr>
        <w:t>3</w:t>
      </w:r>
      <w:r w:rsidR="00967542" w:rsidRPr="0004575F">
        <w:rPr>
          <w:rFonts w:ascii="Times New Roman" w:eastAsia="Calibri" w:hAnsi="Times New Roman" w:cs="Times New Roman"/>
          <w:color w:val="000000" w:themeColor="text1"/>
          <w:sz w:val="28"/>
          <w:szCs w:val="28"/>
        </w:rPr>
        <w:t>1</w:t>
      </w:r>
      <w:r w:rsidR="00367183" w:rsidRPr="0004575F">
        <w:rPr>
          <w:rFonts w:ascii="Times New Roman" w:eastAsia="Calibri" w:hAnsi="Times New Roman" w:cs="Times New Roman"/>
          <w:color w:val="000000" w:themeColor="text1"/>
          <w:sz w:val="28"/>
          <w:szCs w:val="28"/>
        </w:rPr>
        <w:t>. Основные требования к качеству предоставления муниципальной услуги:</w:t>
      </w:r>
    </w:p>
    <w:p w14:paraId="7DB23CD6" w14:textId="4427946B" w:rsidR="004A785B" w:rsidRPr="0004575F" w:rsidRDefault="00367183" w:rsidP="00520F69">
      <w:pPr>
        <w:pStyle w:val="a3"/>
        <w:numPr>
          <w:ilvl w:val="0"/>
          <w:numId w:val="41"/>
        </w:numPr>
        <w:tabs>
          <w:tab w:val="left" w:pos="1134"/>
        </w:tabs>
        <w:spacing w:after="0" w:line="240" w:lineRule="auto"/>
        <w:ind w:left="0"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своевременность предоставления муниципальной услуги;</w:t>
      </w:r>
    </w:p>
    <w:p w14:paraId="39D4DE3F" w14:textId="14C309BA" w:rsidR="004A785B" w:rsidRPr="0004575F" w:rsidRDefault="00367183" w:rsidP="00520F69">
      <w:pPr>
        <w:pStyle w:val="a3"/>
        <w:numPr>
          <w:ilvl w:val="0"/>
          <w:numId w:val="41"/>
        </w:numPr>
        <w:tabs>
          <w:tab w:val="left" w:pos="1134"/>
        </w:tabs>
        <w:spacing w:after="0" w:line="240" w:lineRule="auto"/>
        <w:ind w:left="0"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достоверность и полнота информирования заинтересованного лица о ходе рассмотрения его обращения;</w:t>
      </w:r>
    </w:p>
    <w:p w14:paraId="365EDE25" w14:textId="272EEF4F" w:rsidR="004A785B" w:rsidRPr="0004575F" w:rsidRDefault="00367183" w:rsidP="00520F69">
      <w:pPr>
        <w:pStyle w:val="a3"/>
        <w:numPr>
          <w:ilvl w:val="0"/>
          <w:numId w:val="41"/>
        </w:numPr>
        <w:tabs>
          <w:tab w:val="left" w:pos="1134"/>
        </w:tabs>
        <w:spacing w:after="0" w:line="240" w:lineRule="auto"/>
        <w:ind w:left="0"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удобство и доступность получения заинтересованным лицом информации о порядке предоставления муниципальной услуги.</w:t>
      </w:r>
    </w:p>
    <w:p w14:paraId="707D0150" w14:textId="401954DB" w:rsidR="004A785B" w:rsidRPr="0004575F" w:rsidRDefault="00C71F59" w:rsidP="00842EEA">
      <w:pPr>
        <w:spacing w:after="0" w:line="240" w:lineRule="auto"/>
        <w:ind w:firstLine="709"/>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w:t>
      </w:r>
      <w:r w:rsidR="00A653A0" w:rsidRPr="0004575F">
        <w:rPr>
          <w:rFonts w:ascii="Times New Roman" w:eastAsia="Calibri" w:hAnsi="Times New Roman" w:cs="Times New Roman"/>
          <w:color w:val="000000" w:themeColor="text1"/>
          <w:sz w:val="28"/>
          <w:szCs w:val="28"/>
        </w:rPr>
        <w:t>3</w:t>
      </w:r>
      <w:r w:rsidR="00967542" w:rsidRPr="0004575F">
        <w:rPr>
          <w:rFonts w:ascii="Times New Roman" w:eastAsia="Calibri" w:hAnsi="Times New Roman" w:cs="Times New Roman"/>
          <w:color w:val="000000" w:themeColor="text1"/>
          <w:sz w:val="28"/>
          <w:szCs w:val="28"/>
        </w:rPr>
        <w:t>2</w:t>
      </w:r>
      <w:r w:rsidR="00367183" w:rsidRPr="0004575F">
        <w:rPr>
          <w:rFonts w:ascii="Times New Roman" w:eastAsia="Calibri" w:hAnsi="Times New Roman" w:cs="Times New Roman"/>
          <w:color w:val="000000" w:themeColor="text1"/>
          <w:sz w:val="28"/>
          <w:szCs w:val="28"/>
        </w:rPr>
        <w:t>.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муниципальных служащих Администрации.</w:t>
      </w:r>
    </w:p>
    <w:p w14:paraId="06A84C08" w14:textId="77777777" w:rsidR="004A785B" w:rsidRPr="0004575F" w:rsidRDefault="004A785B" w:rsidP="00842EEA">
      <w:pPr>
        <w:spacing w:after="0" w:line="240" w:lineRule="auto"/>
        <w:ind w:firstLine="709"/>
        <w:jc w:val="both"/>
        <w:rPr>
          <w:rFonts w:ascii="Times New Roman" w:eastAsia="Calibri" w:hAnsi="Times New Roman" w:cs="Times New Roman"/>
          <w:color w:val="000000" w:themeColor="text1"/>
          <w:sz w:val="28"/>
          <w:szCs w:val="28"/>
        </w:rPr>
      </w:pPr>
    </w:p>
    <w:p w14:paraId="01798D07"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Иные требования, в том числе учитывающие особенности</w:t>
      </w:r>
    </w:p>
    <w:p w14:paraId="2F23E8E9"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предоставления муниципальной услуги в многофункциональных</w:t>
      </w:r>
    </w:p>
    <w:p w14:paraId="0FAB024C"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центрах предоставления государственных и муниципальных</w:t>
      </w:r>
    </w:p>
    <w:p w14:paraId="2E83DFCF"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услуг и особенности предоставления муниципальной</w:t>
      </w:r>
    </w:p>
    <w:p w14:paraId="142DE141" w14:textId="77777777" w:rsidR="004A785B" w:rsidRPr="0004575F"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услуги в электронной форме</w:t>
      </w:r>
    </w:p>
    <w:p w14:paraId="3F273CAA"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02AE87AF" w14:textId="77777777" w:rsidR="00967542" w:rsidRPr="0004575F" w:rsidRDefault="00967542" w:rsidP="00967542">
      <w:pPr>
        <w:spacing w:after="0" w:line="240" w:lineRule="auto"/>
        <w:ind w:firstLine="540"/>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2.33. Предоставление муниципальной услуги предусмотрено на базе ГАУ «МФЦ РС(Я)».</w:t>
      </w:r>
    </w:p>
    <w:p w14:paraId="7C97F174" w14:textId="77777777" w:rsidR="00967542" w:rsidRPr="0004575F" w:rsidRDefault="00967542" w:rsidP="00967542">
      <w:pPr>
        <w:spacing w:after="0" w:line="240" w:lineRule="auto"/>
        <w:ind w:firstLine="540"/>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 xml:space="preserve">2.34. Предоставление муниципальной услуги в многофункциональном центре осуществляется по принципу «одного окна», в соответствии с которым </w:t>
      </w:r>
      <w:r w:rsidRPr="0004575F">
        <w:rPr>
          <w:rFonts w:ascii="Times New Roman" w:eastAsia="Calibri" w:hAnsi="Times New Roman" w:cs="Times New Roman"/>
          <w:color w:val="000000" w:themeColor="text1"/>
          <w:sz w:val="28"/>
          <w:szCs w:val="28"/>
        </w:rPr>
        <w:lastRenderedPageBreak/>
        <w:t>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14:paraId="6C16E7C6" w14:textId="77777777" w:rsidR="00967542" w:rsidRPr="0004575F" w:rsidRDefault="00967542" w:rsidP="00967542">
      <w:pPr>
        <w:spacing w:after="0" w:line="240" w:lineRule="auto"/>
        <w:ind w:firstLine="540"/>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2.35. 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45C698C8" w14:textId="77777777" w:rsidR="00967542" w:rsidRPr="0004575F" w:rsidRDefault="00967542" w:rsidP="00967542">
      <w:pPr>
        <w:spacing w:after="0" w:line="240" w:lineRule="auto"/>
        <w:ind w:firstLine="540"/>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2.36. 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6EE00240" w14:textId="77777777" w:rsidR="00967542" w:rsidRPr="0004575F" w:rsidRDefault="00967542" w:rsidP="00967542">
      <w:pPr>
        <w:spacing w:after="0" w:line="240" w:lineRule="auto"/>
        <w:ind w:firstLine="540"/>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2.37. В случае обращения заявителя за получением муниципальной услуги в ГАУ «МФЦ РС(Я)» срок ее предоставления увеличивается на три рабочих дня.</w:t>
      </w:r>
    </w:p>
    <w:p w14:paraId="22C34A09" w14:textId="554C18F0" w:rsidR="00967542" w:rsidRPr="0004575F" w:rsidRDefault="00967542" w:rsidP="00967542">
      <w:pPr>
        <w:spacing w:after="0" w:line="240" w:lineRule="auto"/>
        <w:ind w:firstLine="540"/>
        <w:jc w:val="both"/>
        <w:rPr>
          <w:rFonts w:ascii="Times New Roman" w:hAnsi="Times New Roman" w:cs="Times New Roman"/>
          <w:color w:val="000000" w:themeColor="text1"/>
          <w:sz w:val="28"/>
          <w:szCs w:val="28"/>
        </w:rPr>
      </w:pPr>
      <w:r w:rsidRPr="0004575F">
        <w:rPr>
          <w:rFonts w:ascii="Times New Roman" w:hAnsi="Times New Roman" w:cs="Times New Roman"/>
          <w:color w:val="000000" w:themeColor="text1"/>
          <w:sz w:val="28"/>
          <w:szCs w:val="28"/>
        </w:rPr>
        <w:t>2.38. В случае поступления заявления в порядке, предусмотренном пунктом 2.17 настоящего Админи</w:t>
      </w:r>
      <w:r w:rsidRPr="0004575F">
        <w:rPr>
          <w:rFonts w:ascii="Times New Roman" w:hAnsi="Times New Roman" w:cs="Times New Roman"/>
          <w:color w:val="000000" w:themeColor="text1"/>
          <w:sz w:val="28"/>
          <w:szCs w:val="28"/>
        </w:rPr>
        <w:lastRenderedPageBreak/>
        <w:t>стративного регламента, заявителю в качестве результата предоставления услуги обеспечивается по его выбору возможность получения:</w:t>
      </w:r>
    </w:p>
    <w:p w14:paraId="38FC0D9E" w14:textId="77777777" w:rsidR="00967542" w:rsidRPr="0004575F" w:rsidRDefault="00967542" w:rsidP="00967542">
      <w:pPr>
        <w:spacing w:after="0" w:line="240" w:lineRule="auto"/>
        <w:ind w:firstLine="540"/>
        <w:jc w:val="both"/>
        <w:rPr>
          <w:rFonts w:ascii="Times New Roman" w:hAnsi="Times New Roman" w:cs="Times New Roman"/>
          <w:color w:val="000000" w:themeColor="text1"/>
          <w:sz w:val="28"/>
          <w:szCs w:val="28"/>
        </w:rPr>
      </w:pPr>
      <w:r w:rsidRPr="0004575F">
        <w:rPr>
          <w:rFonts w:ascii="Times New Roman" w:hAnsi="Times New Roman" w:cs="Times New Roman"/>
          <w:color w:val="000000" w:themeColor="text1"/>
          <w:sz w:val="28"/>
          <w:szCs w:val="28"/>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38A331C7" w14:textId="77777777" w:rsidR="00967542" w:rsidRPr="0004575F" w:rsidRDefault="00967542" w:rsidP="00967542">
      <w:pPr>
        <w:spacing w:after="0" w:line="240" w:lineRule="auto"/>
        <w:ind w:firstLine="540"/>
        <w:jc w:val="both"/>
        <w:rPr>
          <w:rFonts w:ascii="Times New Roman" w:hAnsi="Times New Roman" w:cs="Times New Roman"/>
          <w:color w:val="000000" w:themeColor="text1"/>
          <w:sz w:val="28"/>
          <w:szCs w:val="28"/>
        </w:rPr>
      </w:pPr>
      <w:r w:rsidRPr="0004575F">
        <w:rPr>
          <w:rFonts w:ascii="Times New Roman" w:hAnsi="Times New Roman" w:cs="Times New Roman"/>
          <w:color w:val="000000" w:themeColor="text1"/>
          <w:sz w:val="28"/>
          <w:szCs w:val="28"/>
        </w:rPr>
        <w:t>б) информации из государственных информационных систем в случаях, предусмотренных законодательством Российской Федерации.</w:t>
      </w:r>
    </w:p>
    <w:p w14:paraId="67B96ECA" w14:textId="77777777" w:rsidR="00967542" w:rsidRPr="0004575F" w:rsidRDefault="00967542" w:rsidP="00967542">
      <w:pPr>
        <w:spacing w:after="0" w:line="240" w:lineRule="auto"/>
        <w:ind w:firstLine="540"/>
        <w:jc w:val="both"/>
        <w:rPr>
          <w:rFonts w:ascii="Times New Roman" w:hAnsi="Times New Roman" w:cs="Times New Roman"/>
          <w:color w:val="000000" w:themeColor="text1"/>
          <w:sz w:val="28"/>
          <w:szCs w:val="28"/>
        </w:rPr>
      </w:pPr>
      <w:r w:rsidRPr="0004575F">
        <w:rPr>
          <w:rFonts w:ascii="Times New Roman" w:hAnsi="Times New Roman" w:cs="Times New Roman"/>
          <w:color w:val="000000" w:themeColor="text1"/>
          <w:sz w:val="28"/>
          <w:szCs w:val="28"/>
        </w:rPr>
        <w:t>За исключением случая,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w:t>
      </w:r>
    </w:p>
    <w:p w14:paraId="4FDC30DF" w14:textId="77777777" w:rsidR="00967542" w:rsidRPr="0004575F" w:rsidRDefault="00967542" w:rsidP="00967542">
      <w:pPr>
        <w:spacing w:after="0" w:line="240" w:lineRule="auto"/>
        <w:ind w:firstLine="540"/>
        <w:jc w:val="both"/>
        <w:rPr>
          <w:rFonts w:ascii="Times New Roman" w:hAnsi="Times New Roman" w:cs="Times New Roman"/>
          <w:color w:val="000000" w:themeColor="text1"/>
          <w:sz w:val="28"/>
          <w:szCs w:val="28"/>
        </w:rPr>
      </w:pPr>
      <w:r w:rsidRPr="0004575F">
        <w:rPr>
          <w:rFonts w:ascii="Times New Roman" w:hAnsi="Times New Roman" w:cs="Times New Roman"/>
          <w:color w:val="000000" w:themeColor="text1"/>
          <w:sz w:val="28"/>
          <w:szCs w:val="28"/>
        </w:rPr>
        <w:t>2.39. 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4D4BADA8" w14:textId="77777777" w:rsidR="00967542" w:rsidRPr="0004575F" w:rsidRDefault="00967542" w:rsidP="00967542">
      <w:pPr>
        <w:spacing w:after="0" w:line="240" w:lineRule="auto"/>
        <w:ind w:firstLine="567"/>
        <w:jc w:val="center"/>
        <w:rPr>
          <w:rFonts w:ascii="Times New Roman" w:hAnsi="Times New Roman" w:cs="Times New Roman"/>
          <w:color w:val="000000" w:themeColor="text1"/>
          <w:sz w:val="28"/>
          <w:szCs w:val="28"/>
        </w:rPr>
      </w:pPr>
    </w:p>
    <w:p w14:paraId="6B51ED48" w14:textId="77777777" w:rsidR="00967542" w:rsidRPr="0004575F" w:rsidRDefault="00967542" w:rsidP="00967542">
      <w:pPr>
        <w:spacing w:after="0" w:line="240" w:lineRule="auto"/>
        <w:ind w:firstLine="567"/>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Отказ заявителя от предоставления муниципальной услуги</w:t>
      </w:r>
    </w:p>
    <w:p w14:paraId="4108C889" w14:textId="77777777" w:rsidR="00967542" w:rsidRPr="0004575F" w:rsidRDefault="00967542" w:rsidP="00967542">
      <w:pPr>
        <w:spacing w:after="0" w:line="240" w:lineRule="auto"/>
        <w:ind w:firstLine="567"/>
        <w:jc w:val="center"/>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 </w:t>
      </w:r>
    </w:p>
    <w:p w14:paraId="09020079" w14:textId="77777777" w:rsidR="00967542" w:rsidRPr="0004575F" w:rsidRDefault="00967542" w:rsidP="00967542">
      <w:pPr>
        <w:spacing w:after="0" w:line="240" w:lineRule="auto"/>
        <w:ind w:firstLine="567"/>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2.40. 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14:paraId="2CD8C71F" w14:textId="4A2F8434" w:rsidR="00967542" w:rsidRPr="0004575F" w:rsidRDefault="00967542" w:rsidP="00967542">
      <w:pPr>
        <w:spacing w:after="0" w:line="240" w:lineRule="auto"/>
        <w:ind w:firstLine="567"/>
        <w:jc w:val="both"/>
        <w:rPr>
          <w:rFonts w:ascii="Times New Roman" w:eastAsia="Calibri" w:hAnsi="Times New Roman" w:cs="Times New Roman"/>
          <w:color w:val="000000" w:themeColor="text1"/>
          <w:sz w:val="28"/>
          <w:szCs w:val="28"/>
        </w:rPr>
      </w:pPr>
      <w:r w:rsidRPr="0004575F">
        <w:rPr>
          <w:rFonts w:ascii="Times New Roman" w:eastAsia="Calibri" w:hAnsi="Times New Roman" w:cs="Times New Roman"/>
          <w:color w:val="000000" w:themeColor="text1"/>
          <w:sz w:val="28"/>
          <w:szCs w:val="28"/>
        </w:rPr>
        <w:t>2.41. Заявление о прекращении предоставления муниципальной услуги подается заявителем в случае поступления заявления в порядке, предусмотренном пунктом 2.14 настоящего Административного регла</w:t>
      </w:r>
      <w:r w:rsidRPr="0004575F">
        <w:rPr>
          <w:rFonts w:ascii="Times New Roman" w:eastAsia="Calibri" w:hAnsi="Times New Roman" w:cs="Times New Roman"/>
          <w:color w:val="000000" w:themeColor="text1"/>
          <w:sz w:val="28"/>
          <w:szCs w:val="28"/>
        </w:rPr>
        <w:lastRenderedPageBreak/>
        <w:t>мента, непосредственно в Отдел при личном обращении, либо в порядке, предусмотренном пунктом 2.15 настоящего Административного регламента, почтовым отправлением, либо в порядке, предусмотренном пунктом 2.16 настоящего Административного регламента, через ГАУ «МФЦ РС (Я)», либо в порядке, предусмотренном пунктом 2.17 настоящего Административного регламента, в электронной форме посредством Портала государственных и муниципальных услуг Республики Саха (Якутия).</w:t>
      </w:r>
    </w:p>
    <w:p w14:paraId="135BCDB3" w14:textId="77777777" w:rsidR="00967542" w:rsidRPr="008E7CB6" w:rsidRDefault="00967542" w:rsidP="00967542">
      <w:pPr>
        <w:spacing w:after="0" w:line="240" w:lineRule="auto"/>
        <w:ind w:firstLine="567"/>
        <w:jc w:val="both"/>
        <w:rPr>
          <w:rFonts w:ascii="Times New Roman" w:eastAsia="Calibri" w:hAnsi="Times New Roman" w:cs="Times New Roman"/>
          <w:color w:val="000000" w:themeColor="text1"/>
          <w:sz w:val="28"/>
          <w:szCs w:val="28"/>
        </w:rPr>
      </w:pPr>
      <w:r w:rsidRPr="008E7CB6">
        <w:rPr>
          <w:rFonts w:ascii="Times New Roman" w:eastAsia="Calibri" w:hAnsi="Times New Roman" w:cs="Times New Roman"/>
          <w:color w:val="000000" w:themeColor="text1"/>
          <w:sz w:val="28"/>
          <w:szCs w:val="28"/>
        </w:rPr>
        <w:t>2.42. Заявление о прекращении предоставления муниципальной услуги подлежит регистрации не позднее дня, следующего за днем поступления в Отдел в порядке делопроизводства.</w:t>
      </w:r>
      <w:r w:rsidRPr="008E7CB6">
        <w:rPr>
          <w:color w:val="000000" w:themeColor="text1"/>
        </w:rPr>
        <w:t xml:space="preserve"> </w:t>
      </w:r>
      <w:r w:rsidRPr="008E7CB6">
        <w:rPr>
          <w:rFonts w:ascii="Times New Roman" w:eastAsia="Calibri" w:hAnsi="Times New Roman" w:cs="Times New Roman"/>
          <w:color w:val="000000" w:themeColor="text1"/>
          <w:sz w:val="28"/>
          <w:szCs w:val="28"/>
        </w:rPr>
        <w:t>В случае поступления заявления о прекращении предоставления муниципальной услуги в порядке, предусмотренном пунктом 2.15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14:paraId="43EF12E9" w14:textId="77777777" w:rsidR="00967542" w:rsidRPr="008E7CB6" w:rsidRDefault="00967542" w:rsidP="00967542">
      <w:pPr>
        <w:spacing w:after="0" w:line="240" w:lineRule="auto"/>
        <w:ind w:firstLine="567"/>
        <w:jc w:val="both"/>
        <w:rPr>
          <w:rFonts w:ascii="Times New Roman" w:eastAsia="Calibri" w:hAnsi="Times New Roman" w:cs="Times New Roman"/>
          <w:color w:val="000000" w:themeColor="text1"/>
          <w:sz w:val="28"/>
          <w:szCs w:val="28"/>
        </w:rPr>
      </w:pPr>
      <w:r w:rsidRPr="008E7CB6">
        <w:rPr>
          <w:rFonts w:ascii="Times New Roman" w:eastAsia="Calibri" w:hAnsi="Times New Roman" w:cs="Times New Roman"/>
          <w:color w:val="000000" w:themeColor="text1"/>
          <w:sz w:val="28"/>
          <w:szCs w:val="28"/>
        </w:rPr>
        <w:t>2.43. Срок рассмотрения заявления о прекращении предоставления муниципальной услуги составляет не более 1 рабочего дня со дня регистрации в Отделе.</w:t>
      </w:r>
    </w:p>
    <w:p w14:paraId="45B5480A" w14:textId="77777777" w:rsidR="00967542" w:rsidRPr="008E7CB6" w:rsidRDefault="00967542" w:rsidP="00967542">
      <w:pPr>
        <w:spacing w:after="0" w:line="240" w:lineRule="auto"/>
        <w:ind w:firstLine="567"/>
        <w:jc w:val="both"/>
        <w:rPr>
          <w:rFonts w:ascii="Times New Roman" w:eastAsia="Calibri" w:hAnsi="Times New Roman" w:cs="Times New Roman"/>
          <w:color w:val="000000" w:themeColor="text1"/>
          <w:sz w:val="28"/>
          <w:szCs w:val="28"/>
        </w:rPr>
      </w:pPr>
      <w:r w:rsidRPr="008E7CB6">
        <w:rPr>
          <w:rFonts w:ascii="Times New Roman" w:eastAsia="Calibri" w:hAnsi="Times New Roman" w:cs="Times New Roman"/>
          <w:color w:val="000000" w:themeColor="text1"/>
          <w:sz w:val="28"/>
          <w:szCs w:val="28"/>
        </w:rPr>
        <w:t>2.44. К заявлению о прекращении предоставления муниципальной услуги прилагаются следующие документы:</w:t>
      </w:r>
    </w:p>
    <w:p w14:paraId="569987D7" w14:textId="77777777" w:rsidR="00967542" w:rsidRPr="008E7CB6" w:rsidRDefault="00967542" w:rsidP="00967542">
      <w:pPr>
        <w:spacing w:after="0" w:line="240" w:lineRule="auto"/>
        <w:ind w:firstLine="567"/>
        <w:jc w:val="both"/>
        <w:rPr>
          <w:rFonts w:ascii="Times New Roman" w:eastAsia="Calibri" w:hAnsi="Times New Roman" w:cs="Times New Roman"/>
          <w:color w:val="000000" w:themeColor="text1"/>
          <w:sz w:val="28"/>
          <w:szCs w:val="28"/>
        </w:rPr>
      </w:pPr>
      <w:r w:rsidRPr="008E7CB6">
        <w:rPr>
          <w:rFonts w:ascii="Times New Roman" w:eastAsia="Calibri" w:hAnsi="Times New Roman" w:cs="Times New Roman"/>
          <w:color w:val="000000" w:themeColor="text1"/>
          <w:sz w:val="28"/>
          <w:szCs w:val="28"/>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14:paraId="5AFD25A3" w14:textId="77777777" w:rsidR="00967542" w:rsidRPr="008E7CB6" w:rsidRDefault="00967542" w:rsidP="00967542">
      <w:pPr>
        <w:spacing w:after="0" w:line="240" w:lineRule="auto"/>
        <w:ind w:firstLine="567"/>
        <w:jc w:val="both"/>
        <w:rPr>
          <w:rFonts w:ascii="Times New Roman" w:eastAsia="Calibri" w:hAnsi="Times New Roman" w:cs="Times New Roman"/>
          <w:color w:val="000000" w:themeColor="text1"/>
          <w:sz w:val="28"/>
          <w:szCs w:val="28"/>
        </w:rPr>
      </w:pPr>
      <w:r w:rsidRPr="008E7CB6">
        <w:rPr>
          <w:rFonts w:ascii="Times New Roman" w:eastAsia="Calibri" w:hAnsi="Times New Roman" w:cs="Times New Roman"/>
          <w:color w:val="000000" w:themeColor="text1"/>
          <w:sz w:val="28"/>
          <w:szCs w:val="28"/>
        </w:rPr>
        <w:lastRenderedPageBreak/>
        <w:t>2)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14:paraId="3C99B296" w14:textId="77777777" w:rsidR="00967542" w:rsidRPr="008E7CB6" w:rsidRDefault="00967542" w:rsidP="00967542">
      <w:pPr>
        <w:spacing w:after="0" w:line="240" w:lineRule="auto"/>
        <w:ind w:firstLine="567"/>
        <w:jc w:val="both"/>
        <w:rPr>
          <w:rFonts w:ascii="Times New Roman" w:eastAsia="Calibri" w:hAnsi="Times New Roman" w:cs="Times New Roman"/>
          <w:color w:val="000000" w:themeColor="text1"/>
          <w:sz w:val="28"/>
          <w:szCs w:val="28"/>
        </w:rPr>
      </w:pPr>
      <w:r w:rsidRPr="008E7CB6">
        <w:rPr>
          <w:rFonts w:ascii="Times New Roman" w:eastAsia="Calibri" w:hAnsi="Times New Roman" w:cs="Times New Roman"/>
          <w:color w:val="000000" w:themeColor="text1"/>
          <w:sz w:val="28"/>
          <w:szCs w:val="28"/>
        </w:rPr>
        <w:t>2.45. Основанием для отказа в приеме</w:t>
      </w:r>
      <w:r w:rsidRPr="008E7CB6">
        <w:rPr>
          <w:color w:val="000000" w:themeColor="text1"/>
        </w:rPr>
        <w:t xml:space="preserve"> </w:t>
      </w:r>
      <w:r w:rsidRPr="008E7CB6">
        <w:rPr>
          <w:rFonts w:ascii="Times New Roman" w:eastAsia="Calibri" w:hAnsi="Times New Roman" w:cs="Times New Roman"/>
          <w:color w:val="000000" w:themeColor="text1"/>
          <w:sz w:val="28"/>
          <w:szCs w:val="28"/>
        </w:rPr>
        <w:t>заявления о прекращении предоставления муниципальной услуги является если заявление о прекращении предоставления муниципальной услуги подано лицом, не имеющим полномочий представлять интересы заявителя.</w:t>
      </w:r>
    </w:p>
    <w:p w14:paraId="6F64EC32" w14:textId="77777777" w:rsidR="00967542" w:rsidRPr="008E7CB6" w:rsidRDefault="00967542" w:rsidP="00967542">
      <w:pPr>
        <w:spacing w:after="0" w:line="240" w:lineRule="auto"/>
        <w:ind w:firstLine="567"/>
        <w:jc w:val="both"/>
        <w:rPr>
          <w:rFonts w:ascii="Times New Roman" w:eastAsia="Calibri" w:hAnsi="Times New Roman" w:cs="Times New Roman"/>
          <w:color w:val="000000" w:themeColor="text1"/>
          <w:sz w:val="28"/>
          <w:szCs w:val="28"/>
        </w:rPr>
      </w:pPr>
      <w:r w:rsidRPr="008E7CB6">
        <w:rPr>
          <w:rFonts w:ascii="Times New Roman" w:eastAsia="Calibri" w:hAnsi="Times New Roman" w:cs="Times New Roman"/>
          <w:color w:val="000000" w:themeColor="text1"/>
          <w:sz w:val="28"/>
          <w:szCs w:val="28"/>
        </w:rPr>
        <w:t>2.46. Отказ в приеме заявления о прекращении предоставления муниципальной услуги направляется специалистом Отдела заявителю в случае поступления заявления в порядке, предусмотренном пунктом 2.14 настоящего Административного регламента, непосредственно в Отдел при личном обращении, либо в порядке, предусмотренном пунктом 2.15 настоящего Административного регламента, почтовым отправлением, либо в порядке, предусмотренном пунктом 2.16 настоящего Административного регламента, через ГАУ «МФЦ РС (Я)», либо в порядке, предусмотренном пунктом 2.17 настоящего Административного регламента, в электронной форме посредством Портала государственных и муниципальных услуг Республики Саха (Якутия).</w:t>
      </w:r>
    </w:p>
    <w:p w14:paraId="0DC633DA" w14:textId="77777777" w:rsidR="00967542" w:rsidRPr="008E7CB6" w:rsidRDefault="00967542" w:rsidP="00967542">
      <w:pPr>
        <w:spacing w:after="0" w:line="240" w:lineRule="auto"/>
        <w:ind w:firstLine="567"/>
        <w:jc w:val="both"/>
        <w:rPr>
          <w:rFonts w:ascii="Times New Roman" w:eastAsia="Calibri" w:hAnsi="Times New Roman" w:cs="Times New Roman"/>
          <w:color w:val="000000" w:themeColor="text1"/>
          <w:sz w:val="28"/>
          <w:szCs w:val="28"/>
        </w:rPr>
      </w:pPr>
      <w:r w:rsidRPr="008E7CB6">
        <w:rPr>
          <w:rFonts w:ascii="Times New Roman" w:eastAsia="Calibri" w:hAnsi="Times New Roman" w:cs="Times New Roman"/>
          <w:color w:val="000000" w:themeColor="text1"/>
          <w:sz w:val="28"/>
          <w:szCs w:val="28"/>
        </w:rPr>
        <w:t>2.47. 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14:paraId="07BFE513" w14:textId="77777777" w:rsidR="00967542" w:rsidRPr="008E7CB6" w:rsidRDefault="00967542" w:rsidP="00967542">
      <w:pPr>
        <w:spacing w:after="0" w:line="240" w:lineRule="auto"/>
        <w:ind w:firstLine="567"/>
        <w:jc w:val="both"/>
        <w:rPr>
          <w:rFonts w:ascii="Times New Roman" w:eastAsia="Calibri" w:hAnsi="Times New Roman" w:cs="Times New Roman"/>
          <w:color w:val="000000" w:themeColor="text1"/>
          <w:sz w:val="28"/>
          <w:szCs w:val="28"/>
        </w:rPr>
      </w:pPr>
      <w:r w:rsidRPr="008E7CB6">
        <w:rPr>
          <w:rFonts w:ascii="Times New Roman" w:eastAsia="Calibri" w:hAnsi="Times New Roman" w:cs="Times New Roman"/>
          <w:color w:val="000000" w:themeColor="text1"/>
          <w:sz w:val="28"/>
          <w:szCs w:val="28"/>
        </w:rPr>
        <w:t>2.48. Заявление о прекращении предоставления муниципальной услуги рассматривается специалистом Отдела, по результатам рассмотрения принима</w:t>
      </w:r>
      <w:r w:rsidRPr="008E7CB6">
        <w:rPr>
          <w:rFonts w:ascii="Times New Roman" w:eastAsia="Calibri" w:hAnsi="Times New Roman" w:cs="Times New Roman"/>
          <w:color w:val="000000" w:themeColor="text1"/>
          <w:sz w:val="28"/>
          <w:szCs w:val="28"/>
        </w:rPr>
        <w:lastRenderedPageBreak/>
        <w:t>ется решение о прекращении предоставления муниципальной услуги, подписанный руководителем Отдела.</w:t>
      </w:r>
    </w:p>
    <w:p w14:paraId="67C3CA30" w14:textId="77777777" w:rsidR="00967542" w:rsidRPr="008E7CB6" w:rsidRDefault="00967542" w:rsidP="00967542">
      <w:pPr>
        <w:spacing w:after="0" w:line="240" w:lineRule="auto"/>
        <w:ind w:firstLine="567"/>
        <w:jc w:val="both"/>
        <w:rPr>
          <w:rFonts w:ascii="Times New Roman" w:eastAsia="Calibri" w:hAnsi="Times New Roman" w:cs="Times New Roman"/>
          <w:color w:val="000000" w:themeColor="text1"/>
          <w:sz w:val="28"/>
          <w:szCs w:val="28"/>
        </w:rPr>
      </w:pPr>
      <w:r w:rsidRPr="008E7CB6">
        <w:rPr>
          <w:rFonts w:ascii="Times New Roman" w:eastAsia="Calibri" w:hAnsi="Times New Roman" w:cs="Times New Roman"/>
          <w:color w:val="000000" w:themeColor="text1"/>
          <w:sz w:val="28"/>
          <w:szCs w:val="28"/>
        </w:rPr>
        <w:t>2.49. 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Отдела заявителю в случае поступления заявления в порядке, предусмотренном пунктом 2.14 настоящего Административного регламента, непосредственно в Отдел при личном обращении, либо в порядке, предусмотренном пунктом 2.15 настоящего Административного регламента, почтовым отправлением, либо в порядке, предусмотренном пунктом 2.16 настоящего Административного регламента, через ГАУ «МФЦ РС (Я)», либо в порядке, предусмотренном пунктом 2.17 настоящего Административного регламента, в электронной форме посредством Портала государственных и муниципальных услуг Республики Саха (Якутия).</w:t>
      </w:r>
    </w:p>
    <w:p w14:paraId="5D308DCB" w14:textId="79C61421" w:rsidR="00967542" w:rsidRPr="008E7CB6" w:rsidRDefault="00967542" w:rsidP="00967542">
      <w:pPr>
        <w:spacing w:after="0" w:line="240" w:lineRule="auto"/>
        <w:ind w:firstLine="567"/>
        <w:jc w:val="both"/>
        <w:rPr>
          <w:rFonts w:ascii="Times New Roman" w:eastAsia="Calibri" w:hAnsi="Times New Roman" w:cs="Times New Roman"/>
          <w:color w:val="000000" w:themeColor="text1"/>
          <w:sz w:val="28"/>
          <w:szCs w:val="28"/>
        </w:rPr>
      </w:pPr>
      <w:r w:rsidRPr="008E7CB6">
        <w:rPr>
          <w:rFonts w:ascii="Times New Roman" w:eastAsia="Calibri" w:hAnsi="Times New Roman" w:cs="Times New Roman"/>
          <w:color w:val="000000" w:themeColor="text1"/>
          <w:sz w:val="28"/>
          <w:szCs w:val="28"/>
        </w:rPr>
        <w:t>2.</w:t>
      </w:r>
      <w:r w:rsidR="008E664D" w:rsidRPr="008E7CB6">
        <w:rPr>
          <w:rFonts w:ascii="Times New Roman" w:eastAsia="Calibri" w:hAnsi="Times New Roman" w:cs="Times New Roman"/>
          <w:color w:val="000000" w:themeColor="text1"/>
          <w:sz w:val="28"/>
          <w:szCs w:val="28"/>
        </w:rPr>
        <w:t>50</w:t>
      </w:r>
      <w:r w:rsidRPr="008E7CB6">
        <w:rPr>
          <w:rFonts w:ascii="Times New Roman" w:eastAsia="Calibri" w:hAnsi="Times New Roman" w:cs="Times New Roman"/>
          <w:color w:val="000000" w:themeColor="text1"/>
          <w:sz w:val="28"/>
          <w:szCs w:val="28"/>
        </w:rPr>
        <w:t>. Срок предоставления муниципальной услуги, указанный в пункте 2.6 настоящего Административного регламента, прекращается в день принятия решения о прекращении предоставления муниципальной услуги.</w:t>
      </w:r>
    </w:p>
    <w:p w14:paraId="2ABC9657" w14:textId="694B3016" w:rsidR="00967542" w:rsidRPr="008E7CB6" w:rsidRDefault="008E664D" w:rsidP="00967542">
      <w:pPr>
        <w:spacing w:after="0" w:line="240" w:lineRule="auto"/>
        <w:ind w:firstLine="567"/>
        <w:jc w:val="both"/>
        <w:rPr>
          <w:rFonts w:ascii="Times New Roman" w:eastAsia="Calibri" w:hAnsi="Times New Roman" w:cs="Times New Roman"/>
          <w:color w:val="000000" w:themeColor="text1"/>
          <w:sz w:val="28"/>
          <w:szCs w:val="28"/>
        </w:rPr>
      </w:pPr>
      <w:r w:rsidRPr="008E7CB6">
        <w:rPr>
          <w:rFonts w:ascii="Times New Roman" w:eastAsia="Calibri" w:hAnsi="Times New Roman" w:cs="Times New Roman"/>
          <w:color w:val="000000" w:themeColor="text1"/>
          <w:sz w:val="28"/>
          <w:szCs w:val="28"/>
        </w:rPr>
        <w:t>2.51</w:t>
      </w:r>
      <w:r w:rsidR="00967542" w:rsidRPr="008E7CB6">
        <w:rPr>
          <w:rFonts w:ascii="Times New Roman" w:eastAsia="Calibri" w:hAnsi="Times New Roman" w:cs="Times New Roman"/>
          <w:color w:val="000000" w:themeColor="text1"/>
          <w:sz w:val="28"/>
          <w:szCs w:val="28"/>
        </w:rPr>
        <w:t>. Прекращение предоставления муниципальной услуги не препятствует повторному обращению заявителя за предоставлением муниципальной услуги.</w:t>
      </w:r>
    </w:p>
    <w:p w14:paraId="3A274EB8" w14:textId="77777777" w:rsidR="001B1211" w:rsidRPr="00DB35AD" w:rsidRDefault="001B1211">
      <w:pPr>
        <w:spacing w:after="0" w:line="240" w:lineRule="auto"/>
        <w:jc w:val="both"/>
        <w:rPr>
          <w:rFonts w:ascii="Times New Roman" w:eastAsia="Calibri" w:hAnsi="Times New Roman" w:cs="Times New Roman"/>
          <w:color w:val="FF0000"/>
          <w:sz w:val="28"/>
          <w:szCs w:val="28"/>
        </w:rPr>
      </w:pPr>
    </w:p>
    <w:p w14:paraId="4AF048A9" w14:textId="77777777" w:rsidR="004A785B" w:rsidRPr="008E7CB6" w:rsidRDefault="00367183">
      <w:pPr>
        <w:spacing w:after="0" w:line="240" w:lineRule="auto"/>
        <w:jc w:val="center"/>
        <w:rPr>
          <w:rFonts w:ascii="Times New Roman" w:eastAsia="Calibri" w:hAnsi="Times New Roman" w:cs="Times New Roman"/>
          <w:color w:val="000000" w:themeColor="text1"/>
          <w:sz w:val="28"/>
          <w:szCs w:val="28"/>
        </w:rPr>
      </w:pPr>
      <w:r w:rsidRPr="008E7CB6">
        <w:rPr>
          <w:rFonts w:ascii="Times New Roman" w:eastAsia="Calibri" w:hAnsi="Times New Roman" w:cs="Times New Roman"/>
          <w:color w:val="000000" w:themeColor="text1"/>
          <w:sz w:val="28"/>
          <w:szCs w:val="28"/>
        </w:rPr>
        <w:t>III. СОСТАВ, ПОСЛЕДОВАТЕЛЬНОСТЬ И СРОКИ</w:t>
      </w:r>
    </w:p>
    <w:p w14:paraId="0B84E105" w14:textId="0C7F1442" w:rsidR="0001121D" w:rsidRPr="008E7CB6" w:rsidRDefault="00367183" w:rsidP="003C4337">
      <w:pPr>
        <w:spacing w:after="0" w:line="240" w:lineRule="auto"/>
        <w:jc w:val="center"/>
        <w:rPr>
          <w:rFonts w:ascii="Times New Roman" w:eastAsia="Calibri" w:hAnsi="Times New Roman" w:cs="Times New Roman"/>
          <w:color w:val="000000" w:themeColor="text1"/>
          <w:sz w:val="28"/>
          <w:szCs w:val="28"/>
        </w:rPr>
      </w:pPr>
      <w:r w:rsidRPr="008E7CB6">
        <w:rPr>
          <w:rFonts w:ascii="Times New Roman" w:eastAsia="Calibri" w:hAnsi="Times New Roman" w:cs="Times New Roman"/>
          <w:color w:val="000000" w:themeColor="text1"/>
          <w:sz w:val="28"/>
          <w:szCs w:val="28"/>
        </w:rPr>
        <w:t>ВЫПОЛНЕНИЯ АДМИНИСТРАТИВНЫХ ПРОЦЕДУР (ДЕЙСТВИЙ), ТРЕБОВАНИЯ</w:t>
      </w:r>
      <w:r w:rsidR="000107FA" w:rsidRPr="008E7CB6">
        <w:rPr>
          <w:rFonts w:ascii="Times New Roman" w:eastAsia="Calibri" w:hAnsi="Times New Roman" w:cs="Times New Roman"/>
          <w:color w:val="000000" w:themeColor="text1"/>
          <w:sz w:val="28"/>
          <w:szCs w:val="28"/>
        </w:rPr>
        <w:t xml:space="preserve"> </w:t>
      </w:r>
      <w:r w:rsidRPr="008E7CB6">
        <w:rPr>
          <w:rFonts w:ascii="Times New Roman" w:eastAsia="Calibri" w:hAnsi="Times New Roman" w:cs="Times New Roman"/>
          <w:color w:val="000000" w:themeColor="text1"/>
          <w:sz w:val="28"/>
          <w:szCs w:val="28"/>
        </w:rPr>
        <w:t xml:space="preserve">К ПОРЯДКУ </w:t>
      </w:r>
      <w:r w:rsidRPr="008E7CB6">
        <w:rPr>
          <w:rFonts w:ascii="Times New Roman" w:eastAsia="Calibri" w:hAnsi="Times New Roman" w:cs="Times New Roman"/>
          <w:color w:val="000000" w:themeColor="text1"/>
          <w:sz w:val="28"/>
          <w:szCs w:val="28"/>
        </w:rPr>
        <w:lastRenderedPageBreak/>
        <w:t>ИХ ВЫПОЛНЕНИЯ, В ТОМ ЧИСЛЕ ОСОБЕННОСТИ ВЫПОЛНЕНИЯ</w:t>
      </w:r>
      <w:r w:rsidR="000107FA" w:rsidRPr="008E7CB6">
        <w:rPr>
          <w:rFonts w:ascii="Times New Roman" w:eastAsia="Calibri" w:hAnsi="Times New Roman" w:cs="Times New Roman"/>
          <w:color w:val="000000" w:themeColor="text1"/>
          <w:sz w:val="28"/>
          <w:szCs w:val="28"/>
        </w:rPr>
        <w:t xml:space="preserve"> </w:t>
      </w:r>
      <w:r w:rsidRPr="008E7CB6">
        <w:rPr>
          <w:rFonts w:ascii="Times New Roman" w:eastAsia="Calibri" w:hAnsi="Times New Roman" w:cs="Times New Roman"/>
          <w:color w:val="000000" w:themeColor="text1"/>
          <w:sz w:val="28"/>
          <w:szCs w:val="28"/>
        </w:rPr>
        <w:t>АДМИНИСТРАТИВНЫХ ПРОЦЕДУР (ДЕЙСТВИЙ) В ЭЛЕКТРОННОЙ ФОРМЕ</w:t>
      </w:r>
    </w:p>
    <w:p w14:paraId="03B92AD4" w14:textId="77777777" w:rsidR="0001121D" w:rsidRPr="008E7CB6" w:rsidRDefault="0001121D" w:rsidP="00631B05">
      <w:pPr>
        <w:spacing w:after="0" w:line="240" w:lineRule="auto"/>
        <w:rPr>
          <w:rFonts w:ascii="Times New Roman" w:eastAsia="Calibri" w:hAnsi="Times New Roman" w:cs="Times New Roman"/>
          <w:color w:val="000000" w:themeColor="text1"/>
          <w:sz w:val="28"/>
          <w:szCs w:val="28"/>
        </w:rPr>
      </w:pPr>
    </w:p>
    <w:p w14:paraId="71ACA85B" w14:textId="77777777" w:rsidR="004A785B" w:rsidRPr="008E7CB6" w:rsidRDefault="00367183">
      <w:pPr>
        <w:spacing w:after="0" w:line="240" w:lineRule="auto"/>
        <w:jc w:val="center"/>
        <w:rPr>
          <w:rFonts w:ascii="Times New Roman" w:eastAsia="Calibri" w:hAnsi="Times New Roman" w:cs="Times New Roman"/>
          <w:color w:val="000000" w:themeColor="text1"/>
          <w:sz w:val="28"/>
          <w:szCs w:val="28"/>
        </w:rPr>
      </w:pPr>
      <w:r w:rsidRPr="008E7CB6">
        <w:rPr>
          <w:rFonts w:ascii="Times New Roman" w:eastAsia="Calibri" w:hAnsi="Times New Roman" w:cs="Times New Roman"/>
          <w:color w:val="000000" w:themeColor="text1"/>
          <w:sz w:val="28"/>
          <w:szCs w:val="28"/>
        </w:rPr>
        <w:t>Исчерпывающий перечень административных процедур</w:t>
      </w:r>
    </w:p>
    <w:p w14:paraId="07C3A4BF" w14:textId="77777777" w:rsidR="004A785B" w:rsidRPr="00DB35AD" w:rsidRDefault="004A785B">
      <w:pPr>
        <w:spacing w:after="0" w:line="240" w:lineRule="auto"/>
        <w:jc w:val="both"/>
        <w:rPr>
          <w:rFonts w:ascii="Times New Roman" w:eastAsia="Calibri" w:hAnsi="Times New Roman" w:cs="Times New Roman"/>
          <w:color w:val="FF0000"/>
          <w:sz w:val="28"/>
          <w:szCs w:val="28"/>
        </w:rPr>
      </w:pPr>
    </w:p>
    <w:p w14:paraId="7793E643" w14:textId="66E2FF7E" w:rsidR="004A785B" w:rsidRPr="000E5923" w:rsidRDefault="00367183" w:rsidP="00C64AEC">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3.1. В рамках предоставления муниципальной услуги осуществляются следующие административные процедуры:</w:t>
      </w:r>
    </w:p>
    <w:p w14:paraId="7FF57EFD" w14:textId="75BA2F22" w:rsidR="00B46DED" w:rsidRPr="000E5923" w:rsidRDefault="00C76FC3" w:rsidP="005C1249">
      <w:pPr>
        <w:pStyle w:val="a3"/>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п</w:t>
      </w:r>
      <w:r w:rsidR="000D0CC8" w:rsidRPr="000E5923">
        <w:rPr>
          <w:rFonts w:ascii="Times New Roman" w:eastAsia="Calibri" w:hAnsi="Times New Roman" w:cs="Times New Roman"/>
          <w:color w:val="000000" w:themeColor="text1"/>
          <w:sz w:val="28"/>
          <w:szCs w:val="28"/>
        </w:rPr>
        <w:t>рием</w:t>
      </w:r>
      <w:r w:rsidR="00A53DBD" w:rsidRPr="000E5923">
        <w:rPr>
          <w:rFonts w:ascii="Times New Roman" w:eastAsia="Calibri" w:hAnsi="Times New Roman" w:cs="Times New Roman"/>
          <w:color w:val="000000" w:themeColor="text1"/>
          <w:sz w:val="28"/>
          <w:szCs w:val="28"/>
        </w:rPr>
        <w:t xml:space="preserve"> заявления о </w:t>
      </w:r>
      <w:r w:rsidR="009348A5" w:rsidRPr="000E5923">
        <w:rPr>
          <w:rFonts w:ascii="Times New Roman" w:eastAsia="Calibri" w:hAnsi="Times New Roman" w:cs="Times New Roman"/>
          <w:color w:val="000000" w:themeColor="text1"/>
          <w:sz w:val="28"/>
          <w:szCs w:val="28"/>
        </w:rPr>
        <w:t>присвоении адреса объекту недвижимости</w:t>
      </w:r>
      <w:r w:rsidR="00B97486" w:rsidRPr="000E5923">
        <w:rPr>
          <w:rFonts w:ascii="Times New Roman" w:eastAsia="Calibri" w:hAnsi="Times New Roman" w:cs="Times New Roman"/>
          <w:color w:val="000000" w:themeColor="text1"/>
          <w:sz w:val="28"/>
          <w:szCs w:val="28"/>
        </w:rPr>
        <w:t>;</w:t>
      </w:r>
    </w:p>
    <w:p w14:paraId="1E3B75A9" w14:textId="77777777" w:rsidR="00A05AC0" w:rsidRPr="000E5923" w:rsidRDefault="00A05AC0" w:rsidP="00A05AC0">
      <w:pPr>
        <w:pStyle w:val="a3"/>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п</w:t>
      </w:r>
      <w:r w:rsidRPr="000E5923">
        <w:rPr>
          <w:rFonts w:ascii="Times New Roman" w:eastAsia="Times New Roman" w:hAnsi="Times New Roman" w:cs="Times New Roman"/>
          <w:color w:val="000000" w:themeColor="text1"/>
          <w:spacing w:val="2"/>
          <w:sz w:val="28"/>
          <w:szCs w:val="28"/>
        </w:rPr>
        <w:t xml:space="preserve">одготовка и направление межведомственных запросов о предоставлении документов (информации), необходимых для </w:t>
      </w:r>
      <w:r w:rsidRPr="000E5923">
        <w:rPr>
          <w:rFonts w:ascii="Times New Roman" w:eastAsia="Calibri" w:hAnsi="Times New Roman" w:cs="Times New Roman"/>
          <w:color w:val="000000" w:themeColor="text1"/>
          <w:sz w:val="28"/>
          <w:szCs w:val="28"/>
        </w:rPr>
        <w:t>предоставления муниципальной услуги;</w:t>
      </w:r>
    </w:p>
    <w:p w14:paraId="73654959" w14:textId="77777777" w:rsidR="0023483F" w:rsidRPr="000E5923" w:rsidRDefault="0023483F" w:rsidP="0023483F">
      <w:pPr>
        <w:pStyle w:val="a3"/>
        <w:numPr>
          <w:ilvl w:val="0"/>
          <w:numId w:val="11"/>
        </w:numPr>
        <w:tabs>
          <w:tab w:val="left" w:pos="1134"/>
        </w:tabs>
        <w:ind w:left="0"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рассмотрение заявления и принятие решения о предоставлении муниципальной услуги или об отказе в ее предоставлении;</w:t>
      </w:r>
    </w:p>
    <w:p w14:paraId="1E91A533" w14:textId="601AC390" w:rsidR="0023483F" w:rsidRPr="000E5923" w:rsidRDefault="0023483F" w:rsidP="0023483F">
      <w:pPr>
        <w:pStyle w:val="a3"/>
        <w:numPr>
          <w:ilvl w:val="0"/>
          <w:numId w:val="11"/>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8"/>
          <w:szCs w:val="28"/>
        </w:rPr>
      </w:pPr>
      <w:r w:rsidRPr="000E5923">
        <w:rPr>
          <w:rFonts w:ascii="Times New Roman" w:hAnsi="Times New Roman" w:cs="Times New Roman"/>
          <w:color w:val="000000" w:themeColor="text1"/>
          <w:sz w:val="28"/>
          <w:szCs w:val="28"/>
        </w:rPr>
        <w:t>выдача результата предоставления муниципальной услуги.</w:t>
      </w:r>
    </w:p>
    <w:p w14:paraId="67904B4F" w14:textId="77777777" w:rsidR="00A05AC0" w:rsidRPr="000E5923" w:rsidRDefault="00A05AC0" w:rsidP="00A05AC0">
      <w:pPr>
        <w:pStyle w:val="a3"/>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Блок-схема предоставления муниципальной услуги приведена в приложении № 4 к настоящему Административному регламенту.</w:t>
      </w:r>
    </w:p>
    <w:p w14:paraId="3BD45948" w14:textId="77777777" w:rsidR="006E64E2" w:rsidRPr="00DB35AD" w:rsidRDefault="006E64E2" w:rsidP="00B97486">
      <w:pPr>
        <w:spacing w:after="0" w:line="240" w:lineRule="auto"/>
        <w:jc w:val="both"/>
        <w:rPr>
          <w:rFonts w:ascii="Times New Roman" w:eastAsia="Calibri" w:hAnsi="Times New Roman" w:cs="Times New Roman"/>
          <w:color w:val="FF0000"/>
          <w:sz w:val="28"/>
          <w:szCs w:val="28"/>
        </w:rPr>
      </w:pPr>
    </w:p>
    <w:p w14:paraId="5FC32633" w14:textId="77777777" w:rsidR="004A785B" w:rsidRPr="000E5923" w:rsidRDefault="00367183">
      <w:pPr>
        <w:spacing w:after="0" w:line="240" w:lineRule="auto"/>
        <w:jc w:val="center"/>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Порядок осуществления в электронной форме, в том числе</w:t>
      </w:r>
    </w:p>
    <w:p w14:paraId="5C9D6C22" w14:textId="77777777" w:rsidR="004A785B" w:rsidRPr="000E5923" w:rsidRDefault="00367183">
      <w:pPr>
        <w:spacing w:after="0" w:line="240" w:lineRule="auto"/>
        <w:jc w:val="center"/>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с использованием федеральной государственной информационной</w:t>
      </w:r>
    </w:p>
    <w:p w14:paraId="1E4A4CFD" w14:textId="77777777" w:rsidR="004A785B" w:rsidRPr="000E5923" w:rsidRDefault="00367183">
      <w:pPr>
        <w:spacing w:after="0" w:line="240" w:lineRule="auto"/>
        <w:jc w:val="center"/>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 xml:space="preserve">системы </w:t>
      </w:r>
      <w:r w:rsidR="00592FDC" w:rsidRPr="000E5923">
        <w:rPr>
          <w:rFonts w:ascii="Times New Roman" w:eastAsia="Calibri" w:hAnsi="Times New Roman" w:cs="Times New Roman"/>
          <w:color w:val="000000" w:themeColor="text1"/>
          <w:sz w:val="28"/>
          <w:szCs w:val="28"/>
        </w:rPr>
        <w:t>«</w:t>
      </w:r>
      <w:r w:rsidRPr="000E5923">
        <w:rPr>
          <w:rFonts w:ascii="Times New Roman" w:eastAsia="Calibri" w:hAnsi="Times New Roman" w:cs="Times New Roman"/>
          <w:color w:val="000000" w:themeColor="text1"/>
          <w:sz w:val="28"/>
          <w:szCs w:val="28"/>
        </w:rPr>
        <w:t>Единый портал государственных и муниципальных</w:t>
      </w:r>
    </w:p>
    <w:p w14:paraId="23784A52" w14:textId="77777777" w:rsidR="004A785B" w:rsidRPr="000E5923" w:rsidRDefault="00367183">
      <w:pPr>
        <w:spacing w:after="0" w:line="240" w:lineRule="auto"/>
        <w:jc w:val="center"/>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услуг (функций)</w:t>
      </w:r>
      <w:r w:rsidR="00592FDC" w:rsidRPr="000E5923">
        <w:rPr>
          <w:rFonts w:ascii="Times New Roman" w:eastAsia="Calibri" w:hAnsi="Times New Roman" w:cs="Times New Roman"/>
          <w:color w:val="000000" w:themeColor="text1"/>
          <w:sz w:val="28"/>
          <w:szCs w:val="28"/>
        </w:rPr>
        <w:t>»</w:t>
      </w:r>
      <w:r w:rsidRPr="000E5923">
        <w:rPr>
          <w:rFonts w:ascii="Times New Roman" w:eastAsia="Calibri" w:hAnsi="Times New Roman" w:cs="Times New Roman"/>
          <w:color w:val="000000" w:themeColor="text1"/>
          <w:sz w:val="28"/>
          <w:szCs w:val="28"/>
        </w:rPr>
        <w:t>, административных процедур</w:t>
      </w:r>
    </w:p>
    <w:p w14:paraId="58C7FF68" w14:textId="77777777" w:rsidR="004A785B" w:rsidRPr="00DB35AD" w:rsidRDefault="004A785B">
      <w:pPr>
        <w:spacing w:after="0" w:line="240" w:lineRule="auto"/>
        <w:jc w:val="both"/>
        <w:rPr>
          <w:rFonts w:ascii="Times New Roman" w:eastAsia="Calibri" w:hAnsi="Times New Roman" w:cs="Times New Roman"/>
          <w:color w:val="FF0000"/>
          <w:sz w:val="28"/>
          <w:szCs w:val="28"/>
        </w:rPr>
      </w:pPr>
    </w:p>
    <w:p w14:paraId="704E9534" w14:textId="7066FCB8" w:rsidR="00516051" w:rsidRPr="000E5923" w:rsidRDefault="00516051" w:rsidP="00516051">
      <w:pPr>
        <w:widowControl w:val="0"/>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3.2. В рамках предоставления муниципальной услуги «Присвоение объекту недвижимого имущества адреса или аннулирование его адреса» осуществляются следующие административные процедуры (действия) в электронной форме с использованием региональной государственной информационной системы «Портал государственных и муниципальных услуг (функций) Республики Саха (Якутия)»:</w:t>
      </w:r>
    </w:p>
    <w:p w14:paraId="11BEF0E4" w14:textId="77777777" w:rsidR="00516051" w:rsidRPr="000E5923" w:rsidRDefault="00516051" w:rsidP="00516051">
      <w:pPr>
        <w:widowControl w:val="0"/>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1)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года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652C1E30" w14:textId="77777777" w:rsidR="00516051" w:rsidRPr="000E5923" w:rsidRDefault="00516051" w:rsidP="00516051">
      <w:pPr>
        <w:widowControl w:val="0"/>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2) подача запроса в электронной форме через Портал государственных и муниципальных услуг Республики Саха (Якутия);</w:t>
      </w:r>
    </w:p>
    <w:p w14:paraId="688EFC97" w14:textId="77777777" w:rsidR="00516051" w:rsidRPr="000E5923" w:rsidRDefault="00516051" w:rsidP="00516051">
      <w:pPr>
        <w:widowControl w:val="0"/>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 xml:space="preserve">3) при предоставлении муниципальной услуги Администрация осуществляет взаимодействие с органами государственной и муниципальной власти и </w:t>
      </w:r>
      <w:r w:rsidRPr="000E5923">
        <w:rPr>
          <w:rFonts w:ascii="Times New Roman" w:eastAsia="Calibri" w:hAnsi="Times New Roman" w:cs="Times New Roman"/>
          <w:color w:val="000000" w:themeColor="text1"/>
          <w:sz w:val="28"/>
          <w:szCs w:val="28"/>
        </w:rPr>
        <w:lastRenderedPageBreak/>
        <w:t>иных организаций, обращение в которые необходимо для предоставления муниципальной услуги,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путем направления межведомственных запросов и получения ответов на них;</w:t>
      </w:r>
    </w:p>
    <w:p w14:paraId="507D0EF0" w14:textId="77777777" w:rsidR="00516051" w:rsidRPr="000E5923" w:rsidRDefault="00516051" w:rsidP="00516051">
      <w:pPr>
        <w:widowControl w:val="0"/>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4) в случае обращения заявителя в электронной форме, обеспечивается возможность получения информации о ходе предоставления муниципальной услуги на Портале государственных и муниципальных услуг (функций) Республики Саха (Якутия);</w:t>
      </w:r>
    </w:p>
    <w:p w14:paraId="68B2DE1C" w14:textId="77777777" w:rsidR="00516051" w:rsidRPr="000E5923" w:rsidRDefault="00516051" w:rsidP="00516051">
      <w:pPr>
        <w:widowControl w:val="0"/>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5) направление заявителю результата муниципальной услуги в виде электронного документа в личный кабинет на Портале государственных и муниципальных услуг Республики Саха (Якутия).</w:t>
      </w:r>
    </w:p>
    <w:p w14:paraId="30FFB89B" w14:textId="5C74EE9B" w:rsidR="00516051" w:rsidRPr="000E5923" w:rsidRDefault="00516051" w:rsidP="00516051">
      <w:pPr>
        <w:widowControl w:val="0"/>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Блок-схема предоставления муниципальной услуги в электронной форме приведена в приложении № 5 к настоящему Административному регламенту.</w:t>
      </w:r>
    </w:p>
    <w:p w14:paraId="463210F3" w14:textId="77777777" w:rsidR="002C754F" w:rsidRPr="00DB35AD" w:rsidRDefault="002C754F" w:rsidP="002C754F">
      <w:pPr>
        <w:spacing w:after="0" w:line="240" w:lineRule="auto"/>
        <w:jc w:val="both"/>
        <w:rPr>
          <w:rFonts w:ascii="Times New Roman" w:eastAsia="Calibri" w:hAnsi="Times New Roman" w:cs="Times New Roman"/>
          <w:color w:val="FF0000"/>
          <w:sz w:val="28"/>
          <w:szCs w:val="28"/>
        </w:rPr>
      </w:pPr>
    </w:p>
    <w:p w14:paraId="60F4E728" w14:textId="0B753150" w:rsidR="002C754F" w:rsidRPr="000E5923" w:rsidRDefault="002C754F" w:rsidP="00202F08">
      <w:pPr>
        <w:autoSpaceDE w:val="0"/>
        <w:autoSpaceDN w:val="0"/>
        <w:adjustRightInd w:val="0"/>
        <w:spacing w:after="0" w:line="240" w:lineRule="auto"/>
        <w:jc w:val="center"/>
        <w:outlineLvl w:val="0"/>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 xml:space="preserve">Прием заявления о </w:t>
      </w:r>
      <w:r w:rsidR="00240B11" w:rsidRPr="000E5923">
        <w:rPr>
          <w:rFonts w:ascii="Times New Roman" w:eastAsia="Calibri" w:hAnsi="Times New Roman" w:cs="Times New Roman"/>
          <w:color w:val="000000" w:themeColor="text1"/>
          <w:sz w:val="28"/>
          <w:szCs w:val="28"/>
        </w:rPr>
        <w:t>присвоении адреса объекту недвижимости</w:t>
      </w:r>
    </w:p>
    <w:p w14:paraId="3620AEE0" w14:textId="2E54E28B" w:rsidR="002C754F" w:rsidRPr="000E5923" w:rsidRDefault="002C754F" w:rsidP="002C754F">
      <w:pPr>
        <w:autoSpaceDE w:val="0"/>
        <w:autoSpaceDN w:val="0"/>
        <w:adjustRightInd w:val="0"/>
        <w:spacing w:after="0" w:line="240" w:lineRule="auto"/>
        <w:jc w:val="center"/>
        <w:outlineLvl w:val="0"/>
        <w:rPr>
          <w:rFonts w:ascii="Times New Roman" w:eastAsia="Calibri" w:hAnsi="Times New Roman" w:cs="Times New Roman"/>
          <w:color w:val="000000" w:themeColor="text1"/>
          <w:sz w:val="28"/>
          <w:szCs w:val="28"/>
        </w:rPr>
      </w:pPr>
    </w:p>
    <w:p w14:paraId="76813AF1" w14:textId="00703E5A" w:rsidR="00517CE7" w:rsidRPr="000E5923" w:rsidRDefault="00517CE7" w:rsidP="00C64AE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 xml:space="preserve">3.3. Основанием для начала административной процедуры является поступление в </w:t>
      </w:r>
      <w:r w:rsidR="00A653A0" w:rsidRPr="000E5923">
        <w:rPr>
          <w:rFonts w:ascii="Times New Roman" w:hAnsi="Times New Roman" w:cs="Times New Roman"/>
          <w:color w:val="000000" w:themeColor="text1"/>
          <w:sz w:val="28"/>
          <w:szCs w:val="28"/>
        </w:rPr>
        <w:t>Администрацию</w:t>
      </w:r>
      <w:r w:rsidRPr="000E5923">
        <w:rPr>
          <w:rFonts w:ascii="Times New Roman" w:hAnsi="Times New Roman" w:cs="Times New Roman"/>
          <w:i/>
          <w:color w:val="000000" w:themeColor="text1"/>
          <w:sz w:val="28"/>
          <w:szCs w:val="28"/>
        </w:rPr>
        <w:t xml:space="preserve"> </w:t>
      </w:r>
      <w:r w:rsidRPr="000E5923">
        <w:rPr>
          <w:rFonts w:ascii="Times New Roman" w:hAnsi="Times New Roman" w:cs="Times New Roman"/>
          <w:color w:val="000000" w:themeColor="text1"/>
          <w:sz w:val="28"/>
          <w:szCs w:val="28"/>
        </w:rPr>
        <w:t xml:space="preserve">заявления </w:t>
      </w:r>
      <w:r w:rsidR="00C36BE7" w:rsidRPr="000E5923">
        <w:rPr>
          <w:rFonts w:ascii="Times New Roman" w:eastAsia="Calibri" w:hAnsi="Times New Roman" w:cs="Times New Roman"/>
          <w:color w:val="000000" w:themeColor="text1"/>
          <w:sz w:val="28"/>
          <w:szCs w:val="28"/>
        </w:rPr>
        <w:t>о присвоении адреса объекту недвижимости</w:t>
      </w:r>
      <w:r w:rsidR="00C36BE7" w:rsidRPr="000E5923">
        <w:rPr>
          <w:rFonts w:ascii="Times New Roman" w:hAnsi="Times New Roman" w:cs="Times New Roman"/>
          <w:color w:val="000000" w:themeColor="text1"/>
          <w:sz w:val="28"/>
          <w:szCs w:val="28"/>
        </w:rPr>
        <w:t xml:space="preserve"> </w:t>
      </w:r>
      <w:r w:rsidRPr="000E5923">
        <w:rPr>
          <w:rFonts w:ascii="Times New Roman" w:hAnsi="Times New Roman" w:cs="Times New Roman"/>
          <w:color w:val="000000" w:themeColor="text1"/>
          <w:sz w:val="28"/>
          <w:szCs w:val="28"/>
        </w:rPr>
        <w:t xml:space="preserve">от лиц, указанных в </w:t>
      </w:r>
      <w:hyperlink r:id="rId24" w:history="1">
        <w:r w:rsidRPr="000E5923">
          <w:rPr>
            <w:rFonts w:ascii="Times New Roman" w:hAnsi="Times New Roman" w:cs="Times New Roman"/>
            <w:color w:val="000000" w:themeColor="text1"/>
            <w:sz w:val="28"/>
            <w:szCs w:val="28"/>
          </w:rPr>
          <w:t>пункт</w:t>
        </w:r>
        <w:r w:rsidR="00240B11" w:rsidRPr="000E5923">
          <w:rPr>
            <w:rFonts w:ascii="Times New Roman" w:hAnsi="Times New Roman" w:cs="Times New Roman"/>
            <w:color w:val="000000" w:themeColor="text1"/>
            <w:sz w:val="28"/>
            <w:szCs w:val="28"/>
          </w:rPr>
          <w:t>ах</w:t>
        </w:r>
        <w:r w:rsidRPr="000E5923">
          <w:rPr>
            <w:rFonts w:ascii="Times New Roman" w:hAnsi="Times New Roman" w:cs="Times New Roman"/>
            <w:color w:val="000000" w:themeColor="text1"/>
            <w:sz w:val="28"/>
            <w:szCs w:val="28"/>
          </w:rPr>
          <w:t xml:space="preserve"> 1.2</w:t>
        </w:r>
      </w:hyperlink>
      <w:r w:rsidRPr="000E5923">
        <w:rPr>
          <w:rFonts w:ascii="Times New Roman" w:hAnsi="Times New Roman" w:cs="Times New Roman"/>
          <w:color w:val="000000" w:themeColor="text1"/>
          <w:sz w:val="28"/>
          <w:szCs w:val="28"/>
        </w:rPr>
        <w:t xml:space="preserve"> </w:t>
      </w:r>
      <w:r w:rsidR="00240B11" w:rsidRPr="000E5923">
        <w:rPr>
          <w:rFonts w:ascii="Times New Roman" w:hAnsi="Times New Roman" w:cs="Times New Roman"/>
          <w:color w:val="000000" w:themeColor="text1"/>
          <w:sz w:val="28"/>
          <w:szCs w:val="28"/>
        </w:rPr>
        <w:t xml:space="preserve">или 1.3. </w:t>
      </w:r>
      <w:r w:rsidRPr="000E5923">
        <w:rPr>
          <w:rFonts w:ascii="Times New Roman" w:hAnsi="Times New Roman" w:cs="Times New Roman"/>
          <w:color w:val="000000" w:themeColor="text1"/>
          <w:sz w:val="28"/>
          <w:szCs w:val="28"/>
        </w:rPr>
        <w:t xml:space="preserve">настоящего Административного регламента.  </w:t>
      </w:r>
    </w:p>
    <w:p w14:paraId="56BF214A" w14:textId="5CF206E6" w:rsidR="00517CE7" w:rsidRPr="000E5923" w:rsidRDefault="00517CE7" w:rsidP="00C64AE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 xml:space="preserve">3.4. </w:t>
      </w:r>
      <w:r w:rsidR="00A653A0" w:rsidRPr="000E5923">
        <w:rPr>
          <w:rFonts w:ascii="Times New Roman" w:hAnsi="Times New Roman" w:cs="Times New Roman"/>
          <w:color w:val="000000" w:themeColor="text1"/>
          <w:sz w:val="28"/>
          <w:szCs w:val="28"/>
        </w:rPr>
        <w:t xml:space="preserve">При приеме заявления специалист, ответственный за прием документов, </w:t>
      </w:r>
      <w:r w:rsidRPr="000E5923">
        <w:rPr>
          <w:rFonts w:ascii="Times New Roman" w:hAnsi="Times New Roman" w:cs="Times New Roman"/>
          <w:color w:val="000000" w:themeColor="text1"/>
          <w:sz w:val="28"/>
          <w:szCs w:val="28"/>
        </w:rPr>
        <w:t>в присутствии заявителя выполняет следующие действия:</w:t>
      </w:r>
    </w:p>
    <w:p w14:paraId="7D6D09E4" w14:textId="77777777" w:rsidR="00517CE7" w:rsidRPr="000E5923" w:rsidRDefault="00517CE7" w:rsidP="00E06A3E">
      <w:pPr>
        <w:pStyle w:val="a3"/>
        <w:numPr>
          <w:ilvl w:val="0"/>
          <w:numId w:val="27"/>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проверяет документы, удостоверяющие личность и полномочия заявителя;</w:t>
      </w:r>
    </w:p>
    <w:p w14:paraId="5B217340" w14:textId="77777777" w:rsidR="00517CE7" w:rsidRPr="000E5923" w:rsidRDefault="00517CE7" w:rsidP="00E06A3E">
      <w:pPr>
        <w:pStyle w:val="a3"/>
        <w:numPr>
          <w:ilvl w:val="0"/>
          <w:numId w:val="27"/>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lastRenderedPageBreak/>
        <w:t>проверяет правильность оформления заявления;</w:t>
      </w:r>
    </w:p>
    <w:p w14:paraId="2D4F4F2B" w14:textId="77777777" w:rsidR="00517CE7" w:rsidRPr="000E5923" w:rsidRDefault="00517CE7" w:rsidP="00E06A3E">
      <w:pPr>
        <w:pStyle w:val="a3"/>
        <w:numPr>
          <w:ilvl w:val="0"/>
          <w:numId w:val="27"/>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регистрирует заявление в журнале регистрации заявлений.</w:t>
      </w:r>
    </w:p>
    <w:p w14:paraId="569CF432" w14:textId="23683BA2" w:rsidR="00517CE7" w:rsidRPr="000E5923" w:rsidRDefault="00517CE7" w:rsidP="006B704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 xml:space="preserve">3.5. Заявителю при сдаче документов выдается расписка, за исключением случая, предусмотренного </w:t>
      </w:r>
      <w:hyperlink r:id="rId25" w:history="1">
        <w:r w:rsidRPr="000E5923">
          <w:rPr>
            <w:rFonts w:ascii="Times New Roman" w:hAnsi="Times New Roman" w:cs="Times New Roman"/>
            <w:color w:val="000000" w:themeColor="text1"/>
            <w:sz w:val="28"/>
            <w:szCs w:val="28"/>
          </w:rPr>
          <w:t>пунктом 2.</w:t>
        </w:r>
      </w:hyperlink>
      <w:r w:rsidR="00A653A0" w:rsidRPr="000E5923">
        <w:rPr>
          <w:rFonts w:ascii="Times New Roman" w:hAnsi="Times New Roman" w:cs="Times New Roman"/>
          <w:color w:val="000000" w:themeColor="text1"/>
          <w:sz w:val="28"/>
          <w:szCs w:val="28"/>
        </w:rPr>
        <w:t>14</w:t>
      </w:r>
      <w:r w:rsidR="00927C0C" w:rsidRPr="000E5923">
        <w:rPr>
          <w:rFonts w:ascii="Times New Roman" w:hAnsi="Times New Roman" w:cs="Times New Roman"/>
          <w:color w:val="000000" w:themeColor="text1"/>
          <w:sz w:val="28"/>
          <w:szCs w:val="28"/>
        </w:rPr>
        <w:t>.</w:t>
      </w:r>
      <w:r w:rsidRPr="000E5923">
        <w:rPr>
          <w:rFonts w:ascii="Times New Roman" w:hAnsi="Times New Roman" w:cs="Times New Roman"/>
          <w:color w:val="000000" w:themeColor="text1"/>
          <w:sz w:val="28"/>
          <w:szCs w:val="28"/>
        </w:rPr>
        <w:t xml:space="preserve"> настоящего Административного регламента.</w:t>
      </w:r>
    </w:p>
    <w:p w14:paraId="138CA96F" w14:textId="1EA05D67" w:rsidR="00F02D86" w:rsidRPr="000E5923" w:rsidRDefault="00F02D86" w:rsidP="00F02D8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 xml:space="preserve">В случае, если заявление и документы, указанные в </w:t>
      </w:r>
      <w:r w:rsidR="00132AED" w:rsidRPr="000E5923">
        <w:rPr>
          <w:rFonts w:ascii="Times New Roman" w:hAnsi="Times New Roman" w:cs="Times New Roman"/>
          <w:color w:val="000000" w:themeColor="text1"/>
          <w:sz w:val="28"/>
          <w:szCs w:val="28"/>
        </w:rPr>
        <w:t>пункте 2.</w:t>
      </w:r>
      <w:r w:rsidR="00F62B71" w:rsidRPr="000E5923">
        <w:rPr>
          <w:rFonts w:ascii="Times New Roman" w:hAnsi="Times New Roman" w:cs="Times New Roman"/>
          <w:color w:val="000000" w:themeColor="text1"/>
          <w:sz w:val="28"/>
          <w:szCs w:val="28"/>
        </w:rPr>
        <w:t>9</w:t>
      </w:r>
      <w:r w:rsidR="00132AED" w:rsidRPr="000E5923">
        <w:rPr>
          <w:rFonts w:ascii="Times New Roman" w:hAnsi="Times New Roman" w:cs="Times New Roman"/>
          <w:color w:val="000000" w:themeColor="text1"/>
          <w:sz w:val="28"/>
          <w:szCs w:val="28"/>
        </w:rPr>
        <w:t>. и 2.13.</w:t>
      </w:r>
      <w:r w:rsidRPr="000E5923">
        <w:rPr>
          <w:rFonts w:ascii="Times New Roman" w:hAnsi="Times New Roman" w:cs="Times New Roman"/>
          <w:color w:val="000000" w:themeColor="text1"/>
          <w:sz w:val="28"/>
          <w:szCs w:val="28"/>
        </w:rPr>
        <w:t xml:space="preserve"> настоящ</w:t>
      </w:r>
      <w:r w:rsidR="000B2BD0" w:rsidRPr="000E5923">
        <w:rPr>
          <w:rFonts w:ascii="Times New Roman" w:hAnsi="Times New Roman" w:cs="Times New Roman"/>
          <w:color w:val="000000" w:themeColor="text1"/>
          <w:sz w:val="28"/>
          <w:szCs w:val="28"/>
        </w:rPr>
        <w:t>его Админ</w:t>
      </w:r>
      <w:r w:rsidRPr="000E5923">
        <w:rPr>
          <w:rFonts w:ascii="Times New Roman" w:hAnsi="Times New Roman" w:cs="Times New Roman"/>
          <w:color w:val="000000" w:themeColor="text1"/>
          <w:sz w:val="28"/>
          <w:szCs w:val="28"/>
        </w:rPr>
        <w:t>и</w:t>
      </w:r>
      <w:r w:rsidR="000B2BD0" w:rsidRPr="000E5923">
        <w:rPr>
          <w:rFonts w:ascii="Times New Roman" w:hAnsi="Times New Roman" w:cs="Times New Roman"/>
          <w:color w:val="000000" w:themeColor="text1"/>
          <w:sz w:val="28"/>
          <w:szCs w:val="28"/>
        </w:rPr>
        <w:t>стративного регламента</w:t>
      </w:r>
      <w:r w:rsidRPr="000E5923">
        <w:rPr>
          <w:rFonts w:ascii="Times New Roman" w:hAnsi="Times New Roman" w:cs="Times New Roman"/>
          <w:color w:val="000000" w:themeColor="text1"/>
          <w:sz w:val="28"/>
          <w:szCs w:val="28"/>
        </w:rPr>
        <w:t xml:space="preserve">, представлены посредством почтового отправления или представлены заявителем (представителем заявителя) лично через многофункциональный центр, расписка в получении таких заявления и документов направляется </w:t>
      </w:r>
      <w:r w:rsidR="00A653A0" w:rsidRPr="000E5923">
        <w:rPr>
          <w:rFonts w:ascii="Times New Roman" w:hAnsi="Times New Roman" w:cs="Times New Roman"/>
          <w:color w:val="000000" w:themeColor="text1"/>
          <w:sz w:val="28"/>
          <w:szCs w:val="28"/>
        </w:rPr>
        <w:t>Администрацией</w:t>
      </w:r>
      <w:r w:rsidRPr="000E5923">
        <w:rPr>
          <w:rFonts w:ascii="Times New Roman" w:hAnsi="Times New Roman" w:cs="Times New Roman"/>
          <w:color w:val="000000" w:themeColor="text1"/>
          <w:sz w:val="28"/>
          <w:szCs w:val="28"/>
        </w:rPr>
        <w:t xml:space="preserve"> по указанному в заявлении почтовому адресу в течение </w:t>
      </w:r>
      <w:r w:rsidR="00A653A0" w:rsidRPr="000E5923">
        <w:rPr>
          <w:rFonts w:ascii="Times New Roman" w:hAnsi="Times New Roman" w:cs="Times New Roman"/>
          <w:color w:val="000000" w:themeColor="text1"/>
          <w:sz w:val="28"/>
          <w:szCs w:val="28"/>
        </w:rPr>
        <w:t xml:space="preserve">одного </w:t>
      </w:r>
      <w:r w:rsidRPr="000E5923">
        <w:rPr>
          <w:rFonts w:ascii="Times New Roman" w:hAnsi="Times New Roman" w:cs="Times New Roman"/>
          <w:color w:val="000000" w:themeColor="text1"/>
          <w:sz w:val="28"/>
          <w:szCs w:val="28"/>
        </w:rPr>
        <w:t xml:space="preserve">рабочего дня, следующего за днем получения </w:t>
      </w:r>
      <w:r w:rsidR="00A653A0" w:rsidRPr="000E5923">
        <w:rPr>
          <w:rFonts w:ascii="Times New Roman" w:hAnsi="Times New Roman" w:cs="Times New Roman"/>
          <w:color w:val="000000" w:themeColor="text1"/>
          <w:sz w:val="28"/>
          <w:szCs w:val="28"/>
        </w:rPr>
        <w:t>Администрацией</w:t>
      </w:r>
      <w:r w:rsidRPr="000E5923">
        <w:rPr>
          <w:rFonts w:ascii="Times New Roman" w:hAnsi="Times New Roman" w:cs="Times New Roman"/>
          <w:color w:val="000000" w:themeColor="text1"/>
          <w:sz w:val="28"/>
          <w:szCs w:val="28"/>
        </w:rPr>
        <w:t xml:space="preserve"> документов.</w:t>
      </w:r>
    </w:p>
    <w:p w14:paraId="1F435C3B" w14:textId="6B4541A9" w:rsidR="00F02D86" w:rsidRPr="000E5923" w:rsidRDefault="00F02D86" w:rsidP="00F02D8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 xml:space="preserve">Форма расписки приведена в приложении № </w:t>
      </w:r>
      <w:r w:rsidR="00885E38" w:rsidRPr="000E5923">
        <w:rPr>
          <w:rFonts w:ascii="Times New Roman" w:hAnsi="Times New Roman" w:cs="Times New Roman"/>
          <w:color w:val="000000" w:themeColor="text1"/>
          <w:sz w:val="28"/>
          <w:szCs w:val="28"/>
        </w:rPr>
        <w:t>2</w:t>
      </w:r>
      <w:r w:rsidRPr="000E5923">
        <w:rPr>
          <w:rFonts w:ascii="Times New Roman" w:hAnsi="Times New Roman" w:cs="Times New Roman"/>
          <w:color w:val="000000" w:themeColor="text1"/>
          <w:sz w:val="28"/>
          <w:szCs w:val="28"/>
        </w:rPr>
        <w:t xml:space="preserve"> к настоящему Административному регламенту.</w:t>
      </w:r>
    </w:p>
    <w:p w14:paraId="07B2D19A" w14:textId="2B0FEB7E" w:rsidR="00516051" w:rsidRPr="000E5923" w:rsidRDefault="00517CE7" w:rsidP="00516051">
      <w:pPr>
        <w:pStyle w:val="af4"/>
        <w:tabs>
          <w:tab w:val="left" w:pos="1134"/>
        </w:tabs>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3.6. В случае наличия оснований для отказа в приеме документов, предусмотренных пунктом 2.</w:t>
      </w:r>
      <w:r w:rsidR="00516051" w:rsidRPr="000E5923">
        <w:rPr>
          <w:rFonts w:ascii="Times New Roman" w:hAnsi="Times New Roman" w:cs="Times New Roman"/>
          <w:color w:val="000000" w:themeColor="text1"/>
          <w:sz w:val="28"/>
          <w:szCs w:val="28"/>
        </w:rPr>
        <w:t>21</w:t>
      </w:r>
      <w:r w:rsidRPr="000E5923">
        <w:rPr>
          <w:rFonts w:ascii="Times New Roman" w:hAnsi="Times New Roman" w:cs="Times New Roman"/>
          <w:color w:val="000000" w:themeColor="text1"/>
          <w:sz w:val="28"/>
          <w:szCs w:val="28"/>
        </w:rPr>
        <w:t xml:space="preserve"> настоящего Административного регламента</w:t>
      </w:r>
      <w:r w:rsidR="00A653A0" w:rsidRPr="000E5923">
        <w:rPr>
          <w:rFonts w:ascii="Times New Roman" w:hAnsi="Times New Roman" w:cs="Times New Roman"/>
          <w:color w:val="000000" w:themeColor="text1"/>
          <w:sz w:val="28"/>
          <w:szCs w:val="28"/>
        </w:rPr>
        <w:t xml:space="preserve">, специалист, ответственный за прием документов, </w:t>
      </w:r>
      <w:r w:rsidRPr="000E5923">
        <w:rPr>
          <w:rFonts w:ascii="Times New Roman" w:hAnsi="Times New Roman" w:cs="Times New Roman"/>
          <w:color w:val="000000" w:themeColor="text1"/>
          <w:sz w:val="28"/>
          <w:szCs w:val="28"/>
        </w:rPr>
        <w:t xml:space="preserve">осуществляет возврат заявления </w:t>
      </w:r>
      <w:r w:rsidR="00516051" w:rsidRPr="000E5923">
        <w:rPr>
          <w:rFonts w:ascii="Times New Roman" w:hAnsi="Times New Roman" w:cs="Times New Roman"/>
          <w:color w:val="000000" w:themeColor="text1"/>
          <w:sz w:val="28"/>
          <w:szCs w:val="28"/>
        </w:rPr>
        <w:t>с приложением документов заявителю одним из следующих способов:</w:t>
      </w:r>
    </w:p>
    <w:p w14:paraId="721FBB63" w14:textId="77777777" w:rsidR="00516051" w:rsidRPr="000E5923" w:rsidRDefault="00516051" w:rsidP="00516051">
      <w:pPr>
        <w:pStyle w:val="af4"/>
        <w:tabs>
          <w:tab w:val="left" w:pos="1134"/>
        </w:tabs>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 в случае поступления заявления в порядке, предусмотренном пунктом 2.14 настоящего Административного регламента, специалист Отдела уведомляет заявителя о необходимости явиться за документами в Отдел.</w:t>
      </w:r>
    </w:p>
    <w:p w14:paraId="4664B8E1" w14:textId="77777777" w:rsidR="00516051" w:rsidRPr="000E5923" w:rsidRDefault="00516051" w:rsidP="00516051">
      <w:pPr>
        <w:pStyle w:val="af4"/>
        <w:tabs>
          <w:tab w:val="left" w:pos="1134"/>
        </w:tabs>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lastRenderedPageBreak/>
        <w:t>- в случае поступления заявления в порядке, предусмотренном пунктом 2.15 настоящего Административного регламента, специалист Отдела направляет документы заявителю почтовым отправлением;</w:t>
      </w:r>
    </w:p>
    <w:p w14:paraId="21156994" w14:textId="77777777" w:rsidR="00516051" w:rsidRPr="000E5923" w:rsidRDefault="00516051" w:rsidP="00516051">
      <w:pPr>
        <w:pStyle w:val="af4"/>
        <w:tabs>
          <w:tab w:val="left" w:pos="1134"/>
        </w:tabs>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 в случае поступления заявления в порядке, предусмотренном пунктом 2.16 настоящего Административного регламента, специалист Отдела осуществляет возврат документов с приложением документов в ГАУ «МФЦ РС(Я)» для выдачи заявителю.</w:t>
      </w:r>
    </w:p>
    <w:p w14:paraId="4D802470" w14:textId="77777777" w:rsidR="00516051" w:rsidRPr="000E5923" w:rsidRDefault="00516051" w:rsidP="00516051">
      <w:pPr>
        <w:pStyle w:val="af4"/>
        <w:tabs>
          <w:tab w:val="left" w:pos="1134"/>
        </w:tabs>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Специалист Отдела осуществляет подготовку, визирование, подписание и отправку письма о необходимости предоставления недостающих документов. В письме указывается на отказ в приеме документов.</w:t>
      </w:r>
    </w:p>
    <w:p w14:paraId="1CCA0C87" w14:textId="77777777" w:rsidR="00516051" w:rsidRPr="000E5923" w:rsidRDefault="00516051" w:rsidP="00516051">
      <w:pPr>
        <w:pStyle w:val="af4"/>
        <w:tabs>
          <w:tab w:val="left" w:pos="1134"/>
        </w:tabs>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Максимальный срок выполнения данного действия составляет 2 рабочих дня.</w:t>
      </w:r>
    </w:p>
    <w:p w14:paraId="64601E22" w14:textId="0E4F6306" w:rsidR="006B704C" w:rsidRPr="000E5923" w:rsidRDefault="00C64AEC" w:rsidP="00516051">
      <w:pPr>
        <w:pStyle w:val="af4"/>
        <w:tabs>
          <w:tab w:val="left" w:pos="1134"/>
        </w:tabs>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w:t>
      </w:r>
      <w:r w:rsidR="006B704C" w:rsidRPr="000E5923">
        <w:rPr>
          <w:rFonts w:ascii="Times New Roman" w:hAnsi="Times New Roman" w:cs="Times New Roman"/>
          <w:color w:val="000000" w:themeColor="text1"/>
          <w:sz w:val="28"/>
          <w:szCs w:val="28"/>
        </w:rPr>
        <w:t>.</w:t>
      </w:r>
      <w:r w:rsidRPr="000E5923">
        <w:rPr>
          <w:rFonts w:ascii="Times New Roman" w:hAnsi="Times New Roman" w:cs="Times New Roman"/>
          <w:color w:val="000000" w:themeColor="text1"/>
          <w:sz w:val="28"/>
          <w:szCs w:val="28"/>
        </w:rPr>
        <w:t>7</w:t>
      </w:r>
      <w:r w:rsidR="006B704C" w:rsidRPr="000E5923">
        <w:rPr>
          <w:rFonts w:ascii="Times New Roman" w:hAnsi="Times New Roman" w:cs="Times New Roman"/>
          <w:color w:val="000000" w:themeColor="text1"/>
          <w:sz w:val="28"/>
          <w:szCs w:val="28"/>
        </w:rPr>
        <w:t>. В случае отказа в приеме документов заявителю во</w:t>
      </w:r>
      <w:r w:rsidR="00A653A0" w:rsidRPr="000E5923">
        <w:rPr>
          <w:rFonts w:ascii="Times New Roman" w:hAnsi="Times New Roman" w:cs="Times New Roman"/>
          <w:color w:val="000000" w:themeColor="text1"/>
          <w:sz w:val="28"/>
          <w:szCs w:val="28"/>
        </w:rPr>
        <w:t xml:space="preserve">звращается весь представленный </w:t>
      </w:r>
      <w:r w:rsidR="006B704C" w:rsidRPr="000E5923">
        <w:rPr>
          <w:rFonts w:ascii="Times New Roman" w:hAnsi="Times New Roman" w:cs="Times New Roman"/>
          <w:color w:val="000000" w:themeColor="text1"/>
          <w:sz w:val="28"/>
          <w:szCs w:val="28"/>
        </w:rPr>
        <w:t>комплект документов с указанием причин возврата.</w:t>
      </w:r>
    </w:p>
    <w:p w14:paraId="2D757821" w14:textId="5A2A0961" w:rsidR="00517CE7" w:rsidRPr="000E5923" w:rsidRDefault="00517CE7" w:rsidP="00C64AE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w:t>
      </w:r>
      <w:r w:rsidR="00C64AEC" w:rsidRPr="000E5923">
        <w:rPr>
          <w:rFonts w:ascii="Times New Roman" w:hAnsi="Times New Roman" w:cs="Times New Roman"/>
          <w:color w:val="000000" w:themeColor="text1"/>
          <w:sz w:val="28"/>
          <w:szCs w:val="28"/>
        </w:rPr>
        <w:t>8</w:t>
      </w:r>
      <w:r w:rsidRPr="000E5923">
        <w:rPr>
          <w:rFonts w:ascii="Times New Roman" w:hAnsi="Times New Roman" w:cs="Times New Roman"/>
          <w:color w:val="000000" w:themeColor="text1"/>
          <w:sz w:val="28"/>
          <w:szCs w:val="28"/>
        </w:rPr>
        <w:t xml:space="preserve">. Результатом выполнения административной процедуры является регистрация заявления в реестре делопроизводства </w:t>
      </w:r>
      <w:r w:rsidR="00A653A0" w:rsidRPr="000E5923">
        <w:rPr>
          <w:rFonts w:ascii="Times New Roman" w:hAnsi="Times New Roman" w:cs="Times New Roman"/>
          <w:color w:val="000000" w:themeColor="text1"/>
          <w:sz w:val="28"/>
          <w:szCs w:val="28"/>
        </w:rPr>
        <w:t xml:space="preserve">Администрации </w:t>
      </w:r>
      <w:r w:rsidRPr="000E5923">
        <w:rPr>
          <w:rFonts w:ascii="Times New Roman" w:hAnsi="Times New Roman" w:cs="Times New Roman"/>
          <w:color w:val="000000" w:themeColor="text1"/>
          <w:sz w:val="28"/>
          <w:szCs w:val="28"/>
        </w:rPr>
        <w:t>с присвоением ему номера и даты либо регистрация письма о возврате документов в порядке делопроизводства.</w:t>
      </w:r>
    </w:p>
    <w:p w14:paraId="0E8E457C" w14:textId="40541547" w:rsidR="00517CE7" w:rsidRPr="000E5923" w:rsidRDefault="00517CE7" w:rsidP="00C64AE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w:t>
      </w:r>
      <w:r w:rsidR="00C64AEC" w:rsidRPr="000E5923">
        <w:rPr>
          <w:rFonts w:ascii="Times New Roman" w:hAnsi="Times New Roman" w:cs="Times New Roman"/>
          <w:color w:val="000000" w:themeColor="text1"/>
          <w:sz w:val="28"/>
          <w:szCs w:val="28"/>
        </w:rPr>
        <w:t>9</w:t>
      </w:r>
      <w:r w:rsidRPr="000E5923">
        <w:rPr>
          <w:rFonts w:ascii="Times New Roman" w:hAnsi="Times New Roman" w:cs="Times New Roman"/>
          <w:color w:val="000000" w:themeColor="text1"/>
          <w:sz w:val="28"/>
          <w:szCs w:val="28"/>
        </w:rPr>
        <w:t>. Административная процедура выполняется в день поступления заявления.</w:t>
      </w:r>
    </w:p>
    <w:p w14:paraId="389EC1F1" w14:textId="77777777" w:rsidR="00516051" w:rsidRPr="00DB35AD" w:rsidRDefault="00516051" w:rsidP="00C64AEC">
      <w:pPr>
        <w:autoSpaceDE w:val="0"/>
        <w:autoSpaceDN w:val="0"/>
        <w:adjustRightInd w:val="0"/>
        <w:spacing w:after="0" w:line="240" w:lineRule="auto"/>
        <w:ind w:firstLine="709"/>
        <w:jc w:val="center"/>
        <w:outlineLvl w:val="0"/>
        <w:rPr>
          <w:rFonts w:ascii="Times New Roman" w:hAnsi="Times New Roman" w:cs="Times New Roman"/>
          <w:color w:val="FF0000"/>
          <w:sz w:val="28"/>
          <w:szCs w:val="28"/>
        </w:rPr>
      </w:pPr>
    </w:p>
    <w:p w14:paraId="3173A5B4" w14:textId="77777777" w:rsidR="00946843" w:rsidRPr="000E5923" w:rsidRDefault="00946843" w:rsidP="00946843">
      <w:pPr>
        <w:autoSpaceDE w:val="0"/>
        <w:autoSpaceDN w:val="0"/>
        <w:adjustRightInd w:val="0"/>
        <w:spacing w:after="0" w:line="240" w:lineRule="auto"/>
        <w:ind w:firstLine="709"/>
        <w:jc w:val="center"/>
        <w:outlineLvl w:val="0"/>
        <w:rPr>
          <w:rFonts w:ascii="Times New Roman" w:eastAsia="Times New Roman" w:hAnsi="Times New Roman" w:cs="Times New Roman"/>
          <w:color w:val="000000" w:themeColor="text1"/>
          <w:spacing w:val="2"/>
          <w:sz w:val="28"/>
          <w:szCs w:val="28"/>
        </w:rPr>
      </w:pPr>
      <w:r w:rsidRPr="000E5923">
        <w:rPr>
          <w:rFonts w:ascii="Times New Roman" w:hAnsi="Times New Roman" w:cs="Times New Roman"/>
          <w:color w:val="000000" w:themeColor="text1"/>
          <w:sz w:val="28"/>
          <w:szCs w:val="28"/>
        </w:rPr>
        <w:t>Формирование и направление межведомственных запросов</w:t>
      </w:r>
      <w:r w:rsidRPr="000E5923">
        <w:rPr>
          <w:rFonts w:ascii="Times New Roman" w:eastAsia="Times New Roman" w:hAnsi="Times New Roman" w:cs="Times New Roman"/>
          <w:color w:val="000000" w:themeColor="text1"/>
          <w:spacing w:val="2"/>
          <w:sz w:val="28"/>
          <w:szCs w:val="28"/>
        </w:rPr>
        <w:t xml:space="preserve"> о предоставлении документов (информации), необходимых </w:t>
      </w:r>
    </w:p>
    <w:p w14:paraId="31AADB0A" w14:textId="0480BBF9" w:rsidR="00946843" w:rsidRPr="000E5923" w:rsidRDefault="00946843" w:rsidP="008E664D">
      <w:pPr>
        <w:autoSpaceDE w:val="0"/>
        <w:autoSpaceDN w:val="0"/>
        <w:adjustRightInd w:val="0"/>
        <w:spacing w:after="0" w:line="240" w:lineRule="auto"/>
        <w:ind w:firstLine="709"/>
        <w:jc w:val="center"/>
        <w:outlineLvl w:val="0"/>
        <w:rPr>
          <w:rFonts w:ascii="Times New Roman" w:hAnsi="Times New Roman" w:cs="Times New Roman"/>
          <w:color w:val="000000" w:themeColor="text1"/>
          <w:sz w:val="28"/>
          <w:szCs w:val="28"/>
        </w:rPr>
      </w:pPr>
      <w:r w:rsidRPr="000E5923">
        <w:rPr>
          <w:rFonts w:ascii="Times New Roman" w:eastAsia="Times New Roman" w:hAnsi="Times New Roman" w:cs="Times New Roman"/>
          <w:color w:val="000000" w:themeColor="text1"/>
          <w:spacing w:val="2"/>
          <w:sz w:val="28"/>
          <w:szCs w:val="28"/>
        </w:rPr>
        <w:t xml:space="preserve">для </w:t>
      </w:r>
      <w:r w:rsidRPr="000E5923">
        <w:rPr>
          <w:rFonts w:ascii="Times New Roman" w:eastAsia="Calibri" w:hAnsi="Times New Roman" w:cs="Times New Roman"/>
          <w:color w:val="000000" w:themeColor="text1"/>
          <w:sz w:val="28"/>
          <w:szCs w:val="28"/>
        </w:rPr>
        <w:t>предоставления муниципальной услуги</w:t>
      </w:r>
      <w:r w:rsidRPr="000E5923">
        <w:rPr>
          <w:rFonts w:ascii="Times New Roman" w:hAnsi="Times New Roman" w:cs="Times New Roman"/>
          <w:color w:val="000000" w:themeColor="text1"/>
          <w:sz w:val="28"/>
          <w:szCs w:val="28"/>
        </w:rPr>
        <w:t xml:space="preserve"> </w:t>
      </w:r>
    </w:p>
    <w:p w14:paraId="02A1CC74" w14:textId="77777777" w:rsidR="00946843" w:rsidRPr="00DB35AD" w:rsidRDefault="00946843" w:rsidP="00946843">
      <w:pPr>
        <w:tabs>
          <w:tab w:val="left" w:pos="1701"/>
        </w:tabs>
        <w:autoSpaceDE w:val="0"/>
        <w:autoSpaceDN w:val="0"/>
        <w:adjustRightInd w:val="0"/>
        <w:spacing w:after="0" w:line="240" w:lineRule="auto"/>
        <w:ind w:left="1276" w:hanging="709"/>
        <w:outlineLvl w:val="0"/>
        <w:rPr>
          <w:rFonts w:ascii="Times New Roman" w:hAnsi="Times New Roman" w:cs="Times New Roman"/>
          <w:color w:val="FF0000"/>
          <w:sz w:val="28"/>
          <w:szCs w:val="28"/>
        </w:rPr>
      </w:pPr>
    </w:p>
    <w:p w14:paraId="142D2C00" w14:textId="4B830AF4" w:rsidR="00946843" w:rsidRPr="000E5923" w:rsidRDefault="00946843" w:rsidP="0094684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3.1</w:t>
      </w:r>
      <w:r w:rsidR="00C0542E" w:rsidRPr="000E5923">
        <w:rPr>
          <w:rFonts w:ascii="Times New Roman" w:hAnsi="Times New Roman" w:cs="Times New Roman"/>
          <w:color w:val="000000" w:themeColor="text1"/>
          <w:sz w:val="28"/>
          <w:szCs w:val="28"/>
        </w:rPr>
        <w:t>0</w:t>
      </w:r>
      <w:r w:rsidRPr="000E5923">
        <w:rPr>
          <w:rFonts w:ascii="Times New Roman" w:hAnsi="Times New Roman" w:cs="Times New Roman"/>
          <w:color w:val="000000" w:themeColor="text1"/>
          <w:sz w:val="28"/>
          <w:szCs w:val="28"/>
        </w:rPr>
        <w:t xml:space="preserve">. Основанием для начала административной процедуры является непредставление заявителем </w:t>
      </w:r>
      <w:r w:rsidRPr="000E5923">
        <w:rPr>
          <w:rFonts w:ascii="Times New Roman" w:hAnsi="Times New Roman" w:cs="Times New Roman"/>
          <w:color w:val="000000" w:themeColor="text1"/>
          <w:sz w:val="28"/>
          <w:szCs w:val="28"/>
        </w:rPr>
        <w:lastRenderedPageBreak/>
        <w:t xml:space="preserve">документов, предусмотренных </w:t>
      </w:r>
      <w:hyperlink r:id="rId26" w:history="1">
        <w:r w:rsidRPr="000E5923">
          <w:rPr>
            <w:rFonts w:ascii="Times New Roman" w:hAnsi="Times New Roman" w:cs="Times New Roman"/>
            <w:color w:val="000000" w:themeColor="text1"/>
            <w:sz w:val="28"/>
            <w:szCs w:val="28"/>
          </w:rPr>
          <w:t>пункт</w:t>
        </w:r>
        <w:r w:rsidR="00084A51" w:rsidRPr="000E5923">
          <w:rPr>
            <w:rFonts w:ascii="Times New Roman" w:hAnsi="Times New Roman" w:cs="Times New Roman"/>
            <w:color w:val="000000" w:themeColor="text1"/>
            <w:sz w:val="28"/>
            <w:szCs w:val="28"/>
          </w:rPr>
          <w:t>ом</w:t>
        </w:r>
        <w:r w:rsidRPr="000E5923">
          <w:rPr>
            <w:rFonts w:ascii="Times New Roman" w:hAnsi="Times New Roman" w:cs="Times New Roman"/>
            <w:color w:val="000000" w:themeColor="text1"/>
            <w:sz w:val="28"/>
            <w:szCs w:val="28"/>
          </w:rPr>
          <w:t xml:space="preserve"> 2.</w:t>
        </w:r>
      </w:hyperlink>
      <w:r w:rsidR="00516051" w:rsidRPr="000E5923">
        <w:rPr>
          <w:rFonts w:ascii="Times New Roman" w:hAnsi="Times New Roman" w:cs="Times New Roman"/>
          <w:color w:val="000000" w:themeColor="text1"/>
          <w:sz w:val="28"/>
          <w:szCs w:val="28"/>
        </w:rPr>
        <w:t>18</w:t>
      </w:r>
      <w:r w:rsidRPr="000E5923">
        <w:rPr>
          <w:rFonts w:ascii="Times New Roman" w:hAnsi="Times New Roman" w:cs="Times New Roman"/>
          <w:color w:val="000000" w:themeColor="text1"/>
          <w:sz w:val="28"/>
          <w:szCs w:val="28"/>
        </w:rPr>
        <w:t xml:space="preserve"> настоящего Административного регламента, при поступлении заявления и документов, предусмотренных настоящим Административным регламентом.</w:t>
      </w:r>
    </w:p>
    <w:p w14:paraId="23FDB5C6" w14:textId="3388528C" w:rsidR="00946843" w:rsidRPr="000E5923" w:rsidRDefault="00946843" w:rsidP="00946843">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3.1</w:t>
      </w:r>
      <w:r w:rsidR="00084A51" w:rsidRPr="000E5923">
        <w:rPr>
          <w:rFonts w:ascii="Times New Roman" w:hAnsi="Times New Roman" w:cs="Times New Roman"/>
          <w:color w:val="000000" w:themeColor="text1"/>
          <w:sz w:val="28"/>
          <w:szCs w:val="28"/>
        </w:rPr>
        <w:t>1</w:t>
      </w:r>
      <w:r w:rsidRPr="000E5923">
        <w:rPr>
          <w:rFonts w:ascii="Times New Roman" w:hAnsi="Times New Roman" w:cs="Times New Roman"/>
          <w:color w:val="000000" w:themeColor="text1"/>
          <w:sz w:val="28"/>
          <w:szCs w:val="28"/>
        </w:rPr>
        <w:t xml:space="preserve">. Межведомственный запрос направляется не позднее следующего рабочего дня после регистрации заявления и документов, предусмотренных </w:t>
      </w:r>
      <w:hyperlink w:anchor="Par320" w:history="1">
        <w:r w:rsidRPr="000E5923">
          <w:rPr>
            <w:rFonts w:ascii="Times New Roman" w:hAnsi="Times New Roman" w:cs="Times New Roman"/>
            <w:color w:val="000000" w:themeColor="text1"/>
            <w:sz w:val="28"/>
            <w:szCs w:val="28"/>
          </w:rPr>
          <w:t>пункт</w:t>
        </w:r>
        <w:r w:rsidR="00084A51" w:rsidRPr="000E5923">
          <w:rPr>
            <w:rFonts w:ascii="Times New Roman" w:hAnsi="Times New Roman" w:cs="Times New Roman"/>
            <w:color w:val="000000" w:themeColor="text1"/>
            <w:sz w:val="28"/>
            <w:szCs w:val="28"/>
          </w:rPr>
          <w:t>ом</w:t>
        </w:r>
        <w:r w:rsidRPr="000E5923">
          <w:rPr>
            <w:rFonts w:ascii="Times New Roman" w:hAnsi="Times New Roman" w:cs="Times New Roman"/>
            <w:color w:val="000000" w:themeColor="text1"/>
            <w:sz w:val="28"/>
            <w:szCs w:val="28"/>
          </w:rPr>
          <w:t xml:space="preserve"> 2.</w:t>
        </w:r>
        <w:r w:rsidR="00516051" w:rsidRPr="000E5923">
          <w:rPr>
            <w:rFonts w:ascii="Times New Roman" w:hAnsi="Times New Roman" w:cs="Times New Roman"/>
            <w:color w:val="000000" w:themeColor="text1"/>
            <w:sz w:val="28"/>
            <w:szCs w:val="28"/>
          </w:rPr>
          <w:t>18</w:t>
        </w:r>
      </w:hyperlink>
      <w:r w:rsidRPr="000E5923">
        <w:rPr>
          <w:rFonts w:ascii="Times New Roman" w:hAnsi="Times New Roman" w:cs="Times New Roman"/>
          <w:color w:val="000000" w:themeColor="text1"/>
          <w:sz w:val="28"/>
          <w:szCs w:val="28"/>
        </w:rPr>
        <w:t xml:space="preserve"> настоящего Административного регламента.</w:t>
      </w:r>
    </w:p>
    <w:p w14:paraId="57333921" w14:textId="045C09A3" w:rsidR="00946843" w:rsidRPr="000E5923" w:rsidRDefault="00946843" w:rsidP="0094684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3.1</w:t>
      </w:r>
      <w:r w:rsidR="00084A51" w:rsidRPr="000E5923">
        <w:rPr>
          <w:rFonts w:ascii="Times New Roman" w:hAnsi="Times New Roman" w:cs="Times New Roman"/>
          <w:color w:val="000000" w:themeColor="text1"/>
          <w:sz w:val="28"/>
          <w:szCs w:val="28"/>
        </w:rPr>
        <w:t>2</w:t>
      </w:r>
      <w:r w:rsidRPr="000E5923">
        <w:rPr>
          <w:rFonts w:ascii="Times New Roman" w:hAnsi="Times New Roman" w:cs="Times New Roman"/>
          <w:color w:val="000000" w:themeColor="text1"/>
          <w:sz w:val="28"/>
          <w:szCs w:val="28"/>
        </w:rPr>
        <w:t>.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63239CC6" w14:textId="77777777" w:rsidR="00946843" w:rsidRPr="000E5923" w:rsidRDefault="00946843" w:rsidP="0094684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Межведомственные запросы в форме электронного документа подписываются электронной подписью.</w:t>
      </w:r>
    </w:p>
    <w:p w14:paraId="68424672" w14:textId="127C8FC2" w:rsidR="00946843" w:rsidRPr="000E5923" w:rsidRDefault="00946843" w:rsidP="0094684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3.1</w:t>
      </w:r>
      <w:r w:rsidR="00084A51" w:rsidRPr="000E5923">
        <w:rPr>
          <w:rFonts w:ascii="Times New Roman" w:hAnsi="Times New Roman" w:cs="Times New Roman"/>
          <w:color w:val="000000" w:themeColor="text1"/>
          <w:sz w:val="28"/>
          <w:szCs w:val="28"/>
        </w:rPr>
        <w:t>3</w:t>
      </w:r>
      <w:r w:rsidRPr="000E5923">
        <w:rPr>
          <w:rFonts w:ascii="Times New Roman" w:hAnsi="Times New Roman" w:cs="Times New Roman"/>
          <w:color w:val="000000" w:themeColor="text1"/>
          <w:sz w:val="28"/>
          <w:szCs w:val="28"/>
        </w:rPr>
        <w:t>. В случае отсутствия технической возможности межведомственные запросы направляются на бумажном носителе.</w:t>
      </w:r>
    </w:p>
    <w:p w14:paraId="5195808B" w14:textId="09A096DD" w:rsidR="00946843" w:rsidRPr="000E5923" w:rsidRDefault="00946843" w:rsidP="0094684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3.1</w:t>
      </w:r>
      <w:r w:rsidR="00084A51" w:rsidRPr="000E5923">
        <w:rPr>
          <w:rFonts w:ascii="Times New Roman" w:hAnsi="Times New Roman" w:cs="Times New Roman"/>
          <w:color w:val="000000" w:themeColor="text1"/>
          <w:sz w:val="28"/>
          <w:szCs w:val="28"/>
        </w:rPr>
        <w:t>4</w:t>
      </w:r>
      <w:r w:rsidRPr="000E5923">
        <w:rPr>
          <w:rFonts w:ascii="Times New Roman" w:hAnsi="Times New Roman" w:cs="Times New Roman"/>
          <w:color w:val="000000" w:themeColor="text1"/>
          <w:sz w:val="28"/>
          <w:szCs w:val="28"/>
        </w:rPr>
        <w:t xml:space="preserve">. 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w:t>
      </w:r>
      <w:r w:rsidR="00E46408" w:rsidRPr="000E5923">
        <w:rPr>
          <w:rFonts w:ascii="Times New Roman" w:hAnsi="Times New Roman" w:cs="Times New Roman"/>
          <w:color w:val="000000" w:themeColor="text1"/>
          <w:sz w:val="28"/>
          <w:szCs w:val="28"/>
        </w:rPr>
        <w:t>пяти</w:t>
      </w:r>
      <w:r w:rsidRPr="000E5923">
        <w:rPr>
          <w:rFonts w:ascii="Times New Roman" w:hAnsi="Times New Roman" w:cs="Times New Roman"/>
          <w:color w:val="000000" w:themeColor="text1"/>
          <w:sz w:val="28"/>
          <w:szCs w:val="28"/>
        </w:rPr>
        <w:t xml:space="preserve"> рабочих дней со дня получения соответствующего межведомственного запроса.</w:t>
      </w:r>
    </w:p>
    <w:p w14:paraId="6F713B5F" w14:textId="733D0C9F" w:rsidR="00946843" w:rsidRPr="000E5923" w:rsidRDefault="00946843" w:rsidP="0094684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lastRenderedPageBreak/>
        <w:t>3.1</w:t>
      </w:r>
      <w:r w:rsidR="00084A51" w:rsidRPr="000E5923">
        <w:rPr>
          <w:rFonts w:ascii="Times New Roman" w:hAnsi="Times New Roman" w:cs="Times New Roman"/>
          <w:color w:val="000000" w:themeColor="text1"/>
          <w:sz w:val="28"/>
          <w:szCs w:val="28"/>
        </w:rPr>
        <w:t>5</w:t>
      </w:r>
      <w:r w:rsidRPr="000E5923">
        <w:rPr>
          <w:rFonts w:ascii="Times New Roman" w:hAnsi="Times New Roman" w:cs="Times New Roman"/>
          <w:color w:val="000000" w:themeColor="text1"/>
          <w:sz w:val="28"/>
          <w:szCs w:val="28"/>
        </w:rPr>
        <w:t>. 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14:paraId="18ED6560" w14:textId="77777777" w:rsidR="00946843" w:rsidRPr="00DB35AD" w:rsidRDefault="00946843" w:rsidP="00946843">
      <w:pPr>
        <w:tabs>
          <w:tab w:val="left" w:pos="1701"/>
        </w:tabs>
        <w:autoSpaceDE w:val="0"/>
        <w:autoSpaceDN w:val="0"/>
        <w:adjustRightInd w:val="0"/>
        <w:spacing w:after="0" w:line="240" w:lineRule="auto"/>
        <w:ind w:left="1276" w:hanging="709"/>
        <w:outlineLvl w:val="0"/>
        <w:rPr>
          <w:rFonts w:ascii="Times New Roman" w:hAnsi="Times New Roman" w:cs="Times New Roman"/>
          <w:color w:val="FF0000"/>
          <w:sz w:val="28"/>
          <w:szCs w:val="28"/>
        </w:rPr>
      </w:pPr>
    </w:p>
    <w:p w14:paraId="6656D68F" w14:textId="77777777" w:rsidR="00946843" w:rsidRPr="000E5923" w:rsidRDefault="00946843" w:rsidP="00946843">
      <w:pPr>
        <w:tabs>
          <w:tab w:val="left" w:pos="1701"/>
        </w:tabs>
        <w:autoSpaceDE w:val="0"/>
        <w:autoSpaceDN w:val="0"/>
        <w:adjustRightInd w:val="0"/>
        <w:spacing w:after="0" w:line="240" w:lineRule="auto"/>
        <w:ind w:left="1276" w:hanging="709"/>
        <w:outlineLvl w:val="0"/>
        <w:rPr>
          <w:rFonts w:ascii="Times New Roman" w:hAnsi="Times New Roman" w:cs="Times New Roman"/>
          <w:color w:val="000000" w:themeColor="text1"/>
          <w:sz w:val="28"/>
          <w:szCs w:val="28"/>
        </w:rPr>
      </w:pPr>
      <w:r w:rsidRPr="00DB35AD">
        <w:rPr>
          <w:rFonts w:ascii="Times New Roman" w:hAnsi="Times New Roman" w:cs="Times New Roman"/>
          <w:color w:val="FF0000"/>
          <w:sz w:val="28"/>
          <w:szCs w:val="28"/>
        </w:rPr>
        <w:t xml:space="preserve">     </w:t>
      </w:r>
      <w:r w:rsidRPr="000E5923">
        <w:rPr>
          <w:rFonts w:ascii="Times New Roman" w:hAnsi="Times New Roman" w:cs="Times New Roman"/>
          <w:color w:val="000000" w:themeColor="text1"/>
          <w:sz w:val="28"/>
          <w:szCs w:val="28"/>
        </w:rPr>
        <w:t>Рассмотрение заявления и принятие решения о предоставлении                          муниципальной услуги или об отказе в ее предоставлении</w:t>
      </w:r>
    </w:p>
    <w:p w14:paraId="2C721F1E" w14:textId="77777777" w:rsidR="00946843" w:rsidRPr="000E5923" w:rsidRDefault="00946843" w:rsidP="0094684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64F0985" w14:textId="09B5F585" w:rsidR="00946843" w:rsidRPr="000E5923" w:rsidRDefault="00946843" w:rsidP="0094684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3.1</w:t>
      </w:r>
      <w:r w:rsidR="00E72058" w:rsidRPr="000E5923">
        <w:rPr>
          <w:rFonts w:ascii="Times New Roman" w:hAnsi="Times New Roman" w:cs="Times New Roman"/>
          <w:color w:val="000000" w:themeColor="text1"/>
          <w:sz w:val="28"/>
          <w:szCs w:val="28"/>
        </w:rPr>
        <w:t>6</w:t>
      </w:r>
      <w:r w:rsidRPr="000E5923">
        <w:rPr>
          <w:rFonts w:ascii="Times New Roman" w:hAnsi="Times New Roman" w:cs="Times New Roman"/>
          <w:color w:val="000000" w:themeColor="text1"/>
          <w:sz w:val="28"/>
          <w:szCs w:val="28"/>
        </w:rPr>
        <w:t>. Основанием для начала административной процедуры является факт наличия в Отделе документов, необходимых для предоставления муниципальной услуги.</w:t>
      </w:r>
    </w:p>
    <w:p w14:paraId="1C3629B6" w14:textId="1533323B" w:rsidR="00FF6770" w:rsidRPr="000E5923" w:rsidRDefault="00946843" w:rsidP="00FF677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3.1</w:t>
      </w:r>
      <w:r w:rsidR="00E72058" w:rsidRPr="000E5923">
        <w:rPr>
          <w:rFonts w:ascii="Times New Roman" w:hAnsi="Times New Roman" w:cs="Times New Roman"/>
          <w:color w:val="000000" w:themeColor="text1"/>
          <w:sz w:val="28"/>
          <w:szCs w:val="28"/>
        </w:rPr>
        <w:t>7</w:t>
      </w:r>
      <w:r w:rsidRPr="000E5923">
        <w:rPr>
          <w:rFonts w:ascii="Times New Roman" w:hAnsi="Times New Roman" w:cs="Times New Roman"/>
          <w:color w:val="000000" w:themeColor="text1"/>
          <w:sz w:val="28"/>
          <w:szCs w:val="28"/>
        </w:rPr>
        <w:t>.</w:t>
      </w:r>
      <w:r w:rsidRPr="000E5923">
        <w:rPr>
          <w:rFonts w:ascii="Times New Roman" w:hAnsi="Times New Roman" w:cs="Times New Roman"/>
          <w:color w:val="000000" w:themeColor="text1"/>
          <w:sz w:val="28"/>
          <w:szCs w:val="28"/>
        </w:rPr>
        <w:tab/>
      </w:r>
      <w:r w:rsidR="00A653A0" w:rsidRPr="000E5923">
        <w:rPr>
          <w:rFonts w:ascii="Times New Roman" w:hAnsi="Times New Roman" w:cs="Times New Roman"/>
          <w:color w:val="000000" w:themeColor="text1"/>
          <w:sz w:val="28"/>
          <w:szCs w:val="28"/>
        </w:rPr>
        <w:t>Муниципальный служащий</w:t>
      </w:r>
      <w:r w:rsidRPr="000E5923">
        <w:rPr>
          <w:rFonts w:ascii="Times New Roman" w:hAnsi="Times New Roman" w:cs="Times New Roman"/>
          <w:color w:val="000000" w:themeColor="text1"/>
          <w:sz w:val="28"/>
          <w:szCs w:val="28"/>
        </w:rPr>
        <w:t xml:space="preserve"> осуществляет проверку представленных заявителем документов </w:t>
      </w:r>
      <w:r w:rsidR="00FF6770" w:rsidRPr="000E5923">
        <w:rPr>
          <w:rFonts w:ascii="Times New Roman" w:hAnsi="Times New Roman" w:cs="Times New Roman"/>
          <w:color w:val="000000" w:themeColor="text1"/>
          <w:sz w:val="28"/>
          <w:szCs w:val="28"/>
        </w:rPr>
        <w:t>для определения возможности присвоения объекту адресации адре</w:t>
      </w:r>
      <w:r w:rsidR="008562EA" w:rsidRPr="000E5923">
        <w:rPr>
          <w:rFonts w:ascii="Times New Roman" w:hAnsi="Times New Roman" w:cs="Times New Roman"/>
          <w:color w:val="000000" w:themeColor="text1"/>
          <w:sz w:val="28"/>
          <w:szCs w:val="28"/>
        </w:rPr>
        <w:t>са или аннулирования его адреса.</w:t>
      </w:r>
    </w:p>
    <w:p w14:paraId="6CC6ADB9" w14:textId="7DEB0323" w:rsidR="004E18B1" w:rsidRPr="000E5923" w:rsidRDefault="002A4488" w:rsidP="00FF677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3.18. П</w:t>
      </w:r>
      <w:r w:rsidR="008562EA" w:rsidRPr="000E5923">
        <w:rPr>
          <w:rFonts w:ascii="Times New Roman" w:hAnsi="Times New Roman" w:cs="Times New Roman"/>
          <w:color w:val="000000" w:themeColor="text1"/>
          <w:sz w:val="28"/>
          <w:szCs w:val="28"/>
        </w:rPr>
        <w:t>ри присвоении адреса земельным участкам и (или) расположенным на них объектам адресации</w:t>
      </w:r>
      <w:r w:rsidRPr="000E5923">
        <w:rPr>
          <w:rFonts w:ascii="Times New Roman" w:hAnsi="Times New Roman" w:cs="Times New Roman"/>
          <w:color w:val="000000" w:themeColor="text1"/>
          <w:sz w:val="28"/>
          <w:szCs w:val="28"/>
        </w:rPr>
        <w:t xml:space="preserve"> (здания</w:t>
      </w:r>
      <w:r w:rsidR="004E18B1" w:rsidRPr="000E5923">
        <w:rPr>
          <w:rFonts w:ascii="Times New Roman" w:hAnsi="Times New Roman" w:cs="Times New Roman"/>
          <w:color w:val="000000" w:themeColor="text1"/>
          <w:sz w:val="28"/>
          <w:szCs w:val="28"/>
        </w:rPr>
        <w:t>м</w:t>
      </w:r>
      <w:r w:rsidRPr="000E5923">
        <w:rPr>
          <w:rFonts w:ascii="Times New Roman" w:hAnsi="Times New Roman" w:cs="Times New Roman"/>
          <w:color w:val="000000" w:themeColor="text1"/>
          <w:sz w:val="28"/>
          <w:szCs w:val="28"/>
        </w:rPr>
        <w:t>, сооружени</w:t>
      </w:r>
      <w:r w:rsidR="004E18B1" w:rsidRPr="000E5923">
        <w:rPr>
          <w:rFonts w:ascii="Times New Roman" w:hAnsi="Times New Roman" w:cs="Times New Roman"/>
          <w:color w:val="000000" w:themeColor="text1"/>
          <w:sz w:val="28"/>
          <w:szCs w:val="28"/>
        </w:rPr>
        <w:t>й, объектам незавершенного строительства</w:t>
      </w:r>
      <w:r w:rsidRPr="000E5923">
        <w:rPr>
          <w:rFonts w:ascii="Times New Roman" w:hAnsi="Times New Roman" w:cs="Times New Roman"/>
          <w:color w:val="000000" w:themeColor="text1"/>
          <w:sz w:val="28"/>
          <w:szCs w:val="28"/>
        </w:rPr>
        <w:t>)</w:t>
      </w:r>
      <w:r w:rsidR="004E18B1" w:rsidRPr="000E5923">
        <w:rPr>
          <w:rFonts w:ascii="Times New Roman" w:hAnsi="Times New Roman" w:cs="Times New Roman"/>
          <w:color w:val="000000" w:themeColor="text1"/>
          <w:sz w:val="28"/>
          <w:szCs w:val="28"/>
        </w:rPr>
        <w:t>, помещениям</w:t>
      </w:r>
      <w:r w:rsidRPr="000E5923">
        <w:rPr>
          <w:rFonts w:ascii="Times New Roman" w:hAnsi="Times New Roman" w:cs="Times New Roman"/>
          <w:color w:val="000000" w:themeColor="text1"/>
          <w:sz w:val="28"/>
          <w:szCs w:val="28"/>
        </w:rPr>
        <w:t xml:space="preserve"> </w:t>
      </w:r>
      <w:r w:rsidR="008562EA" w:rsidRPr="000E5923">
        <w:rPr>
          <w:rFonts w:ascii="Times New Roman" w:hAnsi="Times New Roman" w:cs="Times New Roman"/>
          <w:color w:val="000000" w:themeColor="text1"/>
          <w:sz w:val="28"/>
          <w:szCs w:val="28"/>
        </w:rPr>
        <w:t xml:space="preserve">в случае невозможности идентификации объекта </w:t>
      </w:r>
      <w:r w:rsidRPr="000E5923">
        <w:rPr>
          <w:rFonts w:ascii="Times New Roman" w:hAnsi="Times New Roman" w:cs="Times New Roman"/>
          <w:color w:val="000000" w:themeColor="text1"/>
          <w:sz w:val="28"/>
          <w:szCs w:val="28"/>
        </w:rPr>
        <w:t>недвижимости</w:t>
      </w:r>
      <w:r w:rsidR="00A653A0" w:rsidRPr="000E5923">
        <w:rPr>
          <w:rFonts w:ascii="Times New Roman" w:hAnsi="Times New Roman" w:cs="Times New Roman"/>
          <w:color w:val="000000" w:themeColor="text1"/>
          <w:sz w:val="28"/>
          <w:szCs w:val="28"/>
        </w:rPr>
        <w:t xml:space="preserve"> муниципальный служащий</w:t>
      </w:r>
      <w:r w:rsidRPr="000E5923">
        <w:rPr>
          <w:rFonts w:ascii="Times New Roman" w:hAnsi="Times New Roman" w:cs="Times New Roman"/>
          <w:color w:val="000000" w:themeColor="text1"/>
          <w:sz w:val="28"/>
          <w:szCs w:val="28"/>
        </w:rPr>
        <w:t xml:space="preserve"> </w:t>
      </w:r>
      <w:r w:rsidR="004E18B1" w:rsidRPr="000E5923">
        <w:rPr>
          <w:rFonts w:ascii="Times New Roman" w:hAnsi="Times New Roman" w:cs="Times New Roman"/>
          <w:color w:val="000000" w:themeColor="text1"/>
          <w:sz w:val="28"/>
          <w:szCs w:val="28"/>
        </w:rPr>
        <w:t>проводит</w:t>
      </w:r>
      <w:r w:rsidRPr="000E5923">
        <w:rPr>
          <w:rFonts w:ascii="Times New Roman" w:hAnsi="Times New Roman" w:cs="Times New Roman"/>
          <w:color w:val="000000" w:themeColor="text1"/>
          <w:sz w:val="28"/>
          <w:szCs w:val="28"/>
        </w:rPr>
        <w:t xml:space="preserve"> осмотр </w:t>
      </w:r>
      <w:r w:rsidR="004E18B1" w:rsidRPr="000E5923">
        <w:rPr>
          <w:rFonts w:ascii="Times New Roman" w:hAnsi="Times New Roman" w:cs="Times New Roman"/>
          <w:color w:val="000000" w:themeColor="text1"/>
          <w:sz w:val="28"/>
          <w:szCs w:val="28"/>
        </w:rPr>
        <w:t xml:space="preserve">его </w:t>
      </w:r>
      <w:r w:rsidRPr="000E5923">
        <w:rPr>
          <w:rFonts w:ascii="Times New Roman" w:hAnsi="Times New Roman" w:cs="Times New Roman"/>
          <w:color w:val="000000" w:themeColor="text1"/>
          <w:sz w:val="28"/>
          <w:szCs w:val="28"/>
        </w:rPr>
        <w:t>местонахождения</w:t>
      </w:r>
      <w:r w:rsidR="004E18B1" w:rsidRPr="000E5923">
        <w:rPr>
          <w:rFonts w:ascii="Times New Roman" w:hAnsi="Times New Roman" w:cs="Times New Roman"/>
          <w:color w:val="000000" w:themeColor="text1"/>
          <w:sz w:val="28"/>
          <w:szCs w:val="28"/>
        </w:rPr>
        <w:t>.</w:t>
      </w:r>
    </w:p>
    <w:p w14:paraId="53469AB7" w14:textId="4F58C60F" w:rsidR="00033669" w:rsidRPr="000E5923" w:rsidRDefault="004E18B1" w:rsidP="0003366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 xml:space="preserve">3.19. </w:t>
      </w:r>
      <w:r w:rsidR="005A0AF7" w:rsidRPr="000E5923">
        <w:rPr>
          <w:rFonts w:ascii="Times New Roman" w:hAnsi="Times New Roman" w:cs="Times New Roman"/>
          <w:color w:val="000000" w:themeColor="text1"/>
          <w:sz w:val="28"/>
          <w:szCs w:val="28"/>
        </w:rPr>
        <w:t>При выявлении основани</w:t>
      </w:r>
      <w:r w:rsidR="00465829" w:rsidRPr="000E5923">
        <w:rPr>
          <w:rFonts w:ascii="Times New Roman" w:hAnsi="Times New Roman" w:cs="Times New Roman"/>
          <w:color w:val="000000" w:themeColor="text1"/>
          <w:sz w:val="28"/>
          <w:szCs w:val="28"/>
        </w:rPr>
        <w:t>й</w:t>
      </w:r>
      <w:r w:rsidR="005A0AF7" w:rsidRPr="000E5923">
        <w:rPr>
          <w:rFonts w:ascii="Times New Roman" w:hAnsi="Times New Roman" w:cs="Times New Roman"/>
          <w:color w:val="000000" w:themeColor="text1"/>
          <w:sz w:val="28"/>
          <w:szCs w:val="28"/>
        </w:rPr>
        <w:t xml:space="preserve"> для отказа в предоставлении муниципальной услуги, указанных в пункте </w:t>
      </w:r>
      <w:r w:rsidR="00327380" w:rsidRPr="000E5923">
        <w:rPr>
          <w:rFonts w:ascii="Times New Roman" w:hAnsi="Times New Roman" w:cs="Times New Roman"/>
          <w:color w:val="000000" w:themeColor="text1"/>
          <w:sz w:val="28"/>
          <w:szCs w:val="28"/>
        </w:rPr>
        <w:t>2.2</w:t>
      </w:r>
      <w:r w:rsidR="00516051" w:rsidRPr="000E5923">
        <w:rPr>
          <w:rFonts w:ascii="Times New Roman" w:hAnsi="Times New Roman" w:cs="Times New Roman"/>
          <w:color w:val="000000" w:themeColor="text1"/>
          <w:sz w:val="28"/>
          <w:szCs w:val="28"/>
        </w:rPr>
        <w:t>3</w:t>
      </w:r>
      <w:r w:rsidR="005A0AF7" w:rsidRPr="000E5923">
        <w:rPr>
          <w:rFonts w:ascii="Times New Roman" w:hAnsi="Times New Roman" w:cs="Times New Roman"/>
          <w:color w:val="000000" w:themeColor="text1"/>
          <w:sz w:val="28"/>
          <w:szCs w:val="28"/>
        </w:rPr>
        <w:t xml:space="preserve"> настоящего Административного регламента,</w:t>
      </w:r>
      <w:r w:rsidR="00327380" w:rsidRPr="000E5923">
        <w:rPr>
          <w:rFonts w:ascii="Times New Roman" w:hAnsi="Times New Roman" w:cs="Times New Roman"/>
          <w:color w:val="000000" w:themeColor="text1"/>
          <w:sz w:val="28"/>
          <w:szCs w:val="28"/>
        </w:rPr>
        <w:t xml:space="preserve"> </w:t>
      </w:r>
      <w:r w:rsidR="00A653A0" w:rsidRPr="000E5923">
        <w:rPr>
          <w:rFonts w:ascii="Times New Roman" w:hAnsi="Times New Roman" w:cs="Times New Roman"/>
          <w:color w:val="000000" w:themeColor="text1"/>
          <w:sz w:val="28"/>
          <w:szCs w:val="28"/>
        </w:rPr>
        <w:t>муниципальный служащий</w:t>
      </w:r>
      <w:r w:rsidR="00327380" w:rsidRPr="000E5923">
        <w:rPr>
          <w:rFonts w:ascii="Times New Roman" w:hAnsi="Times New Roman" w:cs="Times New Roman"/>
          <w:color w:val="000000" w:themeColor="text1"/>
          <w:sz w:val="28"/>
          <w:szCs w:val="28"/>
        </w:rPr>
        <w:t>, готов</w:t>
      </w:r>
      <w:r w:rsidR="00033669" w:rsidRPr="000E5923">
        <w:rPr>
          <w:rFonts w:ascii="Times New Roman" w:hAnsi="Times New Roman" w:cs="Times New Roman"/>
          <w:color w:val="000000" w:themeColor="text1"/>
          <w:sz w:val="28"/>
          <w:szCs w:val="28"/>
        </w:rPr>
        <w:t>ит проект решения об отказе в присвоении объекту адресации адреса или аннулировании его адреса</w:t>
      </w:r>
      <w:r w:rsidR="00465829" w:rsidRPr="000E5923">
        <w:rPr>
          <w:rFonts w:ascii="Times New Roman" w:hAnsi="Times New Roman" w:cs="Times New Roman"/>
          <w:color w:val="000000" w:themeColor="text1"/>
          <w:sz w:val="28"/>
          <w:szCs w:val="28"/>
        </w:rPr>
        <w:t xml:space="preserve"> и передает его на подпись </w:t>
      </w:r>
      <w:r w:rsidR="000E5923" w:rsidRPr="000E5923">
        <w:rPr>
          <w:rFonts w:ascii="Times New Roman" w:hAnsi="Times New Roman" w:cs="Times New Roman"/>
          <w:color w:val="000000" w:themeColor="text1"/>
          <w:sz w:val="28"/>
          <w:szCs w:val="28"/>
        </w:rPr>
        <w:t>главе Администрации</w:t>
      </w:r>
      <w:r w:rsidR="00465829" w:rsidRPr="000E5923">
        <w:rPr>
          <w:rFonts w:ascii="Times New Roman" w:hAnsi="Times New Roman" w:cs="Times New Roman"/>
          <w:i/>
          <w:color w:val="000000" w:themeColor="text1"/>
          <w:sz w:val="28"/>
          <w:szCs w:val="28"/>
        </w:rPr>
        <w:t>.</w:t>
      </w:r>
    </w:p>
    <w:p w14:paraId="7E166885" w14:textId="77777777" w:rsidR="000E5923" w:rsidRPr="000E5923" w:rsidRDefault="00033669" w:rsidP="000E592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lastRenderedPageBreak/>
        <w:t xml:space="preserve">3.20. </w:t>
      </w:r>
      <w:r w:rsidR="00465829" w:rsidRPr="000E5923">
        <w:rPr>
          <w:rFonts w:ascii="Times New Roman" w:hAnsi="Times New Roman" w:cs="Times New Roman"/>
          <w:color w:val="000000" w:themeColor="text1"/>
          <w:sz w:val="28"/>
          <w:szCs w:val="28"/>
        </w:rPr>
        <w:t>При отсутствии оснований для отказа в предоставлении муниципальной услуги</w:t>
      </w:r>
      <w:r w:rsidR="00CD669B" w:rsidRPr="000E5923">
        <w:rPr>
          <w:rFonts w:ascii="Times New Roman" w:hAnsi="Times New Roman" w:cs="Times New Roman"/>
          <w:color w:val="000000" w:themeColor="text1"/>
          <w:sz w:val="28"/>
          <w:szCs w:val="28"/>
        </w:rPr>
        <w:t xml:space="preserve">, </w:t>
      </w:r>
      <w:r w:rsidR="00516051" w:rsidRPr="000E5923">
        <w:rPr>
          <w:rFonts w:ascii="Times New Roman" w:hAnsi="Times New Roman" w:cs="Times New Roman"/>
          <w:color w:val="000000" w:themeColor="text1"/>
          <w:sz w:val="28"/>
          <w:szCs w:val="28"/>
        </w:rPr>
        <w:t>установленных пунктом 2.23</w:t>
      </w:r>
      <w:r w:rsidR="00CD669B" w:rsidRPr="000E5923">
        <w:rPr>
          <w:rFonts w:ascii="Times New Roman" w:hAnsi="Times New Roman" w:cs="Times New Roman"/>
          <w:color w:val="000000" w:themeColor="text1"/>
          <w:sz w:val="28"/>
          <w:szCs w:val="28"/>
        </w:rPr>
        <w:t xml:space="preserve"> настоящего Административного регламента, муниципальный служащий</w:t>
      </w:r>
      <w:r w:rsidR="00465829" w:rsidRPr="000E5923">
        <w:rPr>
          <w:rFonts w:ascii="Times New Roman" w:hAnsi="Times New Roman" w:cs="Times New Roman"/>
          <w:color w:val="000000" w:themeColor="text1"/>
          <w:sz w:val="28"/>
          <w:szCs w:val="28"/>
        </w:rPr>
        <w:t xml:space="preserve"> </w:t>
      </w:r>
      <w:r w:rsidR="00CD669B" w:rsidRPr="000E5923">
        <w:rPr>
          <w:rFonts w:ascii="Times New Roman" w:hAnsi="Times New Roman" w:cs="Times New Roman"/>
          <w:color w:val="000000" w:themeColor="text1"/>
          <w:sz w:val="28"/>
          <w:szCs w:val="28"/>
        </w:rPr>
        <w:t xml:space="preserve">готовит </w:t>
      </w:r>
      <w:r w:rsidR="00F75FEC" w:rsidRPr="000E5923">
        <w:rPr>
          <w:rFonts w:ascii="Times New Roman" w:hAnsi="Times New Roman" w:cs="Times New Roman"/>
          <w:color w:val="000000" w:themeColor="text1"/>
          <w:sz w:val="28"/>
          <w:szCs w:val="28"/>
        </w:rPr>
        <w:t xml:space="preserve">проект решения о присвоении объекту адресации адреса или аннулировании его адреса и передает его на подпись </w:t>
      </w:r>
      <w:r w:rsidR="000E5923" w:rsidRPr="000E5923">
        <w:rPr>
          <w:rFonts w:ascii="Times New Roman" w:hAnsi="Times New Roman" w:cs="Times New Roman"/>
          <w:color w:val="000000" w:themeColor="text1"/>
          <w:sz w:val="28"/>
          <w:szCs w:val="28"/>
        </w:rPr>
        <w:t>главе Администрации</w:t>
      </w:r>
      <w:r w:rsidR="000E5923" w:rsidRPr="000E5923">
        <w:rPr>
          <w:rFonts w:ascii="Times New Roman" w:hAnsi="Times New Roman" w:cs="Times New Roman"/>
          <w:i/>
          <w:color w:val="000000" w:themeColor="text1"/>
          <w:sz w:val="28"/>
          <w:szCs w:val="28"/>
        </w:rPr>
        <w:t>.</w:t>
      </w:r>
    </w:p>
    <w:p w14:paraId="4EC39DC3" w14:textId="771530B7" w:rsidR="006D2D16" w:rsidRPr="000E5923" w:rsidRDefault="006D2D16" w:rsidP="006D2D1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Форма решения об отказе в присвоении объекту адресации адреса или аннулировании его адреса приведена в приложении № 3 к настоящему Административному регламенту.</w:t>
      </w:r>
    </w:p>
    <w:p w14:paraId="2EB6D1A0" w14:textId="13B0C562" w:rsidR="006D4D37" w:rsidRPr="000E5923" w:rsidRDefault="006D4D37" w:rsidP="006D4D3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3.21.</w:t>
      </w:r>
      <w:r w:rsidR="000E5923" w:rsidRPr="000E5923">
        <w:rPr>
          <w:rFonts w:ascii="Times New Roman" w:hAnsi="Times New Roman" w:cs="Times New Roman"/>
          <w:color w:val="000000" w:themeColor="text1"/>
          <w:sz w:val="28"/>
          <w:szCs w:val="28"/>
        </w:rPr>
        <w:t xml:space="preserve"> Глава Администрации</w:t>
      </w:r>
      <w:r w:rsidRPr="000E5923">
        <w:rPr>
          <w:rFonts w:ascii="Times New Roman" w:hAnsi="Times New Roman" w:cs="Times New Roman"/>
          <w:i/>
          <w:color w:val="000000" w:themeColor="text1"/>
          <w:sz w:val="28"/>
          <w:szCs w:val="28"/>
        </w:rPr>
        <w:t xml:space="preserve"> </w:t>
      </w:r>
      <w:r w:rsidRPr="000E5923">
        <w:rPr>
          <w:rFonts w:ascii="Times New Roman" w:hAnsi="Times New Roman" w:cs="Times New Roman"/>
          <w:color w:val="000000" w:themeColor="text1"/>
          <w:sz w:val="28"/>
          <w:szCs w:val="28"/>
        </w:rPr>
        <w:t>передает подписанные документы, указанные в пунктах 3.19. и 3.20. настоящего Административного регламента, на регистрацию.</w:t>
      </w:r>
    </w:p>
    <w:p w14:paraId="698F42E1" w14:textId="4ECCA4F6" w:rsidR="006D2D16" w:rsidRPr="000E5923" w:rsidRDefault="00FB183D" w:rsidP="006D2D1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3.2</w:t>
      </w:r>
      <w:r w:rsidR="006D4D37" w:rsidRPr="000E5923">
        <w:rPr>
          <w:rFonts w:ascii="Times New Roman" w:hAnsi="Times New Roman" w:cs="Times New Roman"/>
          <w:color w:val="000000" w:themeColor="text1"/>
          <w:sz w:val="28"/>
          <w:szCs w:val="28"/>
        </w:rPr>
        <w:t>2</w:t>
      </w:r>
      <w:r w:rsidRPr="000E5923">
        <w:rPr>
          <w:rFonts w:ascii="Times New Roman" w:hAnsi="Times New Roman" w:cs="Times New Roman"/>
          <w:color w:val="000000" w:themeColor="text1"/>
          <w:sz w:val="28"/>
          <w:szCs w:val="28"/>
        </w:rPr>
        <w:t xml:space="preserve">. </w:t>
      </w:r>
      <w:r w:rsidR="006D2D16" w:rsidRPr="000E5923">
        <w:rPr>
          <w:rFonts w:ascii="Times New Roman" w:hAnsi="Times New Roman" w:cs="Times New Roman"/>
          <w:color w:val="000000" w:themeColor="text1"/>
          <w:sz w:val="28"/>
          <w:szCs w:val="28"/>
        </w:rPr>
        <w:t>Результатом выполнения административной процедуры является принят</w:t>
      </w:r>
      <w:r w:rsidR="004E67CF" w:rsidRPr="000E5923">
        <w:rPr>
          <w:rFonts w:ascii="Times New Roman" w:hAnsi="Times New Roman" w:cs="Times New Roman"/>
          <w:color w:val="000000" w:themeColor="text1"/>
          <w:sz w:val="28"/>
          <w:szCs w:val="28"/>
        </w:rPr>
        <w:t>ие</w:t>
      </w:r>
      <w:r w:rsidR="006D2D16" w:rsidRPr="000E5923">
        <w:rPr>
          <w:rFonts w:ascii="Times New Roman" w:hAnsi="Times New Roman" w:cs="Times New Roman"/>
          <w:color w:val="000000" w:themeColor="text1"/>
          <w:sz w:val="28"/>
          <w:szCs w:val="28"/>
        </w:rPr>
        <w:t xml:space="preserve"> </w:t>
      </w:r>
      <w:r w:rsidR="004E67CF" w:rsidRPr="000E5923">
        <w:rPr>
          <w:rFonts w:ascii="Times New Roman" w:hAnsi="Times New Roman" w:cs="Times New Roman"/>
          <w:color w:val="000000" w:themeColor="text1"/>
          <w:sz w:val="28"/>
          <w:szCs w:val="28"/>
        </w:rPr>
        <w:t xml:space="preserve">и подготовка </w:t>
      </w:r>
      <w:r w:rsidR="006D2D16" w:rsidRPr="000E5923">
        <w:rPr>
          <w:rFonts w:ascii="Times New Roman" w:hAnsi="Times New Roman" w:cs="Times New Roman"/>
          <w:color w:val="000000" w:themeColor="text1"/>
          <w:sz w:val="28"/>
          <w:szCs w:val="28"/>
        </w:rPr>
        <w:t>решени</w:t>
      </w:r>
      <w:r w:rsidR="004E67CF" w:rsidRPr="000E5923">
        <w:rPr>
          <w:rFonts w:ascii="Times New Roman" w:hAnsi="Times New Roman" w:cs="Times New Roman"/>
          <w:color w:val="000000" w:themeColor="text1"/>
          <w:sz w:val="28"/>
          <w:szCs w:val="28"/>
        </w:rPr>
        <w:t>я</w:t>
      </w:r>
      <w:r w:rsidR="006D2D16" w:rsidRPr="000E5923">
        <w:rPr>
          <w:rFonts w:ascii="Times New Roman" w:hAnsi="Times New Roman" w:cs="Times New Roman"/>
          <w:color w:val="000000" w:themeColor="text1"/>
          <w:sz w:val="28"/>
          <w:szCs w:val="28"/>
        </w:rPr>
        <w:t xml:space="preserve"> о присвоении объекту адресации адреса или его аннулировании в соответствии с требованиями к структуре адреса и порядком, которые установлены Правилами</w:t>
      </w:r>
      <w:r w:rsidR="004E67CF" w:rsidRPr="000E5923">
        <w:rPr>
          <w:rFonts w:ascii="Times New Roman" w:hAnsi="Times New Roman" w:cs="Times New Roman"/>
          <w:color w:val="000000" w:themeColor="text1"/>
          <w:sz w:val="28"/>
          <w:szCs w:val="28"/>
        </w:rPr>
        <w:t xml:space="preserve"> присвоения, изменения и аннулирования адресов, утвержденных постановлением Правительства Российской Федерации от 19 ноября 2014 г. № 1221</w:t>
      </w:r>
      <w:r w:rsidR="006D2D16" w:rsidRPr="000E5923">
        <w:rPr>
          <w:rFonts w:ascii="Times New Roman" w:hAnsi="Times New Roman" w:cs="Times New Roman"/>
          <w:color w:val="000000" w:themeColor="text1"/>
          <w:sz w:val="28"/>
          <w:szCs w:val="28"/>
        </w:rPr>
        <w:t>, или об отказе в присвоении объекту адресации адреса или аннулировании его адреса.</w:t>
      </w:r>
    </w:p>
    <w:p w14:paraId="67312615" w14:textId="243E95E2" w:rsidR="00946843" w:rsidRPr="000E5923" w:rsidRDefault="006D2D16" w:rsidP="0094684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3.2</w:t>
      </w:r>
      <w:r w:rsidR="006D4D37" w:rsidRPr="000E5923">
        <w:rPr>
          <w:rFonts w:ascii="Times New Roman" w:hAnsi="Times New Roman" w:cs="Times New Roman"/>
          <w:color w:val="000000" w:themeColor="text1"/>
          <w:sz w:val="28"/>
          <w:szCs w:val="28"/>
        </w:rPr>
        <w:t>3</w:t>
      </w:r>
      <w:r w:rsidRPr="000E5923">
        <w:rPr>
          <w:rFonts w:ascii="Times New Roman" w:hAnsi="Times New Roman" w:cs="Times New Roman"/>
          <w:color w:val="000000" w:themeColor="text1"/>
          <w:sz w:val="28"/>
          <w:szCs w:val="28"/>
        </w:rPr>
        <w:t xml:space="preserve">. </w:t>
      </w:r>
      <w:r w:rsidR="00946843" w:rsidRPr="000E5923">
        <w:rPr>
          <w:rFonts w:ascii="Times New Roman" w:hAnsi="Times New Roman" w:cs="Times New Roman"/>
          <w:color w:val="000000" w:themeColor="text1"/>
          <w:sz w:val="28"/>
          <w:szCs w:val="28"/>
        </w:rPr>
        <w:t xml:space="preserve">Максимальная продолжительность указанной процедуры составляет </w:t>
      </w:r>
      <w:r w:rsidR="00CD669B" w:rsidRPr="000E5923">
        <w:rPr>
          <w:rFonts w:ascii="Times New Roman" w:hAnsi="Times New Roman" w:cs="Times New Roman"/>
          <w:color w:val="000000" w:themeColor="text1"/>
          <w:sz w:val="28"/>
          <w:szCs w:val="28"/>
        </w:rPr>
        <w:t>одиннадцать</w:t>
      </w:r>
      <w:r w:rsidR="00E46408" w:rsidRPr="000E5923">
        <w:rPr>
          <w:rFonts w:ascii="Times New Roman" w:hAnsi="Times New Roman" w:cs="Times New Roman"/>
          <w:color w:val="000000" w:themeColor="text1"/>
          <w:sz w:val="28"/>
          <w:szCs w:val="28"/>
        </w:rPr>
        <w:t xml:space="preserve"> </w:t>
      </w:r>
      <w:r w:rsidR="004E67CF" w:rsidRPr="000E5923">
        <w:rPr>
          <w:rFonts w:ascii="Times New Roman" w:hAnsi="Times New Roman" w:cs="Times New Roman"/>
          <w:color w:val="000000" w:themeColor="text1"/>
          <w:sz w:val="28"/>
          <w:szCs w:val="28"/>
        </w:rPr>
        <w:t>рабочих</w:t>
      </w:r>
      <w:r w:rsidR="00946843" w:rsidRPr="000E5923">
        <w:rPr>
          <w:rFonts w:ascii="Times New Roman" w:hAnsi="Times New Roman" w:cs="Times New Roman"/>
          <w:color w:val="000000" w:themeColor="text1"/>
          <w:sz w:val="28"/>
          <w:szCs w:val="28"/>
        </w:rPr>
        <w:t xml:space="preserve"> дней.</w:t>
      </w:r>
    </w:p>
    <w:p w14:paraId="638EEEA9" w14:textId="77777777" w:rsidR="00946843" w:rsidRPr="00DB35AD" w:rsidRDefault="00946843" w:rsidP="00946843">
      <w:pPr>
        <w:autoSpaceDE w:val="0"/>
        <w:autoSpaceDN w:val="0"/>
        <w:adjustRightInd w:val="0"/>
        <w:spacing w:after="0" w:line="240" w:lineRule="auto"/>
        <w:ind w:firstLine="709"/>
        <w:jc w:val="both"/>
        <w:rPr>
          <w:rFonts w:ascii="Times New Roman" w:hAnsi="Times New Roman" w:cs="Times New Roman"/>
          <w:color w:val="FF0000"/>
          <w:sz w:val="28"/>
          <w:szCs w:val="28"/>
        </w:rPr>
      </w:pPr>
    </w:p>
    <w:p w14:paraId="7D66ACF9" w14:textId="77777777" w:rsidR="00946843" w:rsidRPr="000E5923" w:rsidRDefault="00946843" w:rsidP="00946843">
      <w:pPr>
        <w:pStyle w:val="af4"/>
        <w:ind w:firstLine="709"/>
        <w:jc w:val="center"/>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Выдача результата муниципальной услуги</w:t>
      </w:r>
    </w:p>
    <w:p w14:paraId="6706B5A7" w14:textId="77777777" w:rsidR="00946843" w:rsidRPr="00DB35AD" w:rsidRDefault="00946843" w:rsidP="00946843">
      <w:pPr>
        <w:pStyle w:val="af4"/>
        <w:ind w:firstLine="709"/>
        <w:jc w:val="both"/>
        <w:rPr>
          <w:rFonts w:ascii="Times New Roman" w:hAnsi="Times New Roman" w:cs="Times New Roman"/>
          <w:color w:val="FF0000"/>
          <w:sz w:val="28"/>
          <w:szCs w:val="28"/>
        </w:rPr>
      </w:pPr>
    </w:p>
    <w:p w14:paraId="469A56C1" w14:textId="0D73FAD9" w:rsidR="00EB0A9D" w:rsidRPr="000E5923" w:rsidRDefault="00516051" w:rsidP="00EB0A9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3.24</w:t>
      </w:r>
      <w:r w:rsidR="00946843" w:rsidRPr="000E5923">
        <w:rPr>
          <w:rFonts w:ascii="Times New Roman" w:hAnsi="Times New Roman" w:cs="Times New Roman"/>
          <w:color w:val="000000" w:themeColor="text1"/>
          <w:sz w:val="28"/>
          <w:szCs w:val="28"/>
        </w:rPr>
        <w:t xml:space="preserve">. Основанием для начала административной процедуры является поступление </w:t>
      </w:r>
      <w:r w:rsidR="00CD669B" w:rsidRPr="000E5923">
        <w:rPr>
          <w:rFonts w:ascii="Times New Roman" w:hAnsi="Times New Roman" w:cs="Times New Roman"/>
          <w:color w:val="000000" w:themeColor="text1"/>
          <w:sz w:val="28"/>
          <w:szCs w:val="28"/>
        </w:rPr>
        <w:t>специалисту, ответственному за выдачу документов,</w:t>
      </w:r>
      <w:r w:rsidR="00946843" w:rsidRPr="000E5923">
        <w:rPr>
          <w:rFonts w:ascii="Times New Roman" w:hAnsi="Times New Roman" w:cs="Times New Roman"/>
          <w:color w:val="000000" w:themeColor="text1"/>
          <w:sz w:val="28"/>
          <w:szCs w:val="28"/>
        </w:rPr>
        <w:t xml:space="preserve"> подписанного </w:t>
      </w:r>
      <w:r w:rsidR="00EB0A9D" w:rsidRPr="000E5923">
        <w:rPr>
          <w:rFonts w:ascii="Times New Roman" w:hAnsi="Times New Roman" w:cs="Times New Roman"/>
          <w:color w:val="000000" w:themeColor="text1"/>
          <w:sz w:val="28"/>
          <w:szCs w:val="28"/>
        </w:rPr>
        <w:lastRenderedPageBreak/>
        <w:t xml:space="preserve">решения о присвоении объекту адресации адреса или его </w:t>
      </w:r>
      <w:r w:rsidR="00D65D87" w:rsidRPr="000E5923">
        <w:rPr>
          <w:rFonts w:ascii="Times New Roman" w:hAnsi="Times New Roman" w:cs="Times New Roman"/>
          <w:color w:val="000000" w:themeColor="text1"/>
          <w:sz w:val="28"/>
          <w:szCs w:val="28"/>
        </w:rPr>
        <w:t>аннулировании,</w:t>
      </w:r>
      <w:r w:rsidR="00EB0A9D" w:rsidRPr="000E5923">
        <w:rPr>
          <w:rFonts w:ascii="Times New Roman" w:hAnsi="Times New Roman" w:cs="Times New Roman"/>
          <w:color w:val="000000" w:themeColor="text1"/>
          <w:sz w:val="28"/>
          <w:szCs w:val="28"/>
        </w:rPr>
        <w:t xml:space="preserve"> или об отказе в присвоении объекту адресации адреса или аннулировании его адреса.</w:t>
      </w:r>
    </w:p>
    <w:p w14:paraId="47F71D77" w14:textId="4032D43E" w:rsidR="00946843" w:rsidRPr="000E5923" w:rsidRDefault="00946843" w:rsidP="00EB0A9D">
      <w:pPr>
        <w:pStyle w:val="af4"/>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3.2</w:t>
      </w:r>
      <w:r w:rsidR="00516051" w:rsidRPr="000E5923">
        <w:rPr>
          <w:rFonts w:ascii="Times New Roman" w:hAnsi="Times New Roman" w:cs="Times New Roman"/>
          <w:color w:val="000000" w:themeColor="text1"/>
          <w:sz w:val="28"/>
          <w:szCs w:val="28"/>
        </w:rPr>
        <w:t>5</w:t>
      </w:r>
      <w:r w:rsidRPr="000E5923">
        <w:rPr>
          <w:rFonts w:ascii="Times New Roman" w:hAnsi="Times New Roman" w:cs="Times New Roman"/>
          <w:color w:val="000000" w:themeColor="text1"/>
          <w:sz w:val="28"/>
          <w:szCs w:val="28"/>
        </w:rPr>
        <w:t xml:space="preserve">. </w:t>
      </w:r>
      <w:r w:rsidR="00CD669B" w:rsidRPr="000E5923">
        <w:rPr>
          <w:rFonts w:ascii="Times New Roman" w:hAnsi="Times New Roman" w:cs="Times New Roman"/>
          <w:color w:val="000000" w:themeColor="text1"/>
          <w:sz w:val="28"/>
          <w:szCs w:val="28"/>
        </w:rPr>
        <w:t xml:space="preserve"> Специалист, ответственный за выдачу документов,</w:t>
      </w:r>
      <w:r w:rsidRPr="000E5923">
        <w:rPr>
          <w:rFonts w:ascii="Times New Roman" w:hAnsi="Times New Roman" w:cs="Times New Roman"/>
          <w:color w:val="000000" w:themeColor="text1"/>
          <w:sz w:val="28"/>
          <w:szCs w:val="28"/>
        </w:rPr>
        <w:t xml:space="preserve"> выдает заявителю под роспись в графе соответствующего журнала регистрации подготовленный документ.</w:t>
      </w:r>
    </w:p>
    <w:p w14:paraId="29D0247A" w14:textId="77777777" w:rsidR="00516051" w:rsidRPr="000E5923" w:rsidRDefault="00516051" w:rsidP="00516051">
      <w:pPr>
        <w:pStyle w:val="af4"/>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3.26</w:t>
      </w:r>
      <w:r w:rsidR="00946843" w:rsidRPr="000E5923">
        <w:rPr>
          <w:rFonts w:ascii="Times New Roman" w:hAnsi="Times New Roman" w:cs="Times New Roman"/>
          <w:color w:val="000000" w:themeColor="text1"/>
          <w:sz w:val="28"/>
          <w:szCs w:val="28"/>
        </w:rPr>
        <w:t xml:space="preserve">. </w:t>
      </w:r>
      <w:r w:rsidRPr="000E5923">
        <w:rPr>
          <w:rFonts w:ascii="Times New Roman" w:hAnsi="Times New Roman" w:cs="Times New Roman"/>
          <w:color w:val="000000" w:themeColor="text1"/>
          <w:sz w:val="28"/>
          <w:szCs w:val="28"/>
        </w:rPr>
        <w:t>Выдача результата предоставления муниципальной услуги производится одним из следующих способов:</w:t>
      </w:r>
    </w:p>
    <w:p w14:paraId="31142321" w14:textId="77777777" w:rsidR="00516051" w:rsidRPr="000E5923" w:rsidRDefault="00516051" w:rsidP="00516051">
      <w:pPr>
        <w:pStyle w:val="af4"/>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 в случае поступления заявления в порядке, предусмотренном пунктом 2.14 настоящего Административного регламента, специалист Отдела уведомляет заявителя о необходимости явиться за документами в Отдел;</w:t>
      </w:r>
    </w:p>
    <w:p w14:paraId="6C94756A" w14:textId="77777777" w:rsidR="00516051" w:rsidRPr="000E5923" w:rsidRDefault="00516051" w:rsidP="00516051">
      <w:pPr>
        <w:pStyle w:val="af4"/>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 направляется специалистом Отдела в ГАУ «МФЦ РС(Я)» для выдачи заявителю в случае обращения в порядке, предусмотренном пунктом 2.15 настоящего Административного регламента;</w:t>
      </w:r>
    </w:p>
    <w:p w14:paraId="166947D7" w14:textId="77777777" w:rsidR="00516051" w:rsidRPr="000E5923" w:rsidRDefault="00516051" w:rsidP="00516051">
      <w:pPr>
        <w:pStyle w:val="af4"/>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 направляется специалистом Отдела почтовым отправлением заявителю в случае обращения в порядке, предусмотренном пунктом 2.16 настоящего Административного регламента;</w:t>
      </w:r>
    </w:p>
    <w:p w14:paraId="71AC3550" w14:textId="77777777" w:rsidR="00516051" w:rsidRPr="000E5923" w:rsidRDefault="00516051" w:rsidP="00516051">
      <w:pPr>
        <w:pStyle w:val="af4"/>
        <w:ind w:firstLine="709"/>
        <w:jc w:val="both"/>
        <w:rPr>
          <w:rFonts w:ascii="Times New Roman" w:hAnsi="Times New Roman" w:cs="Times New Roman"/>
          <w:color w:val="000000" w:themeColor="text1"/>
          <w:sz w:val="28"/>
          <w:szCs w:val="28"/>
        </w:rPr>
      </w:pPr>
      <w:r w:rsidRPr="000E5923">
        <w:rPr>
          <w:rFonts w:ascii="Times New Roman" w:hAnsi="Times New Roman" w:cs="Times New Roman"/>
          <w:color w:val="000000" w:themeColor="text1"/>
          <w:sz w:val="28"/>
          <w:szCs w:val="28"/>
        </w:rPr>
        <w:t>- направляется специалистом Отдела в электронной форме посредством Портала государственных и муниципальных услуг Республики Саха (Якутия) в случае обращения в порядке, предусмотренном пунктом 2.17 настоящего Административного регламента.</w:t>
      </w:r>
    </w:p>
    <w:p w14:paraId="270E120B" w14:textId="14B8F197" w:rsidR="00946843" w:rsidRPr="000E5923" w:rsidRDefault="00946843" w:rsidP="00516051">
      <w:pPr>
        <w:pStyle w:val="af4"/>
        <w:ind w:firstLine="709"/>
        <w:jc w:val="both"/>
        <w:rPr>
          <w:rFonts w:ascii="Times New Roman" w:eastAsia="Times New Roman" w:hAnsi="Times New Roman" w:cs="Times New Roman"/>
          <w:color w:val="000000" w:themeColor="text1"/>
          <w:spacing w:val="2"/>
          <w:sz w:val="28"/>
          <w:szCs w:val="28"/>
        </w:rPr>
      </w:pPr>
      <w:r w:rsidRPr="000E5923">
        <w:rPr>
          <w:rFonts w:ascii="Times New Roman" w:eastAsia="Times New Roman" w:hAnsi="Times New Roman" w:cs="Times New Roman"/>
          <w:color w:val="000000" w:themeColor="text1"/>
          <w:spacing w:val="2"/>
          <w:sz w:val="28"/>
          <w:szCs w:val="28"/>
        </w:rPr>
        <w:t>3.</w:t>
      </w:r>
      <w:r w:rsidR="00516051" w:rsidRPr="000E5923">
        <w:rPr>
          <w:rFonts w:ascii="Times New Roman" w:eastAsia="Times New Roman" w:hAnsi="Times New Roman" w:cs="Times New Roman"/>
          <w:color w:val="000000" w:themeColor="text1"/>
          <w:spacing w:val="2"/>
          <w:sz w:val="28"/>
          <w:szCs w:val="28"/>
        </w:rPr>
        <w:t>27</w:t>
      </w:r>
      <w:r w:rsidRPr="000E5923">
        <w:rPr>
          <w:rFonts w:ascii="Times New Roman" w:eastAsia="Times New Roman" w:hAnsi="Times New Roman" w:cs="Times New Roman"/>
          <w:color w:val="000000" w:themeColor="text1"/>
          <w:spacing w:val="2"/>
          <w:sz w:val="28"/>
          <w:szCs w:val="28"/>
        </w:rPr>
        <w:t xml:space="preserve">. </w:t>
      </w:r>
      <w:r w:rsidRPr="000E5923">
        <w:rPr>
          <w:rFonts w:ascii="Times New Roman" w:hAnsi="Times New Roman" w:cs="Times New Roman"/>
          <w:color w:val="000000" w:themeColor="text1"/>
          <w:sz w:val="28"/>
          <w:szCs w:val="28"/>
        </w:rPr>
        <w:t>Результатом выполнения административной процедуры является выдача заявителю</w:t>
      </w:r>
      <w:r w:rsidR="00CD669B" w:rsidRPr="000E5923">
        <w:rPr>
          <w:color w:val="000000" w:themeColor="text1"/>
        </w:rPr>
        <w:t xml:space="preserve"> </w:t>
      </w:r>
      <w:r w:rsidR="00CD669B" w:rsidRPr="000E5923">
        <w:rPr>
          <w:rFonts w:ascii="Times New Roman" w:hAnsi="Times New Roman" w:cs="Times New Roman"/>
          <w:color w:val="000000" w:themeColor="text1"/>
          <w:sz w:val="28"/>
          <w:szCs w:val="28"/>
        </w:rPr>
        <w:t xml:space="preserve">решения о присвоении объекту адресации адреса или его </w:t>
      </w:r>
      <w:r w:rsidR="00516051" w:rsidRPr="000E5923">
        <w:rPr>
          <w:rFonts w:ascii="Times New Roman" w:hAnsi="Times New Roman" w:cs="Times New Roman"/>
          <w:color w:val="000000" w:themeColor="text1"/>
          <w:sz w:val="28"/>
          <w:szCs w:val="28"/>
        </w:rPr>
        <w:t>аннулировании,</w:t>
      </w:r>
      <w:r w:rsidR="00CD669B" w:rsidRPr="000E5923">
        <w:rPr>
          <w:rFonts w:ascii="Times New Roman" w:hAnsi="Times New Roman" w:cs="Times New Roman"/>
          <w:color w:val="000000" w:themeColor="text1"/>
          <w:sz w:val="28"/>
          <w:szCs w:val="28"/>
        </w:rPr>
        <w:t xml:space="preserve"> или решения об отказе в присвоении объекту адресации адреса или аннулировании его адреса</w:t>
      </w:r>
      <w:r w:rsidRPr="000E5923">
        <w:rPr>
          <w:rFonts w:ascii="Times New Roman" w:eastAsia="Times New Roman" w:hAnsi="Times New Roman" w:cs="Times New Roman"/>
          <w:color w:val="000000" w:themeColor="text1"/>
          <w:spacing w:val="2"/>
          <w:sz w:val="28"/>
          <w:szCs w:val="28"/>
        </w:rPr>
        <w:t>.</w:t>
      </w:r>
    </w:p>
    <w:p w14:paraId="61D6FA9F" w14:textId="564C6BBC" w:rsidR="00946843" w:rsidRPr="000E5923" w:rsidRDefault="00516051" w:rsidP="00946843">
      <w:pPr>
        <w:autoSpaceDE w:val="0"/>
        <w:autoSpaceDN w:val="0"/>
        <w:adjustRightInd w:val="0"/>
        <w:spacing w:after="0" w:line="240" w:lineRule="auto"/>
        <w:ind w:firstLine="709"/>
        <w:jc w:val="both"/>
        <w:outlineLvl w:val="0"/>
        <w:rPr>
          <w:rFonts w:ascii="Times New Roman" w:eastAsia="Calibri" w:hAnsi="Times New Roman" w:cs="Times New Roman"/>
          <w:color w:val="000000" w:themeColor="text1"/>
          <w:sz w:val="28"/>
          <w:szCs w:val="28"/>
        </w:rPr>
      </w:pPr>
      <w:r w:rsidRPr="000E5923">
        <w:rPr>
          <w:rFonts w:ascii="Times New Roman" w:eastAsia="Times New Roman" w:hAnsi="Times New Roman" w:cs="Times New Roman"/>
          <w:color w:val="000000" w:themeColor="text1"/>
          <w:spacing w:val="2"/>
          <w:sz w:val="28"/>
          <w:szCs w:val="28"/>
        </w:rPr>
        <w:lastRenderedPageBreak/>
        <w:t>3.28</w:t>
      </w:r>
      <w:r w:rsidR="00946843" w:rsidRPr="000E5923">
        <w:rPr>
          <w:rFonts w:ascii="Times New Roman" w:eastAsia="Times New Roman" w:hAnsi="Times New Roman" w:cs="Times New Roman"/>
          <w:color w:val="000000" w:themeColor="text1"/>
          <w:spacing w:val="2"/>
          <w:sz w:val="28"/>
          <w:szCs w:val="28"/>
        </w:rPr>
        <w:t xml:space="preserve">. </w:t>
      </w:r>
      <w:r w:rsidR="00946843" w:rsidRPr="000E5923">
        <w:rPr>
          <w:rFonts w:ascii="Times New Roman" w:hAnsi="Times New Roman" w:cs="Times New Roman"/>
          <w:color w:val="000000" w:themeColor="text1"/>
          <w:sz w:val="28"/>
          <w:szCs w:val="28"/>
        </w:rPr>
        <w:t>Максимальная продолжительность административной процедуры</w:t>
      </w:r>
      <w:r w:rsidR="00946843" w:rsidRPr="000E5923">
        <w:rPr>
          <w:rFonts w:ascii="Times New Roman" w:eastAsia="Calibri" w:hAnsi="Times New Roman" w:cs="Times New Roman"/>
          <w:color w:val="000000" w:themeColor="text1"/>
          <w:sz w:val="28"/>
          <w:szCs w:val="28"/>
        </w:rPr>
        <w:t xml:space="preserve"> выдачи результата муниципальной услуги составляет один рабочий день.</w:t>
      </w:r>
    </w:p>
    <w:p w14:paraId="77AA5A36" w14:textId="77777777" w:rsidR="00516051" w:rsidRPr="00DB35AD" w:rsidRDefault="00516051" w:rsidP="00CE743D">
      <w:pPr>
        <w:autoSpaceDE w:val="0"/>
        <w:autoSpaceDN w:val="0"/>
        <w:adjustRightInd w:val="0"/>
        <w:spacing w:after="0" w:line="240" w:lineRule="auto"/>
        <w:ind w:firstLine="709"/>
        <w:jc w:val="both"/>
        <w:outlineLvl w:val="0"/>
        <w:rPr>
          <w:rFonts w:ascii="Times New Roman" w:eastAsia="Calibri" w:hAnsi="Times New Roman" w:cs="Times New Roman"/>
          <w:color w:val="FF0000"/>
          <w:sz w:val="28"/>
          <w:szCs w:val="28"/>
        </w:rPr>
      </w:pPr>
    </w:p>
    <w:p w14:paraId="1E23C33F" w14:textId="77777777" w:rsidR="004A785B" w:rsidRPr="000E5923" w:rsidRDefault="00367183">
      <w:pPr>
        <w:spacing w:after="0" w:line="240" w:lineRule="auto"/>
        <w:jc w:val="center"/>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IV. ФОРМЫ КОНТРОЛЯ ЗА</w:t>
      </w:r>
    </w:p>
    <w:p w14:paraId="5D061357" w14:textId="77777777" w:rsidR="004A785B" w:rsidRPr="000E5923" w:rsidRDefault="00367183">
      <w:pPr>
        <w:spacing w:after="0" w:line="240" w:lineRule="auto"/>
        <w:jc w:val="center"/>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ИСПОЛНЕНИЕМ АДМИНИСТРАТИВНОГО РЕГЛАМЕНТА</w:t>
      </w:r>
    </w:p>
    <w:p w14:paraId="4D20C712" w14:textId="77777777" w:rsidR="004A785B" w:rsidRPr="000E5923" w:rsidRDefault="004A785B">
      <w:pPr>
        <w:spacing w:after="0" w:line="240" w:lineRule="auto"/>
        <w:jc w:val="both"/>
        <w:rPr>
          <w:rFonts w:ascii="Times New Roman" w:eastAsia="Calibri" w:hAnsi="Times New Roman" w:cs="Times New Roman"/>
          <w:color w:val="000000" w:themeColor="text1"/>
          <w:sz w:val="28"/>
          <w:szCs w:val="28"/>
        </w:rPr>
      </w:pPr>
    </w:p>
    <w:p w14:paraId="7D81EEE7" w14:textId="77777777" w:rsidR="004A785B" w:rsidRPr="000E5923" w:rsidRDefault="00367183">
      <w:pPr>
        <w:spacing w:after="0" w:line="240" w:lineRule="auto"/>
        <w:jc w:val="center"/>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Порядок осуществления текущего контроля за соблюдением</w:t>
      </w:r>
    </w:p>
    <w:p w14:paraId="7CB70D4C" w14:textId="41500F19" w:rsidR="004A785B" w:rsidRPr="000E5923" w:rsidRDefault="00367183">
      <w:pPr>
        <w:spacing w:after="0" w:line="240" w:lineRule="auto"/>
        <w:jc w:val="center"/>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 xml:space="preserve">и исполнением ответственными </w:t>
      </w:r>
      <w:r w:rsidR="00D872F0">
        <w:rPr>
          <w:rFonts w:ascii="Times New Roman" w:eastAsia="Calibri" w:hAnsi="Times New Roman" w:cs="Times New Roman"/>
          <w:color w:val="000000" w:themeColor="text1"/>
          <w:sz w:val="28"/>
          <w:szCs w:val="28"/>
        </w:rPr>
        <w:t>специалистами</w:t>
      </w:r>
    </w:p>
    <w:p w14:paraId="158626B5" w14:textId="77777777" w:rsidR="004A785B" w:rsidRPr="000E5923" w:rsidRDefault="00367183">
      <w:pPr>
        <w:spacing w:after="0" w:line="240" w:lineRule="auto"/>
        <w:jc w:val="center"/>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положений Административного регламента и иных нормативных</w:t>
      </w:r>
    </w:p>
    <w:p w14:paraId="5687983D" w14:textId="77777777" w:rsidR="004A785B" w:rsidRPr="000E5923" w:rsidRDefault="00367183">
      <w:pPr>
        <w:spacing w:after="0" w:line="240" w:lineRule="auto"/>
        <w:jc w:val="center"/>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правовых актов, устанавливающих требования к предоставлению</w:t>
      </w:r>
    </w:p>
    <w:p w14:paraId="2AE835A0" w14:textId="77777777" w:rsidR="004A785B" w:rsidRPr="000E5923" w:rsidRDefault="00367183">
      <w:pPr>
        <w:spacing w:after="0" w:line="240" w:lineRule="auto"/>
        <w:jc w:val="center"/>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муниципальной услуги, а также принятием ими решений</w:t>
      </w:r>
    </w:p>
    <w:p w14:paraId="295E1052" w14:textId="77777777" w:rsidR="004A785B" w:rsidRPr="00DB35AD" w:rsidRDefault="004A785B">
      <w:pPr>
        <w:spacing w:after="0" w:line="240" w:lineRule="auto"/>
        <w:jc w:val="both"/>
        <w:rPr>
          <w:rFonts w:ascii="Times New Roman" w:eastAsia="Calibri" w:hAnsi="Times New Roman" w:cs="Times New Roman"/>
          <w:color w:val="FF0000"/>
          <w:sz w:val="28"/>
          <w:szCs w:val="28"/>
        </w:rPr>
      </w:pPr>
    </w:p>
    <w:p w14:paraId="18A4E16C" w14:textId="7D0C1381" w:rsidR="004A785B"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w:t>
      </w:r>
      <w:r w:rsidR="00D872F0">
        <w:rPr>
          <w:rFonts w:ascii="Times New Roman" w:eastAsia="Calibri" w:hAnsi="Times New Roman" w:cs="Times New Roman"/>
          <w:color w:val="000000" w:themeColor="text1"/>
          <w:sz w:val="28"/>
          <w:szCs w:val="28"/>
        </w:rPr>
        <w:t>лицами</w:t>
      </w:r>
      <w:r w:rsidRPr="000E5923">
        <w:rPr>
          <w:rFonts w:ascii="Times New Roman" w:eastAsia="Calibri" w:hAnsi="Times New Roman" w:cs="Times New Roman"/>
          <w:color w:val="000000" w:themeColor="text1"/>
          <w:sz w:val="28"/>
          <w:szCs w:val="28"/>
        </w:rPr>
        <w:t xml:space="preserve"> осуществляется главой либо уполномоченным заместителем главы Администрации, курирующим вопросы предоставления муниципальной услуги.</w:t>
      </w:r>
    </w:p>
    <w:p w14:paraId="0868B897" w14:textId="4466D036" w:rsidR="004A785B"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t xml:space="preserve">4.2.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w:t>
      </w:r>
      <w:r w:rsidR="004F68D5" w:rsidRPr="000E5923">
        <w:rPr>
          <w:rFonts w:ascii="Times New Roman" w:eastAsia="Calibri" w:hAnsi="Times New Roman" w:cs="Times New Roman"/>
          <w:color w:val="000000" w:themeColor="text1"/>
          <w:sz w:val="28"/>
          <w:szCs w:val="28"/>
        </w:rPr>
        <w:t>Отдел</w:t>
      </w:r>
      <w:r w:rsidRPr="000E5923">
        <w:rPr>
          <w:rFonts w:ascii="Times New Roman" w:eastAsia="Calibri" w:hAnsi="Times New Roman" w:cs="Times New Roman"/>
          <w:color w:val="000000" w:themeColor="text1"/>
          <w:sz w:val="28"/>
          <w:szCs w:val="28"/>
        </w:rPr>
        <w:t xml:space="preserve">а осуществляется </w:t>
      </w:r>
      <w:r w:rsidR="003513B4">
        <w:rPr>
          <w:rFonts w:ascii="Times New Roman" w:eastAsia="Calibri" w:hAnsi="Times New Roman" w:cs="Times New Roman"/>
          <w:color w:val="000000" w:themeColor="text1"/>
          <w:sz w:val="28"/>
          <w:szCs w:val="28"/>
        </w:rPr>
        <w:t>начальником</w:t>
      </w:r>
      <w:r w:rsidRPr="000E5923">
        <w:rPr>
          <w:rFonts w:ascii="Times New Roman" w:eastAsia="Calibri" w:hAnsi="Times New Roman" w:cs="Times New Roman"/>
          <w:color w:val="000000" w:themeColor="text1"/>
          <w:sz w:val="28"/>
          <w:szCs w:val="28"/>
        </w:rPr>
        <w:t xml:space="preserve"> </w:t>
      </w:r>
      <w:r w:rsidR="004F68D5" w:rsidRPr="000E5923">
        <w:rPr>
          <w:rFonts w:ascii="Times New Roman" w:eastAsia="Calibri" w:hAnsi="Times New Roman" w:cs="Times New Roman"/>
          <w:color w:val="000000" w:themeColor="text1"/>
          <w:sz w:val="28"/>
          <w:szCs w:val="28"/>
        </w:rPr>
        <w:t>Отдел</w:t>
      </w:r>
      <w:r w:rsidRPr="000E5923">
        <w:rPr>
          <w:rFonts w:ascii="Times New Roman" w:eastAsia="Calibri" w:hAnsi="Times New Roman" w:cs="Times New Roman"/>
          <w:color w:val="000000" w:themeColor="text1"/>
          <w:sz w:val="28"/>
          <w:szCs w:val="28"/>
        </w:rPr>
        <w:t>а.</w:t>
      </w:r>
    </w:p>
    <w:p w14:paraId="347E2FDB" w14:textId="77777777" w:rsidR="004A785B" w:rsidRPr="000E5923"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0E5923">
        <w:rPr>
          <w:rFonts w:ascii="Times New Roman" w:eastAsia="Calibri" w:hAnsi="Times New Roman" w:cs="Times New Roman"/>
          <w:color w:val="000000" w:themeColor="text1"/>
          <w:sz w:val="28"/>
          <w:szCs w:val="28"/>
        </w:rPr>
        <w:lastRenderedPageBreak/>
        <w:t>4.3. Периодичность осуществления текущего контроля устанавливается главой либо уполномоченным заместителем главы Администрации, курирующим вопросы предоставления муниципальной услуги.</w:t>
      </w:r>
    </w:p>
    <w:p w14:paraId="67FEA478"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2EF88D7A"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Порядок и периодичность осуществления плановых и внеплановых</w:t>
      </w:r>
    </w:p>
    <w:p w14:paraId="10583ACB"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проверок полноты и качества предоставления муниципальной</w:t>
      </w:r>
    </w:p>
    <w:p w14:paraId="23D43D70"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услуги, в том числе порядок и формы контроля за полнотой</w:t>
      </w:r>
    </w:p>
    <w:p w14:paraId="2045B44D"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и качеством предоставления муниципальной услуги</w:t>
      </w:r>
    </w:p>
    <w:p w14:paraId="2D22B3CF"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2758CAC4" w14:textId="4E79E40B"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 xml:space="preserve">4.4. Контроль за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w:t>
      </w:r>
      <w:r w:rsidR="00D872F0" w:rsidRPr="00D872F0">
        <w:rPr>
          <w:rFonts w:ascii="Times New Roman" w:eastAsia="Calibri" w:hAnsi="Times New Roman" w:cs="Times New Roman"/>
          <w:color w:val="000000" w:themeColor="text1"/>
          <w:sz w:val="28"/>
          <w:szCs w:val="28"/>
        </w:rPr>
        <w:t>ответственных лиц</w:t>
      </w:r>
      <w:r w:rsidRPr="00D872F0">
        <w:rPr>
          <w:rFonts w:ascii="Times New Roman" w:eastAsia="Calibri" w:hAnsi="Times New Roman" w:cs="Times New Roman"/>
          <w:color w:val="000000" w:themeColor="text1"/>
          <w:sz w:val="28"/>
          <w:szCs w:val="28"/>
        </w:rPr>
        <w:t xml:space="preserve"> Администрации.</w:t>
      </w:r>
    </w:p>
    <w:p w14:paraId="14678E62" w14:textId="1D392C86"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 xml:space="preserve">4.5. Порядок и периодичность проведения плановых проверок выполнения </w:t>
      </w:r>
      <w:r w:rsidR="004F68D5" w:rsidRPr="00D872F0">
        <w:rPr>
          <w:rFonts w:ascii="Times New Roman" w:eastAsia="Calibri" w:hAnsi="Times New Roman" w:cs="Times New Roman"/>
          <w:color w:val="000000" w:themeColor="text1"/>
          <w:sz w:val="28"/>
          <w:szCs w:val="28"/>
        </w:rPr>
        <w:t>Отдел</w:t>
      </w:r>
      <w:r w:rsidRPr="00D872F0">
        <w:rPr>
          <w:rFonts w:ascii="Times New Roman" w:eastAsia="Calibri" w:hAnsi="Times New Roman" w:cs="Times New Roman"/>
          <w:color w:val="000000" w:themeColor="text1"/>
          <w:sz w:val="28"/>
          <w:szCs w:val="28"/>
        </w:rPr>
        <w:t>ом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14:paraId="63CDFC86"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4.6. Решение об осуществлении плановых и внеплановых проверок полноты и качества предоставления муниципальной услуги принимается гла</w:t>
      </w:r>
      <w:r w:rsidRPr="00D872F0">
        <w:rPr>
          <w:rFonts w:ascii="Times New Roman" w:eastAsia="Calibri" w:hAnsi="Times New Roman" w:cs="Times New Roman"/>
          <w:color w:val="000000" w:themeColor="text1"/>
          <w:sz w:val="28"/>
          <w:szCs w:val="28"/>
        </w:rPr>
        <w:lastRenderedPageBreak/>
        <w:t>вой либо уполномоченным заместителем главы Администрации, курирующим вопросы предоставления муниципальной услуги.</w:t>
      </w:r>
    </w:p>
    <w:p w14:paraId="705D7FFC"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4.7.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14:paraId="4E03E88C" w14:textId="05E301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 xml:space="preserve">4.8. Плановые и внеплановые проверки полноты и качества предоставления муниципальной услуги </w:t>
      </w:r>
      <w:r w:rsidR="004F68D5" w:rsidRPr="00D872F0">
        <w:rPr>
          <w:rFonts w:ascii="Times New Roman" w:eastAsia="Calibri" w:hAnsi="Times New Roman" w:cs="Times New Roman"/>
          <w:color w:val="000000" w:themeColor="text1"/>
          <w:sz w:val="28"/>
          <w:szCs w:val="28"/>
        </w:rPr>
        <w:t>Отдел</w:t>
      </w:r>
      <w:r w:rsidRPr="00D872F0">
        <w:rPr>
          <w:rFonts w:ascii="Times New Roman" w:eastAsia="Calibri" w:hAnsi="Times New Roman" w:cs="Times New Roman"/>
          <w:color w:val="000000" w:themeColor="text1"/>
          <w:sz w:val="28"/>
          <w:szCs w:val="28"/>
        </w:rPr>
        <w:t xml:space="preserve">ом осуществляются структурным подразделением Администрации, ответственным за организацию работы по рассмотрению обращений граждан, и уполномоченными </w:t>
      </w:r>
      <w:r w:rsidR="00D872F0" w:rsidRPr="00D872F0">
        <w:rPr>
          <w:rFonts w:ascii="Times New Roman" w:eastAsia="Calibri" w:hAnsi="Times New Roman" w:cs="Times New Roman"/>
          <w:color w:val="000000" w:themeColor="text1"/>
          <w:sz w:val="28"/>
          <w:szCs w:val="28"/>
        </w:rPr>
        <w:t>лицами</w:t>
      </w:r>
      <w:r w:rsidRPr="00D872F0">
        <w:rPr>
          <w:rFonts w:ascii="Times New Roman" w:eastAsia="Calibri" w:hAnsi="Times New Roman" w:cs="Times New Roman"/>
          <w:color w:val="000000" w:themeColor="text1"/>
          <w:sz w:val="28"/>
          <w:szCs w:val="28"/>
        </w:rPr>
        <w:t xml:space="preserve">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14:paraId="5634AC1B" w14:textId="7927261A" w:rsidR="004A785B" w:rsidRPr="00D872F0" w:rsidRDefault="00763AA6"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 xml:space="preserve">4.9. </w:t>
      </w:r>
      <w:r w:rsidR="00367183" w:rsidRPr="00D872F0">
        <w:rPr>
          <w:rFonts w:ascii="Times New Roman" w:eastAsia="Calibri" w:hAnsi="Times New Roman" w:cs="Times New Roman"/>
          <w:color w:val="000000" w:themeColor="text1"/>
          <w:sz w:val="28"/>
          <w:szCs w:val="28"/>
        </w:rPr>
        <w:t>Результаты проверок</w:t>
      </w:r>
      <w:r w:rsidRPr="00D872F0">
        <w:rPr>
          <w:rFonts w:ascii="Times New Roman" w:eastAsia="Calibri" w:hAnsi="Times New Roman" w:cs="Times New Roman"/>
          <w:color w:val="000000" w:themeColor="text1"/>
          <w:sz w:val="28"/>
          <w:szCs w:val="28"/>
        </w:rPr>
        <w:t xml:space="preserve"> </w:t>
      </w:r>
      <w:r w:rsidR="00367183" w:rsidRPr="00D872F0">
        <w:rPr>
          <w:rFonts w:ascii="Times New Roman" w:eastAsia="Calibri" w:hAnsi="Times New Roman" w:cs="Times New Roman"/>
          <w:color w:val="000000" w:themeColor="text1"/>
          <w:sz w:val="28"/>
          <w:szCs w:val="28"/>
        </w:rPr>
        <w:t>отражаются отдельной справкой или актом</w:t>
      </w:r>
      <w:r w:rsidRPr="00D872F0">
        <w:rPr>
          <w:rFonts w:ascii="Times New Roman" w:eastAsia="Calibri" w:hAnsi="Times New Roman" w:cs="Times New Roman"/>
          <w:color w:val="000000" w:themeColor="text1"/>
          <w:sz w:val="28"/>
          <w:szCs w:val="28"/>
        </w:rPr>
        <w:t>.</w:t>
      </w:r>
    </w:p>
    <w:p w14:paraId="5B24B1E0" w14:textId="69D30B2D" w:rsidR="004A785B" w:rsidRPr="00D872F0" w:rsidRDefault="00763AA6"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4.10</w:t>
      </w:r>
      <w:r w:rsidR="00367183" w:rsidRPr="00D872F0">
        <w:rPr>
          <w:rFonts w:ascii="Times New Roman" w:eastAsia="Calibri" w:hAnsi="Times New Roman" w:cs="Times New Roman"/>
          <w:color w:val="000000" w:themeColor="text1"/>
          <w:sz w:val="28"/>
          <w:szCs w:val="28"/>
        </w:rPr>
        <w:t xml:space="preserve">. Внеплановые проверки </w:t>
      </w:r>
      <w:r w:rsidR="004F68D5" w:rsidRPr="00D872F0">
        <w:rPr>
          <w:rFonts w:ascii="Times New Roman" w:eastAsia="Calibri" w:hAnsi="Times New Roman" w:cs="Times New Roman"/>
          <w:color w:val="000000" w:themeColor="text1"/>
          <w:sz w:val="28"/>
          <w:szCs w:val="28"/>
        </w:rPr>
        <w:t>Отдел</w:t>
      </w:r>
      <w:r w:rsidR="00367183" w:rsidRPr="00D872F0">
        <w:rPr>
          <w:rFonts w:ascii="Times New Roman" w:eastAsia="Calibri" w:hAnsi="Times New Roman" w:cs="Times New Roman"/>
          <w:color w:val="000000" w:themeColor="text1"/>
          <w:sz w:val="28"/>
          <w:szCs w:val="28"/>
        </w:rPr>
        <w:t>а по вопросу предоставления муниципальной услуги проводит уполномоченное структурное подразделение Администрации на основании жалоб заинтересованных лиц и по результатам проверки составляет акты с указанием выявленных нарушений.</w:t>
      </w:r>
    </w:p>
    <w:p w14:paraId="29C8D79C"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19045178" w14:textId="4E026286"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 xml:space="preserve">Ответственность </w:t>
      </w:r>
      <w:r w:rsidR="00D872F0" w:rsidRPr="00D872F0">
        <w:rPr>
          <w:rFonts w:ascii="Times New Roman" w:eastAsia="Calibri" w:hAnsi="Times New Roman" w:cs="Times New Roman"/>
          <w:color w:val="000000" w:themeColor="text1"/>
          <w:sz w:val="28"/>
          <w:szCs w:val="28"/>
        </w:rPr>
        <w:t>специалистов</w:t>
      </w:r>
      <w:r w:rsidRPr="00D872F0">
        <w:rPr>
          <w:rFonts w:ascii="Times New Roman" w:eastAsia="Calibri" w:hAnsi="Times New Roman" w:cs="Times New Roman"/>
          <w:color w:val="000000" w:themeColor="text1"/>
          <w:sz w:val="28"/>
          <w:szCs w:val="28"/>
        </w:rPr>
        <w:t xml:space="preserve"> Администрации</w:t>
      </w:r>
    </w:p>
    <w:p w14:paraId="55B61B3F"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за решения и действия (бездействие), принимаемые</w:t>
      </w:r>
    </w:p>
    <w:p w14:paraId="464011A2"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(осуществляемые) ими в ходе предоставления</w:t>
      </w:r>
    </w:p>
    <w:p w14:paraId="22F15436"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муниципальной услуги</w:t>
      </w:r>
    </w:p>
    <w:p w14:paraId="1F3865B9" w14:textId="77777777" w:rsidR="004A785B" w:rsidRPr="00D872F0" w:rsidRDefault="004A785B" w:rsidP="00842EEA">
      <w:pPr>
        <w:spacing w:after="0" w:line="240" w:lineRule="auto"/>
        <w:ind w:firstLine="709"/>
        <w:jc w:val="both"/>
        <w:rPr>
          <w:rFonts w:ascii="Times New Roman" w:eastAsia="Calibri" w:hAnsi="Times New Roman" w:cs="Times New Roman"/>
          <w:color w:val="000000" w:themeColor="text1"/>
          <w:sz w:val="28"/>
          <w:szCs w:val="28"/>
        </w:rPr>
      </w:pPr>
    </w:p>
    <w:p w14:paraId="51A33655" w14:textId="7C252B25"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4.1</w:t>
      </w:r>
      <w:r w:rsidR="00763AA6" w:rsidRPr="00D872F0">
        <w:rPr>
          <w:rFonts w:ascii="Times New Roman" w:eastAsia="Calibri" w:hAnsi="Times New Roman" w:cs="Times New Roman"/>
          <w:color w:val="000000" w:themeColor="text1"/>
          <w:sz w:val="28"/>
          <w:szCs w:val="28"/>
        </w:rPr>
        <w:t>1</w:t>
      </w:r>
      <w:r w:rsidRPr="00D872F0">
        <w:rPr>
          <w:rFonts w:ascii="Times New Roman" w:eastAsia="Calibri" w:hAnsi="Times New Roman" w:cs="Times New Roman"/>
          <w:color w:val="000000" w:themeColor="text1"/>
          <w:sz w:val="28"/>
          <w:szCs w:val="28"/>
        </w:rPr>
        <w:t xml:space="preserve">.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w:t>
      </w:r>
      <w:r w:rsidR="00D872F0" w:rsidRPr="00D872F0">
        <w:rPr>
          <w:rFonts w:ascii="Times New Roman" w:eastAsia="Calibri" w:hAnsi="Times New Roman" w:cs="Times New Roman"/>
          <w:color w:val="000000" w:themeColor="text1"/>
          <w:sz w:val="28"/>
          <w:szCs w:val="28"/>
        </w:rPr>
        <w:t>специалистов</w:t>
      </w:r>
      <w:r w:rsidRPr="00D872F0">
        <w:rPr>
          <w:rFonts w:ascii="Times New Roman" w:eastAsia="Calibri" w:hAnsi="Times New Roman" w:cs="Times New Roman"/>
          <w:color w:val="000000" w:themeColor="text1"/>
          <w:sz w:val="28"/>
          <w:szCs w:val="28"/>
        </w:rPr>
        <w:t xml:space="preserve">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14:paraId="7D6849B2" w14:textId="77777777" w:rsidR="004A785B" w:rsidRPr="00D872F0" w:rsidRDefault="004A785B" w:rsidP="00842EEA">
      <w:pPr>
        <w:spacing w:after="0" w:line="240" w:lineRule="auto"/>
        <w:ind w:firstLine="709"/>
        <w:jc w:val="both"/>
        <w:rPr>
          <w:rFonts w:ascii="Times New Roman" w:eastAsia="Calibri" w:hAnsi="Times New Roman" w:cs="Times New Roman"/>
          <w:color w:val="000000" w:themeColor="text1"/>
          <w:sz w:val="28"/>
          <w:szCs w:val="28"/>
        </w:rPr>
      </w:pPr>
    </w:p>
    <w:p w14:paraId="24E0244E"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Требования к порядку и формам контроля за предоставлением</w:t>
      </w:r>
    </w:p>
    <w:p w14:paraId="45DD9AE1"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муниципальной услуги, в том числе со стороны граждан,</w:t>
      </w:r>
    </w:p>
    <w:p w14:paraId="618B7BB5"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их объединений и организаций</w:t>
      </w:r>
    </w:p>
    <w:p w14:paraId="3F15C404"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410DB18F" w14:textId="6E2414DD"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4.1</w:t>
      </w:r>
      <w:r w:rsidR="00763AA6" w:rsidRPr="00D872F0">
        <w:rPr>
          <w:rFonts w:ascii="Times New Roman" w:eastAsia="Calibri" w:hAnsi="Times New Roman" w:cs="Times New Roman"/>
          <w:color w:val="000000" w:themeColor="text1"/>
          <w:sz w:val="28"/>
          <w:szCs w:val="28"/>
        </w:rPr>
        <w:t>2</w:t>
      </w:r>
      <w:r w:rsidRPr="00D872F0">
        <w:rPr>
          <w:rFonts w:ascii="Times New Roman" w:eastAsia="Calibri" w:hAnsi="Times New Roman" w:cs="Times New Roman"/>
          <w:color w:val="000000" w:themeColor="text1"/>
          <w:sz w:val="28"/>
          <w:szCs w:val="28"/>
        </w:rPr>
        <w:t>. Контроль за предоставлением муниципальной услуги со стороны граждан, их объединений и организаций не предусмотрен.</w:t>
      </w:r>
    </w:p>
    <w:p w14:paraId="45618833" w14:textId="71CD14EB"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4.1</w:t>
      </w:r>
      <w:r w:rsidR="00763AA6" w:rsidRPr="00D872F0">
        <w:rPr>
          <w:rFonts w:ascii="Times New Roman" w:eastAsia="Calibri" w:hAnsi="Times New Roman" w:cs="Times New Roman"/>
          <w:color w:val="000000" w:themeColor="text1"/>
          <w:sz w:val="28"/>
          <w:szCs w:val="28"/>
        </w:rPr>
        <w:t>3</w:t>
      </w:r>
      <w:r w:rsidRPr="00D872F0">
        <w:rPr>
          <w:rFonts w:ascii="Times New Roman" w:eastAsia="Calibri" w:hAnsi="Times New Roman" w:cs="Times New Roman"/>
          <w:color w:val="000000" w:themeColor="text1"/>
          <w:sz w:val="28"/>
          <w:szCs w:val="28"/>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w:t>
      </w:r>
      <w:r w:rsidR="00D872F0" w:rsidRPr="00D872F0">
        <w:rPr>
          <w:rFonts w:ascii="Times New Roman" w:eastAsia="Calibri" w:hAnsi="Times New Roman" w:cs="Times New Roman"/>
          <w:color w:val="000000" w:themeColor="text1"/>
          <w:sz w:val="28"/>
          <w:szCs w:val="28"/>
        </w:rPr>
        <w:t>специалистами</w:t>
      </w:r>
      <w:r w:rsidRPr="00D872F0">
        <w:rPr>
          <w:rFonts w:ascii="Times New Roman" w:eastAsia="Calibri" w:hAnsi="Times New Roman" w:cs="Times New Roman"/>
          <w:color w:val="000000" w:themeColor="text1"/>
          <w:sz w:val="28"/>
          <w:szCs w:val="28"/>
        </w:rPr>
        <w:t xml:space="preserve"> Администрации, ответственными за организацию работы по исполнению муниципальной услуги.</w:t>
      </w:r>
    </w:p>
    <w:p w14:paraId="49B2F0C8" w14:textId="4B24F0A4"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4.1</w:t>
      </w:r>
      <w:r w:rsidR="00763AA6" w:rsidRPr="00D872F0">
        <w:rPr>
          <w:rFonts w:ascii="Times New Roman" w:eastAsia="Calibri" w:hAnsi="Times New Roman" w:cs="Times New Roman"/>
          <w:color w:val="000000" w:themeColor="text1"/>
          <w:sz w:val="28"/>
          <w:szCs w:val="28"/>
        </w:rPr>
        <w:t>4</w:t>
      </w:r>
      <w:r w:rsidRPr="00D872F0">
        <w:rPr>
          <w:rFonts w:ascii="Times New Roman" w:eastAsia="Calibri" w:hAnsi="Times New Roman" w:cs="Times New Roman"/>
          <w:color w:val="000000" w:themeColor="text1"/>
          <w:sz w:val="28"/>
          <w:szCs w:val="28"/>
        </w:rPr>
        <w:t xml:space="preserve">. </w:t>
      </w:r>
      <w:r w:rsidR="00D872F0" w:rsidRPr="00D872F0">
        <w:rPr>
          <w:rFonts w:ascii="Times New Roman" w:eastAsia="Calibri" w:hAnsi="Times New Roman" w:cs="Times New Roman"/>
          <w:color w:val="000000" w:themeColor="text1"/>
          <w:sz w:val="28"/>
          <w:szCs w:val="28"/>
        </w:rPr>
        <w:t>Специалист</w:t>
      </w:r>
      <w:r w:rsidRPr="00D872F0">
        <w:rPr>
          <w:rFonts w:ascii="Times New Roman" w:eastAsia="Calibri" w:hAnsi="Times New Roman" w:cs="Times New Roman"/>
          <w:color w:val="000000" w:themeColor="text1"/>
          <w:sz w:val="28"/>
          <w:szCs w:val="28"/>
        </w:rPr>
        <w:t xml:space="preserve">,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w:t>
      </w:r>
      <w:r w:rsidR="00D872F0" w:rsidRPr="00D872F0">
        <w:rPr>
          <w:rFonts w:ascii="Times New Roman" w:eastAsia="Calibri" w:hAnsi="Times New Roman" w:cs="Times New Roman"/>
          <w:color w:val="000000" w:themeColor="text1"/>
          <w:sz w:val="28"/>
          <w:szCs w:val="28"/>
        </w:rPr>
        <w:lastRenderedPageBreak/>
        <w:t>специалистов</w:t>
      </w:r>
      <w:r w:rsidRPr="00D872F0">
        <w:rPr>
          <w:rFonts w:ascii="Times New Roman" w:eastAsia="Calibri" w:hAnsi="Times New Roman" w:cs="Times New Roman"/>
          <w:color w:val="000000" w:themeColor="text1"/>
          <w:sz w:val="28"/>
          <w:szCs w:val="28"/>
        </w:rPr>
        <w:t xml:space="preserve"> Администрации закрепляется в их должностных инструкциях в соответствии с требованиями законодательства Российской Федерации.</w:t>
      </w:r>
    </w:p>
    <w:p w14:paraId="70CC03D7" w14:textId="5CDFCED9"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4.1</w:t>
      </w:r>
      <w:r w:rsidR="00763AA6" w:rsidRPr="00D872F0">
        <w:rPr>
          <w:rFonts w:ascii="Times New Roman" w:eastAsia="Calibri" w:hAnsi="Times New Roman" w:cs="Times New Roman"/>
          <w:color w:val="000000" w:themeColor="text1"/>
          <w:sz w:val="28"/>
          <w:szCs w:val="28"/>
        </w:rPr>
        <w:t>5</w:t>
      </w:r>
      <w:r w:rsidRPr="00D872F0">
        <w:rPr>
          <w:rFonts w:ascii="Times New Roman" w:eastAsia="Calibri" w:hAnsi="Times New Roman" w:cs="Times New Roman"/>
          <w:color w:val="000000" w:themeColor="text1"/>
          <w:sz w:val="28"/>
          <w:szCs w:val="28"/>
        </w:rPr>
        <w:t xml:space="preserve">. Периодичность осуществления текущего контроля устанавливается руководством Администрации.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w:t>
      </w:r>
      <w:r w:rsidR="00D872F0" w:rsidRPr="00D872F0">
        <w:rPr>
          <w:rFonts w:ascii="Times New Roman" w:eastAsia="Calibri" w:hAnsi="Times New Roman" w:cs="Times New Roman"/>
          <w:color w:val="000000" w:themeColor="text1"/>
          <w:sz w:val="28"/>
          <w:szCs w:val="28"/>
        </w:rPr>
        <w:t>специалистов</w:t>
      </w:r>
      <w:r w:rsidRPr="00D872F0">
        <w:rPr>
          <w:rFonts w:ascii="Times New Roman" w:eastAsia="Calibri" w:hAnsi="Times New Roman" w:cs="Times New Roman"/>
          <w:color w:val="000000" w:themeColor="text1"/>
          <w:sz w:val="28"/>
          <w:szCs w:val="28"/>
        </w:rPr>
        <w:t xml:space="preserve"> Администрации.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5DBC517B" w14:textId="74C64AF1"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4.1</w:t>
      </w:r>
      <w:r w:rsidR="00763AA6" w:rsidRPr="00D872F0">
        <w:rPr>
          <w:rFonts w:ascii="Times New Roman" w:eastAsia="Calibri" w:hAnsi="Times New Roman" w:cs="Times New Roman"/>
          <w:color w:val="000000" w:themeColor="text1"/>
          <w:sz w:val="28"/>
          <w:szCs w:val="28"/>
        </w:rPr>
        <w:t>6</w:t>
      </w:r>
      <w:r w:rsidRPr="00D872F0">
        <w:rPr>
          <w:rFonts w:ascii="Times New Roman" w:eastAsia="Calibri" w:hAnsi="Times New Roman" w:cs="Times New Roman"/>
          <w:color w:val="000000" w:themeColor="text1"/>
          <w:sz w:val="28"/>
          <w:szCs w:val="28"/>
        </w:rPr>
        <w:t>. Проверки полноты и качества предоставления муниципальной услуги осуществляются на основании правовых актов Администрации.</w:t>
      </w:r>
    </w:p>
    <w:p w14:paraId="1C8EB7A0" w14:textId="1056A43A"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4.1</w:t>
      </w:r>
      <w:r w:rsidR="00763AA6" w:rsidRPr="00D872F0">
        <w:rPr>
          <w:rFonts w:ascii="Times New Roman" w:eastAsia="Calibri" w:hAnsi="Times New Roman" w:cs="Times New Roman"/>
          <w:color w:val="000000" w:themeColor="text1"/>
          <w:sz w:val="28"/>
          <w:szCs w:val="28"/>
        </w:rPr>
        <w:t>7</w:t>
      </w:r>
      <w:r w:rsidRPr="00D872F0">
        <w:rPr>
          <w:rFonts w:ascii="Times New Roman" w:eastAsia="Calibri" w:hAnsi="Times New Roman" w:cs="Times New Roman"/>
          <w:color w:val="000000" w:themeColor="text1"/>
          <w:sz w:val="28"/>
          <w:szCs w:val="28"/>
        </w:rPr>
        <w:t>. Проверки могут быть плановыми (осуществляться на основании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2A2723BB" w14:textId="122D9CC4" w:rsidR="004A785B" w:rsidRPr="00D872F0" w:rsidRDefault="00763AA6"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 xml:space="preserve">4.18. </w:t>
      </w:r>
      <w:r w:rsidR="00367183" w:rsidRPr="00D872F0">
        <w:rPr>
          <w:rFonts w:ascii="Times New Roman" w:eastAsia="Calibri" w:hAnsi="Times New Roman" w:cs="Times New Roman"/>
          <w:color w:val="000000" w:themeColor="text1"/>
          <w:sz w:val="28"/>
          <w:szCs w:val="28"/>
        </w:rPr>
        <w:t>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4F8AF37A" w14:textId="77777777" w:rsidR="00516051" w:rsidRPr="00DB35AD" w:rsidRDefault="00516051" w:rsidP="00842EEA">
      <w:pPr>
        <w:spacing w:after="0" w:line="240" w:lineRule="auto"/>
        <w:ind w:firstLine="709"/>
        <w:jc w:val="both"/>
        <w:rPr>
          <w:rFonts w:ascii="Times New Roman" w:eastAsia="Calibri" w:hAnsi="Times New Roman" w:cs="Times New Roman"/>
          <w:color w:val="FF0000"/>
          <w:sz w:val="28"/>
          <w:szCs w:val="28"/>
        </w:rPr>
      </w:pPr>
    </w:p>
    <w:p w14:paraId="24923CE6"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lastRenderedPageBreak/>
        <w:t>V. ДОСУДЕБНОЕ (ВНЕСУДЕБНОЕ) ОБЖАЛОВАНИЕ ЗАЯВИТЕЛЕМ</w:t>
      </w:r>
    </w:p>
    <w:p w14:paraId="1936F96E"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РЕШЕНИЙ И ДЕЙСТВИЙ (БЕЗДЕЙСТВИЯ) ОРГАНА, ПРЕДОСТАВЛЯЮЩЕГО</w:t>
      </w:r>
    </w:p>
    <w:p w14:paraId="6D0BBB70"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МУНИЦИПАЛЬНУЮ УСЛУГУ, ДОЛЖНОСТНОГО ЛИЦА, ПРЕДОСТАВЛЯЮЩЕГО</w:t>
      </w:r>
    </w:p>
    <w:p w14:paraId="7622A6A7"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МУНИЦИПАЛЬНУЮ УСЛУГУ, МУНИЦИПАЛЬНОГО СЛУЖАЩЕГО</w:t>
      </w:r>
    </w:p>
    <w:p w14:paraId="2A605552" w14:textId="77777777" w:rsidR="004A785B" w:rsidRPr="00D872F0" w:rsidRDefault="004A785B" w:rsidP="00842EEA">
      <w:pPr>
        <w:spacing w:after="0" w:line="240" w:lineRule="auto"/>
        <w:ind w:firstLine="709"/>
        <w:jc w:val="both"/>
        <w:rPr>
          <w:rFonts w:ascii="Times New Roman" w:eastAsia="Calibri" w:hAnsi="Times New Roman" w:cs="Times New Roman"/>
          <w:color w:val="000000" w:themeColor="text1"/>
          <w:sz w:val="28"/>
          <w:szCs w:val="28"/>
        </w:rPr>
      </w:pPr>
    </w:p>
    <w:p w14:paraId="4CB5FFFB"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Предмет досудебного (внесудебного) обжалования заявителем</w:t>
      </w:r>
    </w:p>
    <w:p w14:paraId="7D2A2E2D"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решений и действий (бездействия) органа, предоставляющего</w:t>
      </w:r>
    </w:p>
    <w:p w14:paraId="563A6710"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муниципальную услугу, должностного лица органа,</w:t>
      </w:r>
    </w:p>
    <w:p w14:paraId="1990AE40"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предоставляющего муниципальную услугу,</w:t>
      </w:r>
    </w:p>
    <w:p w14:paraId="5E799421"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либо муниципального служащего</w:t>
      </w:r>
    </w:p>
    <w:p w14:paraId="7934AFBE" w14:textId="77777777" w:rsidR="004A785B" w:rsidRPr="00DB35AD" w:rsidRDefault="004A785B" w:rsidP="00842EEA">
      <w:pPr>
        <w:spacing w:after="0" w:line="240" w:lineRule="auto"/>
        <w:ind w:firstLine="709"/>
        <w:jc w:val="both"/>
        <w:rPr>
          <w:rFonts w:ascii="Times New Roman" w:eastAsia="Calibri" w:hAnsi="Times New Roman" w:cs="Times New Roman"/>
          <w:color w:val="FF0000"/>
          <w:sz w:val="28"/>
          <w:szCs w:val="28"/>
        </w:rPr>
      </w:pPr>
    </w:p>
    <w:p w14:paraId="75471297"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5.1. Предметом досудебного (внесудебного) обжалования заявителем является решение либо действие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возникшее в ходе предоставления муниципальной услуги в рамках настоящего Административного регламента.</w:t>
      </w:r>
    </w:p>
    <w:p w14:paraId="42A133C0"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5.2.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3D4B2132" w14:textId="4DEAE48B"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lastRenderedPageBreak/>
        <w:t xml:space="preserve">5.3. Заявители вправе сообщить о нарушении своих прав и законных интересов, некорректном поведении или нарушении служебной этики по номерам телефонов Администрации, </w:t>
      </w:r>
      <w:r w:rsidR="004F68D5" w:rsidRPr="00D872F0">
        <w:rPr>
          <w:rFonts w:ascii="Times New Roman" w:eastAsia="Calibri" w:hAnsi="Times New Roman" w:cs="Times New Roman"/>
          <w:color w:val="000000" w:themeColor="text1"/>
          <w:sz w:val="28"/>
          <w:szCs w:val="28"/>
        </w:rPr>
        <w:t>Отдел</w:t>
      </w:r>
      <w:r w:rsidRPr="00D872F0">
        <w:rPr>
          <w:rFonts w:ascii="Times New Roman" w:eastAsia="Calibri" w:hAnsi="Times New Roman" w:cs="Times New Roman"/>
          <w:color w:val="000000" w:themeColor="text1"/>
          <w:sz w:val="28"/>
          <w:szCs w:val="28"/>
        </w:rPr>
        <w:t>а.</w:t>
      </w:r>
    </w:p>
    <w:p w14:paraId="064549D8" w14:textId="4DDF3316"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 xml:space="preserve">5.4. 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либо </w:t>
      </w:r>
      <w:r w:rsidR="00D872F0" w:rsidRPr="00D872F0">
        <w:rPr>
          <w:rFonts w:ascii="Times New Roman" w:eastAsia="Calibri" w:hAnsi="Times New Roman" w:cs="Times New Roman"/>
          <w:color w:val="000000" w:themeColor="text1"/>
          <w:sz w:val="28"/>
          <w:szCs w:val="28"/>
        </w:rPr>
        <w:t>специалистами</w:t>
      </w:r>
      <w:r w:rsidRPr="00D872F0">
        <w:rPr>
          <w:rFonts w:ascii="Times New Roman" w:eastAsia="Calibri" w:hAnsi="Times New Roman" w:cs="Times New Roman"/>
          <w:color w:val="000000" w:themeColor="text1"/>
          <w:sz w:val="28"/>
          <w:szCs w:val="28"/>
        </w:rPr>
        <w:t xml:space="preserve"> при получении данным заявителем муниципальной услуги.</w:t>
      </w:r>
    </w:p>
    <w:p w14:paraId="2B2E8C4E" w14:textId="77777777" w:rsidR="004A785B" w:rsidRPr="00D872F0" w:rsidRDefault="004A785B" w:rsidP="00842EEA">
      <w:pPr>
        <w:spacing w:after="0" w:line="240" w:lineRule="auto"/>
        <w:ind w:firstLine="709"/>
        <w:jc w:val="both"/>
        <w:rPr>
          <w:rFonts w:ascii="Times New Roman" w:eastAsia="Calibri" w:hAnsi="Times New Roman" w:cs="Times New Roman"/>
          <w:color w:val="000000" w:themeColor="text1"/>
          <w:sz w:val="28"/>
          <w:szCs w:val="28"/>
        </w:rPr>
      </w:pPr>
    </w:p>
    <w:p w14:paraId="33C965F4"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Право и основания обжалования в досудебном (внесудебном)</w:t>
      </w:r>
    </w:p>
    <w:p w14:paraId="5058FE68"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порядке решений и действий (бездействия) органа,</w:t>
      </w:r>
    </w:p>
    <w:p w14:paraId="0124C18A"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предоставляющего муниципальную услугу, должностного</w:t>
      </w:r>
    </w:p>
    <w:p w14:paraId="7A2171DE"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лица органа, предоставляющего муниципальную услугу,</w:t>
      </w:r>
    </w:p>
    <w:p w14:paraId="701A4E54"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либо муниципального служащего</w:t>
      </w:r>
    </w:p>
    <w:p w14:paraId="3C3BDB7C" w14:textId="77777777" w:rsidR="004A785B" w:rsidRPr="00D872F0" w:rsidRDefault="004A785B" w:rsidP="00842EEA">
      <w:pPr>
        <w:spacing w:after="0" w:line="240" w:lineRule="auto"/>
        <w:ind w:firstLine="709"/>
        <w:jc w:val="both"/>
        <w:rPr>
          <w:rFonts w:ascii="Times New Roman" w:eastAsia="Calibri" w:hAnsi="Times New Roman" w:cs="Times New Roman"/>
          <w:color w:val="000000" w:themeColor="text1"/>
          <w:sz w:val="28"/>
          <w:szCs w:val="28"/>
        </w:rPr>
      </w:pPr>
    </w:p>
    <w:p w14:paraId="5F5FFE55"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5.5.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в том числе в следующих случаях:</w:t>
      </w:r>
    </w:p>
    <w:p w14:paraId="00ACFE5D" w14:textId="0D528849" w:rsidR="004A785B" w:rsidRPr="00D872F0" w:rsidRDefault="00367183" w:rsidP="00842EEA">
      <w:pPr>
        <w:pStyle w:val="a3"/>
        <w:numPr>
          <w:ilvl w:val="0"/>
          <w:numId w:val="29"/>
        </w:numPr>
        <w:tabs>
          <w:tab w:val="left" w:pos="1134"/>
        </w:tabs>
        <w:spacing w:after="0" w:line="240" w:lineRule="auto"/>
        <w:ind w:left="0"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нарушение срока регистрации запроса заявителя о предоставлении муниципальной услуги;</w:t>
      </w:r>
    </w:p>
    <w:p w14:paraId="07A6F674" w14:textId="4EB1FB1B" w:rsidR="004A785B" w:rsidRPr="00D872F0" w:rsidRDefault="00367183" w:rsidP="00842EEA">
      <w:pPr>
        <w:pStyle w:val="a3"/>
        <w:numPr>
          <w:ilvl w:val="0"/>
          <w:numId w:val="29"/>
        </w:numPr>
        <w:tabs>
          <w:tab w:val="left" w:pos="1134"/>
        </w:tabs>
        <w:spacing w:after="0" w:line="240" w:lineRule="auto"/>
        <w:ind w:left="0"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нарушение срока предоставления муниципальной услуги;</w:t>
      </w:r>
    </w:p>
    <w:p w14:paraId="2B496A41" w14:textId="0FE16EC7" w:rsidR="004A785B" w:rsidRPr="00D872F0" w:rsidRDefault="00367183" w:rsidP="00842EEA">
      <w:pPr>
        <w:pStyle w:val="a3"/>
        <w:numPr>
          <w:ilvl w:val="0"/>
          <w:numId w:val="29"/>
        </w:numPr>
        <w:tabs>
          <w:tab w:val="left" w:pos="1134"/>
        </w:tabs>
        <w:spacing w:after="0" w:line="240" w:lineRule="auto"/>
        <w:ind w:left="0"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lastRenderedPageBreak/>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3A7E01BD" w14:textId="179BCD1A" w:rsidR="004A785B" w:rsidRPr="00D872F0" w:rsidRDefault="00367183" w:rsidP="00842EEA">
      <w:pPr>
        <w:pStyle w:val="a3"/>
        <w:numPr>
          <w:ilvl w:val="0"/>
          <w:numId w:val="29"/>
        </w:numPr>
        <w:tabs>
          <w:tab w:val="left" w:pos="1134"/>
        </w:tabs>
        <w:spacing w:after="0" w:line="240" w:lineRule="auto"/>
        <w:ind w:left="0"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0F1581BF" w14:textId="09BA3EB0" w:rsidR="004A785B" w:rsidRPr="00D872F0" w:rsidRDefault="00367183" w:rsidP="00842EEA">
      <w:pPr>
        <w:pStyle w:val="a3"/>
        <w:numPr>
          <w:ilvl w:val="0"/>
          <w:numId w:val="29"/>
        </w:numPr>
        <w:tabs>
          <w:tab w:val="left" w:pos="1134"/>
        </w:tabs>
        <w:spacing w:after="0" w:line="240" w:lineRule="auto"/>
        <w:ind w:left="0"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71F4285" w14:textId="49817012" w:rsidR="004A785B" w:rsidRPr="00D872F0" w:rsidRDefault="00367183" w:rsidP="00842EEA">
      <w:pPr>
        <w:pStyle w:val="a3"/>
        <w:numPr>
          <w:ilvl w:val="0"/>
          <w:numId w:val="29"/>
        </w:numPr>
        <w:tabs>
          <w:tab w:val="left" w:pos="1134"/>
        </w:tabs>
        <w:spacing w:after="0" w:line="240" w:lineRule="auto"/>
        <w:ind w:left="0"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547C2C2" w14:textId="0F23FCAB" w:rsidR="004A785B" w:rsidRPr="00D872F0" w:rsidRDefault="00367183" w:rsidP="00842EEA">
      <w:pPr>
        <w:pStyle w:val="a3"/>
        <w:numPr>
          <w:ilvl w:val="0"/>
          <w:numId w:val="29"/>
        </w:numPr>
        <w:tabs>
          <w:tab w:val="left" w:pos="1134"/>
        </w:tabs>
        <w:spacing w:after="0" w:line="240" w:lineRule="auto"/>
        <w:ind w:left="0"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7D07492A"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lastRenderedPageBreak/>
        <w:t>5.6. 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14:paraId="1B8ED568" w14:textId="77777777" w:rsidR="004A785B" w:rsidRPr="00D872F0" w:rsidRDefault="004A785B" w:rsidP="00842EEA">
      <w:pPr>
        <w:spacing w:after="0" w:line="240" w:lineRule="auto"/>
        <w:ind w:firstLine="709"/>
        <w:jc w:val="both"/>
        <w:rPr>
          <w:rFonts w:ascii="Times New Roman" w:eastAsia="Calibri" w:hAnsi="Times New Roman" w:cs="Times New Roman"/>
          <w:color w:val="000000" w:themeColor="text1"/>
          <w:sz w:val="28"/>
          <w:szCs w:val="28"/>
        </w:rPr>
      </w:pPr>
    </w:p>
    <w:p w14:paraId="519DC814"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Общие требования к порядку подачи и рассмотрения жалобы</w:t>
      </w:r>
    </w:p>
    <w:p w14:paraId="2D11842E" w14:textId="77777777" w:rsidR="004A785B" w:rsidRPr="00D872F0" w:rsidRDefault="004A785B" w:rsidP="00842EEA">
      <w:pPr>
        <w:spacing w:after="0" w:line="240" w:lineRule="auto"/>
        <w:ind w:firstLine="709"/>
        <w:jc w:val="both"/>
        <w:rPr>
          <w:rFonts w:ascii="Times New Roman" w:eastAsia="Calibri" w:hAnsi="Times New Roman" w:cs="Times New Roman"/>
          <w:color w:val="000000" w:themeColor="text1"/>
          <w:sz w:val="28"/>
          <w:szCs w:val="28"/>
        </w:rPr>
      </w:pPr>
    </w:p>
    <w:p w14:paraId="1408952E"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5.7. Жалоба подается в письменной форме на бумажном носителе, в электронной форме в орган, предоставляющий муниципальную услугу.</w:t>
      </w:r>
    </w:p>
    <w:p w14:paraId="284FCF98"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Жалоба должна быть написана разборчивым почерком, не содержать нецензурных выражений.</w:t>
      </w:r>
    </w:p>
    <w:p w14:paraId="18DBB172"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5.8.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3F3310DF" w14:textId="21A39BD9"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 xml:space="preserve">5.9. Жалоба может быть направлена по почте, через многофункциональный центр, с использованием информационно-телекоммуникационной сети </w:t>
      </w:r>
      <w:r w:rsidR="00823453" w:rsidRPr="00D872F0">
        <w:rPr>
          <w:rFonts w:ascii="Times New Roman" w:eastAsia="Calibri" w:hAnsi="Times New Roman" w:cs="Times New Roman"/>
          <w:color w:val="000000" w:themeColor="text1"/>
          <w:sz w:val="28"/>
          <w:szCs w:val="28"/>
        </w:rPr>
        <w:t>«</w:t>
      </w:r>
      <w:r w:rsidRPr="00D872F0">
        <w:rPr>
          <w:rFonts w:ascii="Times New Roman" w:eastAsia="Calibri" w:hAnsi="Times New Roman" w:cs="Times New Roman"/>
          <w:color w:val="000000" w:themeColor="text1"/>
          <w:sz w:val="28"/>
          <w:szCs w:val="28"/>
        </w:rPr>
        <w:t>Интернет</w:t>
      </w:r>
      <w:r w:rsidR="00823453" w:rsidRPr="00D872F0">
        <w:rPr>
          <w:rFonts w:ascii="Times New Roman" w:eastAsia="Calibri" w:hAnsi="Times New Roman" w:cs="Times New Roman"/>
          <w:color w:val="000000" w:themeColor="text1"/>
          <w:sz w:val="28"/>
          <w:szCs w:val="28"/>
        </w:rPr>
        <w:t>»</w:t>
      </w:r>
      <w:r w:rsidRPr="00D872F0">
        <w:rPr>
          <w:rFonts w:ascii="Times New Roman" w:eastAsia="Calibri" w:hAnsi="Times New Roman" w:cs="Times New Roman"/>
          <w:color w:val="000000" w:themeColor="text1"/>
          <w:sz w:val="28"/>
          <w:szCs w:val="28"/>
        </w:rPr>
        <w:t>, официального сайта органа, предоставляющего муниципальную услугу, портала государственных и муниципальных услуг Республики Саха (Якутия), а также может быть принята при личном приеме заявителя.</w:t>
      </w:r>
    </w:p>
    <w:p w14:paraId="251B062B"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5.10. Жалоба должна содержать:</w:t>
      </w:r>
    </w:p>
    <w:p w14:paraId="18C85A38"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5939CB77"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2) фамилию, имя, отчество,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93F8C1E"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35EF265A"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1DC81343" w14:textId="77777777" w:rsidR="007E0ED2" w:rsidRPr="00D872F0" w:rsidRDefault="007E0ED2" w:rsidP="00842EEA">
      <w:pPr>
        <w:spacing w:after="0" w:line="240" w:lineRule="auto"/>
        <w:ind w:firstLine="709"/>
        <w:jc w:val="both"/>
        <w:rPr>
          <w:rFonts w:ascii="Times New Roman" w:eastAsia="Calibri" w:hAnsi="Times New Roman" w:cs="Times New Roman"/>
          <w:color w:val="000000" w:themeColor="text1"/>
          <w:sz w:val="28"/>
          <w:szCs w:val="28"/>
        </w:rPr>
      </w:pPr>
    </w:p>
    <w:p w14:paraId="1F97C45D"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Срок рассмотрения жалобы</w:t>
      </w:r>
    </w:p>
    <w:p w14:paraId="1C54E127" w14:textId="77777777" w:rsidR="007E0ED2" w:rsidRPr="00D872F0" w:rsidRDefault="007E0ED2" w:rsidP="00842EEA">
      <w:pPr>
        <w:spacing w:after="0" w:line="240" w:lineRule="auto"/>
        <w:ind w:firstLine="709"/>
        <w:jc w:val="center"/>
        <w:rPr>
          <w:rFonts w:ascii="Times New Roman" w:eastAsia="Calibri" w:hAnsi="Times New Roman" w:cs="Times New Roman"/>
          <w:color w:val="000000" w:themeColor="text1"/>
          <w:sz w:val="28"/>
          <w:szCs w:val="28"/>
        </w:rPr>
      </w:pPr>
    </w:p>
    <w:p w14:paraId="7F4E65F0" w14:textId="03E829F4"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 xml:space="preserve">5.11. Жалоба, поступившая в орган, предоставляющий муниципальную услугу, и поданная с соблюдением требований </w:t>
      </w:r>
      <w:hyperlink r:id="rId27">
        <w:r w:rsidRPr="00D872F0">
          <w:rPr>
            <w:rFonts w:ascii="Times New Roman" w:eastAsia="Calibri" w:hAnsi="Times New Roman" w:cs="Times New Roman"/>
            <w:color w:val="000000" w:themeColor="text1"/>
            <w:sz w:val="28"/>
            <w:szCs w:val="28"/>
          </w:rPr>
          <w:t>главы 2.1</w:t>
        </w:r>
      </w:hyperlink>
      <w:r w:rsidRPr="00D872F0">
        <w:rPr>
          <w:rFonts w:ascii="Times New Roman" w:eastAsia="Calibri" w:hAnsi="Times New Roman" w:cs="Times New Roman"/>
          <w:color w:val="000000" w:themeColor="text1"/>
          <w:sz w:val="28"/>
          <w:szCs w:val="28"/>
        </w:rPr>
        <w:t xml:space="preserve"> Федерального закона от</w:t>
      </w:r>
      <w:r w:rsidR="002E143E" w:rsidRPr="00D872F0">
        <w:rPr>
          <w:rFonts w:ascii="Times New Roman" w:eastAsia="Calibri" w:hAnsi="Times New Roman" w:cs="Times New Roman"/>
          <w:color w:val="000000" w:themeColor="text1"/>
          <w:sz w:val="28"/>
          <w:szCs w:val="28"/>
        </w:rPr>
        <w:t xml:space="preserve"> 27</w:t>
      </w:r>
      <w:r w:rsidR="00782928" w:rsidRPr="00D872F0">
        <w:rPr>
          <w:rFonts w:ascii="Times New Roman" w:eastAsia="Calibri" w:hAnsi="Times New Roman" w:cs="Times New Roman"/>
          <w:color w:val="000000" w:themeColor="text1"/>
          <w:sz w:val="28"/>
          <w:szCs w:val="28"/>
        </w:rPr>
        <w:t xml:space="preserve"> июля 2</w:t>
      </w:r>
      <w:r w:rsidR="002E143E" w:rsidRPr="00D872F0">
        <w:rPr>
          <w:rFonts w:ascii="Times New Roman" w:eastAsia="Calibri" w:hAnsi="Times New Roman" w:cs="Times New Roman"/>
          <w:color w:val="000000" w:themeColor="text1"/>
          <w:sz w:val="28"/>
          <w:szCs w:val="28"/>
        </w:rPr>
        <w:t xml:space="preserve">010 </w:t>
      </w:r>
      <w:r w:rsidR="00782928" w:rsidRPr="00D872F0">
        <w:rPr>
          <w:rFonts w:ascii="Times New Roman" w:eastAsia="Calibri" w:hAnsi="Times New Roman" w:cs="Times New Roman"/>
          <w:color w:val="000000" w:themeColor="text1"/>
          <w:sz w:val="28"/>
          <w:szCs w:val="28"/>
        </w:rPr>
        <w:t xml:space="preserve">г. </w:t>
      </w:r>
      <w:r w:rsidR="002E143E" w:rsidRPr="00D872F0">
        <w:rPr>
          <w:rFonts w:ascii="Times New Roman" w:eastAsia="Calibri" w:hAnsi="Times New Roman" w:cs="Times New Roman"/>
          <w:color w:val="000000" w:themeColor="text1"/>
          <w:sz w:val="28"/>
          <w:szCs w:val="28"/>
        </w:rPr>
        <w:t>№ 210-ФЗ «</w:t>
      </w:r>
      <w:r w:rsidRPr="00D872F0">
        <w:rPr>
          <w:rFonts w:ascii="Times New Roman" w:eastAsia="Calibri" w:hAnsi="Times New Roman" w:cs="Times New Roman"/>
          <w:color w:val="000000" w:themeColor="text1"/>
          <w:sz w:val="28"/>
          <w:szCs w:val="28"/>
        </w:rPr>
        <w:t>Об организации предоставления госуда</w:t>
      </w:r>
      <w:r w:rsidR="002E143E" w:rsidRPr="00D872F0">
        <w:rPr>
          <w:rFonts w:ascii="Times New Roman" w:eastAsia="Calibri" w:hAnsi="Times New Roman" w:cs="Times New Roman"/>
          <w:color w:val="000000" w:themeColor="text1"/>
          <w:sz w:val="28"/>
          <w:szCs w:val="28"/>
        </w:rPr>
        <w:t xml:space="preserve">рственных и муниципальных </w:t>
      </w:r>
      <w:r w:rsidR="002E143E" w:rsidRPr="00D872F0">
        <w:rPr>
          <w:rFonts w:ascii="Times New Roman" w:eastAsia="Calibri" w:hAnsi="Times New Roman" w:cs="Times New Roman"/>
          <w:color w:val="000000" w:themeColor="text1"/>
          <w:sz w:val="28"/>
          <w:szCs w:val="28"/>
        </w:rPr>
        <w:lastRenderedPageBreak/>
        <w:t>услуг»</w:t>
      </w:r>
      <w:r w:rsidRPr="00D872F0">
        <w:rPr>
          <w:rFonts w:ascii="Times New Roman" w:eastAsia="Calibri" w:hAnsi="Times New Roman" w:cs="Times New Roman"/>
          <w:color w:val="000000" w:themeColor="text1"/>
          <w:sz w:val="28"/>
          <w:szCs w:val="28"/>
        </w:rPr>
        <w:t>,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14:paraId="7DA9A10B" w14:textId="5C7B1CD6"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 xml:space="preserve">В иных случаях жалоба подлежит рассмотрению в порядке, предусмотренном Федеральным </w:t>
      </w:r>
      <w:hyperlink r:id="rId28">
        <w:r w:rsidRPr="00D872F0">
          <w:rPr>
            <w:rFonts w:ascii="Times New Roman" w:eastAsia="Calibri" w:hAnsi="Times New Roman" w:cs="Times New Roman"/>
            <w:color w:val="000000" w:themeColor="text1"/>
            <w:sz w:val="28"/>
            <w:szCs w:val="28"/>
          </w:rPr>
          <w:t>законом</w:t>
        </w:r>
      </w:hyperlink>
      <w:r w:rsidR="002E143E" w:rsidRPr="00D872F0">
        <w:rPr>
          <w:rFonts w:ascii="Times New Roman" w:eastAsia="Calibri" w:hAnsi="Times New Roman" w:cs="Times New Roman"/>
          <w:color w:val="000000" w:themeColor="text1"/>
          <w:sz w:val="28"/>
          <w:szCs w:val="28"/>
        </w:rPr>
        <w:t xml:space="preserve"> от 2 мая 2006 г</w:t>
      </w:r>
      <w:r w:rsidR="00782928" w:rsidRPr="00D872F0">
        <w:rPr>
          <w:rFonts w:ascii="Times New Roman" w:eastAsia="Calibri" w:hAnsi="Times New Roman" w:cs="Times New Roman"/>
          <w:color w:val="000000" w:themeColor="text1"/>
          <w:sz w:val="28"/>
          <w:szCs w:val="28"/>
        </w:rPr>
        <w:t>.</w:t>
      </w:r>
      <w:r w:rsidR="002E143E" w:rsidRPr="00D872F0">
        <w:rPr>
          <w:rFonts w:ascii="Times New Roman" w:eastAsia="Calibri" w:hAnsi="Times New Roman" w:cs="Times New Roman"/>
          <w:color w:val="000000" w:themeColor="text1"/>
          <w:sz w:val="28"/>
          <w:szCs w:val="28"/>
        </w:rPr>
        <w:t xml:space="preserve"> № 59-ФЗ «</w:t>
      </w:r>
      <w:r w:rsidRPr="00D872F0">
        <w:rPr>
          <w:rFonts w:ascii="Times New Roman" w:eastAsia="Calibri" w:hAnsi="Times New Roman" w:cs="Times New Roman"/>
          <w:color w:val="000000" w:themeColor="text1"/>
          <w:sz w:val="28"/>
          <w:szCs w:val="28"/>
        </w:rPr>
        <w:t>О порядке рассмотрения обращен</w:t>
      </w:r>
      <w:r w:rsidR="002E143E" w:rsidRPr="00D872F0">
        <w:rPr>
          <w:rFonts w:ascii="Times New Roman" w:eastAsia="Calibri" w:hAnsi="Times New Roman" w:cs="Times New Roman"/>
          <w:color w:val="000000" w:themeColor="text1"/>
          <w:sz w:val="28"/>
          <w:szCs w:val="28"/>
        </w:rPr>
        <w:t>ий граждан Российской Федерации»</w:t>
      </w:r>
      <w:r w:rsidRPr="00D872F0">
        <w:rPr>
          <w:rFonts w:ascii="Times New Roman" w:eastAsia="Calibri" w:hAnsi="Times New Roman" w:cs="Times New Roman"/>
          <w:color w:val="000000" w:themeColor="text1"/>
          <w:sz w:val="28"/>
          <w:szCs w:val="28"/>
        </w:rPr>
        <w:t>.</w:t>
      </w:r>
    </w:p>
    <w:p w14:paraId="6F9422BF" w14:textId="77777777" w:rsidR="00AF31EF" w:rsidRPr="00D872F0" w:rsidRDefault="00AF31EF" w:rsidP="00842EEA">
      <w:pPr>
        <w:spacing w:after="0" w:line="240" w:lineRule="auto"/>
        <w:ind w:firstLine="709"/>
        <w:jc w:val="center"/>
        <w:rPr>
          <w:rFonts w:ascii="Times New Roman" w:eastAsia="Calibri" w:hAnsi="Times New Roman" w:cs="Times New Roman"/>
          <w:color w:val="000000" w:themeColor="text1"/>
          <w:sz w:val="28"/>
          <w:szCs w:val="28"/>
        </w:rPr>
      </w:pPr>
    </w:p>
    <w:p w14:paraId="2105EE0D" w14:textId="77777777" w:rsidR="004A785B" w:rsidRPr="00D872F0" w:rsidRDefault="00367183" w:rsidP="00842EEA">
      <w:pPr>
        <w:spacing w:after="0" w:line="240" w:lineRule="auto"/>
        <w:ind w:firstLine="709"/>
        <w:jc w:val="center"/>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Результат рассмотрения жалобы</w:t>
      </w:r>
    </w:p>
    <w:p w14:paraId="7B8A3B84" w14:textId="77777777" w:rsidR="004A785B" w:rsidRPr="00D872F0" w:rsidRDefault="004A785B" w:rsidP="00842EEA">
      <w:pPr>
        <w:spacing w:after="0" w:line="240" w:lineRule="auto"/>
        <w:ind w:firstLine="709"/>
        <w:jc w:val="both"/>
        <w:rPr>
          <w:rFonts w:ascii="Times New Roman" w:eastAsia="Calibri" w:hAnsi="Times New Roman" w:cs="Times New Roman"/>
          <w:color w:val="000000" w:themeColor="text1"/>
          <w:sz w:val="28"/>
          <w:szCs w:val="28"/>
        </w:rPr>
      </w:pPr>
    </w:p>
    <w:p w14:paraId="011A2C25"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5.12. По результатам рассмотрения жалобы орган, предоставляющий муниципальную услугу, принимает одно из следующих решений:</w:t>
      </w:r>
    </w:p>
    <w:p w14:paraId="641C3E36" w14:textId="39CD6D49" w:rsidR="004A785B" w:rsidRPr="00D872F0" w:rsidRDefault="00367183" w:rsidP="00842EEA">
      <w:pPr>
        <w:pStyle w:val="a3"/>
        <w:numPr>
          <w:ilvl w:val="0"/>
          <w:numId w:val="31"/>
        </w:numPr>
        <w:spacing w:after="0" w:line="240" w:lineRule="auto"/>
        <w:ind w:left="0"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A8B955B" w14:textId="12A3881B" w:rsidR="004A785B" w:rsidRPr="00D872F0" w:rsidRDefault="00367183" w:rsidP="00842EEA">
      <w:pPr>
        <w:pStyle w:val="a3"/>
        <w:numPr>
          <w:ilvl w:val="0"/>
          <w:numId w:val="31"/>
        </w:numPr>
        <w:spacing w:after="0" w:line="240" w:lineRule="auto"/>
        <w:ind w:left="0"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отказать в удовлетворении жалобы.</w:t>
      </w:r>
    </w:p>
    <w:p w14:paraId="47ED8D0A" w14:textId="44DCCE04"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 xml:space="preserve">В случае если в результате рассмотрения жалобы доводы заявителя признаны обоснованными, </w:t>
      </w:r>
      <w:r w:rsidRPr="00D872F0">
        <w:rPr>
          <w:rFonts w:ascii="Times New Roman" w:eastAsia="Calibri" w:hAnsi="Times New Roman" w:cs="Times New Roman"/>
          <w:color w:val="000000" w:themeColor="text1"/>
          <w:sz w:val="28"/>
          <w:szCs w:val="28"/>
        </w:rPr>
        <w:lastRenderedPageBreak/>
        <w:t>должностным лицом органа, предоставляющего муниципальную услугу, принимается решение о привлечении к ответственности лиц, допустивших нарушение требований настоящего Административного регламента в соответствии с действующим законодательством Российской Федерации.</w:t>
      </w:r>
    </w:p>
    <w:p w14:paraId="7F488F52" w14:textId="3E5DB8B8"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 xml:space="preserve">5.13. Заявителю в течение </w:t>
      </w:r>
      <w:r w:rsidR="00F878BF" w:rsidRPr="00D872F0">
        <w:rPr>
          <w:rFonts w:ascii="Times New Roman" w:eastAsia="Calibri" w:hAnsi="Times New Roman" w:cs="Times New Roman"/>
          <w:color w:val="000000" w:themeColor="text1"/>
          <w:sz w:val="28"/>
          <w:szCs w:val="28"/>
        </w:rPr>
        <w:t>одного</w:t>
      </w:r>
      <w:r w:rsidRPr="00D872F0">
        <w:rPr>
          <w:rFonts w:ascii="Times New Roman" w:eastAsia="Calibri" w:hAnsi="Times New Roman" w:cs="Times New Roman"/>
          <w:color w:val="000000" w:themeColor="text1"/>
          <w:sz w:val="28"/>
          <w:szCs w:val="28"/>
        </w:rPr>
        <w:t xml:space="preserve"> рабочего дня со дня принятия решения направляется мотивированный ответ о результатах рассмотрения жалобы.</w:t>
      </w:r>
    </w:p>
    <w:p w14:paraId="1DAF4310"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При желании заявителя мотивированный ответ о результатах рассмотрения жалобы направляется в электронной форме на электронную почту.</w:t>
      </w:r>
    </w:p>
    <w:p w14:paraId="67AC8378"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5.14. 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14:paraId="603C7772" w14:textId="77777777" w:rsidR="004A785B" w:rsidRPr="00D872F0" w:rsidRDefault="00367183" w:rsidP="00842EEA">
      <w:pPr>
        <w:spacing w:after="0" w:line="240" w:lineRule="auto"/>
        <w:ind w:firstLine="709"/>
        <w:jc w:val="both"/>
        <w:rPr>
          <w:rFonts w:ascii="Times New Roman" w:eastAsia="Calibri" w:hAnsi="Times New Roman" w:cs="Times New Roman"/>
          <w:color w:val="000000" w:themeColor="text1"/>
          <w:sz w:val="28"/>
          <w:szCs w:val="28"/>
        </w:rPr>
      </w:pPr>
      <w:r w:rsidRPr="00D872F0">
        <w:rPr>
          <w:rFonts w:ascii="Times New Roman" w:eastAsia="Calibri" w:hAnsi="Times New Roman" w:cs="Times New Roman"/>
          <w:color w:val="000000" w:themeColor="text1"/>
          <w:sz w:val="28"/>
          <w:szCs w:val="28"/>
        </w:rPr>
        <w:t xml:space="preserve">Сроки обжалования, правила подведомственности и подсудности устанавливаются Гражданским процессуальным </w:t>
      </w:r>
      <w:hyperlink r:id="rId29">
        <w:r w:rsidRPr="00D872F0">
          <w:rPr>
            <w:rFonts w:ascii="Times New Roman" w:eastAsia="Calibri" w:hAnsi="Times New Roman" w:cs="Times New Roman"/>
            <w:color w:val="000000" w:themeColor="text1"/>
            <w:sz w:val="28"/>
            <w:szCs w:val="28"/>
          </w:rPr>
          <w:t>кодексом</w:t>
        </w:r>
      </w:hyperlink>
      <w:r w:rsidRPr="00D872F0">
        <w:rPr>
          <w:rFonts w:ascii="Times New Roman" w:eastAsia="Calibri" w:hAnsi="Times New Roman" w:cs="Times New Roman"/>
          <w:color w:val="000000" w:themeColor="text1"/>
          <w:sz w:val="28"/>
          <w:szCs w:val="28"/>
        </w:rPr>
        <w:t xml:space="preserve"> Российской Федерации, Арбитражным процессуальным </w:t>
      </w:r>
      <w:hyperlink r:id="rId30">
        <w:r w:rsidRPr="00D872F0">
          <w:rPr>
            <w:rFonts w:ascii="Times New Roman" w:eastAsia="Calibri" w:hAnsi="Times New Roman" w:cs="Times New Roman"/>
            <w:color w:val="000000" w:themeColor="text1"/>
            <w:sz w:val="28"/>
            <w:szCs w:val="28"/>
          </w:rPr>
          <w:t>кодексом</w:t>
        </w:r>
      </w:hyperlink>
      <w:r w:rsidRPr="00D872F0">
        <w:rPr>
          <w:rFonts w:ascii="Times New Roman" w:eastAsia="Calibri" w:hAnsi="Times New Roman" w:cs="Times New Roman"/>
          <w:color w:val="000000" w:themeColor="text1"/>
          <w:sz w:val="28"/>
          <w:szCs w:val="28"/>
        </w:rPr>
        <w:t xml:space="preserve"> Российской Федерации.</w:t>
      </w:r>
    </w:p>
    <w:p w14:paraId="0ABF3CFD" w14:textId="77777777" w:rsidR="001C7716" w:rsidRPr="00DB35AD" w:rsidRDefault="001C7716" w:rsidP="00842EEA">
      <w:pPr>
        <w:spacing w:after="0" w:line="240" w:lineRule="auto"/>
        <w:ind w:firstLine="709"/>
        <w:jc w:val="both"/>
        <w:rPr>
          <w:rFonts w:ascii="Times New Roman" w:eastAsia="Calibri" w:hAnsi="Times New Roman" w:cs="Times New Roman"/>
          <w:color w:val="FF0000"/>
          <w:sz w:val="28"/>
          <w:szCs w:val="28"/>
        </w:rPr>
      </w:pPr>
    </w:p>
    <w:p w14:paraId="659370F4" w14:textId="77777777" w:rsidR="007E0ED2" w:rsidRPr="00DB35AD" w:rsidRDefault="007E0ED2" w:rsidP="00842EEA">
      <w:pPr>
        <w:spacing w:after="0" w:line="240" w:lineRule="auto"/>
        <w:ind w:firstLine="709"/>
        <w:jc w:val="both"/>
        <w:rPr>
          <w:rFonts w:ascii="Times New Roman" w:eastAsia="Calibri" w:hAnsi="Times New Roman" w:cs="Times New Roman"/>
          <w:color w:val="FF0000"/>
          <w:sz w:val="28"/>
          <w:szCs w:val="28"/>
        </w:rPr>
      </w:pPr>
    </w:p>
    <w:p w14:paraId="2233B817" w14:textId="77777777" w:rsidR="002020EB" w:rsidRPr="00DB35AD" w:rsidRDefault="002020EB" w:rsidP="00842EEA">
      <w:pPr>
        <w:spacing w:after="0" w:line="240" w:lineRule="auto"/>
        <w:ind w:firstLine="709"/>
        <w:jc w:val="both"/>
        <w:rPr>
          <w:rFonts w:ascii="Times New Roman" w:eastAsia="Calibri" w:hAnsi="Times New Roman" w:cs="Times New Roman"/>
          <w:color w:val="FF0000"/>
          <w:sz w:val="28"/>
          <w:szCs w:val="28"/>
        </w:rPr>
      </w:pPr>
    </w:p>
    <w:p w14:paraId="352A191B" w14:textId="77777777" w:rsidR="002020EB" w:rsidRPr="00DB35AD" w:rsidRDefault="002020EB" w:rsidP="00842EEA">
      <w:pPr>
        <w:spacing w:after="0" w:line="240" w:lineRule="auto"/>
        <w:ind w:firstLine="709"/>
        <w:jc w:val="both"/>
        <w:rPr>
          <w:rFonts w:ascii="Times New Roman" w:eastAsia="Calibri" w:hAnsi="Times New Roman" w:cs="Times New Roman"/>
          <w:color w:val="FF0000"/>
          <w:sz w:val="28"/>
          <w:szCs w:val="28"/>
        </w:rPr>
      </w:pPr>
    </w:p>
    <w:p w14:paraId="2B11F6FA" w14:textId="77777777" w:rsidR="002020EB" w:rsidRPr="00DB35AD" w:rsidRDefault="002020EB" w:rsidP="00842EEA">
      <w:pPr>
        <w:spacing w:after="0" w:line="240" w:lineRule="auto"/>
        <w:ind w:firstLine="709"/>
        <w:jc w:val="both"/>
        <w:rPr>
          <w:rFonts w:ascii="Times New Roman" w:eastAsia="Calibri" w:hAnsi="Times New Roman" w:cs="Times New Roman"/>
          <w:color w:val="FF0000"/>
          <w:sz w:val="28"/>
          <w:szCs w:val="28"/>
        </w:rPr>
      </w:pPr>
    </w:p>
    <w:p w14:paraId="6B3CAA50" w14:textId="77777777" w:rsidR="002020EB" w:rsidRPr="00DB35AD" w:rsidRDefault="002020EB" w:rsidP="00842EEA">
      <w:pPr>
        <w:spacing w:after="0" w:line="240" w:lineRule="auto"/>
        <w:ind w:firstLine="709"/>
        <w:jc w:val="both"/>
        <w:rPr>
          <w:rFonts w:ascii="Times New Roman" w:eastAsia="Calibri" w:hAnsi="Times New Roman" w:cs="Times New Roman"/>
          <w:color w:val="FF0000"/>
          <w:sz w:val="28"/>
          <w:szCs w:val="28"/>
        </w:rPr>
      </w:pPr>
    </w:p>
    <w:p w14:paraId="115EA292" w14:textId="77777777" w:rsidR="002020EB" w:rsidRPr="00DB35AD" w:rsidRDefault="002020EB" w:rsidP="00842EEA">
      <w:pPr>
        <w:spacing w:after="0" w:line="240" w:lineRule="auto"/>
        <w:ind w:firstLine="709"/>
        <w:jc w:val="both"/>
        <w:rPr>
          <w:rFonts w:ascii="Times New Roman" w:eastAsia="Calibri" w:hAnsi="Times New Roman" w:cs="Times New Roman"/>
          <w:color w:val="FF0000"/>
          <w:sz w:val="28"/>
          <w:szCs w:val="28"/>
        </w:rPr>
      </w:pPr>
    </w:p>
    <w:p w14:paraId="768F76E7" w14:textId="77777777" w:rsidR="002020EB" w:rsidRPr="00DB35AD" w:rsidRDefault="002020EB" w:rsidP="00842EEA">
      <w:pPr>
        <w:spacing w:after="0" w:line="240" w:lineRule="auto"/>
        <w:ind w:firstLine="709"/>
        <w:jc w:val="both"/>
        <w:rPr>
          <w:rFonts w:ascii="Times New Roman" w:eastAsia="Calibri" w:hAnsi="Times New Roman" w:cs="Times New Roman"/>
          <w:color w:val="FF0000"/>
          <w:sz w:val="28"/>
          <w:szCs w:val="28"/>
        </w:rPr>
      </w:pPr>
    </w:p>
    <w:p w14:paraId="78D18123" w14:textId="77777777" w:rsidR="002020EB" w:rsidRPr="00DB35AD" w:rsidRDefault="002020EB" w:rsidP="00842EEA">
      <w:pPr>
        <w:spacing w:after="0" w:line="240" w:lineRule="auto"/>
        <w:ind w:firstLine="709"/>
        <w:jc w:val="both"/>
        <w:rPr>
          <w:rFonts w:ascii="Times New Roman" w:eastAsia="Calibri" w:hAnsi="Times New Roman" w:cs="Times New Roman"/>
          <w:color w:val="FF0000"/>
          <w:sz w:val="28"/>
          <w:szCs w:val="28"/>
        </w:rPr>
      </w:pPr>
    </w:p>
    <w:p w14:paraId="18541A6C" w14:textId="77777777" w:rsidR="002020EB" w:rsidRPr="00DB35AD" w:rsidRDefault="002020EB" w:rsidP="00842EEA">
      <w:pPr>
        <w:spacing w:after="0" w:line="240" w:lineRule="auto"/>
        <w:ind w:firstLine="709"/>
        <w:jc w:val="both"/>
        <w:rPr>
          <w:rFonts w:ascii="Times New Roman" w:eastAsia="Calibri" w:hAnsi="Times New Roman" w:cs="Times New Roman"/>
          <w:color w:val="FF0000"/>
          <w:sz w:val="28"/>
          <w:szCs w:val="28"/>
        </w:rPr>
      </w:pPr>
    </w:p>
    <w:p w14:paraId="6D865AB4" w14:textId="77777777" w:rsidR="002020EB" w:rsidRPr="00DB35AD" w:rsidRDefault="002020EB" w:rsidP="00842EEA">
      <w:pPr>
        <w:spacing w:after="0" w:line="240" w:lineRule="auto"/>
        <w:ind w:firstLine="709"/>
        <w:jc w:val="both"/>
        <w:rPr>
          <w:rFonts w:ascii="Times New Roman" w:eastAsia="Calibri" w:hAnsi="Times New Roman" w:cs="Times New Roman"/>
          <w:color w:val="FF0000"/>
          <w:sz w:val="28"/>
          <w:szCs w:val="28"/>
        </w:rPr>
      </w:pPr>
    </w:p>
    <w:p w14:paraId="2DDD7054" w14:textId="77777777" w:rsidR="007166B6" w:rsidRDefault="007166B6" w:rsidP="00B0216E">
      <w:pPr>
        <w:spacing w:after="0" w:line="240" w:lineRule="auto"/>
        <w:ind w:left="5529"/>
        <w:jc w:val="right"/>
        <w:rPr>
          <w:rFonts w:ascii="Times New Roman" w:eastAsia="Calibri" w:hAnsi="Times New Roman" w:cs="Times New Roman"/>
          <w:color w:val="FF0000"/>
          <w:sz w:val="28"/>
          <w:szCs w:val="28"/>
        </w:rPr>
      </w:pPr>
    </w:p>
    <w:p w14:paraId="2ED41576" w14:textId="77777777" w:rsidR="004A785B" w:rsidRPr="007166B6" w:rsidRDefault="002E143E" w:rsidP="00B0216E">
      <w:pPr>
        <w:spacing w:after="0" w:line="240" w:lineRule="auto"/>
        <w:ind w:left="5529"/>
        <w:jc w:val="right"/>
        <w:rPr>
          <w:rFonts w:ascii="Times New Roman" w:eastAsia="Calibri" w:hAnsi="Times New Roman" w:cs="Times New Roman"/>
          <w:color w:val="000000" w:themeColor="text1"/>
          <w:sz w:val="28"/>
          <w:szCs w:val="28"/>
        </w:rPr>
      </w:pPr>
      <w:r w:rsidRPr="007166B6">
        <w:rPr>
          <w:rFonts w:ascii="Times New Roman" w:eastAsia="Calibri" w:hAnsi="Times New Roman" w:cs="Times New Roman"/>
          <w:color w:val="000000" w:themeColor="text1"/>
          <w:sz w:val="28"/>
          <w:szCs w:val="28"/>
        </w:rPr>
        <w:t>Приложение №</w:t>
      </w:r>
      <w:r w:rsidR="00367183" w:rsidRPr="007166B6">
        <w:rPr>
          <w:rFonts w:ascii="Times New Roman" w:eastAsia="Calibri" w:hAnsi="Times New Roman" w:cs="Times New Roman"/>
          <w:color w:val="000000" w:themeColor="text1"/>
          <w:sz w:val="28"/>
          <w:szCs w:val="28"/>
        </w:rPr>
        <w:t xml:space="preserve"> 1</w:t>
      </w:r>
    </w:p>
    <w:p w14:paraId="194820F1" w14:textId="0C4D703D" w:rsidR="004A785B" w:rsidRPr="007166B6" w:rsidRDefault="00367183" w:rsidP="005642B3">
      <w:pPr>
        <w:spacing w:after="0" w:line="240" w:lineRule="auto"/>
        <w:ind w:left="5529"/>
        <w:jc w:val="right"/>
        <w:rPr>
          <w:rFonts w:ascii="Times New Roman" w:eastAsia="Calibri" w:hAnsi="Times New Roman" w:cs="Times New Roman"/>
          <w:color w:val="000000" w:themeColor="text1"/>
          <w:sz w:val="28"/>
          <w:szCs w:val="28"/>
        </w:rPr>
      </w:pPr>
      <w:r w:rsidRPr="007166B6">
        <w:rPr>
          <w:rFonts w:ascii="Times New Roman" w:eastAsia="Calibri" w:hAnsi="Times New Roman" w:cs="Times New Roman"/>
          <w:color w:val="000000" w:themeColor="text1"/>
          <w:sz w:val="28"/>
          <w:szCs w:val="28"/>
        </w:rPr>
        <w:t xml:space="preserve">к </w:t>
      </w:r>
      <w:r w:rsidR="0067702B" w:rsidRPr="007166B6">
        <w:rPr>
          <w:rFonts w:ascii="Times New Roman" w:eastAsia="Calibri" w:hAnsi="Times New Roman" w:cs="Times New Roman"/>
          <w:color w:val="000000" w:themeColor="text1"/>
          <w:sz w:val="28"/>
          <w:szCs w:val="28"/>
        </w:rPr>
        <w:t>А</w:t>
      </w:r>
      <w:r w:rsidR="005642B3" w:rsidRPr="007166B6">
        <w:rPr>
          <w:rFonts w:ascii="Times New Roman" w:eastAsia="Calibri" w:hAnsi="Times New Roman" w:cs="Times New Roman"/>
          <w:color w:val="000000" w:themeColor="text1"/>
          <w:sz w:val="28"/>
          <w:szCs w:val="28"/>
        </w:rPr>
        <w:t>дминистративному регламенту</w:t>
      </w:r>
    </w:p>
    <w:p w14:paraId="7F24858E" w14:textId="57C5A86B" w:rsidR="004A785B" w:rsidRPr="007166B6" w:rsidRDefault="005B70B5" w:rsidP="005642B3">
      <w:pPr>
        <w:spacing w:after="0" w:line="240" w:lineRule="auto"/>
        <w:ind w:left="5529"/>
        <w:jc w:val="right"/>
        <w:rPr>
          <w:rFonts w:ascii="Times New Roman" w:eastAsia="Calibri" w:hAnsi="Times New Roman" w:cs="Times New Roman"/>
          <w:color w:val="000000" w:themeColor="text1"/>
          <w:sz w:val="28"/>
          <w:szCs w:val="28"/>
        </w:rPr>
      </w:pPr>
      <w:r w:rsidRPr="007166B6">
        <w:rPr>
          <w:rFonts w:ascii="Times New Roman" w:eastAsia="Calibri" w:hAnsi="Times New Roman" w:cs="Times New Roman"/>
          <w:color w:val="000000" w:themeColor="text1"/>
          <w:sz w:val="28"/>
          <w:szCs w:val="28"/>
        </w:rPr>
        <w:t xml:space="preserve">предоставления муниципальной услуги </w:t>
      </w:r>
      <w:r w:rsidR="005642B3" w:rsidRPr="007166B6">
        <w:rPr>
          <w:rFonts w:ascii="Times New Roman" w:eastAsia="Calibri" w:hAnsi="Times New Roman" w:cs="Times New Roman"/>
          <w:color w:val="000000" w:themeColor="text1"/>
          <w:sz w:val="28"/>
          <w:szCs w:val="28"/>
        </w:rPr>
        <w:t>«</w:t>
      </w:r>
      <w:r w:rsidR="007166B6" w:rsidRPr="007166B6">
        <w:rPr>
          <w:rFonts w:ascii="Times New Roman" w:eastAsia="Calibri" w:hAnsi="Times New Roman" w:cs="Times New Roman"/>
          <w:color w:val="000000" w:themeColor="text1"/>
          <w:sz w:val="28"/>
          <w:szCs w:val="28"/>
        </w:rPr>
        <w:t>Присвоение объекту недвижимого имущества адреса или аннули</w:t>
      </w:r>
      <w:r w:rsidR="007166B6" w:rsidRPr="007166B6">
        <w:rPr>
          <w:rFonts w:ascii="Times New Roman" w:eastAsia="Calibri" w:hAnsi="Times New Roman" w:cs="Times New Roman"/>
          <w:color w:val="000000" w:themeColor="text1"/>
          <w:sz w:val="28"/>
          <w:szCs w:val="28"/>
        </w:rPr>
        <w:lastRenderedPageBreak/>
        <w:t>рование его адреса</w:t>
      </w:r>
      <w:r w:rsidR="005642B3" w:rsidRPr="007166B6">
        <w:rPr>
          <w:rFonts w:ascii="Times New Roman" w:eastAsia="Calibri" w:hAnsi="Times New Roman" w:cs="Times New Roman"/>
          <w:color w:val="000000" w:themeColor="text1"/>
          <w:sz w:val="28"/>
          <w:szCs w:val="28"/>
        </w:rPr>
        <w:t>»</w:t>
      </w:r>
    </w:p>
    <w:p w14:paraId="6BFD6F6D" w14:textId="77777777" w:rsidR="006F28A1" w:rsidRPr="00DB35AD" w:rsidRDefault="006F28A1" w:rsidP="005642B3">
      <w:pPr>
        <w:spacing w:after="0" w:line="240" w:lineRule="auto"/>
        <w:ind w:left="5529"/>
        <w:jc w:val="right"/>
        <w:rPr>
          <w:rFonts w:ascii="Times New Roman" w:eastAsia="Calibri" w:hAnsi="Times New Roman" w:cs="Times New Roman"/>
          <w:color w:val="FF0000"/>
          <w:sz w:val="28"/>
          <w:szCs w:val="28"/>
        </w:rPr>
      </w:pPr>
    </w:p>
    <w:p w14:paraId="573CA61C" w14:textId="73240785" w:rsidR="00AA45FE" w:rsidRPr="00D65D87" w:rsidRDefault="00AA45FE" w:rsidP="00AA45FE">
      <w:pPr>
        <w:spacing w:after="0" w:line="240" w:lineRule="auto"/>
        <w:ind w:firstLine="284"/>
        <w:jc w:val="center"/>
        <w:rPr>
          <w:rFonts w:ascii="Times New Roman" w:eastAsia="Calibri" w:hAnsi="Times New Roman" w:cs="Times New Roman"/>
          <w:color w:val="000000" w:themeColor="text1"/>
          <w:sz w:val="28"/>
          <w:szCs w:val="28"/>
        </w:rPr>
      </w:pPr>
      <w:r w:rsidRPr="00D65D87">
        <w:rPr>
          <w:rFonts w:ascii="Times New Roman" w:eastAsia="Calibri" w:hAnsi="Times New Roman" w:cs="Times New Roman"/>
          <w:color w:val="000000" w:themeColor="text1"/>
          <w:sz w:val="28"/>
          <w:szCs w:val="28"/>
        </w:rPr>
        <w:t>Форма заявления о присвоении адреса объекту недвижимости</w:t>
      </w:r>
    </w:p>
    <w:p w14:paraId="51E004AE" w14:textId="77777777" w:rsidR="00AA45FE" w:rsidRPr="007166B6" w:rsidRDefault="00AA45FE" w:rsidP="00AA45FE">
      <w:pPr>
        <w:spacing w:after="0" w:line="240" w:lineRule="auto"/>
        <w:ind w:firstLine="284"/>
        <w:jc w:val="center"/>
        <w:rPr>
          <w:rFonts w:ascii="Times New Roman" w:eastAsia="Calibri" w:hAnsi="Times New Roman" w:cs="Times New Roman"/>
          <w:color w:val="000000" w:themeColor="text1"/>
          <w:sz w:val="28"/>
          <w:szCs w:val="28"/>
        </w:rPr>
      </w:pPr>
    </w:p>
    <w:p w14:paraId="1E2D040F" w14:textId="77777777" w:rsidR="00AA45FE" w:rsidRPr="00DB35AD" w:rsidRDefault="00AA45FE" w:rsidP="00AA45FE">
      <w:pPr>
        <w:pStyle w:val="ConsPlusNormal"/>
        <w:jc w:val="both"/>
        <w:rPr>
          <w:color w:val="FF0000"/>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
        <w:gridCol w:w="437"/>
        <w:gridCol w:w="2503"/>
        <w:gridCol w:w="420"/>
        <w:gridCol w:w="504"/>
        <w:gridCol w:w="532"/>
        <w:gridCol w:w="1370"/>
        <w:gridCol w:w="346"/>
        <w:gridCol w:w="435"/>
        <w:gridCol w:w="550"/>
        <w:gridCol w:w="1992"/>
      </w:tblGrid>
      <w:tr w:rsidR="00DB35AD" w:rsidRPr="007166B6" w14:paraId="42D02FFB" w14:textId="77777777" w:rsidTr="00545406">
        <w:tc>
          <w:tcPr>
            <w:tcW w:w="6316" w:type="dxa"/>
            <w:gridSpan w:val="7"/>
          </w:tcPr>
          <w:p w14:paraId="40017071" w14:textId="77777777" w:rsidR="00AA45FE" w:rsidRPr="007166B6" w:rsidRDefault="00AA45FE" w:rsidP="00545406">
            <w:pPr>
              <w:pStyle w:val="ConsPlusNormal"/>
              <w:rPr>
                <w:color w:val="000000" w:themeColor="text1"/>
              </w:rPr>
            </w:pPr>
          </w:p>
        </w:tc>
        <w:tc>
          <w:tcPr>
            <w:tcW w:w="1331" w:type="dxa"/>
            <w:gridSpan w:val="3"/>
          </w:tcPr>
          <w:p w14:paraId="12437359" w14:textId="77777777" w:rsidR="00AA45FE" w:rsidRPr="007166B6" w:rsidRDefault="00AA45FE" w:rsidP="00545406">
            <w:pPr>
              <w:pStyle w:val="ConsPlusNormal"/>
              <w:ind w:left="5"/>
              <w:jc w:val="both"/>
              <w:rPr>
                <w:color w:val="000000" w:themeColor="text1"/>
              </w:rPr>
            </w:pPr>
            <w:r w:rsidRPr="007166B6">
              <w:rPr>
                <w:color w:val="000000" w:themeColor="text1"/>
                <w:sz w:val="22"/>
              </w:rPr>
              <w:t>Лист N ___</w:t>
            </w:r>
          </w:p>
        </w:tc>
        <w:tc>
          <w:tcPr>
            <w:tcW w:w="1992" w:type="dxa"/>
          </w:tcPr>
          <w:p w14:paraId="40ACDE12" w14:textId="77777777" w:rsidR="00AA45FE" w:rsidRPr="007166B6" w:rsidRDefault="00AA45FE" w:rsidP="00545406">
            <w:pPr>
              <w:pStyle w:val="ConsPlusNormal"/>
              <w:ind w:left="10"/>
              <w:jc w:val="both"/>
              <w:rPr>
                <w:color w:val="000000" w:themeColor="text1"/>
              </w:rPr>
            </w:pPr>
            <w:r w:rsidRPr="007166B6">
              <w:rPr>
                <w:color w:val="000000" w:themeColor="text1"/>
                <w:sz w:val="22"/>
              </w:rPr>
              <w:t>Всего листов ___</w:t>
            </w:r>
          </w:p>
        </w:tc>
      </w:tr>
      <w:tr w:rsidR="00DB35AD" w:rsidRPr="007166B6" w14:paraId="330F7B89" w14:textId="77777777" w:rsidTr="00545406">
        <w:tblPrEx>
          <w:tblBorders>
            <w:left w:val="nil"/>
            <w:right w:val="nil"/>
          </w:tblBorders>
        </w:tblPrEx>
        <w:tc>
          <w:tcPr>
            <w:tcW w:w="9639" w:type="dxa"/>
            <w:gridSpan w:val="11"/>
            <w:tcBorders>
              <w:left w:val="nil"/>
              <w:right w:val="nil"/>
            </w:tcBorders>
          </w:tcPr>
          <w:p w14:paraId="47CD890C" w14:textId="77777777" w:rsidR="00AA45FE" w:rsidRPr="007166B6" w:rsidRDefault="00AA45FE" w:rsidP="00545406">
            <w:pPr>
              <w:pStyle w:val="ConsPlusNormal"/>
              <w:rPr>
                <w:color w:val="000000" w:themeColor="text1"/>
              </w:rPr>
            </w:pPr>
          </w:p>
        </w:tc>
      </w:tr>
      <w:tr w:rsidR="00DB35AD" w:rsidRPr="007166B6" w14:paraId="560752E6" w14:textId="77777777" w:rsidTr="00545406">
        <w:tc>
          <w:tcPr>
            <w:tcW w:w="550" w:type="dxa"/>
            <w:vMerge w:val="restart"/>
          </w:tcPr>
          <w:p w14:paraId="7402F901" w14:textId="77777777" w:rsidR="00AA45FE" w:rsidRPr="007166B6" w:rsidRDefault="00AA45FE" w:rsidP="00545406">
            <w:pPr>
              <w:pStyle w:val="ConsPlusNormal"/>
              <w:jc w:val="center"/>
              <w:rPr>
                <w:color w:val="000000" w:themeColor="text1"/>
              </w:rPr>
            </w:pPr>
            <w:r w:rsidRPr="007166B6">
              <w:rPr>
                <w:color w:val="000000" w:themeColor="text1"/>
                <w:sz w:val="22"/>
              </w:rPr>
              <w:t>1</w:t>
            </w:r>
          </w:p>
        </w:tc>
        <w:tc>
          <w:tcPr>
            <w:tcW w:w="3864" w:type="dxa"/>
            <w:gridSpan w:val="4"/>
            <w:tcBorders>
              <w:bottom w:val="nil"/>
            </w:tcBorders>
          </w:tcPr>
          <w:p w14:paraId="31178B15" w14:textId="77777777" w:rsidR="00AA45FE" w:rsidRPr="007166B6" w:rsidRDefault="00AA45FE" w:rsidP="00545406">
            <w:pPr>
              <w:pStyle w:val="ConsPlusNormal"/>
              <w:jc w:val="center"/>
              <w:rPr>
                <w:color w:val="000000" w:themeColor="text1"/>
              </w:rPr>
            </w:pPr>
            <w:r w:rsidRPr="007166B6">
              <w:rPr>
                <w:color w:val="000000" w:themeColor="text1"/>
                <w:sz w:val="22"/>
              </w:rPr>
              <w:t>Заявление</w:t>
            </w:r>
          </w:p>
        </w:tc>
        <w:tc>
          <w:tcPr>
            <w:tcW w:w="532" w:type="dxa"/>
            <w:vMerge w:val="restart"/>
          </w:tcPr>
          <w:p w14:paraId="6F3F77DF" w14:textId="77777777" w:rsidR="00AA45FE" w:rsidRPr="007166B6" w:rsidRDefault="00AA45FE" w:rsidP="00545406">
            <w:pPr>
              <w:pStyle w:val="ConsPlusNormal"/>
              <w:jc w:val="center"/>
              <w:rPr>
                <w:color w:val="000000" w:themeColor="text1"/>
              </w:rPr>
            </w:pPr>
            <w:r w:rsidRPr="007166B6">
              <w:rPr>
                <w:color w:val="000000" w:themeColor="text1"/>
                <w:sz w:val="22"/>
              </w:rPr>
              <w:t>2</w:t>
            </w:r>
          </w:p>
        </w:tc>
        <w:tc>
          <w:tcPr>
            <w:tcW w:w="4693" w:type="dxa"/>
            <w:gridSpan w:val="5"/>
            <w:vMerge w:val="restart"/>
            <w:tcBorders>
              <w:bottom w:val="nil"/>
            </w:tcBorders>
          </w:tcPr>
          <w:p w14:paraId="70E69EA5" w14:textId="77777777" w:rsidR="00AA45FE" w:rsidRPr="007166B6" w:rsidRDefault="00AA45FE" w:rsidP="00545406">
            <w:pPr>
              <w:pStyle w:val="ConsPlusNormal"/>
              <w:rPr>
                <w:color w:val="000000" w:themeColor="text1"/>
              </w:rPr>
            </w:pPr>
            <w:r w:rsidRPr="007166B6">
              <w:rPr>
                <w:color w:val="000000" w:themeColor="text1"/>
                <w:sz w:val="22"/>
              </w:rPr>
              <w:t>Заявление принято</w:t>
            </w:r>
          </w:p>
          <w:p w14:paraId="5A610ADD" w14:textId="77777777" w:rsidR="00AA45FE" w:rsidRPr="007166B6" w:rsidRDefault="00AA45FE" w:rsidP="00545406">
            <w:pPr>
              <w:pStyle w:val="ConsPlusNormal"/>
              <w:rPr>
                <w:color w:val="000000" w:themeColor="text1"/>
              </w:rPr>
            </w:pPr>
            <w:r w:rsidRPr="007166B6">
              <w:rPr>
                <w:color w:val="000000" w:themeColor="text1"/>
                <w:sz w:val="22"/>
              </w:rPr>
              <w:t>регистрационный номер _______________</w:t>
            </w:r>
          </w:p>
          <w:p w14:paraId="57EAA1EA" w14:textId="77777777" w:rsidR="00AA45FE" w:rsidRPr="007166B6" w:rsidRDefault="00AA45FE" w:rsidP="00545406">
            <w:pPr>
              <w:pStyle w:val="ConsPlusNormal"/>
              <w:rPr>
                <w:color w:val="000000" w:themeColor="text1"/>
              </w:rPr>
            </w:pPr>
            <w:r w:rsidRPr="007166B6">
              <w:rPr>
                <w:color w:val="000000" w:themeColor="text1"/>
                <w:sz w:val="22"/>
              </w:rPr>
              <w:t>количество листов заявления ___________</w:t>
            </w:r>
          </w:p>
          <w:p w14:paraId="5F5281D8" w14:textId="77777777" w:rsidR="00AA45FE" w:rsidRPr="007166B6" w:rsidRDefault="00AA45FE" w:rsidP="00545406">
            <w:pPr>
              <w:pStyle w:val="ConsPlusNormal"/>
              <w:rPr>
                <w:color w:val="000000" w:themeColor="text1"/>
              </w:rPr>
            </w:pPr>
            <w:r w:rsidRPr="007166B6">
              <w:rPr>
                <w:color w:val="000000" w:themeColor="text1"/>
                <w:sz w:val="22"/>
              </w:rPr>
              <w:t>количество прилагаемых документов ____,</w:t>
            </w:r>
          </w:p>
          <w:p w14:paraId="7B4C34A0" w14:textId="77777777" w:rsidR="00AA45FE" w:rsidRPr="007166B6" w:rsidRDefault="00AA45FE" w:rsidP="00545406">
            <w:pPr>
              <w:pStyle w:val="ConsPlusNormal"/>
              <w:rPr>
                <w:color w:val="000000" w:themeColor="text1"/>
              </w:rPr>
            </w:pPr>
            <w:r w:rsidRPr="007166B6">
              <w:rPr>
                <w:color w:val="000000" w:themeColor="text1"/>
                <w:sz w:val="22"/>
              </w:rPr>
              <w:t>в том числе оригиналов ___, копий ____, количество листов в оригиналах ____, копиях ____</w:t>
            </w:r>
          </w:p>
          <w:p w14:paraId="358BD350" w14:textId="77777777" w:rsidR="00AA45FE" w:rsidRPr="007166B6" w:rsidRDefault="00AA45FE" w:rsidP="00545406">
            <w:pPr>
              <w:pStyle w:val="ConsPlusNormal"/>
              <w:rPr>
                <w:color w:val="000000" w:themeColor="text1"/>
              </w:rPr>
            </w:pPr>
            <w:r w:rsidRPr="007166B6">
              <w:rPr>
                <w:color w:val="000000" w:themeColor="text1"/>
                <w:sz w:val="22"/>
              </w:rPr>
              <w:t>ФИО должностного лица ________________</w:t>
            </w:r>
          </w:p>
          <w:p w14:paraId="50368133" w14:textId="77777777" w:rsidR="00AA45FE" w:rsidRPr="007166B6" w:rsidRDefault="00AA45FE" w:rsidP="00545406">
            <w:pPr>
              <w:pStyle w:val="ConsPlusNormal"/>
              <w:rPr>
                <w:color w:val="000000" w:themeColor="text1"/>
              </w:rPr>
            </w:pPr>
            <w:r w:rsidRPr="007166B6">
              <w:rPr>
                <w:color w:val="000000" w:themeColor="text1"/>
                <w:sz w:val="22"/>
              </w:rPr>
              <w:t>подпись должностного лица ____________</w:t>
            </w:r>
          </w:p>
        </w:tc>
      </w:tr>
      <w:tr w:rsidR="00DB35AD" w:rsidRPr="007166B6" w14:paraId="1B7A7FDB" w14:textId="77777777" w:rsidTr="00545406">
        <w:tblPrEx>
          <w:tblBorders>
            <w:insideH w:val="nil"/>
          </w:tblBorders>
        </w:tblPrEx>
        <w:trPr>
          <w:trHeight w:val="509"/>
        </w:trPr>
        <w:tc>
          <w:tcPr>
            <w:tcW w:w="550" w:type="dxa"/>
            <w:vMerge/>
          </w:tcPr>
          <w:p w14:paraId="7204256E" w14:textId="77777777" w:rsidR="00AA45FE" w:rsidRPr="007166B6" w:rsidRDefault="00AA45FE" w:rsidP="00545406">
            <w:pPr>
              <w:rPr>
                <w:color w:val="000000" w:themeColor="text1"/>
              </w:rPr>
            </w:pPr>
          </w:p>
        </w:tc>
        <w:tc>
          <w:tcPr>
            <w:tcW w:w="3864" w:type="dxa"/>
            <w:gridSpan w:val="4"/>
            <w:vMerge w:val="restart"/>
            <w:tcBorders>
              <w:top w:val="nil"/>
            </w:tcBorders>
          </w:tcPr>
          <w:p w14:paraId="241CF209" w14:textId="77777777" w:rsidR="00AA45FE" w:rsidRPr="007166B6" w:rsidRDefault="00AA45FE" w:rsidP="00545406">
            <w:pPr>
              <w:pStyle w:val="ConsPlusNormal"/>
              <w:rPr>
                <w:color w:val="000000" w:themeColor="text1"/>
              </w:rPr>
            </w:pPr>
            <w:r w:rsidRPr="007166B6">
              <w:rPr>
                <w:color w:val="000000" w:themeColor="text1"/>
                <w:sz w:val="22"/>
              </w:rPr>
              <w:t>в</w:t>
            </w:r>
          </w:p>
          <w:p w14:paraId="057E0D87" w14:textId="77777777" w:rsidR="00AA45FE" w:rsidRPr="007166B6" w:rsidRDefault="00AA45FE" w:rsidP="00545406">
            <w:pPr>
              <w:pStyle w:val="ConsPlusNormal"/>
              <w:jc w:val="center"/>
              <w:rPr>
                <w:color w:val="000000" w:themeColor="text1"/>
              </w:rPr>
            </w:pPr>
            <w:r w:rsidRPr="007166B6">
              <w:rPr>
                <w:color w:val="000000" w:themeColor="text1"/>
                <w:sz w:val="22"/>
              </w:rPr>
              <w:t>----------------------------------------</w:t>
            </w:r>
          </w:p>
          <w:p w14:paraId="4FD9A7BE" w14:textId="77777777" w:rsidR="00AA45FE" w:rsidRPr="007166B6" w:rsidRDefault="00AA45FE" w:rsidP="00545406">
            <w:pPr>
              <w:pStyle w:val="ConsPlusNormal"/>
              <w:jc w:val="center"/>
              <w:rPr>
                <w:color w:val="000000" w:themeColor="text1"/>
              </w:rPr>
            </w:pPr>
            <w:r w:rsidRPr="007166B6">
              <w:rPr>
                <w:color w:val="000000" w:themeColor="text1"/>
                <w:sz w:val="22"/>
              </w:rPr>
              <w:t>(наименование органа местного самоуправления, органа</w:t>
            </w:r>
          </w:p>
          <w:p w14:paraId="6C050A99" w14:textId="77777777" w:rsidR="00AA45FE" w:rsidRPr="007166B6" w:rsidRDefault="00AA45FE" w:rsidP="00545406">
            <w:pPr>
              <w:pStyle w:val="ConsPlusNormal"/>
              <w:jc w:val="center"/>
              <w:rPr>
                <w:color w:val="000000" w:themeColor="text1"/>
              </w:rPr>
            </w:pPr>
            <w:r w:rsidRPr="007166B6">
              <w:rPr>
                <w:color w:val="000000" w:themeColor="text1"/>
                <w:sz w:val="22"/>
              </w:rPr>
              <w:t>______________________________</w:t>
            </w:r>
          </w:p>
          <w:p w14:paraId="187482F9" w14:textId="77777777" w:rsidR="00AA45FE" w:rsidRPr="007166B6" w:rsidRDefault="00AA45FE" w:rsidP="00545406">
            <w:pPr>
              <w:pStyle w:val="ConsPlusNormal"/>
              <w:jc w:val="center"/>
              <w:rPr>
                <w:color w:val="000000" w:themeColor="text1"/>
              </w:rPr>
            </w:pPr>
            <w:r w:rsidRPr="007166B6">
              <w:rPr>
                <w:color w:val="000000" w:themeColor="text1"/>
                <w:sz w:val="22"/>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32" w:type="dxa"/>
            <w:vMerge/>
          </w:tcPr>
          <w:p w14:paraId="48D159CE" w14:textId="77777777" w:rsidR="00AA45FE" w:rsidRPr="007166B6" w:rsidRDefault="00AA45FE" w:rsidP="00545406">
            <w:pPr>
              <w:rPr>
                <w:color w:val="000000" w:themeColor="text1"/>
              </w:rPr>
            </w:pPr>
          </w:p>
        </w:tc>
        <w:tc>
          <w:tcPr>
            <w:tcW w:w="4693" w:type="dxa"/>
            <w:gridSpan w:val="5"/>
            <w:vMerge/>
            <w:tcBorders>
              <w:bottom w:val="nil"/>
            </w:tcBorders>
          </w:tcPr>
          <w:p w14:paraId="226F1B64" w14:textId="77777777" w:rsidR="00AA45FE" w:rsidRPr="007166B6" w:rsidRDefault="00AA45FE" w:rsidP="00545406">
            <w:pPr>
              <w:rPr>
                <w:color w:val="000000" w:themeColor="text1"/>
              </w:rPr>
            </w:pPr>
          </w:p>
        </w:tc>
      </w:tr>
      <w:tr w:rsidR="00DB35AD" w:rsidRPr="007166B6" w14:paraId="367E6169" w14:textId="77777777" w:rsidTr="00545406">
        <w:tc>
          <w:tcPr>
            <w:tcW w:w="550" w:type="dxa"/>
            <w:vMerge/>
          </w:tcPr>
          <w:p w14:paraId="4587B4B2" w14:textId="77777777" w:rsidR="00AA45FE" w:rsidRPr="007166B6" w:rsidRDefault="00AA45FE" w:rsidP="00545406">
            <w:pPr>
              <w:rPr>
                <w:color w:val="000000" w:themeColor="text1"/>
              </w:rPr>
            </w:pPr>
          </w:p>
        </w:tc>
        <w:tc>
          <w:tcPr>
            <w:tcW w:w="3864" w:type="dxa"/>
            <w:gridSpan w:val="4"/>
            <w:vMerge/>
            <w:tcBorders>
              <w:top w:val="nil"/>
            </w:tcBorders>
          </w:tcPr>
          <w:p w14:paraId="022BFD17" w14:textId="77777777" w:rsidR="00AA45FE" w:rsidRPr="007166B6" w:rsidRDefault="00AA45FE" w:rsidP="00545406">
            <w:pPr>
              <w:rPr>
                <w:color w:val="000000" w:themeColor="text1"/>
              </w:rPr>
            </w:pPr>
          </w:p>
        </w:tc>
        <w:tc>
          <w:tcPr>
            <w:tcW w:w="532" w:type="dxa"/>
            <w:vMerge/>
          </w:tcPr>
          <w:p w14:paraId="6C990876" w14:textId="77777777" w:rsidR="00AA45FE" w:rsidRPr="007166B6" w:rsidRDefault="00AA45FE" w:rsidP="00545406">
            <w:pPr>
              <w:rPr>
                <w:color w:val="000000" w:themeColor="text1"/>
              </w:rPr>
            </w:pPr>
          </w:p>
        </w:tc>
        <w:tc>
          <w:tcPr>
            <w:tcW w:w="4693" w:type="dxa"/>
            <w:gridSpan w:val="5"/>
            <w:tcBorders>
              <w:top w:val="nil"/>
            </w:tcBorders>
          </w:tcPr>
          <w:p w14:paraId="45E67E0C" w14:textId="77777777" w:rsidR="00AA45FE" w:rsidRPr="007166B6" w:rsidRDefault="00AA45FE" w:rsidP="00545406">
            <w:pPr>
              <w:pStyle w:val="ConsPlusNormal"/>
              <w:rPr>
                <w:color w:val="000000" w:themeColor="text1"/>
              </w:rPr>
            </w:pPr>
            <w:r w:rsidRPr="007166B6">
              <w:rPr>
                <w:color w:val="000000" w:themeColor="text1"/>
                <w:sz w:val="22"/>
              </w:rPr>
              <w:t>дата "__" ____________ ____ г.</w:t>
            </w:r>
          </w:p>
        </w:tc>
      </w:tr>
      <w:tr w:rsidR="00DB35AD" w:rsidRPr="007166B6" w14:paraId="62491365" w14:textId="77777777" w:rsidTr="00545406">
        <w:tc>
          <w:tcPr>
            <w:tcW w:w="550" w:type="dxa"/>
            <w:vMerge w:val="restart"/>
          </w:tcPr>
          <w:p w14:paraId="296BC4D3" w14:textId="77777777" w:rsidR="00AA45FE" w:rsidRPr="007166B6" w:rsidRDefault="00AA45FE" w:rsidP="00545406">
            <w:pPr>
              <w:pStyle w:val="ConsPlusNormal"/>
              <w:jc w:val="center"/>
              <w:rPr>
                <w:color w:val="000000" w:themeColor="text1"/>
              </w:rPr>
            </w:pPr>
            <w:r w:rsidRPr="007166B6">
              <w:rPr>
                <w:color w:val="000000" w:themeColor="text1"/>
                <w:sz w:val="22"/>
              </w:rPr>
              <w:t>3.1</w:t>
            </w:r>
          </w:p>
        </w:tc>
        <w:tc>
          <w:tcPr>
            <w:tcW w:w="9089" w:type="dxa"/>
            <w:gridSpan w:val="10"/>
          </w:tcPr>
          <w:p w14:paraId="266A97AA" w14:textId="77777777" w:rsidR="00AA45FE" w:rsidRPr="007166B6" w:rsidRDefault="00AA45FE" w:rsidP="00545406">
            <w:pPr>
              <w:pStyle w:val="ConsPlusNormal"/>
              <w:rPr>
                <w:color w:val="000000" w:themeColor="text1"/>
              </w:rPr>
            </w:pPr>
            <w:r w:rsidRPr="007166B6">
              <w:rPr>
                <w:color w:val="000000" w:themeColor="text1"/>
                <w:sz w:val="22"/>
              </w:rPr>
              <w:t>Прошу в отношении объекта адресации:</w:t>
            </w:r>
          </w:p>
        </w:tc>
      </w:tr>
      <w:tr w:rsidR="00DB35AD" w:rsidRPr="007166B6" w14:paraId="54E7F2FC" w14:textId="77777777" w:rsidTr="00D65D87">
        <w:tc>
          <w:tcPr>
            <w:tcW w:w="550" w:type="dxa"/>
            <w:vMerge/>
          </w:tcPr>
          <w:p w14:paraId="287A0433" w14:textId="77777777" w:rsidR="00AA45FE" w:rsidRPr="007166B6" w:rsidRDefault="00AA45FE" w:rsidP="00545406">
            <w:pPr>
              <w:rPr>
                <w:color w:val="000000" w:themeColor="text1"/>
              </w:rPr>
            </w:pPr>
          </w:p>
        </w:tc>
        <w:tc>
          <w:tcPr>
            <w:tcW w:w="9089" w:type="dxa"/>
            <w:gridSpan w:val="10"/>
            <w:tcBorders>
              <w:bottom w:val="single" w:sz="4" w:space="0" w:color="auto"/>
            </w:tcBorders>
          </w:tcPr>
          <w:p w14:paraId="6BFFF1B1" w14:textId="77777777" w:rsidR="00AA45FE" w:rsidRPr="007166B6" w:rsidRDefault="00AA45FE" w:rsidP="00545406">
            <w:pPr>
              <w:pStyle w:val="ConsPlusNormal"/>
              <w:rPr>
                <w:color w:val="000000" w:themeColor="text1"/>
              </w:rPr>
            </w:pPr>
            <w:r w:rsidRPr="007166B6">
              <w:rPr>
                <w:color w:val="000000" w:themeColor="text1"/>
                <w:sz w:val="22"/>
              </w:rPr>
              <w:t>Вид:</w:t>
            </w:r>
          </w:p>
        </w:tc>
      </w:tr>
      <w:tr w:rsidR="00DB35AD" w:rsidRPr="007166B6" w14:paraId="0F7FD098" w14:textId="77777777" w:rsidTr="00D65D87">
        <w:tc>
          <w:tcPr>
            <w:tcW w:w="550" w:type="dxa"/>
            <w:vMerge/>
          </w:tcPr>
          <w:p w14:paraId="616185BC" w14:textId="77777777" w:rsidR="00AA45FE" w:rsidRPr="007166B6" w:rsidRDefault="00AA45FE" w:rsidP="00545406">
            <w:pPr>
              <w:rPr>
                <w:color w:val="000000" w:themeColor="text1"/>
              </w:rPr>
            </w:pPr>
          </w:p>
        </w:tc>
        <w:tc>
          <w:tcPr>
            <w:tcW w:w="437" w:type="dxa"/>
            <w:tcBorders>
              <w:bottom w:val="nil"/>
            </w:tcBorders>
          </w:tcPr>
          <w:p w14:paraId="7554757B" w14:textId="77777777" w:rsidR="00AA45FE" w:rsidRPr="007166B6" w:rsidRDefault="00AA45FE" w:rsidP="00545406">
            <w:pPr>
              <w:pStyle w:val="ConsPlusNormal"/>
              <w:rPr>
                <w:color w:val="000000" w:themeColor="text1"/>
              </w:rPr>
            </w:pPr>
          </w:p>
        </w:tc>
        <w:tc>
          <w:tcPr>
            <w:tcW w:w="2503" w:type="dxa"/>
            <w:tcBorders>
              <w:bottom w:val="nil"/>
            </w:tcBorders>
          </w:tcPr>
          <w:p w14:paraId="442BD703" w14:textId="77777777" w:rsidR="00AA45FE" w:rsidRPr="007166B6" w:rsidRDefault="00AA45FE" w:rsidP="00545406">
            <w:pPr>
              <w:pStyle w:val="ConsPlusNormal"/>
              <w:rPr>
                <w:color w:val="000000" w:themeColor="text1"/>
              </w:rPr>
            </w:pPr>
            <w:r w:rsidRPr="007166B6">
              <w:rPr>
                <w:color w:val="000000" w:themeColor="text1"/>
                <w:sz w:val="22"/>
              </w:rPr>
              <w:t>Земельный участок</w:t>
            </w:r>
          </w:p>
        </w:tc>
        <w:tc>
          <w:tcPr>
            <w:tcW w:w="420" w:type="dxa"/>
            <w:tcBorders>
              <w:bottom w:val="nil"/>
            </w:tcBorders>
          </w:tcPr>
          <w:p w14:paraId="60E45425" w14:textId="77777777" w:rsidR="00AA45FE" w:rsidRPr="007166B6" w:rsidRDefault="00AA45FE" w:rsidP="00545406">
            <w:pPr>
              <w:pStyle w:val="ConsPlusNormal"/>
              <w:rPr>
                <w:color w:val="000000" w:themeColor="text1"/>
              </w:rPr>
            </w:pPr>
          </w:p>
        </w:tc>
        <w:tc>
          <w:tcPr>
            <w:tcW w:w="2752" w:type="dxa"/>
            <w:gridSpan w:val="4"/>
            <w:tcBorders>
              <w:bottom w:val="nil"/>
            </w:tcBorders>
          </w:tcPr>
          <w:p w14:paraId="327D0947" w14:textId="77777777" w:rsidR="00AA45FE" w:rsidRPr="007166B6" w:rsidRDefault="00AA45FE" w:rsidP="00545406">
            <w:pPr>
              <w:pStyle w:val="ConsPlusNormal"/>
              <w:rPr>
                <w:color w:val="000000" w:themeColor="text1"/>
              </w:rPr>
            </w:pPr>
            <w:r w:rsidRPr="007166B6">
              <w:rPr>
                <w:color w:val="000000" w:themeColor="text1"/>
                <w:sz w:val="22"/>
              </w:rPr>
              <w:t>Сооружение</w:t>
            </w:r>
          </w:p>
        </w:tc>
        <w:tc>
          <w:tcPr>
            <w:tcW w:w="435" w:type="dxa"/>
            <w:vMerge w:val="restart"/>
            <w:tcBorders>
              <w:bottom w:val="nil"/>
            </w:tcBorders>
          </w:tcPr>
          <w:p w14:paraId="01D9A99C" w14:textId="77777777" w:rsidR="00AA45FE" w:rsidRPr="007166B6" w:rsidRDefault="00AA45FE" w:rsidP="00545406">
            <w:pPr>
              <w:pStyle w:val="ConsPlusNormal"/>
              <w:rPr>
                <w:color w:val="000000" w:themeColor="text1"/>
              </w:rPr>
            </w:pPr>
          </w:p>
        </w:tc>
        <w:tc>
          <w:tcPr>
            <w:tcW w:w="2542" w:type="dxa"/>
            <w:gridSpan w:val="2"/>
            <w:vMerge w:val="restart"/>
            <w:tcBorders>
              <w:bottom w:val="nil"/>
            </w:tcBorders>
          </w:tcPr>
          <w:p w14:paraId="164C7DB9" w14:textId="77777777" w:rsidR="00AA45FE" w:rsidRPr="007166B6" w:rsidRDefault="00AA45FE" w:rsidP="00545406">
            <w:pPr>
              <w:pStyle w:val="ConsPlusNormal"/>
              <w:rPr>
                <w:color w:val="000000" w:themeColor="text1"/>
              </w:rPr>
            </w:pPr>
            <w:r w:rsidRPr="007166B6">
              <w:rPr>
                <w:color w:val="000000" w:themeColor="text1"/>
                <w:sz w:val="22"/>
              </w:rPr>
              <w:t>Объект незавершенного строительства</w:t>
            </w:r>
          </w:p>
        </w:tc>
      </w:tr>
      <w:tr w:rsidR="00DB35AD" w:rsidRPr="007166B6" w14:paraId="1655DBDE" w14:textId="77777777" w:rsidTr="00D65D87">
        <w:tblPrEx>
          <w:tblBorders>
            <w:insideH w:val="nil"/>
          </w:tblBorders>
        </w:tblPrEx>
        <w:tc>
          <w:tcPr>
            <w:tcW w:w="550" w:type="dxa"/>
            <w:vMerge/>
          </w:tcPr>
          <w:p w14:paraId="35720C0B" w14:textId="77777777" w:rsidR="00AA45FE" w:rsidRPr="007166B6" w:rsidRDefault="00AA45FE" w:rsidP="00545406">
            <w:pPr>
              <w:rPr>
                <w:color w:val="000000" w:themeColor="text1"/>
              </w:rPr>
            </w:pPr>
          </w:p>
        </w:tc>
        <w:tc>
          <w:tcPr>
            <w:tcW w:w="437" w:type="dxa"/>
            <w:tcBorders>
              <w:top w:val="nil"/>
            </w:tcBorders>
          </w:tcPr>
          <w:p w14:paraId="7344DE01" w14:textId="77777777" w:rsidR="00AA45FE" w:rsidRPr="007166B6" w:rsidRDefault="00AA45FE" w:rsidP="00545406">
            <w:pPr>
              <w:pStyle w:val="ConsPlusNormal"/>
              <w:rPr>
                <w:color w:val="000000" w:themeColor="text1"/>
              </w:rPr>
            </w:pPr>
          </w:p>
        </w:tc>
        <w:tc>
          <w:tcPr>
            <w:tcW w:w="2503" w:type="dxa"/>
            <w:tcBorders>
              <w:top w:val="nil"/>
            </w:tcBorders>
          </w:tcPr>
          <w:p w14:paraId="3405CEAA" w14:textId="77777777" w:rsidR="00AA45FE" w:rsidRPr="007166B6" w:rsidRDefault="00AA45FE" w:rsidP="00545406">
            <w:pPr>
              <w:pStyle w:val="ConsPlusNormal"/>
              <w:rPr>
                <w:color w:val="000000" w:themeColor="text1"/>
              </w:rPr>
            </w:pPr>
          </w:p>
        </w:tc>
        <w:tc>
          <w:tcPr>
            <w:tcW w:w="420" w:type="dxa"/>
            <w:tcBorders>
              <w:top w:val="nil"/>
            </w:tcBorders>
          </w:tcPr>
          <w:p w14:paraId="5DD624CD" w14:textId="77777777" w:rsidR="00AA45FE" w:rsidRPr="007166B6" w:rsidRDefault="00AA45FE" w:rsidP="00545406">
            <w:pPr>
              <w:pStyle w:val="ConsPlusNormal"/>
              <w:rPr>
                <w:color w:val="000000" w:themeColor="text1"/>
              </w:rPr>
            </w:pPr>
          </w:p>
        </w:tc>
        <w:tc>
          <w:tcPr>
            <w:tcW w:w="2752" w:type="dxa"/>
            <w:gridSpan w:val="4"/>
            <w:tcBorders>
              <w:top w:val="nil"/>
            </w:tcBorders>
          </w:tcPr>
          <w:p w14:paraId="7B4EAC87" w14:textId="77777777" w:rsidR="00AA45FE" w:rsidRPr="007166B6" w:rsidRDefault="00AA45FE" w:rsidP="00545406">
            <w:pPr>
              <w:pStyle w:val="ConsPlusNormal"/>
              <w:rPr>
                <w:color w:val="000000" w:themeColor="text1"/>
              </w:rPr>
            </w:pPr>
          </w:p>
        </w:tc>
        <w:tc>
          <w:tcPr>
            <w:tcW w:w="435" w:type="dxa"/>
            <w:vMerge/>
            <w:tcBorders>
              <w:top w:val="nil"/>
            </w:tcBorders>
          </w:tcPr>
          <w:p w14:paraId="143DB201" w14:textId="77777777" w:rsidR="00AA45FE" w:rsidRPr="007166B6" w:rsidRDefault="00AA45FE" w:rsidP="00545406">
            <w:pPr>
              <w:rPr>
                <w:color w:val="000000" w:themeColor="text1"/>
              </w:rPr>
            </w:pPr>
          </w:p>
        </w:tc>
        <w:tc>
          <w:tcPr>
            <w:tcW w:w="2542" w:type="dxa"/>
            <w:gridSpan w:val="2"/>
            <w:vMerge/>
            <w:tcBorders>
              <w:top w:val="nil"/>
            </w:tcBorders>
          </w:tcPr>
          <w:p w14:paraId="1DE286B0" w14:textId="77777777" w:rsidR="00AA45FE" w:rsidRPr="007166B6" w:rsidRDefault="00AA45FE" w:rsidP="00545406">
            <w:pPr>
              <w:rPr>
                <w:color w:val="000000" w:themeColor="text1"/>
              </w:rPr>
            </w:pPr>
          </w:p>
        </w:tc>
      </w:tr>
      <w:tr w:rsidR="00DB35AD" w:rsidRPr="007166B6" w14:paraId="11EA3C8A" w14:textId="77777777" w:rsidTr="00545406">
        <w:tblPrEx>
          <w:tblBorders>
            <w:insideH w:val="nil"/>
          </w:tblBorders>
        </w:tblPrEx>
        <w:tc>
          <w:tcPr>
            <w:tcW w:w="550" w:type="dxa"/>
            <w:vMerge/>
          </w:tcPr>
          <w:p w14:paraId="76E08386" w14:textId="77777777" w:rsidR="00AA45FE" w:rsidRPr="007166B6" w:rsidRDefault="00AA45FE" w:rsidP="00545406">
            <w:pPr>
              <w:rPr>
                <w:color w:val="000000" w:themeColor="text1"/>
              </w:rPr>
            </w:pPr>
          </w:p>
        </w:tc>
        <w:tc>
          <w:tcPr>
            <w:tcW w:w="437" w:type="dxa"/>
            <w:tcBorders>
              <w:bottom w:val="nil"/>
            </w:tcBorders>
          </w:tcPr>
          <w:p w14:paraId="1E22AE82" w14:textId="77777777" w:rsidR="00AA45FE" w:rsidRPr="007166B6" w:rsidRDefault="00AA45FE" w:rsidP="00545406">
            <w:pPr>
              <w:pStyle w:val="ConsPlusNormal"/>
              <w:rPr>
                <w:color w:val="000000" w:themeColor="text1"/>
              </w:rPr>
            </w:pPr>
          </w:p>
        </w:tc>
        <w:tc>
          <w:tcPr>
            <w:tcW w:w="2503" w:type="dxa"/>
            <w:tcBorders>
              <w:bottom w:val="nil"/>
            </w:tcBorders>
          </w:tcPr>
          <w:p w14:paraId="338D6A66" w14:textId="77777777" w:rsidR="00AA45FE" w:rsidRPr="007166B6" w:rsidRDefault="00AA45FE" w:rsidP="00545406">
            <w:pPr>
              <w:pStyle w:val="ConsPlusNormal"/>
              <w:rPr>
                <w:color w:val="000000" w:themeColor="text1"/>
              </w:rPr>
            </w:pPr>
            <w:r w:rsidRPr="007166B6">
              <w:rPr>
                <w:color w:val="000000" w:themeColor="text1"/>
                <w:sz w:val="22"/>
              </w:rPr>
              <w:t>Здание</w:t>
            </w:r>
          </w:p>
        </w:tc>
        <w:tc>
          <w:tcPr>
            <w:tcW w:w="420" w:type="dxa"/>
            <w:tcBorders>
              <w:bottom w:val="nil"/>
            </w:tcBorders>
          </w:tcPr>
          <w:p w14:paraId="5337953C" w14:textId="77777777" w:rsidR="00AA45FE" w:rsidRPr="007166B6" w:rsidRDefault="00AA45FE" w:rsidP="00545406">
            <w:pPr>
              <w:pStyle w:val="ConsPlusNormal"/>
              <w:rPr>
                <w:color w:val="000000" w:themeColor="text1"/>
              </w:rPr>
            </w:pPr>
          </w:p>
        </w:tc>
        <w:tc>
          <w:tcPr>
            <w:tcW w:w="2752" w:type="dxa"/>
            <w:gridSpan w:val="4"/>
            <w:tcBorders>
              <w:bottom w:val="nil"/>
            </w:tcBorders>
          </w:tcPr>
          <w:p w14:paraId="1664F1E5" w14:textId="77777777" w:rsidR="00AA45FE" w:rsidRPr="007166B6" w:rsidRDefault="00AA45FE" w:rsidP="00545406">
            <w:pPr>
              <w:pStyle w:val="ConsPlusNormal"/>
              <w:rPr>
                <w:color w:val="000000" w:themeColor="text1"/>
              </w:rPr>
            </w:pPr>
            <w:r w:rsidRPr="007166B6">
              <w:rPr>
                <w:color w:val="000000" w:themeColor="text1"/>
                <w:sz w:val="22"/>
              </w:rPr>
              <w:t>Помещение</w:t>
            </w:r>
          </w:p>
        </w:tc>
        <w:tc>
          <w:tcPr>
            <w:tcW w:w="435" w:type="dxa"/>
            <w:vMerge/>
          </w:tcPr>
          <w:p w14:paraId="39A0A287" w14:textId="77777777" w:rsidR="00AA45FE" w:rsidRPr="007166B6" w:rsidRDefault="00AA45FE" w:rsidP="00545406">
            <w:pPr>
              <w:rPr>
                <w:color w:val="000000" w:themeColor="text1"/>
              </w:rPr>
            </w:pPr>
          </w:p>
        </w:tc>
        <w:tc>
          <w:tcPr>
            <w:tcW w:w="2542" w:type="dxa"/>
            <w:gridSpan w:val="2"/>
            <w:vMerge/>
          </w:tcPr>
          <w:p w14:paraId="6287E1B1" w14:textId="77777777" w:rsidR="00AA45FE" w:rsidRPr="007166B6" w:rsidRDefault="00AA45FE" w:rsidP="00545406">
            <w:pPr>
              <w:rPr>
                <w:color w:val="000000" w:themeColor="text1"/>
              </w:rPr>
            </w:pPr>
          </w:p>
        </w:tc>
      </w:tr>
      <w:tr w:rsidR="00DB35AD" w:rsidRPr="007166B6" w14:paraId="186D955C" w14:textId="77777777" w:rsidTr="00545406">
        <w:tc>
          <w:tcPr>
            <w:tcW w:w="550" w:type="dxa"/>
            <w:vMerge/>
          </w:tcPr>
          <w:p w14:paraId="62212990" w14:textId="77777777" w:rsidR="00AA45FE" w:rsidRPr="007166B6" w:rsidRDefault="00AA45FE" w:rsidP="00545406">
            <w:pPr>
              <w:rPr>
                <w:color w:val="000000" w:themeColor="text1"/>
              </w:rPr>
            </w:pPr>
          </w:p>
        </w:tc>
        <w:tc>
          <w:tcPr>
            <w:tcW w:w="437" w:type="dxa"/>
            <w:tcBorders>
              <w:top w:val="nil"/>
            </w:tcBorders>
          </w:tcPr>
          <w:p w14:paraId="2D445254" w14:textId="77777777" w:rsidR="00AA45FE" w:rsidRPr="007166B6" w:rsidRDefault="00AA45FE" w:rsidP="00545406">
            <w:pPr>
              <w:pStyle w:val="ConsPlusNormal"/>
              <w:rPr>
                <w:color w:val="000000" w:themeColor="text1"/>
              </w:rPr>
            </w:pPr>
          </w:p>
        </w:tc>
        <w:tc>
          <w:tcPr>
            <w:tcW w:w="2503" w:type="dxa"/>
            <w:tcBorders>
              <w:top w:val="nil"/>
            </w:tcBorders>
          </w:tcPr>
          <w:p w14:paraId="31173243" w14:textId="77777777" w:rsidR="00AA45FE" w:rsidRPr="007166B6" w:rsidRDefault="00AA45FE" w:rsidP="00545406">
            <w:pPr>
              <w:pStyle w:val="ConsPlusNormal"/>
              <w:rPr>
                <w:color w:val="000000" w:themeColor="text1"/>
              </w:rPr>
            </w:pPr>
          </w:p>
        </w:tc>
        <w:tc>
          <w:tcPr>
            <w:tcW w:w="420" w:type="dxa"/>
            <w:tcBorders>
              <w:top w:val="nil"/>
            </w:tcBorders>
          </w:tcPr>
          <w:p w14:paraId="61F014B2" w14:textId="77777777" w:rsidR="00AA45FE" w:rsidRPr="007166B6" w:rsidRDefault="00AA45FE" w:rsidP="00545406">
            <w:pPr>
              <w:pStyle w:val="ConsPlusNormal"/>
              <w:rPr>
                <w:color w:val="000000" w:themeColor="text1"/>
              </w:rPr>
            </w:pPr>
          </w:p>
        </w:tc>
        <w:tc>
          <w:tcPr>
            <w:tcW w:w="2752" w:type="dxa"/>
            <w:gridSpan w:val="4"/>
            <w:tcBorders>
              <w:top w:val="nil"/>
            </w:tcBorders>
          </w:tcPr>
          <w:p w14:paraId="5256E121" w14:textId="77777777" w:rsidR="00AA45FE" w:rsidRPr="007166B6" w:rsidRDefault="00AA45FE" w:rsidP="00545406">
            <w:pPr>
              <w:pStyle w:val="ConsPlusNormal"/>
              <w:rPr>
                <w:color w:val="000000" w:themeColor="text1"/>
              </w:rPr>
            </w:pPr>
          </w:p>
        </w:tc>
        <w:tc>
          <w:tcPr>
            <w:tcW w:w="435" w:type="dxa"/>
            <w:vMerge/>
          </w:tcPr>
          <w:p w14:paraId="6A07A17A" w14:textId="77777777" w:rsidR="00AA45FE" w:rsidRPr="007166B6" w:rsidRDefault="00AA45FE" w:rsidP="00545406">
            <w:pPr>
              <w:rPr>
                <w:color w:val="000000" w:themeColor="text1"/>
              </w:rPr>
            </w:pPr>
          </w:p>
        </w:tc>
        <w:tc>
          <w:tcPr>
            <w:tcW w:w="2542" w:type="dxa"/>
            <w:gridSpan w:val="2"/>
            <w:vMerge/>
          </w:tcPr>
          <w:p w14:paraId="41CAB424" w14:textId="77777777" w:rsidR="00AA45FE" w:rsidRPr="007166B6" w:rsidRDefault="00AA45FE" w:rsidP="00545406">
            <w:pPr>
              <w:rPr>
                <w:color w:val="000000" w:themeColor="text1"/>
              </w:rPr>
            </w:pPr>
          </w:p>
        </w:tc>
      </w:tr>
      <w:tr w:rsidR="00DB35AD" w:rsidRPr="007166B6" w14:paraId="6E554D7D" w14:textId="77777777" w:rsidTr="00545406">
        <w:tc>
          <w:tcPr>
            <w:tcW w:w="550" w:type="dxa"/>
            <w:vMerge w:val="restart"/>
            <w:tcBorders>
              <w:bottom w:val="nil"/>
            </w:tcBorders>
          </w:tcPr>
          <w:p w14:paraId="3F079A74" w14:textId="77777777" w:rsidR="00AA45FE" w:rsidRPr="007166B6" w:rsidRDefault="00AA45FE" w:rsidP="00545406">
            <w:pPr>
              <w:pStyle w:val="ConsPlusNormal"/>
              <w:jc w:val="center"/>
              <w:rPr>
                <w:color w:val="000000" w:themeColor="text1"/>
              </w:rPr>
            </w:pPr>
            <w:r w:rsidRPr="007166B6">
              <w:rPr>
                <w:color w:val="000000" w:themeColor="text1"/>
                <w:sz w:val="22"/>
              </w:rPr>
              <w:t>3.2</w:t>
            </w:r>
          </w:p>
        </w:tc>
        <w:tc>
          <w:tcPr>
            <w:tcW w:w="9089" w:type="dxa"/>
            <w:gridSpan w:val="10"/>
          </w:tcPr>
          <w:p w14:paraId="21BD182D" w14:textId="77777777" w:rsidR="00AA45FE" w:rsidRPr="007166B6" w:rsidRDefault="00AA45FE" w:rsidP="00545406">
            <w:pPr>
              <w:pStyle w:val="ConsPlusNormal"/>
              <w:rPr>
                <w:color w:val="000000" w:themeColor="text1"/>
              </w:rPr>
            </w:pPr>
            <w:r w:rsidRPr="007166B6">
              <w:rPr>
                <w:color w:val="000000" w:themeColor="text1"/>
                <w:sz w:val="22"/>
              </w:rPr>
              <w:t>Присвоить адрес</w:t>
            </w:r>
          </w:p>
        </w:tc>
      </w:tr>
      <w:tr w:rsidR="00DB35AD" w:rsidRPr="007166B6" w14:paraId="0557C4FC" w14:textId="77777777" w:rsidTr="00545406">
        <w:tc>
          <w:tcPr>
            <w:tcW w:w="550" w:type="dxa"/>
            <w:vMerge/>
            <w:tcBorders>
              <w:bottom w:val="nil"/>
            </w:tcBorders>
          </w:tcPr>
          <w:p w14:paraId="598A97C4" w14:textId="77777777" w:rsidR="00AA45FE" w:rsidRPr="007166B6" w:rsidRDefault="00AA45FE" w:rsidP="00545406">
            <w:pPr>
              <w:rPr>
                <w:color w:val="000000" w:themeColor="text1"/>
              </w:rPr>
            </w:pPr>
          </w:p>
        </w:tc>
        <w:tc>
          <w:tcPr>
            <w:tcW w:w="9089" w:type="dxa"/>
            <w:gridSpan w:val="10"/>
          </w:tcPr>
          <w:p w14:paraId="34ED0EA6" w14:textId="77777777" w:rsidR="00AA45FE" w:rsidRPr="007166B6" w:rsidRDefault="00AA45FE" w:rsidP="00545406">
            <w:pPr>
              <w:pStyle w:val="ConsPlusNormal"/>
              <w:rPr>
                <w:color w:val="000000" w:themeColor="text1"/>
              </w:rPr>
            </w:pPr>
            <w:r w:rsidRPr="007166B6">
              <w:rPr>
                <w:color w:val="000000" w:themeColor="text1"/>
                <w:sz w:val="22"/>
              </w:rPr>
              <w:t>В связи с:</w:t>
            </w:r>
          </w:p>
        </w:tc>
      </w:tr>
      <w:tr w:rsidR="00DB35AD" w:rsidRPr="007166B6" w14:paraId="0546C5EE" w14:textId="77777777" w:rsidTr="00545406">
        <w:tc>
          <w:tcPr>
            <w:tcW w:w="550" w:type="dxa"/>
            <w:vMerge/>
            <w:tcBorders>
              <w:bottom w:val="nil"/>
            </w:tcBorders>
          </w:tcPr>
          <w:p w14:paraId="132CA063" w14:textId="77777777" w:rsidR="00AA45FE" w:rsidRPr="007166B6" w:rsidRDefault="00AA45FE" w:rsidP="00545406">
            <w:pPr>
              <w:rPr>
                <w:color w:val="000000" w:themeColor="text1"/>
              </w:rPr>
            </w:pPr>
          </w:p>
        </w:tc>
        <w:tc>
          <w:tcPr>
            <w:tcW w:w="437" w:type="dxa"/>
          </w:tcPr>
          <w:p w14:paraId="3211A938" w14:textId="77777777" w:rsidR="00AA45FE" w:rsidRPr="007166B6" w:rsidRDefault="00AA45FE" w:rsidP="00545406">
            <w:pPr>
              <w:pStyle w:val="ConsPlusNormal"/>
              <w:rPr>
                <w:color w:val="000000" w:themeColor="text1"/>
              </w:rPr>
            </w:pPr>
          </w:p>
        </w:tc>
        <w:tc>
          <w:tcPr>
            <w:tcW w:w="8652" w:type="dxa"/>
            <w:gridSpan w:val="9"/>
          </w:tcPr>
          <w:p w14:paraId="6A95861C" w14:textId="77777777" w:rsidR="00AA45FE" w:rsidRPr="007166B6" w:rsidRDefault="00AA45FE" w:rsidP="00545406">
            <w:pPr>
              <w:pStyle w:val="ConsPlusNormal"/>
              <w:rPr>
                <w:color w:val="000000" w:themeColor="text1"/>
              </w:rPr>
            </w:pPr>
            <w:r w:rsidRPr="007166B6">
              <w:rPr>
                <w:color w:val="000000" w:themeColor="text1"/>
                <w:sz w:val="22"/>
              </w:rPr>
              <w:t>Образованием земельного участка(ов) из земель, находящихся в государственной или муниципальной собственности</w:t>
            </w:r>
          </w:p>
        </w:tc>
      </w:tr>
      <w:tr w:rsidR="00DB35AD" w:rsidRPr="007166B6" w14:paraId="0BAF23D2" w14:textId="77777777" w:rsidTr="00545406">
        <w:tc>
          <w:tcPr>
            <w:tcW w:w="550" w:type="dxa"/>
            <w:vMerge/>
            <w:tcBorders>
              <w:bottom w:val="nil"/>
            </w:tcBorders>
          </w:tcPr>
          <w:p w14:paraId="0723E234" w14:textId="77777777" w:rsidR="00AA45FE" w:rsidRPr="007166B6" w:rsidRDefault="00AA45FE" w:rsidP="00545406">
            <w:pPr>
              <w:rPr>
                <w:color w:val="000000" w:themeColor="text1"/>
              </w:rPr>
            </w:pPr>
          </w:p>
        </w:tc>
        <w:tc>
          <w:tcPr>
            <w:tcW w:w="3864" w:type="dxa"/>
            <w:gridSpan w:val="4"/>
          </w:tcPr>
          <w:p w14:paraId="06A994D9" w14:textId="77777777" w:rsidR="00AA45FE" w:rsidRPr="007166B6" w:rsidRDefault="00AA45FE" w:rsidP="00545406">
            <w:pPr>
              <w:pStyle w:val="ConsPlusNormal"/>
              <w:ind w:firstLine="5"/>
              <w:jc w:val="both"/>
              <w:rPr>
                <w:color w:val="000000" w:themeColor="text1"/>
              </w:rPr>
            </w:pPr>
            <w:r w:rsidRPr="007166B6">
              <w:rPr>
                <w:color w:val="000000" w:themeColor="text1"/>
                <w:sz w:val="22"/>
              </w:rPr>
              <w:t>Количество образуемых земельных участков</w:t>
            </w:r>
          </w:p>
        </w:tc>
        <w:tc>
          <w:tcPr>
            <w:tcW w:w="5225" w:type="dxa"/>
            <w:gridSpan w:val="6"/>
          </w:tcPr>
          <w:p w14:paraId="32C005E6" w14:textId="77777777" w:rsidR="00AA45FE" w:rsidRPr="007166B6" w:rsidRDefault="00AA45FE" w:rsidP="00545406">
            <w:pPr>
              <w:pStyle w:val="ConsPlusNormal"/>
              <w:rPr>
                <w:color w:val="000000" w:themeColor="text1"/>
              </w:rPr>
            </w:pPr>
          </w:p>
        </w:tc>
      </w:tr>
      <w:tr w:rsidR="00DB35AD" w:rsidRPr="007166B6" w14:paraId="1636022B" w14:textId="77777777" w:rsidTr="00545406">
        <w:tc>
          <w:tcPr>
            <w:tcW w:w="550" w:type="dxa"/>
            <w:vMerge/>
            <w:tcBorders>
              <w:bottom w:val="nil"/>
            </w:tcBorders>
          </w:tcPr>
          <w:p w14:paraId="58FDEBE8" w14:textId="77777777" w:rsidR="00AA45FE" w:rsidRPr="007166B6" w:rsidRDefault="00AA45FE" w:rsidP="00545406">
            <w:pPr>
              <w:rPr>
                <w:color w:val="000000" w:themeColor="text1"/>
              </w:rPr>
            </w:pPr>
          </w:p>
        </w:tc>
        <w:tc>
          <w:tcPr>
            <w:tcW w:w="3864" w:type="dxa"/>
            <w:gridSpan w:val="4"/>
            <w:vMerge w:val="restart"/>
          </w:tcPr>
          <w:p w14:paraId="204FFB19" w14:textId="77777777" w:rsidR="00AA45FE" w:rsidRPr="007166B6" w:rsidRDefault="00AA45FE" w:rsidP="00545406">
            <w:pPr>
              <w:pStyle w:val="ConsPlusNormal"/>
              <w:rPr>
                <w:color w:val="000000" w:themeColor="text1"/>
              </w:rPr>
            </w:pPr>
            <w:r w:rsidRPr="007166B6">
              <w:rPr>
                <w:color w:val="000000" w:themeColor="text1"/>
                <w:sz w:val="22"/>
              </w:rPr>
              <w:t>Дополнительная информация:</w:t>
            </w:r>
          </w:p>
        </w:tc>
        <w:tc>
          <w:tcPr>
            <w:tcW w:w="5225" w:type="dxa"/>
            <w:gridSpan w:val="6"/>
          </w:tcPr>
          <w:p w14:paraId="3760C36D" w14:textId="77777777" w:rsidR="00AA45FE" w:rsidRPr="007166B6" w:rsidRDefault="00AA45FE" w:rsidP="00545406">
            <w:pPr>
              <w:pStyle w:val="ConsPlusNormal"/>
              <w:rPr>
                <w:color w:val="000000" w:themeColor="text1"/>
              </w:rPr>
            </w:pPr>
          </w:p>
        </w:tc>
      </w:tr>
      <w:tr w:rsidR="00DB35AD" w:rsidRPr="007166B6" w14:paraId="0B36AC1B" w14:textId="77777777" w:rsidTr="00545406">
        <w:tc>
          <w:tcPr>
            <w:tcW w:w="550" w:type="dxa"/>
            <w:vMerge/>
            <w:tcBorders>
              <w:bottom w:val="nil"/>
            </w:tcBorders>
          </w:tcPr>
          <w:p w14:paraId="30FDEFBB" w14:textId="77777777" w:rsidR="00AA45FE" w:rsidRPr="007166B6" w:rsidRDefault="00AA45FE" w:rsidP="00545406">
            <w:pPr>
              <w:rPr>
                <w:color w:val="000000" w:themeColor="text1"/>
              </w:rPr>
            </w:pPr>
          </w:p>
        </w:tc>
        <w:tc>
          <w:tcPr>
            <w:tcW w:w="3864" w:type="dxa"/>
            <w:gridSpan w:val="4"/>
            <w:vMerge/>
          </w:tcPr>
          <w:p w14:paraId="18E2B70C" w14:textId="77777777" w:rsidR="00AA45FE" w:rsidRPr="007166B6" w:rsidRDefault="00AA45FE" w:rsidP="00545406">
            <w:pPr>
              <w:rPr>
                <w:color w:val="000000" w:themeColor="text1"/>
              </w:rPr>
            </w:pPr>
          </w:p>
        </w:tc>
        <w:tc>
          <w:tcPr>
            <w:tcW w:w="5225" w:type="dxa"/>
            <w:gridSpan w:val="6"/>
          </w:tcPr>
          <w:p w14:paraId="4C95003B" w14:textId="77777777" w:rsidR="00AA45FE" w:rsidRPr="007166B6" w:rsidRDefault="00AA45FE" w:rsidP="00545406">
            <w:pPr>
              <w:pStyle w:val="ConsPlusNormal"/>
              <w:rPr>
                <w:color w:val="000000" w:themeColor="text1"/>
              </w:rPr>
            </w:pPr>
          </w:p>
        </w:tc>
      </w:tr>
      <w:tr w:rsidR="00DB35AD" w:rsidRPr="007166B6" w14:paraId="5BB42676" w14:textId="77777777" w:rsidTr="00545406">
        <w:tc>
          <w:tcPr>
            <w:tcW w:w="550" w:type="dxa"/>
            <w:vMerge/>
            <w:tcBorders>
              <w:bottom w:val="nil"/>
            </w:tcBorders>
          </w:tcPr>
          <w:p w14:paraId="4B754506" w14:textId="77777777" w:rsidR="00AA45FE" w:rsidRPr="007166B6" w:rsidRDefault="00AA45FE" w:rsidP="00545406">
            <w:pPr>
              <w:rPr>
                <w:color w:val="000000" w:themeColor="text1"/>
              </w:rPr>
            </w:pPr>
          </w:p>
        </w:tc>
        <w:tc>
          <w:tcPr>
            <w:tcW w:w="3864" w:type="dxa"/>
            <w:gridSpan w:val="4"/>
            <w:vMerge/>
          </w:tcPr>
          <w:p w14:paraId="6CE5E060" w14:textId="77777777" w:rsidR="00AA45FE" w:rsidRPr="007166B6" w:rsidRDefault="00AA45FE" w:rsidP="00545406">
            <w:pPr>
              <w:rPr>
                <w:color w:val="000000" w:themeColor="text1"/>
              </w:rPr>
            </w:pPr>
          </w:p>
        </w:tc>
        <w:tc>
          <w:tcPr>
            <w:tcW w:w="5225" w:type="dxa"/>
            <w:gridSpan w:val="6"/>
          </w:tcPr>
          <w:p w14:paraId="49DDC3FA" w14:textId="77777777" w:rsidR="00AA45FE" w:rsidRPr="007166B6" w:rsidRDefault="00AA45FE" w:rsidP="00545406">
            <w:pPr>
              <w:pStyle w:val="ConsPlusNormal"/>
              <w:rPr>
                <w:color w:val="000000" w:themeColor="text1"/>
              </w:rPr>
            </w:pPr>
          </w:p>
        </w:tc>
      </w:tr>
      <w:tr w:rsidR="00DB35AD" w:rsidRPr="007166B6" w14:paraId="473406A8" w14:textId="77777777" w:rsidTr="00545406">
        <w:tc>
          <w:tcPr>
            <w:tcW w:w="550" w:type="dxa"/>
            <w:vMerge/>
            <w:tcBorders>
              <w:bottom w:val="nil"/>
            </w:tcBorders>
          </w:tcPr>
          <w:p w14:paraId="29345223" w14:textId="77777777" w:rsidR="00AA45FE" w:rsidRPr="007166B6" w:rsidRDefault="00AA45FE" w:rsidP="00545406">
            <w:pPr>
              <w:rPr>
                <w:color w:val="000000" w:themeColor="text1"/>
              </w:rPr>
            </w:pPr>
          </w:p>
        </w:tc>
        <w:tc>
          <w:tcPr>
            <w:tcW w:w="9089" w:type="dxa"/>
            <w:gridSpan w:val="10"/>
          </w:tcPr>
          <w:p w14:paraId="573FD750" w14:textId="77777777" w:rsidR="00AA45FE" w:rsidRPr="007166B6" w:rsidRDefault="00AA45FE" w:rsidP="00545406">
            <w:pPr>
              <w:pStyle w:val="ConsPlusNormal"/>
              <w:rPr>
                <w:color w:val="000000" w:themeColor="text1"/>
              </w:rPr>
            </w:pPr>
            <w:r w:rsidRPr="007166B6">
              <w:rPr>
                <w:color w:val="000000" w:themeColor="text1"/>
                <w:sz w:val="22"/>
              </w:rPr>
              <w:t>Образованием земельного участка(ов) путем раздела земельного участка</w:t>
            </w:r>
          </w:p>
        </w:tc>
      </w:tr>
      <w:tr w:rsidR="00DB35AD" w:rsidRPr="007166B6" w14:paraId="2C79C680" w14:textId="77777777" w:rsidTr="00545406">
        <w:tc>
          <w:tcPr>
            <w:tcW w:w="550" w:type="dxa"/>
            <w:vMerge/>
            <w:tcBorders>
              <w:bottom w:val="nil"/>
            </w:tcBorders>
          </w:tcPr>
          <w:p w14:paraId="31F038C5" w14:textId="77777777" w:rsidR="00AA45FE" w:rsidRPr="007166B6" w:rsidRDefault="00AA45FE" w:rsidP="00545406">
            <w:pPr>
              <w:rPr>
                <w:color w:val="000000" w:themeColor="text1"/>
              </w:rPr>
            </w:pPr>
          </w:p>
        </w:tc>
        <w:tc>
          <w:tcPr>
            <w:tcW w:w="3864" w:type="dxa"/>
            <w:gridSpan w:val="4"/>
          </w:tcPr>
          <w:p w14:paraId="67BE99F5" w14:textId="77777777" w:rsidR="00AA45FE" w:rsidRPr="007166B6" w:rsidRDefault="00AA45FE" w:rsidP="00545406">
            <w:pPr>
              <w:pStyle w:val="ConsPlusNormal"/>
              <w:ind w:firstLine="5"/>
              <w:jc w:val="both"/>
              <w:rPr>
                <w:color w:val="000000" w:themeColor="text1"/>
              </w:rPr>
            </w:pPr>
            <w:r w:rsidRPr="007166B6">
              <w:rPr>
                <w:color w:val="000000" w:themeColor="text1"/>
                <w:sz w:val="22"/>
              </w:rPr>
              <w:t>Количество образуемых земельных участков</w:t>
            </w:r>
          </w:p>
        </w:tc>
        <w:tc>
          <w:tcPr>
            <w:tcW w:w="5225" w:type="dxa"/>
            <w:gridSpan w:val="6"/>
          </w:tcPr>
          <w:p w14:paraId="16253548" w14:textId="77777777" w:rsidR="00AA45FE" w:rsidRPr="007166B6" w:rsidRDefault="00AA45FE" w:rsidP="00545406">
            <w:pPr>
              <w:pStyle w:val="ConsPlusNormal"/>
              <w:rPr>
                <w:color w:val="000000" w:themeColor="text1"/>
              </w:rPr>
            </w:pPr>
          </w:p>
        </w:tc>
      </w:tr>
      <w:tr w:rsidR="00DB35AD" w:rsidRPr="007166B6" w14:paraId="78A474B2" w14:textId="77777777" w:rsidTr="00545406">
        <w:tc>
          <w:tcPr>
            <w:tcW w:w="550" w:type="dxa"/>
            <w:vMerge/>
            <w:tcBorders>
              <w:bottom w:val="nil"/>
            </w:tcBorders>
          </w:tcPr>
          <w:p w14:paraId="56C0F0F1" w14:textId="77777777" w:rsidR="00AA45FE" w:rsidRPr="007166B6" w:rsidRDefault="00AA45FE" w:rsidP="00545406">
            <w:pPr>
              <w:rPr>
                <w:color w:val="000000" w:themeColor="text1"/>
              </w:rPr>
            </w:pPr>
          </w:p>
        </w:tc>
        <w:tc>
          <w:tcPr>
            <w:tcW w:w="3864" w:type="dxa"/>
            <w:gridSpan w:val="4"/>
          </w:tcPr>
          <w:p w14:paraId="42E84297" w14:textId="77777777" w:rsidR="00AA45FE" w:rsidRPr="007166B6" w:rsidRDefault="00AA45FE" w:rsidP="00545406">
            <w:pPr>
              <w:pStyle w:val="ConsPlusNormal"/>
              <w:rPr>
                <w:color w:val="000000" w:themeColor="text1"/>
              </w:rPr>
            </w:pPr>
            <w:r w:rsidRPr="007166B6">
              <w:rPr>
                <w:color w:val="000000" w:themeColor="text1"/>
                <w:sz w:val="22"/>
              </w:rPr>
              <w:t>Кадастровый номер земельного участка, раздел которого осуществляется</w:t>
            </w:r>
          </w:p>
        </w:tc>
        <w:tc>
          <w:tcPr>
            <w:tcW w:w="5225" w:type="dxa"/>
            <w:gridSpan w:val="6"/>
          </w:tcPr>
          <w:p w14:paraId="634F6A0E" w14:textId="77777777" w:rsidR="00AA45FE" w:rsidRPr="007166B6" w:rsidRDefault="00AA45FE" w:rsidP="00545406">
            <w:pPr>
              <w:pStyle w:val="ConsPlusNormal"/>
              <w:rPr>
                <w:color w:val="000000" w:themeColor="text1"/>
              </w:rPr>
            </w:pPr>
            <w:r w:rsidRPr="007166B6">
              <w:rPr>
                <w:color w:val="000000" w:themeColor="text1"/>
                <w:sz w:val="22"/>
              </w:rPr>
              <w:t>Адрес земельного участка, раздел которого осуществляется</w:t>
            </w:r>
          </w:p>
        </w:tc>
      </w:tr>
      <w:tr w:rsidR="00DB35AD" w:rsidRPr="007166B6" w14:paraId="702702F8" w14:textId="77777777" w:rsidTr="00545406">
        <w:tc>
          <w:tcPr>
            <w:tcW w:w="550" w:type="dxa"/>
            <w:vMerge/>
            <w:tcBorders>
              <w:bottom w:val="nil"/>
            </w:tcBorders>
          </w:tcPr>
          <w:p w14:paraId="581DDA28" w14:textId="77777777" w:rsidR="00AA45FE" w:rsidRPr="007166B6" w:rsidRDefault="00AA45FE" w:rsidP="00545406">
            <w:pPr>
              <w:rPr>
                <w:color w:val="000000" w:themeColor="text1"/>
              </w:rPr>
            </w:pPr>
          </w:p>
        </w:tc>
        <w:tc>
          <w:tcPr>
            <w:tcW w:w="3864" w:type="dxa"/>
            <w:gridSpan w:val="4"/>
            <w:vMerge w:val="restart"/>
          </w:tcPr>
          <w:p w14:paraId="0C47165D" w14:textId="77777777" w:rsidR="00AA45FE" w:rsidRPr="007166B6" w:rsidRDefault="00AA45FE" w:rsidP="00545406">
            <w:pPr>
              <w:pStyle w:val="ConsPlusNormal"/>
              <w:rPr>
                <w:color w:val="000000" w:themeColor="text1"/>
              </w:rPr>
            </w:pPr>
          </w:p>
        </w:tc>
        <w:tc>
          <w:tcPr>
            <w:tcW w:w="5225" w:type="dxa"/>
            <w:gridSpan w:val="6"/>
          </w:tcPr>
          <w:p w14:paraId="1E319B7E" w14:textId="77777777" w:rsidR="00AA45FE" w:rsidRPr="007166B6" w:rsidRDefault="00AA45FE" w:rsidP="00545406">
            <w:pPr>
              <w:pStyle w:val="ConsPlusNormal"/>
              <w:rPr>
                <w:color w:val="000000" w:themeColor="text1"/>
              </w:rPr>
            </w:pPr>
          </w:p>
        </w:tc>
      </w:tr>
      <w:tr w:rsidR="00DB35AD" w:rsidRPr="007166B6" w14:paraId="1B83543D" w14:textId="77777777" w:rsidTr="00545406">
        <w:tc>
          <w:tcPr>
            <w:tcW w:w="550" w:type="dxa"/>
            <w:vMerge/>
            <w:tcBorders>
              <w:bottom w:val="nil"/>
            </w:tcBorders>
          </w:tcPr>
          <w:p w14:paraId="23A9C7E6" w14:textId="77777777" w:rsidR="00AA45FE" w:rsidRPr="007166B6" w:rsidRDefault="00AA45FE" w:rsidP="00545406">
            <w:pPr>
              <w:rPr>
                <w:color w:val="000000" w:themeColor="text1"/>
              </w:rPr>
            </w:pPr>
          </w:p>
        </w:tc>
        <w:tc>
          <w:tcPr>
            <w:tcW w:w="3864" w:type="dxa"/>
            <w:gridSpan w:val="4"/>
            <w:vMerge/>
          </w:tcPr>
          <w:p w14:paraId="43669A4C" w14:textId="77777777" w:rsidR="00AA45FE" w:rsidRPr="007166B6" w:rsidRDefault="00AA45FE" w:rsidP="00545406">
            <w:pPr>
              <w:rPr>
                <w:color w:val="000000" w:themeColor="text1"/>
              </w:rPr>
            </w:pPr>
          </w:p>
        </w:tc>
        <w:tc>
          <w:tcPr>
            <w:tcW w:w="5225" w:type="dxa"/>
            <w:gridSpan w:val="6"/>
          </w:tcPr>
          <w:p w14:paraId="523A23FC" w14:textId="77777777" w:rsidR="00AA45FE" w:rsidRPr="007166B6" w:rsidRDefault="00AA45FE" w:rsidP="00545406">
            <w:pPr>
              <w:pStyle w:val="ConsPlusNormal"/>
              <w:rPr>
                <w:color w:val="000000" w:themeColor="text1"/>
              </w:rPr>
            </w:pPr>
          </w:p>
        </w:tc>
      </w:tr>
      <w:tr w:rsidR="00DB35AD" w:rsidRPr="007166B6" w14:paraId="661E59EF" w14:textId="77777777" w:rsidTr="00545406">
        <w:tc>
          <w:tcPr>
            <w:tcW w:w="550" w:type="dxa"/>
            <w:vMerge/>
            <w:tcBorders>
              <w:bottom w:val="nil"/>
            </w:tcBorders>
          </w:tcPr>
          <w:p w14:paraId="18436BE6" w14:textId="77777777" w:rsidR="00AA45FE" w:rsidRPr="007166B6" w:rsidRDefault="00AA45FE" w:rsidP="00545406">
            <w:pPr>
              <w:rPr>
                <w:color w:val="000000" w:themeColor="text1"/>
              </w:rPr>
            </w:pPr>
          </w:p>
        </w:tc>
        <w:tc>
          <w:tcPr>
            <w:tcW w:w="437" w:type="dxa"/>
          </w:tcPr>
          <w:p w14:paraId="6D8F11D2" w14:textId="77777777" w:rsidR="00AA45FE" w:rsidRPr="007166B6" w:rsidRDefault="00AA45FE" w:rsidP="00545406">
            <w:pPr>
              <w:pStyle w:val="ConsPlusNormal"/>
              <w:rPr>
                <w:color w:val="000000" w:themeColor="text1"/>
              </w:rPr>
            </w:pPr>
          </w:p>
        </w:tc>
        <w:tc>
          <w:tcPr>
            <w:tcW w:w="8652" w:type="dxa"/>
            <w:gridSpan w:val="9"/>
          </w:tcPr>
          <w:p w14:paraId="24AB9921" w14:textId="77777777" w:rsidR="00AA45FE" w:rsidRPr="007166B6" w:rsidRDefault="00AA45FE" w:rsidP="00545406">
            <w:pPr>
              <w:pStyle w:val="ConsPlusNormal"/>
              <w:rPr>
                <w:color w:val="000000" w:themeColor="text1"/>
              </w:rPr>
            </w:pPr>
            <w:r w:rsidRPr="007166B6">
              <w:rPr>
                <w:color w:val="000000" w:themeColor="text1"/>
                <w:sz w:val="22"/>
              </w:rPr>
              <w:t>Образованием земельного участка путем объединения земельных участков</w:t>
            </w:r>
          </w:p>
        </w:tc>
      </w:tr>
      <w:tr w:rsidR="00DB35AD" w:rsidRPr="007166B6" w14:paraId="3AC941D4" w14:textId="77777777" w:rsidTr="00545406">
        <w:tc>
          <w:tcPr>
            <w:tcW w:w="550" w:type="dxa"/>
            <w:vMerge/>
            <w:tcBorders>
              <w:bottom w:val="nil"/>
            </w:tcBorders>
          </w:tcPr>
          <w:p w14:paraId="356D0296" w14:textId="77777777" w:rsidR="00AA45FE" w:rsidRPr="007166B6" w:rsidRDefault="00AA45FE" w:rsidP="00545406">
            <w:pPr>
              <w:rPr>
                <w:color w:val="000000" w:themeColor="text1"/>
              </w:rPr>
            </w:pPr>
          </w:p>
        </w:tc>
        <w:tc>
          <w:tcPr>
            <w:tcW w:w="3864" w:type="dxa"/>
            <w:gridSpan w:val="4"/>
          </w:tcPr>
          <w:p w14:paraId="32090963" w14:textId="77777777" w:rsidR="00AA45FE" w:rsidRPr="007166B6" w:rsidRDefault="00AA45FE" w:rsidP="00545406">
            <w:pPr>
              <w:pStyle w:val="ConsPlusNormal"/>
              <w:ind w:firstLine="5"/>
              <w:jc w:val="both"/>
              <w:rPr>
                <w:color w:val="000000" w:themeColor="text1"/>
              </w:rPr>
            </w:pPr>
            <w:r w:rsidRPr="007166B6">
              <w:rPr>
                <w:color w:val="000000" w:themeColor="text1"/>
                <w:sz w:val="22"/>
              </w:rPr>
              <w:t>Количество объединяемых земельных участков</w:t>
            </w:r>
          </w:p>
        </w:tc>
        <w:tc>
          <w:tcPr>
            <w:tcW w:w="5225" w:type="dxa"/>
            <w:gridSpan w:val="6"/>
          </w:tcPr>
          <w:p w14:paraId="1FB9ED17" w14:textId="77777777" w:rsidR="00AA45FE" w:rsidRPr="007166B6" w:rsidRDefault="00AA45FE" w:rsidP="00545406">
            <w:pPr>
              <w:pStyle w:val="ConsPlusNormal"/>
              <w:rPr>
                <w:color w:val="000000" w:themeColor="text1"/>
              </w:rPr>
            </w:pPr>
          </w:p>
        </w:tc>
      </w:tr>
      <w:tr w:rsidR="00DB35AD" w:rsidRPr="007166B6" w14:paraId="5D29F45A" w14:textId="77777777" w:rsidTr="00545406">
        <w:tc>
          <w:tcPr>
            <w:tcW w:w="550" w:type="dxa"/>
            <w:vMerge/>
            <w:tcBorders>
              <w:bottom w:val="nil"/>
            </w:tcBorders>
          </w:tcPr>
          <w:p w14:paraId="55EF3DE0" w14:textId="77777777" w:rsidR="00AA45FE" w:rsidRPr="007166B6" w:rsidRDefault="00AA45FE" w:rsidP="00545406">
            <w:pPr>
              <w:rPr>
                <w:color w:val="000000" w:themeColor="text1"/>
              </w:rPr>
            </w:pPr>
          </w:p>
        </w:tc>
        <w:tc>
          <w:tcPr>
            <w:tcW w:w="3864" w:type="dxa"/>
            <w:gridSpan w:val="4"/>
          </w:tcPr>
          <w:p w14:paraId="5625AEBD" w14:textId="77777777" w:rsidR="00AA45FE" w:rsidRPr="007166B6" w:rsidRDefault="00AA45FE" w:rsidP="00545406">
            <w:pPr>
              <w:pStyle w:val="ConsPlusNormal"/>
              <w:ind w:firstLine="5"/>
              <w:jc w:val="both"/>
              <w:rPr>
                <w:color w:val="000000" w:themeColor="text1"/>
              </w:rPr>
            </w:pPr>
            <w:r w:rsidRPr="007166B6">
              <w:rPr>
                <w:color w:val="000000" w:themeColor="text1"/>
                <w:sz w:val="22"/>
              </w:rPr>
              <w:t xml:space="preserve">Кадастровый номер объединяемого земельного участка </w:t>
            </w:r>
            <w:hyperlink w:anchor="P556" w:history="1">
              <w:r w:rsidRPr="007166B6">
                <w:rPr>
                  <w:color w:val="000000" w:themeColor="text1"/>
                  <w:sz w:val="22"/>
                </w:rPr>
                <w:t>&lt;1&gt;</w:t>
              </w:r>
            </w:hyperlink>
          </w:p>
        </w:tc>
        <w:tc>
          <w:tcPr>
            <w:tcW w:w="5225" w:type="dxa"/>
            <w:gridSpan w:val="6"/>
          </w:tcPr>
          <w:p w14:paraId="7EAD65DE" w14:textId="77777777" w:rsidR="00AA45FE" w:rsidRPr="007166B6" w:rsidRDefault="00AA45FE" w:rsidP="00545406">
            <w:pPr>
              <w:pStyle w:val="ConsPlusNormal"/>
              <w:rPr>
                <w:color w:val="000000" w:themeColor="text1"/>
              </w:rPr>
            </w:pPr>
            <w:r w:rsidRPr="007166B6">
              <w:rPr>
                <w:color w:val="000000" w:themeColor="text1"/>
                <w:sz w:val="22"/>
              </w:rPr>
              <w:t xml:space="preserve">Адрес объединяемого земельного участка </w:t>
            </w:r>
            <w:hyperlink w:anchor="P556" w:history="1">
              <w:r w:rsidRPr="007166B6">
                <w:rPr>
                  <w:color w:val="000000" w:themeColor="text1"/>
                  <w:sz w:val="22"/>
                </w:rPr>
                <w:t>&lt;1&gt;</w:t>
              </w:r>
            </w:hyperlink>
          </w:p>
        </w:tc>
      </w:tr>
      <w:tr w:rsidR="00DB35AD" w:rsidRPr="007166B6" w14:paraId="287C3880" w14:textId="77777777" w:rsidTr="00545406">
        <w:tc>
          <w:tcPr>
            <w:tcW w:w="550" w:type="dxa"/>
            <w:vMerge/>
            <w:tcBorders>
              <w:bottom w:val="nil"/>
            </w:tcBorders>
          </w:tcPr>
          <w:p w14:paraId="2D900088" w14:textId="77777777" w:rsidR="00AA45FE" w:rsidRPr="007166B6" w:rsidRDefault="00AA45FE" w:rsidP="00545406">
            <w:pPr>
              <w:rPr>
                <w:color w:val="000000" w:themeColor="text1"/>
              </w:rPr>
            </w:pPr>
          </w:p>
        </w:tc>
        <w:tc>
          <w:tcPr>
            <w:tcW w:w="3864" w:type="dxa"/>
            <w:gridSpan w:val="4"/>
            <w:vMerge w:val="restart"/>
          </w:tcPr>
          <w:p w14:paraId="08712119" w14:textId="77777777" w:rsidR="00AA45FE" w:rsidRPr="007166B6" w:rsidRDefault="00AA45FE" w:rsidP="00545406">
            <w:pPr>
              <w:pStyle w:val="ConsPlusNormal"/>
              <w:rPr>
                <w:color w:val="000000" w:themeColor="text1"/>
              </w:rPr>
            </w:pPr>
          </w:p>
        </w:tc>
        <w:tc>
          <w:tcPr>
            <w:tcW w:w="5225" w:type="dxa"/>
            <w:gridSpan w:val="6"/>
          </w:tcPr>
          <w:p w14:paraId="770F7EB1" w14:textId="77777777" w:rsidR="00AA45FE" w:rsidRPr="007166B6" w:rsidRDefault="00AA45FE" w:rsidP="00545406">
            <w:pPr>
              <w:pStyle w:val="ConsPlusNormal"/>
              <w:rPr>
                <w:color w:val="000000" w:themeColor="text1"/>
              </w:rPr>
            </w:pPr>
          </w:p>
        </w:tc>
      </w:tr>
      <w:tr w:rsidR="00DB35AD" w:rsidRPr="007166B6" w14:paraId="2F760B92" w14:textId="77777777" w:rsidTr="00545406">
        <w:tc>
          <w:tcPr>
            <w:tcW w:w="550" w:type="dxa"/>
            <w:vMerge/>
            <w:tcBorders>
              <w:bottom w:val="nil"/>
            </w:tcBorders>
          </w:tcPr>
          <w:p w14:paraId="40904511" w14:textId="77777777" w:rsidR="00AA45FE" w:rsidRPr="007166B6" w:rsidRDefault="00AA45FE" w:rsidP="00545406">
            <w:pPr>
              <w:rPr>
                <w:color w:val="000000" w:themeColor="text1"/>
              </w:rPr>
            </w:pPr>
          </w:p>
        </w:tc>
        <w:tc>
          <w:tcPr>
            <w:tcW w:w="3864" w:type="dxa"/>
            <w:gridSpan w:val="4"/>
            <w:vMerge/>
          </w:tcPr>
          <w:p w14:paraId="79B66A59" w14:textId="77777777" w:rsidR="00AA45FE" w:rsidRPr="007166B6" w:rsidRDefault="00AA45FE" w:rsidP="00545406">
            <w:pPr>
              <w:rPr>
                <w:color w:val="000000" w:themeColor="text1"/>
              </w:rPr>
            </w:pPr>
          </w:p>
        </w:tc>
        <w:tc>
          <w:tcPr>
            <w:tcW w:w="5225" w:type="dxa"/>
            <w:gridSpan w:val="6"/>
          </w:tcPr>
          <w:p w14:paraId="661ADBFB" w14:textId="77777777" w:rsidR="00AA45FE" w:rsidRPr="007166B6" w:rsidRDefault="00AA45FE" w:rsidP="00545406">
            <w:pPr>
              <w:pStyle w:val="ConsPlusNormal"/>
              <w:rPr>
                <w:color w:val="000000" w:themeColor="text1"/>
              </w:rPr>
            </w:pPr>
          </w:p>
        </w:tc>
      </w:tr>
    </w:tbl>
    <w:p w14:paraId="5EA69C48" w14:textId="77777777" w:rsidR="00AA45FE" w:rsidRPr="007166B6" w:rsidRDefault="00AA45FE" w:rsidP="00AA45FE">
      <w:pPr>
        <w:pStyle w:val="ConsPlusNormal"/>
        <w:jc w:val="both"/>
        <w:rPr>
          <w:color w:val="000000" w:themeColor="text1"/>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2"/>
        <w:gridCol w:w="434"/>
        <w:gridCol w:w="3416"/>
        <w:gridCol w:w="1944"/>
        <w:gridCol w:w="1331"/>
        <w:gridCol w:w="1992"/>
      </w:tblGrid>
      <w:tr w:rsidR="00DB35AD" w:rsidRPr="007166B6" w14:paraId="05AF47A4" w14:textId="77777777" w:rsidTr="00545406">
        <w:tc>
          <w:tcPr>
            <w:tcW w:w="6316" w:type="dxa"/>
            <w:gridSpan w:val="4"/>
          </w:tcPr>
          <w:p w14:paraId="38C6517F" w14:textId="77777777" w:rsidR="00AA45FE" w:rsidRPr="007166B6" w:rsidRDefault="00AA45FE" w:rsidP="00545406">
            <w:pPr>
              <w:pStyle w:val="ConsPlusNormal"/>
              <w:rPr>
                <w:color w:val="000000" w:themeColor="text1"/>
              </w:rPr>
            </w:pPr>
          </w:p>
        </w:tc>
        <w:tc>
          <w:tcPr>
            <w:tcW w:w="1331" w:type="dxa"/>
          </w:tcPr>
          <w:p w14:paraId="2B3138B9" w14:textId="77777777" w:rsidR="00AA45FE" w:rsidRPr="007166B6" w:rsidRDefault="00AA45FE" w:rsidP="00545406">
            <w:pPr>
              <w:pStyle w:val="ConsPlusNormal"/>
              <w:ind w:left="5"/>
              <w:jc w:val="both"/>
              <w:rPr>
                <w:color w:val="000000" w:themeColor="text1"/>
              </w:rPr>
            </w:pPr>
            <w:r w:rsidRPr="007166B6">
              <w:rPr>
                <w:color w:val="000000" w:themeColor="text1"/>
                <w:sz w:val="22"/>
              </w:rPr>
              <w:t>Лист N ___</w:t>
            </w:r>
          </w:p>
        </w:tc>
        <w:tc>
          <w:tcPr>
            <w:tcW w:w="1992" w:type="dxa"/>
          </w:tcPr>
          <w:p w14:paraId="1A59E4E8" w14:textId="77777777" w:rsidR="00AA45FE" w:rsidRPr="007166B6" w:rsidRDefault="00AA45FE" w:rsidP="00545406">
            <w:pPr>
              <w:pStyle w:val="ConsPlusNormal"/>
              <w:ind w:left="10"/>
              <w:jc w:val="both"/>
              <w:rPr>
                <w:color w:val="000000" w:themeColor="text1"/>
              </w:rPr>
            </w:pPr>
            <w:r w:rsidRPr="007166B6">
              <w:rPr>
                <w:color w:val="000000" w:themeColor="text1"/>
                <w:sz w:val="22"/>
              </w:rPr>
              <w:t>Всего листов ___</w:t>
            </w:r>
          </w:p>
        </w:tc>
      </w:tr>
      <w:tr w:rsidR="00DB35AD" w:rsidRPr="007166B6" w14:paraId="56028235" w14:textId="77777777" w:rsidTr="00545406">
        <w:tblPrEx>
          <w:tblBorders>
            <w:left w:val="nil"/>
            <w:right w:val="nil"/>
            <w:insideH w:val="nil"/>
          </w:tblBorders>
        </w:tblPrEx>
        <w:tc>
          <w:tcPr>
            <w:tcW w:w="9639" w:type="dxa"/>
            <w:gridSpan w:val="6"/>
            <w:tcBorders>
              <w:left w:val="nil"/>
              <w:bottom w:val="nil"/>
              <w:right w:val="nil"/>
            </w:tcBorders>
          </w:tcPr>
          <w:p w14:paraId="305C0A43" w14:textId="77777777" w:rsidR="00AA45FE" w:rsidRPr="007166B6" w:rsidRDefault="00AA45FE" w:rsidP="00545406">
            <w:pPr>
              <w:pStyle w:val="ConsPlusNormal"/>
              <w:rPr>
                <w:color w:val="000000" w:themeColor="text1"/>
              </w:rPr>
            </w:pPr>
          </w:p>
        </w:tc>
      </w:tr>
      <w:tr w:rsidR="00DB35AD" w:rsidRPr="007166B6" w14:paraId="29D3C5B3" w14:textId="77777777" w:rsidTr="00545406">
        <w:tc>
          <w:tcPr>
            <w:tcW w:w="522" w:type="dxa"/>
            <w:vMerge w:val="restart"/>
            <w:tcBorders>
              <w:top w:val="nil"/>
              <w:bottom w:val="nil"/>
            </w:tcBorders>
          </w:tcPr>
          <w:p w14:paraId="394A0B3D" w14:textId="77777777" w:rsidR="00AA45FE" w:rsidRPr="007166B6" w:rsidRDefault="00AA45FE" w:rsidP="00545406">
            <w:pPr>
              <w:pStyle w:val="ConsPlusNormal"/>
              <w:rPr>
                <w:color w:val="000000" w:themeColor="text1"/>
              </w:rPr>
            </w:pPr>
          </w:p>
        </w:tc>
        <w:tc>
          <w:tcPr>
            <w:tcW w:w="434" w:type="dxa"/>
          </w:tcPr>
          <w:p w14:paraId="689DF0C9" w14:textId="77777777" w:rsidR="00AA45FE" w:rsidRPr="007166B6" w:rsidRDefault="00AA45FE" w:rsidP="00545406">
            <w:pPr>
              <w:pStyle w:val="ConsPlusNormal"/>
              <w:rPr>
                <w:color w:val="000000" w:themeColor="text1"/>
              </w:rPr>
            </w:pPr>
          </w:p>
        </w:tc>
        <w:tc>
          <w:tcPr>
            <w:tcW w:w="8683" w:type="dxa"/>
            <w:gridSpan w:val="4"/>
          </w:tcPr>
          <w:p w14:paraId="0E2B2FC1" w14:textId="77777777" w:rsidR="00AA45FE" w:rsidRPr="007166B6" w:rsidRDefault="00AA45FE" w:rsidP="00545406">
            <w:pPr>
              <w:pStyle w:val="ConsPlusNormal"/>
              <w:rPr>
                <w:color w:val="000000" w:themeColor="text1"/>
              </w:rPr>
            </w:pPr>
            <w:r w:rsidRPr="007166B6">
              <w:rPr>
                <w:color w:val="000000" w:themeColor="text1"/>
                <w:sz w:val="22"/>
              </w:rPr>
              <w:t>Образованием земельного участка(ов) путем выдела из земельного участка</w:t>
            </w:r>
          </w:p>
        </w:tc>
      </w:tr>
      <w:tr w:rsidR="00DB35AD" w:rsidRPr="007166B6" w14:paraId="539A6412" w14:textId="77777777" w:rsidTr="00545406">
        <w:tc>
          <w:tcPr>
            <w:tcW w:w="522" w:type="dxa"/>
            <w:vMerge/>
            <w:tcBorders>
              <w:top w:val="nil"/>
              <w:bottom w:val="nil"/>
            </w:tcBorders>
          </w:tcPr>
          <w:p w14:paraId="3C541B8D" w14:textId="77777777" w:rsidR="00AA45FE" w:rsidRPr="007166B6" w:rsidRDefault="00AA45FE" w:rsidP="00545406">
            <w:pPr>
              <w:rPr>
                <w:color w:val="000000" w:themeColor="text1"/>
              </w:rPr>
            </w:pPr>
          </w:p>
        </w:tc>
        <w:tc>
          <w:tcPr>
            <w:tcW w:w="3850" w:type="dxa"/>
            <w:gridSpan w:val="2"/>
          </w:tcPr>
          <w:p w14:paraId="01B1BA8E" w14:textId="77777777" w:rsidR="00AA45FE" w:rsidRPr="007166B6" w:rsidRDefault="00AA45FE" w:rsidP="00545406">
            <w:pPr>
              <w:pStyle w:val="ConsPlusNormal"/>
              <w:rPr>
                <w:color w:val="000000" w:themeColor="text1"/>
              </w:rPr>
            </w:pPr>
            <w:r w:rsidRPr="007166B6">
              <w:rPr>
                <w:color w:val="000000" w:themeColor="text1"/>
                <w:sz w:val="22"/>
              </w:rPr>
              <w:t>Количество образуемых земельных участков (за исключением земельного участка, из которого осуществляется выдел)</w:t>
            </w:r>
          </w:p>
        </w:tc>
        <w:tc>
          <w:tcPr>
            <w:tcW w:w="5267" w:type="dxa"/>
            <w:gridSpan w:val="3"/>
          </w:tcPr>
          <w:p w14:paraId="1A4E9442" w14:textId="77777777" w:rsidR="00AA45FE" w:rsidRPr="007166B6" w:rsidRDefault="00AA45FE" w:rsidP="00545406">
            <w:pPr>
              <w:pStyle w:val="ConsPlusNormal"/>
              <w:rPr>
                <w:color w:val="000000" w:themeColor="text1"/>
              </w:rPr>
            </w:pPr>
          </w:p>
        </w:tc>
      </w:tr>
      <w:tr w:rsidR="00DB35AD" w:rsidRPr="007166B6" w14:paraId="7369923B" w14:textId="77777777" w:rsidTr="00545406">
        <w:tc>
          <w:tcPr>
            <w:tcW w:w="522" w:type="dxa"/>
            <w:vMerge/>
            <w:tcBorders>
              <w:top w:val="nil"/>
              <w:bottom w:val="nil"/>
            </w:tcBorders>
          </w:tcPr>
          <w:p w14:paraId="64FDEAF1" w14:textId="77777777" w:rsidR="00AA45FE" w:rsidRPr="007166B6" w:rsidRDefault="00AA45FE" w:rsidP="00545406">
            <w:pPr>
              <w:rPr>
                <w:color w:val="000000" w:themeColor="text1"/>
              </w:rPr>
            </w:pPr>
          </w:p>
        </w:tc>
        <w:tc>
          <w:tcPr>
            <w:tcW w:w="3850" w:type="dxa"/>
            <w:gridSpan w:val="2"/>
          </w:tcPr>
          <w:p w14:paraId="7C2B08AC" w14:textId="77777777" w:rsidR="00AA45FE" w:rsidRPr="007166B6" w:rsidRDefault="00AA45FE" w:rsidP="00545406">
            <w:pPr>
              <w:pStyle w:val="ConsPlusNormal"/>
              <w:rPr>
                <w:color w:val="000000" w:themeColor="text1"/>
              </w:rPr>
            </w:pPr>
            <w:r w:rsidRPr="007166B6">
              <w:rPr>
                <w:color w:val="000000" w:themeColor="text1"/>
                <w:sz w:val="22"/>
              </w:rPr>
              <w:t>Кадастровый номер земельного участка, из которого осуществляется выдел</w:t>
            </w:r>
          </w:p>
        </w:tc>
        <w:tc>
          <w:tcPr>
            <w:tcW w:w="5267" w:type="dxa"/>
            <w:gridSpan w:val="3"/>
          </w:tcPr>
          <w:p w14:paraId="19F8A89F" w14:textId="77777777" w:rsidR="00AA45FE" w:rsidRPr="007166B6" w:rsidRDefault="00AA45FE" w:rsidP="00545406">
            <w:pPr>
              <w:pStyle w:val="ConsPlusNormal"/>
              <w:rPr>
                <w:color w:val="000000" w:themeColor="text1"/>
              </w:rPr>
            </w:pPr>
            <w:r w:rsidRPr="007166B6">
              <w:rPr>
                <w:color w:val="000000" w:themeColor="text1"/>
                <w:sz w:val="22"/>
              </w:rPr>
              <w:t>Адрес земельного участка, из которого осуществляется выдел</w:t>
            </w:r>
          </w:p>
        </w:tc>
      </w:tr>
      <w:tr w:rsidR="00DB35AD" w:rsidRPr="007166B6" w14:paraId="75F24509" w14:textId="77777777" w:rsidTr="00545406">
        <w:tc>
          <w:tcPr>
            <w:tcW w:w="522" w:type="dxa"/>
            <w:vMerge/>
            <w:tcBorders>
              <w:top w:val="nil"/>
              <w:bottom w:val="nil"/>
            </w:tcBorders>
          </w:tcPr>
          <w:p w14:paraId="341BE3A9" w14:textId="77777777" w:rsidR="00AA45FE" w:rsidRPr="007166B6" w:rsidRDefault="00AA45FE" w:rsidP="00545406">
            <w:pPr>
              <w:rPr>
                <w:color w:val="000000" w:themeColor="text1"/>
              </w:rPr>
            </w:pPr>
          </w:p>
        </w:tc>
        <w:tc>
          <w:tcPr>
            <w:tcW w:w="3850" w:type="dxa"/>
            <w:gridSpan w:val="2"/>
            <w:vMerge w:val="restart"/>
          </w:tcPr>
          <w:p w14:paraId="2CF9988C" w14:textId="77777777" w:rsidR="00AA45FE" w:rsidRPr="007166B6" w:rsidRDefault="00AA45FE" w:rsidP="00545406">
            <w:pPr>
              <w:pStyle w:val="ConsPlusNormal"/>
              <w:rPr>
                <w:color w:val="000000" w:themeColor="text1"/>
              </w:rPr>
            </w:pPr>
          </w:p>
        </w:tc>
        <w:tc>
          <w:tcPr>
            <w:tcW w:w="5267" w:type="dxa"/>
            <w:gridSpan w:val="3"/>
          </w:tcPr>
          <w:p w14:paraId="7E5DF7A4" w14:textId="77777777" w:rsidR="00AA45FE" w:rsidRPr="007166B6" w:rsidRDefault="00AA45FE" w:rsidP="00545406">
            <w:pPr>
              <w:pStyle w:val="ConsPlusNormal"/>
              <w:rPr>
                <w:color w:val="000000" w:themeColor="text1"/>
              </w:rPr>
            </w:pPr>
          </w:p>
        </w:tc>
      </w:tr>
      <w:tr w:rsidR="00DB35AD" w:rsidRPr="007166B6" w14:paraId="79BE741A" w14:textId="77777777" w:rsidTr="00545406">
        <w:tc>
          <w:tcPr>
            <w:tcW w:w="522" w:type="dxa"/>
            <w:vMerge/>
            <w:tcBorders>
              <w:top w:val="nil"/>
              <w:bottom w:val="nil"/>
            </w:tcBorders>
          </w:tcPr>
          <w:p w14:paraId="6A4F7137" w14:textId="77777777" w:rsidR="00AA45FE" w:rsidRPr="007166B6" w:rsidRDefault="00AA45FE" w:rsidP="00545406">
            <w:pPr>
              <w:rPr>
                <w:color w:val="000000" w:themeColor="text1"/>
              </w:rPr>
            </w:pPr>
          </w:p>
        </w:tc>
        <w:tc>
          <w:tcPr>
            <w:tcW w:w="3850" w:type="dxa"/>
            <w:gridSpan w:val="2"/>
            <w:vMerge/>
          </w:tcPr>
          <w:p w14:paraId="04B72A12" w14:textId="77777777" w:rsidR="00AA45FE" w:rsidRPr="007166B6" w:rsidRDefault="00AA45FE" w:rsidP="00545406">
            <w:pPr>
              <w:rPr>
                <w:color w:val="000000" w:themeColor="text1"/>
              </w:rPr>
            </w:pPr>
          </w:p>
        </w:tc>
        <w:tc>
          <w:tcPr>
            <w:tcW w:w="5267" w:type="dxa"/>
            <w:gridSpan w:val="3"/>
          </w:tcPr>
          <w:p w14:paraId="01D594EA" w14:textId="77777777" w:rsidR="00AA45FE" w:rsidRPr="007166B6" w:rsidRDefault="00AA45FE" w:rsidP="00545406">
            <w:pPr>
              <w:pStyle w:val="ConsPlusNormal"/>
              <w:rPr>
                <w:color w:val="000000" w:themeColor="text1"/>
              </w:rPr>
            </w:pPr>
          </w:p>
        </w:tc>
      </w:tr>
      <w:tr w:rsidR="00DB35AD" w:rsidRPr="007166B6" w14:paraId="3D1E31E4" w14:textId="77777777" w:rsidTr="00545406">
        <w:tc>
          <w:tcPr>
            <w:tcW w:w="522" w:type="dxa"/>
            <w:vMerge/>
            <w:tcBorders>
              <w:top w:val="nil"/>
              <w:bottom w:val="nil"/>
            </w:tcBorders>
          </w:tcPr>
          <w:p w14:paraId="1A78F1E6" w14:textId="77777777" w:rsidR="00AA45FE" w:rsidRPr="007166B6" w:rsidRDefault="00AA45FE" w:rsidP="00545406">
            <w:pPr>
              <w:rPr>
                <w:color w:val="000000" w:themeColor="text1"/>
              </w:rPr>
            </w:pPr>
          </w:p>
        </w:tc>
        <w:tc>
          <w:tcPr>
            <w:tcW w:w="434" w:type="dxa"/>
          </w:tcPr>
          <w:p w14:paraId="2CE4D70D" w14:textId="77777777" w:rsidR="00AA45FE" w:rsidRPr="007166B6" w:rsidRDefault="00AA45FE" w:rsidP="00545406">
            <w:pPr>
              <w:pStyle w:val="ConsPlusNormal"/>
              <w:rPr>
                <w:color w:val="000000" w:themeColor="text1"/>
              </w:rPr>
            </w:pPr>
          </w:p>
        </w:tc>
        <w:tc>
          <w:tcPr>
            <w:tcW w:w="8683" w:type="dxa"/>
            <w:gridSpan w:val="4"/>
          </w:tcPr>
          <w:p w14:paraId="621AE709" w14:textId="77777777" w:rsidR="00AA45FE" w:rsidRPr="007166B6" w:rsidRDefault="00AA45FE" w:rsidP="00545406">
            <w:pPr>
              <w:pStyle w:val="ConsPlusNormal"/>
              <w:rPr>
                <w:color w:val="000000" w:themeColor="text1"/>
              </w:rPr>
            </w:pPr>
            <w:r w:rsidRPr="007166B6">
              <w:rPr>
                <w:color w:val="000000" w:themeColor="text1"/>
                <w:sz w:val="22"/>
              </w:rPr>
              <w:t>Образованием земельного участка(ов) путем перераспределения земельных участков</w:t>
            </w:r>
          </w:p>
        </w:tc>
      </w:tr>
      <w:tr w:rsidR="00DB35AD" w:rsidRPr="007166B6" w14:paraId="6B6640F8" w14:textId="77777777" w:rsidTr="00545406">
        <w:tc>
          <w:tcPr>
            <w:tcW w:w="522" w:type="dxa"/>
            <w:vMerge/>
            <w:tcBorders>
              <w:top w:val="nil"/>
              <w:bottom w:val="nil"/>
            </w:tcBorders>
          </w:tcPr>
          <w:p w14:paraId="4A6CC7B4" w14:textId="77777777" w:rsidR="00AA45FE" w:rsidRPr="007166B6" w:rsidRDefault="00AA45FE" w:rsidP="00545406">
            <w:pPr>
              <w:rPr>
                <w:color w:val="000000" w:themeColor="text1"/>
              </w:rPr>
            </w:pPr>
          </w:p>
        </w:tc>
        <w:tc>
          <w:tcPr>
            <w:tcW w:w="3850" w:type="dxa"/>
            <w:gridSpan w:val="2"/>
          </w:tcPr>
          <w:p w14:paraId="4A360FFE" w14:textId="77777777" w:rsidR="00AA45FE" w:rsidRPr="007166B6" w:rsidRDefault="00AA45FE" w:rsidP="00545406">
            <w:pPr>
              <w:pStyle w:val="ConsPlusNormal"/>
              <w:rPr>
                <w:color w:val="000000" w:themeColor="text1"/>
              </w:rPr>
            </w:pPr>
            <w:r w:rsidRPr="007166B6">
              <w:rPr>
                <w:color w:val="000000" w:themeColor="text1"/>
                <w:sz w:val="22"/>
              </w:rPr>
              <w:t>Количество образуемых земельных участков</w:t>
            </w:r>
          </w:p>
        </w:tc>
        <w:tc>
          <w:tcPr>
            <w:tcW w:w="5267" w:type="dxa"/>
            <w:gridSpan w:val="3"/>
          </w:tcPr>
          <w:p w14:paraId="171067AE" w14:textId="77777777" w:rsidR="00AA45FE" w:rsidRPr="007166B6" w:rsidRDefault="00AA45FE" w:rsidP="00545406">
            <w:pPr>
              <w:pStyle w:val="ConsPlusNormal"/>
              <w:jc w:val="center"/>
              <w:rPr>
                <w:color w:val="000000" w:themeColor="text1"/>
              </w:rPr>
            </w:pPr>
            <w:r w:rsidRPr="007166B6">
              <w:rPr>
                <w:color w:val="000000" w:themeColor="text1"/>
                <w:sz w:val="22"/>
              </w:rPr>
              <w:t>Количество земельных участков, которые перераспределяются</w:t>
            </w:r>
          </w:p>
        </w:tc>
      </w:tr>
      <w:tr w:rsidR="00DB35AD" w:rsidRPr="007166B6" w14:paraId="1F792298" w14:textId="77777777" w:rsidTr="00545406">
        <w:tc>
          <w:tcPr>
            <w:tcW w:w="522" w:type="dxa"/>
            <w:vMerge/>
            <w:tcBorders>
              <w:top w:val="nil"/>
              <w:bottom w:val="nil"/>
            </w:tcBorders>
          </w:tcPr>
          <w:p w14:paraId="4CD7643A" w14:textId="77777777" w:rsidR="00AA45FE" w:rsidRPr="007166B6" w:rsidRDefault="00AA45FE" w:rsidP="00545406">
            <w:pPr>
              <w:rPr>
                <w:color w:val="000000" w:themeColor="text1"/>
              </w:rPr>
            </w:pPr>
          </w:p>
        </w:tc>
        <w:tc>
          <w:tcPr>
            <w:tcW w:w="3850" w:type="dxa"/>
            <w:gridSpan w:val="2"/>
          </w:tcPr>
          <w:p w14:paraId="7E2CE1E7" w14:textId="77777777" w:rsidR="00AA45FE" w:rsidRPr="007166B6" w:rsidRDefault="00AA45FE" w:rsidP="00545406">
            <w:pPr>
              <w:pStyle w:val="ConsPlusNormal"/>
              <w:rPr>
                <w:color w:val="000000" w:themeColor="text1"/>
              </w:rPr>
            </w:pPr>
          </w:p>
        </w:tc>
        <w:tc>
          <w:tcPr>
            <w:tcW w:w="5267" w:type="dxa"/>
            <w:gridSpan w:val="3"/>
          </w:tcPr>
          <w:p w14:paraId="1AE35D25" w14:textId="77777777" w:rsidR="00AA45FE" w:rsidRPr="007166B6" w:rsidRDefault="00AA45FE" w:rsidP="00545406">
            <w:pPr>
              <w:pStyle w:val="ConsPlusNormal"/>
              <w:rPr>
                <w:color w:val="000000" w:themeColor="text1"/>
              </w:rPr>
            </w:pPr>
          </w:p>
        </w:tc>
      </w:tr>
      <w:tr w:rsidR="00DB35AD" w:rsidRPr="007166B6" w14:paraId="36DED1EB" w14:textId="77777777" w:rsidTr="00545406">
        <w:tc>
          <w:tcPr>
            <w:tcW w:w="522" w:type="dxa"/>
            <w:vMerge/>
            <w:tcBorders>
              <w:top w:val="nil"/>
              <w:bottom w:val="nil"/>
            </w:tcBorders>
          </w:tcPr>
          <w:p w14:paraId="0530E602" w14:textId="77777777" w:rsidR="00AA45FE" w:rsidRPr="007166B6" w:rsidRDefault="00AA45FE" w:rsidP="00545406">
            <w:pPr>
              <w:rPr>
                <w:color w:val="000000" w:themeColor="text1"/>
              </w:rPr>
            </w:pPr>
          </w:p>
        </w:tc>
        <w:tc>
          <w:tcPr>
            <w:tcW w:w="3850" w:type="dxa"/>
            <w:gridSpan w:val="2"/>
          </w:tcPr>
          <w:p w14:paraId="3FF48476" w14:textId="77777777" w:rsidR="00AA45FE" w:rsidRPr="007166B6" w:rsidRDefault="00AA45FE" w:rsidP="00545406">
            <w:pPr>
              <w:pStyle w:val="ConsPlusNormal"/>
              <w:rPr>
                <w:color w:val="000000" w:themeColor="text1"/>
              </w:rPr>
            </w:pPr>
            <w:r w:rsidRPr="007166B6">
              <w:rPr>
                <w:color w:val="000000" w:themeColor="text1"/>
                <w:sz w:val="22"/>
              </w:rPr>
              <w:t xml:space="preserve">Кадастровый номер земельного участка, который перераспределяется </w:t>
            </w:r>
            <w:hyperlink w:anchor="P557" w:history="1">
              <w:r w:rsidRPr="007166B6">
                <w:rPr>
                  <w:color w:val="000000" w:themeColor="text1"/>
                  <w:sz w:val="22"/>
                </w:rPr>
                <w:t>&lt;2&gt;</w:t>
              </w:r>
            </w:hyperlink>
          </w:p>
        </w:tc>
        <w:tc>
          <w:tcPr>
            <w:tcW w:w="5267" w:type="dxa"/>
            <w:gridSpan w:val="3"/>
          </w:tcPr>
          <w:p w14:paraId="228A8360" w14:textId="77777777" w:rsidR="00AA45FE" w:rsidRPr="007166B6" w:rsidRDefault="00AA45FE" w:rsidP="00545406">
            <w:pPr>
              <w:pStyle w:val="ConsPlusNormal"/>
              <w:rPr>
                <w:color w:val="000000" w:themeColor="text1"/>
              </w:rPr>
            </w:pPr>
            <w:r w:rsidRPr="007166B6">
              <w:rPr>
                <w:color w:val="000000" w:themeColor="text1"/>
                <w:sz w:val="22"/>
              </w:rPr>
              <w:t xml:space="preserve">Адрес земельного участка, который перераспределяется </w:t>
            </w:r>
            <w:hyperlink w:anchor="P557" w:history="1">
              <w:r w:rsidRPr="007166B6">
                <w:rPr>
                  <w:color w:val="000000" w:themeColor="text1"/>
                  <w:sz w:val="22"/>
                </w:rPr>
                <w:t>&lt;2&gt;</w:t>
              </w:r>
            </w:hyperlink>
          </w:p>
        </w:tc>
      </w:tr>
      <w:tr w:rsidR="00DB35AD" w:rsidRPr="007166B6" w14:paraId="6EB9973E" w14:textId="77777777" w:rsidTr="00545406">
        <w:tc>
          <w:tcPr>
            <w:tcW w:w="522" w:type="dxa"/>
            <w:vMerge/>
            <w:tcBorders>
              <w:top w:val="nil"/>
              <w:bottom w:val="nil"/>
            </w:tcBorders>
          </w:tcPr>
          <w:p w14:paraId="1D27E842" w14:textId="77777777" w:rsidR="00AA45FE" w:rsidRPr="007166B6" w:rsidRDefault="00AA45FE" w:rsidP="00545406">
            <w:pPr>
              <w:rPr>
                <w:color w:val="000000" w:themeColor="text1"/>
              </w:rPr>
            </w:pPr>
          </w:p>
        </w:tc>
        <w:tc>
          <w:tcPr>
            <w:tcW w:w="3850" w:type="dxa"/>
            <w:gridSpan w:val="2"/>
            <w:vMerge w:val="restart"/>
          </w:tcPr>
          <w:p w14:paraId="1F05F52F" w14:textId="77777777" w:rsidR="00AA45FE" w:rsidRPr="007166B6" w:rsidRDefault="00AA45FE" w:rsidP="00545406">
            <w:pPr>
              <w:pStyle w:val="ConsPlusNormal"/>
              <w:rPr>
                <w:color w:val="000000" w:themeColor="text1"/>
              </w:rPr>
            </w:pPr>
          </w:p>
        </w:tc>
        <w:tc>
          <w:tcPr>
            <w:tcW w:w="5267" w:type="dxa"/>
            <w:gridSpan w:val="3"/>
          </w:tcPr>
          <w:p w14:paraId="429BD14F" w14:textId="77777777" w:rsidR="00AA45FE" w:rsidRPr="007166B6" w:rsidRDefault="00AA45FE" w:rsidP="00545406">
            <w:pPr>
              <w:pStyle w:val="ConsPlusNormal"/>
              <w:rPr>
                <w:color w:val="000000" w:themeColor="text1"/>
              </w:rPr>
            </w:pPr>
          </w:p>
        </w:tc>
      </w:tr>
      <w:tr w:rsidR="00DB35AD" w:rsidRPr="007166B6" w14:paraId="4A469B26" w14:textId="77777777" w:rsidTr="00545406">
        <w:tc>
          <w:tcPr>
            <w:tcW w:w="522" w:type="dxa"/>
            <w:vMerge/>
            <w:tcBorders>
              <w:top w:val="nil"/>
              <w:bottom w:val="nil"/>
            </w:tcBorders>
          </w:tcPr>
          <w:p w14:paraId="60EC13AB" w14:textId="77777777" w:rsidR="00AA45FE" w:rsidRPr="007166B6" w:rsidRDefault="00AA45FE" w:rsidP="00545406">
            <w:pPr>
              <w:rPr>
                <w:color w:val="000000" w:themeColor="text1"/>
              </w:rPr>
            </w:pPr>
          </w:p>
        </w:tc>
        <w:tc>
          <w:tcPr>
            <w:tcW w:w="3850" w:type="dxa"/>
            <w:gridSpan w:val="2"/>
            <w:vMerge/>
          </w:tcPr>
          <w:p w14:paraId="5BBB618F" w14:textId="77777777" w:rsidR="00AA45FE" w:rsidRPr="007166B6" w:rsidRDefault="00AA45FE" w:rsidP="00545406">
            <w:pPr>
              <w:rPr>
                <w:color w:val="000000" w:themeColor="text1"/>
              </w:rPr>
            </w:pPr>
          </w:p>
        </w:tc>
        <w:tc>
          <w:tcPr>
            <w:tcW w:w="5267" w:type="dxa"/>
            <w:gridSpan w:val="3"/>
          </w:tcPr>
          <w:p w14:paraId="3E9A8E01" w14:textId="77777777" w:rsidR="00AA45FE" w:rsidRPr="007166B6" w:rsidRDefault="00AA45FE" w:rsidP="00545406">
            <w:pPr>
              <w:pStyle w:val="ConsPlusNormal"/>
              <w:rPr>
                <w:color w:val="000000" w:themeColor="text1"/>
              </w:rPr>
            </w:pPr>
          </w:p>
        </w:tc>
      </w:tr>
      <w:tr w:rsidR="00DB35AD" w:rsidRPr="007166B6" w14:paraId="205B6182" w14:textId="77777777" w:rsidTr="00545406">
        <w:tc>
          <w:tcPr>
            <w:tcW w:w="522" w:type="dxa"/>
            <w:vMerge/>
            <w:tcBorders>
              <w:top w:val="nil"/>
              <w:bottom w:val="nil"/>
            </w:tcBorders>
          </w:tcPr>
          <w:p w14:paraId="11BAD208" w14:textId="77777777" w:rsidR="00AA45FE" w:rsidRPr="007166B6" w:rsidRDefault="00AA45FE" w:rsidP="00545406">
            <w:pPr>
              <w:rPr>
                <w:color w:val="000000" w:themeColor="text1"/>
              </w:rPr>
            </w:pPr>
          </w:p>
        </w:tc>
        <w:tc>
          <w:tcPr>
            <w:tcW w:w="434" w:type="dxa"/>
          </w:tcPr>
          <w:p w14:paraId="47182C7C" w14:textId="77777777" w:rsidR="00AA45FE" w:rsidRPr="007166B6" w:rsidRDefault="00AA45FE" w:rsidP="00545406">
            <w:pPr>
              <w:pStyle w:val="ConsPlusNormal"/>
              <w:rPr>
                <w:color w:val="000000" w:themeColor="text1"/>
              </w:rPr>
            </w:pPr>
          </w:p>
        </w:tc>
        <w:tc>
          <w:tcPr>
            <w:tcW w:w="8683" w:type="dxa"/>
            <w:gridSpan w:val="4"/>
          </w:tcPr>
          <w:p w14:paraId="056F7801" w14:textId="77777777" w:rsidR="00AA45FE" w:rsidRPr="007166B6" w:rsidRDefault="00AA45FE" w:rsidP="00545406">
            <w:pPr>
              <w:pStyle w:val="ConsPlusNormal"/>
              <w:rPr>
                <w:color w:val="000000" w:themeColor="text1"/>
              </w:rPr>
            </w:pPr>
            <w:r w:rsidRPr="007166B6">
              <w:rPr>
                <w:color w:val="000000" w:themeColor="text1"/>
                <w:sz w:val="22"/>
              </w:rPr>
              <w:t>Строительством, реконструкцией здания, сооружения</w:t>
            </w:r>
          </w:p>
        </w:tc>
      </w:tr>
      <w:tr w:rsidR="00DB35AD" w:rsidRPr="007166B6" w14:paraId="7F3539BA" w14:textId="77777777" w:rsidTr="00545406">
        <w:tc>
          <w:tcPr>
            <w:tcW w:w="522" w:type="dxa"/>
            <w:vMerge/>
            <w:tcBorders>
              <w:top w:val="nil"/>
              <w:bottom w:val="nil"/>
            </w:tcBorders>
          </w:tcPr>
          <w:p w14:paraId="6CB872F8" w14:textId="77777777" w:rsidR="00AA45FE" w:rsidRPr="007166B6" w:rsidRDefault="00AA45FE" w:rsidP="00545406">
            <w:pPr>
              <w:rPr>
                <w:color w:val="000000" w:themeColor="text1"/>
              </w:rPr>
            </w:pPr>
          </w:p>
        </w:tc>
        <w:tc>
          <w:tcPr>
            <w:tcW w:w="3850" w:type="dxa"/>
            <w:gridSpan w:val="2"/>
          </w:tcPr>
          <w:p w14:paraId="7B1F7D84" w14:textId="77777777" w:rsidR="00AA45FE" w:rsidRPr="007166B6" w:rsidRDefault="00AA45FE" w:rsidP="00545406">
            <w:pPr>
              <w:pStyle w:val="ConsPlusNormal"/>
              <w:rPr>
                <w:color w:val="000000" w:themeColor="text1"/>
              </w:rPr>
            </w:pPr>
            <w:r w:rsidRPr="007166B6">
              <w:rPr>
                <w:color w:val="000000" w:themeColor="text1"/>
                <w:sz w:val="22"/>
              </w:rPr>
              <w:t>Наименование объекта строительства (реконструкции) в соответствии с проектной документацией</w:t>
            </w:r>
          </w:p>
        </w:tc>
        <w:tc>
          <w:tcPr>
            <w:tcW w:w="5267" w:type="dxa"/>
            <w:gridSpan w:val="3"/>
          </w:tcPr>
          <w:p w14:paraId="021F20AD" w14:textId="77777777" w:rsidR="00AA45FE" w:rsidRPr="007166B6" w:rsidRDefault="00AA45FE" w:rsidP="00545406">
            <w:pPr>
              <w:pStyle w:val="ConsPlusNormal"/>
              <w:rPr>
                <w:color w:val="000000" w:themeColor="text1"/>
              </w:rPr>
            </w:pPr>
          </w:p>
        </w:tc>
      </w:tr>
      <w:tr w:rsidR="00DB35AD" w:rsidRPr="007166B6" w14:paraId="48FC9550" w14:textId="77777777" w:rsidTr="00545406">
        <w:tc>
          <w:tcPr>
            <w:tcW w:w="522" w:type="dxa"/>
            <w:vMerge/>
            <w:tcBorders>
              <w:top w:val="nil"/>
              <w:bottom w:val="nil"/>
            </w:tcBorders>
          </w:tcPr>
          <w:p w14:paraId="37F48D35" w14:textId="77777777" w:rsidR="00AA45FE" w:rsidRPr="007166B6" w:rsidRDefault="00AA45FE" w:rsidP="00545406">
            <w:pPr>
              <w:rPr>
                <w:color w:val="000000" w:themeColor="text1"/>
              </w:rPr>
            </w:pPr>
          </w:p>
        </w:tc>
        <w:tc>
          <w:tcPr>
            <w:tcW w:w="3850" w:type="dxa"/>
            <w:gridSpan w:val="2"/>
          </w:tcPr>
          <w:p w14:paraId="3BDA05BE" w14:textId="77777777" w:rsidR="00AA45FE" w:rsidRPr="007166B6" w:rsidRDefault="00AA45FE" w:rsidP="00545406">
            <w:pPr>
              <w:pStyle w:val="ConsPlusNormal"/>
              <w:rPr>
                <w:color w:val="000000" w:themeColor="text1"/>
              </w:rPr>
            </w:pPr>
            <w:r w:rsidRPr="007166B6">
              <w:rPr>
                <w:color w:val="000000" w:themeColor="text1"/>
                <w:sz w:val="22"/>
              </w:rPr>
              <w:t>Кадастровый номер земельного участка, на котором осуществляется строительство (реконструкция)</w:t>
            </w:r>
          </w:p>
        </w:tc>
        <w:tc>
          <w:tcPr>
            <w:tcW w:w="5267" w:type="dxa"/>
            <w:gridSpan w:val="3"/>
          </w:tcPr>
          <w:p w14:paraId="361B1B8C" w14:textId="77777777" w:rsidR="00AA45FE" w:rsidRPr="007166B6" w:rsidRDefault="00AA45FE" w:rsidP="00545406">
            <w:pPr>
              <w:pStyle w:val="ConsPlusNormal"/>
              <w:rPr>
                <w:color w:val="000000" w:themeColor="text1"/>
              </w:rPr>
            </w:pPr>
            <w:r w:rsidRPr="007166B6">
              <w:rPr>
                <w:color w:val="000000" w:themeColor="text1"/>
                <w:sz w:val="22"/>
              </w:rPr>
              <w:t>Адрес земельного участка, на котором осуществляется строительство (реконструкция)</w:t>
            </w:r>
          </w:p>
        </w:tc>
      </w:tr>
      <w:tr w:rsidR="00DB35AD" w:rsidRPr="007166B6" w14:paraId="7BB171FC" w14:textId="77777777" w:rsidTr="00545406">
        <w:tc>
          <w:tcPr>
            <w:tcW w:w="522" w:type="dxa"/>
            <w:vMerge/>
            <w:tcBorders>
              <w:top w:val="nil"/>
              <w:bottom w:val="nil"/>
            </w:tcBorders>
          </w:tcPr>
          <w:p w14:paraId="1CF8F488" w14:textId="77777777" w:rsidR="00AA45FE" w:rsidRPr="007166B6" w:rsidRDefault="00AA45FE" w:rsidP="00545406">
            <w:pPr>
              <w:rPr>
                <w:color w:val="000000" w:themeColor="text1"/>
              </w:rPr>
            </w:pPr>
          </w:p>
        </w:tc>
        <w:tc>
          <w:tcPr>
            <w:tcW w:w="3850" w:type="dxa"/>
            <w:gridSpan w:val="2"/>
            <w:vMerge w:val="restart"/>
          </w:tcPr>
          <w:p w14:paraId="15C9D06A" w14:textId="77777777" w:rsidR="00AA45FE" w:rsidRPr="007166B6" w:rsidRDefault="00AA45FE" w:rsidP="00545406">
            <w:pPr>
              <w:pStyle w:val="ConsPlusNormal"/>
              <w:rPr>
                <w:color w:val="000000" w:themeColor="text1"/>
              </w:rPr>
            </w:pPr>
          </w:p>
        </w:tc>
        <w:tc>
          <w:tcPr>
            <w:tcW w:w="5267" w:type="dxa"/>
            <w:gridSpan w:val="3"/>
          </w:tcPr>
          <w:p w14:paraId="7A4D1F29" w14:textId="77777777" w:rsidR="00AA45FE" w:rsidRPr="007166B6" w:rsidRDefault="00AA45FE" w:rsidP="00545406">
            <w:pPr>
              <w:pStyle w:val="ConsPlusNormal"/>
              <w:rPr>
                <w:color w:val="000000" w:themeColor="text1"/>
              </w:rPr>
            </w:pPr>
          </w:p>
        </w:tc>
      </w:tr>
      <w:tr w:rsidR="00DB35AD" w:rsidRPr="007166B6" w14:paraId="412E210F" w14:textId="77777777" w:rsidTr="00545406">
        <w:tc>
          <w:tcPr>
            <w:tcW w:w="522" w:type="dxa"/>
            <w:vMerge/>
            <w:tcBorders>
              <w:top w:val="nil"/>
              <w:bottom w:val="nil"/>
            </w:tcBorders>
          </w:tcPr>
          <w:p w14:paraId="616EC7C2" w14:textId="77777777" w:rsidR="00AA45FE" w:rsidRPr="007166B6" w:rsidRDefault="00AA45FE" w:rsidP="00545406">
            <w:pPr>
              <w:rPr>
                <w:color w:val="000000" w:themeColor="text1"/>
              </w:rPr>
            </w:pPr>
          </w:p>
        </w:tc>
        <w:tc>
          <w:tcPr>
            <w:tcW w:w="3850" w:type="dxa"/>
            <w:gridSpan w:val="2"/>
            <w:vMerge/>
          </w:tcPr>
          <w:p w14:paraId="71F23703" w14:textId="77777777" w:rsidR="00AA45FE" w:rsidRPr="007166B6" w:rsidRDefault="00AA45FE" w:rsidP="00545406">
            <w:pPr>
              <w:rPr>
                <w:color w:val="000000" w:themeColor="text1"/>
              </w:rPr>
            </w:pPr>
          </w:p>
        </w:tc>
        <w:tc>
          <w:tcPr>
            <w:tcW w:w="5267" w:type="dxa"/>
            <w:gridSpan w:val="3"/>
          </w:tcPr>
          <w:p w14:paraId="7435709D" w14:textId="77777777" w:rsidR="00AA45FE" w:rsidRPr="007166B6" w:rsidRDefault="00AA45FE" w:rsidP="00545406">
            <w:pPr>
              <w:pStyle w:val="ConsPlusNormal"/>
              <w:rPr>
                <w:color w:val="000000" w:themeColor="text1"/>
              </w:rPr>
            </w:pPr>
          </w:p>
        </w:tc>
      </w:tr>
      <w:tr w:rsidR="00DB35AD" w:rsidRPr="007166B6" w14:paraId="06BC3D7C" w14:textId="77777777" w:rsidTr="00545406">
        <w:tc>
          <w:tcPr>
            <w:tcW w:w="522" w:type="dxa"/>
            <w:vMerge/>
            <w:tcBorders>
              <w:top w:val="nil"/>
              <w:bottom w:val="nil"/>
            </w:tcBorders>
          </w:tcPr>
          <w:p w14:paraId="21B71731" w14:textId="77777777" w:rsidR="00AA45FE" w:rsidRPr="007166B6" w:rsidRDefault="00AA45FE" w:rsidP="00545406">
            <w:pPr>
              <w:rPr>
                <w:color w:val="000000" w:themeColor="text1"/>
              </w:rPr>
            </w:pPr>
          </w:p>
        </w:tc>
        <w:tc>
          <w:tcPr>
            <w:tcW w:w="434" w:type="dxa"/>
          </w:tcPr>
          <w:p w14:paraId="08016502" w14:textId="77777777" w:rsidR="00AA45FE" w:rsidRPr="007166B6" w:rsidRDefault="00AA45FE" w:rsidP="00545406">
            <w:pPr>
              <w:pStyle w:val="ConsPlusNormal"/>
              <w:rPr>
                <w:color w:val="000000" w:themeColor="text1"/>
              </w:rPr>
            </w:pPr>
          </w:p>
        </w:tc>
        <w:tc>
          <w:tcPr>
            <w:tcW w:w="8683" w:type="dxa"/>
            <w:gridSpan w:val="4"/>
          </w:tcPr>
          <w:p w14:paraId="388CA5AA" w14:textId="77777777" w:rsidR="00AA45FE" w:rsidRPr="007166B6" w:rsidRDefault="00AA45FE" w:rsidP="00545406">
            <w:pPr>
              <w:pStyle w:val="ConsPlusNormal"/>
              <w:rPr>
                <w:color w:val="000000" w:themeColor="text1"/>
              </w:rPr>
            </w:pPr>
            <w:r w:rsidRPr="007166B6">
              <w:rPr>
                <w:color w:val="000000" w:themeColor="text1"/>
                <w:sz w:val="22"/>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DB35AD" w:rsidRPr="007166B6" w14:paraId="2197B24C" w14:textId="77777777" w:rsidTr="00545406">
        <w:tc>
          <w:tcPr>
            <w:tcW w:w="522" w:type="dxa"/>
            <w:vMerge/>
            <w:tcBorders>
              <w:top w:val="nil"/>
              <w:bottom w:val="nil"/>
            </w:tcBorders>
          </w:tcPr>
          <w:p w14:paraId="7E8F5F89" w14:textId="77777777" w:rsidR="00AA45FE" w:rsidRPr="007166B6" w:rsidRDefault="00AA45FE" w:rsidP="00545406">
            <w:pPr>
              <w:rPr>
                <w:color w:val="000000" w:themeColor="text1"/>
              </w:rPr>
            </w:pPr>
          </w:p>
        </w:tc>
        <w:tc>
          <w:tcPr>
            <w:tcW w:w="3850" w:type="dxa"/>
            <w:gridSpan w:val="2"/>
          </w:tcPr>
          <w:p w14:paraId="5D511263" w14:textId="77777777" w:rsidR="00AA45FE" w:rsidRPr="007166B6" w:rsidRDefault="00AA45FE" w:rsidP="00545406">
            <w:pPr>
              <w:pStyle w:val="ConsPlusNormal"/>
              <w:rPr>
                <w:color w:val="000000" w:themeColor="text1"/>
              </w:rPr>
            </w:pPr>
            <w:r w:rsidRPr="007166B6">
              <w:rPr>
                <w:color w:val="000000" w:themeColor="text1"/>
                <w:sz w:val="22"/>
              </w:rPr>
              <w:t>Тип здания, сооружения, объекта незавершенного строительства</w:t>
            </w:r>
          </w:p>
        </w:tc>
        <w:tc>
          <w:tcPr>
            <w:tcW w:w="5267" w:type="dxa"/>
            <w:gridSpan w:val="3"/>
          </w:tcPr>
          <w:p w14:paraId="0A3B577B" w14:textId="77777777" w:rsidR="00AA45FE" w:rsidRPr="007166B6" w:rsidRDefault="00AA45FE" w:rsidP="00545406">
            <w:pPr>
              <w:pStyle w:val="ConsPlusNormal"/>
              <w:rPr>
                <w:color w:val="000000" w:themeColor="text1"/>
              </w:rPr>
            </w:pPr>
          </w:p>
        </w:tc>
      </w:tr>
      <w:tr w:rsidR="00DB35AD" w:rsidRPr="007166B6" w14:paraId="6AD73FAA" w14:textId="77777777" w:rsidTr="00545406">
        <w:tc>
          <w:tcPr>
            <w:tcW w:w="522" w:type="dxa"/>
            <w:vMerge/>
            <w:tcBorders>
              <w:top w:val="nil"/>
              <w:bottom w:val="nil"/>
            </w:tcBorders>
          </w:tcPr>
          <w:p w14:paraId="539FD251" w14:textId="77777777" w:rsidR="00AA45FE" w:rsidRPr="007166B6" w:rsidRDefault="00AA45FE" w:rsidP="00545406">
            <w:pPr>
              <w:rPr>
                <w:color w:val="000000" w:themeColor="text1"/>
              </w:rPr>
            </w:pPr>
          </w:p>
        </w:tc>
        <w:tc>
          <w:tcPr>
            <w:tcW w:w="3850" w:type="dxa"/>
            <w:gridSpan w:val="2"/>
          </w:tcPr>
          <w:p w14:paraId="35545CEC" w14:textId="77777777" w:rsidR="00AA45FE" w:rsidRPr="007166B6" w:rsidRDefault="00AA45FE" w:rsidP="00545406">
            <w:pPr>
              <w:pStyle w:val="ConsPlusNormal"/>
              <w:rPr>
                <w:color w:val="000000" w:themeColor="text1"/>
              </w:rPr>
            </w:pPr>
            <w:r w:rsidRPr="007166B6">
              <w:rPr>
                <w:color w:val="000000" w:themeColor="text1"/>
                <w:sz w:val="22"/>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Pr>
          <w:p w14:paraId="007D8801" w14:textId="77777777" w:rsidR="00AA45FE" w:rsidRPr="007166B6" w:rsidRDefault="00AA45FE" w:rsidP="00545406">
            <w:pPr>
              <w:pStyle w:val="ConsPlusNormal"/>
              <w:rPr>
                <w:color w:val="000000" w:themeColor="text1"/>
              </w:rPr>
            </w:pPr>
          </w:p>
        </w:tc>
      </w:tr>
      <w:tr w:rsidR="00DB35AD" w:rsidRPr="007166B6" w14:paraId="485847BA" w14:textId="77777777" w:rsidTr="00545406">
        <w:tc>
          <w:tcPr>
            <w:tcW w:w="522" w:type="dxa"/>
            <w:vMerge/>
            <w:tcBorders>
              <w:top w:val="nil"/>
              <w:bottom w:val="nil"/>
            </w:tcBorders>
          </w:tcPr>
          <w:p w14:paraId="5EB24A87" w14:textId="77777777" w:rsidR="00AA45FE" w:rsidRPr="007166B6" w:rsidRDefault="00AA45FE" w:rsidP="00545406">
            <w:pPr>
              <w:rPr>
                <w:color w:val="000000" w:themeColor="text1"/>
              </w:rPr>
            </w:pPr>
          </w:p>
        </w:tc>
        <w:tc>
          <w:tcPr>
            <w:tcW w:w="3850" w:type="dxa"/>
            <w:gridSpan w:val="2"/>
          </w:tcPr>
          <w:p w14:paraId="78E20677" w14:textId="77777777" w:rsidR="00AA45FE" w:rsidRPr="007166B6" w:rsidRDefault="00AA45FE" w:rsidP="00545406">
            <w:pPr>
              <w:pStyle w:val="ConsPlusNormal"/>
              <w:rPr>
                <w:color w:val="000000" w:themeColor="text1"/>
              </w:rPr>
            </w:pPr>
            <w:r w:rsidRPr="007166B6">
              <w:rPr>
                <w:color w:val="000000" w:themeColor="text1"/>
                <w:sz w:val="22"/>
              </w:rPr>
              <w:t>Кадастровый номер земельного участка, на котором осуществляется строительство (реконструкция)</w:t>
            </w:r>
          </w:p>
        </w:tc>
        <w:tc>
          <w:tcPr>
            <w:tcW w:w="5267" w:type="dxa"/>
            <w:gridSpan w:val="3"/>
          </w:tcPr>
          <w:p w14:paraId="121EF2E0" w14:textId="77777777" w:rsidR="00AA45FE" w:rsidRPr="007166B6" w:rsidRDefault="00AA45FE" w:rsidP="00545406">
            <w:pPr>
              <w:pStyle w:val="ConsPlusNormal"/>
              <w:rPr>
                <w:color w:val="000000" w:themeColor="text1"/>
              </w:rPr>
            </w:pPr>
            <w:r w:rsidRPr="007166B6">
              <w:rPr>
                <w:color w:val="000000" w:themeColor="text1"/>
                <w:sz w:val="22"/>
              </w:rPr>
              <w:t>Адрес земельного участка, на котором осуществляется строительство (реконструкция)</w:t>
            </w:r>
          </w:p>
        </w:tc>
      </w:tr>
      <w:tr w:rsidR="00DB35AD" w:rsidRPr="007166B6" w14:paraId="7C067320" w14:textId="77777777" w:rsidTr="00545406">
        <w:tc>
          <w:tcPr>
            <w:tcW w:w="522" w:type="dxa"/>
            <w:vMerge/>
            <w:tcBorders>
              <w:top w:val="nil"/>
              <w:bottom w:val="nil"/>
            </w:tcBorders>
          </w:tcPr>
          <w:p w14:paraId="7DC487ED" w14:textId="77777777" w:rsidR="00AA45FE" w:rsidRPr="007166B6" w:rsidRDefault="00AA45FE" w:rsidP="00545406">
            <w:pPr>
              <w:rPr>
                <w:color w:val="000000" w:themeColor="text1"/>
              </w:rPr>
            </w:pPr>
          </w:p>
        </w:tc>
        <w:tc>
          <w:tcPr>
            <w:tcW w:w="3850" w:type="dxa"/>
            <w:gridSpan w:val="2"/>
            <w:vMerge w:val="restart"/>
          </w:tcPr>
          <w:p w14:paraId="779F9BBC" w14:textId="77777777" w:rsidR="00AA45FE" w:rsidRPr="007166B6" w:rsidRDefault="00AA45FE" w:rsidP="00545406">
            <w:pPr>
              <w:pStyle w:val="ConsPlusNormal"/>
              <w:rPr>
                <w:color w:val="000000" w:themeColor="text1"/>
              </w:rPr>
            </w:pPr>
          </w:p>
        </w:tc>
        <w:tc>
          <w:tcPr>
            <w:tcW w:w="5267" w:type="dxa"/>
            <w:gridSpan w:val="3"/>
          </w:tcPr>
          <w:p w14:paraId="41267940" w14:textId="77777777" w:rsidR="00AA45FE" w:rsidRPr="007166B6" w:rsidRDefault="00AA45FE" w:rsidP="00545406">
            <w:pPr>
              <w:pStyle w:val="ConsPlusNormal"/>
              <w:rPr>
                <w:color w:val="000000" w:themeColor="text1"/>
              </w:rPr>
            </w:pPr>
          </w:p>
        </w:tc>
      </w:tr>
      <w:tr w:rsidR="00DB35AD" w:rsidRPr="007166B6" w14:paraId="6C534AAE" w14:textId="77777777" w:rsidTr="00545406">
        <w:tc>
          <w:tcPr>
            <w:tcW w:w="522" w:type="dxa"/>
            <w:vMerge/>
            <w:tcBorders>
              <w:top w:val="nil"/>
              <w:bottom w:val="nil"/>
            </w:tcBorders>
          </w:tcPr>
          <w:p w14:paraId="1E7B7B87" w14:textId="77777777" w:rsidR="00AA45FE" w:rsidRPr="007166B6" w:rsidRDefault="00AA45FE" w:rsidP="00545406">
            <w:pPr>
              <w:rPr>
                <w:color w:val="000000" w:themeColor="text1"/>
              </w:rPr>
            </w:pPr>
          </w:p>
        </w:tc>
        <w:tc>
          <w:tcPr>
            <w:tcW w:w="3850" w:type="dxa"/>
            <w:gridSpan w:val="2"/>
            <w:vMerge/>
          </w:tcPr>
          <w:p w14:paraId="023EA8E9" w14:textId="77777777" w:rsidR="00AA45FE" w:rsidRPr="007166B6" w:rsidRDefault="00AA45FE" w:rsidP="00545406">
            <w:pPr>
              <w:rPr>
                <w:color w:val="000000" w:themeColor="text1"/>
              </w:rPr>
            </w:pPr>
          </w:p>
        </w:tc>
        <w:tc>
          <w:tcPr>
            <w:tcW w:w="5267" w:type="dxa"/>
            <w:gridSpan w:val="3"/>
          </w:tcPr>
          <w:p w14:paraId="38E2B555" w14:textId="77777777" w:rsidR="00AA45FE" w:rsidRPr="007166B6" w:rsidRDefault="00AA45FE" w:rsidP="00545406">
            <w:pPr>
              <w:pStyle w:val="ConsPlusNormal"/>
              <w:rPr>
                <w:color w:val="000000" w:themeColor="text1"/>
              </w:rPr>
            </w:pPr>
          </w:p>
        </w:tc>
      </w:tr>
      <w:tr w:rsidR="00DB35AD" w:rsidRPr="007166B6" w14:paraId="0D2229DB" w14:textId="77777777" w:rsidTr="00545406">
        <w:tc>
          <w:tcPr>
            <w:tcW w:w="522" w:type="dxa"/>
            <w:vMerge/>
            <w:tcBorders>
              <w:top w:val="nil"/>
              <w:bottom w:val="nil"/>
            </w:tcBorders>
          </w:tcPr>
          <w:p w14:paraId="5264ED05" w14:textId="77777777" w:rsidR="00AA45FE" w:rsidRPr="007166B6" w:rsidRDefault="00AA45FE" w:rsidP="00545406">
            <w:pPr>
              <w:rPr>
                <w:color w:val="000000" w:themeColor="text1"/>
              </w:rPr>
            </w:pPr>
          </w:p>
        </w:tc>
        <w:tc>
          <w:tcPr>
            <w:tcW w:w="434" w:type="dxa"/>
          </w:tcPr>
          <w:p w14:paraId="04E5C3BE" w14:textId="77777777" w:rsidR="00AA45FE" w:rsidRPr="007166B6" w:rsidRDefault="00AA45FE" w:rsidP="00545406">
            <w:pPr>
              <w:pStyle w:val="ConsPlusNormal"/>
              <w:rPr>
                <w:color w:val="000000" w:themeColor="text1"/>
              </w:rPr>
            </w:pPr>
          </w:p>
        </w:tc>
        <w:tc>
          <w:tcPr>
            <w:tcW w:w="8683" w:type="dxa"/>
            <w:gridSpan w:val="4"/>
          </w:tcPr>
          <w:p w14:paraId="7D930B37" w14:textId="77777777" w:rsidR="00AA45FE" w:rsidRPr="007166B6" w:rsidRDefault="00AA45FE" w:rsidP="00545406">
            <w:pPr>
              <w:pStyle w:val="ConsPlusNormal"/>
              <w:rPr>
                <w:color w:val="000000" w:themeColor="text1"/>
              </w:rPr>
            </w:pPr>
            <w:r w:rsidRPr="007166B6">
              <w:rPr>
                <w:color w:val="000000" w:themeColor="text1"/>
                <w:sz w:val="22"/>
              </w:rPr>
              <w:t>Переводом жилого помещения в нежилое помещение и нежилого помещения в жилое помещение</w:t>
            </w:r>
          </w:p>
        </w:tc>
      </w:tr>
      <w:tr w:rsidR="00DB35AD" w:rsidRPr="007166B6" w14:paraId="1A796E13" w14:textId="77777777" w:rsidTr="00545406">
        <w:tc>
          <w:tcPr>
            <w:tcW w:w="522" w:type="dxa"/>
            <w:vMerge/>
            <w:tcBorders>
              <w:top w:val="nil"/>
              <w:bottom w:val="nil"/>
            </w:tcBorders>
          </w:tcPr>
          <w:p w14:paraId="72AC672F" w14:textId="77777777" w:rsidR="00AA45FE" w:rsidRPr="007166B6" w:rsidRDefault="00AA45FE" w:rsidP="00545406">
            <w:pPr>
              <w:rPr>
                <w:color w:val="000000" w:themeColor="text1"/>
              </w:rPr>
            </w:pPr>
          </w:p>
        </w:tc>
        <w:tc>
          <w:tcPr>
            <w:tcW w:w="3850" w:type="dxa"/>
            <w:gridSpan w:val="2"/>
          </w:tcPr>
          <w:p w14:paraId="5AFF71DB" w14:textId="77777777" w:rsidR="00AA45FE" w:rsidRPr="007166B6" w:rsidRDefault="00AA45FE" w:rsidP="00545406">
            <w:pPr>
              <w:pStyle w:val="ConsPlusNormal"/>
              <w:jc w:val="center"/>
              <w:rPr>
                <w:color w:val="000000" w:themeColor="text1"/>
              </w:rPr>
            </w:pPr>
            <w:r w:rsidRPr="007166B6">
              <w:rPr>
                <w:color w:val="000000" w:themeColor="text1"/>
                <w:sz w:val="22"/>
              </w:rPr>
              <w:t>Кадастровый номер помещения</w:t>
            </w:r>
          </w:p>
        </w:tc>
        <w:tc>
          <w:tcPr>
            <w:tcW w:w="5267" w:type="dxa"/>
            <w:gridSpan w:val="3"/>
          </w:tcPr>
          <w:p w14:paraId="14BFBB19" w14:textId="77777777" w:rsidR="00AA45FE" w:rsidRPr="007166B6" w:rsidRDefault="00AA45FE" w:rsidP="00545406">
            <w:pPr>
              <w:pStyle w:val="ConsPlusNormal"/>
              <w:jc w:val="center"/>
              <w:rPr>
                <w:color w:val="000000" w:themeColor="text1"/>
              </w:rPr>
            </w:pPr>
            <w:r w:rsidRPr="007166B6">
              <w:rPr>
                <w:color w:val="000000" w:themeColor="text1"/>
                <w:sz w:val="22"/>
              </w:rPr>
              <w:t>Адрес помещения</w:t>
            </w:r>
          </w:p>
        </w:tc>
      </w:tr>
      <w:tr w:rsidR="00DB35AD" w:rsidRPr="007166B6" w14:paraId="47F9FC11" w14:textId="77777777" w:rsidTr="00545406">
        <w:tc>
          <w:tcPr>
            <w:tcW w:w="522" w:type="dxa"/>
            <w:vMerge/>
            <w:tcBorders>
              <w:top w:val="nil"/>
              <w:bottom w:val="nil"/>
            </w:tcBorders>
          </w:tcPr>
          <w:p w14:paraId="3F808706" w14:textId="77777777" w:rsidR="00AA45FE" w:rsidRPr="007166B6" w:rsidRDefault="00AA45FE" w:rsidP="00545406">
            <w:pPr>
              <w:rPr>
                <w:color w:val="000000" w:themeColor="text1"/>
              </w:rPr>
            </w:pPr>
          </w:p>
        </w:tc>
        <w:tc>
          <w:tcPr>
            <w:tcW w:w="3850" w:type="dxa"/>
            <w:gridSpan w:val="2"/>
            <w:tcBorders>
              <w:bottom w:val="nil"/>
            </w:tcBorders>
          </w:tcPr>
          <w:p w14:paraId="40C8CCE4" w14:textId="77777777" w:rsidR="00AA45FE" w:rsidRPr="007166B6" w:rsidRDefault="00AA45FE" w:rsidP="00545406">
            <w:pPr>
              <w:pStyle w:val="ConsPlusNormal"/>
              <w:rPr>
                <w:color w:val="000000" w:themeColor="text1"/>
              </w:rPr>
            </w:pPr>
          </w:p>
        </w:tc>
        <w:tc>
          <w:tcPr>
            <w:tcW w:w="5267" w:type="dxa"/>
            <w:gridSpan w:val="3"/>
          </w:tcPr>
          <w:p w14:paraId="72692D41" w14:textId="77777777" w:rsidR="00AA45FE" w:rsidRPr="007166B6" w:rsidRDefault="00AA45FE" w:rsidP="00545406">
            <w:pPr>
              <w:pStyle w:val="ConsPlusNormal"/>
              <w:rPr>
                <w:color w:val="000000" w:themeColor="text1"/>
              </w:rPr>
            </w:pPr>
          </w:p>
        </w:tc>
      </w:tr>
      <w:tr w:rsidR="00DB35AD" w:rsidRPr="007166B6" w14:paraId="259B5001" w14:textId="77777777" w:rsidTr="00545406">
        <w:tblPrEx>
          <w:tblBorders>
            <w:insideH w:val="nil"/>
          </w:tblBorders>
        </w:tblPrEx>
        <w:tc>
          <w:tcPr>
            <w:tcW w:w="522" w:type="dxa"/>
            <w:vMerge/>
            <w:tcBorders>
              <w:top w:val="nil"/>
              <w:bottom w:val="nil"/>
            </w:tcBorders>
          </w:tcPr>
          <w:p w14:paraId="5C47EFEA" w14:textId="77777777" w:rsidR="00AA45FE" w:rsidRPr="007166B6" w:rsidRDefault="00AA45FE" w:rsidP="00545406">
            <w:pPr>
              <w:rPr>
                <w:color w:val="000000" w:themeColor="text1"/>
              </w:rPr>
            </w:pPr>
          </w:p>
        </w:tc>
        <w:tc>
          <w:tcPr>
            <w:tcW w:w="3850" w:type="dxa"/>
            <w:gridSpan w:val="2"/>
            <w:tcBorders>
              <w:top w:val="nil"/>
            </w:tcBorders>
          </w:tcPr>
          <w:p w14:paraId="4ECBD8BF" w14:textId="77777777" w:rsidR="00AA45FE" w:rsidRPr="007166B6" w:rsidRDefault="00AA45FE" w:rsidP="00545406">
            <w:pPr>
              <w:pStyle w:val="ConsPlusNormal"/>
              <w:rPr>
                <w:color w:val="000000" w:themeColor="text1"/>
              </w:rPr>
            </w:pPr>
          </w:p>
        </w:tc>
        <w:tc>
          <w:tcPr>
            <w:tcW w:w="5267" w:type="dxa"/>
            <w:gridSpan w:val="3"/>
          </w:tcPr>
          <w:p w14:paraId="7D46F113" w14:textId="77777777" w:rsidR="00AA45FE" w:rsidRPr="007166B6" w:rsidRDefault="00AA45FE" w:rsidP="00545406">
            <w:pPr>
              <w:pStyle w:val="ConsPlusNormal"/>
              <w:rPr>
                <w:color w:val="000000" w:themeColor="text1"/>
              </w:rPr>
            </w:pPr>
          </w:p>
        </w:tc>
      </w:tr>
    </w:tbl>
    <w:p w14:paraId="5258F1A1" w14:textId="77777777" w:rsidR="00AA45FE" w:rsidRPr="007166B6" w:rsidRDefault="00AA45FE" w:rsidP="00AA45FE">
      <w:pPr>
        <w:pStyle w:val="ConsPlusNormal"/>
        <w:jc w:val="both"/>
        <w:rPr>
          <w:color w:val="000000" w:themeColor="text1"/>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
        <w:gridCol w:w="426"/>
        <w:gridCol w:w="444"/>
        <w:gridCol w:w="2209"/>
        <w:gridCol w:w="615"/>
        <w:gridCol w:w="341"/>
        <w:gridCol w:w="303"/>
        <w:gridCol w:w="371"/>
        <w:gridCol w:w="1057"/>
        <w:gridCol w:w="337"/>
        <w:gridCol w:w="994"/>
        <w:gridCol w:w="550"/>
        <w:gridCol w:w="1442"/>
      </w:tblGrid>
      <w:tr w:rsidR="00DB35AD" w:rsidRPr="007166B6" w14:paraId="20B8369A" w14:textId="77777777" w:rsidTr="00545406">
        <w:tc>
          <w:tcPr>
            <w:tcW w:w="6316" w:type="dxa"/>
            <w:gridSpan w:val="9"/>
          </w:tcPr>
          <w:p w14:paraId="393AA154" w14:textId="77777777" w:rsidR="00AA45FE" w:rsidRPr="007166B6" w:rsidRDefault="00AA45FE" w:rsidP="00545406">
            <w:pPr>
              <w:pStyle w:val="ConsPlusNormal"/>
              <w:rPr>
                <w:color w:val="000000" w:themeColor="text1"/>
              </w:rPr>
            </w:pPr>
          </w:p>
        </w:tc>
        <w:tc>
          <w:tcPr>
            <w:tcW w:w="1331" w:type="dxa"/>
            <w:gridSpan w:val="2"/>
          </w:tcPr>
          <w:p w14:paraId="194BE650" w14:textId="77777777" w:rsidR="00AA45FE" w:rsidRPr="007166B6" w:rsidRDefault="00AA45FE" w:rsidP="00545406">
            <w:pPr>
              <w:pStyle w:val="ConsPlusNormal"/>
              <w:ind w:left="5"/>
              <w:jc w:val="both"/>
              <w:rPr>
                <w:color w:val="000000" w:themeColor="text1"/>
              </w:rPr>
            </w:pPr>
            <w:r w:rsidRPr="007166B6">
              <w:rPr>
                <w:color w:val="000000" w:themeColor="text1"/>
                <w:sz w:val="22"/>
              </w:rPr>
              <w:t>Лист N ___</w:t>
            </w:r>
          </w:p>
        </w:tc>
        <w:tc>
          <w:tcPr>
            <w:tcW w:w="1992" w:type="dxa"/>
            <w:gridSpan w:val="2"/>
          </w:tcPr>
          <w:p w14:paraId="0FCF59E4" w14:textId="77777777" w:rsidR="00AA45FE" w:rsidRPr="007166B6" w:rsidRDefault="00AA45FE" w:rsidP="00545406">
            <w:pPr>
              <w:pStyle w:val="ConsPlusNormal"/>
              <w:ind w:left="10"/>
              <w:jc w:val="both"/>
              <w:rPr>
                <w:color w:val="000000" w:themeColor="text1"/>
              </w:rPr>
            </w:pPr>
            <w:r w:rsidRPr="007166B6">
              <w:rPr>
                <w:color w:val="000000" w:themeColor="text1"/>
                <w:sz w:val="22"/>
              </w:rPr>
              <w:t>Всего листов ___</w:t>
            </w:r>
          </w:p>
        </w:tc>
      </w:tr>
      <w:tr w:rsidR="00DB35AD" w:rsidRPr="007166B6" w14:paraId="45A19E4E" w14:textId="77777777" w:rsidTr="00545406">
        <w:tblPrEx>
          <w:tblBorders>
            <w:left w:val="nil"/>
            <w:right w:val="nil"/>
            <w:insideH w:val="nil"/>
          </w:tblBorders>
        </w:tblPrEx>
        <w:tc>
          <w:tcPr>
            <w:tcW w:w="9639" w:type="dxa"/>
            <w:gridSpan w:val="13"/>
            <w:tcBorders>
              <w:left w:val="nil"/>
              <w:bottom w:val="nil"/>
              <w:right w:val="nil"/>
            </w:tcBorders>
          </w:tcPr>
          <w:p w14:paraId="56138351" w14:textId="77777777" w:rsidR="00AA45FE" w:rsidRPr="007166B6" w:rsidRDefault="00AA45FE" w:rsidP="00545406">
            <w:pPr>
              <w:pStyle w:val="ConsPlusNormal"/>
              <w:rPr>
                <w:color w:val="000000" w:themeColor="text1"/>
              </w:rPr>
            </w:pPr>
          </w:p>
        </w:tc>
      </w:tr>
      <w:tr w:rsidR="00DB35AD" w:rsidRPr="007166B6" w14:paraId="7E9671CE" w14:textId="77777777" w:rsidTr="00545406">
        <w:tc>
          <w:tcPr>
            <w:tcW w:w="550" w:type="dxa"/>
            <w:vMerge w:val="restart"/>
            <w:tcBorders>
              <w:top w:val="nil"/>
              <w:bottom w:val="nil"/>
            </w:tcBorders>
          </w:tcPr>
          <w:p w14:paraId="6442F50B" w14:textId="77777777" w:rsidR="00AA45FE" w:rsidRPr="007166B6" w:rsidRDefault="00AA45FE" w:rsidP="00545406">
            <w:pPr>
              <w:pStyle w:val="ConsPlusNormal"/>
              <w:rPr>
                <w:color w:val="000000" w:themeColor="text1"/>
              </w:rPr>
            </w:pPr>
          </w:p>
        </w:tc>
        <w:tc>
          <w:tcPr>
            <w:tcW w:w="426" w:type="dxa"/>
          </w:tcPr>
          <w:p w14:paraId="77BF979C" w14:textId="77777777" w:rsidR="00AA45FE" w:rsidRPr="007166B6" w:rsidRDefault="00AA45FE" w:rsidP="00545406">
            <w:pPr>
              <w:pStyle w:val="ConsPlusNormal"/>
              <w:rPr>
                <w:color w:val="000000" w:themeColor="text1"/>
              </w:rPr>
            </w:pPr>
          </w:p>
        </w:tc>
        <w:tc>
          <w:tcPr>
            <w:tcW w:w="8663" w:type="dxa"/>
            <w:gridSpan w:val="11"/>
          </w:tcPr>
          <w:p w14:paraId="0C283C1A" w14:textId="77777777" w:rsidR="00AA45FE" w:rsidRPr="007166B6" w:rsidRDefault="00AA45FE" w:rsidP="00545406">
            <w:pPr>
              <w:pStyle w:val="ConsPlusNormal"/>
              <w:rPr>
                <w:color w:val="000000" w:themeColor="text1"/>
              </w:rPr>
            </w:pPr>
            <w:r w:rsidRPr="007166B6">
              <w:rPr>
                <w:color w:val="000000" w:themeColor="text1"/>
                <w:sz w:val="22"/>
              </w:rPr>
              <w:t>Образованием помещения(ий) в здании, сооружении путем раздела здания, сооружения</w:t>
            </w:r>
          </w:p>
        </w:tc>
      </w:tr>
      <w:tr w:rsidR="00DB35AD" w:rsidRPr="007166B6" w14:paraId="6D63B497" w14:textId="77777777" w:rsidTr="00545406">
        <w:tc>
          <w:tcPr>
            <w:tcW w:w="550" w:type="dxa"/>
            <w:vMerge/>
            <w:tcBorders>
              <w:top w:val="nil"/>
              <w:bottom w:val="nil"/>
            </w:tcBorders>
          </w:tcPr>
          <w:p w14:paraId="6C98ED29" w14:textId="77777777" w:rsidR="00AA45FE" w:rsidRPr="007166B6" w:rsidRDefault="00AA45FE" w:rsidP="00545406">
            <w:pPr>
              <w:rPr>
                <w:color w:val="000000" w:themeColor="text1"/>
              </w:rPr>
            </w:pPr>
          </w:p>
        </w:tc>
        <w:tc>
          <w:tcPr>
            <w:tcW w:w="426" w:type="dxa"/>
            <w:vMerge w:val="restart"/>
          </w:tcPr>
          <w:p w14:paraId="41CF2B84" w14:textId="77777777" w:rsidR="00AA45FE" w:rsidRPr="007166B6" w:rsidRDefault="00AA45FE" w:rsidP="00545406">
            <w:pPr>
              <w:pStyle w:val="ConsPlusNormal"/>
              <w:rPr>
                <w:color w:val="000000" w:themeColor="text1"/>
              </w:rPr>
            </w:pPr>
          </w:p>
        </w:tc>
        <w:tc>
          <w:tcPr>
            <w:tcW w:w="444" w:type="dxa"/>
          </w:tcPr>
          <w:p w14:paraId="43C536E7" w14:textId="77777777" w:rsidR="00AA45FE" w:rsidRPr="007166B6" w:rsidRDefault="00AA45FE" w:rsidP="00545406">
            <w:pPr>
              <w:pStyle w:val="ConsPlusNormal"/>
              <w:rPr>
                <w:color w:val="000000" w:themeColor="text1"/>
              </w:rPr>
            </w:pPr>
          </w:p>
        </w:tc>
        <w:tc>
          <w:tcPr>
            <w:tcW w:w="3165" w:type="dxa"/>
            <w:gridSpan w:val="3"/>
          </w:tcPr>
          <w:p w14:paraId="7FD80E7C" w14:textId="77777777" w:rsidR="00AA45FE" w:rsidRPr="007166B6" w:rsidRDefault="00AA45FE" w:rsidP="00545406">
            <w:pPr>
              <w:pStyle w:val="ConsPlusNormal"/>
              <w:rPr>
                <w:color w:val="000000" w:themeColor="text1"/>
              </w:rPr>
            </w:pPr>
            <w:r w:rsidRPr="007166B6">
              <w:rPr>
                <w:color w:val="000000" w:themeColor="text1"/>
                <w:sz w:val="22"/>
              </w:rPr>
              <w:t>Образование жилого помещения</w:t>
            </w:r>
          </w:p>
        </w:tc>
        <w:tc>
          <w:tcPr>
            <w:tcW w:w="3612" w:type="dxa"/>
            <w:gridSpan w:val="6"/>
          </w:tcPr>
          <w:p w14:paraId="1EB0B1B2" w14:textId="77777777" w:rsidR="00AA45FE" w:rsidRPr="007166B6" w:rsidRDefault="00AA45FE" w:rsidP="00545406">
            <w:pPr>
              <w:pStyle w:val="ConsPlusNormal"/>
              <w:rPr>
                <w:color w:val="000000" w:themeColor="text1"/>
              </w:rPr>
            </w:pPr>
            <w:r w:rsidRPr="007166B6">
              <w:rPr>
                <w:color w:val="000000" w:themeColor="text1"/>
                <w:sz w:val="22"/>
              </w:rPr>
              <w:t>Количество образуемых помещений</w:t>
            </w:r>
          </w:p>
        </w:tc>
        <w:tc>
          <w:tcPr>
            <w:tcW w:w="1442" w:type="dxa"/>
          </w:tcPr>
          <w:p w14:paraId="7B9DBCDF" w14:textId="77777777" w:rsidR="00AA45FE" w:rsidRPr="007166B6" w:rsidRDefault="00AA45FE" w:rsidP="00545406">
            <w:pPr>
              <w:pStyle w:val="ConsPlusNormal"/>
              <w:rPr>
                <w:color w:val="000000" w:themeColor="text1"/>
              </w:rPr>
            </w:pPr>
          </w:p>
        </w:tc>
      </w:tr>
      <w:tr w:rsidR="00DB35AD" w:rsidRPr="007166B6" w14:paraId="0BDC44F7" w14:textId="77777777" w:rsidTr="00545406">
        <w:tc>
          <w:tcPr>
            <w:tcW w:w="550" w:type="dxa"/>
            <w:vMerge/>
            <w:tcBorders>
              <w:top w:val="nil"/>
              <w:bottom w:val="nil"/>
            </w:tcBorders>
          </w:tcPr>
          <w:p w14:paraId="2513EF2E" w14:textId="77777777" w:rsidR="00AA45FE" w:rsidRPr="007166B6" w:rsidRDefault="00AA45FE" w:rsidP="00545406">
            <w:pPr>
              <w:rPr>
                <w:color w:val="000000" w:themeColor="text1"/>
              </w:rPr>
            </w:pPr>
          </w:p>
        </w:tc>
        <w:tc>
          <w:tcPr>
            <w:tcW w:w="426" w:type="dxa"/>
            <w:vMerge/>
          </w:tcPr>
          <w:p w14:paraId="08CB87F6" w14:textId="77777777" w:rsidR="00AA45FE" w:rsidRPr="007166B6" w:rsidRDefault="00AA45FE" w:rsidP="00545406">
            <w:pPr>
              <w:rPr>
                <w:color w:val="000000" w:themeColor="text1"/>
              </w:rPr>
            </w:pPr>
          </w:p>
        </w:tc>
        <w:tc>
          <w:tcPr>
            <w:tcW w:w="444" w:type="dxa"/>
          </w:tcPr>
          <w:p w14:paraId="032BB074" w14:textId="77777777" w:rsidR="00AA45FE" w:rsidRPr="007166B6" w:rsidRDefault="00AA45FE" w:rsidP="00545406">
            <w:pPr>
              <w:pStyle w:val="ConsPlusNormal"/>
              <w:rPr>
                <w:color w:val="000000" w:themeColor="text1"/>
              </w:rPr>
            </w:pPr>
          </w:p>
        </w:tc>
        <w:tc>
          <w:tcPr>
            <w:tcW w:w="3165" w:type="dxa"/>
            <w:gridSpan w:val="3"/>
          </w:tcPr>
          <w:p w14:paraId="3E1CFB94" w14:textId="77777777" w:rsidR="00AA45FE" w:rsidRPr="007166B6" w:rsidRDefault="00AA45FE" w:rsidP="00545406">
            <w:pPr>
              <w:pStyle w:val="ConsPlusNormal"/>
              <w:rPr>
                <w:color w:val="000000" w:themeColor="text1"/>
              </w:rPr>
            </w:pPr>
            <w:r w:rsidRPr="007166B6">
              <w:rPr>
                <w:color w:val="000000" w:themeColor="text1"/>
                <w:sz w:val="22"/>
              </w:rPr>
              <w:t>Образование нежилого помещения</w:t>
            </w:r>
          </w:p>
        </w:tc>
        <w:tc>
          <w:tcPr>
            <w:tcW w:w="3612" w:type="dxa"/>
            <w:gridSpan w:val="6"/>
          </w:tcPr>
          <w:p w14:paraId="78EC2166" w14:textId="77777777" w:rsidR="00AA45FE" w:rsidRPr="007166B6" w:rsidRDefault="00AA45FE" w:rsidP="00545406">
            <w:pPr>
              <w:pStyle w:val="ConsPlusNormal"/>
              <w:rPr>
                <w:color w:val="000000" w:themeColor="text1"/>
              </w:rPr>
            </w:pPr>
            <w:r w:rsidRPr="007166B6">
              <w:rPr>
                <w:color w:val="000000" w:themeColor="text1"/>
                <w:sz w:val="22"/>
              </w:rPr>
              <w:t>Количество образуемых помещений</w:t>
            </w:r>
          </w:p>
        </w:tc>
        <w:tc>
          <w:tcPr>
            <w:tcW w:w="1442" w:type="dxa"/>
          </w:tcPr>
          <w:p w14:paraId="15CA4596" w14:textId="77777777" w:rsidR="00AA45FE" w:rsidRPr="007166B6" w:rsidRDefault="00AA45FE" w:rsidP="00545406">
            <w:pPr>
              <w:pStyle w:val="ConsPlusNormal"/>
              <w:rPr>
                <w:color w:val="000000" w:themeColor="text1"/>
              </w:rPr>
            </w:pPr>
          </w:p>
        </w:tc>
      </w:tr>
      <w:tr w:rsidR="00DB35AD" w:rsidRPr="007166B6" w14:paraId="19BCCCB0" w14:textId="77777777" w:rsidTr="00545406">
        <w:tc>
          <w:tcPr>
            <w:tcW w:w="550" w:type="dxa"/>
            <w:vMerge/>
            <w:tcBorders>
              <w:top w:val="nil"/>
              <w:bottom w:val="nil"/>
            </w:tcBorders>
          </w:tcPr>
          <w:p w14:paraId="1C4E776C" w14:textId="77777777" w:rsidR="00AA45FE" w:rsidRPr="007166B6" w:rsidRDefault="00AA45FE" w:rsidP="00545406">
            <w:pPr>
              <w:rPr>
                <w:color w:val="000000" w:themeColor="text1"/>
              </w:rPr>
            </w:pPr>
          </w:p>
        </w:tc>
        <w:tc>
          <w:tcPr>
            <w:tcW w:w="3694" w:type="dxa"/>
            <w:gridSpan w:val="4"/>
          </w:tcPr>
          <w:p w14:paraId="09482CD9" w14:textId="77777777" w:rsidR="00AA45FE" w:rsidRPr="007166B6" w:rsidRDefault="00AA45FE" w:rsidP="00545406">
            <w:pPr>
              <w:pStyle w:val="ConsPlusNormal"/>
              <w:rPr>
                <w:color w:val="000000" w:themeColor="text1"/>
              </w:rPr>
            </w:pPr>
            <w:r w:rsidRPr="007166B6">
              <w:rPr>
                <w:color w:val="000000" w:themeColor="text1"/>
                <w:sz w:val="22"/>
              </w:rPr>
              <w:t>Кадастровый номер здания, сооружения</w:t>
            </w:r>
          </w:p>
        </w:tc>
        <w:tc>
          <w:tcPr>
            <w:tcW w:w="5395" w:type="dxa"/>
            <w:gridSpan w:val="8"/>
          </w:tcPr>
          <w:p w14:paraId="30ED46AB" w14:textId="77777777" w:rsidR="00AA45FE" w:rsidRPr="007166B6" w:rsidRDefault="00AA45FE" w:rsidP="00545406">
            <w:pPr>
              <w:pStyle w:val="ConsPlusNormal"/>
              <w:rPr>
                <w:color w:val="000000" w:themeColor="text1"/>
              </w:rPr>
            </w:pPr>
            <w:r w:rsidRPr="007166B6">
              <w:rPr>
                <w:color w:val="000000" w:themeColor="text1"/>
                <w:sz w:val="22"/>
              </w:rPr>
              <w:t>Адрес здания, сооружения</w:t>
            </w:r>
          </w:p>
        </w:tc>
      </w:tr>
      <w:tr w:rsidR="00DB35AD" w:rsidRPr="007166B6" w14:paraId="41F24E17" w14:textId="77777777" w:rsidTr="00545406">
        <w:tc>
          <w:tcPr>
            <w:tcW w:w="550" w:type="dxa"/>
            <w:vMerge/>
            <w:tcBorders>
              <w:top w:val="nil"/>
              <w:bottom w:val="nil"/>
            </w:tcBorders>
          </w:tcPr>
          <w:p w14:paraId="7B05491C" w14:textId="77777777" w:rsidR="00AA45FE" w:rsidRPr="007166B6" w:rsidRDefault="00AA45FE" w:rsidP="00545406">
            <w:pPr>
              <w:rPr>
                <w:color w:val="000000" w:themeColor="text1"/>
              </w:rPr>
            </w:pPr>
          </w:p>
        </w:tc>
        <w:tc>
          <w:tcPr>
            <w:tcW w:w="3694" w:type="dxa"/>
            <w:gridSpan w:val="4"/>
            <w:tcBorders>
              <w:bottom w:val="nil"/>
            </w:tcBorders>
          </w:tcPr>
          <w:p w14:paraId="14D2BAD3" w14:textId="77777777" w:rsidR="00AA45FE" w:rsidRPr="007166B6" w:rsidRDefault="00AA45FE" w:rsidP="00545406">
            <w:pPr>
              <w:pStyle w:val="ConsPlusNormal"/>
              <w:rPr>
                <w:color w:val="000000" w:themeColor="text1"/>
              </w:rPr>
            </w:pPr>
          </w:p>
        </w:tc>
        <w:tc>
          <w:tcPr>
            <w:tcW w:w="5395" w:type="dxa"/>
            <w:gridSpan w:val="8"/>
          </w:tcPr>
          <w:p w14:paraId="7355E9AC" w14:textId="77777777" w:rsidR="00AA45FE" w:rsidRPr="007166B6" w:rsidRDefault="00AA45FE" w:rsidP="00545406">
            <w:pPr>
              <w:pStyle w:val="ConsPlusNormal"/>
              <w:rPr>
                <w:color w:val="000000" w:themeColor="text1"/>
              </w:rPr>
            </w:pPr>
          </w:p>
        </w:tc>
      </w:tr>
      <w:tr w:rsidR="00DB35AD" w:rsidRPr="007166B6" w14:paraId="1465BAA3" w14:textId="77777777" w:rsidTr="00545406">
        <w:tc>
          <w:tcPr>
            <w:tcW w:w="550" w:type="dxa"/>
            <w:vMerge/>
            <w:tcBorders>
              <w:top w:val="nil"/>
              <w:bottom w:val="nil"/>
            </w:tcBorders>
          </w:tcPr>
          <w:p w14:paraId="07AAA3B2" w14:textId="77777777" w:rsidR="00AA45FE" w:rsidRPr="007166B6" w:rsidRDefault="00AA45FE" w:rsidP="00545406">
            <w:pPr>
              <w:rPr>
                <w:color w:val="000000" w:themeColor="text1"/>
              </w:rPr>
            </w:pPr>
          </w:p>
        </w:tc>
        <w:tc>
          <w:tcPr>
            <w:tcW w:w="3694" w:type="dxa"/>
            <w:gridSpan w:val="4"/>
            <w:tcBorders>
              <w:top w:val="nil"/>
            </w:tcBorders>
          </w:tcPr>
          <w:p w14:paraId="3856A740" w14:textId="77777777" w:rsidR="00AA45FE" w:rsidRPr="007166B6" w:rsidRDefault="00AA45FE" w:rsidP="00545406">
            <w:pPr>
              <w:pStyle w:val="ConsPlusNormal"/>
              <w:rPr>
                <w:color w:val="000000" w:themeColor="text1"/>
              </w:rPr>
            </w:pPr>
          </w:p>
        </w:tc>
        <w:tc>
          <w:tcPr>
            <w:tcW w:w="5395" w:type="dxa"/>
            <w:gridSpan w:val="8"/>
          </w:tcPr>
          <w:p w14:paraId="6F5B15F1" w14:textId="77777777" w:rsidR="00AA45FE" w:rsidRPr="007166B6" w:rsidRDefault="00AA45FE" w:rsidP="00545406">
            <w:pPr>
              <w:pStyle w:val="ConsPlusNormal"/>
              <w:rPr>
                <w:color w:val="000000" w:themeColor="text1"/>
              </w:rPr>
            </w:pPr>
          </w:p>
        </w:tc>
      </w:tr>
      <w:tr w:rsidR="00DB35AD" w:rsidRPr="007166B6" w14:paraId="1B366BF9" w14:textId="77777777" w:rsidTr="00545406">
        <w:tc>
          <w:tcPr>
            <w:tcW w:w="550" w:type="dxa"/>
            <w:vMerge/>
            <w:tcBorders>
              <w:top w:val="nil"/>
              <w:bottom w:val="nil"/>
            </w:tcBorders>
          </w:tcPr>
          <w:p w14:paraId="1DB5AAE7" w14:textId="77777777" w:rsidR="00AA45FE" w:rsidRPr="007166B6" w:rsidRDefault="00AA45FE" w:rsidP="00545406">
            <w:pPr>
              <w:rPr>
                <w:color w:val="000000" w:themeColor="text1"/>
              </w:rPr>
            </w:pPr>
          </w:p>
        </w:tc>
        <w:tc>
          <w:tcPr>
            <w:tcW w:w="3694" w:type="dxa"/>
            <w:gridSpan w:val="4"/>
            <w:tcBorders>
              <w:bottom w:val="nil"/>
            </w:tcBorders>
          </w:tcPr>
          <w:p w14:paraId="5D6A0F6C" w14:textId="77777777" w:rsidR="00AA45FE" w:rsidRPr="007166B6" w:rsidRDefault="00AA45FE" w:rsidP="00545406">
            <w:pPr>
              <w:pStyle w:val="ConsPlusNormal"/>
              <w:rPr>
                <w:color w:val="000000" w:themeColor="text1"/>
              </w:rPr>
            </w:pPr>
            <w:r w:rsidRPr="007166B6">
              <w:rPr>
                <w:color w:val="000000" w:themeColor="text1"/>
                <w:sz w:val="22"/>
              </w:rPr>
              <w:t>Дополнительная информация:</w:t>
            </w:r>
          </w:p>
        </w:tc>
        <w:tc>
          <w:tcPr>
            <w:tcW w:w="5395" w:type="dxa"/>
            <w:gridSpan w:val="8"/>
          </w:tcPr>
          <w:p w14:paraId="48DE8238" w14:textId="77777777" w:rsidR="00AA45FE" w:rsidRPr="007166B6" w:rsidRDefault="00AA45FE" w:rsidP="00545406">
            <w:pPr>
              <w:pStyle w:val="ConsPlusNormal"/>
              <w:rPr>
                <w:color w:val="000000" w:themeColor="text1"/>
              </w:rPr>
            </w:pPr>
          </w:p>
        </w:tc>
      </w:tr>
      <w:tr w:rsidR="00DB35AD" w:rsidRPr="007166B6" w14:paraId="0F1E34ED" w14:textId="77777777" w:rsidTr="00545406">
        <w:tblPrEx>
          <w:tblBorders>
            <w:insideH w:val="nil"/>
          </w:tblBorders>
        </w:tblPrEx>
        <w:tc>
          <w:tcPr>
            <w:tcW w:w="550" w:type="dxa"/>
            <w:vMerge/>
            <w:tcBorders>
              <w:top w:val="nil"/>
              <w:bottom w:val="nil"/>
            </w:tcBorders>
          </w:tcPr>
          <w:p w14:paraId="11D8E9D4" w14:textId="77777777" w:rsidR="00AA45FE" w:rsidRPr="007166B6" w:rsidRDefault="00AA45FE" w:rsidP="00545406">
            <w:pPr>
              <w:rPr>
                <w:color w:val="000000" w:themeColor="text1"/>
              </w:rPr>
            </w:pPr>
          </w:p>
        </w:tc>
        <w:tc>
          <w:tcPr>
            <w:tcW w:w="3694" w:type="dxa"/>
            <w:gridSpan w:val="4"/>
            <w:tcBorders>
              <w:top w:val="nil"/>
              <w:bottom w:val="nil"/>
            </w:tcBorders>
          </w:tcPr>
          <w:p w14:paraId="498F3099" w14:textId="77777777" w:rsidR="00AA45FE" w:rsidRPr="007166B6" w:rsidRDefault="00AA45FE" w:rsidP="00545406">
            <w:pPr>
              <w:pStyle w:val="ConsPlusNormal"/>
              <w:rPr>
                <w:color w:val="000000" w:themeColor="text1"/>
              </w:rPr>
            </w:pPr>
          </w:p>
        </w:tc>
        <w:tc>
          <w:tcPr>
            <w:tcW w:w="5395" w:type="dxa"/>
            <w:gridSpan w:val="8"/>
          </w:tcPr>
          <w:p w14:paraId="15483B78" w14:textId="77777777" w:rsidR="00AA45FE" w:rsidRPr="007166B6" w:rsidRDefault="00AA45FE" w:rsidP="00545406">
            <w:pPr>
              <w:pStyle w:val="ConsPlusNormal"/>
              <w:rPr>
                <w:color w:val="000000" w:themeColor="text1"/>
              </w:rPr>
            </w:pPr>
          </w:p>
        </w:tc>
      </w:tr>
      <w:tr w:rsidR="00DB35AD" w:rsidRPr="007166B6" w14:paraId="76E4B0EF" w14:textId="77777777" w:rsidTr="00545406">
        <w:tc>
          <w:tcPr>
            <w:tcW w:w="550" w:type="dxa"/>
            <w:vMerge/>
            <w:tcBorders>
              <w:top w:val="nil"/>
              <w:bottom w:val="nil"/>
            </w:tcBorders>
          </w:tcPr>
          <w:p w14:paraId="14E122C5" w14:textId="77777777" w:rsidR="00AA45FE" w:rsidRPr="007166B6" w:rsidRDefault="00AA45FE" w:rsidP="00545406">
            <w:pPr>
              <w:rPr>
                <w:color w:val="000000" w:themeColor="text1"/>
              </w:rPr>
            </w:pPr>
          </w:p>
        </w:tc>
        <w:tc>
          <w:tcPr>
            <w:tcW w:w="3694" w:type="dxa"/>
            <w:gridSpan w:val="4"/>
            <w:tcBorders>
              <w:top w:val="nil"/>
            </w:tcBorders>
          </w:tcPr>
          <w:p w14:paraId="1BFF9BA9" w14:textId="77777777" w:rsidR="00AA45FE" w:rsidRPr="007166B6" w:rsidRDefault="00AA45FE" w:rsidP="00545406">
            <w:pPr>
              <w:pStyle w:val="ConsPlusNormal"/>
              <w:rPr>
                <w:color w:val="000000" w:themeColor="text1"/>
              </w:rPr>
            </w:pPr>
          </w:p>
        </w:tc>
        <w:tc>
          <w:tcPr>
            <w:tcW w:w="5395" w:type="dxa"/>
            <w:gridSpan w:val="8"/>
          </w:tcPr>
          <w:p w14:paraId="38036FCC" w14:textId="77777777" w:rsidR="00AA45FE" w:rsidRPr="007166B6" w:rsidRDefault="00AA45FE" w:rsidP="00545406">
            <w:pPr>
              <w:pStyle w:val="ConsPlusNormal"/>
              <w:rPr>
                <w:color w:val="000000" w:themeColor="text1"/>
              </w:rPr>
            </w:pPr>
          </w:p>
        </w:tc>
      </w:tr>
      <w:tr w:rsidR="00DB35AD" w:rsidRPr="007166B6" w14:paraId="70910FF8" w14:textId="77777777" w:rsidTr="00545406">
        <w:tc>
          <w:tcPr>
            <w:tcW w:w="550" w:type="dxa"/>
            <w:vMerge/>
            <w:tcBorders>
              <w:top w:val="nil"/>
              <w:bottom w:val="nil"/>
            </w:tcBorders>
          </w:tcPr>
          <w:p w14:paraId="3E64BA22" w14:textId="77777777" w:rsidR="00AA45FE" w:rsidRPr="007166B6" w:rsidRDefault="00AA45FE" w:rsidP="00545406">
            <w:pPr>
              <w:rPr>
                <w:color w:val="000000" w:themeColor="text1"/>
              </w:rPr>
            </w:pPr>
          </w:p>
        </w:tc>
        <w:tc>
          <w:tcPr>
            <w:tcW w:w="426" w:type="dxa"/>
          </w:tcPr>
          <w:p w14:paraId="39458730" w14:textId="77777777" w:rsidR="00AA45FE" w:rsidRPr="007166B6" w:rsidRDefault="00AA45FE" w:rsidP="00545406">
            <w:pPr>
              <w:pStyle w:val="ConsPlusNormal"/>
              <w:rPr>
                <w:color w:val="000000" w:themeColor="text1"/>
              </w:rPr>
            </w:pPr>
          </w:p>
        </w:tc>
        <w:tc>
          <w:tcPr>
            <w:tcW w:w="8663" w:type="dxa"/>
            <w:gridSpan w:val="11"/>
          </w:tcPr>
          <w:p w14:paraId="3B60184D" w14:textId="77777777" w:rsidR="00AA45FE" w:rsidRPr="007166B6" w:rsidRDefault="00AA45FE" w:rsidP="00545406">
            <w:pPr>
              <w:pStyle w:val="ConsPlusNormal"/>
              <w:rPr>
                <w:color w:val="000000" w:themeColor="text1"/>
              </w:rPr>
            </w:pPr>
            <w:r w:rsidRPr="007166B6">
              <w:rPr>
                <w:color w:val="000000" w:themeColor="text1"/>
                <w:sz w:val="22"/>
              </w:rPr>
              <w:t>Образованием помещения(ий) в здании, сооружении путем раздела помещения</w:t>
            </w:r>
          </w:p>
        </w:tc>
      </w:tr>
      <w:tr w:rsidR="00DB35AD" w:rsidRPr="007166B6" w14:paraId="2C62295A" w14:textId="77777777" w:rsidTr="00545406">
        <w:tc>
          <w:tcPr>
            <w:tcW w:w="550" w:type="dxa"/>
            <w:vMerge/>
            <w:tcBorders>
              <w:top w:val="nil"/>
              <w:bottom w:val="nil"/>
            </w:tcBorders>
          </w:tcPr>
          <w:p w14:paraId="081EA0AC" w14:textId="77777777" w:rsidR="00AA45FE" w:rsidRPr="007166B6" w:rsidRDefault="00AA45FE" w:rsidP="00545406">
            <w:pPr>
              <w:rPr>
                <w:color w:val="000000" w:themeColor="text1"/>
              </w:rPr>
            </w:pPr>
          </w:p>
        </w:tc>
        <w:tc>
          <w:tcPr>
            <w:tcW w:w="3079" w:type="dxa"/>
            <w:gridSpan w:val="3"/>
          </w:tcPr>
          <w:p w14:paraId="1A069877" w14:textId="77777777" w:rsidR="00AA45FE" w:rsidRPr="007166B6" w:rsidRDefault="00AA45FE" w:rsidP="00545406">
            <w:pPr>
              <w:pStyle w:val="ConsPlusNormal"/>
              <w:jc w:val="center"/>
              <w:rPr>
                <w:color w:val="000000" w:themeColor="text1"/>
              </w:rPr>
            </w:pPr>
            <w:r w:rsidRPr="007166B6">
              <w:rPr>
                <w:color w:val="000000" w:themeColor="text1"/>
                <w:sz w:val="22"/>
              </w:rPr>
              <w:t xml:space="preserve">Назначение помещения (жилое (нежилое) помещение) </w:t>
            </w:r>
            <w:hyperlink w:anchor="P558" w:history="1">
              <w:r w:rsidRPr="007166B6">
                <w:rPr>
                  <w:color w:val="000000" w:themeColor="text1"/>
                  <w:sz w:val="22"/>
                </w:rPr>
                <w:t>&lt;3&gt;</w:t>
              </w:r>
            </w:hyperlink>
          </w:p>
        </w:tc>
        <w:tc>
          <w:tcPr>
            <w:tcW w:w="3024" w:type="dxa"/>
            <w:gridSpan w:val="6"/>
          </w:tcPr>
          <w:p w14:paraId="0A13C6A1" w14:textId="77777777" w:rsidR="00AA45FE" w:rsidRPr="007166B6" w:rsidRDefault="00AA45FE" w:rsidP="00545406">
            <w:pPr>
              <w:pStyle w:val="ConsPlusNormal"/>
              <w:jc w:val="center"/>
              <w:rPr>
                <w:color w:val="000000" w:themeColor="text1"/>
              </w:rPr>
            </w:pPr>
            <w:r w:rsidRPr="007166B6">
              <w:rPr>
                <w:color w:val="000000" w:themeColor="text1"/>
                <w:sz w:val="22"/>
              </w:rPr>
              <w:t xml:space="preserve">Вид помещения </w:t>
            </w:r>
            <w:hyperlink w:anchor="P558" w:history="1">
              <w:r w:rsidRPr="007166B6">
                <w:rPr>
                  <w:color w:val="000000" w:themeColor="text1"/>
                  <w:sz w:val="22"/>
                </w:rPr>
                <w:t>&lt;3&gt;</w:t>
              </w:r>
            </w:hyperlink>
          </w:p>
        </w:tc>
        <w:tc>
          <w:tcPr>
            <w:tcW w:w="2986" w:type="dxa"/>
            <w:gridSpan w:val="3"/>
          </w:tcPr>
          <w:p w14:paraId="33B7C736" w14:textId="77777777" w:rsidR="00AA45FE" w:rsidRPr="007166B6" w:rsidRDefault="00AA45FE" w:rsidP="00545406">
            <w:pPr>
              <w:pStyle w:val="ConsPlusNormal"/>
              <w:jc w:val="center"/>
              <w:rPr>
                <w:color w:val="000000" w:themeColor="text1"/>
              </w:rPr>
            </w:pPr>
            <w:r w:rsidRPr="007166B6">
              <w:rPr>
                <w:color w:val="000000" w:themeColor="text1"/>
                <w:sz w:val="22"/>
              </w:rPr>
              <w:t xml:space="preserve">Количество помещений </w:t>
            </w:r>
            <w:hyperlink w:anchor="P558" w:history="1">
              <w:r w:rsidRPr="007166B6">
                <w:rPr>
                  <w:color w:val="000000" w:themeColor="text1"/>
                  <w:sz w:val="22"/>
                </w:rPr>
                <w:t>&lt;3&gt;</w:t>
              </w:r>
            </w:hyperlink>
          </w:p>
        </w:tc>
      </w:tr>
      <w:tr w:rsidR="00DB35AD" w:rsidRPr="007166B6" w14:paraId="475D342E" w14:textId="77777777" w:rsidTr="00545406">
        <w:tc>
          <w:tcPr>
            <w:tcW w:w="550" w:type="dxa"/>
            <w:vMerge/>
            <w:tcBorders>
              <w:top w:val="nil"/>
              <w:bottom w:val="nil"/>
            </w:tcBorders>
          </w:tcPr>
          <w:p w14:paraId="4CD92727" w14:textId="77777777" w:rsidR="00AA45FE" w:rsidRPr="007166B6" w:rsidRDefault="00AA45FE" w:rsidP="00545406">
            <w:pPr>
              <w:rPr>
                <w:color w:val="000000" w:themeColor="text1"/>
              </w:rPr>
            </w:pPr>
          </w:p>
        </w:tc>
        <w:tc>
          <w:tcPr>
            <w:tcW w:w="3079" w:type="dxa"/>
            <w:gridSpan w:val="3"/>
          </w:tcPr>
          <w:p w14:paraId="41BFEB9E" w14:textId="77777777" w:rsidR="00AA45FE" w:rsidRPr="007166B6" w:rsidRDefault="00AA45FE" w:rsidP="00545406">
            <w:pPr>
              <w:pStyle w:val="ConsPlusNormal"/>
              <w:rPr>
                <w:color w:val="000000" w:themeColor="text1"/>
              </w:rPr>
            </w:pPr>
          </w:p>
        </w:tc>
        <w:tc>
          <w:tcPr>
            <w:tcW w:w="3024" w:type="dxa"/>
            <w:gridSpan w:val="6"/>
          </w:tcPr>
          <w:p w14:paraId="7ABEEE2D" w14:textId="77777777" w:rsidR="00AA45FE" w:rsidRPr="007166B6" w:rsidRDefault="00AA45FE" w:rsidP="00545406">
            <w:pPr>
              <w:pStyle w:val="ConsPlusNormal"/>
              <w:rPr>
                <w:color w:val="000000" w:themeColor="text1"/>
              </w:rPr>
            </w:pPr>
          </w:p>
        </w:tc>
        <w:tc>
          <w:tcPr>
            <w:tcW w:w="2986" w:type="dxa"/>
            <w:gridSpan w:val="3"/>
          </w:tcPr>
          <w:p w14:paraId="09C43621" w14:textId="77777777" w:rsidR="00AA45FE" w:rsidRPr="007166B6" w:rsidRDefault="00AA45FE" w:rsidP="00545406">
            <w:pPr>
              <w:pStyle w:val="ConsPlusNormal"/>
              <w:rPr>
                <w:color w:val="000000" w:themeColor="text1"/>
              </w:rPr>
            </w:pPr>
          </w:p>
        </w:tc>
      </w:tr>
      <w:tr w:rsidR="00DB35AD" w:rsidRPr="007166B6" w14:paraId="73D1A493" w14:textId="77777777" w:rsidTr="00545406">
        <w:tc>
          <w:tcPr>
            <w:tcW w:w="550" w:type="dxa"/>
            <w:vMerge/>
            <w:tcBorders>
              <w:top w:val="nil"/>
              <w:bottom w:val="nil"/>
            </w:tcBorders>
          </w:tcPr>
          <w:p w14:paraId="5DA79849" w14:textId="77777777" w:rsidR="00AA45FE" w:rsidRPr="007166B6" w:rsidRDefault="00AA45FE" w:rsidP="00545406">
            <w:pPr>
              <w:rPr>
                <w:color w:val="000000" w:themeColor="text1"/>
              </w:rPr>
            </w:pPr>
          </w:p>
        </w:tc>
        <w:tc>
          <w:tcPr>
            <w:tcW w:w="3694" w:type="dxa"/>
            <w:gridSpan w:val="4"/>
          </w:tcPr>
          <w:p w14:paraId="0189FE9E" w14:textId="77777777" w:rsidR="00AA45FE" w:rsidRPr="007166B6" w:rsidRDefault="00AA45FE" w:rsidP="00545406">
            <w:pPr>
              <w:pStyle w:val="ConsPlusNormal"/>
              <w:ind w:firstLine="5"/>
              <w:jc w:val="both"/>
              <w:rPr>
                <w:color w:val="000000" w:themeColor="text1"/>
              </w:rPr>
            </w:pPr>
            <w:r w:rsidRPr="007166B6">
              <w:rPr>
                <w:color w:val="000000" w:themeColor="text1"/>
                <w:sz w:val="22"/>
              </w:rPr>
              <w:t>Кадастровый номер помещения, раздел которого осуществляется</w:t>
            </w:r>
          </w:p>
        </w:tc>
        <w:tc>
          <w:tcPr>
            <w:tcW w:w="5395" w:type="dxa"/>
            <w:gridSpan w:val="8"/>
          </w:tcPr>
          <w:p w14:paraId="25F99B90" w14:textId="77777777" w:rsidR="00AA45FE" w:rsidRPr="007166B6" w:rsidRDefault="00AA45FE" w:rsidP="00545406">
            <w:pPr>
              <w:pStyle w:val="ConsPlusNormal"/>
              <w:rPr>
                <w:color w:val="000000" w:themeColor="text1"/>
              </w:rPr>
            </w:pPr>
            <w:r w:rsidRPr="007166B6">
              <w:rPr>
                <w:color w:val="000000" w:themeColor="text1"/>
                <w:sz w:val="22"/>
              </w:rPr>
              <w:t>Адрес помещения, раздел которого осуществляется</w:t>
            </w:r>
          </w:p>
        </w:tc>
      </w:tr>
      <w:tr w:rsidR="00DB35AD" w:rsidRPr="007166B6" w14:paraId="655BC793" w14:textId="77777777" w:rsidTr="00545406">
        <w:tc>
          <w:tcPr>
            <w:tcW w:w="550" w:type="dxa"/>
            <w:vMerge/>
            <w:tcBorders>
              <w:top w:val="nil"/>
              <w:bottom w:val="nil"/>
            </w:tcBorders>
          </w:tcPr>
          <w:p w14:paraId="4CA388C2" w14:textId="77777777" w:rsidR="00AA45FE" w:rsidRPr="007166B6" w:rsidRDefault="00AA45FE" w:rsidP="00545406">
            <w:pPr>
              <w:rPr>
                <w:color w:val="000000" w:themeColor="text1"/>
              </w:rPr>
            </w:pPr>
          </w:p>
        </w:tc>
        <w:tc>
          <w:tcPr>
            <w:tcW w:w="3694" w:type="dxa"/>
            <w:gridSpan w:val="4"/>
            <w:tcBorders>
              <w:bottom w:val="nil"/>
            </w:tcBorders>
          </w:tcPr>
          <w:p w14:paraId="38C26B8B" w14:textId="77777777" w:rsidR="00AA45FE" w:rsidRPr="007166B6" w:rsidRDefault="00AA45FE" w:rsidP="00545406">
            <w:pPr>
              <w:pStyle w:val="ConsPlusNormal"/>
              <w:rPr>
                <w:color w:val="000000" w:themeColor="text1"/>
              </w:rPr>
            </w:pPr>
          </w:p>
        </w:tc>
        <w:tc>
          <w:tcPr>
            <w:tcW w:w="5395" w:type="dxa"/>
            <w:gridSpan w:val="8"/>
          </w:tcPr>
          <w:p w14:paraId="15A49102" w14:textId="77777777" w:rsidR="00AA45FE" w:rsidRPr="007166B6" w:rsidRDefault="00AA45FE" w:rsidP="00545406">
            <w:pPr>
              <w:pStyle w:val="ConsPlusNormal"/>
              <w:rPr>
                <w:color w:val="000000" w:themeColor="text1"/>
              </w:rPr>
            </w:pPr>
          </w:p>
        </w:tc>
      </w:tr>
      <w:tr w:rsidR="00DB35AD" w:rsidRPr="007166B6" w14:paraId="0084C40B" w14:textId="77777777" w:rsidTr="00545406">
        <w:tc>
          <w:tcPr>
            <w:tcW w:w="550" w:type="dxa"/>
            <w:vMerge/>
            <w:tcBorders>
              <w:top w:val="nil"/>
              <w:bottom w:val="nil"/>
            </w:tcBorders>
          </w:tcPr>
          <w:p w14:paraId="0D04480B" w14:textId="77777777" w:rsidR="00AA45FE" w:rsidRPr="007166B6" w:rsidRDefault="00AA45FE" w:rsidP="00545406">
            <w:pPr>
              <w:rPr>
                <w:color w:val="000000" w:themeColor="text1"/>
              </w:rPr>
            </w:pPr>
          </w:p>
        </w:tc>
        <w:tc>
          <w:tcPr>
            <w:tcW w:w="3694" w:type="dxa"/>
            <w:gridSpan w:val="4"/>
            <w:tcBorders>
              <w:top w:val="nil"/>
            </w:tcBorders>
          </w:tcPr>
          <w:p w14:paraId="784C8836" w14:textId="77777777" w:rsidR="00AA45FE" w:rsidRPr="007166B6" w:rsidRDefault="00AA45FE" w:rsidP="00545406">
            <w:pPr>
              <w:pStyle w:val="ConsPlusNormal"/>
              <w:rPr>
                <w:color w:val="000000" w:themeColor="text1"/>
              </w:rPr>
            </w:pPr>
          </w:p>
        </w:tc>
        <w:tc>
          <w:tcPr>
            <w:tcW w:w="5395" w:type="dxa"/>
            <w:gridSpan w:val="8"/>
          </w:tcPr>
          <w:p w14:paraId="2B1284FE" w14:textId="77777777" w:rsidR="00AA45FE" w:rsidRPr="007166B6" w:rsidRDefault="00AA45FE" w:rsidP="00545406">
            <w:pPr>
              <w:pStyle w:val="ConsPlusNormal"/>
              <w:rPr>
                <w:color w:val="000000" w:themeColor="text1"/>
              </w:rPr>
            </w:pPr>
          </w:p>
        </w:tc>
      </w:tr>
      <w:tr w:rsidR="00DB35AD" w:rsidRPr="007166B6" w14:paraId="0B5FB2FF" w14:textId="77777777" w:rsidTr="00545406">
        <w:tc>
          <w:tcPr>
            <w:tcW w:w="550" w:type="dxa"/>
            <w:vMerge/>
            <w:tcBorders>
              <w:top w:val="nil"/>
              <w:bottom w:val="nil"/>
            </w:tcBorders>
          </w:tcPr>
          <w:p w14:paraId="00617D37" w14:textId="77777777" w:rsidR="00AA45FE" w:rsidRPr="007166B6" w:rsidRDefault="00AA45FE" w:rsidP="00545406">
            <w:pPr>
              <w:rPr>
                <w:color w:val="000000" w:themeColor="text1"/>
              </w:rPr>
            </w:pPr>
          </w:p>
        </w:tc>
        <w:tc>
          <w:tcPr>
            <w:tcW w:w="3694" w:type="dxa"/>
            <w:gridSpan w:val="4"/>
            <w:tcBorders>
              <w:bottom w:val="nil"/>
            </w:tcBorders>
          </w:tcPr>
          <w:p w14:paraId="370D68B2" w14:textId="77777777" w:rsidR="00AA45FE" w:rsidRPr="007166B6" w:rsidRDefault="00AA45FE" w:rsidP="00545406">
            <w:pPr>
              <w:pStyle w:val="ConsPlusNormal"/>
              <w:rPr>
                <w:color w:val="000000" w:themeColor="text1"/>
              </w:rPr>
            </w:pPr>
            <w:r w:rsidRPr="007166B6">
              <w:rPr>
                <w:color w:val="000000" w:themeColor="text1"/>
                <w:sz w:val="22"/>
              </w:rPr>
              <w:t>Дополнительная информация:</w:t>
            </w:r>
          </w:p>
        </w:tc>
        <w:tc>
          <w:tcPr>
            <w:tcW w:w="5395" w:type="dxa"/>
            <w:gridSpan w:val="8"/>
          </w:tcPr>
          <w:p w14:paraId="18763F1B" w14:textId="77777777" w:rsidR="00AA45FE" w:rsidRPr="007166B6" w:rsidRDefault="00AA45FE" w:rsidP="00545406">
            <w:pPr>
              <w:pStyle w:val="ConsPlusNormal"/>
              <w:rPr>
                <w:color w:val="000000" w:themeColor="text1"/>
              </w:rPr>
            </w:pPr>
          </w:p>
        </w:tc>
      </w:tr>
      <w:tr w:rsidR="00DB35AD" w:rsidRPr="007166B6" w14:paraId="6F6EC6A7" w14:textId="77777777" w:rsidTr="00545406">
        <w:tblPrEx>
          <w:tblBorders>
            <w:insideH w:val="nil"/>
          </w:tblBorders>
        </w:tblPrEx>
        <w:tc>
          <w:tcPr>
            <w:tcW w:w="550" w:type="dxa"/>
            <w:vMerge/>
            <w:tcBorders>
              <w:top w:val="nil"/>
              <w:bottom w:val="nil"/>
            </w:tcBorders>
          </w:tcPr>
          <w:p w14:paraId="71629F59" w14:textId="77777777" w:rsidR="00AA45FE" w:rsidRPr="007166B6" w:rsidRDefault="00AA45FE" w:rsidP="00545406">
            <w:pPr>
              <w:rPr>
                <w:color w:val="000000" w:themeColor="text1"/>
              </w:rPr>
            </w:pPr>
          </w:p>
        </w:tc>
        <w:tc>
          <w:tcPr>
            <w:tcW w:w="3694" w:type="dxa"/>
            <w:gridSpan w:val="4"/>
            <w:tcBorders>
              <w:top w:val="nil"/>
              <w:bottom w:val="nil"/>
            </w:tcBorders>
          </w:tcPr>
          <w:p w14:paraId="6F881ACE" w14:textId="77777777" w:rsidR="00AA45FE" w:rsidRPr="007166B6" w:rsidRDefault="00AA45FE" w:rsidP="00545406">
            <w:pPr>
              <w:pStyle w:val="ConsPlusNormal"/>
              <w:rPr>
                <w:color w:val="000000" w:themeColor="text1"/>
              </w:rPr>
            </w:pPr>
          </w:p>
        </w:tc>
        <w:tc>
          <w:tcPr>
            <w:tcW w:w="5395" w:type="dxa"/>
            <w:gridSpan w:val="8"/>
          </w:tcPr>
          <w:p w14:paraId="53794C3E" w14:textId="77777777" w:rsidR="00AA45FE" w:rsidRPr="007166B6" w:rsidRDefault="00AA45FE" w:rsidP="00545406">
            <w:pPr>
              <w:pStyle w:val="ConsPlusNormal"/>
              <w:rPr>
                <w:color w:val="000000" w:themeColor="text1"/>
              </w:rPr>
            </w:pPr>
          </w:p>
        </w:tc>
      </w:tr>
      <w:tr w:rsidR="00DB35AD" w:rsidRPr="007166B6" w14:paraId="24984467" w14:textId="77777777" w:rsidTr="00545406">
        <w:tc>
          <w:tcPr>
            <w:tcW w:w="550" w:type="dxa"/>
            <w:vMerge/>
            <w:tcBorders>
              <w:top w:val="nil"/>
              <w:bottom w:val="nil"/>
            </w:tcBorders>
          </w:tcPr>
          <w:p w14:paraId="07C7F699" w14:textId="77777777" w:rsidR="00AA45FE" w:rsidRPr="007166B6" w:rsidRDefault="00AA45FE" w:rsidP="00545406">
            <w:pPr>
              <w:rPr>
                <w:color w:val="000000" w:themeColor="text1"/>
              </w:rPr>
            </w:pPr>
          </w:p>
        </w:tc>
        <w:tc>
          <w:tcPr>
            <w:tcW w:w="3694" w:type="dxa"/>
            <w:gridSpan w:val="4"/>
            <w:tcBorders>
              <w:top w:val="nil"/>
            </w:tcBorders>
          </w:tcPr>
          <w:p w14:paraId="1D4BFDDD" w14:textId="77777777" w:rsidR="00AA45FE" w:rsidRPr="007166B6" w:rsidRDefault="00AA45FE" w:rsidP="00545406">
            <w:pPr>
              <w:pStyle w:val="ConsPlusNormal"/>
              <w:rPr>
                <w:color w:val="000000" w:themeColor="text1"/>
              </w:rPr>
            </w:pPr>
          </w:p>
        </w:tc>
        <w:tc>
          <w:tcPr>
            <w:tcW w:w="5395" w:type="dxa"/>
            <w:gridSpan w:val="8"/>
          </w:tcPr>
          <w:p w14:paraId="0756B632" w14:textId="77777777" w:rsidR="00AA45FE" w:rsidRPr="007166B6" w:rsidRDefault="00AA45FE" w:rsidP="00545406">
            <w:pPr>
              <w:pStyle w:val="ConsPlusNormal"/>
              <w:rPr>
                <w:color w:val="000000" w:themeColor="text1"/>
              </w:rPr>
            </w:pPr>
          </w:p>
        </w:tc>
      </w:tr>
      <w:tr w:rsidR="00DB35AD" w:rsidRPr="007166B6" w14:paraId="0CFA29BD" w14:textId="77777777" w:rsidTr="00545406">
        <w:tc>
          <w:tcPr>
            <w:tcW w:w="550" w:type="dxa"/>
            <w:vMerge/>
            <w:tcBorders>
              <w:top w:val="nil"/>
              <w:bottom w:val="nil"/>
            </w:tcBorders>
          </w:tcPr>
          <w:p w14:paraId="0084EBA7" w14:textId="77777777" w:rsidR="00AA45FE" w:rsidRPr="007166B6" w:rsidRDefault="00AA45FE" w:rsidP="00545406">
            <w:pPr>
              <w:rPr>
                <w:color w:val="000000" w:themeColor="text1"/>
              </w:rPr>
            </w:pPr>
          </w:p>
        </w:tc>
        <w:tc>
          <w:tcPr>
            <w:tcW w:w="426" w:type="dxa"/>
          </w:tcPr>
          <w:p w14:paraId="06511D0B" w14:textId="77777777" w:rsidR="00AA45FE" w:rsidRPr="007166B6" w:rsidRDefault="00AA45FE" w:rsidP="00545406">
            <w:pPr>
              <w:pStyle w:val="ConsPlusNormal"/>
              <w:rPr>
                <w:color w:val="000000" w:themeColor="text1"/>
              </w:rPr>
            </w:pPr>
          </w:p>
        </w:tc>
        <w:tc>
          <w:tcPr>
            <w:tcW w:w="8663" w:type="dxa"/>
            <w:gridSpan w:val="11"/>
          </w:tcPr>
          <w:p w14:paraId="70D3EB63" w14:textId="77777777" w:rsidR="00AA45FE" w:rsidRPr="007166B6" w:rsidRDefault="00AA45FE" w:rsidP="00545406">
            <w:pPr>
              <w:pStyle w:val="ConsPlusNormal"/>
              <w:rPr>
                <w:color w:val="000000" w:themeColor="text1"/>
              </w:rPr>
            </w:pPr>
            <w:r w:rsidRPr="007166B6">
              <w:rPr>
                <w:color w:val="000000" w:themeColor="text1"/>
                <w:sz w:val="22"/>
              </w:rPr>
              <w:t>Образованием помещения в здании, сооружении путем объединения помещений в здании, сооружении</w:t>
            </w:r>
          </w:p>
        </w:tc>
      </w:tr>
      <w:tr w:rsidR="00DB35AD" w:rsidRPr="007166B6" w14:paraId="34A43C4B" w14:textId="77777777" w:rsidTr="00545406">
        <w:tc>
          <w:tcPr>
            <w:tcW w:w="550" w:type="dxa"/>
            <w:vMerge/>
            <w:tcBorders>
              <w:top w:val="nil"/>
              <w:bottom w:val="nil"/>
            </w:tcBorders>
          </w:tcPr>
          <w:p w14:paraId="741FFA1E" w14:textId="77777777" w:rsidR="00AA45FE" w:rsidRPr="007166B6" w:rsidRDefault="00AA45FE" w:rsidP="00545406">
            <w:pPr>
              <w:rPr>
                <w:color w:val="000000" w:themeColor="text1"/>
              </w:rPr>
            </w:pPr>
          </w:p>
        </w:tc>
        <w:tc>
          <w:tcPr>
            <w:tcW w:w="426" w:type="dxa"/>
          </w:tcPr>
          <w:p w14:paraId="09CB5586" w14:textId="77777777" w:rsidR="00AA45FE" w:rsidRPr="007166B6" w:rsidRDefault="00AA45FE" w:rsidP="00545406">
            <w:pPr>
              <w:pStyle w:val="ConsPlusNormal"/>
              <w:rPr>
                <w:color w:val="000000" w:themeColor="text1"/>
              </w:rPr>
            </w:pPr>
          </w:p>
        </w:tc>
        <w:tc>
          <w:tcPr>
            <w:tcW w:w="444" w:type="dxa"/>
          </w:tcPr>
          <w:p w14:paraId="589CBCA3" w14:textId="77777777" w:rsidR="00AA45FE" w:rsidRPr="007166B6" w:rsidRDefault="00AA45FE" w:rsidP="00545406">
            <w:pPr>
              <w:pStyle w:val="ConsPlusNormal"/>
              <w:rPr>
                <w:color w:val="000000" w:themeColor="text1"/>
              </w:rPr>
            </w:pPr>
          </w:p>
        </w:tc>
        <w:tc>
          <w:tcPr>
            <w:tcW w:w="3468" w:type="dxa"/>
            <w:gridSpan w:val="4"/>
          </w:tcPr>
          <w:p w14:paraId="0FFD9395" w14:textId="77777777" w:rsidR="00AA45FE" w:rsidRPr="007166B6" w:rsidRDefault="00AA45FE" w:rsidP="00545406">
            <w:pPr>
              <w:pStyle w:val="ConsPlusNormal"/>
              <w:jc w:val="center"/>
              <w:rPr>
                <w:color w:val="000000" w:themeColor="text1"/>
              </w:rPr>
            </w:pPr>
            <w:r w:rsidRPr="007166B6">
              <w:rPr>
                <w:color w:val="000000" w:themeColor="text1"/>
                <w:sz w:val="22"/>
              </w:rPr>
              <w:t>Образование жилого помещения</w:t>
            </w:r>
          </w:p>
        </w:tc>
        <w:tc>
          <w:tcPr>
            <w:tcW w:w="371" w:type="dxa"/>
          </w:tcPr>
          <w:p w14:paraId="0E1370DB" w14:textId="77777777" w:rsidR="00AA45FE" w:rsidRPr="007166B6" w:rsidRDefault="00AA45FE" w:rsidP="00545406">
            <w:pPr>
              <w:pStyle w:val="ConsPlusNormal"/>
              <w:rPr>
                <w:color w:val="000000" w:themeColor="text1"/>
              </w:rPr>
            </w:pPr>
          </w:p>
        </w:tc>
        <w:tc>
          <w:tcPr>
            <w:tcW w:w="4380" w:type="dxa"/>
            <w:gridSpan w:val="5"/>
          </w:tcPr>
          <w:p w14:paraId="1ADD3E1A" w14:textId="77777777" w:rsidR="00AA45FE" w:rsidRPr="007166B6" w:rsidRDefault="00AA45FE" w:rsidP="00545406">
            <w:pPr>
              <w:pStyle w:val="ConsPlusNormal"/>
              <w:jc w:val="center"/>
              <w:rPr>
                <w:color w:val="000000" w:themeColor="text1"/>
              </w:rPr>
            </w:pPr>
            <w:r w:rsidRPr="007166B6">
              <w:rPr>
                <w:color w:val="000000" w:themeColor="text1"/>
                <w:sz w:val="22"/>
              </w:rPr>
              <w:t>Образование нежилого помещения</w:t>
            </w:r>
          </w:p>
        </w:tc>
      </w:tr>
      <w:tr w:rsidR="00DB35AD" w:rsidRPr="007166B6" w14:paraId="3C8C4A04" w14:textId="77777777" w:rsidTr="00545406">
        <w:tc>
          <w:tcPr>
            <w:tcW w:w="550" w:type="dxa"/>
            <w:vMerge/>
            <w:tcBorders>
              <w:top w:val="nil"/>
              <w:bottom w:val="nil"/>
            </w:tcBorders>
          </w:tcPr>
          <w:p w14:paraId="1BA9E2B7" w14:textId="77777777" w:rsidR="00AA45FE" w:rsidRPr="007166B6" w:rsidRDefault="00AA45FE" w:rsidP="00545406">
            <w:pPr>
              <w:rPr>
                <w:color w:val="000000" w:themeColor="text1"/>
              </w:rPr>
            </w:pPr>
          </w:p>
        </w:tc>
        <w:tc>
          <w:tcPr>
            <w:tcW w:w="3694" w:type="dxa"/>
            <w:gridSpan w:val="4"/>
          </w:tcPr>
          <w:p w14:paraId="5F6B354F" w14:textId="77777777" w:rsidR="00AA45FE" w:rsidRPr="007166B6" w:rsidRDefault="00AA45FE" w:rsidP="00545406">
            <w:pPr>
              <w:pStyle w:val="ConsPlusNormal"/>
              <w:rPr>
                <w:color w:val="000000" w:themeColor="text1"/>
              </w:rPr>
            </w:pPr>
            <w:r w:rsidRPr="007166B6">
              <w:rPr>
                <w:color w:val="000000" w:themeColor="text1"/>
                <w:sz w:val="22"/>
              </w:rPr>
              <w:t>Количество объединяемых помещений</w:t>
            </w:r>
          </w:p>
        </w:tc>
        <w:tc>
          <w:tcPr>
            <w:tcW w:w="5395" w:type="dxa"/>
            <w:gridSpan w:val="8"/>
          </w:tcPr>
          <w:p w14:paraId="2EE905B2" w14:textId="77777777" w:rsidR="00AA45FE" w:rsidRPr="007166B6" w:rsidRDefault="00AA45FE" w:rsidP="00545406">
            <w:pPr>
              <w:pStyle w:val="ConsPlusNormal"/>
              <w:rPr>
                <w:color w:val="000000" w:themeColor="text1"/>
              </w:rPr>
            </w:pPr>
          </w:p>
        </w:tc>
      </w:tr>
      <w:tr w:rsidR="00DB35AD" w:rsidRPr="007166B6" w14:paraId="25A81778" w14:textId="77777777" w:rsidTr="00545406">
        <w:tc>
          <w:tcPr>
            <w:tcW w:w="550" w:type="dxa"/>
            <w:vMerge/>
            <w:tcBorders>
              <w:top w:val="nil"/>
              <w:bottom w:val="nil"/>
            </w:tcBorders>
          </w:tcPr>
          <w:p w14:paraId="6D0058D0" w14:textId="77777777" w:rsidR="00AA45FE" w:rsidRPr="007166B6" w:rsidRDefault="00AA45FE" w:rsidP="00545406">
            <w:pPr>
              <w:rPr>
                <w:color w:val="000000" w:themeColor="text1"/>
              </w:rPr>
            </w:pPr>
          </w:p>
        </w:tc>
        <w:tc>
          <w:tcPr>
            <w:tcW w:w="3694" w:type="dxa"/>
            <w:gridSpan w:val="4"/>
          </w:tcPr>
          <w:p w14:paraId="415C09D7" w14:textId="77777777" w:rsidR="00AA45FE" w:rsidRPr="007166B6" w:rsidRDefault="00AA45FE" w:rsidP="00545406">
            <w:pPr>
              <w:pStyle w:val="ConsPlusNormal"/>
              <w:rPr>
                <w:color w:val="000000" w:themeColor="text1"/>
              </w:rPr>
            </w:pPr>
            <w:r w:rsidRPr="007166B6">
              <w:rPr>
                <w:color w:val="000000" w:themeColor="text1"/>
                <w:sz w:val="22"/>
              </w:rPr>
              <w:t xml:space="preserve">Кадастровый номер объединяемого помещения </w:t>
            </w:r>
            <w:hyperlink w:anchor="P559" w:history="1">
              <w:r w:rsidRPr="007166B6">
                <w:rPr>
                  <w:color w:val="000000" w:themeColor="text1"/>
                  <w:sz w:val="22"/>
                </w:rPr>
                <w:t>&lt;4&gt;</w:t>
              </w:r>
            </w:hyperlink>
          </w:p>
        </w:tc>
        <w:tc>
          <w:tcPr>
            <w:tcW w:w="5395" w:type="dxa"/>
            <w:gridSpan w:val="8"/>
          </w:tcPr>
          <w:p w14:paraId="02F254B3" w14:textId="77777777" w:rsidR="00AA45FE" w:rsidRPr="007166B6" w:rsidRDefault="00AA45FE" w:rsidP="00545406">
            <w:pPr>
              <w:pStyle w:val="ConsPlusNormal"/>
              <w:rPr>
                <w:color w:val="000000" w:themeColor="text1"/>
              </w:rPr>
            </w:pPr>
            <w:r w:rsidRPr="007166B6">
              <w:rPr>
                <w:color w:val="000000" w:themeColor="text1"/>
                <w:sz w:val="22"/>
              </w:rPr>
              <w:t xml:space="preserve">Адрес объединяемого помещения </w:t>
            </w:r>
            <w:hyperlink w:anchor="P559" w:history="1">
              <w:r w:rsidRPr="007166B6">
                <w:rPr>
                  <w:color w:val="000000" w:themeColor="text1"/>
                  <w:sz w:val="22"/>
                </w:rPr>
                <w:t>&lt;4&gt;</w:t>
              </w:r>
            </w:hyperlink>
          </w:p>
        </w:tc>
      </w:tr>
      <w:tr w:rsidR="00DB35AD" w:rsidRPr="007166B6" w14:paraId="5C815048" w14:textId="77777777" w:rsidTr="00545406">
        <w:tc>
          <w:tcPr>
            <w:tcW w:w="550" w:type="dxa"/>
            <w:vMerge/>
            <w:tcBorders>
              <w:top w:val="nil"/>
              <w:bottom w:val="nil"/>
            </w:tcBorders>
          </w:tcPr>
          <w:p w14:paraId="3C99122A" w14:textId="77777777" w:rsidR="00AA45FE" w:rsidRPr="007166B6" w:rsidRDefault="00AA45FE" w:rsidP="00545406">
            <w:pPr>
              <w:rPr>
                <w:color w:val="000000" w:themeColor="text1"/>
              </w:rPr>
            </w:pPr>
          </w:p>
        </w:tc>
        <w:tc>
          <w:tcPr>
            <w:tcW w:w="3694" w:type="dxa"/>
            <w:gridSpan w:val="4"/>
            <w:tcBorders>
              <w:bottom w:val="nil"/>
            </w:tcBorders>
          </w:tcPr>
          <w:p w14:paraId="575AAF3F" w14:textId="77777777" w:rsidR="00AA45FE" w:rsidRPr="007166B6" w:rsidRDefault="00AA45FE" w:rsidP="00545406">
            <w:pPr>
              <w:pStyle w:val="ConsPlusNormal"/>
              <w:rPr>
                <w:color w:val="000000" w:themeColor="text1"/>
              </w:rPr>
            </w:pPr>
          </w:p>
        </w:tc>
        <w:tc>
          <w:tcPr>
            <w:tcW w:w="5395" w:type="dxa"/>
            <w:gridSpan w:val="8"/>
          </w:tcPr>
          <w:p w14:paraId="4D01E37F" w14:textId="77777777" w:rsidR="00AA45FE" w:rsidRPr="007166B6" w:rsidRDefault="00AA45FE" w:rsidP="00545406">
            <w:pPr>
              <w:pStyle w:val="ConsPlusNormal"/>
              <w:rPr>
                <w:color w:val="000000" w:themeColor="text1"/>
              </w:rPr>
            </w:pPr>
          </w:p>
        </w:tc>
      </w:tr>
      <w:tr w:rsidR="00DB35AD" w:rsidRPr="007166B6" w14:paraId="3C18F1FF" w14:textId="77777777" w:rsidTr="00545406">
        <w:tc>
          <w:tcPr>
            <w:tcW w:w="550" w:type="dxa"/>
            <w:vMerge/>
            <w:tcBorders>
              <w:top w:val="nil"/>
              <w:bottom w:val="nil"/>
            </w:tcBorders>
          </w:tcPr>
          <w:p w14:paraId="67F1CF7E" w14:textId="77777777" w:rsidR="00AA45FE" w:rsidRPr="007166B6" w:rsidRDefault="00AA45FE" w:rsidP="00545406">
            <w:pPr>
              <w:rPr>
                <w:color w:val="000000" w:themeColor="text1"/>
              </w:rPr>
            </w:pPr>
          </w:p>
        </w:tc>
        <w:tc>
          <w:tcPr>
            <w:tcW w:w="3694" w:type="dxa"/>
            <w:gridSpan w:val="4"/>
            <w:tcBorders>
              <w:top w:val="nil"/>
            </w:tcBorders>
          </w:tcPr>
          <w:p w14:paraId="42B1FFD9" w14:textId="77777777" w:rsidR="00AA45FE" w:rsidRPr="007166B6" w:rsidRDefault="00AA45FE" w:rsidP="00545406">
            <w:pPr>
              <w:pStyle w:val="ConsPlusNormal"/>
              <w:rPr>
                <w:color w:val="000000" w:themeColor="text1"/>
              </w:rPr>
            </w:pPr>
          </w:p>
        </w:tc>
        <w:tc>
          <w:tcPr>
            <w:tcW w:w="5395" w:type="dxa"/>
            <w:gridSpan w:val="8"/>
          </w:tcPr>
          <w:p w14:paraId="41B0F0F6" w14:textId="77777777" w:rsidR="00AA45FE" w:rsidRPr="007166B6" w:rsidRDefault="00AA45FE" w:rsidP="00545406">
            <w:pPr>
              <w:pStyle w:val="ConsPlusNormal"/>
              <w:rPr>
                <w:color w:val="000000" w:themeColor="text1"/>
              </w:rPr>
            </w:pPr>
          </w:p>
        </w:tc>
      </w:tr>
      <w:tr w:rsidR="00DB35AD" w:rsidRPr="007166B6" w14:paraId="6948891A" w14:textId="77777777" w:rsidTr="00545406">
        <w:tc>
          <w:tcPr>
            <w:tcW w:w="550" w:type="dxa"/>
            <w:vMerge/>
            <w:tcBorders>
              <w:top w:val="nil"/>
              <w:bottom w:val="nil"/>
            </w:tcBorders>
          </w:tcPr>
          <w:p w14:paraId="24089B4E" w14:textId="77777777" w:rsidR="00AA45FE" w:rsidRPr="007166B6" w:rsidRDefault="00AA45FE" w:rsidP="00545406">
            <w:pPr>
              <w:rPr>
                <w:color w:val="000000" w:themeColor="text1"/>
              </w:rPr>
            </w:pPr>
          </w:p>
        </w:tc>
        <w:tc>
          <w:tcPr>
            <w:tcW w:w="3694" w:type="dxa"/>
            <w:gridSpan w:val="4"/>
            <w:tcBorders>
              <w:bottom w:val="nil"/>
            </w:tcBorders>
          </w:tcPr>
          <w:p w14:paraId="793AC6BD" w14:textId="77777777" w:rsidR="00AA45FE" w:rsidRPr="007166B6" w:rsidRDefault="00AA45FE" w:rsidP="00545406">
            <w:pPr>
              <w:pStyle w:val="ConsPlusNormal"/>
              <w:rPr>
                <w:color w:val="000000" w:themeColor="text1"/>
              </w:rPr>
            </w:pPr>
            <w:r w:rsidRPr="007166B6">
              <w:rPr>
                <w:color w:val="000000" w:themeColor="text1"/>
                <w:sz w:val="22"/>
              </w:rPr>
              <w:t>Дополнительная информация:</w:t>
            </w:r>
          </w:p>
        </w:tc>
        <w:tc>
          <w:tcPr>
            <w:tcW w:w="5395" w:type="dxa"/>
            <w:gridSpan w:val="8"/>
          </w:tcPr>
          <w:p w14:paraId="5EE744D5" w14:textId="77777777" w:rsidR="00AA45FE" w:rsidRPr="007166B6" w:rsidRDefault="00AA45FE" w:rsidP="00545406">
            <w:pPr>
              <w:pStyle w:val="ConsPlusNormal"/>
              <w:rPr>
                <w:color w:val="000000" w:themeColor="text1"/>
              </w:rPr>
            </w:pPr>
          </w:p>
        </w:tc>
      </w:tr>
      <w:tr w:rsidR="00DB35AD" w:rsidRPr="007166B6" w14:paraId="3D7727A5" w14:textId="77777777" w:rsidTr="00545406">
        <w:tblPrEx>
          <w:tblBorders>
            <w:insideH w:val="nil"/>
          </w:tblBorders>
        </w:tblPrEx>
        <w:tc>
          <w:tcPr>
            <w:tcW w:w="550" w:type="dxa"/>
            <w:vMerge/>
            <w:tcBorders>
              <w:top w:val="nil"/>
              <w:bottom w:val="nil"/>
            </w:tcBorders>
          </w:tcPr>
          <w:p w14:paraId="1EC08F9A" w14:textId="77777777" w:rsidR="00AA45FE" w:rsidRPr="007166B6" w:rsidRDefault="00AA45FE" w:rsidP="00545406">
            <w:pPr>
              <w:rPr>
                <w:color w:val="000000" w:themeColor="text1"/>
              </w:rPr>
            </w:pPr>
          </w:p>
        </w:tc>
        <w:tc>
          <w:tcPr>
            <w:tcW w:w="3694" w:type="dxa"/>
            <w:gridSpan w:val="4"/>
            <w:tcBorders>
              <w:top w:val="nil"/>
              <w:bottom w:val="nil"/>
            </w:tcBorders>
          </w:tcPr>
          <w:p w14:paraId="5C51C2A9" w14:textId="77777777" w:rsidR="00AA45FE" w:rsidRPr="007166B6" w:rsidRDefault="00AA45FE" w:rsidP="00545406">
            <w:pPr>
              <w:pStyle w:val="ConsPlusNormal"/>
              <w:rPr>
                <w:color w:val="000000" w:themeColor="text1"/>
              </w:rPr>
            </w:pPr>
          </w:p>
        </w:tc>
        <w:tc>
          <w:tcPr>
            <w:tcW w:w="5395" w:type="dxa"/>
            <w:gridSpan w:val="8"/>
          </w:tcPr>
          <w:p w14:paraId="47A5C4AE" w14:textId="77777777" w:rsidR="00AA45FE" w:rsidRPr="007166B6" w:rsidRDefault="00AA45FE" w:rsidP="00545406">
            <w:pPr>
              <w:pStyle w:val="ConsPlusNormal"/>
              <w:rPr>
                <w:color w:val="000000" w:themeColor="text1"/>
              </w:rPr>
            </w:pPr>
          </w:p>
        </w:tc>
      </w:tr>
      <w:tr w:rsidR="00DB35AD" w:rsidRPr="007166B6" w14:paraId="644C8DC8" w14:textId="77777777" w:rsidTr="00545406">
        <w:tc>
          <w:tcPr>
            <w:tcW w:w="550" w:type="dxa"/>
            <w:vMerge/>
            <w:tcBorders>
              <w:top w:val="nil"/>
              <w:bottom w:val="nil"/>
            </w:tcBorders>
          </w:tcPr>
          <w:p w14:paraId="1F38B604" w14:textId="77777777" w:rsidR="00AA45FE" w:rsidRPr="007166B6" w:rsidRDefault="00AA45FE" w:rsidP="00545406">
            <w:pPr>
              <w:rPr>
                <w:color w:val="000000" w:themeColor="text1"/>
              </w:rPr>
            </w:pPr>
          </w:p>
        </w:tc>
        <w:tc>
          <w:tcPr>
            <w:tcW w:w="3694" w:type="dxa"/>
            <w:gridSpan w:val="4"/>
            <w:tcBorders>
              <w:top w:val="nil"/>
            </w:tcBorders>
          </w:tcPr>
          <w:p w14:paraId="5DAB7F75" w14:textId="77777777" w:rsidR="00AA45FE" w:rsidRPr="007166B6" w:rsidRDefault="00AA45FE" w:rsidP="00545406">
            <w:pPr>
              <w:pStyle w:val="ConsPlusNormal"/>
              <w:rPr>
                <w:color w:val="000000" w:themeColor="text1"/>
              </w:rPr>
            </w:pPr>
          </w:p>
        </w:tc>
        <w:tc>
          <w:tcPr>
            <w:tcW w:w="5395" w:type="dxa"/>
            <w:gridSpan w:val="8"/>
          </w:tcPr>
          <w:p w14:paraId="17459AB3" w14:textId="77777777" w:rsidR="00AA45FE" w:rsidRPr="007166B6" w:rsidRDefault="00AA45FE" w:rsidP="00545406">
            <w:pPr>
              <w:pStyle w:val="ConsPlusNormal"/>
              <w:rPr>
                <w:color w:val="000000" w:themeColor="text1"/>
              </w:rPr>
            </w:pPr>
          </w:p>
        </w:tc>
      </w:tr>
      <w:tr w:rsidR="00DB35AD" w:rsidRPr="007166B6" w14:paraId="0A4D83D0" w14:textId="77777777" w:rsidTr="00545406">
        <w:tc>
          <w:tcPr>
            <w:tcW w:w="550" w:type="dxa"/>
            <w:vMerge/>
            <w:tcBorders>
              <w:top w:val="nil"/>
              <w:bottom w:val="nil"/>
            </w:tcBorders>
          </w:tcPr>
          <w:p w14:paraId="67E819CE" w14:textId="77777777" w:rsidR="00AA45FE" w:rsidRPr="007166B6" w:rsidRDefault="00AA45FE" w:rsidP="00545406">
            <w:pPr>
              <w:rPr>
                <w:color w:val="000000" w:themeColor="text1"/>
              </w:rPr>
            </w:pPr>
          </w:p>
        </w:tc>
        <w:tc>
          <w:tcPr>
            <w:tcW w:w="426" w:type="dxa"/>
          </w:tcPr>
          <w:p w14:paraId="4E32E01B" w14:textId="77777777" w:rsidR="00AA45FE" w:rsidRPr="007166B6" w:rsidRDefault="00AA45FE" w:rsidP="00545406">
            <w:pPr>
              <w:pStyle w:val="ConsPlusNormal"/>
              <w:rPr>
                <w:color w:val="000000" w:themeColor="text1"/>
              </w:rPr>
            </w:pPr>
          </w:p>
        </w:tc>
        <w:tc>
          <w:tcPr>
            <w:tcW w:w="8663" w:type="dxa"/>
            <w:gridSpan w:val="11"/>
          </w:tcPr>
          <w:p w14:paraId="10CC57B5" w14:textId="77777777" w:rsidR="00AA45FE" w:rsidRPr="007166B6" w:rsidRDefault="00AA45FE" w:rsidP="00545406">
            <w:pPr>
              <w:pStyle w:val="ConsPlusNormal"/>
              <w:rPr>
                <w:color w:val="000000" w:themeColor="text1"/>
              </w:rPr>
            </w:pPr>
            <w:r w:rsidRPr="007166B6">
              <w:rPr>
                <w:color w:val="000000" w:themeColor="text1"/>
                <w:sz w:val="22"/>
              </w:rPr>
              <w:t>Образованием помещения в здании, сооружении путем переустройства и (или) перепланировки мест общего пользования</w:t>
            </w:r>
          </w:p>
        </w:tc>
      </w:tr>
      <w:tr w:rsidR="00DB35AD" w:rsidRPr="007166B6" w14:paraId="1970F71A" w14:textId="77777777" w:rsidTr="00545406">
        <w:tc>
          <w:tcPr>
            <w:tcW w:w="550" w:type="dxa"/>
            <w:vMerge/>
            <w:tcBorders>
              <w:top w:val="nil"/>
              <w:bottom w:val="nil"/>
            </w:tcBorders>
          </w:tcPr>
          <w:p w14:paraId="5AC679DC" w14:textId="77777777" w:rsidR="00AA45FE" w:rsidRPr="007166B6" w:rsidRDefault="00AA45FE" w:rsidP="00545406">
            <w:pPr>
              <w:rPr>
                <w:color w:val="000000" w:themeColor="text1"/>
              </w:rPr>
            </w:pPr>
          </w:p>
        </w:tc>
        <w:tc>
          <w:tcPr>
            <w:tcW w:w="426" w:type="dxa"/>
          </w:tcPr>
          <w:p w14:paraId="0B3DC8B6" w14:textId="77777777" w:rsidR="00AA45FE" w:rsidRPr="007166B6" w:rsidRDefault="00AA45FE" w:rsidP="00545406">
            <w:pPr>
              <w:pStyle w:val="ConsPlusNormal"/>
              <w:rPr>
                <w:color w:val="000000" w:themeColor="text1"/>
              </w:rPr>
            </w:pPr>
          </w:p>
        </w:tc>
        <w:tc>
          <w:tcPr>
            <w:tcW w:w="444" w:type="dxa"/>
          </w:tcPr>
          <w:p w14:paraId="5C49B526" w14:textId="77777777" w:rsidR="00AA45FE" w:rsidRPr="007166B6" w:rsidRDefault="00AA45FE" w:rsidP="00545406">
            <w:pPr>
              <w:pStyle w:val="ConsPlusNormal"/>
              <w:rPr>
                <w:color w:val="000000" w:themeColor="text1"/>
              </w:rPr>
            </w:pPr>
          </w:p>
        </w:tc>
        <w:tc>
          <w:tcPr>
            <w:tcW w:w="3468" w:type="dxa"/>
            <w:gridSpan w:val="4"/>
          </w:tcPr>
          <w:p w14:paraId="12B75424" w14:textId="77777777" w:rsidR="00AA45FE" w:rsidRPr="007166B6" w:rsidRDefault="00AA45FE" w:rsidP="00545406">
            <w:pPr>
              <w:pStyle w:val="ConsPlusNormal"/>
              <w:jc w:val="center"/>
              <w:rPr>
                <w:color w:val="000000" w:themeColor="text1"/>
              </w:rPr>
            </w:pPr>
            <w:r w:rsidRPr="007166B6">
              <w:rPr>
                <w:color w:val="000000" w:themeColor="text1"/>
                <w:sz w:val="22"/>
              </w:rPr>
              <w:t>Образование жилого помещения</w:t>
            </w:r>
          </w:p>
        </w:tc>
        <w:tc>
          <w:tcPr>
            <w:tcW w:w="371" w:type="dxa"/>
          </w:tcPr>
          <w:p w14:paraId="1E239AAF" w14:textId="77777777" w:rsidR="00AA45FE" w:rsidRPr="007166B6" w:rsidRDefault="00AA45FE" w:rsidP="00545406">
            <w:pPr>
              <w:pStyle w:val="ConsPlusNormal"/>
              <w:rPr>
                <w:color w:val="000000" w:themeColor="text1"/>
              </w:rPr>
            </w:pPr>
          </w:p>
        </w:tc>
        <w:tc>
          <w:tcPr>
            <w:tcW w:w="4380" w:type="dxa"/>
            <w:gridSpan w:val="5"/>
          </w:tcPr>
          <w:p w14:paraId="56F1E87D" w14:textId="77777777" w:rsidR="00AA45FE" w:rsidRPr="007166B6" w:rsidRDefault="00AA45FE" w:rsidP="00545406">
            <w:pPr>
              <w:pStyle w:val="ConsPlusNormal"/>
              <w:jc w:val="center"/>
              <w:rPr>
                <w:color w:val="000000" w:themeColor="text1"/>
              </w:rPr>
            </w:pPr>
            <w:r w:rsidRPr="007166B6">
              <w:rPr>
                <w:color w:val="000000" w:themeColor="text1"/>
                <w:sz w:val="22"/>
              </w:rPr>
              <w:t>Образование нежилого помещения</w:t>
            </w:r>
          </w:p>
        </w:tc>
      </w:tr>
      <w:tr w:rsidR="00DB35AD" w:rsidRPr="007166B6" w14:paraId="053FEE41" w14:textId="77777777" w:rsidTr="00545406">
        <w:tc>
          <w:tcPr>
            <w:tcW w:w="550" w:type="dxa"/>
            <w:vMerge/>
            <w:tcBorders>
              <w:top w:val="nil"/>
              <w:bottom w:val="nil"/>
            </w:tcBorders>
          </w:tcPr>
          <w:p w14:paraId="1DC4654F" w14:textId="77777777" w:rsidR="00AA45FE" w:rsidRPr="007166B6" w:rsidRDefault="00AA45FE" w:rsidP="00545406">
            <w:pPr>
              <w:rPr>
                <w:color w:val="000000" w:themeColor="text1"/>
              </w:rPr>
            </w:pPr>
          </w:p>
        </w:tc>
        <w:tc>
          <w:tcPr>
            <w:tcW w:w="3694" w:type="dxa"/>
            <w:gridSpan w:val="4"/>
          </w:tcPr>
          <w:p w14:paraId="126F3868" w14:textId="77777777" w:rsidR="00AA45FE" w:rsidRPr="007166B6" w:rsidRDefault="00AA45FE" w:rsidP="00545406">
            <w:pPr>
              <w:pStyle w:val="ConsPlusNormal"/>
              <w:rPr>
                <w:color w:val="000000" w:themeColor="text1"/>
              </w:rPr>
            </w:pPr>
            <w:r w:rsidRPr="007166B6">
              <w:rPr>
                <w:color w:val="000000" w:themeColor="text1"/>
                <w:sz w:val="22"/>
              </w:rPr>
              <w:t>Количество образуемых помещений</w:t>
            </w:r>
          </w:p>
        </w:tc>
        <w:tc>
          <w:tcPr>
            <w:tcW w:w="5395" w:type="dxa"/>
            <w:gridSpan w:val="8"/>
          </w:tcPr>
          <w:p w14:paraId="4FD3A3CE" w14:textId="77777777" w:rsidR="00AA45FE" w:rsidRPr="007166B6" w:rsidRDefault="00AA45FE" w:rsidP="00545406">
            <w:pPr>
              <w:pStyle w:val="ConsPlusNormal"/>
              <w:rPr>
                <w:color w:val="000000" w:themeColor="text1"/>
              </w:rPr>
            </w:pPr>
          </w:p>
        </w:tc>
      </w:tr>
      <w:tr w:rsidR="00DB35AD" w:rsidRPr="007166B6" w14:paraId="2925A56E" w14:textId="77777777" w:rsidTr="00545406">
        <w:tc>
          <w:tcPr>
            <w:tcW w:w="550" w:type="dxa"/>
            <w:vMerge/>
            <w:tcBorders>
              <w:top w:val="nil"/>
              <w:bottom w:val="nil"/>
            </w:tcBorders>
          </w:tcPr>
          <w:p w14:paraId="00A3F3FB" w14:textId="77777777" w:rsidR="00AA45FE" w:rsidRPr="007166B6" w:rsidRDefault="00AA45FE" w:rsidP="00545406">
            <w:pPr>
              <w:rPr>
                <w:color w:val="000000" w:themeColor="text1"/>
              </w:rPr>
            </w:pPr>
          </w:p>
        </w:tc>
        <w:tc>
          <w:tcPr>
            <w:tcW w:w="3694" w:type="dxa"/>
            <w:gridSpan w:val="4"/>
          </w:tcPr>
          <w:p w14:paraId="2CD398C9" w14:textId="77777777" w:rsidR="00AA45FE" w:rsidRPr="007166B6" w:rsidRDefault="00AA45FE" w:rsidP="00545406">
            <w:pPr>
              <w:pStyle w:val="ConsPlusNormal"/>
              <w:rPr>
                <w:color w:val="000000" w:themeColor="text1"/>
              </w:rPr>
            </w:pPr>
            <w:r w:rsidRPr="007166B6">
              <w:rPr>
                <w:color w:val="000000" w:themeColor="text1"/>
                <w:sz w:val="22"/>
              </w:rPr>
              <w:t>Кадастровый номер здания, сооружения</w:t>
            </w:r>
          </w:p>
        </w:tc>
        <w:tc>
          <w:tcPr>
            <w:tcW w:w="5395" w:type="dxa"/>
            <w:gridSpan w:val="8"/>
          </w:tcPr>
          <w:p w14:paraId="4C991E21" w14:textId="77777777" w:rsidR="00AA45FE" w:rsidRPr="007166B6" w:rsidRDefault="00AA45FE" w:rsidP="00545406">
            <w:pPr>
              <w:pStyle w:val="ConsPlusNormal"/>
              <w:rPr>
                <w:color w:val="000000" w:themeColor="text1"/>
              </w:rPr>
            </w:pPr>
            <w:r w:rsidRPr="007166B6">
              <w:rPr>
                <w:color w:val="000000" w:themeColor="text1"/>
                <w:sz w:val="22"/>
              </w:rPr>
              <w:t>Адрес здания, сооружения</w:t>
            </w:r>
          </w:p>
        </w:tc>
      </w:tr>
      <w:tr w:rsidR="00DB35AD" w:rsidRPr="007166B6" w14:paraId="5C85651B" w14:textId="77777777" w:rsidTr="00545406">
        <w:tc>
          <w:tcPr>
            <w:tcW w:w="550" w:type="dxa"/>
            <w:vMerge/>
            <w:tcBorders>
              <w:top w:val="nil"/>
              <w:bottom w:val="nil"/>
            </w:tcBorders>
          </w:tcPr>
          <w:p w14:paraId="2448290E" w14:textId="77777777" w:rsidR="00AA45FE" w:rsidRPr="007166B6" w:rsidRDefault="00AA45FE" w:rsidP="00545406">
            <w:pPr>
              <w:rPr>
                <w:color w:val="000000" w:themeColor="text1"/>
              </w:rPr>
            </w:pPr>
          </w:p>
        </w:tc>
        <w:tc>
          <w:tcPr>
            <w:tcW w:w="3694" w:type="dxa"/>
            <w:gridSpan w:val="4"/>
            <w:tcBorders>
              <w:bottom w:val="nil"/>
            </w:tcBorders>
          </w:tcPr>
          <w:p w14:paraId="7F5BCB7C" w14:textId="77777777" w:rsidR="00AA45FE" w:rsidRPr="007166B6" w:rsidRDefault="00AA45FE" w:rsidP="00545406">
            <w:pPr>
              <w:pStyle w:val="ConsPlusNormal"/>
              <w:rPr>
                <w:color w:val="000000" w:themeColor="text1"/>
              </w:rPr>
            </w:pPr>
          </w:p>
        </w:tc>
        <w:tc>
          <w:tcPr>
            <w:tcW w:w="5395" w:type="dxa"/>
            <w:gridSpan w:val="8"/>
          </w:tcPr>
          <w:p w14:paraId="7F9A463C" w14:textId="77777777" w:rsidR="00AA45FE" w:rsidRPr="007166B6" w:rsidRDefault="00AA45FE" w:rsidP="00545406">
            <w:pPr>
              <w:pStyle w:val="ConsPlusNormal"/>
              <w:rPr>
                <w:color w:val="000000" w:themeColor="text1"/>
              </w:rPr>
            </w:pPr>
          </w:p>
        </w:tc>
      </w:tr>
      <w:tr w:rsidR="00DB35AD" w:rsidRPr="007166B6" w14:paraId="79346506" w14:textId="77777777" w:rsidTr="00545406">
        <w:tc>
          <w:tcPr>
            <w:tcW w:w="550" w:type="dxa"/>
            <w:vMerge/>
            <w:tcBorders>
              <w:top w:val="nil"/>
              <w:bottom w:val="nil"/>
            </w:tcBorders>
          </w:tcPr>
          <w:p w14:paraId="048499A6" w14:textId="77777777" w:rsidR="00AA45FE" w:rsidRPr="007166B6" w:rsidRDefault="00AA45FE" w:rsidP="00545406">
            <w:pPr>
              <w:rPr>
                <w:color w:val="000000" w:themeColor="text1"/>
              </w:rPr>
            </w:pPr>
          </w:p>
        </w:tc>
        <w:tc>
          <w:tcPr>
            <w:tcW w:w="3694" w:type="dxa"/>
            <w:gridSpan w:val="4"/>
            <w:tcBorders>
              <w:top w:val="nil"/>
            </w:tcBorders>
          </w:tcPr>
          <w:p w14:paraId="6E072ACD" w14:textId="77777777" w:rsidR="00AA45FE" w:rsidRPr="007166B6" w:rsidRDefault="00AA45FE" w:rsidP="00545406">
            <w:pPr>
              <w:pStyle w:val="ConsPlusNormal"/>
              <w:rPr>
                <w:color w:val="000000" w:themeColor="text1"/>
              </w:rPr>
            </w:pPr>
          </w:p>
        </w:tc>
        <w:tc>
          <w:tcPr>
            <w:tcW w:w="5395" w:type="dxa"/>
            <w:gridSpan w:val="8"/>
          </w:tcPr>
          <w:p w14:paraId="2401EED7" w14:textId="77777777" w:rsidR="00AA45FE" w:rsidRPr="007166B6" w:rsidRDefault="00AA45FE" w:rsidP="00545406">
            <w:pPr>
              <w:pStyle w:val="ConsPlusNormal"/>
              <w:rPr>
                <w:color w:val="000000" w:themeColor="text1"/>
              </w:rPr>
            </w:pPr>
          </w:p>
        </w:tc>
      </w:tr>
      <w:tr w:rsidR="00DB35AD" w:rsidRPr="007166B6" w14:paraId="4D619F51" w14:textId="77777777" w:rsidTr="00545406">
        <w:tc>
          <w:tcPr>
            <w:tcW w:w="550" w:type="dxa"/>
            <w:vMerge/>
            <w:tcBorders>
              <w:top w:val="nil"/>
              <w:bottom w:val="nil"/>
            </w:tcBorders>
          </w:tcPr>
          <w:p w14:paraId="6A149CD9" w14:textId="77777777" w:rsidR="00AA45FE" w:rsidRPr="007166B6" w:rsidRDefault="00AA45FE" w:rsidP="00545406">
            <w:pPr>
              <w:rPr>
                <w:color w:val="000000" w:themeColor="text1"/>
              </w:rPr>
            </w:pPr>
          </w:p>
        </w:tc>
        <w:tc>
          <w:tcPr>
            <w:tcW w:w="3694" w:type="dxa"/>
            <w:gridSpan w:val="4"/>
            <w:tcBorders>
              <w:bottom w:val="nil"/>
            </w:tcBorders>
          </w:tcPr>
          <w:p w14:paraId="33D232D5" w14:textId="77777777" w:rsidR="00AA45FE" w:rsidRPr="007166B6" w:rsidRDefault="00AA45FE" w:rsidP="00545406">
            <w:pPr>
              <w:pStyle w:val="ConsPlusNormal"/>
              <w:rPr>
                <w:color w:val="000000" w:themeColor="text1"/>
              </w:rPr>
            </w:pPr>
            <w:r w:rsidRPr="007166B6">
              <w:rPr>
                <w:color w:val="000000" w:themeColor="text1"/>
                <w:sz w:val="22"/>
              </w:rPr>
              <w:t>Дополнительная информация:</w:t>
            </w:r>
          </w:p>
        </w:tc>
        <w:tc>
          <w:tcPr>
            <w:tcW w:w="5395" w:type="dxa"/>
            <w:gridSpan w:val="8"/>
          </w:tcPr>
          <w:p w14:paraId="21F4F4D7" w14:textId="77777777" w:rsidR="00AA45FE" w:rsidRPr="007166B6" w:rsidRDefault="00AA45FE" w:rsidP="00545406">
            <w:pPr>
              <w:pStyle w:val="ConsPlusNormal"/>
              <w:rPr>
                <w:color w:val="000000" w:themeColor="text1"/>
              </w:rPr>
            </w:pPr>
          </w:p>
        </w:tc>
      </w:tr>
      <w:tr w:rsidR="00DB35AD" w:rsidRPr="007166B6" w14:paraId="32D025D5" w14:textId="77777777" w:rsidTr="00545406">
        <w:tblPrEx>
          <w:tblBorders>
            <w:insideH w:val="nil"/>
          </w:tblBorders>
        </w:tblPrEx>
        <w:tc>
          <w:tcPr>
            <w:tcW w:w="550" w:type="dxa"/>
            <w:vMerge/>
            <w:tcBorders>
              <w:top w:val="nil"/>
              <w:bottom w:val="nil"/>
            </w:tcBorders>
          </w:tcPr>
          <w:p w14:paraId="3529BDA5" w14:textId="77777777" w:rsidR="00AA45FE" w:rsidRPr="007166B6" w:rsidRDefault="00AA45FE" w:rsidP="00545406">
            <w:pPr>
              <w:rPr>
                <w:color w:val="000000" w:themeColor="text1"/>
              </w:rPr>
            </w:pPr>
          </w:p>
        </w:tc>
        <w:tc>
          <w:tcPr>
            <w:tcW w:w="3694" w:type="dxa"/>
            <w:gridSpan w:val="4"/>
            <w:tcBorders>
              <w:top w:val="nil"/>
              <w:bottom w:val="nil"/>
            </w:tcBorders>
          </w:tcPr>
          <w:p w14:paraId="1D5D26E7" w14:textId="77777777" w:rsidR="00AA45FE" w:rsidRPr="007166B6" w:rsidRDefault="00AA45FE" w:rsidP="00545406">
            <w:pPr>
              <w:pStyle w:val="ConsPlusNormal"/>
              <w:rPr>
                <w:color w:val="000000" w:themeColor="text1"/>
              </w:rPr>
            </w:pPr>
          </w:p>
        </w:tc>
        <w:tc>
          <w:tcPr>
            <w:tcW w:w="5395" w:type="dxa"/>
            <w:gridSpan w:val="8"/>
          </w:tcPr>
          <w:p w14:paraId="19AA3C18" w14:textId="77777777" w:rsidR="00AA45FE" w:rsidRPr="007166B6" w:rsidRDefault="00AA45FE" w:rsidP="00545406">
            <w:pPr>
              <w:pStyle w:val="ConsPlusNormal"/>
              <w:rPr>
                <w:color w:val="000000" w:themeColor="text1"/>
              </w:rPr>
            </w:pPr>
          </w:p>
        </w:tc>
      </w:tr>
      <w:tr w:rsidR="00DB35AD" w:rsidRPr="007166B6" w14:paraId="5B902A8B" w14:textId="77777777" w:rsidTr="00545406">
        <w:tblPrEx>
          <w:tblBorders>
            <w:insideH w:val="nil"/>
          </w:tblBorders>
        </w:tblPrEx>
        <w:tc>
          <w:tcPr>
            <w:tcW w:w="550" w:type="dxa"/>
            <w:tcBorders>
              <w:top w:val="nil"/>
            </w:tcBorders>
          </w:tcPr>
          <w:p w14:paraId="7648304C" w14:textId="77777777" w:rsidR="00AA45FE" w:rsidRPr="007166B6" w:rsidRDefault="00AA45FE" w:rsidP="00545406">
            <w:pPr>
              <w:pStyle w:val="ConsPlusNormal"/>
              <w:rPr>
                <w:color w:val="000000" w:themeColor="text1"/>
              </w:rPr>
            </w:pPr>
          </w:p>
        </w:tc>
        <w:tc>
          <w:tcPr>
            <w:tcW w:w="3694" w:type="dxa"/>
            <w:gridSpan w:val="4"/>
            <w:tcBorders>
              <w:top w:val="nil"/>
            </w:tcBorders>
          </w:tcPr>
          <w:p w14:paraId="4A71BE3B" w14:textId="77777777" w:rsidR="00AA45FE" w:rsidRPr="007166B6" w:rsidRDefault="00AA45FE" w:rsidP="00545406">
            <w:pPr>
              <w:pStyle w:val="ConsPlusNormal"/>
              <w:rPr>
                <w:color w:val="000000" w:themeColor="text1"/>
              </w:rPr>
            </w:pPr>
          </w:p>
        </w:tc>
        <w:tc>
          <w:tcPr>
            <w:tcW w:w="5395" w:type="dxa"/>
            <w:gridSpan w:val="8"/>
          </w:tcPr>
          <w:p w14:paraId="089BC98F" w14:textId="77777777" w:rsidR="00AA45FE" w:rsidRPr="007166B6" w:rsidRDefault="00AA45FE" w:rsidP="00545406">
            <w:pPr>
              <w:pStyle w:val="ConsPlusNormal"/>
              <w:rPr>
                <w:color w:val="000000" w:themeColor="text1"/>
              </w:rPr>
            </w:pPr>
          </w:p>
        </w:tc>
      </w:tr>
    </w:tbl>
    <w:p w14:paraId="44BD0E28" w14:textId="77777777" w:rsidR="00AA45FE" w:rsidRPr="007166B6" w:rsidRDefault="00AA45FE" w:rsidP="00AA45FE">
      <w:pPr>
        <w:pStyle w:val="ConsPlusNormal"/>
        <w:jc w:val="both"/>
        <w:rPr>
          <w:color w:val="000000" w:themeColor="text1"/>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
        <w:gridCol w:w="432"/>
        <w:gridCol w:w="3255"/>
        <w:gridCol w:w="2091"/>
        <w:gridCol w:w="1331"/>
        <w:gridCol w:w="1992"/>
      </w:tblGrid>
      <w:tr w:rsidR="00DB35AD" w:rsidRPr="007166B6" w14:paraId="5715F3C5" w14:textId="77777777" w:rsidTr="00545406">
        <w:tc>
          <w:tcPr>
            <w:tcW w:w="6316" w:type="dxa"/>
            <w:gridSpan w:val="4"/>
          </w:tcPr>
          <w:p w14:paraId="23D4F172" w14:textId="77777777" w:rsidR="00AA45FE" w:rsidRPr="007166B6" w:rsidRDefault="00AA45FE" w:rsidP="00545406">
            <w:pPr>
              <w:pStyle w:val="ConsPlusNormal"/>
              <w:rPr>
                <w:color w:val="000000" w:themeColor="text1"/>
              </w:rPr>
            </w:pPr>
          </w:p>
        </w:tc>
        <w:tc>
          <w:tcPr>
            <w:tcW w:w="1331" w:type="dxa"/>
          </w:tcPr>
          <w:p w14:paraId="3B3F5EE2" w14:textId="77777777" w:rsidR="00AA45FE" w:rsidRPr="007166B6" w:rsidRDefault="00AA45FE" w:rsidP="00545406">
            <w:pPr>
              <w:pStyle w:val="ConsPlusNormal"/>
              <w:ind w:left="5"/>
              <w:jc w:val="both"/>
              <w:rPr>
                <w:color w:val="000000" w:themeColor="text1"/>
              </w:rPr>
            </w:pPr>
            <w:r w:rsidRPr="007166B6">
              <w:rPr>
                <w:color w:val="000000" w:themeColor="text1"/>
                <w:sz w:val="22"/>
              </w:rPr>
              <w:t>Лист N ___</w:t>
            </w:r>
          </w:p>
        </w:tc>
        <w:tc>
          <w:tcPr>
            <w:tcW w:w="1992" w:type="dxa"/>
          </w:tcPr>
          <w:p w14:paraId="0927CDFC" w14:textId="77777777" w:rsidR="00AA45FE" w:rsidRPr="007166B6" w:rsidRDefault="00AA45FE" w:rsidP="00545406">
            <w:pPr>
              <w:pStyle w:val="ConsPlusNormal"/>
              <w:ind w:left="10"/>
              <w:jc w:val="both"/>
              <w:rPr>
                <w:color w:val="000000" w:themeColor="text1"/>
              </w:rPr>
            </w:pPr>
            <w:r w:rsidRPr="007166B6">
              <w:rPr>
                <w:color w:val="000000" w:themeColor="text1"/>
                <w:sz w:val="22"/>
              </w:rPr>
              <w:t>Всего листов ___</w:t>
            </w:r>
          </w:p>
        </w:tc>
      </w:tr>
      <w:tr w:rsidR="00DB35AD" w:rsidRPr="007166B6" w14:paraId="6BF9CC6E" w14:textId="77777777" w:rsidTr="00545406">
        <w:tblPrEx>
          <w:tblBorders>
            <w:left w:val="nil"/>
            <w:right w:val="nil"/>
            <w:insideV w:val="nil"/>
          </w:tblBorders>
        </w:tblPrEx>
        <w:tc>
          <w:tcPr>
            <w:tcW w:w="6316" w:type="dxa"/>
            <w:gridSpan w:val="4"/>
          </w:tcPr>
          <w:p w14:paraId="0035A164" w14:textId="77777777" w:rsidR="00AA45FE" w:rsidRPr="007166B6" w:rsidRDefault="00AA45FE" w:rsidP="00545406">
            <w:pPr>
              <w:pStyle w:val="ConsPlusNormal"/>
              <w:rPr>
                <w:color w:val="000000" w:themeColor="text1"/>
              </w:rPr>
            </w:pPr>
          </w:p>
        </w:tc>
        <w:tc>
          <w:tcPr>
            <w:tcW w:w="1331" w:type="dxa"/>
          </w:tcPr>
          <w:p w14:paraId="247D1E1F" w14:textId="77777777" w:rsidR="00AA45FE" w:rsidRPr="007166B6" w:rsidRDefault="00AA45FE" w:rsidP="00545406">
            <w:pPr>
              <w:pStyle w:val="ConsPlusNormal"/>
              <w:rPr>
                <w:color w:val="000000" w:themeColor="text1"/>
              </w:rPr>
            </w:pPr>
          </w:p>
        </w:tc>
        <w:tc>
          <w:tcPr>
            <w:tcW w:w="1992" w:type="dxa"/>
          </w:tcPr>
          <w:p w14:paraId="6EF945DB" w14:textId="77777777" w:rsidR="00AA45FE" w:rsidRPr="007166B6" w:rsidRDefault="00AA45FE" w:rsidP="00545406">
            <w:pPr>
              <w:pStyle w:val="ConsPlusNormal"/>
              <w:rPr>
                <w:color w:val="000000" w:themeColor="text1"/>
              </w:rPr>
            </w:pPr>
          </w:p>
        </w:tc>
      </w:tr>
      <w:tr w:rsidR="00DB35AD" w:rsidRPr="007166B6" w14:paraId="4D63EEBF" w14:textId="77777777" w:rsidTr="00545406">
        <w:tc>
          <w:tcPr>
            <w:tcW w:w="538" w:type="dxa"/>
            <w:vMerge w:val="restart"/>
          </w:tcPr>
          <w:p w14:paraId="69248B20" w14:textId="77777777" w:rsidR="00AA45FE" w:rsidRPr="007166B6" w:rsidRDefault="00AA45FE" w:rsidP="00545406">
            <w:pPr>
              <w:pStyle w:val="ConsPlusNormal"/>
              <w:jc w:val="center"/>
              <w:rPr>
                <w:color w:val="000000" w:themeColor="text1"/>
              </w:rPr>
            </w:pPr>
            <w:r w:rsidRPr="007166B6">
              <w:rPr>
                <w:color w:val="000000" w:themeColor="text1"/>
                <w:sz w:val="22"/>
              </w:rPr>
              <w:t>3.3</w:t>
            </w:r>
          </w:p>
        </w:tc>
        <w:tc>
          <w:tcPr>
            <w:tcW w:w="9101" w:type="dxa"/>
            <w:gridSpan w:val="5"/>
          </w:tcPr>
          <w:p w14:paraId="39FA2B82" w14:textId="77777777" w:rsidR="00AA45FE" w:rsidRPr="007166B6" w:rsidRDefault="00AA45FE" w:rsidP="00545406">
            <w:pPr>
              <w:pStyle w:val="ConsPlusNormal"/>
              <w:rPr>
                <w:color w:val="000000" w:themeColor="text1"/>
              </w:rPr>
            </w:pPr>
            <w:r w:rsidRPr="007166B6">
              <w:rPr>
                <w:color w:val="000000" w:themeColor="text1"/>
                <w:sz w:val="22"/>
              </w:rPr>
              <w:t>Аннулировать адрес объекта адресации:</w:t>
            </w:r>
          </w:p>
        </w:tc>
      </w:tr>
      <w:tr w:rsidR="00DB35AD" w:rsidRPr="007166B6" w14:paraId="5225AC61" w14:textId="77777777" w:rsidTr="00545406">
        <w:tc>
          <w:tcPr>
            <w:tcW w:w="538" w:type="dxa"/>
            <w:vMerge/>
          </w:tcPr>
          <w:p w14:paraId="0DCAEB08" w14:textId="77777777" w:rsidR="00AA45FE" w:rsidRPr="007166B6" w:rsidRDefault="00AA45FE" w:rsidP="00545406">
            <w:pPr>
              <w:rPr>
                <w:color w:val="000000" w:themeColor="text1"/>
              </w:rPr>
            </w:pPr>
          </w:p>
        </w:tc>
        <w:tc>
          <w:tcPr>
            <w:tcW w:w="3687" w:type="dxa"/>
            <w:gridSpan w:val="2"/>
          </w:tcPr>
          <w:p w14:paraId="3CA75CFC" w14:textId="77777777" w:rsidR="00AA45FE" w:rsidRPr="007166B6" w:rsidRDefault="00AA45FE" w:rsidP="00545406">
            <w:pPr>
              <w:pStyle w:val="ConsPlusNormal"/>
              <w:rPr>
                <w:color w:val="000000" w:themeColor="text1"/>
              </w:rPr>
            </w:pPr>
            <w:r w:rsidRPr="007166B6">
              <w:rPr>
                <w:color w:val="000000" w:themeColor="text1"/>
                <w:sz w:val="22"/>
              </w:rPr>
              <w:t>Наименование страны</w:t>
            </w:r>
          </w:p>
        </w:tc>
        <w:tc>
          <w:tcPr>
            <w:tcW w:w="5414" w:type="dxa"/>
            <w:gridSpan w:val="3"/>
          </w:tcPr>
          <w:p w14:paraId="7BA70988" w14:textId="77777777" w:rsidR="00AA45FE" w:rsidRPr="007166B6" w:rsidRDefault="00AA45FE" w:rsidP="00545406">
            <w:pPr>
              <w:pStyle w:val="ConsPlusNormal"/>
              <w:rPr>
                <w:color w:val="000000" w:themeColor="text1"/>
              </w:rPr>
            </w:pPr>
          </w:p>
        </w:tc>
      </w:tr>
      <w:tr w:rsidR="00DB35AD" w:rsidRPr="007166B6" w14:paraId="16FADF79" w14:textId="77777777" w:rsidTr="00545406">
        <w:tc>
          <w:tcPr>
            <w:tcW w:w="538" w:type="dxa"/>
            <w:vMerge/>
          </w:tcPr>
          <w:p w14:paraId="0A52D664" w14:textId="77777777" w:rsidR="00AA45FE" w:rsidRPr="007166B6" w:rsidRDefault="00AA45FE" w:rsidP="00545406">
            <w:pPr>
              <w:rPr>
                <w:color w:val="000000" w:themeColor="text1"/>
              </w:rPr>
            </w:pPr>
          </w:p>
        </w:tc>
        <w:tc>
          <w:tcPr>
            <w:tcW w:w="3687" w:type="dxa"/>
            <w:gridSpan w:val="2"/>
          </w:tcPr>
          <w:p w14:paraId="26F762F1" w14:textId="77777777" w:rsidR="00AA45FE" w:rsidRPr="007166B6" w:rsidRDefault="00AA45FE" w:rsidP="00545406">
            <w:pPr>
              <w:pStyle w:val="ConsPlusNormal"/>
              <w:ind w:firstLine="5"/>
              <w:jc w:val="both"/>
              <w:rPr>
                <w:color w:val="000000" w:themeColor="text1"/>
              </w:rPr>
            </w:pPr>
            <w:r w:rsidRPr="007166B6">
              <w:rPr>
                <w:color w:val="000000" w:themeColor="text1"/>
                <w:sz w:val="22"/>
              </w:rPr>
              <w:t>Наименование субъекта Российской Федерации</w:t>
            </w:r>
          </w:p>
        </w:tc>
        <w:tc>
          <w:tcPr>
            <w:tcW w:w="5414" w:type="dxa"/>
            <w:gridSpan w:val="3"/>
          </w:tcPr>
          <w:p w14:paraId="7B9B7C42" w14:textId="77777777" w:rsidR="00AA45FE" w:rsidRPr="007166B6" w:rsidRDefault="00AA45FE" w:rsidP="00545406">
            <w:pPr>
              <w:pStyle w:val="ConsPlusNormal"/>
              <w:rPr>
                <w:color w:val="000000" w:themeColor="text1"/>
              </w:rPr>
            </w:pPr>
          </w:p>
        </w:tc>
      </w:tr>
      <w:tr w:rsidR="00DB35AD" w:rsidRPr="007166B6" w14:paraId="00794AF8" w14:textId="77777777" w:rsidTr="00545406">
        <w:tc>
          <w:tcPr>
            <w:tcW w:w="538" w:type="dxa"/>
            <w:vMerge/>
          </w:tcPr>
          <w:p w14:paraId="315BE339" w14:textId="77777777" w:rsidR="00AA45FE" w:rsidRPr="007166B6" w:rsidRDefault="00AA45FE" w:rsidP="00545406">
            <w:pPr>
              <w:rPr>
                <w:color w:val="000000" w:themeColor="text1"/>
              </w:rPr>
            </w:pPr>
          </w:p>
        </w:tc>
        <w:tc>
          <w:tcPr>
            <w:tcW w:w="3687" w:type="dxa"/>
            <w:gridSpan w:val="2"/>
          </w:tcPr>
          <w:p w14:paraId="2D28D960" w14:textId="77777777" w:rsidR="00AA45FE" w:rsidRPr="007166B6" w:rsidRDefault="00AA45FE" w:rsidP="00545406">
            <w:pPr>
              <w:pStyle w:val="ConsPlusNormal"/>
              <w:ind w:firstLine="10"/>
              <w:jc w:val="both"/>
              <w:rPr>
                <w:color w:val="000000" w:themeColor="text1"/>
              </w:rPr>
            </w:pPr>
            <w:r w:rsidRPr="007166B6">
              <w:rPr>
                <w:color w:val="000000" w:themeColor="text1"/>
                <w:sz w:val="22"/>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Pr>
          <w:p w14:paraId="1327FF49" w14:textId="77777777" w:rsidR="00AA45FE" w:rsidRPr="007166B6" w:rsidRDefault="00AA45FE" w:rsidP="00545406">
            <w:pPr>
              <w:pStyle w:val="ConsPlusNormal"/>
              <w:rPr>
                <w:color w:val="000000" w:themeColor="text1"/>
              </w:rPr>
            </w:pPr>
          </w:p>
        </w:tc>
      </w:tr>
      <w:tr w:rsidR="00DB35AD" w:rsidRPr="007166B6" w14:paraId="774C40A6" w14:textId="77777777" w:rsidTr="00545406">
        <w:tc>
          <w:tcPr>
            <w:tcW w:w="538" w:type="dxa"/>
            <w:vMerge/>
          </w:tcPr>
          <w:p w14:paraId="483DCF74" w14:textId="77777777" w:rsidR="00AA45FE" w:rsidRPr="007166B6" w:rsidRDefault="00AA45FE" w:rsidP="00545406">
            <w:pPr>
              <w:rPr>
                <w:color w:val="000000" w:themeColor="text1"/>
              </w:rPr>
            </w:pPr>
          </w:p>
        </w:tc>
        <w:tc>
          <w:tcPr>
            <w:tcW w:w="3687" w:type="dxa"/>
            <w:gridSpan w:val="2"/>
          </w:tcPr>
          <w:p w14:paraId="064C7A4D" w14:textId="77777777" w:rsidR="00AA45FE" w:rsidRPr="007166B6" w:rsidRDefault="00AA45FE" w:rsidP="00545406">
            <w:pPr>
              <w:pStyle w:val="ConsPlusNormal"/>
              <w:rPr>
                <w:color w:val="000000" w:themeColor="text1"/>
              </w:rPr>
            </w:pPr>
            <w:r w:rsidRPr="007166B6">
              <w:rPr>
                <w:color w:val="000000" w:themeColor="text1"/>
                <w:sz w:val="22"/>
              </w:rPr>
              <w:t>Наименование поселения</w:t>
            </w:r>
          </w:p>
        </w:tc>
        <w:tc>
          <w:tcPr>
            <w:tcW w:w="5414" w:type="dxa"/>
            <w:gridSpan w:val="3"/>
          </w:tcPr>
          <w:p w14:paraId="3EFC7CCB" w14:textId="77777777" w:rsidR="00AA45FE" w:rsidRPr="007166B6" w:rsidRDefault="00AA45FE" w:rsidP="00545406">
            <w:pPr>
              <w:pStyle w:val="ConsPlusNormal"/>
              <w:rPr>
                <w:color w:val="000000" w:themeColor="text1"/>
              </w:rPr>
            </w:pPr>
          </w:p>
        </w:tc>
      </w:tr>
      <w:tr w:rsidR="00DB35AD" w:rsidRPr="007166B6" w14:paraId="6E3822C3" w14:textId="77777777" w:rsidTr="00545406">
        <w:tc>
          <w:tcPr>
            <w:tcW w:w="538" w:type="dxa"/>
            <w:vMerge/>
          </w:tcPr>
          <w:p w14:paraId="43591664" w14:textId="77777777" w:rsidR="00AA45FE" w:rsidRPr="007166B6" w:rsidRDefault="00AA45FE" w:rsidP="00545406">
            <w:pPr>
              <w:rPr>
                <w:color w:val="000000" w:themeColor="text1"/>
              </w:rPr>
            </w:pPr>
          </w:p>
        </w:tc>
        <w:tc>
          <w:tcPr>
            <w:tcW w:w="3687" w:type="dxa"/>
            <w:gridSpan w:val="2"/>
          </w:tcPr>
          <w:p w14:paraId="4BBCDE5B" w14:textId="77777777" w:rsidR="00AA45FE" w:rsidRPr="007166B6" w:rsidRDefault="00AA45FE" w:rsidP="00545406">
            <w:pPr>
              <w:pStyle w:val="ConsPlusNormal"/>
              <w:ind w:firstLine="5"/>
              <w:jc w:val="both"/>
              <w:rPr>
                <w:color w:val="000000" w:themeColor="text1"/>
              </w:rPr>
            </w:pPr>
            <w:r w:rsidRPr="007166B6">
              <w:rPr>
                <w:color w:val="000000" w:themeColor="text1"/>
                <w:sz w:val="22"/>
              </w:rPr>
              <w:t>Наименование внутригородского района городского округа</w:t>
            </w:r>
          </w:p>
        </w:tc>
        <w:tc>
          <w:tcPr>
            <w:tcW w:w="5414" w:type="dxa"/>
            <w:gridSpan w:val="3"/>
          </w:tcPr>
          <w:p w14:paraId="27AB35B5" w14:textId="77777777" w:rsidR="00AA45FE" w:rsidRPr="007166B6" w:rsidRDefault="00AA45FE" w:rsidP="00545406">
            <w:pPr>
              <w:pStyle w:val="ConsPlusNormal"/>
              <w:rPr>
                <w:color w:val="000000" w:themeColor="text1"/>
              </w:rPr>
            </w:pPr>
          </w:p>
        </w:tc>
      </w:tr>
      <w:tr w:rsidR="00DB35AD" w:rsidRPr="007166B6" w14:paraId="5F06A552" w14:textId="77777777" w:rsidTr="00545406">
        <w:tc>
          <w:tcPr>
            <w:tcW w:w="538" w:type="dxa"/>
            <w:vMerge/>
          </w:tcPr>
          <w:p w14:paraId="7A9A9403" w14:textId="77777777" w:rsidR="00AA45FE" w:rsidRPr="007166B6" w:rsidRDefault="00AA45FE" w:rsidP="00545406">
            <w:pPr>
              <w:rPr>
                <w:color w:val="000000" w:themeColor="text1"/>
              </w:rPr>
            </w:pPr>
          </w:p>
        </w:tc>
        <w:tc>
          <w:tcPr>
            <w:tcW w:w="3687" w:type="dxa"/>
            <w:gridSpan w:val="2"/>
          </w:tcPr>
          <w:p w14:paraId="172D3CFD" w14:textId="77777777" w:rsidR="00AA45FE" w:rsidRPr="007166B6" w:rsidRDefault="00AA45FE" w:rsidP="00545406">
            <w:pPr>
              <w:pStyle w:val="ConsPlusNormal"/>
              <w:rPr>
                <w:color w:val="000000" w:themeColor="text1"/>
              </w:rPr>
            </w:pPr>
            <w:r w:rsidRPr="007166B6">
              <w:rPr>
                <w:color w:val="000000" w:themeColor="text1"/>
                <w:sz w:val="22"/>
              </w:rPr>
              <w:t>Наименование населенного пункта</w:t>
            </w:r>
          </w:p>
        </w:tc>
        <w:tc>
          <w:tcPr>
            <w:tcW w:w="5414" w:type="dxa"/>
            <w:gridSpan w:val="3"/>
          </w:tcPr>
          <w:p w14:paraId="3D89802A" w14:textId="77777777" w:rsidR="00AA45FE" w:rsidRPr="007166B6" w:rsidRDefault="00AA45FE" w:rsidP="00545406">
            <w:pPr>
              <w:pStyle w:val="ConsPlusNormal"/>
              <w:rPr>
                <w:color w:val="000000" w:themeColor="text1"/>
              </w:rPr>
            </w:pPr>
          </w:p>
        </w:tc>
      </w:tr>
      <w:tr w:rsidR="00DB35AD" w:rsidRPr="007166B6" w14:paraId="7CB0AD36" w14:textId="77777777" w:rsidTr="00545406">
        <w:tc>
          <w:tcPr>
            <w:tcW w:w="538" w:type="dxa"/>
            <w:vMerge/>
          </w:tcPr>
          <w:p w14:paraId="1D01215E" w14:textId="77777777" w:rsidR="00AA45FE" w:rsidRPr="007166B6" w:rsidRDefault="00AA45FE" w:rsidP="00545406">
            <w:pPr>
              <w:rPr>
                <w:color w:val="000000" w:themeColor="text1"/>
              </w:rPr>
            </w:pPr>
          </w:p>
        </w:tc>
        <w:tc>
          <w:tcPr>
            <w:tcW w:w="3687" w:type="dxa"/>
            <w:gridSpan w:val="2"/>
          </w:tcPr>
          <w:p w14:paraId="4F69E02D" w14:textId="77777777" w:rsidR="00AA45FE" w:rsidRPr="007166B6" w:rsidRDefault="00AA45FE" w:rsidP="00545406">
            <w:pPr>
              <w:pStyle w:val="ConsPlusNormal"/>
              <w:ind w:firstLine="5"/>
              <w:jc w:val="both"/>
              <w:rPr>
                <w:color w:val="000000" w:themeColor="text1"/>
              </w:rPr>
            </w:pPr>
            <w:r w:rsidRPr="007166B6">
              <w:rPr>
                <w:color w:val="000000" w:themeColor="text1"/>
                <w:sz w:val="22"/>
              </w:rPr>
              <w:t>Наименование элемента планировочной структуры</w:t>
            </w:r>
          </w:p>
        </w:tc>
        <w:tc>
          <w:tcPr>
            <w:tcW w:w="5414" w:type="dxa"/>
            <w:gridSpan w:val="3"/>
          </w:tcPr>
          <w:p w14:paraId="2BC9EDB3" w14:textId="77777777" w:rsidR="00AA45FE" w:rsidRPr="007166B6" w:rsidRDefault="00AA45FE" w:rsidP="00545406">
            <w:pPr>
              <w:pStyle w:val="ConsPlusNormal"/>
              <w:rPr>
                <w:color w:val="000000" w:themeColor="text1"/>
              </w:rPr>
            </w:pPr>
          </w:p>
        </w:tc>
      </w:tr>
      <w:tr w:rsidR="00DB35AD" w:rsidRPr="007166B6" w14:paraId="7093CC6E" w14:textId="77777777" w:rsidTr="00545406">
        <w:tc>
          <w:tcPr>
            <w:tcW w:w="538" w:type="dxa"/>
            <w:vMerge/>
          </w:tcPr>
          <w:p w14:paraId="20F1F1DF" w14:textId="77777777" w:rsidR="00AA45FE" w:rsidRPr="007166B6" w:rsidRDefault="00AA45FE" w:rsidP="00545406">
            <w:pPr>
              <w:rPr>
                <w:color w:val="000000" w:themeColor="text1"/>
              </w:rPr>
            </w:pPr>
          </w:p>
        </w:tc>
        <w:tc>
          <w:tcPr>
            <w:tcW w:w="3687" w:type="dxa"/>
            <w:gridSpan w:val="2"/>
          </w:tcPr>
          <w:p w14:paraId="7CD8B839" w14:textId="77777777" w:rsidR="00AA45FE" w:rsidRPr="007166B6" w:rsidRDefault="00AA45FE" w:rsidP="00545406">
            <w:pPr>
              <w:pStyle w:val="ConsPlusNormal"/>
              <w:ind w:firstLine="5"/>
              <w:jc w:val="both"/>
              <w:rPr>
                <w:color w:val="000000" w:themeColor="text1"/>
              </w:rPr>
            </w:pPr>
            <w:r w:rsidRPr="007166B6">
              <w:rPr>
                <w:color w:val="000000" w:themeColor="text1"/>
                <w:sz w:val="22"/>
              </w:rPr>
              <w:t>Наименование элемента улично-дорожной сети</w:t>
            </w:r>
          </w:p>
        </w:tc>
        <w:tc>
          <w:tcPr>
            <w:tcW w:w="5414" w:type="dxa"/>
            <w:gridSpan w:val="3"/>
          </w:tcPr>
          <w:p w14:paraId="21205619" w14:textId="77777777" w:rsidR="00AA45FE" w:rsidRPr="007166B6" w:rsidRDefault="00AA45FE" w:rsidP="00545406">
            <w:pPr>
              <w:pStyle w:val="ConsPlusNormal"/>
              <w:rPr>
                <w:color w:val="000000" w:themeColor="text1"/>
              </w:rPr>
            </w:pPr>
          </w:p>
        </w:tc>
      </w:tr>
      <w:tr w:rsidR="00DB35AD" w:rsidRPr="007166B6" w14:paraId="3499A55D" w14:textId="77777777" w:rsidTr="00545406">
        <w:tc>
          <w:tcPr>
            <w:tcW w:w="538" w:type="dxa"/>
            <w:vMerge/>
          </w:tcPr>
          <w:p w14:paraId="71167F82" w14:textId="77777777" w:rsidR="00AA45FE" w:rsidRPr="007166B6" w:rsidRDefault="00AA45FE" w:rsidP="00545406">
            <w:pPr>
              <w:rPr>
                <w:color w:val="000000" w:themeColor="text1"/>
              </w:rPr>
            </w:pPr>
          </w:p>
        </w:tc>
        <w:tc>
          <w:tcPr>
            <w:tcW w:w="3687" w:type="dxa"/>
            <w:gridSpan w:val="2"/>
          </w:tcPr>
          <w:p w14:paraId="07269FA2" w14:textId="77777777" w:rsidR="00AA45FE" w:rsidRPr="007166B6" w:rsidRDefault="00AA45FE" w:rsidP="00545406">
            <w:pPr>
              <w:pStyle w:val="ConsPlusNormal"/>
              <w:rPr>
                <w:color w:val="000000" w:themeColor="text1"/>
              </w:rPr>
            </w:pPr>
            <w:r w:rsidRPr="007166B6">
              <w:rPr>
                <w:color w:val="000000" w:themeColor="text1"/>
                <w:sz w:val="22"/>
              </w:rPr>
              <w:t>Номер земельного участка</w:t>
            </w:r>
          </w:p>
        </w:tc>
        <w:tc>
          <w:tcPr>
            <w:tcW w:w="5414" w:type="dxa"/>
            <w:gridSpan w:val="3"/>
          </w:tcPr>
          <w:p w14:paraId="6FC6B1A3" w14:textId="77777777" w:rsidR="00AA45FE" w:rsidRPr="007166B6" w:rsidRDefault="00AA45FE" w:rsidP="00545406">
            <w:pPr>
              <w:pStyle w:val="ConsPlusNormal"/>
              <w:rPr>
                <w:color w:val="000000" w:themeColor="text1"/>
              </w:rPr>
            </w:pPr>
          </w:p>
        </w:tc>
      </w:tr>
      <w:tr w:rsidR="00DB35AD" w:rsidRPr="007166B6" w14:paraId="36C2C6C6" w14:textId="77777777" w:rsidTr="00545406">
        <w:tc>
          <w:tcPr>
            <w:tcW w:w="538" w:type="dxa"/>
            <w:vMerge/>
          </w:tcPr>
          <w:p w14:paraId="0569B10A" w14:textId="77777777" w:rsidR="00AA45FE" w:rsidRPr="007166B6" w:rsidRDefault="00AA45FE" w:rsidP="00545406">
            <w:pPr>
              <w:rPr>
                <w:color w:val="000000" w:themeColor="text1"/>
              </w:rPr>
            </w:pPr>
          </w:p>
        </w:tc>
        <w:tc>
          <w:tcPr>
            <w:tcW w:w="3687" w:type="dxa"/>
            <w:gridSpan w:val="2"/>
          </w:tcPr>
          <w:p w14:paraId="42B96E5A" w14:textId="77777777" w:rsidR="00AA45FE" w:rsidRPr="007166B6" w:rsidRDefault="00AA45FE" w:rsidP="00545406">
            <w:pPr>
              <w:pStyle w:val="ConsPlusNormal"/>
              <w:rPr>
                <w:color w:val="000000" w:themeColor="text1"/>
              </w:rPr>
            </w:pPr>
            <w:r w:rsidRPr="007166B6">
              <w:rPr>
                <w:color w:val="000000" w:themeColor="text1"/>
                <w:sz w:val="22"/>
              </w:rPr>
              <w:t>Тип и номер здания, сооружения или объекта незавершенного строительства</w:t>
            </w:r>
          </w:p>
        </w:tc>
        <w:tc>
          <w:tcPr>
            <w:tcW w:w="5414" w:type="dxa"/>
            <w:gridSpan w:val="3"/>
          </w:tcPr>
          <w:p w14:paraId="5ECB427E" w14:textId="77777777" w:rsidR="00AA45FE" w:rsidRPr="007166B6" w:rsidRDefault="00AA45FE" w:rsidP="00545406">
            <w:pPr>
              <w:pStyle w:val="ConsPlusNormal"/>
              <w:rPr>
                <w:color w:val="000000" w:themeColor="text1"/>
              </w:rPr>
            </w:pPr>
          </w:p>
        </w:tc>
      </w:tr>
      <w:tr w:rsidR="00DB35AD" w:rsidRPr="007166B6" w14:paraId="545D665F" w14:textId="77777777" w:rsidTr="00545406">
        <w:tc>
          <w:tcPr>
            <w:tcW w:w="538" w:type="dxa"/>
            <w:vMerge/>
          </w:tcPr>
          <w:p w14:paraId="69505C17" w14:textId="77777777" w:rsidR="00AA45FE" w:rsidRPr="007166B6" w:rsidRDefault="00AA45FE" w:rsidP="00545406">
            <w:pPr>
              <w:rPr>
                <w:color w:val="000000" w:themeColor="text1"/>
              </w:rPr>
            </w:pPr>
          </w:p>
        </w:tc>
        <w:tc>
          <w:tcPr>
            <w:tcW w:w="3687" w:type="dxa"/>
            <w:gridSpan w:val="2"/>
          </w:tcPr>
          <w:p w14:paraId="4AE9C71B" w14:textId="77777777" w:rsidR="00AA45FE" w:rsidRPr="007166B6" w:rsidRDefault="00AA45FE" w:rsidP="00545406">
            <w:pPr>
              <w:pStyle w:val="ConsPlusNormal"/>
              <w:ind w:firstLine="5"/>
              <w:jc w:val="both"/>
              <w:rPr>
                <w:color w:val="000000" w:themeColor="text1"/>
              </w:rPr>
            </w:pPr>
            <w:r w:rsidRPr="007166B6">
              <w:rPr>
                <w:color w:val="000000" w:themeColor="text1"/>
                <w:sz w:val="22"/>
              </w:rPr>
              <w:t>Тип и номер помещения, расположенного в здании или сооружении</w:t>
            </w:r>
          </w:p>
        </w:tc>
        <w:tc>
          <w:tcPr>
            <w:tcW w:w="5414" w:type="dxa"/>
            <w:gridSpan w:val="3"/>
          </w:tcPr>
          <w:p w14:paraId="05882E1B" w14:textId="77777777" w:rsidR="00AA45FE" w:rsidRPr="007166B6" w:rsidRDefault="00AA45FE" w:rsidP="00545406">
            <w:pPr>
              <w:pStyle w:val="ConsPlusNormal"/>
              <w:rPr>
                <w:color w:val="000000" w:themeColor="text1"/>
              </w:rPr>
            </w:pPr>
          </w:p>
        </w:tc>
      </w:tr>
      <w:tr w:rsidR="00DB35AD" w:rsidRPr="007166B6" w14:paraId="196A03DE" w14:textId="77777777" w:rsidTr="00545406">
        <w:tc>
          <w:tcPr>
            <w:tcW w:w="538" w:type="dxa"/>
            <w:vMerge/>
          </w:tcPr>
          <w:p w14:paraId="1E2D3CEE" w14:textId="77777777" w:rsidR="00AA45FE" w:rsidRPr="007166B6" w:rsidRDefault="00AA45FE" w:rsidP="00545406">
            <w:pPr>
              <w:rPr>
                <w:color w:val="000000" w:themeColor="text1"/>
              </w:rPr>
            </w:pPr>
          </w:p>
        </w:tc>
        <w:tc>
          <w:tcPr>
            <w:tcW w:w="3687" w:type="dxa"/>
            <w:gridSpan w:val="2"/>
          </w:tcPr>
          <w:p w14:paraId="488737F3" w14:textId="77777777" w:rsidR="00AA45FE" w:rsidRPr="007166B6" w:rsidRDefault="00AA45FE" w:rsidP="00545406">
            <w:pPr>
              <w:pStyle w:val="ConsPlusNormal"/>
              <w:ind w:firstLine="5"/>
              <w:jc w:val="both"/>
              <w:rPr>
                <w:color w:val="000000" w:themeColor="text1"/>
              </w:rPr>
            </w:pPr>
            <w:r w:rsidRPr="007166B6">
              <w:rPr>
                <w:color w:val="000000" w:themeColor="text1"/>
                <w:sz w:val="22"/>
              </w:rPr>
              <w:t>Тип и номер помещения в пределах квартиры (в отношении коммунальных квартир)</w:t>
            </w:r>
          </w:p>
        </w:tc>
        <w:tc>
          <w:tcPr>
            <w:tcW w:w="5414" w:type="dxa"/>
            <w:gridSpan w:val="3"/>
          </w:tcPr>
          <w:p w14:paraId="067A35AE" w14:textId="77777777" w:rsidR="00AA45FE" w:rsidRPr="007166B6" w:rsidRDefault="00AA45FE" w:rsidP="00545406">
            <w:pPr>
              <w:pStyle w:val="ConsPlusNormal"/>
              <w:rPr>
                <w:color w:val="000000" w:themeColor="text1"/>
              </w:rPr>
            </w:pPr>
          </w:p>
        </w:tc>
      </w:tr>
      <w:tr w:rsidR="00DB35AD" w:rsidRPr="007166B6" w14:paraId="04F17D92" w14:textId="77777777" w:rsidTr="00545406">
        <w:tc>
          <w:tcPr>
            <w:tcW w:w="538" w:type="dxa"/>
            <w:vMerge/>
          </w:tcPr>
          <w:p w14:paraId="13232335" w14:textId="77777777" w:rsidR="00AA45FE" w:rsidRPr="007166B6" w:rsidRDefault="00AA45FE" w:rsidP="00545406">
            <w:pPr>
              <w:rPr>
                <w:color w:val="000000" w:themeColor="text1"/>
              </w:rPr>
            </w:pPr>
          </w:p>
        </w:tc>
        <w:tc>
          <w:tcPr>
            <w:tcW w:w="3687" w:type="dxa"/>
            <w:gridSpan w:val="2"/>
            <w:vMerge w:val="restart"/>
          </w:tcPr>
          <w:p w14:paraId="460A6DA3" w14:textId="77777777" w:rsidR="00AA45FE" w:rsidRPr="007166B6" w:rsidRDefault="00AA45FE" w:rsidP="00545406">
            <w:pPr>
              <w:pStyle w:val="ConsPlusNormal"/>
              <w:rPr>
                <w:color w:val="000000" w:themeColor="text1"/>
              </w:rPr>
            </w:pPr>
            <w:r w:rsidRPr="007166B6">
              <w:rPr>
                <w:color w:val="000000" w:themeColor="text1"/>
                <w:sz w:val="22"/>
              </w:rPr>
              <w:t>Дополнительная информация:</w:t>
            </w:r>
          </w:p>
        </w:tc>
        <w:tc>
          <w:tcPr>
            <w:tcW w:w="5414" w:type="dxa"/>
            <w:gridSpan w:val="3"/>
          </w:tcPr>
          <w:p w14:paraId="191CE7B3" w14:textId="77777777" w:rsidR="00AA45FE" w:rsidRPr="007166B6" w:rsidRDefault="00AA45FE" w:rsidP="00545406">
            <w:pPr>
              <w:pStyle w:val="ConsPlusNormal"/>
              <w:rPr>
                <w:color w:val="000000" w:themeColor="text1"/>
              </w:rPr>
            </w:pPr>
          </w:p>
        </w:tc>
      </w:tr>
      <w:tr w:rsidR="00DB35AD" w:rsidRPr="007166B6" w14:paraId="01E4526D" w14:textId="77777777" w:rsidTr="00545406">
        <w:tc>
          <w:tcPr>
            <w:tcW w:w="538" w:type="dxa"/>
            <w:vMerge/>
          </w:tcPr>
          <w:p w14:paraId="3F6AFEB7" w14:textId="77777777" w:rsidR="00AA45FE" w:rsidRPr="007166B6" w:rsidRDefault="00AA45FE" w:rsidP="00545406">
            <w:pPr>
              <w:rPr>
                <w:color w:val="000000" w:themeColor="text1"/>
              </w:rPr>
            </w:pPr>
          </w:p>
        </w:tc>
        <w:tc>
          <w:tcPr>
            <w:tcW w:w="3687" w:type="dxa"/>
            <w:gridSpan w:val="2"/>
            <w:vMerge/>
          </w:tcPr>
          <w:p w14:paraId="06BA808F" w14:textId="77777777" w:rsidR="00AA45FE" w:rsidRPr="007166B6" w:rsidRDefault="00AA45FE" w:rsidP="00545406">
            <w:pPr>
              <w:rPr>
                <w:color w:val="000000" w:themeColor="text1"/>
              </w:rPr>
            </w:pPr>
          </w:p>
        </w:tc>
        <w:tc>
          <w:tcPr>
            <w:tcW w:w="5414" w:type="dxa"/>
            <w:gridSpan w:val="3"/>
          </w:tcPr>
          <w:p w14:paraId="3BE2ABC4" w14:textId="77777777" w:rsidR="00AA45FE" w:rsidRPr="007166B6" w:rsidRDefault="00AA45FE" w:rsidP="00545406">
            <w:pPr>
              <w:pStyle w:val="ConsPlusNormal"/>
              <w:rPr>
                <w:color w:val="000000" w:themeColor="text1"/>
              </w:rPr>
            </w:pPr>
          </w:p>
        </w:tc>
      </w:tr>
      <w:tr w:rsidR="00DB35AD" w:rsidRPr="007166B6" w14:paraId="2C5FFC4D" w14:textId="77777777" w:rsidTr="00545406">
        <w:tc>
          <w:tcPr>
            <w:tcW w:w="538" w:type="dxa"/>
            <w:vMerge/>
          </w:tcPr>
          <w:p w14:paraId="2F3AD95E" w14:textId="77777777" w:rsidR="00AA45FE" w:rsidRPr="007166B6" w:rsidRDefault="00AA45FE" w:rsidP="00545406">
            <w:pPr>
              <w:rPr>
                <w:color w:val="000000" w:themeColor="text1"/>
              </w:rPr>
            </w:pPr>
          </w:p>
        </w:tc>
        <w:tc>
          <w:tcPr>
            <w:tcW w:w="3687" w:type="dxa"/>
            <w:gridSpan w:val="2"/>
            <w:vMerge/>
          </w:tcPr>
          <w:p w14:paraId="7FB1C6B6" w14:textId="77777777" w:rsidR="00AA45FE" w:rsidRPr="007166B6" w:rsidRDefault="00AA45FE" w:rsidP="00545406">
            <w:pPr>
              <w:rPr>
                <w:color w:val="000000" w:themeColor="text1"/>
              </w:rPr>
            </w:pPr>
          </w:p>
        </w:tc>
        <w:tc>
          <w:tcPr>
            <w:tcW w:w="5414" w:type="dxa"/>
            <w:gridSpan w:val="3"/>
          </w:tcPr>
          <w:p w14:paraId="6221239C" w14:textId="77777777" w:rsidR="00AA45FE" w:rsidRPr="007166B6" w:rsidRDefault="00AA45FE" w:rsidP="00545406">
            <w:pPr>
              <w:pStyle w:val="ConsPlusNormal"/>
              <w:rPr>
                <w:color w:val="000000" w:themeColor="text1"/>
              </w:rPr>
            </w:pPr>
          </w:p>
        </w:tc>
      </w:tr>
      <w:tr w:rsidR="00DB35AD" w:rsidRPr="007166B6" w14:paraId="36A1686F" w14:textId="77777777" w:rsidTr="00545406">
        <w:tc>
          <w:tcPr>
            <w:tcW w:w="538" w:type="dxa"/>
            <w:vMerge/>
          </w:tcPr>
          <w:p w14:paraId="795EEDA3" w14:textId="77777777" w:rsidR="00AA45FE" w:rsidRPr="007166B6" w:rsidRDefault="00AA45FE" w:rsidP="00545406">
            <w:pPr>
              <w:rPr>
                <w:color w:val="000000" w:themeColor="text1"/>
              </w:rPr>
            </w:pPr>
          </w:p>
        </w:tc>
        <w:tc>
          <w:tcPr>
            <w:tcW w:w="9101" w:type="dxa"/>
            <w:gridSpan w:val="5"/>
          </w:tcPr>
          <w:p w14:paraId="49CF73FC" w14:textId="77777777" w:rsidR="00AA45FE" w:rsidRPr="007166B6" w:rsidRDefault="00AA45FE" w:rsidP="00545406">
            <w:pPr>
              <w:pStyle w:val="ConsPlusNormal"/>
              <w:rPr>
                <w:color w:val="000000" w:themeColor="text1"/>
              </w:rPr>
            </w:pPr>
            <w:r w:rsidRPr="007166B6">
              <w:rPr>
                <w:color w:val="000000" w:themeColor="text1"/>
                <w:sz w:val="22"/>
              </w:rPr>
              <w:t>В связи с:</w:t>
            </w:r>
          </w:p>
        </w:tc>
      </w:tr>
      <w:tr w:rsidR="00DB35AD" w:rsidRPr="007166B6" w14:paraId="1548869A" w14:textId="77777777" w:rsidTr="00545406">
        <w:tc>
          <w:tcPr>
            <w:tcW w:w="538" w:type="dxa"/>
            <w:vMerge/>
          </w:tcPr>
          <w:p w14:paraId="693034A7" w14:textId="77777777" w:rsidR="00AA45FE" w:rsidRPr="007166B6" w:rsidRDefault="00AA45FE" w:rsidP="00545406">
            <w:pPr>
              <w:rPr>
                <w:color w:val="000000" w:themeColor="text1"/>
              </w:rPr>
            </w:pPr>
          </w:p>
        </w:tc>
        <w:tc>
          <w:tcPr>
            <w:tcW w:w="432" w:type="dxa"/>
            <w:vMerge w:val="restart"/>
          </w:tcPr>
          <w:p w14:paraId="7960CBB2" w14:textId="77777777" w:rsidR="00AA45FE" w:rsidRPr="007166B6" w:rsidRDefault="00AA45FE" w:rsidP="00545406">
            <w:pPr>
              <w:pStyle w:val="ConsPlusNormal"/>
              <w:rPr>
                <w:color w:val="000000" w:themeColor="text1"/>
              </w:rPr>
            </w:pPr>
          </w:p>
        </w:tc>
        <w:tc>
          <w:tcPr>
            <w:tcW w:w="8669" w:type="dxa"/>
            <w:gridSpan w:val="4"/>
          </w:tcPr>
          <w:p w14:paraId="1173747C" w14:textId="77777777" w:rsidR="00AA45FE" w:rsidRPr="007166B6" w:rsidRDefault="00AA45FE" w:rsidP="00545406">
            <w:pPr>
              <w:pStyle w:val="ConsPlusNormal"/>
              <w:rPr>
                <w:color w:val="000000" w:themeColor="text1"/>
              </w:rPr>
            </w:pPr>
            <w:r w:rsidRPr="007166B6">
              <w:rPr>
                <w:color w:val="000000" w:themeColor="text1"/>
                <w:sz w:val="22"/>
              </w:rPr>
              <w:t>Прекращением существования объекта адресации</w:t>
            </w:r>
          </w:p>
        </w:tc>
      </w:tr>
      <w:tr w:rsidR="00DB35AD" w:rsidRPr="007166B6" w14:paraId="0A839683" w14:textId="77777777" w:rsidTr="00545406">
        <w:tc>
          <w:tcPr>
            <w:tcW w:w="538" w:type="dxa"/>
            <w:vMerge/>
          </w:tcPr>
          <w:p w14:paraId="1A607559" w14:textId="77777777" w:rsidR="00AA45FE" w:rsidRPr="007166B6" w:rsidRDefault="00AA45FE" w:rsidP="00545406">
            <w:pPr>
              <w:rPr>
                <w:color w:val="000000" w:themeColor="text1"/>
              </w:rPr>
            </w:pPr>
          </w:p>
        </w:tc>
        <w:tc>
          <w:tcPr>
            <w:tcW w:w="432" w:type="dxa"/>
            <w:vMerge/>
          </w:tcPr>
          <w:p w14:paraId="0182A20A" w14:textId="77777777" w:rsidR="00AA45FE" w:rsidRPr="007166B6" w:rsidRDefault="00AA45FE" w:rsidP="00545406">
            <w:pPr>
              <w:rPr>
                <w:color w:val="000000" w:themeColor="text1"/>
              </w:rPr>
            </w:pPr>
          </w:p>
        </w:tc>
        <w:tc>
          <w:tcPr>
            <w:tcW w:w="8669" w:type="dxa"/>
            <w:gridSpan w:val="4"/>
          </w:tcPr>
          <w:p w14:paraId="0B8F10C9" w14:textId="77777777" w:rsidR="00AA45FE" w:rsidRPr="007166B6" w:rsidRDefault="00AA45FE" w:rsidP="00545406">
            <w:pPr>
              <w:pStyle w:val="ConsPlusNormal"/>
              <w:rPr>
                <w:color w:val="000000" w:themeColor="text1"/>
              </w:rPr>
            </w:pPr>
            <w:r w:rsidRPr="007166B6">
              <w:rPr>
                <w:color w:val="000000" w:themeColor="text1"/>
                <w:sz w:val="22"/>
              </w:rPr>
              <w:t xml:space="preserve">Отказом в осуществлении кадастрового учета объекта адресации по основаниям, указанным в </w:t>
            </w:r>
            <w:hyperlink r:id="rId31" w:history="1">
              <w:r w:rsidRPr="007166B6">
                <w:rPr>
                  <w:color w:val="000000" w:themeColor="text1"/>
                  <w:sz w:val="22"/>
                </w:rPr>
                <w:t>пунктах 1</w:t>
              </w:r>
            </w:hyperlink>
            <w:r w:rsidRPr="007166B6">
              <w:rPr>
                <w:color w:val="000000" w:themeColor="text1"/>
                <w:sz w:val="22"/>
              </w:rPr>
              <w:t xml:space="preserve"> и </w:t>
            </w:r>
            <w:hyperlink r:id="rId32" w:history="1">
              <w:r w:rsidRPr="007166B6">
                <w:rPr>
                  <w:color w:val="000000" w:themeColor="text1"/>
                  <w:sz w:val="22"/>
                </w:rPr>
                <w:t>3 части 2 статьи 27</w:t>
              </w:r>
            </w:hyperlink>
            <w:r w:rsidRPr="007166B6">
              <w:rPr>
                <w:color w:val="000000" w:themeColor="text1"/>
                <w:sz w:val="22"/>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 2011, N 1, ст. 47; N 49, ст. 7061; N 50, ст. 7365; 2012, N 31, ст. 4322; 2013, N 30, ст. 4083; официальный интернет-портал правовой информации www.pravo.gov.ru, 23 декабря 2014 г.)</w:t>
            </w:r>
          </w:p>
        </w:tc>
      </w:tr>
      <w:tr w:rsidR="00DB35AD" w:rsidRPr="007166B6" w14:paraId="394CDD46" w14:textId="77777777" w:rsidTr="00545406">
        <w:tc>
          <w:tcPr>
            <w:tcW w:w="538" w:type="dxa"/>
            <w:vMerge/>
          </w:tcPr>
          <w:p w14:paraId="7531D400" w14:textId="77777777" w:rsidR="00AA45FE" w:rsidRPr="007166B6" w:rsidRDefault="00AA45FE" w:rsidP="00545406">
            <w:pPr>
              <w:rPr>
                <w:color w:val="000000" w:themeColor="text1"/>
              </w:rPr>
            </w:pPr>
          </w:p>
        </w:tc>
        <w:tc>
          <w:tcPr>
            <w:tcW w:w="432" w:type="dxa"/>
            <w:vMerge/>
          </w:tcPr>
          <w:p w14:paraId="139EF33C" w14:textId="77777777" w:rsidR="00AA45FE" w:rsidRPr="007166B6" w:rsidRDefault="00AA45FE" w:rsidP="00545406">
            <w:pPr>
              <w:rPr>
                <w:color w:val="000000" w:themeColor="text1"/>
              </w:rPr>
            </w:pPr>
          </w:p>
        </w:tc>
        <w:tc>
          <w:tcPr>
            <w:tcW w:w="8669" w:type="dxa"/>
            <w:gridSpan w:val="4"/>
          </w:tcPr>
          <w:p w14:paraId="53E5FDF7" w14:textId="77777777" w:rsidR="00AA45FE" w:rsidRPr="007166B6" w:rsidRDefault="00AA45FE" w:rsidP="00545406">
            <w:pPr>
              <w:pStyle w:val="ConsPlusNormal"/>
              <w:rPr>
                <w:color w:val="000000" w:themeColor="text1"/>
              </w:rPr>
            </w:pPr>
            <w:r w:rsidRPr="007166B6">
              <w:rPr>
                <w:color w:val="000000" w:themeColor="text1"/>
                <w:sz w:val="22"/>
              </w:rPr>
              <w:t>Присвоением объекту адресации нового адреса</w:t>
            </w:r>
          </w:p>
        </w:tc>
      </w:tr>
      <w:tr w:rsidR="00DB35AD" w:rsidRPr="007166B6" w14:paraId="6F8612B2" w14:textId="77777777" w:rsidTr="00545406">
        <w:tc>
          <w:tcPr>
            <w:tcW w:w="538" w:type="dxa"/>
            <w:vMerge/>
          </w:tcPr>
          <w:p w14:paraId="54D19986" w14:textId="77777777" w:rsidR="00AA45FE" w:rsidRPr="007166B6" w:rsidRDefault="00AA45FE" w:rsidP="00545406">
            <w:pPr>
              <w:rPr>
                <w:color w:val="000000" w:themeColor="text1"/>
              </w:rPr>
            </w:pPr>
          </w:p>
        </w:tc>
        <w:tc>
          <w:tcPr>
            <w:tcW w:w="3687" w:type="dxa"/>
            <w:gridSpan w:val="2"/>
            <w:vMerge w:val="restart"/>
          </w:tcPr>
          <w:p w14:paraId="07FB9462" w14:textId="77777777" w:rsidR="00AA45FE" w:rsidRPr="007166B6" w:rsidRDefault="00AA45FE" w:rsidP="00545406">
            <w:pPr>
              <w:pStyle w:val="ConsPlusNormal"/>
              <w:rPr>
                <w:color w:val="000000" w:themeColor="text1"/>
              </w:rPr>
            </w:pPr>
            <w:r w:rsidRPr="007166B6">
              <w:rPr>
                <w:color w:val="000000" w:themeColor="text1"/>
                <w:sz w:val="22"/>
              </w:rPr>
              <w:t>Дополнительная информация:</w:t>
            </w:r>
          </w:p>
        </w:tc>
        <w:tc>
          <w:tcPr>
            <w:tcW w:w="5414" w:type="dxa"/>
            <w:gridSpan w:val="3"/>
          </w:tcPr>
          <w:p w14:paraId="597819E4" w14:textId="77777777" w:rsidR="00AA45FE" w:rsidRPr="007166B6" w:rsidRDefault="00AA45FE" w:rsidP="00545406">
            <w:pPr>
              <w:pStyle w:val="ConsPlusNormal"/>
              <w:rPr>
                <w:color w:val="000000" w:themeColor="text1"/>
              </w:rPr>
            </w:pPr>
          </w:p>
        </w:tc>
      </w:tr>
      <w:tr w:rsidR="00DB35AD" w:rsidRPr="007166B6" w14:paraId="39DB3CE1" w14:textId="77777777" w:rsidTr="00545406">
        <w:tc>
          <w:tcPr>
            <w:tcW w:w="538" w:type="dxa"/>
            <w:vMerge/>
          </w:tcPr>
          <w:p w14:paraId="058832D3" w14:textId="77777777" w:rsidR="00AA45FE" w:rsidRPr="007166B6" w:rsidRDefault="00AA45FE" w:rsidP="00545406">
            <w:pPr>
              <w:rPr>
                <w:color w:val="000000" w:themeColor="text1"/>
              </w:rPr>
            </w:pPr>
          </w:p>
        </w:tc>
        <w:tc>
          <w:tcPr>
            <w:tcW w:w="3687" w:type="dxa"/>
            <w:gridSpan w:val="2"/>
            <w:vMerge/>
          </w:tcPr>
          <w:p w14:paraId="55127B61" w14:textId="77777777" w:rsidR="00AA45FE" w:rsidRPr="007166B6" w:rsidRDefault="00AA45FE" w:rsidP="00545406">
            <w:pPr>
              <w:rPr>
                <w:color w:val="000000" w:themeColor="text1"/>
              </w:rPr>
            </w:pPr>
          </w:p>
        </w:tc>
        <w:tc>
          <w:tcPr>
            <w:tcW w:w="5414" w:type="dxa"/>
            <w:gridSpan w:val="3"/>
          </w:tcPr>
          <w:p w14:paraId="411410F4" w14:textId="77777777" w:rsidR="00AA45FE" w:rsidRPr="007166B6" w:rsidRDefault="00AA45FE" w:rsidP="00545406">
            <w:pPr>
              <w:pStyle w:val="ConsPlusNormal"/>
              <w:rPr>
                <w:color w:val="000000" w:themeColor="text1"/>
              </w:rPr>
            </w:pPr>
          </w:p>
        </w:tc>
      </w:tr>
      <w:tr w:rsidR="00DB35AD" w:rsidRPr="007166B6" w14:paraId="79D175EC" w14:textId="77777777" w:rsidTr="00545406">
        <w:tc>
          <w:tcPr>
            <w:tcW w:w="538" w:type="dxa"/>
            <w:vMerge/>
          </w:tcPr>
          <w:p w14:paraId="2ABB4E38" w14:textId="77777777" w:rsidR="00AA45FE" w:rsidRPr="007166B6" w:rsidRDefault="00AA45FE" w:rsidP="00545406">
            <w:pPr>
              <w:rPr>
                <w:color w:val="000000" w:themeColor="text1"/>
              </w:rPr>
            </w:pPr>
          </w:p>
        </w:tc>
        <w:tc>
          <w:tcPr>
            <w:tcW w:w="3687" w:type="dxa"/>
            <w:gridSpan w:val="2"/>
            <w:vMerge/>
          </w:tcPr>
          <w:p w14:paraId="6EB482F2" w14:textId="77777777" w:rsidR="00AA45FE" w:rsidRPr="007166B6" w:rsidRDefault="00AA45FE" w:rsidP="00545406">
            <w:pPr>
              <w:rPr>
                <w:color w:val="000000" w:themeColor="text1"/>
              </w:rPr>
            </w:pPr>
          </w:p>
        </w:tc>
        <w:tc>
          <w:tcPr>
            <w:tcW w:w="5414" w:type="dxa"/>
            <w:gridSpan w:val="3"/>
          </w:tcPr>
          <w:p w14:paraId="1E107E7E" w14:textId="77777777" w:rsidR="00AA45FE" w:rsidRPr="007166B6" w:rsidRDefault="00AA45FE" w:rsidP="00545406">
            <w:pPr>
              <w:pStyle w:val="ConsPlusNormal"/>
              <w:rPr>
                <w:color w:val="000000" w:themeColor="text1"/>
              </w:rPr>
            </w:pPr>
          </w:p>
        </w:tc>
      </w:tr>
    </w:tbl>
    <w:p w14:paraId="73A5C9E1" w14:textId="77777777" w:rsidR="00AA45FE" w:rsidRPr="007166B6" w:rsidRDefault="00AA45FE" w:rsidP="00AA45FE">
      <w:pPr>
        <w:pStyle w:val="ConsPlusNormal"/>
        <w:jc w:val="both"/>
        <w:rPr>
          <w:color w:val="000000" w:themeColor="text1"/>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8"/>
        <w:gridCol w:w="448"/>
        <w:gridCol w:w="421"/>
        <w:gridCol w:w="419"/>
        <w:gridCol w:w="776"/>
        <w:gridCol w:w="1269"/>
        <w:gridCol w:w="150"/>
        <w:gridCol w:w="548"/>
        <w:gridCol w:w="356"/>
        <w:gridCol w:w="1012"/>
        <w:gridCol w:w="359"/>
        <w:gridCol w:w="469"/>
        <w:gridCol w:w="862"/>
        <w:gridCol w:w="550"/>
        <w:gridCol w:w="1442"/>
      </w:tblGrid>
      <w:tr w:rsidR="00DB35AD" w:rsidRPr="007166B6" w14:paraId="4BC4843E" w14:textId="77777777" w:rsidTr="00545406">
        <w:tc>
          <w:tcPr>
            <w:tcW w:w="6316" w:type="dxa"/>
            <w:gridSpan w:val="11"/>
          </w:tcPr>
          <w:p w14:paraId="3A3EB35A" w14:textId="77777777" w:rsidR="00AA45FE" w:rsidRPr="007166B6" w:rsidRDefault="00AA45FE" w:rsidP="00545406">
            <w:pPr>
              <w:pStyle w:val="ConsPlusNormal"/>
              <w:rPr>
                <w:color w:val="000000" w:themeColor="text1"/>
              </w:rPr>
            </w:pPr>
          </w:p>
        </w:tc>
        <w:tc>
          <w:tcPr>
            <w:tcW w:w="1331" w:type="dxa"/>
            <w:gridSpan w:val="2"/>
          </w:tcPr>
          <w:p w14:paraId="12734BDB" w14:textId="77777777" w:rsidR="00AA45FE" w:rsidRPr="007166B6" w:rsidRDefault="00AA45FE" w:rsidP="00545406">
            <w:pPr>
              <w:pStyle w:val="ConsPlusNormal"/>
              <w:ind w:left="5"/>
              <w:jc w:val="both"/>
              <w:rPr>
                <w:color w:val="000000" w:themeColor="text1"/>
              </w:rPr>
            </w:pPr>
            <w:r w:rsidRPr="007166B6">
              <w:rPr>
                <w:color w:val="000000" w:themeColor="text1"/>
                <w:sz w:val="22"/>
              </w:rPr>
              <w:t>Лист N ___</w:t>
            </w:r>
          </w:p>
        </w:tc>
        <w:tc>
          <w:tcPr>
            <w:tcW w:w="1992" w:type="dxa"/>
            <w:gridSpan w:val="2"/>
          </w:tcPr>
          <w:p w14:paraId="6C31C0F6" w14:textId="77777777" w:rsidR="00AA45FE" w:rsidRPr="007166B6" w:rsidRDefault="00AA45FE" w:rsidP="00545406">
            <w:pPr>
              <w:pStyle w:val="ConsPlusNormal"/>
              <w:ind w:left="10"/>
              <w:jc w:val="both"/>
              <w:rPr>
                <w:color w:val="000000" w:themeColor="text1"/>
              </w:rPr>
            </w:pPr>
            <w:r w:rsidRPr="007166B6">
              <w:rPr>
                <w:color w:val="000000" w:themeColor="text1"/>
                <w:sz w:val="22"/>
              </w:rPr>
              <w:t>Всего листов ___</w:t>
            </w:r>
          </w:p>
        </w:tc>
      </w:tr>
      <w:tr w:rsidR="00DB35AD" w:rsidRPr="007166B6" w14:paraId="4C821F55" w14:textId="77777777" w:rsidTr="00545406">
        <w:tblPrEx>
          <w:tblBorders>
            <w:left w:val="nil"/>
            <w:right w:val="nil"/>
          </w:tblBorders>
        </w:tblPrEx>
        <w:tc>
          <w:tcPr>
            <w:tcW w:w="9639" w:type="dxa"/>
            <w:gridSpan w:val="15"/>
            <w:tcBorders>
              <w:left w:val="nil"/>
              <w:right w:val="nil"/>
            </w:tcBorders>
          </w:tcPr>
          <w:p w14:paraId="4D12277F" w14:textId="77777777" w:rsidR="00AA45FE" w:rsidRPr="007166B6" w:rsidRDefault="00AA45FE" w:rsidP="00545406">
            <w:pPr>
              <w:pStyle w:val="ConsPlusNormal"/>
              <w:rPr>
                <w:color w:val="000000" w:themeColor="text1"/>
              </w:rPr>
            </w:pPr>
          </w:p>
        </w:tc>
      </w:tr>
      <w:tr w:rsidR="00DB35AD" w:rsidRPr="007166B6" w14:paraId="00F18E2A" w14:textId="77777777" w:rsidTr="00545406">
        <w:tc>
          <w:tcPr>
            <w:tcW w:w="558" w:type="dxa"/>
            <w:vMerge w:val="restart"/>
            <w:tcBorders>
              <w:bottom w:val="nil"/>
            </w:tcBorders>
          </w:tcPr>
          <w:p w14:paraId="36F8E4CF" w14:textId="77777777" w:rsidR="00AA45FE" w:rsidRPr="007166B6" w:rsidRDefault="00AA45FE" w:rsidP="00545406">
            <w:pPr>
              <w:pStyle w:val="ConsPlusNormal"/>
              <w:jc w:val="center"/>
              <w:rPr>
                <w:color w:val="000000" w:themeColor="text1"/>
              </w:rPr>
            </w:pPr>
            <w:r w:rsidRPr="007166B6">
              <w:rPr>
                <w:color w:val="000000" w:themeColor="text1"/>
                <w:sz w:val="22"/>
              </w:rPr>
              <w:t>4</w:t>
            </w:r>
          </w:p>
        </w:tc>
        <w:tc>
          <w:tcPr>
            <w:tcW w:w="9081" w:type="dxa"/>
            <w:gridSpan w:val="14"/>
          </w:tcPr>
          <w:p w14:paraId="056EA661" w14:textId="77777777" w:rsidR="00AA45FE" w:rsidRPr="007166B6" w:rsidRDefault="00AA45FE" w:rsidP="00545406">
            <w:pPr>
              <w:pStyle w:val="ConsPlusNormal"/>
              <w:rPr>
                <w:color w:val="000000" w:themeColor="text1"/>
              </w:rPr>
            </w:pPr>
            <w:r w:rsidRPr="007166B6">
              <w:rPr>
                <w:color w:val="000000" w:themeColor="text1"/>
                <w:sz w:val="22"/>
              </w:rPr>
              <w:t>Собственник объекта адресации или лицо, обладающее иным вещным правом на объект адресации</w:t>
            </w:r>
          </w:p>
        </w:tc>
      </w:tr>
      <w:tr w:rsidR="00DB35AD" w:rsidRPr="007166B6" w14:paraId="48AF1364" w14:textId="77777777" w:rsidTr="00545406">
        <w:tc>
          <w:tcPr>
            <w:tcW w:w="558" w:type="dxa"/>
            <w:vMerge/>
            <w:tcBorders>
              <w:bottom w:val="nil"/>
            </w:tcBorders>
          </w:tcPr>
          <w:p w14:paraId="4DE79A34" w14:textId="77777777" w:rsidR="00AA45FE" w:rsidRPr="007166B6" w:rsidRDefault="00AA45FE" w:rsidP="00545406">
            <w:pPr>
              <w:rPr>
                <w:color w:val="000000" w:themeColor="text1"/>
              </w:rPr>
            </w:pPr>
          </w:p>
        </w:tc>
        <w:tc>
          <w:tcPr>
            <w:tcW w:w="448" w:type="dxa"/>
            <w:tcBorders>
              <w:bottom w:val="nil"/>
            </w:tcBorders>
          </w:tcPr>
          <w:p w14:paraId="49139887" w14:textId="77777777" w:rsidR="00AA45FE" w:rsidRPr="007166B6" w:rsidRDefault="00AA45FE" w:rsidP="00545406">
            <w:pPr>
              <w:pStyle w:val="ConsPlusNormal"/>
              <w:rPr>
                <w:color w:val="000000" w:themeColor="text1"/>
              </w:rPr>
            </w:pPr>
          </w:p>
        </w:tc>
        <w:tc>
          <w:tcPr>
            <w:tcW w:w="421" w:type="dxa"/>
          </w:tcPr>
          <w:p w14:paraId="0FCF5DF8" w14:textId="77777777" w:rsidR="00AA45FE" w:rsidRPr="007166B6" w:rsidRDefault="00AA45FE" w:rsidP="00545406">
            <w:pPr>
              <w:pStyle w:val="ConsPlusNormal"/>
              <w:rPr>
                <w:color w:val="000000" w:themeColor="text1"/>
              </w:rPr>
            </w:pPr>
          </w:p>
        </w:tc>
        <w:tc>
          <w:tcPr>
            <w:tcW w:w="8212" w:type="dxa"/>
            <w:gridSpan w:val="12"/>
          </w:tcPr>
          <w:p w14:paraId="2154AE4A" w14:textId="77777777" w:rsidR="00AA45FE" w:rsidRPr="007166B6" w:rsidRDefault="00AA45FE" w:rsidP="00545406">
            <w:pPr>
              <w:pStyle w:val="ConsPlusNormal"/>
              <w:rPr>
                <w:color w:val="000000" w:themeColor="text1"/>
              </w:rPr>
            </w:pPr>
            <w:r w:rsidRPr="007166B6">
              <w:rPr>
                <w:color w:val="000000" w:themeColor="text1"/>
                <w:sz w:val="22"/>
              </w:rPr>
              <w:t>физическое лицо:</w:t>
            </w:r>
          </w:p>
        </w:tc>
      </w:tr>
      <w:tr w:rsidR="00DB35AD" w:rsidRPr="007166B6" w14:paraId="04F5E1D8" w14:textId="77777777" w:rsidTr="00545406">
        <w:tc>
          <w:tcPr>
            <w:tcW w:w="558" w:type="dxa"/>
            <w:vMerge w:val="restart"/>
            <w:tcBorders>
              <w:top w:val="nil"/>
              <w:bottom w:val="nil"/>
            </w:tcBorders>
          </w:tcPr>
          <w:p w14:paraId="7F87BA3E" w14:textId="77777777" w:rsidR="00AA45FE" w:rsidRPr="007166B6" w:rsidRDefault="00AA45FE" w:rsidP="00545406">
            <w:pPr>
              <w:pStyle w:val="ConsPlusNormal"/>
              <w:rPr>
                <w:color w:val="000000" w:themeColor="text1"/>
              </w:rPr>
            </w:pPr>
          </w:p>
        </w:tc>
        <w:tc>
          <w:tcPr>
            <w:tcW w:w="448" w:type="dxa"/>
            <w:vMerge w:val="restart"/>
            <w:tcBorders>
              <w:top w:val="nil"/>
              <w:bottom w:val="nil"/>
            </w:tcBorders>
          </w:tcPr>
          <w:p w14:paraId="1500D157" w14:textId="77777777" w:rsidR="00AA45FE" w:rsidRPr="007166B6" w:rsidRDefault="00AA45FE" w:rsidP="00545406">
            <w:pPr>
              <w:pStyle w:val="ConsPlusNormal"/>
              <w:rPr>
                <w:color w:val="000000" w:themeColor="text1"/>
              </w:rPr>
            </w:pPr>
          </w:p>
        </w:tc>
        <w:tc>
          <w:tcPr>
            <w:tcW w:w="421" w:type="dxa"/>
            <w:vMerge w:val="restart"/>
          </w:tcPr>
          <w:p w14:paraId="5B6BB0F9" w14:textId="77777777" w:rsidR="00AA45FE" w:rsidRPr="007166B6" w:rsidRDefault="00AA45FE" w:rsidP="00545406">
            <w:pPr>
              <w:pStyle w:val="ConsPlusNormal"/>
              <w:rPr>
                <w:color w:val="000000" w:themeColor="text1"/>
              </w:rPr>
            </w:pPr>
          </w:p>
        </w:tc>
        <w:tc>
          <w:tcPr>
            <w:tcW w:w="2464" w:type="dxa"/>
            <w:gridSpan w:val="3"/>
            <w:vAlign w:val="center"/>
          </w:tcPr>
          <w:p w14:paraId="4D712D67" w14:textId="77777777" w:rsidR="00AA45FE" w:rsidRPr="007166B6" w:rsidRDefault="00AA45FE" w:rsidP="00545406">
            <w:pPr>
              <w:pStyle w:val="ConsPlusNormal"/>
              <w:jc w:val="center"/>
              <w:rPr>
                <w:color w:val="000000" w:themeColor="text1"/>
              </w:rPr>
            </w:pPr>
            <w:r w:rsidRPr="007166B6">
              <w:rPr>
                <w:color w:val="000000" w:themeColor="text1"/>
                <w:sz w:val="22"/>
              </w:rPr>
              <w:t>фамилия:</w:t>
            </w:r>
          </w:p>
        </w:tc>
        <w:tc>
          <w:tcPr>
            <w:tcW w:w="2066" w:type="dxa"/>
            <w:gridSpan w:val="4"/>
            <w:vAlign w:val="center"/>
          </w:tcPr>
          <w:p w14:paraId="09E7A64F" w14:textId="77777777" w:rsidR="00AA45FE" w:rsidRPr="007166B6" w:rsidRDefault="00AA45FE" w:rsidP="00545406">
            <w:pPr>
              <w:pStyle w:val="ConsPlusNormal"/>
              <w:jc w:val="center"/>
              <w:rPr>
                <w:color w:val="000000" w:themeColor="text1"/>
              </w:rPr>
            </w:pPr>
            <w:r w:rsidRPr="007166B6">
              <w:rPr>
                <w:color w:val="000000" w:themeColor="text1"/>
                <w:sz w:val="22"/>
              </w:rPr>
              <w:t>имя (полностью):</w:t>
            </w:r>
          </w:p>
        </w:tc>
        <w:tc>
          <w:tcPr>
            <w:tcW w:w="2240" w:type="dxa"/>
            <w:gridSpan w:val="4"/>
            <w:vAlign w:val="center"/>
          </w:tcPr>
          <w:p w14:paraId="16E3C8AB" w14:textId="77777777" w:rsidR="00AA45FE" w:rsidRPr="007166B6" w:rsidRDefault="00AA45FE" w:rsidP="00545406">
            <w:pPr>
              <w:pStyle w:val="ConsPlusNormal"/>
              <w:jc w:val="center"/>
              <w:rPr>
                <w:color w:val="000000" w:themeColor="text1"/>
              </w:rPr>
            </w:pPr>
            <w:r w:rsidRPr="007166B6">
              <w:rPr>
                <w:color w:val="000000" w:themeColor="text1"/>
                <w:sz w:val="22"/>
              </w:rPr>
              <w:t>отчество (полностью) (при наличии):</w:t>
            </w:r>
          </w:p>
        </w:tc>
        <w:tc>
          <w:tcPr>
            <w:tcW w:w="1442" w:type="dxa"/>
            <w:vAlign w:val="center"/>
          </w:tcPr>
          <w:p w14:paraId="3B9602CA" w14:textId="77777777" w:rsidR="00AA45FE" w:rsidRPr="007166B6" w:rsidRDefault="00AA45FE" w:rsidP="00545406">
            <w:pPr>
              <w:pStyle w:val="ConsPlusNormal"/>
              <w:jc w:val="center"/>
              <w:rPr>
                <w:color w:val="000000" w:themeColor="text1"/>
              </w:rPr>
            </w:pPr>
            <w:r w:rsidRPr="007166B6">
              <w:rPr>
                <w:color w:val="000000" w:themeColor="text1"/>
                <w:sz w:val="22"/>
              </w:rPr>
              <w:t>ИНН (при наличии):</w:t>
            </w:r>
          </w:p>
        </w:tc>
      </w:tr>
      <w:tr w:rsidR="00DB35AD" w:rsidRPr="007166B6" w14:paraId="601D8B64" w14:textId="77777777" w:rsidTr="00545406">
        <w:tc>
          <w:tcPr>
            <w:tcW w:w="558" w:type="dxa"/>
            <w:vMerge/>
            <w:tcBorders>
              <w:top w:val="nil"/>
              <w:bottom w:val="nil"/>
            </w:tcBorders>
          </w:tcPr>
          <w:p w14:paraId="67E5C281" w14:textId="77777777" w:rsidR="00AA45FE" w:rsidRPr="007166B6" w:rsidRDefault="00AA45FE" w:rsidP="00545406">
            <w:pPr>
              <w:rPr>
                <w:color w:val="000000" w:themeColor="text1"/>
              </w:rPr>
            </w:pPr>
          </w:p>
        </w:tc>
        <w:tc>
          <w:tcPr>
            <w:tcW w:w="448" w:type="dxa"/>
            <w:vMerge/>
            <w:tcBorders>
              <w:top w:val="nil"/>
              <w:bottom w:val="nil"/>
            </w:tcBorders>
          </w:tcPr>
          <w:p w14:paraId="7463C10D" w14:textId="77777777" w:rsidR="00AA45FE" w:rsidRPr="007166B6" w:rsidRDefault="00AA45FE" w:rsidP="00545406">
            <w:pPr>
              <w:rPr>
                <w:color w:val="000000" w:themeColor="text1"/>
              </w:rPr>
            </w:pPr>
          </w:p>
        </w:tc>
        <w:tc>
          <w:tcPr>
            <w:tcW w:w="421" w:type="dxa"/>
            <w:vMerge/>
          </w:tcPr>
          <w:p w14:paraId="31F20908" w14:textId="77777777" w:rsidR="00AA45FE" w:rsidRPr="007166B6" w:rsidRDefault="00AA45FE" w:rsidP="00545406">
            <w:pPr>
              <w:rPr>
                <w:color w:val="000000" w:themeColor="text1"/>
              </w:rPr>
            </w:pPr>
          </w:p>
        </w:tc>
        <w:tc>
          <w:tcPr>
            <w:tcW w:w="2464" w:type="dxa"/>
            <w:gridSpan w:val="3"/>
          </w:tcPr>
          <w:p w14:paraId="2D5154BE" w14:textId="77777777" w:rsidR="00AA45FE" w:rsidRPr="007166B6" w:rsidRDefault="00AA45FE" w:rsidP="00545406">
            <w:pPr>
              <w:pStyle w:val="ConsPlusNormal"/>
              <w:rPr>
                <w:color w:val="000000" w:themeColor="text1"/>
              </w:rPr>
            </w:pPr>
          </w:p>
        </w:tc>
        <w:tc>
          <w:tcPr>
            <w:tcW w:w="2066" w:type="dxa"/>
            <w:gridSpan w:val="4"/>
          </w:tcPr>
          <w:p w14:paraId="242CD8E3" w14:textId="77777777" w:rsidR="00AA45FE" w:rsidRPr="007166B6" w:rsidRDefault="00AA45FE" w:rsidP="00545406">
            <w:pPr>
              <w:pStyle w:val="ConsPlusNormal"/>
              <w:rPr>
                <w:color w:val="000000" w:themeColor="text1"/>
              </w:rPr>
            </w:pPr>
          </w:p>
        </w:tc>
        <w:tc>
          <w:tcPr>
            <w:tcW w:w="2240" w:type="dxa"/>
            <w:gridSpan w:val="4"/>
          </w:tcPr>
          <w:p w14:paraId="67894A77" w14:textId="77777777" w:rsidR="00AA45FE" w:rsidRPr="007166B6" w:rsidRDefault="00AA45FE" w:rsidP="00545406">
            <w:pPr>
              <w:pStyle w:val="ConsPlusNormal"/>
              <w:rPr>
                <w:color w:val="000000" w:themeColor="text1"/>
              </w:rPr>
            </w:pPr>
          </w:p>
        </w:tc>
        <w:tc>
          <w:tcPr>
            <w:tcW w:w="1442" w:type="dxa"/>
          </w:tcPr>
          <w:p w14:paraId="18FA9472" w14:textId="77777777" w:rsidR="00AA45FE" w:rsidRPr="007166B6" w:rsidRDefault="00AA45FE" w:rsidP="00545406">
            <w:pPr>
              <w:pStyle w:val="ConsPlusNormal"/>
              <w:rPr>
                <w:color w:val="000000" w:themeColor="text1"/>
              </w:rPr>
            </w:pPr>
          </w:p>
        </w:tc>
      </w:tr>
      <w:tr w:rsidR="00DB35AD" w:rsidRPr="007166B6" w14:paraId="7F82CBDB" w14:textId="77777777" w:rsidTr="00545406">
        <w:tc>
          <w:tcPr>
            <w:tcW w:w="558" w:type="dxa"/>
            <w:vMerge/>
            <w:tcBorders>
              <w:top w:val="nil"/>
              <w:bottom w:val="nil"/>
            </w:tcBorders>
          </w:tcPr>
          <w:p w14:paraId="68795B16" w14:textId="77777777" w:rsidR="00AA45FE" w:rsidRPr="007166B6" w:rsidRDefault="00AA45FE" w:rsidP="00545406">
            <w:pPr>
              <w:rPr>
                <w:color w:val="000000" w:themeColor="text1"/>
              </w:rPr>
            </w:pPr>
          </w:p>
        </w:tc>
        <w:tc>
          <w:tcPr>
            <w:tcW w:w="448" w:type="dxa"/>
            <w:vMerge/>
            <w:tcBorders>
              <w:top w:val="nil"/>
              <w:bottom w:val="nil"/>
            </w:tcBorders>
          </w:tcPr>
          <w:p w14:paraId="12A83A14" w14:textId="77777777" w:rsidR="00AA45FE" w:rsidRPr="007166B6" w:rsidRDefault="00AA45FE" w:rsidP="00545406">
            <w:pPr>
              <w:rPr>
                <w:color w:val="000000" w:themeColor="text1"/>
              </w:rPr>
            </w:pPr>
          </w:p>
        </w:tc>
        <w:tc>
          <w:tcPr>
            <w:tcW w:w="421" w:type="dxa"/>
            <w:vMerge/>
          </w:tcPr>
          <w:p w14:paraId="5AC8D7FF" w14:textId="77777777" w:rsidR="00AA45FE" w:rsidRPr="007166B6" w:rsidRDefault="00AA45FE" w:rsidP="00545406">
            <w:pPr>
              <w:rPr>
                <w:color w:val="000000" w:themeColor="text1"/>
              </w:rPr>
            </w:pPr>
          </w:p>
        </w:tc>
        <w:tc>
          <w:tcPr>
            <w:tcW w:w="2464" w:type="dxa"/>
            <w:gridSpan w:val="3"/>
            <w:vMerge w:val="restart"/>
          </w:tcPr>
          <w:p w14:paraId="66133D75" w14:textId="77777777" w:rsidR="00AA45FE" w:rsidRPr="007166B6" w:rsidRDefault="00AA45FE" w:rsidP="00545406">
            <w:pPr>
              <w:pStyle w:val="ConsPlusNormal"/>
              <w:jc w:val="center"/>
              <w:rPr>
                <w:color w:val="000000" w:themeColor="text1"/>
              </w:rPr>
            </w:pPr>
            <w:r w:rsidRPr="007166B6">
              <w:rPr>
                <w:color w:val="000000" w:themeColor="text1"/>
                <w:sz w:val="22"/>
              </w:rPr>
              <w:t>документ, удостоверяющий личность:</w:t>
            </w:r>
          </w:p>
        </w:tc>
        <w:tc>
          <w:tcPr>
            <w:tcW w:w="2066" w:type="dxa"/>
            <w:gridSpan w:val="4"/>
          </w:tcPr>
          <w:p w14:paraId="0B2999F5" w14:textId="77777777" w:rsidR="00AA45FE" w:rsidRPr="007166B6" w:rsidRDefault="00AA45FE" w:rsidP="00545406">
            <w:pPr>
              <w:pStyle w:val="ConsPlusNormal"/>
              <w:jc w:val="center"/>
              <w:rPr>
                <w:color w:val="000000" w:themeColor="text1"/>
              </w:rPr>
            </w:pPr>
            <w:r w:rsidRPr="007166B6">
              <w:rPr>
                <w:color w:val="000000" w:themeColor="text1"/>
                <w:sz w:val="22"/>
              </w:rPr>
              <w:t>вид:</w:t>
            </w:r>
          </w:p>
        </w:tc>
        <w:tc>
          <w:tcPr>
            <w:tcW w:w="2240" w:type="dxa"/>
            <w:gridSpan w:val="4"/>
          </w:tcPr>
          <w:p w14:paraId="5604076C" w14:textId="77777777" w:rsidR="00AA45FE" w:rsidRPr="007166B6" w:rsidRDefault="00AA45FE" w:rsidP="00545406">
            <w:pPr>
              <w:pStyle w:val="ConsPlusNormal"/>
              <w:jc w:val="center"/>
              <w:rPr>
                <w:color w:val="000000" w:themeColor="text1"/>
              </w:rPr>
            </w:pPr>
            <w:r w:rsidRPr="007166B6">
              <w:rPr>
                <w:color w:val="000000" w:themeColor="text1"/>
                <w:sz w:val="22"/>
              </w:rPr>
              <w:t>серия:</w:t>
            </w:r>
          </w:p>
        </w:tc>
        <w:tc>
          <w:tcPr>
            <w:tcW w:w="1442" w:type="dxa"/>
          </w:tcPr>
          <w:p w14:paraId="739D95A5" w14:textId="77777777" w:rsidR="00AA45FE" w:rsidRPr="007166B6" w:rsidRDefault="00AA45FE" w:rsidP="00545406">
            <w:pPr>
              <w:pStyle w:val="ConsPlusNormal"/>
              <w:jc w:val="center"/>
              <w:rPr>
                <w:color w:val="000000" w:themeColor="text1"/>
              </w:rPr>
            </w:pPr>
            <w:r w:rsidRPr="007166B6">
              <w:rPr>
                <w:color w:val="000000" w:themeColor="text1"/>
                <w:sz w:val="22"/>
              </w:rPr>
              <w:t>номер:</w:t>
            </w:r>
          </w:p>
        </w:tc>
      </w:tr>
      <w:tr w:rsidR="00DB35AD" w:rsidRPr="007166B6" w14:paraId="0F381D05" w14:textId="77777777" w:rsidTr="00545406">
        <w:tc>
          <w:tcPr>
            <w:tcW w:w="558" w:type="dxa"/>
            <w:vMerge/>
            <w:tcBorders>
              <w:top w:val="nil"/>
              <w:bottom w:val="nil"/>
            </w:tcBorders>
          </w:tcPr>
          <w:p w14:paraId="57D38692" w14:textId="77777777" w:rsidR="00AA45FE" w:rsidRPr="007166B6" w:rsidRDefault="00AA45FE" w:rsidP="00545406">
            <w:pPr>
              <w:rPr>
                <w:color w:val="000000" w:themeColor="text1"/>
              </w:rPr>
            </w:pPr>
          </w:p>
        </w:tc>
        <w:tc>
          <w:tcPr>
            <w:tcW w:w="448" w:type="dxa"/>
            <w:vMerge/>
            <w:tcBorders>
              <w:top w:val="nil"/>
              <w:bottom w:val="nil"/>
            </w:tcBorders>
          </w:tcPr>
          <w:p w14:paraId="68DE6C2C" w14:textId="77777777" w:rsidR="00AA45FE" w:rsidRPr="007166B6" w:rsidRDefault="00AA45FE" w:rsidP="00545406">
            <w:pPr>
              <w:rPr>
                <w:color w:val="000000" w:themeColor="text1"/>
              </w:rPr>
            </w:pPr>
          </w:p>
        </w:tc>
        <w:tc>
          <w:tcPr>
            <w:tcW w:w="421" w:type="dxa"/>
            <w:vMerge/>
          </w:tcPr>
          <w:p w14:paraId="37E8CBB8" w14:textId="77777777" w:rsidR="00AA45FE" w:rsidRPr="007166B6" w:rsidRDefault="00AA45FE" w:rsidP="00545406">
            <w:pPr>
              <w:rPr>
                <w:color w:val="000000" w:themeColor="text1"/>
              </w:rPr>
            </w:pPr>
          </w:p>
        </w:tc>
        <w:tc>
          <w:tcPr>
            <w:tcW w:w="2464" w:type="dxa"/>
            <w:gridSpan w:val="3"/>
            <w:vMerge/>
          </w:tcPr>
          <w:p w14:paraId="78DC35B8" w14:textId="77777777" w:rsidR="00AA45FE" w:rsidRPr="007166B6" w:rsidRDefault="00AA45FE" w:rsidP="00545406">
            <w:pPr>
              <w:rPr>
                <w:color w:val="000000" w:themeColor="text1"/>
              </w:rPr>
            </w:pPr>
          </w:p>
        </w:tc>
        <w:tc>
          <w:tcPr>
            <w:tcW w:w="2066" w:type="dxa"/>
            <w:gridSpan w:val="4"/>
          </w:tcPr>
          <w:p w14:paraId="3305D8EB" w14:textId="77777777" w:rsidR="00AA45FE" w:rsidRPr="007166B6" w:rsidRDefault="00AA45FE" w:rsidP="00545406">
            <w:pPr>
              <w:pStyle w:val="ConsPlusNormal"/>
              <w:rPr>
                <w:color w:val="000000" w:themeColor="text1"/>
              </w:rPr>
            </w:pPr>
          </w:p>
        </w:tc>
        <w:tc>
          <w:tcPr>
            <w:tcW w:w="2240" w:type="dxa"/>
            <w:gridSpan w:val="4"/>
          </w:tcPr>
          <w:p w14:paraId="025F79A1" w14:textId="77777777" w:rsidR="00AA45FE" w:rsidRPr="007166B6" w:rsidRDefault="00AA45FE" w:rsidP="00545406">
            <w:pPr>
              <w:pStyle w:val="ConsPlusNormal"/>
              <w:rPr>
                <w:color w:val="000000" w:themeColor="text1"/>
              </w:rPr>
            </w:pPr>
          </w:p>
        </w:tc>
        <w:tc>
          <w:tcPr>
            <w:tcW w:w="1442" w:type="dxa"/>
          </w:tcPr>
          <w:p w14:paraId="23C9C931" w14:textId="77777777" w:rsidR="00AA45FE" w:rsidRPr="007166B6" w:rsidRDefault="00AA45FE" w:rsidP="00545406">
            <w:pPr>
              <w:pStyle w:val="ConsPlusNormal"/>
              <w:rPr>
                <w:color w:val="000000" w:themeColor="text1"/>
              </w:rPr>
            </w:pPr>
          </w:p>
        </w:tc>
      </w:tr>
      <w:tr w:rsidR="00DB35AD" w:rsidRPr="007166B6" w14:paraId="6BE8AF84" w14:textId="77777777" w:rsidTr="00545406">
        <w:tc>
          <w:tcPr>
            <w:tcW w:w="558" w:type="dxa"/>
            <w:vMerge/>
            <w:tcBorders>
              <w:top w:val="nil"/>
              <w:bottom w:val="nil"/>
            </w:tcBorders>
          </w:tcPr>
          <w:p w14:paraId="76BE067B" w14:textId="77777777" w:rsidR="00AA45FE" w:rsidRPr="007166B6" w:rsidRDefault="00AA45FE" w:rsidP="00545406">
            <w:pPr>
              <w:rPr>
                <w:color w:val="000000" w:themeColor="text1"/>
              </w:rPr>
            </w:pPr>
          </w:p>
        </w:tc>
        <w:tc>
          <w:tcPr>
            <w:tcW w:w="448" w:type="dxa"/>
            <w:vMerge/>
            <w:tcBorders>
              <w:top w:val="nil"/>
              <w:bottom w:val="nil"/>
            </w:tcBorders>
          </w:tcPr>
          <w:p w14:paraId="730B8954" w14:textId="77777777" w:rsidR="00AA45FE" w:rsidRPr="007166B6" w:rsidRDefault="00AA45FE" w:rsidP="00545406">
            <w:pPr>
              <w:rPr>
                <w:color w:val="000000" w:themeColor="text1"/>
              </w:rPr>
            </w:pPr>
          </w:p>
        </w:tc>
        <w:tc>
          <w:tcPr>
            <w:tcW w:w="421" w:type="dxa"/>
            <w:vMerge/>
          </w:tcPr>
          <w:p w14:paraId="1CA0440B" w14:textId="77777777" w:rsidR="00AA45FE" w:rsidRPr="007166B6" w:rsidRDefault="00AA45FE" w:rsidP="00545406">
            <w:pPr>
              <w:rPr>
                <w:color w:val="000000" w:themeColor="text1"/>
              </w:rPr>
            </w:pPr>
          </w:p>
        </w:tc>
        <w:tc>
          <w:tcPr>
            <w:tcW w:w="2464" w:type="dxa"/>
            <w:gridSpan w:val="3"/>
            <w:vMerge/>
          </w:tcPr>
          <w:p w14:paraId="4B5F1C75" w14:textId="77777777" w:rsidR="00AA45FE" w:rsidRPr="007166B6" w:rsidRDefault="00AA45FE" w:rsidP="00545406">
            <w:pPr>
              <w:rPr>
                <w:color w:val="000000" w:themeColor="text1"/>
              </w:rPr>
            </w:pPr>
          </w:p>
        </w:tc>
        <w:tc>
          <w:tcPr>
            <w:tcW w:w="2066" w:type="dxa"/>
            <w:gridSpan w:val="4"/>
          </w:tcPr>
          <w:p w14:paraId="1AD392C4" w14:textId="77777777" w:rsidR="00AA45FE" w:rsidRPr="007166B6" w:rsidRDefault="00AA45FE" w:rsidP="00545406">
            <w:pPr>
              <w:pStyle w:val="ConsPlusNormal"/>
              <w:jc w:val="center"/>
              <w:rPr>
                <w:color w:val="000000" w:themeColor="text1"/>
              </w:rPr>
            </w:pPr>
            <w:r w:rsidRPr="007166B6">
              <w:rPr>
                <w:color w:val="000000" w:themeColor="text1"/>
                <w:sz w:val="22"/>
              </w:rPr>
              <w:t>дата выдачи:</w:t>
            </w:r>
          </w:p>
        </w:tc>
        <w:tc>
          <w:tcPr>
            <w:tcW w:w="3682" w:type="dxa"/>
            <w:gridSpan w:val="5"/>
          </w:tcPr>
          <w:p w14:paraId="41B23003" w14:textId="77777777" w:rsidR="00AA45FE" w:rsidRPr="007166B6" w:rsidRDefault="00AA45FE" w:rsidP="00545406">
            <w:pPr>
              <w:pStyle w:val="ConsPlusNormal"/>
              <w:jc w:val="center"/>
              <w:rPr>
                <w:color w:val="000000" w:themeColor="text1"/>
              </w:rPr>
            </w:pPr>
            <w:r w:rsidRPr="007166B6">
              <w:rPr>
                <w:color w:val="000000" w:themeColor="text1"/>
                <w:sz w:val="22"/>
              </w:rPr>
              <w:t>кем выдан:</w:t>
            </w:r>
          </w:p>
        </w:tc>
      </w:tr>
      <w:tr w:rsidR="00DB35AD" w:rsidRPr="007166B6" w14:paraId="67C57899" w14:textId="77777777" w:rsidTr="00545406">
        <w:tc>
          <w:tcPr>
            <w:tcW w:w="558" w:type="dxa"/>
            <w:vMerge/>
            <w:tcBorders>
              <w:top w:val="nil"/>
              <w:bottom w:val="nil"/>
            </w:tcBorders>
          </w:tcPr>
          <w:p w14:paraId="58A23F48" w14:textId="77777777" w:rsidR="00AA45FE" w:rsidRPr="007166B6" w:rsidRDefault="00AA45FE" w:rsidP="00545406">
            <w:pPr>
              <w:rPr>
                <w:color w:val="000000" w:themeColor="text1"/>
              </w:rPr>
            </w:pPr>
          </w:p>
        </w:tc>
        <w:tc>
          <w:tcPr>
            <w:tcW w:w="448" w:type="dxa"/>
            <w:vMerge/>
            <w:tcBorders>
              <w:top w:val="nil"/>
              <w:bottom w:val="nil"/>
            </w:tcBorders>
          </w:tcPr>
          <w:p w14:paraId="63628F63" w14:textId="77777777" w:rsidR="00AA45FE" w:rsidRPr="007166B6" w:rsidRDefault="00AA45FE" w:rsidP="00545406">
            <w:pPr>
              <w:rPr>
                <w:color w:val="000000" w:themeColor="text1"/>
              </w:rPr>
            </w:pPr>
          </w:p>
        </w:tc>
        <w:tc>
          <w:tcPr>
            <w:tcW w:w="421" w:type="dxa"/>
            <w:vMerge/>
          </w:tcPr>
          <w:p w14:paraId="5723A7D3" w14:textId="77777777" w:rsidR="00AA45FE" w:rsidRPr="007166B6" w:rsidRDefault="00AA45FE" w:rsidP="00545406">
            <w:pPr>
              <w:rPr>
                <w:color w:val="000000" w:themeColor="text1"/>
              </w:rPr>
            </w:pPr>
          </w:p>
        </w:tc>
        <w:tc>
          <w:tcPr>
            <w:tcW w:w="2464" w:type="dxa"/>
            <w:gridSpan w:val="3"/>
            <w:vMerge/>
          </w:tcPr>
          <w:p w14:paraId="0DEA21D9" w14:textId="77777777" w:rsidR="00AA45FE" w:rsidRPr="007166B6" w:rsidRDefault="00AA45FE" w:rsidP="00545406">
            <w:pPr>
              <w:rPr>
                <w:color w:val="000000" w:themeColor="text1"/>
              </w:rPr>
            </w:pPr>
          </w:p>
        </w:tc>
        <w:tc>
          <w:tcPr>
            <w:tcW w:w="2066" w:type="dxa"/>
            <w:gridSpan w:val="4"/>
            <w:vMerge w:val="restart"/>
          </w:tcPr>
          <w:p w14:paraId="6A212D4A" w14:textId="77777777" w:rsidR="00AA45FE" w:rsidRPr="007166B6" w:rsidRDefault="00AA45FE" w:rsidP="00545406">
            <w:pPr>
              <w:pStyle w:val="ConsPlusNormal"/>
              <w:rPr>
                <w:color w:val="000000" w:themeColor="text1"/>
              </w:rPr>
            </w:pPr>
            <w:r w:rsidRPr="007166B6">
              <w:rPr>
                <w:color w:val="000000" w:themeColor="text1"/>
                <w:sz w:val="22"/>
              </w:rPr>
              <w:t>"__" ______ ____ г.</w:t>
            </w:r>
          </w:p>
        </w:tc>
        <w:tc>
          <w:tcPr>
            <w:tcW w:w="3682" w:type="dxa"/>
            <w:gridSpan w:val="5"/>
          </w:tcPr>
          <w:p w14:paraId="15D35736" w14:textId="77777777" w:rsidR="00AA45FE" w:rsidRPr="007166B6" w:rsidRDefault="00AA45FE" w:rsidP="00545406">
            <w:pPr>
              <w:pStyle w:val="ConsPlusNormal"/>
              <w:rPr>
                <w:color w:val="000000" w:themeColor="text1"/>
              </w:rPr>
            </w:pPr>
          </w:p>
        </w:tc>
      </w:tr>
      <w:tr w:rsidR="00DB35AD" w:rsidRPr="007166B6" w14:paraId="17C2CD62" w14:textId="77777777" w:rsidTr="00545406">
        <w:tc>
          <w:tcPr>
            <w:tcW w:w="558" w:type="dxa"/>
            <w:vMerge/>
            <w:tcBorders>
              <w:top w:val="nil"/>
              <w:bottom w:val="nil"/>
            </w:tcBorders>
          </w:tcPr>
          <w:p w14:paraId="1DB07873" w14:textId="77777777" w:rsidR="00AA45FE" w:rsidRPr="007166B6" w:rsidRDefault="00AA45FE" w:rsidP="00545406">
            <w:pPr>
              <w:rPr>
                <w:color w:val="000000" w:themeColor="text1"/>
              </w:rPr>
            </w:pPr>
          </w:p>
        </w:tc>
        <w:tc>
          <w:tcPr>
            <w:tcW w:w="448" w:type="dxa"/>
            <w:vMerge/>
            <w:tcBorders>
              <w:top w:val="nil"/>
              <w:bottom w:val="nil"/>
            </w:tcBorders>
          </w:tcPr>
          <w:p w14:paraId="160998B7" w14:textId="77777777" w:rsidR="00AA45FE" w:rsidRPr="007166B6" w:rsidRDefault="00AA45FE" w:rsidP="00545406">
            <w:pPr>
              <w:rPr>
                <w:color w:val="000000" w:themeColor="text1"/>
              </w:rPr>
            </w:pPr>
          </w:p>
        </w:tc>
        <w:tc>
          <w:tcPr>
            <w:tcW w:w="421" w:type="dxa"/>
            <w:vMerge/>
          </w:tcPr>
          <w:p w14:paraId="09345C28" w14:textId="77777777" w:rsidR="00AA45FE" w:rsidRPr="007166B6" w:rsidRDefault="00AA45FE" w:rsidP="00545406">
            <w:pPr>
              <w:rPr>
                <w:color w:val="000000" w:themeColor="text1"/>
              </w:rPr>
            </w:pPr>
          </w:p>
        </w:tc>
        <w:tc>
          <w:tcPr>
            <w:tcW w:w="2464" w:type="dxa"/>
            <w:gridSpan w:val="3"/>
            <w:vMerge/>
          </w:tcPr>
          <w:p w14:paraId="38C01C6F" w14:textId="77777777" w:rsidR="00AA45FE" w:rsidRPr="007166B6" w:rsidRDefault="00AA45FE" w:rsidP="00545406">
            <w:pPr>
              <w:rPr>
                <w:color w:val="000000" w:themeColor="text1"/>
              </w:rPr>
            </w:pPr>
          </w:p>
        </w:tc>
        <w:tc>
          <w:tcPr>
            <w:tcW w:w="2066" w:type="dxa"/>
            <w:gridSpan w:val="4"/>
            <w:vMerge/>
          </w:tcPr>
          <w:p w14:paraId="3D0FA71D" w14:textId="77777777" w:rsidR="00AA45FE" w:rsidRPr="007166B6" w:rsidRDefault="00AA45FE" w:rsidP="00545406">
            <w:pPr>
              <w:rPr>
                <w:color w:val="000000" w:themeColor="text1"/>
              </w:rPr>
            </w:pPr>
          </w:p>
        </w:tc>
        <w:tc>
          <w:tcPr>
            <w:tcW w:w="3682" w:type="dxa"/>
            <w:gridSpan w:val="5"/>
          </w:tcPr>
          <w:p w14:paraId="1C8AE6BE" w14:textId="77777777" w:rsidR="00AA45FE" w:rsidRPr="007166B6" w:rsidRDefault="00AA45FE" w:rsidP="00545406">
            <w:pPr>
              <w:pStyle w:val="ConsPlusNormal"/>
              <w:rPr>
                <w:color w:val="000000" w:themeColor="text1"/>
              </w:rPr>
            </w:pPr>
          </w:p>
        </w:tc>
      </w:tr>
      <w:tr w:rsidR="00DB35AD" w:rsidRPr="007166B6" w14:paraId="07EAF246" w14:textId="77777777" w:rsidTr="00545406">
        <w:tc>
          <w:tcPr>
            <w:tcW w:w="558" w:type="dxa"/>
            <w:vMerge/>
            <w:tcBorders>
              <w:top w:val="nil"/>
              <w:bottom w:val="nil"/>
            </w:tcBorders>
          </w:tcPr>
          <w:p w14:paraId="274DF195" w14:textId="77777777" w:rsidR="00AA45FE" w:rsidRPr="007166B6" w:rsidRDefault="00AA45FE" w:rsidP="00545406">
            <w:pPr>
              <w:rPr>
                <w:color w:val="000000" w:themeColor="text1"/>
              </w:rPr>
            </w:pPr>
          </w:p>
        </w:tc>
        <w:tc>
          <w:tcPr>
            <w:tcW w:w="448" w:type="dxa"/>
            <w:vMerge/>
            <w:tcBorders>
              <w:top w:val="nil"/>
              <w:bottom w:val="nil"/>
            </w:tcBorders>
          </w:tcPr>
          <w:p w14:paraId="7439B7D1" w14:textId="77777777" w:rsidR="00AA45FE" w:rsidRPr="007166B6" w:rsidRDefault="00AA45FE" w:rsidP="00545406">
            <w:pPr>
              <w:rPr>
                <w:color w:val="000000" w:themeColor="text1"/>
              </w:rPr>
            </w:pPr>
          </w:p>
        </w:tc>
        <w:tc>
          <w:tcPr>
            <w:tcW w:w="421" w:type="dxa"/>
            <w:vMerge/>
          </w:tcPr>
          <w:p w14:paraId="654DD332" w14:textId="77777777" w:rsidR="00AA45FE" w:rsidRPr="007166B6" w:rsidRDefault="00AA45FE" w:rsidP="00545406">
            <w:pPr>
              <w:rPr>
                <w:color w:val="000000" w:themeColor="text1"/>
              </w:rPr>
            </w:pPr>
          </w:p>
        </w:tc>
        <w:tc>
          <w:tcPr>
            <w:tcW w:w="2464" w:type="dxa"/>
            <w:gridSpan w:val="3"/>
            <w:vAlign w:val="center"/>
          </w:tcPr>
          <w:p w14:paraId="75AC122F" w14:textId="77777777" w:rsidR="00AA45FE" w:rsidRPr="007166B6" w:rsidRDefault="00AA45FE" w:rsidP="00545406">
            <w:pPr>
              <w:pStyle w:val="ConsPlusNormal"/>
              <w:jc w:val="center"/>
              <w:rPr>
                <w:color w:val="000000" w:themeColor="text1"/>
              </w:rPr>
            </w:pPr>
            <w:r w:rsidRPr="007166B6">
              <w:rPr>
                <w:color w:val="000000" w:themeColor="text1"/>
                <w:sz w:val="22"/>
              </w:rPr>
              <w:t>почтовый адрес:</w:t>
            </w:r>
          </w:p>
        </w:tc>
        <w:tc>
          <w:tcPr>
            <w:tcW w:w="2894" w:type="dxa"/>
            <w:gridSpan w:val="6"/>
            <w:vAlign w:val="center"/>
          </w:tcPr>
          <w:p w14:paraId="654279ED" w14:textId="77777777" w:rsidR="00AA45FE" w:rsidRPr="007166B6" w:rsidRDefault="00AA45FE" w:rsidP="00545406">
            <w:pPr>
              <w:pStyle w:val="ConsPlusNormal"/>
              <w:jc w:val="center"/>
              <w:rPr>
                <w:color w:val="000000" w:themeColor="text1"/>
              </w:rPr>
            </w:pPr>
            <w:r w:rsidRPr="007166B6">
              <w:rPr>
                <w:color w:val="000000" w:themeColor="text1"/>
                <w:sz w:val="22"/>
              </w:rPr>
              <w:t>телефон для связи:</w:t>
            </w:r>
          </w:p>
        </w:tc>
        <w:tc>
          <w:tcPr>
            <w:tcW w:w="2854" w:type="dxa"/>
            <w:gridSpan w:val="3"/>
            <w:vAlign w:val="center"/>
          </w:tcPr>
          <w:p w14:paraId="424C65D2" w14:textId="77777777" w:rsidR="00AA45FE" w:rsidRPr="007166B6" w:rsidRDefault="00AA45FE" w:rsidP="00545406">
            <w:pPr>
              <w:pStyle w:val="ConsPlusNormal"/>
              <w:jc w:val="center"/>
              <w:rPr>
                <w:color w:val="000000" w:themeColor="text1"/>
              </w:rPr>
            </w:pPr>
            <w:r w:rsidRPr="007166B6">
              <w:rPr>
                <w:color w:val="000000" w:themeColor="text1"/>
                <w:sz w:val="22"/>
              </w:rPr>
              <w:t>адрес электронной почты (при наличии):</w:t>
            </w:r>
          </w:p>
        </w:tc>
      </w:tr>
      <w:tr w:rsidR="00DB35AD" w:rsidRPr="007166B6" w14:paraId="66E7A26A" w14:textId="77777777" w:rsidTr="00545406">
        <w:tc>
          <w:tcPr>
            <w:tcW w:w="558" w:type="dxa"/>
            <w:vMerge/>
            <w:tcBorders>
              <w:top w:val="nil"/>
              <w:bottom w:val="nil"/>
            </w:tcBorders>
          </w:tcPr>
          <w:p w14:paraId="5B5D17C2" w14:textId="77777777" w:rsidR="00AA45FE" w:rsidRPr="007166B6" w:rsidRDefault="00AA45FE" w:rsidP="00545406">
            <w:pPr>
              <w:rPr>
                <w:color w:val="000000" w:themeColor="text1"/>
              </w:rPr>
            </w:pPr>
          </w:p>
        </w:tc>
        <w:tc>
          <w:tcPr>
            <w:tcW w:w="448" w:type="dxa"/>
            <w:vMerge/>
            <w:tcBorders>
              <w:top w:val="nil"/>
              <w:bottom w:val="nil"/>
            </w:tcBorders>
          </w:tcPr>
          <w:p w14:paraId="1D654D63" w14:textId="77777777" w:rsidR="00AA45FE" w:rsidRPr="007166B6" w:rsidRDefault="00AA45FE" w:rsidP="00545406">
            <w:pPr>
              <w:rPr>
                <w:color w:val="000000" w:themeColor="text1"/>
              </w:rPr>
            </w:pPr>
          </w:p>
        </w:tc>
        <w:tc>
          <w:tcPr>
            <w:tcW w:w="421" w:type="dxa"/>
            <w:vMerge/>
          </w:tcPr>
          <w:p w14:paraId="5256959F" w14:textId="77777777" w:rsidR="00AA45FE" w:rsidRPr="007166B6" w:rsidRDefault="00AA45FE" w:rsidP="00545406">
            <w:pPr>
              <w:rPr>
                <w:color w:val="000000" w:themeColor="text1"/>
              </w:rPr>
            </w:pPr>
          </w:p>
        </w:tc>
        <w:tc>
          <w:tcPr>
            <w:tcW w:w="2464" w:type="dxa"/>
            <w:gridSpan w:val="3"/>
          </w:tcPr>
          <w:p w14:paraId="5EB6D99D" w14:textId="77777777" w:rsidR="00AA45FE" w:rsidRPr="007166B6" w:rsidRDefault="00AA45FE" w:rsidP="00545406">
            <w:pPr>
              <w:pStyle w:val="ConsPlusNormal"/>
              <w:rPr>
                <w:color w:val="000000" w:themeColor="text1"/>
              </w:rPr>
            </w:pPr>
          </w:p>
        </w:tc>
        <w:tc>
          <w:tcPr>
            <w:tcW w:w="2894" w:type="dxa"/>
            <w:gridSpan w:val="6"/>
            <w:vMerge w:val="restart"/>
          </w:tcPr>
          <w:p w14:paraId="27C7489C" w14:textId="77777777" w:rsidR="00AA45FE" w:rsidRPr="007166B6" w:rsidRDefault="00AA45FE" w:rsidP="00545406">
            <w:pPr>
              <w:pStyle w:val="ConsPlusNormal"/>
              <w:rPr>
                <w:color w:val="000000" w:themeColor="text1"/>
              </w:rPr>
            </w:pPr>
          </w:p>
        </w:tc>
        <w:tc>
          <w:tcPr>
            <w:tcW w:w="2854" w:type="dxa"/>
            <w:gridSpan w:val="3"/>
            <w:vMerge w:val="restart"/>
          </w:tcPr>
          <w:p w14:paraId="233943B8" w14:textId="77777777" w:rsidR="00AA45FE" w:rsidRPr="007166B6" w:rsidRDefault="00AA45FE" w:rsidP="00545406">
            <w:pPr>
              <w:pStyle w:val="ConsPlusNormal"/>
              <w:rPr>
                <w:color w:val="000000" w:themeColor="text1"/>
              </w:rPr>
            </w:pPr>
          </w:p>
        </w:tc>
      </w:tr>
      <w:tr w:rsidR="00DB35AD" w:rsidRPr="007166B6" w14:paraId="7FA651E6" w14:textId="77777777" w:rsidTr="00545406">
        <w:tc>
          <w:tcPr>
            <w:tcW w:w="558" w:type="dxa"/>
            <w:vMerge/>
            <w:tcBorders>
              <w:top w:val="nil"/>
              <w:bottom w:val="nil"/>
            </w:tcBorders>
          </w:tcPr>
          <w:p w14:paraId="5F4E9BAA" w14:textId="77777777" w:rsidR="00AA45FE" w:rsidRPr="007166B6" w:rsidRDefault="00AA45FE" w:rsidP="00545406">
            <w:pPr>
              <w:rPr>
                <w:color w:val="000000" w:themeColor="text1"/>
              </w:rPr>
            </w:pPr>
          </w:p>
        </w:tc>
        <w:tc>
          <w:tcPr>
            <w:tcW w:w="448" w:type="dxa"/>
            <w:vMerge/>
            <w:tcBorders>
              <w:top w:val="nil"/>
              <w:bottom w:val="nil"/>
            </w:tcBorders>
          </w:tcPr>
          <w:p w14:paraId="65B6BCD2" w14:textId="77777777" w:rsidR="00AA45FE" w:rsidRPr="007166B6" w:rsidRDefault="00AA45FE" w:rsidP="00545406">
            <w:pPr>
              <w:rPr>
                <w:color w:val="000000" w:themeColor="text1"/>
              </w:rPr>
            </w:pPr>
          </w:p>
        </w:tc>
        <w:tc>
          <w:tcPr>
            <w:tcW w:w="421" w:type="dxa"/>
            <w:vMerge/>
          </w:tcPr>
          <w:p w14:paraId="2E76ABFE" w14:textId="77777777" w:rsidR="00AA45FE" w:rsidRPr="007166B6" w:rsidRDefault="00AA45FE" w:rsidP="00545406">
            <w:pPr>
              <w:rPr>
                <w:color w:val="000000" w:themeColor="text1"/>
              </w:rPr>
            </w:pPr>
          </w:p>
        </w:tc>
        <w:tc>
          <w:tcPr>
            <w:tcW w:w="2464" w:type="dxa"/>
            <w:gridSpan w:val="3"/>
          </w:tcPr>
          <w:p w14:paraId="19B0F1BD" w14:textId="77777777" w:rsidR="00AA45FE" w:rsidRPr="007166B6" w:rsidRDefault="00AA45FE" w:rsidP="00545406">
            <w:pPr>
              <w:pStyle w:val="ConsPlusNormal"/>
              <w:rPr>
                <w:color w:val="000000" w:themeColor="text1"/>
              </w:rPr>
            </w:pPr>
          </w:p>
        </w:tc>
        <w:tc>
          <w:tcPr>
            <w:tcW w:w="2894" w:type="dxa"/>
            <w:gridSpan w:val="6"/>
            <w:vMerge/>
          </w:tcPr>
          <w:p w14:paraId="3436978F" w14:textId="77777777" w:rsidR="00AA45FE" w:rsidRPr="007166B6" w:rsidRDefault="00AA45FE" w:rsidP="00545406">
            <w:pPr>
              <w:rPr>
                <w:color w:val="000000" w:themeColor="text1"/>
              </w:rPr>
            </w:pPr>
          </w:p>
        </w:tc>
        <w:tc>
          <w:tcPr>
            <w:tcW w:w="2854" w:type="dxa"/>
            <w:gridSpan w:val="3"/>
            <w:vMerge/>
          </w:tcPr>
          <w:p w14:paraId="2D610FC2" w14:textId="77777777" w:rsidR="00AA45FE" w:rsidRPr="007166B6" w:rsidRDefault="00AA45FE" w:rsidP="00545406">
            <w:pPr>
              <w:rPr>
                <w:color w:val="000000" w:themeColor="text1"/>
              </w:rPr>
            </w:pPr>
          </w:p>
        </w:tc>
      </w:tr>
      <w:tr w:rsidR="00DB35AD" w:rsidRPr="007166B6" w14:paraId="7640F6AE" w14:textId="77777777" w:rsidTr="00545406">
        <w:tc>
          <w:tcPr>
            <w:tcW w:w="558" w:type="dxa"/>
            <w:vMerge/>
            <w:tcBorders>
              <w:top w:val="nil"/>
              <w:bottom w:val="nil"/>
            </w:tcBorders>
          </w:tcPr>
          <w:p w14:paraId="2AA0EF40" w14:textId="77777777" w:rsidR="00AA45FE" w:rsidRPr="007166B6" w:rsidRDefault="00AA45FE" w:rsidP="00545406">
            <w:pPr>
              <w:rPr>
                <w:color w:val="000000" w:themeColor="text1"/>
              </w:rPr>
            </w:pPr>
          </w:p>
        </w:tc>
        <w:tc>
          <w:tcPr>
            <w:tcW w:w="448" w:type="dxa"/>
            <w:vMerge/>
            <w:tcBorders>
              <w:top w:val="nil"/>
              <w:bottom w:val="nil"/>
            </w:tcBorders>
          </w:tcPr>
          <w:p w14:paraId="7B07261D" w14:textId="77777777" w:rsidR="00AA45FE" w:rsidRPr="007166B6" w:rsidRDefault="00AA45FE" w:rsidP="00545406">
            <w:pPr>
              <w:rPr>
                <w:color w:val="000000" w:themeColor="text1"/>
              </w:rPr>
            </w:pPr>
          </w:p>
        </w:tc>
        <w:tc>
          <w:tcPr>
            <w:tcW w:w="421" w:type="dxa"/>
          </w:tcPr>
          <w:p w14:paraId="5C4E2BC2" w14:textId="77777777" w:rsidR="00AA45FE" w:rsidRPr="007166B6" w:rsidRDefault="00AA45FE" w:rsidP="00545406">
            <w:pPr>
              <w:pStyle w:val="ConsPlusNormal"/>
              <w:rPr>
                <w:color w:val="000000" w:themeColor="text1"/>
              </w:rPr>
            </w:pPr>
          </w:p>
        </w:tc>
        <w:tc>
          <w:tcPr>
            <w:tcW w:w="8212" w:type="dxa"/>
            <w:gridSpan w:val="12"/>
          </w:tcPr>
          <w:p w14:paraId="3DF189D1" w14:textId="77777777" w:rsidR="00AA45FE" w:rsidRPr="007166B6" w:rsidRDefault="00AA45FE" w:rsidP="00545406">
            <w:pPr>
              <w:pStyle w:val="ConsPlusNormal"/>
              <w:ind w:firstLine="5"/>
              <w:jc w:val="both"/>
              <w:rPr>
                <w:color w:val="000000" w:themeColor="text1"/>
              </w:rPr>
            </w:pPr>
            <w:r w:rsidRPr="007166B6">
              <w:rPr>
                <w:color w:val="000000" w:themeColor="text1"/>
                <w:sz w:val="22"/>
              </w:rPr>
              <w:t>юридическое лицо, в том числе орган государственной власти, иной государственный орган, орган местного самоуправления:</w:t>
            </w:r>
          </w:p>
        </w:tc>
      </w:tr>
      <w:tr w:rsidR="00DB35AD" w:rsidRPr="007166B6" w14:paraId="43A5EEF5" w14:textId="77777777" w:rsidTr="00545406">
        <w:tc>
          <w:tcPr>
            <w:tcW w:w="558" w:type="dxa"/>
            <w:vMerge w:val="restart"/>
            <w:tcBorders>
              <w:top w:val="nil"/>
              <w:bottom w:val="nil"/>
            </w:tcBorders>
          </w:tcPr>
          <w:p w14:paraId="354476A9" w14:textId="77777777" w:rsidR="00AA45FE" w:rsidRPr="007166B6" w:rsidRDefault="00AA45FE" w:rsidP="00545406">
            <w:pPr>
              <w:pStyle w:val="ConsPlusNormal"/>
              <w:rPr>
                <w:color w:val="000000" w:themeColor="text1"/>
              </w:rPr>
            </w:pPr>
          </w:p>
        </w:tc>
        <w:tc>
          <w:tcPr>
            <w:tcW w:w="448" w:type="dxa"/>
            <w:vMerge w:val="restart"/>
            <w:tcBorders>
              <w:top w:val="nil"/>
              <w:bottom w:val="nil"/>
            </w:tcBorders>
          </w:tcPr>
          <w:p w14:paraId="1E88F834" w14:textId="77777777" w:rsidR="00AA45FE" w:rsidRPr="007166B6" w:rsidRDefault="00AA45FE" w:rsidP="00545406">
            <w:pPr>
              <w:pStyle w:val="ConsPlusNormal"/>
              <w:rPr>
                <w:color w:val="000000" w:themeColor="text1"/>
              </w:rPr>
            </w:pPr>
          </w:p>
        </w:tc>
        <w:tc>
          <w:tcPr>
            <w:tcW w:w="421" w:type="dxa"/>
            <w:vMerge w:val="restart"/>
          </w:tcPr>
          <w:p w14:paraId="07A6AF52" w14:textId="77777777" w:rsidR="00AA45FE" w:rsidRPr="007166B6" w:rsidRDefault="00AA45FE" w:rsidP="00545406">
            <w:pPr>
              <w:pStyle w:val="ConsPlusNormal"/>
              <w:rPr>
                <w:color w:val="000000" w:themeColor="text1"/>
              </w:rPr>
            </w:pPr>
          </w:p>
        </w:tc>
        <w:tc>
          <w:tcPr>
            <w:tcW w:w="2614" w:type="dxa"/>
            <w:gridSpan w:val="4"/>
            <w:vMerge w:val="restart"/>
          </w:tcPr>
          <w:p w14:paraId="20A09AC2" w14:textId="77777777" w:rsidR="00AA45FE" w:rsidRPr="007166B6" w:rsidRDefault="00AA45FE" w:rsidP="00545406">
            <w:pPr>
              <w:pStyle w:val="ConsPlusNormal"/>
              <w:rPr>
                <w:color w:val="000000" w:themeColor="text1"/>
              </w:rPr>
            </w:pPr>
            <w:r w:rsidRPr="007166B6">
              <w:rPr>
                <w:color w:val="000000" w:themeColor="text1"/>
                <w:sz w:val="22"/>
              </w:rPr>
              <w:t>полное наименование:</w:t>
            </w:r>
          </w:p>
        </w:tc>
        <w:tc>
          <w:tcPr>
            <w:tcW w:w="5598" w:type="dxa"/>
            <w:gridSpan w:val="8"/>
          </w:tcPr>
          <w:p w14:paraId="4C5DC045" w14:textId="77777777" w:rsidR="00AA45FE" w:rsidRPr="007166B6" w:rsidRDefault="00AA45FE" w:rsidP="00545406">
            <w:pPr>
              <w:pStyle w:val="ConsPlusNormal"/>
              <w:rPr>
                <w:color w:val="000000" w:themeColor="text1"/>
              </w:rPr>
            </w:pPr>
          </w:p>
        </w:tc>
      </w:tr>
      <w:tr w:rsidR="00DB35AD" w:rsidRPr="007166B6" w14:paraId="23308AE3" w14:textId="77777777" w:rsidTr="00545406">
        <w:tc>
          <w:tcPr>
            <w:tcW w:w="558" w:type="dxa"/>
            <w:vMerge/>
            <w:tcBorders>
              <w:top w:val="nil"/>
              <w:bottom w:val="nil"/>
            </w:tcBorders>
          </w:tcPr>
          <w:p w14:paraId="4FCD0951" w14:textId="77777777" w:rsidR="00AA45FE" w:rsidRPr="007166B6" w:rsidRDefault="00AA45FE" w:rsidP="00545406">
            <w:pPr>
              <w:rPr>
                <w:color w:val="000000" w:themeColor="text1"/>
              </w:rPr>
            </w:pPr>
          </w:p>
        </w:tc>
        <w:tc>
          <w:tcPr>
            <w:tcW w:w="448" w:type="dxa"/>
            <w:vMerge/>
            <w:tcBorders>
              <w:top w:val="nil"/>
              <w:bottom w:val="nil"/>
            </w:tcBorders>
          </w:tcPr>
          <w:p w14:paraId="07EB39E0" w14:textId="77777777" w:rsidR="00AA45FE" w:rsidRPr="007166B6" w:rsidRDefault="00AA45FE" w:rsidP="00545406">
            <w:pPr>
              <w:rPr>
                <w:color w:val="000000" w:themeColor="text1"/>
              </w:rPr>
            </w:pPr>
          </w:p>
        </w:tc>
        <w:tc>
          <w:tcPr>
            <w:tcW w:w="421" w:type="dxa"/>
            <w:vMerge/>
          </w:tcPr>
          <w:p w14:paraId="66180ADC" w14:textId="77777777" w:rsidR="00AA45FE" w:rsidRPr="007166B6" w:rsidRDefault="00AA45FE" w:rsidP="00545406">
            <w:pPr>
              <w:rPr>
                <w:color w:val="000000" w:themeColor="text1"/>
              </w:rPr>
            </w:pPr>
          </w:p>
        </w:tc>
        <w:tc>
          <w:tcPr>
            <w:tcW w:w="2614" w:type="dxa"/>
            <w:gridSpan w:val="4"/>
            <w:vMerge/>
          </w:tcPr>
          <w:p w14:paraId="43657483" w14:textId="77777777" w:rsidR="00AA45FE" w:rsidRPr="007166B6" w:rsidRDefault="00AA45FE" w:rsidP="00545406">
            <w:pPr>
              <w:rPr>
                <w:color w:val="000000" w:themeColor="text1"/>
              </w:rPr>
            </w:pPr>
          </w:p>
        </w:tc>
        <w:tc>
          <w:tcPr>
            <w:tcW w:w="5598" w:type="dxa"/>
            <w:gridSpan w:val="8"/>
          </w:tcPr>
          <w:p w14:paraId="26339038" w14:textId="77777777" w:rsidR="00AA45FE" w:rsidRPr="007166B6" w:rsidRDefault="00AA45FE" w:rsidP="00545406">
            <w:pPr>
              <w:pStyle w:val="ConsPlusNormal"/>
              <w:rPr>
                <w:color w:val="000000" w:themeColor="text1"/>
              </w:rPr>
            </w:pPr>
          </w:p>
        </w:tc>
      </w:tr>
      <w:tr w:rsidR="00DB35AD" w:rsidRPr="007166B6" w14:paraId="39F1140A" w14:textId="77777777" w:rsidTr="00545406">
        <w:tc>
          <w:tcPr>
            <w:tcW w:w="558" w:type="dxa"/>
            <w:vMerge/>
            <w:tcBorders>
              <w:top w:val="nil"/>
              <w:bottom w:val="nil"/>
            </w:tcBorders>
          </w:tcPr>
          <w:p w14:paraId="184CF870" w14:textId="77777777" w:rsidR="00AA45FE" w:rsidRPr="007166B6" w:rsidRDefault="00AA45FE" w:rsidP="00545406">
            <w:pPr>
              <w:rPr>
                <w:color w:val="000000" w:themeColor="text1"/>
              </w:rPr>
            </w:pPr>
          </w:p>
        </w:tc>
        <w:tc>
          <w:tcPr>
            <w:tcW w:w="448" w:type="dxa"/>
            <w:vMerge/>
            <w:tcBorders>
              <w:top w:val="nil"/>
              <w:bottom w:val="nil"/>
            </w:tcBorders>
          </w:tcPr>
          <w:p w14:paraId="5BE3AF96" w14:textId="77777777" w:rsidR="00AA45FE" w:rsidRPr="007166B6" w:rsidRDefault="00AA45FE" w:rsidP="00545406">
            <w:pPr>
              <w:rPr>
                <w:color w:val="000000" w:themeColor="text1"/>
              </w:rPr>
            </w:pPr>
          </w:p>
        </w:tc>
        <w:tc>
          <w:tcPr>
            <w:tcW w:w="421" w:type="dxa"/>
            <w:vMerge/>
          </w:tcPr>
          <w:p w14:paraId="48D3F199" w14:textId="77777777" w:rsidR="00AA45FE" w:rsidRPr="007166B6" w:rsidRDefault="00AA45FE" w:rsidP="00545406">
            <w:pPr>
              <w:rPr>
                <w:color w:val="000000" w:themeColor="text1"/>
              </w:rPr>
            </w:pPr>
          </w:p>
        </w:tc>
        <w:tc>
          <w:tcPr>
            <w:tcW w:w="3518" w:type="dxa"/>
            <w:gridSpan w:val="6"/>
          </w:tcPr>
          <w:p w14:paraId="05E847D6" w14:textId="77777777" w:rsidR="00AA45FE" w:rsidRPr="007166B6" w:rsidRDefault="00AA45FE" w:rsidP="00545406">
            <w:pPr>
              <w:pStyle w:val="ConsPlusNormal"/>
              <w:jc w:val="center"/>
              <w:rPr>
                <w:color w:val="000000" w:themeColor="text1"/>
              </w:rPr>
            </w:pPr>
            <w:r w:rsidRPr="007166B6">
              <w:rPr>
                <w:color w:val="000000" w:themeColor="text1"/>
                <w:sz w:val="22"/>
              </w:rPr>
              <w:t>ИНН (для российского юридического лица):</w:t>
            </w:r>
          </w:p>
        </w:tc>
        <w:tc>
          <w:tcPr>
            <w:tcW w:w="4694" w:type="dxa"/>
            <w:gridSpan w:val="6"/>
          </w:tcPr>
          <w:p w14:paraId="3B189AA2" w14:textId="77777777" w:rsidR="00AA45FE" w:rsidRPr="007166B6" w:rsidRDefault="00AA45FE" w:rsidP="00545406">
            <w:pPr>
              <w:pStyle w:val="ConsPlusNormal"/>
              <w:jc w:val="center"/>
              <w:rPr>
                <w:color w:val="000000" w:themeColor="text1"/>
              </w:rPr>
            </w:pPr>
            <w:r w:rsidRPr="007166B6">
              <w:rPr>
                <w:color w:val="000000" w:themeColor="text1"/>
                <w:sz w:val="22"/>
              </w:rPr>
              <w:t>КПП (для российского юридического лица):</w:t>
            </w:r>
          </w:p>
        </w:tc>
      </w:tr>
      <w:tr w:rsidR="00DB35AD" w:rsidRPr="007166B6" w14:paraId="0E8AE868" w14:textId="77777777" w:rsidTr="00545406">
        <w:tc>
          <w:tcPr>
            <w:tcW w:w="558" w:type="dxa"/>
            <w:vMerge/>
            <w:tcBorders>
              <w:top w:val="nil"/>
              <w:bottom w:val="nil"/>
            </w:tcBorders>
          </w:tcPr>
          <w:p w14:paraId="709A9FA4" w14:textId="77777777" w:rsidR="00AA45FE" w:rsidRPr="007166B6" w:rsidRDefault="00AA45FE" w:rsidP="00545406">
            <w:pPr>
              <w:rPr>
                <w:color w:val="000000" w:themeColor="text1"/>
              </w:rPr>
            </w:pPr>
          </w:p>
        </w:tc>
        <w:tc>
          <w:tcPr>
            <w:tcW w:w="448" w:type="dxa"/>
            <w:vMerge/>
            <w:tcBorders>
              <w:top w:val="nil"/>
              <w:bottom w:val="nil"/>
            </w:tcBorders>
          </w:tcPr>
          <w:p w14:paraId="76EB58E0" w14:textId="77777777" w:rsidR="00AA45FE" w:rsidRPr="007166B6" w:rsidRDefault="00AA45FE" w:rsidP="00545406">
            <w:pPr>
              <w:rPr>
                <w:color w:val="000000" w:themeColor="text1"/>
              </w:rPr>
            </w:pPr>
          </w:p>
        </w:tc>
        <w:tc>
          <w:tcPr>
            <w:tcW w:w="421" w:type="dxa"/>
            <w:vMerge/>
          </w:tcPr>
          <w:p w14:paraId="3DBD84C8" w14:textId="77777777" w:rsidR="00AA45FE" w:rsidRPr="007166B6" w:rsidRDefault="00AA45FE" w:rsidP="00545406">
            <w:pPr>
              <w:rPr>
                <w:color w:val="000000" w:themeColor="text1"/>
              </w:rPr>
            </w:pPr>
          </w:p>
        </w:tc>
        <w:tc>
          <w:tcPr>
            <w:tcW w:w="3518" w:type="dxa"/>
            <w:gridSpan w:val="6"/>
          </w:tcPr>
          <w:p w14:paraId="2A9BCCCA" w14:textId="77777777" w:rsidR="00AA45FE" w:rsidRPr="007166B6" w:rsidRDefault="00AA45FE" w:rsidP="00545406">
            <w:pPr>
              <w:pStyle w:val="ConsPlusNormal"/>
              <w:rPr>
                <w:color w:val="000000" w:themeColor="text1"/>
              </w:rPr>
            </w:pPr>
          </w:p>
        </w:tc>
        <w:tc>
          <w:tcPr>
            <w:tcW w:w="4694" w:type="dxa"/>
            <w:gridSpan w:val="6"/>
          </w:tcPr>
          <w:p w14:paraId="360C3CF2" w14:textId="77777777" w:rsidR="00AA45FE" w:rsidRPr="007166B6" w:rsidRDefault="00AA45FE" w:rsidP="00545406">
            <w:pPr>
              <w:pStyle w:val="ConsPlusNormal"/>
              <w:rPr>
                <w:color w:val="000000" w:themeColor="text1"/>
              </w:rPr>
            </w:pPr>
          </w:p>
        </w:tc>
      </w:tr>
      <w:tr w:rsidR="00DB35AD" w:rsidRPr="007166B6" w14:paraId="6061EEDF" w14:textId="77777777" w:rsidTr="00545406">
        <w:tc>
          <w:tcPr>
            <w:tcW w:w="558" w:type="dxa"/>
            <w:vMerge/>
            <w:tcBorders>
              <w:top w:val="nil"/>
              <w:bottom w:val="nil"/>
            </w:tcBorders>
          </w:tcPr>
          <w:p w14:paraId="0202A51E" w14:textId="77777777" w:rsidR="00AA45FE" w:rsidRPr="007166B6" w:rsidRDefault="00AA45FE" w:rsidP="00545406">
            <w:pPr>
              <w:rPr>
                <w:color w:val="000000" w:themeColor="text1"/>
              </w:rPr>
            </w:pPr>
          </w:p>
        </w:tc>
        <w:tc>
          <w:tcPr>
            <w:tcW w:w="448" w:type="dxa"/>
            <w:vMerge/>
            <w:tcBorders>
              <w:top w:val="nil"/>
              <w:bottom w:val="nil"/>
            </w:tcBorders>
          </w:tcPr>
          <w:p w14:paraId="3A852061" w14:textId="77777777" w:rsidR="00AA45FE" w:rsidRPr="007166B6" w:rsidRDefault="00AA45FE" w:rsidP="00545406">
            <w:pPr>
              <w:rPr>
                <w:color w:val="000000" w:themeColor="text1"/>
              </w:rPr>
            </w:pPr>
          </w:p>
        </w:tc>
        <w:tc>
          <w:tcPr>
            <w:tcW w:w="421" w:type="dxa"/>
            <w:vMerge/>
          </w:tcPr>
          <w:p w14:paraId="2037F0B9" w14:textId="77777777" w:rsidR="00AA45FE" w:rsidRPr="007166B6" w:rsidRDefault="00AA45FE" w:rsidP="00545406">
            <w:pPr>
              <w:rPr>
                <w:color w:val="000000" w:themeColor="text1"/>
              </w:rPr>
            </w:pPr>
          </w:p>
        </w:tc>
        <w:tc>
          <w:tcPr>
            <w:tcW w:w="2614" w:type="dxa"/>
            <w:gridSpan w:val="4"/>
          </w:tcPr>
          <w:p w14:paraId="1D1ABEA1" w14:textId="77777777" w:rsidR="00AA45FE" w:rsidRPr="007166B6" w:rsidRDefault="00AA45FE" w:rsidP="00545406">
            <w:pPr>
              <w:pStyle w:val="ConsPlusNormal"/>
              <w:jc w:val="center"/>
              <w:rPr>
                <w:color w:val="000000" w:themeColor="text1"/>
              </w:rPr>
            </w:pPr>
            <w:r w:rsidRPr="007166B6">
              <w:rPr>
                <w:color w:val="000000" w:themeColor="text1"/>
                <w:sz w:val="22"/>
              </w:rPr>
              <w:t>страна регистрации (инкорпорации) (для иностранного юридического лица):</w:t>
            </w:r>
          </w:p>
        </w:tc>
        <w:tc>
          <w:tcPr>
            <w:tcW w:w="2744" w:type="dxa"/>
            <w:gridSpan w:val="5"/>
          </w:tcPr>
          <w:p w14:paraId="260FDCAA" w14:textId="77777777" w:rsidR="00AA45FE" w:rsidRPr="007166B6" w:rsidRDefault="00AA45FE" w:rsidP="00545406">
            <w:pPr>
              <w:pStyle w:val="ConsPlusNormal"/>
              <w:jc w:val="center"/>
              <w:rPr>
                <w:color w:val="000000" w:themeColor="text1"/>
              </w:rPr>
            </w:pPr>
            <w:r w:rsidRPr="007166B6">
              <w:rPr>
                <w:color w:val="000000" w:themeColor="text1"/>
                <w:sz w:val="22"/>
              </w:rPr>
              <w:t>дата регистрации (для иностранного юридического лица):</w:t>
            </w:r>
          </w:p>
        </w:tc>
        <w:tc>
          <w:tcPr>
            <w:tcW w:w="2854" w:type="dxa"/>
            <w:gridSpan w:val="3"/>
          </w:tcPr>
          <w:p w14:paraId="499125BF" w14:textId="77777777" w:rsidR="00AA45FE" w:rsidRPr="007166B6" w:rsidRDefault="00AA45FE" w:rsidP="00545406">
            <w:pPr>
              <w:pStyle w:val="ConsPlusNormal"/>
              <w:jc w:val="center"/>
              <w:rPr>
                <w:color w:val="000000" w:themeColor="text1"/>
              </w:rPr>
            </w:pPr>
            <w:r w:rsidRPr="007166B6">
              <w:rPr>
                <w:color w:val="000000" w:themeColor="text1"/>
                <w:sz w:val="22"/>
              </w:rPr>
              <w:t>номер регистрации (для иностранного юридического лица):</w:t>
            </w:r>
          </w:p>
        </w:tc>
      </w:tr>
      <w:tr w:rsidR="00DB35AD" w:rsidRPr="007166B6" w14:paraId="0E0C2B79" w14:textId="77777777" w:rsidTr="00545406">
        <w:tc>
          <w:tcPr>
            <w:tcW w:w="558" w:type="dxa"/>
            <w:vMerge/>
            <w:tcBorders>
              <w:top w:val="nil"/>
              <w:bottom w:val="nil"/>
            </w:tcBorders>
          </w:tcPr>
          <w:p w14:paraId="2815BCBA" w14:textId="77777777" w:rsidR="00AA45FE" w:rsidRPr="007166B6" w:rsidRDefault="00AA45FE" w:rsidP="00545406">
            <w:pPr>
              <w:rPr>
                <w:color w:val="000000" w:themeColor="text1"/>
              </w:rPr>
            </w:pPr>
          </w:p>
        </w:tc>
        <w:tc>
          <w:tcPr>
            <w:tcW w:w="448" w:type="dxa"/>
            <w:vMerge/>
            <w:tcBorders>
              <w:top w:val="nil"/>
              <w:bottom w:val="nil"/>
            </w:tcBorders>
          </w:tcPr>
          <w:p w14:paraId="64F5EBA2" w14:textId="77777777" w:rsidR="00AA45FE" w:rsidRPr="007166B6" w:rsidRDefault="00AA45FE" w:rsidP="00545406">
            <w:pPr>
              <w:rPr>
                <w:color w:val="000000" w:themeColor="text1"/>
              </w:rPr>
            </w:pPr>
          </w:p>
        </w:tc>
        <w:tc>
          <w:tcPr>
            <w:tcW w:w="421" w:type="dxa"/>
            <w:vMerge/>
          </w:tcPr>
          <w:p w14:paraId="495D8B4E" w14:textId="77777777" w:rsidR="00AA45FE" w:rsidRPr="007166B6" w:rsidRDefault="00AA45FE" w:rsidP="00545406">
            <w:pPr>
              <w:rPr>
                <w:color w:val="000000" w:themeColor="text1"/>
              </w:rPr>
            </w:pPr>
          </w:p>
        </w:tc>
        <w:tc>
          <w:tcPr>
            <w:tcW w:w="2614" w:type="dxa"/>
            <w:gridSpan w:val="4"/>
          </w:tcPr>
          <w:p w14:paraId="24B606EE" w14:textId="77777777" w:rsidR="00AA45FE" w:rsidRPr="007166B6" w:rsidRDefault="00AA45FE" w:rsidP="00545406">
            <w:pPr>
              <w:pStyle w:val="ConsPlusNormal"/>
              <w:rPr>
                <w:color w:val="000000" w:themeColor="text1"/>
              </w:rPr>
            </w:pPr>
          </w:p>
        </w:tc>
        <w:tc>
          <w:tcPr>
            <w:tcW w:w="2744" w:type="dxa"/>
            <w:gridSpan w:val="5"/>
            <w:vMerge w:val="restart"/>
            <w:vAlign w:val="center"/>
          </w:tcPr>
          <w:p w14:paraId="763498E5" w14:textId="77777777" w:rsidR="00AA45FE" w:rsidRPr="007166B6" w:rsidRDefault="00AA45FE" w:rsidP="00545406">
            <w:pPr>
              <w:pStyle w:val="ConsPlusNormal"/>
              <w:jc w:val="center"/>
              <w:rPr>
                <w:color w:val="000000" w:themeColor="text1"/>
              </w:rPr>
            </w:pPr>
            <w:r w:rsidRPr="007166B6">
              <w:rPr>
                <w:color w:val="000000" w:themeColor="text1"/>
                <w:sz w:val="22"/>
              </w:rPr>
              <w:t>"__" ________ ____ г.</w:t>
            </w:r>
          </w:p>
        </w:tc>
        <w:tc>
          <w:tcPr>
            <w:tcW w:w="2854" w:type="dxa"/>
            <w:gridSpan w:val="3"/>
            <w:vMerge w:val="restart"/>
          </w:tcPr>
          <w:p w14:paraId="5ADA917C" w14:textId="77777777" w:rsidR="00AA45FE" w:rsidRPr="007166B6" w:rsidRDefault="00AA45FE" w:rsidP="00545406">
            <w:pPr>
              <w:pStyle w:val="ConsPlusNormal"/>
              <w:rPr>
                <w:color w:val="000000" w:themeColor="text1"/>
              </w:rPr>
            </w:pPr>
          </w:p>
        </w:tc>
      </w:tr>
      <w:tr w:rsidR="00DB35AD" w:rsidRPr="007166B6" w14:paraId="06C60409" w14:textId="77777777" w:rsidTr="00545406">
        <w:tc>
          <w:tcPr>
            <w:tcW w:w="558" w:type="dxa"/>
            <w:vMerge/>
            <w:tcBorders>
              <w:top w:val="nil"/>
              <w:bottom w:val="nil"/>
            </w:tcBorders>
          </w:tcPr>
          <w:p w14:paraId="03EC8A3E" w14:textId="77777777" w:rsidR="00AA45FE" w:rsidRPr="007166B6" w:rsidRDefault="00AA45FE" w:rsidP="00545406">
            <w:pPr>
              <w:rPr>
                <w:color w:val="000000" w:themeColor="text1"/>
              </w:rPr>
            </w:pPr>
          </w:p>
        </w:tc>
        <w:tc>
          <w:tcPr>
            <w:tcW w:w="448" w:type="dxa"/>
            <w:vMerge/>
            <w:tcBorders>
              <w:top w:val="nil"/>
              <w:bottom w:val="nil"/>
            </w:tcBorders>
          </w:tcPr>
          <w:p w14:paraId="2480125D" w14:textId="77777777" w:rsidR="00AA45FE" w:rsidRPr="007166B6" w:rsidRDefault="00AA45FE" w:rsidP="00545406">
            <w:pPr>
              <w:rPr>
                <w:color w:val="000000" w:themeColor="text1"/>
              </w:rPr>
            </w:pPr>
          </w:p>
        </w:tc>
        <w:tc>
          <w:tcPr>
            <w:tcW w:w="421" w:type="dxa"/>
            <w:vMerge/>
          </w:tcPr>
          <w:p w14:paraId="604D4935" w14:textId="77777777" w:rsidR="00AA45FE" w:rsidRPr="007166B6" w:rsidRDefault="00AA45FE" w:rsidP="00545406">
            <w:pPr>
              <w:rPr>
                <w:color w:val="000000" w:themeColor="text1"/>
              </w:rPr>
            </w:pPr>
          </w:p>
        </w:tc>
        <w:tc>
          <w:tcPr>
            <w:tcW w:w="2614" w:type="dxa"/>
            <w:gridSpan w:val="4"/>
          </w:tcPr>
          <w:p w14:paraId="0FFE64C7" w14:textId="77777777" w:rsidR="00AA45FE" w:rsidRPr="007166B6" w:rsidRDefault="00AA45FE" w:rsidP="00545406">
            <w:pPr>
              <w:pStyle w:val="ConsPlusNormal"/>
              <w:rPr>
                <w:color w:val="000000" w:themeColor="text1"/>
              </w:rPr>
            </w:pPr>
          </w:p>
        </w:tc>
        <w:tc>
          <w:tcPr>
            <w:tcW w:w="2744" w:type="dxa"/>
            <w:gridSpan w:val="5"/>
            <w:vMerge/>
          </w:tcPr>
          <w:p w14:paraId="2D6CD6B3" w14:textId="77777777" w:rsidR="00AA45FE" w:rsidRPr="007166B6" w:rsidRDefault="00AA45FE" w:rsidP="00545406">
            <w:pPr>
              <w:rPr>
                <w:color w:val="000000" w:themeColor="text1"/>
              </w:rPr>
            </w:pPr>
          </w:p>
        </w:tc>
        <w:tc>
          <w:tcPr>
            <w:tcW w:w="2854" w:type="dxa"/>
            <w:gridSpan w:val="3"/>
            <w:vMerge/>
          </w:tcPr>
          <w:p w14:paraId="4375518A" w14:textId="77777777" w:rsidR="00AA45FE" w:rsidRPr="007166B6" w:rsidRDefault="00AA45FE" w:rsidP="00545406">
            <w:pPr>
              <w:rPr>
                <w:color w:val="000000" w:themeColor="text1"/>
              </w:rPr>
            </w:pPr>
          </w:p>
        </w:tc>
      </w:tr>
      <w:tr w:rsidR="00DB35AD" w:rsidRPr="007166B6" w14:paraId="58D9710F" w14:textId="77777777" w:rsidTr="00545406">
        <w:tc>
          <w:tcPr>
            <w:tcW w:w="558" w:type="dxa"/>
            <w:vMerge/>
            <w:tcBorders>
              <w:top w:val="nil"/>
              <w:bottom w:val="nil"/>
            </w:tcBorders>
          </w:tcPr>
          <w:p w14:paraId="75958C22" w14:textId="77777777" w:rsidR="00AA45FE" w:rsidRPr="007166B6" w:rsidRDefault="00AA45FE" w:rsidP="00545406">
            <w:pPr>
              <w:rPr>
                <w:color w:val="000000" w:themeColor="text1"/>
              </w:rPr>
            </w:pPr>
          </w:p>
        </w:tc>
        <w:tc>
          <w:tcPr>
            <w:tcW w:w="448" w:type="dxa"/>
            <w:vMerge/>
            <w:tcBorders>
              <w:top w:val="nil"/>
              <w:bottom w:val="nil"/>
            </w:tcBorders>
          </w:tcPr>
          <w:p w14:paraId="052DDD68" w14:textId="77777777" w:rsidR="00AA45FE" w:rsidRPr="007166B6" w:rsidRDefault="00AA45FE" w:rsidP="00545406">
            <w:pPr>
              <w:rPr>
                <w:color w:val="000000" w:themeColor="text1"/>
              </w:rPr>
            </w:pPr>
          </w:p>
        </w:tc>
        <w:tc>
          <w:tcPr>
            <w:tcW w:w="421" w:type="dxa"/>
            <w:vMerge/>
          </w:tcPr>
          <w:p w14:paraId="4B93855E" w14:textId="77777777" w:rsidR="00AA45FE" w:rsidRPr="007166B6" w:rsidRDefault="00AA45FE" w:rsidP="00545406">
            <w:pPr>
              <w:rPr>
                <w:color w:val="000000" w:themeColor="text1"/>
              </w:rPr>
            </w:pPr>
          </w:p>
        </w:tc>
        <w:tc>
          <w:tcPr>
            <w:tcW w:w="2614" w:type="dxa"/>
            <w:gridSpan w:val="4"/>
          </w:tcPr>
          <w:p w14:paraId="757055E4" w14:textId="77777777" w:rsidR="00AA45FE" w:rsidRPr="007166B6" w:rsidRDefault="00AA45FE" w:rsidP="00545406">
            <w:pPr>
              <w:pStyle w:val="ConsPlusNormal"/>
              <w:jc w:val="center"/>
              <w:rPr>
                <w:color w:val="000000" w:themeColor="text1"/>
              </w:rPr>
            </w:pPr>
            <w:r w:rsidRPr="007166B6">
              <w:rPr>
                <w:color w:val="000000" w:themeColor="text1"/>
                <w:sz w:val="22"/>
              </w:rPr>
              <w:t>почтовый адрес:</w:t>
            </w:r>
          </w:p>
        </w:tc>
        <w:tc>
          <w:tcPr>
            <w:tcW w:w="2744" w:type="dxa"/>
            <w:gridSpan w:val="5"/>
          </w:tcPr>
          <w:p w14:paraId="719BF77F" w14:textId="77777777" w:rsidR="00AA45FE" w:rsidRPr="007166B6" w:rsidRDefault="00AA45FE" w:rsidP="00545406">
            <w:pPr>
              <w:pStyle w:val="ConsPlusNormal"/>
              <w:jc w:val="center"/>
              <w:rPr>
                <w:color w:val="000000" w:themeColor="text1"/>
              </w:rPr>
            </w:pPr>
            <w:r w:rsidRPr="007166B6">
              <w:rPr>
                <w:color w:val="000000" w:themeColor="text1"/>
                <w:sz w:val="22"/>
              </w:rPr>
              <w:t>телефон для связи:</w:t>
            </w:r>
          </w:p>
        </w:tc>
        <w:tc>
          <w:tcPr>
            <w:tcW w:w="2854" w:type="dxa"/>
            <w:gridSpan w:val="3"/>
          </w:tcPr>
          <w:p w14:paraId="0772C418" w14:textId="77777777" w:rsidR="00AA45FE" w:rsidRPr="007166B6" w:rsidRDefault="00AA45FE" w:rsidP="00545406">
            <w:pPr>
              <w:pStyle w:val="ConsPlusNormal"/>
              <w:jc w:val="center"/>
              <w:rPr>
                <w:color w:val="000000" w:themeColor="text1"/>
              </w:rPr>
            </w:pPr>
            <w:r w:rsidRPr="007166B6">
              <w:rPr>
                <w:color w:val="000000" w:themeColor="text1"/>
                <w:sz w:val="22"/>
              </w:rPr>
              <w:t>адрес электронной почты (при наличии):</w:t>
            </w:r>
          </w:p>
        </w:tc>
      </w:tr>
      <w:tr w:rsidR="00DB35AD" w:rsidRPr="007166B6" w14:paraId="22F8AD0B" w14:textId="77777777" w:rsidTr="00545406">
        <w:tc>
          <w:tcPr>
            <w:tcW w:w="558" w:type="dxa"/>
            <w:vMerge/>
            <w:tcBorders>
              <w:top w:val="nil"/>
              <w:bottom w:val="nil"/>
            </w:tcBorders>
          </w:tcPr>
          <w:p w14:paraId="28D329F6" w14:textId="77777777" w:rsidR="00AA45FE" w:rsidRPr="007166B6" w:rsidRDefault="00AA45FE" w:rsidP="00545406">
            <w:pPr>
              <w:rPr>
                <w:color w:val="000000" w:themeColor="text1"/>
              </w:rPr>
            </w:pPr>
          </w:p>
        </w:tc>
        <w:tc>
          <w:tcPr>
            <w:tcW w:w="448" w:type="dxa"/>
            <w:vMerge/>
            <w:tcBorders>
              <w:top w:val="nil"/>
              <w:bottom w:val="nil"/>
            </w:tcBorders>
          </w:tcPr>
          <w:p w14:paraId="47FD9038" w14:textId="77777777" w:rsidR="00AA45FE" w:rsidRPr="007166B6" w:rsidRDefault="00AA45FE" w:rsidP="00545406">
            <w:pPr>
              <w:rPr>
                <w:color w:val="000000" w:themeColor="text1"/>
              </w:rPr>
            </w:pPr>
          </w:p>
        </w:tc>
        <w:tc>
          <w:tcPr>
            <w:tcW w:w="421" w:type="dxa"/>
            <w:vMerge/>
          </w:tcPr>
          <w:p w14:paraId="6592839E" w14:textId="77777777" w:rsidR="00AA45FE" w:rsidRPr="007166B6" w:rsidRDefault="00AA45FE" w:rsidP="00545406">
            <w:pPr>
              <w:rPr>
                <w:color w:val="000000" w:themeColor="text1"/>
              </w:rPr>
            </w:pPr>
          </w:p>
        </w:tc>
        <w:tc>
          <w:tcPr>
            <w:tcW w:w="2614" w:type="dxa"/>
            <w:gridSpan w:val="4"/>
          </w:tcPr>
          <w:p w14:paraId="40D024FB" w14:textId="77777777" w:rsidR="00AA45FE" w:rsidRPr="007166B6" w:rsidRDefault="00AA45FE" w:rsidP="00545406">
            <w:pPr>
              <w:pStyle w:val="ConsPlusNormal"/>
              <w:rPr>
                <w:color w:val="000000" w:themeColor="text1"/>
              </w:rPr>
            </w:pPr>
          </w:p>
        </w:tc>
        <w:tc>
          <w:tcPr>
            <w:tcW w:w="2744" w:type="dxa"/>
            <w:gridSpan w:val="5"/>
            <w:vMerge w:val="restart"/>
          </w:tcPr>
          <w:p w14:paraId="0C279032" w14:textId="77777777" w:rsidR="00AA45FE" w:rsidRPr="007166B6" w:rsidRDefault="00AA45FE" w:rsidP="00545406">
            <w:pPr>
              <w:pStyle w:val="ConsPlusNormal"/>
              <w:rPr>
                <w:color w:val="000000" w:themeColor="text1"/>
              </w:rPr>
            </w:pPr>
          </w:p>
        </w:tc>
        <w:tc>
          <w:tcPr>
            <w:tcW w:w="2854" w:type="dxa"/>
            <w:gridSpan w:val="3"/>
            <w:vMerge w:val="restart"/>
          </w:tcPr>
          <w:p w14:paraId="64D38DED" w14:textId="77777777" w:rsidR="00AA45FE" w:rsidRPr="007166B6" w:rsidRDefault="00AA45FE" w:rsidP="00545406">
            <w:pPr>
              <w:pStyle w:val="ConsPlusNormal"/>
              <w:rPr>
                <w:color w:val="000000" w:themeColor="text1"/>
              </w:rPr>
            </w:pPr>
          </w:p>
        </w:tc>
      </w:tr>
      <w:tr w:rsidR="00DB35AD" w:rsidRPr="007166B6" w14:paraId="55F8E368" w14:textId="77777777" w:rsidTr="00545406">
        <w:tc>
          <w:tcPr>
            <w:tcW w:w="558" w:type="dxa"/>
            <w:vMerge/>
            <w:tcBorders>
              <w:top w:val="nil"/>
              <w:bottom w:val="nil"/>
            </w:tcBorders>
          </w:tcPr>
          <w:p w14:paraId="391340B5" w14:textId="77777777" w:rsidR="00AA45FE" w:rsidRPr="007166B6" w:rsidRDefault="00AA45FE" w:rsidP="00545406">
            <w:pPr>
              <w:rPr>
                <w:color w:val="000000" w:themeColor="text1"/>
              </w:rPr>
            </w:pPr>
          </w:p>
        </w:tc>
        <w:tc>
          <w:tcPr>
            <w:tcW w:w="448" w:type="dxa"/>
            <w:vMerge/>
            <w:tcBorders>
              <w:top w:val="nil"/>
              <w:bottom w:val="nil"/>
            </w:tcBorders>
          </w:tcPr>
          <w:p w14:paraId="32A6450F" w14:textId="77777777" w:rsidR="00AA45FE" w:rsidRPr="007166B6" w:rsidRDefault="00AA45FE" w:rsidP="00545406">
            <w:pPr>
              <w:rPr>
                <w:color w:val="000000" w:themeColor="text1"/>
              </w:rPr>
            </w:pPr>
          </w:p>
        </w:tc>
        <w:tc>
          <w:tcPr>
            <w:tcW w:w="421" w:type="dxa"/>
            <w:vMerge/>
          </w:tcPr>
          <w:p w14:paraId="2FB41A1B" w14:textId="77777777" w:rsidR="00AA45FE" w:rsidRPr="007166B6" w:rsidRDefault="00AA45FE" w:rsidP="00545406">
            <w:pPr>
              <w:rPr>
                <w:color w:val="000000" w:themeColor="text1"/>
              </w:rPr>
            </w:pPr>
          </w:p>
        </w:tc>
        <w:tc>
          <w:tcPr>
            <w:tcW w:w="2614" w:type="dxa"/>
            <w:gridSpan w:val="4"/>
          </w:tcPr>
          <w:p w14:paraId="2B5A467E" w14:textId="77777777" w:rsidR="00AA45FE" w:rsidRPr="007166B6" w:rsidRDefault="00AA45FE" w:rsidP="00545406">
            <w:pPr>
              <w:pStyle w:val="ConsPlusNormal"/>
              <w:rPr>
                <w:color w:val="000000" w:themeColor="text1"/>
              </w:rPr>
            </w:pPr>
          </w:p>
        </w:tc>
        <w:tc>
          <w:tcPr>
            <w:tcW w:w="2744" w:type="dxa"/>
            <w:gridSpan w:val="5"/>
            <w:vMerge/>
          </w:tcPr>
          <w:p w14:paraId="414F0A98" w14:textId="77777777" w:rsidR="00AA45FE" w:rsidRPr="007166B6" w:rsidRDefault="00AA45FE" w:rsidP="00545406">
            <w:pPr>
              <w:rPr>
                <w:color w:val="000000" w:themeColor="text1"/>
              </w:rPr>
            </w:pPr>
          </w:p>
        </w:tc>
        <w:tc>
          <w:tcPr>
            <w:tcW w:w="2854" w:type="dxa"/>
            <w:gridSpan w:val="3"/>
            <w:vMerge/>
          </w:tcPr>
          <w:p w14:paraId="10563340" w14:textId="77777777" w:rsidR="00AA45FE" w:rsidRPr="007166B6" w:rsidRDefault="00AA45FE" w:rsidP="00545406">
            <w:pPr>
              <w:rPr>
                <w:color w:val="000000" w:themeColor="text1"/>
              </w:rPr>
            </w:pPr>
          </w:p>
        </w:tc>
      </w:tr>
      <w:tr w:rsidR="00DB35AD" w:rsidRPr="007166B6" w14:paraId="336C641F" w14:textId="77777777" w:rsidTr="00545406">
        <w:tc>
          <w:tcPr>
            <w:tcW w:w="558" w:type="dxa"/>
            <w:vMerge/>
            <w:tcBorders>
              <w:top w:val="nil"/>
              <w:bottom w:val="nil"/>
            </w:tcBorders>
          </w:tcPr>
          <w:p w14:paraId="4838FFB9" w14:textId="77777777" w:rsidR="00AA45FE" w:rsidRPr="007166B6" w:rsidRDefault="00AA45FE" w:rsidP="00545406">
            <w:pPr>
              <w:rPr>
                <w:color w:val="000000" w:themeColor="text1"/>
              </w:rPr>
            </w:pPr>
          </w:p>
        </w:tc>
        <w:tc>
          <w:tcPr>
            <w:tcW w:w="448" w:type="dxa"/>
            <w:vMerge/>
            <w:tcBorders>
              <w:top w:val="nil"/>
              <w:bottom w:val="nil"/>
            </w:tcBorders>
          </w:tcPr>
          <w:p w14:paraId="4DB7281C" w14:textId="77777777" w:rsidR="00AA45FE" w:rsidRPr="007166B6" w:rsidRDefault="00AA45FE" w:rsidP="00545406">
            <w:pPr>
              <w:rPr>
                <w:color w:val="000000" w:themeColor="text1"/>
              </w:rPr>
            </w:pPr>
          </w:p>
        </w:tc>
        <w:tc>
          <w:tcPr>
            <w:tcW w:w="421" w:type="dxa"/>
          </w:tcPr>
          <w:p w14:paraId="068A9417" w14:textId="77777777" w:rsidR="00AA45FE" w:rsidRPr="007166B6" w:rsidRDefault="00AA45FE" w:rsidP="00545406">
            <w:pPr>
              <w:pStyle w:val="ConsPlusNormal"/>
              <w:rPr>
                <w:color w:val="000000" w:themeColor="text1"/>
              </w:rPr>
            </w:pPr>
          </w:p>
        </w:tc>
        <w:tc>
          <w:tcPr>
            <w:tcW w:w="8212" w:type="dxa"/>
            <w:gridSpan w:val="12"/>
          </w:tcPr>
          <w:p w14:paraId="0D5FE8A3" w14:textId="77777777" w:rsidR="00AA45FE" w:rsidRPr="007166B6" w:rsidRDefault="00AA45FE" w:rsidP="00545406">
            <w:pPr>
              <w:pStyle w:val="ConsPlusNormal"/>
              <w:rPr>
                <w:color w:val="000000" w:themeColor="text1"/>
              </w:rPr>
            </w:pPr>
            <w:r w:rsidRPr="007166B6">
              <w:rPr>
                <w:color w:val="000000" w:themeColor="text1"/>
                <w:sz w:val="22"/>
              </w:rPr>
              <w:t>Вещное право на объект адресации:</w:t>
            </w:r>
          </w:p>
        </w:tc>
      </w:tr>
      <w:tr w:rsidR="00DB35AD" w:rsidRPr="007166B6" w14:paraId="627C481B" w14:textId="77777777" w:rsidTr="00545406">
        <w:tc>
          <w:tcPr>
            <w:tcW w:w="558" w:type="dxa"/>
            <w:tcBorders>
              <w:top w:val="nil"/>
              <w:bottom w:val="nil"/>
            </w:tcBorders>
          </w:tcPr>
          <w:p w14:paraId="6049C7DC" w14:textId="77777777" w:rsidR="00AA45FE" w:rsidRPr="007166B6" w:rsidRDefault="00AA45FE" w:rsidP="00545406">
            <w:pPr>
              <w:pStyle w:val="ConsPlusNormal"/>
              <w:rPr>
                <w:color w:val="000000" w:themeColor="text1"/>
              </w:rPr>
            </w:pPr>
          </w:p>
        </w:tc>
        <w:tc>
          <w:tcPr>
            <w:tcW w:w="448" w:type="dxa"/>
            <w:tcBorders>
              <w:top w:val="nil"/>
              <w:bottom w:val="nil"/>
            </w:tcBorders>
          </w:tcPr>
          <w:p w14:paraId="09853185" w14:textId="77777777" w:rsidR="00AA45FE" w:rsidRPr="007166B6" w:rsidRDefault="00AA45FE" w:rsidP="00545406">
            <w:pPr>
              <w:pStyle w:val="ConsPlusNormal"/>
              <w:rPr>
                <w:color w:val="000000" w:themeColor="text1"/>
              </w:rPr>
            </w:pPr>
          </w:p>
        </w:tc>
        <w:tc>
          <w:tcPr>
            <w:tcW w:w="421" w:type="dxa"/>
          </w:tcPr>
          <w:p w14:paraId="55C972B0" w14:textId="77777777" w:rsidR="00AA45FE" w:rsidRPr="007166B6" w:rsidRDefault="00AA45FE" w:rsidP="00545406">
            <w:pPr>
              <w:pStyle w:val="ConsPlusNormal"/>
              <w:rPr>
                <w:color w:val="000000" w:themeColor="text1"/>
              </w:rPr>
            </w:pPr>
          </w:p>
        </w:tc>
        <w:tc>
          <w:tcPr>
            <w:tcW w:w="419" w:type="dxa"/>
          </w:tcPr>
          <w:p w14:paraId="2C41ACB2" w14:textId="77777777" w:rsidR="00AA45FE" w:rsidRPr="007166B6" w:rsidRDefault="00AA45FE" w:rsidP="00545406">
            <w:pPr>
              <w:pStyle w:val="ConsPlusNormal"/>
              <w:rPr>
                <w:color w:val="000000" w:themeColor="text1"/>
              </w:rPr>
            </w:pPr>
          </w:p>
        </w:tc>
        <w:tc>
          <w:tcPr>
            <w:tcW w:w="7793" w:type="dxa"/>
            <w:gridSpan w:val="11"/>
          </w:tcPr>
          <w:p w14:paraId="6E8AEB93" w14:textId="77777777" w:rsidR="00AA45FE" w:rsidRPr="007166B6" w:rsidRDefault="00AA45FE" w:rsidP="00545406">
            <w:pPr>
              <w:pStyle w:val="ConsPlusNormal"/>
              <w:rPr>
                <w:color w:val="000000" w:themeColor="text1"/>
              </w:rPr>
            </w:pPr>
            <w:r w:rsidRPr="007166B6">
              <w:rPr>
                <w:color w:val="000000" w:themeColor="text1"/>
                <w:sz w:val="22"/>
              </w:rPr>
              <w:t>право собственности</w:t>
            </w:r>
          </w:p>
        </w:tc>
      </w:tr>
      <w:tr w:rsidR="00DB35AD" w:rsidRPr="007166B6" w14:paraId="01E07E86" w14:textId="77777777" w:rsidTr="00545406">
        <w:tc>
          <w:tcPr>
            <w:tcW w:w="558" w:type="dxa"/>
            <w:tcBorders>
              <w:top w:val="nil"/>
              <w:bottom w:val="nil"/>
            </w:tcBorders>
          </w:tcPr>
          <w:p w14:paraId="54E72E9D" w14:textId="77777777" w:rsidR="00AA45FE" w:rsidRPr="007166B6" w:rsidRDefault="00AA45FE" w:rsidP="00545406">
            <w:pPr>
              <w:pStyle w:val="ConsPlusNormal"/>
              <w:rPr>
                <w:color w:val="000000" w:themeColor="text1"/>
              </w:rPr>
            </w:pPr>
          </w:p>
        </w:tc>
        <w:tc>
          <w:tcPr>
            <w:tcW w:w="448" w:type="dxa"/>
            <w:tcBorders>
              <w:top w:val="nil"/>
              <w:bottom w:val="nil"/>
            </w:tcBorders>
          </w:tcPr>
          <w:p w14:paraId="43F43213" w14:textId="77777777" w:rsidR="00AA45FE" w:rsidRPr="007166B6" w:rsidRDefault="00AA45FE" w:rsidP="00545406">
            <w:pPr>
              <w:pStyle w:val="ConsPlusNormal"/>
              <w:rPr>
                <w:color w:val="000000" w:themeColor="text1"/>
              </w:rPr>
            </w:pPr>
          </w:p>
        </w:tc>
        <w:tc>
          <w:tcPr>
            <w:tcW w:w="421" w:type="dxa"/>
          </w:tcPr>
          <w:p w14:paraId="0A31D21B" w14:textId="77777777" w:rsidR="00AA45FE" w:rsidRPr="007166B6" w:rsidRDefault="00AA45FE" w:rsidP="00545406">
            <w:pPr>
              <w:pStyle w:val="ConsPlusNormal"/>
              <w:rPr>
                <w:color w:val="000000" w:themeColor="text1"/>
              </w:rPr>
            </w:pPr>
          </w:p>
        </w:tc>
        <w:tc>
          <w:tcPr>
            <w:tcW w:w="419" w:type="dxa"/>
          </w:tcPr>
          <w:p w14:paraId="34560910" w14:textId="77777777" w:rsidR="00AA45FE" w:rsidRPr="007166B6" w:rsidRDefault="00AA45FE" w:rsidP="00545406">
            <w:pPr>
              <w:pStyle w:val="ConsPlusNormal"/>
              <w:rPr>
                <w:color w:val="000000" w:themeColor="text1"/>
              </w:rPr>
            </w:pPr>
          </w:p>
        </w:tc>
        <w:tc>
          <w:tcPr>
            <w:tcW w:w="7793" w:type="dxa"/>
            <w:gridSpan w:val="11"/>
          </w:tcPr>
          <w:p w14:paraId="63A66794" w14:textId="77777777" w:rsidR="00AA45FE" w:rsidRPr="007166B6" w:rsidRDefault="00AA45FE" w:rsidP="00545406">
            <w:pPr>
              <w:pStyle w:val="ConsPlusNormal"/>
              <w:rPr>
                <w:color w:val="000000" w:themeColor="text1"/>
              </w:rPr>
            </w:pPr>
            <w:r w:rsidRPr="007166B6">
              <w:rPr>
                <w:color w:val="000000" w:themeColor="text1"/>
                <w:sz w:val="22"/>
              </w:rPr>
              <w:t>право хозяйственного ведения имуществом на объект адресации</w:t>
            </w:r>
          </w:p>
        </w:tc>
      </w:tr>
      <w:tr w:rsidR="00DB35AD" w:rsidRPr="007166B6" w14:paraId="2CCD9010" w14:textId="77777777" w:rsidTr="00545406">
        <w:tc>
          <w:tcPr>
            <w:tcW w:w="558" w:type="dxa"/>
            <w:tcBorders>
              <w:top w:val="nil"/>
              <w:bottom w:val="nil"/>
            </w:tcBorders>
          </w:tcPr>
          <w:p w14:paraId="1C62816C" w14:textId="77777777" w:rsidR="00AA45FE" w:rsidRPr="007166B6" w:rsidRDefault="00AA45FE" w:rsidP="00545406">
            <w:pPr>
              <w:pStyle w:val="ConsPlusNormal"/>
              <w:rPr>
                <w:color w:val="000000" w:themeColor="text1"/>
              </w:rPr>
            </w:pPr>
          </w:p>
        </w:tc>
        <w:tc>
          <w:tcPr>
            <w:tcW w:w="448" w:type="dxa"/>
            <w:tcBorders>
              <w:top w:val="nil"/>
              <w:bottom w:val="nil"/>
            </w:tcBorders>
          </w:tcPr>
          <w:p w14:paraId="0A0BBC32" w14:textId="77777777" w:rsidR="00AA45FE" w:rsidRPr="007166B6" w:rsidRDefault="00AA45FE" w:rsidP="00545406">
            <w:pPr>
              <w:pStyle w:val="ConsPlusNormal"/>
              <w:rPr>
                <w:color w:val="000000" w:themeColor="text1"/>
              </w:rPr>
            </w:pPr>
          </w:p>
        </w:tc>
        <w:tc>
          <w:tcPr>
            <w:tcW w:w="421" w:type="dxa"/>
          </w:tcPr>
          <w:p w14:paraId="7F3F77DE" w14:textId="77777777" w:rsidR="00AA45FE" w:rsidRPr="007166B6" w:rsidRDefault="00AA45FE" w:rsidP="00545406">
            <w:pPr>
              <w:pStyle w:val="ConsPlusNormal"/>
              <w:rPr>
                <w:color w:val="000000" w:themeColor="text1"/>
              </w:rPr>
            </w:pPr>
          </w:p>
        </w:tc>
        <w:tc>
          <w:tcPr>
            <w:tcW w:w="419" w:type="dxa"/>
          </w:tcPr>
          <w:p w14:paraId="40E67835" w14:textId="77777777" w:rsidR="00AA45FE" w:rsidRPr="007166B6" w:rsidRDefault="00AA45FE" w:rsidP="00545406">
            <w:pPr>
              <w:pStyle w:val="ConsPlusNormal"/>
              <w:rPr>
                <w:color w:val="000000" w:themeColor="text1"/>
              </w:rPr>
            </w:pPr>
          </w:p>
        </w:tc>
        <w:tc>
          <w:tcPr>
            <w:tcW w:w="7793" w:type="dxa"/>
            <w:gridSpan w:val="11"/>
          </w:tcPr>
          <w:p w14:paraId="649E6D22" w14:textId="77777777" w:rsidR="00AA45FE" w:rsidRPr="007166B6" w:rsidRDefault="00AA45FE" w:rsidP="00545406">
            <w:pPr>
              <w:pStyle w:val="ConsPlusNormal"/>
              <w:rPr>
                <w:color w:val="000000" w:themeColor="text1"/>
              </w:rPr>
            </w:pPr>
            <w:r w:rsidRPr="007166B6">
              <w:rPr>
                <w:color w:val="000000" w:themeColor="text1"/>
                <w:sz w:val="22"/>
              </w:rPr>
              <w:t>право оперативного управления имуществом на объект адресации</w:t>
            </w:r>
          </w:p>
        </w:tc>
      </w:tr>
      <w:tr w:rsidR="00DB35AD" w:rsidRPr="007166B6" w14:paraId="29B73A12" w14:textId="77777777" w:rsidTr="00545406">
        <w:tc>
          <w:tcPr>
            <w:tcW w:w="558" w:type="dxa"/>
            <w:tcBorders>
              <w:top w:val="nil"/>
              <w:bottom w:val="nil"/>
            </w:tcBorders>
          </w:tcPr>
          <w:p w14:paraId="651C8011" w14:textId="77777777" w:rsidR="00AA45FE" w:rsidRPr="007166B6" w:rsidRDefault="00AA45FE" w:rsidP="00545406">
            <w:pPr>
              <w:pStyle w:val="ConsPlusNormal"/>
              <w:rPr>
                <w:color w:val="000000" w:themeColor="text1"/>
              </w:rPr>
            </w:pPr>
          </w:p>
        </w:tc>
        <w:tc>
          <w:tcPr>
            <w:tcW w:w="448" w:type="dxa"/>
            <w:tcBorders>
              <w:top w:val="nil"/>
              <w:bottom w:val="nil"/>
            </w:tcBorders>
          </w:tcPr>
          <w:p w14:paraId="1169E63E" w14:textId="77777777" w:rsidR="00AA45FE" w:rsidRPr="007166B6" w:rsidRDefault="00AA45FE" w:rsidP="00545406">
            <w:pPr>
              <w:pStyle w:val="ConsPlusNormal"/>
              <w:rPr>
                <w:color w:val="000000" w:themeColor="text1"/>
              </w:rPr>
            </w:pPr>
          </w:p>
        </w:tc>
        <w:tc>
          <w:tcPr>
            <w:tcW w:w="421" w:type="dxa"/>
          </w:tcPr>
          <w:p w14:paraId="26B298BD" w14:textId="77777777" w:rsidR="00AA45FE" w:rsidRPr="007166B6" w:rsidRDefault="00AA45FE" w:rsidP="00545406">
            <w:pPr>
              <w:pStyle w:val="ConsPlusNormal"/>
              <w:rPr>
                <w:color w:val="000000" w:themeColor="text1"/>
              </w:rPr>
            </w:pPr>
          </w:p>
        </w:tc>
        <w:tc>
          <w:tcPr>
            <w:tcW w:w="419" w:type="dxa"/>
          </w:tcPr>
          <w:p w14:paraId="2C9A57B0" w14:textId="77777777" w:rsidR="00AA45FE" w:rsidRPr="007166B6" w:rsidRDefault="00AA45FE" w:rsidP="00545406">
            <w:pPr>
              <w:pStyle w:val="ConsPlusNormal"/>
              <w:rPr>
                <w:color w:val="000000" w:themeColor="text1"/>
              </w:rPr>
            </w:pPr>
          </w:p>
        </w:tc>
        <w:tc>
          <w:tcPr>
            <w:tcW w:w="7793" w:type="dxa"/>
            <w:gridSpan w:val="11"/>
          </w:tcPr>
          <w:p w14:paraId="3822CA4A" w14:textId="77777777" w:rsidR="00AA45FE" w:rsidRPr="007166B6" w:rsidRDefault="00AA45FE" w:rsidP="00545406">
            <w:pPr>
              <w:pStyle w:val="ConsPlusNormal"/>
              <w:rPr>
                <w:color w:val="000000" w:themeColor="text1"/>
              </w:rPr>
            </w:pPr>
            <w:r w:rsidRPr="007166B6">
              <w:rPr>
                <w:color w:val="000000" w:themeColor="text1"/>
                <w:sz w:val="22"/>
              </w:rPr>
              <w:t>право пожизненно наследуемого владения земельным участком</w:t>
            </w:r>
          </w:p>
        </w:tc>
      </w:tr>
      <w:tr w:rsidR="00DB35AD" w:rsidRPr="007166B6" w14:paraId="6A68394F" w14:textId="77777777" w:rsidTr="00545406">
        <w:tc>
          <w:tcPr>
            <w:tcW w:w="558" w:type="dxa"/>
            <w:tcBorders>
              <w:top w:val="nil"/>
            </w:tcBorders>
          </w:tcPr>
          <w:p w14:paraId="753B9F6D" w14:textId="77777777" w:rsidR="00AA45FE" w:rsidRPr="007166B6" w:rsidRDefault="00AA45FE" w:rsidP="00545406">
            <w:pPr>
              <w:pStyle w:val="ConsPlusNormal"/>
              <w:rPr>
                <w:color w:val="000000" w:themeColor="text1"/>
              </w:rPr>
            </w:pPr>
          </w:p>
        </w:tc>
        <w:tc>
          <w:tcPr>
            <w:tcW w:w="448" w:type="dxa"/>
            <w:tcBorders>
              <w:top w:val="nil"/>
            </w:tcBorders>
          </w:tcPr>
          <w:p w14:paraId="0B5FFF1A" w14:textId="77777777" w:rsidR="00AA45FE" w:rsidRPr="007166B6" w:rsidRDefault="00AA45FE" w:rsidP="00545406">
            <w:pPr>
              <w:pStyle w:val="ConsPlusNormal"/>
              <w:rPr>
                <w:color w:val="000000" w:themeColor="text1"/>
              </w:rPr>
            </w:pPr>
          </w:p>
        </w:tc>
        <w:tc>
          <w:tcPr>
            <w:tcW w:w="421" w:type="dxa"/>
          </w:tcPr>
          <w:p w14:paraId="7CCA4E80" w14:textId="77777777" w:rsidR="00AA45FE" w:rsidRPr="007166B6" w:rsidRDefault="00AA45FE" w:rsidP="00545406">
            <w:pPr>
              <w:pStyle w:val="ConsPlusNormal"/>
              <w:rPr>
                <w:color w:val="000000" w:themeColor="text1"/>
              </w:rPr>
            </w:pPr>
          </w:p>
        </w:tc>
        <w:tc>
          <w:tcPr>
            <w:tcW w:w="419" w:type="dxa"/>
          </w:tcPr>
          <w:p w14:paraId="78327E55" w14:textId="77777777" w:rsidR="00AA45FE" w:rsidRPr="007166B6" w:rsidRDefault="00AA45FE" w:rsidP="00545406">
            <w:pPr>
              <w:pStyle w:val="ConsPlusNormal"/>
              <w:rPr>
                <w:color w:val="000000" w:themeColor="text1"/>
              </w:rPr>
            </w:pPr>
          </w:p>
        </w:tc>
        <w:tc>
          <w:tcPr>
            <w:tcW w:w="7793" w:type="dxa"/>
            <w:gridSpan w:val="11"/>
          </w:tcPr>
          <w:p w14:paraId="44256A35" w14:textId="77777777" w:rsidR="00AA45FE" w:rsidRPr="007166B6" w:rsidRDefault="00AA45FE" w:rsidP="00545406">
            <w:pPr>
              <w:pStyle w:val="ConsPlusNormal"/>
              <w:rPr>
                <w:color w:val="000000" w:themeColor="text1"/>
              </w:rPr>
            </w:pPr>
            <w:r w:rsidRPr="007166B6">
              <w:rPr>
                <w:color w:val="000000" w:themeColor="text1"/>
                <w:sz w:val="22"/>
              </w:rPr>
              <w:t>право постоянного (бессрочного) пользования земельным участком</w:t>
            </w:r>
          </w:p>
        </w:tc>
      </w:tr>
      <w:tr w:rsidR="00DB35AD" w:rsidRPr="007166B6" w14:paraId="2A86C78A" w14:textId="77777777" w:rsidTr="00545406">
        <w:tc>
          <w:tcPr>
            <w:tcW w:w="558" w:type="dxa"/>
            <w:vMerge w:val="restart"/>
            <w:tcBorders>
              <w:bottom w:val="nil"/>
            </w:tcBorders>
          </w:tcPr>
          <w:p w14:paraId="3B6B8589" w14:textId="77777777" w:rsidR="00AA45FE" w:rsidRPr="007166B6" w:rsidRDefault="00AA45FE" w:rsidP="00545406">
            <w:pPr>
              <w:pStyle w:val="ConsPlusNormal"/>
              <w:jc w:val="center"/>
              <w:rPr>
                <w:color w:val="000000" w:themeColor="text1"/>
              </w:rPr>
            </w:pPr>
            <w:r w:rsidRPr="007166B6">
              <w:rPr>
                <w:color w:val="000000" w:themeColor="text1"/>
                <w:sz w:val="22"/>
              </w:rPr>
              <w:t>5</w:t>
            </w:r>
          </w:p>
        </w:tc>
        <w:tc>
          <w:tcPr>
            <w:tcW w:w="9081" w:type="dxa"/>
            <w:gridSpan w:val="14"/>
          </w:tcPr>
          <w:p w14:paraId="26EE9996" w14:textId="77777777" w:rsidR="00AA45FE" w:rsidRPr="007166B6" w:rsidRDefault="00AA45FE" w:rsidP="00545406">
            <w:pPr>
              <w:pStyle w:val="ConsPlusNormal"/>
              <w:rPr>
                <w:color w:val="000000" w:themeColor="text1"/>
              </w:rPr>
            </w:pPr>
            <w:r w:rsidRPr="007166B6">
              <w:rPr>
                <w:color w:val="000000" w:themeColor="text1"/>
                <w:sz w:val="22"/>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DB35AD" w:rsidRPr="007166B6" w14:paraId="102F5BE4" w14:textId="77777777" w:rsidTr="00545406">
        <w:tc>
          <w:tcPr>
            <w:tcW w:w="558" w:type="dxa"/>
            <w:vMerge/>
            <w:tcBorders>
              <w:bottom w:val="nil"/>
            </w:tcBorders>
          </w:tcPr>
          <w:p w14:paraId="0FA1CDE1" w14:textId="77777777" w:rsidR="00AA45FE" w:rsidRPr="007166B6" w:rsidRDefault="00AA45FE" w:rsidP="00545406">
            <w:pPr>
              <w:rPr>
                <w:color w:val="000000" w:themeColor="text1"/>
              </w:rPr>
            </w:pPr>
          </w:p>
        </w:tc>
        <w:tc>
          <w:tcPr>
            <w:tcW w:w="448" w:type="dxa"/>
          </w:tcPr>
          <w:p w14:paraId="4D63F4EC" w14:textId="77777777" w:rsidR="00AA45FE" w:rsidRPr="007166B6" w:rsidRDefault="00AA45FE" w:rsidP="00545406">
            <w:pPr>
              <w:pStyle w:val="ConsPlusNormal"/>
              <w:rPr>
                <w:color w:val="000000" w:themeColor="text1"/>
              </w:rPr>
            </w:pPr>
          </w:p>
        </w:tc>
        <w:tc>
          <w:tcPr>
            <w:tcW w:w="3583" w:type="dxa"/>
            <w:gridSpan w:val="6"/>
          </w:tcPr>
          <w:p w14:paraId="0EB7E6D1" w14:textId="77777777" w:rsidR="00AA45FE" w:rsidRPr="007166B6" w:rsidRDefault="00AA45FE" w:rsidP="00545406">
            <w:pPr>
              <w:pStyle w:val="ConsPlusNormal"/>
              <w:rPr>
                <w:color w:val="000000" w:themeColor="text1"/>
              </w:rPr>
            </w:pPr>
            <w:r w:rsidRPr="007166B6">
              <w:rPr>
                <w:color w:val="000000" w:themeColor="text1"/>
                <w:sz w:val="22"/>
              </w:rPr>
              <w:t>Лично</w:t>
            </w:r>
          </w:p>
        </w:tc>
        <w:tc>
          <w:tcPr>
            <w:tcW w:w="356" w:type="dxa"/>
          </w:tcPr>
          <w:p w14:paraId="401E94AD" w14:textId="77777777" w:rsidR="00AA45FE" w:rsidRPr="007166B6" w:rsidRDefault="00AA45FE" w:rsidP="00545406">
            <w:pPr>
              <w:pStyle w:val="ConsPlusNormal"/>
              <w:rPr>
                <w:color w:val="000000" w:themeColor="text1"/>
              </w:rPr>
            </w:pPr>
          </w:p>
        </w:tc>
        <w:tc>
          <w:tcPr>
            <w:tcW w:w="4694" w:type="dxa"/>
            <w:gridSpan w:val="6"/>
          </w:tcPr>
          <w:p w14:paraId="703A85E3" w14:textId="77777777" w:rsidR="00AA45FE" w:rsidRPr="007166B6" w:rsidRDefault="00AA45FE" w:rsidP="00545406">
            <w:pPr>
              <w:pStyle w:val="ConsPlusNormal"/>
              <w:rPr>
                <w:color w:val="000000" w:themeColor="text1"/>
              </w:rPr>
            </w:pPr>
            <w:r w:rsidRPr="007166B6">
              <w:rPr>
                <w:color w:val="000000" w:themeColor="text1"/>
                <w:sz w:val="22"/>
              </w:rPr>
              <w:t>В многофункциональном центре</w:t>
            </w:r>
          </w:p>
        </w:tc>
      </w:tr>
      <w:tr w:rsidR="00DB35AD" w:rsidRPr="007166B6" w14:paraId="47BE1828" w14:textId="77777777" w:rsidTr="00545406">
        <w:tc>
          <w:tcPr>
            <w:tcW w:w="558" w:type="dxa"/>
            <w:vMerge w:val="restart"/>
            <w:tcBorders>
              <w:top w:val="nil"/>
              <w:bottom w:val="nil"/>
            </w:tcBorders>
          </w:tcPr>
          <w:p w14:paraId="03E4E836" w14:textId="77777777" w:rsidR="00AA45FE" w:rsidRPr="007166B6" w:rsidRDefault="00AA45FE" w:rsidP="00545406">
            <w:pPr>
              <w:pStyle w:val="ConsPlusNormal"/>
              <w:rPr>
                <w:color w:val="000000" w:themeColor="text1"/>
              </w:rPr>
            </w:pPr>
          </w:p>
        </w:tc>
        <w:tc>
          <w:tcPr>
            <w:tcW w:w="448" w:type="dxa"/>
            <w:vMerge w:val="restart"/>
          </w:tcPr>
          <w:p w14:paraId="7FAD23CC" w14:textId="77777777" w:rsidR="00AA45FE" w:rsidRPr="007166B6" w:rsidRDefault="00AA45FE" w:rsidP="00545406">
            <w:pPr>
              <w:pStyle w:val="ConsPlusNormal"/>
              <w:rPr>
                <w:color w:val="000000" w:themeColor="text1"/>
              </w:rPr>
            </w:pPr>
          </w:p>
        </w:tc>
        <w:tc>
          <w:tcPr>
            <w:tcW w:w="3583" w:type="dxa"/>
            <w:gridSpan w:val="6"/>
            <w:vMerge w:val="restart"/>
          </w:tcPr>
          <w:p w14:paraId="3043548D" w14:textId="77777777" w:rsidR="00AA45FE" w:rsidRPr="007166B6" w:rsidRDefault="00AA45FE" w:rsidP="00545406">
            <w:pPr>
              <w:pStyle w:val="ConsPlusNormal"/>
              <w:rPr>
                <w:color w:val="000000" w:themeColor="text1"/>
              </w:rPr>
            </w:pPr>
            <w:r w:rsidRPr="007166B6">
              <w:rPr>
                <w:color w:val="000000" w:themeColor="text1"/>
                <w:sz w:val="22"/>
              </w:rPr>
              <w:t>Почтовым отправлением по адресу:</w:t>
            </w:r>
          </w:p>
        </w:tc>
        <w:tc>
          <w:tcPr>
            <w:tcW w:w="5050" w:type="dxa"/>
            <w:gridSpan w:val="7"/>
          </w:tcPr>
          <w:p w14:paraId="220F806A" w14:textId="77777777" w:rsidR="00AA45FE" w:rsidRPr="007166B6" w:rsidRDefault="00AA45FE" w:rsidP="00545406">
            <w:pPr>
              <w:pStyle w:val="ConsPlusNormal"/>
              <w:rPr>
                <w:color w:val="000000" w:themeColor="text1"/>
              </w:rPr>
            </w:pPr>
          </w:p>
        </w:tc>
      </w:tr>
      <w:tr w:rsidR="00DB35AD" w:rsidRPr="007166B6" w14:paraId="0158F398" w14:textId="77777777" w:rsidTr="00545406">
        <w:tc>
          <w:tcPr>
            <w:tcW w:w="558" w:type="dxa"/>
            <w:vMerge/>
            <w:tcBorders>
              <w:top w:val="nil"/>
              <w:bottom w:val="nil"/>
            </w:tcBorders>
          </w:tcPr>
          <w:p w14:paraId="62B19277" w14:textId="77777777" w:rsidR="00AA45FE" w:rsidRPr="007166B6" w:rsidRDefault="00AA45FE" w:rsidP="00545406">
            <w:pPr>
              <w:rPr>
                <w:color w:val="000000" w:themeColor="text1"/>
              </w:rPr>
            </w:pPr>
          </w:p>
        </w:tc>
        <w:tc>
          <w:tcPr>
            <w:tcW w:w="448" w:type="dxa"/>
            <w:vMerge/>
          </w:tcPr>
          <w:p w14:paraId="514CDA90" w14:textId="77777777" w:rsidR="00AA45FE" w:rsidRPr="007166B6" w:rsidRDefault="00AA45FE" w:rsidP="00545406">
            <w:pPr>
              <w:rPr>
                <w:color w:val="000000" w:themeColor="text1"/>
              </w:rPr>
            </w:pPr>
          </w:p>
        </w:tc>
        <w:tc>
          <w:tcPr>
            <w:tcW w:w="3583" w:type="dxa"/>
            <w:gridSpan w:val="6"/>
            <w:vMerge/>
          </w:tcPr>
          <w:p w14:paraId="0C699F68" w14:textId="77777777" w:rsidR="00AA45FE" w:rsidRPr="007166B6" w:rsidRDefault="00AA45FE" w:rsidP="00545406">
            <w:pPr>
              <w:rPr>
                <w:color w:val="000000" w:themeColor="text1"/>
              </w:rPr>
            </w:pPr>
          </w:p>
        </w:tc>
        <w:tc>
          <w:tcPr>
            <w:tcW w:w="5050" w:type="dxa"/>
            <w:gridSpan w:val="7"/>
          </w:tcPr>
          <w:p w14:paraId="4B150B22" w14:textId="77777777" w:rsidR="00AA45FE" w:rsidRPr="007166B6" w:rsidRDefault="00AA45FE" w:rsidP="00545406">
            <w:pPr>
              <w:pStyle w:val="ConsPlusNormal"/>
              <w:rPr>
                <w:color w:val="000000" w:themeColor="text1"/>
              </w:rPr>
            </w:pPr>
          </w:p>
        </w:tc>
      </w:tr>
      <w:tr w:rsidR="00DB35AD" w:rsidRPr="007166B6" w14:paraId="2F6EA6B9" w14:textId="77777777" w:rsidTr="00545406">
        <w:tc>
          <w:tcPr>
            <w:tcW w:w="558" w:type="dxa"/>
            <w:tcBorders>
              <w:top w:val="nil"/>
              <w:bottom w:val="nil"/>
            </w:tcBorders>
          </w:tcPr>
          <w:p w14:paraId="4C85B255" w14:textId="77777777" w:rsidR="00AA45FE" w:rsidRPr="007166B6" w:rsidRDefault="00AA45FE" w:rsidP="00545406">
            <w:pPr>
              <w:pStyle w:val="ConsPlusNormal"/>
              <w:rPr>
                <w:color w:val="000000" w:themeColor="text1"/>
              </w:rPr>
            </w:pPr>
          </w:p>
        </w:tc>
        <w:tc>
          <w:tcPr>
            <w:tcW w:w="448" w:type="dxa"/>
          </w:tcPr>
          <w:p w14:paraId="401755D9" w14:textId="77777777" w:rsidR="00AA45FE" w:rsidRPr="007166B6" w:rsidRDefault="00AA45FE" w:rsidP="00545406">
            <w:pPr>
              <w:pStyle w:val="ConsPlusNormal"/>
              <w:rPr>
                <w:color w:val="000000" w:themeColor="text1"/>
              </w:rPr>
            </w:pPr>
          </w:p>
        </w:tc>
        <w:tc>
          <w:tcPr>
            <w:tcW w:w="8633" w:type="dxa"/>
            <w:gridSpan w:val="13"/>
          </w:tcPr>
          <w:p w14:paraId="5A454B82" w14:textId="77777777" w:rsidR="00AA45FE" w:rsidRPr="007166B6" w:rsidRDefault="00AA45FE" w:rsidP="00545406">
            <w:pPr>
              <w:pStyle w:val="ConsPlusNormal"/>
              <w:ind w:firstLine="5"/>
              <w:jc w:val="both"/>
              <w:rPr>
                <w:color w:val="000000" w:themeColor="text1"/>
              </w:rPr>
            </w:pPr>
            <w:r w:rsidRPr="007166B6">
              <w:rPr>
                <w:color w:val="000000" w:themeColor="text1"/>
                <w:sz w:val="22"/>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DB35AD" w:rsidRPr="007166B6" w14:paraId="6C3F8274" w14:textId="77777777" w:rsidTr="00545406">
        <w:tc>
          <w:tcPr>
            <w:tcW w:w="558" w:type="dxa"/>
            <w:tcBorders>
              <w:top w:val="nil"/>
              <w:bottom w:val="nil"/>
            </w:tcBorders>
          </w:tcPr>
          <w:p w14:paraId="42FEE1A5" w14:textId="77777777" w:rsidR="00AA45FE" w:rsidRPr="007166B6" w:rsidRDefault="00AA45FE" w:rsidP="00545406">
            <w:pPr>
              <w:pStyle w:val="ConsPlusNormal"/>
              <w:rPr>
                <w:color w:val="000000" w:themeColor="text1"/>
              </w:rPr>
            </w:pPr>
          </w:p>
        </w:tc>
        <w:tc>
          <w:tcPr>
            <w:tcW w:w="448" w:type="dxa"/>
          </w:tcPr>
          <w:p w14:paraId="472359FF" w14:textId="77777777" w:rsidR="00AA45FE" w:rsidRPr="007166B6" w:rsidRDefault="00AA45FE" w:rsidP="00545406">
            <w:pPr>
              <w:pStyle w:val="ConsPlusNormal"/>
              <w:rPr>
                <w:color w:val="000000" w:themeColor="text1"/>
              </w:rPr>
            </w:pPr>
          </w:p>
        </w:tc>
        <w:tc>
          <w:tcPr>
            <w:tcW w:w="8633" w:type="dxa"/>
            <w:gridSpan w:val="13"/>
          </w:tcPr>
          <w:p w14:paraId="32406A6C" w14:textId="77777777" w:rsidR="00AA45FE" w:rsidRPr="007166B6" w:rsidRDefault="00AA45FE" w:rsidP="00545406">
            <w:pPr>
              <w:pStyle w:val="ConsPlusNormal"/>
              <w:rPr>
                <w:color w:val="000000" w:themeColor="text1"/>
              </w:rPr>
            </w:pPr>
            <w:r w:rsidRPr="007166B6">
              <w:rPr>
                <w:color w:val="000000" w:themeColor="text1"/>
                <w:sz w:val="22"/>
              </w:rPr>
              <w:t>В личном кабинете федеральной информационной адресной системы</w:t>
            </w:r>
          </w:p>
        </w:tc>
      </w:tr>
      <w:tr w:rsidR="00DB35AD" w:rsidRPr="007166B6" w14:paraId="1597EB8F" w14:textId="77777777" w:rsidTr="00545406">
        <w:tc>
          <w:tcPr>
            <w:tcW w:w="558" w:type="dxa"/>
            <w:vMerge w:val="restart"/>
            <w:tcBorders>
              <w:top w:val="nil"/>
            </w:tcBorders>
          </w:tcPr>
          <w:p w14:paraId="5B7C9872" w14:textId="77777777" w:rsidR="00AA45FE" w:rsidRPr="007166B6" w:rsidRDefault="00AA45FE" w:rsidP="00545406">
            <w:pPr>
              <w:pStyle w:val="ConsPlusNormal"/>
              <w:rPr>
                <w:color w:val="000000" w:themeColor="text1"/>
              </w:rPr>
            </w:pPr>
          </w:p>
        </w:tc>
        <w:tc>
          <w:tcPr>
            <w:tcW w:w="448" w:type="dxa"/>
            <w:vMerge w:val="restart"/>
          </w:tcPr>
          <w:p w14:paraId="55F13470" w14:textId="77777777" w:rsidR="00AA45FE" w:rsidRPr="007166B6" w:rsidRDefault="00AA45FE" w:rsidP="00545406">
            <w:pPr>
              <w:pStyle w:val="ConsPlusNormal"/>
              <w:rPr>
                <w:color w:val="000000" w:themeColor="text1"/>
              </w:rPr>
            </w:pPr>
          </w:p>
        </w:tc>
        <w:tc>
          <w:tcPr>
            <w:tcW w:w="3583" w:type="dxa"/>
            <w:gridSpan w:val="6"/>
            <w:vMerge w:val="restart"/>
          </w:tcPr>
          <w:p w14:paraId="2175A387" w14:textId="77777777" w:rsidR="00AA45FE" w:rsidRPr="007166B6" w:rsidRDefault="00AA45FE" w:rsidP="00545406">
            <w:pPr>
              <w:pStyle w:val="ConsPlusNormal"/>
              <w:ind w:firstLine="10"/>
              <w:jc w:val="both"/>
              <w:rPr>
                <w:color w:val="000000" w:themeColor="text1"/>
              </w:rPr>
            </w:pPr>
            <w:r w:rsidRPr="007166B6">
              <w:rPr>
                <w:color w:val="000000" w:themeColor="text1"/>
                <w:sz w:val="22"/>
              </w:rPr>
              <w:t>На адрес электронной почты (для сообщения о получении заявления и документов)</w:t>
            </w:r>
          </w:p>
        </w:tc>
        <w:tc>
          <w:tcPr>
            <w:tcW w:w="5050" w:type="dxa"/>
            <w:gridSpan w:val="7"/>
          </w:tcPr>
          <w:p w14:paraId="390F28AB" w14:textId="77777777" w:rsidR="00AA45FE" w:rsidRPr="007166B6" w:rsidRDefault="00AA45FE" w:rsidP="00545406">
            <w:pPr>
              <w:pStyle w:val="ConsPlusNormal"/>
              <w:rPr>
                <w:color w:val="000000" w:themeColor="text1"/>
              </w:rPr>
            </w:pPr>
          </w:p>
        </w:tc>
      </w:tr>
      <w:tr w:rsidR="00DB35AD" w:rsidRPr="007166B6" w14:paraId="3A750FC3" w14:textId="77777777" w:rsidTr="00545406">
        <w:tc>
          <w:tcPr>
            <w:tcW w:w="558" w:type="dxa"/>
            <w:vMerge/>
            <w:tcBorders>
              <w:top w:val="nil"/>
            </w:tcBorders>
          </w:tcPr>
          <w:p w14:paraId="003492B6" w14:textId="77777777" w:rsidR="00AA45FE" w:rsidRPr="007166B6" w:rsidRDefault="00AA45FE" w:rsidP="00545406">
            <w:pPr>
              <w:rPr>
                <w:color w:val="000000" w:themeColor="text1"/>
              </w:rPr>
            </w:pPr>
          </w:p>
        </w:tc>
        <w:tc>
          <w:tcPr>
            <w:tcW w:w="448" w:type="dxa"/>
            <w:vMerge/>
          </w:tcPr>
          <w:p w14:paraId="7BED07B6" w14:textId="77777777" w:rsidR="00AA45FE" w:rsidRPr="007166B6" w:rsidRDefault="00AA45FE" w:rsidP="00545406">
            <w:pPr>
              <w:rPr>
                <w:color w:val="000000" w:themeColor="text1"/>
              </w:rPr>
            </w:pPr>
          </w:p>
        </w:tc>
        <w:tc>
          <w:tcPr>
            <w:tcW w:w="3583" w:type="dxa"/>
            <w:gridSpan w:val="6"/>
            <w:vMerge/>
          </w:tcPr>
          <w:p w14:paraId="4F4DC8C7" w14:textId="77777777" w:rsidR="00AA45FE" w:rsidRPr="007166B6" w:rsidRDefault="00AA45FE" w:rsidP="00545406">
            <w:pPr>
              <w:rPr>
                <w:color w:val="000000" w:themeColor="text1"/>
              </w:rPr>
            </w:pPr>
          </w:p>
        </w:tc>
        <w:tc>
          <w:tcPr>
            <w:tcW w:w="5050" w:type="dxa"/>
            <w:gridSpan w:val="7"/>
          </w:tcPr>
          <w:p w14:paraId="761C65AA" w14:textId="77777777" w:rsidR="00AA45FE" w:rsidRPr="007166B6" w:rsidRDefault="00AA45FE" w:rsidP="00545406">
            <w:pPr>
              <w:pStyle w:val="ConsPlusNormal"/>
              <w:rPr>
                <w:color w:val="000000" w:themeColor="text1"/>
              </w:rPr>
            </w:pPr>
          </w:p>
        </w:tc>
      </w:tr>
      <w:tr w:rsidR="00DB35AD" w:rsidRPr="007166B6" w14:paraId="479388CD" w14:textId="77777777" w:rsidTr="00545406">
        <w:tc>
          <w:tcPr>
            <w:tcW w:w="558" w:type="dxa"/>
            <w:vMerge w:val="restart"/>
            <w:tcBorders>
              <w:bottom w:val="nil"/>
            </w:tcBorders>
          </w:tcPr>
          <w:p w14:paraId="37EA7FFC" w14:textId="77777777" w:rsidR="00AA45FE" w:rsidRPr="007166B6" w:rsidRDefault="00AA45FE" w:rsidP="00545406">
            <w:pPr>
              <w:pStyle w:val="ConsPlusNormal"/>
              <w:jc w:val="center"/>
              <w:rPr>
                <w:color w:val="000000" w:themeColor="text1"/>
              </w:rPr>
            </w:pPr>
            <w:r w:rsidRPr="007166B6">
              <w:rPr>
                <w:color w:val="000000" w:themeColor="text1"/>
                <w:sz w:val="22"/>
              </w:rPr>
              <w:t>6</w:t>
            </w:r>
          </w:p>
        </w:tc>
        <w:tc>
          <w:tcPr>
            <w:tcW w:w="9081" w:type="dxa"/>
            <w:gridSpan w:val="14"/>
          </w:tcPr>
          <w:p w14:paraId="3A3CBFB6" w14:textId="77777777" w:rsidR="00AA45FE" w:rsidRPr="007166B6" w:rsidRDefault="00AA45FE" w:rsidP="00545406">
            <w:pPr>
              <w:pStyle w:val="ConsPlusNormal"/>
              <w:rPr>
                <w:color w:val="000000" w:themeColor="text1"/>
              </w:rPr>
            </w:pPr>
            <w:r w:rsidRPr="007166B6">
              <w:rPr>
                <w:color w:val="000000" w:themeColor="text1"/>
                <w:sz w:val="22"/>
              </w:rPr>
              <w:t>Расписку в получении документов прошу:</w:t>
            </w:r>
          </w:p>
        </w:tc>
      </w:tr>
      <w:tr w:rsidR="00DB35AD" w:rsidRPr="007166B6" w14:paraId="79E48976" w14:textId="77777777" w:rsidTr="00545406">
        <w:tc>
          <w:tcPr>
            <w:tcW w:w="558" w:type="dxa"/>
            <w:vMerge/>
            <w:tcBorders>
              <w:bottom w:val="nil"/>
            </w:tcBorders>
          </w:tcPr>
          <w:p w14:paraId="01F3F898" w14:textId="77777777" w:rsidR="00AA45FE" w:rsidRPr="007166B6" w:rsidRDefault="00AA45FE" w:rsidP="00545406">
            <w:pPr>
              <w:rPr>
                <w:color w:val="000000" w:themeColor="text1"/>
              </w:rPr>
            </w:pPr>
          </w:p>
        </w:tc>
        <w:tc>
          <w:tcPr>
            <w:tcW w:w="448" w:type="dxa"/>
          </w:tcPr>
          <w:p w14:paraId="079483B6" w14:textId="77777777" w:rsidR="00AA45FE" w:rsidRPr="007166B6" w:rsidRDefault="00AA45FE" w:rsidP="00545406">
            <w:pPr>
              <w:pStyle w:val="ConsPlusNormal"/>
              <w:rPr>
                <w:color w:val="000000" w:themeColor="text1"/>
              </w:rPr>
            </w:pPr>
          </w:p>
        </w:tc>
        <w:tc>
          <w:tcPr>
            <w:tcW w:w="1616" w:type="dxa"/>
            <w:gridSpan w:val="3"/>
          </w:tcPr>
          <w:p w14:paraId="678DA234" w14:textId="77777777" w:rsidR="00AA45FE" w:rsidRPr="007166B6" w:rsidRDefault="00AA45FE" w:rsidP="00545406">
            <w:pPr>
              <w:pStyle w:val="ConsPlusNormal"/>
              <w:rPr>
                <w:color w:val="000000" w:themeColor="text1"/>
              </w:rPr>
            </w:pPr>
            <w:r w:rsidRPr="007166B6">
              <w:rPr>
                <w:color w:val="000000" w:themeColor="text1"/>
                <w:sz w:val="22"/>
              </w:rPr>
              <w:t>Выдать лично</w:t>
            </w:r>
          </w:p>
        </w:tc>
        <w:tc>
          <w:tcPr>
            <w:tcW w:w="7017" w:type="dxa"/>
            <w:gridSpan w:val="10"/>
          </w:tcPr>
          <w:p w14:paraId="3F94817E" w14:textId="77777777" w:rsidR="00AA45FE" w:rsidRPr="007166B6" w:rsidRDefault="00AA45FE" w:rsidP="00545406">
            <w:pPr>
              <w:pStyle w:val="ConsPlusNormal"/>
              <w:rPr>
                <w:color w:val="000000" w:themeColor="text1"/>
              </w:rPr>
            </w:pPr>
            <w:r w:rsidRPr="007166B6">
              <w:rPr>
                <w:color w:val="000000" w:themeColor="text1"/>
                <w:sz w:val="22"/>
              </w:rPr>
              <w:t>Расписка получена: ___________________________________</w:t>
            </w:r>
          </w:p>
          <w:p w14:paraId="3F389CCF" w14:textId="77777777" w:rsidR="00AA45FE" w:rsidRPr="007166B6" w:rsidRDefault="00AA45FE" w:rsidP="00545406">
            <w:pPr>
              <w:pStyle w:val="ConsPlusNormal"/>
              <w:ind w:left="3005"/>
              <w:jc w:val="both"/>
              <w:rPr>
                <w:color w:val="000000" w:themeColor="text1"/>
              </w:rPr>
            </w:pPr>
            <w:r w:rsidRPr="007166B6">
              <w:rPr>
                <w:color w:val="000000" w:themeColor="text1"/>
                <w:sz w:val="22"/>
              </w:rPr>
              <w:t>(подпись заявителя)</w:t>
            </w:r>
          </w:p>
        </w:tc>
      </w:tr>
      <w:tr w:rsidR="00DB35AD" w:rsidRPr="007166B6" w14:paraId="29C0D86E" w14:textId="77777777" w:rsidTr="00545406">
        <w:tc>
          <w:tcPr>
            <w:tcW w:w="558" w:type="dxa"/>
            <w:vMerge w:val="restart"/>
            <w:tcBorders>
              <w:top w:val="nil"/>
            </w:tcBorders>
          </w:tcPr>
          <w:p w14:paraId="4F7A7305" w14:textId="77777777" w:rsidR="00AA45FE" w:rsidRPr="007166B6" w:rsidRDefault="00AA45FE" w:rsidP="00545406">
            <w:pPr>
              <w:pStyle w:val="ConsPlusNormal"/>
              <w:rPr>
                <w:color w:val="000000" w:themeColor="text1"/>
              </w:rPr>
            </w:pPr>
          </w:p>
        </w:tc>
        <w:tc>
          <w:tcPr>
            <w:tcW w:w="448" w:type="dxa"/>
            <w:vMerge w:val="restart"/>
          </w:tcPr>
          <w:p w14:paraId="279B6A19" w14:textId="77777777" w:rsidR="00AA45FE" w:rsidRPr="007166B6" w:rsidRDefault="00AA45FE" w:rsidP="00545406">
            <w:pPr>
              <w:pStyle w:val="ConsPlusNormal"/>
              <w:rPr>
                <w:color w:val="000000" w:themeColor="text1"/>
              </w:rPr>
            </w:pPr>
          </w:p>
        </w:tc>
        <w:tc>
          <w:tcPr>
            <w:tcW w:w="3583" w:type="dxa"/>
            <w:gridSpan w:val="6"/>
            <w:vMerge w:val="restart"/>
          </w:tcPr>
          <w:p w14:paraId="10420E69" w14:textId="77777777" w:rsidR="00AA45FE" w:rsidRPr="007166B6" w:rsidRDefault="00AA45FE" w:rsidP="00545406">
            <w:pPr>
              <w:pStyle w:val="ConsPlusNormal"/>
              <w:rPr>
                <w:color w:val="000000" w:themeColor="text1"/>
              </w:rPr>
            </w:pPr>
            <w:r w:rsidRPr="007166B6">
              <w:rPr>
                <w:color w:val="000000" w:themeColor="text1"/>
                <w:sz w:val="22"/>
              </w:rPr>
              <w:t>Направить почтовым отправлением по адресу:</w:t>
            </w:r>
          </w:p>
        </w:tc>
        <w:tc>
          <w:tcPr>
            <w:tcW w:w="5050" w:type="dxa"/>
            <w:gridSpan w:val="7"/>
          </w:tcPr>
          <w:p w14:paraId="512F9701" w14:textId="77777777" w:rsidR="00AA45FE" w:rsidRPr="007166B6" w:rsidRDefault="00AA45FE" w:rsidP="00545406">
            <w:pPr>
              <w:pStyle w:val="ConsPlusNormal"/>
              <w:rPr>
                <w:color w:val="000000" w:themeColor="text1"/>
              </w:rPr>
            </w:pPr>
          </w:p>
        </w:tc>
      </w:tr>
      <w:tr w:rsidR="00DB35AD" w:rsidRPr="007166B6" w14:paraId="607168C1" w14:textId="77777777" w:rsidTr="00545406">
        <w:tc>
          <w:tcPr>
            <w:tcW w:w="558" w:type="dxa"/>
            <w:vMerge/>
            <w:tcBorders>
              <w:top w:val="nil"/>
            </w:tcBorders>
          </w:tcPr>
          <w:p w14:paraId="663BD058" w14:textId="77777777" w:rsidR="00AA45FE" w:rsidRPr="007166B6" w:rsidRDefault="00AA45FE" w:rsidP="00545406">
            <w:pPr>
              <w:rPr>
                <w:color w:val="000000" w:themeColor="text1"/>
              </w:rPr>
            </w:pPr>
          </w:p>
        </w:tc>
        <w:tc>
          <w:tcPr>
            <w:tcW w:w="448" w:type="dxa"/>
            <w:vMerge/>
          </w:tcPr>
          <w:p w14:paraId="1FB4BEC0" w14:textId="77777777" w:rsidR="00AA45FE" w:rsidRPr="007166B6" w:rsidRDefault="00AA45FE" w:rsidP="00545406">
            <w:pPr>
              <w:rPr>
                <w:color w:val="000000" w:themeColor="text1"/>
              </w:rPr>
            </w:pPr>
          </w:p>
        </w:tc>
        <w:tc>
          <w:tcPr>
            <w:tcW w:w="3583" w:type="dxa"/>
            <w:gridSpan w:val="6"/>
            <w:vMerge/>
          </w:tcPr>
          <w:p w14:paraId="74068C1C" w14:textId="77777777" w:rsidR="00AA45FE" w:rsidRPr="007166B6" w:rsidRDefault="00AA45FE" w:rsidP="00545406">
            <w:pPr>
              <w:rPr>
                <w:color w:val="000000" w:themeColor="text1"/>
              </w:rPr>
            </w:pPr>
          </w:p>
        </w:tc>
        <w:tc>
          <w:tcPr>
            <w:tcW w:w="5050" w:type="dxa"/>
            <w:gridSpan w:val="7"/>
          </w:tcPr>
          <w:p w14:paraId="3A3A0F80" w14:textId="77777777" w:rsidR="00AA45FE" w:rsidRPr="007166B6" w:rsidRDefault="00AA45FE" w:rsidP="00545406">
            <w:pPr>
              <w:pStyle w:val="ConsPlusNormal"/>
              <w:rPr>
                <w:color w:val="000000" w:themeColor="text1"/>
              </w:rPr>
            </w:pPr>
          </w:p>
        </w:tc>
      </w:tr>
      <w:tr w:rsidR="00DB35AD" w:rsidRPr="007166B6" w14:paraId="582C3E15" w14:textId="77777777" w:rsidTr="00545406">
        <w:tc>
          <w:tcPr>
            <w:tcW w:w="558" w:type="dxa"/>
            <w:vMerge/>
            <w:tcBorders>
              <w:top w:val="nil"/>
            </w:tcBorders>
          </w:tcPr>
          <w:p w14:paraId="79CCAA59" w14:textId="77777777" w:rsidR="00AA45FE" w:rsidRPr="007166B6" w:rsidRDefault="00AA45FE" w:rsidP="00545406">
            <w:pPr>
              <w:rPr>
                <w:color w:val="000000" w:themeColor="text1"/>
              </w:rPr>
            </w:pPr>
          </w:p>
        </w:tc>
        <w:tc>
          <w:tcPr>
            <w:tcW w:w="448" w:type="dxa"/>
          </w:tcPr>
          <w:p w14:paraId="3BB00A4C" w14:textId="77777777" w:rsidR="00AA45FE" w:rsidRPr="007166B6" w:rsidRDefault="00AA45FE" w:rsidP="00545406">
            <w:pPr>
              <w:pStyle w:val="ConsPlusNormal"/>
              <w:rPr>
                <w:color w:val="000000" w:themeColor="text1"/>
              </w:rPr>
            </w:pPr>
          </w:p>
        </w:tc>
        <w:tc>
          <w:tcPr>
            <w:tcW w:w="8633" w:type="dxa"/>
            <w:gridSpan w:val="13"/>
          </w:tcPr>
          <w:p w14:paraId="6B87EA16" w14:textId="77777777" w:rsidR="00AA45FE" w:rsidRPr="007166B6" w:rsidRDefault="00AA45FE" w:rsidP="00545406">
            <w:pPr>
              <w:pStyle w:val="ConsPlusNormal"/>
              <w:rPr>
                <w:color w:val="000000" w:themeColor="text1"/>
              </w:rPr>
            </w:pPr>
            <w:r w:rsidRPr="007166B6">
              <w:rPr>
                <w:color w:val="000000" w:themeColor="text1"/>
                <w:sz w:val="22"/>
              </w:rPr>
              <w:t>Не направлять</w:t>
            </w:r>
          </w:p>
        </w:tc>
      </w:tr>
    </w:tbl>
    <w:p w14:paraId="3456A1A4" w14:textId="77777777" w:rsidR="00AA45FE" w:rsidRPr="007166B6" w:rsidRDefault="00AA45FE" w:rsidP="00AA45FE">
      <w:pPr>
        <w:pStyle w:val="ConsPlusNormal"/>
        <w:jc w:val="both"/>
        <w:rPr>
          <w:color w:val="000000" w:themeColor="text1"/>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7"/>
        <w:gridCol w:w="432"/>
        <w:gridCol w:w="405"/>
        <w:gridCol w:w="2520"/>
        <w:gridCol w:w="164"/>
        <w:gridCol w:w="849"/>
        <w:gridCol w:w="450"/>
        <w:gridCol w:w="571"/>
        <w:gridCol w:w="388"/>
        <w:gridCol w:w="446"/>
        <w:gridCol w:w="885"/>
        <w:gridCol w:w="511"/>
        <w:gridCol w:w="1481"/>
      </w:tblGrid>
      <w:tr w:rsidR="00DB35AD" w:rsidRPr="007166B6" w14:paraId="11E9C048" w14:textId="77777777" w:rsidTr="00545406">
        <w:tc>
          <w:tcPr>
            <w:tcW w:w="6316" w:type="dxa"/>
            <w:gridSpan w:val="9"/>
          </w:tcPr>
          <w:p w14:paraId="7A83EDA3" w14:textId="77777777" w:rsidR="00AA45FE" w:rsidRPr="007166B6" w:rsidRDefault="00AA45FE" w:rsidP="00545406">
            <w:pPr>
              <w:pStyle w:val="ConsPlusNormal"/>
              <w:rPr>
                <w:color w:val="000000" w:themeColor="text1"/>
              </w:rPr>
            </w:pPr>
          </w:p>
        </w:tc>
        <w:tc>
          <w:tcPr>
            <w:tcW w:w="1331" w:type="dxa"/>
            <w:gridSpan w:val="2"/>
          </w:tcPr>
          <w:p w14:paraId="324076FC" w14:textId="77777777" w:rsidR="00AA45FE" w:rsidRPr="007166B6" w:rsidRDefault="00AA45FE" w:rsidP="00545406">
            <w:pPr>
              <w:pStyle w:val="ConsPlusNormal"/>
              <w:ind w:left="5"/>
              <w:jc w:val="both"/>
              <w:rPr>
                <w:color w:val="000000" w:themeColor="text1"/>
              </w:rPr>
            </w:pPr>
            <w:r w:rsidRPr="007166B6">
              <w:rPr>
                <w:color w:val="000000" w:themeColor="text1"/>
                <w:sz w:val="22"/>
              </w:rPr>
              <w:t>Лист N ___</w:t>
            </w:r>
          </w:p>
        </w:tc>
        <w:tc>
          <w:tcPr>
            <w:tcW w:w="1992" w:type="dxa"/>
            <w:gridSpan w:val="2"/>
          </w:tcPr>
          <w:p w14:paraId="6E216342" w14:textId="77777777" w:rsidR="00AA45FE" w:rsidRPr="007166B6" w:rsidRDefault="00AA45FE" w:rsidP="00545406">
            <w:pPr>
              <w:pStyle w:val="ConsPlusNormal"/>
              <w:ind w:left="10"/>
              <w:jc w:val="both"/>
              <w:rPr>
                <w:color w:val="000000" w:themeColor="text1"/>
              </w:rPr>
            </w:pPr>
            <w:r w:rsidRPr="007166B6">
              <w:rPr>
                <w:color w:val="000000" w:themeColor="text1"/>
                <w:sz w:val="22"/>
              </w:rPr>
              <w:t>Всего листов ___</w:t>
            </w:r>
          </w:p>
        </w:tc>
      </w:tr>
      <w:tr w:rsidR="00DB35AD" w:rsidRPr="007166B6" w14:paraId="55D61B3E" w14:textId="77777777" w:rsidTr="00545406">
        <w:tblPrEx>
          <w:tblBorders>
            <w:left w:val="nil"/>
            <w:right w:val="nil"/>
          </w:tblBorders>
        </w:tblPrEx>
        <w:tc>
          <w:tcPr>
            <w:tcW w:w="9639" w:type="dxa"/>
            <w:gridSpan w:val="13"/>
            <w:tcBorders>
              <w:left w:val="nil"/>
              <w:right w:val="nil"/>
            </w:tcBorders>
          </w:tcPr>
          <w:p w14:paraId="4F8253CF" w14:textId="77777777" w:rsidR="00AA45FE" w:rsidRPr="007166B6" w:rsidRDefault="00AA45FE" w:rsidP="00545406">
            <w:pPr>
              <w:pStyle w:val="ConsPlusNormal"/>
              <w:rPr>
                <w:color w:val="000000" w:themeColor="text1"/>
              </w:rPr>
            </w:pPr>
          </w:p>
        </w:tc>
      </w:tr>
      <w:tr w:rsidR="00DB35AD" w:rsidRPr="007166B6" w14:paraId="4FADD32D" w14:textId="77777777" w:rsidTr="00545406">
        <w:tc>
          <w:tcPr>
            <w:tcW w:w="537" w:type="dxa"/>
            <w:vMerge w:val="restart"/>
            <w:tcBorders>
              <w:bottom w:val="nil"/>
            </w:tcBorders>
          </w:tcPr>
          <w:p w14:paraId="11DFFAB5" w14:textId="77777777" w:rsidR="00AA45FE" w:rsidRPr="007166B6" w:rsidRDefault="00AA45FE" w:rsidP="00545406">
            <w:pPr>
              <w:pStyle w:val="ConsPlusNormal"/>
              <w:jc w:val="center"/>
              <w:rPr>
                <w:color w:val="000000" w:themeColor="text1"/>
              </w:rPr>
            </w:pPr>
            <w:r w:rsidRPr="007166B6">
              <w:rPr>
                <w:color w:val="000000" w:themeColor="text1"/>
                <w:sz w:val="22"/>
              </w:rPr>
              <w:t>7</w:t>
            </w:r>
          </w:p>
        </w:tc>
        <w:tc>
          <w:tcPr>
            <w:tcW w:w="9102" w:type="dxa"/>
            <w:gridSpan w:val="12"/>
          </w:tcPr>
          <w:p w14:paraId="58A1BBC8" w14:textId="77777777" w:rsidR="00AA45FE" w:rsidRPr="007166B6" w:rsidRDefault="00AA45FE" w:rsidP="00545406">
            <w:pPr>
              <w:pStyle w:val="ConsPlusNormal"/>
              <w:rPr>
                <w:color w:val="000000" w:themeColor="text1"/>
              </w:rPr>
            </w:pPr>
            <w:r w:rsidRPr="007166B6">
              <w:rPr>
                <w:color w:val="000000" w:themeColor="text1"/>
                <w:sz w:val="22"/>
              </w:rPr>
              <w:t>Заявитель:</w:t>
            </w:r>
          </w:p>
        </w:tc>
      </w:tr>
      <w:tr w:rsidR="00DB35AD" w:rsidRPr="007166B6" w14:paraId="09AFEB78" w14:textId="77777777" w:rsidTr="00545406">
        <w:tc>
          <w:tcPr>
            <w:tcW w:w="537" w:type="dxa"/>
            <w:vMerge/>
            <w:tcBorders>
              <w:bottom w:val="nil"/>
            </w:tcBorders>
          </w:tcPr>
          <w:p w14:paraId="5A8B5849" w14:textId="77777777" w:rsidR="00AA45FE" w:rsidRPr="007166B6" w:rsidRDefault="00AA45FE" w:rsidP="00545406">
            <w:pPr>
              <w:rPr>
                <w:color w:val="000000" w:themeColor="text1"/>
              </w:rPr>
            </w:pPr>
          </w:p>
        </w:tc>
        <w:tc>
          <w:tcPr>
            <w:tcW w:w="432" w:type="dxa"/>
          </w:tcPr>
          <w:p w14:paraId="2EC6DAC9" w14:textId="77777777" w:rsidR="00AA45FE" w:rsidRPr="007166B6" w:rsidRDefault="00AA45FE" w:rsidP="00545406">
            <w:pPr>
              <w:pStyle w:val="ConsPlusNormal"/>
              <w:rPr>
                <w:color w:val="000000" w:themeColor="text1"/>
              </w:rPr>
            </w:pPr>
          </w:p>
        </w:tc>
        <w:tc>
          <w:tcPr>
            <w:tcW w:w="8670" w:type="dxa"/>
            <w:gridSpan w:val="11"/>
          </w:tcPr>
          <w:p w14:paraId="1DC42AF0" w14:textId="77777777" w:rsidR="00AA45FE" w:rsidRPr="007166B6" w:rsidRDefault="00AA45FE" w:rsidP="00545406">
            <w:pPr>
              <w:pStyle w:val="ConsPlusNormal"/>
              <w:rPr>
                <w:color w:val="000000" w:themeColor="text1"/>
              </w:rPr>
            </w:pPr>
            <w:r w:rsidRPr="007166B6">
              <w:rPr>
                <w:color w:val="000000" w:themeColor="text1"/>
                <w:sz w:val="22"/>
              </w:rPr>
              <w:t>Собственник объекта адресации или лицо, обладающее иным вещным правом на объект адресации</w:t>
            </w:r>
          </w:p>
        </w:tc>
      </w:tr>
      <w:tr w:rsidR="00DB35AD" w:rsidRPr="007166B6" w14:paraId="415F7595" w14:textId="77777777" w:rsidTr="00545406">
        <w:tc>
          <w:tcPr>
            <w:tcW w:w="537" w:type="dxa"/>
            <w:tcBorders>
              <w:top w:val="nil"/>
              <w:bottom w:val="nil"/>
            </w:tcBorders>
          </w:tcPr>
          <w:p w14:paraId="3CE90980" w14:textId="77777777" w:rsidR="00AA45FE" w:rsidRPr="007166B6" w:rsidRDefault="00AA45FE" w:rsidP="00545406">
            <w:pPr>
              <w:pStyle w:val="ConsPlusNormal"/>
              <w:rPr>
                <w:color w:val="000000" w:themeColor="text1"/>
              </w:rPr>
            </w:pPr>
          </w:p>
        </w:tc>
        <w:tc>
          <w:tcPr>
            <w:tcW w:w="432" w:type="dxa"/>
          </w:tcPr>
          <w:p w14:paraId="531E4219" w14:textId="77777777" w:rsidR="00AA45FE" w:rsidRPr="007166B6" w:rsidRDefault="00AA45FE" w:rsidP="00545406">
            <w:pPr>
              <w:pStyle w:val="ConsPlusNormal"/>
              <w:rPr>
                <w:color w:val="000000" w:themeColor="text1"/>
              </w:rPr>
            </w:pPr>
          </w:p>
        </w:tc>
        <w:tc>
          <w:tcPr>
            <w:tcW w:w="8670" w:type="dxa"/>
            <w:gridSpan w:val="11"/>
          </w:tcPr>
          <w:p w14:paraId="4ADAA7AD" w14:textId="77777777" w:rsidR="00AA45FE" w:rsidRPr="007166B6" w:rsidRDefault="00AA45FE" w:rsidP="00545406">
            <w:pPr>
              <w:pStyle w:val="ConsPlusNormal"/>
              <w:rPr>
                <w:color w:val="000000" w:themeColor="text1"/>
              </w:rPr>
            </w:pPr>
            <w:r w:rsidRPr="007166B6">
              <w:rPr>
                <w:color w:val="000000" w:themeColor="text1"/>
                <w:sz w:val="22"/>
              </w:rPr>
              <w:t>Представитель собственника объекта адресации или лица, обладающего иным вещным правом на объект адресации</w:t>
            </w:r>
          </w:p>
        </w:tc>
      </w:tr>
      <w:tr w:rsidR="00DB35AD" w:rsidRPr="007166B6" w14:paraId="249B0C14" w14:textId="77777777" w:rsidTr="00545406">
        <w:tc>
          <w:tcPr>
            <w:tcW w:w="537" w:type="dxa"/>
            <w:vMerge w:val="restart"/>
            <w:tcBorders>
              <w:top w:val="nil"/>
            </w:tcBorders>
          </w:tcPr>
          <w:p w14:paraId="062EB7E3" w14:textId="77777777" w:rsidR="00AA45FE" w:rsidRPr="007166B6" w:rsidRDefault="00AA45FE" w:rsidP="00545406">
            <w:pPr>
              <w:pStyle w:val="ConsPlusNormal"/>
              <w:rPr>
                <w:color w:val="000000" w:themeColor="text1"/>
              </w:rPr>
            </w:pPr>
          </w:p>
        </w:tc>
        <w:tc>
          <w:tcPr>
            <w:tcW w:w="432" w:type="dxa"/>
            <w:vMerge w:val="restart"/>
          </w:tcPr>
          <w:p w14:paraId="49514260" w14:textId="77777777" w:rsidR="00AA45FE" w:rsidRPr="007166B6" w:rsidRDefault="00AA45FE" w:rsidP="00545406">
            <w:pPr>
              <w:pStyle w:val="ConsPlusNormal"/>
              <w:rPr>
                <w:color w:val="000000" w:themeColor="text1"/>
              </w:rPr>
            </w:pPr>
          </w:p>
        </w:tc>
        <w:tc>
          <w:tcPr>
            <w:tcW w:w="405" w:type="dxa"/>
            <w:vMerge w:val="restart"/>
          </w:tcPr>
          <w:p w14:paraId="4D6C3E95" w14:textId="77777777" w:rsidR="00AA45FE" w:rsidRPr="007166B6" w:rsidRDefault="00AA45FE" w:rsidP="00545406">
            <w:pPr>
              <w:pStyle w:val="ConsPlusNormal"/>
              <w:rPr>
                <w:color w:val="000000" w:themeColor="text1"/>
              </w:rPr>
            </w:pPr>
          </w:p>
        </w:tc>
        <w:tc>
          <w:tcPr>
            <w:tcW w:w="8265" w:type="dxa"/>
            <w:gridSpan w:val="10"/>
          </w:tcPr>
          <w:p w14:paraId="4CA9AE93" w14:textId="77777777" w:rsidR="00AA45FE" w:rsidRPr="007166B6" w:rsidRDefault="00AA45FE" w:rsidP="00545406">
            <w:pPr>
              <w:pStyle w:val="ConsPlusNormal"/>
              <w:rPr>
                <w:color w:val="000000" w:themeColor="text1"/>
              </w:rPr>
            </w:pPr>
            <w:r w:rsidRPr="007166B6">
              <w:rPr>
                <w:color w:val="000000" w:themeColor="text1"/>
                <w:sz w:val="22"/>
              </w:rPr>
              <w:t>физическое лицо:</w:t>
            </w:r>
          </w:p>
        </w:tc>
      </w:tr>
      <w:tr w:rsidR="00DB35AD" w:rsidRPr="007166B6" w14:paraId="3E4DC9E9" w14:textId="77777777" w:rsidTr="00545406">
        <w:tc>
          <w:tcPr>
            <w:tcW w:w="537" w:type="dxa"/>
            <w:vMerge/>
            <w:tcBorders>
              <w:top w:val="nil"/>
            </w:tcBorders>
          </w:tcPr>
          <w:p w14:paraId="6B2B2A76" w14:textId="77777777" w:rsidR="00AA45FE" w:rsidRPr="007166B6" w:rsidRDefault="00AA45FE" w:rsidP="00545406">
            <w:pPr>
              <w:rPr>
                <w:color w:val="000000" w:themeColor="text1"/>
              </w:rPr>
            </w:pPr>
          </w:p>
        </w:tc>
        <w:tc>
          <w:tcPr>
            <w:tcW w:w="432" w:type="dxa"/>
            <w:vMerge/>
          </w:tcPr>
          <w:p w14:paraId="7208F0D8" w14:textId="77777777" w:rsidR="00AA45FE" w:rsidRPr="007166B6" w:rsidRDefault="00AA45FE" w:rsidP="00545406">
            <w:pPr>
              <w:rPr>
                <w:color w:val="000000" w:themeColor="text1"/>
              </w:rPr>
            </w:pPr>
          </w:p>
        </w:tc>
        <w:tc>
          <w:tcPr>
            <w:tcW w:w="405" w:type="dxa"/>
            <w:vMerge/>
          </w:tcPr>
          <w:p w14:paraId="5C0C7199" w14:textId="77777777" w:rsidR="00AA45FE" w:rsidRPr="007166B6" w:rsidRDefault="00AA45FE" w:rsidP="00545406">
            <w:pPr>
              <w:rPr>
                <w:color w:val="000000" w:themeColor="text1"/>
              </w:rPr>
            </w:pPr>
          </w:p>
        </w:tc>
        <w:tc>
          <w:tcPr>
            <w:tcW w:w="2520" w:type="dxa"/>
            <w:vAlign w:val="center"/>
          </w:tcPr>
          <w:p w14:paraId="646EE068" w14:textId="77777777" w:rsidR="00AA45FE" w:rsidRPr="007166B6" w:rsidRDefault="00AA45FE" w:rsidP="00545406">
            <w:pPr>
              <w:pStyle w:val="ConsPlusNormal"/>
              <w:jc w:val="center"/>
              <w:rPr>
                <w:color w:val="000000" w:themeColor="text1"/>
              </w:rPr>
            </w:pPr>
            <w:r w:rsidRPr="007166B6">
              <w:rPr>
                <w:color w:val="000000" w:themeColor="text1"/>
                <w:sz w:val="22"/>
              </w:rPr>
              <w:t>фамилия:</w:t>
            </w:r>
          </w:p>
        </w:tc>
        <w:tc>
          <w:tcPr>
            <w:tcW w:w="2034" w:type="dxa"/>
            <w:gridSpan w:val="4"/>
            <w:vAlign w:val="center"/>
          </w:tcPr>
          <w:p w14:paraId="0CA3F038" w14:textId="77777777" w:rsidR="00AA45FE" w:rsidRPr="007166B6" w:rsidRDefault="00AA45FE" w:rsidP="00545406">
            <w:pPr>
              <w:pStyle w:val="ConsPlusNormal"/>
              <w:jc w:val="center"/>
              <w:rPr>
                <w:color w:val="000000" w:themeColor="text1"/>
              </w:rPr>
            </w:pPr>
            <w:r w:rsidRPr="007166B6">
              <w:rPr>
                <w:color w:val="000000" w:themeColor="text1"/>
                <w:sz w:val="22"/>
              </w:rPr>
              <w:t>имя (полностью):</w:t>
            </w:r>
          </w:p>
        </w:tc>
        <w:tc>
          <w:tcPr>
            <w:tcW w:w="2230" w:type="dxa"/>
            <w:gridSpan w:val="4"/>
            <w:vAlign w:val="center"/>
          </w:tcPr>
          <w:p w14:paraId="0843402E" w14:textId="77777777" w:rsidR="00AA45FE" w:rsidRPr="007166B6" w:rsidRDefault="00AA45FE" w:rsidP="00545406">
            <w:pPr>
              <w:pStyle w:val="ConsPlusNormal"/>
              <w:jc w:val="center"/>
              <w:rPr>
                <w:color w:val="000000" w:themeColor="text1"/>
              </w:rPr>
            </w:pPr>
            <w:r w:rsidRPr="007166B6">
              <w:rPr>
                <w:color w:val="000000" w:themeColor="text1"/>
                <w:sz w:val="22"/>
              </w:rPr>
              <w:t>отчество (полностью) (при наличии):</w:t>
            </w:r>
          </w:p>
        </w:tc>
        <w:tc>
          <w:tcPr>
            <w:tcW w:w="1481" w:type="dxa"/>
            <w:vAlign w:val="center"/>
          </w:tcPr>
          <w:p w14:paraId="1701E228" w14:textId="77777777" w:rsidR="00AA45FE" w:rsidRPr="007166B6" w:rsidRDefault="00AA45FE" w:rsidP="00545406">
            <w:pPr>
              <w:pStyle w:val="ConsPlusNormal"/>
              <w:jc w:val="center"/>
              <w:rPr>
                <w:color w:val="000000" w:themeColor="text1"/>
              </w:rPr>
            </w:pPr>
            <w:r w:rsidRPr="007166B6">
              <w:rPr>
                <w:color w:val="000000" w:themeColor="text1"/>
                <w:sz w:val="22"/>
              </w:rPr>
              <w:t>ИНН (при наличии):</w:t>
            </w:r>
          </w:p>
        </w:tc>
      </w:tr>
      <w:tr w:rsidR="00DB35AD" w:rsidRPr="007166B6" w14:paraId="41A57F37" w14:textId="77777777" w:rsidTr="00545406">
        <w:tc>
          <w:tcPr>
            <w:tcW w:w="537" w:type="dxa"/>
            <w:vMerge/>
            <w:tcBorders>
              <w:top w:val="nil"/>
            </w:tcBorders>
          </w:tcPr>
          <w:p w14:paraId="4947BE05" w14:textId="77777777" w:rsidR="00AA45FE" w:rsidRPr="007166B6" w:rsidRDefault="00AA45FE" w:rsidP="00545406">
            <w:pPr>
              <w:rPr>
                <w:color w:val="000000" w:themeColor="text1"/>
              </w:rPr>
            </w:pPr>
          </w:p>
        </w:tc>
        <w:tc>
          <w:tcPr>
            <w:tcW w:w="432" w:type="dxa"/>
            <w:vMerge/>
          </w:tcPr>
          <w:p w14:paraId="60519F81" w14:textId="77777777" w:rsidR="00AA45FE" w:rsidRPr="007166B6" w:rsidRDefault="00AA45FE" w:rsidP="00545406">
            <w:pPr>
              <w:rPr>
                <w:color w:val="000000" w:themeColor="text1"/>
              </w:rPr>
            </w:pPr>
          </w:p>
        </w:tc>
        <w:tc>
          <w:tcPr>
            <w:tcW w:w="405" w:type="dxa"/>
            <w:vMerge/>
          </w:tcPr>
          <w:p w14:paraId="366101F6" w14:textId="77777777" w:rsidR="00AA45FE" w:rsidRPr="007166B6" w:rsidRDefault="00AA45FE" w:rsidP="00545406">
            <w:pPr>
              <w:rPr>
                <w:color w:val="000000" w:themeColor="text1"/>
              </w:rPr>
            </w:pPr>
          </w:p>
        </w:tc>
        <w:tc>
          <w:tcPr>
            <w:tcW w:w="2520" w:type="dxa"/>
          </w:tcPr>
          <w:p w14:paraId="42951C00" w14:textId="77777777" w:rsidR="00AA45FE" w:rsidRPr="007166B6" w:rsidRDefault="00AA45FE" w:rsidP="00545406">
            <w:pPr>
              <w:pStyle w:val="ConsPlusNormal"/>
              <w:rPr>
                <w:color w:val="000000" w:themeColor="text1"/>
              </w:rPr>
            </w:pPr>
          </w:p>
        </w:tc>
        <w:tc>
          <w:tcPr>
            <w:tcW w:w="2034" w:type="dxa"/>
            <w:gridSpan w:val="4"/>
          </w:tcPr>
          <w:p w14:paraId="6D5FF979" w14:textId="77777777" w:rsidR="00AA45FE" w:rsidRPr="007166B6" w:rsidRDefault="00AA45FE" w:rsidP="00545406">
            <w:pPr>
              <w:pStyle w:val="ConsPlusNormal"/>
              <w:rPr>
                <w:color w:val="000000" w:themeColor="text1"/>
              </w:rPr>
            </w:pPr>
          </w:p>
        </w:tc>
        <w:tc>
          <w:tcPr>
            <w:tcW w:w="2230" w:type="dxa"/>
            <w:gridSpan w:val="4"/>
          </w:tcPr>
          <w:p w14:paraId="15F2901E" w14:textId="77777777" w:rsidR="00AA45FE" w:rsidRPr="007166B6" w:rsidRDefault="00AA45FE" w:rsidP="00545406">
            <w:pPr>
              <w:pStyle w:val="ConsPlusNormal"/>
              <w:rPr>
                <w:color w:val="000000" w:themeColor="text1"/>
              </w:rPr>
            </w:pPr>
          </w:p>
        </w:tc>
        <w:tc>
          <w:tcPr>
            <w:tcW w:w="1481" w:type="dxa"/>
          </w:tcPr>
          <w:p w14:paraId="158F9DCD" w14:textId="77777777" w:rsidR="00AA45FE" w:rsidRPr="007166B6" w:rsidRDefault="00AA45FE" w:rsidP="00545406">
            <w:pPr>
              <w:pStyle w:val="ConsPlusNormal"/>
              <w:rPr>
                <w:color w:val="000000" w:themeColor="text1"/>
              </w:rPr>
            </w:pPr>
          </w:p>
        </w:tc>
      </w:tr>
      <w:tr w:rsidR="00DB35AD" w:rsidRPr="007166B6" w14:paraId="70F8538C" w14:textId="77777777" w:rsidTr="00545406">
        <w:tc>
          <w:tcPr>
            <w:tcW w:w="537" w:type="dxa"/>
            <w:vMerge/>
            <w:tcBorders>
              <w:top w:val="nil"/>
            </w:tcBorders>
          </w:tcPr>
          <w:p w14:paraId="050E2E3C" w14:textId="77777777" w:rsidR="00AA45FE" w:rsidRPr="007166B6" w:rsidRDefault="00AA45FE" w:rsidP="00545406">
            <w:pPr>
              <w:rPr>
                <w:color w:val="000000" w:themeColor="text1"/>
              </w:rPr>
            </w:pPr>
          </w:p>
        </w:tc>
        <w:tc>
          <w:tcPr>
            <w:tcW w:w="432" w:type="dxa"/>
            <w:vMerge/>
          </w:tcPr>
          <w:p w14:paraId="0C1071B1" w14:textId="77777777" w:rsidR="00AA45FE" w:rsidRPr="007166B6" w:rsidRDefault="00AA45FE" w:rsidP="00545406">
            <w:pPr>
              <w:rPr>
                <w:color w:val="000000" w:themeColor="text1"/>
              </w:rPr>
            </w:pPr>
          </w:p>
        </w:tc>
        <w:tc>
          <w:tcPr>
            <w:tcW w:w="405" w:type="dxa"/>
            <w:vMerge/>
          </w:tcPr>
          <w:p w14:paraId="6DE6481F" w14:textId="77777777" w:rsidR="00AA45FE" w:rsidRPr="007166B6" w:rsidRDefault="00AA45FE" w:rsidP="00545406">
            <w:pPr>
              <w:rPr>
                <w:color w:val="000000" w:themeColor="text1"/>
              </w:rPr>
            </w:pPr>
          </w:p>
        </w:tc>
        <w:tc>
          <w:tcPr>
            <w:tcW w:w="2520" w:type="dxa"/>
            <w:vMerge w:val="restart"/>
          </w:tcPr>
          <w:p w14:paraId="3669CFA3" w14:textId="77777777" w:rsidR="00AA45FE" w:rsidRPr="007166B6" w:rsidRDefault="00AA45FE" w:rsidP="00545406">
            <w:pPr>
              <w:pStyle w:val="ConsPlusNormal"/>
              <w:jc w:val="center"/>
              <w:rPr>
                <w:color w:val="000000" w:themeColor="text1"/>
              </w:rPr>
            </w:pPr>
            <w:r w:rsidRPr="007166B6">
              <w:rPr>
                <w:color w:val="000000" w:themeColor="text1"/>
                <w:sz w:val="22"/>
              </w:rPr>
              <w:t>документ, удостоверяющий личность:</w:t>
            </w:r>
          </w:p>
        </w:tc>
        <w:tc>
          <w:tcPr>
            <w:tcW w:w="2034" w:type="dxa"/>
            <w:gridSpan w:val="4"/>
          </w:tcPr>
          <w:p w14:paraId="144F7C28" w14:textId="77777777" w:rsidR="00AA45FE" w:rsidRPr="007166B6" w:rsidRDefault="00AA45FE" w:rsidP="00545406">
            <w:pPr>
              <w:pStyle w:val="ConsPlusNormal"/>
              <w:jc w:val="center"/>
              <w:rPr>
                <w:color w:val="000000" w:themeColor="text1"/>
              </w:rPr>
            </w:pPr>
            <w:r w:rsidRPr="007166B6">
              <w:rPr>
                <w:color w:val="000000" w:themeColor="text1"/>
                <w:sz w:val="22"/>
              </w:rPr>
              <w:t>вид:</w:t>
            </w:r>
          </w:p>
        </w:tc>
        <w:tc>
          <w:tcPr>
            <w:tcW w:w="2230" w:type="dxa"/>
            <w:gridSpan w:val="4"/>
          </w:tcPr>
          <w:p w14:paraId="485AB923" w14:textId="77777777" w:rsidR="00AA45FE" w:rsidRPr="007166B6" w:rsidRDefault="00AA45FE" w:rsidP="00545406">
            <w:pPr>
              <w:pStyle w:val="ConsPlusNormal"/>
              <w:jc w:val="center"/>
              <w:rPr>
                <w:color w:val="000000" w:themeColor="text1"/>
              </w:rPr>
            </w:pPr>
            <w:r w:rsidRPr="007166B6">
              <w:rPr>
                <w:color w:val="000000" w:themeColor="text1"/>
                <w:sz w:val="22"/>
              </w:rPr>
              <w:t>серия:</w:t>
            </w:r>
          </w:p>
        </w:tc>
        <w:tc>
          <w:tcPr>
            <w:tcW w:w="1481" w:type="dxa"/>
          </w:tcPr>
          <w:p w14:paraId="5B7D4CCE" w14:textId="77777777" w:rsidR="00AA45FE" w:rsidRPr="007166B6" w:rsidRDefault="00AA45FE" w:rsidP="00545406">
            <w:pPr>
              <w:pStyle w:val="ConsPlusNormal"/>
              <w:jc w:val="center"/>
              <w:rPr>
                <w:color w:val="000000" w:themeColor="text1"/>
              </w:rPr>
            </w:pPr>
            <w:r w:rsidRPr="007166B6">
              <w:rPr>
                <w:color w:val="000000" w:themeColor="text1"/>
                <w:sz w:val="22"/>
              </w:rPr>
              <w:t>номер:</w:t>
            </w:r>
          </w:p>
        </w:tc>
      </w:tr>
      <w:tr w:rsidR="00DB35AD" w:rsidRPr="007166B6" w14:paraId="4BC0A92B" w14:textId="77777777" w:rsidTr="00545406">
        <w:tc>
          <w:tcPr>
            <w:tcW w:w="537" w:type="dxa"/>
            <w:vMerge/>
            <w:tcBorders>
              <w:top w:val="nil"/>
            </w:tcBorders>
          </w:tcPr>
          <w:p w14:paraId="01AA2477" w14:textId="77777777" w:rsidR="00AA45FE" w:rsidRPr="007166B6" w:rsidRDefault="00AA45FE" w:rsidP="00545406">
            <w:pPr>
              <w:rPr>
                <w:color w:val="000000" w:themeColor="text1"/>
              </w:rPr>
            </w:pPr>
          </w:p>
        </w:tc>
        <w:tc>
          <w:tcPr>
            <w:tcW w:w="432" w:type="dxa"/>
            <w:vMerge/>
          </w:tcPr>
          <w:p w14:paraId="77458D6B" w14:textId="77777777" w:rsidR="00AA45FE" w:rsidRPr="007166B6" w:rsidRDefault="00AA45FE" w:rsidP="00545406">
            <w:pPr>
              <w:rPr>
                <w:color w:val="000000" w:themeColor="text1"/>
              </w:rPr>
            </w:pPr>
          </w:p>
        </w:tc>
        <w:tc>
          <w:tcPr>
            <w:tcW w:w="405" w:type="dxa"/>
            <w:vMerge/>
          </w:tcPr>
          <w:p w14:paraId="424F37CF" w14:textId="77777777" w:rsidR="00AA45FE" w:rsidRPr="007166B6" w:rsidRDefault="00AA45FE" w:rsidP="00545406">
            <w:pPr>
              <w:rPr>
                <w:color w:val="000000" w:themeColor="text1"/>
              </w:rPr>
            </w:pPr>
          </w:p>
        </w:tc>
        <w:tc>
          <w:tcPr>
            <w:tcW w:w="2520" w:type="dxa"/>
            <w:vMerge/>
          </w:tcPr>
          <w:p w14:paraId="741CE1D4" w14:textId="77777777" w:rsidR="00AA45FE" w:rsidRPr="007166B6" w:rsidRDefault="00AA45FE" w:rsidP="00545406">
            <w:pPr>
              <w:rPr>
                <w:color w:val="000000" w:themeColor="text1"/>
              </w:rPr>
            </w:pPr>
          </w:p>
        </w:tc>
        <w:tc>
          <w:tcPr>
            <w:tcW w:w="2034" w:type="dxa"/>
            <w:gridSpan w:val="4"/>
          </w:tcPr>
          <w:p w14:paraId="131075DC" w14:textId="77777777" w:rsidR="00AA45FE" w:rsidRPr="007166B6" w:rsidRDefault="00AA45FE" w:rsidP="00545406">
            <w:pPr>
              <w:pStyle w:val="ConsPlusNormal"/>
              <w:rPr>
                <w:color w:val="000000" w:themeColor="text1"/>
              </w:rPr>
            </w:pPr>
          </w:p>
        </w:tc>
        <w:tc>
          <w:tcPr>
            <w:tcW w:w="2230" w:type="dxa"/>
            <w:gridSpan w:val="4"/>
          </w:tcPr>
          <w:p w14:paraId="79862580" w14:textId="77777777" w:rsidR="00AA45FE" w:rsidRPr="007166B6" w:rsidRDefault="00AA45FE" w:rsidP="00545406">
            <w:pPr>
              <w:pStyle w:val="ConsPlusNormal"/>
              <w:rPr>
                <w:color w:val="000000" w:themeColor="text1"/>
              </w:rPr>
            </w:pPr>
          </w:p>
        </w:tc>
        <w:tc>
          <w:tcPr>
            <w:tcW w:w="1481" w:type="dxa"/>
          </w:tcPr>
          <w:p w14:paraId="2A59A2A0" w14:textId="77777777" w:rsidR="00AA45FE" w:rsidRPr="007166B6" w:rsidRDefault="00AA45FE" w:rsidP="00545406">
            <w:pPr>
              <w:pStyle w:val="ConsPlusNormal"/>
              <w:rPr>
                <w:color w:val="000000" w:themeColor="text1"/>
              </w:rPr>
            </w:pPr>
          </w:p>
        </w:tc>
      </w:tr>
      <w:tr w:rsidR="00DB35AD" w:rsidRPr="007166B6" w14:paraId="3B48DA7B" w14:textId="77777777" w:rsidTr="00545406">
        <w:tc>
          <w:tcPr>
            <w:tcW w:w="537" w:type="dxa"/>
            <w:vMerge/>
            <w:tcBorders>
              <w:top w:val="nil"/>
            </w:tcBorders>
          </w:tcPr>
          <w:p w14:paraId="3926B6AE" w14:textId="77777777" w:rsidR="00AA45FE" w:rsidRPr="007166B6" w:rsidRDefault="00AA45FE" w:rsidP="00545406">
            <w:pPr>
              <w:rPr>
                <w:color w:val="000000" w:themeColor="text1"/>
              </w:rPr>
            </w:pPr>
          </w:p>
        </w:tc>
        <w:tc>
          <w:tcPr>
            <w:tcW w:w="432" w:type="dxa"/>
            <w:vMerge/>
          </w:tcPr>
          <w:p w14:paraId="1D3B05CF" w14:textId="77777777" w:rsidR="00AA45FE" w:rsidRPr="007166B6" w:rsidRDefault="00AA45FE" w:rsidP="00545406">
            <w:pPr>
              <w:rPr>
                <w:color w:val="000000" w:themeColor="text1"/>
              </w:rPr>
            </w:pPr>
          </w:p>
        </w:tc>
        <w:tc>
          <w:tcPr>
            <w:tcW w:w="405" w:type="dxa"/>
            <w:vMerge/>
          </w:tcPr>
          <w:p w14:paraId="7C5A8C72" w14:textId="77777777" w:rsidR="00AA45FE" w:rsidRPr="007166B6" w:rsidRDefault="00AA45FE" w:rsidP="00545406">
            <w:pPr>
              <w:rPr>
                <w:color w:val="000000" w:themeColor="text1"/>
              </w:rPr>
            </w:pPr>
          </w:p>
        </w:tc>
        <w:tc>
          <w:tcPr>
            <w:tcW w:w="2520" w:type="dxa"/>
            <w:vMerge/>
          </w:tcPr>
          <w:p w14:paraId="38CADEBC" w14:textId="77777777" w:rsidR="00AA45FE" w:rsidRPr="007166B6" w:rsidRDefault="00AA45FE" w:rsidP="00545406">
            <w:pPr>
              <w:rPr>
                <w:color w:val="000000" w:themeColor="text1"/>
              </w:rPr>
            </w:pPr>
          </w:p>
        </w:tc>
        <w:tc>
          <w:tcPr>
            <w:tcW w:w="2034" w:type="dxa"/>
            <w:gridSpan w:val="4"/>
          </w:tcPr>
          <w:p w14:paraId="59CFACBC" w14:textId="77777777" w:rsidR="00AA45FE" w:rsidRPr="007166B6" w:rsidRDefault="00AA45FE" w:rsidP="00545406">
            <w:pPr>
              <w:pStyle w:val="ConsPlusNormal"/>
              <w:jc w:val="center"/>
              <w:rPr>
                <w:color w:val="000000" w:themeColor="text1"/>
              </w:rPr>
            </w:pPr>
            <w:r w:rsidRPr="007166B6">
              <w:rPr>
                <w:color w:val="000000" w:themeColor="text1"/>
                <w:sz w:val="22"/>
              </w:rPr>
              <w:t>дата выдачи:</w:t>
            </w:r>
          </w:p>
        </w:tc>
        <w:tc>
          <w:tcPr>
            <w:tcW w:w="3711" w:type="dxa"/>
            <w:gridSpan w:val="5"/>
          </w:tcPr>
          <w:p w14:paraId="0F228B5B" w14:textId="77777777" w:rsidR="00AA45FE" w:rsidRPr="007166B6" w:rsidRDefault="00AA45FE" w:rsidP="00545406">
            <w:pPr>
              <w:pStyle w:val="ConsPlusNormal"/>
              <w:jc w:val="center"/>
              <w:rPr>
                <w:color w:val="000000" w:themeColor="text1"/>
              </w:rPr>
            </w:pPr>
            <w:r w:rsidRPr="007166B6">
              <w:rPr>
                <w:color w:val="000000" w:themeColor="text1"/>
                <w:sz w:val="22"/>
              </w:rPr>
              <w:t>кем выдан:</w:t>
            </w:r>
          </w:p>
        </w:tc>
      </w:tr>
      <w:tr w:rsidR="00DB35AD" w:rsidRPr="007166B6" w14:paraId="46FA64F0" w14:textId="77777777" w:rsidTr="00545406">
        <w:tc>
          <w:tcPr>
            <w:tcW w:w="537" w:type="dxa"/>
            <w:vMerge/>
            <w:tcBorders>
              <w:top w:val="nil"/>
            </w:tcBorders>
          </w:tcPr>
          <w:p w14:paraId="74F271E7" w14:textId="77777777" w:rsidR="00AA45FE" w:rsidRPr="007166B6" w:rsidRDefault="00AA45FE" w:rsidP="00545406">
            <w:pPr>
              <w:rPr>
                <w:color w:val="000000" w:themeColor="text1"/>
              </w:rPr>
            </w:pPr>
          </w:p>
        </w:tc>
        <w:tc>
          <w:tcPr>
            <w:tcW w:w="432" w:type="dxa"/>
            <w:vMerge/>
          </w:tcPr>
          <w:p w14:paraId="1408A73A" w14:textId="77777777" w:rsidR="00AA45FE" w:rsidRPr="007166B6" w:rsidRDefault="00AA45FE" w:rsidP="00545406">
            <w:pPr>
              <w:rPr>
                <w:color w:val="000000" w:themeColor="text1"/>
              </w:rPr>
            </w:pPr>
          </w:p>
        </w:tc>
        <w:tc>
          <w:tcPr>
            <w:tcW w:w="405" w:type="dxa"/>
            <w:vMerge/>
          </w:tcPr>
          <w:p w14:paraId="2B041CBC" w14:textId="77777777" w:rsidR="00AA45FE" w:rsidRPr="007166B6" w:rsidRDefault="00AA45FE" w:rsidP="00545406">
            <w:pPr>
              <w:rPr>
                <w:color w:val="000000" w:themeColor="text1"/>
              </w:rPr>
            </w:pPr>
          </w:p>
        </w:tc>
        <w:tc>
          <w:tcPr>
            <w:tcW w:w="2520" w:type="dxa"/>
            <w:vMerge/>
          </w:tcPr>
          <w:p w14:paraId="57CF28C5" w14:textId="77777777" w:rsidR="00AA45FE" w:rsidRPr="007166B6" w:rsidRDefault="00AA45FE" w:rsidP="00545406">
            <w:pPr>
              <w:rPr>
                <w:color w:val="000000" w:themeColor="text1"/>
              </w:rPr>
            </w:pPr>
          </w:p>
        </w:tc>
        <w:tc>
          <w:tcPr>
            <w:tcW w:w="2034" w:type="dxa"/>
            <w:gridSpan w:val="4"/>
            <w:vMerge w:val="restart"/>
          </w:tcPr>
          <w:p w14:paraId="415BEA8D" w14:textId="77777777" w:rsidR="00AA45FE" w:rsidRPr="007166B6" w:rsidRDefault="00AA45FE" w:rsidP="00545406">
            <w:pPr>
              <w:pStyle w:val="ConsPlusNormal"/>
              <w:jc w:val="center"/>
              <w:rPr>
                <w:color w:val="000000" w:themeColor="text1"/>
              </w:rPr>
            </w:pPr>
            <w:r w:rsidRPr="007166B6">
              <w:rPr>
                <w:color w:val="000000" w:themeColor="text1"/>
                <w:sz w:val="22"/>
              </w:rPr>
              <w:t>"__" ______ ____ г.</w:t>
            </w:r>
          </w:p>
        </w:tc>
        <w:tc>
          <w:tcPr>
            <w:tcW w:w="3711" w:type="dxa"/>
            <w:gridSpan w:val="5"/>
          </w:tcPr>
          <w:p w14:paraId="7E420D05" w14:textId="77777777" w:rsidR="00AA45FE" w:rsidRPr="007166B6" w:rsidRDefault="00AA45FE" w:rsidP="00545406">
            <w:pPr>
              <w:pStyle w:val="ConsPlusNormal"/>
              <w:rPr>
                <w:color w:val="000000" w:themeColor="text1"/>
              </w:rPr>
            </w:pPr>
          </w:p>
        </w:tc>
      </w:tr>
      <w:tr w:rsidR="00DB35AD" w:rsidRPr="007166B6" w14:paraId="314CAEC8" w14:textId="77777777" w:rsidTr="00545406">
        <w:tc>
          <w:tcPr>
            <w:tcW w:w="537" w:type="dxa"/>
            <w:vMerge/>
            <w:tcBorders>
              <w:top w:val="nil"/>
            </w:tcBorders>
          </w:tcPr>
          <w:p w14:paraId="0EFF293A" w14:textId="77777777" w:rsidR="00AA45FE" w:rsidRPr="007166B6" w:rsidRDefault="00AA45FE" w:rsidP="00545406">
            <w:pPr>
              <w:rPr>
                <w:color w:val="000000" w:themeColor="text1"/>
              </w:rPr>
            </w:pPr>
          </w:p>
        </w:tc>
        <w:tc>
          <w:tcPr>
            <w:tcW w:w="432" w:type="dxa"/>
            <w:vMerge/>
          </w:tcPr>
          <w:p w14:paraId="6DDD47F8" w14:textId="77777777" w:rsidR="00AA45FE" w:rsidRPr="007166B6" w:rsidRDefault="00AA45FE" w:rsidP="00545406">
            <w:pPr>
              <w:rPr>
                <w:color w:val="000000" w:themeColor="text1"/>
              </w:rPr>
            </w:pPr>
          </w:p>
        </w:tc>
        <w:tc>
          <w:tcPr>
            <w:tcW w:w="405" w:type="dxa"/>
            <w:vMerge/>
          </w:tcPr>
          <w:p w14:paraId="5D1EF43F" w14:textId="77777777" w:rsidR="00AA45FE" w:rsidRPr="007166B6" w:rsidRDefault="00AA45FE" w:rsidP="00545406">
            <w:pPr>
              <w:rPr>
                <w:color w:val="000000" w:themeColor="text1"/>
              </w:rPr>
            </w:pPr>
          </w:p>
        </w:tc>
        <w:tc>
          <w:tcPr>
            <w:tcW w:w="2520" w:type="dxa"/>
            <w:vMerge/>
          </w:tcPr>
          <w:p w14:paraId="078CF82C" w14:textId="77777777" w:rsidR="00AA45FE" w:rsidRPr="007166B6" w:rsidRDefault="00AA45FE" w:rsidP="00545406">
            <w:pPr>
              <w:rPr>
                <w:color w:val="000000" w:themeColor="text1"/>
              </w:rPr>
            </w:pPr>
          </w:p>
        </w:tc>
        <w:tc>
          <w:tcPr>
            <w:tcW w:w="2034" w:type="dxa"/>
            <w:gridSpan w:val="4"/>
            <w:vMerge/>
          </w:tcPr>
          <w:p w14:paraId="461956F2" w14:textId="77777777" w:rsidR="00AA45FE" w:rsidRPr="007166B6" w:rsidRDefault="00AA45FE" w:rsidP="00545406">
            <w:pPr>
              <w:rPr>
                <w:color w:val="000000" w:themeColor="text1"/>
              </w:rPr>
            </w:pPr>
          </w:p>
        </w:tc>
        <w:tc>
          <w:tcPr>
            <w:tcW w:w="3711" w:type="dxa"/>
            <w:gridSpan w:val="5"/>
          </w:tcPr>
          <w:p w14:paraId="55296D23" w14:textId="77777777" w:rsidR="00AA45FE" w:rsidRPr="007166B6" w:rsidRDefault="00AA45FE" w:rsidP="00545406">
            <w:pPr>
              <w:pStyle w:val="ConsPlusNormal"/>
              <w:rPr>
                <w:color w:val="000000" w:themeColor="text1"/>
              </w:rPr>
            </w:pPr>
          </w:p>
        </w:tc>
      </w:tr>
      <w:tr w:rsidR="00DB35AD" w:rsidRPr="007166B6" w14:paraId="3F0DE21A" w14:textId="77777777" w:rsidTr="00545406">
        <w:tc>
          <w:tcPr>
            <w:tcW w:w="537" w:type="dxa"/>
            <w:vMerge/>
            <w:tcBorders>
              <w:top w:val="nil"/>
            </w:tcBorders>
          </w:tcPr>
          <w:p w14:paraId="65DA0B0A" w14:textId="77777777" w:rsidR="00AA45FE" w:rsidRPr="007166B6" w:rsidRDefault="00AA45FE" w:rsidP="00545406">
            <w:pPr>
              <w:rPr>
                <w:color w:val="000000" w:themeColor="text1"/>
              </w:rPr>
            </w:pPr>
          </w:p>
        </w:tc>
        <w:tc>
          <w:tcPr>
            <w:tcW w:w="432" w:type="dxa"/>
            <w:vMerge/>
          </w:tcPr>
          <w:p w14:paraId="78E67D69" w14:textId="77777777" w:rsidR="00AA45FE" w:rsidRPr="007166B6" w:rsidRDefault="00AA45FE" w:rsidP="00545406">
            <w:pPr>
              <w:rPr>
                <w:color w:val="000000" w:themeColor="text1"/>
              </w:rPr>
            </w:pPr>
          </w:p>
        </w:tc>
        <w:tc>
          <w:tcPr>
            <w:tcW w:w="405" w:type="dxa"/>
            <w:vMerge/>
          </w:tcPr>
          <w:p w14:paraId="3D660BDF" w14:textId="77777777" w:rsidR="00AA45FE" w:rsidRPr="007166B6" w:rsidRDefault="00AA45FE" w:rsidP="00545406">
            <w:pPr>
              <w:rPr>
                <w:color w:val="000000" w:themeColor="text1"/>
              </w:rPr>
            </w:pPr>
          </w:p>
        </w:tc>
        <w:tc>
          <w:tcPr>
            <w:tcW w:w="2520" w:type="dxa"/>
            <w:vAlign w:val="center"/>
          </w:tcPr>
          <w:p w14:paraId="0EE2450E" w14:textId="77777777" w:rsidR="00AA45FE" w:rsidRPr="007166B6" w:rsidRDefault="00AA45FE" w:rsidP="00545406">
            <w:pPr>
              <w:pStyle w:val="ConsPlusNormal"/>
              <w:jc w:val="center"/>
              <w:rPr>
                <w:color w:val="000000" w:themeColor="text1"/>
              </w:rPr>
            </w:pPr>
            <w:r w:rsidRPr="007166B6">
              <w:rPr>
                <w:color w:val="000000" w:themeColor="text1"/>
                <w:sz w:val="22"/>
              </w:rPr>
              <w:t>почтовый адрес:</w:t>
            </w:r>
          </w:p>
        </w:tc>
        <w:tc>
          <w:tcPr>
            <w:tcW w:w="2868" w:type="dxa"/>
            <w:gridSpan w:val="6"/>
            <w:vAlign w:val="center"/>
          </w:tcPr>
          <w:p w14:paraId="197FD1CD" w14:textId="77777777" w:rsidR="00AA45FE" w:rsidRPr="007166B6" w:rsidRDefault="00AA45FE" w:rsidP="00545406">
            <w:pPr>
              <w:pStyle w:val="ConsPlusNormal"/>
              <w:jc w:val="center"/>
              <w:rPr>
                <w:color w:val="000000" w:themeColor="text1"/>
              </w:rPr>
            </w:pPr>
            <w:r w:rsidRPr="007166B6">
              <w:rPr>
                <w:color w:val="000000" w:themeColor="text1"/>
                <w:sz w:val="22"/>
              </w:rPr>
              <w:t>телефон для связи:</w:t>
            </w:r>
          </w:p>
        </w:tc>
        <w:tc>
          <w:tcPr>
            <w:tcW w:w="2877" w:type="dxa"/>
            <w:gridSpan w:val="3"/>
            <w:vAlign w:val="center"/>
          </w:tcPr>
          <w:p w14:paraId="57A0634A" w14:textId="77777777" w:rsidR="00AA45FE" w:rsidRPr="007166B6" w:rsidRDefault="00AA45FE" w:rsidP="00545406">
            <w:pPr>
              <w:pStyle w:val="ConsPlusNormal"/>
              <w:jc w:val="center"/>
              <w:rPr>
                <w:color w:val="000000" w:themeColor="text1"/>
              </w:rPr>
            </w:pPr>
            <w:r w:rsidRPr="007166B6">
              <w:rPr>
                <w:color w:val="000000" w:themeColor="text1"/>
                <w:sz w:val="22"/>
              </w:rPr>
              <w:t>адрес электронной почты (при наличии):</w:t>
            </w:r>
          </w:p>
        </w:tc>
      </w:tr>
      <w:tr w:rsidR="00DB35AD" w:rsidRPr="007166B6" w14:paraId="50817D38" w14:textId="77777777" w:rsidTr="00545406">
        <w:tc>
          <w:tcPr>
            <w:tcW w:w="537" w:type="dxa"/>
            <w:vMerge/>
            <w:tcBorders>
              <w:top w:val="nil"/>
            </w:tcBorders>
          </w:tcPr>
          <w:p w14:paraId="12A7DF95" w14:textId="77777777" w:rsidR="00AA45FE" w:rsidRPr="007166B6" w:rsidRDefault="00AA45FE" w:rsidP="00545406">
            <w:pPr>
              <w:rPr>
                <w:color w:val="000000" w:themeColor="text1"/>
              </w:rPr>
            </w:pPr>
          </w:p>
        </w:tc>
        <w:tc>
          <w:tcPr>
            <w:tcW w:w="432" w:type="dxa"/>
            <w:vMerge/>
          </w:tcPr>
          <w:p w14:paraId="4D390C54" w14:textId="77777777" w:rsidR="00AA45FE" w:rsidRPr="007166B6" w:rsidRDefault="00AA45FE" w:rsidP="00545406">
            <w:pPr>
              <w:rPr>
                <w:color w:val="000000" w:themeColor="text1"/>
              </w:rPr>
            </w:pPr>
          </w:p>
        </w:tc>
        <w:tc>
          <w:tcPr>
            <w:tcW w:w="405" w:type="dxa"/>
            <w:vMerge/>
          </w:tcPr>
          <w:p w14:paraId="209ACB02" w14:textId="77777777" w:rsidR="00AA45FE" w:rsidRPr="007166B6" w:rsidRDefault="00AA45FE" w:rsidP="00545406">
            <w:pPr>
              <w:rPr>
                <w:color w:val="000000" w:themeColor="text1"/>
              </w:rPr>
            </w:pPr>
          </w:p>
        </w:tc>
        <w:tc>
          <w:tcPr>
            <w:tcW w:w="2520" w:type="dxa"/>
          </w:tcPr>
          <w:p w14:paraId="6D6AD30E" w14:textId="77777777" w:rsidR="00AA45FE" w:rsidRPr="007166B6" w:rsidRDefault="00AA45FE" w:rsidP="00545406">
            <w:pPr>
              <w:pStyle w:val="ConsPlusNormal"/>
              <w:rPr>
                <w:color w:val="000000" w:themeColor="text1"/>
              </w:rPr>
            </w:pPr>
          </w:p>
        </w:tc>
        <w:tc>
          <w:tcPr>
            <w:tcW w:w="2868" w:type="dxa"/>
            <w:gridSpan w:val="6"/>
            <w:vMerge w:val="restart"/>
          </w:tcPr>
          <w:p w14:paraId="362FBD4B" w14:textId="77777777" w:rsidR="00AA45FE" w:rsidRPr="007166B6" w:rsidRDefault="00AA45FE" w:rsidP="00545406">
            <w:pPr>
              <w:pStyle w:val="ConsPlusNormal"/>
              <w:rPr>
                <w:color w:val="000000" w:themeColor="text1"/>
              </w:rPr>
            </w:pPr>
          </w:p>
        </w:tc>
        <w:tc>
          <w:tcPr>
            <w:tcW w:w="2877" w:type="dxa"/>
            <w:gridSpan w:val="3"/>
            <w:vMerge w:val="restart"/>
          </w:tcPr>
          <w:p w14:paraId="607DADCD" w14:textId="77777777" w:rsidR="00AA45FE" w:rsidRPr="007166B6" w:rsidRDefault="00AA45FE" w:rsidP="00545406">
            <w:pPr>
              <w:pStyle w:val="ConsPlusNormal"/>
              <w:rPr>
                <w:color w:val="000000" w:themeColor="text1"/>
              </w:rPr>
            </w:pPr>
          </w:p>
        </w:tc>
      </w:tr>
      <w:tr w:rsidR="00DB35AD" w:rsidRPr="007166B6" w14:paraId="704E1B96" w14:textId="77777777" w:rsidTr="00545406">
        <w:tc>
          <w:tcPr>
            <w:tcW w:w="537" w:type="dxa"/>
            <w:vMerge/>
            <w:tcBorders>
              <w:top w:val="nil"/>
            </w:tcBorders>
          </w:tcPr>
          <w:p w14:paraId="12ADAED4" w14:textId="77777777" w:rsidR="00AA45FE" w:rsidRPr="007166B6" w:rsidRDefault="00AA45FE" w:rsidP="00545406">
            <w:pPr>
              <w:rPr>
                <w:color w:val="000000" w:themeColor="text1"/>
              </w:rPr>
            </w:pPr>
          </w:p>
        </w:tc>
        <w:tc>
          <w:tcPr>
            <w:tcW w:w="432" w:type="dxa"/>
            <w:vMerge/>
          </w:tcPr>
          <w:p w14:paraId="2C18BA8E" w14:textId="77777777" w:rsidR="00AA45FE" w:rsidRPr="007166B6" w:rsidRDefault="00AA45FE" w:rsidP="00545406">
            <w:pPr>
              <w:rPr>
                <w:color w:val="000000" w:themeColor="text1"/>
              </w:rPr>
            </w:pPr>
          </w:p>
        </w:tc>
        <w:tc>
          <w:tcPr>
            <w:tcW w:w="405" w:type="dxa"/>
            <w:vMerge/>
          </w:tcPr>
          <w:p w14:paraId="4BB9B4A0" w14:textId="77777777" w:rsidR="00AA45FE" w:rsidRPr="007166B6" w:rsidRDefault="00AA45FE" w:rsidP="00545406">
            <w:pPr>
              <w:rPr>
                <w:color w:val="000000" w:themeColor="text1"/>
              </w:rPr>
            </w:pPr>
          </w:p>
        </w:tc>
        <w:tc>
          <w:tcPr>
            <w:tcW w:w="2520" w:type="dxa"/>
          </w:tcPr>
          <w:p w14:paraId="2E532C34" w14:textId="77777777" w:rsidR="00AA45FE" w:rsidRPr="007166B6" w:rsidRDefault="00AA45FE" w:rsidP="00545406">
            <w:pPr>
              <w:pStyle w:val="ConsPlusNormal"/>
              <w:rPr>
                <w:color w:val="000000" w:themeColor="text1"/>
              </w:rPr>
            </w:pPr>
          </w:p>
        </w:tc>
        <w:tc>
          <w:tcPr>
            <w:tcW w:w="2868" w:type="dxa"/>
            <w:gridSpan w:val="6"/>
            <w:vMerge/>
          </w:tcPr>
          <w:p w14:paraId="47D384B5" w14:textId="77777777" w:rsidR="00AA45FE" w:rsidRPr="007166B6" w:rsidRDefault="00AA45FE" w:rsidP="00545406">
            <w:pPr>
              <w:rPr>
                <w:color w:val="000000" w:themeColor="text1"/>
              </w:rPr>
            </w:pPr>
          </w:p>
        </w:tc>
        <w:tc>
          <w:tcPr>
            <w:tcW w:w="2877" w:type="dxa"/>
            <w:gridSpan w:val="3"/>
            <w:vMerge/>
          </w:tcPr>
          <w:p w14:paraId="1896E7FA" w14:textId="77777777" w:rsidR="00AA45FE" w:rsidRPr="007166B6" w:rsidRDefault="00AA45FE" w:rsidP="00545406">
            <w:pPr>
              <w:rPr>
                <w:color w:val="000000" w:themeColor="text1"/>
              </w:rPr>
            </w:pPr>
          </w:p>
        </w:tc>
      </w:tr>
      <w:tr w:rsidR="00DB35AD" w:rsidRPr="007166B6" w14:paraId="295E7ACE" w14:textId="77777777" w:rsidTr="00545406">
        <w:tc>
          <w:tcPr>
            <w:tcW w:w="537" w:type="dxa"/>
            <w:vMerge/>
            <w:tcBorders>
              <w:top w:val="nil"/>
            </w:tcBorders>
          </w:tcPr>
          <w:p w14:paraId="7F854B6A" w14:textId="77777777" w:rsidR="00AA45FE" w:rsidRPr="007166B6" w:rsidRDefault="00AA45FE" w:rsidP="00545406">
            <w:pPr>
              <w:rPr>
                <w:color w:val="000000" w:themeColor="text1"/>
              </w:rPr>
            </w:pPr>
          </w:p>
        </w:tc>
        <w:tc>
          <w:tcPr>
            <w:tcW w:w="432" w:type="dxa"/>
            <w:vMerge/>
          </w:tcPr>
          <w:p w14:paraId="37AB2083" w14:textId="77777777" w:rsidR="00AA45FE" w:rsidRPr="007166B6" w:rsidRDefault="00AA45FE" w:rsidP="00545406">
            <w:pPr>
              <w:rPr>
                <w:color w:val="000000" w:themeColor="text1"/>
              </w:rPr>
            </w:pPr>
          </w:p>
        </w:tc>
        <w:tc>
          <w:tcPr>
            <w:tcW w:w="405" w:type="dxa"/>
            <w:vMerge/>
          </w:tcPr>
          <w:p w14:paraId="3B0B16EF" w14:textId="77777777" w:rsidR="00AA45FE" w:rsidRPr="007166B6" w:rsidRDefault="00AA45FE" w:rsidP="00545406">
            <w:pPr>
              <w:rPr>
                <w:color w:val="000000" w:themeColor="text1"/>
              </w:rPr>
            </w:pPr>
          </w:p>
        </w:tc>
        <w:tc>
          <w:tcPr>
            <w:tcW w:w="8265" w:type="dxa"/>
            <w:gridSpan w:val="10"/>
          </w:tcPr>
          <w:p w14:paraId="337BA465" w14:textId="77777777" w:rsidR="00AA45FE" w:rsidRPr="007166B6" w:rsidRDefault="00AA45FE" w:rsidP="00545406">
            <w:pPr>
              <w:pStyle w:val="ConsPlusNormal"/>
              <w:rPr>
                <w:color w:val="000000" w:themeColor="text1"/>
              </w:rPr>
            </w:pPr>
            <w:r w:rsidRPr="007166B6">
              <w:rPr>
                <w:color w:val="000000" w:themeColor="text1"/>
                <w:sz w:val="22"/>
              </w:rPr>
              <w:t>наименование и реквизиты документа, подтверждающего полномочия представителя:</w:t>
            </w:r>
          </w:p>
        </w:tc>
      </w:tr>
      <w:tr w:rsidR="00DB35AD" w:rsidRPr="007166B6" w14:paraId="5CA3D80B" w14:textId="77777777" w:rsidTr="00545406">
        <w:tc>
          <w:tcPr>
            <w:tcW w:w="537" w:type="dxa"/>
            <w:vMerge/>
            <w:tcBorders>
              <w:top w:val="nil"/>
            </w:tcBorders>
          </w:tcPr>
          <w:p w14:paraId="2899E896" w14:textId="77777777" w:rsidR="00AA45FE" w:rsidRPr="007166B6" w:rsidRDefault="00AA45FE" w:rsidP="00545406">
            <w:pPr>
              <w:rPr>
                <w:color w:val="000000" w:themeColor="text1"/>
              </w:rPr>
            </w:pPr>
          </w:p>
        </w:tc>
        <w:tc>
          <w:tcPr>
            <w:tcW w:w="432" w:type="dxa"/>
            <w:vMerge/>
          </w:tcPr>
          <w:p w14:paraId="337C7B5D" w14:textId="77777777" w:rsidR="00AA45FE" w:rsidRPr="007166B6" w:rsidRDefault="00AA45FE" w:rsidP="00545406">
            <w:pPr>
              <w:rPr>
                <w:color w:val="000000" w:themeColor="text1"/>
              </w:rPr>
            </w:pPr>
          </w:p>
        </w:tc>
        <w:tc>
          <w:tcPr>
            <w:tcW w:w="405" w:type="dxa"/>
            <w:vMerge/>
          </w:tcPr>
          <w:p w14:paraId="49957374" w14:textId="77777777" w:rsidR="00AA45FE" w:rsidRPr="007166B6" w:rsidRDefault="00AA45FE" w:rsidP="00545406">
            <w:pPr>
              <w:rPr>
                <w:color w:val="000000" w:themeColor="text1"/>
              </w:rPr>
            </w:pPr>
          </w:p>
        </w:tc>
        <w:tc>
          <w:tcPr>
            <w:tcW w:w="8265" w:type="dxa"/>
            <w:gridSpan w:val="10"/>
          </w:tcPr>
          <w:p w14:paraId="057B0CB9" w14:textId="77777777" w:rsidR="00AA45FE" w:rsidRPr="007166B6" w:rsidRDefault="00AA45FE" w:rsidP="00545406">
            <w:pPr>
              <w:pStyle w:val="ConsPlusNormal"/>
              <w:rPr>
                <w:color w:val="000000" w:themeColor="text1"/>
              </w:rPr>
            </w:pPr>
          </w:p>
        </w:tc>
      </w:tr>
      <w:tr w:rsidR="00DB35AD" w:rsidRPr="007166B6" w14:paraId="3835B6B5" w14:textId="77777777" w:rsidTr="00545406">
        <w:tc>
          <w:tcPr>
            <w:tcW w:w="537" w:type="dxa"/>
            <w:vMerge/>
            <w:tcBorders>
              <w:top w:val="nil"/>
            </w:tcBorders>
          </w:tcPr>
          <w:p w14:paraId="14A3F8BD" w14:textId="77777777" w:rsidR="00AA45FE" w:rsidRPr="007166B6" w:rsidRDefault="00AA45FE" w:rsidP="00545406">
            <w:pPr>
              <w:rPr>
                <w:color w:val="000000" w:themeColor="text1"/>
              </w:rPr>
            </w:pPr>
          </w:p>
        </w:tc>
        <w:tc>
          <w:tcPr>
            <w:tcW w:w="432" w:type="dxa"/>
            <w:vMerge/>
          </w:tcPr>
          <w:p w14:paraId="718A1CDC" w14:textId="77777777" w:rsidR="00AA45FE" w:rsidRPr="007166B6" w:rsidRDefault="00AA45FE" w:rsidP="00545406">
            <w:pPr>
              <w:rPr>
                <w:color w:val="000000" w:themeColor="text1"/>
              </w:rPr>
            </w:pPr>
          </w:p>
        </w:tc>
        <w:tc>
          <w:tcPr>
            <w:tcW w:w="405" w:type="dxa"/>
            <w:vMerge/>
          </w:tcPr>
          <w:p w14:paraId="5A821895" w14:textId="77777777" w:rsidR="00AA45FE" w:rsidRPr="007166B6" w:rsidRDefault="00AA45FE" w:rsidP="00545406">
            <w:pPr>
              <w:rPr>
                <w:color w:val="000000" w:themeColor="text1"/>
              </w:rPr>
            </w:pPr>
          </w:p>
        </w:tc>
        <w:tc>
          <w:tcPr>
            <w:tcW w:w="8265" w:type="dxa"/>
            <w:gridSpan w:val="10"/>
          </w:tcPr>
          <w:p w14:paraId="4BF6054A" w14:textId="77777777" w:rsidR="00AA45FE" w:rsidRPr="007166B6" w:rsidRDefault="00AA45FE" w:rsidP="00545406">
            <w:pPr>
              <w:pStyle w:val="ConsPlusNormal"/>
              <w:rPr>
                <w:color w:val="000000" w:themeColor="text1"/>
              </w:rPr>
            </w:pPr>
          </w:p>
        </w:tc>
      </w:tr>
      <w:tr w:rsidR="00DB35AD" w:rsidRPr="007166B6" w14:paraId="4FF971AE" w14:textId="77777777" w:rsidTr="00545406">
        <w:tc>
          <w:tcPr>
            <w:tcW w:w="537" w:type="dxa"/>
            <w:vMerge/>
            <w:tcBorders>
              <w:top w:val="nil"/>
            </w:tcBorders>
          </w:tcPr>
          <w:p w14:paraId="7FAF1AE3" w14:textId="77777777" w:rsidR="00AA45FE" w:rsidRPr="007166B6" w:rsidRDefault="00AA45FE" w:rsidP="00545406">
            <w:pPr>
              <w:rPr>
                <w:color w:val="000000" w:themeColor="text1"/>
              </w:rPr>
            </w:pPr>
          </w:p>
        </w:tc>
        <w:tc>
          <w:tcPr>
            <w:tcW w:w="432" w:type="dxa"/>
            <w:vMerge/>
          </w:tcPr>
          <w:p w14:paraId="7BA76E32" w14:textId="77777777" w:rsidR="00AA45FE" w:rsidRPr="007166B6" w:rsidRDefault="00AA45FE" w:rsidP="00545406">
            <w:pPr>
              <w:rPr>
                <w:color w:val="000000" w:themeColor="text1"/>
              </w:rPr>
            </w:pPr>
          </w:p>
        </w:tc>
        <w:tc>
          <w:tcPr>
            <w:tcW w:w="405" w:type="dxa"/>
            <w:vMerge/>
          </w:tcPr>
          <w:p w14:paraId="613B7E8E" w14:textId="77777777" w:rsidR="00AA45FE" w:rsidRPr="007166B6" w:rsidRDefault="00AA45FE" w:rsidP="00545406">
            <w:pPr>
              <w:rPr>
                <w:color w:val="000000" w:themeColor="text1"/>
              </w:rPr>
            </w:pPr>
          </w:p>
        </w:tc>
        <w:tc>
          <w:tcPr>
            <w:tcW w:w="8265" w:type="dxa"/>
            <w:gridSpan w:val="10"/>
          </w:tcPr>
          <w:p w14:paraId="4272FA4F" w14:textId="77777777" w:rsidR="00AA45FE" w:rsidRPr="007166B6" w:rsidRDefault="00AA45FE" w:rsidP="00545406">
            <w:pPr>
              <w:pStyle w:val="ConsPlusNormal"/>
              <w:ind w:firstLine="5"/>
              <w:jc w:val="both"/>
              <w:rPr>
                <w:color w:val="000000" w:themeColor="text1"/>
              </w:rPr>
            </w:pPr>
            <w:r w:rsidRPr="007166B6">
              <w:rPr>
                <w:color w:val="000000" w:themeColor="text1"/>
                <w:sz w:val="22"/>
              </w:rPr>
              <w:t>юридическое лицо, в том числе орган государственной власти, иной государственный орган, орган местного самоуправления:</w:t>
            </w:r>
          </w:p>
        </w:tc>
      </w:tr>
      <w:tr w:rsidR="00DB35AD" w:rsidRPr="007166B6" w14:paraId="5370B10E" w14:textId="77777777" w:rsidTr="00545406">
        <w:tc>
          <w:tcPr>
            <w:tcW w:w="537" w:type="dxa"/>
            <w:vMerge/>
            <w:tcBorders>
              <w:top w:val="nil"/>
            </w:tcBorders>
          </w:tcPr>
          <w:p w14:paraId="2F8AF6E8" w14:textId="77777777" w:rsidR="00AA45FE" w:rsidRPr="007166B6" w:rsidRDefault="00AA45FE" w:rsidP="00545406">
            <w:pPr>
              <w:rPr>
                <w:color w:val="000000" w:themeColor="text1"/>
              </w:rPr>
            </w:pPr>
          </w:p>
        </w:tc>
        <w:tc>
          <w:tcPr>
            <w:tcW w:w="432" w:type="dxa"/>
            <w:vMerge/>
          </w:tcPr>
          <w:p w14:paraId="012EDBD5" w14:textId="77777777" w:rsidR="00AA45FE" w:rsidRPr="007166B6" w:rsidRDefault="00AA45FE" w:rsidP="00545406">
            <w:pPr>
              <w:rPr>
                <w:color w:val="000000" w:themeColor="text1"/>
              </w:rPr>
            </w:pPr>
          </w:p>
        </w:tc>
        <w:tc>
          <w:tcPr>
            <w:tcW w:w="405" w:type="dxa"/>
            <w:vMerge/>
          </w:tcPr>
          <w:p w14:paraId="7DB41AAB" w14:textId="77777777" w:rsidR="00AA45FE" w:rsidRPr="007166B6" w:rsidRDefault="00AA45FE" w:rsidP="00545406">
            <w:pPr>
              <w:rPr>
                <w:color w:val="000000" w:themeColor="text1"/>
              </w:rPr>
            </w:pPr>
          </w:p>
        </w:tc>
        <w:tc>
          <w:tcPr>
            <w:tcW w:w="2684" w:type="dxa"/>
            <w:gridSpan w:val="2"/>
            <w:vMerge w:val="restart"/>
          </w:tcPr>
          <w:p w14:paraId="01701D58" w14:textId="77777777" w:rsidR="00AA45FE" w:rsidRPr="007166B6" w:rsidRDefault="00AA45FE" w:rsidP="00545406">
            <w:pPr>
              <w:pStyle w:val="ConsPlusNormal"/>
              <w:rPr>
                <w:color w:val="000000" w:themeColor="text1"/>
              </w:rPr>
            </w:pPr>
            <w:r w:rsidRPr="007166B6">
              <w:rPr>
                <w:color w:val="000000" w:themeColor="text1"/>
                <w:sz w:val="22"/>
              </w:rPr>
              <w:t>полное наименование:</w:t>
            </w:r>
          </w:p>
        </w:tc>
        <w:tc>
          <w:tcPr>
            <w:tcW w:w="5581" w:type="dxa"/>
            <w:gridSpan w:val="8"/>
          </w:tcPr>
          <w:p w14:paraId="4522645A" w14:textId="77777777" w:rsidR="00AA45FE" w:rsidRPr="007166B6" w:rsidRDefault="00AA45FE" w:rsidP="00545406">
            <w:pPr>
              <w:pStyle w:val="ConsPlusNormal"/>
              <w:rPr>
                <w:color w:val="000000" w:themeColor="text1"/>
              </w:rPr>
            </w:pPr>
          </w:p>
        </w:tc>
      </w:tr>
      <w:tr w:rsidR="00DB35AD" w:rsidRPr="007166B6" w14:paraId="3ABE299E" w14:textId="77777777" w:rsidTr="00545406">
        <w:tc>
          <w:tcPr>
            <w:tcW w:w="537" w:type="dxa"/>
            <w:vMerge/>
            <w:tcBorders>
              <w:top w:val="nil"/>
            </w:tcBorders>
          </w:tcPr>
          <w:p w14:paraId="25453BA8" w14:textId="77777777" w:rsidR="00AA45FE" w:rsidRPr="007166B6" w:rsidRDefault="00AA45FE" w:rsidP="00545406">
            <w:pPr>
              <w:rPr>
                <w:color w:val="000000" w:themeColor="text1"/>
              </w:rPr>
            </w:pPr>
          </w:p>
        </w:tc>
        <w:tc>
          <w:tcPr>
            <w:tcW w:w="432" w:type="dxa"/>
            <w:vMerge/>
          </w:tcPr>
          <w:p w14:paraId="6C0E6024" w14:textId="77777777" w:rsidR="00AA45FE" w:rsidRPr="007166B6" w:rsidRDefault="00AA45FE" w:rsidP="00545406">
            <w:pPr>
              <w:rPr>
                <w:color w:val="000000" w:themeColor="text1"/>
              </w:rPr>
            </w:pPr>
          </w:p>
        </w:tc>
        <w:tc>
          <w:tcPr>
            <w:tcW w:w="405" w:type="dxa"/>
            <w:vMerge/>
          </w:tcPr>
          <w:p w14:paraId="7E8B232F" w14:textId="77777777" w:rsidR="00AA45FE" w:rsidRPr="007166B6" w:rsidRDefault="00AA45FE" w:rsidP="00545406">
            <w:pPr>
              <w:rPr>
                <w:color w:val="000000" w:themeColor="text1"/>
              </w:rPr>
            </w:pPr>
          </w:p>
        </w:tc>
        <w:tc>
          <w:tcPr>
            <w:tcW w:w="2684" w:type="dxa"/>
            <w:gridSpan w:val="2"/>
            <w:vMerge/>
          </w:tcPr>
          <w:p w14:paraId="3AD1C7AC" w14:textId="77777777" w:rsidR="00AA45FE" w:rsidRPr="007166B6" w:rsidRDefault="00AA45FE" w:rsidP="00545406">
            <w:pPr>
              <w:rPr>
                <w:color w:val="000000" w:themeColor="text1"/>
              </w:rPr>
            </w:pPr>
          </w:p>
        </w:tc>
        <w:tc>
          <w:tcPr>
            <w:tcW w:w="5581" w:type="dxa"/>
            <w:gridSpan w:val="8"/>
          </w:tcPr>
          <w:p w14:paraId="1CE5E63B" w14:textId="77777777" w:rsidR="00AA45FE" w:rsidRPr="007166B6" w:rsidRDefault="00AA45FE" w:rsidP="00545406">
            <w:pPr>
              <w:pStyle w:val="ConsPlusNormal"/>
              <w:rPr>
                <w:color w:val="000000" w:themeColor="text1"/>
              </w:rPr>
            </w:pPr>
          </w:p>
        </w:tc>
      </w:tr>
      <w:tr w:rsidR="00DB35AD" w:rsidRPr="007166B6" w14:paraId="1F079356" w14:textId="77777777" w:rsidTr="00545406">
        <w:tc>
          <w:tcPr>
            <w:tcW w:w="537" w:type="dxa"/>
            <w:vMerge/>
            <w:tcBorders>
              <w:top w:val="nil"/>
            </w:tcBorders>
          </w:tcPr>
          <w:p w14:paraId="2C4F777A" w14:textId="77777777" w:rsidR="00AA45FE" w:rsidRPr="007166B6" w:rsidRDefault="00AA45FE" w:rsidP="00545406">
            <w:pPr>
              <w:rPr>
                <w:color w:val="000000" w:themeColor="text1"/>
              </w:rPr>
            </w:pPr>
          </w:p>
        </w:tc>
        <w:tc>
          <w:tcPr>
            <w:tcW w:w="432" w:type="dxa"/>
            <w:vMerge/>
          </w:tcPr>
          <w:p w14:paraId="7FA75E6E" w14:textId="77777777" w:rsidR="00AA45FE" w:rsidRPr="007166B6" w:rsidRDefault="00AA45FE" w:rsidP="00545406">
            <w:pPr>
              <w:rPr>
                <w:color w:val="000000" w:themeColor="text1"/>
              </w:rPr>
            </w:pPr>
          </w:p>
        </w:tc>
        <w:tc>
          <w:tcPr>
            <w:tcW w:w="405" w:type="dxa"/>
            <w:vMerge/>
          </w:tcPr>
          <w:p w14:paraId="52DE9D5E" w14:textId="77777777" w:rsidR="00AA45FE" w:rsidRPr="007166B6" w:rsidRDefault="00AA45FE" w:rsidP="00545406">
            <w:pPr>
              <w:rPr>
                <w:color w:val="000000" w:themeColor="text1"/>
              </w:rPr>
            </w:pPr>
          </w:p>
        </w:tc>
        <w:tc>
          <w:tcPr>
            <w:tcW w:w="3533" w:type="dxa"/>
            <w:gridSpan w:val="3"/>
          </w:tcPr>
          <w:p w14:paraId="4147FF48" w14:textId="77777777" w:rsidR="00AA45FE" w:rsidRPr="007166B6" w:rsidRDefault="00AA45FE" w:rsidP="00545406">
            <w:pPr>
              <w:pStyle w:val="ConsPlusNormal"/>
              <w:jc w:val="center"/>
              <w:rPr>
                <w:color w:val="000000" w:themeColor="text1"/>
              </w:rPr>
            </w:pPr>
            <w:r w:rsidRPr="007166B6">
              <w:rPr>
                <w:color w:val="000000" w:themeColor="text1"/>
                <w:sz w:val="22"/>
              </w:rPr>
              <w:t>КПП (для российского юридического лица):</w:t>
            </w:r>
          </w:p>
        </w:tc>
        <w:tc>
          <w:tcPr>
            <w:tcW w:w="4732" w:type="dxa"/>
            <w:gridSpan w:val="7"/>
          </w:tcPr>
          <w:p w14:paraId="021948B9" w14:textId="77777777" w:rsidR="00AA45FE" w:rsidRPr="007166B6" w:rsidRDefault="00AA45FE" w:rsidP="00545406">
            <w:pPr>
              <w:pStyle w:val="ConsPlusNormal"/>
              <w:jc w:val="center"/>
              <w:rPr>
                <w:color w:val="000000" w:themeColor="text1"/>
              </w:rPr>
            </w:pPr>
            <w:r w:rsidRPr="007166B6">
              <w:rPr>
                <w:color w:val="000000" w:themeColor="text1"/>
                <w:sz w:val="22"/>
              </w:rPr>
              <w:t>ИНН (для российского юридического лица):</w:t>
            </w:r>
          </w:p>
        </w:tc>
      </w:tr>
      <w:tr w:rsidR="00DB35AD" w:rsidRPr="007166B6" w14:paraId="42CBCA1C" w14:textId="77777777" w:rsidTr="00545406">
        <w:tc>
          <w:tcPr>
            <w:tcW w:w="537" w:type="dxa"/>
            <w:vMerge/>
            <w:tcBorders>
              <w:top w:val="nil"/>
            </w:tcBorders>
          </w:tcPr>
          <w:p w14:paraId="00AC1195" w14:textId="77777777" w:rsidR="00AA45FE" w:rsidRPr="007166B6" w:rsidRDefault="00AA45FE" w:rsidP="00545406">
            <w:pPr>
              <w:rPr>
                <w:color w:val="000000" w:themeColor="text1"/>
              </w:rPr>
            </w:pPr>
          </w:p>
        </w:tc>
        <w:tc>
          <w:tcPr>
            <w:tcW w:w="432" w:type="dxa"/>
            <w:vMerge/>
          </w:tcPr>
          <w:p w14:paraId="642B223F" w14:textId="77777777" w:rsidR="00AA45FE" w:rsidRPr="007166B6" w:rsidRDefault="00AA45FE" w:rsidP="00545406">
            <w:pPr>
              <w:rPr>
                <w:color w:val="000000" w:themeColor="text1"/>
              </w:rPr>
            </w:pPr>
          </w:p>
        </w:tc>
        <w:tc>
          <w:tcPr>
            <w:tcW w:w="405" w:type="dxa"/>
            <w:vMerge/>
          </w:tcPr>
          <w:p w14:paraId="65CDAFAA" w14:textId="77777777" w:rsidR="00AA45FE" w:rsidRPr="007166B6" w:rsidRDefault="00AA45FE" w:rsidP="00545406">
            <w:pPr>
              <w:rPr>
                <w:color w:val="000000" w:themeColor="text1"/>
              </w:rPr>
            </w:pPr>
          </w:p>
        </w:tc>
        <w:tc>
          <w:tcPr>
            <w:tcW w:w="3533" w:type="dxa"/>
            <w:gridSpan w:val="3"/>
          </w:tcPr>
          <w:p w14:paraId="1ED8FDD4" w14:textId="77777777" w:rsidR="00AA45FE" w:rsidRPr="007166B6" w:rsidRDefault="00AA45FE" w:rsidP="00545406">
            <w:pPr>
              <w:pStyle w:val="ConsPlusNormal"/>
              <w:rPr>
                <w:color w:val="000000" w:themeColor="text1"/>
              </w:rPr>
            </w:pPr>
          </w:p>
        </w:tc>
        <w:tc>
          <w:tcPr>
            <w:tcW w:w="4732" w:type="dxa"/>
            <w:gridSpan w:val="7"/>
          </w:tcPr>
          <w:p w14:paraId="058E652B" w14:textId="77777777" w:rsidR="00AA45FE" w:rsidRPr="007166B6" w:rsidRDefault="00AA45FE" w:rsidP="00545406">
            <w:pPr>
              <w:pStyle w:val="ConsPlusNormal"/>
              <w:rPr>
                <w:color w:val="000000" w:themeColor="text1"/>
              </w:rPr>
            </w:pPr>
          </w:p>
        </w:tc>
      </w:tr>
      <w:tr w:rsidR="00DB35AD" w:rsidRPr="007166B6" w14:paraId="4DB4CAA6" w14:textId="77777777" w:rsidTr="00545406">
        <w:tc>
          <w:tcPr>
            <w:tcW w:w="537" w:type="dxa"/>
            <w:vMerge/>
            <w:tcBorders>
              <w:top w:val="nil"/>
            </w:tcBorders>
          </w:tcPr>
          <w:p w14:paraId="1F156373" w14:textId="77777777" w:rsidR="00AA45FE" w:rsidRPr="007166B6" w:rsidRDefault="00AA45FE" w:rsidP="00545406">
            <w:pPr>
              <w:rPr>
                <w:color w:val="000000" w:themeColor="text1"/>
              </w:rPr>
            </w:pPr>
          </w:p>
        </w:tc>
        <w:tc>
          <w:tcPr>
            <w:tcW w:w="432" w:type="dxa"/>
            <w:vMerge/>
          </w:tcPr>
          <w:p w14:paraId="1294ED00" w14:textId="77777777" w:rsidR="00AA45FE" w:rsidRPr="007166B6" w:rsidRDefault="00AA45FE" w:rsidP="00545406">
            <w:pPr>
              <w:rPr>
                <w:color w:val="000000" w:themeColor="text1"/>
              </w:rPr>
            </w:pPr>
          </w:p>
        </w:tc>
        <w:tc>
          <w:tcPr>
            <w:tcW w:w="405" w:type="dxa"/>
            <w:vMerge/>
          </w:tcPr>
          <w:p w14:paraId="7654D1A5" w14:textId="77777777" w:rsidR="00AA45FE" w:rsidRPr="007166B6" w:rsidRDefault="00AA45FE" w:rsidP="00545406">
            <w:pPr>
              <w:rPr>
                <w:color w:val="000000" w:themeColor="text1"/>
              </w:rPr>
            </w:pPr>
          </w:p>
        </w:tc>
        <w:tc>
          <w:tcPr>
            <w:tcW w:w="2684" w:type="dxa"/>
            <w:gridSpan w:val="2"/>
          </w:tcPr>
          <w:p w14:paraId="2EFB8D12" w14:textId="77777777" w:rsidR="00AA45FE" w:rsidRPr="007166B6" w:rsidRDefault="00AA45FE" w:rsidP="00545406">
            <w:pPr>
              <w:pStyle w:val="ConsPlusNormal"/>
              <w:jc w:val="center"/>
              <w:rPr>
                <w:color w:val="000000" w:themeColor="text1"/>
              </w:rPr>
            </w:pPr>
            <w:r w:rsidRPr="007166B6">
              <w:rPr>
                <w:color w:val="000000" w:themeColor="text1"/>
                <w:sz w:val="22"/>
              </w:rPr>
              <w:t xml:space="preserve">страна регистрации (инкорпорации) (для </w:t>
            </w:r>
            <w:r w:rsidRPr="007166B6">
              <w:rPr>
                <w:color w:val="000000" w:themeColor="text1"/>
                <w:sz w:val="22"/>
              </w:rPr>
              <w:lastRenderedPageBreak/>
              <w:t>иностранного юридического лица):</w:t>
            </w:r>
          </w:p>
        </w:tc>
        <w:tc>
          <w:tcPr>
            <w:tcW w:w="2704" w:type="dxa"/>
            <w:gridSpan w:val="5"/>
          </w:tcPr>
          <w:p w14:paraId="035FB533" w14:textId="77777777" w:rsidR="00AA45FE" w:rsidRPr="007166B6" w:rsidRDefault="00AA45FE" w:rsidP="00545406">
            <w:pPr>
              <w:pStyle w:val="ConsPlusNormal"/>
              <w:jc w:val="center"/>
              <w:rPr>
                <w:color w:val="000000" w:themeColor="text1"/>
              </w:rPr>
            </w:pPr>
            <w:r w:rsidRPr="007166B6">
              <w:rPr>
                <w:color w:val="000000" w:themeColor="text1"/>
                <w:sz w:val="22"/>
              </w:rPr>
              <w:lastRenderedPageBreak/>
              <w:t>дата регистрации (для иностранного юридического лица):</w:t>
            </w:r>
          </w:p>
        </w:tc>
        <w:tc>
          <w:tcPr>
            <w:tcW w:w="2877" w:type="dxa"/>
            <w:gridSpan w:val="3"/>
          </w:tcPr>
          <w:p w14:paraId="09B707D9" w14:textId="77777777" w:rsidR="00AA45FE" w:rsidRPr="007166B6" w:rsidRDefault="00AA45FE" w:rsidP="00545406">
            <w:pPr>
              <w:pStyle w:val="ConsPlusNormal"/>
              <w:jc w:val="center"/>
              <w:rPr>
                <w:color w:val="000000" w:themeColor="text1"/>
              </w:rPr>
            </w:pPr>
            <w:r w:rsidRPr="007166B6">
              <w:rPr>
                <w:color w:val="000000" w:themeColor="text1"/>
                <w:sz w:val="22"/>
              </w:rPr>
              <w:t>номер регистрации (для иностранного юридического лица):</w:t>
            </w:r>
          </w:p>
        </w:tc>
      </w:tr>
      <w:tr w:rsidR="00DB35AD" w:rsidRPr="007166B6" w14:paraId="0C89C65B" w14:textId="77777777" w:rsidTr="00545406">
        <w:tc>
          <w:tcPr>
            <w:tcW w:w="537" w:type="dxa"/>
            <w:vMerge/>
            <w:tcBorders>
              <w:top w:val="nil"/>
            </w:tcBorders>
          </w:tcPr>
          <w:p w14:paraId="2BCF32B3" w14:textId="77777777" w:rsidR="00AA45FE" w:rsidRPr="007166B6" w:rsidRDefault="00AA45FE" w:rsidP="00545406">
            <w:pPr>
              <w:rPr>
                <w:color w:val="000000" w:themeColor="text1"/>
              </w:rPr>
            </w:pPr>
          </w:p>
        </w:tc>
        <w:tc>
          <w:tcPr>
            <w:tcW w:w="432" w:type="dxa"/>
            <w:vMerge/>
          </w:tcPr>
          <w:p w14:paraId="46D8C230" w14:textId="77777777" w:rsidR="00AA45FE" w:rsidRPr="007166B6" w:rsidRDefault="00AA45FE" w:rsidP="00545406">
            <w:pPr>
              <w:rPr>
                <w:color w:val="000000" w:themeColor="text1"/>
              </w:rPr>
            </w:pPr>
          </w:p>
        </w:tc>
        <w:tc>
          <w:tcPr>
            <w:tcW w:w="405" w:type="dxa"/>
            <w:vMerge/>
          </w:tcPr>
          <w:p w14:paraId="049E7805" w14:textId="77777777" w:rsidR="00AA45FE" w:rsidRPr="007166B6" w:rsidRDefault="00AA45FE" w:rsidP="00545406">
            <w:pPr>
              <w:rPr>
                <w:color w:val="000000" w:themeColor="text1"/>
              </w:rPr>
            </w:pPr>
          </w:p>
        </w:tc>
        <w:tc>
          <w:tcPr>
            <w:tcW w:w="2684" w:type="dxa"/>
            <w:gridSpan w:val="2"/>
          </w:tcPr>
          <w:p w14:paraId="4E6EFD5B" w14:textId="77777777" w:rsidR="00AA45FE" w:rsidRPr="007166B6" w:rsidRDefault="00AA45FE" w:rsidP="00545406">
            <w:pPr>
              <w:pStyle w:val="ConsPlusNormal"/>
              <w:rPr>
                <w:color w:val="000000" w:themeColor="text1"/>
              </w:rPr>
            </w:pPr>
          </w:p>
        </w:tc>
        <w:tc>
          <w:tcPr>
            <w:tcW w:w="2704" w:type="dxa"/>
            <w:gridSpan w:val="5"/>
            <w:vMerge w:val="restart"/>
            <w:vAlign w:val="center"/>
          </w:tcPr>
          <w:p w14:paraId="12FA65FA" w14:textId="77777777" w:rsidR="00AA45FE" w:rsidRPr="007166B6" w:rsidRDefault="00AA45FE" w:rsidP="00545406">
            <w:pPr>
              <w:pStyle w:val="ConsPlusNormal"/>
              <w:jc w:val="center"/>
              <w:rPr>
                <w:color w:val="000000" w:themeColor="text1"/>
              </w:rPr>
            </w:pPr>
            <w:r w:rsidRPr="007166B6">
              <w:rPr>
                <w:color w:val="000000" w:themeColor="text1"/>
                <w:sz w:val="22"/>
              </w:rPr>
              <w:t>"__" _________ ____ г.</w:t>
            </w:r>
          </w:p>
        </w:tc>
        <w:tc>
          <w:tcPr>
            <w:tcW w:w="2877" w:type="dxa"/>
            <w:gridSpan w:val="3"/>
            <w:vMerge w:val="restart"/>
          </w:tcPr>
          <w:p w14:paraId="2B26DA19" w14:textId="77777777" w:rsidR="00AA45FE" w:rsidRPr="007166B6" w:rsidRDefault="00AA45FE" w:rsidP="00545406">
            <w:pPr>
              <w:pStyle w:val="ConsPlusNormal"/>
              <w:rPr>
                <w:color w:val="000000" w:themeColor="text1"/>
              </w:rPr>
            </w:pPr>
          </w:p>
        </w:tc>
      </w:tr>
      <w:tr w:rsidR="00DB35AD" w:rsidRPr="007166B6" w14:paraId="46207275" w14:textId="77777777" w:rsidTr="00545406">
        <w:tc>
          <w:tcPr>
            <w:tcW w:w="537" w:type="dxa"/>
            <w:vMerge/>
            <w:tcBorders>
              <w:top w:val="nil"/>
            </w:tcBorders>
          </w:tcPr>
          <w:p w14:paraId="1C8B394C" w14:textId="77777777" w:rsidR="00AA45FE" w:rsidRPr="007166B6" w:rsidRDefault="00AA45FE" w:rsidP="00545406">
            <w:pPr>
              <w:rPr>
                <w:color w:val="000000" w:themeColor="text1"/>
              </w:rPr>
            </w:pPr>
          </w:p>
        </w:tc>
        <w:tc>
          <w:tcPr>
            <w:tcW w:w="432" w:type="dxa"/>
            <w:vMerge/>
          </w:tcPr>
          <w:p w14:paraId="2421E0D8" w14:textId="77777777" w:rsidR="00AA45FE" w:rsidRPr="007166B6" w:rsidRDefault="00AA45FE" w:rsidP="00545406">
            <w:pPr>
              <w:rPr>
                <w:color w:val="000000" w:themeColor="text1"/>
              </w:rPr>
            </w:pPr>
          </w:p>
        </w:tc>
        <w:tc>
          <w:tcPr>
            <w:tcW w:w="405" w:type="dxa"/>
            <w:vMerge/>
          </w:tcPr>
          <w:p w14:paraId="42BB75D7" w14:textId="77777777" w:rsidR="00AA45FE" w:rsidRPr="007166B6" w:rsidRDefault="00AA45FE" w:rsidP="00545406">
            <w:pPr>
              <w:rPr>
                <w:color w:val="000000" w:themeColor="text1"/>
              </w:rPr>
            </w:pPr>
          </w:p>
        </w:tc>
        <w:tc>
          <w:tcPr>
            <w:tcW w:w="2684" w:type="dxa"/>
            <w:gridSpan w:val="2"/>
          </w:tcPr>
          <w:p w14:paraId="2CA49BDD" w14:textId="77777777" w:rsidR="00AA45FE" w:rsidRPr="007166B6" w:rsidRDefault="00AA45FE" w:rsidP="00545406">
            <w:pPr>
              <w:pStyle w:val="ConsPlusNormal"/>
              <w:rPr>
                <w:color w:val="000000" w:themeColor="text1"/>
              </w:rPr>
            </w:pPr>
          </w:p>
        </w:tc>
        <w:tc>
          <w:tcPr>
            <w:tcW w:w="2704" w:type="dxa"/>
            <w:gridSpan w:val="5"/>
            <w:vMerge/>
          </w:tcPr>
          <w:p w14:paraId="41FC3032" w14:textId="77777777" w:rsidR="00AA45FE" w:rsidRPr="007166B6" w:rsidRDefault="00AA45FE" w:rsidP="00545406">
            <w:pPr>
              <w:rPr>
                <w:color w:val="000000" w:themeColor="text1"/>
              </w:rPr>
            </w:pPr>
          </w:p>
        </w:tc>
        <w:tc>
          <w:tcPr>
            <w:tcW w:w="2877" w:type="dxa"/>
            <w:gridSpan w:val="3"/>
            <w:vMerge/>
          </w:tcPr>
          <w:p w14:paraId="02D1CFE0" w14:textId="77777777" w:rsidR="00AA45FE" w:rsidRPr="007166B6" w:rsidRDefault="00AA45FE" w:rsidP="00545406">
            <w:pPr>
              <w:rPr>
                <w:color w:val="000000" w:themeColor="text1"/>
              </w:rPr>
            </w:pPr>
          </w:p>
        </w:tc>
      </w:tr>
      <w:tr w:rsidR="00DB35AD" w:rsidRPr="007166B6" w14:paraId="2CCFE21B" w14:textId="77777777" w:rsidTr="00545406">
        <w:tc>
          <w:tcPr>
            <w:tcW w:w="537" w:type="dxa"/>
            <w:vMerge/>
            <w:tcBorders>
              <w:top w:val="nil"/>
            </w:tcBorders>
          </w:tcPr>
          <w:p w14:paraId="65D3C12E" w14:textId="77777777" w:rsidR="00AA45FE" w:rsidRPr="007166B6" w:rsidRDefault="00AA45FE" w:rsidP="00545406">
            <w:pPr>
              <w:rPr>
                <w:color w:val="000000" w:themeColor="text1"/>
              </w:rPr>
            </w:pPr>
          </w:p>
        </w:tc>
        <w:tc>
          <w:tcPr>
            <w:tcW w:w="432" w:type="dxa"/>
            <w:vMerge/>
          </w:tcPr>
          <w:p w14:paraId="07A6E7EB" w14:textId="77777777" w:rsidR="00AA45FE" w:rsidRPr="007166B6" w:rsidRDefault="00AA45FE" w:rsidP="00545406">
            <w:pPr>
              <w:rPr>
                <w:color w:val="000000" w:themeColor="text1"/>
              </w:rPr>
            </w:pPr>
          </w:p>
        </w:tc>
        <w:tc>
          <w:tcPr>
            <w:tcW w:w="405" w:type="dxa"/>
            <w:vMerge/>
          </w:tcPr>
          <w:p w14:paraId="291BCC8F" w14:textId="77777777" w:rsidR="00AA45FE" w:rsidRPr="007166B6" w:rsidRDefault="00AA45FE" w:rsidP="00545406">
            <w:pPr>
              <w:rPr>
                <w:color w:val="000000" w:themeColor="text1"/>
              </w:rPr>
            </w:pPr>
          </w:p>
        </w:tc>
        <w:tc>
          <w:tcPr>
            <w:tcW w:w="2684" w:type="dxa"/>
            <w:gridSpan w:val="2"/>
            <w:vAlign w:val="center"/>
          </w:tcPr>
          <w:p w14:paraId="2A83478B" w14:textId="77777777" w:rsidR="00AA45FE" w:rsidRPr="007166B6" w:rsidRDefault="00AA45FE" w:rsidP="00545406">
            <w:pPr>
              <w:pStyle w:val="ConsPlusNormal"/>
              <w:jc w:val="center"/>
              <w:rPr>
                <w:color w:val="000000" w:themeColor="text1"/>
              </w:rPr>
            </w:pPr>
            <w:r w:rsidRPr="007166B6">
              <w:rPr>
                <w:color w:val="000000" w:themeColor="text1"/>
                <w:sz w:val="22"/>
              </w:rPr>
              <w:t>почтовый адрес:</w:t>
            </w:r>
          </w:p>
        </w:tc>
        <w:tc>
          <w:tcPr>
            <w:tcW w:w="2704" w:type="dxa"/>
            <w:gridSpan w:val="5"/>
            <w:vAlign w:val="center"/>
          </w:tcPr>
          <w:p w14:paraId="095C5ED0" w14:textId="77777777" w:rsidR="00AA45FE" w:rsidRPr="007166B6" w:rsidRDefault="00AA45FE" w:rsidP="00545406">
            <w:pPr>
              <w:pStyle w:val="ConsPlusNormal"/>
              <w:jc w:val="center"/>
              <w:rPr>
                <w:color w:val="000000" w:themeColor="text1"/>
              </w:rPr>
            </w:pPr>
            <w:r w:rsidRPr="007166B6">
              <w:rPr>
                <w:color w:val="000000" w:themeColor="text1"/>
                <w:sz w:val="22"/>
              </w:rPr>
              <w:t>телефон для связи:</w:t>
            </w:r>
          </w:p>
        </w:tc>
        <w:tc>
          <w:tcPr>
            <w:tcW w:w="2877" w:type="dxa"/>
            <w:gridSpan w:val="3"/>
            <w:vAlign w:val="center"/>
          </w:tcPr>
          <w:p w14:paraId="37AE17B2" w14:textId="77777777" w:rsidR="00AA45FE" w:rsidRPr="007166B6" w:rsidRDefault="00AA45FE" w:rsidP="00545406">
            <w:pPr>
              <w:pStyle w:val="ConsPlusNormal"/>
              <w:jc w:val="center"/>
              <w:rPr>
                <w:color w:val="000000" w:themeColor="text1"/>
              </w:rPr>
            </w:pPr>
            <w:r w:rsidRPr="007166B6">
              <w:rPr>
                <w:color w:val="000000" w:themeColor="text1"/>
                <w:sz w:val="22"/>
              </w:rPr>
              <w:t>адрес электронной почты (при наличии):</w:t>
            </w:r>
          </w:p>
        </w:tc>
      </w:tr>
      <w:tr w:rsidR="00DB35AD" w:rsidRPr="007166B6" w14:paraId="6F91E35F" w14:textId="77777777" w:rsidTr="00545406">
        <w:tc>
          <w:tcPr>
            <w:tcW w:w="537" w:type="dxa"/>
            <w:vMerge/>
            <w:tcBorders>
              <w:top w:val="nil"/>
            </w:tcBorders>
          </w:tcPr>
          <w:p w14:paraId="3E21E280" w14:textId="77777777" w:rsidR="00AA45FE" w:rsidRPr="007166B6" w:rsidRDefault="00AA45FE" w:rsidP="00545406">
            <w:pPr>
              <w:rPr>
                <w:color w:val="000000" w:themeColor="text1"/>
              </w:rPr>
            </w:pPr>
          </w:p>
        </w:tc>
        <w:tc>
          <w:tcPr>
            <w:tcW w:w="432" w:type="dxa"/>
            <w:vMerge/>
          </w:tcPr>
          <w:p w14:paraId="34FB2749" w14:textId="77777777" w:rsidR="00AA45FE" w:rsidRPr="007166B6" w:rsidRDefault="00AA45FE" w:rsidP="00545406">
            <w:pPr>
              <w:rPr>
                <w:color w:val="000000" w:themeColor="text1"/>
              </w:rPr>
            </w:pPr>
          </w:p>
        </w:tc>
        <w:tc>
          <w:tcPr>
            <w:tcW w:w="405" w:type="dxa"/>
            <w:vMerge/>
          </w:tcPr>
          <w:p w14:paraId="221EECBE" w14:textId="77777777" w:rsidR="00AA45FE" w:rsidRPr="007166B6" w:rsidRDefault="00AA45FE" w:rsidP="00545406">
            <w:pPr>
              <w:rPr>
                <w:color w:val="000000" w:themeColor="text1"/>
              </w:rPr>
            </w:pPr>
          </w:p>
        </w:tc>
        <w:tc>
          <w:tcPr>
            <w:tcW w:w="2684" w:type="dxa"/>
            <w:gridSpan w:val="2"/>
          </w:tcPr>
          <w:p w14:paraId="176D0AF8" w14:textId="77777777" w:rsidR="00AA45FE" w:rsidRPr="007166B6" w:rsidRDefault="00AA45FE" w:rsidP="00545406">
            <w:pPr>
              <w:pStyle w:val="ConsPlusNormal"/>
              <w:rPr>
                <w:color w:val="000000" w:themeColor="text1"/>
              </w:rPr>
            </w:pPr>
          </w:p>
        </w:tc>
        <w:tc>
          <w:tcPr>
            <w:tcW w:w="2704" w:type="dxa"/>
            <w:gridSpan w:val="5"/>
            <w:vMerge w:val="restart"/>
          </w:tcPr>
          <w:p w14:paraId="4D4A8CAE" w14:textId="77777777" w:rsidR="00AA45FE" w:rsidRPr="007166B6" w:rsidRDefault="00AA45FE" w:rsidP="00545406">
            <w:pPr>
              <w:pStyle w:val="ConsPlusNormal"/>
              <w:rPr>
                <w:color w:val="000000" w:themeColor="text1"/>
              </w:rPr>
            </w:pPr>
          </w:p>
        </w:tc>
        <w:tc>
          <w:tcPr>
            <w:tcW w:w="2877" w:type="dxa"/>
            <w:gridSpan w:val="3"/>
            <w:vMerge w:val="restart"/>
          </w:tcPr>
          <w:p w14:paraId="4003DF14" w14:textId="77777777" w:rsidR="00AA45FE" w:rsidRPr="007166B6" w:rsidRDefault="00AA45FE" w:rsidP="00545406">
            <w:pPr>
              <w:pStyle w:val="ConsPlusNormal"/>
              <w:rPr>
                <w:color w:val="000000" w:themeColor="text1"/>
              </w:rPr>
            </w:pPr>
          </w:p>
        </w:tc>
      </w:tr>
      <w:tr w:rsidR="00DB35AD" w:rsidRPr="007166B6" w14:paraId="1DAA5912" w14:textId="77777777" w:rsidTr="00545406">
        <w:tc>
          <w:tcPr>
            <w:tcW w:w="537" w:type="dxa"/>
            <w:vMerge/>
            <w:tcBorders>
              <w:top w:val="nil"/>
            </w:tcBorders>
          </w:tcPr>
          <w:p w14:paraId="4ACC9CEF" w14:textId="77777777" w:rsidR="00AA45FE" w:rsidRPr="007166B6" w:rsidRDefault="00AA45FE" w:rsidP="00545406">
            <w:pPr>
              <w:rPr>
                <w:color w:val="000000" w:themeColor="text1"/>
              </w:rPr>
            </w:pPr>
          </w:p>
        </w:tc>
        <w:tc>
          <w:tcPr>
            <w:tcW w:w="432" w:type="dxa"/>
            <w:vMerge/>
          </w:tcPr>
          <w:p w14:paraId="26AD6C8B" w14:textId="77777777" w:rsidR="00AA45FE" w:rsidRPr="007166B6" w:rsidRDefault="00AA45FE" w:rsidP="00545406">
            <w:pPr>
              <w:rPr>
                <w:color w:val="000000" w:themeColor="text1"/>
              </w:rPr>
            </w:pPr>
          </w:p>
        </w:tc>
        <w:tc>
          <w:tcPr>
            <w:tcW w:w="405" w:type="dxa"/>
            <w:vMerge/>
          </w:tcPr>
          <w:p w14:paraId="6629E3AA" w14:textId="77777777" w:rsidR="00AA45FE" w:rsidRPr="007166B6" w:rsidRDefault="00AA45FE" w:rsidP="00545406">
            <w:pPr>
              <w:rPr>
                <w:color w:val="000000" w:themeColor="text1"/>
              </w:rPr>
            </w:pPr>
          </w:p>
        </w:tc>
        <w:tc>
          <w:tcPr>
            <w:tcW w:w="2684" w:type="dxa"/>
            <w:gridSpan w:val="2"/>
          </w:tcPr>
          <w:p w14:paraId="700FE26C" w14:textId="77777777" w:rsidR="00AA45FE" w:rsidRPr="007166B6" w:rsidRDefault="00AA45FE" w:rsidP="00545406">
            <w:pPr>
              <w:pStyle w:val="ConsPlusNormal"/>
              <w:rPr>
                <w:color w:val="000000" w:themeColor="text1"/>
              </w:rPr>
            </w:pPr>
          </w:p>
        </w:tc>
        <w:tc>
          <w:tcPr>
            <w:tcW w:w="2704" w:type="dxa"/>
            <w:gridSpan w:val="5"/>
            <w:vMerge/>
          </w:tcPr>
          <w:p w14:paraId="2C6E3821" w14:textId="77777777" w:rsidR="00AA45FE" w:rsidRPr="007166B6" w:rsidRDefault="00AA45FE" w:rsidP="00545406">
            <w:pPr>
              <w:rPr>
                <w:color w:val="000000" w:themeColor="text1"/>
              </w:rPr>
            </w:pPr>
          </w:p>
        </w:tc>
        <w:tc>
          <w:tcPr>
            <w:tcW w:w="2877" w:type="dxa"/>
            <w:gridSpan w:val="3"/>
            <w:vMerge/>
          </w:tcPr>
          <w:p w14:paraId="1B6C1D3C" w14:textId="77777777" w:rsidR="00AA45FE" w:rsidRPr="007166B6" w:rsidRDefault="00AA45FE" w:rsidP="00545406">
            <w:pPr>
              <w:rPr>
                <w:color w:val="000000" w:themeColor="text1"/>
              </w:rPr>
            </w:pPr>
          </w:p>
        </w:tc>
      </w:tr>
      <w:tr w:rsidR="00DB35AD" w:rsidRPr="007166B6" w14:paraId="7480BA5B" w14:textId="77777777" w:rsidTr="00545406">
        <w:tc>
          <w:tcPr>
            <w:tcW w:w="537" w:type="dxa"/>
            <w:vMerge/>
            <w:tcBorders>
              <w:top w:val="nil"/>
            </w:tcBorders>
          </w:tcPr>
          <w:p w14:paraId="2B27CBF3" w14:textId="77777777" w:rsidR="00AA45FE" w:rsidRPr="007166B6" w:rsidRDefault="00AA45FE" w:rsidP="00545406">
            <w:pPr>
              <w:rPr>
                <w:color w:val="000000" w:themeColor="text1"/>
              </w:rPr>
            </w:pPr>
          </w:p>
        </w:tc>
        <w:tc>
          <w:tcPr>
            <w:tcW w:w="432" w:type="dxa"/>
            <w:vMerge/>
          </w:tcPr>
          <w:p w14:paraId="30C7FCE6" w14:textId="77777777" w:rsidR="00AA45FE" w:rsidRPr="007166B6" w:rsidRDefault="00AA45FE" w:rsidP="00545406">
            <w:pPr>
              <w:rPr>
                <w:color w:val="000000" w:themeColor="text1"/>
              </w:rPr>
            </w:pPr>
          </w:p>
        </w:tc>
        <w:tc>
          <w:tcPr>
            <w:tcW w:w="405" w:type="dxa"/>
            <w:vMerge/>
          </w:tcPr>
          <w:p w14:paraId="033DD24F" w14:textId="77777777" w:rsidR="00AA45FE" w:rsidRPr="007166B6" w:rsidRDefault="00AA45FE" w:rsidP="00545406">
            <w:pPr>
              <w:rPr>
                <w:color w:val="000000" w:themeColor="text1"/>
              </w:rPr>
            </w:pPr>
          </w:p>
        </w:tc>
        <w:tc>
          <w:tcPr>
            <w:tcW w:w="8265" w:type="dxa"/>
            <w:gridSpan w:val="10"/>
          </w:tcPr>
          <w:p w14:paraId="75B9D080" w14:textId="77777777" w:rsidR="00AA45FE" w:rsidRPr="007166B6" w:rsidRDefault="00AA45FE" w:rsidP="00545406">
            <w:pPr>
              <w:pStyle w:val="ConsPlusNormal"/>
              <w:rPr>
                <w:color w:val="000000" w:themeColor="text1"/>
              </w:rPr>
            </w:pPr>
            <w:r w:rsidRPr="007166B6">
              <w:rPr>
                <w:color w:val="000000" w:themeColor="text1"/>
                <w:sz w:val="22"/>
              </w:rPr>
              <w:t>наименование и реквизиты документа, подтверждающего полномочия представителя:</w:t>
            </w:r>
          </w:p>
        </w:tc>
      </w:tr>
      <w:tr w:rsidR="00DB35AD" w:rsidRPr="007166B6" w14:paraId="25F41F8F" w14:textId="77777777" w:rsidTr="00545406">
        <w:tc>
          <w:tcPr>
            <w:tcW w:w="537" w:type="dxa"/>
            <w:vMerge/>
            <w:tcBorders>
              <w:top w:val="nil"/>
            </w:tcBorders>
          </w:tcPr>
          <w:p w14:paraId="097A2F92" w14:textId="77777777" w:rsidR="00AA45FE" w:rsidRPr="007166B6" w:rsidRDefault="00AA45FE" w:rsidP="00545406">
            <w:pPr>
              <w:rPr>
                <w:color w:val="000000" w:themeColor="text1"/>
              </w:rPr>
            </w:pPr>
          </w:p>
        </w:tc>
        <w:tc>
          <w:tcPr>
            <w:tcW w:w="432" w:type="dxa"/>
            <w:vMerge/>
          </w:tcPr>
          <w:p w14:paraId="2F7FA6EB" w14:textId="77777777" w:rsidR="00AA45FE" w:rsidRPr="007166B6" w:rsidRDefault="00AA45FE" w:rsidP="00545406">
            <w:pPr>
              <w:rPr>
                <w:color w:val="000000" w:themeColor="text1"/>
              </w:rPr>
            </w:pPr>
          </w:p>
        </w:tc>
        <w:tc>
          <w:tcPr>
            <w:tcW w:w="405" w:type="dxa"/>
            <w:vMerge/>
          </w:tcPr>
          <w:p w14:paraId="4F3345A9" w14:textId="77777777" w:rsidR="00AA45FE" w:rsidRPr="007166B6" w:rsidRDefault="00AA45FE" w:rsidP="00545406">
            <w:pPr>
              <w:rPr>
                <w:color w:val="000000" w:themeColor="text1"/>
              </w:rPr>
            </w:pPr>
          </w:p>
        </w:tc>
        <w:tc>
          <w:tcPr>
            <w:tcW w:w="8265" w:type="dxa"/>
            <w:gridSpan w:val="10"/>
          </w:tcPr>
          <w:p w14:paraId="7D043863" w14:textId="77777777" w:rsidR="00AA45FE" w:rsidRPr="007166B6" w:rsidRDefault="00AA45FE" w:rsidP="00545406">
            <w:pPr>
              <w:pStyle w:val="ConsPlusNormal"/>
              <w:rPr>
                <w:color w:val="000000" w:themeColor="text1"/>
              </w:rPr>
            </w:pPr>
          </w:p>
        </w:tc>
      </w:tr>
      <w:tr w:rsidR="00DB35AD" w:rsidRPr="007166B6" w14:paraId="78A7500E" w14:textId="77777777" w:rsidTr="00545406">
        <w:tc>
          <w:tcPr>
            <w:tcW w:w="537" w:type="dxa"/>
            <w:vMerge/>
            <w:tcBorders>
              <w:top w:val="nil"/>
            </w:tcBorders>
          </w:tcPr>
          <w:p w14:paraId="216B7283" w14:textId="77777777" w:rsidR="00AA45FE" w:rsidRPr="007166B6" w:rsidRDefault="00AA45FE" w:rsidP="00545406">
            <w:pPr>
              <w:rPr>
                <w:color w:val="000000" w:themeColor="text1"/>
              </w:rPr>
            </w:pPr>
          </w:p>
        </w:tc>
        <w:tc>
          <w:tcPr>
            <w:tcW w:w="432" w:type="dxa"/>
            <w:vMerge/>
          </w:tcPr>
          <w:p w14:paraId="3214E2F5" w14:textId="77777777" w:rsidR="00AA45FE" w:rsidRPr="007166B6" w:rsidRDefault="00AA45FE" w:rsidP="00545406">
            <w:pPr>
              <w:rPr>
                <w:color w:val="000000" w:themeColor="text1"/>
              </w:rPr>
            </w:pPr>
          </w:p>
        </w:tc>
        <w:tc>
          <w:tcPr>
            <w:tcW w:w="405" w:type="dxa"/>
            <w:vMerge/>
          </w:tcPr>
          <w:p w14:paraId="6653A2E6" w14:textId="77777777" w:rsidR="00AA45FE" w:rsidRPr="007166B6" w:rsidRDefault="00AA45FE" w:rsidP="00545406">
            <w:pPr>
              <w:rPr>
                <w:color w:val="000000" w:themeColor="text1"/>
              </w:rPr>
            </w:pPr>
          </w:p>
        </w:tc>
        <w:tc>
          <w:tcPr>
            <w:tcW w:w="8265" w:type="dxa"/>
            <w:gridSpan w:val="10"/>
          </w:tcPr>
          <w:p w14:paraId="319D3FDA" w14:textId="77777777" w:rsidR="00AA45FE" w:rsidRPr="007166B6" w:rsidRDefault="00AA45FE" w:rsidP="00545406">
            <w:pPr>
              <w:pStyle w:val="ConsPlusNormal"/>
              <w:rPr>
                <w:color w:val="000000" w:themeColor="text1"/>
              </w:rPr>
            </w:pPr>
          </w:p>
        </w:tc>
      </w:tr>
      <w:tr w:rsidR="00DB35AD" w:rsidRPr="007166B6" w14:paraId="06C5CAA3" w14:textId="77777777" w:rsidTr="00545406">
        <w:tc>
          <w:tcPr>
            <w:tcW w:w="537" w:type="dxa"/>
            <w:vMerge w:val="restart"/>
          </w:tcPr>
          <w:p w14:paraId="45B71C53" w14:textId="77777777" w:rsidR="00AA45FE" w:rsidRPr="007166B6" w:rsidRDefault="00AA45FE" w:rsidP="00545406">
            <w:pPr>
              <w:pStyle w:val="ConsPlusNormal"/>
              <w:jc w:val="center"/>
              <w:rPr>
                <w:color w:val="000000" w:themeColor="text1"/>
              </w:rPr>
            </w:pPr>
            <w:r w:rsidRPr="007166B6">
              <w:rPr>
                <w:color w:val="000000" w:themeColor="text1"/>
                <w:sz w:val="22"/>
              </w:rPr>
              <w:t>8</w:t>
            </w:r>
          </w:p>
        </w:tc>
        <w:tc>
          <w:tcPr>
            <w:tcW w:w="9102" w:type="dxa"/>
            <w:gridSpan w:val="12"/>
          </w:tcPr>
          <w:p w14:paraId="1CC68415" w14:textId="77777777" w:rsidR="00AA45FE" w:rsidRPr="007166B6" w:rsidRDefault="00AA45FE" w:rsidP="00545406">
            <w:pPr>
              <w:pStyle w:val="ConsPlusNormal"/>
              <w:rPr>
                <w:color w:val="000000" w:themeColor="text1"/>
              </w:rPr>
            </w:pPr>
            <w:r w:rsidRPr="007166B6">
              <w:rPr>
                <w:color w:val="000000" w:themeColor="text1"/>
                <w:sz w:val="22"/>
              </w:rPr>
              <w:t>Документы, прилагаемые к заявлению:</w:t>
            </w:r>
          </w:p>
        </w:tc>
      </w:tr>
      <w:tr w:rsidR="00DB35AD" w:rsidRPr="007166B6" w14:paraId="64B1FE6F" w14:textId="77777777" w:rsidTr="00545406">
        <w:tc>
          <w:tcPr>
            <w:tcW w:w="537" w:type="dxa"/>
            <w:vMerge/>
          </w:tcPr>
          <w:p w14:paraId="6CFB7ABF" w14:textId="77777777" w:rsidR="00AA45FE" w:rsidRPr="007166B6" w:rsidRDefault="00AA45FE" w:rsidP="00545406">
            <w:pPr>
              <w:rPr>
                <w:color w:val="000000" w:themeColor="text1"/>
              </w:rPr>
            </w:pPr>
          </w:p>
        </w:tc>
        <w:tc>
          <w:tcPr>
            <w:tcW w:w="9102" w:type="dxa"/>
            <w:gridSpan w:val="12"/>
          </w:tcPr>
          <w:p w14:paraId="06A0DFAF" w14:textId="77777777" w:rsidR="00AA45FE" w:rsidRPr="007166B6" w:rsidRDefault="00AA45FE" w:rsidP="00545406">
            <w:pPr>
              <w:pStyle w:val="ConsPlusNormal"/>
              <w:rPr>
                <w:color w:val="000000" w:themeColor="text1"/>
              </w:rPr>
            </w:pPr>
          </w:p>
        </w:tc>
      </w:tr>
      <w:tr w:rsidR="00DB35AD" w:rsidRPr="007166B6" w14:paraId="41243AC9" w14:textId="77777777" w:rsidTr="00545406">
        <w:tc>
          <w:tcPr>
            <w:tcW w:w="537" w:type="dxa"/>
            <w:vMerge/>
          </w:tcPr>
          <w:p w14:paraId="1B7ADB91" w14:textId="77777777" w:rsidR="00AA45FE" w:rsidRPr="007166B6" w:rsidRDefault="00AA45FE" w:rsidP="00545406">
            <w:pPr>
              <w:rPr>
                <w:color w:val="000000" w:themeColor="text1"/>
              </w:rPr>
            </w:pPr>
          </w:p>
        </w:tc>
        <w:tc>
          <w:tcPr>
            <w:tcW w:w="9102" w:type="dxa"/>
            <w:gridSpan w:val="12"/>
          </w:tcPr>
          <w:p w14:paraId="53460B16" w14:textId="77777777" w:rsidR="00AA45FE" w:rsidRPr="007166B6" w:rsidRDefault="00AA45FE" w:rsidP="00545406">
            <w:pPr>
              <w:pStyle w:val="ConsPlusNormal"/>
              <w:rPr>
                <w:color w:val="000000" w:themeColor="text1"/>
              </w:rPr>
            </w:pPr>
          </w:p>
        </w:tc>
      </w:tr>
      <w:tr w:rsidR="00DB35AD" w:rsidRPr="007166B6" w14:paraId="768F272B" w14:textId="77777777" w:rsidTr="00545406">
        <w:tc>
          <w:tcPr>
            <w:tcW w:w="537" w:type="dxa"/>
            <w:vMerge/>
          </w:tcPr>
          <w:p w14:paraId="25F00B29" w14:textId="77777777" w:rsidR="00AA45FE" w:rsidRPr="007166B6" w:rsidRDefault="00AA45FE" w:rsidP="00545406">
            <w:pPr>
              <w:rPr>
                <w:color w:val="000000" w:themeColor="text1"/>
              </w:rPr>
            </w:pPr>
          </w:p>
        </w:tc>
        <w:tc>
          <w:tcPr>
            <w:tcW w:w="9102" w:type="dxa"/>
            <w:gridSpan w:val="12"/>
          </w:tcPr>
          <w:p w14:paraId="04E8EB15" w14:textId="77777777" w:rsidR="00AA45FE" w:rsidRPr="007166B6" w:rsidRDefault="00AA45FE" w:rsidP="00545406">
            <w:pPr>
              <w:pStyle w:val="ConsPlusNormal"/>
              <w:rPr>
                <w:color w:val="000000" w:themeColor="text1"/>
              </w:rPr>
            </w:pPr>
          </w:p>
        </w:tc>
      </w:tr>
      <w:tr w:rsidR="00DB35AD" w:rsidRPr="007166B6" w14:paraId="49B8B838" w14:textId="77777777" w:rsidTr="00545406">
        <w:tc>
          <w:tcPr>
            <w:tcW w:w="537" w:type="dxa"/>
            <w:vMerge/>
          </w:tcPr>
          <w:p w14:paraId="6CDE92B5" w14:textId="77777777" w:rsidR="00AA45FE" w:rsidRPr="007166B6" w:rsidRDefault="00AA45FE" w:rsidP="00545406">
            <w:pPr>
              <w:rPr>
                <w:color w:val="000000" w:themeColor="text1"/>
              </w:rPr>
            </w:pPr>
          </w:p>
        </w:tc>
        <w:tc>
          <w:tcPr>
            <w:tcW w:w="4820" w:type="dxa"/>
            <w:gridSpan w:val="6"/>
          </w:tcPr>
          <w:p w14:paraId="31AF0DC9" w14:textId="77777777" w:rsidR="00AA45FE" w:rsidRPr="007166B6" w:rsidRDefault="00AA45FE" w:rsidP="00545406">
            <w:pPr>
              <w:pStyle w:val="ConsPlusNormal"/>
              <w:rPr>
                <w:color w:val="000000" w:themeColor="text1"/>
              </w:rPr>
            </w:pPr>
            <w:r w:rsidRPr="007166B6">
              <w:rPr>
                <w:color w:val="000000" w:themeColor="text1"/>
                <w:sz w:val="22"/>
              </w:rPr>
              <w:t>Оригинал в количестве ___ экз., на ___ л.</w:t>
            </w:r>
          </w:p>
        </w:tc>
        <w:tc>
          <w:tcPr>
            <w:tcW w:w="4282" w:type="dxa"/>
            <w:gridSpan w:val="6"/>
          </w:tcPr>
          <w:p w14:paraId="23B09E61" w14:textId="77777777" w:rsidR="00AA45FE" w:rsidRPr="007166B6" w:rsidRDefault="00AA45FE" w:rsidP="00545406">
            <w:pPr>
              <w:pStyle w:val="ConsPlusNormal"/>
              <w:rPr>
                <w:color w:val="000000" w:themeColor="text1"/>
              </w:rPr>
            </w:pPr>
            <w:r w:rsidRPr="007166B6">
              <w:rPr>
                <w:color w:val="000000" w:themeColor="text1"/>
                <w:sz w:val="22"/>
              </w:rPr>
              <w:t>Копия в количестве ___ экз., на ___ л.</w:t>
            </w:r>
          </w:p>
        </w:tc>
      </w:tr>
      <w:tr w:rsidR="00DB35AD" w:rsidRPr="007166B6" w14:paraId="694A4B5E" w14:textId="77777777" w:rsidTr="00545406">
        <w:tc>
          <w:tcPr>
            <w:tcW w:w="537" w:type="dxa"/>
            <w:vMerge/>
          </w:tcPr>
          <w:p w14:paraId="4E801309" w14:textId="77777777" w:rsidR="00AA45FE" w:rsidRPr="007166B6" w:rsidRDefault="00AA45FE" w:rsidP="00545406">
            <w:pPr>
              <w:rPr>
                <w:color w:val="000000" w:themeColor="text1"/>
              </w:rPr>
            </w:pPr>
          </w:p>
        </w:tc>
        <w:tc>
          <w:tcPr>
            <w:tcW w:w="9102" w:type="dxa"/>
            <w:gridSpan w:val="12"/>
          </w:tcPr>
          <w:p w14:paraId="2267202E" w14:textId="77777777" w:rsidR="00AA45FE" w:rsidRPr="007166B6" w:rsidRDefault="00AA45FE" w:rsidP="00545406">
            <w:pPr>
              <w:pStyle w:val="ConsPlusNormal"/>
              <w:rPr>
                <w:color w:val="000000" w:themeColor="text1"/>
              </w:rPr>
            </w:pPr>
          </w:p>
        </w:tc>
      </w:tr>
      <w:tr w:rsidR="00DB35AD" w:rsidRPr="007166B6" w14:paraId="3C660872" w14:textId="77777777" w:rsidTr="00545406">
        <w:tc>
          <w:tcPr>
            <w:tcW w:w="537" w:type="dxa"/>
            <w:vMerge/>
          </w:tcPr>
          <w:p w14:paraId="623A3A00" w14:textId="77777777" w:rsidR="00AA45FE" w:rsidRPr="007166B6" w:rsidRDefault="00AA45FE" w:rsidP="00545406">
            <w:pPr>
              <w:rPr>
                <w:color w:val="000000" w:themeColor="text1"/>
              </w:rPr>
            </w:pPr>
          </w:p>
        </w:tc>
        <w:tc>
          <w:tcPr>
            <w:tcW w:w="9102" w:type="dxa"/>
            <w:gridSpan w:val="12"/>
          </w:tcPr>
          <w:p w14:paraId="6ECFFE92" w14:textId="77777777" w:rsidR="00AA45FE" w:rsidRPr="007166B6" w:rsidRDefault="00AA45FE" w:rsidP="00545406">
            <w:pPr>
              <w:pStyle w:val="ConsPlusNormal"/>
              <w:rPr>
                <w:color w:val="000000" w:themeColor="text1"/>
              </w:rPr>
            </w:pPr>
          </w:p>
        </w:tc>
      </w:tr>
      <w:tr w:rsidR="00DB35AD" w:rsidRPr="007166B6" w14:paraId="4769AC79" w14:textId="77777777" w:rsidTr="00545406">
        <w:tc>
          <w:tcPr>
            <w:tcW w:w="537" w:type="dxa"/>
            <w:vMerge/>
          </w:tcPr>
          <w:p w14:paraId="315EDC59" w14:textId="77777777" w:rsidR="00AA45FE" w:rsidRPr="007166B6" w:rsidRDefault="00AA45FE" w:rsidP="00545406">
            <w:pPr>
              <w:rPr>
                <w:color w:val="000000" w:themeColor="text1"/>
              </w:rPr>
            </w:pPr>
          </w:p>
        </w:tc>
        <w:tc>
          <w:tcPr>
            <w:tcW w:w="9102" w:type="dxa"/>
            <w:gridSpan w:val="12"/>
          </w:tcPr>
          <w:p w14:paraId="1F38217E" w14:textId="77777777" w:rsidR="00AA45FE" w:rsidRPr="007166B6" w:rsidRDefault="00AA45FE" w:rsidP="00545406">
            <w:pPr>
              <w:pStyle w:val="ConsPlusNormal"/>
              <w:rPr>
                <w:color w:val="000000" w:themeColor="text1"/>
              </w:rPr>
            </w:pPr>
          </w:p>
        </w:tc>
      </w:tr>
      <w:tr w:rsidR="00DB35AD" w:rsidRPr="007166B6" w14:paraId="5F42E83F" w14:textId="77777777" w:rsidTr="00545406">
        <w:tc>
          <w:tcPr>
            <w:tcW w:w="537" w:type="dxa"/>
            <w:vMerge/>
          </w:tcPr>
          <w:p w14:paraId="3C0A85A9" w14:textId="77777777" w:rsidR="00AA45FE" w:rsidRPr="007166B6" w:rsidRDefault="00AA45FE" w:rsidP="00545406">
            <w:pPr>
              <w:rPr>
                <w:color w:val="000000" w:themeColor="text1"/>
              </w:rPr>
            </w:pPr>
          </w:p>
        </w:tc>
        <w:tc>
          <w:tcPr>
            <w:tcW w:w="4820" w:type="dxa"/>
            <w:gridSpan w:val="6"/>
          </w:tcPr>
          <w:p w14:paraId="7AB666DA" w14:textId="77777777" w:rsidR="00AA45FE" w:rsidRPr="007166B6" w:rsidRDefault="00AA45FE" w:rsidP="00545406">
            <w:pPr>
              <w:pStyle w:val="ConsPlusNormal"/>
              <w:rPr>
                <w:color w:val="000000" w:themeColor="text1"/>
              </w:rPr>
            </w:pPr>
            <w:r w:rsidRPr="007166B6">
              <w:rPr>
                <w:color w:val="000000" w:themeColor="text1"/>
                <w:sz w:val="22"/>
              </w:rPr>
              <w:t>Оригинал в количестве ___ экз., на ___ л.</w:t>
            </w:r>
          </w:p>
        </w:tc>
        <w:tc>
          <w:tcPr>
            <w:tcW w:w="4282" w:type="dxa"/>
            <w:gridSpan w:val="6"/>
          </w:tcPr>
          <w:p w14:paraId="4294BDD2" w14:textId="77777777" w:rsidR="00AA45FE" w:rsidRPr="007166B6" w:rsidRDefault="00AA45FE" w:rsidP="00545406">
            <w:pPr>
              <w:pStyle w:val="ConsPlusNormal"/>
              <w:rPr>
                <w:color w:val="000000" w:themeColor="text1"/>
              </w:rPr>
            </w:pPr>
            <w:r w:rsidRPr="007166B6">
              <w:rPr>
                <w:color w:val="000000" w:themeColor="text1"/>
                <w:sz w:val="22"/>
              </w:rPr>
              <w:t>Копия в количестве ___ экз., на ___ л.</w:t>
            </w:r>
          </w:p>
        </w:tc>
      </w:tr>
      <w:tr w:rsidR="00DB35AD" w:rsidRPr="007166B6" w14:paraId="4FC1F826" w14:textId="77777777" w:rsidTr="00545406">
        <w:tc>
          <w:tcPr>
            <w:tcW w:w="537" w:type="dxa"/>
            <w:vMerge/>
          </w:tcPr>
          <w:p w14:paraId="24D49341" w14:textId="77777777" w:rsidR="00AA45FE" w:rsidRPr="007166B6" w:rsidRDefault="00AA45FE" w:rsidP="00545406">
            <w:pPr>
              <w:rPr>
                <w:color w:val="000000" w:themeColor="text1"/>
              </w:rPr>
            </w:pPr>
          </w:p>
        </w:tc>
        <w:tc>
          <w:tcPr>
            <w:tcW w:w="9102" w:type="dxa"/>
            <w:gridSpan w:val="12"/>
          </w:tcPr>
          <w:p w14:paraId="0A21DA57" w14:textId="77777777" w:rsidR="00AA45FE" w:rsidRPr="007166B6" w:rsidRDefault="00AA45FE" w:rsidP="00545406">
            <w:pPr>
              <w:pStyle w:val="ConsPlusNormal"/>
              <w:rPr>
                <w:color w:val="000000" w:themeColor="text1"/>
              </w:rPr>
            </w:pPr>
          </w:p>
        </w:tc>
      </w:tr>
      <w:tr w:rsidR="00DB35AD" w:rsidRPr="007166B6" w14:paraId="0120378D" w14:textId="77777777" w:rsidTr="00545406">
        <w:tc>
          <w:tcPr>
            <w:tcW w:w="537" w:type="dxa"/>
            <w:vMerge/>
          </w:tcPr>
          <w:p w14:paraId="5F599AA7" w14:textId="77777777" w:rsidR="00AA45FE" w:rsidRPr="007166B6" w:rsidRDefault="00AA45FE" w:rsidP="00545406">
            <w:pPr>
              <w:rPr>
                <w:color w:val="000000" w:themeColor="text1"/>
              </w:rPr>
            </w:pPr>
          </w:p>
        </w:tc>
        <w:tc>
          <w:tcPr>
            <w:tcW w:w="9102" w:type="dxa"/>
            <w:gridSpan w:val="12"/>
          </w:tcPr>
          <w:p w14:paraId="0B8ED223" w14:textId="77777777" w:rsidR="00AA45FE" w:rsidRPr="007166B6" w:rsidRDefault="00AA45FE" w:rsidP="00545406">
            <w:pPr>
              <w:pStyle w:val="ConsPlusNormal"/>
              <w:rPr>
                <w:color w:val="000000" w:themeColor="text1"/>
              </w:rPr>
            </w:pPr>
          </w:p>
        </w:tc>
      </w:tr>
      <w:tr w:rsidR="00DB35AD" w:rsidRPr="007166B6" w14:paraId="26BC4F74" w14:textId="77777777" w:rsidTr="00545406">
        <w:tc>
          <w:tcPr>
            <w:tcW w:w="537" w:type="dxa"/>
            <w:vMerge/>
          </w:tcPr>
          <w:p w14:paraId="4BFFBD7E" w14:textId="77777777" w:rsidR="00AA45FE" w:rsidRPr="007166B6" w:rsidRDefault="00AA45FE" w:rsidP="00545406">
            <w:pPr>
              <w:rPr>
                <w:color w:val="000000" w:themeColor="text1"/>
              </w:rPr>
            </w:pPr>
          </w:p>
        </w:tc>
        <w:tc>
          <w:tcPr>
            <w:tcW w:w="9102" w:type="dxa"/>
            <w:gridSpan w:val="12"/>
          </w:tcPr>
          <w:p w14:paraId="2D155721" w14:textId="77777777" w:rsidR="00AA45FE" w:rsidRPr="007166B6" w:rsidRDefault="00AA45FE" w:rsidP="00545406">
            <w:pPr>
              <w:pStyle w:val="ConsPlusNormal"/>
              <w:rPr>
                <w:color w:val="000000" w:themeColor="text1"/>
              </w:rPr>
            </w:pPr>
          </w:p>
        </w:tc>
      </w:tr>
      <w:tr w:rsidR="00DB35AD" w:rsidRPr="007166B6" w14:paraId="1DFD12A7" w14:textId="77777777" w:rsidTr="00545406">
        <w:tc>
          <w:tcPr>
            <w:tcW w:w="537" w:type="dxa"/>
            <w:vMerge/>
          </w:tcPr>
          <w:p w14:paraId="2140CD0A" w14:textId="77777777" w:rsidR="00AA45FE" w:rsidRPr="007166B6" w:rsidRDefault="00AA45FE" w:rsidP="00545406">
            <w:pPr>
              <w:rPr>
                <w:color w:val="000000" w:themeColor="text1"/>
              </w:rPr>
            </w:pPr>
          </w:p>
        </w:tc>
        <w:tc>
          <w:tcPr>
            <w:tcW w:w="4820" w:type="dxa"/>
            <w:gridSpan w:val="6"/>
          </w:tcPr>
          <w:p w14:paraId="4E06BF71" w14:textId="77777777" w:rsidR="00AA45FE" w:rsidRPr="007166B6" w:rsidRDefault="00AA45FE" w:rsidP="00545406">
            <w:pPr>
              <w:pStyle w:val="ConsPlusNormal"/>
              <w:rPr>
                <w:color w:val="000000" w:themeColor="text1"/>
              </w:rPr>
            </w:pPr>
            <w:r w:rsidRPr="007166B6">
              <w:rPr>
                <w:color w:val="000000" w:themeColor="text1"/>
                <w:sz w:val="22"/>
              </w:rPr>
              <w:t>Оригинал в количестве ___ экз., на ___ л.</w:t>
            </w:r>
          </w:p>
        </w:tc>
        <w:tc>
          <w:tcPr>
            <w:tcW w:w="4282" w:type="dxa"/>
            <w:gridSpan w:val="6"/>
          </w:tcPr>
          <w:p w14:paraId="73EB1E7A" w14:textId="77777777" w:rsidR="00AA45FE" w:rsidRPr="007166B6" w:rsidRDefault="00AA45FE" w:rsidP="00545406">
            <w:pPr>
              <w:pStyle w:val="ConsPlusNormal"/>
              <w:rPr>
                <w:color w:val="000000" w:themeColor="text1"/>
              </w:rPr>
            </w:pPr>
            <w:r w:rsidRPr="007166B6">
              <w:rPr>
                <w:color w:val="000000" w:themeColor="text1"/>
                <w:sz w:val="22"/>
              </w:rPr>
              <w:t>Копия в количестве ___ экз., на ___ л.</w:t>
            </w:r>
          </w:p>
        </w:tc>
      </w:tr>
      <w:tr w:rsidR="00DB35AD" w:rsidRPr="007166B6" w14:paraId="7C4BB2AD" w14:textId="77777777" w:rsidTr="00545406">
        <w:tc>
          <w:tcPr>
            <w:tcW w:w="537" w:type="dxa"/>
            <w:vMerge w:val="restart"/>
          </w:tcPr>
          <w:p w14:paraId="10C14C8A" w14:textId="77777777" w:rsidR="00AA45FE" w:rsidRPr="007166B6" w:rsidRDefault="00AA45FE" w:rsidP="00545406">
            <w:pPr>
              <w:pStyle w:val="ConsPlusNormal"/>
              <w:jc w:val="right"/>
              <w:rPr>
                <w:color w:val="000000" w:themeColor="text1"/>
              </w:rPr>
            </w:pPr>
            <w:r w:rsidRPr="007166B6">
              <w:rPr>
                <w:color w:val="000000" w:themeColor="text1"/>
                <w:sz w:val="22"/>
              </w:rPr>
              <w:t>9</w:t>
            </w:r>
          </w:p>
        </w:tc>
        <w:tc>
          <w:tcPr>
            <w:tcW w:w="9102" w:type="dxa"/>
            <w:gridSpan w:val="12"/>
          </w:tcPr>
          <w:p w14:paraId="62A202A1" w14:textId="77777777" w:rsidR="00AA45FE" w:rsidRPr="007166B6" w:rsidRDefault="00AA45FE" w:rsidP="00545406">
            <w:pPr>
              <w:pStyle w:val="ConsPlusNormal"/>
              <w:rPr>
                <w:color w:val="000000" w:themeColor="text1"/>
              </w:rPr>
            </w:pPr>
            <w:r w:rsidRPr="007166B6">
              <w:rPr>
                <w:color w:val="000000" w:themeColor="text1"/>
                <w:sz w:val="22"/>
              </w:rPr>
              <w:t>Примечание:</w:t>
            </w:r>
          </w:p>
        </w:tc>
      </w:tr>
      <w:tr w:rsidR="00DB35AD" w:rsidRPr="007166B6" w14:paraId="31367CDB" w14:textId="77777777" w:rsidTr="00545406">
        <w:tc>
          <w:tcPr>
            <w:tcW w:w="537" w:type="dxa"/>
            <w:vMerge/>
          </w:tcPr>
          <w:p w14:paraId="7F128F07" w14:textId="77777777" w:rsidR="00AA45FE" w:rsidRPr="007166B6" w:rsidRDefault="00AA45FE" w:rsidP="00545406">
            <w:pPr>
              <w:rPr>
                <w:color w:val="000000" w:themeColor="text1"/>
              </w:rPr>
            </w:pPr>
          </w:p>
        </w:tc>
        <w:tc>
          <w:tcPr>
            <w:tcW w:w="9102" w:type="dxa"/>
            <w:gridSpan w:val="12"/>
          </w:tcPr>
          <w:p w14:paraId="06060D3C" w14:textId="77777777" w:rsidR="00AA45FE" w:rsidRPr="007166B6" w:rsidRDefault="00AA45FE" w:rsidP="00545406">
            <w:pPr>
              <w:pStyle w:val="ConsPlusNormal"/>
              <w:rPr>
                <w:color w:val="000000" w:themeColor="text1"/>
              </w:rPr>
            </w:pPr>
          </w:p>
        </w:tc>
      </w:tr>
      <w:tr w:rsidR="00DB35AD" w:rsidRPr="007166B6" w14:paraId="60E3B140" w14:textId="77777777" w:rsidTr="00545406">
        <w:tc>
          <w:tcPr>
            <w:tcW w:w="537" w:type="dxa"/>
            <w:vMerge/>
          </w:tcPr>
          <w:p w14:paraId="1260B108" w14:textId="77777777" w:rsidR="00AA45FE" w:rsidRPr="007166B6" w:rsidRDefault="00AA45FE" w:rsidP="00545406">
            <w:pPr>
              <w:rPr>
                <w:color w:val="000000" w:themeColor="text1"/>
              </w:rPr>
            </w:pPr>
          </w:p>
        </w:tc>
        <w:tc>
          <w:tcPr>
            <w:tcW w:w="9102" w:type="dxa"/>
            <w:gridSpan w:val="12"/>
          </w:tcPr>
          <w:p w14:paraId="227440B9" w14:textId="77777777" w:rsidR="00AA45FE" w:rsidRPr="007166B6" w:rsidRDefault="00AA45FE" w:rsidP="00545406">
            <w:pPr>
              <w:pStyle w:val="ConsPlusNormal"/>
              <w:rPr>
                <w:color w:val="000000" w:themeColor="text1"/>
              </w:rPr>
            </w:pPr>
          </w:p>
        </w:tc>
      </w:tr>
      <w:tr w:rsidR="00DB35AD" w:rsidRPr="007166B6" w14:paraId="6AF46F62" w14:textId="77777777" w:rsidTr="00545406">
        <w:tc>
          <w:tcPr>
            <w:tcW w:w="537" w:type="dxa"/>
            <w:vMerge/>
          </w:tcPr>
          <w:p w14:paraId="1A13DF5C" w14:textId="77777777" w:rsidR="00AA45FE" w:rsidRPr="007166B6" w:rsidRDefault="00AA45FE" w:rsidP="00545406">
            <w:pPr>
              <w:rPr>
                <w:color w:val="000000" w:themeColor="text1"/>
              </w:rPr>
            </w:pPr>
          </w:p>
        </w:tc>
        <w:tc>
          <w:tcPr>
            <w:tcW w:w="9102" w:type="dxa"/>
            <w:gridSpan w:val="12"/>
          </w:tcPr>
          <w:p w14:paraId="076C909C" w14:textId="77777777" w:rsidR="00AA45FE" w:rsidRPr="007166B6" w:rsidRDefault="00AA45FE" w:rsidP="00545406">
            <w:pPr>
              <w:pStyle w:val="ConsPlusNormal"/>
              <w:rPr>
                <w:color w:val="000000" w:themeColor="text1"/>
              </w:rPr>
            </w:pPr>
          </w:p>
        </w:tc>
      </w:tr>
      <w:tr w:rsidR="00DB35AD" w:rsidRPr="007166B6" w14:paraId="1D39DEC2" w14:textId="77777777" w:rsidTr="00545406">
        <w:tc>
          <w:tcPr>
            <w:tcW w:w="537" w:type="dxa"/>
            <w:vMerge/>
          </w:tcPr>
          <w:p w14:paraId="3E620414" w14:textId="77777777" w:rsidR="00AA45FE" w:rsidRPr="007166B6" w:rsidRDefault="00AA45FE" w:rsidP="00545406">
            <w:pPr>
              <w:rPr>
                <w:color w:val="000000" w:themeColor="text1"/>
              </w:rPr>
            </w:pPr>
          </w:p>
        </w:tc>
        <w:tc>
          <w:tcPr>
            <w:tcW w:w="9102" w:type="dxa"/>
            <w:gridSpan w:val="12"/>
          </w:tcPr>
          <w:p w14:paraId="5143484F" w14:textId="77777777" w:rsidR="00AA45FE" w:rsidRPr="007166B6" w:rsidRDefault="00AA45FE" w:rsidP="00545406">
            <w:pPr>
              <w:pStyle w:val="ConsPlusNormal"/>
              <w:rPr>
                <w:color w:val="000000" w:themeColor="text1"/>
              </w:rPr>
            </w:pPr>
          </w:p>
        </w:tc>
      </w:tr>
      <w:tr w:rsidR="00DB35AD" w:rsidRPr="007166B6" w14:paraId="1CF64721" w14:textId="77777777" w:rsidTr="00545406">
        <w:tc>
          <w:tcPr>
            <w:tcW w:w="537" w:type="dxa"/>
            <w:vMerge/>
          </w:tcPr>
          <w:p w14:paraId="50238D12" w14:textId="77777777" w:rsidR="00AA45FE" w:rsidRPr="007166B6" w:rsidRDefault="00AA45FE" w:rsidP="00545406">
            <w:pPr>
              <w:rPr>
                <w:color w:val="000000" w:themeColor="text1"/>
              </w:rPr>
            </w:pPr>
          </w:p>
        </w:tc>
        <w:tc>
          <w:tcPr>
            <w:tcW w:w="9102" w:type="dxa"/>
            <w:gridSpan w:val="12"/>
          </w:tcPr>
          <w:p w14:paraId="7EE7C826" w14:textId="77777777" w:rsidR="00AA45FE" w:rsidRPr="007166B6" w:rsidRDefault="00AA45FE" w:rsidP="00545406">
            <w:pPr>
              <w:pStyle w:val="ConsPlusNormal"/>
              <w:rPr>
                <w:color w:val="000000" w:themeColor="text1"/>
              </w:rPr>
            </w:pPr>
          </w:p>
        </w:tc>
      </w:tr>
    </w:tbl>
    <w:p w14:paraId="2F137111" w14:textId="77777777" w:rsidR="00AA45FE" w:rsidRPr="007166B6" w:rsidRDefault="00AA45FE" w:rsidP="00AA45FE">
      <w:pPr>
        <w:pStyle w:val="ConsPlusNormal"/>
        <w:jc w:val="both"/>
        <w:rPr>
          <w:color w:val="000000" w:themeColor="text1"/>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7"/>
        <w:gridCol w:w="2358"/>
        <w:gridCol w:w="3389"/>
        <w:gridCol w:w="1363"/>
        <w:gridCol w:w="1992"/>
      </w:tblGrid>
      <w:tr w:rsidR="00DB35AD" w:rsidRPr="007166B6" w14:paraId="08D9BBCE" w14:textId="77777777" w:rsidTr="00545406">
        <w:tc>
          <w:tcPr>
            <w:tcW w:w="6284" w:type="dxa"/>
            <w:gridSpan w:val="3"/>
          </w:tcPr>
          <w:p w14:paraId="17E555DF" w14:textId="77777777" w:rsidR="00AA45FE" w:rsidRPr="007166B6" w:rsidRDefault="00AA45FE" w:rsidP="00545406">
            <w:pPr>
              <w:pStyle w:val="ConsPlusNormal"/>
              <w:rPr>
                <w:color w:val="000000" w:themeColor="text1"/>
              </w:rPr>
            </w:pPr>
          </w:p>
        </w:tc>
        <w:tc>
          <w:tcPr>
            <w:tcW w:w="1363" w:type="dxa"/>
          </w:tcPr>
          <w:p w14:paraId="541C046F" w14:textId="77777777" w:rsidR="00AA45FE" w:rsidRPr="007166B6" w:rsidRDefault="00AA45FE" w:rsidP="00545406">
            <w:pPr>
              <w:pStyle w:val="ConsPlusNormal"/>
              <w:ind w:left="5"/>
              <w:jc w:val="both"/>
              <w:rPr>
                <w:color w:val="000000" w:themeColor="text1"/>
              </w:rPr>
            </w:pPr>
            <w:r w:rsidRPr="007166B6">
              <w:rPr>
                <w:color w:val="000000" w:themeColor="text1"/>
                <w:sz w:val="22"/>
              </w:rPr>
              <w:t>Лист N ___</w:t>
            </w:r>
          </w:p>
        </w:tc>
        <w:tc>
          <w:tcPr>
            <w:tcW w:w="1992" w:type="dxa"/>
          </w:tcPr>
          <w:p w14:paraId="51E2E78C" w14:textId="77777777" w:rsidR="00AA45FE" w:rsidRPr="007166B6" w:rsidRDefault="00AA45FE" w:rsidP="00545406">
            <w:pPr>
              <w:pStyle w:val="ConsPlusNormal"/>
              <w:ind w:left="10"/>
              <w:jc w:val="both"/>
              <w:rPr>
                <w:color w:val="000000" w:themeColor="text1"/>
              </w:rPr>
            </w:pPr>
            <w:r w:rsidRPr="007166B6">
              <w:rPr>
                <w:color w:val="000000" w:themeColor="text1"/>
                <w:sz w:val="22"/>
              </w:rPr>
              <w:t>Всего листов ___</w:t>
            </w:r>
          </w:p>
        </w:tc>
      </w:tr>
      <w:tr w:rsidR="00DB35AD" w:rsidRPr="007166B6" w14:paraId="356F15A6" w14:textId="77777777" w:rsidTr="00545406">
        <w:tblPrEx>
          <w:tblBorders>
            <w:left w:val="nil"/>
            <w:right w:val="nil"/>
            <w:insideV w:val="nil"/>
          </w:tblBorders>
        </w:tblPrEx>
        <w:tc>
          <w:tcPr>
            <w:tcW w:w="6284" w:type="dxa"/>
            <w:gridSpan w:val="3"/>
          </w:tcPr>
          <w:p w14:paraId="24068E6D" w14:textId="77777777" w:rsidR="00AA45FE" w:rsidRPr="007166B6" w:rsidRDefault="00AA45FE" w:rsidP="00545406">
            <w:pPr>
              <w:pStyle w:val="ConsPlusNormal"/>
              <w:rPr>
                <w:color w:val="000000" w:themeColor="text1"/>
              </w:rPr>
            </w:pPr>
          </w:p>
        </w:tc>
        <w:tc>
          <w:tcPr>
            <w:tcW w:w="1363" w:type="dxa"/>
          </w:tcPr>
          <w:p w14:paraId="2A92B51B" w14:textId="77777777" w:rsidR="00AA45FE" w:rsidRPr="007166B6" w:rsidRDefault="00AA45FE" w:rsidP="00545406">
            <w:pPr>
              <w:pStyle w:val="ConsPlusNormal"/>
              <w:rPr>
                <w:color w:val="000000" w:themeColor="text1"/>
              </w:rPr>
            </w:pPr>
          </w:p>
        </w:tc>
        <w:tc>
          <w:tcPr>
            <w:tcW w:w="1992" w:type="dxa"/>
          </w:tcPr>
          <w:p w14:paraId="593A878D" w14:textId="77777777" w:rsidR="00AA45FE" w:rsidRPr="007166B6" w:rsidRDefault="00AA45FE" w:rsidP="00545406">
            <w:pPr>
              <w:pStyle w:val="ConsPlusNormal"/>
              <w:rPr>
                <w:color w:val="000000" w:themeColor="text1"/>
              </w:rPr>
            </w:pPr>
          </w:p>
        </w:tc>
      </w:tr>
      <w:tr w:rsidR="00DB35AD" w:rsidRPr="007166B6" w14:paraId="0B460418" w14:textId="77777777" w:rsidTr="00545406">
        <w:tc>
          <w:tcPr>
            <w:tcW w:w="537" w:type="dxa"/>
          </w:tcPr>
          <w:p w14:paraId="019E4A97" w14:textId="77777777" w:rsidR="00AA45FE" w:rsidRPr="007166B6" w:rsidRDefault="00AA45FE" w:rsidP="00545406">
            <w:pPr>
              <w:pStyle w:val="ConsPlusNormal"/>
              <w:jc w:val="center"/>
              <w:rPr>
                <w:color w:val="000000" w:themeColor="text1"/>
              </w:rPr>
            </w:pPr>
            <w:r w:rsidRPr="007166B6">
              <w:rPr>
                <w:color w:val="000000" w:themeColor="text1"/>
                <w:sz w:val="22"/>
              </w:rPr>
              <w:t>10</w:t>
            </w:r>
          </w:p>
        </w:tc>
        <w:tc>
          <w:tcPr>
            <w:tcW w:w="9102" w:type="dxa"/>
            <w:gridSpan w:val="4"/>
          </w:tcPr>
          <w:p w14:paraId="30A028B2" w14:textId="77777777" w:rsidR="00AA45FE" w:rsidRPr="007166B6" w:rsidRDefault="00AA45FE" w:rsidP="00545406">
            <w:pPr>
              <w:pStyle w:val="ConsPlusNormal"/>
              <w:jc w:val="both"/>
              <w:rPr>
                <w:color w:val="000000" w:themeColor="text1"/>
              </w:rPr>
            </w:pPr>
            <w:r w:rsidRPr="007166B6">
              <w:rPr>
                <w:color w:val="000000" w:themeColor="text1"/>
                <w:sz w:val="22"/>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DB35AD" w:rsidRPr="007166B6" w14:paraId="06785D84" w14:textId="77777777" w:rsidTr="00545406">
        <w:tc>
          <w:tcPr>
            <w:tcW w:w="537" w:type="dxa"/>
          </w:tcPr>
          <w:p w14:paraId="1817BA04" w14:textId="77777777" w:rsidR="00AA45FE" w:rsidRPr="007166B6" w:rsidRDefault="00AA45FE" w:rsidP="00545406">
            <w:pPr>
              <w:pStyle w:val="ConsPlusNormal"/>
              <w:jc w:val="center"/>
              <w:rPr>
                <w:color w:val="000000" w:themeColor="text1"/>
              </w:rPr>
            </w:pPr>
            <w:r w:rsidRPr="007166B6">
              <w:rPr>
                <w:color w:val="000000" w:themeColor="text1"/>
                <w:sz w:val="22"/>
              </w:rPr>
              <w:t>11</w:t>
            </w:r>
          </w:p>
        </w:tc>
        <w:tc>
          <w:tcPr>
            <w:tcW w:w="9102" w:type="dxa"/>
            <w:gridSpan w:val="4"/>
          </w:tcPr>
          <w:p w14:paraId="6147EA81" w14:textId="77777777" w:rsidR="00AA45FE" w:rsidRPr="007166B6" w:rsidRDefault="00AA45FE" w:rsidP="00545406">
            <w:pPr>
              <w:pStyle w:val="ConsPlusNormal"/>
              <w:jc w:val="both"/>
              <w:rPr>
                <w:color w:val="000000" w:themeColor="text1"/>
              </w:rPr>
            </w:pPr>
            <w:r w:rsidRPr="007166B6">
              <w:rPr>
                <w:color w:val="000000" w:themeColor="text1"/>
                <w:sz w:val="22"/>
              </w:rPr>
              <w:t>Настоящим также подтверждаю, что:</w:t>
            </w:r>
          </w:p>
          <w:p w14:paraId="1EFC3E27" w14:textId="77777777" w:rsidR="00AA45FE" w:rsidRPr="007166B6" w:rsidRDefault="00AA45FE" w:rsidP="00545406">
            <w:pPr>
              <w:pStyle w:val="ConsPlusNormal"/>
              <w:rPr>
                <w:color w:val="000000" w:themeColor="text1"/>
              </w:rPr>
            </w:pPr>
            <w:r w:rsidRPr="007166B6">
              <w:rPr>
                <w:color w:val="000000" w:themeColor="text1"/>
                <w:sz w:val="22"/>
              </w:rPr>
              <w:t>сведения, указанные в настоящем заявлении, на дату представления заявления достоверны;</w:t>
            </w:r>
          </w:p>
          <w:p w14:paraId="4DE933E3" w14:textId="77777777" w:rsidR="00AA45FE" w:rsidRPr="007166B6" w:rsidRDefault="00AA45FE" w:rsidP="00545406">
            <w:pPr>
              <w:pStyle w:val="ConsPlusNormal"/>
              <w:rPr>
                <w:color w:val="000000" w:themeColor="text1"/>
              </w:rPr>
            </w:pPr>
            <w:r w:rsidRPr="007166B6">
              <w:rPr>
                <w:color w:val="000000" w:themeColor="text1"/>
                <w:sz w:val="22"/>
              </w:rPr>
              <w:t>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DB35AD" w:rsidRPr="007166B6" w14:paraId="48C9E700" w14:textId="77777777" w:rsidTr="00545406">
        <w:tc>
          <w:tcPr>
            <w:tcW w:w="537" w:type="dxa"/>
            <w:tcBorders>
              <w:bottom w:val="nil"/>
            </w:tcBorders>
          </w:tcPr>
          <w:p w14:paraId="52A84075" w14:textId="77777777" w:rsidR="00AA45FE" w:rsidRPr="007166B6" w:rsidRDefault="00AA45FE" w:rsidP="00545406">
            <w:pPr>
              <w:pStyle w:val="ConsPlusNormal"/>
              <w:jc w:val="center"/>
              <w:rPr>
                <w:color w:val="000000" w:themeColor="text1"/>
              </w:rPr>
            </w:pPr>
            <w:r w:rsidRPr="007166B6">
              <w:rPr>
                <w:color w:val="000000" w:themeColor="text1"/>
                <w:sz w:val="22"/>
              </w:rPr>
              <w:t>12</w:t>
            </w:r>
          </w:p>
        </w:tc>
        <w:tc>
          <w:tcPr>
            <w:tcW w:w="5747" w:type="dxa"/>
            <w:gridSpan w:val="2"/>
          </w:tcPr>
          <w:p w14:paraId="1BBDA87D" w14:textId="77777777" w:rsidR="00AA45FE" w:rsidRPr="007166B6" w:rsidRDefault="00AA45FE" w:rsidP="00545406">
            <w:pPr>
              <w:pStyle w:val="ConsPlusNormal"/>
              <w:rPr>
                <w:color w:val="000000" w:themeColor="text1"/>
              </w:rPr>
            </w:pPr>
            <w:r w:rsidRPr="007166B6">
              <w:rPr>
                <w:color w:val="000000" w:themeColor="text1"/>
                <w:sz w:val="22"/>
              </w:rPr>
              <w:t>Подпись</w:t>
            </w:r>
          </w:p>
        </w:tc>
        <w:tc>
          <w:tcPr>
            <w:tcW w:w="3355" w:type="dxa"/>
            <w:gridSpan w:val="2"/>
          </w:tcPr>
          <w:p w14:paraId="55F59109" w14:textId="77777777" w:rsidR="00AA45FE" w:rsidRPr="007166B6" w:rsidRDefault="00AA45FE" w:rsidP="00545406">
            <w:pPr>
              <w:pStyle w:val="ConsPlusNormal"/>
              <w:rPr>
                <w:color w:val="000000" w:themeColor="text1"/>
              </w:rPr>
            </w:pPr>
            <w:r w:rsidRPr="007166B6">
              <w:rPr>
                <w:color w:val="000000" w:themeColor="text1"/>
                <w:sz w:val="22"/>
              </w:rPr>
              <w:t>Дата</w:t>
            </w:r>
          </w:p>
        </w:tc>
      </w:tr>
      <w:tr w:rsidR="00DB35AD" w:rsidRPr="007166B6" w14:paraId="224A58B5" w14:textId="77777777" w:rsidTr="00545406">
        <w:tc>
          <w:tcPr>
            <w:tcW w:w="537" w:type="dxa"/>
            <w:tcBorders>
              <w:top w:val="nil"/>
            </w:tcBorders>
          </w:tcPr>
          <w:p w14:paraId="04AFD7F3" w14:textId="77777777" w:rsidR="00AA45FE" w:rsidRPr="007166B6" w:rsidRDefault="00AA45FE" w:rsidP="00545406">
            <w:pPr>
              <w:pStyle w:val="ConsPlusNormal"/>
              <w:rPr>
                <w:color w:val="000000" w:themeColor="text1"/>
              </w:rPr>
            </w:pPr>
          </w:p>
        </w:tc>
        <w:tc>
          <w:tcPr>
            <w:tcW w:w="2358" w:type="dxa"/>
            <w:tcBorders>
              <w:right w:val="nil"/>
            </w:tcBorders>
            <w:vAlign w:val="center"/>
          </w:tcPr>
          <w:p w14:paraId="68FC3CCC" w14:textId="77777777" w:rsidR="00AA45FE" w:rsidRPr="007166B6" w:rsidRDefault="00AA45FE" w:rsidP="00545406">
            <w:pPr>
              <w:pStyle w:val="ConsPlusNormal"/>
              <w:jc w:val="center"/>
              <w:rPr>
                <w:color w:val="000000" w:themeColor="text1"/>
              </w:rPr>
            </w:pPr>
            <w:r w:rsidRPr="007166B6">
              <w:rPr>
                <w:color w:val="000000" w:themeColor="text1"/>
                <w:sz w:val="22"/>
              </w:rPr>
              <w:t>_________________</w:t>
            </w:r>
          </w:p>
          <w:p w14:paraId="2FB54ECE" w14:textId="77777777" w:rsidR="00AA45FE" w:rsidRPr="007166B6" w:rsidRDefault="00AA45FE" w:rsidP="00545406">
            <w:pPr>
              <w:pStyle w:val="ConsPlusNormal"/>
              <w:jc w:val="center"/>
              <w:rPr>
                <w:color w:val="000000" w:themeColor="text1"/>
              </w:rPr>
            </w:pPr>
            <w:r w:rsidRPr="007166B6">
              <w:rPr>
                <w:color w:val="000000" w:themeColor="text1"/>
                <w:sz w:val="22"/>
              </w:rPr>
              <w:t>(подпись)</w:t>
            </w:r>
          </w:p>
        </w:tc>
        <w:tc>
          <w:tcPr>
            <w:tcW w:w="3389" w:type="dxa"/>
            <w:tcBorders>
              <w:left w:val="nil"/>
            </w:tcBorders>
            <w:vAlign w:val="center"/>
          </w:tcPr>
          <w:p w14:paraId="599CEF81" w14:textId="77777777" w:rsidR="00AA45FE" w:rsidRPr="007166B6" w:rsidRDefault="00AA45FE" w:rsidP="00545406">
            <w:pPr>
              <w:pStyle w:val="ConsPlusNormal"/>
              <w:jc w:val="center"/>
              <w:rPr>
                <w:color w:val="000000" w:themeColor="text1"/>
              </w:rPr>
            </w:pPr>
            <w:r w:rsidRPr="007166B6">
              <w:rPr>
                <w:color w:val="000000" w:themeColor="text1"/>
                <w:sz w:val="22"/>
              </w:rPr>
              <w:t>_______________________</w:t>
            </w:r>
          </w:p>
          <w:p w14:paraId="749D0A51" w14:textId="77777777" w:rsidR="00AA45FE" w:rsidRPr="007166B6" w:rsidRDefault="00AA45FE" w:rsidP="00545406">
            <w:pPr>
              <w:pStyle w:val="ConsPlusNormal"/>
              <w:jc w:val="center"/>
              <w:rPr>
                <w:color w:val="000000" w:themeColor="text1"/>
              </w:rPr>
            </w:pPr>
            <w:r w:rsidRPr="007166B6">
              <w:rPr>
                <w:color w:val="000000" w:themeColor="text1"/>
                <w:sz w:val="22"/>
              </w:rPr>
              <w:t>(инициалы, фамилия)</w:t>
            </w:r>
          </w:p>
        </w:tc>
        <w:tc>
          <w:tcPr>
            <w:tcW w:w="3355" w:type="dxa"/>
            <w:gridSpan w:val="2"/>
            <w:vAlign w:val="center"/>
          </w:tcPr>
          <w:p w14:paraId="47A1B931" w14:textId="77777777" w:rsidR="00AA45FE" w:rsidRPr="007166B6" w:rsidRDefault="00AA45FE" w:rsidP="00545406">
            <w:pPr>
              <w:pStyle w:val="ConsPlusNormal"/>
              <w:jc w:val="both"/>
              <w:rPr>
                <w:color w:val="000000" w:themeColor="text1"/>
              </w:rPr>
            </w:pPr>
            <w:r w:rsidRPr="007166B6">
              <w:rPr>
                <w:color w:val="000000" w:themeColor="text1"/>
                <w:sz w:val="22"/>
              </w:rPr>
              <w:t>"__" ___________ ____ г.</w:t>
            </w:r>
          </w:p>
        </w:tc>
      </w:tr>
      <w:tr w:rsidR="00DB35AD" w:rsidRPr="007166B6" w14:paraId="058B1718" w14:textId="77777777" w:rsidTr="00545406">
        <w:tc>
          <w:tcPr>
            <w:tcW w:w="537" w:type="dxa"/>
            <w:tcBorders>
              <w:bottom w:val="nil"/>
            </w:tcBorders>
          </w:tcPr>
          <w:p w14:paraId="1939CB4F" w14:textId="77777777" w:rsidR="00AA45FE" w:rsidRPr="007166B6" w:rsidRDefault="00AA45FE" w:rsidP="00545406">
            <w:pPr>
              <w:pStyle w:val="ConsPlusNormal"/>
              <w:jc w:val="center"/>
              <w:rPr>
                <w:color w:val="000000" w:themeColor="text1"/>
              </w:rPr>
            </w:pPr>
            <w:r w:rsidRPr="007166B6">
              <w:rPr>
                <w:color w:val="000000" w:themeColor="text1"/>
                <w:sz w:val="22"/>
              </w:rPr>
              <w:lastRenderedPageBreak/>
              <w:t>13</w:t>
            </w:r>
          </w:p>
        </w:tc>
        <w:tc>
          <w:tcPr>
            <w:tcW w:w="9102" w:type="dxa"/>
            <w:gridSpan w:val="4"/>
          </w:tcPr>
          <w:p w14:paraId="593947FA" w14:textId="77777777" w:rsidR="00AA45FE" w:rsidRPr="007166B6" w:rsidRDefault="00AA45FE" w:rsidP="00545406">
            <w:pPr>
              <w:pStyle w:val="ConsPlusNormal"/>
              <w:rPr>
                <w:color w:val="000000" w:themeColor="text1"/>
              </w:rPr>
            </w:pPr>
            <w:r w:rsidRPr="007166B6">
              <w:rPr>
                <w:color w:val="000000" w:themeColor="text1"/>
                <w:sz w:val="22"/>
              </w:rPr>
              <w:t>Отметка специалиста, принявшего заявление и приложенные к нему документы:</w:t>
            </w:r>
          </w:p>
        </w:tc>
      </w:tr>
      <w:tr w:rsidR="00DB35AD" w:rsidRPr="007166B6" w14:paraId="0E9CB189" w14:textId="77777777" w:rsidTr="00545406">
        <w:tblPrEx>
          <w:tblBorders>
            <w:insideH w:val="nil"/>
          </w:tblBorders>
        </w:tblPrEx>
        <w:tc>
          <w:tcPr>
            <w:tcW w:w="537" w:type="dxa"/>
            <w:tcBorders>
              <w:top w:val="nil"/>
              <w:bottom w:val="nil"/>
            </w:tcBorders>
          </w:tcPr>
          <w:p w14:paraId="44019BF5" w14:textId="77777777" w:rsidR="00AA45FE" w:rsidRPr="007166B6" w:rsidRDefault="00AA45FE" w:rsidP="00545406">
            <w:pPr>
              <w:pStyle w:val="ConsPlusNormal"/>
              <w:rPr>
                <w:color w:val="000000" w:themeColor="text1"/>
              </w:rPr>
            </w:pPr>
          </w:p>
        </w:tc>
        <w:tc>
          <w:tcPr>
            <w:tcW w:w="9102" w:type="dxa"/>
            <w:gridSpan w:val="4"/>
          </w:tcPr>
          <w:p w14:paraId="0CC8CE3D" w14:textId="77777777" w:rsidR="00AA45FE" w:rsidRPr="007166B6" w:rsidRDefault="00AA45FE" w:rsidP="00545406">
            <w:pPr>
              <w:pStyle w:val="ConsPlusNormal"/>
              <w:rPr>
                <w:color w:val="000000" w:themeColor="text1"/>
              </w:rPr>
            </w:pPr>
          </w:p>
        </w:tc>
      </w:tr>
      <w:tr w:rsidR="00DB35AD" w:rsidRPr="007166B6" w14:paraId="73BD4253" w14:textId="77777777" w:rsidTr="00545406">
        <w:tblPrEx>
          <w:tblBorders>
            <w:insideH w:val="nil"/>
          </w:tblBorders>
        </w:tblPrEx>
        <w:tc>
          <w:tcPr>
            <w:tcW w:w="537" w:type="dxa"/>
            <w:tcBorders>
              <w:top w:val="nil"/>
              <w:bottom w:val="nil"/>
            </w:tcBorders>
          </w:tcPr>
          <w:p w14:paraId="2C53912A" w14:textId="77777777" w:rsidR="00AA45FE" w:rsidRPr="007166B6" w:rsidRDefault="00AA45FE" w:rsidP="00545406">
            <w:pPr>
              <w:pStyle w:val="ConsPlusNormal"/>
              <w:rPr>
                <w:color w:val="000000" w:themeColor="text1"/>
              </w:rPr>
            </w:pPr>
          </w:p>
        </w:tc>
        <w:tc>
          <w:tcPr>
            <w:tcW w:w="9102" w:type="dxa"/>
            <w:gridSpan w:val="4"/>
          </w:tcPr>
          <w:p w14:paraId="1CF4BB2C" w14:textId="77777777" w:rsidR="00AA45FE" w:rsidRPr="007166B6" w:rsidRDefault="00AA45FE" w:rsidP="00545406">
            <w:pPr>
              <w:pStyle w:val="ConsPlusNormal"/>
              <w:rPr>
                <w:color w:val="000000" w:themeColor="text1"/>
              </w:rPr>
            </w:pPr>
          </w:p>
        </w:tc>
      </w:tr>
      <w:tr w:rsidR="00DB35AD" w:rsidRPr="007166B6" w14:paraId="001D5512" w14:textId="77777777" w:rsidTr="00545406">
        <w:tblPrEx>
          <w:tblBorders>
            <w:insideH w:val="nil"/>
          </w:tblBorders>
        </w:tblPrEx>
        <w:tc>
          <w:tcPr>
            <w:tcW w:w="537" w:type="dxa"/>
            <w:tcBorders>
              <w:top w:val="nil"/>
              <w:bottom w:val="nil"/>
            </w:tcBorders>
          </w:tcPr>
          <w:p w14:paraId="3EA664F6" w14:textId="77777777" w:rsidR="00AA45FE" w:rsidRPr="007166B6" w:rsidRDefault="00AA45FE" w:rsidP="00545406">
            <w:pPr>
              <w:pStyle w:val="ConsPlusNormal"/>
              <w:rPr>
                <w:color w:val="000000" w:themeColor="text1"/>
              </w:rPr>
            </w:pPr>
          </w:p>
        </w:tc>
        <w:tc>
          <w:tcPr>
            <w:tcW w:w="9102" w:type="dxa"/>
            <w:gridSpan w:val="4"/>
          </w:tcPr>
          <w:p w14:paraId="107C001F" w14:textId="77777777" w:rsidR="00AA45FE" w:rsidRPr="007166B6" w:rsidRDefault="00AA45FE" w:rsidP="00545406">
            <w:pPr>
              <w:pStyle w:val="ConsPlusNormal"/>
              <w:rPr>
                <w:color w:val="000000" w:themeColor="text1"/>
              </w:rPr>
            </w:pPr>
          </w:p>
        </w:tc>
      </w:tr>
      <w:tr w:rsidR="00DB35AD" w:rsidRPr="007166B6" w14:paraId="223F53BB" w14:textId="77777777" w:rsidTr="00545406">
        <w:tblPrEx>
          <w:tblBorders>
            <w:insideH w:val="nil"/>
          </w:tblBorders>
        </w:tblPrEx>
        <w:tc>
          <w:tcPr>
            <w:tcW w:w="537" w:type="dxa"/>
            <w:tcBorders>
              <w:top w:val="nil"/>
              <w:bottom w:val="nil"/>
            </w:tcBorders>
          </w:tcPr>
          <w:p w14:paraId="005542AC" w14:textId="77777777" w:rsidR="00AA45FE" w:rsidRPr="007166B6" w:rsidRDefault="00AA45FE" w:rsidP="00545406">
            <w:pPr>
              <w:pStyle w:val="ConsPlusNormal"/>
              <w:rPr>
                <w:color w:val="000000" w:themeColor="text1"/>
              </w:rPr>
            </w:pPr>
          </w:p>
        </w:tc>
        <w:tc>
          <w:tcPr>
            <w:tcW w:w="9102" w:type="dxa"/>
            <w:gridSpan w:val="4"/>
          </w:tcPr>
          <w:p w14:paraId="61EB7DA0" w14:textId="77777777" w:rsidR="00AA45FE" w:rsidRPr="007166B6" w:rsidRDefault="00AA45FE" w:rsidP="00545406">
            <w:pPr>
              <w:pStyle w:val="ConsPlusNormal"/>
              <w:rPr>
                <w:color w:val="000000" w:themeColor="text1"/>
              </w:rPr>
            </w:pPr>
          </w:p>
        </w:tc>
      </w:tr>
      <w:tr w:rsidR="00DB35AD" w:rsidRPr="007166B6" w14:paraId="3222445C" w14:textId="77777777" w:rsidTr="00545406">
        <w:tblPrEx>
          <w:tblBorders>
            <w:insideH w:val="nil"/>
          </w:tblBorders>
        </w:tblPrEx>
        <w:tc>
          <w:tcPr>
            <w:tcW w:w="537" w:type="dxa"/>
            <w:tcBorders>
              <w:top w:val="nil"/>
            </w:tcBorders>
          </w:tcPr>
          <w:p w14:paraId="727C0160" w14:textId="77777777" w:rsidR="00AA45FE" w:rsidRPr="007166B6" w:rsidRDefault="00AA45FE" w:rsidP="00545406">
            <w:pPr>
              <w:pStyle w:val="ConsPlusNormal"/>
              <w:rPr>
                <w:color w:val="000000" w:themeColor="text1"/>
              </w:rPr>
            </w:pPr>
          </w:p>
        </w:tc>
        <w:tc>
          <w:tcPr>
            <w:tcW w:w="9102" w:type="dxa"/>
            <w:gridSpan w:val="4"/>
          </w:tcPr>
          <w:p w14:paraId="1A4DB4EA" w14:textId="77777777" w:rsidR="00AA45FE" w:rsidRPr="007166B6" w:rsidRDefault="00AA45FE" w:rsidP="00545406">
            <w:pPr>
              <w:pStyle w:val="ConsPlusNormal"/>
              <w:rPr>
                <w:color w:val="000000" w:themeColor="text1"/>
              </w:rPr>
            </w:pPr>
          </w:p>
        </w:tc>
      </w:tr>
    </w:tbl>
    <w:p w14:paraId="67A53E9B" w14:textId="77777777" w:rsidR="00AA45FE" w:rsidRPr="007166B6" w:rsidRDefault="00AA45FE" w:rsidP="00AA45FE">
      <w:pPr>
        <w:pStyle w:val="ConsPlusNormal"/>
        <w:jc w:val="both"/>
        <w:rPr>
          <w:color w:val="000000" w:themeColor="text1"/>
        </w:rPr>
      </w:pPr>
    </w:p>
    <w:p w14:paraId="495FC18F" w14:textId="77777777" w:rsidR="00AA45FE" w:rsidRPr="007166B6" w:rsidRDefault="00AA45FE" w:rsidP="00AA45FE">
      <w:pPr>
        <w:pStyle w:val="ConsPlusNormal"/>
        <w:ind w:firstLine="540"/>
        <w:jc w:val="both"/>
        <w:rPr>
          <w:color w:val="000000" w:themeColor="text1"/>
        </w:rPr>
      </w:pPr>
      <w:r w:rsidRPr="007166B6">
        <w:rPr>
          <w:color w:val="000000" w:themeColor="text1"/>
          <w:sz w:val="22"/>
        </w:rPr>
        <w:t>--------------------------------</w:t>
      </w:r>
    </w:p>
    <w:p w14:paraId="79917173" w14:textId="77777777" w:rsidR="00AA45FE" w:rsidRPr="007166B6" w:rsidRDefault="00AA45FE" w:rsidP="00AA45FE">
      <w:pPr>
        <w:pStyle w:val="ConsPlusNormal"/>
        <w:ind w:firstLine="540"/>
        <w:jc w:val="both"/>
        <w:rPr>
          <w:color w:val="000000" w:themeColor="text1"/>
        </w:rPr>
      </w:pPr>
      <w:bookmarkStart w:id="6" w:name="P556"/>
      <w:bookmarkEnd w:id="6"/>
      <w:r w:rsidRPr="007166B6">
        <w:rPr>
          <w:color w:val="000000" w:themeColor="text1"/>
          <w:sz w:val="22"/>
        </w:rPr>
        <w:t>&lt;1&gt; Строка дублируется для каждого объединенного земельного участка.</w:t>
      </w:r>
    </w:p>
    <w:p w14:paraId="5BBA3532" w14:textId="77777777" w:rsidR="00AA45FE" w:rsidRPr="007166B6" w:rsidRDefault="00AA45FE" w:rsidP="00AA45FE">
      <w:pPr>
        <w:pStyle w:val="ConsPlusNormal"/>
        <w:ind w:firstLine="540"/>
        <w:jc w:val="both"/>
        <w:rPr>
          <w:color w:val="000000" w:themeColor="text1"/>
        </w:rPr>
      </w:pPr>
      <w:bookmarkStart w:id="7" w:name="P557"/>
      <w:bookmarkEnd w:id="7"/>
      <w:r w:rsidRPr="007166B6">
        <w:rPr>
          <w:color w:val="000000" w:themeColor="text1"/>
          <w:sz w:val="22"/>
        </w:rPr>
        <w:t>&lt;2&gt; Строка дублируется для каждого перераспределенного земельного участка.</w:t>
      </w:r>
    </w:p>
    <w:p w14:paraId="1197B913" w14:textId="77777777" w:rsidR="00AA45FE" w:rsidRPr="007166B6" w:rsidRDefault="00AA45FE" w:rsidP="00AA45FE">
      <w:pPr>
        <w:pStyle w:val="ConsPlusNormal"/>
        <w:ind w:firstLine="540"/>
        <w:jc w:val="both"/>
        <w:rPr>
          <w:color w:val="000000" w:themeColor="text1"/>
        </w:rPr>
      </w:pPr>
      <w:bookmarkStart w:id="8" w:name="P558"/>
      <w:bookmarkEnd w:id="8"/>
      <w:r w:rsidRPr="007166B6">
        <w:rPr>
          <w:color w:val="000000" w:themeColor="text1"/>
          <w:sz w:val="22"/>
        </w:rPr>
        <w:t>&lt;3&gt; Строка дублируется для каждого разделенного помещения.</w:t>
      </w:r>
    </w:p>
    <w:p w14:paraId="04A3D5B0" w14:textId="77777777" w:rsidR="00AA45FE" w:rsidRPr="007166B6" w:rsidRDefault="00AA45FE" w:rsidP="00AA45FE">
      <w:pPr>
        <w:pStyle w:val="ConsPlusNormal"/>
        <w:ind w:firstLine="540"/>
        <w:jc w:val="both"/>
        <w:rPr>
          <w:color w:val="000000" w:themeColor="text1"/>
        </w:rPr>
      </w:pPr>
      <w:bookmarkStart w:id="9" w:name="P559"/>
      <w:bookmarkEnd w:id="9"/>
      <w:r w:rsidRPr="007166B6">
        <w:rPr>
          <w:color w:val="000000" w:themeColor="text1"/>
          <w:sz w:val="22"/>
        </w:rPr>
        <w:t>&lt;4&gt; Строка дублируется для каждого объединенного помещения.</w:t>
      </w:r>
    </w:p>
    <w:p w14:paraId="1C4974DE" w14:textId="77777777" w:rsidR="00AA45FE" w:rsidRPr="00DB35AD" w:rsidRDefault="00AA45FE" w:rsidP="00AA45FE">
      <w:pPr>
        <w:pStyle w:val="ConsPlusNormal"/>
        <w:jc w:val="both"/>
        <w:rPr>
          <w:color w:val="FF0000"/>
        </w:rPr>
      </w:pPr>
    </w:p>
    <w:p w14:paraId="49151767" w14:textId="77777777" w:rsidR="00AA45FE" w:rsidRPr="00DB35AD" w:rsidRDefault="00AA45FE" w:rsidP="00AA45FE">
      <w:pPr>
        <w:pStyle w:val="ConsPlusNormal"/>
        <w:jc w:val="both"/>
        <w:rPr>
          <w:color w:val="FF0000"/>
        </w:rPr>
      </w:pPr>
    </w:p>
    <w:p w14:paraId="492FB172" w14:textId="77777777" w:rsidR="00AA45FE" w:rsidRPr="00DB35AD" w:rsidRDefault="00AA45FE" w:rsidP="00AA45FE">
      <w:pPr>
        <w:pStyle w:val="ConsPlusNormal"/>
        <w:jc w:val="both"/>
        <w:rPr>
          <w:color w:val="FF0000"/>
        </w:rPr>
      </w:pPr>
    </w:p>
    <w:p w14:paraId="45B732E3" w14:textId="77777777" w:rsidR="00AA45FE" w:rsidRPr="00DB35AD" w:rsidRDefault="00AA45FE" w:rsidP="00AA45FE">
      <w:pPr>
        <w:pStyle w:val="ConsPlusNormal"/>
        <w:jc w:val="both"/>
        <w:rPr>
          <w:color w:val="FF0000"/>
        </w:rPr>
      </w:pPr>
    </w:p>
    <w:p w14:paraId="5045169F" w14:textId="77777777" w:rsidR="00AA45FE" w:rsidRDefault="00AA45FE" w:rsidP="005642B3">
      <w:pPr>
        <w:spacing w:after="0" w:line="240" w:lineRule="auto"/>
        <w:ind w:left="5529"/>
        <w:jc w:val="right"/>
        <w:rPr>
          <w:rFonts w:ascii="Times New Roman" w:eastAsia="Calibri" w:hAnsi="Times New Roman" w:cs="Times New Roman"/>
          <w:color w:val="FF0000"/>
          <w:sz w:val="28"/>
          <w:szCs w:val="28"/>
        </w:rPr>
      </w:pPr>
    </w:p>
    <w:p w14:paraId="3C5121CD" w14:textId="77777777" w:rsidR="007166B6" w:rsidRDefault="007166B6" w:rsidP="005642B3">
      <w:pPr>
        <w:spacing w:after="0" w:line="240" w:lineRule="auto"/>
        <w:ind w:left="5529"/>
        <w:jc w:val="right"/>
        <w:rPr>
          <w:rFonts w:ascii="Times New Roman" w:eastAsia="Calibri" w:hAnsi="Times New Roman" w:cs="Times New Roman"/>
          <w:color w:val="FF0000"/>
          <w:sz w:val="28"/>
          <w:szCs w:val="28"/>
        </w:rPr>
      </w:pPr>
    </w:p>
    <w:p w14:paraId="0F8A8BA5" w14:textId="77777777" w:rsidR="007166B6" w:rsidRDefault="007166B6" w:rsidP="005642B3">
      <w:pPr>
        <w:spacing w:after="0" w:line="240" w:lineRule="auto"/>
        <w:ind w:left="5529"/>
        <w:jc w:val="right"/>
        <w:rPr>
          <w:rFonts w:ascii="Times New Roman" w:eastAsia="Calibri" w:hAnsi="Times New Roman" w:cs="Times New Roman"/>
          <w:color w:val="FF0000"/>
          <w:sz w:val="28"/>
          <w:szCs w:val="28"/>
        </w:rPr>
      </w:pPr>
    </w:p>
    <w:p w14:paraId="511BE812" w14:textId="77777777" w:rsidR="007166B6" w:rsidRDefault="007166B6" w:rsidP="005642B3">
      <w:pPr>
        <w:spacing w:after="0" w:line="240" w:lineRule="auto"/>
        <w:ind w:left="5529"/>
        <w:jc w:val="right"/>
        <w:rPr>
          <w:rFonts w:ascii="Times New Roman" w:eastAsia="Calibri" w:hAnsi="Times New Roman" w:cs="Times New Roman"/>
          <w:color w:val="FF0000"/>
          <w:sz w:val="28"/>
          <w:szCs w:val="28"/>
        </w:rPr>
      </w:pPr>
    </w:p>
    <w:p w14:paraId="36A2DE0B" w14:textId="77777777" w:rsidR="007166B6" w:rsidRDefault="007166B6" w:rsidP="005642B3">
      <w:pPr>
        <w:spacing w:after="0" w:line="240" w:lineRule="auto"/>
        <w:ind w:left="5529"/>
        <w:jc w:val="right"/>
        <w:rPr>
          <w:rFonts w:ascii="Times New Roman" w:eastAsia="Calibri" w:hAnsi="Times New Roman" w:cs="Times New Roman"/>
          <w:color w:val="FF0000"/>
          <w:sz w:val="28"/>
          <w:szCs w:val="28"/>
        </w:rPr>
      </w:pPr>
    </w:p>
    <w:p w14:paraId="212D2E3B" w14:textId="77777777" w:rsidR="007166B6" w:rsidRDefault="007166B6" w:rsidP="005642B3">
      <w:pPr>
        <w:spacing w:after="0" w:line="240" w:lineRule="auto"/>
        <w:ind w:left="5529"/>
        <w:jc w:val="right"/>
        <w:rPr>
          <w:rFonts w:ascii="Times New Roman" w:eastAsia="Calibri" w:hAnsi="Times New Roman" w:cs="Times New Roman"/>
          <w:color w:val="FF0000"/>
          <w:sz w:val="28"/>
          <w:szCs w:val="28"/>
        </w:rPr>
      </w:pPr>
    </w:p>
    <w:p w14:paraId="5D5345EE" w14:textId="77777777" w:rsidR="007166B6" w:rsidRDefault="007166B6" w:rsidP="005642B3">
      <w:pPr>
        <w:spacing w:after="0" w:line="240" w:lineRule="auto"/>
        <w:ind w:left="5529"/>
        <w:jc w:val="right"/>
        <w:rPr>
          <w:rFonts w:ascii="Times New Roman" w:eastAsia="Calibri" w:hAnsi="Times New Roman" w:cs="Times New Roman"/>
          <w:color w:val="FF0000"/>
          <w:sz w:val="28"/>
          <w:szCs w:val="28"/>
        </w:rPr>
      </w:pPr>
    </w:p>
    <w:p w14:paraId="5EAE93A6" w14:textId="77777777" w:rsidR="007166B6" w:rsidRDefault="007166B6" w:rsidP="005642B3">
      <w:pPr>
        <w:spacing w:after="0" w:line="240" w:lineRule="auto"/>
        <w:ind w:left="5529"/>
        <w:jc w:val="right"/>
        <w:rPr>
          <w:rFonts w:ascii="Times New Roman" w:eastAsia="Calibri" w:hAnsi="Times New Roman" w:cs="Times New Roman"/>
          <w:color w:val="FF0000"/>
          <w:sz w:val="28"/>
          <w:szCs w:val="28"/>
        </w:rPr>
      </w:pPr>
    </w:p>
    <w:p w14:paraId="6A633F7D" w14:textId="77777777" w:rsidR="007166B6" w:rsidRPr="00DB35AD" w:rsidRDefault="007166B6" w:rsidP="005642B3">
      <w:pPr>
        <w:spacing w:after="0" w:line="240" w:lineRule="auto"/>
        <w:ind w:left="5529"/>
        <w:jc w:val="right"/>
        <w:rPr>
          <w:rFonts w:ascii="Times New Roman" w:eastAsia="Calibri" w:hAnsi="Times New Roman" w:cs="Times New Roman"/>
          <w:color w:val="FF0000"/>
          <w:sz w:val="28"/>
          <w:szCs w:val="28"/>
        </w:rPr>
      </w:pPr>
    </w:p>
    <w:p w14:paraId="3D7622D8" w14:textId="762269A4" w:rsidR="007166B6" w:rsidRPr="007166B6" w:rsidRDefault="007166B6" w:rsidP="007166B6">
      <w:pPr>
        <w:spacing w:after="0" w:line="240" w:lineRule="auto"/>
        <w:ind w:left="5529"/>
        <w:jc w:val="right"/>
        <w:rPr>
          <w:rFonts w:ascii="Times New Roman" w:eastAsia="Calibri" w:hAnsi="Times New Roman" w:cs="Times New Roman"/>
          <w:color w:val="000000" w:themeColor="text1"/>
          <w:sz w:val="28"/>
          <w:szCs w:val="28"/>
        </w:rPr>
      </w:pPr>
      <w:r w:rsidRPr="007166B6">
        <w:rPr>
          <w:rFonts w:ascii="Times New Roman" w:eastAsia="Calibri" w:hAnsi="Times New Roman" w:cs="Times New Roman"/>
          <w:color w:val="000000" w:themeColor="text1"/>
          <w:sz w:val="28"/>
          <w:szCs w:val="28"/>
        </w:rPr>
        <w:t xml:space="preserve">Приложение № </w:t>
      </w:r>
      <w:r>
        <w:rPr>
          <w:rFonts w:ascii="Times New Roman" w:eastAsia="Calibri" w:hAnsi="Times New Roman" w:cs="Times New Roman"/>
          <w:color w:val="000000" w:themeColor="text1"/>
          <w:sz w:val="28"/>
          <w:szCs w:val="28"/>
        </w:rPr>
        <w:t>2</w:t>
      </w:r>
    </w:p>
    <w:p w14:paraId="7823911B" w14:textId="77777777" w:rsidR="007166B6" w:rsidRPr="007166B6" w:rsidRDefault="007166B6" w:rsidP="007166B6">
      <w:pPr>
        <w:spacing w:after="0" w:line="240" w:lineRule="auto"/>
        <w:ind w:left="5529"/>
        <w:jc w:val="right"/>
        <w:rPr>
          <w:rFonts w:ascii="Times New Roman" w:eastAsia="Calibri" w:hAnsi="Times New Roman" w:cs="Times New Roman"/>
          <w:color w:val="000000" w:themeColor="text1"/>
          <w:sz w:val="28"/>
          <w:szCs w:val="28"/>
        </w:rPr>
      </w:pPr>
      <w:r w:rsidRPr="007166B6">
        <w:rPr>
          <w:rFonts w:ascii="Times New Roman" w:eastAsia="Calibri" w:hAnsi="Times New Roman" w:cs="Times New Roman"/>
          <w:color w:val="000000" w:themeColor="text1"/>
          <w:sz w:val="28"/>
          <w:szCs w:val="28"/>
        </w:rPr>
        <w:t>к Административному регламенту</w:t>
      </w:r>
    </w:p>
    <w:p w14:paraId="0782B472" w14:textId="77777777" w:rsidR="007166B6" w:rsidRPr="007166B6" w:rsidRDefault="007166B6" w:rsidP="007166B6">
      <w:pPr>
        <w:spacing w:after="0" w:line="240" w:lineRule="auto"/>
        <w:ind w:left="5529"/>
        <w:jc w:val="right"/>
        <w:rPr>
          <w:rFonts w:ascii="Times New Roman" w:eastAsia="Calibri" w:hAnsi="Times New Roman" w:cs="Times New Roman"/>
          <w:color w:val="000000" w:themeColor="text1"/>
          <w:sz w:val="28"/>
          <w:szCs w:val="28"/>
        </w:rPr>
      </w:pPr>
      <w:r w:rsidRPr="007166B6">
        <w:rPr>
          <w:rFonts w:ascii="Times New Roman" w:eastAsia="Calibri" w:hAnsi="Times New Roman" w:cs="Times New Roman"/>
          <w:color w:val="000000" w:themeColor="text1"/>
          <w:sz w:val="28"/>
          <w:szCs w:val="28"/>
        </w:rPr>
        <w:lastRenderedPageBreak/>
        <w:t>предоставления муниципальной услуги «Присвоение объекту недвижимого имущества адреса или аннулирование его адреса»</w:t>
      </w:r>
    </w:p>
    <w:p w14:paraId="2D009670" w14:textId="7568BA88" w:rsidR="00E7559C" w:rsidRPr="00DB35AD" w:rsidRDefault="006F28A1" w:rsidP="006F28A1">
      <w:pPr>
        <w:spacing w:after="0" w:line="240" w:lineRule="auto"/>
        <w:ind w:left="5529"/>
        <w:jc w:val="right"/>
        <w:rPr>
          <w:rFonts w:ascii="Times New Roman" w:eastAsia="Calibri" w:hAnsi="Times New Roman" w:cs="Times New Roman"/>
          <w:color w:val="FF0000"/>
          <w:sz w:val="28"/>
          <w:szCs w:val="28"/>
        </w:rPr>
      </w:pPr>
      <w:r w:rsidRPr="00DB35AD">
        <w:rPr>
          <w:rFonts w:ascii="Times New Roman" w:eastAsia="Calibri" w:hAnsi="Times New Roman" w:cs="Times New Roman"/>
          <w:color w:val="FF0000"/>
          <w:sz w:val="28"/>
          <w:szCs w:val="28"/>
        </w:rPr>
        <w:t xml:space="preserve"> </w:t>
      </w:r>
    </w:p>
    <w:p w14:paraId="5B700A9D" w14:textId="77777777" w:rsidR="00C92F6B" w:rsidRPr="00DB35AD" w:rsidRDefault="00C92F6B" w:rsidP="00C92F6B">
      <w:pPr>
        <w:spacing w:after="0" w:line="240" w:lineRule="auto"/>
        <w:ind w:left="5529"/>
        <w:jc w:val="right"/>
        <w:rPr>
          <w:rFonts w:ascii="Times New Roman" w:eastAsia="Calibri" w:hAnsi="Times New Roman" w:cs="Times New Roman"/>
          <w:color w:val="FF0000"/>
          <w:sz w:val="28"/>
          <w:szCs w:val="28"/>
        </w:rPr>
      </w:pPr>
    </w:p>
    <w:p w14:paraId="04B62113" w14:textId="77777777" w:rsidR="00AA45FE" w:rsidRPr="007166B6" w:rsidRDefault="00AA45FE" w:rsidP="00AA45FE">
      <w:pPr>
        <w:pStyle w:val="ConsPlusNormal"/>
        <w:jc w:val="center"/>
        <w:rPr>
          <w:rFonts w:ascii="Times New Roman" w:hAnsi="Times New Roman" w:cs="Times New Roman"/>
          <w:color w:val="000000" w:themeColor="text1"/>
          <w:sz w:val="28"/>
          <w:szCs w:val="28"/>
        </w:rPr>
      </w:pPr>
      <w:r w:rsidRPr="007166B6">
        <w:rPr>
          <w:rFonts w:ascii="Times New Roman" w:hAnsi="Times New Roman" w:cs="Times New Roman"/>
          <w:color w:val="000000" w:themeColor="text1"/>
          <w:sz w:val="28"/>
          <w:szCs w:val="28"/>
        </w:rPr>
        <w:t>РАСПИСКА</w:t>
      </w:r>
    </w:p>
    <w:p w14:paraId="572792A2" w14:textId="77777777" w:rsidR="00144795" w:rsidRPr="007166B6" w:rsidRDefault="00AA45FE" w:rsidP="00AA45FE">
      <w:pPr>
        <w:pStyle w:val="ConsPlusNormal"/>
        <w:jc w:val="center"/>
        <w:rPr>
          <w:rFonts w:ascii="Times New Roman" w:hAnsi="Times New Roman" w:cs="Times New Roman"/>
          <w:color w:val="000000" w:themeColor="text1"/>
          <w:sz w:val="28"/>
          <w:szCs w:val="28"/>
        </w:rPr>
      </w:pPr>
      <w:r w:rsidRPr="007166B6">
        <w:rPr>
          <w:rFonts w:ascii="Times New Roman" w:hAnsi="Times New Roman" w:cs="Times New Roman"/>
          <w:color w:val="000000" w:themeColor="text1"/>
          <w:sz w:val="28"/>
          <w:szCs w:val="28"/>
        </w:rPr>
        <w:t xml:space="preserve">в получении документов, </w:t>
      </w:r>
    </w:p>
    <w:p w14:paraId="05D50C33" w14:textId="019B0959" w:rsidR="00AA45FE" w:rsidRPr="007166B6" w:rsidRDefault="00AA45FE" w:rsidP="00AA45FE">
      <w:pPr>
        <w:pStyle w:val="ConsPlusNormal"/>
        <w:jc w:val="center"/>
        <w:rPr>
          <w:rFonts w:ascii="Times New Roman" w:hAnsi="Times New Roman" w:cs="Times New Roman"/>
          <w:color w:val="000000" w:themeColor="text1"/>
          <w:sz w:val="28"/>
          <w:szCs w:val="28"/>
        </w:rPr>
      </w:pPr>
      <w:r w:rsidRPr="007166B6">
        <w:rPr>
          <w:rFonts w:ascii="Times New Roman" w:hAnsi="Times New Roman" w:cs="Times New Roman"/>
          <w:color w:val="000000" w:themeColor="text1"/>
          <w:sz w:val="28"/>
          <w:szCs w:val="28"/>
        </w:rPr>
        <w:t>приложенных</w:t>
      </w:r>
      <w:r w:rsidR="00144795" w:rsidRPr="007166B6">
        <w:rPr>
          <w:rFonts w:ascii="Times New Roman" w:hAnsi="Times New Roman" w:cs="Times New Roman"/>
          <w:color w:val="000000" w:themeColor="text1"/>
          <w:sz w:val="28"/>
          <w:szCs w:val="28"/>
        </w:rPr>
        <w:t xml:space="preserve"> </w:t>
      </w:r>
      <w:r w:rsidRPr="007166B6">
        <w:rPr>
          <w:rFonts w:ascii="Times New Roman" w:hAnsi="Times New Roman" w:cs="Times New Roman"/>
          <w:color w:val="000000" w:themeColor="text1"/>
          <w:sz w:val="28"/>
          <w:szCs w:val="28"/>
        </w:rPr>
        <w:t xml:space="preserve">к заявлению </w:t>
      </w:r>
    </w:p>
    <w:p w14:paraId="5941BB6B" w14:textId="77777777" w:rsidR="00AA45FE" w:rsidRPr="007166B6" w:rsidRDefault="00AA45FE" w:rsidP="00AA45FE">
      <w:pPr>
        <w:pStyle w:val="ConsPlusNormal"/>
        <w:jc w:val="both"/>
        <w:rPr>
          <w:rFonts w:ascii="Times New Roman" w:hAnsi="Times New Roman" w:cs="Times New Roman"/>
          <w:color w:val="000000" w:themeColor="text1"/>
          <w:sz w:val="28"/>
          <w:szCs w:val="28"/>
        </w:rPr>
      </w:pPr>
    </w:p>
    <w:p w14:paraId="49BFEF3B" w14:textId="24D55BEF" w:rsidR="00AA45FE" w:rsidRPr="007166B6" w:rsidRDefault="00AA45FE" w:rsidP="00AA45FE">
      <w:pPr>
        <w:pStyle w:val="ConsPlusNormal"/>
        <w:ind w:firstLine="540"/>
        <w:jc w:val="both"/>
        <w:rPr>
          <w:rFonts w:ascii="Times New Roman" w:hAnsi="Times New Roman" w:cs="Times New Roman"/>
          <w:color w:val="000000" w:themeColor="text1"/>
          <w:sz w:val="28"/>
          <w:szCs w:val="28"/>
        </w:rPr>
      </w:pPr>
      <w:r w:rsidRPr="007166B6">
        <w:rPr>
          <w:rFonts w:ascii="Times New Roman" w:hAnsi="Times New Roman" w:cs="Times New Roman"/>
          <w:color w:val="000000" w:themeColor="text1"/>
          <w:sz w:val="28"/>
          <w:szCs w:val="28"/>
        </w:rPr>
        <w:t xml:space="preserve">Вместе с заявлением </w:t>
      </w:r>
      <w:r w:rsidR="004B7910" w:rsidRPr="007166B6">
        <w:rPr>
          <w:rFonts w:ascii="Times New Roman" w:hAnsi="Times New Roman" w:cs="Times New Roman"/>
          <w:color w:val="000000" w:themeColor="text1"/>
          <w:sz w:val="28"/>
          <w:szCs w:val="28"/>
        </w:rPr>
        <w:t xml:space="preserve">о предоставлении муниципальной услуги </w:t>
      </w:r>
      <w:r w:rsidRPr="007166B6">
        <w:rPr>
          <w:rFonts w:ascii="Times New Roman" w:hAnsi="Times New Roman" w:cs="Times New Roman"/>
          <w:color w:val="000000" w:themeColor="text1"/>
          <w:sz w:val="28"/>
          <w:szCs w:val="28"/>
        </w:rPr>
        <w:t>приняты следующие документы:</w:t>
      </w:r>
    </w:p>
    <w:p w14:paraId="634991D5" w14:textId="77777777" w:rsidR="00AA45FE" w:rsidRPr="007166B6" w:rsidRDefault="00AA45FE" w:rsidP="00AA45FE">
      <w:pPr>
        <w:pStyle w:val="ConsPlusNormal"/>
        <w:jc w:val="both"/>
        <w:rPr>
          <w:color w:val="000000" w:themeColor="text1"/>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5329"/>
        <w:gridCol w:w="1247"/>
        <w:gridCol w:w="850"/>
        <w:gridCol w:w="1644"/>
      </w:tblGrid>
      <w:tr w:rsidR="00DB35AD" w:rsidRPr="007166B6" w14:paraId="589A35AB" w14:textId="77777777" w:rsidTr="00545406">
        <w:tc>
          <w:tcPr>
            <w:tcW w:w="510" w:type="dxa"/>
            <w:vMerge w:val="restart"/>
            <w:vAlign w:val="center"/>
          </w:tcPr>
          <w:p w14:paraId="186C8BB2" w14:textId="77777777" w:rsidR="00AA45FE" w:rsidRPr="007166B6" w:rsidRDefault="00AA45FE" w:rsidP="00545406">
            <w:pPr>
              <w:pStyle w:val="ConsPlusNormal"/>
              <w:jc w:val="center"/>
              <w:rPr>
                <w:rFonts w:ascii="Times New Roman" w:hAnsi="Times New Roman" w:cs="Times New Roman"/>
                <w:color w:val="000000" w:themeColor="text1"/>
                <w:sz w:val="24"/>
                <w:szCs w:val="24"/>
              </w:rPr>
            </w:pPr>
            <w:r w:rsidRPr="007166B6">
              <w:rPr>
                <w:rFonts w:ascii="Times New Roman" w:hAnsi="Times New Roman" w:cs="Times New Roman"/>
                <w:color w:val="000000" w:themeColor="text1"/>
                <w:sz w:val="24"/>
                <w:szCs w:val="24"/>
              </w:rPr>
              <w:lastRenderedPageBreak/>
              <w:t>п/п</w:t>
            </w:r>
          </w:p>
        </w:tc>
        <w:tc>
          <w:tcPr>
            <w:tcW w:w="9070" w:type="dxa"/>
            <w:gridSpan w:val="4"/>
          </w:tcPr>
          <w:p w14:paraId="1737F40C" w14:textId="77777777" w:rsidR="00AA45FE" w:rsidRPr="007166B6" w:rsidRDefault="00AA45FE" w:rsidP="00545406">
            <w:pPr>
              <w:pStyle w:val="ConsPlusNormal"/>
              <w:jc w:val="center"/>
              <w:rPr>
                <w:rFonts w:ascii="Times New Roman" w:hAnsi="Times New Roman" w:cs="Times New Roman"/>
                <w:color w:val="000000" w:themeColor="text1"/>
                <w:sz w:val="24"/>
                <w:szCs w:val="24"/>
              </w:rPr>
            </w:pPr>
            <w:r w:rsidRPr="007166B6">
              <w:rPr>
                <w:rFonts w:ascii="Times New Roman" w:hAnsi="Times New Roman" w:cs="Times New Roman"/>
                <w:color w:val="000000" w:themeColor="text1"/>
                <w:sz w:val="24"/>
                <w:szCs w:val="24"/>
              </w:rPr>
              <w:t>Документ</w:t>
            </w:r>
          </w:p>
        </w:tc>
      </w:tr>
      <w:tr w:rsidR="00DB35AD" w:rsidRPr="007166B6" w14:paraId="2936EBA9" w14:textId="77777777" w:rsidTr="00545406">
        <w:tc>
          <w:tcPr>
            <w:tcW w:w="510" w:type="dxa"/>
            <w:vMerge/>
          </w:tcPr>
          <w:p w14:paraId="2F09BBA3" w14:textId="77777777" w:rsidR="00AA45FE" w:rsidRPr="007166B6" w:rsidRDefault="00AA45FE" w:rsidP="00545406">
            <w:pPr>
              <w:rPr>
                <w:rFonts w:ascii="Times New Roman" w:hAnsi="Times New Roman" w:cs="Times New Roman"/>
                <w:color w:val="000000" w:themeColor="text1"/>
                <w:sz w:val="24"/>
                <w:szCs w:val="24"/>
              </w:rPr>
            </w:pPr>
          </w:p>
        </w:tc>
        <w:tc>
          <w:tcPr>
            <w:tcW w:w="5329" w:type="dxa"/>
            <w:vAlign w:val="center"/>
          </w:tcPr>
          <w:p w14:paraId="23701FE1" w14:textId="77777777" w:rsidR="00AA45FE" w:rsidRPr="007166B6" w:rsidRDefault="00AA45FE" w:rsidP="00545406">
            <w:pPr>
              <w:pStyle w:val="ConsPlusNormal"/>
              <w:jc w:val="center"/>
              <w:rPr>
                <w:rFonts w:ascii="Times New Roman" w:hAnsi="Times New Roman" w:cs="Times New Roman"/>
                <w:color w:val="000000" w:themeColor="text1"/>
                <w:sz w:val="24"/>
                <w:szCs w:val="24"/>
              </w:rPr>
            </w:pPr>
            <w:r w:rsidRPr="007166B6">
              <w:rPr>
                <w:rFonts w:ascii="Times New Roman" w:hAnsi="Times New Roman" w:cs="Times New Roman"/>
                <w:color w:val="000000" w:themeColor="text1"/>
                <w:sz w:val="24"/>
                <w:szCs w:val="24"/>
              </w:rPr>
              <w:t>Вид</w:t>
            </w:r>
          </w:p>
        </w:tc>
        <w:tc>
          <w:tcPr>
            <w:tcW w:w="1247" w:type="dxa"/>
            <w:vAlign w:val="center"/>
          </w:tcPr>
          <w:p w14:paraId="1F83AF0A" w14:textId="77777777" w:rsidR="00AA45FE" w:rsidRPr="007166B6" w:rsidRDefault="00AA45FE" w:rsidP="00545406">
            <w:pPr>
              <w:pStyle w:val="ConsPlusNormal"/>
              <w:jc w:val="center"/>
              <w:rPr>
                <w:rFonts w:ascii="Times New Roman" w:hAnsi="Times New Roman" w:cs="Times New Roman"/>
                <w:color w:val="000000" w:themeColor="text1"/>
                <w:sz w:val="24"/>
                <w:szCs w:val="24"/>
              </w:rPr>
            </w:pPr>
            <w:r w:rsidRPr="007166B6">
              <w:rPr>
                <w:rFonts w:ascii="Times New Roman" w:hAnsi="Times New Roman" w:cs="Times New Roman"/>
                <w:color w:val="000000" w:themeColor="text1"/>
                <w:sz w:val="24"/>
                <w:szCs w:val="24"/>
              </w:rPr>
              <w:t>Оригинал</w:t>
            </w:r>
          </w:p>
        </w:tc>
        <w:tc>
          <w:tcPr>
            <w:tcW w:w="850" w:type="dxa"/>
            <w:vAlign w:val="center"/>
          </w:tcPr>
          <w:p w14:paraId="19DEE43B" w14:textId="77777777" w:rsidR="00AA45FE" w:rsidRPr="007166B6" w:rsidRDefault="00AA45FE" w:rsidP="00545406">
            <w:pPr>
              <w:pStyle w:val="ConsPlusNormal"/>
              <w:jc w:val="center"/>
              <w:rPr>
                <w:rFonts w:ascii="Times New Roman" w:hAnsi="Times New Roman" w:cs="Times New Roman"/>
                <w:color w:val="000000" w:themeColor="text1"/>
                <w:sz w:val="24"/>
                <w:szCs w:val="24"/>
              </w:rPr>
            </w:pPr>
            <w:r w:rsidRPr="007166B6">
              <w:rPr>
                <w:rFonts w:ascii="Times New Roman" w:hAnsi="Times New Roman" w:cs="Times New Roman"/>
                <w:color w:val="000000" w:themeColor="text1"/>
                <w:sz w:val="24"/>
                <w:szCs w:val="24"/>
              </w:rPr>
              <w:t>Копия</w:t>
            </w:r>
          </w:p>
        </w:tc>
        <w:tc>
          <w:tcPr>
            <w:tcW w:w="1644" w:type="dxa"/>
          </w:tcPr>
          <w:p w14:paraId="16E67DDC" w14:textId="77777777" w:rsidR="00AA45FE" w:rsidRPr="007166B6" w:rsidRDefault="00AA45FE" w:rsidP="00545406">
            <w:pPr>
              <w:pStyle w:val="ConsPlusNormal"/>
              <w:jc w:val="center"/>
              <w:rPr>
                <w:rFonts w:ascii="Times New Roman" w:hAnsi="Times New Roman" w:cs="Times New Roman"/>
                <w:color w:val="000000" w:themeColor="text1"/>
                <w:sz w:val="24"/>
                <w:szCs w:val="24"/>
              </w:rPr>
            </w:pPr>
            <w:r w:rsidRPr="007166B6">
              <w:rPr>
                <w:rFonts w:ascii="Times New Roman" w:hAnsi="Times New Roman" w:cs="Times New Roman"/>
                <w:color w:val="000000" w:themeColor="text1"/>
                <w:sz w:val="24"/>
                <w:szCs w:val="24"/>
              </w:rPr>
              <w:t>Нотариально заверенная</w:t>
            </w:r>
          </w:p>
          <w:p w14:paraId="23770CE8" w14:textId="77777777" w:rsidR="00AA45FE" w:rsidRPr="007166B6" w:rsidRDefault="00AA45FE" w:rsidP="00545406">
            <w:pPr>
              <w:pStyle w:val="ConsPlusNormal"/>
              <w:jc w:val="center"/>
              <w:rPr>
                <w:rFonts w:ascii="Times New Roman" w:hAnsi="Times New Roman" w:cs="Times New Roman"/>
                <w:color w:val="000000" w:themeColor="text1"/>
                <w:sz w:val="24"/>
                <w:szCs w:val="24"/>
              </w:rPr>
            </w:pPr>
            <w:r w:rsidRPr="007166B6">
              <w:rPr>
                <w:rFonts w:ascii="Times New Roman" w:hAnsi="Times New Roman" w:cs="Times New Roman"/>
                <w:color w:val="000000" w:themeColor="text1"/>
                <w:sz w:val="24"/>
                <w:szCs w:val="24"/>
              </w:rPr>
              <w:t>копия</w:t>
            </w:r>
          </w:p>
        </w:tc>
      </w:tr>
      <w:tr w:rsidR="00DB35AD" w:rsidRPr="00DB35AD" w14:paraId="38E0C777" w14:textId="77777777" w:rsidTr="00545406">
        <w:tc>
          <w:tcPr>
            <w:tcW w:w="510" w:type="dxa"/>
          </w:tcPr>
          <w:p w14:paraId="3AFB81E5"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5329" w:type="dxa"/>
          </w:tcPr>
          <w:p w14:paraId="5DB2FD50"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247" w:type="dxa"/>
          </w:tcPr>
          <w:p w14:paraId="36ACDF13"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850" w:type="dxa"/>
          </w:tcPr>
          <w:p w14:paraId="20F69CCB"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644" w:type="dxa"/>
          </w:tcPr>
          <w:p w14:paraId="2FE9D6C3" w14:textId="77777777" w:rsidR="00AA45FE" w:rsidRPr="007166B6" w:rsidRDefault="00AA45FE" w:rsidP="00545406">
            <w:pPr>
              <w:pStyle w:val="ConsPlusNormal"/>
              <w:jc w:val="both"/>
              <w:rPr>
                <w:rFonts w:ascii="Times New Roman" w:hAnsi="Times New Roman" w:cs="Times New Roman"/>
                <w:color w:val="FF0000"/>
                <w:sz w:val="16"/>
                <w:szCs w:val="16"/>
              </w:rPr>
            </w:pPr>
          </w:p>
        </w:tc>
      </w:tr>
      <w:tr w:rsidR="00DB35AD" w:rsidRPr="00DB35AD" w14:paraId="52C2763D" w14:textId="77777777" w:rsidTr="00545406">
        <w:tc>
          <w:tcPr>
            <w:tcW w:w="510" w:type="dxa"/>
          </w:tcPr>
          <w:p w14:paraId="2250E4CB"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5329" w:type="dxa"/>
          </w:tcPr>
          <w:p w14:paraId="1465FAF1"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247" w:type="dxa"/>
          </w:tcPr>
          <w:p w14:paraId="2758B60F"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850" w:type="dxa"/>
          </w:tcPr>
          <w:p w14:paraId="114D345F"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644" w:type="dxa"/>
          </w:tcPr>
          <w:p w14:paraId="59DEC899" w14:textId="77777777" w:rsidR="00AA45FE" w:rsidRPr="007166B6" w:rsidRDefault="00AA45FE" w:rsidP="00545406">
            <w:pPr>
              <w:pStyle w:val="ConsPlusNormal"/>
              <w:jc w:val="both"/>
              <w:rPr>
                <w:rFonts w:ascii="Times New Roman" w:hAnsi="Times New Roman" w:cs="Times New Roman"/>
                <w:color w:val="FF0000"/>
                <w:sz w:val="16"/>
                <w:szCs w:val="16"/>
              </w:rPr>
            </w:pPr>
          </w:p>
        </w:tc>
      </w:tr>
      <w:tr w:rsidR="00DB35AD" w:rsidRPr="00DB35AD" w14:paraId="6ED9B796" w14:textId="77777777" w:rsidTr="00545406">
        <w:tc>
          <w:tcPr>
            <w:tcW w:w="510" w:type="dxa"/>
          </w:tcPr>
          <w:p w14:paraId="093EE824"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5329" w:type="dxa"/>
          </w:tcPr>
          <w:p w14:paraId="4D5C68B8"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247" w:type="dxa"/>
          </w:tcPr>
          <w:p w14:paraId="6D2A4B29"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850" w:type="dxa"/>
          </w:tcPr>
          <w:p w14:paraId="0A924874"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644" w:type="dxa"/>
          </w:tcPr>
          <w:p w14:paraId="28F234A0" w14:textId="77777777" w:rsidR="00AA45FE" w:rsidRPr="007166B6" w:rsidRDefault="00AA45FE" w:rsidP="00545406">
            <w:pPr>
              <w:pStyle w:val="ConsPlusNormal"/>
              <w:jc w:val="both"/>
              <w:rPr>
                <w:rFonts w:ascii="Times New Roman" w:hAnsi="Times New Roman" w:cs="Times New Roman"/>
                <w:color w:val="FF0000"/>
                <w:sz w:val="16"/>
                <w:szCs w:val="16"/>
              </w:rPr>
            </w:pPr>
          </w:p>
        </w:tc>
      </w:tr>
      <w:tr w:rsidR="00DB35AD" w:rsidRPr="00DB35AD" w14:paraId="6B1AC5F6" w14:textId="77777777" w:rsidTr="00545406">
        <w:tc>
          <w:tcPr>
            <w:tcW w:w="510" w:type="dxa"/>
          </w:tcPr>
          <w:p w14:paraId="3164F10D"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5329" w:type="dxa"/>
          </w:tcPr>
          <w:p w14:paraId="0880476F"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247" w:type="dxa"/>
          </w:tcPr>
          <w:p w14:paraId="3C411A48"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850" w:type="dxa"/>
          </w:tcPr>
          <w:p w14:paraId="289A1566"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644" w:type="dxa"/>
          </w:tcPr>
          <w:p w14:paraId="3A33AA58" w14:textId="77777777" w:rsidR="00AA45FE" w:rsidRPr="007166B6" w:rsidRDefault="00AA45FE" w:rsidP="00545406">
            <w:pPr>
              <w:pStyle w:val="ConsPlusNormal"/>
              <w:jc w:val="both"/>
              <w:rPr>
                <w:rFonts w:ascii="Times New Roman" w:hAnsi="Times New Roman" w:cs="Times New Roman"/>
                <w:color w:val="FF0000"/>
                <w:sz w:val="16"/>
                <w:szCs w:val="16"/>
              </w:rPr>
            </w:pPr>
          </w:p>
        </w:tc>
      </w:tr>
      <w:tr w:rsidR="00DB35AD" w:rsidRPr="00DB35AD" w14:paraId="408DE39E" w14:textId="77777777" w:rsidTr="00545406">
        <w:tc>
          <w:tcPr>
            <w:tcW w:w="510" w:type="dxa"/>
          </w:tcPr>
          <w:p w14:paraId="7D295FF4"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5329" w:type="dxa"/>
          </w:tcPr>
          <w:p w14:paraId="375321EE"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247" w:type="dxa"/>
          </w:tcPr>
          <w:p w14:paraId="0B497EE8"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850" w:type="dxa"/>
          </w:tcPr>
          <w:p w14:paraId="1D963CC9"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644" w:type="dxa"/>
          </w:tcPr>
          <w:p w14:paraId="27A6AED5" w14:textId="77777777" w:rsidR="00AA45FE" w:rsidRPr="007166B6" w:rsidRDefault="00AA45FE" w:rsidP="00545406">
            <w:pPr>
              <w:pStyle w:val="ConsPlusNormal"/>
              <w:jc w:val="both"/>
              <w:rPr>
                <w:rFonts w:ascii="Times New Roman" w:hAnsi="Times New Roman" w:cs="Times New Roman"/>
                <w:color w:val="FF0000"/>
                <w:sz w:val="16"/>
                <w:szCs w:val="16"/>
              </w:rPr>
            </w:pPr>
          </w:p>
        </w:tc>
      </w:tr>
      <w:tr w:rsidR="00DB35AD" w:rsidRPr="00DB35AD" w14:paraId="075DA010" w14:textId="77777777" w:rsidTr="00545406">
        <w:tc>
          <w:tcPr>
            <w:tcW w:w="510" w:type="dxa"/>
          </w:tcPr>
          <w:p w14:paraId="1E61EDC1"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5329" w:type="dxa"/>
          </w:tcPr>
          <w:p w14:paraId="2DEAD849"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247" w:type="dxa"/>
          </w:tcPr>
          <w:p w14:paraId="257833D3"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850" w:type="dxa"/>
          </w:tcPr>
          <w:p w14:paraId="0F68EE30"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644" w:type="dxa"/>
          </w:tcPr>
          <w:p w14:paraId="47865452" w14:textId="77777777" w:rsidR="00AA45FE" w:rsidRPr="007166B6" w:rsidRDefault="00AA45FE" w:rsidP="00545406">
            <w:pPr>
              <w:pStyle w:val="ConsPlusNormal"/>
              <w:jc w:val="both"/>
              <w:rPr>
                <w:rFonts w:ascii="Times New Roman" w:hAnsi="Times New Roman" w:cs="Times New Roman"/>
                <w:color w:val="FF0000"/>
                <w:sz w:val="16"/>
                <w:szCs w:val="16"/>
              </w:rPr>
            </w:pPr>
          </w:p>
        </w:tc>
      </w:tr>
      <w:tr w:rsidR="00DB35AD" w:rsidRPr="00DB35AD" w14:paraId="3DE6D142" w14:textId="77777777" w:rsidTr="00545406">
        <w:tc>
          <w:tcPr>
            <w:tcW w:w="510" w:type="dxa"/>
          </w:tcPr>
          <w:p w14:paraId="2DD24A39"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5329" w:type="dxa"/>
          </w:tcPr>
          <w:p w14:paraId="77764053"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247" w:type="dxa"/>
          </w:tcPr>
          <w:p w14:paraId="0E8EA545"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850" w:type="dxa"/>
          </w:tcPr>
          <w:p w14:paraId="1166F7F3"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644" w:type="dxa"/>
          </w:tcPr>
          <w:p w14:paraId="3642DB60" w14:textId="77777777" w:rsidR="00AA45FE" w:rsidRPr="007166B6" w:rsidRDefault="00AA45FE" w:rsidP="00545406">
            <w:pPr>
              <w:pStyle w:val="ConsPlusNormal"/>
              <w:jc w:val="both"/>
              <w:rPr>
                <w:rFonts w:ascii="Times New Roman" w:hAnsi="Times New Roman" w:cs="Times New Roman"/>
                <w:color w:val="FF0000"/>
                <w:sz w:val="16"/>
                <w:szCs w:val="16"/>
              </w:rPr>
            </w:pPr>
          </w:p>
        </w:tc>
      </w:tr>
      <w:tr w:rsidR="00DB35AD" w:rsidRPr="00DB35AD" w14:paraId="7AF4288B" w14:textId="77777777" w:rsidTr="00545406">
        <w:tc>
          <w:tcPr>
            <w:tcW w:w="510" w:type="dxa"/>
          </w:tcPr>
          <w:p w14:paraId="5AF6B395"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5329" w:type="dxa"/>
          </w:tcPr>
          <w:p w14:paraId="45543677"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247" w:type="dxa"/>
          </w:tcPr>
          <w:p w14:paraId="4ABA5D2E"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850" w:type="dxa"/>
          </w:tcPr>
          <w:p w14:paraId="6A958167"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644" w:type="dxa"/>
          </w:tcPr>
          <w:p w14:paraId="04924881" w14:textId="77777777" w:rsidR="00AA45FE" w:rsidRPr="007166B6" w:rsidRDefault="00AA45FE" w:rsidP="00545406">
            <w:pPr>
              <w:pStyle w:val="ConsPlusNormal"/>
              <w:jc w:val="both"/>
              <w:rPr>
                <w:rFonts w:ascii="Times New Roman" w:hAnsi="Times New Roman" w:cs="Times New Roman"/>
                <w:color w:val="FF0000"/>
                <w:sz w:val="16"/>
                <w:szCs w:val="16"/>
              </w:rPr>
            </w:pPr>
          </w:p>
        </w:tc>
      </w:tr>
      <w:tr w:rsidR="00DB35AD" w:rsidRPr="00DB35AD" w14:paraId="12F90F6B" w14:textId="77777777" w:rsidTr="00545406">
        <w:tc>
          <w:tcPr>
            <w:tcW w:w="510" w:type="dxa"/>
          </w:tcPr>
          <w:p w14:paraId="03C458BB"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5329" w:type="dxa"/>
          </w:tcPr>
          <w:p w14:paraId="1E8CB7B5"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247" w:type="dxa"/>
          </w:tcPr>
          <w:p w14:paraId="17704FF5"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850" w:type="dxa"/>
          </w:tcPr>
          <w:p w14:paraId="4AB81C21"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644" w:type="dxa"/>
          </w:tcPr>
          <w:p w14:paraId="141C0BB0" w14:textId="77777777" w:rsidR="00AA45FE" w:rsidRPr="007166B6" w:rsidRDefault="00AA45FE" w:rsidP="00545406">
            <w:pPr>
              <w:pStyle w:val="ConsPlusNormal"/>
              <w:jc w:val="both"/>
              <w:rPr>
                <w:rFonts w:ascii="Times New Roman" w:hAnsi="Times New Roman" w:cs="Times New Roman"/>
                <w:color w:val="FF0000"/>
                <w:sz w:val="16"/>
                <w:szCs w:val="16"/>
              </w:rPr>
            </w:pPr>
          </w:p>
        </w:tc>
      </w:tr>
      <w:tr w:rsidR="00DB35AD" w:rsidRPr="00DB35AD" w14:paraId="363C3E9F" w14:textId="77777777" w:rsidTr="00545406">
        <w:tc>
          <w:tcPr>
            <w:tcW w:w="510" w:type="dxa"/>
          </w:tcPr>
          <w:p w14:paraId="77D14359"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5329" w:type="dxa"/>
          </w:tcPr>
          <w:p w14:paraId="3211B87A"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247" w:type="dxa"/>
          </w:tcPr>
          <w:p w14:paraId="6CDEDFA2"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850" w:type="dxa"/>
          </w:tcPr>
          <w:p w14:paraId="3D363659"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644" w:type="dxa"/>
          </w:tcPr>
          <w:p w14:paraId="63CFCEC5" w14:textId="77777777" w:rsidR="00AA45FE" w:rsidRPr="007166B6" w:rsidRDefault="00AA45FE" w:rsidP="00545406">
            <w:pPr>
              <w:pStyle w:val="ConsPlusNormal"/>
              <w:jc w:val="both"/>
              <w:rPr>
                <w:rFonts w:ascii="Times New Roman" w:hAnsi="Times New Roman" w:cs="Times New Roman"/>
                <w:color w:val="FF0000"/>
                <w:sz w:val="16"/>
                <w:szCs w:val="16"/>
              </w:rPr>
            </w:pPr>
          </w:p>
        </w:tc>
      </w:tr>
      <w:tr w:rsidR="00DB35AD" w:rsidRPr="00DB35AD" w14:paraId="2519127A" w14:textId="77777777" w:rsidTr="00545406">
        <w:tc>
          <w:tcPr>
            <w:tcW w:w="510" w:type="dxa"/>
          </w:tcPr>
          <w:p w14:paraId="403B388C"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5329" w:type="dxa"/>
          </w:tcPr>
          <w:p w14:paraId="3AF52415"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247" w:type="dxa"/>
          </w:tcPr>
          <w:p w14:paraId="69760F92"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850" w:type="dxa"/>
          </w:tcPr>
          <w:p w14:paraId="71403AFD" w14:textId="77777777" w:rsidR="00AA45FE" w:rsidRPr="007166B6" w:rsidRDefault="00AA45FE" w:rsidP="00545406">
            <w:pPr>
              <w:pStyle w:val="ConsPlusNormal"/>
              <w:jc w:val="both"/>
              <w:rPr>
                <w:rFonts w:ascii="Times New Roman" w:hAnsi="Times New Roman" w:cs="Times New Roman"/>
                <w:color w:val="FF0000"/>
                <w:sz w:val="16"/>
                <w:szCs w:val="16"/>
              </w:rPr>
            </w:pPr>
          </w:p>
        </w:tc>
        <w:tc>
          <w:tcPr>
            <w:tcW w:w="1644" w:type="dxa"/>
          </w:tcPr>
          <w:p w14:paraId="4823EBC7" w14:textId="77777777" w:rsidR="00AA45FE" w:rsidRPr="007166B6" w:rsidRDefault="00AA45FE" w:rsidP="00545406">
            <w:pPr>
              <w:pStyle w:val="ConsPlusNormal"/>
              <w:jc w:val="both"/>
              <w:rPr>
                <w:rFonts w:ascii="Times New Roman" w:hAnsi="Times New Roman" w:cs="Times New Roman"/>
                <w:color w:val="FF0000"/>
                <w:sz w:val="16"/>
                <w:szCs w:val="16"/>
              </w:rPr>
            </w:pPr>
          </w:p>
        </w:tc>
      </w:tr>
    </w:tbl>
    <w:p w14:paraId="4DE69C59" w14:textId="77777777" w:rsidR="00AA45FE" w:rsidRPr="00DB35AD" w:rsidRDefault="00AA45FE" w:rsidP="00AA45FE">
      <w:pPr>
        <w:pStyle w:val="ConsPlusNormal"/>
        <w:jc w:val="both"/>
        <w:rPr>
          <w:color w:val="FF0000"/>
        </w:rPr>
      </w:pPr>
    </w:p>
    <w:p w14:paraId="2308EDDB" w14:textId="77777777" w:rsidR="00AA45FE" w:rsidRPr="007166B6" w:rsidRDefault="00AA45FE" w:rsidP="00AA45FE">
      <w:pPr>
        <w:autoSpaceDE w:val="0"/>
        <w:autoSpaceDN w:val="0"/>
        <w:adjustRightInd w:val="0"/>
        <w:spacing w:after="0" w:line="240" w:lineRule="auto"/>
        <w:jc w:val="both"/>
        <w:rPr>
          <w:rFonts w:ascii="Times New Roman" w:hAnsi="Times New Roman" w:cs="Times New Roman"/>
          <w:color w:val="000000" w:themeColor="text1"/>
          <w:sz w:val="28"/>
          <w:szCs w:val="28"/>
        </w:rPr>
      </w:pPr>
      <w:r w:rsidRPr="007166B6">
        <w:rPr>
          <w:rFonts w:ascii="Times New Roman" w:hAnsi="Times New Roman" w:cs="Times New Roman"/>
          <w:color w:val="000000" w:themeColor="text1"/>
          <w:sz w:val="28"/>
          <w:szCs w:val="28"/>
        </w:rPr>
        <w:t>Всего принято __________ документов на _______ листах</w:t>
      </w:r>
    </w:p>
    <w:p w14:paraId="2899B723" w14:textId="77777777" w:rsidR="00AA45FE" w:rsidRPr="007166B6" w:rsidRDefault="00AA45FE" w:rsidP="00AA45FE">
      <w:pPr>
        <w:pStyle w:val="HTML"/>
        <w:rPr>
          <w:rFonts w:ascii="Times New Roman" w:hAnsi="Times New Roman" w:cs="Times New Roman"/>
          <w:color w:val="000000" w:themeColor="text1"/>
          <w:sz w:val="24"/>
          <w:szCs w:val="24"/>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DB35AD" w:rsidRPr="007166B6" w14:paraId="4A0F3ADE" w14:textId="77777777" w:rsidTr="00545406">
        <w:tc>
          <w:tcPr>
            <w:tcW w:w="3175" w:type="dxa"/>
            <w:tcBorders>
              <w:top w:val="nil"/>
              <w:left w:val="nil"/>
              <w:bottom w:val="single" w:sz="4" w:space="0" w:color="auto"/>
              <w:right w:val="nil"/>
            </w:tcBorders>
            <w:vAlign w:val="bottom"/>
          </w:tcPr>
          <w:p w14:paraId="2C13859E" w14:textId="77777777" w:rsidR="00AA45FE" w:rsidRPr="007166B6" w:rsidRDefault="00AA45FE" w:rsidP="00545406">
            <w:pPr>
              <w:autoSpaceDE w:val="0"/>
              <w:autoSpaceDN w:val="0"/>
              <w:spacing w:after="0" w:line="240" w:lineRule="auto"/>
              <w:jc w:val="center"/>
              <w:rPr>
                <w:rFonts w:ascii="Courier New" w:hAnsi="Courier New" w:cs="Courier New"/>
                <w:color w:val="000000" w:themeColor="text1"/>
                <w:sz w:val="20"/>
                <w:szCs w:val="20"/>
              </w:rPr>
            </w:pPr>
          </w:p>
        </w:tc>
        <w:tc>
          <w:tcPr>
            <w:tcW w:w="851" w:type="dxa"/>
            <w:tcBorders>
              <w:top w:val="nil"/>
              <w:left w:val="nil"/>
              <w:bottom w:val="nil"/>
              <w:right w:val="nil"/>
            </w:tcBorders>
            <w:vAlign w:val="bottom"/>
          </w:tcPr>
          <w:p w14:paraId="03F9D851" w14:textId="77777777" w:rsidR="00AA45FE" w:rsidRPr="007166B6" w:rsidRDefault="00AA45FE" w:rsidP="00545406">
            <w:pPr>
              <w:autoSpaceDE w:val="0"/>
              <w:autoSpaceDN w:val="0"/>
              <w:spacing w:after="0" w:line="240" w:lineRule="auto"/>
              <w:rPr>
                <w:rFonts w:ascii="Times New Roman" w:eastAsia="Times New Roman" w:hAnsi="Times New Roman" w:cs="Times New Roman"/>
                <w:color w:val="000000" w:themeColor="text1"/>
                <w:sz w:val="24"/>
                <w:szCs w:val="24"/>
              </w:rPr>
            </w:pPr>
          </w:p>
        </w:tc>
        <w:tc>
          <w:tcPr>
            <w:tcW w:w="1701" w:type="dxa"/>
            <w:tcBorders>
              <w:top w:val="nil"/>
              <w:left w:val="nil"/>
              <w:bottom w:val="single" w:sz="4" w:space="0" w:color="auto"/>
              <w:right w:val="nil"/>
            </w:tcBorders>
            <w:vAlign w:val="bottom"/>
          </w:tcPr>
          <w:p w14:paraId="22EC4DB4" w14:textId="77777777" w:rsidR="00AA45FE" w:rsidRPr="007166B6" w:rsidRDefault="00AA45FE" w:rsidP="00545406">
            <w:pPr>
              <w:autoSpaceDE w:val="0"/>
              <w:autoSpaceDN w:val="0"/>
              <w:spacing w:after="0" w:line="240" w:lineRule="auto"/>
              <w:jc w:val="center"/>
              <w:rPr>
                <w:rFonts w:ascii="Times New Roman" w:eastAsia="Times New Roman" w:hAnsi="Times New Roman" w:cs="Times New Roman"/>
                <w:color w:val="000000" w:themeColor="text1"/>
                <w:sz w:val="24"/>
                <w:szCs w:val="24"/>
              </w:rPr>
            </w:pPr>
          </w:p>
        </w:tc>
        <w:tc>
          <w:tcPr>
            <w:tcW w:w="1304" w:type="dxa"/>
            <w:tcBorders>
              <w:top w:val="nil"/>
              <w:left w:val="nil"/>
              <w:bottom w:val="nil"/>
              <w:right w:val="nil"/>
            </w:tcBorders>
            <w:vAlign w:val="bottom"/>
          </w:tcPr>
          <w:p w14:paraId="5E6DC7A8" w14:textId="77777777" w:rsidR="00AA45FE" w:rsidRPr="007166B6" w:rsidRDefault="00AA45FE" w:rsidP="00545406">
            <w:pPr>
              <w:autoSpaceDE w:val="0"/>
              <w:autoSpaceDN w:val="0"/>
              <w:spacing w:after="0" w:line="240" w:lineRule="auto"/>
              <w:rPr>
                <w:rFonts w:ascii="Times New Roman" w:eastAsia="Times New Roman" w:hAnsi="Times New Roman" w:cs="Times New Roman"/>
                <w:color w:val="000000" w:themeColor="text1"/>
                <w:sz w:val="24"/>
                <w:szCs w:val="24"/>
              </w:rPr>
            </w:pPr>
          </w:p>
        </w:tc>
        <w:tc>
          <w:tcPr>
            <w:tcW w:w="2948" w:type="dxa"/>
            <w:tcBorders>
              <w:top w:val="nil"/>
              <w:left w:val="nil"/>
              <w:bottom w:val="single" w:sz="4" w:space="0" w:color="auto"/>
              <w:right w:val="nil"/>
            </w:tcBorders>
            <w:vAlign w:val="bottom"/>
          </w:tcPr>
          <w:p w14:paraId="34916CFF" w14:textId="77777777" w:rsidR="00AA45FE" w:rsidRPr="007166B6" w:rsidRDefault="00AA45FE" w:rsidP="00545406">
            <w:pPr>
              <w:autoSpaceDE w:val="0"/>
              <w:autoSpaceDN w:val="0"/>
              <w:spacing w:after="0" w:line="240" w:lineRule="auto"/>
              <w:jc w:val="center"/>
              <w:rPr>
                <w:rFonts w:ascii="Times New Roman" w:eastAsia="Times New Roman" w:hAnsi="Times New Roman" w:cs="Times New Roman"/>
                <w:color w:val="000000" w:themeColor="text1"/>
                <w:sz w:val="24"/>
                <w:szCs w:val="24"/>
              </w:rPr>
            </w:pPr>
          </w:p>
        </w:tc>
      </w:tr>
      <w:tr w:rsidR="00AA45FE" w:rsidRPr="007166B6" w14:paraId="3B1385A0" w14:textId="77777777" w:rsidTr="00545406">
        <w:tc>
          <w:tcPr>
            <w:tcW w:w="3175" w:type="dxa"/>
            <w:tcBorders>
              <w:top w:val="nil"/>
              <w:left w:val="nil"/>
              <w:bottom w:val="nil"/>
              <w:right w:val="nil"/>
            </w:tcBorders>
          </w:tcPr>
          <w:p w14:paraId="45523462" w14:textId="77777777" w:rsidR="00AA45FE" w:rsidRPr="007166B6" w:rsidRDefault="00AA45FE" w:rsidP="00545406">
            <w:pPr>
              <w:autoSpaceDE w:val="0"/>
              <w:autoSpaceDN w:val="0"/>
              <w:spacing w:after="0" w:line="240" w:lineRule="auto"/>
              <w:jc w:val="center"/>
              <w:rPr>
                <w:rFonts w:ascii="Times New Roman" w:hAnsi="Times New Roman" w:cs="Times New Roman"/>
                <w:color w:val="000000" w:themeColor="text1"/>
                <w:sz w:val="20"/>
                <w:szCs w:val="20"/>
              </w:rPr>
            </w:pPr>
            <w:r w:rsidRPr="007166B6">
              <w:rPr>
                <w:rFonts w:ascii="Times New Roman" w:hAnsi="Times New Roman" w:cs="Times New Roman"/>
                <w:color w:val="000000" w:themeColor="text1"/>
                <w:sz w:val="20"/>
                <w:szCs w:val="20"/>
              </w:rPr>
              <w:t>(должность уполномоченного</w:t>
            </w:r>
            <w:r w:rsidRPr="007166B6">
              <w:rPr>
                <w:rFonts w:ascii="Times New Roman" w:hAnsi="Times New Roman" w:cs="Times New Roman"/>
                <w:color w:val="000000" w:themeColor="text1"/>
                <w:sz w:val="20"/>
                <w:szCs w:val="20"/>
              </w:rPr>
              <w:br/>
              <w:t>сотрудника, осуществляющего прием заявления)</w:t>
            </w:r>
          </w:p>
        </w:tc>
        <w:tc>
          <w:tcPr>
            <w:tcW w:w="851" w:type="dxa"/>
            <w:tcBorders>
              <w:top w:val="nil"/>
              <w:left w:val="nil"/>
              <w:bottom w:val="nil"/>
              <w:right w:val="nil"/>
            </w:tcBorders>
          </w:tcPr>
          <w:p w14:paraId="7DB0765B" w14:textId="77777777" w:rsidR="00AA45FE" w:rsidRPr="007166B6" w:rsidRDefault="00AA45FE" w:rsidP="00545406">
            <w:pPr>
              <w:autoSpaceDE w:val="0"/>
              <w:autoSpaceDN w:val="0"/>
              <w:spacing w:after="0" w:line="240" w:lineRule="auto"/>
              <w:rPr>
                <w:rFonts w:ascii="Times New Roman" w:eastAsia="Times New Roman" w:hAnsi="Times New Roman" w:cs="Times New Roman"/>
                <w:color w:val="000000" w:themeColor="text1"/>
                <w:sz w:val="18"/>
                <w:szCs w:val="18"/>
              </w:rPr>
            </w:pPr>
          </w:p>
        </w:tc>
        <w:tc>
          <w:tcPr>
            <w:tcW w:w="1701" w:type="dxa"/>
            <w:tcBorders>
              <w:top w:val="nil"/>
              <w:left w:val="nil"/>
              <w:bottom w:val="nil"/>
              <w:right w:val="nil"/>
            </w:tcBorders>
          </w:tcPr>
          <w:p w14:paraId="75B96A54" w14:textId="77777777" w:rsidR="00AA45FE" w:rsidRPr="007166B6" w:rsidRDefault="00AA45FE" w:rsidP="00545406">
            <w:pPr>
              <w:autoSpaceDE w:val="0"/>
              <w:autoSpaceDN w:val="0"/>
              <w:spacing w:after="0" w:line="240" w:lineRule="auto"/>
              <w:jc w:val="center"/>
              <w:rPr>
                <w:rFonts w:ascii="Times New Roman" w:hAnsi="Times New Roman" w:cs="Times New Roman"/>
                <w:color w:val="000000" w:themeColor="text1"/>
                <w:sz w:val="20"/>
                <w:szCs w:val="20"/>
              </w:rPr>
            </w:pPr>
            <w:r w:rsidRPr="007166B6">
              <w:rPr>
                <w:rFonts w:ascii="Times New Roman" w:hAnsi="Times New Roman" w:cs="Times New Roman"/>
                <w:color w:val="000000" w:themeColor="text1"/>
                <w:sz w:val="20"/>
                <w:szCs w:val="20"/>
              </w:rPr>
              <w:t>(подпись)</w:t>
            </w:r>
          </w:p>
        </w:tc>
        <w:tc>
          <w:tcPr>
            <w:tcW w:w="1304" w:type="dxa"/>
            <w:tcBorders>
              <w:top w:val="nil"/>
              <w:left w:val="nil"/>
              <w:bottom w:val="nil"/>
              <w:right w:val="nil"/>
            </w:tcBorders>
          </w:tcPr>
          <w:p w14:paraId="653120A9" w14:textId="77777777" w:rsidR="00AA45FE" w:rsidRPr="007166B6" w:rsidRDefault="00AA45FE" w:rsidP="00545406">
            <w:pPr>
              <w:autoSpaceDE w:val="0"/>
              <w:autoSpaceDN w:val="0"/>
              <w:spacing w:after="0" w:line="240" w:lineRule="auto"/>
              <w:rPr>
                <w:rFonts w:ascii="Times New Roman" w:hAnsi="Times New Roman" w:cs="Times New Roman"/>
                <w:color w:val="000000" w:themeColor="text1"/>
                <w:sz w:val="20"/>
                <w:szCs w:val="20"/>
              </w:rPr>
            </w:pPr>
          </w:p>
        </w:tc>
        <w:tc>
          <w:tcPr>
            <w:tcW w:w="2948" w:type="dxa"/>
            <w:tcBorders>
              <w:top w:val="nil"/>
              <w:left w:val="nil"/>
              <w:bottom w:val="nil"/>
              <w:right w:val="nil"/>
            </w:tcBorders>
          </w:tcPr>
          <w:p w14:paraId="28BECEE2" w14:textId="77777777" w:rsidR="00AA45FE" w:rsidRPr="007166B6" w:rsidRDefault="00AA45FE" w:rsidP="00545406">
            <w:pPr>
              <w:autoSpaceDE w:val="0"/>
              <w:autoSpaceDN w:val="0"/>
              <w:spacing w:after="0" w:line="240" w:lineRule="auto"/>
              <w:jc w:val="center"/>
              <w:rPr>
                <w:rFonts w:ascii="Times New Roman" w:hAnsi="Times New Roman" w:cs="Times New Roman"/>
                <w:color w:val="000000" w:themeColor="text1"/>
                <w:sz w:val="20"/>
                <w:szCs w:val="20"/>
              </w:rPr>
            </w:pPr>
            <w:r w:rsidRPr="007166B6">
              <w:rPr>
                <w:rFonts w:ascii="Times New Roman" w:hAnsi="Times New Roman" w:cs="Times New Roman"/>
                <w:color w:val="000000" w:themeColor="text1"/>
                <w:sz w:val="20"/>
                <w:szCs w:val="20"/>
              </w:rPr>
              <w:t>(расшифровка подписи)</w:t>
            </w:r>
          </w:p>
        </w:tc>
      </w:tr>
    </w:tbl>
    <w:p w14:paraId="76FA1693" w14:textId="77777777" w:rsidR="00AA45FE" w:rsidRPr="007166B6" w:rsidRDefault="00AA45FE" w:rsidP="00AA45FE">
      <w:pPr>
        <w:pStyle w:val="HTML"/>
        <w:rPr>
          <w:rFonts w:ascii="Times New Roman" w:hAnsi="Times New Roman" w:cs="Times New Roman"/>
          <w:color w:val="000000" w:themeColor="text1"/>
          <w:sz w:val="24"/>
          <w:szCs w:val="24"/>
        </w:rPr>
      </w:pPr>
    </w:p>
    <w:p w14:paraId="7341023B" w14:textId="7916F47B" w:rsidR="00AA45FE" w:rsidRPr="007166B6" w:rsidRDefault="007166B6" w:rsidP="00AA45FE">
      <w:pPr>
        <w:pStyle w:val="ConsPlusNonformat"/>
        <w:jc w:val="both"/>
        <w:rPr>
          <w:rFonts w:ascii="Times New Roman" w:hAnsi="Times New Roman" w:cs="Times New Roman"/>
          <w:color w:val="000000" w:themeColor="text1"/>
          <w:sz w:val="28"/>
          <w:szCs w:val="28"/>
        </w:rPr>
      </w:pPr>
      <w:r w:rsidRPr="007166B6">
        <w:rPr>
          <w:rFonts w:ascii="Times New Roman" w:hAnsi="Times New Roman" w:cs="Times New Roman"/>
          <w:color w:val="000000" w:themeColor="text1"/>
          <w:sz w:val="28"/>
          <w:szCs w:val="28"/>
        </w:rPr>
        <w:t>"___" ___________ 20_</w:t>
      </w:r>
      <w:r w:rsidR="00AA45FE" w:rsidRPr="007166B6">
        <w:rPr>
          <w:rFonts w:ascii="Times New Roman" w:hAnsi="Times New Roman" w:cs="Times New Roman"/>
          <w:color w:val="000000" w:themeColor="text1"/>
          <w:sz w:val="28"/>
          <w:szCs w:val="28"/>
        </w:rPr>
        <w:t>__ г.</w:t>
      </w:r>
    </w:p>
    <w:p w14:paraId="1FFF82F4" w14:textId="77777777" w:rsidR="00AA45FE" w:rsidRPr="007166B6" w:rsidRDefault="00AA45FE" w:rsidP="00AA45FE">
      <w:pPr>
        <w:pStyle w:val="ConsPlusNonformat"/>
        <w:jc w:val="both"/>
        <w:rPr>
          <w:rFonts w:ascii="Times New Roman" w:hAnsi="Times New Roman" w:cs="Times New Roman"/>
          <w:color w:val="000000" w:themeColor="text1"/>
          <w:sz w:val="28"/>
          <w:szCs w:val="28"/>
        </w:rPr>
      </w:pPr>
    </w:p>
    <w:p w14:paraId="284F8550" w14:textId="77777777" w:rsidR="00AA45FE" w:rsidRPr="007166B6" w:rsidRDefault="00AA45FE" w:rsidP="00AA45FE">
      <w:pPr>
        <w:pStyle w:val="ConsPlusNonformat"/>
        <w:jc w:val="both"/>
        <w:rPr>
          <w:rFonts w:ascii="Times New Roman" w:hAnsi="Times New Roman" w:cs="Times New Roman"/>
          <w:color w:val="000000" w:themeColor="text1"/>
          <w:sz w:val="28"/>
          <w:szCs w:val="28"/>
        </w:rPr>
      </w:pPr>
    </w:p>
    <w:p w14:paraId="0DBA0A29" w14:textId="77777777" w:rsidR="00AA45FE" w:rsidRPr="007166B6" w:rsidRDefault="00AA45FE" w:rsidP="00AA45FE">
      <w:pPr>
        <w:pStyle w:val="ConsPlusNonformat"/>
        <w:jc w:val="both"/>
        <w:rPr>
          <w:rFonts w:ascii="Times New Roman" w:hAnsi="Times New Roman" w:cs="Times New Roman"/>
          <w:color w:val="000000" w:themeColor="text1"/>
          <w:sz w:val="28"/>
          <w:szCs w:val="28"/>
        </w:rPr>
      </w:pPr>
      <w:r w:rsidRPr="007166B6">
        <w:rPr>
          <w:rFonts w:ascii="Times New Roman" w:hAnsi="Times New Roman" w:cs="Times New Roman"/>
          <w:color w:val="000000" w:themeColor="text1"/>
          <w:sz w:val="28"/>
          <w:szCs w:val="28"/>
        </w:rPr>
        <w:t>Заявитель _______________/________________/</w:t>
      </w:r>
    </w:p>
    <w:p w14:paraId="35246DEF" w14:textId="77777777" w:rsidR="00AA45FE" w:rsidRPr="007166B6" w:rsidRDefault="00AA45FE" w:rsidP="00AA45FE">
      <w:pPr>
        <w:pStyle w:val="HTML"/>
        <w:rPr>
          <w:rFonts w:ascii="Times New Roman" w:hAnsi="Times New Roman" w:cs="Times New Roman"/>
          <w:color w:val="FF0000"/>
          <w:sz w:val="28"/>
          <w:szCs w:val="28"/>
        </w:rPr>
      </w:pPr>
    </w:p>
    <w:p w14:paraId="519A35A7" w14:textId="14FD6472" w:rsidR="00AA45FE" w:rsidRPr="007166B6" w:rsidRDefault="007166B6" w:rsidP="00AA45FE">
      <w:pPr>
        <w:pStyle w:val="ConsPlusNonformat"/>
        <w:jc w:val="both"/>
        <w:rPr>
          <w:rFonts w:ascii="Times New Roman" w:hAnsi="Times New Roman" w:cs="Times New Roman"/>
          <w:color w:val="000000" w:themeColor="text1"/>
          <w:sz w:val="28"/>
          <w:szCs w:val="28"/>
        </w:rPr>
      </w:pPr>
      <w:r w:rsidRPr="007166B6">
        <w:rPr>
          <w:rFonts w:ascii="Times New Roman" w:hAnsi="Times New Roman" w:cs="Times New Roman"/>
          <w:color w:val="000000" w:themeColor="text1"/>
          <w:sz w:val="28"/>
          <w:szCs w:val="28"/>
        </w:rPr>
        <w:t>"___" ___________ 20_</w:t>
      </w:r>
      <w:r w:rsidR="00AA45FE" w:rsidRPr="007166B6">
        <w:rPr>
          <w:rFonts w:ascii="Times New Roman" w:hAnsi="Times New Roman" w:cs="Times New Roman"/>
          <w:color w:val="000000" w:themeColor="text1"/>
          <w:sz w:val="28"/>
          <w:szCs w:val="28"/>
        </w:rPr>
        <w:t>__ г.</w:t>
      </w:r>
    </w:p>
    <w:p w14:paraId="7902475E" w14:textId="29B42BA9" w:rsidR="007166B6" w:rsidRPr="007166B6" w:rsidRDefault="007166B6" w:rsidP="007166B6">
      <w:pPr>
        <w:spacing w:after="0" w:line="240" w:lineRule="auto"/>
        <w:ind w:left="5529"/>
        <w:jc w:val="right"/>
        <w:rPr>
          <w:rFonts w:ascii="Times New Roman" w:eastAsia="Calibri" w:hAnsi="Times New Roman" w:cs="Times New Roman"/>
          <w:color w:val="000000" w:themeColor="text1"/>
          <w:sz w:val="28"/>
          <w:szCs w:val="28"/>
        </w:rPr>
      </w:pPr>
      <w:r w:rsidRPr="007166B6">
        <w:rPr>
          <w:rFonts w:ascii="Times New Roman" w:eastAsia="Calibri" w:hAnsi="Times New Roman" w:cs="Times New Roman"/>
          <w:color w:val="000000" w:themeColor="text1"/>
          <w:sz w:val="28"/>
          <w:szCs w:val="28"/>
        </w:rPr>
        <w:t xml:space="preserve">Приложение № </w:t>
      </w:r>
      <w:r>
        <w:rPr>
          <w:rFonts w:ascii="Times New Roman" w:eastAsia="Calibri" w:hAnsi="Times New Roman" w:cs="Times New Roman"/>
          <w:color w:val="000000" w:themeColor="text1"/>
          <w:sz w:val="28"/>
          <w:szCs w:val="28"/>
        </w:rPr>
        <w:t>3</w:t>
      </w:r>
    </w:p>
    <w:p w14:paraId="6778E70B" w14:textId="77777777" w:rsidR="007166B6" w:rsidRPr="007166B6" w:rsidRDefault="007166B6" w:rsidP="007166B6">
      <w:pPr>
        <w:spacing w:after="0" w:line="240" w:lineRule="auto"/>
        <w:ind w:left="5529"/>
        <w:jc w:val="right"/>
        <w:rPr>
          <w:rFonts w:ascii="Times New Roman" w:eastAsia="Calibri" w:hAnsi="Times New Roman" w:cs="Times New Roman"/>
          <w:color w:val="000000" w:themeColor="text1"/>
          <w:sz w:val="28"/>
          <w:szCs w:val="28"/>
        </w:rPr>
      </w:pPr>
      <w:r w:rsidRPr="007166B6">
        <w:rPr>
          <w:rFonts w:ascii="Times New Roman" w:eastAsia="Calibri" w:hAnsi="Times New Roman" w:cs="Times New Roman"/>
          <w:color w:val="000000" w:themeColor="text1"/>
          <w:sz w:val="28"/>
          <w:szCs w:val="28"/>
        </w:rPr>
        <w:t>к Административному регламенту</w:t>
      </w:r>
    </w:p>
    <w:p w14:paraId="2444819E" w14:textId="77777777" w:rsidR="007166B6" w:rsidRPr="007166B6" w:rsidRDefault="007166B6" w:rsidP="007166B6">
      <w:pPr>
        <w:spacing w:after="0" w:line="240" w:lineRule="auto"/>
        <w:ind w:left="5529"/>
        <w:jc w:val="right"/>
        <w:rPr>
          <w:rFonts w:ascii="Times New Roman" w:eastAsia="Calibri" w:hAnsi="Times New Roman" w:cs="Times New Roman"/>
          <w:color w:val="000000" w:themeColor="text1"/>
          <w:sz w:val="28"/>
          <w:szCs w:val="28"/>
        </w:rPr>
      </w:pPr>
      <w:r w:rsidRPr="007166B6">
        <w:rPr>
          <w:rFonts w:ascii="Times New Roman" w:eastAsia="Calibri" w:hAnsi="Times New Roman" w:cs="Times New Roman"/>
          <w:color w:val="000000" w:themeColor="text1"/>
          <w:sz w:val="28"/>
          <w:szCs w:val="28"/>
        </w:rPr>
        <w:lastRenderedPageBreak/>
        <w:t>предоставления муниципальной услуги «Присвоение объекту недвижимого имущества адреса или аннулирование его адреса»</w:t>
      </w:r>
    </w:p>
    <w:p w14:paraId="3341A07C"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598C1C60" w14:textId="77777777" w:rsidR="00AA45FE" w:rsidRPr="007166B6" w:rsidRDefault="00AA45FE" w:rsidP="00AA45FE">
      <w:pPr>
        <w:spacing w:after="0" w:line="240" w:lineRule="auto"/>
        <w:ind w:firstLine="284"/>
        <w:jc w:val="center"/>
        <w:rPr>
          <w:rFonts w:ascii="Times New Roman" w:eastAsia="Calibri" w:hAnsi="Times New Roman" w:cs="Times New Roman"/>
          <w:color w:val="000000" w:themeColor="text1"/>
          <w:sz w:val="28"/>
          <w:szCs w:val="28"/>
        </w:rPr>
      </w:pPr>
      <w:r w:rsidRPr="007166B6">
        <w:rPr>
          <w:rFonts w:ascii="Times New Roman" w:eastAsia="Calibri" w:hAnsi="Times New Roman" w:cs="Times New Roman"/>
          <w:color w:val="000000" w:themeColor="text1"/>
          <w:sz w:val="28"/>
          <w:szCs w:val="28"/>
        </w:rPr>
        <w:t>Форма заявления о присвоении адреса объекту недвижимости</w:t>
      </w:r>
    </w:p>
    <w:p w14:paraId="4856BB00" w14:textId="77777777" w:rsidR="00AA45FE" w:rsidRPr="007166B6" w:rsidRDefault="00AA45FE" w:rsidP="00AA45FE">
      <w:pPr>
        <w:pStyle w:val="ConsPlusNormal"/>
        <w:jc w:val="both"/>
        <w:rPr>
          <w:color w:val="000000" w:themeColor="text1"/>
        </w:rPr>
      </w:pPr>
    </w:p>
    <w:p w14:paraId="4250D355" w14:textId="77777777" w:rsidR="00AA45FE" w:rsidRPr="007166B6" w:rsidRDefault="00AA45FE" w:rsidP="00AA45FE">
      <w:pPr>
        <w:pStyle w:val="ConsPlusNonformat"/>
        <w:jc w:val="both"/>
        <w:rPr>
          <w:color w:val="000000" w:themeColor="text1"/>
        </w:rPr>
      </w:pPr>
      <w:r w:rsidRPr="007166B6">
        <w:rPr>
          <w:color w:val="000000" w:themeColor="text1"/>
        </w:rPr>
        <w:t xml:space="preserve">                                             ______________________________</w:t>
      </w:r>
    </w:p>
    <w:p w14:paraId="31C836AD" w14:textId="77777777" w:rsidR="00AA45FE" w:rsidRPr="007166B6" w:rsidRDefault="00AA45FE" w:rsidP="00AA45FE">
      <w:pPr>
        <w:pStyle w:val="ConsPlusNonformat"/>
        <w:jc w:val="both"/>
        <w:rPr>
          <w:color w:val="000000" w:themeColor="text1"/>
        </w:rPr>
      </w:pPr>
      <w:r w:rsidRPr="007166B6">
        <w:rPr>
          <w:color w:val="000000" w:themeColor="text1"/>
        </w:rPr>
        <w:t xml:space="preserve">                                             ______________________________</w:t>
      </w:r>
    </w:p>
    <w:p w14:paraId="68E659AC" w14:textId="77777777" w:rsidR="00AA45FE" w:rsidRPr="007166B6" w:rsidRDefault="00AA45FE" w:rsidP="00AA45FE">
      <w:pPr>
        <w:pStyle w:val="ConsPlusNonformat"/>
        <w:jc w:val="both"/>
        <w:rPr>
          <w:color w:val="000000" w:themeColor="text1"/>
        </w:rPr>
      </w:pPr>
      <w:r w:rsidRPr="007166B6">
        <w:rPr>
          <w:color w:val="000000" w:themeColor="text1"/>
        </w:rPr>
        <w:t xml:space="preserve">                                                (Ф.И.О., адрес заявителя</w:t>
      </w:r>
    </w:p>
    <w:p w14:paraId="680AF89E" w14:textId="77777777" w:rsidR="00AA45FE" w:rsidRPr="007166B6" w:rsidRDefault="00AA45FE" w:rsidP="00AA45FE">
      <w:pPr>
        <w:pStyle w:val="ConsPlusNonformat"/>
        <w:jc w:val="both"/>
        <w:rPr>
          <w:color w:val="000000" w:themeColor="text1"/>
        </w:rPr>
      </w:pPr>
      <w:r w:rsidRPr="007166B6">
        <w:rPr>
          <w:color w:val="000000" w:themeColor="text1"/>
        </w:rPr>
        <w:t xml:space="preserve">                                               (представителя) заявителя)</w:t>
      </w:r>
    </w:p>
    <w:p w14:paraId="07F0BD23" w14:textId="77777777" w:rsidR="00AA45FE" w:rsidRPr="007166B6" w:rsidRDefault="00AA45FE" w:rsidP="00AA45FE">
      <w:pPr>
        <w:pStyle w:val="ConsPlusNonformat"/>
        <w:jc w:val="both"/>
        <w:rPr>
          <w:color w:val="000000" w:themeColor="text1"/>
        </w:rPr>
      </w:pPr>
      <w:r w:rsidRPr="007166B6">
        <w:rPr>
          <w:color w:val="000000" w:themeColor="text1"/>
        </w:rPr>
        <w:lastRenderedPageBreak/>
        <w:t xml:space="preserve">                                             ______________________________</w:t>
      </w:r>
    </w:p>
    <w:p w14:paraId="3994A53B" w14:textId="77777777" w:rsidR="00AA45FE" w:rsidRPr="007166B6" w:rsidRDefault="00AA45FE" w:rsidP="00AA45FE">
      <w:pPr>
        <w:pStyle w:val="ConsPlusNonformat"/>
        <w:jc w:val="both"/>
        <w:rPr>
          <w:color w:val="000000" w:themeColor="text1"/>
        </w:rPr>
      </w:pPr>
      <w:r w:rsidRPr="007166B6">
        <w:rPr>
          <w:color w:val="000000" w:themeColor="text1"/>
        </w:rPr>
        <w:t xml:space="preserve">                                                 (регистрационный номер</w:t>
      </w:r>
    </w:p>
    <w:p w14:paraId="1693A725" w14:textId="77777777" w:rsidR="00AA45FE" w:rsidRPr="007166B6" w:rsidRDefault="00AA45FE" w:rsidP="00AA45FE">
      <w:pPr>
        <w:pStyle w:val="ConsPlusNonformat"/>
        <w:jc w:val="both"/>
        <w:rPr>
          <w:color w:val="000000" w:themeColor="text1"/>
        </w:rPr>
      </w:pPr>
      <w:r w:rsidRPr="007166B6">
        <w:rPr>
          <w:color w:val="000000" w:themeColor="text1"/>
        </w:rPr>
        <w:t xml:space="preserve">                                                 заявления о присвоении</w:t>
      </w:r>
    </w:p>
    <w:p w14:paraId="398000B2" w14:textId="77777777" w:rsidR="00AA45FE" w:rsidRPr="007166B6" w:rsidRDefault="00AA45FE" w:rsidP="00AA45FE">
      <w:pPr>
        <w:pStyle w:val="ConsPlusNonformat"/>
        <w:jc w:val="both"/>
        <w:rPr>
          <w:color w:val="000000" w:themeColor="text1"/>
        </w:rPr>
      </w:pPr>
      <w:r w:rsidRPr="007166B6">
        <w:rPr>
          <w:color w:val="000000" w:themeColor="text1"/>
        </w:rPr>
        <w:t xml:space="preserve">                                                объекту адресации адреса</w:t>
      </w:r>
    </w:p>
    <w:p w14:paraId="7EA786B9" w14:textId="77777777" w:rsidR="00AA45FE" w:rsidRPr="007166B6" w:rsidRDefault="00AA45FE" w:rsidP="00AA45FE">
      <w:pPr>
        <w:pStyle w:val="ConsPlusNonformat"/>
        <w:jc w:val="both"/>
        <w:rPr>
          <w:color w:val="000000" w:themeColor="text1"/>
        </w:rPr>
      </w:pPr>
      <w:r w:rsidRPr="007166B6">
        <w:rPr>
          <w:color w:val="000000" w:themeColor="text1"/>
        </w:rPr>
        <w:t xml:space="preserve">                                              или аннулировании его адреса)</w:t>
      </w:r>
    </w:p>
    <w:p w14:paraId="7BE87425" w14:textId="77777777" w:rsidR="00AA45FE" w:rsidRPr="007166B6" w:rsidRDefault="00AA45FE" w:rsidP="00AA45FE">
      <w:pPr>
        <w:pStyle w:val="ConsPlusNonformat"/>
        <w:jc w:val="both"/>
        <w:rPr>
          <w:color w:val="000000" w:themeColor="text1"/>
        </w:rPr>
      </w:pPr>
    </w:p>
    <w:p w14:paraId="1FBCA2E9" w14:textId="77777777" w:rsidR="00AA45FE" w:rsidRPr="007166B6" w:rsidRDefault="00AA45FE" w:rsidP="00AA45FE">
      <w:pPr>
        <w:pStyle w:val="ConsPlusNonformat"/>
        <w:jc w:val="both"/>
        <w:rPr>
          <w:color w:val="000000" w:themeColor="text1"/>
        </w:rPr>
      </w:pPr>
      <w:r w:rsidRPr="007166B6">
        <w:rPr>
          <w:color w:val="000000" w:themeColor="text1"/>
        </w:rPr>
        <w:t xml:space="preserve">                                  Решение</w:t>
      </w:r>
    </w:p>
    <w:p w14:paraId="22C274AD" w14:textId="77777777" w:rsidR="00AA45FE" w:rsidRPr="007166B6" w:rsidRDefault="00AA45FE" w:rsidP="00AA45FE">
      <w:pPr>
        <w:pStyle w:val="ConsPlusNonformat"/>
        <w:jc w:val="both"/>
        <w:rPr>
          <w:color w:val="000000" w:themeColor="text1"/>
        </w:rPr>
      </w:pPr>
      <w:r w:rsidRPr="007166B6">
        <w:rPr>
          <w:color w:val="000000" w:themeColor="text1"/>
        </w:rPr>
        <w:t xml:space="preserve">              об отказе в присвоении объекту адресации адреса</w:t>
      </w:r>
    </w:p>
    <w:p w14:paraId="1902D4E3" w14:textId="77777777" w:rsidR="00AA45FE" w:rsidRPr="007166B6" w:rsidRDefault="00AA45FE" w:rsidP="00AA45FE">
      <w:pPr>
        <w:pStyle w:val="ConsPlusNonformat"/>
        <w:jc w:val="both"/>
        <w:rPr>
          <w:color w:val="000000" w:themeColor="text1"/>
        </w:rPr>
      </w:pPr>
      <w:r w:rsidRPr="007166B6">
        <w:rPr>
          <w:color w:val="000000" w:themeColor="text1"/>
        </w:rPr>
        <w:t xml:space="preserve">                       или аннулировании его адреса</w:t>
      </w:r>
    </w:p>
    <w:p w14:paraId="1CADB93F" w14:textId="77777777" w:rsidR="00AA45FE" w:rsidRPr="007166B6" w:rsidRDefault="00AA45FE" w:rsidP="00AA45FE">
      <w:pPr>
        <w:pStyle w:val="ConsPlusNonformat"/>
        <w:jc w:val="both"/>
        <w:rPr>
          <w:color w:val="000000" w:themeColor="text1"/>
        </w:rPr>
      </w:pPr>
    </w:p>
    <w:p w14:paraId="4FA862E1" w14:textId="77777777" w:rsidR="00AA45FE" w:rsidRPr="007166B6" w:rsidRDefault="00AA45FE" w:rsidP="00AA45FE">
      <w:pPr>
        <w:pStyle w:val="ConsPlusNonformat"/>
        <w:jc w:val="both"/>
        <w:rPr>
          <w:color w:val="000000" w:themeColor="text1"/>
        </w:rPr>
      </w:pPr>
      <w:r w:rsidRPr="007166B6">
        <w:rPr>
          <w:color w:val="000000" w:themeColor="text1"/>
        </w:rPr>
        <w:t xml:space="preserve">                        от ___________ N __________</w:t>
      </w:r>
    </w:p>
    <w:p w14:paraId="09E62609" w14:textId="77777777" w:rsidR="00AA45FE" w:rsidRPr="007166B6" w:rsidRDefault="00AA45FE" w:rsidP="00AA45FE">
      <w:pPr>
        <w:pStyle w:val="ConsPlusNonformat"/>
        <w:jc w:val="both"/>
        <w:rPr>
          <w:color w:val="000000" w:themeColor="text1"/>
        </w:rPr>
      </w:pPr>
    </w:p>
    <w:p w14:paraId="5D4DE802" w14:textId="77777777" w:rsidR="00AA45FE" w:rsidRPr="007166B6" w:rsidRDefault="00AA45FE" w:rsidP="00AA45FE">
      <w:pPr>
        <w:pStyle w:val="ConsPlusNonformat"/>
        <w:jc w:val="both"/>
        <w:rPr>
          <w:color w:val="000000" w:themeColor="text1"/>
        </w:rPr>
      </w:pPr>
      <w:r w:rsidRPr="007166B6">
        <w:rPr>
          <w:color w:val="000000" w:themeColor="text1"/>
        </w:rPr>
        <w:t>___________________________________________________________________________</w:t>
      </w:r>
    </w:p>
    <w:p w14:paraId="10CA6C2C" w14:textId="77777777" w:rsidR="00AA45FE" w:rsidRPr="007166B6" w:rsidRDefault="00AA45FE" w:rsidP="00AA45FE">
      <w:pPr>
        <w:pStyle w:val="ConsPlusNonformat"/>
        <w:jc w:val="both"/>
        <w:rPr>
          <w:color w:val="000000" w:themeColor="text1"/>
        </w:rPr>
      </w:pPr>
      <w:r w:rsidRPr="007166B6">
        <w:rPr>
          <w:color w:val="000000" w:themeColor="text1"/>
        </w:rPr>
        <w:t>___________________________________________________________________________</w:t>
      </w:r>
    </w:p>
    <w:p w14:paraId="40A4867D" w14:textId="77777777" w:rsidR="00AA45FE" w:rsidRPr="007166B6" w:rsidRDefault="00AA45FE" w:rsidP="00AA45FE">
      <w:pPr>
        <w:pStyle w:val="ConsPlusNonformat"/>
        <w:jc w:val="both"/>
        <w:rPr>
          <w:color w:val="000000" w:themeColor="text1"/>
        </w:rPr>
      </w:pPr>
      <w:r w:rsidRPr="007166B6">
        <w:rPr>
          <w:color w:val="000000" w:themeColor="text1"/>
        </w:rPr>
        <w:t xml:space="preserve">   (наименование органа местного самоуправления, органа государственной</w:t>
      </w:r>
    </w:p>
    <w:p w14:paraId="02C82D39" w14:textId="77777777" w:rsidR="00AA45FE" w:rsidRPr="007166B6" w:rsidRDefault="00AA45FE" w:rsidP="00AA45FE">
      <w:pPr>
        <w:pStyle w:val="ConsPlusNonformat"/>
        <w:jc w:val="both"/>
        <w:rPr>
          <w:color w:val="000000" w:themeColor="text1"/>
        </w:rPr>
      </w:pPr>
      <w:r w:rsidRPr="007166B6">
        <w:rPr>
          <w:color w:val="000000" w:themeColor="text1"/>
        </w:rPr>
        <w:t xml:space="preserve">    власти субъекта Российской Федерации - города федерального значения</w:t>
      </w:r>
    </w:p>
    <w:p w14:paraId="547BA5F1" w14:textId="77777777" w:rsidR="00AA45FE" w:rsidRPr="007166B6" w:rsidRDefault="00AA45FE" w:rsidP="00AA45FE">
      <w:pPr>
        <w:pStyle w:val="ConsPlusNonformat"/>
        <w:jc w:val="both"/>
        <w:rPr>
          <w:color w:val="000000" w:themeColor="text1"/>
        </w:rPr>
      </w:pPr>
      <w:r w:rsidRPr="007166B6">
        <w:rPr>
          <w:color w:val="000000" w:themeColor="text1"/>
        </w:rPr>
        <w:t xml:space="preserve">    или органа местного самоуправления внутригородского муниципального</w:t>
      </w:r>
    </w:p>
    <w:p w14:paraId="2699FE46" w14:textId="77777777" w:rsidR="00AA45FE" w:rsidRPr="007166B6" w:rsidRDefault="00AA45FE" w:rsidP="00AA45FE">
      <w:pPr>
        <w:pStyle w:val="ConsPlusNonformat"/>
        <w:jc w:val="both"/>
        <w:rPr>
          <w:color w:val="000000" w:themeColor="text1"/>
        </w:rPr>
      </w:pPr>
      <w:r w:rsidRPr="007166B6">
        <w:rPr>
          <w:color w:val="000000" w:themeColor="text1"/>
        </w:rPr>
        <w:t xml:space="preserve">         образования города федерального значения, уполномоченного</w:t>
      </w:r>
    </w:p>
    <w:p w14:paraId="7CBC873D" w14:textId="77777777" w:rsidR="00AA45FE" w:rsidRPr="007166B6" w:rsidRDefault="00AA45FE" w:rsidP="00AA45FE">
      <w:pPr>
        <w:pStyle w:val="ConsPlusNonformat"/>
        <w:jc w:val="both"/>
        <w:rPr>
          <w:color w:val="000000" w:themeColor="text1"/>
        </w:rPr>
      </w:pPr>
      <w:r w:rsidRPr="007166B6">
        <w:rPr>
          <w:color w:val="000000" w:themeColor="text1"/>
        </w:rPr>
        <w:t xml:space="preserve">                  законом субъекта Российской Федерации)</w:t>
      </w:r>
    </w:p>
    <w:p w14:paraId="679D17C2" w14:textId="77777777" w:rsidR="00AA45FE" w:rsidRPr="007166B6" w:rsidRDefault="00AA45FE" w:rsidP="00AA45FE">
      <w:pPr>
        <w:pStyle w:val="ConsPlusNonformat"/>
        <w:jc w:val="both"/>
        <w:rPr>
          <w:color w:val="000000" w:themeColor="text1"/>
        </w:rPr>
      </w:pPr>
      <w:r w:rsidRPr="007166B6">
        <w:rPr>
          <w:color w:val="000000" w:themeColor="text1"/>
        </w:rPr>
        <w:t>сообщает, что ____________________________________________________________,</w:t>
      </w:r>
    </w:p>
    <w:p w14:paraId="10A55D33" w14:textId="77777777" w:rsidR="00AA45FE" w:rsidRPr="007166B6" w:rsidRDefault="00AA45FE" w:rsidP="00AA45FE">
      <w:pPr>
        <w:pStyle w:val="ConsPlusNonformat"/>
        <w:jc w:val="both"/>
        <w:rPr>
          <w:color w:val="000000" w:themeColor="text1"/>
        </w:rPr>
      </w:pPr>
      <w:r w:rsidRPr="007166B6">
        <w:rPr>
          <w:color w:val="000000" w:themeColor="text1"/>
        </w:rPr>
        <w:t xml:space="preserve">               (Ф.И.О. заявителя в дательном падеже, наименование, номер</w:t>
      </w:r>
    </w:p>
    <w:p w14:paraId="32F51A56" w14:textId="77777777" w:rsidR="00AA45FE" w:rsidRPr="007166B6" w:rsidRDefault="00AA45FE" w:rsidP="00AA45FE">
      <w:pPr>
        <w:pStyle w:val="ConsPlusNonformat"/>
        <w:jc w:val="both"/>
        <w:rPr>
          <w:color w:val="000000" w:themeColor="text1"/>
        </w:rPr>
      </w:pPr>
      <w:r w:rsidRPr="007166B6">
        <w:rPr>
          <w:color w:val="000000" w:themeColor="text1"/>
        </w:rPr>
        <w:t xml:space="preserve">                                 и дата выдачи документа,</w:t>
      </w:r>
    </w:p>
    <w:p w14:paraId="0000208D" w14:textId="77777777" w:rsidR="00AA45FE" w:rsidRPr="007166B6" w:rsidRDefault="00AA45FE" w:rsidP="00AA45FE">
      <w:pPr>
        <w:pStyle w:val="ConsPlusNonformat"/>
        <w:jc w:val="both"/>
        <w:rPr>
          <w:color w:val="000000" w:themeColor="text1"/>
        </w:rPr>
      </w:pPr>
      <w:r w:rsidRPr="007166B6">
        <w:rPr>
          <w:color w:val="000000" w:themeColor="text1"/>
        </w:rPr>
        <w:t>___________________________________________________________________________</w:t>
      </w:r>
    </w:p>
    <w:p w14:paraId="1FED6364" w14:textId="77777777" w:rsidR="00AA45FE" w:rsidRPr="007166B6" w:rsidRDefault="00AA45FE" w:rsidP="00AA45FE">
      <w:pPr>
        <w:pStyle w:val="ConsPlusNonformat"/>
        <w:jc w:val="both"/>
        <w:rPr>
          <w:color w:val="000000" w:themeColor="text1"/>
        </w:rPr>
      </w:pPr>
      <w:r w:rsidRPr="007166B6">
        <w:rPr>
          <w:color w:val="000000" w:themeColor="text1"/>
        </w:rPr>
        <w:t xml:space="preserve">     подтверждающего личность, почтовый адрес - для физического лица;</w:t>
      </w:r>
    </w:p>
    <w:p w14:paraId="710AC692" w14:textId="77777777" w:rsidR="00AA45FE" w:rsidRPr="007166B6" w:rsidRDefault="00AA45FE" w:rsidP="00AA45FE">
      <w:pPr>
        <w:pStyle w:val="ConsPlusNonformat"/>
        <w:jc w:val="both"/>
        <w:rPr>
          <w:color w:val="000000" w:themeColor="text1"/>
        </w:rPr>
      </w:pPr>
      <w:r w:rsidRPr="007166B6">
        <w:rPr>
          <w:color w:val="000000" w:themeColor="text1"/>
        </w:rPr>
        <w:t xml:space="preserve">                    полное наименование, ИНН, КПП (для</w:t>
      </w:r>
    </w:p>
    <w:p w14:paraId="4570D576" w14:textId="77777777" w:rsidR="00AA45FE" w:rsidRPr="007166B6" w:rsidRDefault="00AA45FE" w:rsidP="00AA45FE">
      <w:pPr>
        <w:pStyle w:val="ConsPlusNonformat"/>
        <w:jc w:val="both"/>
        <w:rPr>
          <w:color w:val="000000" w:themeColor="text1"/>
        </w:rPr>
      </w:pPr>
      <w:r w:rsidRPr="007166B6">
        <w:rPr>
          <w:color w:val="000000" w:themeColor="text1"/>
        </w:rPr>
        <w:t>___________________________________________________________________________</w:t>
      </w:r>
    </w:p>
    <w:p w14:paraId="14B9E49D" w14:textId="77777777" w:rsidR="00AA45FE" w:rsidRPr="007166B6" w:rsidRDefault="00AA45FE" w:rsidP="00AA45FE">
      <w:pPr>
        <w:pStyle w:val="ConsPlusNonformat"/>
        <w:jc w:val="both"/>
        <w:rPr>
          <w:color w:val="000000" w:themeColor="text1"/>
        </w:rPr>
      </w:pPr>
      <w:r w:rsidRPr="007166B6">
        <w:rPr>
          <w:color w:val="000000" w:themeColor="text1"/>
        </w:rPr>
        <w:t xml:space="preserve">     российского юридического лица), страна, дата и номер регистрации</w:t>
      </w:r>
    </w:p>
    <w:p w14:paraId="3A841F38" w14:textId="77777777" w:rsidR="00AA45FE" w:rsidRPr="007166B6" w:rsidRDefault="00AA45FE" w:rsidP="00AA45FE">
      <w:pPr>
        <w:pStyle w:val="ConsPlusNonformat"/>
        <w:jc w:val="both"/>
        <w:rPr>
          <w:color w:val="000000" w:themeColor="text1"/>
        </w:rPr>
      </w:pPr>
      <w:r w:rsidRPr="007166B6">
        <w:rPr>
          <w:color w:val="000000" w:themeColor="text1"/>
        </w:rPr>
        <w:lastRenderedPageBreak/>
        <w:t xml:space="preserve">                   (для иностранного юридического лица),</w:t>
      </w:r>
    </w:p>
    <w:p w14:paraId="79AE8C6B" w14:textId="77777777" w:rsidR="00AA45FE" w:rsidRPr="007166B6" w:rsidRDefault="00AA45FE" w:rsidP="00AA45FE">
      <w:pPr>
        <w:pStyle w:val="ConsPlusNonformat"/>
        <w:jc w:val="both"/>
        <w:rPr>
          <w:color w:val="000000" w:themeColor="text1"/>
        </w:rPr>
      </w:pPr>
      <w:r w:rsidRPr="007166B6">
        <w:rPr>
          <w:color w:val="000000" w:themeColor="text1"/>
        </w:rPr>
        <w:t>__________________________________________________________________________,</w:t>
      </w:r>
    </w:p>
    <w:p w14:paraId="384DE659" w14:textId="77777777" w:rsidR="00AA45FE" w:rsidRPr="007166B6" w:rsidRDefault="00AA45FE" w:rsidP="00AA45FE">
      <w:pPr>
        <w:pStyle w:val="ConsPlusNonformat"/>
        <w:jc w:val="both"/>
        <w:rPr>
          <w:color w:val="000000" w:themeColor="text1"/>
        </w:rPr>
      </w:pPr>
      <w:r w:rsidRPr="007166B6">
        <w:rPr>
          <w:color w:val="000000" w:themeColor="text1"/>
        </w:rPr>
        <w:t xml:space="preserve">                  почтовый адрес - для юридического лица)</w:t>
      </w:r>
    </w:p>
    <w:p w14:paraId="1F8AB961" w14:textId="77777777" w:rsidR="00AA45FE" w:rsidRPr="007166B6" w:rsidRDefault="00AA45FE" w:rsidP="00AA45FE">
      <w:pPr>
        <w:pStyle w:val="ConsPlusNonformat"/>
        <w:jc w:val="both"/>
        <w:rPr>
          <w:color w:val="000000" w:themeColor="text1"/>
        </w:rPr>
      </w:pPr>
      <w:r w:rsidRPr="007166B6">
        <w:rPr>
          <w:color w:val="000000" w:themeColor="text1"/>
        </w:rPr>
        <w:t xml:space="preserve">на  основании  </w:t>
      </w:r>
      <w:hyperlink r:id="rId33" w:history="1">
        <w:r w:rsidRPr="007166B6">
          <w:rPr>
            <w:color w:val="000000" w:themeColor="text1"/>
          </w:rPr>
          <w:t>Правил</w:t>
        </w:r>
      </w:hyperlink>
      <w:r w:rsidRPr="007166B6">
        <w:rPr>
          <w:color w:val="000000" w:themeColor="text1"/>
        </w:rPr>
        <w:t xml:space="preserve">  присвоения,  изменения  и   аннулирования   адресов,</w:t>
      </w:r>
    </w:p>
    <w:p w14:paraId="27F677EF" w14:textId="77777777" w:rsidR="00AA45FE" w:rsidRPr="007166B6" w:rsidRDefault="00AA45FE" w:rsidP="00AA45FE">
      <w:pPr>
        <w:pStyle w:val="ConsPlusNonformat"/>
        <w:jc w:val="both"/>
        <w:rPr>
          <w:color w:val="000000" w:themeColor="text1"/>
        </w:rPr>
      </w:pPr>
      <w:r w:rsidRPr="007166B6">
        <w:rPr>
          <w:color w:val="000000" w:themeColor="text1"/>
        </w:rPr>
        <w:t>утвержденных постановлением Правительства Российской Федерации от 19 ноября</w:t>
      </w:r>
    </w:p>
    <w:p w14:paraId="3563E06B" w14:textId="77777777" w:rsidR="00AA45FE" w:rsidRPr="007166B6" w:rsidRDefault="00AA45FE" w:rsidP="00AA45FE">
      <w:pPr>
        <w:pStyle w:val="ConsPlusNonformat"/>
        <w:jc w:val="both"/>
        <w:rPr>
          <w:color w:val="000000" w:themeColor="text1"/>
        </w:rPr>
      </w:pPr>
      <w:r w:rsidRPr="007166B6">
        <w:rPr>
          <w:color w:val="000000" w:themeColor="text1"/>
        </w:rPr>
        <w:t>2014 г.  N 1221,  отказано  в  присвоении (аннулировании) адреса следующему</w:t>
      </w:r>
    </w:p>
    <w:p w14:paraId="53A5457B" w14:textId="77777777" w:rsidR="00AA45FE" w:rsidRPr="007166B6" w:rsidRDefault="00AA45FE" w:rsidP="00AA45FE">
      <w:pPr>
        <w:pStyle w:val="ConsPlusNonformat"/>
        <w:jc w:val="both"/>
        <w:rPr>
          <w:color w:val="000000" w:themeColor="text1"/>
        </w:rPr>
      </w:pPr>
      <w:r w:rsidRPr="007166B6">
        <w:rPr>
          <w:color w:val="000000" w:themeColor="text1"/>
        </w:rPr>
        <w:t xml:space="preserve">                                  (нужное подчеркнуть)</w:t>
      </w:r>
    </w:p>
    <w:p w14:paraId="06676D02" w14:textId="77777777" w:rsidR="00AA45FE" w:rsidRPr="007166B6" w:rsidRDefault="00AA45FE" w:rsidP="00AA45FE">
      <w:pPr>
        <w:pStyle w:val="ConsPlusNonformat"/>
        <w:jc w:val="both"/>
        <w:rPr>
          <w:color w:val="000000" w:themeColor="text1"/>
        </w:rPr>
      </w:pPr>
      <w:r w:rsidRPr="007166B6">
        <w:rPr>
          <w:color w:val="000000" w:themeColor="text1"/>
        </w:rPr>
        <w:t>объекту адресации ________________________________________________________.</w:t>
      </w:r>
    </w:p>
    <w:p w14:paraId="48CD99BA" w14:textId="77777777" w:rsidR="00AA45FE" w:rsidRPr="007166B6" w:rsidRDefault="00AA45FE" w:rsidP="00AA45FE">
      <w:pPr>
        <w:pStyle w:val="ConsPlusNonformat"/>
        <w:jc w:val="both"/>
        <w:rPr>
          <w:color w:val="000000" w:themeColor="text1"/>
        </w:rPr>
      </w:pPr>
      <w:r w:rsidRPr="007166B6">
        <w:rPr>
          <w:color w:val="000000" w:themeColor="text1"/>
        </w:rPr>
        <w:t xml:space="preserve">                      (вид и наименование объекта адресации, описание</w:t>
      </w:r>
    </w:p>
    <w:p w14:paraId="128F50A9" w14:textId="77777777" w:rsidR="00AA45FE" w:rsidRPr="007166B6" w:rsidRDefault="00AA45FE" w:rsidP="00AA45FE">
      <w:pPr>
        <w:pStyle w:val="ConsPlusNonformat"/>
        <w:jc w:val="both"/>
        <w:rPr>
          <w:color w:val="000000" w:themeColor="text1"/>
        </w:rPr>
      </w:pPr>
      <w:r w:rsidRPr="007166B6">
        <w:rPr>
          <w:color w:val="000000" w:themeColor="text1"/>
        </w:rPr>
        <w:t>___________________________________________________________________________</w:t>
      </w:r>
    </w:p>
    <w:p w14:paraId="1F161FF0" w14:textId="77777777" w:rsidR="00AA45FE" w:rsidRPr="007166B6" w:rsidRDefault="00AA45FE" w:rsidP="00AA45FE">
      <w:pPr>
        <w:pStyle w:val="ConsPlusNonformat"/>
        <w:jc w:val="both"/>
        <w:rPr>
          <w:color w:val="000000" w:themeColor="text1"/>
        </w:rPr>
      </w:pPr>
      <w:r w:rsidRPr="007166B6">
        <w:rPr>
          <w:color w:val="000000" w:themeColor="text1"/>
        </w:rPr>
        <w:t xml:space="preserve">      местонахождения объекта адресации в случае обращения заявителя</w:t>
      </w:r>
    </w:p>
    <w:p w14:paraId="2ED40B09" w14:textId="77777777" w:rsidR="00AA45FE" w:rsidRPr="007166B6" w:rsidRDefault="00AA45FE" w:rsidP="00AA45FE">
      <w:pPr>
        <w:pStyle w:val="ConsPlusNonformat"/>
        <w:jc w:val="both"/>
        <w:rPr>
          <w:color w:val="000000" w:themeColor="text1"/>
        </w:rPr>
      </w:pPr>
      <w:r w:rsidRPr="007166B6">
        <w:rPr>
          <w:color w:val="000000" w:themeColor="text1"/>
        </w:rPr>
        <w:t xml:space="preserve">                  о присвоении объекту адресации адреса,</w:t>
      </w:r>
    </w:p>
    <w:p w14:paraId="17B831BD" w14:textId="77777777" w:rsidR="00AA45FE" w:rsidRPr="007166B6" w:rsidRDefault="00AA45FE" w:rsidP="00AA45FE">
      <w:pPr>
        <w:pStyle w:val="ConsPlusNonformat"/>
        <w:jc w:val="both"/>
        <w:rPr>
          <w:color w:val="000000" w:themeColor="text1"/>
        </w:rPr>
      </w:pPr>
      <w:r w:rsidRPr="007166B6">
        <w:rPr>
          <w:color w:val="000000" w:themeColor="text1"/>
        </w:rPr>
        <w:t>___________________________________________________________________________</w:t>
      </w:r>
    </w:p>
    <w:p w14:paraId="1058CE7E" w14:textId="77777777" w:rsidR="00AA45FE" w:rsidRPr="007166B6" w:rsidRDefault="00AA45FE" w:rsidP="00AA45FE">
      <w:pPr>
        <w:pStyle w:val="ConsPlusNonformat"/>
        <w:jc w:val="both"/>
        <w:rPr>
          <w:color w:val="000000" w:themeColor="text1"/>
        </w:rPr>
      </w:pPr>
      <w:r w:rsidRPr="007166B6">
        <w:rPr>
          <w:color w:val="000000" w:themeColor="text1"/>
        </w:rPr>
        <w:t xml:space="preserve">           адрес объекта адресации в случае обращения заявителя</w:t>
      </w:r>
    </w:p>
    <w:p w14:paraId="39F67F68" w14:textId="77777777" w:rsidR="00AA45FE" w:rsidRPr="007166B6" w:rsidRDefault="00AA45FE" w:rsidP="00AA45FE">
      <w:pPr>
        <w:pStyle w:val="ConsPlusNonformat"/>
        <w:jc w:val="both"/>
        <w:rPr>
          <w:color w:val="000000" w:themeColor="text1"/>
        </w:rPr>
      </w:pPr>
      <w:r w:rsidRPr="007166B6">
        <w:rPr>
          <w:color w:val="000000" w:themeColor="text1"/>
        </w:rPr>
        <w:t xml:space="preserve">                       об аннулировании его адреса)</w:t>
      </w:r>
    </w:p>
    <w:p w14:paraId="40828522" w14:textId="77777777" w:rsidR="00AA45FE" w:rsidRPr="007166B6" w:rsidRDefault="00AA45FE" w:rsidP="00AA45FE">
      <w:pPr>
        <w:pStyle w:val="ConsPlusNonformat"/>
        <w:jc w:val="both"/>
        <w:rPr>
          <w:color w:val="000000" w:themeColor="text1"/>
        </w:rPr>
      </w:pPr>
      <w:r w:rsidRPr="007166B6">
        <w:rPr>
          <w:color w:val="000000" w:themeColor="text1"/>
        </w:rPr>
        <w:t>___________________________________________________________________________</w:t>
      </w:r>
    </w:p>
    <w:p w14:paraId="6A3A46B6" w14:textId="77777777" w:rsidR="00AA45FE" w:rsidRPr="007166B6" w:rsidRDefault="00AA45FE" w:rsidP="00AA45FE">
      <w:pPr>
        <w:pStyle w:val="ConsPlusNonformat"/>
        <w:jc w:val="both"/>
        <w:rPr>
          <w:color w:val="000000" w:themeColor="text1"/>
        </w:rPr>
      </w:pPr>
      <w:r w:rsidRPr="007166B6">
        <w:rPr>
          <w:color w:val="000000" w:themeColor="text1"/>
        </w:rPr>
        <w:t>в связи с _________________________________________________________________</w:t>
      </w:r>
    </w:p>
    <w:p w14:paraId="58B79A65" w14:textId="77777777" w:rsidR="00AA45FE" w:rsidRPr="007166B6" w:rsidRDefault="00AA45FE" w:rsidP="00AA45FE">
      <w:pPr>
        <w:pStyle w:val="ConsPlusNonformat"/>
        <w:jc w:val="both"/>
        <w:rPr>
          <w:color w:val="000000" w:themeColor="text1"/>
        </w:rPr>
      </w:pPr>
      <w:r w:rsidRPr="007166B6">
        <w:rPr>
          <w:color w:val="000000" w:themeColor="text1"/>
        </w:rPr>
        <w:t>__________________________________________________________________________.</w:t>
      </w:r>
    </w:p>
    <w:p w14:paraId="16AAEC36" w14:textId="77777777" w:rsidR="00AA45FE" w:rsidRPr="007166B6" w:rsidRDefault="00AA45FE" w:rsidP="00AA45FE">
      <w:pPr>
        <w:pStyle w:val="ConsPlusNonformat"/>
        <w:jc w:val="both"/>
        <w:rPr>
          <w:color w:val="000000" w:themeColor="text1"/>
        </w:rPr>
      </w:pPr>
      <w:r w:rsidRPr="007166B6">
        <w:rPr>
          <w:color w:val="000000" w:themeColor="text1"/>
        </w:rPr>
        <w:t xml:space="preserve">                            (основание отказа)</w:t>
      </w:r>
    </w:p>
    <w:p w14:paraId="36348D17" w14:textId="77777777" w:rsidR="00AA45FE" w:rsidRPr="007166B6" w:rsidRDefault="00AA45FE" w:rsidP="00AA45FE">
      <w:pPr>
        <w:pStyle w:val="ConsPlusNonformat"/>
        <w:jc w:val="both"/>
        <w:rPr>
          <w:color w:val="000000" w:themeColor="text1"/>
        </w:rPr>
      </w:pPr>
      <w:r w:rsidRPr="007166B6">
        <w:rPr>
          <w:color w:val="000000" w:themeColor="text1"/>
        </w:rPr>
        <w:t xml:space="preserve">    Уполномоченное    лицо    органа    местного   самоуправления,   органа</w:t>
      </w:r>
    </w:p>
    <w:p w14:paraId="19156B0C" w14:textId="77777777" w:rsidR="00AA45FE" w:rsidRPr="007166B6" w:rsidRDefault="00AA45FE" w:rsidP="00AA45FE">
      <w:pPr>
        <w:pStyle w:val="ConsPlusNonformat"/>
        <w:jc w:val="both"/>
        <w:rPr>
          <w:color w:val="000000" w:themeColor="text1"/>
        </w:rPr>
      </w:pPr>
      <w:r w:rsidRPr="007166B6">
        <w:rPr>
          <w:color w:val="000000" w:themeColor="text1"/>
        </w:rPr>
        <w:t>государственной  власти субъекта Российской Федерации - города федерального</w:t>
      </w:r>
    </w:p>
    <w:p w14:paraId="65B86DF8" w14:textId="77777777" w:rsidR="00AA45FE" w:rsidRPr="007166B6" w:rsidRDefault="00AA45FE" w:rsidP="00AA45FE">
      <w:pPr>
        <w:pStyle w:val="ConsPlusNonformat"/>
        <w:jc w:val="both"/>
        <w:rPr>
          <w:color w:val="000000" w:themeColor="text1"/>
        </w:rPr>
      </w:pPr>
      <w:r w:rsidRPr="007166B6">
        <w:rPr>
          <w:color w:val="000000" w:themeColor="text1"/>
        </w:rPr>
        <w:t>значения или органа местного самоуправления внутригородского муниципального</w:t>
      </w:r>
    </w:p>
    <w:p w14:paraId="6F5FAF4A" w14:textId="77777777" w:rsidR="00AA45FE" w:rsidRPr="007166B6" w:rsidRDefault="00AA45FE" w:rsidP="00AA45FE">
      <w:pPr>
        <w:pStyle w:val="ConsPlusNonformat"/>
        <w:jc w:val="both"/>
        <w:rPr>
          <w:color w:val="000000" w:themeColor="text1"/>
        </w:rPr>
      </w:pPr>
      <w:r w:rsidRPr="007166B6">
        <w:rPr>
          <w:color w:val="000000" w:themeColor="text1"/>
        </w:rPr>
        <w:t>образования  города федерального значения, уполномоченного законом субъекта</w:t>
      </w:r>
    </w:p>
    <w:p w14:paraId="44D48ED0" w14:textId="77777777" w:rsidR="00AA45FE" w:rsidRPr="007166B6" w:rsidRDefault="00AA45FE" w:rsidP="00AA45FE">
      <w:pPr>
        <w:pStyle w:val="ConsPlusNonformat"/>
        <w:jc w:val="both"/>
        <w:rPr>
          <w:color w:val="000000" w:themeColor="text1"/>
        </w:rPr>
      </w:pPr>
      <w:r w:rsidRPr="007166B6">
        <w:rPr>
          <w:color w:val="000000" w:themeColor="text1"/>
        </w:rPr>
        <w:t>Российской Федерации</w:t>
      </w:r>
    </w:p>
    <w:p w14:paraId="29778ED1" w14:textId="77777777" w:rsidR="00AA45FE" w:rsidRPr="007166B6" w:rsidRDefault="00AA45FE" w:rsidP="00AA45FE">
      <w:pPr>
        <w:pStyle w:val="ConsPlusNonformat"/>
        <w:jc w:val="both"/>
        <w:rPr>
          <w:color w:val="000000" w:themeColor="text1"/>
        </w:rPr>
      </w:pPr>
    </w:p>
    <w:p w14:paraId="6AAEA5D0" w14:textId="77777777" w:rsidR="00AA45FE" w:rsidRPr="007166B6" w:rsidRDefault="00AA45FE" w:rsidP="00AA45FE">
      <w:pPr>
        <w:pStyle w:val="ConsPlusNonformat"/>
        <w:jc w:val="both"/>
        <w:rPr>
          <w:color w:val="000000" w:themeColor="text1"/>
        </w:rPr>
      </w:pPr>
      <w:r w:rsidRPr="007166B6">
        <w:rPr>
          <w:color w:val="000000" w:themeColor="text1"/>
        </w:rPr>
        <w:lastRenderedPageBreak/>
        <w:t>___________________________________                         _______________</w:t>
      </w:r>
    </w:p>
    <w:p w14:paraId="491C1E1D" w14:textId="77777777" w:rsidR="00AA45FE" w:rsidRPr="007166B6" w:rsidRDefault="00AA45FE" w:rsidP="00AA45FE">
      <w:pPr>
        <w:pStyle w:val="ConsPlusNonformat"/>
        <w:jc w:val="both"/>
        <w:rPr>
          <w:color w:val="000000" w:themeColor="text1"/>
        </w:rPr>
      </w:pPr>
      <w:r w:rsidRPr="007166B6">
        <w:rPr>
          <w:color w:val="000000" w:themeColor="text1"/>
        </w:rPr>
        <w:t xml:space="preserve">        (должность, Ф.И.О.)                                    (подпись)</w:t>
      </w:r>
    </w:p>
    <w:p w14:paraId="56BC1A8C" w14:textId="77777777" w:rsidR="00AA45FE" w:rsidRPr="007166B6" w:rsidRDefault="00AA45FE" w:rsidP="00AA45FE">
      <w:pPr>
        <w:pStyle w:val="ConsPlusNonformat"/>
        <w:jc w:val="both"/>
        <w:rPr>
          <w:color w:val="000000" w:themeColor="text1"/>
        </w:rPr>
      </w:pPr>
    </w:p>
    <w:p w14:paraId="095348CD" w14:textId="77777777" w:rsidR="00AA45FE" w:rsidRPr="007166B6" w:rsidRDefault="00AA45FE" w:rsidP="00AA45FE">
      <w:pPr>
        <w:pStyle w:val="ConsPlusNonformat"/>
        <w:jc w:val="both"/>
        <w:rPr>
          <w:color w:val="000000" w:themeColor="text1"/>
        </w:rPr>
      </w:pPr>
      <w:r w:rsidRPr="007166B6">
        <w:rPr>
          <w:color w:val="000000" w:themeColor="text1"/>
        </w:rPr>
        <w:t xml:space="preserve">                                                                       М.П.</w:t>
      </w:r>
    </w:p>
    <w:p w14:paraId="5B1C8F14" w14:textId="77777777" w:rsidR="00AA45FE" w:rsidRPr="00DB35AD" w:rsidRDefault="00AA45FE" w:rsidP="00AA45FE">
      <w:pPr>
        <w:pStyle w:val="ConsPlusNormal"/>
        <w:jc w:val="both"/>
        <w:rPr>
          <w:color w:val="FF0000"/>
        </w:rPr>
      </w:pPr>
    </w:p>
    <w:p w14:paraId="71A9CB5A" w14:textId="77777777" w:rsidR="00AA45FE" w:rsidRPr="00DB35AD" w:rsidRDefault="00AA45FE" w:rsidP="00AA45FE">
      <w:pPr>
        <w:pStyle w:val="ConsPlusNormal"/>
        <w:jc w:val="both"/>
        <w:rPr>
          <w:color w:val="FF0000"/>
        </w:rPr>
      </w:pPr>
    </w:p>
    <w:p w14:paraId="19EB3AC7" w14:textId="77777777" w:rsidR="00AA45FE" w:rsidRPr="00DB35AD" w:rsidRDefault="00AA45FE" w:rsidP="00AA45FE">
      <w:pPr>
        <w:pStyle w:val="ConsPlusNormal"/>
        <w:pBdr>
          <w:top w:val="single" w:sz="6" w:space="0" w:color="auto"/>
        </w:pBdr>
        <w:spacing w:before="100" w:after="100"/>
        <w:jc w:val="both"/>
        <w:rPr>
          <w:color w:val="FF0000"/>
          <w:sz w:val="2"/>
          <w:szCs w:val="2"/>
        </w:rPr>
      </w:pPr>
    </w:p>
    <w:p w14:paraId="649BC966"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703A9A2A"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13392E1A"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13AA6434"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0AD2E0AE"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5702391E"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0B561FCC"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020E9E2B"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05D68EEC"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1335A92A"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2834AF1A" w14:textId="77777777" w:rsidR="004B7910" w:rsidRPr="00DB35AD" w:rsidRDefault="004B7910" w:rsidP="006F28A1">
      <w:pPr>
        <w:spacing w:after="0" w:line="240" w:lineRule="auto"/>
        <w:ind w:left="5529"/>
        <w:jc w:val="right"/>
        <w:rPr>
          <w:rFonts w:ascii="Times New Roman" w:eastAsia="Calibri" w:hAnsi="Times New Roman" w:cs="Times New Roman"/>
          <w:color w:val="FF0000"/>
          <w:sz w:val="28"/>
          <w:szCs w:val="28"/>
        </w:rPr>
      </w:pPr>
    </w:p>
    <w:p w14:paraId="082E32AB" w14:textId="77777777" w:rsidR="004B7910" w:rsidRPr="00DB35AD" w:rsidRDefault="004B7910" w:rsidP="006F28A1">
      <w:pPr>
        <w:spacing w:after="0" w:line="240" w:lineRule="auto"/>
        <w:ind w:left="5529"/>
        <w:jc w:val="right"/>
        <w:rPr>
          <w:rFonts w:ascii="Times New Roman" w:eastAsia="Calibri" w:hAnsi="Times New Roman" w:cs="Times New Roman"/>
          <w:color w:val="FF0000"/>
          <w:sz w:val="28"/>
          <w:szCs w:val="28"/>
        </w:rPr>
      </w:pPr>
    </w:p>
    <w:p w14:paraId="6F5A82C4" w14:textId="77777777" w:rsidR="004B7910" w:rsidRPr="00DB35AD" w:rsidRDefault="004B7910" w:rsidP="006F28A1">
      <w:pPr>
        <w:spacing w:after="0" w:line="240" w:lineRule="auto"/>
        <w:ind w:left="5529"/>
        <w:jc w:val="right"/>
        <w:rPr>
          <w:rFonts w:ascii="Times New Roman" w:eastAsia="Calibri" w:hAnsi="Times New Roman" w:cs="Times New Roman"/>
          <w:color w:val="FF0000"/>
          <w:sz w:val="28"/>
          <w:szCs w:val="28"/>
        </w:rPr>
      </w:pPr>
    </w:p>
    <w:p w14:paraId="7E577F54" w14:textId="77777777" w:rsidR="004B7910" w:rsidRPr="00DB35AD" w:rsidRDefault="004B7910" w:rsidP="006F28A1">
      <w:pPr>
        <w:spacing w:after="0" w:line="240" w:lineRule="auto"/>
        <w:ind w:left="5529"/>
        <w:jc w:val="right"/>
        <w:rPr>
          <w:rFonts w:ascii="Times New Roman" w:eastAsia="Calibri" w:hAnsi="Times New Roman" w:cs="Times New Roman"/>
          <w:color w:val="FF0000"/>
          <w:sz w:val="28"/>
          <w:szCs w:val="28"/>
        </w:rPr>
      </w:pPr>
    </w:p>
    <w:p w14:paraId="7DBCA988" w14:textId="77777777" w:rsidR="004B7910" w:rsidRPr="00DB35AD" w:rsidRDefault="004B7910" w:rsidP="006F28A1">
      <w:pPr>
        <w:spacing w:after="0" w:line="240" w:lineRule="auto"/>
        <w:ind w:left="5529"/>
        <w:jc w:val="right"/>
        <w:rPr>
          <w:rFonts w:ascii="Times New Roman" w:eastAsia="Calibri" w:hAnsi="Times New Roman" w:cs="Times New Roman"/>
          <w:color w:val="FF0000"/>
          <w:sz w:val="28"/>
          <w:szCs w:val="28"/>
        </w:rPr>
      </w:pPr>
    </w:p>
    <w:p w14:paraId="49C0B586" w14:textId="77777777" w:rsidR="004B7910" w:rsidRPr="00DB35AD" w:rsidRDefault="004B7910" w:rsidP="006F28A1">
      <w:pPr>
        <w:spacing w:after="0" w:line="240" w:lineRule="auto"/>
        <w:ind w:left="5529"/>
        <w:jc w:val="right"/>
        <w:rPr>
          <w:rFonts w:ascii="Times New Roman" w:eastAsia="Calibri" w:hAnsi="Times New Roman" w:cs="Times New Roman"/>
          <w:color w:val="FF0000"/>
          <w:sz w:val="28"/>
          <w:szCs w:val="28"/>
        </w:rPr>
      </w:pPr>
    </w:p>
    <w:p w14:paraId="0100BDE9" w14:textId="77777777" w:rsidR="004B7910" w:rsidRPr="00DB35AD" w:rsidRDefault="004B7910" w:rsidP="006F28A1">
      <w:pPr>
        <w:spacing w:after="0" w:line="240" w:lineRule="auto"/>
        <w:ind w:left="5529"/>
        <w:jc w:val="right"/>
        <w:rPr>
          <w:rFonts w:ascii="Times New Roman" w:eastAsia="Calibri" w:hAnsi="Times New Roman" w:cs="Times New Roman"/>
          <w:color w:val="FF0000"/>
          <w:sz w:val="28"/>
          <w:szCs w:val="28"/>
        </w:rPr>
      </w:pPr>
    </w:p>
    <w:p w14:paraId="14823A29" w14:textId="77777777" w:rsidR="004B7910" w:rsidRPr="00DB35AD" w:rsidRDefault="004B7910" w:rsidP="006F28A1">
      <w:pPr>
        <w:spacing w:after="0" w:line="240" w:lineRule="auto"/>
        <w:ind w:left="5529"/>
        <w:jc w:val="right"/>
        <w:rPr>
          <w:rFonts w:ascii="Times New Roman" w:eastAsia="Calibri" w:hAnsi="Times New Roman" w:cs="Times New Roman"/>
          <w:color w:val="FF0000"/>
          <w:sz w:val="28"/>
          <w:szCs w:val="28"/>
        </w:rPr>
      </w:pPr>
    </w:p>
    <w:p w14:paraId="62FDF84E" w14:textId="77777777" w:rsidR="004B7910" w:rsidRPr="00DB35AD" w:rsidRDefault="004B7910" w:rsidP="006F28A1">
      <w:pPr>
        <w:spacing w:after="0" w:line="240" w:lineRule="auto"/>
        <w:ind w:left="5529"/>
        <w:jc w:val="right"/>
        <w:rPr>
          <w:rFonts w:ascii="Times New Roman" w:eastAsia="Calibri" w:hAnsi="Times New Roman" w:cs="Times New Roman"/>
          <w:color w:val="FF0000"/>
          <w:sz w:val="28"/>
          <w:szCs w:val="28"/>
        </w:rPr>
      </w:pPr>
    </w:p>
    <w:p w14:paraId="442BC3A1" w14:textId="77777777" w:rsidR="004B7910" w:rsidRPr="00DB35AD" w:rsidRDefault="004B7910" w:rsidP="006F28A1">
      <w:pPr>
        <w:spacing w:after="0" w:line="240" w:lineRule="auto"/>
        <w:ind w:left="5529"/>
        <w:jc w:val="right"/>
        <w:rPr>
          <w:rFonts w:ascii="Times New Roman" w:eastAsia="Calibri" w:hAnsi="Times New Roman" w:cs="Times New Roman"/>
          <w:color w:val="FF0000"/>
          <w:sz w:val="28"/>
          <w:szCs w:val="28"/>
        </w:rPr>
      </w:pPr>
    </w:p>
    <w:p w14:paraId="5DFCE03D" w14:textId="77777777" w:rsidR="004B7910" w:rsidRPr="00DB35AD" w:rsidRDefault="004B7910" w:rsidP="006F28A1">
      <w:pPr>
        <w:spacing w:after="0" w:line="240" w:lineRule="auto"/>
        <w:ind w:left="5529"/>
        <w:jc w:val="right"/>
        <w:rPr>
          <w:rFonts w:ascii="Times New Roman" w:eastAsia="Calibri" w:hAnsi="Times New Roman" w:cs="Times New Roman"/>
          <w:color w:val="FF0000"/>
          <w:sz w:val="28"/>
          <w:szCs w:val="28"/>
        </w:rPr>
      </w:pPr>
    </w:p>
    <w:p w14:paraId="49335B74" w14:textId="77777777" w:rsidR="004B7910" w:rsidRPr="00DB35AD" w:rsidRDefault="004B7910" w:rsidP="006F28A1">
      <w:pPr>
        <w:spacing w:after="0" w:line="240" w:lineRule="auto"/>
        <w:ind w:left="5529"/>
        <w:jc w:val="right"/>
        <w:rPr>
          <w:rFonts w:ascii="Times New Roman" w:eastAsia="Calibri" w:hAnsi="Times New Roman" w:cs="Times New Roman"/>
          <w:color w:val="FF0000"/>
          <w:sz w:val="28"/>
          <w:szCs w:val="28"/>
        </w:rPr>
      </w:pPr>
    </w:p>
    <w:p w14:paraId="52483C11" w14:textId="77777777" w:rsidR="004B7910" w:rsidRPr="00DB35AD" w:rsidRDefault="004B7910" w:rsidP="006F28A1">
      <w:pPr>
        <w:spacing w:after="0" w:line="240" w:lineRule="auto"/>
        <w:ind w:left="5529"/>
        <w:jc w:val="right"/>
        <w:rPr>
          <w:rFonts w:ascii="Times New Roman" w:eastAsia="Calibri" w:hAnsi="Times New Roman" w:cs="Times New Roman"/>
          <w:color w:val="FF0000"/>
          <w:sz w:val="28"/>
          <w:szCs w:val="28"/>
        </w:rPr>
      </w:pPr>
    </w:p>
    <w:p w14:paraId="38354A98" w14:textId="77777777" w:rsidR="004B7910" w:rsidRPr="00DB35AD" w:rsidRDefault="004B7910" w:rsidP="006F28A1">
      <w:pPr>
        <w:spacing w:after="0" w:line="240" w:lineRule="auto"/>
        <w:ind w:left="5529"/>
        <w:jc w:val="right"/>
        <w:rPr>
          <w:rFonts w:ascii="Times New Roman" w:eastAsia="Calibri" w:hAnsi="Times New Roman" w:cs="Times New Roman"/>
          <w:color w:val="FF0000"/>
          <w:sz w:val="28"/>
          <w:szCs w:val="28"/>
        </w:rPr>
      </w:pPr>
    </w:p>
    <w:p w14:paraId="6F7B6AB4" w14:textId="77777777" w:rsidR="004B7910" w:rsidRPr="00DB35AD" w:rsidRDefault="004B7910" w:rsidP="006F28A1">
      <w:pPr>
        <w:spacing w:after="0" w:line="240" w:lineRule="auto"/>
        <w:ind w:left="5529"/>
        <w:jc w:val="right"/>
        <w:rPr>
          <w:rFonts w:ascii="Times New Roman" w:eastAsia="Calibri" w:hAnsi="Times New Roman" w:cs="Times New Roman"/>
          <w:color w:val="FF0000"/>
          <w:sz w:val="28"/>
          <w:szCs w:val="28"/>
        </w:rPr>
      </w:pPr>
    </w:p>
    <w:p w14:paraId="6CB97226" w14:textId="77777777" w:rsidR="004B7910" w:rsidRPr="00DB35AD" w:rsidRDefault="004B7910" w:rsidP="006F28A1">
      <w:pPr>
        <w:spacing w:after="0" w:line="240" w:lineRule="auto"/>
        <w:ind w:left="5529"/>
        <w:jc w:val="right"/>
        <w:rPr>
          <w:rFonts w:ascii="Times New Roman" w:eastAsia="Calibri" w:hAnsi="Times New Roman" w:cs="Times New Roman"/>
          <w:color w:val="FF0000"/>
          <w:sz w:val="28"/>
          <w:szCs w:val="28"/>
        </w:rPr>
      </w:pPr>
    </w:p>
    <w:p w14:paraId="0CA767EC"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0D4A91C1" w14:textId="77777777" w:rsidR="00AA45FE" w:rsidRDefault="00AA45FE" w:rsidP="006F28A1">
      <w:pPr>
        <w:spacing w:after="0" w:line="240" w:lineRule="auto"/>
        <w:ind w:left="5529"/>
        <w:jc w:val="right"/>
        <w:rPr>
          <w:rFonts w:ascii="Times New Roman" w:eastAsia="Calibri" w:hAnsi="Times New Roman" w:cs="Times New Roman"/>
          <w:color w:val="FF0000"/>
          <w:sz w:val="28"/>
          <w:szCs w:val="28"/>
        </w:rPr>
      </w:pPr>
    </w:p>
    <w:p w14:paraId="21CF42DF" w14:textId="77777777" w:rsidR="007166B6" w:rsidRDefault="007166B6" w:rsidP="006F28A1">
      <w:pPr>
        <w:spacing w:after="0" w:line="240" w:lineRule="auto"/>
        <w:ind w:left="5529"/>
        <w:jc w:val="right"/>
        <w:rPr>
          <w:rFonts w:ascii="Times New Roman" w:eastAsia="Calibri" w:hAnsi="Times New Roman" w:cs="Times New Roman"/>
          <w:color w:val="FF0000"/>
          <w:sz w:val="28"/>
          <w:szCs w:val="28"/>
        </w:rPr>
      </w:pPr>
    </w:p>
    <w:p w14:paraId="2745193D" w14:textId="77777777" w:rsidR="007166B6" w:rsidRDefault="007166B6" w:rsidP="006F28A1">
      <w:pPr>
        <w:spacing w:after="0" w:line="240" w:lineRule="auto"/>
        <w:ind w:left="5529"/>
        <w:jc w:val="right"/>
        <w:rPr>
          <w:rFonts w:ascii="Times New Roman" w:eastAsia="Calibri" w:hAnsi="Times New Roman" w:cs="Times New Roman"/>
          <w:color w:val="FF0000"/>
          <w:sz w:val="28"/>
          <w:szCs w:val="28"/>
        </w:rPr>
      </w:pPr>
    </w:p>
    <w:p w14:paraId="20E603CA" w14:textId="77777777" w:rsidR="007166B6" w:rsidRDefault="007166B6" w:rsidP="006F28A1">
      <w:pPr>
        <w:spacing w:after="0" w:line="240" w:lineRule="auto"/>
        <w:ind w:left="5529"/>
        <w:jc w:val="right"/>
        <w:rPr>
          <w:rFonts w:ascii="Times New Roman" w:eastAsia="Calibri" w:hAnsi="Times New Roman" w:cs="Times New Roman"/>
          <w:color w:val="FF0000"/>
          <w:sz w:val="28"/>
          <w:szCs w:val="28"/>
        </w:rPr>
      </w:pPr>
    </w:p>
    <w:p w14:paraId="332C32ED" w14:textId="77777777" w:rsidR="007166B6" w:rsidRPr="00DB35AD" w:rsidRDefault="007166B6" w:rsidP="006F28A1">
      <w:pPr>
        <w:spacing w:after="0" w:line="240" w:lineRule="auto"/>
        <w:ind w:left="5529"/>
        <w:jc w:val="right"/>
        <w:rPr>
          <w:rFonts w:ascii="Times New Roman" w:eastAsia="Calibri" w:hAnsi="Times New Roman" w:cs="Times New Roman"/>
          <w:color w:val="FF0000"/>
          <w:sz w:val="28"/>
          <w:szCs w:val="28"/>
        </w:rPr>
      </w:pPr>
    </w:p>
    <w:p w14:paraId="00C6601D"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5561DCD6"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2661EAF4"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157F5AE0"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51CDFABF"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66195424"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74BDD259" w14:textId="77777777" w:rsidR="00AA45FE" w:rsidRPr="00DB35AD" w:rsidRDefault="00AA45FE" w:rsidP="006F28A1">
      <w:pPr>
        <w:spacing w:after="0" w:line="240" w:lineRule="auto"/>
        <w:ind w:left="5529"/>
        <w:jc w:val="right"/>
        <w:rPr>
          <w:rFonts w:ascii="Times New Roman" w:eastAsia="Calibri" w:hAnsi="Times New Roman" w:cs="Times New Roman"/>
          <w:color w:val="FF0000"/>
          <w:sz w:val="28"/>
          <w:szCs w:val="28"/>
        </w:rPr>
      </w:pPr>
    </w:p>
    <w:p w14:paraId="7FFBBF7E" w14:textId="4AC60AD3" w:rsidR="007166B6" w:rsidRPr="007166B6" w:rsidRDefault="007166B6" w:rsidP="007166B6">
      <w:pPr>
        <w:spacing w:after="0" w:line="240" w:lineRule="auto"/>
        <w:ind w:left="5529"/>
        <w:jc w:val="right"/>
        <w:rPr>
          <w:rFonts w:ascii="Times New Roman" w:eastAsia="Calibri" w:hAnsi="Times New Roman" w:cs="Times New Roman"/>
          <w:color w:val="000000" w:themeColor="text1"/>
          <w:sz w:val="28"/>
          <w:szCs w:val="28"/>
        </w:rPr>
      </w:pPr>
      <w:r w:rsidRPr="007166B6">
        <w:rPr>
          <w:rFonts w:ascii="Times New Roman" w:eastAsia="Calibri" w:hAnsi="Times New Roman" w:cs="Times New Roman"/>
          <w:color w:val="000000" w:themeColor="text1"/>
          <w:sz w:val="28"/>
          <w:szCs w:val="28"/>
        </w:rPr>
        <w:t xml:space="preserve">Приложение № </w:t>
      </w:r>
      <w:r>
        <w:rPr>
          <w:rFonts w:ascii="Times New Roman" w:eastAsia="Calibri" w:hAnsi="Times New Roman" w:cs="Times New Roman"/>
          <w:color w:val="000000" w:themeColor="text1"/>
          <w:sz w:val="28"/>
          <w:szCs w:val="28"/>
        </w:rPr>
        <w:t>4</w:t>
      </w:r>
    </w:p>
    <w:p w14:paraId="77EE4173" w14:textId="77777777" w:rsidR="007166B6" w:rsidRPr="007166B6" w:rsidRDefault="007166B6" w:rsidP="007166B6">
      <w:pPr>
        <w:spacing w:after="0" w:line="240" w:lineRule="auto"/>
        <w:ind w:left="5529"/>
        <w:jc w:val="right"/>
        <w:rPr>
          <w:rFonts w:ascii="Times New Roman" w:eastAsia="Calibri" w:hAnsi="Times New Roman" w:cs="Times New Roman"/>
          <w:color w:val="000000" w:themeColor="text1"/>
          <w:sz w:val="28"/>
          <w:szCs w:val="28"/>
        </w:rPr>
      </w:pPr>
      <w:r w:rsidRPr="007166B6">
        <w:rPr>
          <w:rFonts w:ascii="Times New Roman" w:eastAsia="Calibri" w:hAnsi="Times New Roman" w:cs="Times New Roman"/>
          <w:color w:val="000000" w:themeColor="text1"/>
          <w:sz w:val="28"/>
          <w:szCs w:val="28"/>
        </w:rPr>
        <w:t>к Административному регламенту</w:t>
      </w:r>
    </w:p>
    <w:p w14:paraId="0A51E293" w14:textId="77777777" w:rsidR="007166B6" w:rsidRPr="007166B6" w:rsidRDefault="007166B6" w:rsidP="007166B6">
      <w:pPr>
        <w:spacing w:after="0" w:line="240" w:lineRule="auto"/>
        <w:ind w:left="5529"/>
        <w:jc w:val="right"/>
        <w:rPr>
          <w:rFonts w:ascii="Times New Roman" w:eastAsia="Calibri" w:hAnsi="Times New Roman" w:cs="Times New Roman"/>
          <w:color w:val="000000" w:themeColor="text1"/>
          <w:sz w:val="28"/>
          <w:szCs w:val="28"/>
        </w:rPr>
      </w:pPr>
      <w:r w:rsidRPr="007166B6">
        <w:rPr>
          <w:rFonts w:ascii="Times New Roman" w:eastAsia="Calibri" w:hAnsi="Times New Roman" w:cs="Times New Roman"/>
          <w:color w:val="000000" w:themeColor="text1"/>
          <w:sz w:val="28"/>
          <w:szCs w:val="28"/>
        </w:rPr>
        <w:t xml:space="preserve">предоставления муниципальной услуги «Присвоение </w:t>
      </w:r>
      <w:r w:rsidRPr="007166B6">
        <w:rPr>
          <w:rFonts w:ascii="Times New Roman" w:eastAsia="Calibri" w:hAnsi="Times New Roman" w:cs="Times New Roman"/>
          <w:color w:val="000000" w:themeColor="text1"/>
          <w:sz w:val="28"/>
          <w:szCs w:val="28"/>
        </w:rPr>
        <w:lastRenderedPageBreak/>
        <w:t>объекту недвижимого имущества адреса или аннулирование его адреса»</w:t>
      </w:r>
    </w:p>
    <w:p w14:paraId="15F26E2F" w14:textId="55F646BB" w:rsidR="00C92F6B" w:rsidRPr="00DB35AD" w:rsidRDefault="006F28A1" w:rsidP="006F28A1">
      <w:pPr>
        <w:spacing w:after="0" w:line="240" w:lineRule="auto"/>
        <w:ind w:left="5529"/>
        <w:jc w:val="right"/>
        <w:rPr>
          <w:rFonts w:ascii="Times New Roman" w:eastAsia="Calibri" w:hAnsi="Times New Roman" w:cs="Times New Roman"/>
          <w:color w:val="FF0000"/>
          <w:sz w:val="28"/>
          <w:szCs w:val="28"/>
        </w:rPr>
      </w:pPr>
      <w:r w:rsidRPr="00DB35AD">
        <w:rPr>
          <w:rFonts w:ascii="Times New Roman" w:eastAsia="Calibri" w:hAnsi="Times New Roman" w:cs="Times New Roman"/>
          <w:color w:val="FF0000"/>
          <w:sz w:val="28"/>
          <w:szCs w:val="28"/>
        </w:rPr>
        <w:t xml:space="preserve"> </w:t>
      </w:r>
    </w:p>
    <w:p w14:paraId="48FF1654" w14:textId="77777777" w:rsidR="003F35C1" w:rsidRPr="007166B6" w:rsidRDefault="003F35C1" w:rsidP="003F35C1">
      <w:pPr>
        <w:widowControl w:val="0"/>
        <w:autoSpaceDE w:val="0"/>
        <w:autoSpaceDN w:val="0"/>
        <w:adjustRightInd w:val="0"/>
        <w:spacing w:after="0" w:line="192" w:lineRule="auto"/>
        <w:jc w:val="center"/>
        <w:rPr>
          <w:rFonts w:ascii="Times New Roman" w:eastAsia="Calibri" w:hAnsi="Times New Roman" w:cs="Times New Roman"/>
          <w:color w:val="000000" w:themeColor="text1"/>
          <w:sz w:val="28"/>
          <w:szCs w:val="28"/>
          <w:lang w:eastAsia="en-US"/>
        </w:rPr>
      </w:pPr>
      <w:r w:rsidRPr="007166B6">
        <w:rPr>
          <w:rFonts w:ascii="Times New Roman" w:eastAsia="Calibri" w:hAnsi="Times New Roman" w:cs="Times New Roman"/>
          <w:color w:val="000000" w:themeColor="text1"/>
          <w:sz w:val="28"/>
          <w:szCs w:val="28"/>
          <w:lang w:eastAsia="en-US"/>
        </w:rPr>
        <w:t>БЛОК-СХЕМА</w:t>
      </w:r>
    </w:p>
    <w:p w14:paraId="47C9275E" w14:textId="664224D8" w:rsidR="003F35C1" w:rsidRPr="007166B6" w:rsidRDefault="003F35C1" w:rsidP="003F35C1">
      <w:pPr>
        <w:widowControl w:val="0"/>
        <w:autoSpaceDE w:val="0"/>
        <w:autoSpaceDN w:val="0"/>
        <w:adjustRightInd w:val="0"/>
        <w:spacing w:after="0" w:line="192" w:lineRule="auto"/>
        <w:jc w:val="center"/>
        <w:rPr>
          <w:rFonts w:ascii="Times New Roman" w:eastAsia="Calibri" w:hAnsi="Times New Roman" w:cs="Times New Roman"/>
          <w:color w:val="000000" w:themeColor="text1"/>
          <w:sz w:val="30"/>
          <w:szCs w:val="30"/>
          <w:lang w:eastAsia="en-US"/>
        </w:rPr>
      </w:pPr>
      <w:r w:rsidRPr="007166B6">
        <w:rPr>
          <w:rFonts w:ascii="Times New Roman" w:eastAsia="Calibri" w:hAnsi="Times New Roman" w:cs="Times New Roman"/>
          <w:color w:val="000000" w:themeColor="text1"/>
          <w:sz w:val="28"/>
          <w:szCs w:val="28"/>
          <w:lang w:eastAsia="en-US"/>
        </w:rPr>
        <w:t>предоставления муниципальной услуги</w:t>
      </w:r>
      <w:r w:rsidRPr="007166B6">
        <w:rPr>
          <w:rFonts w:ascii="Times New Roman" w:eastAsia="Calibri" w:hAnsi="Times New Roman" w:cs="Times New Roman"/>
          <w:color w:val="000000" w:themeColor="text1"/>
          <w:sz w:val="30"/>
          <w:szCs w:val="30"/>
          <w:lang w:eastAsia="en-US"/>
        </w:rPr>
        <w:t xml:space="preserve"> </w:t>
      </w:r>
    </w:p>
    <w:p w14:paraId="0AF8227C" w14:textId="77777777" w:rsidR="003F35C1" w:rsidRPr="007166B6" w:rsidRDefault="003F35C1" w:rsidP="003F35C1">
      <w:pPr>
        <w:widowControl w:val="0"/>
        <w:autoSpaceDE w:val="0"/>
        <w:autoSpaceDN w:val="0"/>
        <w:adjustRightInd w:val="0"/>
        <w:spacing w:after="0" w:line="192" w:lineRule="auto"/>
        <w:jc w:val="center"/>
        <w:rPr>
          <w:rFonts w:ascii="Times New Roman" w:eastAsia="Calibri" w:hAnsi="Times New Roman" w:cs="Times New Roman"/>
          <w:color w:val="000000" w:themeColor="text1"/>
          <w:sz w:val="16"/>
          <w:szCs w:val="16"/>
          <w:lang w:eastAsia="en-US"/>
        </w:rPr>
      </w:pPr>
    </w:p>
    <w:p w14:paraId="6C4FA0A6" w14:textId="57D37526" w:rsidR="003F35C1" w:rsidRPr="00DB35AD" w:rsidRDefault="003F35C1" w:rsidP="003F35C1">
      <w:pPr>
        <w:widowControl w:val="0"/>
        <w:autoSpaceDE w:val="0"/>
        <w:autoSpaceDN w:val="0"/>
        <w:adjustRightInd w:val="0"/>
        <w:spacing w:after="0" w:line="192" w:lineRule="auto"/>
        <w:jc w:val="center"/>
        <w:rPr>
          <w:rFonts w:ascii="Times New Roman" w:eastAsia="Calibri" w:hAnsi="Times New Roman" w:cs="Times New Roman"/>
          <w:color w:val="FF0000"/>
          <w:sz w:val="30"/>
          <w:szCs w:val="30"/>
          <w:lang w:eastAsia="en-US"/>
        </w:rPr>
      </w:pPr>
      <w:r w:rsidRPr="00DB35AD">
        <w:rPr>
          <w:rFonts w:ascii="Calibri" w:eastAsia="Calibri" w:hAnsi="Calibri" w:cs="Times New Roman"/>
          <w:noProof/>
          <w:color w:val="FF0000"/>
        </w:rPr>
        <mc:AlternateContent>
          <mc:Choice Requires="wps">
            <w:drawing>
              <wp:anchor distT="0" distB="0" distL="114300" distR="114300" simplePos="0" relativeHeight="251662336" behindDoc="0" locked="0" layoutInCell="1" allowOverlap="1" wp14:anchorId="218AB423" wp14:editId="125B68E3">
                <wp:simplePos x="0" y="0"/>
                <wp:positionH relativeFrom="column">
                  <wp:posOffset>883920</wp:posOffset>
                </wp:positionH>
                <wp:positionV relativeFrom="paragraph">
                  <wp:posOffset>53975</wp:posOffset>
                </wp:positionV>
                <wp:extent cx="4667250" cy="305435"/>
                <wp:effectExtent l="7620" t="6350" r="11430" b="12065"/>
                <wp:wrapNone/>
                <wp:docPr id="46" name="Надпись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0" cy="305435"/>
                        </a:xfrm>
                        <a:prstGeom prst="rect">
                          <a:avLst/>
                        </a:prstGeom>
                        <a:solidFill>
                          <a:srgbClr val="FFFFFF"/>
                        </a:solidFill>
                        <a:ln w="9525">
                          <a:solidFill>
                            <a:srgbClr val="000000"/>
                          </a:solidFill>
                          <a:miter lim="800000"/>
                          <a:headEnd/>
                          <a:tailEnd/>
                        </a:ln>
                      </wps:spPr>
                      <wps:txbx>
                        <w:txbxContent>
                          <w:p w14:paraId="2978D72A" w14:textId="47A58F27" w:rsidR="00D06275" w:rsidRPr="00C33FFB"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Обращение заявителя (представителя заявителя)</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8AB423" id="_x0000_t202" coordsize="21600,21600" o:spt="202" path="m,l,21600r21600,l21600,xe">
                <v:stroke joinstyle="miter"/>
                <v:path gradientshapeok="t" o:connecttype="rect"/>
              </v:shapetype>
              <v:shape id="Надпись 46" o:spid="_x0000_s1026" type="#_x0000_t202" style="position:absolute;left:0;text-align:left;margin-left:69.6pt;margin-top:4.25pt;width:367.5pt;height:24.0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">
                <v:textbox style="mso-fit-shape-to-text:t">
                  <w:txbxContent>
                    <w:p w14:paraId="2978D72A" w14:textId="47A58F27" w:rsidR="00D06275" w:rsidRPr="00C33FFB"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Обращение заявителя (представителя заявителя)</w:t>
                      </w:r>
                    </w:p>
                  </w:txbxContent>
                </v:textbox>
              </v:shape>
            </w:pict>
          </mc:Fallback>
        </mc:AlternateContent>
      </w:r>
    </w:p>
    <w:p w14:paraId="45D2E396" w14:textId="77777777" w:rsidR="003F35C1" w:rsidRPr="00DB35AD" w:rsidRDefault="003F35C1" w:rsidP="003F35C1">
      <w:pPr>
        <w:widowControl w:val="0"/>
        <w:autoSpaceDE w:val="0"/>
        <w:autoSpaceDN w:val="0"/>
        <w:adjustRightInd w:val="0"/>
        <w:spacing w:after="0" w:line="192" w:lineRule="auto"/>
        <w:jc w:val="center"/>
        <w:rPr>
          <w:rFonts w:ascii="Times New Roman" w:eastAsia="Calibri" w:hAnsi="Times New Roman" w:cs="Times New Roman"/>
          <w:color w:val="FF0000"/>
          <w:sz w:val="30"/>
          <w:szCs w:val="30"/>
          <w:lang w:eastAsia="en-US"/>
        </w:rPr>
      </w:pPr>
    </w:p>
    <w:p w14:paraId="4671BEE5" w14:textId="66942DE1"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r w:rsidRPr="00DB35AD">
        <w:rPr>
          <w:rFonts w:ascii="Times New Roman" w:eastAsia="Calibri" w:hAnsi="Times New Roman" w:cs="Times New Roman"/>
          <w:noProof/>
          <w:color w:val="FF0000"/>
          <w:sz w:val="30"/>
          <w:szCs w:val="30"/>
        </w:rPr>
        <mc:AlternateContent>
          <mc:Choice Requires="wps">
            <w:drawing>
              <wp:anchor distT="0" distB="0" distL="114300" distR="114300" simplePos="0" relativeHeight="251681792" behindDoc="0" locked="0" layoutInCell="1" allowOverlap="1" wp14:anchorId="5DB0ED0C" wp14:editId="07E22F07">
                <wp:simplePos x="0" y="0"/>
                <wp:positionH relativeFrom="column">
                  <wp:posOffset>3190875</wp:posOffset>
                </wp:positionH>
                <wp:positionV relativeFrom="paragraph">
                  <wp:posOffset>14209</wp:posOffset>
                </wp:positionV>
                <wp:extent cx="0" cy="171450"/>
                <wp:effectExtent l="76200" t="0" r="57150" b="57150"/>
                <wp:wrapNone/>
                <wp:docPr id="48" name="Прямая со стрелкой 48"/>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A28470C" id="_x0000_t32" coordsize="21600,21600" o:spt="32" o:oned="t" path="m,l21600,21600e" filled="f">
                <v:path arrowok="t" fillok="f" o:connecttype="none"/>
                <o:lock v:ext="edit" shapetype="t"/>
              </v:shapetype>
              <v:shape id="Прямая со стрелкой 48" o:spid="_x0000_s1026" type="#_x0000_t32" style="position:absolute;margin-left:251.25pt;margin-top:1.1pt;width:0;height:13.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" strokecolor="black [3040]">
                <v:stroke endarrow="block"/>
              </v:shape>
            </w:pict>
          </mc:Fallback>
        </mc:AlternateContent>
      </w:r>
    </w:p>
    <w:p w14:paraId="14B52306" w14:textId="5ECA01A6"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r w:rsidRPr="00DB35AD">
        <w:rPr>
          <w:rFonts w:ascii="Calibri" w:eastAsia="Calibri" w:hAnsi="Calibri" w:cs="Times New Roman"/>
          <w:noProof/>
          <w:color w:val="FF0000"/>
        </w:rPr>
        <mc:AlternateContent>
          <mc:Choice Requires="wps">
            <w:drawing>
              <wp:anchor distT="0" distB="0" distL="114300" distR="114300" simplePos="0" relativeHeight="251659264" behindDoc="0" locked="0" layoutInCell="1" allowOverlap="1" wp14:anchorId="28246FDD" wp14:editId="0F49ABB9">
                <wp:simplePos x="0" y="0"/>
                <wp:positionH relativeFrom="column">
                  <wp:posOffset>1608681</wp:posOffset>
                </wp:positionH>
                <wp:positionV relativeFrom="paragraph">
                  <wp:posOffset>18213</wp:posOffset>
                </wp:positionV>
                <wp:extent cx="3200400" cy="368935"/>
                <wp:effectExtent l="0" t="0" r="19050" b="12065"/>
                <wp:wrapNone/>
                <wp:docPr id="39" name="Надпись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68935"/>
                        </a:xfrm>
                        <a:prstGeom prst="rect">
                          <a:avLst/>
                        </a:prstGeom>
                        <a:solidFill>
                          <a:srgbClr val="FFFFFF"/>
                        </a:solidFill>
                        <a:ln w="9525">
                          <a:solidFill>
                            <a:srgbClr val="000000"/>
                          </a:solidFill>
                          <a:miter lim="800000"/>
                          <a:headEnd/>
                          <a:tailEnd/>
                        </a:ln>
                      </wps:spPr>
                      <wps:txbx>
                        <w:txbxContent>
                          <w:p w14:paraId="1BE32F17" w14:textId="62C5DB8E" w:rsidR="00D06275" w:rsidRPr="00C33FFB" w:rsidRDefault="00D06275" w:rsidP="003F35C1">
                            <w:pPr>
                              <w:jc w:val="center"/>
                              <w:rPr>
                                <w:rFonts w:ascii="Times New Roman" w:hAnsi="Times New Roman"/>
                                <w:sz w:val="28"/>
                                <w:szCs w:val="28"/>
                              </w:rPr>
                            </w:pPr>
                            <w:r w:rsidRPr="00C33FFB">
                              <w:rPr>
                                <w:rFonts w:ascii="Times New Roman" w:hAnsi="Times New Roman"/>
                                <w:sz w:val="28"/>
                                <w:szCs w:val="28"/>
                              </w:rPr>
                              <w:t xml:space="preserve">Прием и регистрация </w:t>
                            </w:r>
                            <w:r>
                              <w:rPr>
                                <w:rFonts w:ascii="Times New Roman" w:hAnsi="Times New Roman"/>
                                <w:sz w:val="28"/>
                                <w:szCs w:val="28"/>
                              </w:rPr>
                              <w:t>з</w:t>
                            </w:r>
                            <w:r w:rsidRPr="00C33FFB">
                              <w:rPr>
                                <w:rFonts w:ascii="Times New Roman" w:hAnsi="Times New Roman"/>
                                <w:sz w:val="28"/>
                                <w:szCs w:val="28"/>
                              </w:rPr>
                              <w:t>аявления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246FDD" id="Надпись 39" o:spid="_x0000_s1027" type="#_x0000_t202" style="position:absolute;left:0;text-align:left;margin-left:126.65pt;margin-top:1.45pt;width:252pt;height:2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">
                <v:textbox>
                  <w:txbxContent>
                    <w:p w14:paraId="1BE32F17" w14:textId="62C5DB8E" w:rsidR="00D06275" w:rsidRPr="00C33FFB" w:rsidRDefault="00D06275" w:rsidP="003F35C1">
                      <w:pPr>
                        <w:jc w:val="center"/>
                        <w:rPr>
                          <w:rFonts w:ascii="Times New Roman" w:hAnsi="Times New Roman"/>
                          <w:sz w:val="28"/>
                          <w:szCs w:val="28"/>
                        </w:rPr>
                      </w:pPr>
                      <w:r w:rsidRPr="00C33FFB">
                        <w:rPr>
                          <w:rFonts w:ascii="Times New Roman" w:hAnsi="Times New Roman"/>
                          <w:sz w:val="28"/>
                          <w:szCs w:val="28"/>
                        </w:rPr>
                        <w:t xml:space="preserve">Прием и регистрация </w:t>
                      </w:r>
                      <w:r>
                        <w:rPr>
                          <w:rFonts w:ascii="Times New Roman" w:hAnsi="Times New Roman"/>
                          <w:sz w:val="28"/>
                          <w:szCs w:val="28"/>
                        </w:rPr>
                        <w:t>з</w:t>
                      </w:r>
                      <w:r w:rsidRPr="00C33FFB">
                        <w:rPr>
                          <w:rFonts w:ascii="Times New Roman" w:hAnsi="Times New Roman"/>
                          <w:sz w:val="28"/>
                          <w:szCs w:val="28"/>
                        </w:rPr>
                        <w:t>аявления</w:t>
                      </w:r>
                    </w:p>
                  </w:txbxContent>
                </v:textbox>
              </v:shape>
            </w:pict>
          </mc:Fallback>
        </mc:AlternateContent>
      </w:r>
    </w:p>
    <w:p w14:paraId="040D49C4"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5A5AF538" w14:textId="4CDC6202"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r w:rsidRPr="00DB35AD">
        <w:rPr>
          <w:rFonts w:ascii="Times New Roman" w:eastAsia="Calibri" w:hAnsi="Times New Roman" w:cs="Times New Roman"/>
          <w:noProof/>
          <w:color w:val="FF0000"/>
          <w:sz w:val="30"/>
          <w:szCs w:val="30"/>
        </w:rPr>
        <mc:AlternateContent>
          <mc:Choice Requires="wps">
            <w:drawing>
              <wp:anchor distT="0" distB="0" distL="114300" distR="114300" simplePos="0" relativeHeight="251682816" behindDoc="0" locked="0" layoutInCell="1" allowOverlap="1" wp14:anchorId="3DA8CAD5" wp14:editId="3E4EA817">
                <wp:simplePos x="0" y="0"/>
                <wp:positionH relativeFrom="column">
                  <wp:posOffset>3205480</wp:posOffset>
                </wp:positionH>
                <wp:positionV relativeFrom="paragraph">
                  <wp:posOffset>37604</wp:posOffset>
                </wp:positionV>
                <wp:extent cx="0" cy="324000"/>
                <wp:effectExtent l="76200" t="0" r="76200" b="57150"/>
                <wp:wrapNone/>
                <wp:docPr id="49" name="Прямая со стрелкой 49"/>
                <wp:cNvGraphicFramePr/>
                <a:graphic xmlns:a="http://schemas.openxmlformats.org/drawingml/2006/main">
                  <a:graphicData uri="http://schemas.microsoft.com/office/word/2010/wordprocessingShape">
                    <wps:wsp>
                      <wps:cNvCnPr/>
                      <wps:spPr>
                        <a:xfrm>
                          <a:off x="0" y="0"/>
                          <a:ext cx="0" cy="324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A10E50" id="Прямая со стрелкой 49" o:spid="_x0000_s1026" type="#_x0000_t32" style="position:absolute;margin-left:252.4pt;margin-top:2.95pt;width:0;height:2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" strokecolor="black [3040]">
                <v:stroke endarrow="block"/>
              </v:shape>
            </w:pict>
          </mc:Fallback>
        </mc:AlternateContent>
      </w:r>
    </w:p>
    <w:p w14:paraId="6E7E3A4F" w14:textId="613B16E0"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r w:rsidRPr="00DB35AD">
        <w:rPr>
          <w:rFonts w:ascii="Calibri" w:eastAsia="Calibri" w:hAnsi="Calibri" w:cs="Times New Roman"/>
          <w:noProof/>
          <w:color w:val="FF0000"/>
        </w:rPr>
        <mc:AlternateContent>
          <mc:Choice Requires="wps">
            <w:drawing>
              <wp:anchor distT="0" distB="0" distL="114300" distR="114300" simplePos="0" relativeHeight="251663360" behindDoc="0" locked="0" layoutInCell="1" allowOverlap="1" wp14:anchorId="41B31E23" wp14:editId="4E20C925">
                <wp:simplePos x="0" y="0"/>
                <wp:positionH relativeFrom="column">
                  <wp:posOffset>962025</wp:posOffset>
                </wp:positionH>
                <wp:positionV relativeFrom="paragraph">
                  <wp:posOffset>172720</wp:posOffset>
                </wp:positionV>
                <wp:extent cx="4523105" cy="600075"/>
                <wp:effectExtent l="0" t="0" r="10795" b="28575"/>
                <wp:wrapNone/>
                <wp:docPr id="28" name="Надпись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3105" cy="600075"/>
                        </a:xfrm>
                        <a:prstGeom prst="rect">
                          <a:avLst/>
                        </a:prstGeom>
                        <a:solidFill>
                          <a:srgbClr val="FFFFFF"/>
                        </a:solidFill>
                        <a:ln w="9525">
                          <a:solidFill>
                            <a:srgbClr val="000000"/>
                          </a:solidFill>
                          <a:miter lim="800000"/>
                          <a:headEnd/>
                          <a:tailEnd/>
                        </a:ln>
                      </wps:spPr>
                      <wps:txbx>
                        <w:txbxContent>
                          <w:p w14:paraId="5AAC7916" w14:textId="5F7668DE" w:rsidR="00D06275" w:rsidRPr="008957EA"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Формирование и н</w:t>
                            </w:r>
                            <w:r w:rsidRPr="008957EA">
                              <w:rPr>
                                <w:rFonts w:ascii="Times New Roman" w:hAnsi="Times New Roman"/>
                                <w:sz w:val="28"/>
                                <w:szCs w:val="28"/>
                              </w:rPr>
                              <w:t xml:space="preserve">аправление </w:t>
                            </w:r>
                            <w:r>
                              <w:rPr>
                                <w:rFonts w:ascii="Times New Roman" w:hAnsi="Times New Roman"/>
                                <w:sz w:val="28"/>
                                <w:szCs w:val="28"/>
                              </w:rPr>
                              <w:t xml:space="preserve">межведомственных </w:t>
                            </w:r>
                            <w:r w:rsidRPr="008957EA">
                              <w:rPr>
                                <w:rFonts w:ascii="Times New Roman" w:hAnsi="Times New Roman"/>
                                <w:sz w:val="28"/>
                                <w:szCs w:val="28"/>
                              </w:rPr>
                              <w:t>запросов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B31E23" id="Надпись 28" o:spid="_x0000_s1028" type="#_x0000_t202" style="position:absolute;left:0;text-align:left;margin-left:75.75pt;margin-top:13.6pt;width:356.1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">
                <v:textbox>
                  <w:txbxContent>
                    <w:p w14:paraId="5AAC7916" w14:textId="5F7668DE" w:rsidR="00D06275" w:rsidRPr="008957EA"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Формирование и н</w:t>
                      </w:r>
                      <w:r w:rsidRPr="008957EA">
                        <w:rPr>
                          <w:rFonts w:ascii="Times New Roman" w:hAnsi="Times New Roman"/>
                          <w:sz w:val="28"/>
                          <w:szCs w:val="28"/>
                        </w:rPr>
                        <w:t xml:space="preserve">аправление </w:t>
                      </w:r>
                      <w:r>
                        <w:rPr>
                          <w:rFonts w:ascii="Times New Roman" w:hAnsi="Times New Roman"/>
                          <w:sz w:val="28"/>
                          <w:szCs w:val="28"/>
                        </w:rPr>
                        <w:t xml:space="preserve">межведомственных </w:t>
                      </w:r>
                      <w:r w:rsidRPr="008957EA">
                        <w:rPr>
                          <w:rFonts w:ascii="Times New Roman" w:hAnsi="Times New Roman"/>
                          <w:sz w:val="28"/>
                          <w:szCs w:val="28"/>
                        </w:rPr>
                        <w:t>запросов</w:t>
                      </w:r>
                    </w:p>
                  </w:txbxContent>
                </v:textbox>
              </v:shape>
            </w:pict>
          </mc:Fallback>
        </mc:AlternateContent>
      </w:r>
    </w:p>
    <w:p w14:paraId="7B8FE826"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5AC9F8F5"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1160B249"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45A467D8" w14:textId="2875E09C"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r w:rsidRPr="00DB35AD">
        <w:rPr>
          <w:rFonts w:ascii="Times New Roman" w:eastAsia="Calibri" w:hAnsi="Times New Roman" w:cs="Times New Roman"/>
          <w:noProof/>
          <w:color w:val="FF0000"/>
          <w:sz w:val="30"/>
          <w:szCs w:val="30"/>
        </w:rPr>
        <mc:AlternateContent>
          <mc:Choice Requires="wps">
            <w:drawing>
              <wp:anchor distT="0" distB="0" distL="114300" distR="114300" simplePos="0" relativeHeight="251683840" behindDoc="0" locked="0" layoutInCell="1" allowOverlap="1" wp14:anchorId="4D368B26" wp14:editId="01E1A4B5">
                <wp:simplePos x="0" y="0"/>
                <wp:positionH relativeFrom="column">
                  <wp:posOffset>3228975</wp:posOffset>
                </wp:positionH>
                <wp:positionV relativeFrom="paragraph">
                  <wp:posOffset>71905</wp:posOffset>
                </wp:positionV>
                <wp:extent cx="0" cy="619125"/>
                <wp:effectExtent l="76200" t="0" r="57150" b="47625"/>
                <wp:wrapNone/>
                <wp:docPr id="50" name="Прямая со стрелкой 50"/>
                <wp:cNvGraphicFramePr/>
                <a:graphic xmlns:a="http://schemas.openxmlformats.org/drawingml/2006/main">
                  <a:graphicData uri="http://schemas.microsoft.com/office/word/2010/wordprocessingShape">
                    <wps:wsp>
                      <wps:cNvCnPr/>
                      <wps:spPr>
                        <a:xfrm>
                          <a:off x="0" y="0"/>
                          <a:ext cx="0" cy="619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EE7E046" id="Прямая со стрелкой 50" o:spid="_x0000_s1026" type="#_x0000_t32" style="position:absolute;margin-left:254.25pt;margin-top:5.65pt;width:0;height:48.7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" strokecolor="black [3040]">
                <v:stroke endarrow="block"/>
              </v:shape>
            </w:pict>
          </mc:Fallback>
        </mc:AlternateContent>
      </w:r>
    </w:p>
    <w:p w14:paraId="4F30B4B1" w14:textId="7185BE24"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1A90C15F"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3E570F89" w14:textId="3D701EC6"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r w:rsidRPr="00DB35AD">
        <w:rPr>
          <w:rFonts w:ascii="Calibri" w:eastAsia="Calibri" w:hAnsi="Calibri" w:cs="Times New Roman"/>
          <w:noProof/>
          <w:color w:val="FF0000"/>
        </w:rPr>
        <mc:AlternateContent>
          <mc:Choice Requires="wps">
            <w:drawing>
              <wp:anchor distT="0" distB="0" distL="114300" distR="114300" simplePos="0" relativeHeight="251675648" behindDoc="0" locked="0" layoutInCell="1" allowOverlap="1" wp14:anchorId="5615D35C" wp14:editId="683E69DD">
                <wp:simplePos x="0" y="0"/>
                <wp:positionH relativeFrom="column">
                  <wp:posOffset>4598035</wp:posOffset>
                </wp:positionH>
                <wp:positionV relativeFrom="paragraph">
                  <wp:posOffset>103505</wp:posOffset>
                </wp:positionV>
                <wp:extent cx="650240" cy="335915"/>
                <wp:effectExtent l="0" t="0" r="0" b="0"/>
                <wp:wrapNone/>
                <wp:docPr id="24" name="Надпись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240" cy="335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E2852" w14:textId="77777777" w:rsidR="00D06275" w:rsidRPr="00C33FFB"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Да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15D35C" id="Надпись 24" o:spid="_x0000_s1029" type="#_x0000_t202" style="position:absolute;left:0;text-align:left;margin-left:362.05pt;margin-top:8.15pt;width:51.2pt;height:26.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" stroked="f">
                <v:textbox>
                  <w:txbxContent>
                    <w:p w14:paraId="25AE2852" w14:textId="77777777" w:rsidR="00D06275" w:rsidRPr="00C33FFB"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Да</w:t>
                      </w:r>
                    </w:p>
                  </w:txbxContent>
                </v:textbox>
              </v:shape>
            </w:pict>
          </mc:Fallback>
        </mc:AlternateContent>
      </w:r>
      <w:r w:rsidRPr="00DB35AD">
        <w:rPr>
          <w:rFonts w:ascii="Calibri" w:eastAsia="Calibri" w:hAnsi="Calibri" w:cs="Times New Roman"/>
          <w:noProof/>
          <w:color w:val="FF0000"/>
        </w:rPr>
        <mc:AlternateContent>
          <mc:Choice Requires="wps">
            <w:drawing>
              <wp:anchor distT="0" distB="0" distL="114300" distR="114300" simplePos="0" relativeHeight="251664384" behindDoc="0" locked="0" layoutInCell="1" allowOverlap="1" wp14:anchorId="1E5A4E4F" wp14:editId="56E652E7">
                <wp:simplePos x="0" y="0"/>
                <wp:positionH relativeFrom="column">
                  <wp:posOffset>1209040</wp:posOffset>
                </wp:positionH>
                <wp:positionV relativeFrom="paragraph">
                  <wp:posOffset>168275</wp:posOffset>
                </wp:positionV>
                <wp:extent cx="3322955" cy="768985"/>
                <wp:effectExtent l="8890" t="6350" r="11430" b="5715"/>
                <wp:wrapNone/>
                <wp:docPr id="23" name="Надпись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2955" cy="768985"/>
                        </a:xfrm>
                        <a:prstGeom prst="rect">
                          <a:avLst/>
                        </a:prstGeom>
                        <a:solidFill>
                          <a:srgbClr val="FFFFFF"/>
                        </a:solidFill>
                        <a:ln w="9525">
                          <a:solidFill>
                            <a:srgbClr val="000000"/>
                          </a:solidFill>
                          <a:miter lim="800000"/>
                          <a:headEnd/>
                          <a:tailEnd/>
                        </a:ln>
                      </wps:spPr>
                      <wps:txbx>
                        <w:txbxContent>
                          <w:p w14:paraId="0CEF9195" w14:textId="608E9EA6" w:rsidR="00D06275"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 xml:space="preserve">Рассмотрение заявления </w:t>
                            </w:r>
                          </w:p>
                          <w:p w14:paraId="254D97C6" w14:textId="57989423" w:rsidR="00D06275"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 xml:space="preserve">и принятие решения о предоставлении </w:t>
                            </w:r>
                          </w:p>
                          <w:p w14:paraId="2CC4536F" w14:textId="77777777" w:rsidR="00D06275" w:rsidRPr="002D264E"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муниципальной 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5A4E4F" id="Надпись 23" o:spid="_x0000_s1030" type="#_x0000_t202" style="position:absolute;left:0;text-align:left;margin-left:95.2pt;margin-top:13.25pt;width:261.65pt;height:60.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">
                <v:textbox>
                  <w:txbxContent>
                    <w:p w14:paraId="0CEF9195" w14:textId="608E9EA6" w:rsidR="00D06275"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 xml:space="preserve">Рассмотрение заявления </w:t>
                      </w:r>
                    </w:p>
                    <w:p w14:paraId="254D97C6" w14:textId="57989423" w:rsidR="00D06275"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 xml:space="preserve">и принятие решения о предоставлении </w:t>
                      </w:r>
                    </w:p>
                    <w:p w14:paraId="2CC4536F" w14:textId="77777777" w:rsidR="00D06275" w:rsidRPr="002D264E"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муниципальной услуги</w:t>
                      </w:r>
                    </w:p>
                  </w:txbxContent>
                </v:textbox>
              </v:shape>
            </w:pict>
          </mc:Fallback>
        </mc:AlternateContent>
      </w:r>
      <w:r w:rsidRPr="00DB35AD">
        <w:rPr>
          <w:rFonts w:ascii="Times New Roman" w:eastAsia="Calibri" w:hAnsi="Times New Roman" w:cs="Times New Roman"/>
          <w:noProof/>
          <w:color w:val="FF0000"/>
          <w:sz w:val="30"/>
          <w:szCs w:val="30"/>
        </w:rPr>
        <mc:AlternateContent>
          <mc:Choice Requires="wps">
            <w:drawing>
              <wp:anchor distT="0" distB="0" distL="114300" distR="114300" simplePos="0" relativeHeight="251674624" behindDoc="0" locked="0" layoutInCell="1" allowOverlap="1" wp14:anchorId="097AF708" wp14:editId="06B8DAF7">
                <wp:simplePos x="0" y="0"/>
                <wp:positionH relativeFrom="column">
                  <wp:posOffset>669925</wp:posOffset>
                </wp:positionH>
                <wp:positionV relativeFrom="paragraph">
                  <wp:posOffset>118745</wp:posOffset>
                </wp:positionV>
                <wp:extent cx="499110" cy="302260"/>
                <wp:effectExtent l="3175" t="4445" r="2540" b="0"/>
                <wp:wrapNone/>
                <wp:docPr id="22" name="Надпись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C18E43" w14:textId="77777777" w:rsidR="00D06275" w:rsidRPr="00C33FFB" w:rsidRDefault="00D06275" w:rsidP="003F35C1">
                            <w:pPr>
                              <w:spacing w:after="0" w:line="240" w:lineRule="auto"/>
                              <w:jc w:val="center"/>
                              <w:rPr>
                                <w:rFonts w:ascii="Times New Roman" w:hAnsi="Times New Roman"/>
                                <w:sz w:val="28"/>
                                <w:szCs w:val="28"/>
                              </w:rPr>
                            </w:pPr>
                            <w:r w:rsidRPr="00C33FFB">
                              <w:rPr>
                                <w:rFonts w:ascii="Times New Roman" w:hAnsi="Times New Roman"/>
                                <w:sz w:val="28"/>
                                <w:szCs w:val="28"/>
                              </w:rPr>
                              <w:t>Нет</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7AF708" id="Надпись 22" o:spid="_x0000_s1031" type="#_x0000_t202" style="position:absolute;left:0;text-align:left;margin-left:52.75pt;margin-top:9.35pt;width:39.3pt;height:23.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" stroked="f">
                <v:textbox>
                  <w:txbxContent>
                    <w:p w14:paraId="02C18E43" w14:textId="77777777" w:rsidR="00D06275" w:rsidRPr="00C33FFB" w:rsidRDefault="00D06275" w:rsidP="003F35C1">
                      <w:pPr>
                        <w:spacing w:after="0" w:line="240" w:lineRule="auto"/>
                        <w:jc w:val="center"/>
                        <w:rPr>
                          <w:rFonts w:ascii="Times New Roman" w:hAnsi="Times New Roman"/>
                          <w:sz w:val="28"/>
                          <w:szCs w:val="28"/>
                        </w:rPr>
                      </w:pPr>
                      <w:r w:rsidRPr="00C33FFB">
                        <w:rPr>
                          <w:rFonts w:ascii="Times New Roman" w:hAnsi="Times New Roman"/>
                          <w:sz w:val="28"/>
                          <w:szCs w:val="28"/>
                        </w:rPr>
                        <w:t>Нет</w:t>
                      </w:r>
                    </w:p>
                  </w:txbxContent>
                </v:textbox>
              </v:shape>
            </w:pict>
          </mc:Fallback>
        </mc:AlternateContent>
      </w:r>
    </w:p>
    <w:p w14:paraId="2CFBD330"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53E198CD" w14:textId="55D48163"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r w:rsidRPr="00DB35AD">
        <w:rPr>
          <w:rFonts w:ascii="Calibri" w:eastAsia="Calibri" w:hAnsi="Calibri" w:cs="Times New Roman"/>
          <w:noProof/>
          <w:color w:val="FF0000"/>
        </w:rPr>
        <mc:AlternateContent>
          <mc:Choice Requires="wps">
            <w:drawing>
              <wp:anchor distT="0" distB="0" distL="114300" distR="114300" simplePos="0" relativeHeight="251680768" behindDoc="0" locked="0" layoutInCell="1" allowOverlap="1" wp14:anchorId="4D63A893" wp14:editId="0097AD00">
                <wp:simplePos x="0" y="0"/>
                <wp:positionH relativeFrom="column">
                  <wp:posOffset>4531360</wp:posOffset>
                </wp:positionH>
                <wp:positionV relativeFrom="paragraph">
                  <wp:posOffset>139700</wp:posOffset>
                </wp:positionV>
                <wp:extent cx="373380" cy="0"/>
                <wp:effectExtent l="6985" t="6350" r="10160" b="1270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33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FB9B5F" id="Прямая со стрелкой 21" o:spid="_x0000_s1026" type="#_x0000_t32" style="position:absolute;margin-left:356.8pt;margin-top:11pt;width:29.4pt;height: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"/>
            </w:pict>
          </mc:Fallback>
        </mc:AlternateContent>
      </w:r>
      <w:r w:rsidRPr="00DB35AD">
        <w:rPr>
          <w:rFonts w:ascii="Calibri" w:eastAsia="Calibri" w:hAnsi="Calibri" w:cs="Times New Roman"/>
          <w:noProof/>
          <w:color w:val="FF0000"/>
        </w:rPr>
        <mc:AlternateContent>
          <mc:Choice Requires="wps">
            <w:drawing>
              <wp:anchor distT="0" distB="0" distL="114300" distR="114300" simplePos="0" relativeHeight="251670528" behindDoc="0" locked="0" layoutInCell="1" allowOverlap="1" wp14:anchorId="0346F1DD" wp14:editId="412568CA">
                <wp:simplePos x="0" y="0"/>
                <wp:positionH relativeFrom="column">
                  <wp:posOffset>4905375</wp:posOffset>
                </wp:positionH>
                <wp:positionV relativeFrom="paragraph">
                  <wp:posOffset>141605</wp:posOffset>
                </wp:positionV>
                <wp:extent cx="0" cy="676275"/>
                <wp:effectExtent l="57150" t="8255" r="57150" b="2032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6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9303D8" id="Прямая со стрелкой 20" o:spid="_x0000_s1026" type="#_x0000_t32" style="position:absolute;margin-left:386.25pt;margin-top:11.15pt;width:0;height:5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">
                <v:stroke endarrow="block"/>
              </v:shape>
            </w:pict>
          </mc:Fallback>
        </mc:AlternateContent>
      </w:r>
      <w:r w:rsidRPr="00DB35AD">
        <w:rPr>
          <w:rFonts w:ascii="Calibri" w:eastAsia="Calibri" w:hAnsi="Calibri" w:cs="Times New Roman"/>
          <w:noProof/>
          <w:color w:val="FF0000"/>
        </w:rPr>
        <mc:AlternateContent>
          <mc:Choice Requires="wps">
            <w:drawing>
              <wp:anchor distT="0" distB="0" distL="114300" distR="114300" simplePos="0" relativeHeight="251673600" behindDoc="0" locked="0" layoutInCell="1" allowOverlap="1" wp14:anchorId="53B95252" wp14:editId="41899DBB">
                <wp:simplePos x="0" y="0"/>
                <wp:positionH relativeFrom="column">
                  <wp:posOffset>537845</wp:posOffset>
                </wp:positionH>
                <wp:positionV relativeFrom="paragraph">
                  <wp:posOffset>164465</wp:posOffset>
                </wp:positionV>
                <wp:extent cx="671195" cy="635"/>
                <wp:effectExtent l="13970" t="12065" r="10160" b="635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7119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B86485" id="Прямая со стрелкой 15" o:spid="_x0000_s1026" type="#_x0000_t32" style="position:absolute;margin-left:42.35pt;margin-top:12.95pt;width:52.85pt;height:.0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"/>
            </w:pict>
          </mc:Fallback>
        </mc:AlternateContent>
      </w:r>
      <w:r w:rsidRPr="00DB35AD">
        <w:rPr>
          <w:rFonts w:ascii="Times New Roman" w:eastAsia="Calibri" w:hAnsi="Times New Roman" w:cs="Times New Roman"/>
          <w:noProof/>
          <w:color w:val="FF0000"/>
          <w:sz w:val="30"/>
          <w:szCs w:val="30"/>
        </w:rPr>
        <mc:AlternateContent>
          <mc:Choice Requires="wps">
            <w:drawing>
              <wp:anchor distT="0" distB="0" distL="114300" distR="114300" simplePos="0" relativeHeight="251672576" behindDoc="0" locked="0" layoutInCell="1" allowOverlap="1" wp14:anchorId="079805FC" wp14:editId="6E8051E5">
                <wp:simplePos x="0" y="0"/>
                <wp:positionH relativeFrom="column">
                  <wp:posOffset>537845</wp:posOffset>
                </wp:positionH>
                <wp:positionV relativeFrom="paragraph">
                  <wp:posOffset>164465</wp:posOffset>
                </wp:positionV>
                <wp:extent cx="0" cy="1449070"/>
                <wp:effectExtent l="61595" t="12065" r="52705" b="1524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90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C686DF" id="Прямая со стрелкой 14" o:spid="_x0000_s1026" type="#_x0000_t32" style="position:absolute;margin-left:42.35pt;margin-top:12.95pt;width:0;height:114.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">
                <v:stroke endarrow="block"/>
              </v:shape>
            </w:pict>
          </mc:Fallback>
        </mc:AlternateContent>
      </w:r>
    </w:p>
    <w:p w14:paraId="10AFCB70"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431C4ECB"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3007AA0C"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31136235" w14:textId="405CAF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r w:rsidRPr="00DB35AD">
        <w:rPr>
          <w:rFonts w:ascii="Calibri" w:eastAsia="Calibri" w:hAnsi="Calibri" w:cs="Times New Roman"/>
          <w:noProof/>
          <w:color w:val="FF0000"/>
        </w:rPr>
        <mc:AlternateContent>
          <mc:Choice Requires="wps">
            <w:drawing>
              <wp:anchor distT="0" distB="0" distL="114300" distR="114300" simplePos="0" relativeHeight="251665408" behindDoc="0" locked="0" layoutInCell="1" allowOverlap="1" wp14:anchorId="6E2A5821" wp14:editId="7C075534">
                <wp:simplePos x="0" y="0"/>
                <wp:positionH relativeFrom="column">
                  <wp:posOffset>3126740</wp:posOffset>
                </wp:positionH>
                <wp:positionV relativeFrom="paragraph">
                  <wp:posOffset>109855</wp:posOffset>
                </wp:positionV>
                <wp:extent cx="2348865" cy="1151890"/>
                <wp:effectExtent l="12065" t="5080" r="10795" b="5080"/>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8865" cy="1151890"/>
                        </a:xfrm>
                        <a:prstGeom prst="rect">
                          <a:avLst/>
                        </a:prstGeom>
                        <a:solidFill>
                          <a:srgbClr val="FFFFFF"/>
                        </a:solidFill>
                        <a:ln w="9525">
                          <a:solidFill>
                            <a:srgbClr val="000000"/>
                          </a:solidFill>
                          <a:miter lim="800000"/>
                          <a:headEnd/>
                          <a:tailEnd/>
                        </a:ln>
                      </wps:spPr>
                      <wps:txbx>
                        <w:txbxContent>
                          <w:p w14:paraId="567B5803" w14:textId="49672843" w:rsidR="00D06275" w:rsidRPr="00C33FFB" w:rsidRDefault="00D06275" w:rsidP="003F35C1">
                            <w:pPr>
                              <w:spacing w:after="0" w:line="240" w:lineRule="auto"/>
                              <w:jc w:val="center"/>
                              <w:rPr>
                                <w:rFonts w:ascii="Times New Roman" w:hAnsi="Times New Roman"/>
                                <w:sz w:val="28"/>
                              </w:rPr>
                            </w:pPr>
                            <w:r>
                              <w:rPr>
                                <w:rFonts w:ascii="Times New Roman" w:hAnsi="Times New Roman"/>
                                <w:sz w:val="28"/>
                              </w:rPr>
                              <w:t>Подготовка правового акта о присвоении адреса объекту недвижимости (изменении, аннулировании адреса объекта) недвижимости)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A5821" id="Надпись 13" o:spid="_x0000_s1032" type="#_x0000_t202" style="position:absolute;left:0;text-align:left;margin-left:246.2pt;margin-top:8.65pt;width:184.95pt;height:9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">
                <v:textbox>
                  <w:txbxContent>
                    <w:p w14:paraId="567B5803" w14:textId="49672843" w:rsidR="00D06275" w:rsidRPr="00C33FFB" w:rsidRDefault="00D06275" w:rsidP="003F35C1">
                      <w:pPr>
                        <w:spacing w:after="0" w:line="240" w:lineRule="auto"/>
                        <w:jc w:val="center"/>
                        <w:rPr>
                          <w:rFonts w:ascii="Times New Roman" w:hAnsi="Times New Roman"/>
                          <w:sz w:val="28"/>
                        </w:rPr>
                      </w:pPr>
                      <w:r>
                        <w:rPr>
                          <w:rFonts w:ascii="Times New Roman" w:hAnsi="Times New Roman"/>
                          <w:sz w:val="28"/>
                        </w:rPr>
                        <w:t>Подготовка правового акта о присвоении адреса объекту недвижимости (изменении, аннулировании адреса объекта) недвижимости)</w:t>
                      </w:r>
                    </w:p>
                  </w:txbxContent>
                </v:textbox>
              </v:shape>
            </w:pict>
          </mc:Fallback>
        </mc:AlternateContent>
      </w:r>
    </w:p>
    <w:p w14:paraId="4FAB488B"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790AECA9"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33260C60"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55B597D0"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328DF7B5" w14:textId="7CF9FC7C"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r w:rsidRPr="00DB35AD">
        <w:rPr>
          <w:rFonts w:ascii="Calibri" w:eastAsia="Calibri" w:hAnsi="Calibri" w:cs="Times New Roman"/>
          <w:noProof/>
          <w:color w:val="FF0000"/>
        </w:rPr>
        <mc:AlternateContent>
          <mc:Choice Requires="wps">
            <w:drawing>
              <wp:anchor distT="0" distB="0" distL="114300" distR="114300" simplePos="0" relativeHeight="251667456" behindDoc="0" locked="0" layoutInCell="1" allowOverlap="1" wp14:anchorId="6983E40B" wp14:editId="0D57D102">
                <wp:simplePos x="0" y="0"/>
                <wp:positionH relativeFrom="column">
                  <wp:posOffset>116205</wp:posOffset>
                </wp:positionH>
                <wp:positionV relativeFrom="paragraph">
                  <wp:posOffset>36830</wp:posOffset>
                </wp:positionV>
                <wp:extent cx="1870710" cy="973455"/>
                <wp:effectExtent l="11430" t="8255" r="13335" b="8890"/>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0710" cy="973455"/>
                        </a:xfrm>
                        <a:prstGeom prst="rect">
                          <a:avLst/>
                        </a:prstGeom>
                        <a:solidFill>
                          <a:srgbClr val="FFFFFF"/>
                        </a:solidFill>
                        <a:ln w="9525">
                          <a:solidFill>
                            <a:srgbClr val="000000"/>
                          </a:solidFill>
                          <a:miter lim="800000"/>
                          <a:headEnd/>
                          <a:tailEnd/>
                        </a:ln>
                      </wps:spPr>
                      <wps:txbx>
                        <w:txbxContent>
                          <w:p w14:paraId="54EC435B" w14:textId="77777777" w:rsidR="00D06275"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Подготовка отказа</w:t>
                            </w:r>
                          </w:p>
                          <w:p w14:paraId="06E0E9DB" w14:textId="77777777" w:rsidR="00D06275"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 xml:space="preserve">в предоставлении муниципальной </w:t>
                            </w:r>
                          </w:p>
                          <w:p w14:paraId="7D782A55" w14:textId="77777777" w:rsidR="00D06275" w:rsidRPr="003050E7"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83E40B" id="Надпись 12" o:spid="_x0000_s1033" type="#_x0000_t202" style="position:absolute;left:0;text-align:left;margin-left:9.15pt;margin-top:2.9pt;width:147.3pt;height:76.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">
                <v:textbox>
                  <w:txbxContent>
                    <w:p w14:paraId="54EC435B" w14:textId="77777777" w:rsidR="00D06275"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Подготовка отказа</w:t>
                      </w:r>
                    </w:p>
                    <w:p w14:paraId="06E0E9DB" w14:textId="77777777" w:rsidR="00D06275"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 xml:space="preserve">в предоставлении муниципальной </w:t>
                      </w:r>
                    </w:p>
                    <w:p w14:paraId="7D782A55" w14:textId="77777777" w:rsidR="00D06275" w:rsidRPr="003050E7"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услуги</w:t>
                      </w:r>
                    </w:p>
                  </w:txbxContent>
                </v:textbox>
              </v:shape>
            </w:pict>
          </mc:Fallback>
        </mc:AlternateContent>
      </w:r>
    </w:p>
    <w:p w14:paraId="0B6498DF"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2D496CBE" w14:textId="2E15A41E"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r w:rsidRPr="00DB35AD">
        <w:rPr>
          <w:rFonts w:ascii="Times New Roman" w:eastAsia="Calibri" w:hAnsi="Times New Roman" w:cs="Times New Roman"/>
          <w:noProof/>
          <w:color w:val="FF0000"/>
          <w:sz w:val="30"/>
          <w:szCs w:val="30"/>
        </w:rPr>
        <mc:AlternateContent>
          <mc:Choice Requires="wps">
            <w:drawing>
              <wp:anchor distT="0" distB="0" distL="114300" distR="114300" simplePos="0" relativeHeight="251678720" behindDoc="0" locked="0" layoutInCell="1" allowOverlap="1" wp14:anchorId="03D07628" wp14:editId="03AA0F32">
                <wp:simplePos x="0" y="0"/>
                <wp:positionH relativeFrom="column">
                  <wp:posOffset>4364990</wp:posOffset>
                </wp:positionH>
                <wp:positionV relativeFrom="paragraph">
                  <wp:posOffset>65405</wp:posOffset>
                </wp:positionV>
                <wp:extent cx="6985" cy="1012190"/>
                <wp:effectExtent l="12065" t="8255" r="9525" b="825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5" cy="10121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421AB2" id="Прямая со стрелкой 11" o:spid="_x0000_s1026" type="#_x0000_t32" style="position:absolute;margin-left:343.7pt;margin-top:5.15pt;width:.55pt;height:79.7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"/>
            </w:pict>
          </mc:Fallback>
        </mc:AlternateContent>
      </w:r>
    </w:p>
    <w:p w14:paraId="74DD84AB"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7137978B"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7CBDA069" w14:textId="5625DD58"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r w:rsidRPr="00DB35AD">
        <w:rPr>
          <w:rFonts w:ascii="Times New Roman" w:eastAsia="Calibri" w:hAnsi="Times New Roman" w:cs="Times New Roman"/>
          <w:noProof/>
          <w:color w:val="FF0000"/>
          <w:sz w:val="30"/>
          <w:szCs w:val="30"/>
        </w:rPr>
        <mc:AlternateContent>
          <mc:Choice Requires="wps">
            <w:drawing>
              <wp:anchor distT="0" distB="0" distL="114300" distR="114300" simplePos="0" relativeHeight="251676672" behindDoc="0" locked="0" layoutInCell="1" allowOverlap="1" wp14:anchorId="6F518F2E" wp14:editId="074AA844">
                <wp:simplePos x="0" y="0"/>
                <wp:positionH relativeFrom="column">
                  <wp:posOffset>1062355</wp:posOffset>
                </wp:positionH>
                <wp:positionV relativeFrom="paragraph">
                  <wp:posOffset>133985</wp:posOffset>
                </wp:positionV>
                <wp:extent cx="635" cy="417830"/>
                <wp:effectExtent l="5080" t="10160" r="13335" b="1016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178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B260A7" id="Прямая со стрелкой 10" o:spid="_x0000_s1026" type="#_x0000_t32" style="position:absolute;margin-left:83.65pt;margin-top:10.55pt;width:.05pt;height:32.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"/>
            </w:pict>
          </mc:Fallback>
        </mc:AlternateContent>
      </w:r>
    </w:p>
    <w:p w14:paraId="11BFD229"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06EE25AC"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7927E27D" w14:textId="7EDCF48C" w:rsidR="003F35C1" w:rsidRPr="00DB35AD" w:rsidRDefault="007166B6"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r w:rsidRPr="00DB35AD">
        <w:rPr>
          <w:rFonts w:ascii="Calibri" w:eastAsia="Calibri" w:hAnsi="Calibri" w:cs="Times New Roman"/>
          <w:noProof/>
          <w:color w:val="FF0000"/>
        </w:rPr>
        <mc:AlternateContent>
          <mc:Choice Requires="wps">
            <w:drawing>
              <wp:anchor distT="0" distB="0" distL="114300" distR="114300" simplePos="0" relativeHeight="251671552" behindDoc="0" locked="0" layoutInCell="1" allowOverlap="1" wp14:anchorId="32A78BB9" wp14:editId="69BE1995">
                <wp:simplePos x="0" y="0"/>
                <wp:positionH relativeFrom="column">
                  <wp:posOffset>3197225</wp:posOffset>
                </wp:positionH>
                <wp:positionV relativeFrom="paragraph">
                  <wp:posOffset>28267</wp:posOffset>
                </wp:positionV>
                <wp:extent cx="0" cy="333375"/>
                <wp:effectExtent l="53975" t="10160" r="60325" b="1841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A7D5BC" id="Прямая со стрелкой 3" o:spid="_x0000_s1026" type="#_x0000_t32" style="position:absolute;margin-left:251.75pt;margin-top:2.25pt;width:0;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">
                <v:stroke endarrow="block"/>
              </v:shape>
            </w:pict>
          </mc:Fallback>
        </mc:AlternateContent>
      </w:r>
      <w:r w:rsidR="003F35C1" w:rsidRPr="00DB35AD">
        <w:rPr>
          <w:rFonts w:ascii="Times New Roman" w:eastAsia="Calibri" w:hAnsi="Times New Roman" w:cs="Times New Roman"/>
          <w:noProof/>
          <w:color w:val="FF0000"/>
          <w:sz w:val="30"/>
          <w:szCs w:val="30"/>
        </w:rPr>
        <mc:AlternateContent>
          <mc:Choice Requires="wps">
            <w:drawing>
              <wp:anchor distT="0" distB="0" distL="114300" distR="114300" simplePos="0" relativeHeight="251677696" behindDoc="0" locked="0" layoutInCell="1" allowOverlap="1" wp14:anchorId="26EECFD3" wp14:editId="7D9EAAD2">
                <wp:simplePos x="0" y="0"/>
                <wp:positionH relativeFrom="column">
                  <wp:posOffset>1062990</wp:posOffset>
                </wp:positionH>
                <wp:positionV relativeFrom="paragraph">
                  <wp:posOffset>26035</wp:posOffset>
                </wp:positionV>
                <wp:extent cx="3308985" cy="635"/>
                <wp:effectExtent l="5715" t="6985" r="9525" b="1143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24C144" id="Прямая со стрелкой 6" o:spid="_x0000_s1026" type="#_x0000_t32" style="position:absolute;margin-left:83.7pt;margin-top:2.05pt;width:260.55pt;height:.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"/>
            </w:pict>
          </mc:Fallback>
        </mc:AlternateContent>
      </w:r>
    </w:p>
    <w:p w14:paraId="0A28DFA8" w14:textId="77777777"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30"/>
          <w:szCs w:val="30"/>
          <w:lang w:eastAsia="en-US"/>
        </w:rPr>
      </w:pPr>
    </w:p>
    <w:p w14:paraId="5D18E873" w14:textId="23334C2F" w:rsidR="003F35C1" w:rsidRPr="00DB35AD" w:rsidRDefault="003F35C1" w:rsidP="003F35C1">
      <w:pPr>
        <w:widowControl w:val="0"/>
        <w:autoSpaceDE w:val="0"/>
        <w:autoSpaceDN w:val="0"/>
        <w:adjustRightInd w:val="0"/>
        <w:spacing w:after="0" w:line="192" w:lineRule="auto"/>
        <w:jc w:val="both"/>
        <w:rPr>
          <w:rFonts w:ascii="Times New Roman" w:eastAsia="Calibri" w:hAnsi="Times New Roman" w:cs="Times New Roman"/>
          <w:color w:val="FF0000"/>
          <w:sz w:val="24"/>
          <w:szCs w:val="24"/>
          <w:lang w:eastAsia="en-US"/>
        </w:rPr>
      </w:pPr>
      <w:r w:rsidRPr="00DB35AD">
        <w:rPr>
          <w:rFonts w:ascii="Calibri" w:eastAsia="Calibri" w:hAnsi="Calibri" w:cs="Times New Roman"/>
          <w:noProof/>
          <w:color w:val="FF0000"/>
        </w:rPr>
        <mc:AlternateContent>
          <mc:Choice Requires="wps">
            <w:drawing>
              <wp:anchor distT="0" distB="0" distL="114300" distR="114300" simplePos="0" relativeHeight="251666432" behindDoc="0" locked="0" layoutInCell="1" allowOverlap="1" wp14:anchorId="60A80947" wp14:editId="3BE6E02F">
                <wp:simplePos x="0" y="0"/>
                <wp:positionH relativeFrom="column">
                  <wp:posOffset>662940</wp:posOffset>
                </wp:positionH>
                <wp:positionV relativeFrom="paragraph">
                  <wp:posOffset>3175</wp:posOffset>
                </wp:positionV>
                <wp:extent cx="5132070" cy="509905"/>
                <wp:effectExtent l="5715" t="12700" r="5715" b="1079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2070" cy="509905"/>
                        </a:xfrm>
                        <a:prstGeom prst="rect">
                          <a:avLst/>
                        </a:prstGeom>
                        <a:solidFill>
                          <a:srgbClr val="FFFFFF"/>
                        </a:solidFill>
                        <a:ln w="9525">
                          <a:solidFill>
                            <a:srgbClr val="000000"/>
                          </a:solidFill>
                          <a:miter lim="800000"/>
                          <a:headEnd/>
                          <a:tailEnd/>
                        </a:ln>
                      </wps:spPr>
                      <wps:txbx>
                        <w:txbxContent>
                          <w:p w14:paraId="05FCEC6E" w14:textId="056DD265" w:rsidR="00D06275"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Выдача заявителю</w:t>
                            </w:r>
                            <w:r w:rsidRPr="00C33FFB">
                              <w:rPr>
                                <w:rFonts w:ascii="Times New Roman" w:hAnsi="Times New Roman"/>
                                <w:sz w:val="28"/>
                                <w:szCs w:val="28"/>
                              </w:rPr>
                              <w:t xml:space="preserve"> результата предоставления </w:t>
                            </w:r>
                          </w:p>
                          <w:p w14:paraId="5306DAA7" w14:textId="77777777" w:rsidR="00D06275" w:rsidRPr="00C33FFB"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муниципальной у</w:t>
                            </w:r>
                            <w:r w:rsidRPr="00C33FFB">
                              <w:rPr>
                                <w:rFonts w:ascii="Times New Roman" w:hAnsi="Times New Roman"/>
                                <w:sz w:val="28"/>
                                <w:szCs w:val="28"/>
                              </w:rPr>
                              <w:t>слуги</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0A80947" id="Надпись 2" o:spid="_x0000_s1034" type="#_x0000_t202" style="position:absolute;left:0;text-align:left;margin-left:52.2pt;margin-top:.25pt;width:404.1pt;height:40.1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">
                <v:textbox style="mso-fit-shape-to-text:t">
                  <w:txbxContent>
                    <w:p w14:paraId="05FCEC6E" w14:textId="056DD265" w:rsidR="00D06275"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Выдача заявителю</w:t>
                      </w:r>
                      <w:r w:rsidRPr="00C33FFB">
                        <w:rPr>
                          <w:rFonts w:ascii="Times New Roman" w:hAnsi="Times New Roman"/>
                          <w:sz w:val="28"/>
                          <w:szCs w:val="28"/>
                        </w:rPr>
                        <w:t xml:space="preserve"> результата предоставления </w:t>
                      </w:r>
                    </w:p>
                    <w:p w14:paraId="5306DAA7" w14:textId="77777777" w:rsidR="00D06275" w:rsidRPr="00C33FFB" w:rsidRDefault="00D06275" w:rsidP="003F35C1">
                      <w:pPr>
                        <w:spacing w:after="0" w:line="240" w:lineRule="auto"/>
                        <w:jc w:val="center"/>
                        <w:rPr>
                          <w:rFonts w:ascii="Times New Roman" w:hAnsi="Times New Roman"/>
                          <w:sz w:val="28"/>
                          <w:szCs w:val="28"/>
                        </w:rPr>
                      </w:pPr>
                      <w:r>
                        <w:rPr>
                          <w:rFonts w:ascii="Times New Roman" w:hAnsi="Times New Roman"/>
                          <w:sz w:val="28"/>
                          <w:szCs w:val="28"/>
                        </w:rPr>
                        <w:t>муниципальной у</w:t>
                      </w:r>
                      <w:r w:rsidRPr="00C33FFB">
                        <w:rPr>
                          <w:rFonts w:ascii="Times New Roman" w:hAnsi="Times New Roman"/>
                          <w:sz w:val="28"/>
                          <w:szCs w:val="28"/>
                        </w:rPr>
                        <w:t>слуги</w:t>
                      </w:r>
                    </w:p>
                  </w:txbxContent>
                </v:textbox>
              </v:shape>
            </w:pict>
          </mc:Fallback>
        </mc:AlternateContent>
      </w:r>
    </w:p>
    <w:p w14:paraId="652AB47B" w14:textId="77777777" w:rsidR="003F35C1" w:rsidRPr="00DB35AD" w:rsidRDefault="003F35C1" w:rsidP="006F28A1">
      <w:pPr>
        <w:spacing w:after="0" w:line="240" w:lineRule="auto"/>
        <w:ind w:left="5529"/>
        <w:jc w:val="right"/>
        <w:rPr>
          <w:rFonts w:ascii="Times New Roman" w:eastAsia="Calibri" w:hAnsi="Times New Roman" w:cs="Times New Roman"/>
          <w:color w:val="FF0000"/>
          <w:sz w:val="28"/>
          <w:szCs w:val="28"/>
        </w:rPr>
      </w:pPr>
    </w:p>
    <w:p w14:paraId="728BA758" w14:textId="2E45CD92" w:rsidR="00662C9B" w:rsidRPr="00DB35AD" w:rsidRDefault="00662C9B" w:rsidP="00516051">
      <w:pPr>
        <w:tabs>
          <w:tab w:val="left" w:pos="6135"/>
        </w:tabs>
        <w:jc w:val="right"/>
        <w:rPr>
          <w:color w:val="FF0000"/>
        </w:rPr>
      </w:pPr>
    </w:p>
    <w:p w14:paraId="20AB7FDD" w14:textId="77777777" w:rsidR="00516051" w:rsidRPr="00DB35AD" w:rsidRDefault="00516051" w:rsidP="00516051">
      <w:pPr>
        <w:tabs>
          <w:tab w:val="left" w:pos="6135"/>
        </w:tabs>
        <w:jc w:val="right"/>
        <w:rPr>
          <w:color w:val="FF0000"/>
        </w:rPr>
      </w:pPr>
    </w:p>
    <w:p w14:paraId="6E551461" w14:textId="77777777" w:rsidR="00516051" w:rsidRPr="00DB35AD" w:rsidRDefault="00516051" w:rsidP="00516051">
      <w:pPr>
        <w:tabs>
          <w:tab w:val="left" w:pos="6135"/>
        </w:tabs>
        <w:jc w:val="right"/>
        <w:rPr>
          <w:color w:val="FF0000"/>
        </w:rPr>
      </w:pPr>
    </w:p>
    <w:p w14:paraId="50FBB7EF" w14:textId="77777777" w:rsidR="00516051" w:rsidRPr="00DB35AD" w:rsidRDefault="00516051" w:rsidP="00516051">
      <w:pPr>
        <w:tabs>
          <w:tab w:val="left" w:pos="6135"/>
        </w:tabs>
        <w:jc w:val="right"/>
        <w:rPr>
          <w:color w:val="FF0000"/>
        </w:rPr>
      </w:pPr>
    </w:p>
    <w:p w14:paraId="3CE84F55" w14:textId="2D8F930D" w:rsidR="007166B6" w:rsidRPr="007166B6" w:rsidRDefault="007166B6" w:rsidP="007166B6">
      <w:pPr>
        <w:spacing w:after="0" w:line="240" w:lineRule="auto"/>
        <w:ind w:left="5529"/>
        <w:jc w:val="right"/>
        <w:rPr>
          <w:rFonts w:ascii="Times New Roman" w:eastAsia="Calibri" w:hAnsi="Times New Roman" w:cs="Times New Roman"/>
          <w:color w:val="000000" w:themeColor="text1"/>
          <w:sz w:val="28"/>
          <w:szCs w:val="28"/>
        </w:rPr>
      </w:pPr>
      <w:r w:rsidRPr="007166B6">
        <w:rPr>
          <w:rFonts w:ascii="Times New Roman" w:eastAsia="Calibri" w:hAnsi="Times New Roman" w:cs="Times New Roman"/>
          <w:color w:val="000000" w:themeColor="text1"/>
          <w:sz w:val="28"/>
          <w:szCs w:val="28"/>
        </w:rPr>
        <w:t xml:space="preserve">Приложение № </w:t>
      </w:r>
      <w:r>
        <w:rPr>
          <w:rFonts w:ascii="Times New Roman" w:eastAsia="Calibri" w:hAnsi="Times New Roman" w:cs="Times New Roman"/>
          <w:color w:val="000000" w:themeColor="text1"/>
          <w:sz w:val="28"/>
          <w:szCs w:val="28"/>
        </w:rPr>
        <w:t>5</w:t>
      </w:r>
    </w:p>
    <w:p w14:paraId="3738406D" w14:textId="77777777" w:rsidR="007166B6" w:rsidRPr="007166B6" w:rsidRDefault="007166B6" w:rsidP="007166B6">
      <w:pPr>
        <w:spacing w:after="0" w:line="240" w:lineRule="auto"/>
        <w:ind w:left="5529"/>
        <w:jc w:val="right"/>
        <w:rPr>
          <w:rFonts w:ascii="Times New Roman" w:eastAsia="Calibri" w:hAnsi="Times New Roman" w:cs="Times New Roman"/>
          <w:color w:val="000000" w:themeColor="text1"/>
          <w:sz w:val="28"/>
          <w:szCs w:val="28"/>
        </w:rPr>
      </w:pPr>
      <w:r w:rsidRPr="007166B6">
        <w:rPr>
          <w:rFonts w:ascii="Times New Roman" w:eastAsia="Calibri" w:hAnsi="Times New Roman" w:cs="Times New Roman"/>
          <w:color w:val="000000" w:themeColor="text1"/>
          <w:sz w:val="28"/>
          <w:szCs w:val="28"/>
        </w:rPr>
        <w:t>к Административному регламенту</w:t>
      </w:r>
    </w:p>
    <w:p w14:paraId="040C798E" w14:textId="77777777" w:rsidR="007166B6" w:rsidRPr="007166B6" w:rsidRDefault="007166B6" w:rsidP="007166B6">
      <w:pPr>
        <w:spacing w:after="0" w:line="240" w:lineRule="auto"/>
        <w:ind w:left="5529"/>
        <w:jc w:val="right"/>
        <w:rPr>
          <w:rFonts w:ascii="Times New Roman" w:eastAsia="Calibri" w:hAnsi="Times New Roman" w:cs="Times New Roman"/>
          <w:color w:val="000000" w:themeColor="text1"/>
          <w:sz w:val="28"/>
          <w:szCs w:val="28"/>
        </w:rPr>
      </w:pPr>
      <w:r w:rsidRPr="007166B6">
        <w:rPr>
          <w:rFonts w:ascii="Times New Roman" w:eastAsia="Calibri" w:hAnsi="Times New Roman" w:cs="Times New Roman"/>
          <w:color w:val="000000" w:themeColor="text1"/>
          <w:sz w:val="28"/>
          <w:szCs w:val="28"/>
        </w:rPr>
        <w:t xml:space="preserve">предоставления </w:t>
      </w:r>
      <w:r w:rsidRPr="007166B6">
        <w:rPr>
          <w:rFonts w:ascii="Times New Roman" w:eastAsia="Calibri" w:hAnsi="Times New Roman" w:cs="Times New Roman"/>
          <w:color w:val="000000" w:themeColor="text1"/>
          <w:sz w:val="28"/>
          <w:szCs w:val="28"/>
        </w:rPr>
        <w:lastRenderedPageBreak/>
        <w:t>муниципальной услуги «Присвоение объекту недвижимого имущества адреса или аннулирование его адреса»</w:t>
      </w:r>
    </w:p>
    <w:p w14:paraId="0C594A91" w14:textId="77777777" w:rsidR="00516051" w:rsidRPr="00DB35AD" w:rsidRDefault="00516051" w:rsidP="00516051">
      <w:pPr>
        <w:widowControl w:val="0"/>
        <w:autoSpaceDE w:val="0"/>
        <w:autoSpaceDN w:val="0"/>
        <w:adjustRightInd w:val="0"/>
        <w:spacing w:after="0" w:line="240" w:lineRule="auto"/>
        <w:jc w:val="center"/>
        <w:rPr>
          <w:rFonts w:ascii="Times New Roman" w:hAnsi="Times New Roman" w:cs="Times New Roman"/>
          <w:color w:val="FF0000"/>
          <w:sz w:val="28"/>
          <w:szCs w:val="28"/>
        </w:rPr>
      </w:pPr>
    </w:p>
    <w:p w14:paraId="588E5565" w14:textId="77777777" w:rsidR="00516051" w:rsidRPr="007166B6" w:rsidRDefault="00516051" w:rsidP="00516051">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r w:rsidRPr="007166B6">
        <w:rPr>
          <w:rFonts w:ascii="Times New Roman" w:hAnsi="Times New Roman" w:cs="Times New Roman"/>
          <w:color w:val="000000" w:themeColor="text1"/>
          <w:sz w:val="28"/>
          <w:szCs w:val="28"/>
        </w:rPr>
        <w:t>БЛОК-СХЕМА</w:t>
      </w:r>
    </w:p>
    <w:p w14:paraId="676EF0C9" w14:textId="77777777" w:rsidR="00516051" w:rsidRPr="007166B6" w:rsidRDefault="00516051" w:rsidP="00516051">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r w:rsidRPr="007166B6">
        <w:rPr>
          <w:rFonts w:ascii="Times New Roman" w:hAnsi="Times New Roman" w:cs="Times New Roman"/>
          <w:color w:val="000000" w:themeColor="text1"/>
          <w:sz w:val="28"/>
          <w:szCs w:val="28"/>
        </w:rPr>
        <w:t>Порядка осуществления административных процедур (действий) в электронной форме, в том числе с использованием региональной государственной информационной системы «Портал государственных и муниципальных услуг (функций) Республики Саха (Якутия)»</w:t>
      </w:r>
    </w:p>
    <w:p w14:paraId="26183AD8" w14:textId="77777777" w:rsidR="00516051" w:rsidRPr="00DB35AD" w:rsidRDefault="00516051" w:rsidP="00516051">
      <w:pPr>
        <w:widowControl w:val="0"/>
        <w:autoSpaceDE w:val="0"/>
        <w:autoSpaceDN w:val="0"/>
        <w:adjustRightInd w:val="0"/>
        <w:spacing w:after="0" w:line="240" w:lineRule="auto"/>
        <w:jc w:val="center"/>
        <w:rPr>
          <w:rFonts w:ascii="Times New Roman" w:hAnsi="Times New Roman" w:cs="Times New Roman"/>
          <w:color w:val="FF0000"/>
          <w:sz w:val="28"/>
          <w:szCs w:val="28"/>
        </w:rPr>
      </w:pPr>
    </w:p>
    <w:p w14:paraId="0A96328F"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3F1E535E"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r w:rsidRPr="00DB35AD">
        <w:rPr>
          <w:rFonts w:ascii="Courier New" w:hAnsi="Courier New" w:cs="Courier New"/>
          <w:noProof/>
          <w:color w:val="FF0000"/>
          <w:sz w:val="20"/>
          <w:szCs w:val="20"/>
          <w:highlight w:val="yellow"/>
        </w:rPr>
        <mc:AlternateContent>
          <mc:Choice Requires="wps">
            <w:drawing>
              <wp:anchor distT="0" distB="0" distL="114300" distR="114300" simplePos="0" relativeHeight="251685888" behindDoc="0" locked="0" layoutInCell="1" allowOverlap="1" wp14:anchorId="437EE62C" wp14:editId="7650ED77">
                <wp:simplePos x="0" y="0"/>
                <wp:positionH relativeFrom="column">
                  <wp:posOffset>1578980</wp:posOffset>
                </wp:positionH>
                <wp:positionV relativeFrom="paragraph">
                  <wp:posOffset>7532</wp:posOffset>
                </wp:positionV>
                <wp:extent cx="2881630" cy="347240"/>
                <wp:effectExtent l="0" t="0" r="13970" b="15240"/>
                <wp:wrapNone/>
                <wp:docPr id="1" name="Прямоугольник 1"/>
                <wp:cNvGraphicFramePr/>
                <a:graphic xmlns:a="http://schemas.openxmlformats.org/drawingml/2006/main">
                  <a:graphicData uri="http://schemas.microsoft.com/office/word/2010/wordprocessingShape">
                    <wps:wsp>
                      <wps:cNvSpPr/>
                      <wps:spPr>
                        <a:xfrm>
                          <a:off x="0" y="0"/>
                          <a:ext cx="2881630" cy="347240"/>
                        </a:xfrm>
                        <a:prstGeom prst="rect">
                          <a:avLst/>
                        </a:prstGeom>
                        <a:solidFill>
                          <a:sysClr val="window" lastClr="FFFFFF"/>
                        </a:solidFill>
                        <a:ln w="9525" cap="flat" cmpd="sng" algn="ctr">
                          <a:solidFill>
                            <a:sysClr val="windowText" lastClr="000000"/>
                          </a:solidFill>
                          <a:prstDash val="solid"/>
                        </a:ln>
                        <a:effectLst/>
                      </wps:spPr>
                      <wps:txbx>
                        <w:txbxContent>
                          <w:p w14:paraId="3A94D093" w14:textId="77777777" w:rsidR="00D06275" w:rsidRPr="002B196B" w:rsidRDefault="00D06275" w:rsidP="00516051">
                            <w:pPr>
                              <w:jc w:val="center"/>
                              <w:rPr>
                                <w:rFonts w:ascii="Times New Roman" w:hAnsi="Times New Roman" w:cs="Times New Roman"/>
                                <w:sz w:val="24"/>
                                <w:szCs w:val="24"/>
                              </w:rPr>
                            </w:pPr>
                            <w:r w:rsidRPr="002B196B">
                              <w:rPr>
                                <w:rFonts w:ascii="Times New Roman" w:hAnsi="Times New Roman" w:cs="Times New Roman"/>
                                <w:sz w:val="24"/>
                                <w:szCs w:val="24"/>
                              </w:rPr>
                              <w:t>Регистрация заявителя в ЕСИА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7EE62C" id="Прямоугольник 1" o:spid="_x0000_s1035" style="position:absolute;left:0;text-align:left;margin-left:124.35pt;margin-top:.6pt;width:226.9pt;height:27.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" fillcolor="window" strokecolor="windowText">
                <v:textbox>
                  <w:txbxContent>
                    <w:p w14:paraId="3A94D093" w14:textId="77777777" w:rsidR="00D06275" w:rsidRPr="002B196B" w:rsidRDefault="00D06275" w:rsidP="00516051">
                      <w:pPr>
                        <w:jc w:val="center"/>
                        <w:rPr>
                          <w:rFonts w:ascii="Times New Roman" w:hAnsi="Times New Roman" w:cs="Times New Roman"/>
                          <w:sz w:val="24"/>
                          <w:szCs w:val="24"/>
                        </w:rPr>
                      </w:pPr>
                      <w:r w:rsidRPr="002B196B">
                        <w:rPr>
                          <w:rFonts w:ascii="Times New Roman" w:hAnsi="Times New Roman" w:cs="Times New Roman"/>
                          <w:sz w:val="24"/>
                          <w:szCs w:val="24"/>
                        </w:rPr>
                        <w:t>Регистрация заявителя в ЕСИА</w:t>
                      </w:r>
                    </w:p>
                  </w:txbxContent>
                </v:textbox>
              </v:rect>
            </w:pict>
          </mc:Fallback>
        </mc:AlternateContent>
      </w:r>
    </w:p>
    <w:p w14:paraId="09711891"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52C816DE"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r w:rsidRPr="00DB35AD">
        <w:rPr>
          <w:rFonts w:ascii="Courier New" w:hAnsi="Courier New" w:cs="Courier New"/>
          <w:noProof/>
          <w:color w:val="FF0000"/>
          <w:sz w:val="20"/>
          <w:szCs w:val="20"/>
        </w:rPr>
        <mc:AlternateContent>
          <mc:Choice Requires="wps">
            <w:drawing>
              <wp:anchor distT="0" distB="0" distL="114300" distR="114300" simplePos="0" relativeHeight="251686912" behindDoc="0" locked="0" layoutInCell="1" allowOverlap="1" wp14:anchorId="19B2D303" wp14:editId="7C55D967">
                <wp:simplePos x="0" y="0"/>
                <wp:positionH relativeFrom="column">
                  <wp:posOffset>3037390</wp:posOffset>
                </wp:positionH>
                <wp:positionV relativeFrom="paragraph">
                  <wp:posOffset>70413</wp:posOffset>
                </wp:positionV>
                <wp:extent cx="11575" cy="289897"/>
                <wp:effectExtent l="76200" t="0" r="64770" b="53340"/>
                <wp:wrapNone/>
                <wp:docPr id="4" name="Прямая со стрелкой 4"/>
                <wp:cNvGraphicFramePr/>
                <a:graphic xmlns:a="http://schemas.openxmlformats.org/drawingml/2006/main">
                  <a:graphicData uri="http://schemas.microsoft.com/office/word/2010/wordprocessingShape">
                    <wps:wsp>
                      <wps:cNvCnPr/>
                      <wps:spPr>
                        <a:xfrm flipH="1">
                          <a:off x="0" y="0"/>
                          <a:ext cx="11575" cy="289897"/>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anchor>
            </w:drawing>
          </mc:Choice>
          <mc:Fallback>
            <w:pict>
              <v:shapetype w14:anchorId="121DEB8A" id="_x0000_t32" coordsize="21600,21600" o:spt="32" o:oned="t" path="m,l21600,21600e" filled="f">
                <v:path arrowok="t" fillok="f" o:connecttype="none"/>
                <o:lock v:ext="edit" shapetype="t"/>
              </v:shapetype>
              <v:shape id="Прямая со стрелкой 4" o:spid="_x0000_s1026" type="#_x0000_t32" style="position:absolute;margin-left:239.15pt;margin-top:5.55pt;width:.9pt;height:22.85pt;flip:x;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">
                <v:stroke endarrow="block"/>
              </v:shape>
            </w:pict>
          </mc:Fallback>
        </mc:AlternateContent>
      </w:r>
    </w:p>
    <w:p w14:paraId="61221238"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7321EACC"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r w:rsidRPr="00DB35AD">
        <w:rPr>
          <w:rFonts w:ascii="Courier New" w:hAnsi="Courier New" w:cs="Courier New"/>
          <w:noProof/>
          <w:color w:val="FF0000"/>
          <w:sz w:val="20"/>
          <w:szCs w:val="20"/>
        </w:rPr>
        <mc:AlternateContent>
          <mc:Choice Requires="wps">
            <w:drawing>
              <wp:anchor distT="0" distB="0" distL="114300" distR="114300" simplePos="0" relativeHeight="251687936" behindDoc="0" locked="0" layoutInCell="1" allowOverlap="1" wp14:anchorId="048230EB" wp14:editId="119B5B73">
                <wp:simplePos x="0" y="0"/>
                <wp:positionH relativeFrom="column">
                  <wp:posOffset>1197015</wp:posOffset>
                </wp:positionH>
                <wp:positionV relativeFrom="paragraph">
                  <wp:posOffset>72020</wp:posOffset>
                </wp:positionV>
                <wp:extent cx="3750198" cy="520861"/>
                <wp:effectExtent l="0" t="0" r="22225" b="12700"/>
                <wp:wrapNone/>
                <wp:docPr id="5" name="Прямоугольник 5"/>
                <wp:cNvGraphicFramePr/>
                <a:graphic xmlns:a="http://schemas.openxmlformats.org/drawingml/2006/main">
                  <a:graphicData uri="http://schemas.microsoft.com/office/word/2010/wordprocessingShape">
                    <wps:wsp>
                      <wps:cNvSpPr/>
                      <wps:spPr>
                        <a:xfrm>
                          <a:off x="0" y="0"/>
                          <a:ext cx="3750198" cy="520861"/>
                        </a:xfrm>
                        <a:prstGeom prst="rect">
                          <a:avLst/>
                        </a:prstGeom>
                        <a:solidFill>
                          <a:sysClr val="window" lastClr="FFFFFF"/>
                        </a:solidFill>
                        <a:ln w="9525" cap="flat" cmpd="sng" algn="ctr">
                          <a:solidFill>
                            <a:sysClr val="windowText" lastClr="000000"/>
                          </a:solidFill>
                          <a:prstDash val="solid"/>
                        </a:ln>
                        <a:effectLst/>
                      </wps:spPr>
                      <wps:txbx>
                        <w:txbxContent>
                          <w:p w14:paraId="30A0686C" w14:textId="77777777" w:rsidR="00D06275" w:rsidRPr="002B196B" w:rsidRDefault="00D06275" w:rsidP="00516051">
                            <w:pPr>
                              <w:jc w:val="center"/>
                              <w:rPr>
                                <w:rFonts w:ascii="Times New Roman" w:hAnsi="Times New Roman" w:cs="Times New Roman"/>
                                <w:sz w:val="24"/>
                                <w:szCs w:val="24"/>
                              </w:rPr>
                            </w:pPr>
                            <w:r w:rsidRPr="002B196B">
                              <w:rPr>
                                <w:rFonts w:ascii="Times New Roman" w:hAnsi="Times New Roman" w:cs="Times New Roman"/>
                                <w:sz w:val="24"/>
                                <w:szCs w:val="24"/>
                              </w:rPr>
                              <w:t>Подача запроса в электронной форме через Портал государственных и муниципальных услуг РС (Я)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230EB" id="Прямоугольник 5" o:spid="_x0000_s1036" style="position:absolute;left:0;text-align:left;margin-left:94.25pt;margin-top:5.65pt;width:295.3pt;height:4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" fillcolor="window" strokecolor="windowText">
                <v:textbox>
                  <w:txbxContent>
                    <w:p w14:paraId="30A0686C" w14:textId="77777777" w:rsidR="00D06275" w:rsidRPr="002B196B" w:rsidRDefault="00D06275" w:rsidP="00516051">
                      <w:pPr>
                        <w:jc w:val="center"/>
                        <w:rPr>
                          <w:rFonts w:ascii="Times New Roman" w:hAnsi="Times New Roman" w:cs="Times New Roman"/>
                          <w:sz w:val="24"/>
                          <w:szCs w:val="24"/>
                        </w:rPr>
                      </w:pPr>
                      <w:r w:rsidRPr="002B196B">
                        <w:rPr>
                          <w:rFonts w:ascii="Times New Roman" w:hAnsi="Times New Roman" w:cs="Times New Roman"/>
                          <w:sz w:val="24"/>
                          <w:szCs w:val="24"/>
                        </w:rPr>
                        <w:t>Подача запроса в электронной форме через Портал государственных и муниципальных услуг РС (Я)</w:t>
                      </w:r>
                    </w:p>
                  </w:txbxContent>
                </v:textbox>
              </v:rect>
            </w:pict>
          </mc:Fallback>
        </mc:AlternateContent>
      </w:r>
    </w:p>
    <w:p w14:paraId="773988FF"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75498642"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20B09A46"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321B327E"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r w:rsidRPr="00DB35AD">
        <w:rPr>
          <w:rFonts w:ascii="Courier New" w:hAnsi="Courier New" w:cs="Courier New"/>
          <w:noProof/>
          <w:color w:val="FF0000"/>
          <w:sz w:val="20"/>
          <w:szCs w:val="20"/>
        </w:rPr>
        <mc:AlternateContent>
          <mc:Choice Requires="wps">
            <w:drawing>
              <wp:anchor distT="0" distB="0" distL="114300" distR="114300" simplePos="0" relativeHeight="251688960" behindDoc="0" locked="0" layoutInCell="1" allowOverlap="1" wp14:anchorId="10100779" wp14:editId="51FB6561">
                <wp:simplePos x="0" y="0"/>
                <wp:positionH relativeFrom="column">
                  <wp:posOffset>3043997</wp:posOffset>
                </wp:positionH>
                <wp:positionV relativeFrom="paragraph">
                  <wp:posOffset>20641</wp:posOffset>
                </wp:positionV>
                <wp:extent cx="11575" cy="289897"/>
                <wp:effectExtent l="76200" t="0" r="64770" b="53340"/>
                <wp:wrapNone/>
                <wp:docPr id="7" name="Прямая со стрелкой 7"/>
                <wp:cNvGraphicFramePr/>
                <a:graphic xmlns:a="http://schemas.openxmlformats.org/drawingml/2006/main">
                  <a:graphicData uri="http://schemas.microsoft.com/office/word/2010/wordprocessingShape">
                    <wps:wsp>
                      <wps:cNvCnPr/>
                      <wps:spPr>
                        <a:xfrm flipH="1">
                          <a:off x="0" y="0"/>
                          <a:ext cx="11575" cy="289897"/>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228B3137" id="Прямая со стрелкой 7" o:spid="_x0000_s1026" type="#_x0000_t32" style="position:absolute;margin-left:239.7pt;margin-top:1.65pt;width:.9pt;height:22.85pt;flip:x;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">
                <v:stroke endarrow="block"/>
              </v:shape>
            </w:pict>
          </mc:Fallback>
        </mc:AlternateContent>
      </w:r>
    </w:p>
    <w:p w14:paraId="586CD50D"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62364649"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r w:rsidRPr="00DB35AD">
        <w:rPr>
          <w:rFonts w:ascii="Courier New" w:hAnsi="Courier New" w:cs="Courier New"/>
          <w:noProof/>
          <w:color w:val="FF0000"/>
          <w:sz w:val="20"/>
          <w:szCs w:val="20"/>
        </w:rPr>
        <mc:AlternateContent>
          <mc:Choice Requires="wps">
            <w:drawing>
              <wp:anchor distT="0" distB="0" distL="114300" distR="114300" simplePos="0" relativeHeight="251689984" behindDoc="0" locked="0" layoutInCell="1" allowOverlap="1" wp14:anchorId="346D0B76" wp14:editId="565D83CF">
                <wp:simplePos x="0" y="0"/>
                <wp:positionH relativeFrom="column">
                  <wp:posOffset>398362</wp:posOffset>
                </wp:positionH>
                <wp:positionV relativeFrom="paragraph">
                  <wp:posOffset>38607</wp:posOffset>
                </wp:positionV>
                <wp:extent cx="5463251" cy="902826"/>
                <wp:effectExtent l="0" t="0" r="23495" b="12065"/>
                <wp:wrapNone/>
                <wp:docPr id="8" name="Прямоугольник 8"/>
                <wp:cNvGraphicFramePr/>
                <a:graphic xmlns:a="http://schemas.openxmlformats.org/drawingml/2006/main">
                  <a:graphicData uri="http://schemas.microsoft.com/office/word/2010/wordprocessingShape">
                    <wps:wsp>
                      <wps:cNvSpPr/>
                      <wps:spPr>
                        <a:xfrm>
                          <a:off x="0" y="0"/>
                          <a:ext cx="5463251" cy="902826"/>
                        </a:xfrm>
                        <a:prstGeom prst="rect">
                          <a:avLst/>
                        </a:prstGeom>
                        <a:solidFill>
                          <a:sysClr val="window" lastClr="FFFFFF"/>
                        </a:solidFill>
                        <a:ln w="9525" cap="flat" cmpd="sng" algn="ctr">
                          <a:solidFill>
                            <a:sysClr val="windowText" lastClr="000000"/>
                          </a:solidFill>
                          <a:prstDash val="solid"/>
                        </a:ln>
                        <a:effectLst/>
                      </wps:spPr>
                      <wps:txbx>
                        <w:txbxContent>
                          <w:p w14:paraId="72E5C306" w14:textId="77777777" w:rsidR="00D06275" w:rsidRPr="002B196B" w:rsidRDefault="00D06275" w:rsidP="00516051">
                            <w:pPr>
                              <w:jc w:val="center"/>
                              <w:rPr>
                                <w:rFonts w:ascii="Times New Roman" w:hAnsi="Times New Roman" w:cs="Times New Roman"/>
                                <w:sz w:val="24"/>
                                <w:szCs w:val="24"/>
                              </w:rPr>
                            </w:pPr>
                            <w:r w:rsidRPr="002B196B">
                              <w:rPr>
                                <w:rFonts w:ascii="Times New Roman" w:hAnsi="Times New Roman" w:cs="Times New Roman"/>
                                <w:sz w:val="24"/>
                                <w:szCs w:val="24"/>
                              </w:rPr>
                              <w:t>Осуществление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путем направления межведомственных запросов и получения ответов на них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6D0B76" id="Прямоугольник 8" o:spid="_x0000_s1037" style="position:absolute;left:0;text-align:left;margin-left:31.35pt;margin-top:3.05pt;width:430.2pt;height:71.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" fillcolor="window" strokecolor="windowText">
                <v:textbox>
                  <w:txbxContent>
                    <w:p w14:paraId="72E5C306" w14:textId="77777777" w:rsidR="00D06275" w:rsidRPr="002B196B" w:rsidRDefault="00D06275" w:rsidP="00516051">
                      <w:pPr>
                        <w:jc w:val="center"/>
                        <w:rPr>
                          <w:rFonts w:ascii="Times New Roman" w:hAnsi="Times New Roman" w:cs="Times New Roman"/>
                          <w:sz w:val="24"/>
                          <w:szCs w:val="24"/>
                        </w:rPr>
                      </w:pPr>
                      <w:r w:rsidRPr="002B196B">
                        <w:rPr>
                          <w:rFonts w:ascii="Times New Roman" w:hAnsi="Times New Roman" w:cs="Times New Roman"/>
                          <w:sz w:val="24"/>
                          <w:szCs w:val="24"/>
                        </w:rPr>
                        <w:t>Осуществление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путем направления межведомственных запросов и получения ответов на них</w:t>
                      </w:r>
                    </w:p>
                  </w:txbxContent>
                </v:textbox>
              </v:rect>
            </w:pict>
          </mc:Fallback>
        </mc:AlternateContent>
      </w:r>
    </w:p>
    <w:p w14:paraId="5733544E"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673622DA"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22E40254"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r w:rsidRPr="00DB35AD">
        <w:rPr>
          <w:rFonts w:ascii="Courier New" w:hAnsi="Courier New" w:cs="Courier New"/>
          <w:color w:val="FF0000"/>
          <w:sz w:val="20"/>
          <w:szCs w:val="20"/>
        </w:rPr>
        <w:t xml:space="preserve">              </w:t>
      </w:r>
    </w:p>
    <w:p w14:paraId="203A1108"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6EAC2271"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5CB22E47"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r w:rsidRPr="00DB35AD">
        <w:rPr>
          <w:rFonts w:ascii="Courier New" w:hAnsi="Courier New" w:cs="Courier New"/>
          <w:noProof/>
          <w:color w:val="FF0000"/>
          <w:sz w:val="20"/>
          <w:szCs w:val="20"/>
        </w:rPr>
        <mc:AlternateContent>
          <mc:Choice Requires="wps">
            <w:drawing>
              <wp:anchor distT="0" distB="0" distL="114300" distR="114300" simplePos="0" relativeHeight="251692032" behindDoc="0" locked="0" layoutInCell="1" allowOverlap="1" wp14:anchorId="5C968326" wp14:editId="153238AD">
                <wp:simplePos x="0" y="0"/>
                <wp:positionH relativeFrom="column">
                  <wp:posOffset>3054985</wp:posOffset>
                </wp:positionH>
                <wp:positionV relativeFrom="paragraph">
                  <wp:posOffset>83032</wp:posOffset>
                </wp:positionV>
                <wp:extent cx="11575" cy="289897"/>
                <wp:effectExtent l="76200" t="0" r="64770" b="53340"/>
                <wp:wrapNone/>
                <wp:docPr id="9" name="Прямая со стрелкой 9"/>
                <wp:cNvGraphicFramePr/>
                <a:graphic xmlns:a="http://schemas.openxmlformats.org/drawingml/2006/main">
                  <a:graphicData uri="http://schemas.microsoft.com/office/word/2010/wordprocessingShape">
                    <wps:wsp>
                      <wps:cNvCnPr/>
                      <wps:spPr>
                        <a:xfrm flipH="1">
                          <a:off x="0" y="0"/>
                          <a:ext cx="11575" cy="289897"/>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anchor>
            </w:drawing>
          </mc:Choice>
          <mc:Fallback>
            <w:pict>
              <v:shape w14:anchorId="5630430C" id="Прямая со стрелкой 9" o:spid="_x0000_s1026" type="#_x0000_t32" style="position:absolute;margin-left:240.55pt;margin-top:6.55pt;width:.9pt;height:22.85pt;flip:x;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">
                <v:stroke endarrow="block"/>
              </v:shape>
            </w:pict>
          </mc:Fallback>
        </mc:AlternateContent>
      </w:r>
    </w:p>
    <w:p w14:paraId="3AA642EB"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17620525"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r w:rsidRPr="00DB35AD">
        <w:rPr>
          <w:rFonts w:ascii="Courier New" w:hAnsi="Courier New" w:cs="Courier New"/>
          <w:noProof/>
          <w:color w:val="FF0000"/>
          <w:sz w:val="20"/>
          <w:szCs w:val="20"/>
        </w:rPr>
        <mc:AlternateContent>
          <mc:Choice Requires="wps">
            <w:drawing>
              <wp:anchor distT="0" distB="0" distL="114300" distR="114300" simplePos="0" relativeHeight="251691008" behindDoc="0" locked="0" layoutInCell="1" allowOverlap="1" wp14:anchorId="42B4FF97" wp14:editId="34BE2D48">
                <wp:simplePos x="0" y="0"/>
                <wp:positionH relativeFrom="column">
                  <wp:posOffset>1582479</wp:posOffset>
                </wp:positionH>
                <wp:positionV relativeFrom="paragraph">
                  <wp:posOffset>83303</wp:posOffset>
                </wp:positionV>
                <wp:extent cx="2882096" cy="1137684"/>
                <wp:effectExtent l="0" t="0" r="13970" b="24765"/>
                <wp:wrapNone/>
                <wp:docPr id="16" name="Прямоугольник 16"/>
                <wp:cNvGraphicFramePr/>
                <a:graphic xmlns:a="http://schemas.openxmlformats.org/drawingml/2006/main">
                  <a:graphicData uri="http://schemas.microsoft.com/office/word/2010/wordprocessingShape">
                    <wps:wsp>
                      <wps:cNvSpPr/>
                      <wps:spPr>
                        <a:xfrm>
                          <a:off x="0" y="0"/>
                          <a:ext cx="2882096" cy="1137684"/>
                        </a:xfrm>
                        <a:prstGeom prst="rect">
                          <a:avLst/>
                        </a:prstGeom>
                        <a:solidFill>
                          <a:sysClr val="window" lastClr="FFFFFF"/>
                        </a:solidFill>
                        <a:ln w="9525" cap="flat" cmpd="sng" algn="ctr">
                          <a:solidFill>
                            <a:sysClr val="windowText" lastClr="000000"/>
                          </a:solidFill>
                          <a:prstDash val="solid"/>
                        </a:ln>
                        <a:effectLst/>
                      </wps:spPr>
                      <wps:txbx>
                        <w:txbxContent>
                          <w:p w14:paraId="5421E4EA" w14:textId="77777777" w:rsidR="00D06275" w:rsidRPr="002B196B" w:rsidRDefault="00D06275" w:rsidP="00516051">
                            <w:pPr>
                              <w:jc w:val="center"/>
                              <w:rPr>
                                <w:rFonts w:ascii="Times New Roman" w:hAnsi="Times New Roman" w:cs="Times New Roman"/>
                                <w:sz w:val="24"/>
                                <w:szCs w:val="24"/>
                              </w:rPr>
                            </w:pPr>
                            <w:r w:rsidRPr="002B196B">
                              <w:rPr>
                                <w:rFonts w:ascii="Times New Roman" w:hAnsi="Times New Roman" w:cs="Times New Roman"/>
                                <w:sz w:val="24"/>
                                <w:szCs w:val="24"/>
                              </w:rPr>
                              <w:t>Обеспечение возможности получения информации о ходе предоставления муниципальной услуги на Портале государственных и муниципальных услуг (функций) Республики Саха (Якутия)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B4FF97" id="Прямоугольник 16" o:spid="_x0000_s1038" style="position:absolute;left:0;text-align:left;margin-left:124.6pt;margin-top:6.55pt;width:226.95pt;height:89.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" fillcolor="window" strokecolor="windowText">
                <v:textbox>
                  <w:txbxContent>
                    <w:p w14:paraId="5421E4EA" w14:textId="77777777" w:rsidR="00D06275" w:rsidRPr="002B196B" w:rsidRDefault="00D06275" w:rsidP="00516051">
                      <w:pPr>
                        <w:jc w:val="center"/>
                        <w:rPr>
                          <w:rFonts w:ascii="Times New Roman" w:hAnsi="Times New Roman" w:cs="Times New Roman"/>
                          <w:sz w:val="24"/>
                          <w:szCs w:val="24"/>
                        </w:rPr>
                      </w:pPr>
                      <w:r w:rsidRPr="002B196B">
                        <w:rPr>
                          <w:rFonts w:ascii="Times New Roman" w:hAnsi="Times New Roman" w:cs="Times New Roman"/>
                          <w:sz w:val="24"/>
                          <w:szCs w:val="24"/>
                        </w:rPr>
                        <w:t>Обеспечение возможности получения информации о ходе предоставления муниципальной услуги на Портале государственных и муниципальных услуг (функций) Республики Саха (Якутия)</w:t>
                      </w:r>
                    </w:p>
                  </w:txbxContent>
                </v:textbox>
              </v:rect>
            </w:pict>
          </mc:Fallback>
        </mc:AlternateContent>
      </w:r>
    </w:p>
    <w:p w14:paraId="266C12C4"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1B18B722"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1E36433C"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22BE0AE6"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6FB4D293"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06FF3403"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077B0C11"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168AABC4"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r w:rsidRPr="00DB35AD">
        <w:rPr>
          <w:rFonts w:ascii="Courier New" w:hAnsi="Courier New" w:cs="Courier New"/>
          <w:noProof/>
          <w:color w:val="FF0000"/>
          <w:sz w:val="20"/>
          <w:szCs w:val="20"/>
        </w:rPr>
        <mc:AlternateContent>
          <mc:Choice Requires="wps">
            <w:drawing>
              <wp:anchor distT="0" distB="0" distL="114300" distR="114300" simplePos="0" relativeHeight="251694080" behindDoc="0" locked="0" layoutInCell="1" allowOverlap="1" wp14:anchorId="7EDBEC6F" wp14:editId="560A50E3">
                <wp:simplePos x="0" y="0"/>
                <wp:positionH relativeFrom="column">
                  <wp:posOffset>3071495</wp:posOffset>
                </wp:positionH>
                <wp:positionV relativeFrom="paragraph">
                  <wp:posOffset>82550</wp:posOffset>
                </wp:positionV>
                <wp:extent cx="0" cy="312420"/>
                <wp:effectExtent l="76200" t="0" r="57150" b="49530"/>
                <wp:wrapNone/>
                <wp:docPr id="17" name="Прямая со стрелкой 17"/>
                <wp:cNvGraphicFramePr/>
                <a:graphic xmlns:a="http://schemas.openxmlformats.org/drawingml/2006/main">
                  <a:graphicData uri="http://schemas.microsoft.com/office/word/2010/wordprocessingShape">
                    <wps:wsp>
                      <wps:cNvCnPr/>
                      <wps:spPr>
                        <a:xfrm>
                          <a:off x="0" y="0"/>
                          <a:ext cx="0" cy="31242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195801" id="Прямая со стрелкой 17" o:spid="_x0000_s1026" type="#_x0000_t32" style="position:absolute;margin-left:241.85pt;margin-top:6.5pt;width:0;height:24.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">
                <v:stroke endarrow="block"/>
              </v:shape>
            </w:pict>
          </mc:Fallback>
        </mc:AlternateContent>
      </w:r>
    </w:p>
    <w:p w14:paraId="60EC2B88"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5F4EFC7C"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r w:rsidRPr="00DB35AD">
        <w:rPr>
          <w:rFonts w:ascii="Courier New" w:hAnsi="Courier New" w:cs="Courier New"/>
          <w:noProof/>
          <w:color w:val="FF0000"/>
          <w:sz w:val="20"/>
          <w:szCs w:val="20"/>
        </w:rPr>
        <mc:AlternateContent>
          <mc:Choice Requires="wps">
            <w:drawing>
              <wp:anchor distT="0" distB="0" distL="114300" distR="114300" simplePos="0" relativeHeight="251693056" behindDoc="0" locked="0" layoutInCell="1" allowOverlap="1" wp14:anchorId="64CE0A53" wp14:editId="4F6F07A4">
                <wp:simplePos x="0" y="0"/>
                <wp:positionH relativeFrom="column">
                  <wp:posOffset>1199515</wp:posOffset>
                </wp:positionH>
                <wp:positionV relativeFrom="paragraph">
                  <wp:posOffset>104140</wp:posOffset>
                </wp:positionV>
                <wp:extent cx="3819525" cy="1307465"/>
                <wp:effectExtent l="0" t="0" r="28575" b="26035"/>
                <wp:wrapNone/>
                <wp:docPr id="18" name="Прямоугольник 18"/>
                <wp:cNvGraphicFramePr/>
                <a:graphic xmlns:a="http://schemas.openxmlformats.org/drawingml/2006/main">
                  <a:graphicData uri="http://schemas.microsoft.com/office/word/2010/wordprocessingShape">
                    <wps:wsp>
                      <wps:cNvSpPr/>
                      <wps:spPr>
                        <a:xfrm>
                          <a:off x="0" y="0"/>
                          <a:ext cx="3819525" cy="1307465"/>
                        </a:xfrm>
                        <a:prstGeom prst="rect">
                          <a:avLst/>
                        </a:prstGeom>
                        <a:solidFill>
                          <a:sysClr val="window" lastClr="FFFFFF"/>
                        </a:solidFill>
                        <a:ln w="9525" cap="flat" cmpd="sng" algn="ctr">
                          <a:solidFill>
                            <a:sysClr val="windowText" lastClr="000000"/>
                          </a:solidFill>
                          <a:prstDash val="solid"/>
                        </a:ln>
                        <a:effectLst/>
                      </wps:spPr>
                      <wps:txbx>
                        <w:txbxContent>
                          <w:p w14:paraId="4C0CF0CB" w14:textId="77777777" w:rsidR="00D06275" w:rsidRPr="002B196B" w:rsidRDefault="00D06275" w:rsidP="00516051">
                            <w:pPr>
                              <w:jc w:val="center"/>
                              <w:rPr>
                                <w:rFonts w:ascii="Times New Roman" w:hAnsi="Times New Roman" w:cs="Times New Roman"/>
                                <w:sz w:val="24"/>
                                <w:szCs w:val="24"/>
                              </w:rPr>
                            </w:pPr>
                            <w:r w:rsidRPr="002B196B">
                              <w:rPr>
                                <w:rFonts w:ascii="Times New Roman" w:hAnsi="Times New Roman" w:cs="Times New Roman"/>
                                <w:sz w:val="24"/>
                                <w:szCs w:val="24"/>
                              </w:rPr>
                              <w:t xml:space="preserve">Направление заявителю результата муниципальной услуги в виде электронного документа в личный кабинет на Портале государственных и муниципальных услуг Республики Саха (Якутия)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4CE0A53" id="Прямоугольник 18" o:spid="_x0000_s1039" style="position:absolute;left:0;text-align:left;margin-left:94.45pt;margin-top:8.2pt;width:300.75pt;height:102.9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" fillcolor="window" strokecolor="windowText">
                <v:textbox>
                  <w:txbxContent>
                    <w:p w14:paraId="4C0CF0CB" w14:textId="77777777" w:rsidR="00D06275" w:rsidRPr="002B196B" w:rsidRDefault="00D06275" w:rsidP="00516051">
                      <w:pPr>
                        <w:jc w:val="center"/>
                        <w:rPr>
                          <w:rFonts w:ascii="Times New Roman" w:hAnsi="Times New Roman" w:cs="Times New Roman"/>
                          <w:sz w:val="24"/>
                          <w:szCs w:val="24"/>
                        </w:rPr>
                      </w:pPr>
                      <w:r w:rsidRPr="002B196B">
                        <w:rPr>
                          <w:rFonts w:ascii="Times New Roman" w:hAnsi="Times New Roman" w:cs="Times New Roman"/>
                          <w:sz w:val="24"/>
                          <w:szCs w:val="24"/>
                        </w:rPr>
                        <w:t xml:space="preserve">Направление заявителю результата муниципальной услуги в виде электронного документа в личный кабинет на Портале государственных и муниципальных услуг Республики Саха (Якутия) </w:t>
                      </w:r>
                    </w:p>
                  </w:txbxContent>
                </v:textbox>
              </v:rect>
            </w:pict>
          </mc:Fallback>
        </mc:AlternateContent>
      </w:r>
    </w:p>
    <w:p w14:paraId="74391974"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4D92735F"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p>
    <w:p w14:paraId="0660E3A6" w14:textId="77777777" w:rsidR="00516051" w:rsidRPr="00DB35AD" w:rsidRDefault="00516051" w:rsidP="00516051">
      <w:pPr>
        <w:autoSpaceDE w:val="0"/>
        <w:autoSpaceDN w:val="0"/>
        <w:adjustRightInd w:val="0"/>
        <w:spacing w:after="0" w:line="240" w:lineRule="auto"/>
        <w:jc w:val="both"/>
        <w:rPr>
          <w:rFonts w:ascii="Courier New" w:hAnsi="Courier New" w:cs="Courier New"/>
          <w:color w:val="FF0000"/>
          <w:sz w:val="20"/>
          <w:szCs w:val="20"/>
        </w:rPr>
      </w:pPr>
      <w:r w:rsidRPr="00DB35AD">
        <w:rPr>
          <w:rFonts w:ascii="Courier New" w:hAnsi="Courier New" w:cs="Courier New"/>
          <w:color w:val="FF0000"/>
          <w:sz w:val="20"/>
          <w:szCs w:val="20"/>
        </w:rPr>
        <w:t xml:space="preserve">                                     </w:t>
      </w:r>
    </w:p>
    <w:p w14:paraId="4E0A0C81" w14:textId="77777777" w:rsidR="00516051" w:rsidRPr="00DB35AD" w:rsidRDefault="00516051" w:rsidP="00516051">
      <w:pPr>
        <w:spacing w:after="0" w:line="240" w:lineRule="auto"/>
        <w:rPr>
          <w:rFonts w:ascii="Times New Roman" w:eastAsiaTheme="minorHAnsi" w:hAnsi="Times New Roman" w:cs="Times New Roman"/>
          <w:color w:val="FF0000"/>
          <w:sz w:val="28"/>
          <w:szCs w:val="28"/>
          <w:lang w:eastAsia="en-US"/>
        </w:rPr>
      </w:pPr>
    </w:p>
    <w:p w14:paraId="728E895A" w14:textId="77777777" w:rsidR="00516051" w:rsidRPr="00DB35AD" w:rsidRDefault="00516051" w:rsidP="00516051">
      <w:pPr>
        <w:spacing w:after="0" w:line="240" w:lineRule="auto"/>
        <w:ind w:left="5529"/>
        <w:jc w:val="right"/>
        <w:rPr>
          <w:color w:val="FF0000"/>
        </w:rPr>
      </w:pPr>
    </w:p>
    <w:p w14:paraId="61382F63" w14:textId="77777777" w:rsidR="00516051" w:rsidRPr="00DB35AD" w:rsidRDefault="00516051" w:rsidP="00516051">
      <w:pPr>
        <w:spacing w:after="0" w:line="240" w:lineRule="auto"/>
        <w:ind w:left="5529"/>
        <w:jc w:val="right"/>
        <w:rPr>
          <w:color w:val="FF0000"/>
        </w:rPr>
      </w:pPr>
    </w:p>
    <w:p w14:paraId="63CC3ED6" w14:textId="77777777" w:rsidR="00516051" w:rsidRPr="00DB35AD" w:rsidRDefault="00516051" w:rsidP="00516051">
      <w:pPr>
        <w:tabs>
          <w:tab w:val="left" w:pos="6135"/>
        </w:tabs>
        <w:jc w:val="right"/>
        <w:rPr>
          <w:color w:val="FF0000"/>
        </w:rPr>
      </w:pPr>
    </w:p>
    <w:sectPr w:rsidR="00516051" w:rsidRPr="00DB35AD" w:rsidSect="00DB35AD">
      <w:pgSz w:w="11906" w:h="16838"/>
      <w:pgMar w:top="851" w:right="566"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1D8DA" w14:textId="77777777" w:rsidR="009A217C" w:rsidRDefault="009A217C" w:rsidP="004F02E7">
      <w:pPr>
        <w:spacing w:after="0" w:line="240" w:lineRule="auto"/>
      </w:pPr>
      <w:r>
        <w:separator/>
      </w:r>
    </w:p>
  </w:endnote>
  <w:endnote w:type="continuationSeparator" w:id="0">
    <w:p w14:paraId="3B158D38" w14:textId="77777777" w:rsidR="009A217C" w:rsidRDefault="009A217C" w:rsidP="004F0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A4FE3" w14:textId="77777777" w:rsidR="009A217C" w:rsidRDefault="009A217C" w:rsidP="004F02E7">
      <w:pPr>
        <w:spacing w:after="0" w:line="240" w:lineRule="auto"/>
      </w:pPr>
      <w:r>
        <w:separator/>
      </w:r>
    </w:p>
  </w:footnote>
  <w:footnote w:type="continuationSeparator" w:id="0">
    <w:p w14:paraId="2333364F" w14:textId="77777777" w:rsidR="009A217C" w:rsidRDefault="009A217C" w:rsidP="004F02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3628"/>
    <w:multiLevelType w:val="hybridMultilevel"/>
    <w:tmpl w:val="DFAC51F6"/>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1F0692"/>
    <w:multiLevelType w:val="hybridMultilevel"/>
    <w:tmpl w:val="94B092AE"/>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22A43B0"/>
    <w:multiLevelType w:val="hybridMultilevel"/>
    <w:tmpl w:val="F87EA42E"/>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15:restartNumberingAfterBreak="0">
    <w:nsid w:val="06D84A45"/>
    <w:multiLevelType w:val="hybridMultilevel"/>
    <w:tmpl w:val="70EECD78"/>
    <w:lvl w:ilvl="0" w:tplc="78421002">
      <w:start w:val="2"/>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BE0F4C"/>
    <w:multiLevelType w:val="hybridMultilevel"/>
    <w:tmpl w:val="680C0A82"/>
    <w:lvl w:ilvl="0" w:tplc="A9FA54C8">
      <w:start w:val="1"/>
      <w:numFmt w:val="bullet"/>
      <w:lvlText w:val=""/>
      <w:lvlJc w:val="left"/>
      <w:pPr>
        <w:ind w:left="192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0B241EA0"/>
    <w:multiLevelType w:val="hybridMultilevel"/>
    <w:tmpl w:val="096822CE"/>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820992"/>
    <w:multiLevelType w:val="hybridMultilevel"/>
    <w:tmpl w:val="952421EC"/>
    <w:lvl w:ilvl="0" w:tplc="5860D4FC">
      <w:start w:val="1"/>
      <w:numFmt w:val="decimal"/>
      <w:lvlText w:val="%1)"/>
      <w:lvlJc w:val="left"/>
      <w:pPr>
        <w:ind w:left="2513" w:hanging="1095"/>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F0679F8"/>
    <w:multiLevelType w:val="hybridMultilevel"/>
    <w:tmpl w:val="11A2EC32"/>
    <w:lvl w:ilvl="0" w:tplc="04190011">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15:restartNumberingAfterBreak="0">
    <w:nsid w:val="150E6366"/>
    <w:multiLevelType w:val="hybridMultilevel"/>
    <w:tmpl w:val="5A42EE32"/>
    <w:lvl w:ilvl="0" w:tplc="A06237A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18E65A5B"/>
    <w:multiLevelType w:val="hybridMultilevel"/>
    <w:tmpl w:val="24DA1028"/>
    <w:lvl w:ilvl="0" w:tplc="BC8A8DCE">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AEF007D"/>
    <w:multiLevelType w:val="hybridMultilevel"/>
    <w:tmpl w:val="DA929A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E6070D"/>
    <w:multiLevelType w:val="hybridMultilevel"/>
    <w:tmpl w:val="42B4524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D062F25"/>
    <w:multiLevelType w:val="hybridMultilevel"/>
    <w:tmpl w:val="A54A86E6"/>
    <w:lvl w:ilvl="0" w:tplc="CC64C8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209C2AC7"/>
    <w:multiLevelType w:val="hybridMultilevel"/>
    <w:tmpl w:val="66C88E8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222B7CB4"/>
    <w:multiLevelType w:val="hybridMultilevel"/>
    <w:tmpl w:val="5C2C93AA"/>
    <w:lvl w:ilvl="0" w:tplc="18C211E8">
      <w:start w:val="3"/>
      <w:numFmt w:val="bullet"/>
      <w:lvlText w:val=""/>
      <w:lvlJc w:val="left"/>
      <w:pPr>
        <w:ind w:left="720" w:hanging="360"/>
      </w:pPr>
      <w:rPr>
        <w:rFonts w:ascii="Symbol" w:eastAsia="Courier New"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29B4AF9"/>
    <w:multiLevelType w:val="hybridMultilevel"/>
    <w:tmpl w:val="72B281D6"/>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2C87F47"/>
    <w:multiLevelType w:val="hybridMultilevel"/>
    <w:tmpl w:val="E9BC86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9D4617C"/>
    <w:multiLevelType w:val="hybridMultilevel"/>
    <w:tmpl w:val="3F3A01B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15:restartNumberingAfterBreak="0">
    <w:nsid w:val="2D46123C"/>
    <w:multiLevelType w:val="hybridMultilevel"/>
    <w:tmpl w:val="309E90D6"/>
    <w:lvl w:ilvl="0" w:tplc="5330BE6E">
      <w:start w:val="2"/>
      <w:numFmt w:val="bullet"/>
      <w:lvlText w:val="-"/>
      <w:lvlJc w:val="left"/>
      <w:pPr>
        <w:ind w:left="600" w:hanging="360"/>
      </w:pPr>
      <w:rPr>
        <w:rFonts w:ascii="Calibri" w:eastAsia="Calibri" w:hAnsi="Calibri" w:cs="Calibri" w:hint="default"/>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9" w15:restartNumberingAfterBreak="0">
    <w:nsid w:val="2E8B4AB5"/>
    <w:multiLevelType w:val="hybridMultilevel"/>
    <w:tmpl w:val="B7ACB6FC"/>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24254B5"/>
    <w:multiLevelType w:val="hybridMultilevel"/>
    <w:tmpl w:val="A33230EC"/>
    <w:lvl w:ilvl="0" w:tplc="5718AC04">
      <w:start w:val="1"/>
      <w:numFmt w:val="decimal"/>
      <w:lvlText w:val="%1)"/>
      <w:lvlJc w:val="left"/>
      <w:pPr>
        <w:ind w:left="1530" w:hanging="9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32A40009"/>
    <w:multiLevelType w:val="hybridMultilevel"/>
    <w:tmpl w:val="1FB6D4F2"/>
    <w:lvl w:ilvl="0" w:tplc="CC64C8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35997B2E"/>
    <w:multiLevelType w:val="hybridMultilevel"/>
    <w:tmpl w:val="3238DE46"/>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AA45E5C"/>
    <w:multiLevelType w:val="hybridMultilevel"/>
    <w:tmpl w:val="9F5E76E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15:restartNumberingAfterBreak="0">
    <w:nsid w:val="3D594F87"/>
    <w:multiLevelType w:val="hybridMultilevel"/>
    <w:tmpl w:val="45FA1164"/>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CC44D9C"/>
    <w:multiLevelType w:val="hybridMultilevel"/>
    <w:tmpl w:val="5F90AD6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1ED466E"/>
    <w:multiLevelType w:val="hybridMultilevel"/>
    <w:tmpl w:val="6C7C3F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461F97"/>
    <w:multiLevelType w:val="hybridMultilevel"/>
    <w:tmpl w:val="D780EF2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2EF565F"/>
    <w:multiLevelType w:val="hybridMultilevel"/>
    <w:tmpl w:val="9E548FEA"/>
    <w:lvl w:ilvl="0" w:tplc="CC64C8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57454062"/>
    <w:multiLevelType w:val="hybridMultilevel"/>
    <w:tmpl w:val="41FA86BE"/>
    <w:lvl w:ilvl="0" w:tplc="CC64C8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15:restartNumberingAfterBreak="0">
    <w:nsid w:val="578F591D"/>
    <w:multiLevelType w:val="hybridMultilevel"/>
    <w:tmpl w:val="33605E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80B544C"/>
    <w:multiLevelType w:val="hybridMultilevel"/>
    <w:tmpl w:val="A9B65206"/>
    <w:lvl w:ilvl="0" w:tplc="7786B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A7456DD"/>
    <w:multiLevelType w:val="hybridMultilevel"/>
    <w:tmpl w:val="A1EC716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BFF7C6B"/>
    <w:multiLevelType w:val="hybridMultilevel"/>
    <w:tmpl w:val="0652E9C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4" w15:restartNumberingAfterBreak="0">
    <w:nsid w:val="5C1A2E46"/>
    <w:multiLevelType w:val="hybridMultilevel"/>
    <w:tmpl w:val="7D54612A"/>
    <w:lvl w:ilvl="0" w:tplc="2DC43324">
      <w:start w:val="1"/>
      <w:numFmt w:val="decimal"/>
      <w:lvlText w:val="%1)"/>
      <w:lvlJc w:val="left"/>
      <w:pPr>
        <w:ind w:left="1650" w:hanging="11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15:restartNumberingAfterBreak="0">
    <w:nsid w:val="608B7AAB"/>
    <w:multiLevelType w:val="hybridMultilevel"/>
    <w:tmpl w:val="D3A866F8"/>
    <w:lvl w:ilvl="0" w:tplc="5860D4FC">
      <w:start w:val="1"/>
      <w:numFmt w:val="decimal"/>
      <w:lvlText w:val="%1)"/>
      <w:lvlJc w:val="left"/>
      <w:pPr>
        <w:ind w:left="1804" w:hanging="109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3521AC8"/>
    <w:multiLevelType w:val="hybridMultilevel"/>
    <w:tmpl w:val="2E8AAA14"/>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8195932"/>
    <w:multiLevelType w:val="hybridMultilevel"/>
    <w:tmpl w:val="33D039D4"/>
    <w:lvl w:ilvl="0" w:tplc="A5460424">
      <w:start w:val="2"/>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8ED12D5"/>
    <w:multiLevelType w:val="hybridMultilevel"/>
    <w:tmpl w:val="98F0AF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A34882"/>
    <w:multiLevelType w:val="hybridMultilevel"/>
    <w:tmpl w:val="B9D0E4F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0EC512D"/>
    <w:multiLevelType w:val="hybridMultilevel"/>
    <w:tmpl w:val="DECCFC4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73ED1BF5"/>
    <w:multiLevelType w:val="hybridMultilevel"/>
    <w:tmpl w:val="0B4CA6CC"/>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A4218D3"/>
    <w:multiLevelType w:val="multilevel"/>
    <w:tmpl w:val="2BCA3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5030F2"/>
    <w:multiLevelType w:val="hybridMultilevel"/>
    <w:tmpl w:val="F2D454C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8"/>
  </w:num>
  <w:num w:numId="2">
    <w:abstractNumId w:val="37"/>
  </w:num>
  <w:num w:numId="3">
    <w:abstractNumId w:val="3"/>
  </w:num>
  <w:num w:numId="4">
    <w:abstractNumId w:val="33"/>
  </w:num>
  <w:num w:numId="5">
    <w:abstractNumId w:val="16"/>
  </w:num>
  <w:num w:numId="6">
    <w:abstractNumId w:val="14"/>
  </w:num>
  <w:num w:numId="7">
    <w:abstractNumId w:val="8"/>
  </w:num>
  <w:num w:numId="8">
    <w:abstractNumId w:val="4"/>
  </w:num>
  <w:num w:numId="9">
    <w:abstractNumId w:val="1"/>
  </w:num>
  <w:num w:numId="10">
    <w:abstractNumId w:val="17"/>
  </w:num>
  <w:num w:numId="11">
    <w:abstractNumId w:val="10"/>
  </w:num>
  <w:num w:numId="12">
    <w:abstractNumId w:val="19"/>
  </w:num>
  <w:num w:numId="13">
    <w:abstractNumId w:val="23"/>
  </w:num>
  <w:num w:numId="14">
    <w:abstractNumId w:val="7"/>
  </w:num>
  <w:num w:numId="15">
    <w:abstractNumId w:val="40"/>
  </w:num>
  <w:num w:numId="16">
    <w:abstractNumId w:val="27"/>
  </w:num>
  <w:num w:numId="17">
    <w:abstractNumId w:val="34"/>
  </w:num>
  <w:num w:numId="18">
    <w:abstractNumId w:val="2"/>
  </w:num>
  <w:num w:numId="19">
    <w:abstractNumId w:val="43"/>
  </w:num>
  <w:num w:numId="20">
    <w:abstractNumId w:val="21"/>
  </w:num>
  <w:num w:numId="21">
    <w:abstractNumId w:val="30"/>
  </w:num>
  <w:num w:numId="22">
    <w:abstractNumId w:val="26"/>
  </w:num>
  <w:num w:numId="23">
    <w:abstractNumId w:val="28"/>
  </w:num>
  <w:num w:numId="24">
    <w:abstractNumId w:val="12"/>
  </w:num>
  <w:num w:numId="25">
    <w:abstractNumId w:val="39"/>
  </w:num>
  <w:num w:numId="26">
    <w:abstractNumId w:val="29"/>
  </w:num>
  <w:num w:numId="27">
    <w:abstractNumId w:val="38"/>
  </w:num>
  <w:num w:numId="28">
    <w:abstractNumId w:val="42"/>
  </w:num>
  <w:num w:numId="29">
    <w:abstractNumId w:val="13"/>
  </w:num>
  <w:num w:numId="30">
    <w:abstractNumId w:val="20"/>
  </w:num>
  <w:num w:numId="31">
    <w:abstractNumId w:val="9"/>
  </w:num>
  <w:num w:numId="32">
    <w:abstractNumId w:val="32"/>
  </w:num>
  <w:num w:numId="33">
    <w:abstractNumId w:val="0"/>
  </w:num>
  <w:num w:numId="34">
    <w:abstractNumId w:val="11"/>
  </w:num>
  <w:num w:numId="35">
    <w:abstractNumId w:val="31"/>
  </w:num>
  <w:num w:numId="36">
    <w:abstractNumId w:val="24"/>
  </w:num>
  <w:num w:numId="37">
    <w:abstractNumId w:val="25"/>
  </w:num>
  <w:num w:numId="38">
    <w:abstractNumId w:val="35"/>
  </w:num>
  <w:num w:numId="39">
    <w:abstractNumId w:val="6"/>
  </w:num>
  <w:num w:numId="40">
    <w:abstractNumId w:val="15"/>
  </w:num>
  <w:num w:numId="41">
    <w:abstractNumId w:val="36"/>
  </w:num>
  <w:num w:numId="42">
    <w:abstractNumId w:val="5"/>
  </w:num>
  <w:num w:numId="43">
    <w:abstractNumId w:val="22"/>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85B"/>
    <w:rsid w:val="000009A0"/>
    <w:rsid w:val="00002D04"/>
    <w:rsid w:val="00004792"/>
    <w:rsid w:val="000055FE"/>
    <w:rsid w:val="000107FA"/>
    <w:rsid w:val="0001121D"/>
    <w:rsid w:val="00012357"/>
    <w:rsid w:val="00012DC3"/>
    <w:rsid w:val="000215E6"/>
    <w:rsid w:val="00024A2F"/>
    <w:rsid w:val="0002754A"/>
    <w:rsid w:val="00031B87"/>
    <w:rsid w:val="00033669"/>
    <w:rsid w:val="00033A60"/>
    <w:rsid w:val="000343C8"/>
    <w:rsid w:val="000347AB"/>
    <w:rsid w:val="00043082"/>
    <w:rsid w:val="00043E0F"/>
    <w:rsid w:val="000442C4"/>
    <w:rsid w:val="0004575F"/>
    <w:rsid w:val="00045BF8"/>
    <w:rsid w:val="00047E70"/>
    <w:rsid w:val="00053E6F"/>
    <w:rsid w:val="0005503C"/>
    <w:rsid w:val="00057444"/>
    <w:rsid w:val="00057AC0"/>
    <w:rsid w:val="00057F87"/>
    <w:rsid w:val="0006073B"/>
    <w:rsid w:val="00060806"/>
    <w:rsid w:val="00060CB7"/>
    <w:rsid w:val="00066DB8"/>
    <w:rsid w:val="00067471"/>
    <w:rsid w:val="000718DE"/>
    <w:rsid w:val="00074BD7"/>
    <w:rsid w:val="00076872"/>
    <w:rsid w:val="00080C69"/>
    <w:rsid w:val="000830C6"/>
    <w:rsid w:val="00083EA8"/>
    <w:rsid w:val="0008407A"/>
    <w:rsid w:val="00084424"/>
    <w:rsid w:val="0008447E"/>
    <w:rsid w:val="00084A51"/>
    <w:rsid w:val="000872A8"/>
    <w:rsid w:val="00092E26"/>
    <w:rsid w:val="00092E9C"/>
    <w:rsid w:val="000934A1"/>
    <w:rsid w:val="00095B97"/>
    <w:rsid w:val="000A148A"/>
    <w:rsid w:val="000A1980"/>
    <w:rsid w:val="000B0CCE"/>
    <w:rsid w:val="000B2BD0"/>
    <w:rsid w:val="000B7AE9"/>
    <w:rsid w:val="000C0AD5"/>
    <w:rsid w:val="000C0B14"/>
    <w:rsid w:val="000C53FC"/>
    <w:rsid w:val="000C6A6F"/>
    <w:rsid w:val="000D033E"/>
    <w:rsid w:val="000D0CC8"/>
    <w:rsid w:val="000D72DB"/>
    <w:rsid w:val="000D795E"/>
    <w:rsid w:val="000E2DAA"/>
    <w:rsid w:val="000E2E65"/>
    <w:rsid w:val="000E3B35"/>
    <w:rsid w:val="000E46F8"/>
    <w:rsid w:val="000E588D"/>
    <w:rsid w:val="000E5923"/>
    <w:rsid w:val="000F6209"/>
    <w:rsid w:val="00100950"/>
    <w:rsid w:val="00100B5E"/>
    <w:rsid w:val="001056D5"/>
    <w:rsid w:val="001063E9"/>
    <w:rsid w:val="00110713"/>
    <w:rsid w:val="0011236E"/>
    <w:rsid w:val="00113276"/>
    <w:rsid w:val="00116D8C"/>
    <w:rsid w:val="001176FD"/>
    <w:rsid w:val="00120DF2"/>
    <w:rsid w:val="00121332"/>
    <w:rsid w:val="001223F6"/>
    <w:rsid w:val="00124C20"/>
    <w:rsid w:val="00125D11"/>
    <w:rsid w:val="00126453"/>
    <w:rsid w:val="00131EC5"/>
    <w:rsid w:val="00132AED"/>
    <w:rsid w:val="0013574B"/>
    <w:rsid w:val="0014002F"/>
    <w:rsid w:val="00141642"/>
    <w:rsid w:val="00143F61"/>
    <w:rsid w:val="00144321"/>
    <w:rsid w:val="00144795"/>
    <w:rsid w:val="00152567"/>
    <w:rsid w:val="00152E17"/>
    <w:rsid w:val="001566FB"/>
    <w:rsid w:val="00162BD2"/>
    <w:rsid w:val="00162C09"/>
    <w:rsid w:val="0018074D"/>
    <w:rsid w:val="00183D65"/>
    <w:rsid w:val="0018677E"/>
    <w:rsid w:val="00186C1F"/>
    <w:rsid w:val="00196848"/>
    <w:rsid w:val="001970DC"/>
    <w:rsid w:val="001975CA"/>
    <w:rsid w:val="001A063F"/>
    <w:rsid w:val="001A509F"/>
    <w:rsid w:val="001A5572"/>
    <w:rsid w:val="001A681A"/>
    <w:rsid w:val="001A6B3F"/>
    <w:rsid w:val="001A6E90"/>
    <w:rsid w:val="001A70A1"/>
    <w:rsid w:val="001B1211"/>
    <w:rsid w:val="001B1580"/>
    <w:rsid w:val="001B1B40"/>
    <w:rsid w:val="001B4937"/>
    <w:rsid w:val="001C163E"/>
    <w:rsid w:val="001C7687"/>
    <w:rsid w:val="001C7716"/>
    <w:rsid w:val="001C7D81"/>
    <w:rsid w:val="001D0993"/>
    <w:rsid w:val="001D31E7"/>
    <w:rsid w:val="001D6410"/>
    <w:rsid w:val="001E563A"/>
    <w:rsid w:val="001E60AE"/>
    <w:rsid w:val="001F0785"/>
    <w:rsid w:val="001F10D7"/>
    <w:rsid w:val="0020035D"/>
    <w:rsid w:val="002020EB"/>
    <w:rsid w:val="00202F08"/>
    <w:rsid w:val="002036E4"/>
    <w:rsid w:val="0020765B"/>
    <w:rsid w:val="00212129"/>
    <w:rsid w:val="00214296"/>
    <w:rsid w:val="0021580F"/>
    <w:rsid w:val="0022146E"/>
    <w:rsid w:val="00223B06"/>
    <w:rsid w:val="00224A40"/>
    <w:rsid w:val="00225562"/>
    <w:rsid w:val="00226550"/>
    <w:rsid w:val="00230B0F"/>
    <w:rsid w:val="00230FB9"/>
    <w:rsid w:val="002310FF"/>
    <w:rsid w:val="00232F3C"/>
    <w:rsid w:val="0023422E"/>
    <w:rsid w:val="0023483F"/>
    <w:rsid w:val="00240330"/>
    <w:rsid w:val="00240B11"/>
    <w:rsid w:val="00241DCD"/>
    <w:rsid w:val="00250179"/>
    <w:rsid w:val="002502E9"/>
    <w:rsid w:val="002512AD"/>
    <w:rsid w:val="00252597"/>
    <w:rsid w:val="002550CF"/>
    <w:rsid w:val="00255F74"/>
    <w:rsid w:val="002566BC"/>
    <w:rsid w:val="002624AF"/>
    <w:rsid w:val="002658F3"/>
    <w:rsid w:val="00265CEE"/>
    <w:rsid w:val="0026718C"/>
    <w:rsid w:val="00271CE0"/>
    <w:rsid w:val="002753A6"/>
    <w:rsid w:val="002761CF"/>
    <w:rsid w:val="00292726"/>
    <w:rsid w:val="00296143"/>
    <w:rsid w:val="0029750A"/>
    <w:rsid w:val="002A3541"/>
    <w:rsid w:val="002A4488"/>
    <w:rsid w:val="002B53F2"/>
    <w:rsid w:val="002B5801"/>
    <w:rsid w:val="002C123E"/>
    <w:rsid w:val="002C3DD8"/>
    <w:rsid w:val="002C61A6"/>
    <w:rsid w:val="002C6467"/>
    <w:rsid w:val="002C6FBA"/>
    <w:rsid w:val="002C754F"/>
    <w:rsid w:val="002D07FD"/>
    <w:rsid w:val="002D29CB"/>
    <w:rsid w:val="002D2CF3"/>
    <w:rsid w:val="002D4215"/>
    <w:rsid w:val="002D69C4"/>
    <w:rsid w:val="002D7301"/>
    <w:rsid w:val="002E115E"/>
    <w:rsid w:val="002E143E"/>
    <w:rsid w:val="002E30C6"/>
    <w:rsid w:val="002E32AE"/>
    <w:rsid w:val="002E5685"/>
    <w:rsid w:val="002E657B"/>
    <w:rsid w:val="002E6869"/>
    <w:rsid w:val="002F7890"/>
    <w:rsid w:val="002F7F74"/>
    <w:rsid w:val="00301138"/>
    <w:rsid w:val="003014A6"/>
    <w:rsid w:val="0030363B"/>
    <w:rsid w:val="003039CD"/>
    <w:rsid w:val="003045D3"/>
    <w:rsid w:val="00311899"/>
    <w:rsid w:val="003158B3"/>
    <w:rsid w:val="003237F1"/>
    <w:rsid w:val="00327380"/>
    <w:rsid w:val="00327CCC"/>
    <w:rsid w:val="00330ABD"/>
    <w:rsid w:val="00333AB8"/>
    <w:rsid w:val="003348A6"/>
    <w:rsid w:val="00337537"/>
    <w:rsid w:val="00343C0F"/>
    <w:rsid w:val="00347E77"/>
    <w:rsid w:val="003513B4"/>
    <w:rsid w:val="003538D4"/>
    <w:rsid w:val="00357219"/>
    <w:rsid w:val="00357559"/>
    <w:rsid w:val="00360ED1"/>
    <w:rsid w:val="00363893"/>
    <w:rsid w:val="00367183"/>
    <w:rsid w:val="00370014"/>
    <w:rsid w:val="00371B71"/>
    <w:rsid w:val="003737F0"/>
    <w:rsid w:val="00377939"/>
    <w:rsid w:val="00380E71"/>
    <w:rsid w:val="003811AA"/>
    <w:rsid w:val="00381373"/>
    <w:rsid w:val="003831FC"/>
    <w:rsid w:val="00386620"/>
    <w:rsid w:val="00392BFA"/>
    <w:rsid w:val="003939E3"/>
    <w:rsid w:val="00396F41"/>
    <w:rsid w:val="003977A2"/>
    <w:rsid w:val="003A0859"/>
    <w:rsid w:val="003A2445"/>
    <w:rsid w:val="003A333F"/>
    <w:rsid w:val="003A6546"/>
    <w:rsid w:val="003B0C07"/>
    <w:rsid w:val="003B6DDE"/>
    <w:rsid w:val="003B7D4E"/>
    <w:rsid w:val="003C2CB9"/>
    <w:rsid w:val="003C3EDE"/>
    <w:rsid w:val="003C4337"/>
    <w:rsid w:val="003D258C"/>
    <w:rsid w:val="003D5C96"/>
    <w:rsid w:val="003D70DD"/>
    <w:rsid w:val="003D77F7"/>
    <w:rsid w:val="003E01DF"/>
    <w:rsid w:val="003E035D"/>
    <w:rsid w:val="003E09AF"/>
    <w:rsid w:val="003E0EA7"/>
    <w:rsid w:val="003E1981"/>
    <w:rsid w:val="003E2492"/>
    <w:rsid w:val="003E4067"/>
    <w:rsid w:val="003E429A"/>
    <w:rsid w:val="003F05DE"/>
    <w:rsid w:val="003F35C1"/>
    <w:rsid w:val="003F51A9"/>
    <w:rsid w:val="003F6BB8"/>
    <w:rsid w:val="00403A18"/>
    <w:rsid w:val="00406F70"/>
    <w:rsid w:val="004071AA"/>
    <w:rsid w:val="00411B67"/>
    <w:rsid w:val="00414BD4"/>
    <w:rsid w:val="00417219"/>
    <w:rsid w:val="0042085D"/>
    <w:rsid w:val="00427DAC"/>
    <w:rsid w:val="00436EB9"/>
    <w:rsid w:val="00440AAD"/>
    <w:rsid w:val="0044342E"/>
    <w:rsid w:val="004456F6"/>
    <w:rsid w:val="00447FBA"/>
    <w:rsid w:val="00452577"/>
    <w:rsid w:val="00453AA1"/>
    <w:rsid w:val="0045589E"/>
    <w:rsid w:val="00457F8A"/>
    <w:rsid w:val="0046073E"/>
    <w:rsid w:val="00463665"/>
    <w:rsid w:val="004646C6"/>
    <w:rsid w:val="00465829"/>
    <w:rsid w:val="00480208"/>
    <w:rsid w:val="00481D0E"/>
    <w:rsid w:val="004874CC"/>
    <w:rsid w:val="00490A4F"/>
    <w:rsid w:val="00495E58"/>
    <w:rsid w:val="0049762F"/>
    <w:rsid w:val="004A3238"/>
    <w:rsid w:val="004A3F5F"/>
    <w:rsid w:val="004A6504"/>
    <w:rsid w:val="004A785B"/>
    <w:rsid w:val="004B50AF"/>
    <w:rsid w:val="004B7910"/>
    <w:rsid w:val="004B7C39"/>
    <w:rsid w:val="004C1F44"/>
    <w:rsid w:val="004C2D3F"/>
    <w:rsid w:val="004C6589"/>
    <w:rsid w:val="004D2177"/>
    <w:rsid w:val="004D2D64"/>
    <w:rsid w:val="004E1598"/>
    <w:rsid w:val="004E18B1"/>
    <w:rsid w:val="004E31CA"/>
    <w:rsid w:val="004E67CF"/>
    <w:rsid w:val="004E68E8"/>
    <w:rsid w:val="004E72B6"/>
    <w:rsid w:val="004F02E7"/>
    <w:rsid w:val="004F17DB"/>
    <w:rsid w:val="004F2A3C"/>
    <w:rsid w:val="004F68D5"/>
    <w:rsid w:val="004F79CA"/>
    <w:rsid w:val="00500762"/>
    <w:rsid w:val="0050246F"/>
    <w:rsid w:val="00510602"/>
    <w:rsid w:val="00510C67"/>
    <w:rsid w:val="00514A26"/>
    <w:rsid w:val="00516051"/>
    <w:rsid w:val="005168D2"/>
    <w:rsid w:val="00517CE7"/>
    <w:rsid w:val="00517DC9"/>
    <w:rsid w:val="00520F69"/>
    <w:rsid w:val="00523567"/>
    <w:rsid w:val="00523A27"/>
    <w:rsid w:val="0053015C"/>
    <w:rsid w:val="00532EE2"/>
    <w:rsid w:val="005332EA"/>
    <w:rsid w:val="005365BA"/>
    <w:rsid w:val="00545406"/>
    <w:rsid w:val="00546AB4"/>
    <w:rsid w:val="00546BD9"/>
    <w:rsid w:val="005514BC"/>
    <w:rsid w:val="0055188F"/>
    <w:rsid w:val="005642B3"/>
    <w:rsid w:val="00567C35"/>
    <w:rsid w:val="00572324"/>
    <w:rsid w:val="005746CB"/>
    <w:rsid w:val="00576AF3"/>
    <w:rsid w:val="0057728A"/>
    <w:rsid w:val="00584B7A"/>
    <w:rsid w:val="00592E99"/>
    <w:rsid w:val="00592FDC"/>
    <w:rsid w:val="0059702F"/>
    <w:rsid w:val="00597CA4"/>
    <w:rsid w:val="005A0AA9"/>
    <w:rsid w:val="005A0AF7"/>
    <w:rsid w:val="005A7EE4"/>
    <w:rsid w:val="005B1A10"/>
    <w:rsid w:val="005B5FC7"/>
    <w:rsid w:val="005B70B5"/>
    <w:rsid w:val="005B7D60"/>
    <w:rsid w:val="005C1249"/>
    <w:rsid w:val="005C1825"/>
    <w:rsid w:val="005C236A"/>
    <w:rsid w:val="005C3A4A"/>
    <w:rsid w:val="005C56BB"/>
    <w:rsid w:val="005D48D4"/>
    <w:rsid w:val="005D4BBE"/>
    <w:rsid w:val="005D728D"/>
    <w:rsid w:val="005E517E"/>
    <w:rsid w:val="005E5818"/>
    <w:rsid w:val="005E710D"/>
    <w:rsid w:val="00605D69"/>
    <w:rsid w:val="00607F6E"/>
    <w:rsid w:val="00614FAF"/>
    <w:rsid w:val="0061716E"/>
    <w:rsid w:val="006171DD"/>
    <w:rsid w:val="00617C01"/>
    <w:rsid w:val="00620D21"/>
    <w:rsid w:val="00621253"/>
    <w:rsid w:val="006259D4"/>
    <w:rsid w:val="00626D5B"/>
    <w:rsid w:val="00631B05"/>
    <w:rsid w:val="00632DED"/>
    <w:rsid w:val="0063463B"/>
    <w:rsid w:val="006346D0"/>
    <w:rsid w:val="00634E49"/>
    <w:rsid w:val="00641DCC"/>
    <w:rsid w:val="00642070"/>
    <w:rsid w:val="006476CF"/>
    <w:rsid w:val="0065275E"/>
    <w:rsid w:val="0065441C"/>
    <w:rsid w:val="006601F7"/>
    <w:rsid w:val="00662C9B"/>
    <w:rsid w:val="006650C7"/>
    <w:rsid w:val="006658B9"/>
    <w:rsid w:val="00670259"/>
    <w:rsid w:val="006729E1"/>
    <w:rsid w:val="00674811"/>
    <w:rsid w:val="00674DA5"/>
    <w:rsid w:val="006756AC"/>
    <w:rsid w:val="0067702B"/>
    <w:rsid w:val="00682F8B"/>
    <w:rsid w:val="00684045"/>
    <w:rsid w:val="006868D3"/>
    <w:rsid w:val="006874A8"/>
    <w:rsid w:val="006944A3"/>
    <w:rsid w:val="006A371B"/>
    <w:rsid w:val="006A3A9E"/>
    <w:rsid w:val="006B18CF"/>
    <w:rsid w:val="006B4FD7"/>
    <w:rsid w:val="006B704C"/>
    <w:rsid w:val="006C71D0"/>
    <w:rsid w:val="006D2D16"/>
    <w:rsid w:val="006D4D37"/>
    <w:rsid w:val="006E478C"/>
    <w:rsid w:val="006E4E6F"/>
    <w:rsid w:val="006E64E2"/>
    <w:rsid w:val="006E772B"/>
    <w:rsid w:val="006F1273"/>
    <w:rsid w:val="006F28A1"/>
    <w:rsid w:val="006F63CD"/>
    <w:rsid w:val="006F7233"/>
    <w:rsid w:val="006F7E28"/>
    <w:rsid w:val="00702BDF"/>
    <w:rsid w:val="007113EE"/>
    <w:rsid w:val="00712BF1"/>
    <w:rsid w:val="00713729"/>
    <w:rsid w:val="007166B6"/>
    <w:rsid w:val="007239F3"/>
    <w:rsid w:val="00724DB0"/>
    <w:rsid w:val="00730CD3"/>
    <w:rsid w:val="00733D94"/>
    <w:rsid w:val="0073757C"/>
    <w:rsid w:val="0074244F"/>
    <w:rsid w:val="00742F70"/>
    <w:rsid w:val="00744A0E"/>
    <w:rsid w:val="007457E5"/>
    <w:rsid w:val="00752796"/>
    <w:rsid w:val="00752984"/>
    <w:rsid w:val="00754867"/>
    <w:rsid w:val="00754D33"/>
    <w:rsid w:val="00763AA6"/>
    <w:rsid w:val="00764776"/>
    <w:rsid w:val="0077166B"/>
    <w:rsid w:val="00771D7E"/>
    <w:rsid w:val="00773AA8"/>
    <w:rsid w:val="007804B7"/>
    <w:rsid w:val="007805BF"/>
    <w:rsid w:val="00780632"/>
    <w:rsid w:val="00781376"/>
    <w:rsid w:val="00782928"/>
    <w:rsid w:val="007840C1"/>
    <w:rsid w:val="00785E6A"/>
    <w:rsid w:val="00786077"/>
    <w:rsid w:val="007939BB"/>
    <w:rsid w:val="007952A3"/>
    <w:rsid w:val="00796171"/>
    <w:rsid w:val="007975EA"/>
    <w:rsid w:val="007A001D"/>
    <w:rsid w:val="007A6540"/>
    <w:rsid w:val="007B01CA"/>
    <w:rsid w:val="007B482A"/>
    <w:rsid w:val="007C0549"/>
    <w:rsid w:val="007C2927"/>
    <w:rsid w:val="007C2B28"/>
    <w:rsid w:val="007C2C6C"/>
    <w:rsid w:val="007C33BE"/>
    <w:rsid w:val="007C75BB"/>
    <w:rsid w:val="007D0AD1"/>
    <w:rsid w:val="007E0D9F"/>
    <w:rsid w:val="007E0ED2"/>
    <w:rsid w:val="007E141D"/>
    <w:rsid w:val="007E1770"/>
    <w:rsid w:val="007E3367"/>
    <w:rsid w:val="007E3C77"/>
    <w:rsid w:val="007E6901"/>
    <w:rsid w:val="007F0C02"/>
    <w:rsid w:val="007F3EE5"/>
    <w:rsid w:val="007F3F8C"/>
    <w:rsid w:val="007F44AC"/>
    <w:rsid w:val="007F5879"/>
    <w:rsid w:val="007F61EC"/>
    <w:rsid w:val="007F7714"/>
    <w:rsid w:val="00800FAC"/>
    <w:rsid w:val="00801846"/>
    <w:rsid w:val="008025E1"/>
    <w:rsid w:val="008032FE"/>
    <w:rsid w:val="008039D9"/>
    <w:rsid w:val="0080691B"/>
    <w:rsid w:val="00807F77"/>
    <w:rsid w:val="008119BB"/>
    <w:rsid w:val="0081460F"/>
    <w:rsid w:val="00816A90"/>
    <w:rsid w:val="00821955"/>
    <w:rsid w:val="00823453"/>
    <w:rsid w:val="008236F9"/>
    <w:rsid w:val="00824780"/>
    <w:rsid w:val="0082610D"/>
    <w:rsid w:val="0083191C"/>
    <w:rsid w:val="00832240"/>
    <w:rsid w:val="00832899"/>
    <w:rsid w:val="00835813"/>
    <w:rsid w:val="00840B24"/>
    <w:rsid w:val="00842EEA"/>
    <w:rsid w:val="0084746F"/>
    <w:rsid w:val="00851033"/>
    <w:rsid w:val="00851A5E"/>
    <w:rsid w:val="00851E78"/>
    <w:rsid w:val="00852973"/>
    <w:rsid w:val="008562EA"/>
    <w:rsid w:val="008601E1"/>
    <w:rsid w:val="008604AC"/>
    <w:rsid w:val="00863E2B"/>
    <w:rsid w:val="00874259"/>
    <w:rsid w:val="00883565"/>
    <w:rsid w:val="00885E38"/>
    <w:rsid w:val="0089202F"/>
    <w:rsid w:val="008A00C1"/>
    <w:rsid w:val="008A6265"/>
    <w:rsid w:val="008A7F00"/>
    <w:rsid w:val="008B2CBC"/>
    <w:rsid w:val="008B336A"/>
    <w:rsid w:val="008C004E"/>
    <w:rsid w:val="008C2B08"/>
    <w:rsid w:val="008C40CE"/>
    <w:rsid w:val="008C5325"/>
    <w:rsid w:val="008C5A2A"/>
    <w:rsid w:val="008C6893"/>
    <w:rsid w:val="008C6CD5"/>
    <w:rsid w:val="008D124F"/>
    <w:rsid w:val="008D4BC1"/>
    <w:rsid w:val="008D574C"/>
    <w:rsid w:val="008D64ED"/>
    <w:rsid w:val="008E43DF"/>
    <w:rsid w:val="008E4823"/>
    <w:rsid w:val="008E54F1"/>
    <w:rsid w:val="008E664D"/>
    <w:rsid w:val="008E78FF"/>
    <w:rsid w:val="008E7CB6"/>
    <w:rsid w:val="008F065F"/>
    <w:rsid w:val="008F1404"/>
    <w:rsid w:val="008F180C"/>
    <w:rsid w:val="008F3696"/>
    <w:rsid w:val="008F4CC5"/>
    <w:rsid w:val="008F66DA"/>
    <w:rsid w:val="00901040"/>
    <w:rsid w:val="00901D89"/>
    <w:rsid w:val="009032D8"/>
    <w:rsid w:val="00903C0F"/>
    <w:rsid w:val="0090615A"/>
    <w:rsid w:val="00907A0C"/>
    <w:rsid w:val="009122D6"/>
    <w:rsid w:val="009139DD"/>
    <w:rsid w:val="00913A98"/>
    <w:rsid w:val="009156ED"/>
    <w:rsid w:val="00917A3A"/>
    <w:rsid w:val="009235F0"/>
    <w:rsid w:val="00925C4C"/>
    <w:rsid w:val="00927C0C"/>
    <w:rsid w:val="009323B9"/>
    <w:rsid w:val="009348A5"/>
    <w:rsid w:val="00936218"/>
    <w:rsid w:val="009362E1"/>
    <w:rsid w:val="00944906"/>
    <w:rsid w:val="00946843"/>
    <w:rsid w:val="009478A5"/>
    <w:rsid w:val="00950015"/>
    <w:rsid w:val="00950072"/>
    <w:rsid w:val="0095185F"/>
    <w:rsid w:val="00951BFB"/>
    <w:rsid w:val="00952633"/>
    <w:rsid w:val="0095402E"/>
    <w:rsid w:val="00967542"/>
    <w:rsid w:val="00970205"/>
    <w:rsid w:val="0097182D"/>
    <w:rsid w:val="00974588"/>
    <w:rsid w:val="009805FE"/>
    <w:rsid w:val="0098422F"/>
    <w:rsid w:val="00985496"/>
    <w:rsid w:val="00987D89"/>
    <w:rsid w:val="009A217C"/>
    <w:rsid w:val="009A731F"/>
    <w:rsid w:val="009B1307"/>
    <w:rsid w:val="009B2267"/>
    <w:rsid w:val="009B2BB1"/>
    <w:rsid w:val="009C1C28"/>
    <w:rsid w:val="009C41B4"/>
    <w:rsid w:val="009C4E01"/>
    <w:rsid w:val="009C6075"/>
    <w:rsid w:val="009D0A85"/>
    <w:rsid w:val="009D3EC9"/>
    <w:rsid w:val="009D4AEC"/>
    <w:rsid w:val="009D60AF"/>
    <w:rsid w:val="009D6393"/>
    <w:rsid w:val="009D6A9B"/>
    <w:rsid w:val="009E09C7"/>
    <w:rsid w:val="009E6A30"/>
    <w:rsid w:val="009F0019"/>
    <w:rsid w:val="009F07BC"/>
    <w:rsid w:val="009F07D7"/>
    <w:rsid w:val="009F0CEA"/>
    <w:rsid w:val="009F5A83"/>
    <w:rsid w:val="009F772F"/>
    <w:rsid w:val="00A0474E"/>
    <w:rsid w:val="00A05AC0"/>
    <w:rsid w:val="00A05C4A"/>
    <w:rsid w:val="00A06A5A"/>
    <w:rsid w:val="00A06BA5"/>
    <w:rsid w:val="00A0795B"/>
    <w:rsid w:val="00A11D9D"/>
    <w:rsid w:val="00A1204C"/>
    <w:rsid w:val="00A142F1"/>
    <w:rsid w:val="00A16BB6"/>
    <w:rsid w:val="00A17D8E"/>
    <w:rsid w:val="00A22FDA"/>
    <w:rsid w:val="00A259FB"/>
    <w:rsid w:val="00A2766A"/>
    <w:rsid w:val="00A27EFE"/>
    <w:rsid w:val="00A32657"/>
    <w:rsid w:val="00A33A3A"/>
    <w:rsid w:val="00A35675"/>
    <w:rsid w:val="00A41F97"/>
    <w:rsid w:val="00A4298F"/>
    <w:rsid w:val="00A437E3"/>
    <w:rsid w:val="00A43B8D"/>
    <w:rsid w:val="00A44215"/>
    <w:rsid w:val="00A47FB9"/>
    <w:rsid w:val="00A52A5D"/>
    <w:rsid w:val="00A537E5"/>
    <w:rsid w:val="00A53D53"/>
    <w:rsid w:val="00A53DBD"/>
    <w:rsid w:val="00A56684"/>
    <w:rsid w:val="00A57308"/>
    <w:rsid w:val="00A62614"/>
    <w:rsid w:val="00A63469"/>
    <w:rsid w:val="00A6459A"/>
    <w:rsid w:val="00A64A2C"/>
    <w:rsid w:val="00A653A0"/>
    <w:rsid w:val="00A65D3B"/>
    <w:rsid w:val="00A66A14"/>
    <w:rsid w:val="00A673E6"/>
    <w:rsid w:val="00A754B0"/>
    <w:rsid w:val="00A775EE"/>
    <w:rsid w:val="00A7784A"/>
    <w:rsid w:val="00A81829"/>
    <w:rsid w:val="00A87B04"/>
    <w:rsid w:val="00A92DD2"/>
    <w:rsid w:val="00A94C1E"/>
    <w:rsid w:val="00AA2B6F"/>
    <w:rsid w:val="00AA45FE"/>
    <w:rsid w:val="00AA603F"/>
    <w:rsid w:val="00AB0A33"/>
    <w:rsid w:val="00AB0A77"/>
    <w:rsid w:val="00AC1937"/>
    <w:rsid w:val="00AC23B9"/>
    <w:rsid w:val="00AC2A53"/>
    <w:rsid w:val="00AC56D0"/>
    <w:rsid w:val="00AC5EC4"/>
    <w:rsid w:val="00AC6B90"/>
    <w:rsid w:val="00AC77DC"/>
    <w:rsid w:val="00AC7E6A"/>
    <w:rsid w:val="00AD0AEF"/>
    <w:rsid w:val="00AD114B"/>
    <w:rsid w:val="00AD4160"/>
    <w:rsid w:val="00AD5887"/>
    <w:rsid w:val="00AE45B3"/>
    <w:rsid w:val="00AE4DAF"/>
    <w:rsid w:val="00AF1E37"/>
    <w:rsid w:val="00AF1F07"/>
    <w:rsid w:val="00AF31EF"/>
    <w:rsid w:val="00AF3EF9"/>
    <w:rsid w:val="00AF4CE2"/>
    <w:rsid w:val="00AF65A0"/>
    <w:rsid w:val="00B0152A"/>
    <w:rsid w:val="00B0216E"/>
    <w:rsid w:val="00B03CD0"/>
    <w:rsid w:val="00B0517E"/>
    <w:rsid w:val="00B052D9"/>
    <w:rsid w:val="00B0624D"/>
    <w:rsid w:val="00B07083"/>
    <w:rsid w:val="00B17C16"/>
    <w:rsid w:val="00B17F3E"/>
    <w:rsid w:val="00B22349"/>
    <w:rsid w:val="00B22B27"/>
    <w:rsid w:val="00B266F0"/>
    <w:rsid w:val="00B26F96"/>
    <w:rsid w:val="00B27598"/>
    <w:rsid w:val="00B3762D"/>
    <w:rsid w:val="00B406FC"/>
    <w:rsid w:val="00B4311F"/>
    <w:rsid w:val="00B435B6"/>
    <w:rsid w:val="00B45361"/>
    <w:rsid w:val="00B46155"/>
    <w:rsid w:val="00B46DED"/>
    <w:rsid w:val="00B47DB3"/>
    <w:rsid w:val="00B50EB3"/>
    <w:rsid w:val="00B54BC9"/>
    <w:rsid w:val="00B56C90"/>
    <w:rsid w:val="00B60B39"/>
    <w:rsid w:val="00B64941"/>
    <w:rsid w:val="00B7067D"/>
    <w:rsid w:val="00B71D8F"/>
    <w:rsid w:val="00B71F20"/>
    <w:rsid w:val="00B72E94"/>
    <w:rsid w:val="00B805D3"/>
    <w:rsid w:val="00B806CC"/>
    <w:rsid w:val="00B820A6"/>
    <w:rsid w:val="00B87430"/>
    <w:rsid w:val="00B87831"/>
    <w:rsid w:val="00B92C64"/>
    <w:rsid w:val="00B97486"/>
    <w:rsid w:val="00B977ED"/>
    <w:rsid w:val="00BA1039"/>
    <w:rsid w:val="00BA1624"/>
    <w:rsid w:val="00BA1837"/>
    <w:rsid w:val="00BA21C7"/>
    <w:rsid w:val="00BA5FFC"/>
    <w:rsid w:val="00BB2320"/>
    <w:rsid w:val="00BB4DEA"/>
    <w:rsid w:val="00BC0C32"/>
    <w:rsid w:val="00BC1587"/>
    <w:rsid w:val="00BC1957"/>
    <w:rsid w:val="00BC30AA"/>
    <w:rsid w:val="00BC7200"/>
    <w:rsid w:val="00BD1D29"/>
    <w:rsid w:val="00BD2595"/>
    <w:rsid w:val="00BD325E"/>
    <w:rsid w:val="00BD4570"/>
    <w:rsid w:val="00BD5052"/>
    <w:rsid w:val="00BD705B"/>
    <w:rsid w:val="00BE69FB"/>
    <w:rsid w:val="00BF32B1"/>
    <w:rsid w:val="00BF660D"/>
    <w:rsid w:val="00C0093A"/>
    <w:rsid w:val="00C019A3"/>
    <w:rsid w:val="00C03A5A"/>
    <w:rsid w:val="00C0542E"/>
    <w:rsid w:val="00C075EC"/>
    <w:rsid w:val="00C13961"/>
    <w:rsid w:val="00C140E5"/>
    <w:rsid w:val="00C15E14"/>
    <w:rsid w:val="00C1687C"/>
    <w:rsid w:val="00C218ED"/>
    <w:rsid w:val="00C22F0F"/>
    <w:rsid w:val="00C25040"/>
    <w:rsid w:val="00C25520"/>
    <w:rsid w:val="00C30861"/>
    <w:rsid w:val="00C30F32"/>
    <w:rsid w:val="00C320F7"/>
    <w:rsid w:val="00C32CE6"/>
    <w:rsid w:val="00C347DF"/>
    <w:rsid w:val="00C34F6E"/>
    <w:rsid w:val="00C36BE7"/>
    <w:rsid w:val="00C40A39"/>
    <w:rsid w:val="00C40B62"/>
    <w:rsid w:val="00C42151"/>
    <w:rsid w:val="00C42D26"/>
    <w:rsid w:val="00C465A1"/>
    <w:rsid w:val="00C47AEE"/>
    <w:rsid w:val="00C64AEC"/>
    <w:rsid w:val="00C6580C"/>
    <w:rsid w:val="00C658C0"/>
    <w:rsid w:val="00C65A83"/>
    <w:rsid w:val="00C71F59"/>
    <w:rsid w:val="00C76FC3"/>
    <w:rsid w:val="00C77611"/>
    <w:rsid w:val="00C77C78"/>
    <w:rsid w:val="00C80A8E"/>
    <w:rsid w:val="00C812B9"/>
    <w:rsid w:val="00C83361"/>
    <w:rsid w:val="00C833CE"/>
    <w:rsid w:val="00C87DB1"/>
    <w:rsid w:val="00C91330"/>
    <w:rsid w:val="00C92F6B"/>
    <w:rsid w:val="00C93F93"/>
    <w:rsid w:val="00C95990"/>
    <w:rsid w:val="00C97CC8"/>
    <w:rsid w:val="00CA39EF"/>
    <w:rsid w:val="00CA50FD"/>
    <w:rsid w:val="00CA7904"/>
    <w:rsid w:val="00CB1780"/>
    <w:rsid w:val="00CB2FD5"/>
    <w:rsid w:val="00CC09BD"/>
    <w:rsid w:val="00CC4190"/>
    <w:rsid w:val="00CC42C9"/>
    <w:rsid w:val="00CC6458"/>
    <w:rsid w:val="00CC7F5B"/>
    <w:rsid w:val="00CD01E8"/>
    <w:rsid w:val="00CD1EED"/>
    <w:rsid w:val="00CD669B"/>
    <w:rsid w:val="00CE15A7"/>
    <w:rsid w:val="00CE28DE"/>
    <w:rsid w:val="00CE3BBB"/>
    <w:rsid w:val="00CE4C32"/>
    <w:rsid w:val="00CE577E"/>
    <w:rsid w:val="00CE743D"/>
    <w:rsid w:val="00CF010F"/>
    <w:rsid w:val="00CF3A9D"/>
    <w:rsid w:val="00D034A2"/>
    <w:rsid w:val="00D03708"/>
    <w:rsid w:val="00D03A94"/>
    <w:rsid w:val="00D06275"/>
    <w:rsid w:val="00D10D13"/>
    <w:rsid w:val="00D15387"/>
    <w:rsid w:val="00D1786A"/>
    <w:rsid w:val="00D2059B"/>
    <w:rsid w:val="00D253D6"/>
    <w:rsid w:val="00D25BAD"/>
    <w:rsid w:val="00D262B5"/>
    <w:rsid w:val="00D265A1"/>
    <w:rsid w:val="00D336EF"/>
    <w:rsid w:val="00D33A27"/>
    <w:rsid w:val="00D424E6"/>
    <w:rsid w:val="00D42FCE"/>
    <w:rsid w:val="00D46210"/>
    <w:rsid w:val="00D4630D"/>
    <w:rsid w:val="00D54407"/>
    <w:rsid w:val="00D5672C"/>
    <w:rsid w:val="00D577B5"/>
    <w:rsid w:val="00D634DA"/>
    <w:rsid w:val="00D63D64"/>
    <w:rsid w:val="00D63EB7"/>
    <w:rsid w:val="00D65D87"/>
    <w:rsid w:val="00D71434"/>
    <w:rsid w:val="00D73517"/>
    <w:rsid w:val="00D73A73"/>
    <w:rsid w:val="00D752A0"/>
    <w:rsid w:val="00D77364"/>
    <w:rsid w:val="00D808E7"/>
    <w:rsid w:val="00D824C4"/>
    <w:rsid w:val="00D872F0"/>
    <w:rsid w:val="00D93413"/>
    <w:rsid w:val="00DA1387"/>
    <w:rsid w:val="00DA7730"/>
    <w:rsid w:val="00DB165A"/>
    <w:rsid w:val="00DB35AD"/>
    <w:rsid w:val="00DC1DA4"/>
    <w:rsid w:val="00DC1F3B"/>
    <w:rsid w:val="00DC481F"/>
    <w:rsid w:val="00DC72A1"/>
    <w:rsid w:val="00DD0C93"/>
    <w:rsid w:val="00DD334A"/>
    <w:rsid w:val="00DD3C8E"/>
    <w:rsid w:val="00DE57BC"/>
    <w:rsid w:val="00DE61E0"/>
    <w:rsid w:val="00DF1B39"/>
    <w:rsid w:val="00DF6968"/>
    <w:rsid w:val="00DF7496"/>
    <w:rsid w:val="00DF77DD"/>
    <w:rsid w:val="00E011E3"/>
    <w:rsid w:val="00E04FD6"/>
    <w:rsid w:val="00E06A3E"/>
    <w:rsid w:val="00E11430"/>
    <w:rsid w:val="00E13419"/>
    <w:rsid w:val="00E16A80"/>
    <w:rsid w:val="00E173D9"/>
    <w:rsid w:val="00E22976"/>
    <w:rsid w:val="00E35284"/>
    <w:rsid w:val="00E37E81"/>
    <w:rsid w:val="00E411F1"/>
    <w:rsid w:val="00E41849"/>
    <w:rsid w:val="00E44BC2"/>
    <w:rsid w:val="00E45017"/>
    <w:rsid w:val="00E458A4"/>
    <w:rsid w:val="00E46408"/>
    <w:rsid w:val="00E46414"/>
    <w:rsid w:val="00E6309F"/>
    <w:rsid w:val="00E63A8B"/>
    <w:rsid w:val="00E640E0"/>
    <w:rsid w:val="00E660A1"/>
    <w:rsid w:val="00E67F0B"/>
    <w:rsid w:val="00E703C4"/>
    <w:rsid w:val="00E72058"/>
    <w:rsid w:val="00E73EEF"/>
    <w:rsid w:val="00E74C0F"/>
    <w:rsid w:val="00E7559C"/>
    <w:rsid w:val="00E9039C"/>
    <w:rsid w:val="00E945F2"/>
    <w:rsid w:val="00E95555"/>
    <w:rsid w:val="00E95D6D"/>
    <w:rsid w:val="00E9615D"/>
    <w:rsid w:val="00EA09B0"/>
    <w:rsid w:val="00EA1CB4"/>
    <w:rsid w:val="00EA264C"/>
    <w:rsid w:val="00EA4AE0"/>
    <w:rsid w:val="00EA62A8"/>
    <w:rsid w:val="00EA7283"/>
    <w:rsid w:val="00EB0A9D"/>
    <w:rsid w:val="00EB27BF"/>
    <w:rsid w:val="00EB3DD3"/>
    <w:rsid w:val="00EB4279"/>
    <w:rsid w:val="00EB437E"/>
    <w:rsid w:val="00EC5162"/>
    <w:rsid w:val="00ED41A3"/>
    <w:rsid w:val="00ED443C"/>
    <w:rsid w:val="00ED7759"/>
    <w:rsid w:val="00EE0653"/>
    <w:rsid w:val="00EE1180"/>
    <w:rsid w:val="00EE1261"/>
    <w:rsid w:val="00EE35D9"/>
    <w:rsid w:val="00EE3BBA"/>
    <w:rsid w:val="00EE41D7"/>
    <w:rsid w:val="00EE46BD"/>
    <w:rsid w:val="00EE5587"/>
    <w:rsid w:val="00EE71FC"/>
    <w:rsid w:val="00EF3799"/>
    <w:rsid w:val="00EF7D4B"/>
    <w:rsid w:val="00F0019B"/>
    <w:rsid w:val="00F00617"/>
    <w:rsid w:val="00F01B60"/>
    <w:rsid w:val="00F02D86"/>
    <w:rsid w:val="00F04732"/>
    <w:rsid w:val="00F07CD5"/>
    <w:rsid w:val="00F105CC"/>
    <w:rsid w:val="00F11869"/>
    <w:rsid w:val="00F13315"/>
    <w:rsid w:val="00F148BF"/>
    <w:rsid w:val="00F21FA3"/>
    <w:rsid w:val="00F255D4"/>
    <w:rsid w:val="00F275EA"/>
    <w:rsid w:val="00F32B9E"/>
    <w:rsid w:val="00F35FDD"/>
    <w:rsid w:val="00F36450"/>
    <w:rsid w:val="00F37C0B"/>
    <w:rsid w:val="00F457E7"/>
    <w:rsid w:val="00F5011F"/>
    <w:rsid w:val="00F52118"/>
    <w:rsid w:val="00F56846"/>
    <w:rsid w:val="00F620E2"/>
    <w:rsid w:val="00F62B71"/>
    <w:rsid w:val="00F62BCB"/>
    <w:rsid w:val="00F64645"/>
    <w:rsid w:val="00F66505"/>
    <w:rsid w:val="00F66B90"/>
    <w:rsid w:val="00F71687"/>
    <w:rsid w:val="00F75D13"/>
    <w:rsid w:val="00F75FEC"/>
    <w:rsid w:val="00F81CD2"/>
    <w:rsid w:val="00F84C56"/>
    <w:rsid w:val="00F878BF"/>
    <w:rsid w:val="00F911A6"/>
    <w:rsid w:val="00F93626"/>
    <w:rsid w:val="00F9523D"/>
    <w:rsid w:val="00FA03C9"/>
    <w:rsid w:val="00FA0596"/>
    <w:rsid w:val="00FB0AD3"/>
    <w:rsid w:val="00FB0E47"/>
    <w:rsid w:val="00FB183D"/>
    <w:rsid w:val="00FB2D3E"/>
    <w:rsid w:val="00FB60EC"/>
    <w:rsid w:val="00FC0C64"/>
    <w:rsid w:val="00FC385C"/>
    <w:rsid w:val="00FC401A"/>
    <w:rsid w:val="00FC5F8E"/>
    <w:rsid w:val="00FC71E0"/>
    <w:rsid w:val="00FD34EC"/>
    <w:rsid w:val="00FD5648"/>
    <w:rsid w:val="00FD60E9"/>
    <w:rsid w:val="00FE58A6"/>
    <w:rsid w:val="00FE5F07"/>
    <w:rsid w:val="00FE6788"/>
    <w:rsid w:val="00FF105D"/>
    <w:rsid w:val="00FF1F43"/>
    <w:rsid w:val="00FF310A"/>
    <w:rsid w:val="00FF3C67"/>
    <w:rsid w:val="00FF5D11"/>
    <w:rsid w:val="00FF67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BE61C"/>
  <w15:docId w15:val="{849A637C-C558-4178-B42B-478F9BA0E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664D"/>
  </w:style>
  <w:style w:type="paragraph" w:styleId="1">
    <w:name w:val="heading 1"/>
    <w:basedOn w:val="a"/>
    <w:next w:val="a"/>
    <w:link w:val="10"/>
    <w:qFormat/>
    <w:rsid w:val="00E73EEF"/>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01CA"/>
    <w:pPr>
      <w:ind w:left="720"/>
      <w:contextualSpacing/>
    </w:pPr>
  </w:style>
  <w:style w:type="paragraph" w:customStyle="1" w:styleId="ConsPlusNonformat">
    <w:name w:val="ConsPlusNonformat"/>
    <w:rsid w:val="00641DCC"/>
    <w:pPr>
      <w:autoSpaceDE w:val="0"/>
      <w:autoSpaceDN w:val="0"/>
      <w:adjustRightInd w:val="0"/>
      <w:spacing w:after="0" w:line="240" w:lineRule="auto"/>
    </w:pPr>
    <w:rPr>
      <w:rFonts w:ascii="Courier New" w:hAnsi="Courier New" w:cs="Courier New"/>
      <w:sz w:val="20"/>
      <w:szCs w:val="20"/>
    </w:rPr>
  </w:style>
  <w:style w:type="paragraph" w:customStyle="1" w:styleId="ConsPlusNormal">
    <w:name w:val="ConsPlusNormal"/>
    <w:rsid w:val="00D73517"/>
    <w:pPr>
      <w:autoSpaceDE w:val="0"/>
      <w:autoSpaceDN w:val="0"/>
      <w:adjustRightInd w:val="0"/>
      <w:spacing w:after="0" w:line="240" w:lineRule="auto"/>
    </w:pPr>
    <w:rPr>
      <w:rFonts w:ascii="Arial" w:eastAsiaTheme="minorHAnsi" w:hAnsi="Arial" w:cs="Arial"/>
      <w:sz w:val="20"/>
      <w:szCs w:val="20"/>
      <w:lang w:eastAsia="en-US"/>
    </w:rPr>
  </w:style>
  <w:style w:type="character" w:styleId="a4">
    <w:name w:val="Hyperlink"/>
    <w:basedOn w:val="a0"/>
    <w:uiPriority w:val="99"/>
    <w:unhideWhenUsed/>
    <w:rsid w:val="00A0474E"/>
    <w:rPr>
      <w:color w:val="0000FF" w:themeColor="hyperlink"/>
      <w:u w:val="single"/>
    </w:rPr>
  </w:style>
  <w:style w:type="paragraph" w:customStyle="1" w:styleId="11">
    <w:name w:val="Текст сноски1"/>
    <w:basedOn w:val="a"/>
    <w:next w:val="a5"/>
    <w:link w:val="a6"/>
    <w:uiPriority w:val="99"/>
    <w:semiHidden/>
    <w:unhideWhenUsed/>
    <w:rsid w:val="004F02E7"/>
    <w:pPr>
      <w:spacing w:after="0" w:line="240" w:lineRule="auto"/>
    </w:pPr>
    <w:rPr>
      <w:sz w:val="20"/>
      <w:szCs w:val="20"/>
    </w:rPr>
  </w:style>
  <w:style w:type="character" w:customStyle="1" w:styleId="a6">
    <w:name w:val="Текст сноски Знак"/>
    <w:basedOn w:val="a0"/>
    <w:link w:val="11"/>
    <w:uiPriority w:val="99"/>
    <w:semiHidden/>
    <w:rsid w:val="004F02E7"/>
    <w:rPr>
      <w:sz w:val="20"/>
      <w:szCs w:val="20"/>
    </w:rPr>
  </w:style>
  <w:style w:type="character" w:styleId="a7">
    <w:name w:val="footnote reference"/>
    <w:basedOn w:val="a0"/>
    <w:uiPriority w:val="99"/>
    <w:semiHidden/>
    <w:unhideWhenUsed/>
    <w:rsid w:val="004F02E7"/>
    <w:rPr>
      <w:vertAlign w:val="superscript"/>
    </w:rPr>
  </w:style>
  <w:style w:type="paragraph" w:styleId="a5">
    <w:name w:val="footnote text"/>
    <w:basedOn w:val="a"/>
    <w:link w:val="12"/>
    <w:uiPriority w:val="99"/>
    <w:semiHidden/>
    <w:unhideWhenUsed/>
    <w:rsid w:val="004F02E7"/>
    <w:pPr>
      <w:spacing w:after="0" w:line="240" w:lineRule="auto"/>
    </w:pPr>
    <w:rPr>
      <w:sz w:val="20"/>
      <w:szCs w:val="20"/>
    </w:rPr>
  </w:style>
  <w:style w:type="character" w:customStyle="1" w:styleId="12">
    <w:name w:val="Текст сноски Знак1"/>
    <w:basedOn w:val="a0"/>
    <w:link w:val="a5"/>
    <w:uiPriority w:val="99"/>
    <w:semiHidden/>
    <w:rsid w:val="004F02E7"/>
    <w:rPr>
      <w:sz w:val="20"/>
      <w:szCs w:val="20"/>
    </w:rPr>
  </w:style>
  <w:style w:type="paragraph" w:styleId="a8">
    <w:name w:val="header"/>
    <w:basedOn w:val="a"/>
    <w:link w:val="a9"/>
    <w:uiPriority w:val="99"/>
    <w:unhideWhenUsed/>
    <w:rsid w:val="00D0370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03708"/>
  </w:style>
  <w:style w:type="paragraph" w:styleId="aa">
    <w:name w:val="footer"/>
    <w:basedOn w:val="a"/>
    <w:link w:val="ab"/>
    <w:uiPriority w:val="99"/>
    <w:unhideWhenUsed/>
    <w:rsid w:val="00D0370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03708"/>
  </w:style>
  <w:style w:type="paragraph" w:styleId="ac">
    <w:name w:val="Balloon Text"/>
    <w:basedOn w:val="a"/>
    <w:link w:val="ad"/>
    <w:uiPriority w:val="99"/>
    <w:semiHidden/>
    <w:unhideWhenUsed/>
    <w:rsid w:val="00B6494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B64941"/>
    <w:rPr>
      <w:rFonts w:ascii="Segoe UI" w:hAnsi="Segoe UI" w:cs="Segoe UI"/>
      <w:sz w:val="18"/>
      <w:szCs w:val="18"/>
    </w:rPr>
  </w:style>
  <w:style w:type="character" w:styleId="ae">
    <w:name w:val="annotation reference"/>
    <w:basedOn w:val="a0"/>
    <w:uiPriority w:val="99"/>
    <w:semiHidden/>
    <w:unhideWhenUsed/>
    <w:rsid w:val="008D124F"/>
    <w:rPr>
      <w:sz w:val="16"/>
      <w:szCs w:val="16"/>
    </w:rPr>
  </w:style>
  <w:style w:type="paragraph" w:styleId="af">
    <w:name w:val="annotation text"/>
    <w:basedOn w:val="a"/>
    <w:link w:val="af0"/>
    <w:uiPriority w:val="99"/>
    <w:semiHidden/>
    <w:unhideWhenUsed/>
    <w:rsid w:val="008D124F"/>
    <w:pPr>
      <w:spacing w:line="240" w:lineRule="auto"/>
    </w:pPr>
    <w:rPr>
      <w:sz w:val="20"/>
      <w:szCs w:val="20"/>
    </w:rPr>
  </w:style>
  <w:style w:type="character" w:customStyle="1" w:styleId="af0">
    <w:name w:val="Текст примечания Знак"/>
    <w:basedOn w:val="a0"/>
    <w:link w:val="af"/>
    <w:uiPriority w:val="99"/>
    <w:semiHidden/>
    <w:rsid w:val="008D124F"/>
    <w:rPr>
      <w:sz w:val="20"/>
      <w:szCs w:val="20"/>
    </w:rPr>
  </w:style>
  <w:style w:type="paragraph" w:styleId="af1">
    <w:name w:val="annotation subject"/>
    <w:basedOn w:val="af"/>
    <w:next w:val="af"/>
    <w:link w:val="af2"/>
    <w:uiPriority w:val="99"/>
    <w:semiHidden/>
    <w:unhideWhenUsed/>
    <w:rsid w:val="008D124F"/>
    <w:rPr>
      <w:b/>
      <w:bCs/>
    </w:rPr>
  </w:style>
  <w:style w:type="character" w:customStyle="1" w:styleId="af2">
    <w:name w:val="Тема примечания Знак"/>
    <w:basedOn w:val="af0"/>
    <w:link w:val="af1"/>
    <w:uiPriority w:val="99"/>
    <w:semiHidden/>
    <w:rsid w:val="008D124F"/>
    <w:rPr>
      <w:b/>
      <w:bCs/>
      <w:sz w:val="20"/>
      <w:szCs w:val="20"/>
    </w:rPr>
  </w:style>
  <w:style w:type="character" w:customStyle="1" w:styleId="af3">
    <w:name w:val="Гипертекстовая ссылка"/>
    <w:rsid w:val="00232F3C"/>
    <w:rPr>
      <w:b/>
      <w:bCs/>
      <w:color w:val="008000"/>
    </w:rPr>
  </w:style>
  <w:style w:type="paragraph" w:styleId="af4">
    <w:name w:val="No Spacing"/>
    <w:uiPriority w:val="1"/>
    <w:qFormat/>
    <w:rsid w:val="00780632"/>
    <w:pPr>
      <w:spacing w:after="0" w:line="240" w:lineRule="auto"/>
    </w:pPr>
  </w:style>
  <w:style w:type="paragraph" w:customStyle="1" w:styleId="af5">
    <w:name w:val="Нормальный (таблица)"/>
    <w:basedOn w:val="a"/>
    <w:next w:val="a"/>
    <w:rsid w:val="00406F70"/>
    <w:pPr>
      <w:widowControl w:val="0"/>
      <w:autoSpaceDE w:val="0"/>
      <w:autoSpaceDN w:val="0"/>
      <w:adjustRightInd w:val="0"/>
      <w:spacing w:after="0" w:line="240" w:lineRule="auto"/>
      <w:jc w:val="both"/>
    </w:pPr>
    <w:rPr>
      <w:rFonts w:ascii="Arial" w:eastAsia="Times New Roman" w:hAnsi="Arial" w:cs="Times New Roman"/>
      <w:sz w:val="24"/>
      <w:szCs w:val="24"/>
    </w:rPr>
  </w:style>
  <w:style w:type="paragraph" w:customStyle="1" w:styleId="af6">
    <w:name w:val="Прижатый влево"/>
    <w:basedOn w:val="a"/>
    <w:next w:val="a"/>
    <w:rsid w:val="00406F70"/>
    <w:pPr>
      <w:widowControl w:val="0"/>
      <w:autoSpaceDE w:val="0"/>
      <w:autoSpaceDN w:val="0"/>
      <w:adjustRightInd w:val="0"/>
      <w:spacing w:after="0" w:line="240" w:lineRule="auto"/>
    </w:pPr>
    <w:rPr>
      <w:rFonts w:ascii="Arial" w:eastAsia="Times New Roman" w:hAnsi="Arial" w:cs="Times New Roman"/>
      <w:sz w:val="24"/>
      <w:szCs w:val="24"/>
    </w:rPr>
  </w:style>
  <w:style w:type="character" w:customStyle="1" w:styleId="10">
    <w:name w:val="Заголовок 1 Знак"/>
    <w:basedOn w:val="a0"/>
    <w:link w:val="1"/>
    <w:rsid w:val="00E73EEF"/>
    <w:rPr>
      <w:rFonts w:ascii="Arial" w:eastAsia="Times New Roman" w:hAnsi="Arial" w:cs="Times New Roman"/>
      <w:b/>
      <w:bCs/>
      <w:color w:val="000080"/>
      <w:sz w:val="24"/>
      <w:szCs w:val="24"/>
    </w:rPr>
  </w:style>
  <w:style w:type="paragraph" w:styleId="af7">
    <w:name w:val="Normal (Web)"/>
    <w:basedOn w:val="a"/>
    <w:rsid w:val="00B27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97CA4"/>
  </w:style>
  <w:style w:type="paragraph" w:customStyle="1" w:styleId="s1">
    <w:name w:val="s_1"/>
    <w:basedOn w:val="a"/>
    <w:rsid w:val="002310FF"/>
    <w:pPr>
      <w:spacing w:before="100" w:beforeAutospacing="1" w:after="100" w:afterAutospacing="1" w:line="240" w:lineRule="auto"/>
    </w:pPr>
    <w:rPr>
      <w:rFonts w:ascii="Times New Roman" w:eastAsia="Times New Roman" w:hAnsi="Times New Roman" w:cs="Times New Roman"/>
      <w:sz w:val="24"/>
      <w:szCs w:val="24"/>
    </w:rPr>
  </w:style>
  <w:style w:type="table" w:styleId="af8">
    <w:name w:val="Table Grid"/>
    <w:basedOn w:val="a1"/>
    <w:uiPriority w:val="59"/>
    <w:rsid w:val="00903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endnote text"/>
    <w:basedOn w:val="a"/>
    <w:link w:val="afa"/>
    <w:uiPriority w:val="99"/>
    <w:semiHidden/>
    <w:unhideWhenUsed/>
    <w:rsid w:val="006601F7"/>
    <w:pPr>
      <w:spacing w:after="0" w:line="240" w:lineRule="auto"/>
    </w:pPr>
    <w:rPr>
      <w:sz w:val="20"/>
      <w:szCs w:val="20"/>
    </w:rPr>
  </w:style>
  <w:style w:type="character" w:customStyle="1" w:styleId="afa">
    <w:name w:val="Текст концевой сноски Знак"/>
    <w:basedOn w:val="a0"/>
    <w:link w:val="af9"/>
    <w:uiPriority w:val="99"/>
    <w:semiHidden/>
    <w:rsid w:val="006601F7"/>
    <w:rPr>
      <w:sz w:val="20"/>
      <w:szCs w:val="20"/>
    </w:rPr>
  </w:style>
  <w:style w:type="character" w:styleId="afb">
    <w:name w:val="endnote reference"/>
    <w:basedOn w:val="a0"/>
    <w:uiPriority w:val="99"/>
    <w:semiHidden/>
    <w:unhideWhenUsed/>
    <w:rsid w:val="006601F7"/>
    <w:rPr>
      <w:vertAlign w:val="superscript"/>
    </w:rPr>
  </w:style>
  <w:style w:type="paragraph" w:styleId="HTML">
    <w:name w:val="HTML Preformatted"/>
    <w:basedOn w:val="a"/>
    <w:link w:val="HTML0"/>
    <w:uiPriority w:val="99"/>
    <w:unhideWhenUsed/>
    <w:rsid w:val="0022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226550"/>
    <w:rPr>
      <w:rFonts w:ascii="Courier New" w:eastAsia="Times New Roman" w:hAnsi="Courier New" w:cs="Courier New"/>
      <w:sz w:val="20"/>
      <w:szCs w:val="20"/>
    </w:rPr>
  </w:style>
  <w:style w:type="character" w:customStyle="1" w:styleId="apple-style-span">
    <w:name w:val="apple-style-span"/>
    <w:basedOn w:val="a0"/>
    <w:rsid w:val="0023483F"/>
  </w:style>
  <w:style w:type="character" w:styleId="afc">
    <w:name w:val="Strong"/>
    <w:basedOn w:val="a0"/>
    <w:qFormat/>
    <w:rsid w:val="00DB35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77846">
      <w:bodyDiv w:val="1"/>
      <w:marLeft w:val="0"/>
      <w:marRight w:val="0"/>
      <w:marTop w:val="0"/>
      <w:marBottom w:val="0"/>
      <w:divBdr>
        <w:top w:val="none" w:sz="0" w:space="0" w:color="auto"/>
        <w:left w:val="none" w:sz="0" w:space="0" w:color="auto"/>
        <w:bottom w:val="none" w:sz="0" w:space="0" w:color="auto"/>
        <w:right w:val="none" w:sz="0" w:space="0" w:color="auto"/>
      </w:divBdr>
      <w:divsChild>
        <w:div w:id="1999918329">
          <w:marLeft w:val="0"/>
          <w:marRight w:val="0"/>
          <w:marTop w:val="0"/>
          <w:marBottom w:val="900"/>
          <w:divBdr>
            <w:top w:val="none" w:sz="0" w:space="0" w:color="auto"/>
            <w:left w:val="none" w:sz="0" w:space="0" w:color="auto"/>
            <w:bottom w:val="none" w:sz="0" w:space="0" w:color="auto"/>
            <w:right w:val="none" w:sz="0" w:space="0" w:color="auto"/>
          </w:divBdr>
        </w:div>
      </w:divsChild>
    </w:div>
    <w:div w:id="519009480">
      <w:bodyDiv w:val="1"/>
      <w:marLeft w:val="0"/>
      <w:marRight w:val="0"/>
      <w:marTop w:val="0"/>
      <w:marBottom w:val="0"/>
      <w:divBdr>
        <w:top w:val="none" w:sz="0" w:space="0" w:color="auto"/>
        <w:left w:val="none" w:sz="0" w:space="0" w:color="auto"/>
        <w:bottom w:val="none" w:sz="0" w:space="0" w:color="auto"/>
        <w:right w:val="none" w:sz="0" w:space="0" w:color="auto"/>
      </w:divBdr>
      <w:divsChild>
        <w:div w:id="685905169">
          <w:marLeft w:val="0"/>
          <w:marRight w:val="0"/>
          <w:marTop w:val="0"/>
          <w:marBottom w:val="0"/>
          <w:divBdr>
            <w:top w:val="none" w:sz="0" w:space="0" w:color="auto"/>
            <w:left w:val="none" w:sz="0" w:space="0" w:color="auto"/>
            <w:bottom w:val="none" w:sz="0" w:space="0" w:color="auto"/>
            <w:right w:val="none" w:sz="0" w:space="0" w:color="auto"/>
          </w:divBdr>
        </w:div>
      </w:divsChild>
    </w:div>
    <w:div w:id="1156413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45BB58C3D875EC29F092E943C6A1103AAF755469C8DCB3B04657B4I8yDH" TargetMode="External"/><Relationship Id="rId13" Type="http://schemas.openxmlformats.org/officeDocument/2006/relationships/hyperlink" Target="mailto:admin@lenskra&#1091;on.ru" TargetMode="External"/><Relationship Id="rId18" Type="http://schemas.openxmlformats.org/officeDocument/2006/relationships/hyperlink" Target="mailto:14_upr@rosreestr.ru" TargetMode="External"/><Relationship Id="rId26" Type="http://schemas.openxmlformats.org/officeDocument/2006/relationships/hyperlink" Target="consultantplus://offline/ref=A9389E5A9123DE69B85FDAB8B0972DD82222C718CFDF871C669E714AC944FEC76E187724A773B7DCx3b1A" TargetMode="External"/><Relationship Id="rId3" Type="http://schemas.openxmlformats.org/officeDocument/2006/relationships/styles" Target="styles.xml"/><Relationship Id="rId21" Type="http://schemas.openxmlformats.org/officeDocument/2006/relationships/hyperlink" Target="consultantplus://offline/ref=9E45BB58C3D875EC29F092E943C6A11032AE70526ECA81B9B81F5BB68A5B47315E4466CF5398C49AI5yAH"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r-lensk./g.sakha.gov.ru" TargetMode="External"/><Relationship Id="rId17" Type="http://schemas.openxmlformats.org/officeDocument/2006/relationships/hyperlink" Target="mailto:architect.lr@yandex.ru" TargetMode="External"/><Relationship Id="rId25" Type="http://schemas.openxmlformats.org/officeDocument/2006/relationships/hyperlink" Target="consultantplus://offline/ref=F7E3F3BAE6E755870FE8664CE5EFF6CA332E91F837CA63274387C529691D983758C33FFF710F5BDE07D8F4A5n6C" TargetMode="External"/><Relationship Id="rId33" Type="http://schemas.openxmlformats.org/officeDocument/2006/relationships/hyperlink" Target="consultantplus://offline/ref=2C7C503A02369C1D1A0E69F1D23EF42900D4D46668E23F764535452E52A1C31E528D24C6F3DDC142z5Q9D" TargetMode="External"/><Relationship Id="rId2" Type="http://schemas.openxmlformats.org/officeDocument/2006/relationships/numbering" Target="numbering.xml"/><Relationship Id="rId16" Type="http://schemas.openxmlformats.org/officeDocument/2006/relationships/hyperlink" Target="mailto:admin@lenskra&#1091;on.ru" TargetMode="External"/><Relationship Id="rId20" Type="http://schemas.openxmlformats.org/officeDocument/2006/relationships/hyperlink" Target="consultantplus://offline/ref=FD0B26BACB73FDAE1DF562C6A9B410D30B40FC22BD229893AE157B9157bBiAB" TargetMode="External"/><Relationship Id="rId29" Type="http://schemas.openxmlformats.org/officeDocument/2006/relationships/hyperlink" Target="consultantplus://offline/ref=9F21BE8CC1216408351D037AE244E5224D14D03EC4CFB60302510FA6F6t928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r-lensk./g.sakha.gov.ru" TargetMode="External"/><Relationship Id="rId24" Type="http://schemas.openxmlformats.org/officeDocument/2006/relationships/hyperlink" Target="consultantplus://offline/ref=F7E3F3BAE6E755870FE8664CE5EFF6CA332E91F837CA63274387C529691D983758C33FFF710F5BDE07DAF4A5n9C" TargetMode="External"/><Relationship Id="rId32" Type="http://schemas.openxmlformats.org/officeDocument/2006/relationships/hyperlink" Target="consultantplus://offline/ref=2C7C503A02369C1D1A0E69F1D23EF42900D4D3636EEA3F764535452E52A1C31E528D24C6zFQ3D" TargetMode="External"/><Relationship Id="rId5" Type="http://schemas.openxmlformats.org/officeDocument/2006/relationships/webSettings" Target="webSettings.xml"/><Relationship Id="rId15" Type="http://schemas.openxmlformats.org/officeDocument/2006/relationships/hyperlink" Target="https://mr-lensk./g.sakha.gov.ru;%20" TargetMode="External"/><Relationship Id="rId23" Type="http://schemas.openxmlformats.org/officeDocument/2006/relationships/hyperlink" Target="consultantplus://offline/ref=9F21BE8CC1216408351D037AE244E5224D14D63FC3C3B60302510FA6F698592D0D6F93F0t622B" TargetMode="External"/><Relationship Id="rId28" Type="http://schemas.openxmlformats.org/officeDocument/2006/relationships/hyperlink" Target="consultantplus://offline/ref=9F21BE8CC1216408351D037AE244E5224D16D83AC5C2B60302510FA6F6t928B" TargetMode="External"/><Relationship Id="rId10" Type="http://schemas.openxmlformats.org/officeDocument/2006/relationships/hyperlink" Target="consultantplus://offline/ref=9E45BB58C3D875EC29F092E943C6A11032A1705468C481B9B81F5BB68A5B47315E4466CF5398C39DI5y6H" TargetMode="External"/><Relationship Id="rId19" Type="http://schemas.openxmlformats.org/officeDocument/2006/relationships/hyperlink" Target="consultantplus://offline/ref=FD0B26BACB73FDAE1DF562C6A9B410D30B40FC22BD229893AE157B9157bBiAB" TargetMode="External"/><Relationship Id="rId31" Type="http://schemas.openxmlformats.org/officeDocument/2006/relationships/hyperlink" Target="consultantplus://offline/ref=2C7C503A02369C1D1A0E69F1D23EF42900D4D3636EEA3F764535452E52A1C31E528D24C6F3DDC340z5Q5D" TargetMode="External"/><Relationship Id="rId4" Type="http://schemas.openxmlformats.org/officeDocument/2006/relationships/settings" Target="settings.xml"/><Relationship Id="rId9" Type="http://schemas.openxmlformats.org/officeDocument/2006/relationships/hyperlink" Target="consultantplus://offline/ref=9E45BB58C3D875EC29F092E943C6A11032AE71516FC481B9B81F5BB68A5B47315E4466CF5398C59BI5y6H" TargetMode="External"/><Relationship Id="rId14" Type="http://schemas.openxmlformats.org/officeDocument/2006/relationships/hyperlink" Target="mailto:architect.lr@yandex.ru" TargetMode="External"/><Relationship Id="rId22" Type="http://schemas.openxmlformats.org/officeDocument/2006/relationships/hyperlink" Target="consultantplus://offline/ref=9E45BB58C3D875EC29F092E943C6A11032AE70526ECA81B9B81F5BB68A5B47315E4466CFI5y3H" TargetMode="External"/><Relationship Id="rId27" Type="http://schemas.openxmlformats.org/officeDocument/2006/relationships/hyperlink" Target="consultantplus://offline/ref=9F21BE8CC1216408351D037AE244E5224D14D63FC3C3B60302510FA6F698592D0D6F93FDt626B" TargetMode="External"/><Relationship Id="rId30" Type="http://schemas.openxmlformats.org/officeDocument/2006/relationships/hyperlink" Target="consultantplus://offline/ref=9F21BE8CC1216408351D037AE244E5224D14D436C6C0B60302510FA6F6t928B"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6F629B-A61B-4449-9BFE-0E5F1BA22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13832</Words>
  <Characters>78846</Characters>
  <Application>Microsoft Office Word</Application>
  <DocSecurity>4</DocSecurity>
  <Lines>657</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Жирков Михаил Михайлович</dc:creator>
  <cp:lastModifiedBy>11</cp:lastModifiedBy>
  <cp:revision>2</cp:revision>
  <cp:lastPrinted>2015-07-20T03:44:00Z</cp:lastPrinted>
  <dcterms:created xsi:type="dcterms:W3CDTF">2021-02-15T03:18:00Z</dcterms:created>
  <dcterms:modified xsi:type="dcterms:W3CDTF">2021-02-15T03:18:00Z</dcterms:modified>
</cp:coreProperties>
</file>