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1107A" w:rsidRPr="008A4974" w:rsidRDefault="00733E9E" w:rsidP="00E15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 к проекту </w:t>
      </w:r>
      <w:r w:rsidR="00A77699" w:rsidRPr="008A4974">
        <w:rPr>
          <w:rFonts w:ascii="Times New Roman" w:hAnsi="Times New Roman" w:cs="Times New Roman"/>
          <w:sz w:val="28"/>
          <w:szCs w:val="28"/>
        </w:rPr>
        <w:t>Порядка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предпринимательства в целях возмещения части стоимости подготовки,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переподготовки, повышения квалификации работников, включая</w:t>
      </w:r>
    </w:p>
    <w:p w:rsidR="00E92315" w:rsidRPr="008A4974" w:rsidRDefault="00E92315" w:rsidP="00E9231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</w:p>
    <w:p w:rsidR="00E92315" w:rsidRPr="008A4974" w:rsidRDefault="00E92315" w:rsidP="005D0C1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3E9E" w:rsidRPr="008A4974" w:rsidRDefault="00733E9E" w:rsidP="005D0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Правовое обоснование необходимости принятия акта:</w:t>
      </w:r>
      <w:r w:rsidRPr="008A4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65" w:rsidRPr="008A4974" w:rsidRDefault="00E4602E" w:rsidP="007D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3224E6" w:rsidRPr="008A4974">
        <w:rPr>
          <w:rFonts w:ascii="Times New Roman" w:hAnsi="Times New Roman" w:cs="Times New Roman"/>
          <w:sz w:val="28"/>
        </w:rPr>
        <w:t>п</w:t>
      </w:r>
      <w:r w:rsidR="0098606F" w:rsidRPr="008A4974">
        <w:rPr>
          <w:rFonts w:ascii="Times New Roman" w:hAnsi="Times New Roman" w:cs="Times New Roman"/>
          <w:sz w:val="28"/>
        </w:rPr>
        <w:t xml:space="preserve">остановление </w:t>
      </w:r>
      <w:r w:rsidR="00257665" w:rsidRPr="008A4974">
        <w:rPr>
          <w:rFonts w:ascii="Times New Roman" w:hAnsi="Times New Roman" w:cs="Times New Roman"/>
          <w:sz w:val="28"/>
        </w:rPr>
        <w:t>главы</w:t>
      </w:r>
      <w:r w:rsidR="0098606F" w:rsidRPr="008A4974">
        <w:rPr>
          <w:rFonts w:ascii="Times New Roman" w:hAnsi="Times New Roman" w:cs="Times New Roman"/>
          <w:sz w:val="28"/>
        </w:rPr>
        <w:t xml:space="preserve"> от 14 ноября 2019 года № 01-03-1051/9</w:t>
      </w:r>
      <w:r w:rsidR="00257665" w:rsidRPr="008A4974">
        <w:rPr>
          <w:rFonts w:ascii="Times New Roman" w:hAnsi="Times New Roman" w:cs="Times New Roman"/>
          <w:sz w:val="28"/>
        </w:rPr>
        <w:t xml:space="preserve"> </w:t>
      </w:r>
      <w:r w:rsidR="0098606F" w:rsidRPr="008A4974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муниципальной программы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</w:t>
      </w:r>
      <w:r w:rsidR="00205CBF">
        <w:rPr>
          <w:rFonts w:ascii="Times New Roman" w:hAnsi="Times New Roman" w:cs="Times New Roman"/>
          <w:sz w:val="28"/>
          <w:szCs w:val="28"/>
        </w:rPr>
        <w:t>в Ленском районе</w:t>
      </w:r>
      <w:r w:rsidR="00257665" w:rsidRPr="008A4974">
        <w:rPr>
          <w:rFonts w:ascii="Times New Roman" w:hAnsi="Times New Roman" w:cs="Times New Roman"/>
          <w:sz w:val="28"/>
          <w:szCs w:val="28"/>
        </w:rPr>
        <w:t>»</w:t>
      </w:r>
      <w:r w:rsidR="003224E6" w:rsidRPr="008A4974">
        <w:rPr>
          <w:rFonts w:ascii="Times New Roman" w:hAnsi="Times New Roman" w:cs="Times New Roman"/>
          <w:sz w:val="28"/>
          <w:szCs w:val="28"/>
        </w:rPr>
        <w:t>;</w:t>
      </w:r>
    </w:p>
    <w:p w:rsidR="00733E9E" w:rsidRPr="008A4974" w:rsidRDefault="00E4602E" w:rsidP="007D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24E6" w:rsidRPr="008A4974">
        <w:rPr>
          <w:rFonts w:ascii="Times New Roman" w:hAnsi="Times New Roman" w:cs="Times New Roman"/>
          <w:sz w:val="28"/>
          <w:szCs w:val="28"/>
        </w:rPr>
        <w:t>Статья 78</w:t>
      </w:r>
      <w:r w:rsidR="00733E9E" w:rsidRPr="008A49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</w:t>
      </w:r>
      <w:r w:rsidR="003224E6" w:rsidRPr="008A4974">
        <w:rPr>
          <w:rFonts w:ascii="Times New Roman" w:hAnsi="Times New Roman" w:cs="Times New Roman"/>
          <w:sz w:val="28"/>
          <w:szCs w:val="28"/>
        </w:rPr>
        <w:t>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3224E6" w:rsidRPr="008A4974" w:rsidRDefault="00733E9E" w:rsidP="005D0C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Основание для подготовки и принятия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8A4974" w:rsidRDefault="00733E9E" w:rsidP="007D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sz w:val="28"/>
          <w:szCs w:val="28"/>
        </w:rPr>
        <w:t xml:space="preserve">основанием разработки проекта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92315" w:rsidRPr="008A4974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</w:t>
      </w:r>
      <w:r w:rsidR="00205CBF">
        <w:rPr>
          <w:rFonts w:ascii="Times New Roman" w:hAnsi="Times New Roman" w:cs="Times New Roman"/>
          <w:sz w:val="28"/>
          <w:szCs w:val="28"/>
        </w:rPr>
        <w:t xml:space="preserve">валификации работников, включая 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дистанционный формат и (или) оплаты проезда до места обучения </w:t>
      </w:r>
      <w:r w:rsidR="0098606F" w:rsidRPr="008A4974">
        <w:rPr>
          <w:rFonts w:ascii="Times New Roman" w:hAnsi="Times New Roman" w:cs="Times New Roman"/>
          <w:sz w:val="28"/>
          <w:szCs w:val="28"/>
        </w:rPr>
        <w:t xml:space="preserve">является утвержденная постановлением главы от 14 ноября 2019 года № 01-03-1051/9 муниципальная программа «Развитие предпринимательства </w:t>
      </w:r>
      <w:r w:rsidR="00205CBF">
        <w:rPr>
          <w:rFonts w:ascii="Times New Roman" w:hAnsi="Times New Roman" w:cs="Times New Roman"/>
          <w:sz w:val="28"/>
          <w:szCs w:val="28"/>
        </w:rPr>
        <w:t>в Ленском районе</w:t>
      </w:r>
      <w:r w:rsidR="0098606F" w:rsidRPr="008A4974">
        <w:rPr>
          <w:rFonts w:ascii="Times New Roman" w:hAnsi="Times New Roman" w:cs="Times New Roman"/>
          <w:sz w:val="28"/>
          <w:szCs w:val="28"/>
        </w:rPr>
        <w:t>»</w:t>
      </w:r>
      <w:r w:rsidR="005D0C19" w:rsidRPr="008A4974">
        <w:rPr>
          <w:rFonts w:ascii="Times New Roman" w:hAnsi="Times New Roman" w:cs="Times New Roman"/>
          <w:sz w:val="28"/>
          <w:szCs w:val="28"/>
        </w:rPr>
        <w:t>.</w:t>
      </w:r>
    </w:p>
    <w:p w:rsidR="003224E6" w:rsidRPr="008A4974" w:rsidRDefault="00733E9E" w:rsidP="007D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Цели, задачи и предмет правового регулирования акта</w:t>
      </w:r>
      <w:r w:rsidRPr="008A4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06F" w:rsidRPr="005D0C19" w:rsidRDefault="007260EA" w:rsidP="007D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E92315" w:rsidRPr="008A4974">
        <w:rPr>
          <w:rFonts w:ascii="Times New Roman" w:hAnsi="Times New Roman" w:cs="Times New Roman"/>
          <w:sz w:val="28"/>
          <w:szCs w:val="28"/>
        </w:rPr>
        <w:t>елью предоставления субсидии является подготовка, переподготовка, повышение квалификации работников СМП,</w:t>
      </w:r>
      <w:r w:rsidR="00205CBF">
        <w:rPr>
          <w:rFonts w:ascii="Times New Roman" w:hAnsi="Times New Roman" w:cs="Times New Roman"/>
          <w:sz w:val="28"/>
          <w:szCs w:val="28"/>
        </w:rPr>
        <w:t xml:space="preserve"> а также оплата</w:t>
      </w:r>
      <w:r w:rsidR="00E92315" w:rsidRPr="008A4974">
        <w:rPr>
          <w:rFonts w:ascii="Times New Roman" w:hAnsi="Times New Roman" w:cs="Times New Roman"/>
          <w:sz w:val="28"/>
          <w:szCs w:val="28"/>
        </w:rPr>
        <w:t xml:space="preserve"> проезда до места обучения в рамках реализации муниципальной программы «Развитие предпринимательства в Ленском районе», утверждённой постановлением главы от 14.11.2019 г. № 01-03-1051/9.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98606F" w:rsidRPr="005D0C19">
        <w:rPr>
          <w:rFonts w:ascii="Times New Roman" w:hAnsi="Times New Roman" w:cs="Times New Roman"/>
          <w:sz w:val="28"/>
          <w:szCs w:val="28"/>
        </w:rPr>
        <w:t xml:space="preserve">К 2023 году должно </w:t>
      </w:r>
      <w:r w:rsidR="00E92315">
        <w:rPr>
          <w:rFonts w:ascii="Times New Roman" w:hAnsi="Times New Roman" w:cs="Times New Roman"/>
          <w:sz w:val="28"/>
          <w:szCs w:val="28"/>
        </w:rPr>
        <w:t xml:space="preserve">пройти обучение не менее 15 сотрудников МСП. </w:t>
      </w:r>
    </w:p>
    <w:p w:rsidR="007D5891" w:rsidRDefault="005D0C19" w:rsidP="00E9231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0EA" w:rsidRDefault="00733E9E" w:rsidP="007D58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lastRenderedPageBreak/>
        <w:t>Задачей проекта</w:t>
      </w:r>
      <w:r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1F" w:rsidRDefault="00733E9E" w:rsidP="007D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5501F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субъектов малого и среднего предпринимательства, 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в том числе руководителей юридических </w:t>
      </w:r>
      <w:r w:rsidR="00C83E75">
        <w:rPr>
          <w:rFonts w:ascii="Times New Roman" w:hAnsi="Times New Roman" w:cs="Times New Roman"/>
          <w:sz w:val="28"/>
          <w:szCs w:val="28"/>
        </w:rPr>
        <w:t xml:space="preserve">лиц 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и </w:t>
      </w:r>
      <w:r w:rsidR="00C83E75">
        <w:rPr>
          <w:rFonts w:ascii="Times New Roman" w:hAnsi="Times New Roman" w:cs="Times New Roman"/>
          <w:sz w:val="28"/>
          <w:szCs w:val="28"/>
        </w:rPr>
        <w:t>самих индивидуальных предпринимателей</w:t>
      </w:r>
      <w:r w:rsidR="00C83E75" w:rsidRPr="00C83E75">
        <w:rPr>
          <w:rFonts w:ascii="Times New Roman" w:hAnsi="Times New Roman" w:cs="Times New Roman"/>
          <w:sz w:val="28"/>
          <w:szCs w:val="28"/>
        </w:rPr>
        <w:t xml:space="preserve"> </w:t>
      </w:r>
      <w:r w:rsidR="00A5501F">
        <w:rPr>
          <w:rFonts w:ascii="Times New Roman" w:hAnsi="Times New Roman" w:cs="Times New Roman"/>
          <w:sz w:val="28"/>
          <w:szCs w:val="28"/>
        </w:rPr>
        <w:t>путем возмещения части затрат на обучение и (или) оплату расходов проезда к месту обучения в размере 60% от фактически понесенных и документально подтвержденных затрат</w:t>
      </w:r>
      <w:r w:rsidR="00D26E60">
        <w:rPr>
          <w:rFonts w:ascii="Times New Roman" w:hAnsi="Times New Roman" w:cs="Times New Roman"/>
          <w:sz w:val="28"/>
          <w:szCs w:val="28"/>
        </w:rPr>
        <w:t xml:space="preserve"> на подготовку,</w:t>
      </w:r>
      <w:r w:rsidR="00854C5F">
        <w:rPr>
          <w:rFonts w:ascii="Times New Roman" w:hAnsi="Times New Roman" w:cs="Times New Roman"/>
          <w:sz w:val="28"/>
          <w:szCs w:val="28"/>
        </w:rPr>
        <w:t xml:space="preserve"> </w:t>
      </w:r>
      <w:r w:rsidR="00D26E60">
        <w:rPr>
          <w:rFonts w:ascii="Times New Roman" w:hAnsi="Times New Roman" w:cs="Times New Roman"/>
          <w:sz w:val="28"/>
          <w:szCs w:val="28"/>
        </w:rPr>
        <w:t>переподготовку</w:t>
      </w:r>
      <w:r w:rsidR="00A5501F">
        <w:rPr>
          <w:rFonts w:ascii="Times New Roman" w:hAnsi="Times New Roman" w:cs="Times New Roman"/>
          <w:sz w:val="28"/>
          <w:szCs w:val="28"/>
        </w:rPr>
        <w:t>,</w:t>
      </w:r>
      <w:r w:rsidR="00854C5F">
        <w:rPr>
          <w:rFonts w:ascii="Times New Roman" w:hAnsi="Times New Roman" w:cs="Times New Roman"/>
          <w:sz w:val="28"/>
          <w:szCs w:val="28"/>
        </w:rPr>
        <w:t xml:space="preserve"> повышение квалификации работников субъекта МСП, также</w:t>
      </w:r>
      <w:r w:rsidR="00DF3821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A5501F">
        <w:rPr>
          <w:rFonts w:ascii="Times New Roman" w:hAnsi="Times New Roman" w:cs="Times New Roman"/>
          <w:sz w:val="28"/>
          <w:szCs w:val="28"/>
        </w:rPr>
        <w:t xml:space="preserve"> но не более 50, 0 тыс. руб. на одного субъекта малого и среднего предпринимательства. </w:t>
      </w:r>
    </w:p>
    <w:p w:rsidR="007260EA" w:rsidRDefault="003E199F" w:rsidP="007D5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C19">
        <w:rPr>
          <w:rFonts w:ascii="Times New Roman" w:hAnsi="Times New Roman" w:cs="Times New Roman"/>
          <w:i/>
          <w:sz w:val="28"/>
          <w:szCs w:val="28"/>
        </w:rPr>
        <w:t>Правовые акты,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подлежащие утверждению:</w:t>
      </w:r>
      <w:r w:rsidR="00733E9E" w:rsidRPr="005D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C19" w:rsidRPr="005D0C19" w:rsidRDefault="007260EA" w:rsidP="007D5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0C19" w:rsidRPr="005D0C19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E9231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92315" w:rsidRPr="00E92315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 образования «Ленский район» субъектам малого и среднего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E92315" w:rsidRPr="00E92315">
        <w:rPr>
          <w:rFonts w:ascii="Times New Roman" w:hAnsi="Times New Roman" w:cs="Times New Roman"/>
          <w:sz w:val="28"/>
          <w:szCs w:val="28"/>
        </w:rPr>
        <w:t>предпринимательства в целях возмеще</w:t>
      </w:r>
      <w:r w:rsidR="00E92315">
        <w:rPr>
          <w:rFonts w:ascii="Times New Roman" w:hAnsi="Times New Roman" w:cs="Times New Roman"/>
          <w:sz w:val="28"/>
          <w:szCs w:val="28"/>
        </w:rPr>
        <w:t xml:space="preserve">ния части стоимости подготовки, </w:t>
      </w:r>
      <w:r w:rsidR="00E92315" w:rsidRPr="00E92315">
        <w:rPr>
          <w:rFonts w:ascii="Times New Roman" w:hAnsi="Times New Roman" w:cs="Times New Roman"/>
          <w:sz w:val="28"/>
          <w:szCs w:val="28"/>
        </w:rPr>
        <w:t>переподготовки, повышения к</w:t>
      </w:r>
      <w:r w:rsidR="00E92315">
        <w:rPr>
          <w:rFonts w:ascii="Times New Roman" w:hAnsi="Times New Roman" w:cs="Times New Roman"/>
          <w:sz w:val="28"/>
          <w:szCs w:val="28"/>
        </w:rPr>
        <w:t xml:space="preserve">валификации работников, включая </w:t>
      </w:r>
      <w:r w:rsidR="00E92315" w:rsidRPr="00E92315">
        <w:rPr>
          <w:rFonts w:ascii="Times New Roman" w:hAnsi="Times New Roman" w:cs="Times New Roman"/>
          <w:sz w:val="28"/>
          <w:szCs w:val="28"/>
        </w:rPr>
        <w:t>дистанционный формат и (или) оплаты проезда до места обучения</w:t>
      </w:r>
      <w:r w:rsidR="00E92315">
        <w:rPr>
          <w:rFonts w:ascii="Times New Roman" w:hAnsi="Times New Roman" w:cs="Times New Roman"/>
          <w:sz w:val="28"/>
          <w:szCs w:val="28"/>
        </w:rPr>
        <w:t xml:space="preserve"> </w:t>
      </w:r>
      <w:r w:rsidR="005D0C19" w:rsidRPr="005D0C19">
        <w:rPr>
          <w:rFonts w:ascii="Times New Roman" w:hAnsi="Times New Roman" w:cs="Times New Roman"/>
          <w:sz w:val="28"/>
          <w:szCs w:val="28"/>
        </w:rPr>
        <w:t xml:space="preserve">не потребует внесения изменений </w:t>
      </w:r>
      <w:r w:rsidR="00F27FC5">
        <w:rPr>
          <w:rFonts w:ascii="Times New Roman" w:hAnsi="Times New Roman" w:cs="Times New Roman"/>
          <w:sz w:val="28"/>
          <w:szCs w:val="28"/>
        </w:rPr>
        <w:t xml:space="preserve">в </w:t>
      </w:r>
      <w:r w:rsidR="005D0C19" w:rsidRPr="005D0C19">
        <w:rPr>
          <w:rFonts w:ascii="Times New Roman" w:hAnsi="Times New Roman" w:cs="Times New Roman"/>
          <w:sz w:val="28"/>
          <w:szCs w:val="28"/>
        </w:rPr>
        <w:t>правовые акты МО «Ленский район».</w:t>
      </w:r>
    </w:p>
    <w:p w:rsidR="00733E9E" w:rsidRDefault="00444DF7" w:rsidP="005D0C19">
      <w:pPr>
        <w:pStyle w:val="a3"/>
        <w:tabs>
          <w:tab w:val="left" w:pos="0"/>
          <w:tab w:val="left" w:pos="993"/>
          <w:tab w:val="left" w:pos="1134"/>
        </w:tabs>
        <w:spacing w:line="360" w:lineRule="auto"/>
        <w:ind w:left="0" w:firstLine="567"/>
        <w:jc w:val="both"/>
        <w:rPr>
          <w:i/>
          <w:sz w:val="28"/>
          <w:szCs w:val="28"/>
        </w:rPr>
      </w:pPr>
      <w:r w:rsidRPr="005D0C19">
        <w:rPr>
          <w:b/>
          <w:sz w:val="28"/>
        </w:rPr>
        <w:t xml:space="preserve"> </w:t>
      </w:r>
      <w:r w:rsidR="00733E9E" w:rsidRPr="005D0C19">
        <w:rPr>
          <w:i/>
          <w:sz w:val="28"/>
          <w:szCs w:val="28"/>
        </w:rPr>
        <w:t>Прогноз ожидаемых</w:t>
      </w:r>
      <w:r w:rsidRPr="005D0C19">
        <w:rPr>
          <w:i/>
          <w:sz w:val="28"/>
          <w:szCs w:val="28"/>
        </w:rPr>
        <w:t xml:space="preserve"> к 2023 году</w:t>
      </w:r>
      <w:r w:rsidR="00733E9E" w:rsidRPr="005D0C19">
        <w:rPr>
          <w:i/>
          <w:sz w:val="28"/>
          <w:szCs w:val="28"/>
        </w:rPr>
        <w:t xml:space="preserve"> социально-экономических</w:t>
      </w:r>
      <w:r w:rsidRPr="005D0C19">
        <w:rPr>
          <w:i/>
          <w:sz w:val="28"/>
          <w:szCs w:val="28"/>
        </w:rPr>
        <w:t xml:space="preserve"> и</w:t>
      </w:r>
      <w:r w:rsidR="00733E9E" w:rsidRPr="005D0C19">
        <w:rPr>
          <w:i/>
          <w:sz w:val="28"/>
          <w:szCs w:val="28"/>
        </w:rPr>
        <w:t xml:space="preserve"> иных последствий от реализации </w:t>
      </w:r>
      <w:r w:rsidR="00E1575F" w:rsidRPr="005D0C19">
        <w:rPr>
          <w:i/>
          <w:sz w:val="28"/>
          <w:szCs w:val="28"/>
        </w:rPr>
        <w:t>программы</w:t>
      </w:r>
      <w:r w:rsidR="00733E9E" w:rsidRPr="005D0C19">
        <w:rPr>
          <w:i/>
          <w:sz w:val="28"/>
          <w:szCs w:val="28"/>
        </w:rPr>
        <w:t xml:space="preserve">: </w:t>
      </w:r>
    </w:p>
    <w:p w:rsidR="00E92315" w:rsidRPr="007260EA" w:rsidRDefault="007260EA" w:rsidP="007260EA">
      <w:pPr>
        <w:tabs>
          <w:tab w:val="left" w:pos="0"/>
          <w:tab w:val="left" w:pos="993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260EA">
        <w:rPr>
          <w:rFonts w:ascii="Times New Roman" w:hAnsi="Times New Roman" w:cs="Times New Roman"/>
          <w:sz w:val="28"/>
          <w:szCs w:val="28"/>
        </w:rPr>
        <w:t xml:space="preserve">а весь срок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предпринимательства в Ленском район» </w:t>
      </w:r>
      <w:r w:rsidR="00314D48">
        <w:rPr>
          <w:rFonts w:ascii="Times New Roman" w:hAnsi="Times New Roman" w:cs="Times New Roman"/>
          <w:sz w:val="28"/>
          <w:szCs w:val="28"/>
        </w:rPr>
        <w:t>обхват обученных должен</w:t>
      </w:r>
      <w:r w:rsidR="00B44BFD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B44BFD" w:rsidRPr="007260E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B44BFD">
        <w:rPr>
          <w:rFonts w:ascii="Times New Roman" w:hAnsi="Times New Roman" w:cs="Times New Roman"/>
          <w:sz w:val="28"/>
          <w:szCs w:val="28"/>
        </w:rPr>
        <w:t>1</w:t>
      </w:r>
      <w:r w:rsidR="00E92315" w:rsidRPr="007260EA">
        <w:rPr>
          <w:rFonts w:ascii="Times New Roman" w:hAnsi="Times New Roman" w:cs="Times New Roman"/>
          <w:sz w:val="28"/>
          <w:szCs w:val="28"/>
        </w:rPr>
        <w:t>5 сотрудников СМП</w:t>
      </w:r>
      <w:r w:rsidR="008A4974" w:rsidRPr="007260EA">
        <w:rPr>
          <w:rFonts w:ascii="Times New Roman" w:hAnsi="Times New Roman" w:cs="Times New Roman"/>
          <w:sz w:val="28"/>
          <w:szCs w:val="28"/>
        </w:rPr>
        <w:t>.</w:t>
      </w:r>
    </w:p>
    <w:p w:rsidR="00733E9E" w:rsidRDefault="00733E9E" w:rsidP="005D0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74">
        <w:rPr>
          <w:rFonts w:ascii="Times New Roman" w:hAnsi="Times New Roman" w:cs="Times New Roman"/>
          <w:i/>
          <w:sz w:val="28"/>
          <w:szCs w:val="28"/>
        </w:rPr>
        <w:t>Источник финансирования:</w:t>
      </w:r>
      <w:r w:rsidRPr="008A4974">
        <w:rPr>
          <w:rFonts w:ascii="Times New Roman" w:hAnsi="Times New Roman" w:cs="Times New Roman"/>
          <w:sz w:val="28"/>
          <w:szCs w:val="28"/>
        </w:rPr>
        <w:t xml:space="preserve"> Финансирование на период 20</w:t>
      </w:r>
      <w:r w:rsidR="00A77699" w:rsidRPr="008A4974">
        <w:rPr>
          <w:rFonts w:ascii="Times New Roman" w:hAnsi="Times New Roman" w:cs="Times New Roman"/>
          <w:sz w:val="28"/>
          <w:szCs w:val="28"/>
        </w:rPr>
        <w:t>20</w:t>
      </w:r>
      <w:r w:rsidR="00444DF7" w:rsidRPr="008A4974">
        <w:rPr>
          <w:rFonts w:ascii="Times New Roman" w:hAnsi="Times New Roman" w:cs="Times New Roman"/>
          <w:sz w:val="28"/>
          <w:szCs w:val="28"/>
        </w:rPr>
        <w:t>-2023</w:t>
      </w:r>
      <w:r w:rsidRPr="008A4974">
        <w:rPr>
          <w:rFonts w:ascii="Times New Roman" w:hAnsi="Times New Roman" w:cs="Times New Roman"/>
          <w:sz w:val="28"/>
          <w:szCs w:val="28"/>
        </w:rPr>
        <w:t xml:space="preserve"> годов составлено в соответствии с </w:t>
      </w:r>
      <w:r w:rsidR="00444DF7" w:rsidRPr="008A4974">
        <w:rPr>
          <w:rFonts w:ascii="Times New Roman" w:hAnsi="Times New Roman" w:cs="Times New Roman"/>
          <w:sz w:val="28"/>
          <w:szCs w:val="28"/>
        </w:rPr>
        <w:t>бюджетом МО «Ленский район».</w:t>
      </w:r>
    </w:p>
    <w:p w:rsidR="00E54DB4" w:rsidRDefault="00E54DB4" w:rsidP="00E54D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оценка: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предварительной оценки выявлена средняя степень регулирующего воздействия проекта Порядка «предоставления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обучения» - проект акта содержит положения, изменяющие ранее предусмотренные действующим законодательством обязанности, запреты и ограничения для  субъектов предпринимательской и инвестиционной деятельности или способствующие их изменению, а также положения, приводящие к увеличению ранее предусмотренных действующим законодательством расходов субъектов  предпринимательской и инвестиционной деятельности и расходов  бюджета муниципального образования «Ленский район» и воздействующие на состояние конкуренции.</w:t>
      </w:r>
    </w:p>
    <w:p w:rsidR="00E54DB4" w:rsidRDefault="00E54DB4" w:rsidP="00E54DB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Сводный отчет: </w:t>
      </w:r>
      <w:r>
        <w:rPr>
          <w:sz w:val="28"/>
          <w:szCs w:val="28"/>
        </w:rPr>
        <w:t xml:space="preserve">размещен предварительный сводный отчет о результатах проведения оценки регулирующего воздействия. По результатам публичных консультаций будет доработан Проекта Порядка предоставления субсидий из бюджета муниципального образования «Ленский район» субъектам малого и среднего предпринимательства в целях возмещения части стоимости подготовки, переподготовки, повышения квалификации работников, включая дистанционный формат и (или) оплаты проезда до места обучения и сводный отчет с учетом обоснованных замечаний и предложений. </w:t>
      </w:r>
    </w:p>
    <w:p w:rsidR="00314D48" w:rsidRPr="006E78AE" w:rsidRDefault="00314D48" w:rsidP="006E78AE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314D48" w:rsidRPr="006E78AE" w:rsidSect="00733E9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B7D"/>
    <w:multiLevelType w:val="multilevel"/>
    <w:tmpl w:val="522260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665" w:hanging="1080"/>
      </w:pPr>
    </w:lvl>
    <w:lvl w:ilvl="4">
      <w:start w:val="1"/>
      <w:numFmt w:val="decimal"/>
      <w:isLgl/>
      <w:lvlText w:val="%1.%2.%3.%4.%5."/>
      <w:lvlJc w:val="left"/>
      <w:pPr>
        <w:ind w:left="1665" w:hanging="1080"/>
      </w:pPr>
    </w:lvl>
    <w:lvl w:ilvl="5">
      <w:start w:val="1"/>
      <w:numFmt w:val="decimal"/>
      <w:isLgl/>
      <w:lvlText w:val="%1.%2.%3.%4.%5.%6."/>
      <w:lvlJc w:val="left"/>
      <w:pPr>
        <w:ind w:left="2025" w:hanging="1440"/>
      </w:pPr>
    </w:lvl>
    <w:lvl w:ilvl="6">
      <w:start w:val="1"/>
      <w:numFmt w:val="decimal"/>
      <w:isLgl/>
      <w:lvlText w:val="%1.%2.%3.%4.%5.%6.%7."/>
      <w:lvlJc w:val="left"/>
      <w:pPr>
        <w:ind w:left="2385" w:hanging="1800"/>
      </w:p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</w:lvl>
  </w:abstractNum>
  <w:abstractNum w:abstractNumId="1" w15:restartNumberingAfterBreak="0">
    <w:nsid w:val="3E685C27"/>
    <w:multiLevelType w:val="hybridMultilevel"/>
    <w:tmpl w:val="16227F12"/>
    <w:lvl w:ilvl="0" w:tplc="6BAE67E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F"/>
    <w:rsid w:val="00205CBF"/>
    <w:rsid w:val="00207C0A"/>
    <w:rsid w:val="00257665"/>
    <w:rsid w:val="00314D48"/>
    <w:rsid w:val="003224E6"/>
    <w:rsid w:val="00352E73"/>
    <w:rsid w:val="003E199F"/>
    <w:rsid w:val="00413B42"/>
    <w:rsid w:val="00444DF7"/>
    <w:rsid w:val="004D2335"/>
    <w:rsid w:val="00520BF3"/>
    <w:rsid w:val="00523462"/>
    <w:rsid w:val="005D0C19"/>
    <w:rsid w:val="00607AA2"/>
    <w:rsid w:val="006E78AE"/>
    <w:rsid w:val="0071314E"/>
    <w:rsid w:val="007260EA"/>
    <w:rsid w:val="00733E9E"/>
    <w:rsid w:val="007D5891"/>
    <w:rsid w:val="00854C5F"/>
    <w:rsid w:val="008A4974"/>
    <w:rsid w:val="008D3D92"/>
    <w:rsid w:val="0098606F"/>
    <w:rsid w:val="00A5501F"/>
    <w:rsid w:val="00A77699"/>
    <w:rsid w:val="00B32265"/>
    <w:rsid w:val="00B44BFD"/>
    <w:rsid w:val="00B467AC"/>
    <w:rsid w:val="00C83E75"/>
    <w:rsid w:val="00CC310B"/>
    <w:rsid w:val="00D26E60"/>
    <w:rsid w:val="00DE668E"/>
    <w:rsid w:val="00DF3821"/>
    <w:rsid w:val="00E1107A"/>
    <w:rsid w:val="00E1575F"/>
    <w:rsid w:val="00E45D96"/>
    <w:rsid w:val="00E4602E"/>
    <w:rsid w:val="00E54DB4"/>
    <w:rsid w:val="00E92315"/>
    <w:rsid w:val="00EE4DBF"/>
    <w:rsid w:val="00F27FC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E576"/>
  <w15:chartTrackingRefBased/>
  <w15:docId w15:val="{16C4F5FB-ED1D-4CE5-B94A-012C84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28</cp:revision>
  <cp:lastPrinted>2021-05-06T04:44:00Z</cp:lastPrinted>
  <dcterms:created xsi:type="dcterms:W3CDTF">2019-07-09T06:42:00Z</dcterms:created>
  <dcterms:modified xsi:type="dcterms:W3CDTF">2021-07-05T00:11:00Z</dcterms:modified>
</cp:coreProperties>
</file>