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9A" w:rsidRPr="00865951" w:rsidRDefault="00FD2F9A" w:rsidP="00FD2F9A">
      <w:pPr>
        <w:widowControl w:val="0"/>
        <w:autoSpaceDE w:val="0"/>
        <w:autoSpaceDN w:val="0"/>
        <w:ind w:firstLine="3261"/>
        <w:jc w:val="center"/>
        <w:rPr>
          <w:sz w:val="28"/>
          <w:szCs w:val="28"/>
        </w:rPr>
      </w:pPr>
      <w:r w:rsidRPr="00865951">
        <w:rPr>
          <w:sz w:val="28"/>
          <w:szCs w:val="28"/>
        </w:rPr>
        <w:t>Приложение № 1</w:t>
      </w:r>
    </w:p>
    <w:p w:rsidR="00FD2F9A" w:rsidRPr="00865951" w:rsidRDefault="00FD2F9A" w:rsidP="00FD2F9A">
      <w:pPr>
        <w:widowControl w:val="0"/>
        <w:autoSpaceDE w:val="0"/>
        <w:autoSpaceDN w:val="0"/>
        <w:ind w:firstLine="3261"/>
        <w:jc w:val="center"/>
        <w:rPr>
          <w:sz w:val="28"/>
          <w:szCs w:val="28"/>
        </w:rPr>
      </w:pPr>
    </w:p>
    <w:p w:rsidR="00FD2F9A" w:rsidRPr="00865951" w:rsidRDefault="00FD2F9A" w:rsidP="00FD2F9A">
      <w:pPr>
        <w:ind w:left="357" w:firstLine="3261"/>
        <w:jc w:val="center"/>
        <w:rPr>
          <w:sz w:val="28"/>
          <w:szCs w:val="28"/>
        </w:rPr>
      </w:pPr>
      <w:r w:rsidRPr="0086595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865951">
        <w:rPr>
          <w:sz w:val="28"/>
          <w:szCs w:val="28"/>
        </w:rPr>
        <w:t>оложению о проведении конкурса</w:t>
      </w:r>
    </w:p>
    <w:p w:rsidR="00FD2F9A" w:rsidRPr="00865951" w:rsidRDefault="00FD2F9A" w:rsidP="00FD2F9A">
      <w:pPr>
        <w:ind w:left="357" w:firstLine="3261"/>
        <w:jc w:val="center"/>
        <w:rPr>
          <w:sz w:val="28"/>
          <w:szCs w:val="28"/>
        </w:rPr>
      </w:pPr>
      <w:r w:rsidRPr="00865951">
        <w:rPr>
          <w:sz w:val="28"/>
          <w:szCs w:val="28"/>
        </w:rPr>
        <w:t>«Лучшие практики наставничества</w:t>
      </w:r>
    </w:p>
    <w:p w:rsidR="00FD2F9A" w:rsidRPr="00865951" w:rsidRDefault="00726C06" w:rsidP="00FD2F9A">
      <w:pPr>
        <w:ind w:left="357" w:firstLine="3261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Саха (Якутия) на</w:t>
      </w:r>
      <w:r w:rsidR="00FD2F9A" w:rsidRPr="00865951">
        <w:rPr>
          <w:sz w:val="28"/>
          <w:szCs w:val="28"/>
        </w:rPr>
        <w:t xml:space="preserve"> 202</w:t>
      </w:r>
      <w:r>
        <w:rPr>
          <w:sz w:val="28"/>
          <w:szCs w:val="28"/>
        </w:rPr>
        <w:t>2-2024 годы</w:t>
      </w:r>
      <w:r w:rsidR="00FD2F9A" w:rsidRPr="00865951">
        <w:rPr>
          <w:sz w:val="28"/>
          <w:szCs w:val="28"/>
        </w:rPr>
        <w:t>»</w:t>
      </w:r>
    </w:p>
    <w:p w:rsidR="00FD2F9A" w:rsidRPr="00865951" w:rsidRDefault="00FD2F9A" w:rsidP="00FD2F9A">
      <w:pPr>
        <w:ind w:left="357" w:firstLine="3261"/>
        <w:jc w:val="center"/>
        <w:rPr>
          <w:sz w:val="28"/>
          <w:szCs w:val="28"/>
        </w:rPr>
      </w:pPr>
    </w:p>
    <w:p w:rsidR="00FD2F9A" w:rsidRPr="00123C2E" w:rsidRDefault="00FD2F9A" w:rsidP="00FD2F9A">
      <w:pPr>
        <w:jc w:val="right"/>
        <w:rPr>
          <w:sz w:val="28"/>
        </w:rPr>
      </w:pPr>
    </w:p>
    <w:p w:rsidR="00FD2F9A" w:rsidRPr="00063ADD" w:rsidRDefault="00FD2F9A" w:rsidP="00FD2F9A">
      <w:pPr>
        <w:jc w:val="center"/>
        <w:rPr>
          <w:b/>
          <w:sz w:val="28"/>
          <w:szCs w:val="28"/>
        </w:rPr>
      </w:pPr>
      <w:r w:rsidRPr="00063ADD">
        <w:rPr>
          <w:b/>
          <w:sz w:val="28"/>
          <w:szCs w:val="28"/>
        </w:rPr>
        <w:t>ЗАЯВКА</w:t>
      </w:r>
    </w:p>
    <w:p w:rsidR="00FD2F9A" w:rsidRPr="00063ADD" w:rsidRDefault="00FD2F9A" w:rsidP="00FD2F9A">
      <w:pPr>
        <w:jc w:val="center"/>
        <w:rPr>
          <w:b/>
          <w:sz w:val="28"/>
          <w:szCs w:val="28"/>
        </w:rPr>
      </w:pPr>
      <w:r w:rsidRPr="00063ADD">
        <w:rPr>
          <w:b/>
          <w:sz w:val="28"/>
          <w:szCs w:val="28"/>
        </w:rPr>
        <w:t>на участие в конкурсе</w:t>
      </w:r>
    </w:p>
    <w:p w:rsidR="00726C06" w:rsidRDefault="00FD2F9A" w:rsidP="00FD2F9A">
      <w:pPr>
        <w:jc w:val="center"/>
        <w:rPr>
          <w:b/>
          <w:sz w:val="28"/>
          <w:szCs w:val="28"/>
        </w:rPr>
      </w:pPr>
      <w:r w:rsidRPr="00063ADD">
        <w:rPr>
          <w:b/>
          <w:sz w:val="28"/>
          <w:szCs w:val="28"/>
        </w:rPr>
        <w:t>«Лучшие практики наставничества</w:t>
      </w:r>
      <w:r w:rsidR="00726C06">
        <w:rPr>
          <w:b/>
          <w:sz w:val="28"/>
          <w:szCs w:val="28"/>
        </w:rPr>
        <w:t xml:space="preserve"> Республики Саха (Якутия) </w:t>
      </w:r>
    </w:p>
    <w:p w:rsidR="00FD2F9A" w:rsidRPr="00063ADD" w:rsidRDefault="00726C06" w:rsidP="00FD2F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2022-2024 годы</w:t>
      </w:r>
      <w:r w:rsidR="00FD2F9A" w:rsidRPr="00063ADD">
        <w:rPr>
          <w:b/>
          <w:sz w:val="28"/>
          <w:szCs w:val="28"/>
        </w:rPr>
        <w:t>»</w:t>
      </w:r>
    </w:p>
    <w:p w:rsidR="00FD2F9A" w:rsidRDefault="00FD2F9A" w:rsidP="00FD2F9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63ADD">
        <w:rPr>
          <w:sz w:val="28"/>
          <w:szCs w:val="28"/>
        </w:rPr>
        <w:t xml:space="preserve">Прошу включить в число участников конкурса «Лучшие практики наставничества </w:t>
      </w:r>
      <w:r>
        <w:rPr>
          <w:sz w:val="28"/>
          <w:szCs w:val="28"/>
        </w:rPr>
        <w:t xml:space="preserve">Республики Саха (Якутия) </w:t>
      </w:r>
      <w:r w:rsidR="00726C06" w:rsidRPr="00726C06">
        <w:rPr>
          <w:sz w:val="28"/>
          <w:szCs w:val="28"/>
        </w:rPr>
        <w:t>на 2022-2024 годы</w:t>
      </w:r>
      <w:r>
        <w:rPr>
          <w:sz w:val="28"/>
          <w:szCs w:val="28"/>
        </w:rPr>
        <w:t>».</w:t>
      </w:r>
      <w:r w:rsidR="00726C06">
        <w:rPr>
          <w:sz w:val="28"/>
          <w:szCs w:val="28"/>
        </w:rPr>
        <w:t xml:space="preserve"> </w:t>
      </w:r>
    </w:p>
    <w:p w:rsidR="00FD2F9A" w:rsidRPr="004E66C3" w:rsidRDefault="00FD2F9A" w:rsidP="00FD2F9A">
      <w:pPr>
        <w:ind w:firstLine="709"/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4081"/>
        <w:gridCol w:w="4562"/>
      </w:tblGrid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b/>
                <w:szCs w:val="22"/>
              </w:rPr>
            </w:pPr>
            <w:r w:rsidRPr="00865951">
              <w:rPr>
                <w:b/>
                <w:szCs w:val="22"/>
              </w:rPr>
              <w:t>№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center"/>
              <w:rPr>
                <w:b/>
                <w:szCs w:val="22"/>
              </w:rPr>
            </w:pPr>
            <w:r w:rsidRPr="00865951">
              <w:rPr>
                <w:b/>
                <w:szCs w:val="22"/>
              </w:rPr>
              <w:t>Раздел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center"/>
              <w:rPr>
                <w:b/>
                <w:szCs w:val="22"/>
              </w:rPr>
            </w:pPr>
            <w:r w:rsidRPr="00865951">
              <w:rPr>
                <w:b/>
                <w:szCs w:val="22"/>
              </w:rPr>
              <w:t>Комментарий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1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Название организации-участника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Полное наименование юридического лица Республики Саха (Якутия) (орг</w:t>
            </w:r>
            <w:r>
              <w:rPr>
                <w:szCs w:val="22"/>
              </w:rPr>
              <w:t>анизации-участника), подавшего заявку</w:t>
            </w:r>
            <w:r w:rsidRPr="00865951">
              <w:rPr>
                <w:szCs w:val="22"/>
              </w:rPr>
              <w:t xml:space="preserve"> с указанием организационно-правовой формы, ведомственной</w:t>
            </w:r>
            <w:bookmarkStart w:id="0" w:name="_GoBack"/>
            <w:bookmarkEnd w:id="0"/>
            <w:r w:rsidRPr="00865951">
              <w:rPr>
                <w:szCs w:val="22"/>
              </w:rPr>
              <w:t xml:space="preserve"> принадлежности, сферы хозяйственной деятельности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2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Ф.И.О., должность наставника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Ф.И.О. наставника (работника организации-участника)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3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Размер организации-участника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Выберите один из предложенных ниже вариантов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3.1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Менее 100 чел.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3.2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101 – 500 чел.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3.3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501 – 1000 чел.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3.4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1001 – 3000 чел.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3.5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3001 – 10000 чел.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3.6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Более 10000 чел.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4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Отрасль организации-участника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Выберите один из предложенных ниже вариантов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4.1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обрабатывающая промышленность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4.2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сельское хозяйство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4.3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транспорт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4.4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строительство,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4.5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торговля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5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Название проекта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Укажите название проекта, реализованного в организации-участнике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6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 xml:space="preserve">Номинация в </w:t>
            </w:r>
            <w:r>
              <w:rPr>
                <w:szCs w:val="22"/>
              </w:rPr>
              <w:t>к</w:t>
            </w:r>
            <w:r w:rsidRPr="00865951">
              <w:rPr>
                <w:szCs w:val="22"/>
              </w:rPr>
              <w:t>онкурсе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Выберите один из предложенных ниже вариантов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6.1</w:t>
            </w:r>
          </w:p>
        </w:tc>
        <w:tc>
          <w:tcPr>
            <w:tcW w:w="4180" w:type="dxa"/>
          </w:tcPr>
          <w:p w:rsidR="00FD2F9A" w:rsidRPr="00865951" w:rsidRDefault="00726C06" w:rsidP="00D95FF8">
            <w:pPr>
              <w:jc w:val="both"/>
              <w:rPr>
                <w:szCs w:val="22"/>
              </w:rPr>
            </w:pPr>
            <w:r w:rsidRPr="00726C06">
              <w:rPr>
                <w:szCs w:val="22"/>
              </w:rPr>
              <w:t>Прорывные технологии повышения производительности труда</w:t>
            </w:r>
          </w:p>
        </w:tc>
        <w:tc>
          <w:tcPr>
            <w:tcW w:w="4685" w:type="dxa"/>
          </w:tcPr>
          <w:p w:rsidR="00FD2F9A" w:rsidRPr="00726C06" w:rsidRDefault="00726C06" w:rsidP="00D95FF8">
            <w:pPr>
              <w:jc w:val="both"/>
              <w:rPr>
                <w:i/>
                <w:szCs w:val="22"/>
              </w:rPr>
            </w:pPr>
            <w:r w:rsidRPr="00726C06">
              <w:rPr>
                <w:i/>
                <w:szCs w:val="22"/>
              </w:rPr>
              <w:t>среди предприятий-участников национального проекта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6.</w:t>
            </w:r>
            <w:r>
              <w:rPr>
                <w:szCs w:val="22"/>
              </w:rPr>
              <w:t>2</w:t>
            </w:r>
          </w:p>
        </w:tc>
        <w:tc>
          <w:tcPr>
            <w:tcW w:w="4180" w:type="dxa"/>
          </w:tcPr>
          <w:p w:rsidR="00FD2F9A" w:rsidRPr="00865951" w:rsidRDefault="00726C06" w:rsidP="00D95FF8">
            <w:pPr>
              <w:jc w:val="both"/>
              <w:rPr>
                <w:szCs w:val="22"/>
              </w:rPr>
            </w:pPr>
            <w:r w:rsidRPr="00726C06">
              <w:rPr>
                <w:szCs w:val="22"/>
              </w:rPr>
              <w:t>Профессиональное развитие молодежи</w:t>
            </w:r>
          </w:p>
        </w:tc>
        <w:tc>
          <w:tcPr>
            <w:tcW w:w="4685" w:type="dxa"/>
          </w:tcPr>
          <w:p w:rsidR="00FD2F9A" w:rsidRPr="00726C06" w:rsidRDefault="00726C06" w:rsidP="00D95FF8">
            <w:pPr>
              <w:jc w:val="both"/>
              <w:rPr>
                <w:i/>
                <w:szCs w:val="22"/>
              </w:rPr>
            </w:pPr>
            <w:r w:rsidRPr="00726C06">
              <w:rPr>
                <w:i/>
                <w:szCs w:val="22"/>
              </w:rPr>
              <w:t>среди предприятий-участников национального проекта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6.3</w:t>
            </w:r>
          </w:p>
        </w:tc>
        <w:tc>
          <w:tcPr>
            <w:tcW w:w="4180" w:type="dxa"/>
          </w:tcPr>
          <w:p w:rsidR="00FD2F9A" w:rsidRPr="00865951" w:rsidRDefault="00726C06" w:rsidP="00D95FF8">
            <w:pPr>
              <w:jc w:val="both"/>
              <w:rPr>
                <w:szCs w:val="22"/>
              </w:rPr>
            </w:pPr>
            <w:r w:rsidRPr="00726C06">
              <w:rPr>
                <w:szCs w:val="22"/>
              </w:rPr>
              <w:t>Цифровые инновации на предприятии</w:t>
            </w:r>
          </w:p>
        </w:tc>
        <w:tc>
          <w:tcPr>
            <w:tcW w:w="4685" w:type="dxa"/>
          </w:tcPr>
          <w:p w:rsidR="00FD2F9A" w:rsidRPr="00726C06" w:rsidRDefault="00726C06" w:rsidP="00D95FF8">
            <w:pPr>
              <w:jc w:val="both"/>
              <w:rPr>
                <w:i/>
                <w:szCs w:val="22"/>
              </w:rPr>
            </w:pPr>
            <w:r w:rsidRPr="00726C06">
              <w:rPr>
                <w:i/>
                <w:szCs w:val="22"/>
              </w:rPr>
              <w:t>среди предприятий-участников национального проекта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lastRenderedPageBreak/>
              <w:t>6.4</w:t>
            </w:r>
          </w:p>
        </w:tc>
        <w:tc>
          <w:tcPr>
            <w:tcW w:w="4180" w:type="dxa"/>
          </w:tcPr>
          <w:p w:rsidR="00FD2F9A" w:rsidRPr="00865951" w:rsidRDefault="00726C06" w:rsidP="00D95FF8">
            <w:pPr>
              <w:jc w:val="both"/>
              <w:rPr>
                <w:szCs w:val="22"/>
              </w:rPr>
            </w:pPr>
            <w:r w:rsidRPr="00726C06">
              <w:rPr>
                <w:szCs w:val="22"/>
              </w:rPr>
              <w:t>Лучшие практики наставничества по повышению производительности труда</w:t>
            </w:r>
          </w:p>
        </w:tc>
        <w:tc>
          <w:tcPr>
            <w:tcW w:w="4685" w:type="dxa"/>
          </w:tcPr>
          <w:p w:rsidR="00FD2F9A" w:rsidRPr="00726C06" w:rsidRDefault="00726C06" w:rsidP="00D95FF8">
            <w:pPr>
              <w:jc w:val="both"/>
              <w:rPr>
                <w:i/>
                <w:szCs w:val="22"/>
              </w:rPr>
            </w:pPr>
            <w:r w:rsidRPr="00726C06">
              <w:rPr>
                <w:i/>
                <w:szCs w:val="22"/>
              </w:rPr>
              <w:t>среди предприятий, не являющихся участниками национального проекта</w:t>
            </w:r>
          </w:p>
        </w:tc>
      </w:tr>
      <w:tr w:rsidR="00726C06" w:rsidRPr="00865951" w:rsidTr="00D95FF8">
        <w:tc>
          <w:tcPr>
            <w:tcW w:w="706" w:type="dxa"/>
          </w:tcPr>
          <w:p w:rsidR="00726C06" w:rsidRPr="00865951" w:rsidRDefault="00726C06" w:rsidP="00D95FF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6.5</w:t>
            </w:r>
          </w:p>
        </w:tc>
        <w:tc>
          <w:tcPr>
            <w:tcW w:w="4180" w:type="dxa"/>
          </w:tcPr>
          <w:p w:rsidR="00726C06" w:rsidRPr="00726C06" w:rsidRDefault="00726C06" w:rsidP="00D95FF8">
            <w:pPr>
              <w:jc w:val="both"/>
              <w:rPr>
                <w:szCs w:val="22"/>
              </w:rPr>
            </w:pPr>
            <w:r w:rsidRPr="00726C06">
              <w:rPr>
                <w:szCs w:val="22"/>
              </w:rPr>
              <w:t>Наставничество в социальной сфере</w:t>
            </w:r>
          </w:p>
        </w:tc>
        <w:tc>
          <w:tcPr>
            <w:tcW w:w="4685" w:type="dxa"/>
          </w:tcPr>
          <w:p w:rsidR="00726C06" w:rsidRPr="00726C06" w:rsidRDefault="00726C06" w:rsidP="00D95FF8">
            <w:pPr>
              <w:jc w:val="both"/>
              <w:rPr>
                <w:i/>
                <w:szCs w:val="22"/>
              </w:rPr>
            </w:pPr>
            <w:r w:rsidRPr="00726C06">
              <w:rPr>
                <w:i/>
                <w:szCs w:val="22"/>
              </w:rPr>
              <w:t>среди предприятий, не являющихся участниками национального проекта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7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Контактная информация организации-участника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Контактное лицо организации-участника: телефон и адрес электронной почты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8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Предпосылки для запуска проекта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Описание исходной ситуации, почему был необходим запуск проекта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9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D577FB">
              <w:rPr>
                <w:szCs w:val="22"/>
              </w:rPr>
              <w:t>Цел</w:t>
            </w:r>
            <w:r>
              <w:rPr>
                <w:szCs w:val="22"/>
              </w:rPr>
              <w:t>ь</w:t>
            </w:r>
            <w:r w:rsidRPr="00D577FB">
              <w:rPr>
                <w:szCs w:val="22"/>
              </w:rPr>
              <w:t xml:space="preserve"> проекта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Цел</w:t>
            </w:r>
            <w:r>
              <w:rPr>
                <w:szCs w:val="22"/>
              </w:rPr>
              <w:t>ь</w:t>
            </w:r>
            <w:r w:rsidRPr="00865951">
              <w:rPr>
                <w:szCs w:val="22"/>
              </w:rPr>
              <w:t xml:space="preserve"> – ожидаемое и достижимое улучшение ситуации </w:t>
            </w:r>
            <w:r>
              <w:rPr>
                <w:szCs w:val="22"/>
              </w:rPr>
              <w:t>поставленной проблемы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10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Целевая аудитория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Группа работников, на которую направлен проект (почему выбрана именно эта целевая аудитория)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11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Суть проекта, ключевая идея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Коротко опишите суть проекта, ключевую идею, лежащую в его основе; предмет наставничества (что именно передает наставник наставляемому, суть взаимодействия, например, передача знаний и навыков, развитие карьеры, профессиональное развитие и т.д.)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12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Использованные методики и инструменты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Методики и инструменты, положенные в основу практик, использованных в проекте (обучение на рабочем месте, изучение опыта, анализ ошибок, тренинги, стажировки и др.)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13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Ресурсы, использованные для проекта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По возможности укажите бюджет, выделенный на реализацию проекта, численность и степень занятости в проекте членов рабочей группы, укажите, привлекались ли внешние подрядчики (если привлекались), использовались ли автоматизированные системы и т.д.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14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Этапы реализации проекта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Пошаговое описание реализации проекта (что было сделано, в какие сроки, с использованием каких инструментов, какие исследования проводились, с использованием каких инструментов, какие каналы и форматы коммуникаций использовались, какие мероприятия проводились, и т.д.)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15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Результаты и оценка эффективности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Укажите достигнутые результаты (ключевые отслеживаемые показатели в соответствии с поставленными целями и задачами) для организации-участника, для наставника, для наставляемого (с выделением критериев эффективности, методов измерения эффективности, ссылкой на источники данных; например, прирост по показателям до и после реализации проекта и т.д.)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lastRenderedPageBreak/>
              <w:t>16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Зрелость практики (выбрать)</w:t>
            </w:r>
          </w:p>
        </w:tc>
        <w:tc>
          <w:tcPr>
            <w:tcW w:w="4685" w:type="dxa"/>
          </w:tcPr>
          <w:p w:rsidR="00FD2F9A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Выберите один из предложенных ниже вариантов</w:t>
            </w:r>
          </w:p>
          <w:p w:rsidR="00FD2F9A" w:rsidRPr="00865951" w:rsidRDefault="00FD2F9A" w:rsidP="00D95FF8">
            <w:pPr>
              <w:jc w:val="both"/>
              <w:rPr>
                <w:szCs w:val="22"/>
              </w:rPr>
            </w:pP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16.1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Базовый уровень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Практика прошла апробацию, сформированы агенты изменений, реализуется план по переводу практики в регулярную деятельность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16.2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Развитие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Практика переведена в регулярную деятельность, оформлена в соответствующих нормативных и методических документах, проведено информирование / инструктаж / обучение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16.3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Стабилизация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Практика используется в регулярной деятельности более 6 (шести) месяцев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16.4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Подтвержденная эффективность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Накоплены фактические данные по показателям, подтверждающим эффективность практики, практика готова к тиражированию внутри и вне организации-участника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17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Возможность тиражирования и масштабирования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Оценка пригодности практики для адаптации, распространения и внедрения в деятельности других организаций; возможность масштабирования практики (возможность увеличения количества участников без ухудшения качества получаемого результата)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18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Презентация проекта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 xml:space="preserve">Презентация проекта (в формате MS </w:t>
            </w:r>
            <w:proofErr w:type="spellStart"/>
            <w:r w:rsidRPr="00865951">
              <w:rPr>
                <w:szCs w:val="22"/>
              </w:rPr>
              <w:t>PowerPoint</w:t>
            </w:r>
            <w:proofErr w:type="spellEnd"/>
            <w:r w:rsidRPr="00865951">
              <w:rPr>
                <w:szCs w:val="22"/>
              </w:rPr>
              <w:t>, в формате PDF, в виде ссылки на видео</w:t>
            </w:r>
            <w:r>
              <w:rPr>
                <w:szCs w:val="22"/>
              </w:rPr>
              <w:t xml:space="preserve"> ролик) не более 150 мегабайт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19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Дополнительные материалы</w:t>
            </w:r>
          </w:p>
        </w:tc>
        <w:tc>
          <w:tcPr>
            <w:tcW w:w="4685" w:type="dxa"/>
          </w:tcPr>
          <w:p w:rsidR="00FD2F9A" w:rsidRPr="00865951" w:rsidRDefault="00FD2F9A" w:rsidP="001D610D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 xml:space="preserve">Любые </w:t>
            </w:r>
            <w:r w:rsidRPr="00D577FB">
              <w:rPr>
                <w:szCs w:val="22"/>
              </w:rPr>
              <w:t xml:space="preserve">дополнительные материалы, имеющие отношение к проекту (в электронном виде, не более 5 файлов, общий </w:t>
            </w:r>
            <w:proofErr w:type="spellStart"/>
            <w:r w:rsidRPr="00D577FB">
              <w:rPr>
                <w:szCs w:val="22"/>
              </w:rPr>
              <w:t>ъем</w:t>
            </w:r>
            <w:proofErr w:type="spellEnd"/>
            <w:r w:rsidRPr="00D577FB">
              <w:rPr>
                <w:szCs w:val="22"/>
              </w:rPr>
              <w:t xml:space="preserve"> не более 10 мегабайт)</w:t>
            </w:r>
            <w:r>
              <w:rPr>
                <w:szCs w:val="22"/>
              </w:rPr>
              <w:t>,</w:t>
            </w:r>
            <w:r w:rsidRPr="00D577FB">
              <w:rPr>
                <w:szCs w:val="22"/>
              </w:rPr>
              <w:t xml:space="preserve"> предоставляется по желанию</w:t>
            </w:r>
          </w:p>
        </w:tc>
      </w:tr>
      <w:tr w:rsidR="00FD2F9A" w:rsidRPr="00865951" w:rsidTr="00D95FF8">
        <w:tc>
          <w:tcPr>
            <w:tcW w:w="706" w:type="dxa"/>
          </w:tcPr>
          <w:p w:rsidR="00FD2F9A" w:rsidRPr="00865951" w:rsidRDefault="00FD2F9A" w:rsidP="00D95FF8">
            <w:pPr>
              <w:jc w:val="center"/>
              <w:rPr>
                <w:szCs w:val="22"/>
              </w:rPr>
            </w:pPr>
            <w:r w:rsidRPr="00865951">
              <w:rPr>
                <w:szCs w:val="22"/>
              </w:rPr>
              <w:t>20</w:t>
            </w:r>
          </w:p>
        </w:tc>
        <w:tc>
          <w:tcPr>
            <w:tcW w:w="4180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Рабочая группа / авторы проекта / наставник</w:t>
            </w:r>
          </w:p>
        </w:tc>
        <w:tc>
          <w:tcPr>
            <w:tcW w:w="4685" w:type="dxa"/>
          </w:tcPr>
          <w:p w:rsidR="00FD2F9A" w:rsidRPr="00865951" w:rsidRDefault="00FD2F9A" w:rsidP="00D95FF8">
            <w:pPr>
              <w:jc w:val="both"/>
              <w:rPr>
                <w:szCs w:val="22"/>
              </w:rPr>
            </w:pPr>
            <w:r w:rsidRPr="00865951">
              <w:rPr>
                <w:szCs w:val="22"/>
              </w:rPr>
              <w:t>Фото членов рабочей группы, авторов, наставника для возможной публикации (портретные фото размером не менее 1000 точек/пикселей по короткой стороне, фото прикладываются отдельными файлами)</w:t>
            </w:r>
          </w:p>
        </w:tc>
      </w:tr>
    </w:tbl>
    <w:p w:rsidR="00FD2F9A" w:rsidRPr="00533C14" w:rsidRDefault="00FD2F9A" w:rsidP="00FD2F9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С условиями проведения к</w:t>
      </w:r>
      <w:r w:rsidRPr="00533C14">
        <w:rPr>
          <w:sz w:val="28"/>
          <w:szCs w:val="28"/>
        </w:rPr>
        <w:t>онкурса ознакомлены и согласны.</w:t>
      </w:r>
    </w:p>
    <w:p w:rsidR="00FD2F9A" w:rsidRPr="00533C14" w:rsidRDefault="00FD2F9A" w:rsidP="00FD2F9A">
      <w:pPr>
        <w:spacing w:line="360" w:lineRule="exact"/>
        <w:ind w:firstLine="709"/>
        <w:jc w:val="both"/>
        <w:rPr>
          <w:sz w:val="28"/>
          <w:szCs w:val="28"/>
        </w:rPr>
      </w:pPr>
      <w:r w:rsidRPr="00533C1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533C14">
        <w:rPr>
          <w:sz w:val="28"/>
          <w:szCs w:val="28"/>
        </w:rPr>
        <w:t xml:space="preserve">От имени юридического лица </w:t>
      </w:r>
      <w:r>
        <w:rPr>
          <w:sz w:val="28"/>
          <w:szCs w:val="28"/>
        </w:rPr>
        <w:t>Республики Саха (Якутия) (организации-</w:t>
      </w:r>
      <w:r w:rsidRPr="00533C14">
        <w:rPr>
          <w:sz w:val="28"/>
          <w:szCs w:val="28"/>
        </w:rPr>
        <w:t>участника) подтверждаю</w:t>
      </w:r>
      <w:r>
        <w:rPr>
          <w:sz w:val="28"/>
          <w:szCs w:val="28"/>
        </w:rPr>
        <w:t xml:space="preserve"> </w:t>
      </w:r>
      <w:r w:rsidRPr="00533C14">
        <w:rPr>
          <w:sz w:val="28"/>
          <w:szCs w:val="28"/>
        </w:rPr>
        <w:t xml:space="preserve">полноту и достоверность сведений, представленных </w:t>
      </w:r>
      <w:r>
        <w:rPr>
          <w:sz w:val="28"/>
          <w:szCs w:val="28"/>
        </w:rPr>
        <w:t>в настоящей з</w:t>
      </w:r>
      <w:r w:rsidRPr="00533C14">
        <w:rPr>
          <w:sz w:val="28"/>
          <w:szCs w:val="28"/>
        </w:rPr>
        <w:t>аявке и прилагаемых к ней</w:t>
      </w:r>
      <w:r>
        <w:rPr>
          <w:sz w:val="28"/>
          <w:szCs w:val="28"/>
        </w:rPr>
        <w:t xml:space="preserve"> </w:t>
      </w:r>
      <w:r w:rsidRPr="00533C14">
        <w:rPr>
          <w:sz w:val="28"/>
          <w:szCs w:val="28"/>
        </w:rPr>
        <w:t xml:space="preserve">документах. Также подтверждаю, что данный проект действительно был реализован в организации-участнике </w:t>
      </w:r>
      <w:r>
        <w:rPr>
          <w:sz w:val="28"/>
          <w:szCs w:val="28"/>
        </w:rPr>
        <w:t xml:space="preserve">в период с _______________ </w:t>
      </w:r>
      <w:r w:rsidRPr="00533C14">
        <w:rPr>
          <w:sz w:val="28"/>
          <w:szCs w:val="28"/>
        </w:rPr>
        <w:t xml:space="preserve">по </w:t>
      </w:r>
      <w:r>
        <w:rPr>
          <w:sz w:val="28"/>
          <w:szCs w:val="28"/>
        </w:rPr>
        <w:t>______________</w:t>
      </w:r>
      <w:r w:rsidRPr="00533C14">
        <w:rPr>
          <w:sz w:val="28"/>
          <w:szCs w:val="28"/>
        </w:rPr>
        <w:t>.</w:t>
      </w:r>
    </w:p>
    <w:p w:rsidR="00FD2F9A" w:rsidRDefault="00FD2F9A" w:rsidP="00234FE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Разрешаю организатору к</w:t>
      </w:r>
      <w:r w:rsidRPr="00533C14">
        <w:rPr>
          <w:sz w:val="28"/>
          <w:szCs w:val="28"/>
        </w:rPr>
        <w:t>онкурса использовать представленные данные в образовательных</w:t>
      </w:r>
      <w:r>
        <w:rPr>
          <w:sz w:val="28"/>
          <w:szCs w:val="28"/>
        </w:rPr>
        <w:t xml:space="preserve"> </w:t>
      </w:r>
      <w:r w:rsidRPr="00533C14">
        <w:rPr>
          <w:sz w:val="28"/>
          <w:szCs w:val="28"/>
        </w:rPr>
        <w:t>и исследовательских целях.</w:t>
      </w:r>
    </w:p>
    <w:p w:rsidR="00FD2F9A" w:rsidRPr="00533C14" w:rsidRDefault="00FD2F9A" w:rsidP="00FD2F9A">
      <w:pPr>
        <w:ind w:firstLine="709"/>
        <w:jc w:val="both"/>
        <w:rPr>
          <w:sz w:val="28"/>
          <w:szCs w:val="28"/>
        </w:rPr>
      </w:pPr>
    </w:p>
    <w:p w:rsidR="00BF3196" w:rsidRPr="00234FEA" w:rsidRDefault="00FD2F9A" w:rsidP="00726C06">
      <w:pPr>
        <w:ind w:firstLine="709"/>
        <w:jc w:val="center"/>
      </w:pPr>
      <w:r w:rsidRPr="00533C14">
        <w:rPr>
          <w:sz w:val="28"/>
          <w:szCs w:val="28"/>
        </w:rPr>
        <w:t>(Ф</w:t>
      </w:r>
      <w:r>
        <w:rPr>
          <w:sz w:val="28"/>
          <w:szCs w:val="28"/>
        </w:rPr>
        <w:t>.</w:t>
      </w:r>
      <w:r w:rsidRPr="00533C1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533C14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533C14">
        <w:rPr>
          <w:sz w:val="28"/>
          <w:szCs w:val="28"/>
        </w:rPr>
        <w:t>/</w:t>
      </w:r>
      <w:proofErr w:type="gramStart"/>
      <w:r w:rsidRPr="00533C14">
        <w:rPr>
          <w:sz w:val="28"/>
          <w:szCs w:val="28"/>
        </w:rPr>
        <w:t>руководител</w:t>
      </w:r>
      <w:r w:rsidR="00726C06">
        <w:rPr>
          <w:sz w:val="28"/>
          <w:szCs w:val="28"/>
        </w:rPr>
        <w:t>ь</w:t>
      </w:r>
      <w:r w:rsidRPr="00533C14">
        <w:rPr>
          <w:sz w:val="28"/>
          <w:szCs w:val="28"/>
        </w:rPr>
        <w:t>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«___</w:t>
      </w:r>
      <w:r w:rsidRPr="00533C14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 202</w:t>
      </w:r>
      <w:r w:rsidR="00726C06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="00234FEA">
        <w:rPr>
          <w:sz w:val="28"/>
          <w:szCs w:val="28"/>
        </w:rPr>
        <w:t>.</w:t>
      </w:r>
    </w:p>
    <w:sectPr w:rsidR="00BF3196" w:rsidRPr="00234FE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FEA" w:rsidRDefault="00234FEA" w:rsidP="00234FEA">
      <w:r>
        <w:separator/>
      </w:r>
    </w:p>
  </w:endnote>
  <w:endnote w:type="continuationSeparator" w:id="0">
    <w:p w:rsidR="00234FEA" w:rsidRDefault="00234FEA" w:rsidP="0023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85" w:rsidRDefault="001D610D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FEA" w:rsidRDefault="00234FEA" w:rsidP="00234FEA">
      <w:r>
        <w:separator/>
      </w:r>
    </w:p>
  </w:footnote>
  <w:footnote w:type="continuationSeparator" w:id="0">
    <w:p w:rsidR="00234FEA" w:rsidRDefault="00234FEA" w:rsidP="0023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85" w:rsidRPr="00234FEA" w:rsidRDefault="001D610D" w:rsidP="00234FEA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9A"/>
    <w:rsid w:val="001D610D"/>
    <w:rsid w:val="00234FEA"/>
    <w:rsid w:val="004B170B"/>
    <w:rsid w:val="00726C06"/>
    <w:rsid w:val="00F45539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68EE"/>
  <w15:docId w15:val="{4EC8F186-C0B6-4492-9B9E-C3434561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F9A"/>
    <w:pPr>
      <w:tabs>
        <w:tab w:val="center" w:pos="4677"/>
        <w:tab w:val="right" w:pos="9355"/>
      </w:tabs>
      <w:ind w:firstLine="720"/>
      <w:jc w:val="both"/>
    </w:pPr>
    <w:rPr>
      <w:snapToGrid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D2F9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4F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4F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Эльза Гаврильевна</dc:creator>
  <cp:lastModifiedBy>Спиридонова Эльза Гаврильевна</cp:lastModifiedBy>
  <cp:revision>3</cp:revision>
  <dcterms:created xsi:type="dcterms:W3CDTF">2023-04-28T07:14:00Z</dcterms:created>
  <dcterms:modified xsi:type="dcterms:W3CDTF">2023-04-28T07:19:00Z</dcterms:modified>
</cp:coreProperties>
</file>