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3A3A4A">
        <w:trPr>
          <w:trHeight w:val="572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A3A4A">
        <w:trPr>
          <w:trHeight w:val="497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F97826" w:rsidTr="003A3A4A">
        <w:trPr>
          <w:trHeight w:val="671"/>
        </w:trPr>
        <w:tc>
          <w:tcPr>
            <w:tcW w:w="9388" w:type="dxa"/>
            <w:gridSpan w:val="2"/>
          </w:tcPr>
          <w:p w:rsidR="0000080B" w:rsidRPr="00C80E48" w:rsidRDefault="00327CD6" w:rsidP="00C80E4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C80E48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80E48" w:rsidRPr="00C80E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C80E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80E48" w:rsidRPr="00C80E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C80E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C80E4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21390" w:rsidRPr="00C80E48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C80E48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 w:rsidRPr="00C80E4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C80E48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064255" w:rsidRPr="00C80E48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00080B" w:rsidRPr="00C80E48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C80E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80E48" w:rsidRPr="00C80E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01-03-532/3</w:t>
            </w:r>
            <w:r w:rsidR="0000080B" w:rsidRPr="00C80E4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C92138" w:rsidRDefault="00C92138" w:rsidP="00C92138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92138" w:rsidRPr="00C92138" w:rsidRDefault="00C92138" w:rsidP="00C92138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C92138">
        <w:rPr>
          <w:rFonts w:eastAsiaTheme="minorHAnsi"/>
          <w:b/>
          <w:sz w:val="28"/>
          <w:szCs w:val="28"/>
          <w:lang w:eastAsia="en-US"/>
        </w:rPr>
        <w:t>Об утверждении Порядка предварительного уведомления муниципальным служащим о намерении выполнять иную оплачиваемую работу помимо исполнения должностных обязанностей муниципального служащего</w:t>
      </w:r>
    </w:p>
    <w:p w:rsidR="00C92138" w:rsidRPr="00C92138" w:rsidRDefault="00C92138" w:rsidP="00C92138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92138" w:rsidRDefault="00C92138" w:rsidP="00C92138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C92138">
        <w:rPr>
          <w:rFonts w:eastAsiaTheme="minorHAnsi"/>
          <w:sz w:val="28"/>
          <w:szCs w:val="28"/>
          <w:lang w:eastAsia="en-US"/>
        </w:rPr>
        <w:t>В соответствии со ч.2 ст.11 Федерального Закона от 02.03.2007г. №25-ФЗ «О муниципальной службе в РФ», ч.2 ст.8 Закона Республики Саха (Якутия) от 11.07.2007г. №480-З №975-</w:t>
      </w:r>
      <w:r w:rsidRPr="00C92138">
        <w:rPr>
          <w:rFonts w:eastAsiaTheme="minorHAnsi"/>
          <w:sz w:val="28"/>
          <w:szCs w:val="28"/>
          <w:lang w:val="en-US" w:eastAsia="en-US"/>
        </w:rPr>
        <w:t>III</w:t>
      </w:r>
      <w:r w:rsidRPr="00C92138">
        <w:rPr>
          <w:rFonts w:eastAsiaTheme="minorHAnsi"/>
          <w:sz w:val="28"/>
          <w:szCs w:val="28"/>
          <w:lang w:val="sah-RU" w:eastAsia="en-US"/>
        </w:rPr>
        <w:t xml:space="preserve"> </w:t>
      </w:r>
      <w:r w:rsidRPr="00C92138">
        <w:rPr>
          <w:rFonts w:eastAsiaTheme="minorHAnsi"/>
          <w:sz w:val="28"/>
          <w:szCs w:val="28"/>
          <w:lang w:eastAsia="en-US"/>
        </w:rPr>
        <w:t>«О муниципальной службе в РС(Я)», ст. ст.282, 331 и 336</w:t>
      </w:r>
      <w:r w:rsidRPr="00C92138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92138">
        <w:rPr>
          <w:rFonts w:eastAsiaTheme="minorHAnsi"/>
          <w:sz w:val="28"/>
          <w:szCs w:val="28"/>
          <w:lang w:eastAsia="en-US"/>
        </w:rPr>
        <w:t xml:space="preserve"> Трудового Кодекса РФ в целях предотвращения конфликта интересов и противодействия коррупции,</w:t>
      </w:r>
      <w:r w:rsidR="00F97826">
        <w:rPr>
          <w:sz w:val="28"/>
          <w:szCs w:val="28"/>
        </w:rPr>
        <w:t xml:space="preserve"> </w:t>
      </w:r>
      <w:r w:rsidR="00C119B9">
        <w:rPr>
          <w:sz w:val="28"/>
          <w:szCs w:val="28"/>
        </w:rPr>
        <w:t xml:space="preserve">глава муниципального образования п о с </w:t>
      </w:r>
      <w:proofErr w:type="gramStart"/>
      <w:r w:rsidR="00C119B9">
        <w:rPr>
          <w:sz w:val="28"/>
          <w:szCs w:val="28"/>
        </w:rPr>
        <w:t>т</w:t>
      </w:r>
      <w:proofErr w:type="gramEnd"/>
      <w:r w:rsidR="00C119B9">
        <w:rPr>
          <w:sz w:val="28"/>
          <w:szCs w:val="28"/>
        </w:rPr>
        <w:t xml:space="preserve"> а н о в и л:</w:t>
      </w:r>
    </w:p>
    <w:p w:rsidR="00C92138" w:rsidRPr="00C92138" w:rsidRDefault="00C92138" w:rsidP="00C92138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C92138">
        <w:rPr>
          <w:rFonts w:eastAsiaTheme="minorHAnsi"/>
          <w:sz w:val="28"/>
          <w:szCs w:val="28"/>
          <w:lang w:eastAsia="en-US"/>
        </w:rPr>
        <w:lastRenderedPageBreak/>
        <w:t>Утвердить Порядок предварительного уведомления муниципальным служащим о намерении выполнять иную оплачиваемую работу помимо исполнения должностных обязанностей муниципального служащего</w:t>
      </w:r>
      <w:r w:rsidR="0064650D">
        <w:rPr>
          <w:rFonts w:eastAsiaTheme="minorHAnsi"/>
          <w:sz w:val="28"/>
          <w:szCs w:val="28"/>
          <w:lang w:eastAsia="en-US"/>
        </w:rPr>
        <w:t xml:space="preserve">, согласно </w:t>
      </w:r>
      <w:proofErr w:type="gramStart"/>
      <w:r w:rsidR="0064650D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 w:rsidR="0064650D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C119B9" w:rsidRDefault="00AA627B" w:rsidP="008B2DE9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AA627B">
        <w:rPr>
          <w:sz w:val="28"/>
          <w:szCs w:val="28"/>
        </w:rPr>
        <w:t>2</w:t>
      </w:r>
      <w:r w:rsidR="008B2DE9">
        <w:rPr>
          <w:sz w:val="28"/>
          <w:szCs w:val="28"/>
        </w:rPr>
        <w:t xml:space="preserve">. </w:t>
      </w:r>
      <w:r w:rsidR="00F97826" w:rsidRPr="00C119B9">
        <w:rPr>
          <w:sz w:val="28"/>
          <w:szCs w:val="28"/>
        </w:rPr>
        <w:t>Действие настоящего постановления</w:t>
      </w:r>
      <w:r w:rsidR="00C119B9">
        <w:rPr>
          <w:sz w:val="28"/>
          <w:szCs w:val="28"/>
        </w:rPr>
        <w:t xml:space="preserve"> распространяется </w:t>
      </w:r>
      <w:r w:rsidR="00C119B9" w:rsidRPr="00C119B9">
        <w:rPr>
          <w:rFonts w:eastAsiaTheme="minorHAnsi"/>
          <w:sz w:val="28"/>
          <w:szCs w:val="28"/>
          <w:lang w:eastAsia="en-US"/>
        </w:rPr>
        <w:t xml:space="preserve">на муниципальных служащих </w:t>
      </w:r>
      <w:r w:rsidR="00381B03">
        <w:rPr>
          <w:rFonts w:eastAsiaTheme="minorHAnsi"/>
          <w:sz w:val="28"/>
          <w:szCs w:val="28"/>
          <w:lang w:eastAsia="en-US"/>
        </w:rPr>
        <w:t xml:space="preserve">администраций сельских поселений </w:t>
      </w:r>
      <w:r w:rsidR="00F97826" w:rsidRPr="00F97826">
        <w:rPr>
          <w:sz w:val="28"/>
          <w:szCs w:val="28"/>
        </w:rPr>
        <w:t>муниципальных образ</w:t>
      </w:r>
      <w:r w:rsidR="00F97826">
        <w:rPr>
          <w:sz w:val="28"/>
          <w:szCs w:val="28"/>
        </w:rPr>
        <w:t xml:space="preserve">ований в границах </w:t>
      </w:r>
      <w:r w:rsidR="00306801">
        <w:rPr>
          <w:sz w:val="28"/>
          <w:szCs w:val="28"/>
        </w:rPr>
        <w:t xml:space="preserve">Ленского района </w:t>
      </w:r>
      <w:r w:rsidR="00F97826">
        <w:rPr>
          <w:sz w:val="28"/>
          <w:szCs w:val="28"/>
        </w:rPr>
        <w:t>Республики Саха (Якутия)</w:t>
      </w:r>
      <w:r w:rsidR="00F97826" w:rsidRPr="00F97826">
        <w:rPr>
          <w:sz w:val="28"/>
          <w:szCs w:val="28"/>
        </w:rPr>
        <w:t>.</w:t>
      </w:r>
    </w:p>
    <w:p w:rsidR="008B2DE9" w:rsidRDefault="008B2DE9" w:rsidP="00546F23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19B9">
        <w:rPr>
          <w:sz w:val="28"/>
          <w:szCs w:val="28"/>
        </w:rPr>
        <w:t xml:space="preserve">.   </w:t>
      </w:r>
      <w:r w:rsidR="000368AF" w:rsidRPr="00F97826">
        <w:rPr>
          <w:sz w:val="28"/>
          <w:szCs w:val="28"/>
        </w:rPr>
        <w:t xml:space="preserve">Признать утратившим </w:t>
      </w:r>
      <w:r w:rsidR="002701BE">
        <w:rPr>
          <w:sz w:val="28"/>
          <w:szCs w:val="28"/>
        </w:rPr>
        <w:t xml:space="preserve">силу постановление </w:t>
      </w:r>
      <w:r w:rsidR="00C92138">
        <w:rPr>
          <w:sz w:val="28"/>
          <w:szCs w:val="28"/>
        </w:rPr>
        <w:t>главы от 15.06</w:t>
      </w:r>
      <w:r w:rsidR="00F97826" w:rsidRPr="00F97826">
        <w:rPr>
          <w:sz w:val="28"/>
          <w:szCs w:val="28"/>
        </w:rPr>
        <w:t>.201</w:t>
      </w:r>
      <w:r w:rsidR="00C92138">
        <w:rPr>
          <w:sz w:val="28"/>
          <w:szCs w:val="28"/>
        </w:rPr>
        <w:t>8</w:t>
      </w:r>
      <w:r w:rsidR="00F97826" w:rsidRPr="00F97826">
        <w:rPr>
          <w:sz w:val="28"/>
          <w:szCs w:val="28"/>
        </w:rPr>
        <w:t xml:space="preserve"> года № </w:t>
      </w:r>
      <w:r w:rsidR="00C92138">
        <w:rPr>
          <w:sz w:val="28"/>
          <w:szCs w:val="28"/>
        </w:rPr>
        <w:t>01-03-495/8</w:t>
      </w:r>
      <w:r w:rsidR="00F97826" w:rsidRPr="00F97826">
        <w:rPr>
          <w:sz w:val="28"/>
          <w:szCs w:val="28"/>
        </w:rPr>
        <w:t xml:space="preserve"> «Об утверждении </w:t>
      </w:r>
      <w:r w:rsidR="002701BE">
        <w:rPr>
          <w:sz w:val="28"/>
          <w:szCs w:val="28"/>
        </w:rPr>
        <w:t xml:space="preserve">Порядка </w:t>
      </w:r>
      <w:r w:rsidR="00C92138">
        <w:rPr>
          <w:sz w:val="28"/>
          <w:szCs w:val="28"/>
        </w:rPr>
        <w:t>предварительного уведомления представителя нанимателя (работодателя) о выполнении иной оплачиваемой работы муниципальными служащими администрации муниципального образования «Ленский район».</w:t>
      </w:r>
    </w:p>
    <w:p w:rsidR="008B2DE9" w:rsidRDefault="008B2DE9" w:rsidP="008B2DE9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6F23">
        <w:rPr>
          <w:sz w:val="28"/>
          <w:szCs w:val="28"/>
        </w:rPr>
        <w:t xml:space="preserve">.   </w:t>
      </w:r>
      <w:r w:rsidR="000368AF" w:rsidRPr="00F97826">
        <w:rPr>
          <w:sz w:val="28"/>
          <w:szCs w:val="28"/>
        </w:rPr>
        <w:t xml:space="preserve">Настоящее постановление вступает в силу </w:t>
      </w:r>
      <w:r w:rsidR="00DD125D">
        <w:rPr>
          <w:sz w:val="28"/>
          <w:szCs w:val="28"/>
        </w:rPr>
        <w:t>со дня его</w:t>
      </w:r>
      <w:r w:rsidR="000368AF" w:rsidRPr="00F97826">
        <w:rPr>
          <w:sz w:val="28"/>
          <w:szCs w:val="28"/>
        </w:rPr>
        <w:t xml:space="preserve"> официального опубликования.</w:t>
      </w:r>
    </w:p>
    <w:p w:rsidR="008B2DE9" w:rsidRDefault="008B2DE9" w:rsidP="008B2DE9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68AF" w:rsidRPr="00F97826">
        <w:rPr>
          <w:sz w:val="28"/>
          <w:szCs w:val="28"/>
        </w:rPr>
        <w:t>. Главному специалисту управления делами (</w:t>
      </w:r>
      <w:proofErr w:type="spellStart"/>
      <w:r w:rsidR="000368AF" w:rsidRPr="00F97826">
        <w:rPr>
          <w:sz w:val="28"/>
          <w:szCs w:val="28"/>
        </w:rPr>
        <w:t>Иванская</w:t>
      </w:r>
      <w:proofErr w:type="spellEnd"/>
      <w:r w:rsidR="000368AF" w:rsidRPr="00F97826">
        <w:rPr>
          <w:sz w:val="28"/>
          <w:szCs w:val="28"/>
        </w:rPr>
        <w:t xml:space="preserve"> Е.С.) опубликовать настоящее постановление в периодическом печатном издании «Бюллетень органов местного самоуправления» и разместить на официальном сайте муниципального образования «Ленский район» Республики Саха (Якутия).</w:t>
      </w:r>
    </w:p>
    <w:p w:rsidR="000368AF" w:rsidRDefault="008B2DE9" w:rsidP="0064650D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68AF" w:rsidRPr="00F97826">
        <w:rPr>
          <w:sz w:val="28"/>
          <w:szCs w:val="28"/>
        </w:rPr>
        <w:t xml:space="preserve">. </w:t>
      </w:r>
      <w:r w:rsidR="00437AA2" w:rsidRPr="00437AA2">
        <w:rPr>
          <w:sz w:val="28"/>
          <w:szCs w:val="28"/>
        </w:rPr>
        <w:t xml:space="preserve">Контроль исполнения настоящего постановления возложить на заместителя главы - руководителя аппарата администрации по работе с ОМСУ </w:t>
      </w:r>
      <w:proofErr w:type="spellStart"/>
      <w:r w:rsidR="00437AA2" w:rsidRPr="00437AA2">
        <w:rPr>
          <w:sz w:val="28"/>
          <w:szCs w:val="28"/>
        </w:rPr>
        <w:t>Саморцева</w:t>
      </w:r>
      <w:proofErr w:type="spellEnd"/>
      <w:r w:rsidR="00437AA2" w:rsidRPr="00437AA2">
        <w:rPr>
          <w:sz w:val="28"/>
          <w:szCs w:val="28"/>
        </w:rPr>
        <w:t xml:space="preserve"> Е.Г.</w:t>
      </w:r>
      <w:r w:rsidR="000368AF" w:rsidRPr="00F97826">
        <w:rPr>
          <w:sz w:val="28"/>
          <w:szCs w:val="28"/>
        </w:rPr>
        <w:tab/>
        <w:t xml:space="preserve"> </w:t>
      </w:r>
    </w:p>
    <w:p w:rsidR="0064650D" w:rsidRPr="00F97826" w:rsidRDefault="0064650D" w:rsidP="0064650D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</w:p>
    <w:p w:rsidR="000368AF" w:rsidRPr="00F97826" w:rsidRDefault="000368AF" w:rsidP="000368AF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F97826">
        <w:rPr>
          <w:b/>
          <w:sz w:val="28"/>
          <w:szCs w:val="28"/>
        </w:rPr>
        <w:t xml:space="preserve"> Глава                                                                                </w:t>
      </w:r>
      <w:r w:rsidR="0064650D">
        <w:rPr>
          <w:b/>
          <w:sz w:val="28"/>
          <w:szCs w:val="28"/>
        </w:rPr>
        <w:t xml:space="preserve">       </w:t>
      </w:r>
      <w:r w:rsidRPr="00F97826">
        <w:rPr>
          <w:b/>
          <w:sz w:val="28"/>
          <w:szCs w:val="28"/>
        </w:rPr>
        <w:t>Ж.Ж. Абильманов</w:t>
      </w:r>
    </w:p>
    <w:p w:rsidR="000368AF" w:rsidRPr="00F97826" w:rsidRDefault="000368AF" w:rsidP="000368A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368AF" w:rsidRPr="00F97826" w:rsidRDefault="000368AF" w:rsidP="000368A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97826" w:rsidRDefault="00F97826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F97826" w:rsidRDefault="00F97826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F97826" w:rsidRDefault="00F97826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F97826" w:rsidRDefault="00F97826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F97826" w:rsidRDefault="00F97826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C92138" w:rsidRDefault="00C92138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C92138" w:rsidRDefault="00C92138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C92138" w:rsidRDefault="00C92138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C92138" w:rsidRDefault="00C92138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C92138" w:rsidRDefault="00C92138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A978AB" w:rsidRDefault="00A978AB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C92138" w:rsidRDefault="00C92138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C92138" w:rsidRDefault="00C92138" w:rsidP="00F97826">
      <w:pPr>
        <w:widowControl/>
        <w:autoSpaceDE/>
        <w:autoSpaceDN/>
        <w:adjustRightInd/>
        <w:spacing w:line="360" w:lineRule="auto"/>
        <w:jc w:val="right"/>
        <w:rPr>
          <w:sz w:val="28"/>
          <w:szCs w:val="28"/>
        </w:rPr>
      </w:pPr>
    </w:p>
    <w:p w:rsidR="00C92138" w:rsidRDefault="00C92138" w:rsidP="00711204">
      <w:pPr>
        <w:widowControl/>
        <w:autoSpaceDE/>
        <w:autoSpaceDN/>
        <w:adjustRightInd/>
        <w:ind w:left="5387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lastRenderedPageBreak/>
        <w:t xml:space="preserve">Приложение                                                                        </w:t>
      </w:r>
      <w:r w:rsidR="006A5C1D">
        <w:rPr>
          <w:rFonts w:eastAsiaTheme="minorHAnsi"/>
          <w:sz w:val="28"/>
          <w:szCs w:val="28"/>
          <w:lang w:eastAsia="en-US"/>
        </w:rPr>
        <w:t xml:space="preserve">                              п</w:t>
      </w:r>
      <w:r>
        <w:rPr>
          <w:rFonts w:eastAsiaTheme="minorHAnsi"/>
          <w:sz w:val="28"/>
          <w:szCs w:val="28"/>
          <w:lang w:eastAsia="en-US"/>
        </w:rPr>
        <w:t xml:space="preserve">остановлению </w:t>
      </w:r>
      <w:r w:rsidR="006A5C1D">
        <w:rPr>
          <w:rFonts w:eastAsiaTheme="minorHAnsi"/>
          <w:sz w:val="28"/>
          <w:szCs w:val="28"/>
          <w:lang w:eastAsia="en-US"/>
        </w:rPr>
        <w:t>главы</w:t>
      </w:r>
    </w:p>
    <w:p w:rsidR="00C92138" w:rsidRPr="00C92138" w:rsidRDefault="00711204" w:rsidP="00711204">
      <w:pPr>
        <w:widowControl/>
        <w:autoSpaceDE/>
        <w:autoSpaceDN/>
        <w:adjustRightInd/>
        <w:ind w:left="538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C92138" w:rsidRPr="00C92138">
        <w:rPr>
          <w:rFonts w:eastAsiaTheme="minorHAnsi"/>
          <w:sz w:val="28"/>
          <w:szCs w:val="28"/>
          <w:lang w:eastAsia="en-US"/>
        </w:rPr>
        <w:t>«____</w:t>
      </w:r>
      <w:proofErr w:type="gramStart"/>
      <w:r w:rsidR="00C92138" w:rsidRPr="00C92138">
        <w:rPr>
          <w:rFonts w:eastAsiaTheme="minorHAnsi"/>
          <w:sz w:val="28"/>
          <w:szCs w:val="28"/>
          <w:lang w:eastAsia="en-US"/>
        </w:rPr>
        <w:t>_»_</w:t>
      </w:r>
      <w:proofErr w:type="gramEnd"/>
      <w:r w:rsidR="00C92138" w:rsidRPr="00C92138">
        <w:rPr>
          <w:rFonts w:eastAsiaTheme="minorHAnsi"/>
          <w:sz w:val="28"/>
          <w:szCs w:val="28"/>
          <w:lang w:eastAsia="en-US"/>
        </w:rPr>
        <w:t>_____________г</w:t>
      </w:r>
    </w:p>
    <w:p w:rsidR="00C92138" w:rsidRPr="00C92138" w:rsidRDefault="00C92138" w:rsidP="00711204">
      <w:pPr>
        <w:widowControl/>
        <w:autoSpaceDE/>
        <w:autoSpaceDN/>
        <w:adjustRightInd/>
        <w:ind w:left="5387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№______</w:t>
      </w:r>
      <w:r>
        <w:rPr>
          <w:rFonts w:eastAsiaTheme="minorHAnsi"/>
          <w:sz w:val="28"/>
          <w:szCs w:val="28"/>
          <w:lang w:eastAsia="en-US"/>
        </w:rPr>
        <w:t>_____________</w:t>
      </w:r>
      <w:r w:rsidRPr="00C92138">
        <w:rPr>
          <w:rFonts w:eastAsiaTheme="minorHAnsi"/>
          <w:sz w:val="28"/>
          <w:szCs w:val="28"/>
          <w:lang w:eastAsia="en-US"/>
        </w:rPr>
        <w:t>___</w:t>
      </w:r>
    </w:p>
    <w:p w:rsidR="00C92138" w:rsidRPr="00C92138" w:rsidRDefault="00C92138" w:rsidP="00711204">
      <w:pPr>
        <w:widowControl/>
        <w:autoSpaceDE/>
        <w:autoSpaceDN/>
        <w:adjustRightInd/>
        <w:ind w:left="5387" w:firstLine="567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C92138">
        <w:rPr>
          <w:rFonts w:eastAsiaTheme="minorHAnsi"/>
          <w:b/>
          <w:sz w:val="28"/>
          <w:szCs w:val="28"/>
          <w:lang w:eastAsia="en-US"/>
        </w:rPr>
        <w:t>Порядок предварительного уведомления муниципальным</w:t>
      </w: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C92138">
        <w:rPr>
          <w:rFonts w:eastAsiaTheme="minorHAnsi"/>
          <w:b/>
          <w:sz w:val="28"/>
          <w:szCs w:val="28"/>
          <w:lang w:eastAsia="en-US"/>
        </w:rPr>
        <w:t>служащим о намерении выполнять</w:t>
      </w:r>
      <w:r w:rsidR="008257F1" w:rsidRPr="008257F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92138">
        <w:rPr>
          <w:rFonts w:eastAsiaTheme="minorHAnsi"/>
          <w:b/>
          <w:sz w:val="28"/>
          <w:szCs w:val="28"/>
          <w:lang w:eastAsia="en-US"/>
        </w:rPr>
        <w:t>иную оплачиваемую работу помимо исполнения должностных</w:t>
      </w:r>
      <w:r w:rsidR="008257F1" w:rsidRPr="008257F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92138">
        <w:rPr>
          <w:rFonts w:eastAsiaTheme="minorHAnsi"/>
          <w:b/>
          <w:sz w:val="28"/>
          <w:szCs w:val="28"/>
          <w:lang w:eastAsia="en-US"/>
        </w:rPr>
        <w:t>обязанностей муниципального служащего</w:t>
      </w: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8257F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1. Настоящий Порядок разработа</w:t>
      </w:r>
      <w:r w:rsidR="006A5C1D">
        <w:rPr>
          <w:rFonts w:eastAsiaTheme="minorHAnsi"/>
          <w:sz w:val="28"/>
          <w:szCs w:val="28"/>
          <w:lang w:eastAsia="en-US"/>
        </w:rPr>
        <w:t>н в соответствии с Федеральными з</w:t>
      </w:r>
      <w:r w:rsidRPr="00C92138">
        <w:rPr>
          <w:rFonts w:eastAsiaTheme="minorHAnsi"/>
          <w:sz w:val="28"/>
          <w:szCs w:val="28"/>
          <w:lang w:eastAsia="en-US"/>
        </w:rPr>
        <w:t>аконами от 02.03.2007г. №25-ФЗ «О муниципальной службе в РФ», от 25.12.2008г. №273-ФЗ «О противодействии коррупции» и законами Республики Саха (Якутия) от 11.07.2007г. 480-З №975-</w:t>
      </w:r>
      <w:r w:rsidRPr="00C92138">
        <w:rPr>
          <w:rFonts w:eastAsiaTheme="minorHAnsi"/>
          <w:sz w:val="28"/>
          <w:szCs w:val="28"/>
          <w:lang w:val="en-US" w:eastAsia="en-US"/>
        </w:rPr>
        <w:t>III</w:t>
      </w:r>
      <w:r w:rsidRPr="00C92138">
        <w:rPr>
          <w:rFonts w:eastAsiaTheme="minorHAnsi"/>
          <w:sz w:val="28"/>
          <w:szCs w:val="28"/>
          <w:lang w:eastAsia="en-US"/>
        </w:rPr>
        <w:t xml:space="preserve"> «О муниципальной службе в РС(Я)», от 19.02.2009г. №668-З №227-</w:t>
      </w:r>
      <w:r w:rsidRPr="00C92138">
        <w:rPr>
          <w:rFonts w:eastAsiaTheme="minorHAnsi"/>
          <w:sz w:val="28"/>
          <w:szCs w:val="28"/>
          <w:lang w:val="en-US" w:eastAsia="en-US"/>
        </w:rPr>
        <w:t>IV</w:t>
      </w:r>
      <w:r w:rsidRPr="00C92138">
        <w:rPr>
          <w:rFonts w:eastAsiaTheme="minorHAnsi"/>
          <w:sz w:val="28"/>
          <w:szCs w:val="28"/>
          <w:lang w:val="sah-RU" w:eastAsia="en-US"/>
        </w:rPr>
        <w:t xml:space="preserve"> </w:t>
      </w:r>
      <w:r w:rsidRPr="00C92138">
        <w:rPr>
          <w:rFonts w:eastAsiaTheme="minorHAnsi"/>
          <w:sz w:val="28"/>
          <w:szCs w:val="28"/>
          <w:lang w:eastAsia="en-US"/>
        </w:rPr>
        <w:t>«О противодействии коррупции» в Республике Саха (Якутия).</w:t>
      </w:r>
    </w:p>
    <w:p w:rsidR="00C92138" w:rsidRPr="00C92138" w:rsidRDefault="00C92138" w:rsidP="008257F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 и, если иное не предусмотрено федеральным законодательством.</w:t>
      </w:r>
    </w:p>
    <w:p w:rsidR="00C92138" w:rsidRPr="00C92138" w:rsidRDefault="00C92138" w:rsidP="008257F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3. Муниципальный служащий представляет уведомление на имя главы муниципального образования не позднее чем за четырнадцать дней до планируемого начал</w:t>
      </w:r>
      <w:r w:rsidR="00401242">
        <w:rPr>
          <w:rFonts w:eastAsiaTheme="minorHAnsi"/>
          <w:sz w:val="28"/>
          <w:szCs w:val="28"/>
          <w:lang w:eastAsia="en-US"/>
        </w:rPr>
        <w:t>а</w:t>
      </w:r>
      <w:r w:rsidRPr="00C92138">
        <w:rPr>
          <w:rFonts w:eastAsiaTheme="minorHAnsi"/>
          <w:sz w:val="28"/>
          <w:szCs w:val="28"/>
          <w:lang w:eastAsia="en-US"/>
        </w:rPr>
        <w:t xml:space="preserve"> работы в качестве наемного Работника (заключение Срочного трудового договора). </w:t>
      </w:r>
    </w:p>
    <w:p w:rsidR="00C92138" w:rsidRPr="00C92138" w:rsidRDefault="00C92138" w:rsidP="008257F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lastRenderedPageBreak/>
        <w:t>Уведомление о намерении выполнять иную оплачиваемую работу (далее - уведомление) составляется муниципальным служащим по форме согласно приложению 1 к настоящему Порядку.</w:t>
      </w:r>
    </w:p>
    <w:p w:rsidR="00C92138" w:rsidRPr="00C92138" w:rsidRDefault="00C92138" w:rsidP="008257F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 xml:space="preserve">4. </w:t>
      </w:r>
      <w:r w:rsidR="00687222">
        <w:rPr>
          <w:rFonts w:eastAsiaTheme="minorHAnsi"/>
          <w:sz w:val="28"/>
          <w:szCs w:val="28"/>
          <w:lang w:eastAsia="en-US"/>
        </w:rPr>
        <w:t>Ответственное лицо</w:t>
      </w:r>
      <w:r w:rsidRPr="00C92138">
        <w:rPr>
          <w:rFonts w:eastAsiaTheme="minorHAnsi"/>
          <w:sz w:val="28"/>
          <w:szCs w:val="28"/>
          <w:lang w:eastAsia="en-US"/>
        </w:rPr>
        <w:t xml:space="preserve"> </w:t>
      </w:r>
      <w:r w:rsidR="006A5C1D">
        <w:rPr>
          <w:rFonts w:eastAsiaTheme="minorHAnsi"/>
          <w:sz w:val="28"/>
          <w:szCs w:val="28"/>
          <w:lang w:eastAsia="en-US"/>
        </w:rPr>
        <w:t xml:space="preserve">за работу </w:t>
      </w:r>
      <w:r w:rsidR="00687222">
        <w:rPr>
          <w:rFonts w:eastAsiaTheme="minorHAnsi"/>
          <w:sz w:val="28"/>
          <w:szCs w:val="28"/>
          <w:lang w:eastAsia="en-US"/>
        </w:rPr>
        <w:t>по</w:t>
      </w:r>
      <w:r w:rsidRPr="00C92138">
        <w:rPr>
          <w:rFonts w:eastAsiaTheme="minorHAnsi"/>
          <w:sz w:val="28"/>
          <w:szCs w:val="28"/>
          <w:lang w:eastAsia="en-US"/>
        </w:rPr>
        <w:t xml:space="preserve"> профилактик</w:t>
      </w:r>
      <w:r w:rsidR="00687222">
        <w:rPr>
          <w:rFonts w:eastAsiaTheme="minorHAnsi"/>
          <w:sz w:val="28"/>
          <w:szCs w:val="28"/>
          <w:lang w:eastAsia="en-US"/>
        </w:rPr>
        <w:t>е</w:t>
      </w:r>
      <w:r w:rsidRPr="00C92138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правонарушений:</w:t>
      </w:r>
    </w:p>
    <w:p w:rsidR="00C92138" w:rsidRPr="00C92138" w:rsidRDefault="00C92138" w:rsidP="008257F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а) регистрирует уведомление в день его поступления в журнале регистрации заявлений по форме согласно Приложению 2 к настоящему Порядку.</w:t>
      </w:r>
    </w:p>
    <w:p w:rsidR="00C92138" w:rsidRPr="00C92138" w:rsidRDefault="00C92138" w:rsidP="008257F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б) передает копию уведомлени</w:t>
      </w:r>
      <w:r w:rsidR="00844D50">
        <w:rPr>
          <w:rFonts w:eastAsiaTheme="minorHAnsi"/>
          <w:sz w:val="28"/>
          <w:szCs w:val="28"/>
          <w:lang w:eastAsia="en-US"/>
        </w:rPr>
        <w:t>я</w:t>
      </w:r>
      <w:r w:rsidRPr="00C92138">
        <w:rPr>
          <w:rFonts w:eastAsiaTheme="minorHAnsi"/>
          <w:sz w:val="28"/>
          <w:szCs w:val="28"/>
          <w:lang w:eastAsia="en-US"/>
        </w:rPr>
        <w:t xml:space="preserve"> с отметкой о регистрации в день поступления уведомлени</w:t>
      </w:r>
      <w:r w:rsidR="00844D50">
        <w:rPr>
          <w:rFonts w:eastAsiaTheme="minorHAnsi"/>
          <w:sz w:val="28"/>
          <w:szCs w:val="28"/>
          <w:lang w:eastAsia="en-US"/>
        </w:rPr>
        <w:t>я</w:t>
      </w:r>
      <w:r w:rsidRPr="00C92138">
        <w:rPr>
          <w:rFonts w:eastAsiaTheme="minorHAnsi"/>
          <w:sz w:val="28"/>
          <w:szCs w:val="28"/>
          <w:lang w:eastAsia="en-US"/>
        </w:rPr>
        <w:t xml:space="preserve"> лично муниципальному служащему, что удостоверяется подписью муниципального служащего в журнале регистрации заявлений.</w:t>
      </w:r>
    </w:p>
    <w:p w:rsidR="00C92138" w:rsidRPr="00C92138" w:rsidRDefault="00C92138" w:rsidP="008257F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в) в течение семи рабочих дней после регистрации рассматривает уведомление и готовит мотивированное заключение о наличии или отсутствии возможности возникновения конфликта интересов и передает уведомление и мотивированное заключение главе муниципального образования.</w:t>
      </w:r>
    </w:p>
    <w:p w:rsidR="00C92138" w:rsidRPr="00C92138" w:rsidRDefault="00C92138" w:rsidP="008257F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 xml:space="preserve">5. Глава </w:t>
      </w:r>
      <w:r w:rsidR="00A978AB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Pr="00C92138">
        <w:rPr>
          <w:rFonts w:eastAsiaTheme="minorHAnsi"/>
          <w:sz w:val="28"/>
          <w:szCs w:val="28"/>
          <w:lang w:eastAsia="en-US"/>
        </w:rPr>
        <w:t>, в течение трех рабочих дней после дня поступлени</w:t>
      </w:r>
      <w:r w:rsidR="00844D50">
        <w:rPr>
          <w:rFonts w:eastAsiaTheme="minorHAnsi"/>
          <w:sz w:val="28"/>
          <w:szCs w:val="28"/>
          <w:lang w:eastAsia="en-US"/>
        </w:rPr>
        <w:t>я</w:t>
      </w:r>
      <w:r w:rsidR="00A978AB">
        <w:rPr>
          <w:rFonts w:eastAsiaTheme="minorHAnsi"/>
          <w:sz w:val="28"/>
          <w:szCs w:val="28"/>
          <w:lang w:eastAsia="en-US"/>
        </w:rPr>
        <w:t>, от ответственного лица</w:t>
      </w:r>
      <w:r w:rsidRPr="00C92138">
        <w:rPr>
          <w:rFonts w:eastAsiaTheme="minorHAnsi"/>
          <w:sz w:val="28"/>
          <w:szCs w:val="28"/>
          <w:lang w:eastAsia="en-US"/>
        </w:rPr>
        <w:t xml:space="preserve"> за </w:t>
      </w:r>
      <w:r w:rsidR="0064650D">
        <w:rPr>
          <w:rFonts w:eastAsiaTheme="minorHAnsi"/>
          <w:sz w:val="28"/>
          <w:szCs w:val="28"/>
          <w:lang w:eastAsia="en-US"/>
        </w:rPr>
        <w:t xml:space="preserve">работу по </w:t>
      </w:r>
      <w:r w:rsidRPr="00C92138">
        <w:rPr>
          <w:rFonts w:eastAsiaTheme="minorHAnsi"/>
          <w:sz w:val="28"/>
          <w:szCs w:val="28"/>
          <w:lang w:eastAsia="en-US"/>
        </w:rPr>
        <w:t>профилактик</w:t>
      </w:r>
      <w:r w:rsidR="0064650D">
        <w:rPr>
          <w:rFonts w:eastAsiaTheme="minorHAnsi"/>
          <w:sz w:val="28"/>
          <w:szCs w:val="28"/>
          <w:lang w:eastAsia="en-US"/>
        </w:rPr>
        <w:t>е</w:t>
      </w:r>
      <w:r w:rsidRPr="00C92138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правонарушений, заключения рассматривает оба документа (уведомление и заключение) и принимает одно из следующих решений в форме резолюции на уведомлении:</w:t>
      </w:r>
    </w:p>
    <w:p w:rsidR="00C92138" w:rsidRPr="00C92138" w:rsidRDefault="00C92138" w:rsidP="008257F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lastRenderedPageBreak/>
        <w:t>1) Согласовано выполнение муниципальным служащим иной оплачиваемой работы в свободное от основной работы время.</w:t>
      </w:r>
    </w:p>
    <w:p w:rsidR="00C92138" w:rsidRPr="00C92138" w:rsidRDefault="00C92138" w:rsidP="008257F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2) Муниципальному служащему воздержаться от выполнение иной оплачиваемой работы, в связи с</w:t>
      </w:r>
      <w:r w:rsidR="00844D50">
        <w:rPr>
          <w:rFonts w:eastAsiaTheme="minorHAnsi"/>
          <w:sz w:val="28"/>
          <w:szCs w:val="28"/>
          <w:lang w:eastAsia="en-US"/>
        </w:rPr>
        <w:t>о</w:t>
      </w:r>
      <w:r w:rsidRPr="00C92138">
        <w:rPr>
          <w:rFonts w:eastAsiaTheme="minorHAnsi"/>
          <w:sz w:val="28"/>
          <w:szCs w:val="28"/>
          <w:lang w:eastAsia="en-US"/>
        </w:rPr>
        <w:t xml:space="preserve"> сложностью и особым режимом работы (ненормированный рабочий день) на должности муниципального служащего.</w:t>
      </w:r>
    </w:p>
    <w:p w:rsidR="00C92138" w:rsidRPr="00C92138" w:rsidRDefault="00C92138" w:rsidP="008257F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3) Муниципальному служащему воздержаться от заключения трудового договора с этой организацией, так как это повлечет за собой конфликт интересов или может привести к конфликту интересов при исполнении должностных обязанностей.</w:t>
      </w:r>
    </w:p>
    <w:p w:rsidR="00C92138" w:rsidRPr="00C92138" w:rsidRDefault="00C92138" w:rsidP="008257F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 xml:space="preserve">6. </w:t>
      </w:r>
      <w:r w:rsidR="00844D50">
        <w:rPr>
          <w:rFonts w:eastAsiaTheme="minorHAnsi"/>
          <w:sz w:val="28"/>
          <w:szCs w:val="28"/>
          <w:lang w:eastAsia="en-US"/>
        </w:rPr>
        <w:t>О</w:t>
      </w:r>
      <w:r w:rsidRPr="00C92138">
        <w:rPr>
          <w:rFonts w:eastAsiaTheme="minorHAnsi"/>
          <w:sz w:val="28"/>
          <w:szCs w:val="28"/>
          <w:lang w:eastAsia="en-US"/>
        </w:rPr>
        <w:t>тветственное</w:t>
      </w:r>
      <w:r w:rsidR="00844D50">
        <w:rPr>
          <w:rFonts w:eastAsiaTheme="minorHAnsi"/>
          <w:sz w:val="28"/>
          <w:szCs w:val="28"/>
          <w:lang w:eastAsia="en-US"/>
        </w:rPr>
        <w:t xml:space="preserve"> лицо</w:t>
      </w:r>
      <w:r w:rsidRPr="00C92138">
        <w:rPr>
          <w:rFonts w:eastAsiaTheme="minorHAnsi"/>
          <w:sz w:val="28"/>
          <w:szCs w:val="28"/>
          <w:lang w:eastAsia="en-US"/>
        </w:rPr>
        <w:t xml:space="preserve"> </w:t>
      </w:r>
      <w:r w:rsidR="0064650D">
        <w:rPr>
          <w:rFonts w:eastAsiaTheme="minorHAnsi"/>
          <w:sz w:val="28"/>
          <w:szCs w:val="28"/>
          <w:lang w:eastAsia="en-US"/>
        </w:rPr>
        <w:t xml:space="preserve">за работу </w:t>
      </w:r>
      <w:r w:rsidR="00844D50">
        <w:rPr>
          <w:rFonts w:eastAsiaTheme="minorHAnsi"/>
          <w:sz w:val="28"/>
          <w:szCs w:val="28"/>
          <w:lang w:eastAsia="en-US"/>
        </w:rPr>
        <w:t>по</w:t>
      </w:r>
      <w:r w:rsidRPr="00C92138">
        <w:rPr>
          <w:rFonts w:eastAsiaTheme="minorHAnsi"/>
          <w:sz w:val="28"/>
          <w:szCs w:val="28"/>
          <w:lang w:eastAsia="en-US"/>
        </w:rPr>
        <w:t xml:space="preserve"> профилактик</w:t>
      </w:r>
      <w:r w:rsidR="00844D50">
        <w:rPr>
          <w:rFonts w:eastAsiaTheme="minorHAnsi"/>
          <w:sz w:val="28"/>
          <w:szCs w:val="28"/>
          <w:lang w:eastAsia="en-US"/>
        </w:rPr>
        <w:t>е</w:t>
      </w:r>
      <w:r w:rsidRPr="00C92138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 в течение трех рабочих дней со дня принятия решения по результатам рассмотрения уведомления и мотивированного заключения, письменно уведомляет муниципального служащего о принятом решении.</w:t>
      </w:r>
    </w:p>
    <w:p w:rsidR="00C92138" w:rsidRDefault="00C92138" w:rsidP="008257F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 xml:space="preserve">7. Муниципальный служащий получивший рекомендацию о нежелательности заключения трудового договора по п/п. 2) и 3) пункта 5 настоящего Порядка имеет право обжаловать решение Главы муниципального образования согласно действующему законодательству Российской Федерации.     </w:t>
      </w:r>
    </w:p>
    <w:p w:rsidR="00844D50" w:rsidRDefault="00844D50" w:rsidP="00844D50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44D50" w:rsidRDefault="00844D50" w:rsidP="00844D50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44D50" w:rsidRPr="00C92138" w:rsidRDefault="0064650D" w:rsidP="00844D50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Начальник </w:t>
      </w:r>
      <w:r w:rsidR="00844D50">
        <w:rPr>
          <w:rFonts w:eastAsiaTheme="minorHAnsi"/>
          <w:sz w:val="28"/>
          <w:szCs w:val="28"/>
          <w:lang w:eastAsia="en-US"/>
        </w:rPr>
        <w:t xml:space="preserve"> правового</w:t>
      </w:r>
      <w:proofErr w:type="gramEnd"/>
      <w:r w:rsidR="00844D50">
        <w:rPr>
          <w:rFonts w:eastAsiaTheme="minorHAnsi"/>
          <w:sz w:val="28"/>
          <w:szCs w:val="28"/>
          <w:lang w:eastAsia="en-US"/>
        </w:rPr>
        <w:t xml:space="preserve"> отдела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844D50">
        <w:rPr>
          <w:rFonts w:eastAsiaTheme="minorHAnsi"/>
          <w:sz w:val="28"/>
          <w:szCs w:val="28"/>
          <w:lang w:eastAsia="en-US"/>
        </w:rPr>
        <w:t>О.Н. Симонова</w:t>
      </w:r>
    </w:p>
    <w:p w:rsidR="00C92138" w:rsidRPr="00C92138" w:rsidRDefault="00C92138" w:rsidP="008257F1">
      <w:pPr>
        <w:widowControl/>
        <w:autoSpaceDE/>
        <w:autoSpaceDN/>
        <w:adjustRightInd/>
        <w:spacing w:line="360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8257F1">
      <w:pPr>
        <w:widowControl/>
        <w:autoSpaceDE/>
        <w:autoSpaceDN/>
        <w:adjustRightInd/>
        <w:spacing w:line="360" w:lineRule="auto"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 xml:space="preserve"> </w:t>
      </w:r>
    </w:p>
    <w:p w:rsidR="00C92138" w:rsidRPr="00C92138" w:rsidRDefault="00C92138" w:rsidP="008257F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8257F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A978AB" w:rsidP="00A978AB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</w:t>
      </w:r>
      <w:r w:rsidR="00C92138" w:rsidRPr="00C92138">
        <w:rPr>
          <w:rFonts w:eastAsiaTheme="minorHAnsi"/>
          <w:sz w:val="28"/>
          <w:szCs w:val="28"/>
          <w:lang w:eastAsia="en-US"/>
        </w:rPr>
        <w:t>Приложение 1</w:t>
      </w:r>
    </w:p>
    <w:p w:rsidR="00C92138" w:rsidRPr="00C92138" w:rsidRDefault="00A978AB" w:rsidP="00A978AB">
      <w:pPr>
        <w:widowControl/>
        <w:autoSpaceDE/>
        <w:autoSpaceDN/>
        <w:adjustRightInd/>
        <w:ind w:left="552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  <w:r w:rsidRPr="00A978AB">
        <w:rPr>
          <w:rFonts w:eastAsiaTheme="minorHAnsi"/>
          <w:sz w:val="28"/>
          <w:szCs w:val="28"/>
          <w:lang w:eastAsia="en-US"/>
        </w:rPr>
        <w:t xml:space="preserve"> </w:t>
      </w:r>
      <w:r w:rsidRPr="00C92138">
        <w:rPr>
          <w:rFonts w:eastAsiaTheme="minorHAnsi"/>
          <w:sz w:val="28"/>
          <w:szCs w:val="28"/>
          <w:lang w:eastAsia="en-US"/>
        </w:rPr>
        <w:t>предварительного уведомления муниципальным служащим о намерении выполнять иную оплачиваемую работу помимо исполнения должностных обязанностей муниципального служащего</w:t>
      </w:r>
    </w:p>
    <w:p w:rsidR="00C92138" w:rsidRPr="00C92138" w:rsidRDefault="00A978AB" w:rsidP="00A978AB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</w:t>
      </w:r>
      <w:r w:rsidR="00C92138" w:rsidRPr="00C92138">
        <w:rPr>
          <w:rFonts w:eastAsiaTheme="minorHAnsi"/>
          <w:sz w:val="28"/>
          <w:szCs w:val="28"/>
          <w:lang w:eastAsia="en-US"/>
        </w:rPr>
        <w:t>от «__</w:t>
      </w:r>
      <w:proofErr w:type="gramStart"/>
      <w:r w:rsidR="00C92138" w:rsidRPr="00C92138">
        <w:rPr>
          <w:rFonts w:eastAsiaTheme="minorHAnsi"/>
          <w:sz w:val="28"/>
          <w:szCs w:val="28"/>
          <w:lang w:eastAsia="en-US"/>
        </w:rPr>
        <w:t>_»_</w:t>
      </w:r>
      <w:proofErr w:type="gramEnd"/>
      <w:r w:rsidR="00C92138" w:rsidRPr="00C92138">
        <w:rPr>
          <w:rFonts w:eastAsiaTheme="minorHAnsi"/>
          <w:sz w:val="28"/>
          <w:szCs w:val="28"/>
          <w:lang w:eastAsia="en-US"/>
        </w:rPr>
        <w:t>_____________г</w:t>
      </w:r>
    </w:p>
    <w:p w:rsidR="00C92138" w:rsidRPr="00C92138" w:rsidRDefault="00A978AB" w:rsidP="00A978AB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</w:t>
      </w:r>
      <w:r w:rsidR="00C92138" w:rsidRPr="00C92138">
        <w:rPr>
          <w:rFonts w:eastAsiaTheme="minorHAnsi"/>
          <w:sz w:val="28"/>
          <w:szCs w:val="28"/>
          <w:lang w:eastAsia="en-US"/>
        </w:rPr>
        <w:t xml:space="preserve">№_________ </w:t>
      </w:r>
    </w:p>
    <w:p w:rsidR="00C92138" w:rsidRPr="00C92138" w:rsidRDefault="00C92138" w:rsidP="00844D50">
      <w:pPr>
        <w:widowControl/>
        <w:autoSpaceDE/>
        <w:autoSpaceDN/>
        <w:adjustRightInd/>
        <w:ind w:left="5529" w:firstLine="567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844D50" w:rsidP="00844D50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</w:t>
      </w:r>
      <w:r w:rsidR="00C92138" w:rsidRPr="00C92138">
        <w:rPr>
          <w:rFonts w:eastAsiaTheme="minorHAnsi"/>
          <w:sz w:val="28"/>
          <w:szCs w:val="28"/>
          <w:lang w:eastAsia="en-US"/>
        </w:rPr>
        <w:t>Главе МО «__________»</w:t>
      </w: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 xml:space="preserve">От______________________________  </w:t>
      </w: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 xml:space="preserve">(наименование должности, структурного </w:t>
      </w: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подразделения муниципального служащего)</w:t>
      </w: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________________________________</w:t>
      </w: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(Ф.И.О.)</w:t>
      </w: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Уведомление</w:t>
      </w: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о намерении выполнять иную оплачиваемую работу</w:t>
      </w: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844D50" w:rsidRDefault="0064650D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C92138" w:rsidRPr="00C92138">
        <w:rPr>
          <w:rFonts w:eastAsiaTheme="minorHAnsi"/>
          <w:sz w:val="28"/>
          <w:szCs w:val="28"/>
          <w:lang w:eastAsia="en-US"/>
        </w:rPr>
        <w:t xml:space="preserve">ч.2 ст.11 Федерального Закона от 02.03.2007г. №25-ФЗ «О муниципальной службе в РФ» уведомляю Вас о том, что я намерен выполнять иную оплачиваемую работу </w:t>
      </w:r>
      <w:r w:rsidR="00844D50">
        <w:rPr>
          <w:rFonts w:eastAsiaTheme="minorHAnsi"/>
          <w:sz w:val="28"/>
          <w:szCs w:val="28"/>
          <w:lang w:eastAsia="en-US"/>
        </w:rPr>
        <w:t>____</w:t>
      </w:r>
      <w:r w:rsidR="00C92138" w:rsidRPr="00C92138">
        <w:rPr>
          <w:rFonts w:eastAsiaTheme="minorHAnsi"/>
          <w:sz w:val="28"/>
          <w:szCs w:val="28"/>
          <w:lang w:eastAsia="en-US"/>
        </w:rPr>
        <w:t>_______________________________</w:t>
      </w:r>
      <w:r w:rsidR="00844D50">
        <w:rPr>
          <w:rFonts w:eastAsiaTheme="minorHAnsi"/>
          <w:sz w:val="28"/>
          <w:szCs w:val="28"/>
          <w:lang w:eastAsia="en-US"/>
        </w:rPr>
        <w:t>_____</w:t>
      </w:r>
      <w:r w:rsidR="00C92138" w:rsidRPr="00C92138">
        <w:rPr>
          <w:rFonts w:eastAsiaTheme="minorHAnsi"/>
          <w:sz w:val="28"/>
          <w:szCs w:val="28"/>
          <w:lang w:eastAsia="en-US"/>
        </w:rPr>
        <w:t>__</w:t>
      </w: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 xml:space="preserve">(указать сведения о деятельности, которую собирается осуществлять </w:t>
      </w:r>
      <w:proofErr w:type="gramStart"/>
      <w:r w:rsidRPr="00C92138">
        <w:rPr>
          <w:rFonts w:eastAsiaTheme="minorHAnsi"/>
          <w:sz w:val="28"/>
          <w:szCs w:val="28"/>
          <w:lang w:eastAsia="en-US"/>
        </w:rPr>
        <w:t>муниципальный  служащий</w:t>
      </w:r>
      <w:proofErr w:type="gramEnd"/>
      <w:r w:rsidRPr="00C92138">
        <w:rPr>
          <w:rFonts w:eastAsiaTheme="minorHAnsi"/>
          <w:sz w:val="28"/>
          <w:szCs w:val="28"/>
          <w:lang w:eastAsia="en-US"/>
        </w:rPr>
        <w:t xml:space="preserve"> (место работы, должность, должностные обязанности, предполагаемую дату начала выполнения соответствующей работы, иное)).</w:t>
      </w: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Выполнение указанной работы не повлечет за собой конфликта интересов.</w:t>
      </w: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При выполнении указанной работы обязуюсь соблюдать требования, предусмотренные статьями 14, 14.2 Федерального закона “О муниципальной службе Российской Федерации”.</w:t>
      </w: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ab/>
      </w:r>
      <w:r w:rsidRPr="00C92138">
        <w:rPr>
          <w:rFonts w:eastAsiaTheme="minorHAnsi"/>
          <w:sz w:val="28"/>
          <w:szCs w:val="28"/>
          <w:lang w:eastAsia="en-US"/>
        </w:rPr>
        <w:tab/>
      </w: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(дата)</w:t>
      </w:r>
      <w:r w:rsidRPr="00C92138">
        <w:rPr>
          <w:rFonts w:eastAsiaTheme="minorHAnsi"/>
          <w:sz w:val="28"/>
          <w:szCs w:val="28"/>
          <w:lang w:eastAsia="en-US"/>
        </w:rPr>
        <w:tab/>
      </w:r>
      <w:r w:rsidRPr="00C92138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                   </w:t>
      </w:r>
      <w:proofErr w:type="gramStart"/>
      <w:r w:rsidRPr="00C92138">
        <w:rPr>
          <w:rFonts w:eastAsiaTheme="minorHAnsi"/>
          <w:sz w:val="28"/>
          <w:szCs w:val="28"/>
          <w:lang w:eastAsia="en-US"/>
        </w:rPr>
        <w:t xml:space="preserve">   (</w:t>
      </w:r>
      <w:proofErr w:type="gramEnd"/>
      <w:r w:rsidRPr="00C92138">
        <w:rPr>
          <w:rFonts w:eastAsiaTheme="minorHAnsi"/>
          <w:sz w:val="28"/>
          <w:szCs w:val="28"/>
          <w:lang w:eastAsia="en-US"/>
        </w:rPr>
        <w:t>подпись)</w:t>
      </w: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A978AB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A978AB" w:rsidP="00A978AB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</w:t>
      </w:r>
      <w:r w:rsidR="00C92138" w:rsidRPr="00C92138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64650D">
        <w:rPr>
          <w:rFonts w:eastAsiaTheme="minorHAnsi"/>
          <w:sz w:val="28"/>
          <w:szCs w:val="28"/>
          <w:lang w:eastAsia="en-US"/>
        </w:rPr>
        <w:t>2</w:t>
      </w:r>
    </w:p>
    <w:p w:rsidR="00A978AB" w:rsidRPr="00C92138" w:rsidRDefault="00A978AB" w:rsidP="00A978AB">
      <w:pPr>
        <w:widowControl/>
        <w:autoSpaceDE/>
        <w:autoSpaceDN/>
        <w:adjustRightInd/>
        <w:ind w:left="552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  <w:r w:rsidRPr="00A978AB">
        <w:rPr>
          <w:rFonts w:eastAsiaTheme="minorHAnsi"/>
          <w:sz w:val="28"/>
          <w:szCs w:val="28"/>
          <w:lang w:eastAsia="en-US"/>
        </w:rPr>
        <w:t xml:space="preserve"> </w:t>
      </w:r>
      <w:r w:rsidRPr="00C92138">
        <w:rPr>
          <w:rFonts w:eastAsiaTheme="minorHAnsi"/>
          <w:sz w:val="28"/>
          <w:szCs w:val="28"/>
          <w:lang w:eastAsia="en-US"/>
        </w:rPr>
        <w:t>предварительного уведомления муниципальным служащим о намерении выполнять иную оплачиваемую работу помимо исполнения должностных обязанностей муниципального служащего</w:t>
      </w:r>
    </w:p>
    <w:p w:rsidR="00A978AB" w:rsidRPr="00C92138" w:rsidRDefault="00A978AB" w:rsidP="00A978AB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</w:t>
      </w:r>
      <w:r w:rsidRPr="00C92138">
        <w:rPr>
          <w:rFonts w:eastAsiaTheme="minorHAnsi"/>
          <w:sz w:val="28"/>
          <w:szCs w:val="28"/>
          <w:lang w:eastAsia="en-US"/>
        </w:rPr>
        <w:t>от «__</w:t>
      </w:r>
      <w:proofErr w:type="gramStart"/>
      <w:r w:rsidRPr="00C92138">
        <w:rPr>
          <w:rFonts w:eastAsiaTheme="minorHAnsi"/>
          <w:sz w:val="28"/>
          <w:szCs w:val="28"/>
          <w:lang w:eastAsia="en-US"/>
        </w:rPr>
        <w:t>_»_</w:t>
      </w:r>
      <w:proofErr w:type="gramEnd"/>
      <w:r w:rsidRPr="00C92138">
        <w:rPr>
          <w:rFonts w:eastAsiaTheme="minorHAnsi"/>
          <w:sz w:val="28"/>
          <w:szCs w:val="28"/>
          <w:lang w:eastAsia="en-US"/>
        </w:rPr>
        <w:t>_____________г</w:t>
      </w:r>
    </w:p>
    <w:p w:rsidR="00A978AB" w:rsidRPr="00C92138" w:rsidRDefault="00A978AB" w:rsidP="00A978AB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</w:t>
      </w:r>
      <w:r w:rsidRPr="00C92138">
        <w:rPr>
          <w:rFonts w:eastAsiaTheme="minorHAnsi"/>
          <w:sz w:val="28"/>
          <w:szCs w:val="28"/>
          <w:lang w:eastAsia="en-US"/>
        </w:rPr>
        <w:t xml:space="preserve">№_________ </w:t>
      </w:r>
    </w:p>
    <w:p w:rsidR="00C92138" w:rsidRPr="00C92138" w:rsidRDefault="00C92138" w:rsidP="00C92138">
      <w:pPr>
        <w:widowControl/>
        <w:jc w:val="right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Журнал</w:t>
      </w:r>
    </w:p>
    <w:p w:rsidR="00C92138" w:rsidRPr="00C92138" w:rsidRDefault="00C92138" w:rsidP="00C92138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регистрации уведомлений об иной оплачиваемой работе</w:t>
      </w:r>
    </w:p>
    <w:p w:rsidR="00C92138" w:rsidRPr="00C92138" w:rsidRDefault="00C92138" w:rsidP="00C9213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1559"/>
        <w:gridCol w:w="1559"/>
        <w:gridCol w:w="1559"/>
        <w:gridCol w:w="1417"/>
        <w:gridCol w:w="1474"/>
      </w:tblGrid>
      <w:tr w:rsidR="00C92138" w:rsidRPr="00C92138" w:rsidTr="0027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92138">
              <w:rPr>
                <w:rFonts w:eastAsiaTheme="minorHAns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92138">
              <w:rPr>
                <w:rFonts w:eastAsiaTheme="minorHAnsi"/>
                <w:sz w:val="24"/>
                <w:szCs w:val="24"/>
                <w:lang w:eastAsia="en-US"/>
              </w:rPr>
              <w:t>Ф.И.О. муниципального служащего, представившего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92138">
              <w:rPr>
                <w:rFonts w:eastAsiaTheme="minorHAnsi"/>
                <w:sz w:val="24"/>
                <w:szCs w:val="24"/>
                <w:lang w:eastAsia="en-US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64650D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92138">
              <w:rPr>
                <w:rFonts w:eastAsiaTheme="minorHAnsi"/>
                <w:sz w:val="24"/>
                <w:szCs w:val="24"/>
                <w:lang w:eastAsia="en-US"/>
              </w:rPr>
              <w:t>Дата соста</w:t>
            </w:r>
            <w:r w:rsidR="0064650D">
              <w:rPr>
                <w:rFonts w:eastAsiaTheme="minorHAnsi"/>
                <w:sz w:val="24"/>
                <w:szCs w:val="24"/>
                <w:lang w:eastAsia="en-US"/>
              </w:rPr>
              <w:t xml:space="preserve">вления уведомления/поступления </w:t>
            </w:r>
            <w:r w:rsidRPr="00C92138">
              <w:rPr>
                <w:rFonts w:eastAsiaTheme="minorHAnsi"/>
                <w:sz w:val="24"/>
                <w:szCs w:val="24"/>
                <w:lang w:eastAsia="en-US"/>
              </w:rPr>
              <w:t xml:space="preserve"> ответственному лиц</w:t>
            </w:r>
            <w:r w:rsidR="0064650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C92138">
              <w:rPr>
                <w:rFonts w:eastAsiaTheme="minorHAnsi"/>
                <w:sz w:val="24"/>
                <w:szCs w:val="24"/>
                <w:lang w:eastAsia="en-US"/>
              </w:rPr>
              <w:t xml:space="preserve"> за р</w:t>
            </w:r>
            <w:r w:rsidR="0064650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C92138">
              <w:rPr>
                <w:rFonts w:eastAsiaTheme="minorHAnsi"/>
                <w:sz w:val="24"/>
                <w:szCs w:val="24"/>
                <w:lang w:eastAsia="en-US"/>
              </w:rPr>
              <w:t xml:space="preserve">боту по профилактике коррупционных и иных правонарушений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92138">
              <w:rPr>
                <w:rFonts w:eastAsiaTheme="minorHAnsi"/>
                <w:sz w:val="24"/>
                <w:szCs w:val="24"/>
                <w:lang w:eastAsia="en-US"/>
              </w:rPr>
              <w:t>Ф.И.О. принявшего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92138">
              <w:rPr>
                <w:rFonts w:eastAsiaTheme="minorHAnsi"/>
                <w:sz w:val="24"/>
                <w:szCs w:val="24"/>
                <w:lang w:eastAsia="en-US"/>
              </w:rPr>
              <w:t>Подпись принявшего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92138">
              <w:rPr>
                <w:rFonts w:eastAsiaTheme="minorHAnsi"/>
                <w:sz w:val="24"/>
                <w:szCs w:val="24"/>
                <w:lang w:eastAsia="en-US"/>
              </w:rPr>
              <w:t xml:space="preserve">Результат рассмотрения уведомления </w:t>
            </w:r>
          </w:p>
        </w:tc>
      </w:tr>
      <w:tr w:rsidR="00C92138" w:rsidRPr="00C92138" w:rsidTr="0027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92138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92138" w:rsidRPr="00C92138" w:rsidTr="0027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9213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92138" w:rsidRPr="00C92138" w:rsidTr="00276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92138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8" w:rsidRPr="00C92138" w:rsidRDefault="00C92138" w:rsidP="00C9213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92138" w:rsidRPr="00C92138" w:rsidRDefault="00C92138" w:rsidP="00C92138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92138" w:rsidRPr="00C92138" w:rsidRDefault="00C92138" w:rsidP="00C92138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D160B" w:rsidRPr="00C92138" w:rsidRDefault="007D160B" w:rsidP="00546F23">
      <w:pPr>
        <w:widowControl/>
        <w:autoSpaceDE/>
        <w:autoSpaceDN/>
        <w:adjustRightInd/>
        <w:jc w:val="right"/>
        <w:rPr>
          <w:sz w:val="28"/>
          <w:szCs w:val="28"/>
        </w:rPr>
      </w:pPr>
    </w:p>
    <w:sectPr w:rsidR="007D160B" w:rsidRPr="00C92138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436"/>
    <w:multiLevelType w:val="hybridMultilevel"/>
    <w:tmpl w:val="499A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051918"/>
    <w:multiLevelType w:val="hybridMultilevel"/>
    <w:tmpl w:val="A4B42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A6690"/>
    <w:multiLevelType w:val="hybridMultilevel"/>
    <w:tmpl w:val="15FCACCC"/>
    <w:lvl w:ilvl="0" w:tplc="AE2EB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F2302F7"/>
    <w:multiLevelType w:val="hybridMultilevel"/>
    <w:tmpl w:val="BC26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9" w15:restartNumberingAfterBreak="0">
    <w:nsid w:val="726C7374"/>
    <w:multiLevelType w:val="hybridMultilevel"/>
    <w:tmpl w:val="29449B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14"/>
  </w:num>
  <w:num w:numId="5">
    <w:abstractNumId w:val="1"/>
  </w:num>
  <w:num w:numId="6">
    <w:abstractNumId w:val="9"/>
  </w:num>
  <w:num w:numId="7">
    <w:abstractNumId w:val="18"/>
  </w:num>
  <w:num w:numId="8">
    <w:abstractNumId w:val="4"/>
  </w:num>
  <w:num w:numId="9">
    <w:abstractNumId w:val="13"/>
  </w:num>
  <w:num w:numId="10">
    <w:abstractNumId w:val="22"/>
  </w:num>
  <w:num w:numId="11">
    <w:abstractNumId w:val="2"/>
  </w:num>
  <w:num w:numId="12">
    <w:abstractNumId w:val="2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5"/>
  </w:num>
  <w:num w:numId="22">
    <w:abstractNumId w:val="0"/>
  </w:num>
  <w:num w:numId="23">
    <w:abstractNumId w:val="8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68AF"/>
    <w:rsid w:val="00064255"/>
    <w:rsid w:val="001113E9"/>
    <w:rsid w:val="001C1179"/>
    <w:rsid w:val="00240711"/>
    <w:rsid w:val="002437C5"/>
    <w:rsid w:val="00263DE6"/>
    <w:rsid w:val="002701BE"/>
    <w:rsid w:val="002D11BF"/>
    <w:rsid w:val="00306801"/>
    <w:rsid w:val="00327CD6"/>
    <w:rsid w:val="00362A83"/>
    <w:rsid w:val="00381B03"/>
    <w:rsid w:val="003A3A4A"/>
    <w:rsid w:val="003F45E7"/>
    <w:rsid w:val="00401242"/>
    <w:rsid w:val="00437AA2"/>
    <w:rsid w:val="004638E4"/>
    <w:rsid w:val="004924EC"/>
    <w:rsid w:val="00546F23"/>
    <w:rsid w:val="005C133F"/>
    <w:rsid w:val="005D7D82"/>
    <w:rsid w:val="00613444"/>
    <w:rsid w:val="00616261"/>
    <w:rsid w:val="00642E00"/>
    <w:rsid w:val="0064650D"/>
    <w:rsid w:val="00681592"/>
    <w:rsid w:val="00686D80"/>
    <w:rsid w:val="00687222"/>
    <w:rsid w:val="006A5C1D"/>
    <w:rsid w:val="006E4A12"/>
    <w:rsid w:val="00711204"/>
    <w:rsid w:val="007C4DA7"/>
    <w:rsid w:val="007D160B"/>
    <w:rsid w:val="008257F1"/>
    <w:rsid w:val="00844D50"/>
    <w:rsid w:val="008B2DE9"/>
    <w:rsid w:val="009563BF"/>
    <w:rsid w:val="009B11B6"/>
    <w:rsid w:val="009C0DBC"/>
    <w:rsid w:val="009D0A88"/>
    <w:rsid w:val="009D106E"/>
    <w:rsid w:val="00A2675D"/>
    <w:rsid w:val="00A55918"/>
    <w:rsid w:val="00A6092B"/>
    <w:rsid w:val="00A63515"/>
    <w:rsid w:val="00A93B65"/>
    <w:rsid w:val="00A978AB"/>
    <w:rsid w:val="00AA627B"/>
    <w:rsid w:val="00AE1D15"/>
    <w:rsid w:val="00B366CC"/>
    <w:rsid w:val="00BC1F18"/>
    <w:rsid w:val="00C119B9"/>
    <w:rsid w:val="00C21390"/>
    <w:rsid w:val="00C80E48"/>
    <w:rsid w:val="00C92138"/>
    <w:rsid w:val="00D41EA5"/>
    <w:rsid w:val="00D44918"/>
    <w:rsid w:val="00D659BC"/>
    <w:rsid w:val="00DD125D"/>
    <w:rsid w:val="00E839FB"/>
    <w:rsid w:val="00F06AE2"/>
    <w:rsid w:val="00F113E7"/>
    <w:rsid w:val="00F366BF"/>
    <w:rsid w:val="00F93546"/>
    <w:rsid w:val="00F97826"/>
    <w:rsid w:val="00F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F17C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546F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17825-9069-49EA-9548-86ECC52A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7</Pages>
  <Words>1225</Words>
  <Characters>6984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2023-09-11T08:15:00Z</cp:lastPrinted>
  <dcterms:created xsi:type="dcterms:W3CDTF">2023-09-13T01:34:00Z</dcterms:created>
  <dcterms:modified xsi:type="dcterms:W3CDTF">2023-09-13T01:34:00Z</dcterms:modified>
</cp:coreProperties>
</file>