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5D79D3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D79D3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5D79D3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FD5D6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D5D68"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D5D68"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FD5D68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D5D68"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01-03-546/3</w:t>
            </w:r>
            <w:r w:rsidR="0000080B" w:rsidRPr="00FD5D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5D79D3" w:rsidRDefault="005D79D3" w:rsidP="005D79D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и.о. главы </w:t>
      </w:r>
    </w:p>
    <w:p w:rsidR="005D79D3" w:rsidRDefault="005D79D3" w:rsidP="005D79D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C04">
        <w:rPr>
          <w:b/>
          <w:sz w:val="28"/>
          <w:szCs w:val="28"/>
        </w:rPr>
        <w:t>09.10.2019 №01-03-902/9</w:t>
      </w:r>
    </w:p>
    <w:p w:rsidR="005D79D3" w:rsidRDefault="005D79D3" w:rsidP="005D79D3">
      <w:pPr>
        <w:ind w:firstLine="567"/>
        <w:jc w:val="center"/>
        <w:rPr>
          <w:b/>
          <w:sz w:val="28"/>
          <w:szCs w:val="28"/>
        </w:rPr>
      </w:pPr>
    </w:p>
    <w:p w:rsidR="005D79D3" w:rsidRPr="00EE6E0F" w:rsidRDefault="005D79D3" w:rsidP="005D79D3">
      <w:pPr>
        <w:spacing w:line="360" w:lineRule="auto"/>
        <w:ind w:firstLine="708"/>
        <w:jc w:val="both"/>
        <w:rPr>
          <w:sz w:val="28"/>
          <w:szCs w:val="28"/>
        </w:rPr>
      </w:pPr>
      <w:r w:rsidRPr="00EE6E0F">
        <w:rPr>
          <w:sz w:val="28"/>
          <w:szCs w:val="28"/>
        </w:rPr>
        <w:t xml:space="preserve">В связи с кадровыми изменениями, п о с </w:t>
      </w:r>
      <w:proofErr w:type="gramStart"/>
      <w:r w:rsidRPr="00EE6E0F">
        <w:rPr>
          <w:sz w:val="28"/>
          <w:szCs w:val="28"/>
        </w:rPr>
        <w:t>т</w:t>
      </w:r>
      <w:proofErr w:type="gramEnd"/>
      <w:r w:rsidRPr="00EE6E0F">
        <w:rPr>
          <w:sz w:val="28"/>
          <w:szCs w:val="28"/>
        </w:rPr>
        <w:t xml:space="preserve"> а н о в л я ю: </w:t>
      </w:r>
    </w:p>
    <w:p w:rsidR="005D79D3" w:rsidRPr="00EE6E0F" w:rsidRDefault="005D79D3" w:rsidP="005D79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E6E0F">
        <w:rPr>
          <w:sz w:val="28"/>
          <w:szCs w:val="28"/>
        </w:rPr>
        <w:t>1. Внести изменения в приложение №1 к постановлению и.о. главы муниципального о</w:t>
      </w:r>
      <w:r w:rsidR="00945B2C" w:rsidRPr="00EE6E0F">
        <w:rPr>
          <w:sz w:val="28"/>
          <w:szCs w:val="28"/>
        </w:rPr>
        <w:t>бразован</w:t>
      </w:r>
      <w:r w:rsidR="00830C04" w:rsidRPr="00EE6E0F">
        <w:rPr>
          <w:sz w:val="28"/>
          <w:szCs w:val="28"/>
        </w:rPr>
        <w:t>ия «Ленский район» от 09.10.2019</w:t>
      </w:r>
      <w:r w:rsidRPr="00EE6E0F">
        <w:rPr>
          <w:sz w:val="28"/>
          <w:szCs w:val="28"/>
        </w:rPr>
        <w:t xml:space="preserve"> №01-03-</w:t>
      </w:r>
      <w:r w:rsidR="00830C04" w:rsidRPr="00EE6E0F">
        <w:rPr>
          <w:sz w:val="28"/>
          <w:szCs w:val="28"/>
        </w:rPr>
        <w:t>902/9</w:t>
      </w:r>
      <w:r w:rsidR="00945B2C" w:rsidRPr="00EE6E0F">
        <w:rPr>
          <w:sz w:val="28"/>
          <w:szCs w:val="28"/>
        </w:rPr>
        <w:t xml:space="preserve"> </w:t>
      </w:r>
      <w:r w:rsidRPr="00EE6E0F">
        <w:rPr>
          <w:sz w:val="28"/>
          <w:szCs w:val="28"/>
        </w:rPr>
        <w:t xml:space="preserve">«О создании 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Республики Саха (Якутия)», изложить его в новой редакции, согласно </w:t>
      </w:r>
      <w:proofErr w:type="gramStart"/>
      <w:r w:rsidRPr="00EE6E0F">
        <w:rPr>
          <w:sz w:val="28"/>
          <w:szCs w:val="28"/>
        </w:rPr>
        <w:t>приложению</w:t>
      </w:r>
      <w:proofErr w:type="gramEnd"/>
      <w:r w:rsidRPr="00EE6E0F">
        <w:rPr>
          <w:sz w:val="28"/>
          <w:szCs w:val="28"/>
        </w:rPr>
        <w:t xml:space="preserve"> к настоящему постановлению.</w:t>
      </w:r>
    </w:p>
    <w:p w:rsidR="005D79D3" w:rsidRPr="00EE6E0F" w:rsidRDefault="005D79D3" w:rsidP="005D79D3">
      <w:pPr>
        <w:spacing w:line="360" w:lineRule="auto"/>
        <w:ind w:firstLine="709"/>
        <w:jc w:val="both"/>
        <w:rPr>
          <w:sz w:val="28"/>
          <w:szCs w:val="28"/>
        </w:rPr>
      </w:pPr>
      <w:r w:rsidRPr="00EE6E0F">
        <w:rPr>
          <w:sz w:val="28"/>
          <w:szCs w:val="28"/>
        </w:rPr>
        <w:t>2. Главному специалисту управления делами (Иванская Е.С.)</w:t>
      </w:r>
      <w:r w:rsidRPr="00EE6E0F">
        <w:rPr>
          <w:rFonts w:ascii="Arial" w:hAnsi="Arial" w:cs="Arial"/>
          <w:sz w:val="28"/>
          <w:szCs w:val="28"/>
        </w:rPr>
        <w:t xml:space="preserve"> </w:t>
      </w:r>
      <w:r w:rsidRPr="00EE6E0F">
        <w:rPr>
          <w:sz w:val="28"/>
          <w:szCs w:val="28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5D79D3" w:rsidRDefault="005D79D3" w:rsidP="005D79D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793"/>
      </w:tblGrid>
      <w:tr w:rsidR="005D79D3" w:rsidTr="00397B83">
        <w:tc>
          <w:tcPr>
            <w:tcW w:w="4926" w:type="dxa"/>
          </w:tcPr>
          <w:p w:rsidR="005D79D3" w:rsidRDefault="005D79D3" w:rsidP="00397B8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927" w:type="dxa"/>
          </w:tcPr>
          <w:p w:rsidR="005D79D3" w:rsidRPr="006E256D" w:rsidRDefault="0019751F" w:rsidP="00397B83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А.В. Черепанов</w:t>
            </w:r>
          </w:p>
        </w:tc>
      </w:tr>
      <w:tr w:rsidR="005D79D3" w:rsidTr="00397B83">
        <w:tc>
          <w:tcPr>
            <w:tcW w:w="4926" w:type="dxa"/>
          </w:tcPr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D79D3" w:rsidRDefault="005D79D3" w:rsidP="00397B83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B7084D" w:rsidRPr="006F505C" w:rsidRDefault="00B7084D" w:rsidP="006F505C"/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62"/>
      </w:tblGrid>
      <w:tr w:rsidR="005D79D3" w:rsidRPr="006C0BEC" w:rsidTr="00397B83">
        <w:tc>
          <w:tcPr>
            <w:tcW w:w="4926" w:type="dxa"/>
          </w:tcPr>
          <w:p w:rsidR="005D79D3" w:rsidRPr="006C0BEC" w:rsidRDefault="005D79D3" w:rsidP="00397B8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79D3" w:rsidRPr="006C0BEC" w:rsidRDefault="005D79D3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D79D3" w:rsidRDefault="005D79D3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и.о. </w:t>
            </w:r>
            <w:r w:rsidRPr="006C0BEC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</w:p>
          <w:p w:rsidR="005D79D3" w:rsidRPr="006C0BEC" w:rsidRDefault="005D79D3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 xml:space="preserve">от </w:t>
            </w:r>
            <w:r w:rsidR="001715FF">
              <w:rPr>
                <w:sz w:val="28"/>
                <w:szCs w:val="28"/>
              </w:rPr>
              <w:t>«___» _________ 2023</w:t>
            </w:r>
          </w:p>
          <w:p w:rsidR="005D79D3" w:rsidRPr="006C0BEC" w:rsidRDefault="001715FF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</w:t>
            </w:r>
          </w:p>
        </w:tc>
      </w:tr>
    </w:tbl>
    <w:p w:rsidR="005D79D3" w:rsidRPr="006C0BEC" w:rsidRDefault="005D79D3" w:rsidP="005D79D3">
      <w:pPr>
        <w:spacing w:after="1" w:line="220" w:lineRule="atLeast"/>
        <w:jc w:val="center"/>
        <w:outlineLvl w:val="0"/>
        <w:rPr>
          <w:sz w:val="28"/>
          <w:szCs w:val="28"/>
        </w:rPr>
      </w:pPr>
    </w:p>
    <w:p w:rsidR="005D79D3" w:rsidRPr="006C0BEC" w:rsidRDefault="005D79D3" w:rsidP="005D79D3">
      <w:pPr>
        <w:jc w:val="center"/>
        <w:rPr>
          <w:b/>
          <w:sz w:val="28"/>
          <w:szCs w:val="28"/>
        </w:rPr>
      </w:pPr>
      <w:bookmarkStart w:id="1" w:name="P41"/>
      <w:bookmarkEnd w:id="1"/>
      <w:r w:rsidRPr="006C0BEC">
        <w:rPr>
          <w:b/>
          <w:sz w:val="28"/>
          <w:szCs w:val="28"/>
        </w:rPr>
        <w:t>Состав</w:t>
      </w:r>
    </w:p>
    <w:p w:rsidR="005D79D3" w:rsidRPr="006C0BEC" w:rsidRDefault="005D79D3" w:rsidP="005D79D3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 xml:space="preserve">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</w:t>
      </w:r>
    </w:p>
    <w:p w:rsidR="005D79D3" w:rsidRDefault="005D79D3" w:rsidP="00B7084D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>Республики Саха (Якутия)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5D79D3" w:rsidTr="00397B83">
        <w:trPr>
          <w:trHeight w:val="48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ind w:firstLine="709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Председатель рабочей группы:</w:t>
            </w:r>
          </w:p>
        </w:tc>
      </w:tr>
      <w:tr w:rsidR="005D79D3" w:rsidTr="00397B83">
        <w:trPr>
          <w:trHeight w:val="51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830C04" w:rsidP="00760832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Черепанов А.В.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="00830C04" w:rsidRPr="006F505C">
              <w:rPr>
                <w:sz w:val="26"/>
                <w:szCs w:val="26"/>
              </w:rPr>
              <w:t xml:space="preserve"> заместитель главы МО «Ленский район» по инвестиционной и экономической политике</w:t>
            </w:r>
          </w:p>
        </w:tc>
      </w:tr>
      <w:tr w:rsidR="005D79D3" w:rsidTr="00397B83">
        <w:trPr>
          <w:trHeight w:val="43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Заместитель председателя рабочей группы:</w:t>
            </w:r>
          </w:p>
        </w:tc>
      </w:tr>
      <w:tr w:rsidR="005D79D3" w:rsidTr="00397B83">
        <w:trPr>
          <w:trHeight w:val="82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830C04" w:rsidP="00760832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Олейник А</w:t>
            </w:r>
            <w:r w:rsidR="005D79D3" w:rsidRPr="006F505C">
              <w:rPr>
                <w:sz w:val="26"/>
                <w:szCs w:val="26"/>
              </w:rPr>
              <w:t>.</w:t>
            </w:r>
            <w:r w:rsidRPr="006F505C">
              <w:rPr>
                <w:sz w:val="26"/>
                <w:szCs w:val="26"/>
              </w:rPr>
              <w:t>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 w:rsidRPr="006F505C">
              <w:rPr>
                <w:sz w:val="26"/>
                <w:szCs w:val="26"/>
              </w:rPr>
              <w:t xml:space="preserve">заместитель </w:t>
            </w:r>
            <w:r w:rsidR="00830C04" w:rsidRPr="006F505C">
              <w:rPr>
                <w:sz w:val="26"/>
                <w:szCs w:val="26"/>
              </w:rPr>
              <w:t>председателя МКУ «Комитет имущественных отношений МО «Ленский район» РС (Я)</w:t>
            </w:r>
          </w:p>
        </w:tc>
      </w:tr>
      <w:tr w:rsidR="005D79D3" w:rsidTr="00397B83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Секретарь рабочей группы:  </w:t>
            </w:r>
          </w:p>
        </w:tc>
      </w:tr>
      <w:tr w:rsidR="005D79D3" w:rsidTr="00397B83">
        <w:trPr>
          <w:trHeight w:val="108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1715FF" w:rsidP="00760832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Лемешкова О.С</w:t>
            </w:r>
            <w:r w:rsidR="005D79D3" w:rsidRPr="006F505C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 w:rsidRPr="006F505C">
              <w:rPr>
                <w:sz w:val="26"/>
                <w:szCs w:val="26"/>
              </w:rPr>
              <w:t>главный специалист отдела по управлению  недвижимостью МКУ «Комитет имущественных отношений МО «Ленский район» РС (Я)</w:t>
            </w:r>
          </w:p>
        </w:tc>
      </w:tr>
      <w:tr w:rsidR="005D79D3" w:rsidTr="00397B83">
        <w:trPr>
          <w:trHeight w:val="47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Члены рабочей группы: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Макушев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«Город Ленск»;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19751F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Бадер Э.В.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«Поселок Витим»;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Кирсанов А.А.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«Поселок Пеледуй»;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Новгородов Р.И.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«Беченчинский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Иванова Л.М.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«Мурбайский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Алексеев В.Д.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«Наторинский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Молоткова Г.И.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«Нюйский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lastRenderedPageBreak/>
              <w:t>Тартыев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«Орто-Нахаринский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  <w:highlight w:val="yellow"/>
              </w:rPr>
            </w:pPr>
            <w:r w:rsidRPr="006F505C">
              <w:rPr>
                <w:sz w:val="26"/>
                <w:szCs w:val="26"/>
              </w:rPr>
              <w:t>Сергеев С.И.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«Салдыкельский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Попов А.Г.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«Толонский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150697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Яганова О.А</w:t>
            </w:r>
            <w:r w:rsidR="005D79D3" w:rsidRPr="006F505C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</w:t>
            </w:r>
            <w:r w:rsidR="00150697" w:rsidRPr="006F505C">
              <w:rPr>
                <w:sz w:val="26"/>
                <w:szCs w:val="26"/>
              </w:rPr>
              <w:t xml:space="preserve">и.о. главы </w:t>
            </w:r>
            <w:r w:rsidRPr="006F505C">
              <w:rPr>
                <w:sz w:val="26"/>
                <w:szCs w:val="26"/>
              </w:rPr>
              <w:t xml:space="preserve"> МО «Ярославский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Сабитова О.В.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по </w:t>
            </w:r>
            <w:r w:rsidR="006F505C" w:rsidRPr="006F505C">
              <w:rPr>
                <w:sz w:val="26"/>
                <w:szCs w:val="26"/>
              </w:rPr>
              <w:t>управлению недвижимостью</w:t>
            </w:r>
            <w:r w:rsidRPr="006F505C">
              <w:rPr>
                <w:sz w:val="26"/>
                <w:szCs w:val="26"/>
              </w:rPr>
              <w:t xml:space="preserve">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МКУ «Комитет имущественных отношений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 «Ленский район» РС (Я);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Лебедева А.Н.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земельных отношений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МКУ «Комитет имущественных отношений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 «Ленский район» РС (Я);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Ильин Ю.В.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директор ООО «Любимый город»;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Макаров В.Г.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испол</w:t>
            </w:r>
            <w:r w:rsidR="006F505C" w:rsidRPr="006F505C">
              <w:rPr>
                <w:sz w:val="26"/>
                <w:szCs w:val="26"/>
              </w:rPr>
              <w:t>нительный директор ООО «ГрадСервис</w:t>
            </w:r>
            <w:r w:rsidRPr="006F505C">
              <w:rPr>
                <w:sz w:val="26"/>
                <w:szCs w:val="26"/>
              </w:rPr>
              <w:t>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Овчинникова Л.В.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генеральный директор ООО «Профи».</w:t>
            </w:r>
          </w:p>
        </w:tc>
      </w:tr>
    </w:tbl>
    <w:p w:rsidR="005D79D3" w:rsidRDefault="005D79D3" w:rsidP="005D79D3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3364"/>
      </w:tblGrid>
      <w:tr w:rsidR="005D79D3" w:rsidTr="00397B83">
        <w:tc>
          <w:tcPr>
            <w:tcW w:w="6204" w:type="dxa"/>
            <w:vAlign w:val="center"/>
          </w:tcPr>
          <w:p w:rsidR="006F505C" w:rsidRDefault="005D79D3" w:rsidP="00397B83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="006F505C">
              <w:rPr>
                <w:b/>
                <w:sz w:val="28"/>
                <w:szCs w:val="28"/>
              </w:rPr>
              <w:t xml:space="preserve"> </w:t>
            </w:r>
          </w:p>
          <w:p w:rsidR="005D79D3" w:rsidRDefault="005D79D3" w:rsidP="00397B83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E256D">
              <w:rPr>
                <w:b/>
                <w:sz w:val="28"/>
                <w:szCs w:val="28"/>
              </w:rPr>
              <w:t>МКУ «Комитет имущественных отно</w:t>
            </w:r>
            <w:r w:rsidR="006F505C">
              <w:rPr>
                <w:b/>
                <w:sz w:val="28"/>
                <w:szCs w:val="28"/>
              </w:rPr>
              <w:t>шений МО «Ленский район» РС (Я)</w:t>
            </w:r>
          </w:p>
        </w:tc>
        <w:tc>
          <w:tcPr>
            <w:tcW w:w="3473" w:type="dxa"/>
            <w:vAlign w:val="center"/>
          </w:tcPr>
          <w:p w:rsidR="005D79D3" w:rsidRDefault="005D79D3" w:rsidP="00397B83">
            <w:pPr>
              <w:tabs>
                <w:tab w:val="left" w:pos="3257"/>
              </w:tabs>
              <w:spacing w:after="1" w:line="220" w:lineRule="atLeast"/>
              <w:ind w:right="-3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А.С. Пляскина</w:t>
            </w:r>
          </w:p>
        </w:tc>
      </w:tr>
    </w:tbl>
    <w:p w:rsidR="00D41EA5" w:rsidRPr="00FA55DF" w:rsidRDefault="00D41EA5" w:rsidP="00195F5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en-US"/>
        </w:rPr>
      </w:pPr>
    </w:p>
    <w:sectPr w:rsidR="00D41EA5" w:rsidRPr="00FA55DF" w:rsidSect="006F505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150697"/>
    <w:rsid w:val="001715FF"/>
    <w:rsid w:val="00195F57"/>
    <w:rsid w:val="0019751F"/>
    <w:rsid w:val="00327CD6"/>
    <w:rsid w:val="003B6B4E"/>
    <w:rsid w:val="004638E4"/>
    <w:rsid w:val="005C133F"/>
    <w:rsid w:val="005D79D3"/>
    <w:rsid w:val="00616261"/>
    <w:rsid w:val="00642E00"/>
    <w:rsid w:val="00681592"/>
    <w:rsid w:val="00686D80"/>
    <w:rsid w:val="006F505C"/>
    <w:rsid w:val="0075031E"/>
    <w:rsid w:val="00760832"/>
    <w:rsid w:val="007D160B"/>
    <w:rsid w:val="00810897"/>
    <w:rsid w:val="00830C04"/>
    <w:rsid w:val="00945B2C"/>
    <w:rsid w:val="009563BF"/>
    <w:rsid w:val="009B11B6"/>
    <w:rsid w:val="009C0DBC"/>
    <w:rsid w:val="009D0A88"/>
    <w:rsid w:val="009D106E"/>
    <w:rsid w:val="00A2675D"/>
    <w:rsid w:val="00A6092B"/>
    <w:rsid w:val="00A63515"/>
    <w:rsid w:val="00AB56A1"/>
    <w:rsid w:val="00B7084D"/>
    <w:rsid w:val="00BC1F18"/>
    <w:rsid w:val="00BF5EB4"/>
    <w:rsid w:val="00D41EA5"/>
    <w:rsid w:val="00D44918"/>
    <w:rsid w:val="00D659BC"/>
    <w:rsid w:val="00E145AB"/>
    <w:rsid w:val="00E958AA"/>
    <w:rsid w:val="00EE6E0F"/>
    <w:rsid w:val="00F06AE2"/>
    <w:rsid w:val="00F93546"/>
    <w:rsid w:val="00FA55DF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35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5D79D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87D2-B665-49F9-8FDD-E2EA1805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2023-09-20T02:22:00Z</dcterms:created>
  <dcterms:modified xsi:type="dcterms:W3CDTF">2023-09-20T02:22:00Z</dcterms:modified>
</cp:coreProperties>
</file>