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5B0C1E" w:rsidRDefault="00C3322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ИЗВЕЩЕНИЕ </w:t>
      </w:r>
    </w:p>
    <w:p w14:paraId="02000000" w14:textId="77777777" w:rsidR="005B0C1E" w:rsidRDefault="00C33226">
      <w:pPr>
        <w:spacing w:after="0"/>
        <w:ind w:firstLine="709"/>
        <w:jc w:val="center"/>
        <w:rPr>
          <w:rFonts w:ascii="PT Astra Serif" w:hAnsi="PT Astra Serif"/>
          <w:b/>
          <w:sz w:val="28"/>
        </w:rPr>
      </w:pPr>
      <w:proofErr w:type="gramStart"/>
      <w:r>
        <w:rPr>
          <w:rFonts w:ascii="PT Astra Serif" w:hAnsi="PT Astra Serif"/>
          <w:b/>
          <w:sz w:val="28"/>
        </w:rPr>
        <w:t>об</w:t>
      </w:r>
      <w:proofErr w:type="gramEnd"/>
      <w:r>
        <w:rPr>
          <w:rFonts w:ascii="PT Astra Serif" w:hAnsi="PT Astra Serif"/>
          <w:b/>
          <w:sz w:val="28"/>
        </w:rPr>
        <w:t xml:space="preserve"> утверждении результатов определения кадастровой стоимости объектов недвижимости, за исключением земельных участков, на территории Республики Саха (Якутия)</w:t>
      </w:r>
    </w:p>
    <w:p w14:paraId="03000000" w14:textId="77777777" w:rsidR="005B0C1E" w:rsidRDefault="005B0C1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04000000" w14:textId="77777777" w:rsidR="005B0C1E" w:rsidRDefault="00C3322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положениями Федерального закона от 3 июля 2016 г.      № 237-ФЗ «О </w:t>
      </w:r>
      <w:r>
        <w:rPr>
          <w:rFonts w:ascii="Times New Roman" w:hAnsi="Times New Roman"/>
          <w:sz w:val="28"/>
        </w:rPr>
        <w:t xml:space="preserve">государственной кадастровой оценке» Министерство имущественных и земельных отношений Республики Саха (Якутия) информирует об утверждении результатов государственной кадастровой оценки </w:t>
      </w:r>
      <w:r>
        <w:rPr>
          <w:rFonts w:ascii="PT Astra Serif" w:hAnsi="PT Astra Serif"/>
          <w:sz w:val="28"/>
        </w:rPr>
        <w:t>объектов недвижимости, за исключением земельных участков,</w:t>
      </w:r>
      <w:r>
        <w:rPr>
          <w:rFonts w:ascii="Times New Roman" w:hAnsi="Times New Roman"/>
          <w:sz w:val="28"/>
        </w:rPr>
        <w:t xml:space="preserve"> на территории </w:t>
      </w:r>
      <w:r>
        <w:rPr>
          <w:rFonts w:ascii="Times New Roman" w:hAnsi="Times New Roman"/>
          <w:sz w:val="28"/>
        </w:rPr>
        <w:t>Республики Саха (Якутия), учтенных в Едином государственном реестре недвижимости по состоянию на 1 января 2023 г.</w:t>
      </w:r>
    </w:p>
    <w:p w14:paraId="05000000" w14:textId="77777777" w:rsidR="005B0C1E" w:rsidRDefault="00C3322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результаты утверждены распоряжением Министерства имущественных и земельных отношений Республики Саха (Якутия) от 10 октября 2023 г. </w:t>
      </w:r>
      <w:r>
        <w:rPr>
          <w:rFonts w:ascii="Times New Roman" w:hAnsi="Times New Roman"/>
          <w:sz w:val="28"/>
        </w:rPr>
        <w:t>№ Р-2657</w:t>
      </w:r>
      <w:r>
        <w:rPr>
          <w:rFonts w:ascii="PT Astra Serif" w:hAnsi="PT Astra Serif"/>
          <w:sz w:val="28"/>
        </w:rPr>
        <w:t xml:space="preserve"> «Об утверждении результатов определения кадастровой стоимости объектов недвижимости, за исключением земельных участков, на территории Республики Саха (Якутия)».</w:t>
      </w:r>
    </w:p>
    <w:p w14:paraId="06000000" w14:textId="77777777" w:rsidR="005B0C1E" w:rsidRDefault="00C3322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Распоряжение и приложение опубликованы на сайте </w:t>
      </w:r>
      <w:proofErr w:type="gramStart"/>
      <w:r>
        <w:rPr>
          <w:rFonts w:ascii="Times New Roman" w:hAnsi="Times New Roman"/>
          <w:sz w:val="28"/>
        </w:rPr>
        <w:t>Министерства  в</w:t>
      </w:r>
      <w:proofErr w:type="gramEnd"/>
      <w:r>
        <w:rPr>
          <w:rFonts w:ascii="Times New Roman" w:hAnsi="Times New Roman"/>
          <w:sz w:val="28"/>
        </w:rPr>
        <w:t xml:space="preserve"> разделе «Деятельность»</w:t>
      </w:r>
      <w:r>
        <w:rPr>
          <w:rFonts w:ascii="Times New Roman" w:hAnsi="Times New Roman"/>
          <w:sz w:val="28"/>
        </w:rPr>
        <w:t xml:space="preserve"> / «Государственная кадастровая оценка» / «Нормативно-правовые акты» по адресу </w:t>
      </w:r>
      <w:r>
        <w:rPr>
          <w:rFonts w:ascii="PT Astra Serif" w:hAnsi="PT Astra Serif"/>
          <w:sz w:val="28"/>
        </w:rPr>
        <w:t>https://minimush.sakha.gov.ru/_otchetnaya_informasia/gosudarstvennaja-kadastrovaja-otsenka1/normativno-pravovye-akty</w:t>
      </w:r>
    </w:p>
    <w:p w14:paraId="07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8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9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A000000" w14:textId="77777777" w:rsidR="005B0C1E" w:rsidRDefault="005B0C1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0B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C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D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E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F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0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1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2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3000000" w14:textId="77777777" w:rsidR="005B0C1E" w:rsidRDefault="005B0C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4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Порядок рассмотрения заявлений об исправлении о</w:t>
      </w:r>
      <w:r>
        <w:rPr>
          <w:rFonts w:ascii="Times New Roman" w:hAnsi="Times New Roman"/>
          <w:b/>
          <w:sz w:val="28"/>
        </w:rPr>
        <w:t xml:space="preserve">шибок, </w:t>
      </w:r>
    </w:p>
    <w:p w14:paraId="15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допущенных</w:t>
      </w:r>
      <w:proofErr w:type="gramEnd"/>
      <w:r>
        <w:rPr>
          <w:rFonts w:ascii="Times New Roman" w:hAnsi="Times New Roman"/>
          <w:b/>
          <w:sz w:val="28"/>
        </w:rPr>
        <w:t xml:space="preserve"> при определении кадастровой стоимости</w:t>
      </w:r>
    </w:p>
    <w:p w14:paraId="16000000" w14:textId="77777777" w:rsidR="005B0C1E" w:rsidRDefault="005B0C1E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7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обращений (заявлений) об исправлении ошибок, допущенных при определении кадастровой стоимости осуществляется</w:t>
      </w:r>
      <w:r>
        <w:rPr>
          <w:rFonts w:ascii="Times New Roman" w:hAnsi="Times New Roman"/>
          <w:sz w:val="28"/>
        </w:rPr>
        <w:t xml:space="preserve"> Государственным бюджетным учреждением Республики Саха (Якутия) «Центр государственной кадастровой оценки» в соответствии со статьей 21 Федерального закона от 3 июля 2016 г. № 237-ФЗ «О государственной кадастровой оценке». Рассмотрение обращения об исправл</w:t>
      </w:r>
      <w:r>
        <w:rPr>
          <w:rFonts w:ascii="Times New Roman" w:hAnsi="Times New Roman"/>
          <w:sz w:val="28"/>
        </w:rPr>
        <w:t>ении ошибок осуществляется без взимания платы.</w:t>
      </w:r>
    </w:p>
    <w:p w14:paraId="18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</w:t>
      </w:r>
    </w:p>
    <w:p w14:paraId="19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Зая</w:t>
      </w:r>
      <w:r>
        <w:rPr>
          <w:rFonts w:ascii="Times New Roman" w:hAnsi="Times New Roman"/>
          <w:sz w:val="28"/>
        </w:rPr>
        <w:t>вление об исправлении ошибок, допущенных при определении кадастровой стоимости, должно содержать:</w:t>
      </w:r>
    </w:p>
    <w:p w14:paraId="1A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</w:t>
      </w:r>
      <w:r>
        <w:rPr>
          <w:rFonts w:ascii="Times New Roman" w:hAnsi="Times New Roman"/>
          <w:sz w:val="28"/>
        </w:rPr>
        <w:t>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14:paraId="1B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кадастровый номер объекта недвижимости (объектов недвижимости), в отношении которого подается заявление об и</w:t>
      </w:r>
      <w:r>
        <w:rPr>
          <w:rFonts w:ascii="Times New Roman" w:hAnsi="Times New Roman"/>
          <w:sz w:val="28"/>
        </w:rPr>
        <w:t>справлении ошибок, допущенных при определении кадастровой стоимости;</w:t>
      </w:r>
    </w:p>
    <w:p w14:paraId="1C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</w:t>
      </w:r>
      <w:r>
        <w:rPr>
          <w:rFonts w:ascii="Times New Roman" w:hAnsi="Times New Roman"/>
          <w:sz w:val="28"/>
        </w:rPr>
        <w:t xml:space="preserve"> также обоснование отнесения соответствующих сведений, указанных в отчете, к ошибочным сведениям.</w:t>
      </w:r>
    </w:p>
    <w:p w14:paraId="1D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заявлению об исправлении ошибок, допущенных при определении </w:t>
      </w:r>
      <w:proofErr w:type="gramStart"/>
      <w:r>
        <w:rPr>
          <w:rFonts w:ascii="Times New Roman" w:hAnsi="Times New Roman"/>
          <w:sz w:val="28"/>
        </w:rPr>
        <w:t>кадастровой</w:t>
      </w:r>
      <w:proofErr w:type="gramEnd"/>
      <w:r>
        <w:rPr>
          <w:rFonts w:ascii="Times New Roman" w:hAnsi="Times New Roman"/>
          <w:sz w:val="28"/>
        </w:rPr>
        <w:t xml:space="preserve"> стоимости, по желанию заявителя могут быть приложены документы, подтверждающие налич</w:t>
      </w:r>
      <w:r>
        <w:rPr>
          <w:rFonts w:ascii="Times New Roman" w:hAnsi="Times New Roman"/>
          <w:sz w:val="28"/>
        </w:rPr>
        <w:t>ие указанных ошибок, также документы, содержащие сведения о характеристиках объекта недвижимости.</w:t>
      </w:r>
    </w:p>
    <w:p w14:paraId="1E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Бюджетным учреждением по итогам рассмотрения заявления об исправлении ошибок, допущенных при определении кадастровой стоимости, принимается одно из следующих </w:t>
      </w:r>
      <w:r>
        <w:rPr>
          <w:rFonts w:ascii="Times New Roman" w:hAnsi="Times New Roman"/>
          <w:sz w:val="28"/>
        </w:rPr>
        <w:t>решений:</w:t>
      </w:r>
    </w:p>
    <w:p w14:paraId="1F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14:paraId="20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об отказе в пересчете кадастровой стоимости, если наличие ошибок, допущенных при определ</w:t>
      </w:r>
      <w:r>
        <w:rPr>
          <w:rFonts w:ascii="Times New Roman" w:hAnsi="Times New Roman"/>
          <w:sz w:val="28"/>
        </w:rPr>
        <w:t>ении кадастровой стоимости, не выявлено.</w:t>
      </w:r>
    </w:p>
    <w:p w14:paraId="21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об исправлении ошибок, допущенных при определении кадастровой стоимости, осуществляется в течение тридцати дней со дня его поступления в учреждение.</w:t>
      </w:r>
    </w:p>
    <w:p w14:paraId="22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Бюджетное учреждение осуществляет исправлен</w:t>
      </w:r>
      <w:r>
        <w:rPr>
          <w:rFonts w:ascii="Times New Roman" w:hAnsi="Times New Roman"/>
          <w:sz w:val="28"/>
        </w:rPr>
        <w:t>ие ошибок, допущенных при определении кадастровой стоимости:</w:t>
      </w:r>
    </w:p>
    <w:p w14:paraId="23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течение сорока пяти календарных дней со дня поступления заявления об исправлении ошибок, допущенных при определении кадастровой стоимости;</w:t>
      </w:r>
    </w:p>
    <w:p w14:paraId="24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течение девяноста календарных дней со дня прин</w:t>
      </w:r>
      <w:r>
        <w:rPr>
          <w:rFonts w:ascii="Times New Roman" w:hAnsi="Times New Roman"/>
          <w:sz w:val="28"/>
        </w:rPr>
        <w:t>ятия уполномоченным органом субъекта Российской Федерации решения, предусмотренного частью 25 статьи 21 Федерального закона от 03.07.2016 № 237-ФЗ «О государственной кадастровой оценке».</w:t>
      </w:r>
    </w:p>
    <w:p w14:paraId="25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рассмотрения обращения бюджетным учреждением могут быть при</w:t>
      </w:r>
      <w:r>
        <w:rPr>
          <w:rFonts w:ascii="Times New Roman" w:hAnsi="Times New Roman"/>
          <w:sz w:val="28"/>
        </w:rPr>
        <w:t>няты:</w:t>
      </w:r>
    </w:p>
    <w:p w14:paraId="26000000" w14:textId="77777777" w:rsidR="005B0C1E" w:rsidRDefault="00C3322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решение</w:t>
      </w:r>
      <w:proofErr w:type="gramEnd"/>
      <w:r>
        <w:rPr>
          <w:rFonts w:ascii="Times New Roman" w:hAnsi="Times New Roman"/>
          <w:sz w:val="28"/>
        </w:rPr>
        <w:t xml:space="preserve"> о пересчете кадастровой стоимости в связи с наличием технической и (или) методологической ошибок, допущенных при определении кадастровой стоимости;</w:t>
      </w:r>
    </w:p>
    <w:p w14:paraId="27000000" w14:textId="77777777" w:rsidR="005B0C1E" w:rsidRDefault="00C33226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решение</w:t>
      </w:r>
      <w:proofErr w:type="gramEnd"/>
      <w:r>
        <w:rPr>
          <w:rFonts w:ascii="Times New Roman" w:hAnsi="Times New Roman"/>
          <w:sz w:val="28"/>
        </w:rPr>
        <w:t xml:space="preserve"> об отказе в пересчете кадастровой стоимости, если наличие технической и (или) методоло</w:t>
      </w:r>
      <w:r>
        <w:rPr>
          <w:rFonts w:ascii="Times New Roman" w:hAnsi="Times New Roman"/>
          <w:sz w:val="28"/>
        </w:rPr>
        <w:t>гической ошибок, допущенных при определении кадастровой стоимости, не выявлено.</w:t>
      </w:r>
    </w:p>
    <w:p w14:paraId="28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</w:t>
      </w:r>
      <w:r>
        <w:rPr>
          <w:rFonts w:ascii="Times New Roman" w:hAnsi="Times New Roman"/>
          <w:sz w:val="28"/>
        </w:rPr>
        <w:t xml:space="preserve">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29000000" w14:textId="77777777" w:rsidR="005B0C1E" w:rsidRDefault="00C3322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 заявления об</w:t>
      </w:r>
      <w:r>
        <w:rPr>
          <w:rFonts w:ascii="Times New Roman" w:hAnsi="Times New Roman"/>
          <w:sz w:val="28"/>
        </w:rPr>
        <w:t xml:space="preserve"> исправлении ошибок, допущенных при определении кадастровой стоимости можете скачать по ссылке: https://cgko.sakha.gov.ru/rassmotrenie-obrashheniy-zayavleniy-ob/</w:t>
      </w:r>
    </w:p>
    <w:p w14:paraId="2A000000" w14:textId="77777777" w:rsidR="005B0C1E" w:rsidRDefault="005B0C1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sectPr w:rsidR="005B0C1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91572"/>
    <w:multiLevelType w:val="multilevel"/>
    <w:tmpl w:val="E0F0E3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1E"/>
    <w:rsid w:val="005B0C1E"/>
    <w:rsid w:val="00C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9709A-3B24-40F2-966C-02E5945D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2023-10-12T01:41:00Z</dcterms:created>
  <dcterms:modified xsi:type="dcterms:W3CDTF">2023-10-12T01:41:00Z</dcterms:modified>
</cp:coreProperties>
</file>