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03" w:rsidRDefault="00E75C03" w:rsidP="00E75C03">
      <w:pPr>
        <w:keepNext/>
        <w:suppressAutoHyphens/>
        <w:jc w:val="center"/>
        <w:outlineLvl w:val="0"/>
        <w:rPr>
          <w:b/>
          <w:sz w:val="28"/>
          <w:szCs w:val="28"/>
        </w:rPr>
      </w:pPr>
      <w:r w:rsidRPr="000B0C5D">
        <w:rPr>
          <w:b/>
          <w:sz w:val="28"/>
          <w:szCs w:val="28"/>
        </w:rPr>
        <w:t xml:space="preserve">Извещение о проведении аукциона в электронной форме на право заключения договора аренды земельного участка, </w:t>
      </w:r>
      <w:r w:rsidRPr="00C02BD1">
        <w:rPr>
          <w:b/>
          <w:sz w:val="28"/>
          <w:szCs w:val="28"/>
        </w:rPr>
        <w:t>находящегося в муниципальной собственности муниципального образования «Ленский район»</w:t>
      </w:r>
    </w:p>
    <w:p w:rsidR="00E75C03" w:rsidRDefault="00E75C03" w:rsidP="00E75C03">
      <w:pPr>
        <w:keepNext/>
        <w:suppressAutoHyphens/>
        <w:jc w:val="center"/>
        <w:outlineLvl w:val="0"/>
        <w:rPr>
          <w:color w:val="000000"/>
          <w:sz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180"/>
        <w:gridCol w:w="41"/>
        <w:gridCol w:w="7796"/>
      </w:tblGrid>
      <w:tr w:rsidR="00E75C03" w:rsidRPr="000B0C5D" w:rsidTr="00B735C3">
        <w:trPr>
          <w:trHeight w:val="20"/>
        </w:trPr>
        <w:tc>
          <w:tcPr>
            <w:tcW w:w="473" w:type="dxa"/>
          </w:tcPr>
          <w:p w:rsidR="00E75C03" w:rsidRPr="000B0C5D" w:rsidRDefault="00E75C03" w:rsidP="00B735C3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№ </w:t>
            </w:r>
            <w:proofErr w:type="spellStart"/>
            <w:r w:rsidRPr="000B0C5D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21" w:type="dxa"/>
            <w:gridSpan w:val="2"/>
          </w:tcPr>
          <w:p w:rsidR="00E75C03" w:rsidRPr="000B0C5D" w:rsidRDefault="00E75C03" w:rsidP="00B735C3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Форма торгов</w:t>
            </w:r>
          </w:p>
        </w:tc>
        <w:tc>
          <w:tcPr>
            <w:tcW w:w="7796" w:type="dxa"/>
          </w:tcPr>
          <w:p w:rsidR="00E75C03" w:rsidRPr="000B0C5D" w:rsidRDefault="00E75C03" w:rsidP="00B735C3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Аукцион в электронной форме</w:t>
            </w:r>
          </w:p>
        </w:tc>
      </w:tr>
      <w:tr w:rsidR="00E75C03" w:rsidRPr="000B0C5D" w:rsidTr="00B735C3">
        <w:trPr>
          <w:trHeight w:val="20"/>
        </w:trPr>
        <w:tc>
          <w:tcPr>
            <w:tcW w:w="473" w:type="dxa"/>
          </w:tcPr>
          <w:p w:rsidR="00E75C03" w:rsidRPr="000B0C5D" w:rsidRDefault="00E75C03" w:rsidP="00E75C03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E75C03" w:rsidRPr="000B0C5D" w:rsidRDefault="00E75C03" w:rsidP="00B735C3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Наименование, место нахождения, почтовый адрес и адрес электронной почты, номер контактного телефона организатора аукциона в электронной форме</w:t>
            </w:r>
          </w:p>
        </w:tc>
        <w:tc>
          <w:tcPr>
            <w:tcW w:w="7837" w:type="dxa"/>
            <w:gridSpan w:val="2"/>
          </w:tcPr>
          <w:p w:rsidR="00E75C03" w:rsidRPr="00E47FEC" w:rsidRDefault="00E75C03" w:rsidP="00B735C3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E47FEC">
              <w:rPr>
                <w:sz w:val="24"/>
                <w:szCs w:val="24"/>
              </w:rPr>
              <w:t>Муниципальное казённое учреждение «Комитет имущественных отношений муниципального образования «Ленский район» РС (Я)»,</w:t>
            </w:r>
          </w:p>
          <w:p w:rsidR="00E75C03" w:rsidRPr="00E47FEC" w:rsidRDefault="00E75C03" w:rsidP="00B735C3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E47FEC">
              <w:rPr>
                <w:sz w:val="24"/>
                <w:szCs w:val="24"/>
              </w:rPr>
              <w:t>Адрес: 678144, Россия, Республика Саха (Якутия), г. Ленск, ул. Ленина, 65</w:t>
            </w:r>
          </w:p>
          <w:p w:rsidR="00E75C03" w:rsidRPr="00E47FEC" w:rsidRDefault="00E75C03" w:rsidP="00B735C3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E47FEC">
              <w:rPr>
                <w:sz w:val="24"/>
                <w:szCs w:val="24"/>
              </w:rPr>
              <w:t xml:space="preserve">Телефон: (41137) 4-65-86 </w:t>
            </w:r>
          </w:p>
          <w:p w:rsidR="00E75C03" w:rsidRPr="00E47FEC" w:rsidRDefault="00E75C03" w:rsidP="00B735C3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E47FEC">
              <w:rPr>
                <w:sz w:val="24"/>
                <w:szCs w:val="24"/>
              </w:rPr>
              <w:t>Эл</w:t>
            </w:r>
            <w:proofErr w:type="gramStart"/>
            <w:r w:rsidRPr="00E47FEC">
              <w:rPr>
                <w:sz w:val="24"/>
                <w:szCs w:val="24"/>
              </w:rPr>
              <w:t>. почта</w:t>
            </w:r>
            <w:proofErr w:type="gramEnd"/>
            <w:r w:rsidRPr="00E47FEC">
              <w:rPr>
                <w:sz w:val="24"/>
                <w:szCs w:val="24"/>
              </w:rPr>
              <w:t xml:space="preserve">: </w:t>
            </w:r>
            <w:r w:rsidRPr="00E47FEC">
              <w:rPr>
                <w:sz w:val="24"/>
                <w:szCs w:val="24"/>
                <w:lang w:val="en-US"/>
              </w:rPr>
              <w:t>raikiolensk</w:t>
            </w:r>
            <w:r w:rsidRPr="00E47FEC">
              <w:rPr>
                <w:sz w:val="24"/>
                <w:szCs w:val="24"/>
              </w:rPr>
              <w:t>@</w:t>
            </w:r>
            <w:r w:rsidRPr="00E47FEC">
              <w:rPr>
                <w:sz w:val="24"/>
                <w:szCs w:val="24"/>
                <w:lang w:val="en-US"/>
              </w:rPr>
              <w:t>mail</w:t>
            </w:r>
            <w:r w:rsidRPr="00E47FEC">
              <w:rPr>
                <w:sz w:val="24"/>
                <w:szCs w:val="24"/>
              </w:rPr>
              <w:t>.</w:t>
            </w:r>
            <w:proofErr w:type="spellStart"/>
            <w:r w:rsidRPr="00E47FEC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E75C03" w:rsidRPr="00E47FEC" w:rsidRDefault="00E75C03" w:rsidP="00B735C3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E47FEC">
              <w:rPr>
                <w:sz w:val="24"/>
                <w:szCs w:val="24"/>
              </w:rPr>
              <w:t xml:space="preserve">  </w:t>
            </w:r>
          </w:p>
          <w:p w:rsidR="00E75C03" w:rsidRPr="000B0C5D" w:rsidRDefault="00E75C03" w:rsidP="00B735C3">
            <w:pPr>
              <w:jc w:val="both"/>
              <w:rPr>
                <w:sz w:val="24"/>
                <w:szCs w:val="24"/>
                <w:highlight w:val="cyan"/>
              </w:rPr>
            </w:pPr>
            <w:proofErr w:type="gramStart"/>
            <w:r w:rsidRPr="00E47FEC">
              <w:rPr>
                <w:sz w:val="24"/>
                <w:szCs w:val="24"/>
              </w:rPr>
              <w:t>Контактное  лицо</w:t>
            </w:r>
            <w:proofErr w:type="gramEnd"/>
            <w:r w:rsidRPr="00E47FEC">
              <w:rPr>
                <w:sz w:val="24"/>
                <w:szCs w:val="24"/>
              </w:rPr>
              <w:t xml:space="preserve"> – Лебедева Анна Николаевна, (41137) 4-65-86.</w:t>
            </w:r>
          </w:p>
        </w:tc>
      </w:tr>
      <w:tr w:rsidR="00E75C03" w:rsidRPr="000B0C5D" w:rsidTr="00B735C3">
        <w:trPr>
          <w:trHeight w:val="1773"/>
        </w:trPr>
        <w:tc>
          <w:tcPr>
            <w:tcW w:w="473" w:type="dxa"/>
          </w:tcPr>
          <w:p w:rsidR="00E75C03" w:rsidRPr="000B0C5D" w:rsidRDefault="00E75C03" w:rsidP="00E75C03">
            <w:pPr>
              <w:numPr>
                <w:ilvl w:val="0"/>
                <w:numId w:val="1"/>
              </w:numPr>
              <w:ind w:hanging="7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80" w:type="dxa"/>
          </w:tcPr>
          <w:p w:rsidR="00E75C03" w:rsidRPr="000B0C5D" w:rsidRDefault="00E75C03" w:rsidP="00B735C3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Наименование органа местного самоуправления принявшего решение о проведении аукциона в электронной форме, реквизиты указанного решения</w:t>
            </w:r>
          </w:p>
        </w:tc>
        <w:tc>
          <w:tcPr>
            <w:tcW w:w="7837" w:type="dxa"/>
            <w:gridSpan w:val="2"/>
          </w:tcPr>
          <w:p w:rsidR="00E75C03" w:rsidRPr="000B0C5D" w:rsidRDefault="00E75C03" w:rsidP="00B735C3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Администрация муниципального образования «Ленский район» РС(Я)</w:t>
            </w:r>
          </w:p>
          <w:p w:rsidR="00E75C03" w:rsidRPr="000B0C5D" w:rsidRDefault="00E75C03" w:rsidP="00B735C3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Адрес: 678144, Россия, Республика Саха (Якутия), г. Ленск, ул. Ленина, 65</w:t>
            </w:r>
          </w:p>
          <w:p w:rsidR="00E75C03" w:rsidRPr="000B0C5D" w:rsidRDefault="00E75C03" w:rsidP="00B735C3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504908">
              <w:rPr>
                <w:sz w:val="24"/>
                <w:szCs w:val="24"/>
              </w:rPr>
              <w:t>Телефон: (41137) 4-65-86;</w:t>
            </w:r>
            <w:r>
              <w:rPr>
                <w:sz w:val="24"/>
                <w:szCs w:val="24"/>
              </w:rPr>
              <w:t xml:space="preserve"> </w:t>
            </w:r>
            <w:r w:rsidRPr="000B0C5D">
              <w:rPr>
                <w:sz w:val="24"/>
                <w:szCs w:val="24"/>
              </w:rPr>
              <w:t>(41137)</w:t>
            </w:r>
            <w:r>
              <w:rPr>
                <w:sz w:val="24"/>
                <w:szCs w:val="24"/>
              </w:rPr>
              <w:t xml:space="preserve"> 4-35-21</w:t>
            </w:r>
          </w:p>
          <w:p w:rsidR="00E75C03" w:rsidRPr="000B0C5D" w:rsidRDefault="00E75C03" w:rsidP="00B735C3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- распоряжение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0B0C5D">
              <w:rPr>
                <w:sz w:val="24"/>
                <w:szCs w:val="24"/>
              </w:rPr>
              <w:t xml:space="preserve">главы муниципального образования «Ленский район» от </w:t>
            </w:r>
            <w:r>
              <w:rPr>
                <w:sz w:val="24"/>
                <w:szCs w:val="24"/>
              </w:rPr>
              <w:t>28</w:t>
            </w:r>
            <w:r w:rsidRPr="00BB520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BB5203">
              <w:rPr>
                <w:sz w:val="24"/>
                <w:szCs w:val="24"/>
              </w:rPr>
              <w:t>.2023 г. № 01-04-</w:t>
            </w:r>
            <w:r>
              <w:rPr>
                <w:sz w:val="24"/>
                <w:szCs w:val="24"/>
              </w:rPr>
              <w:t>1919</w:t>
            </w:r>
            <w:r w:rsidRPr="00BB5203">
              <w:rPr>
                <w:sz w:val="24"/>
                <w:szCs w:val="24"/>
              </w:rPr>
              <w:t>/3 «О проведении торгов на право заключения договора аренды земельного участка, находящегося в собственности муниципального образования «Ленский район»»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75C03" w:rsidRPr="000B0C5D" w:rsidTr="00B735C3">
        <w:trPr>
          <w:trHeight w:val="20"/>
        </w:trPr>
        <w:tc>
          <w:tcPr>
            <w:tcW w:w="473" w:type="dxa"/>
          </w:tcPr>
          <w:p w:rsidR="00E75C03" w:rsidRPr="000B0C5D" w:rsidRDefault="00E75C03" w:rsidP="00E75C03">
            <w:pPr>
              <w:numPr>
                <w:ilvl w:val="0"/>
                <w:numId w:val="1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E75C03" w:rsidRPr="000B0C5D" w:rsidRDefault="00E75C03" w:rsidP="00B735C3">
            <w:pPr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Размещение информации о торгах</w:t>
            </w:r>
          </w:p>
        </w:tc>
        <w:tc>
          <w:tcPr>
            <w:tcW w:w="7837" w:type="dxa"/>
            <w:gridSpan w:val="2"/>
          </w:tcPr>
          <w:p w:rsidR="00E75C03" w:rsidRDefault="00E75C03" w:rsidP="00B735C3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Электронная торговая площадка </w:t>
            </w:r>
            <w:r>
              <w:rPr>
                <w:sz w:val="24"/>
                <w:szCs w:val="24"/>
              </w:rPr>
              <w:t>Сбербанк - АСТ</w:t>
            </w:r>
            <w:r w:rsidRPr="000B0C5D">
              <w:rPr>
                <w:sz w:val="24"/>
                <w:szCs w:val="24"/>
              </w:rPr>
              <w:t xml:space="preserve"> </w:t>
            </w:r>
            <w:hyperlink r:id="rId5" w:history="1">
              <w:r w:rsidRPr="00295F9C">
                <w:rPr>
                  <w:rStyle w:val="a3"/>
                  <w:sz w:val="24"/>
                  <w:szCs w:val="24"/>
                </w:rPr>
                <w:t>https://utp.sberbank-ast.ru/</w:t>
              </w:r>
            </w:hyperlink>
            <w:r>
              <w:rPr>
                <w:sz w:val="24"/>
                <w:szCs w:val="24"/>
              </w:rPr>
              <w:t>;</w:t>
            </w:r>
          </w:p>
          <w:p w:rsidR="00E75C03" w:rsidRPr="000B0C5D" w:rsidRDefault="00E75C03" w:rsidP="00B735C3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Официальный сайт Российской Федерации </w:t>
            </w:r>
            <w:hyperlink r:id="rId6" w:history="1"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B0C5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torgi</w:t>
              </w:r>
              <w:r w:rsidRPr="000B0C5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gov</w:t>
              </w:r>
              <w:r w:rsidRPr="000B0C5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0B0C5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B0C5D">
              <w:rPr>
                <w:sz w:val="24"/>
                <w:szCs w:val="24"/>
              </w:rPr>
              <w:t xml:space="preserve"> и официальный сайт </w:t>
            </w:r>
            <w:r>
              <w:rPr>
                <w:sz w:val="24"/>
                <w:szCs w:val="24"/>
              </w:rPr>
              <w:t xml:space="preserve">муниципального образования «Ленский район» РС(Я) </w:t>
            </w:r>
            <w:hyperlink r:id="rId7" w:history="1">
              <w:r w:rsidRPr="00295F9C">
                <w:rPr>
                  <w:rStyle w:val="a3"/>
                  <w:sz w:val="24"/>
                  <w:szCs w:val="24"/>
                </w:rPr>
                <w:t>https://mr-lenskij.sakha.gov.ru/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8" w:history="1">
              <w:r w:rsidRPr="00295F9C">
                <w:rPr>
                  <w:rStyle w:val="a3"/>
                  <w:sz w:val="24"/>
                  <w:szCs w:val="24"/>
                </w:rPr>
                <w:t>http://lenskrayon.ru/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E75C03" w:rsidRPr="000B0C5D" w:rsidTr="00B735C3">
        <w:trPr>
          <w:trHeight w:val="20"/>
        </w:trPr>
        <w:tc>
          <w:tcPr>
            <w:tcW w:w="473" w:type="dxa"/>
          </w:tcPr>
          <w:p w:rsidR="00E75C03" w:rsidRPr="000B0C5D" w:rsidRDefault="00E75C03" w:rsidP="00E75C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2180" w:type="dxa"/>
          </w:tcPr>
          <w:p w:rsidR="00E75C03" w:rsidRPr="000B0C5D" w:rsidRDefault="00E75C03" w:rsidP="00B735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Предмет аукциона в электронной форме </w:t>
            </w:r>
          </w:p>
        </w:tc>
        <w:tc>
          <w:tcPr>
            <w:tcW w:w="7837" w:type="dxa"/>
            <w:gridSpan w:val="2"/>
          </w:tcPr>
          <w:p w:rsidR="00E75C03" w:rsidRPr="00150B10" w:rsidRDefault="00E75C03" w:rsidP="00B735C3">
            <w:pPr>
              <w:jc w:val="both"/>
              <w:rPr>
                <w:sz w:val="24"/>
                <w:szCs w:val="24"/>
              </w:rPr>
            </w:pPr>
            <w:r w:rsidRPr="00150B10">
              <w:rPr>
                <w:sz w:val="24"/>
                <w:szCs w:val="24"/>
              </w:rPr>
              <w:t>Аренда земельных участков:</w:t>
            </w:r>
          </w:p>
          <w:p w:rsidR="00E75C03" w:rsidRPr="00150B10" w:rsidRDefault="00E75C03" w:rsidP="00B735C3">
            <w:pPr>
              <w:jc w:val="both"/>
              <w:rPr>
                <w:b/>
                <w:sz w:val="24"/>
                <w:szCs w:val="24"/>
              </w:rPr>
            </w:pPr>
          </w:p>
          <w:p w:rsidR="00E75C03" w:rsidRPr="00150B10" w:rsidRDefault="00E75C03" w:rsidP="00B735C3">
            <w:pPr>
              <w:jc w:val="both"/>
              <w:rPr>
                <w:sz w:val="24"/>
                <w:szCs w:val="24"/>
              </w:rPr>
            </w:pPr>
            <w:r w:rsidRPr="00150B10">
              <w:rPr>
                <w:b/>
                <w:sz w:val="24"/>
                <w:szCs w:val="24"/>
              </w:rPr>
              <w:t>Лот № 1.</w:t>
            </w:r>
            <w:r w:rsidRPr="00150B10">
              <w:rPr>
                <w:sz w:val="24"/>
                <w:szCs w:val="24"/>
              </w:rPr>
              <w:t xml:space="preserve"> </w:t>
            </w:r>
          </w:p>
          <w:p w:rsidR="00E75C03" w:rsidRPr="00150B10" w:rsidRDefault="00E75C03" w:rsidP="00B735C3">
            <w:pPr>
              <w:jc w:val="both"/>
              <w:rPr>
                <w:sz w:val="24"/>
                <w:szCs w:val="24"/>
              </w:rPr>
            </w:pPr>
            <w:r w:rsidRPr="00150B10">
              <w:rPr>
                <w:sz w:val="24"/>
                <w:szCs w:val="24"/>
              </w:rPr>
              <w:t xml:space="preserve">Адрес: </w:t>
            </w:r>
            <w:proofErr w:type="spellStart"/>
            <w:r w:rsidRPr="00150B10">
              <w:rPr>
                <w:sz w:val="24"/>
                <w:szCs w:val="24"/>
              </w:rPr>
              <w:t>Респ</w:t>
            </w:r>
            <w:proofErr w:type="spellEnd"/>
            <w:r w:rsidRPr="00150B10">
              <w:rPr>
                <w:sz w:val="24"/>
                <w:szCs w:val="24"/>
              </w:rPr>
              <w:t xml:space="preserve">. Саха (Якутия) р. Ленский с. Чамча ул. </w:t>
            </w:r>
            <w:proofErr w:type="spellStart"/>
            <w:r w:rsidRPr="00150B10">
              <w:rPr>
                <w:sz w:val="24"/>
                <w:szCs w:val="24"/>
              </w:rPr>
              <w:t>Саморцева</w:t>
            </w:r>
            <w:proofErr w:type="spellEnd"/>
            <w:r w:rsidRPr="00150B10">
              <w:rPr>
                <w:sz w:val="24"/>
                <w:szCs w:val="24"/>
              </w:rPr>
              <w:t xml:space="preserve">, дом 3; </w:t>
            </w:r>
          </w:p>
          <w:p w:rsidR="00E75C03" w:rsidRPr="00150B10" w:rsidRDefault="00E75C03" w:rsidP="00B735C3">
            <w:pPr>
              <w:jc w:val="both"/>
              <w:rPr>
                <w:sz w:val="24"/>
                <w:szCs w:val="24"/>
              </w:rPr>
            </w:pPr>
            <w:r w:rsidRPr="00150B10">
              <w:rPr>
                <w:sz w:val="24"/>
                <w:szCs w:val="24"/>
              </w:rPr>
              <w:t xml:space="preserve">Кадастровый номер </w:t>
            </w:r>
            <w:r w:rsidRPr="00150B10">
              <w:rPr>
                <w:bCs/>
                <w:sz w:val="24"/>
                <w:szCs w:val="24"/>
              </w:rPr>
              <w:t>14:14:100011:6</w:t>
            </w:r>
            <w:r w:rsidRPr="00150B10">
              <w:rPr>
                <w:sz w:val="24"/>
                <w:szCs w:val="24"/>
              </w:rPr>
              <w:t>;</w:t>
            </w:r>
          </w:p>
          <w:p w:rsidR="00E75C03" w:rsidRPr="00150B10" w:rsidRDefault="00E75C03" w:rsidP="00B735C3">
            <w:pPr>
              <w:jc w:val="both"/>
              <w:rPr>
                <w:sz w:val="24"/>
                <w:szCs w:val="24"/>
              </w:rPr>
            </w:pPr>
            <w:r w:rsidRPr="00150B10">
              <w:rPr>
                <w:sz w:val="24"/>
                <w:szCs w:val="24"/>
              </w:rPr>
              <w:t>Площадь 1983</w:t>
            </w:r>
            <w:r>
              <w:rPr>
                <w:sz w:val="24"/>
                <w:szCs w:val="24"/>
              </w:rPr>
              <w:t xml:space="preserve"> </w:t>
            </w:r>
            <w:r w:rsidRPr="00150B10">
              <w:rPr>
                <w:sz w:val="24"/>
                <w:szCs w:val="24"/>
              </w:rPr>
              <w:t>кв.м.;</w:t>
            </w:r>
          </w:p>
          <w:p w:rsidR="00E75C03" w:rsidRPr="00150B10" w:rsidRDefault="00E75C03" w:rsidP="00B735C3">
            <w:pPr>
              <w:jc w:val="both"/>
              <w:rPr>
                <w:sz w:val="24"/>
                <w:szCs w:val="24"/>
              </w:rPr>
            </w:pPr>
            <w:r w:rsidRPr="00150B10">
              <w:rPr>
                <w:sz w:val="24"/>
                <w:szCs w:val="24"/>
              </w:rPr>
              <w:t>Вид разрешенного использования: под размещение миницеха по выпуску молочных продуктов;</w:t>
            </w:r>
          </w:p>
          <w:p w:rsidR="00E75C03" w:rsidRPr="00150B10" w:rsidRDefault="00E75C03" w:rsidP="00B735C3">
            <w:pPr>
              <w:jc w:val="both"/>
              <w:rPr>
                <w:sz w:val="24"/>
                <w:szCs w:val="24"/>
              </w:rPr>
            </w:pPr>
            <w:r w:rsidRPr="00150B10">
              <w:rPr>
                <w:sz w:val="24"/>
                <w:szCs w:val="24"/>
              </w:rPr>
              <w:t xml:space="preserve">Начальная цена предмета аукциона (годовой арендный платеж) – </w:t>
            </w:r>
            <w:r w:rsidRPr="00F667EA">
              <w:rPr>
                <w:b/>
                <w:sz w:val="24"/>
                <w:szCs w:val="24"/>
              </w:rPr>
              <w:t>4 349,62</w:t>
            </w:r>
          </w:p>
          <w:p w:rsidR="00E75C03" w:rsidRPr="00150B10" w:rsidRDefault="00E75C03" w:rsidP="00B735C3">
            <w:pPr>
              <w:jc w:val="both"/>
              <w:rPr>
                <w:sz w:val="24"/>
                <w:szCs w:val="24"/>
              </w:rPr>
            </w:pPr>
            <w:r w:rsidRPr="00150B10">
              <w:rPr>
                <w:sz w:val="24"/>
                <w:szCs w:val="24"/>
              </w:rPr>
              <w:t>руб.</w:t>
            </w:r>
          </w:p>
          <w:p w:rsidR="00E75C03" w:rsidRPr="00150B10" w:rsidRDefault="00E75C03" w:rsidP="00B735C3">
            <w:pPr>
              <w:jc w:val="both"/>
              <w:rPr>
                <w:sz w:val="24"/>
                <w:szCs w:val="24"/>
              </w:rPr>
            </w:pPr>
            <w:r w:rsidRPr="00150B10">
              <w:rPr>
                <w:sz w:val="24"/>
                <w:szCs w:val="24"/>
              </w:rPr>
              <w:t xml:space="preserve">Сумма задатка (руб.) – </w:t>
            </w:r>
            <w:r w:rsidRPr="00F667EA">
              <w:rPr>
                <w:b/>
                <w:sz w:val="24"/>
                <w:szCs w:val="24"/>
              </w:rPr>
              <w:t>869,92</w:t>
            </w:r>
            <w:r w:rsidRPr="00150B10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;</w:t>
            </w:r>
          </w:p>
          <w:p w:rsidR="00E75C03" w:rsidRPr="00150B10" w:rsidRDefault="00E75C03" w:rsidP="00B735C3">
            <w:pPr>
              <w:jc w:val="both"/>
              <w:rPr>
                <w:sz w:val="24"/>
                <w:szCs w:val="24"/>
              </w:rPr>
            </w:pPr>
            <w:r w:rsidRPr="00150B10">
              <w:rPr>
                <w:sz w:val="24"/>
                <w:szCs w:val="24"/>
              </w:rPr>
              <w:t xml:space="preserve">Величина повышения начальной цены договора ("шаг аукциона") </w:t>
            </w:r>
            <w:proofErr w:type="gramStart"/>
            <w:r w:rsidRPr="00150B10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</w:t>
            </w:r>
            <w:r w:rsidRPr="00F667EA">
              <w:rPr>
                <w:b/>
                <w:sz w:val="24"/>
                <w:szCs w:val="24"/>
              </w:rPr>
              <w:t>130</w:t>
            </w:r>
            <w:proofErr w:type="gramEnd"/>
            <w:r w:rsidRPr="00F667EA">
              <w:rPr>
                <w:b/>
                <w:sz w:val="24"/>
                <w:szCs w:val="24"/>
              </w:rPr>
              <w:t>,49</w:t>
            </w:r>
            <w:r>
              <w:rPr>
                <w:sz w:val="24"/>
                <w:szCs w:val="24"/>
              </w:rPr>
              <w:t xml:space="preserve"> </w:t>
            </w:r>
            <w:r w:rsidRPr="00150B10">
              <w:rPr>
                <w:sz w:val="24"/>
                <w:szCs w:val="24"/>
              </w:rPr>
              <w:t>руб.;</w:t>
            </w:r>
          </w:p>
          <w:p w:rsidR="00E75C03" w:rsidRDefault="00E75C03" w:rsidP="00B735C3">
            <w:pPr>
              <w:jc w:val="both"/>
              <w:rPr>
                <w:sz w:val="24"/>
                <w:szCs w:val="24"/>
              </w:rPr>
            </w:pPr>
            <w:r w:rsidRPr="00150B10">
              <w:rPr>
                <w:sz w:val="24"/>
                <w:szCs w:val="24"/>
              </w:rPr>
              <w:t xml:space="preserve">Ограничения (обременения) на земельном участке – </w:t>
            </w:r>
            <w:r>
              <w:rPr>
                <w:sz w:val="24"/>
                <w:szCs w:val="24"/>
              </w:rPr>
              <w:t>о</w:t>
            </w:r>
            <w:r w:rsidRPr="00046F8D">
              <w:rPr>
                <w:sz w:val="24"/>
                <w:szCs w:val="24"/>
              </w:rPr>
              <w:t xml:space="preserve">хранная зона Линия ВЛ-0,4 </w:t>
            </w:r>
            <w:proofErr w:type="spellStart"/>
            <w:r w:rsidRPr="00046F8D">
              <w:rPr>
                <w:sz w:val="24"/>
                <w:szCs w:val="24"/>
              </w:rPr>
              <w:t>кВ</w:t>
            </w:r>
            <w:proofErr w:type="spellEnd"/>
            <w:r w:rsidRPr="00046F8D">
              <w:rPr>
                <w:sz w:val="24"/>
                <w:szCs w:val="24"/>
              </w:rPr>
              <w:t xml:space="preserve"> п. Чамча</w:t>
            </w:r>
            <w:r>
              <w:rPr>
                <w:sz w:val="24"/>
                <w:szCs w:val="24"/>
              </w:rPr>
              <w:t>, р</w:t>
            </w:r>
            <w:r w:rsidRPr="00046F8D">
              <w:rPr>
                <w:sz w:val="24"/>
                <w:szCs w:val="24"/>
              </w:rPr>
              <w:t>еестровый номер границы: 14:14-6.301</w:t>
            </w:r>
            <w:r w:rsidRPr="00150B10">
              <w:rPr>
                <w:sz w:val="24"/>
                <w:szCs w:val="24"/>
              </w:rPr>
              <w:t>.</w:t>
            </w:r>
          </w:p>
          <w:p w:rsidR="00E75C03" w:rsidRDefault="00E75C03" w:rsidP="00B735C3">
            <w:pPr>
              <w:jc w:val="both"/>
              <w:rPr>
                <w:sz w:val="24"/>
                <w:szCs w:val="24"/>
              </w:rPr>
            </w:pPr>
            <w:r w:rsidRPr="00F667EA">
              <w:rPr>
                <w:sz w:val="24"/>
                <w:szCs w:val="24"/>
              </w:rPr>
              <w:t xml:space="preserve">Технические условия подключения объекта к сетям инженерно-технического обеспечения: </w:t>
            </w:r>
          </w:p>
          <w:p w:rsidR="00E75C03" w:rsidRDefault="00E75C03" w:rsidP="00B735C3">
            <w:pPr>
              <w:jc w:val="both"/>
              <w:rPr>
                <w:sz w:val="24"/>
                <w:szCs w:val="24"/>
              </w:rPr>
            </w:pPr>
            <w:r w:rsidRPr="00881691">
              <w:rPr>
                <w:sz w:val="24"/>
                <w:szCs w:val="24"/>
              </w:rPr>
              <w:lastRenderedPageBreak/>
              <w:t>Подключение к сетям электроснабжения осуществляет филиал ПАО «Якутскэнерго» ЗЭС в соответствии с Правилами технологоческого присоединения энергопринмающих устройств к электрическим сетям, утв.  ППРФ от 27.12.2004 г. № 861</w:t>
            </w:r>
            <w:r>
              <w:rPr>
                <w:sz w:val="24"/>
                <w:szCs w:val="24"/>
              </w:rPr>
              <w:t>.</w:t>
            </w:r>
          </w:p>
          <w:p w:rsidR="00E75C03" w:rsidRPr="00F667EA" w:rsidRDefault="00E75C03" w:rsidP="00B735C3">
            <w:pPr>
              <w:jc w:val="both"/>
              <w:rPr>
                <w:sz w:val="24"/>
                <w:szCs w:val="24"/>
              </w:rPr>
            </w:pPr>
            <w:r w:rsidRPr="003D6681">
              <w:rPr>
                <w:bCs/>
                <w:sz w:val="24"/>
                <w:szCs w:val="24"/>
              </w:rPr>
              <w:t>Технической возможности подключения к инженерным сетям газоснабжения нет, в связи с отсутствием сетей вблизи земельного участка.</w:t>
            </w:r>
          </w:p>
          <w:p w:rsidR="00E75C03" w:rsidRPr="00150B10" w:rsidRDefault="00E75C03" w:rsidP="00B735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аренды - </w:t>
            </w:r>
            <w:r w:rsidRPr="00150B10">
              <w:rPr>
                <w:sz w:val="24"/>
                <w:szCs w:val="24"/>
              </w:rPr>
              <w:t>5 (пять) лет</w:t>
            </w:r>
            <w:r>
              <w:rPr>
                <w:sz w:val="24"/>
                <w:szCs w:val="24"/>
              </w:rPr>
              <w:t>;</w:t>
            </w:r>
          </w:p>
          <w:p w:rsidR="00E75C03" w:rsidRPr="00150B10" w:rsidRDefault="00E75C03" w:rsidP="00B735C3">
            <w:pPr>
              <w:jc w:val="both"/>
              <w:rPr>
                <w:b/>
                <w:sz w:val="24"/>
                <w:szCs w:val="24"/>
              </w:rPr>
            </w:pPr>
          </w:p>
          <w:p w:rsidR="00E75C03" w:rsidRPr="00150B10" w:rsidRDefault="00E75C03" w:rsidP="00B735C3">
            <w:pPr>
              <w:jc w:val="both"/>
              <w:rPr>
                <w:sz w:val="24"/>
                <w:szCs w:val="24"/>
              </w:rPr>
            </w:pPr>
            <w:r w:rsidRPr="00150B10">
              <w:rPr>
                <w:b/>
                <w:sz w:val="24"/>
                <w:szCs w:val="24"/>
              </w:rPr>
              <w:t>Лот № 2.</w:t>
            </w:r>
            <w:r w:rsidRPr="00150B10">
              <w:rPr>
                <w:sz w:val="24"/>
                <w:szCs w:val="24"/>
              </w:rPr>
              <w:t xml:space="preserve"> </w:t>
            </w:r>
          </w:p>
          <w:p w:rsidR="00E75C03" w:rsidRPr="00150B10" w:rsidRDefault="00E75C03" w:rsidP="00B735C3">
            <w:pPr>
              <w:jc w:val="both"/>
              <w:rPr>
                <w:sz w:val="24"/>
                <w:szCs w:val="24"/>
              </w:rPr>
            </w:pPr>
            <w:r w:rsidRPr="00150B10">
              <w:rPr>
                <w:sz w:val="24"/>
                <w:szCs w:val="24"/>
              </w:rPr>
              <w:t xml:space="preserve">Адрес: </w:t>
            </w:r>
            <w:r w:rsidRPr="009A76F2">
              <w:rPr>
                <w:sz w:val="24"/>
                <w:szCs w:val="24"/>
              </w:rPr>
              <w:t>Республика Саха (Якутия), у Ленский, г Ленск, ул. Толстого, д 41</w:t>
            </w:r>
            <w:r w:rsidRPr="00150B10">
              <w:rPr>
                <w:sz w:val="24"/>
                <w:szCs w:val="24"/>
              </w:rPr>
              <w:t xml:space="preserve">; </w:t>
            </w:r>
          </w:p>
          <w:p w:rsidR="00E75C03" w:rsidRPr="00150B10" w:rsidRDefault="00E75C03" w:rsidP="00B735C3">
            <w:pPr>
              <w:jc w:val="both"/>
              <w:rPr>
                <w:sz w:val="24"/>
                <w:szCs w:val="24"/>
              </w:rPr>
            </w:pPr>
            <w:r w:rsidRPr="00150B10">
              <w:rPr>
                <w:sz w:val="24"/>
                <w:szCs w:val="24"/>
              </w:rPr>
              <w:t xml:space="preserve">Кадастровый номер </w:t>
            </w:r>
            <w:r w:rsidRPr="009A76F2">
              <w:rPr>
                <w:bCs/>
                <w:sz w:val="24"/>
                <w:szCs w:val="24"/>
              </w:rPr>
              <w:t>14:14:050051:95</w:t>
            </w:r>
            <w:r w:rsidRPr="00150B10">
              <w:rPr>
                <w:sz w:val="24"/>
                <w:szCs w:val="24"/>
              </w:rPr>
              <w:t>;</w:t>
            </w:r>
          </w:p>
          <w:p w:rsidR="00E75C03" w:rsidRPr="00150B10" w:rsidRDefault="00E75C03" w:rsidP="00B735C3">
            <w:pPr>
              <w:jc w:val="both"/>
              <w:rPr>
                <w:sz w:val="24"/>
                <w:szCs w:val="24"/>
              </w:rPr>
            </w:pPr>
            <w:r w:rsidRPr="00150B10">
              <w:rPr>
                <w:sz w:val="24"/>
                <w:szCs w:val="24"/>
              </w:rPr>
              <w:t xml:space="preserve">Площадь </w:t>
            </w:r>
            <w:r w:rsidRPr="009A76F2">
              <w:rPr>
                <w:sz w:val="24"/>
                <w:szCs w:val="24"/>
              </w:rPr>
              <w:t>816</w:t>
            </w:r>
            <w:r w:rsidRPr="00150B10">
              <w:rPr>
                <w:sz w:val="24"/>
                <w:szCs w:val="24"/>
              </w:rPr>
              <w:t xml:space="preserve"> кв.м.;</w:t>
            </w:r>
          </w:p>
          <w:p w:rsidR="00E75C03" w:rsidRPr="00150B10" w:rsidRDefault="00E75C03" w:rsidP="00B735C3">
            <w:pPr>
              <w:jc w:val="both"/>
              <w:rPr>
                <w:sz w:val="24"/>
                <w:szCs w:val="24"/>
              </w:rPr>
            </w:pPr>
            <w:r w:rsidRPr="00150B10">
              <w:rPr>
                <w:sz w:val="24"/>
                <w:szCs w:val="24"/>
              </w:rPr>
              <w:t xml:space="preserve">Вид разрешенного использования: </w:t>
            </w:r>
            <w:r w:rsidRPr="009A76F2">
              <w:rPr>
                <w:sz w:val="24"/>
                <w:szCs w:val="24"/>
              </w:rPr>
              <w:t>земельные участки, предназначенные для размещения домов индивидуальной жилой застройки</w:t>
            </w:r>
            <w:r w:rsidRPr="00150B10">
              <w:rPr>
                <w:sz w:val="24"/>
                <w:szCs w:val="24"/>
              </w:rPr>
              <w:t>;</w:t>
            </w:r>
          </w:p>
          <w:p w:rsidR="00E75C03" w:rsidRPr="00150B10" w:rsidRDefault="00E75C03" w:rsidP="00B735C3">
            <w:pPr>
              <w:jc w:val="both"/>
              <w:rPr>
                <w:sz w:val="24"/>
                <w:szCs w:val="24"/>
              </w:rPr>
            </w:pPr>
            <w:r w:rsidRPr="00150B10">
              <w:rPr>
                <w:sz w:val="24"/>
                <w:szCs w:val="24"/>
              </w:rPr>
              <w:t xml:space="preserve">Начальная цена предмета аукциона (годовой арендный платеж) – </w:t>
            </w:r>
            <w:r>
              <w:rPr>
                <w:sz w:val="24"/>
                <w:szCs w:val="24"/>
              </w:rPr>
              <w:t xml:space="preserve">              </w:t>
            </w:r>
            <w:r w:rsidRPr="00F667EA">
              <w:rPr>
                <w:b/>
                <w:sz w:val="24"/>
                <w:szCs w:val="24"/>
              </w:rPr>
              <w:t>5 672,09</w:t>
            </w:r>
            <w:r>
              <w:rPr>
                <w:sz w:val="24"/>
                <w:szCs w:val="24"/>
              </w:rPr>
              <w:t xml:space="preserve"> </w:t>
            </w:r>
            <w:r w:rsidRPr="00150B10">
              <w:rPr>
                <w:sz w:val="24"/>
                <w:szCs w:val="24"/>
              </w:rPr>
              <w:t>руб.</w:t>
            </w:r>
            <w:r w:rsidRPr="00150B10">
              <w:rPr>
                <w:sz w:val="24"/>
                <w:szCs w:val="24"/>
              </w:rPr>
              <w:tab/>
            </w:r>
          </w:p>
          <w:p w:rsidR="00E75C03" w:rsidRPr="00150B10" w:rsidRDefault="00E75C03" w:rsidP="00B735C3">
            <w:pPr>
              <w:jc w:val="both"/>
              <w:rPr>
                <w:sz w:val="24"/>
                <w:szCs w:val="24"/>
              </w:rPr>
            </w:pPr>
            <w:r w:rsidRPr="00150B10">
              <w:rPr>
                <w:sz w:val="24"/>
                <w:szCs w:val="24"/>
              </w:rPr>
              <w:t xml:space="preserve">Сумма задатка (руб.) </w:t>
            </w:r>
            <w:r>
              <w:rPr>
                <w:sz w:val="24"/>
                <w:szCs w:val="24"/>
              </w:rPr>
              <w:t>–</w:t>
            </w:r>
            <w:r w:rsidRPr="00150B10">
              <w:rPr>
                <w:sz w:val="24"/>
                <w:szCs w:val="24"/>
              </w:rPr>
              <w:t xml:space="preserve"> </w:t>
            </w:r>
            <w:r w:rsidRPr="00F667EA">
              <w:rPr>
                <w:b/>
                <w:sz w:val="24"/>
                <w:szCs w:val="24"/>
              </w:rPr>
              <w:t>1 134,41</w:t>
            </w:r>
            <w:r w:rsidRPr="00150B10">
              <w:rPr>
                <w:sz w:val="24"/>
                <w:szCs w:val="24"/>
              </w:rPr>
              <w:t xml:space="preserve"> руб.</w:t>
            </w:r>
          </w:p>
          <w:p w:rsidR="00E75C03" w:rsidRPr="00150B10" w:rsidRDefault="00E75C03" w:rsidP="00B735C3">
            <w:pPr>
              <w:jc w:val="both"/>
              <w:rPr>
                <w:sz w:val="24"/>
                <w:szCs w:val="24"/>
              </w:rPr>
            </w:pPr>
            <w:r w:rsidRPr="00150B10">
              <w:rPr>
                <w:sz w:val="24"/>
                <w:szCs w:val="24"/>
              </w:rPr>
              <w:t xml:space="preserve">Величина повышения начальной цены договора ("шаг аукциона") – </w:t>
            </w:r>
          </w:p>
          <w:p w:rsidR="00E75C03" w:rsidRPr="00150B10" w:rsidRDefault="00E75C03" w:rsidP="00B735C3">
            <w:pPr>
              <w:jc w:val="both"/>
              <w:rPr>
                <w:sz w:val="24"/>
                <w:szCs w:val="24"/>
              </w:rPr>
            </w:pPr>
            <w:r w:rsidRPr="00F667EA">
              <w:rPr>
                <w:b/>
                <w:sz w:val="24"/>
                <w:szCs w:val="24"/>
              </w:rPr>
              <w:t>170,16</w:t>
            </w:r>
            <w:r>
              <w:rPr>
                <w:sz w:val="24"/>
                <w:szCs w:val="24"/>
              </w:rPr>
              <w:t xml:space="preserve"> </w:t>
            </w:r>
            <w:r w:rsidRPr="00150B10">
              <w:rPr>
                <w:sz w:val="24"/>
                <w:szCs w:val="24"/>
              </w:rPr>
              <w:t>руб.;</w:t>
            </w:r>
          </w:p>
          <w:p w:rsidR="00E75C03" w:rsidRDefault="00E75C03" w:rsidP="00B735C3">
            <w:pPr>
              <w:jc w:val="both"/>
              <w:rPr>
                <w:sz w:val="24"/>
                <w:szCs w:val="24"/>
              </w:rPr>
            </w:pPr>
            <w:r w:rsidRPr="00150B10">
              <w:rPr>
                <w:sz w:val="24"/>
                <w:szCs w:val="24"/>
              </w:rPr>
              <w:t xml:space="preserve">Ограничения (обременения) на </w:t>
            </w:r>
            <w:r>
              <w:rPr>
                <w:sz w:val="24"/>
                <w:szCs w:val="24"/>
              </w:rPr>
              <w:t>земельном участке:</w:t>
            </w:r>
          </w:p>
          <w:p w:rsidR="00E75C03" w:rsidRDefault="00E75C03" w:rsidP="00E75C03">
            <w:pPr>
              <w:numPr>
                <w:ilvl w:val="0"/>
                <w:numId w:val="7"/>
              </w:numPr>
              <w:ind w:left="358"/>
              <w:jc w:val="both"/>
              <w:rPr>
                <w:sz w:val="24"/>
                <w:szCs w:val="24"/>
              </w:rPr>
            </w:pPr>
            <w:proofErr w:type="spellStart"/>
            <w:r w:rsidRPr="00046F8D">
              <w:rPr>
                <w:sz w:val="24"/>
                <w:szCs w:val="24"/>
              </w:rPr>
              <w:t>Приаэродромная</w:t>
            </w:r>
            <w:proofErr w:type="spellEnd"/>
            <w:r w:rsidRPr="00046F8D">
              <w:rPr>
                <w:sz w:val="24"/>
                <w:szCs w:val="24"/>
              </w:rPr>
              <w:t xml:space="preserve"> территория аэродрома филиала "Аэропорт Ленск" ФКП "Аэропорты Севера" - 4 </w:t>
            </w:r>
            <w:proofErr w:type="spellStart"/>
            <w:r w:rsidRPr="00046F8D">
              <w:rPr>
                <w:sz w:val="24"/>
                <w:szCs w:val="24"/>
              </w:rPr>
              <w:t>подзона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046F8D">
              <w:rPr>
                <w:sz w:val="24"/>
                <w:szCs w:val="24"/>
              </w:rPr>
              <w:t>еестровый номер</w:t>
            </w:r>
            <w:r>
              <w:rPr>
                <w:sz w:val="24"/>
                <w:szCs w:val="24"/>
              </w:rPr>
              <w:t xml:space="preserve"> </w:t>
            </w:r>
            <w:r w:rsidRPr="00046F8D">
              <w:rPr>
                <w:sz w:val="24"/>
                <w:szCs w:val="24"/>
              </w:rPr>
              <w:t>границы: 14:14-6.552</w:t>
            </w:r>
            <w:r>
              <w:rPr>
                <w:sz w:val="24"/>
                <w:szCs w:val="24"/>
              </w:rPr>
              <w:t>;</w:t>
            </w:r>
          </w:p>
          <w:p w:rsidR="00E75C03" w:rsidRDefault="00E75C03" w:rsidP="00E75C03">
            <w:pPr>
              <w:numPr>
                <w:ilvl w:val="0"/>
                <w:numId w:val="7"/>
              </w:numPr>
              <w:ind w:left="358"/>
              <w:jc w:val="both"/>
              <w:rPr>
                <w:sz w:val="24"/>
                <w:szCs w:val="24"/>
              </w:rPr>
            </w:pPr>
            <w:r w:rsidRPr="00046F8D">
              <w:rPr>
                <w:sz w:val="24"/>
                <w:szCs w:val="24"/>
              </w:rPr>
              <w:t>Третий пояс зоны санитарной охраны скважины №3-83Д; Тип зоны: Зона санитарной охраны источников водоснабжения и водопроводов питьевого назначения</w:t>
            </w:r>
            <w:r>
              <w:rPr>
                <w:sz w:val="24"/>
                <w:szCs w:val="24"/>
              </w:rPr>
              <w:t>, р</w:t>
            </w:r>
            <w:r w:rsidRPr="00046F8D">
              <w:rPr>
                <w:sz w:val="24"/>
                <w:szCs w:val="24"/>
              </w:rPr>
              <w:t>еестр</w:t>
            </w:r>
            <w:r>
              <w:rPr>
                <w:sz w:val="24"/>
                <w:szCs w:val="24"/>
              </w:rPr>
              <w:t>овый номер границы: 14:14-6.602</w:t>
            </w:r>
            <w:r w:rsidRPr="00046F8D">
              <w:rPr>
                <w:sz w:val="24"/>
                <w:szCs w:val="24"/>
              </w:rPr>
              <w:t>.</w:t>
            </w:r>
          </w:p>
          <w:p w:rsidR="00E75C03" w:rsidRDefault="00E75C03" w:rsidP="00B735C3">
            <w:pPr>
              <w:ind w:left="-2"/>
              <w:jc w:val="both"/>
              <w:rPr>
                <w:sz w:val="24"/>
                <w:szCs w:val="24"/>
              </w:rPr>
            </w:pPr>
            <w:r w:rsidRPr="00F667EA">
              <w:rPr>
                <w:sz w:val="24"/>
                <w:szCs w:val="24"/>
              </w:rPr>
              <w:t>Технические условия подключения объекта к сетям инженерно-технического обеспечения</w:t>
            </w:r>
            <w:r>
              <w:rPr>
                <w:sz w:val="24"/>
                <w:szCs w:val="24"/>
              </w:rPr>
              <w:t xml:space="preserve">: </w:t>
            </w:r>
          </w:p>
          <w:p w:rsidR="00E75C03" w:rsidRDefault="00E75C03" w:rsidP="00B735C3">
            <w:pPr>
              <w:ind w:left="-2"/>
              <w:jc w:val="both"/>
              <w:rPr>
                <w:sz w:val="24"/>
                <w:szCs w:val="24"/>
              </w:rPr>
            </w:pPr>
            <w:r w:rsidRPr="00F667EA">
              <w:rPr>
                <w:sz w:val="24"/>
                <w:szCs w:val="24"/>
              </w:rPr>
              <w:t>Подключение к сетям электроснабжения осуществляет филиал ПАО «Якутскэнерго» ЗЭС в соответствии с Правилами технологоческого присоединения энергопринмающих устройств к электрическим сетям, утв.  ППРФ от 27.12.2004 г. № 861</w:t>
            </w:r>
            <w:r>
              <w:rPr>
                <w:sz w:val="24"/>
                <w:szCs w:val="24"/>
              </w:rPr>
              <w:t>.</w:t>
            </w:r>
          </w:p>
          <w:p w:rsidR="00E75C03" w:rsidRPr="00AB439F" w:rsidRDefault="00E75C03" w:rsidP="00B735C3">
            <w:pPr>
              <w:ind w:left="-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Существует т</w:t>
            </w:r>
            <w:r w:rsidRPr="00AB439F">
              <w:rPr>
                <w:bCs/>
                <w:sz w:val="24"/>
                <w:szCs w:val="24"/>
              </w:rPr>
              <w:t>ехническ</w:t>
            </w:r>
            <w:r>
              <w:rPr>
                <w:bCs/>
                <w:sz w:val="24"/>
                <w:szCs w:val="24"/>
              </w:rPr>
              <w:t>ая</w:t>
            </w:r>
            <w:r w:rsidRPr="00AB439F">
              <w:rPr>
                <w:bCs/>
                <w:sz w:val="24"/>
                <w:szCs w:val="24"/>
              </w:rPr>
              <w:t xml:space="preserve"> возможност</w:t>
            </w:r>
            <w:r>
              <w:rPr>
                <w:bCs/>
                <w:sz w:val="24"/>
                <w:szCs w:val="24"/>
              </w:rPr>
              <w:t>ь</w:t>
            </w:r>
            <w:r w:rsidRPr="00AB439F">
              <w:rPr>
                <w:bCs/>
                <w:sz w:val="24"/>
                <w:szCs w:val="24"/>
              </w:rPr>
              <w:t xml:space="preserve"> подключения к</w:t>
            </w:r>
            <w:r>
              <w:rPr>
                <w:bCs/>
                <w:sz w:val="24"/>
                <w:szCs w:val="24"/>
              </w:rPr>
              <w:t xml:space="preserve"> существующим</w:t>
            </w:r>
            <w:r w:rsidRPr="00AB439F">
              <w:rPr>
                <w:bCs/>
                <w:sz w:val="24"/>
                <w:szCs w:val="24"/>
              </w:rPr>
              <w:t xml:space="preserve"> инженерным сетям г</w:t>
            </w:r>
            <w:r>
              <w:rPr>
                <w:bCs/>
                <w:sz w:val="24"/>
                <w:szCs w:val="24"/>
              </w:rPr>
              <w:t>азораспределения</w:t>
            </w:r>
            <w:r w:rsidRPr="00AB439F">
              <w:rPr>
                <w:bCs/>
                <w:sz w:val="24"/>
                <w:szCs w:val="24"/>
              </w:rPr>
              <w:t>.</w:t>
            </w:r>
          </w:p>
          <w:p w:rsidR="00E75C03" w:rsidRDefault="00E75C03" w:rsidP="00B735C3">
            <w:pPr>
              <w:jc w:val="both"/>
              <w:rPr>
                <w:sz w:val="24"/>
                <w:szCs w:val="24"/>
              </w:rPr>
            </w:pPr>
            <w:r w:rsidRPr="00046F8D">
              <w:rPr>
                <w:sz w:val="24"/>
                <w:szCs w:val="24"/>
              </w:rPr>
              <w:t xml:space="preserve">Срок аренды - </w:t>
            </w:r>
            <w:r>
              <w:rPr>
                <w:sz w:val="24"/>
                <w:szCs w:val="24"/>
              </w:rPr>
              <w:t>20</w:t>
            </w:r>
            <w:r w:rsidRPr="00046F8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двадцать</w:t>
            </w:r>
            <w:r w:rsidRPr="00046F8D">
              <w:rPr>
                <w:sz w:val="24"/>
                <w:szCs w:val="24"/>
              </w:rPr>
              <w:t>) лет</w:t>
            </w:r>
            <w:r>
              <w:rPr>
                <w:sz w:val="24"/>
                <w:szCs w:val="24"/>
              </w:rPr>
              <w:t>.</w:t>
            </w:r>
          </w:p>
          <w:p w:rsidR="00E75C03" w:rsidRPr="00990199" w:rsidRDefault="00E75C03" w:rsidP="00B735C3">
            <w:pPr>
              <w:jc w:val="both"/>
              <w:rPr>
                <w:sz w:val="24"/>
                <w:szCs w:val="24"/>
              </w:rPr>
            </w:pPr>
          </w:p>
        </w:tc>
      </w:tr>
      <w:tr w:rsidR="00E75C03" w:rsidRPr="000B0C5D" w:rsidTr="00B735C3">
        <w:trPr>
          <w:trHeight w:val="20"/>
        </w:trPr>
        <w:tc>
          <w:tcPr>
            <w:tcW w:w="473" w:type="dxa"/>
          </w:tcPr>
          <w:p w:rsidR="00E75C03" w:rsidRPr="000B0C5D" w:rsidRDefault="00E75C03" w:rsidP="00E75C03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E75C03" w:rsidRPr="000B0C5D" w:rsidRDefault="00E75C03" w:rsidP="00B735C3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Начальная цена предмета аукциона в электронной форме (ежегодная арендная плата)</w:t>
            </w:r>
          </w:p>
        </w:tc>
        <w:tc>
          <w:tcPr>
            <w:tcW w:w="7837" w:type="dxa"/>
            <w:gridSpan w:val="2"/>
          </w:tcPr>
          <w:p w:rsidR="00E75C03" w:rsidRPr="00404E7C" w:rsidRDefault="00E75C03" w:rsidP="00B735C3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404E7C">
              <w:rPr>
                <w:sz w:val="24"/>
                <w:szCs w:val="24"/>
              </w:rPr>
              <w:t>Начальная цена предмета аукциона определена в размере 1,5 % кадастровой стоимости земельного участка на основании п. 14 ст. 39.11 Земельного кодекса РФ</w:t>
            </w:r>
            <w:r>
              <w:rPr>
                <w:sz w:val="24"/>
                <w:szCs w:val="24"/>
              </w:rPr>
              <w:t>.</w:t>
            </w:r>
          </w:p>
        </w:tc>
      </w:tr>
      <w:tr w:rsidR="00E75C03" w:rsidRPr="000B0C5D" w:rsidTr="00B735C3">
        <w:trPr>
          <w:trHeight w:val="20"/>
        </w:trPr>
        <w:tc>
          <w:tcPr>
            <w:tcW w:w="473" w:type="dxa"/>
          </w:tcPr>
          <w:p w:rsidR="00E75C03" w:rsidRPr="000B0C5D" w:rsidRDefault="00E75C03" w:rsidP="00E75C03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E75C03" w:rsidRPr="000B0C5D" w:rsidRDefault="00E75C03" w:rsidP="00B735C3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Размер задатка</w:t>
            </w:r>
          </w:p>
        </w:tc>
        <w:tc>
          <w:tcPr>
            <w:tcW w:w="7837" w:type="dxa"/>
            <w:gridSpan w:val="2"/>
          </w:tcPr>
          <w:p w:rsidR="00E75C03" w:rsidRDefault="00E75C03" w:rsidP="00B735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B0C5D">
              <w:rPr>
                <w:sz w:val="24"/>
                <w:szCs w:val="24"/>
              </w:rPr>
              <w:t xml:space="preserve"> % от начальной цены предмета </w:t>
            </w:r>
            <w:r w:rsidRPr="004A6699">
              <w:rPr>
                <w:sz w:val="24"/>
                <w:szCs w:val="24"/>
              </w:rPr>
              <w:t>аукциона в электронной форме</w:t>
            </w:r>
            <w:r>
              <w:rPr>
                <w:sz w:val="24"/>
                <w:szCs w:val="24"/>
              </w:rPr>
              <w:t>.</w:t>
            </w:r>
          </w:p>
          <w:p w:rsidR="00E75C03" w:rsidRPr="000B0C5D" w:rsidRDefault="00E75C03" w:rsidP="00B735C3">
            <w:pPr>
              <w:jc w:val="both"/>
              <w:rPr>
                <w:b/>
                <w:sz w:val="24"/>
                <w:szCs w:val="24"/>
                <w:highlight w:val="cyan"/>
              </w:rPr>
            </w:pPr>
          </w:p>
        </w:tc>
      </w:tr>
      <w:tr w:rsidR="00E75C03" w:rsidRPr="000B0C5D" w:rsidTr="00B735C3">
        <w:trPr>
          <w:trHeight w:val="20"/>
        </w:trPr>
        <w:tc>
          <w:tcPr>
            <w:tcW w:w="473" w:type="dxa"/>
          </w:tcPr>
          <w:p w:rsidR="00E75C03" w:rsidRPr="000B0C5D" w:rsidRDefault="00E75C03" w:rsidP="00E75C03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E75C03" w:rsidRPr="000B0C5D" w:rsidRDefault="00E75C03" w:rsidP="00B735C3">
            <w:pPr>
              <w:tabs>
                <w:tab w:val="left" w:pos="577"/>
              </w:tabs>
              <w:ind w:left="-61"/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Порядок внесения денежных средств в качестве задатка на участие в аукционе в электронной форме</w:t>
            </w:r>
          </w:p>
        </w:tc>
        <w:tc>
          <w:tcPr>
            <w:tcW w:w="7837" w:type="dxa"/>
            <w:gridSpan w:val="2"/>
          </w:tcPr>
          <w:p w:rsidR="00E75C03" w:rsidRDefault="00E75C03" w:rsidP="00E75C03">
            <w:pPr>
              <w:numPr>
                <w:ilvl w:val="0"/>
                <w:numId w:val="6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633195">
              <w:rPr>
                <w:bCs/>
                <w:sz w:val="24"/>
                <w:szCs w:val="24"/>
                <w:lang w:bidi="ru-RU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  <w:p w:rsidR="00E75C03" w:rsidRDefault="00E75C03" w:rsidP="00E75C03">
            <w:pPr>
              <w:numPr>
                <w:ilvl w:val="0"/>
                <w:numId w:val="6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633195">
              <w:rPr>
                <w:bCs/>
                <w:sz w:val="24"/>
                <w:szCs w:val="24"/>
                <w:lang w:bidi="ru-RU"/>
              </w:rPr>
              <w:t xml:space="preserve">Подача Претендентом заявки и перечисление задатка на счет являются акцептом такой </w:t>
            </w:r>
            <w:r>
              <w:rPr>
                <w:bCs/>
                <w:sz w:val="24"/>
                <w:szCs w:val="24"/>
                <w:lang w:bidi="ru-RU"/>
              </w:rPr>
              <w:t xml:space="preserve">публичной </w:t>
            </w:r>
            <w:r w:rsidRPr="00633195">
              <w:rPr>
                <w:bCs/>
                <w:sz w:val="24"/>
                <w:szCs w:val="24"/>
                <w:lang w:bidi="ru-RU"/>
              </w:rPr>
              <w:t>оферты</w:t>
            </w:r>
            <w:r>
              <w:rPr>
                <w:bCs/>
                <w:sz w:val="24"/>
                <w:szCs w:val="24"/>
                <w:lang w:bidi="ru-RU"/>
              </w:rPr>
              <w:t xml:space="preserve"> </w:t>
            </w:r>
            <w:r w:rsidRPr="00633195">
              <w:rPr>
                <w:bCs/>
                <w:sz w:val="24"/>
                <w:szCs w:val="24"/>
                <w:lang w:bidi="ru-RU"/>
              </w:rPr>
              <w:t>в соответствии со ст. 437 Гражданского кодекса Российской Федерации, и договор о задатке считается заключенным в установленном порядке.</w:t>
            </w:r>
          </w:p>
          <w:p w:rsidR="00E75C03" w:rsidRPr="00603109" w:rsidRDefault="00E75C03" w:rsidP="00E75C03">
            <w:pPr>
              <w:numPr>
                <w:ilvl w:val="0"/>
                <w:numId w:val="6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603109">
              <w:rPr>
                <w:sz w:val="24"/>
                <w:szCs w:val="24"/>
              </w:rPr>
              <w:lastRenderedPageBreak/>
              <w:t>Задаток, перечисленный победителем аукциона засчитывается в счет оплаты по дог</w:t>
            </w:r>
            <w:r>
              <w:rPr>
                <w:sz w:val="24"/>
                <w:szCs w:val="24"/>
              </w:rPr>
              <w:t>овору аренды земельного участка</w:t>
            </w:r>
            <w:r w:rsidRPr="00603109">
              <w:rPr>
                <w:sz w:val="24"/>
                <w:szCs w:val="24"/>
              </w:rPr>
              <w:t>.</w:t>
            </w:r>
          </w:p>
          <w:p w:rsidR="00E75C03" w:rsidRPr="00603109" w:rsidRDefault="00E75C03" w:rsidP="00E75C03">
            <w:pPr>
              <w:numPr>
                <w:ilvl w:val="0"/>
                <w:numId w:val="6"/>
              </w:numPr>
              <w:ind w:left="0" w:firstLine="74"/>
              <w:jc w:val="both"/>
              <w:rPr>
                <w:bCs/>
                <w:sz w:val="24"/>
                <w:szCs w:val="24"/>
                <w:lang w:bidi="ru-RU"/>
              </w:rPr>
            </w:pPr>
            <w:r w:rsidRPr="00603109">
              <w:rPr>
                <w:sz w:val="24"/>
                <w:szCs w:val="24"/>
              </w:rPr>
              <w:t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</w:t>
            </w:r>
          </w:p>
          <w:p w:rsidR="00E75C03" w:rsidRDefault="00E75C03" w:rsidP="00B735C3">
            <w:pPr>
              <w:rPr>
                <w:b/>
                <w:sz w:val="24"/>
                <w:szCs w:val="24"/>
              </w:rPr>
            </w:pPr>
          </w:p>
          <w:p w:rsidR="00E75C03" w:rsidRPr="000B0C5D" w:rsidRDefault="00E75C03" w:rsidP="00B735C3">
            <w:pPr>
              <w:rPr>
                <w:sz w:val="24"/>
                <w:szCs w:val="24"/>
              </w:rPr>
            </w:pPr>
            <w:r w:rsidRPr="000B0C5D">
              <w:rPr>
                <w:b/>
                <w:sz w:val="24"/>
                <w:szCs w:val="24"/>
              </w:rPr>
              <w:t>Реквизиты счета для перечисления задатка:</w:t>
            </w:r>
          </w:p>
          <w:p w:rsidR="00E75C03" w:rsidRPr="00525E04" w:rsidRDefault="00E75C03" w:rsidP="00B735C3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Получатель: УФК по Республике Саха (Якутия) (ФИНУ МО «Ленский район»; Муниципальное казенное учреждение «Комитет имущественных отношений МО «Ленский район» РС(Я), л/</w:t>
            </w:r>
            <w:proofErr w:type="spellStart"/>
            <w:r w:rsidRPr="00525E04">
              <w:rPr>
                <w:bCs/>
                <w:sz w:val="24"/>
                <w:szCs w:val="24"/>
              </w:rPr>
              <w:t>сч</w:t>
            </w:r>
            <w:proofErr w:type="spellEnd"/>
            <w:r w:rsidRPr="00525E04">
              <w:rPr>
                <w:bCs/>
                <w:sz w:val="24"/>
                <w:szCs w:val="24"/>
              </w:rPr>
              <w:t xml:space="preserve"> 55701014068))</w:t>
            </w:r>
          </w:p>
          <w:p w:rsidR="00E75C03" w:rsidRPr="00525E04" w:rsidRDefault="00E75C03" w:rsidP="00B735C3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Банк получателя: Отделение – НБ Республика Саха (Якутия) Банка России//УФК по Республике Саха (Якутия) г. Якутск</w:t>
            </w:r>
          </w:p>
          <w:p w:rsidR="00E75C03" w:rsidRPr="00525E04" w:rsidRDefault="00E75C03" w:rsidP="00B735C3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БИК 019805001</w:t>
            </w:r>
          </w:p>
          <w:p w:rsidR="00E75C03" w:rsidRPr="00525E04" w:rsidRDefault="00E75C03" w:rsidP="00B735C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525E04">
              <w:rPr>
                <w:bCs/>
                <w:sz w:val="24"/>
                <w:szCs w:val="24"/>
              </w:rPr>
              <w:t>кор</w:t>
            </w:r>
            <w:proofErr w:type="spellEnd"/>
            <w:proofErr w:type="gramEnd"/>
            <w:r w:rsidRPr="00525E04">
              <w:rPr>
                <w:bCs/>
                <w:sz w:val="24"/>
                <w:szCs w:val="24"/>
              </w:rPr>
              <w:t>/</w:t>
            </w:r>
            <w:proofErr w:type="spellStart"/>
            <w:r w:rsidRPr="00525E04">
              <w:rPr>
                <w:bCs/>
                <w:sz w:val="24"/>
                <w:szCs w:val="24"/>
              </w:rPr>
              <w:t>сч</w:t>
            </w:r>
            <w:proofErr w:type="spellEnd"/>
            <w:r w:rsidRPr="00525E04">
              <w:rPr>
                <w:bCs/>
                <w:sz w:val="24"/>
                <w:szCs w:val="24"/>
              </w:rPr>
              <w:t xml:space="preserve"> 40102810345370000085</w:t>
            </w:r>
          </w:p>
          <w:p w:rsidR="00E75C03" w:rsidRPr="00525E04" w:rsidRDefault="00E75C03" w:rsidP="00B735C3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525E04">
              <w:rPr>
                <w:bCs/>
                <w:sz w:val="24"/>
                <w:szCs w:val="24"/>
              </w:rPr>
              <w:t>р</w:t>
            </w:r>
            <w:proofErr w:type="gramEnd"/>
            <w:r w:rsidRPr="00525E04">
              <w:rPr>
                <w:bCs/>
                <w:sz w:val="24"/>
                <w:szCs w:val="24"/>
              </w:rPr>
              <w:t>/</w:t>
            </w:r>
            <w:proofErr w:type="spellStart"/>
            <w:r w:rsidRPr="00525E04">
              <w:rPr>
                <w:bCs/>
                <w:sz w:val="24"/>
                <w:szCs w:val="24"/>
              </w:rPr>
              <w:t>сч</w:t>
            </w:r>
            <w:proofErr w:type="spellEnd"/>
            <w:r w:rsidRPr="00525E04">
              <w:rPr>
                <w:bCs/>
                <w:sz w:val="24"/>
                <w:szCs w:val="24"/>
              </w:rPr>
              <w:t xml:space="preserve"> 03232643986270001600</w:t>
            </w:r>
          </w:p>
          <w:p w:rsidR="00E75C03" w:rsidRPr="00525E04" w:rsidRDefault="00E75C03" w:rsidP="00B735C3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ИНН 1414010710</w:t>
            </w:r>
          </w:p>
          <w:p w:rsidR="00E75C03" w:rsidRPr="00525E04" w:rsidRDefault="00E75C03" w:rsidP="00B735C3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КПП 141401001</w:t>
            </w:r>
          </w:p>
          <w:p w:rsidR="00E75C03" w:rsidRPr="00603109" w:rsidRDefault="00E75C03" w:rsidP="00B735C3">
            <w:pPr>
              <w:jc w:val="both"/>
              <w:rPr>
                <w:bCs/>
                <w:sz w:val="24"/>
                <w:szCs w:val="24"/>
              </w:rPr>
            </w:pPr>
            <w:r w:rsidRPr="00525E04">
              <w:rPr>
                <w:bCs/>
                <w:sz w:val="24"/>
                <w:szCs w:val="24"/>
              </w:rPr>
              <w:t>КБК 70100000000000000145</w:t>
            </w:r>
          </w:p>
        </w:tc>
      </w:tr>
      <w:tr w:rsidR="00E75C03" w:rsidRPr="000B0C5D" w:rsidTr="00B735C3">
        <w:trPr>
          <w:trHeight w:val="20"/>
        </w:trPr>
        <w:tc>
          <w:tcPr>
            <w:tcW w:w="473" w:type="dxa"/>
          </w:tcPr>
          <w:p w:rsidR="00E75C03" w:rsidRPr="000B0C5D" w:rsidRDefault="00E75C03" w:rsidP="00E75C03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E75C03" w:rsidRPr="000B0C5D" w:rsidRDefault="00E75C03" w:rsidP="00B735C3">
            <w:pPr>
              <w:tabs>
                <w:tab w:val="left" w:pos="577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Порядок возврата задатка</w:t>
            </w:r>
          </w:p>
        </w:tc>
        <w:tc>
          <w:tcPr>
            <w:tcW w:w="7837" w:type="dxa"/>
            <w:gridSpan w:val="2"/>
          </w:tcPr>
          <w:p w:rsidR="00E75C03" w:rsidRPr="000B0C5D" w:rsidRDefault="00E75C03" w:rsidP="00E75C03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74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Возврат задатка в течение 3 (трех) рабочих дней со дня поступления уведомления об отзыве заявки.</w:t>
            </w:r>
          </w:p>
          <w:p w:rsidR="00E75C03" w:rsidRPr="000B0C5D" w:rsidRDefault="00E75C03" w:rsidP="00E75C03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74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Возврат задатка лицам не допущенным к участию в аукционе в течение 3 (трех) рабочих дней со дня оформления протокола приема заявок на участие в аукционе. </w:t>
            </w:r>
          </w:p>
          <w:p w:rsidR="00E75C03" w:rsidRPr="000B0C5D" w:rsidRDefault="00E75C03" w:rsidP="00E75C03">
            <w:pPr>
              <w:numPr>
                <w:ilvl w:val="0"/>
                <w:numId w:val="2"/>
              </w:numPr>
              <w:tabs>
                <w:tab w:val="left" w:pos="360"/>
              </w:tabs>
              <w:ind w:left="0" w:firstLine="74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Возврат задатка в течение 3 (трех) рабочих дней со дня подписания протокола о результатах аукциона лицам, участвовавшим в аукционе, но не победившим в нем.  </w:t>
            </w:r>
          </w:p>
        </w:tc>
      </w:tr>
      <w:tr w:rsidR="00E75C03" w:rsidRPr="000B0C5D" w:rsidTr="00B735C3">
        <w:trPr>
          <w:trHeight w:val="20"/>
        </w:trPr>
        <w:tc>
          <w:tcPr>
            <w:tcW w:w="473" w:type="dxa"/>
          </w:tcPr>
          <w:p w:rsidR="00E75C03" w:rsidRPr="000B0C5D" w:rsidRDefault="00E75C03" w:rsidP="00E75C03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E75C03" w:rsidRPr="000B0C5D" w:rsidRDefault="00E75C03" w:rsidP="00B735C3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7837" w:type="dxa"/>
            <w:gridSpan w:val="2"/>
          </w:tcPr>
          <w:p w:rsidR="00E75C03" w:rsidRDefault="00E75C03" w:rsidP="00B735C3">
            <w:pPr>
              <w:tabs>
                <w:tab w:val="left" w:pos="720"/>
                <w:tab w:val="num" w:pos="1080"/>
              </w:tabs>
              <w:jc w:val="both"/>
              <w:rPr>
                <w:b/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Составляет 3 % от начальной цены предмета аукциона</w:t>
            </w:r>
            <w:r>
              <w:rPr>
                <w:sz w:val="24"/>
                <w:szCs w:val="24"/>
              </w:rPr>
              <w:t>.</w:t>
            </w:r>
          </w:p>
          <w:p w:rsidR="00E75C03" w:rsidRPr="00323B4B" w:rsidRDefault="00E75C03" w:rsidP="00B735C3">
            <w:pPr>
              <w:tabs>
                <w:tab w:val="left" w:pos="720"/>
                <w:tab w:val="num" w:pos="108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E75C03" w:rsidRPr="000B0C5D" w:rsidTr="00B735C3">
        <w:trPr>
          <w:trHeight w:val="20"/>
        </w:trPr>
        <w:tc>
          <w:tcPr>
            <w:tcW w:w="473" w:type="dxa"/>
          </w:tcPr>
          <w:p w:rsidR="00E75C03" w:rsidRPr="000B0C5D" w:rsidRDefault="00E75C03" w:rsidP="00E75C03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E75C03" w:rsidRPr="000B0C5D" w:rsidRDefault="00E75C03" w:rsidP="00B735C3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Порядок подачи заявок на участие в аукционе в электронной форме</w:t>
            </w:r>
          </w:p>
        </w:tc>
        <w:tc>
          <w:tcPr>
            <w:tcW w:w="7837" w:type="dxa"/>
            <w:gridSpan w:val="2"/>
          </w:tcPr>
          <w:p w:rsidR="00E75C03" w:rsidRPr="0021598B" w:rsidRDefault="00E75C03" w:rsidP="00B735C3">
            <w:pPr>
              <w:ind w:left="65" w:firstLine="9"/>
              <w:contextualSpacing/>
              <w:jc w:val="both"/>
              <w:rPr>
                <w:bCs/>
                <w:sz w:val="24"/>
                <w:szCs w:val="24"/>
              </w:rPr>
            </w:pPr>
            <w:r w:rsidRPr="0021598B">
              <w:rPr>
                <w:bCs/>
                <w:sz w:val="24"/>
                <w:szCs w:val="24"/>
              </w:rPr>
              <w:t>Для участия в аукционе в электронной форме участник, получивший аккредитацию и зарегистрированный на электронной площадке, подает заявку на участие в аукционе в электронной форме.</w:t>
            </w:r>
          </w:p>
          <w:p w:rsidR="00E75C03" w:rsidRPr="0021598B" w:rsidRDefault="00E75C03" w:rsidP="00B735C3">
            <w:pPr>
              <w:ind w:left="65" w:firstLine="9"/>
              <w:contextualSpacing/>
              <w:jc w:val="both"/>
              <w:rPr>
                <w:bCs/>
                <w:sz w:val="24"/>
                <w:szCs w:val="24"/>
              </w:rPr>
            </w:pPr>
            <w:r w:rsidRPr="0021598B">
              <w:rPr>
                <w:bCs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E75C03" w:rsidRPr="00603109" w:rsidRDefault="00E75C03" w:rsidP="00B735C3">
            <w:pPr>
              <w:ind w:left="65" w:firstLine="9"/>
              <w:contextualSpacing/>
              <w:jc w:val="both"/>
              <w:rPr>
                <w:bCs/>
                <w:sz w:val="24"/>
                <w:szCs w:val="24"/>
              </w:rPr>
            </w:pPr>
            <w:r w:rsidRPr="0021598B">
              <w:rPr>
                <w:bCs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площадки.</w:t>
            </w:r>
          </w:p>
        </w:tc>
      </w:tr>
      <w:tr w:rsidR="00E75C03" w:rsidRPr="000B0C5D" w:rsidTr="00B735C3">
        <w:trPr>
          <w:trHeight w:val="20"/>
        </w:trPr>
        <w:tc>
          <w:tcPr>
            <w:tcW w:w="473" w:type="dxa"/>
          </w:tcPr>
          <w:p w:rsidR="00E75C03" w:rsidRPr="000B0C5D" w:rsidRDefault="00E75C03" w:rsidP="00E75C03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E75C03" w:rsidRPr="000B0C5D" w:rsidRDefault="00E75C03" w:rsidP="00B735C3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7837" w:type="dxa"/>
            <w:gridSpan w:val="2"/>
          </w:tcPr>
          <w:p w:rsidR="00E75C03" w:rsidRPr="000B0C5D" w:rsidRDefault="00E75C03" w:rsidP="00B735C3">
            <w:pPr>
              <w:tabs>
                <w:tab w:val="num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17639D">
              <w:rPr>
                <w:b/>
                <w:color w:val="000000"/>
                <w:sz w:val="24"/>
                <w:szCs w:val="24"/>
              </w:rPr>
              <w:t>17.10.2023</w:t>
            </w:r>
            <w:r w:rsidRPr="000B0C5D">
              <w:rPr>
                <w:color w:val="000000"/>
                <w:sz w:val="24"/>
                <w:szCs w:val="24"/>
              </w:rPr>
              <w:t xml:space="preserve"> года с 09:00 часов по местному времени </w:t>
            </w:r>
            <w:r w:rsidRPr="000B0C5D">
              <w:rPr>
                <w:sz w:val="24"/>
                <w:szCs w:val="24"/>
              </w:rPr>
              <w:t xml:space="preserve">(+6 </w:t>
            </w:r>
            <w:proofErr w:type="spellStart"/>
            <w:r w:rsidRPr="000B0C5D">
              <w:rPr>
                <w:sz w:val="24"/>
                <w:szCs w:val="24"/>
              </w:rPr>
              <w:t>мск</w:t>
            </w:r>
            <w:proofErr w:type="spellEnd"/>
            <w:r w:rsidRPr="000B0C5D">
              <w:rPr>
                <w:sz w:val="24"/>
                <w:szCs w:val="24"/>
              </w:rPr>
              <w:t>)</w:t>
            </w:r>
          </w:p>
          <w:p w:rsidR="00E75C03" w:rsidRPr="000B0C5D" w:rsidRDefault="00E75C03" w:rsidP="00B735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Прием заявок на участие в открытом аукционе в электронной форме осуществляется оператором электронной площадки по адресу</w:t>
            </w:r>
            <w:r>
              <w:rPr>
                <w:sz w:val="24"/>
                <w:szCs w:val="24"/>
              </w:rPr>
              <w:t>:</w:t>
            </w:r>
            <w:r w:rsidRPr="000B0C5D">
              <w:rPr>
                <w:sz w:val="24"/>
                <w:szCs w:val="24"/>
              </w:rPr>
              <w:t xml:space="preserve"> </w:t>
            </w:r>
            <w:hyperlink r:id="rId9" w:history="1">
              <w:r w:rsidRPr="00732759">
                <w:rPr>
                  <w:rStyle w:val="a3"/>
                  <w:sz w:val="24"/>
                  <w:szCs w:val="24"/>
                </w:rPr>
                <w:t>https://utp.sberbank-ast.ru/</w:t>
              </w:r>
            </w:hyperlink>
          </w:p>
        </w:tc>
      </w:tr>
      <w:tr w:rsidR="00E75C03" w:rsidRPr="000B0C5D" w:rsidTr="00B735C3">
        <w:trPr>
          <w:trHeight w:val="20"/>
        </w:trPr>
        <w:tc>
          <w:tcPr>
            <w:tcW w:w="473" w:type="dxa"/>
          </w:tcPr>
          <w:p w:rsidR="00E75C03" w:rsidRPr="000B0C5D" w:rsidRDefault="00E75C03" w:rsidP="00E75C03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E75C03" w:rsidRPr="000B0C5D" w:rsidRDefault="00E75C03" w:rsidP="00B735C3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7837" w:type="dxa"/>
            <w:gridSpan w:val="2"/>
          </w:tcPr>
          <w:p w:rsidR="00E75C03" w:rsidRPr="000B0C5D" w:rsidRDefault="00E75C03" w:rsidP="00B735C3">
            <w:pPr>
              <w:tabs>
                <w:tab w:val="num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17639D">
              <w:rPr>
                <w:b/>
                <w:color w:val="000000"/>
                <w:sz w:val="24"/>
                <w:szCs w:val="24"/>
              </w:rPr>
              <w:t>14.11.2023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B0C5D">
              <w:rPr>
                <w:sz w:val="24"/>
                <w:szCs w:val="24"/>
              </w:rPr>
              <w:t>года в 17:00 часов по местному времени</w:t>
            </w:r>
          </w:p>
          <w:p w:rsidR="00E75C03" w:rsidRPr="000B0C5D" w:rsidRDefault="00E75C03" w:rsidP="00B735C3">
            <w:pPr>
              <w:tabs>
                <w:tab w:val="num" w:pos="108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E75C03" w:rsidRPr="000B0C5D" w:rsidTr="00B735C3">
        <w:trPr>
          <w:trHeight w:val="1994"/>
        </w:trPr>
        <w:tc>
          <w:tcPr>
            <w:tcW w:w="473" w:type="dxa"/>
          </w:tcPr>
          <w:p w:rsidR="00E75C03" w:rsidRPr="000B0C5D" w:rsidRDefault="00E75C03" w:rsidP="00E75C03">
            <w:pPr>
              <w:numPr>
                <w:ilvl w:val="0"/>
                <w:numId w:val="1"/>
              </w:numPr>
              <w:tabs>
                <w:tab w:val="left" w:pos="1005"/>
                <w:tab w:val="right" w:pos="3564"/>
              </w:tabs>
              <w:ind w:hanging="720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E75C03" w:rsidRPr="000B0C5D" w:rsidRDefault="00E75C03" w:rsidP="00B735C3">
            <w:pPr>
              <w:tabs>
                <w:tab w:val="left" w:pos="1005"/>
                <w:tab w:val="right" w:pos="3564"/>
              </w:tabs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Дата, место и время рассмотрения заявок на участие в аукционе в электронной форме</w:t>
            </w:r>
          </w:p>
        </w:tc>
        <w:tc>
          <w:tcPr>
            <w:tcW w:w="7837" w:type="dxa"/>
            <w:gridSpan w:val="2"/>
          </w:tcPr>
          <w:p w:rsidR="00E75C03" w:rsidRPr="000B0C5D" w:rsidRDefault="00E75C03" w:rsidP="00B735C3">
            <w:pPr>
              <w:jc w:val="both"/>
              <w:rPr>
                <w:sz w:val="24"/>
                <w:szCs w:val="24"/>
              </w:rPr>
            </w:pPr>
            <w:r w:rsidRPr="0017639D">
              <w:rPr>
                <w:b/>
                <w:color w:val="000000"/>
                <w:sz w:val="24"/>
                <w:szCs w:val="24"/>
              </w:rPr>
              <w:t>15.11.2023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0C5D">
              <w:rPr>
                <w:sz w:val="24"/>
                <w:szCs w:val="24"/>
              </w:rPr>
              <w:t xml:space="preserve">года </w:t>
            </w:r>
          </w:p>
          <w:p w:rsidR="00E75C03" w:rsidRPr="000B0C5D" w:rsidRDefault="00E75C03" w:rsidP="00B735C3">
            <w:pPr>
              <w:jc w:val="both"/>
              <w:rPr>
                <w:sz w:val="24"/>
                <w:szCs w:val="24"/>
              </w:rPr>
            </w:pPr>
            <w:r w:rsidRPr="00732759">
              <w:rPr>
                <w:bCs/>
                <w:sz w:val="24"/>
                <w:szCs w:val="24"/>
              </w:rPr>
              <w:t xml:space="preserve">678144, Россия, Республика Саха (Якутия), г. Ленск, ул. Ленина, 65, </w:t>
            </w:r>
            <w:proofErr w:type="spellStart"/>
            <w:r w:rsidRPr="00732759">
              <w:rPr>
                <w:bCs/>
                <w:sz w:val="24"/>
                <w:szCs w:val="24"/>
              </w:rPr>
              <w:t>каб</w:t>
            </w:r>
            <w:proofErr w:type="spellEnd"/>
            <w:r w:rsidRPr="00732759">
              <w:rPr>
                <w:bCs/>
                <w:sz w:val="24"/>
                <w:szCs w:val="24"/>
              </w:rPr>
              <w:t>. 215</w:t>
            </w:r>
          </w:p>
        </w:tc>
      </w:tr>
      <w:tr w:rsidR="00E75C03" w:rsidRPr="000B0C5D" w:rsidTr="00B735C3">
        <w:trPr>
          <w:trHeight w:val="20"/>
        </w:trPr>
        <w:tc>
          <w:tcPr>
            <w:tcW w:w="473" w:type="dxa"/>
          </w:tcPr>
          <w:p w:rsidR="00E75C03" w:rsidRPr="000B0C5D" w:rsidRDefault="00E75C03" w:rsidP="00E75C03">
            <w:pPr>
              <w:numPr>
                <w:ilvl w:val="0"/>
                <w:numId w:val="1"/>
              </w:numPr>
              <w:tabs>
                <w:tab w:val="left" w:pos="1005"/>
              </w:tabs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E75C03" w:rsidRPr="000B0C5D" w:rsidRDefault="00E75C03" w:rsidP="00B735C3">
            <w:pPr>
              <w:tabs>
                <w:tab w:val="left" w:pos="1005"/>
              </w:tabs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Место, дата и время проведения аукциона в электронной форме</w:t>
            </w:r>
          </w:p>
        </w:tc>
        <w:tc>
          <w:tcPr>
            <w:tcW w:w="7837" w:type="dxa"/>
            <w:gridSpan w:val="2"/>
          </w:tcPr>
          <w:p w:rsidR="00E75C03" w:rsidRPr="000B0C5D" w:rsidRDefault="00E75C03" w:rsidP="00B735C3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  <w:r w:rsidRPr="0017639D">
              <w:rPr>
                <w:b/>
                <w:color w:val="000000"/>
                <w:sz w:val="24"/>
                <w:szCs w:val="24"/>
              </w:rPr>
              <w:t>17.11.2023</w:t>
            </w:r>
            <w:r w:rsidRPr="00B222AF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B0C5D">
              <w:rPr>
                <w:sz w:val="24"/>
                <w:szCs w:val="24"/>
              </w:rPr>
              <w:t xml:space="preserve">года в </w:t>
            </w:r>
            <w:r>
              <w:rPr>
                <w:sz w:val="24"/>
                <w:szCs w:val="24"/>
              </w:rPr>
              <w:t>10</w:t>
            </w:r>
            <w:r w:rsidRPr="000B0C5D">
              <w:rPr>
                <w:sz w:val="24"/>
                <w:szCs w:val="24"/>
              </w:rPr>
              <w:t>:00 часов по местному времени.</w:t>
            </w:r>
          </w:p>
          <w:p w:rsidR="00E75C03" w:rsidRPr="000B0C5D" w:rsidRDefault="00E75C03" w:rsidP="00B735C3">
            <w:pPr>
              <w:tabs>
                <w:tab w:val="num" w:pos="1080"/>
              </w:tabs>
              <w:jc w:val="both"/>
              <w:rPr>
                <w:sz w:val="24"/>
                <w:szCs w:val="24"/>
              </w:rPr>
            </w:pPr>
          </w:p>
          <w:p w:rsidR="00E75C03" w:rsidRPr="000B0C5D" w:rsidRDefault="00E75C03" w:rsidP="00B735C3">
            <w:pPr>
              <w:tabs>
                <w:tab w:val="num" w:pos="1080"/>
              </w:tabs>
              <w:jc w:val="both"/>
              <w:rPr>
                <w:i/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Открытый аукцион в электронной форме проводится оператором электронной площадки по адресу </w:t>
            </w:r>
            <w:hyperlink r:id="rId10" w:history="1">
              <w:r w:rsidRPr="00732759">
                <w:rPr>
                  <w:rStyle w:val="a3"/>
                  <w:sz w:val="24"/>
                  <w:szCs w:val="24"/>
                </w:rPr>
                <w:t>https://utp.sberbank-ast.ru/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E75C03" w:rsidRPr="000B0C5D" w:rsidTr="00B735C3">
        <w:trPr>
          <w:trHeight w:val="556"/>
        </w:trPr>
        <w:tc>
          <w:tcPr>
            <w:tcW w:w="473" w:type="dxa"/>
          </w:tcPr>
          <w:p w:rsidR="00E75C03" w:rsidRPr="000B0C5D" w:rsidRDefault="00E75C03" w:rsidP="00E75C03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E75C03" w:rsidRPr="000B0C5D" w:rsidRDefault="00E75C03" w:rsidP="00B735C3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Перечень документов, прилагаемых претендентом к заявке для участия в аукционе электронной форме.</w:t>
            </w:r>
          </w:p>
          <w:p w:rsidR="00E75C03" w:rsidRPr="000B0C5D" w:rsidRDefault="00E75C03" w:rsidP="00B735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37" w:type="dxa"/>
            <w:gridSpan w:val="2"/>
          </w:tcPr>
          <w:p w:rsidR="00E75C03" w:rsidRPr="000B0C5D" w:rsidRDefault="00E75C03" w:rsidP="00B735C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Для участия в аукционе в электронной форме заявители представляют в установленный в извещении о проведении аукциона срок следующие документы:</w:t>
            </w:r>
          </w:p>
          <w:p w:rsidR="00E75C03" w:rsidRPr="000B0C5D" w:rsidRDefault="00E75C03" w:rsidP="00E75C03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0B0C5D">
              <w:rPr>
                <w:bCs/>
                <w:sz w:val="24"/>
                <w:szCs w:val="24"/>
              </w:rPr>
              <w:t>заявка</w:t>
            </w:r>
            <w:proofErr w:type="gramEnd"/>
            <w:r w:rsidRPr="000B0C5D">
              <w:rPr>
                <w:bCs/>
                <w:sz w:val="24"/>
                <w:szCs w:val="24"/>
              </w:rPr>
              <w:t xml:space="preserve"> на участие в аукционе в электронной форме с указанием банковских реквизитов для возврата задатка. Заявка в том числе должна содержать согласие участника: </w:t>
            </w:r>
          </w:p>
          <w:p w:rsidR="00E75C03" w:rsidRPr="000B0C5D" w:rsidRDefault="00E75C03" w:rsidP="00E75C03">
            <w:pPr>
              <w:numPr>
                <w:ilvl w:val="0"/>
                <w:numId w:val="4"/>
              </w:numPr>
              <w:ind w:left="358" w:hanging="295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0B0C5D">
              <w:rPr>
                <w:bCs/>
                <w:sz w:val="24"/>
                <w:szCs w:val="24"/>
              </w:rPr>
              <w:t>на</w:t>
            </w:r>
            <w:proofErr w:type="gramEnd"/>
            <w:r w:rsidRPr="000B0C5D">
              <w:rPr>
                <w:bCs/>
                <w:sz w:val="24"/>
                <w:szCs w:val="24"/>
              </w:rPr>
              <w:t xml:space="preserve"> обработку персональных данных;</w:t>
            </w:r>
          </w:p>
          <w:p w:rsidR="00E75C03" w:rsidRPr="000B0C5D" w:rsidRDefault="00E75C03" w:rsidP="00E75C03">
            <w:pPr>
              <w:numPr>
                <w:ilvl w:val="0"/>
                <w:numId w:val="4"/>
              </w:numPr>
              <w:ind w:left="358" w:hanging="284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о принятии на себя обязательства в случае признания победителем аукциона в электронной форме заключить с </w:t>
            </w:r>
            <w:r>
              <w:rPr>
                <w:bCs/>
                <w:sz w:val="24"/>
                <w:szCs w:val="24"/>
              </w:rPr>
              <w:t>муниципальным образованием «Ленский район» РС(Я)</w:t>
            </w:r>
            <w:r w:rsidRPr="000B0C5D">
              <w:rPr>
                <w:bCs/>
                <w:sz w:val="24"/>
                <w:szCs w:val="24"/>
              </w:rPr>
              <w:t xml:space="preserve"> договор аренды земельного участка не ранее чем через 10 (десять) дней со дня размещения информации о результатах такого аукциона на официальном сайте Российской Федерации </w:t>
            </w:r>
            <w:hyperlink r:id="rId11" w:history="1">
              <w:r w:rsidRPr="000B0C5D">
                <w:rPr>
                  <w:bCs/>
                  <w:sz w:val="24"/>
                  <w:szCs w:val="24"/>
                </w:rPr>
                <w:t>www.torgi.gov</w:t>
              </w:r>
            </w:hyperlink>
            <w:r w:rsidRPr="000B0C5D">
              <w:rPr>
                <w:bCs/>
                <w:sz w:val="24"/>
                <w:szCs w:val="24"/>
              </w:rPr>
              <w:t xml:space="preserve">, на официальном сайте </w:t>
            </w:r>
            <w:r w:rsidRPr="00F85B1F">
              <w:rPr>
                <w:bCs/>
                <w:sz w:val="24"/>
                <w:szCs w:val="24"/>
              </w:rPr>
              <w:t xml:space="preserve"> муниципального образования «Ленский район» РС(Я) </w:t>
            </w:r>
            <w:hyperlink r:id="rId12" w:history="1">
              <w:r w:rsidRPr="00F85B1F">
                <w:rPr>
                  <w:rStyle w:val="a3"/>
                  <w:bCs/>
                  <w:sz w:val="24"/>
                  <w:szCs w:val="24"/>
                </w:rPr>
                <w:t>https://mr-lenskij.sakha.gov.ru/</w:t>
              </w:r>
            </w:hyperlink>
            <w:r w:rsidRPr="00F85B1F">
              <w:rPr>
                <w:bCs/>
                <w:sz w:val="24"/>
                <w:szCs w:val="24"/>
              </w:rPr>
              <w:t xml:space="preserve">, </w:t>
            </w:r>
            <w:hyperlink r:id="rId13" w:history="1">
              <w:r w:rsidRPr="00F85B1F">
                <w:rPr>
                  <w:rStyle w:val="a3"/>
                  <w:bCs/>
                  <w:sz w:val="24"/>
                  <w:szCs w:val="24"/>
                </w:rPr>
                <w:t>http://lenskrayon.ru/</w:t>
              </w:r>
            </w:hyperlink>
            <w:r>
              <w:rPr>
                <w:bCs/>
                <w:sz w:val="24"/>
                <w:szCs w:val="24"/>
              </w:rPr>
              <w:t>,</w:t>
            </w:r>
            <w:r w:rsidRPr="000B0C5D">
              <w:rPr>
                <w:bCs/>
                <w:sz w:val="24"/>
                <w:szCs w:val="24"/>
              </w:rPr>
              <w:t xml:space="preserve"> и на электронно-торговой площадке, на которой проводились торги;</w:t>
            </w:r>
          </w:p>
          <w:p w:rsidR="00E75C03" w:rsidRPr="000B0C5D" w:rsidRDefault="00E75C03" w:rsidP="00E75C03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0B0C5D">
              <w:rPr>
                <w:bCs/>
                <w:sz w:val="24"/>
                <w:szCs w:val="24"/>
              </w:rPr>
              <w:t>копии</w:t>
            </w:r>
            <w:proofErr w:type="gramEnd"/>
            <w:r w:rsidRPr="000B0C5D">
              <w:rPr>
                <w:bCs/>
                <w:sz w:val="24"/>
                <w:szCs w:val="24"/>
              </w:rPr>
              <w:t xml:space="preserve"> документов, удостоверяющих личность заявителя (для физических лиц);</w:t>
            </w:r>
          </w:p>
          <w:p w:rsidR="00E75C03" w:rsidRPr="000B0C5D" w:rsidRDefault="00E75C03" w:rsidP="00E75C03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0B0C5D">
              <w:rPr>
                <w:bCs/>
                <w:sz w:val="24"/>
                <w:szCs w:val="24"/>
              </w:rPr>
              <w:t>надлежащим</w:t>
            </w:r>
            <w:proofErr w:type="gramEnd"/>
            <w:r w:rsidRPr="000B0C5D">
              <w:rPr>
                <w:bCs/>
                <w:sz w:val="24"/>
                <w:szCs w:val="24"/>
              </w:rPr>
      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заявитель иностранное юридическое лицо;</w:t>
            </w:r>
          </w:p>
          <w:p w:rsidR="00E75C03" w:rsidRDefault="00E75C03" w:rsidP="00E75C03">
            <w:pPr>
              <w:numPr>
                <w:ilvl w:val="0"/>
                <w:numId w:val="3"/>
              </w:numPr>
              <w:ind w:left="0" w:firstLine="74"/>
              <w:contextualSpacing/>
              <w:jc w:val="both"/>
              <w:rPr>
                <w:bCs/>
                <w:sz w:val="24"/>
                <w:szCs w:val="24"/>
              </w:rPr>
            </w:pPr>
            <w:proofErr w:type="gramStart"/>
            <w:r w:rsidRPr="000B0C5D">
              <w:rPr>
                <w:bCs/>
                <w:sz w:val="24"/>
                <w:szCs w:val="24"/>
              </w:rPr>
              <w:t>документы</w:t>
            </w:r>
            <w:proofErr w:type="gramEnd"/>
            <w:r w:rsidRPr="000B0C5D">
              <w:rPr>
                <w:bCs/>
                <w:sz w:val="24"/>
                <w:szCs w:val="24"/>
              </w:rPr>
              <w:t>, подтверждающие внесение задатка.</w:t>
            </w:r>
          </w:p>
          <w:p w:rsidR="00E75C03" w:rsidRPr="00603109" w:rsidRDefault="00E75C03" w:rsidP="00B735C3">
            <w:pPr>
              <w:rPr>
                <w:sz w:val="24"/>
                <w:szCs w:val="24"/>
              </w:rPr>
            </w:pPr>
          </w:p>
        </w:tc>
      </w:tr>
      <w:tr w:rsidR="00E75C03" w:rsidRPr="000B0C5D" w:rsidTr="00B735C3">
        <w:trPr>
          <w:trHeight w:val="1228"/>
        </w:trPr>
        <w:tc>
          <w:tcPr>
            <w:tcW w:w="473" w:type="dxa"/>
          </w:tcPr>
          <w:p w:rsidR="00E75C03" w:rsidRPr="000B0C5D" w:rsidRDefault="00E75C03" w:rsidP="00E75C03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E75C03" w:rsidRPr="000B0C5D" w:rsidRDefault="00E75C03" w:rsidP="00B735C3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Рассмотрение заявок</w:t>
            </w:r>
          </w:p>
        </w:tc>
        <w:tc>
          <w:tcPr>
            <w:tcW w:w="7837" w:type="dxa"/>
            <w:gridSpan w:val="2"/>
          </w:tcPr>
          <w:p w:rsidR="00E75C03" w:rsidRPr="000B0C5D" w:rsidRDefault="00E75C03" w:rsidP="00B735C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 xml:space="preserve">Комиссией принимается решение об отказе к участию в аукционе </w:t>
            </w:r>
            <w:r w:rsidRPr="000B0C5D">
              <w:rPr>
                <w:rFonts w:eastAsia="Calibri"/>
                <w:sz w:val="24"/>
                <w:szCs w:val="24"/>
              </w:rPr>
              <w:t xml:space="preserve">в следующих </w:t>
            </w:r>
            <w:r w:rsidRPr="000B0C5D">
              <w:rPr>
                <w:bCs/>
                <w:sz w:val="24"/>
                <w:szCs w:val="24"/>
              </w:rPr>
              <w:t>случаях:</w:t>
            </w:r>
          </w:p>
          <w:p w:rsidR="00E75C03" w:rsidRPr="000B0C5D" w:rsidRDefault="00E75C03" w:rsidP="00E75C03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0B0C5D">
              <w:rPr>
                <w:bCs/>
                <w:sz w:val="24"/>
                <w:szCs w:val="24"/>
              </w:rPr>
              <w:t>Непредоставления</w:t>
            </w:r>
            <w:proofErr w:type="spellEnd"/>
            <w:r w:rsidRPr="000B0C5D">
              <w:rPr>
                <w:bCs/>
                <w:sz w:val="24"/>
                <w:szCs w:val="24"/>
              </w:rPr>
              <w:t xml:space="preserve"> необходимых для участия в аукционе в электронной форме документов в электронной форме или представление недостоверных сведений;</w:t>
            </w:r>
          </w:p>
          <w:p w:rsidR="00E75C03" w:rsidRPr="000B0C5D" w:rsidRDefault="00E75C03" w:rsidP="00E75C03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0B0C5D">
              <w:rPr>
                <w:bCs/>
                <w:sz w:val="24"/>
                <w:szCs w:val="24"/>
              </w:rPr>
              <w:t>Непоступления</w:t>
            </w:r>
            <w:proofErr w:type="spellEnd"/>
            <w:r w:rsidRPr="000B0C5D">
              <w:rPr>
                <w:bCs/>
                <w:sz w:val="24"/>
                <w:szCs w:val="24"/>
              </w:rPr>
              <w:t xml:space="preserve"> задатка на дату рассмотрения заявок на участие в аукционе в электронной форме;</w:t>
            </w:r>
          </w:p>
          <w:p w:rsidR="00E75C03" w:rsidRPr="000B0C5D" w:rsidRDefault="00E75C03" w:rsidP="00E75C03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Подачи заявки на участие в аукционе в электронной форме лицом, которое в соответствии с Земельным кодексом РФ и другими Федеральными законами не имеет права быть участником конкретного аукциона в электронной форме, покупателем земельного участка или приобрести земельный участок в аренду;</w:t>
            </w:r>
          </w:p>
          <w:p w:rsidR="00E75C03" w:rsidRPr="00BA4F5D" w:rsidRDefault="00E75C03" w:rsidP="00E75C03">
            <w:pPr>
              <w:numPr>
                <w:ilvl w:val="0"/>
                <w:numId w:val="5"/>
              </w:numPr>
              <w:ind w:left="0" w:firstLine="141"/>
              <w:contextualSpacing/>
              <w:jc w:val="both"/>
              <w:rPr>
                <w:bCs/>
                <w:sz w:val="24"/>
                <w:szCs w:val="24"/>
              </w:rPr>
            </w:pPr>
            <w:r w:rsidRPr="000B0C5D">
              <w:rPr>
                <w:bCs/>
                <w:sz w:val="24"/>
                <w:szCs w:val="24"/>
              </w:rPr>
              <w:t>Наличия сведений о заявителе, об учредителях (участниках), о членах коллегиальных исполнительных органов</w:t>
            </w:r>
            <w:r w:rsidRPr="000B0C5D">
              <w:rPr>
                <w:sz w:val="28"/>
                <w:szCs w:val="28"/>
              </w:rPr>
              <w:t xml:space="preserve"> </w:t>
            </w:r>
            <w:r w:rsidRPr="00F85B1F">
              <w:rPr>
                <w:sz w:val="24"/>
                <w:szCs w:val="28"/>
              </w:rPr>
              <w:t>заявителя, лицах</w:t>
            </w:r>
            <w:r w:rsidRPr="000B0C5D">
              <w:rPr>
                <w:sz w:val="28"/>
                <w:szCs w:val="28"/>
              </w:rPr>
              <w:t xml:space="preserve">, </w:t>
            </w:r>
            <w:r w:rsidRPr="000B0C5D">
              <w:rPr>
                <w:bCs/>
                <w:sz w:val="24"/>
                <w:szCs w:val="24"/>
              </w:rPr>
              <w:t xml:space="preserve">исполняющих функции единоличного исполнительного органа заявителя, </w:t>
            </w:r>
            <w:r w:rsidRPr="000B0C5D">
              <w:rPr>
                <w:bCs/>
                <w:sz w:val="24"/>
                <w:szCs w:val="24"/>
              </w:rPr>
              <w:lastRenderedPageBreak/>
              <w:t>являющегося юридическим лицом, в реестре недобросовестных участников аукциона.</w:t>
            </w:r>
          </w:p>
        </w:tc>
      </w:tr>
      <w:tr w:rsidR="00E75C03" w:rsidRPr="000B0C5D" w:rsidTr="00B735C3">
        <w:trPr>
          <w:trHeight w:val="693"/>
        </w:trPr>
        <w:tc>
          <w:tcPr>
            <w:tcW w:w="473" w:type="dxa"/>
          </w:tcPr>
          <w:p w:rsidR="00E75C03" w:rsidRPr="000B0C5D" w:rsidRDefault="00E75C03" w:rsidP="00E75C03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E75C03" w:rsidRPr="000B0C5D" w:rsidRDefault="00E75C03" w:rsidP="00B735C3">
            <w:pPr>
              <w:rPr>
                <w:sz w:val="24"/>
                <w:szCs w:val="24"/>
              </w:rPr>
            </w:pPr>
            <w:r w:rsidRPr="00BA4F5D">
              <w:rPr>
                <w:sz w:val="24"/>
                <w:szCs w:val="24"/>
              </w:rPr>
              <w:t>Порядок проведения аукциона, определения его победителя и место подведения итогов аукциона</w:t>
            </w:r>
          </w:p>
        </w:tc>
        <w:tc>
          <w:tcPr>
            <w:tcW w:w="7837" w:type="dxa"/>
            <w:gridSpan w:val="2"/>
          </w:tcPr>
          <w:p w:rsidR="00E75C03" w:rsidRPr="0086021F" w:rsidRDefault="00E75C03" w:rsidP="00B735C3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Аукцион проводится в указанные в извещении о проведении аукциона день и час путем последовательного повышения участниками начальной цены аренды земельного участка на величину, равную либо кратную величине «шага аукциона».</w:t>
            </w:r>
          </w:p>
          <w:p w:rsidR="00E75C03" w:rsidRPr="0086021F" w:rsidRDefault="00E75C03" w:rsidP="00B735C3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«Шаг аукциона» составляет 3 % (три процента) начальной цены, указанной в извещении о проведении аукциона. «Шаг аукциона» не изменяется в течение всего аукциона. Форма подачи предложений о цене открытая.</w:t>
            </w:r>
          </w:p>
          <w:p w:rsidR="00E75C03" w:rsidRPr="0086021F" w:rsidRDefault="00E75C03" w:rsidP="00B735C3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E75C03" w:rsidRPr="0086021F" w:rsidRDefault="00E75C03" w:rsidP="00B735C3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Со времени начала проведения процедуры аукциона Оператором размещается:</w:t>
            </w:r>
          </w:p>
          <w:p w:rsidR="00E75C03" w:rsidRPr="0086021F" w:rsidRDefault="00E75C03" w:rsidP="00B735C3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в открытой части электронной площадки - информация о начале проведения процедуры аукциона с указанием наименования предмета аукциона, начальной цены и текущего «шага аукциона»;</w:t>
            </w:r>
          </w:p>
          <w:p w:rsidR="00E75C03" w:rsidRPr="0086021F" w:rsidRDefault="00E75C03" w:rsidP="00B735C3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</w:t>
            </w:r>
          </w:p>
          <w:p w:rsidR="00E75C03" w:rsidRPr="0086021F" w:rsidRDefault="00E75C03" w:rsidP="00B735C3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предмета аукциона. В случае, если в течение указанного времени:</w:t>
            </w:r>
          </w:p>
          <w:p w:rsidR="00E75C03" w:rsidRPr="0086021F" w:rsidRDefault="00E75C03" w:rsidP="00B735C3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поступило предложение о начальной цене предмета аукциона, то время для представления следующих предложений об увеличенной на «шаг аукциона» цена предмета аукциона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аренды земельного участка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E75C03" w:rsidRPr="0086021F" w:rsidRDefault="00E75C03" w:rsidP="00B735C3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не поступило ни одного предложения о начальной цене предмета аукциона,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      </w:r>
          </w:p>
          <w:p w:rsidR="00E75C03" w:rsidRPr="0086021F" w:rsidRDefault="00E75C03" w:rsidP="00B735C3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Во время проведения процедуры аукциона программными средствами электронной площадки обеспечивается:</w:t>
            </w:r>
          </w:p>
          <w:p w:rsidR="00E75C03" w:rsidRPr="0086021F" w:rsidRDefault="00E75C03" w:rsidP="00B735C3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      </w:r>
          </w:p>
          <w:p w:rsidR="00E75C03" w:rsidRPr="0086021F" w:rsidRDefault="00E75C03" w:rsidP="00B735C3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      </w:r>
          </w:p>
          <w:p w:rsidR="00E75C03" w:rsidRPr="0086021F" w:rsidRDefault="00E75C03" w:rsidP="00B735C3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Победителем аукциона признается участник, предложивший наибольший размер арендной платы.</w:t>
            </w:r>
          </w:p>
          <w:p w:rsidR="00E75C03" w:rsidRPr="0086021F" w:rsidRDefault="00E75C03" w:rsidP="00B735C3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lastRenderedPageBreak/>
              <w:t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аукциона.</w:t>
            </w:r>
          </w:p>
          <w:p w:rsidR="00E75C03" w:rsidRPr="0086021F" w:rsidRDefault="00E75C03" w:rsidP="00B735C3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 xml:space="preserve">Процедура аукциона считается завершенной со времени подписания продавцом протокола об итогах аукциона. </w:t>
            </w:r>
          </w:p>
          <w:p w:rsidR="00E75C03" w:rsidRPr="0086021F" w:rsidRDefault="00E75C03" w:rsidP="00B735C3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Аукцион признается несостоявшимся в следующих случаях:</w:t>
            </w:r>
          </w:p>
          <w:p w:rsidR="00E75C03" w:rsidRPr="0086021F" w:rsidRDefault="00E75C03" w:rsidP="00B735C3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не было подано ни одной заявки на участие либо ни один из претендентов не признан участником;</w:t>
            </w:r>
          </w:p>
          <w:p w:rsidR="00E75C03" w:rsidRPr="0086021F" w:rsidRDefault="00E75C03" w:rsidP="00B735C3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принято решение о признании только одного претендента участником;</w:t>
            </w:r>
          </w:p>
          <w:p w:rsidR="00E75C03" w:rsidRPr="0086021F" w:rsidRDefault="00E75C03" w:rsidP="00B735C3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- ни один из участников не сделал предложение о начальной цене предмета аукциона.</w:t>
            </w:r>
          </w:p>
          <w:p w:rsidR="00E75C03" w:rsidRPr="000B0C5D" w:rsidRDefault="00E75C03" w:rsidP="00B735C3">
            <w:pPr>
              <w:jc w:val="both"/>
              <w:rPr>
                <w:sz w:val="24"/>
                <w:szCs w:val="24"/>
              </w:rPr>
            </w:pPr>
            <w:r w:rsidRPr="0086021F">
              <w:rPr>
                <w:sz w:val="24"/>
                <w:szCs w:val="24"/>
              </w:rPr>
              <w:t>Решение о признании аукциона несостоявшимся оформляется протоколом об итогах аукциона.</w:t>
            </w:r>
          </w:p>
        </w:tc>
      </w:tr>
      <w:tr w:rsidR="00E75C03" w:rsidRPr="000B0C5D" w:rsidTr="00B735C3">
        <w:trPr>
          <w:trHeight w:val="1228"/>
        </w:trPr>
        <w:tc>
          <w:tcPr>
            <w:tcW w:w="473" w:type="dxa"/>
          </w:tcPr>
          <w:p w:rsidR="00E75C03" w:rsidRPr="000B0C5D" w:rsidRDefault="00E75C03" w:rsidP="00E75C03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E75C03" w:rsidRPr="000B0C5D" w:rsidRDefault="00E75C03" w:rsidP="00B735C3">
            <w:pPr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Условия заключения договора при несостоявшемся аукционе в электронной форме</w:t>
            </w:r>
          </w:p>
        </w:tc>
        <w:tc>
          <w:tcPr>
            <w:tcW w:w="7837" w:type="dxa"/>
            <w:gridSpan w:val="2"/>
          </w:tcPr>
          <w:p w:rsidR="00E75C03" w:rsidRDefault="00E75C03" w:rsidP="00B735C3">
            <w:pPr>
              <w:keepNext/>
              <w:tabs>
                <w:tab w:val="left" w:pos="1134"/>
              </w:tabs>
              <w:jc w:val="both"/>
              <w:outlineLvl w:val="1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По результатам аукциона в электронной форме договор аренды земельного участка может быть заключен с победителем аукциона в электронной форме, а в случаях, предусмотренных </w:t>
            </w:r>
            <w:hyperlink r:id="rId14" w:history="1">
              <w:r w:rsidRPr="00F85B1F">
                <w:rPr>
                  <w:rStyle w:val="a3"/>
                  <w:sz w:val="24"/>
                  <w:szCs w:val="24"/>
                </w:rPr>
                <w:t>пунктом 13</w:t>
              </w:r>
            </w:hyperlink>
            <w:r w:rsidRPr="00F85B1F">
              <w:rPr>
                <w:sz w:val="24"/>
                <w:szCs w:val="24"/>
              </w:rPr>
              <w:t xml:space="preserve">, </w:t>
            </w:r>
            <w:hyperlink r:id="rId15" w:history="1">
              <w:r w:rsidRPr="00F85B1F">
                <w:rPr>
                  <w:rStyle w:val="a3"/>
                  <w:sz w:val="24"/>
                  <w:szCs w:val="24"/>
                </w:rPr>
                <w:t>14</w:t>
              </w:r>
            </w:hyperlink>
            <w:r w:rsidRPr="00F85B1F">
              <w:rPr>
                <w:sz w:val="24"/>
                <w:szCs w:val="24"/>
              </w:rPr>
              <w:t xml:space="preserve"> или </w:t>
            </w:r>
            <w:hyperlink r:id="rId16" w:history="1">
              <w:r w:rsidRPr="00F85B1F">
                <w:rPr>
                  <w:rStyle w:val="a3"/>
                  <w:sz w:val="24"/>
                  <w:szCs w:val="24"/>
                </w:rPr>
                <w:t>20 статьи 39.12</w:t>
              </w:r>
            </w:hyperlink>
            <w:r w:rsidRPr="000B0C5D">
              <w:rPr>
                <w:sz w:val="24"/>
                <w:szCs w:val="24"/>
              </w:rPr>
              <w:t xml:space="preserve">, с иным участником аукциона, заявка на участие в аукционе в электронной форме которого признана соответствующей требованиям, установленным извещением о проведении аукциона в электронной форме.  </w:t>
            </w:r>
          </w:p>
          <w:p w:rsidR="00E75C03" w:rsidRPr="000B0C5D" w:rsidRDefault="00E75C03" w:rsidP="00B735C3">
            <w:pPr>
              <w:keepNext/>
              <w:tabs>
                <w:tab w:val="left" w:pos="1134"/>
              </w:tabs>
              <w:jc w:val="both"/>
              <w:outlineLvl w:val="1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 xml:space="preserve">Уполномоченный орган в течение пяти дней со дня размещения на электронной площадке протокола проведения аукциона в электронной форме направляет </w:t>
            </w:r>
            <w:r>
              <w:rPr>
                <w:sz w:val="24"/>
                <w:szCs w:val="24"/>
              </w:rPr>
              <w:t xml:space="preserve">участнику, </w:t>
            </w:r>
            <w:r w:rsidRPr="00806FFC">
              <w:rPr>
                <w:sz w:val="24"/>
                <w:szCs w:val="24"/>
              </w:rPr>
              <w:t>заявка на участие в аукционе в электронной форме которого признана соответствующей требованиям</w:t>
            </w:r>
            <w:r>
              <w:rPr>
                <w:sz w:val="24"/>
                <w:szCs w:val="24"/>
              </w:rPr>
              <w:t xml:space="preserve">, </w:t>
            </w:r>
            <w:r w:rsidRPr="000B0C5D">
              <w:rPr>
                <w:sz w:val="24"/>
                <w:szCs w:val="24"/>
              </w:rPr>
              <w:t>проект договора аренды земельного участка, который составляется путем включения цены договора, предложенной участником аукциона, с которым заключается договор, в проект договора, прилагаемого к извещению о проведении аукциона в электронной форме.</w:t>
            </w:r>
          </w:p>
        </w:tc>
      </w:tr>
      <w:tr w:rsidR="00E75C03" w:rsidRPr="000B0C5D" w:rsidTr="00B735C3">
        <w:trPr>
          <w:trHeight w:val="20"/>
        </w:trPr>
        <w:tc>
          <w:tcPr>
            <w:tcW w:w="473" w:type="dxa"/>
          </w:tcPr>
          <w:p w:rsidR="00E75C03" w:rsidRPr="000B0C5D" w:rsidRDefault="00E75C03" w:rsidP="00E75C03">
            <w:pPr>
              <w:numPr>
                <w:ilvl w:val="0"/>
                <w:numId w:val="1"/>
              </w:numPr>
              <w:ind w:hanging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</w:tcPr>
          <w:p w:rsidR="00E75C03" w:rsidRPr="000B0C5D" w:rsidRDefault="00E75C03" w:rsidP="00B735C3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Вид приобретаемого права</w:t>
            </w:r>
          </w:p>
        </w:tc>
        <w:tc>
          <w:tcPr>
            <w:tcW w:w="7837" w:type="dxa"/>
            <w:gridSpan w:val="2"/>
          </w:tcPr>
          <w:p w:rsidR="00E75C03" w:rsidRPr="00CA4DF8" w:rsidRDefault="00E75C03" w:rsidP="00B735C3">
            <w:pPr>
              <w:tabs>
                <w:tab w:val="num" w:pos="1080"/>
              </w:tabs>
              <w:jc w:val="both"/>
              <w:rPr>
                <w:sz w:val="24"/>
                <w:szCs w:val="24"/>
                <w:highlight w:val="cyan"/>
              </w:rPr>
            </w:pPr>
            <w:r w:rsidRPr="000B0C5D">
              <w:rPr>
                <w:sz w:val="24"/>
                <w:szCs w:val="24"/>
              </w:rPr>
              <w:t>Аренда</w:t>
            </w:r>
          </w:p>
        </w:tc>
      </w:tr>
      <w:tr w:rsidR="00E75C03" w:rsidRPr="000B0C5D" w:rsidTr="00B735C3">
        <w:trPr>
          <w:trHeight w:val="698"/>
        </w:trPr>
        <w:tc>
          <w:tcPr>
            <w:tcW w:w="473" w:type="dxa"/>
          </w:tcPr>
          <w:p w:rsidR="00E75C03" w:rsidRPr="000B0C5D" w:rsidRDefault="00E75C03" w:rsidP="00E75C03">
            <w:pPr>
              <w:numPr>
                <w:ilvl w:val="0"/>
                <w:numId w:val="1"/>
              </w:numPr>
              <w:ind w:hanging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Мпа</w:t>
            </w:r>
          </w:p>
        </w:tc>
        <w:tc>
          <w:tcPr>
            <w:tcW w:w="2180" w:type="dxa"/>
          </w:tcPr>
          <w:p w:rsidR="00E75C03" w:rsidRPr="000B0C5D" w:rsidRDefault="00E75C03" w:rsidP="00B735C3">
            <w:pPr>
              <w:jc w:val="both"/>
              <w:rPr>
                <w:sz w:val="24"/>
                <w:szCs w:val="24"/>
              </w:rPr>
            </w:pPr>
            <w:r w:rsidRPr="000B0C5D">
              <w:rPr>
                <w:sz w:val="24"/>
                <w:szCs w:val="24"/>
              </w:rPr>
              <w:t>Информация о приложениях к извещению</w:t>
            </w:r>
          </w:p>
        </w:tc>
        <w:tc>
          <w:tcPr>
            <w:tcW w:w="7837" w:type="dxa"/>
            <w:gridSpan w:val="2"/>
          </w:tcPr>
          <w:p w:rsidR="00E75C03" w:rsidRPr="000B0C5D" w:rsidRDefault="00E75C03" w:rsidP="00B735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Pr="000B0C5D">
              <w:rPr>
                <w:rFonts w:eastAsia="Calibri"/>
                <w:bCs/>
                <w:sz w:val="24"/>
                <w:szCs w:val="24"/>
              </w:rPr>
              <w:t>. Шаблоны документов для подачи заявки;</w:t>
            </w:r>
          </w:p>
          <w:p w:rsidR="00E75C03" w:rsidRPr="000B0C5D" w:rsidRDefault="00E75C03" w:rsidP="00B735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2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. </w:t>
            </w:r>
            <w:r>
              <w:rPr>
                <w:rFonts w:eastAsia="Calibri"/>
                <w:bCs/>
                <w:sz w:val="24"/>
                <w:szCs w:val="24"/>
              </w:rPr>
              <w:t>Р</w:t>
            </w:r>
            <w:r w:rsidRPr="006B60DF">
              <w:rPr>
                <w:rFonts w:eastAsia="Calibri"/>
                <w:bCs/>
                <w:sz w:val="24"/>
                <w:szCs w:val="24"/>
              </w:rPr>
              <w:t xml:space="preserve">аспоряжение </w:t>
            </w:r>
            <w:proofErr w:type="spellStart"/>
            <w:r>
              <w:rPr>
                <w:rFonts w:eastAsia="Calibri"/>
                <w:bCs/>
                <w:sz w:val="24"/>
                <w:szCs w:val="24"/>
              </w:rPr>
              <w:t>и.о</w:t>
            </w:r>
            <w:proofErr w:type="spellEnd"/>
            <w:r>
              <w:rPr>
                <w:rFonts w:eastAsia="Calibri"/>
                <w:bCs/>
                <w:sz w:val="24"/>
                <w:szCs w:val="24"/>
              </w:rPr>
              <w:t xml:space="preserve">. </w:t>
            </w:r>
            <w:r w:rsidRPr="006B60DF">
              <w:rPr>
                <w:rFonts w:eastAsia="Calibri"/>
                <w:bCs/>
                <w:sz w:val="24"/>
                <w:szCs w:val="24"/>
              </w:rPr>
              <w:t>главы муниципального образования «Ленский район» от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B222AF">
              <w:rPr>
                <w:rFonts w:eastAsia="Calibri"/>
                <w:bCs/>
                <w:sz w:val="24"/>
                <w:szCs w:val="24"/>
              </w:rPr>
              <w:t>28.09.2023 г. № 01-04-1919/3</w:t>
            </w:r>
            <w:r w:rsidRPr="006B60DF">
              <w:rPr>
                <w:rFonts w:eastAsia="Calibri"/>
                <w:bCs/>
                <w:sz w:val="24"/>
                <w:szCs w:val="24"/>
              </w:rPr>
              <w:t xml:space="preserve"> «О проведении торгов на право заключения договора аренды земельного участка, находящегося в собственности муниципального образования «Ленский район»»</w:t>
            </w:r>
            <w:r w:rsidRPr="000B0C5D"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E75C03" w:rsidRPr="000B0C5D" w:rsidRDefault="00E75C03" w:rsidP="00B735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. </w:t>
            </w:r>
            <w:r>
              <w:rPr>
                <w:rFonts w:eastAsia="Calibri"/>
                <w:bCs/>
                <w:sz w:val="24"/>
                <w:szCs w:val="24"/>
              </w:rPr>
              <w:t xml:space="preserve">Выписка из </w:t>
            </w:r>
            <w:r w:rsidRPr="000B0C5D">
              <w:rPr>
                <w:rFonts w:eastAsia="Calibri"/>
                <w:bCs/>
                <w:sz w:val="24"/>
                <w:szCs w:val="24"/>
              </w:rPr>
              <w:t>ЕГРН;</w:t>
            </w:r>
          </w:p>
          <w:p w:rsidR="00E75C03" w:rsidRPr="000B0C5D" w:rsidRDefault="00E75C03" w:rsidP="00B735C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B0C5D">
              <w:rPr>
                <w:rFonts w:eastAsia="Calibri"/>
                <w:bCs/>
                <w:sz w:val="24"/>
                <w:szCs w:val="24"/>
              </w:rPr>
              <w:t xml:space="preserve">Приложение </w:t>
            </w:r>
            <w:r>
              <w:rPr>
                <w:rFonts w:eastAsia="Calibri"/>
                <w:bCs/>
                <w:sz w:val="24"/>
                <w:szCs w:val="24"/>
              </w:rPr>
              <w:t>4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. </w:t>
            </w:r>
            <w:r>
              <w:rPr>
                <w:rFonts w:eastAsia="Calibri"/>
                <w:bCs/>
                <w:sz w:val="24"/>
                <w:szCs w:val="24"/>
              </w:rPr>
              <w:t>Форма</w:t>
            </w:r>
            <w:r w:rsidRPr="000B0C5D">
              <w:rPr>
                <w:rFonts w:eastAsia="Calibri"/>
                <w:bCs/>
                <w:sz w:val="24"/>
                <w:szCs w:val="24"/>
              </w:rPr>
              <w:t xml:space="preserve"> договора аренды.</w:t>
            </w:r>
          </w:p>
        </w:tc>
      </w:tr>
    </w:tbl>
    <w:p w:rsidR="00973C3F" w:rsidRDefault="00973C3F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89"/>
        <w:gridCol w:w="4558"/>
      </w:tblGrid>
      <w:tr w:rsidR="00E75C03" w:rsidRPr="00E75C03" w:rsidTr="00B735C3">
        <w:tc>
          <w:tcPr>
            <w:tcW w:w="4820" w:type="dxa"/>
            <w:shd w:val="clear" w:color="auto" w:fill="auto"/>
          </w:tcPr>
          <w:p w:rsidR="00E75C03" w:rsidRPr="00E75C03" w:rsidRDefault="00E75C03" w:rsidP="00E75C03">
            <w:pPr>
              <w:rPr>
                <w:b/>
                <w:bCs/>
              </w:rPr>
            </w:pPr>
          </w:p>
          <w:p w:rsidR="00E75C03" w:rsidRPr="00E75C03" w:rsidRDefault="00E75C03" w:rsidP="00E75C03">
            <w:pPr>
              <w:rPr>
                <w:b/>
                <w:bCs/>
              </w:rPr>
            </w:pPr>
          </w:p>
        </w:tc>
        <w:tc>
          <w:tcPr>
            <w:tcW w:w="4643" w:type="dxa"/>
            <w:shd w:val="clear" w:color="auto" w:fill="auto"/>
          </w:tcPr>
          <w:p w:rsidR="00E75C03" w:rsidRPr="00E75C03" w:rsidRDefault="00E75C03" w:rsidP="00E75C03">
            <w:pPr>
              <w:rPr>
                <w:bCs/>
              </w:rPr>
            </w:pPr>
            <w:r w:rsidRPr="00E75C03">
              <w:rPr>
                <w:bCs/>
              </w:rPr>
              <w:t>Приложение № 1</w:t>
            </w:r>
          </w:p>
          <w:p w:rsidR="00E75C03" w:rsidRPr="00E75C03" w:rsidRDefault="00E75C03" w:rsidP="00E75C03">
            <w:pPr>
              <w:rPr>
                <w:b/>
                <w:bCs/>
              </w:rPr>
            </w:pPr>
          </w:p>
          <w:p w:rsidR="00E75C03" w:rsidRPr="00E75C03" w:rsidRDefault="00E75C03" w:rsidP="00E75C03">
            <w:pPr>
              <w:rPr>
                <w:b/>
                <w:bCs/>
              </w:rPr>
            </w:pPr>
            <w:r w:rsidRPr="00E75C03">
              <w:rPr>
                <w:b/>
                <w:bCs/>
              </w:rPr>
              <w:t>В муниципальное образование</w:t>
            </w:r>
          </w:p>
          <w:p w:rsidR="00E75C03" w:rsidRPr="00E75C03" w:rsidRDefault="00E75C03" w:rsidP="00E75C03">
            <w:pPr>
              <w:rPr>
                <w:b/>
                <w:bCs/>
              </w:rPr>
            </w:pPr>
            <w:r w:rsidRPr="00E75C03">
              <w:rPr>
                <w:b/>
                <w:bCs/>
              </w:rPr>
              <w:t>«Ленский район»</w:t>
            </w:r>
          </w:p>
        </w:tc>
      </w:tr>
    </w:tbl>
    <w:p w:rsidR="00E75C03" w:rsidRPr="00E75C03" w:rsidRDefault="00E75C03" w:rsidP="00E75C03">
      <w:pPr>
        <w:rPr>
          <w:b/>
          <w:bCs/>
        </w:rPr>
      </w:pPr>
      <w:r w:rsidRPr="00E75C03">
        <w:rPr>
          <w:b/>
          <w:bCs/>
        </w:rPr>
        <w:t>Заявка на участие в аукционе</w:t>
      </w:r>
    </w:p>
    <w:p w:rsidR="00E75C03" w:rsidRPr="00E75C03" w:rsidRDefault="00E75C03" w:rsidP="00E75C03">
      <w:pPr>
        <w:rPr>
          <w:bCs/>
        </w:rPr>
      </w:pPr>
      <w:r w:rsidRPr="00E75C03">
        <w:rPr>
          <w:bCs/>
        </w:rPr>
        <w:t xml:space="preserve">г. Ленск                                                                                                         </w:t>
      </w:r>
      <w:proofErr w:type="gramStart"/>
      <w:r w:rsidRPr="00E75C03">
        <w:rPr>
          <w:bCs/>
        </w:rPr>
        <w:t xml:space="preserve">   «</w:t>
      </w:r>
      <w:proofErr w:type="gramEnd"/>
      <w:r w:rsidRPr="00E75C03">
        <w:rPr>
          <w:bCs/>
        </w:rPr>
        <w:t>___»_____________2023 г.</w:t>
      </w:r>
    </w:p>
    <w:p w:rsidR="00E75C03" w:rsidRPr="00E75C03" w:rsidRDefault="00E75C03" w:rsidP="00E75C03">
      <w:pPr>
        <w:rPr>
          <w:bCs/>
        </w:rPr>
      </w:pPr>
      <w:r w:rsidRPr="00E75C03">
        <w:rPr>
          <w:bCs/>
        </w:rPr>
        <w:t>_____________________________________________________________________________________</w:t>
      </w:r>
    </w:p>
    <w:p w:rsidR="00E75C03" w:rsidRPr="00E75C03" w:rsidRDefault="00E75C03" w:rsidP="00E75C03">
      <w:pPr>
        <w:rPr>
          <w:bCs/>
        </w:rPr>
      </w:pPr>
      <w:r w:rsidRPr="00E75C03">
        <w:rPr>
          <w:bCs/>
        </w:rPr>
        <w:t xml:space="preserve">                                              (Фамилия Имя Отчество, наименование Претендента)</w:t>
      </w:r>
    </w:p>
    <w:p w:rsidR="00E75C03" w:rsidRPr="00E75C03" w:rsidRDefault="00E75C03" w:rsidP="00E75C03">
      <w:pPr>
        <w:rPr>
          <w:bCs/>
        </w:rPr>
      </w:pPr>
      <w:r w:rsidRPr="00E75C03">
        <w:rPr>
          <w:bCs/>
        </w:rPr>
        <w:t>Документ, удостоверяющий личность (для физических лиц): ________________________________</w:t>
      </w:r>
    </w:p>
    <w:p w:rsidR="00E75C03" w:rsidRPr="00E75C03" w:rsidRDefault="00E75C03" w:rsidP="00E75C03">
      <w:pPr>
        <w:rPr>
          <w:bCs/>
        </w:rPr>
      </w:pPr>
      <w:r w:rsidRPr="00E75C03">
        <w:rPr>
          <w:bCs/>
        </w:rPr>
        <w:t>Серия__________________номер____________________________________выдан_______________</w:t>
      </w:r>
    </w:p>
    <w:p w:rsidR="00E75C03" w:rsidRPr="00E75C03" w:rsidRDefault="00E75C03" w:rsidP="00E75C03">
      <w:pPr>
        <w:rPr>
          <w:bCs/>
        </w:rPr>
      </w:pPr>
      <w:r w:rsidRPr="00E75C03">
        <w:rPr>
          <w:bCs/>
        </w:rPr>
        <w:t>_______________________________________________________________«______»____________г.</w:t>
      </w:r>
    </w:p>
    <w:p w:rsidR="00E75C03" w:rsidRPr="00E75C03" w:rsidRDefault="00E75C03" w:rsidP="00E75C03">
      <w:pPr>
        <w:rPr>
          <w:bCs/>
        </w:rPr>
      </w:pPr>
      <w:r w:rsidRPr="00E75C03">
        <w:rPr>
          <w:bCs/>
        </w:rPr>
        <w:t>Документ о государственной регистрации в качестве юридического лица:</w:t>
      </w:r>
    </w:p>
    <w:p w:rsidR="00E75C03" w:rsidRPr="00E75C03" w:rsidRDefault="00E75C03" w:rsidP="00E75C03">
      <w:pPr>
        <w:rPr>
          <w:bCs/>
        </w:rPr>
      </w:pPr>
      <w:r w:rsidRPr="00E75C03">
        <w:rPr>
          <w:bCs/>
        </w:rPr>
        <w:t>_____________________________________________________________________________________</w:t>
      </w:r>
    </w:p>
    <w:p w:rsidR="00E75C03" w:rsidRPr="00E75C03" w:rsidRDefault="00E75C03" w:rsidP="00E75C03">
      <w:pPr>
        <w:rPr>
          <w:bCs/>
          <w:u w:val="single"/>
        </w:rPr>
      </w:pPr>
      <w:r w:rsidRPr="00E75C03">
        <w:rPr>
          <w:bCs/>
        </w:rPr>
        <w:t>Серия ___________</w:t>
      </w:r>
      <w:proofErr w:type="gramStart"/>
      <w:r w:rsidRPr="00E75C03">
        <w:rPr>
          <w:bCs/>
        </w:rPr>
        <w:t>_  №</w:t>
      </w:r>
      <w:proofErr w:type="gramEnd"/>
      <w:r w:rsidRPr="00E75C03">
        <w:rPr>
          <w:bCs/>
        </w:rPr>
        <w:t xml:space="preserve"> ________________   дата регистрации: ______________________________</w:t>
      </w:r>
    </w:p>
    <w:p w:rsidR="00E75C03" w:rsidRPr="00E75C03" w:rsidRDefault="00E75C03" w:rsidP="00E75C03">
      <w:pPr>
        <w:rPr>
          <w:bCs/>
        </w:rPr>
      </w:pPr>
      <w:r w:rsidRPr="00E75C03">
        <w:rPr>
          <w:bCs/>
        </w:rPr>
        <w:t xml:space="preserve">Орган, осуществивший </w:t>
      </w:r>
      <w:proofErr w:type="gramStart"/>
      <w:r w:rsidRPr="00E75C03">
        <w:rPr>
          <w:bCs/>
        </w:rPr>
        <w:t>регистрацию:  _</w:t>
      </w:r>
      <w:proofErr w:type="gramEnd"/>
      <w:r w:rsidRPr="00E75C03">
        <w:rPr>
          <w:bCs/>
        </w:rPr>
        <w:t>__________________________________________________</w:t>
      </w:r>
    </w:p>
    <w:p w:rsidR="00E75C03" w:rsidRPr="00E75C03" w:rsidRDefault="00E75C03" w:rsidP="00E75C03">
      <w:pPr>
        <w:rPr>
          <w:bCs/>
        </w:rPr>
      </w:pPr>
      <w:r w:rsidRPr="00E75C03">
        <w:rPr>
          <w:bCs/>
        </w:rPr>
        <w:lastRenderedPageBreak/>
        <w:t>Место выдачи   _______________________________________________________________________</w:t>
      </w:r>
    </w:p>
    <w:p w:rsidR="00E75C03" w:rsidRPr="00E75C03" w:rsidRDefault="00E75C03" w:rsidP="00E75C03">
      <w:pPr>
        <w:rPr>
          <w:bCs/>
        </w:rPr>
      </w:pPr>
      <w:r w:rsidRPr="00E75C03">
        <w:rPr>
          <w:bCs/>
        </w:rPr>
        <w:t>ИНН   _______________________________________________________________________________</w:t>
      </w:r>
    </w:p>
    <w:p w:rsidR="00E75C03" w:rsidRPr="00E75C03" w:rsidRDefault="00E75C03" w:rsidP="00E75C03">
      <w:pPr>
        <w:rPr>
          <w:bCs/>
        </w:rPr>
      </w:pPr>
      <w:r w:rsidRPr="00E75C03">
        <w:rPr>
          <w:bCs/>
        </w:rPr>
        <w:t>Место жительства (место нахождения) ___________________________________________________</w:t>
      </w:r>
    </w:p>
    <w:p w:rsidR="00E75C03" w:rsidRPr="00E75C03" w:rsidRDefault="00E75C03" w:rsidP="00E75C03">
      <w:pPr>
        <w:rPr>
          <w:bCs/>
        </w:rPr>
      </w:pPr>
      <w:r w:rsidRPr="00E75C03">
        <w:rPr>
          <w:bCs/>
        </w:rPr>
        <w:t>Тел./факс____________________________________________________________________________</w:t>
      </w:r>
    </w:p>
    <w:p w:rsidR="00E75C03" w:rsidRPr="00E75C03" w:rsidRDefault="00E75C03" w:rsidP="00E75C03">
      <w:pPr>
        <w:rPr>
          <w:bCs/>
        </w:rPr>
      </w:pPr>
      <w:r w:rsidRPr="00E75C03">
        <w:rPr>
          <w:bCs/>
        </w:rPr>
        <w:t>Банковские реквизиты претендента для возврата денежных средств</w:t>
      </w:r>
      <w:r w:rsidRPr="00E75C03">
        <w:rPr>
          <w:b/>
          <w:bCs/>
        </w:rPr>
        <w:t>: (ОБЯЗАТЕЛЬНО</w:t>
      </w:r>
      <w:r w:rsidRPr="00E75C03">
        <w:rPr>
          <w:bCs/>
        </w:rPr>
        <w:t>)</w:t>
      </w:r>
    </w:p>
    <w:p w:rsidR="00E75C03" w:rsidRPr="00E75C03" w:rsidRDefault="00E75C03" w:rsidP="00E75C03">
      <w:pPr>
        <w:rPr>
          <w:bCs/>
        </w:rPr>
      </w:pPr>
      <w:r w:rsidRPr="00E75C03">
        <w:rPr>
          <w:bCs/>
        </w:rPr>
        <w:t>Р/счет    _______________________________________</w:t>
      </w:r>
      <w:proofErr w:type="gramStart"/>
      <w:r w:rsidRPr="00E75C03">
        <w:rPr>
          <w:bCs/>
        </w:rPr>
        <w:t>_  в</w:t>
      </w:r>
      <w:proofErr w:type="gramEnd"/>
      <w:r w:rsidRPr="00E75C03">
        <w:rPr>
          <w:bCs/>
          <w:u w:val="single"/>
        </w:rPr>
        <w:t xml:space="preserve">  </w:t>
      </w:r>
      <w:r w:rsidRPr="00E75C03">
        <w:rPr>
          <w:bCs/>
        </w:rPr>
        <w:t xml:space="preserve">__________________________________ </w:t>
      </w:r>
      <w:r w:rsidRPr="00E75C03">
        <w:rPr>
          <w:bCs/>
          <w:u w:val="single"/>
        </w:rPr>
        <w:t>Б</w:t>
      </w:r>
      <w:r w:rsidRPr="00E75C03">
        <w:rPr>
          <w:bCs/>
        </w:rPr>
        <w:t>ИК__________________________ ИНН__________________________ К/СЧ__________________________________________________</w:t>
      </w:r>
    </w:p>
    <w:p w:rsidR="00E75C03" w:rsidRPr="00E75C03" w:rsidRDefault="00E75C03" w:rsidP="00E75C03">
      <w:pPr>
        <w:rPr>
          <w:bCs/>
        </w:rPr>
      </w:pPr>
      <w:r w:rsidRPr="00E75C03">
        <w:rPr>
          <w:bCs/>
        </w:rPr>
        <w:t xml:space="preserve">Представитель претендента (Ф.И.О., </w:t>
      </w:r>
      <w:proofErr w:type="gramStart"/>
      <w:r w:rsidRPr="00E75C03">
        <w:rPr>
          <w:bCs/>
        </w:rPr>
        <w:t>наименование)_</w:t>
      </w:r>
      <w:proofErr w:type="gramEnd"/>
      <w:r w:rsidRPr="00E75C03">
        <w:rPr>
          <w:bCs/>
        </w:rPr>
        <w:t>_______________________________________</w:t>
      </w:r>
    </w:p>
    <w:p w:rsidR="00E75C03" w:rsidRPr="00E75C03" w:rsidRDefault="00E75C03" w:rsidP="00E75C03">
      <w:pPr>
        <w:rPr>
          <w:bCs/>
        </w:rPr>
      </w:pPr>
      <w:r w:rsidRPr="00E75C03">
        <w:rPr>
          <w:bCs/>
        </w:rPr>
        <w:t>____________________________________________________________________________________</w:t>
      </w:r>
    </w:p>
    <w:p w:rsidR="00E75C03" w:rsidRPr="00E75C03" w:rsidRDefault="00E75C03" w:rsidP="00E75C03">
      <w:pPr>
        <w:rPr>
          <w:bCs/>
        </w:rPr>
      </w:pPr>
      <w:r w:rsidRPr="00E75C03">
        <w:rPr>
          <w:bCs/>
        </w:rPr>
        <w:t>Действует на основании доверенности от «____</w:t>
      </w:r>
      <w:proofErr w:type="gramStart"/>
      <w:r w:rsidRPr="00E75C03">
        <w:rPr>
          <w:bCs/>
        </w:rPr>
        <w:t>_»_</w:t>
      </w:r>
      <w:proofErr w:type="gramEnd"/>
      <w:r w:rsidRPr="00E75C03">
        <w:rPr>
          <w:bCs/>
        </w:rPr>
        <w:t>______________г. №_________________________</w:t>
      </w:r>
    </w:p>
    <w:p w:rsidR="00E75C03" w:rsidRPr="00E75C03" w:rsidRDefault="00E75C03" w:rsidP="00E75C03">
      <w:pPr>
        <w:rPr>
          <w:bCs/>
        </w:rPr>
      </w:pPr>
      <w:r w:rsidRPr="00E75C03">
        <w:rPr>
          <w:bCs/>
        </w:rPr>
        <w:t>Реквизиты документа, удостоверяющего личность представителя – физического лица или документа о государ</w:t>
      </w:r>
      <w:bookmarkStart w:id="0" w:name="_GoBack"/>
      <w:bookmarkEnd w:id="0"/>
      <w:r w:rsidRPr="00E75C03">
        <w:rPr>
          <w:bCs/>
        </w:rPr>
        <w:t xml:space="preserve">ственной регистрации в качестве юридического лица представителя – юридического </w:t>
      </w:r>
      <w:proofErr w:type="gramStart"/>
      <w:r w:rsidRPr="00E75C03">
        <w:rPr>
          <w:bCs/>
        </w:rPr>
        <w:t>лица:_</w:t>
      </w:r>
      <w:proofErr w:type="gramEnd"/>
      <w:r w:rsidRPr="00E75C03">
        <w:rPr>
          <w:bCs/>
        </w:rPr>
        <w:t>__________________________________________________________________</w:t>
      </w:r>
    </w:p>
    <w:p w:rsidR="00E75C03" w:rsidRPr="00E75C03" w:rsidRDefault="00E75C03" w:rsidP="00E75C03">
      <w:pPr>
        <w:rPr>
          <w:bCs/>
        </w:rPr>
      </w:pPr>
      <w:proofErr w:type="gramStart"/>
      <w:r w:rsidRPr="00E75C03">
        <w:rPr>
          <w:bCs/>
          <w:u w:val="single"/>
        </w:rPr>
        <w:t>приказ</w:t>
      </w:r>
      <w:proofErr w:type="gramEnd"/>
      <w:r w:rsidRPr="00E75C03">
        <w:rPr>
          <w:bCs/>
          <w:u w:val="single"/>
        </w:rPr>
        <w:t xml:space="preserve"> о назначении</w:t>
      </w:r>
      <w:r w:rsidRPr="00E75C03">
        <w:rPr>
          <w:bCs/>
        </w:rPr>
        <w:t xml:space="preserve"> №________________________________________________________________</w:t>
      </w:r>
    </w:p>
    <w:p w:rsidR="00E75C03" w:rsidRPr="00E75C03" w:rsidRDefault="00E75C03" w:rsidP="00E75C03">
      <w:pPr>
        <w:rPr>
          <w:bCs/>
        </w:rPr>
      </w:pPr>
      <w:r w:rsidRPr="00E75C03">
        <w:rPr>
          <w:bCs/>
        </w:rPr>
        <w:t>Принимаю решение об участии в аукционе на право заключения договора аренды земельного участка, находящегося в муниципальной собственности на территории муниципального образования «Ленский район», расположенного по адресу: ___________________________________,  лот №_______________</w:t>
      </w:r>
      <w:r w:rsidRPr="00E75C03">
        <w:rPr>
          <w:bCs/>
          <w:u w:val="single"/>
        </w:rPr>
        <w:t xml:space="preserve"> </w:t>
      </w:r>
      <w:r w:rsidRPr="00E75C03">
        <w:rPr>
          <w:bCs/>
        </w:rPr>
        <w:t xml:space="preserve">обязуюсь соблюдать условия аукциона, содержащиеся в информационном сообщении о проведении аукциона на официальном сайте муниципального образования «Ленский район», а также на официальном сайте Российской Федерации </w:t>
      </w:r>
      <w:hyperlink r:id="rId17" w:history="1">
        <w:r w:rsidRPr="00E75C03">
          <w:rPr>
            <w:rStyle w:val="a3"/>
            <w:bCs/>
            <w:lang w:val="en-US"/>
          </w:rPr>
          <w:t>www</w:t>
        </w:r>
        <w:r w:rsidRPr="00E75C03">
          <w:rPr>
            <w:rStyle w:val="a3"/>
            <w:bCs/>
          </w:rPr>
          <w:t>.</w:t>
        </w:r>
        <w:proofErr w:type="spellStart"/>
        <w:r w:rsidRPr="00E75C03">
          <w:rPr>
            <w:rStyle w:val="a3"/>
            <w:bCs/>
            <w:lang w:val="en-US"/>
          </w:rPr>
          <w:t>torgi</w:t>
        </w:r>
        <w:proofErr w:type="spellEnd"/>
        <w:r w:rsidRPr="00E75C03">
          <w:rPr>
            <w:rStyle w:val="a3"/>
            <w:bCs/>
          </w:rPr>
          <w:t>.</w:t>
        </w:r>
        <w:proofErr w:type="spellStart"/>
        <w:r w:rsidRPr="00E75C03">
          <w:rPr>
            <w:rStyle w:val="a3"/>
            <w:bCs/>
            <w:lang w:val="en-US"/>
          </w:rPr>
          <w:t>gov</w:t>
        </w:r>
        <w:proofErr w:type="spellEnd"/>
        <w:r w:rsidRPr="00E75C03">
          <w:rPr>
            <w:rStyle w:val="a3"/>
            <w:bCs/>
          </w:rPr>
          <w:t>.</w:t>
        </w:r>
        <w:proofErr w:type="spellStart"/>
        <w:r w:rsidRPr="00E75C03">
          <w:rPr>
            <w:rStyle w:val="a3"/>
            <w:bCs/>
            <w:lang w:val="en-US"/>
          </w:rPr>
          <w:t>ru</w:t>
        </w:r>
        <w:proofErr w:type="spellEnd"/>
      </w:hyperlink>
      <w:r w:rsidRPr="00E75C03">
        <w:rPr>
          <w:bCs/>
        </w:rPr>
        <w:t xml:space="preserve"> о проведении торгов, а также Порядок проведения аукциона, установленный законодательством Российской Федерации. </w:t>
      </w:r>
    </w:p>
    <w:p w:rsidR="00E75C03" w:rsidRPr="00E75C03" w:rsidRDefault="00E75C03" w:rsidP="00E75C03">
      <w:pPr>
        <w:rPr>
          <w:bCs/>
        </w:rPr>
      </w:pPr>
      <w:r w:rsidRPr="00E75C03">
        <w:rPr>
          <w:b/>
          <w:bCs/>
        </w:rPr>
        <w:t>В случае признания победителем аукциона обязуюсь заключить с муниципальным образованием «Ленский район» договор аренды земельного участка в десятидневный срок после утверждения итогов аукциона и оплачивать годовую арендную плату, установленную по результатам аукциона, в сроки, определяемые договором аренды.</w:t>
      </w:r>
    </w:p>
    <w:p w:rsidR="00E75C03" w:rsidRPr="00E75C03" w:rsidRDefault="00E75C03" w:rsidP="00E75C03">
      <w:pPr>
        <w:rPr>
          <w:bCs/>
        </w:rPr>
      </w:pPr>
      <w:r w:rsidRPr="00E75C03">
        <w:rPr>
          <w:bCs/>
        </w:rPr>
        <w:t xml:space="preserve">Ознакомлен(а) с тем, что в случае признания меня победителем аукциона и моего отказа от заключения договора аренды </w:t>
      </w:r>
      <w:r w:rsidRPr="00E75C03">
        <w:rPr>
          <w:b/>
          <w:bCs/>
        </w:rPr>
        <w:t>сумма внесённого мною задатка возврату не подлежит</w:t>
      </w:r>
      <w:r w:rsidRPr="00E75C03">
        <w:rPr>
          <w:bCs/>
        </w:rPr>
        <w:t>.</w:t>
      </w:r>
    </w:p>
    <w:p w:rsidR="00E75C03" w:rsidRPr="00E75C03" w:rsidRDefault="00E75C03" w:rsidP="00E75C03">
      <w:pPr>
        <w:rPr>
          <w:bCs/>
        </w:rPr>
      </w:pPr>
      <w:r w:rsidRPr="00E75C03">
        <w:rPr>
          <w:bCs/>
        </w:rPr>
        <w:t xml:space="preserve">Я, согласен (на) на обработку своих персональных данных, (согласно п.1 ст.9 «Закона о персональных данных» от 27.07.2006 г. N 152-ФЗ), </w:t>
      </w:r>
    </w:p>
    <w:p w:rsidR="00E75C03" w:rsidRPr="00E75C03" w:rsidRDefault="00E75C03" w:rsidP="00E75C03">
      <w:pPr>
        <w:rPr>
          <w:bCs/>
        </w:rPr>
      </w:pPr>
      <w:r w:rsidRPr="00E75C03">
        <w:rPr>
          <w:bCs/>
        </w:rPr>
        <w:t>Подпись Претендента (его уполномоченного представителя) __________________/______________________/</w:t>
      </w:r>
    </w:p>
    <w:p w:rsidR="00E75C03" w:rsidRPr="00E75C03" w:rsidRDefault="00E75C03" w:rsidP="00E75C03">
      <w:pPr>
        <w:rPr>
          <w:b/>
          <w:bCs/>
        </w:rPr>
      </w:pPr>
      <w:r w:rsidRPr="00E75C03">
        <w:rPr>
          <w:b/>
          <w:bCs/>
        </w:rPr>
        <w:t>Приложения:</w:t>
      </w:r>
    </w:p>
    <w:p w:rsidR="00E75C03" w:rsidRPr="00E75C03" w:rsidRDefault="00E75C03" w:rsidP="00E75C03">
      <w:pPr>
        <w:numPr>
          <w:ilvl w:val="0"/>
          <w:numId w:val="8"/>
        </w:numPr>
        <w:rPr>
          <w:bCs/>
        </w:rPr>
      </w:pPr>
      <w:r w:rsidRPr="00E75C03">
        <w:rPr>
          <w:bCs/>
        </w:rPr>
        <w:t>Копия паспорта (для граждан).</w:t>
      </w:r>
    </w:p>
    <w:p w:rsidR="00E75C03" w:rsidRPr="00E75C03" w:rsidRDefault="00E75C03" w:rsidP="00E75C03">
      <w:pPr>
        <w:numPr>
          <w:ilvl w:val="0"/>
          <w:numId w:val="8"/>
        </w:numPr>
        <w:tabs>
          <w:tab w:val="num" w:pos="0"/>
        </w:tabs>
        <w:rPr>
          <w:bCs/>
        </w:rPr>
      </w:pPr>
      <w:r w:rsidRPr="00E75C03">
        <w:rPr>
          <w:bCs/>
        </w:rPr>
        <w:t>Копия платёжного документа с отметкой банка об исполнении, подтверждающем перечисление задатка на расчётный счёт организатора торгов, указанный в информационном извещении.</w:t>
      </w:r>
    </w:p>
    <w:p w:rsidR="00E75C03" w:rsidRPr="00E75C03" w:rsidRDefault="00E75C03" w:rsidP="00E75C03">
      <w:pPr>
        <w:numPr>
          <w:ilvl w:val="0"/>
          <w:numId w:val="8"/>
        </w:numPr>
        <w:tabs>
          <w:tab w:val="num" w:pos="0"/>
        </w:tabs>
        <w:rPr>
          <w:bCs/>
        </w:rPr>
      </w:pPr>
      <w:r w:rsidRPr="00E75C03">
        <w:rPr>
          <w:bCs/>
        </w:rPr>
        <w:t>Если заявка подается представителем, то прилагается копия доверенности (при регистрации заявки, предъявляется оригинал доверенности).</w:t>
      </w:r>
    </w:p>
    <w:p w:rsidR="00E75C03" w:rsidRPr="00E75C03" w:rsidRDefault="00E75C03" w:rsidP="00E75C03">
      <w:pPr>
        <w:rPr>
          <w:bCs/>
        </w:rPr>
      </w:pPr>
    </w:p>
    <w:p w:rsidR="00E75C03" w:rsidRPr="00E75C03" w:rsidRDefault="00E75C03" w:rsidP="00E75C03">
      <w:pPr>
        <w:rPr>
          <w:bCs/>
        </w:rPr>
      </w:pPr>
      <w:r w:rsidRPr="00E75C03">
        <w:rPr>
          <w:bCs/>
        </w:rPr>
        <w:t>Подпись претендента (или его представителя</w:t>
      </w:r>
      <w:proofErr w:type="gramStart"/>
      <w:r w:rsidRPr="00E75C03">
        <w:rPr>
          <w:bCs/>
        </w:rPr>
        <w:t>):</w:t>
      </w:r>
      <w:r w:rsidRPr="00E75C03">
        <w:rPr>
          <w:bCs/>
          <w:u w:val="single"/>
        </w:rPr>
        <w:t xml:space="preserve">   </w:t>
      </w:r>
      <w:proofErr w:type="gramEnd"/>
      <w:r w:rsidRPr="00E75C03">
        <w:rPr>
          <w:bCs/>
          <w:u w:val="single"/>
        </w:rPr>
        <w:t xml:space="preserve">                                                              </w:t>
      </w:r>
      <w:r w:rsidRPr="00E75C03">
        <w:rPr>
          <w:bCs/>
        </w:rPr>
        <w:t>/________________________/(Ф.И.О.)________________________________/</w:t>
      </w:r>
      <w:r w:rsidRPr="00E75C03">
        <w:rPr>
          <w:bCs/>
        </w:rPr>
        <w:tab/>
      </w:r>
    </w:p>
    <w:p w:rsidR="00E75C03" w:rsidRPr="00E75C03" w:rsidRDefault="00E75C03" w:rsidP="00E75C03">
      <w:pPr>
        <w:rPr>
          <w:bCs/>
        </w:rPr>
      </w:pPr>
      <w:r w:rsidRPr="00E75C03">
        <w:rPr>
          <w:bCs/>
        </w:rPr>
        <w:t>М.П.</w:t>
      </w:r>
    </w:p>
    <w:p w:rsidR="00E75C03" w:rsidRDefault="00E75C03"/>
    <w:sectPr w:rsidR="00E7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117"/>
    <w:multiLevelType w:val="hybridMultilevel"/>
    <w:tmpl w:val="1284D472"/>
    <w:lvl w:ilvl="0" w:tplc="4D7C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87768"/>
    <w:multiLevelType w:val="hybridMultilevel"/>
    <w:tmpl w:val="32D81968"/>
    <w:lvl w:ilvl="0" w:tplc="0B02C4C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6966C9"/>
    <w:multiLevelType w:val="hybridMultilevel"/>
    <w:tmpl w:val="1D14FBE0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32023A3B"/>
    <w:multiLevelType w:val="hybridMultilevel"/>
    <w:tmpl w:val="2D42CB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93531"/>
    <w:multiLevelType w:val="hybridMultilevel"/>
    <w:tmpl w:val="39862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A446B"/>
    <w:multiLevelType w:val="hybridMultilevel"/>
    <w:tmpl w:val="BAB8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68E3"/>
    <w:multiLevelType w:val="hybridMultilevel"/>
    <w:tmpl w:val="162E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B66D5"/>
    <w:multiLevelType w:val="hybridMultilevel"/>
    <w:tmpl w:val="73481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03"/>
    <w:rsid w:val="00973C3F"/>
    <w:rsid w:val="00E7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5E3CB-B9AE-436B-A160-B8DB39AC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75C03"/>
    <w:rPr>
      <w:color w:val="04348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skrayon.ru/" TargetMode="External"/><Relationship Id="rId13" Type="http://schemas.openxmlformats.org/officeDocument/2006/relationships/hyperlink" Target="http://lenskrayon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r-lenskij.sakha.gov.ru/" TargetMode="External"/><Relationship Id="rId12" Type="http://schemas.openxmlformats.org/officeDocument/2006/relationships/hyperlink" Target="https://mr-lenskij.sakha.gov.ru/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9DDFB8B2C7D11242E7E79CFC47A0CE2922522918E68B4B722A176D02695DCFF7F67F1AF837C10B024F3307086FA01015AF0C81E0GEO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" TargetMode="External"/><Relationship Id="rId5" Type="http://schemas.openxmlformats.org/officeDocument/2006/relationships/hyperlink" Target="https://utp.sberbank-ast.ru/" TargetMode="External"/><Relationship Id="rId15" Type="http://schemas.openxmlformats.org/officeDocument/2006/relationships/hyperlink" Target="consultantplus://offline/ref=F09DDFB8B2C7D11242E7E79CFC47A0CE2922522918E68B4B722A176D02695DCFF7F67F1BF135C10B024F3307086FA01015AF0C81E0GEOEC" TargetMode="External"/><Relationship Id="rId10" Type="http://schemas.openxmlformats.org/officeDocument/2006/relationships/hyperlink" Target="https://utp.sberbank-as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tp.sberbank-ast.ru/" TargetMode="External"/><Relationship Id="rId14" Type="http://schemas.openxmlformats.org/officeDocument/2006/relationships/hyperlink" Target="consultantplus://offline/ref=F09DDFB8B2C7D11242E7E79CFC47A0CE2922522918E68B4B722A176D02695DCFF7F67F1BF03CC10B024F3307086FA01015AF0C81E0GEO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2905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2023-10-17T05:24:00Z</dcterms:created>
  <dcterms:modified xsi:type="dcterms:W3CDTF">2023-10-17T05:25:00Z</dcterms:modified>
</cp:coreProperties>
</file>