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5" w:type="dxa"/>
        <w:tblInd w:w="-142" w:type="dxa"/>
        <w:tblLayout w:type="fixed"/>
        <w:tblLook w:val="0000" w:firstRow="0" w:lastRow="0" w:firstColumn="0" w:lastColumn="0" w:noHBand="0" w:noVBand="0"/>
      </w:tblPr>
      <w:tblGrid>
        <w:gridCol w:w="3578"/>
        <w:gridCol w:w="108"/>
        <w:gridCol w:w="2551"/>
        <w:gridCol w:w="108"/>
        <w:gridCol w:w="567"/>
        <w:gridCol w:w="2903"/>
      </w:tblGrid>
      <w:tr w:rsidR="00CF08EC" w:rsidRPr="00CF08EC" w14:paraId="1A6F2445" w14:textId="77777777" w:rsidTr="00D1086C">
        <w:trPr>
          <w:cantSplit/>
        </w:trPr>
        <w:tc>
          <w:tcPr>
            <w:tcW w:w="3578" w:type="dxa"/>
          </w:tcPr>
          <w:p w14:paraId="33BE0931"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МУНИЦИПАЛЬНОЕ</w:t>
            </w:r>
          </w:p>
          <w:p w14:paraId="1C7364BC"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ОБРАЗОВАНИЕ</w:t>
            </w:r>
          </w:p>
          <w:p w14:paraId="11EC4229" w14:textId="77777777" w:rsidR="00CF08EC" w:rsidRPr="00CF08EC" w:rsidRDefault="00CF08EC" w:rsidP="00083154">
            <w:pPr>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 xml:space="preserve">«ЛЕНСКИЙ </w:t>
            </w:r>
          </w:p>
          <w:p w14:paraId="2FB2EBC6" w14:textId="77777777" w:rsidR="00CF08EC" w:rsidRPr="00CF08EC" w:rsidRDefault="00CF08EC" w:rsidP="00083154">
            <w:pPr>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РАЙОН»</w:t>
            </w:r>
          </w:p>
          <w:p w14:paraId="7E0BCC57" w14:textId="77777777" w:rsidR="00CF08EC" w:rsidRPr="00CF08EC" w:rsidRDefault="00CF08EC" w:rsidP="00083154">
            <w:pPr>
              <w:keepNext/>
              <w:tabs>
                <w:tab w:val="num" w:pos="0"/>
              </w:tabs>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РЕСПУБЛИКИ</w:t>
            </w:r>
          </w:p>
          <w:p w14:paraId="2F60C432" w14:textId="182900C8" w:rsidR="00CF08EC" w:rsidRPr="00CF08EC" w:rsidRDefault="00CF08EC" w:rsidP="00083154">
            <w:pPr>
              <w:keepNext/>
              <w:tabs>
                <w:tab w:val="num" w:pos="34"/>
              </w:tabs>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САХА</w:t>
            </w:r>
            <w:r w:rsidR="00083154">
              <w:rPr>
                <w:rFonts w:ascii="Times New Roman" w:eastAsia="Times New Roman" w:hAnsi="Times New Roman" w:cs="Times New Roman"/>
                <w:b/>
                <w:color w:val="000000"/>
                <w:sz w:val="30"/>
                <w:szCs w:val="30"/>
                <w:lang w:eastAsia="ar-SA"/>
              </w:rPr>
              <w:t xml:space="preserve"> </w:t>
            </w:r>
            <w:r w:rsidRPr="00CF08EC">
              <w:rPr>
                <w:rFonts w:ascii="Times New Roman" w:eastAsia="Times New Roman" w:hAnsi="Times New Roman" w:cs="Times New Roman"/>
                <w:b/>
                <w:color w:val="000000"/>
                <w:sz w:val="30"/>
                <w:szCs w:val="30"/>
                <w:lang w:eastAsia="ar-SA"/>
              </w:rPr>
              <w:t>(ЯКУТИЯ)</w:t>
            </w:r>
          </w:p>
          <w:p w14:paraId="2E537959" w14:textId="77777777" w:rsidR="00CF08EC" w:rsidRPr="00CF08EC" w:rsidRDefault="00CF08EC" w:rsidP="00083154">
            <w:pPr>
              <w:keepNext/>
              <w:tabs>
                <w:tab w:val="num" w:pos="0"/>
              </w:tabs>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КОНТРОЛЬНО-СЧЕТНЫЙ</w:t>
            </w:r>
          </w:p>
          <w:p w14:paraId="5363143D"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26"/>
                <w:szCs w:val="26"/>
                <w:lang w:eastAsia="ar-SA"/>
              </w:rPr>
            </w:pPr>
            <w:r w:rsidRPr="00CF08EC">
              <w:rPr>
                <w:rFonts w:ascii="Times New Roman" w:eastAsia="Times New Roman" w:hAnsi="Times New Roman" w:cs="Times New Roman"/>
                <w:b/>
                <w:color w:val="000000"/>
                <w:sz w:val="30"/>
                <w:szCs w:val="30"/>
                <w:lang w:eastAsia="ar-SA"/>
              </w:rPr>
              <w:t>ОРГАН</w:t>
            </w:r>
          </w:p>
          <w:p w14:paraId="0D091D7E" w14:textId="77777777" w:rsidR="00083154" w:rsidRDefault="00083154" w:rsidP="00CF08EC">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p>
          <w:p w14:paraId="1B0C37E3" w14:textId="780FB113" w:rsidR="00CF08EC" w:rsidRPr="00CF08EC" w:rsidRDefault="00CF08EC" w:rsidP="00CF08EC">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r w:rsidRPr="00CF08EC">
              <w:rPr>
                <w:rFonts w:ascii="Times New Roman" w:eastAsia="Times New Roman" w:hAnsi="Times New Roman" w:cs="Times New Roman"/>
                <w:color w:val="000000"/>
                <w:sz w:val="20"/>
                <w:szCs w:val="20"/>
                <w:lang w:eastAsia="ar-SA"/>
              </w:rPr>
              <w:t>678144, г. Ленск, ул. Ленина 65</w:t>
            </w:r>
          </w:p>
          <w:p w14:paraId="3EC8BD22" w14:textId="77777777" w:rsidR="00CF08EC" w:rsidRPr="00CF08EC"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Тел.:(411-37) 4-66-83</w:t>
            </w:r>
          </w:p>
          <w:p w14:paraId="360C87A3" w14:textId="77777777" w:rsidR="00CF08EC" w:rsidRPr="00CF08EC"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Факс (411-37) 4-66-83</w:t>
            </w:r>
          </w:p>
          <w:p w14:paraId="19BC3A3B" w14:textId="77777777" w:rsidR="00CF08EC" w:rsidRPr="00CF08EC"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val="en-US" w:eastAsia="ar-SA"/>
              </w:rPr>
              <w:t>e</w:t>
            </w:r>
            <w:r w:rsidRPr="00CF08EC">
              <w:rPr>
                <w:rFonts w:ascii="Times New Roman" w:eastAsia="Times New Roman" w:hAnsi="Times New Roman" w:cs="Times New Roman"/>
                <w:sz w:val="20"/>
                <w:szCs w:val="20"/>
                <w:lang w:eastAsia="ar-SA"/>
              </w:rPr>
              <w:t>-</w:t>
            </w:r>
            <w:r w:rsidRPr="00CF08EC">
              <w:rPr>
                <w:rFonts w:ascii="Times New Roman" w:eastAsia="Times New Roman" w:hAnsi="Times New Roman" w:cs="Times New Roman"/>
                <w:sz w:val="20"/>
                <w:szCs w:val="20"/>
                <w:lang w:val="en-US" w:eastAsia="ar-SA"/>
              </w:rPr>
              <w:t>mail</w:t>
            </w:r>
            <w:r w:rsidRPr="00CF08EC">
              <w:rPr>
                <w:rFonts w:ascii="Times New Roman" w:eastAsia="Times New Roman" w:hAnsi="Times New Roman" w:cs="Times New Roman"/>
                <w:sz w:val="20"/>
                <w:szCs w:val="20"/>
                <w:lang w:eastAsia="ar-SA"/>
              </w:rPr>
              <w:t xml:space="preserve">: </w:t>
            </w:r>
            <w:hyperlink r:id="rId8" w:history="1">
              <w:r w:rsidRPr="00CF08EC">
                <w:rPr>
                  <w:rFonts w:ascii="Times New Roman" w:eastAsia="Times New Roman" w:hAnsi="Times New Roman" w:cs="Times New Roman"/>
                  <w:color w:val="0000FF"/>
                  <w:sz w:val="20"/>
                  <w:szCs w:val="20"/>
                  <w:u w:val="single"/>
                  <w:lang w:val="en-US" w:eastAsia="ar-SA"/>
                </w:rPr>
                <w:t>Kontrol</w:t>
              </w:r>
              <w:r w:rsidRPr="00CF08EC">
                <w:rPr>
                  <w:rFonts w:ascii="Times New Roman" w:eastAsia="Times New Roman" w:hAnsi="Times New Roman" w:cs="Times New Roman"/>
                  <w:color w:val="0000FF"/>
                  <w:sz w:val="20"/>
                  <w:szCs w:val="20"/>
                  <w:u w:val="single"/>
                  <w:lang w:eastAsia="ar-SA"/>
                </w:rPr>
                <w:t>_</w:t>
              </w:r>
              <w:r w:rsidRPr="00CF08EC">
                <w:rPr>
                  <w:rFonts w:ascii="Times New Roman" w:eastAsia="Times New Roman" w:hAnsi="Times New Roman" w:cs="Times New Roman"/>
                  <w:color w:val="0000FF"/>
                  <w:sz w:val="20"/>
                  <w:szCs w:val="20"/>
                  <w:u w:val="single"/>
                  <w:lang w:val="en-US" w:eastAsia="ar-SA"/>
                </w:rPr>
                <w:t>lr</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mail</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ru</w:t>
              </w:r>
            </w:hyperlink>
          </w:p>
          <w:p w14:paraId="65129DE2" w14:textId="77777777" w:rsidR="00CF08EC" w:rsidRPr="00CF08EC" w:rsidRDefault="00CF08EC" w:rsidP="00CF08EC">
            <w:pPr>
              <w:widowControl w:val="0"/>
              <w:tabs>
                <w:tab w:val="left" w:pos="2490"/>
              </w:tabs>
              <w:autoSpaceDE w:val="0"/>
              <w:autoSpaceDN w:val="0"/>
              <w:spacing w:after="0" w:line="240" w:lineRule="auto"/>
              <w:rPr>
                <w:rFonts w:ascii="Times New Roman" w:eastAsia="Times New Roman" w:hAnsi="Times New Roman" w:cs="Times New Roman"/>
                <w:b/>
                <w:color w:val="000000"/>
                <w:sz w:val="26"/>
                <w:szCs w:val="26"/>
                <w:lang w:eastAsia="ar-SA"/>
              </w:rPr>
            </w:pPr>
            <w:r w:rsidRPr="00CF08EC">
              <w:rPr>
                <w:rFonts w:ascii="Times New Roman" w:eastAsia="Times New Roman" w:hAnsi="Times New Roman" w:cs="Times New Roman"/>
                <w:b/>
                <w:color w:val="000000"/>
                <w:sz w:val="26"/>
                <w:szCs w:val="26"/>
                <w:lang w:eastAsia="ar-SA"/>
              </w:rPr>
              <w:tab/>
            </w:r>
          </w:p>
          <w:p w14:paraId="163FC6A3" w14:textId="77777777" w:rsidR="00CF08EC" w:rsidRPr="00CF08EC" w:rsidRDefault="00CF08EC" w:rsidP="00CF08EC">
            <w:pPr>
              <w:widowControl w:val="0"/>
              <w:tabs>
                <w:tab w:val="left" w:pos="2490"/>
              </w:tabs>
              <w:autoSpaceDE w:val="0"/>
              <w:autoSpaceDN w:val="0"/>
              <w:spacing w:after="0" w:line="240" w:lineRule="auto"/>
              <w:rPr>
                <w:rFonts w:ascii="Times New Roman" w:eastAsia="Times New Roman" w:hAnsi="Times New Roman" w:cs="Times New Roman"/>
                <w:b/>
                <w:color w:val="000000"/>
                <w:sz w:val="26"/>
                <w:szCs w:val="26"/>
                <w:lang w:eastAsia="ar-SA"/>
              </w:rPr>
            </w:pPr>
          </w:p>
        </w:tc>
        <w:tc>
          <w:tcPr>
            <w:tcW w:w="2659" w:type="dxa"/>
            <w:gridSpan w:val="2"/>
          </w:tcPr>
          <w:p w14:paraId="27B42565" w14:textId="77777777" w:rsidR="00CF08EC" w:rsidRPr="00CF08EC" w:rsidRDefault="00CF08EC" w:rsidP="00CF08EC">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noProof/>
                <w:sz w:val="20"/>
                <w:szCs w:val="20"/>
                <w:lang w:eastAsia="ru-RU"/>
              </w:rPr>
              <w:drawing>
                <wp:inline distT="0" distB="0" distL="0" distR="0" wp14:anchorId="6D13F9FB" wp14:editId="326A01E7">
                  <wp:extent cx="1181100" cy="1171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p w14:paraId="450B66C9" w14:textId="77777777" w:rsidR="00CF08EC" w:rsidRPr="00CF08EC" w:rsidRDefault="00CF08EC" w:rsidP="00CF08EC">
            <w:pPr>
              <w:rPr>
                <w:rFonts w:ascii="Times New Roman" w:eastAsia="Times New Roman" w:hAnsi="Times New Roman" w:cs="Times New Roman"/>
                <w:sz w:val="30"/>
                <w:szCs w:val="30"/>
                <w:lang w:eastAsia="ar-SA"/>
              </w:rPr>
            </w:pPr>
          </w:p>
          <w:p w14:paraId="617317B7" w14:textId="77777777" w:rsidR="00CF08EC" w:rsidRPr="00CF08EC" w:rsidRDefault="00CF08EC" w:rsidP="00CF08EC">
            <w:pPr>
              <w:rPr>
                <w:rFonts w:ascii="Times New Roman" w:eastAsia="Times New Roman" w:hAnsi="Times New Roman" w:cs="Times New Roman"/>
                <w:sz w:val="30"/>
                <w:szCs w:val="30"/>
                <w:lang w:eastAsia="ar-SA"/>
              </w:rPr>
            </w:pPr>
          </w:p>
          <w:p w14:paraId="1761BA80" w14:textId="77777777" w:rsidR="00CF08EC" w:rsidRPr="00CF08EC" w:rsidRDefault="00CF08EC" w:rsidP="00CF08EC">
            <w:pPr>
              <w:rPr>
                <w:rFonts w:ascii="Times New Roman" w:eastAsia="Times New Roman" w:hAnsi="Times New Roman" w:cs="Times New Roman"/>
                <w:sz w:val="30"/>
                <w:szCs w:val="30"/>
                <w:lang w:eastAsia="ar-SA"/>
              </w:rPr>
            </w:pPr>
          </w:p>
          <w:p w14:paraId="1B3C6D03" w14:textId="77777777" w:rsidR="00CF08EC" w:rsidRPr="00CF08EC" w:rsidRDefault="00CF08EC" w:rsidP="00CF08EC">
            <w:pPr>
              <w:rPr>
                <w:rFonts w:ascii="Times New Roman" w:eastAsia="Times New Roman" w:hAnsi="Times New Roman" w:cs="Times New Roman"/>
                <w:sz w:val="30"/>
                <w:szCs w:val="30"/>
                <w:lang w:eastAsia="ar-SA"/>
              </w:rPr>
            </w:pPr>
          </w:p>
          <w:p w14:paraId="782EBB84" w14:textId="77777777" w:rsidR="00CF08EC" w:rsidRPr="00CF08EC" w:rsidRDefault="00CF08EC" w:rsidP="00CF08EC">
            <w:pPr>
              <w:widowControl w:val="0"/>
              <w:autoSpaceDE w:val="0"/>
              <w:autoSpaceDN w:val="0"/>
              <w:spacing w:after="0" w:line="240" w:lineRule="auto"/>
              <w:jc w:val="center"/>
              <w:rPr>
                <w:rFonts w:ascii="Times New Roman" w:eastAsia="Times New Roman" w:hAnsi="Times New Roman" w:cs="Times New Roman"/>
                <w:b/>
                <w:color w:val="000000"/>
                <w:sz w:val="26"/>
                <w:szCs w:val="26"/>
                <w:lang w:eastAsia="ar-SA"/>
              </w:rPr>
            </w:pPr>
          </w:p>
          <w:p w14:paraId="33DCB655" w14:textId="77777777" w:rsidR="00CF08EC" w:rsidRPr="00CF08EC" w:rsidRDefault="00CF08EC" w:rsidP="00CF08EC">
            <w:pPr>
              <w:widowControl w:val="0"/>
              <w:autoSpaceDE w:val="0"/>
              <w:autoSpaceDN w:val="0"/>
              <w:spacing w:after="0" w:line="240" w:lineRule="auto"/>
              <w:jc w:val="center"/>
              <w:rPr>
                <w:rFonts w:ascii="Times New Roman" w:eastAsia="Times New Roman" w:hAnsi="Times New Roman" w:cs="Times New Roman"/>
                <w:sz w:val="30"/>
                <w:szCs w:val="30"/>
                <w:lang w:eastAsia="ar-SA"/>
              </w:rPr>
            </w:pPr>
          </w:p>
        </w:tc>
        <w:tc>
          <w:tcPr>
            <w:tcW w:w="3578" w:type="dxa"/>
            <w:gridSpan w:val="3"/>
          </w:tcPr>
          <w:p w14:paraId="354BACA0"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САХА</w:t>
            </w:r>
          </w:p>
          <w:p w14:paraId="332A567C"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РЕСПУБЛИКАТЫН «ЛЕНСКЭЙ</w:t>
            </w:r>
          </w:p>
          <w:p w14:paraId="7A449D26"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ОРОЙУОН»</w:t>
            </w:r>
          </w:p>
          <w:p w14:paraId="354DAD4C"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30"/>
                <w:szCs w:val="20"/>
                <w:lang w:eastAsia="ar-SA"/>
              </w:rPr>
            </w:pPr>
            <w:r w:rsidRPr="00CF08EC">
              <w:rPr>
                <w:rFonts w:ascii="Times New Roman" w:eastAsia="Times New Roman" w:hAnsi="Times New Roman" w:cs="Times New Roman"/>
                <w:b/>
                <w:color w:val="000000"/>
                <w:sz w:val="30"/>
                <w:szCs w:val="20"/>
                <w:lang w:eastAsia="ar-SA"/>
              </w:rPr>
              <w:t>МУНИЦИПАЛЬНАЙ</w:t>
            </w:r>
          </w:p>
          <w:p w14:paraId="7FFE0510"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26"/>
                <w:szCs w:val="26"/>
                <w:lang w:eastAsia="ar-SA"/>
              </w:rPr>
            </w:pPr>
            <w:r w:rsidRPr="00CF08EC">
              <w:rPr>
                <w:rFonts w:ascii="Times New Roman" w:eastAsia="Times New Roman" w:hAnsi="Times New Roman" w:cs="Times New Roman"/>
                <w:b/>
                <w:color w:val="000000"/>
                <w:sz w:val="30"/>
                <w:szCs w:val="30"/>
                <w:lang w:eastAsia="ar-SA"/>
              </w:rPr>
              <w:t>ТЭРИЛЛИИТИН</w:t>
            </w:r>
          </w:p>
          <w:p w14:paraId="4F152974"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ХОНТУРУОЛЛУУР-СУОТТУУР</w:t>
            </w:r>
          </w:p>
          <w:p w14:paraId="79E41DAE"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УОРГАН</w:t>
            </w:r>
          </w:p>
          <w:p w14:paraId="3EA8D5A6" w14:textId="77777777" w:rsidR="00083154" w:rsidRDefault="00083154" w:rsidP="00CF08EC">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p>
          <w:p w14:paraId="3F53948C" w14:textId="31BD1A5B" w:rsidR="00CF08EC" w:rsidRPr="00CF08EC" w:rsidRDefault="00CF08EC" w:rsidP="00CF08EC">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r w:rsidRPr="00CF08EC">
              <w:rPr>
                <w:rFonts w:ascii="Times New Roman" w:eastAsia="Times New Roman" w:hAnsi="Times New Roman" w:cs="Times New Roman"/>
                <w:color w:val="000000"/>
                <w:sz w:val="20"/>
                <w:szCs w:val="20"/>
                <w:lang w:eastAsia="ar-SA"/>
              </w:rPr>
              <w:t>678144, г. Ленскэйк, Ленин уул.,65</w:t>
            </w:r>
          </w:p>
          <w:p w14:paraId="04768DEA" w14:textId="77777777" w:rsidR="00CF08EC" w:rsidRPr="00CF08EC" w:rsidRDefault="00CF08EC" w:rsidP="00CF08EC">
            <w:pPr>
              <w:spacing w:after="0" w:line="240" w:lineRule="atLeast"/>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Тел.:(411-37) 4-66-83</w:t>
            </w:r>
          </w:p>
          <w:p w14:paraId="532EEF52" w14:textId="77777777" w:rsidR="00CF08EC" w:rsidRPr="00CF08EC" w:rsidRDefault="00CF08EC" w:rsidP="00CF08EC">
            <w:pPr>
              <w:spacing w:after="0" w:line="240" w:lineRule="atLeast"/>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Факс (411-37) 4-66-83</w:t>
            </w:r>
          </w:p>
          <w:p w14:paraId="4AA00829" w14:textId="77777777" w:rsidR="00CF08EC" w:rsidRPr="00CF08EC" w:rsidRDefault="00CF08EC" w:rsidP="00CF08EC">
            <w:pPr>
              <w:spacing w:after="0" w:line="240" w:lineRule="atLeast"/>
              <w:jc w:val="center"/>
              <w:rPr>
                <w:rFonts w:ascii="Times New Roman" w:eastAsia="Times New Roman" w:hAnsi="Times New Roman" w:cs="Times New Roman"/>
                <w:sz w:val="20"/>
                <w:szCs w:val="20"/>
              </w:rPr>
            </w:pPr>
            <w:r w:rsidRPr="00CF08EC">
              <w:rPr>
                <w:rFonts w:ascii="Times New Roman" w:eastAsia="Times New Roman" w:hAnsi="Times New Roman" w:cs="Times New Roman"/>
                <w:sz w:val="20"/>
                <w:szCs w:val="20"/>
                <w:lang w:val="en-US" w:eastAsia="ar-SA"/>
              </w:rPr>
              <w:t>e</w:t>
            </w:r>
            <w:r w:rsidRPr="00CF08EC">
              <w:rPr>
                <w:rFonts w:ascii="Times New Roman" w:eastAsia="Times New Roman" w:hAnsi="Times New Roman" w:cs="Times New Roman"/>
                <w:sz w:val="20"/>
                <w:szCs w:val="20"/>
                <w:lang w:eastAsia="ar-SA"/>
              </w:rPr>
              <w:t>-</w:t>
            </w:r>
            <w:r w:rsidRPr="00CF08EC">
              <w:rPr>
                <w:rFonts w:ascii="Times New Roman" w:eastAsia="Times New Roman" w:hAnsi="Times New Roman" w:cs="Times New Roman"/>
                <w:sz w:val="20"/>
                <w:szCs w:val="20"/>
                <w:lang w:val="en-US" w:eastAsia="ar-SA"/>
              </w:rPr>
              <w:t>mail</w:t>
            </w:r>
            <w:r w:rsidRPr="00CF08EC">
              <w:rPr>
                <w:rFonts w:ascii="Times New Roman" w:eastAsia="Times New Roman" w:hAnsi="Times New Roman" w:cs="Times New Roman"/>
                <w:sz w:val="20"/>
                <w:szCs w:val="20"/>
                <w:lang w:eastAsia="ar-SA"/>
              </w:rPr>
              <w:t xml:space="preserve">: </w:t>
            </w:r>
            <w:hyperlink r:id="rId10" w:history="1">
              <w:r w:rsidRPr="00CF08EC">
                <w:rPr>
                  <w:rFonts w:ascii="Times New Roman" w:eastAsia="Times New Roman" w:hAnsi="Times New Roman" w:cs="Times New Roman"/>
                  <w:color w:val="0000FF"/>
                  <w:sz w:val="20"/>
                  <w:szCs w:val="20"/>
                  <w:u w:val="single"/>
                  <w:lang w:val="en-US" w:eastAsia="ar-SA"/>
                </w:rPr>
                <w:t>Kontrol</w:t>
              </w:r>
              <w:r w:rsidRPr="00CF08EC">
                <w:rPr>
                  <w:rFonts w:ascii="Times New Roman" w:eastAsia="Times New Roman" w:hAnsi="Times New Roman" w:cs="Times New Roman"/>
                  <w:color w:val="0000FF"/>
                  <w:sz w:val="20"/>
                  <w:szCs w:val="20"/>
                  <w:u w:val="single"/>
                  <w:lang w:eastAsia="ar-SA"/>
                </w:rPr>
                <w:t>_</w:t>
              </w:r>
              <w:r w:rsidRPr="00CF08EC">
                <w:rPr>
                  <w:rFonts w:ascii="Times New Roman" w:eastAsia="Times New Roman" w:hAnsi="Times New Roman" w:cs="Times New Roman"/>
                  <w:color w:val="0000FF"/>
                  <w:sz w:val="20"/>
                  <w:szCs w:val="20"/>
                  <w:u w:val="single"/>
                  <w:lang w:val="en-US" w:eastAsia="ar-SA"/>
                </w:rPr>
                <w:t>lr</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mail</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ru</w:t>
              </w:r>
            </w:hyperlink>
          </w:p>
          <w:p w14:paraId="7865F1E5" w14:textId="77777777" w:rsidR="00CF08EC" w:rsidRPr="00CF08EC" w:rsidRDefault="00CF08EC" w:rsidP="00CF08EC">
            <w:pPr>
              <w:spacing w:after="0" w:line="240" w:lineRule="atLeast"/>
              <w:rPr>
                <w:rFonts w:ascii="Times New Roman" w:eastAsia="Times New Roman" w:hAnsi="Times New Roman" w:cs="Times New Roman"/>
                <w:sz w:val="20"/>
                <w:szCs w:val="20"/>
                <w:lang w:eastAsia="ar-SA"/>
              </w:rPr>
            </w:pPr>
          </w:p>
          <w:p w14:paraId="79FDD8B2" w14:textId="77777777" w:rsidR="00CF08EC" w:rsidRPr="00CF08EC" w:rsidRDefault="00CF08EC" w:rsidP="00CF08EC">
            <w:pPr>
              <w:keepNext/>
              <w:tabs>
                <w:tab w:val="num" w:pos="432"/>
              </w:tabs>
              <w:spacing w:after="0" w:line="228" w:lineRule="auto"/>
              <w:ind w:left="432" w:hanging="432"/>
              <w:jc w:val="center"/>
              <w:outlineLvl w:val="0"/>
              <w:rPr>
                <w:rFonts w:ascii="Times New Roman" w:eastAsia="Times New Roman" w:hAnsi="Times New Roman" w:cs="Times New Roman"/>
                <w:sz w:val="20"/>
                <w:szCs w:val="20"/>
                <w:lang w:eastAsia="ar-SA"/>
              </w:rPr>
            </w:pPr>
          </w:p>
        </w:tc>
      </w:tr>
      <w:tr w:rsidR="00CF08EC" w:rsidRPr="00CF08EC" w14:paraId="25A6DEA6" w14:textId="77777777" w:rsidTr="00D1086C">
        <w:tc>
          <w:tcPr>
            <w:tcW w:w="3686" w:type="dxa"/>
            <w:gridSpan w:val="2"/>
          </w:tcPr>
          <w:p w14:paraId="34CF2B6E" w14:textId="7F5435AB" w:rsidR="00CF08EC" w:rsidRPr="00AC1E81" w:rsidRDefault="002E4B12" w:rsidP="00E03B5A">
            <w:pPr>
              <w:spacing w:after="0" w:line="240" w:lineRule="auto"/>
              <w:jc w:val="center"/>
              <w:rPr>
                <w:rFonts w:ascii="Times New Roman" w:hAnsi="Times New Roman" w:cs="Times New Roman"/>
                <w:sz w:val="28"/>
                <w:szCs w:val="28"/>
                <w:u w:val="single"/>
              </w:rPr>
            </w:pPr>
            <w:r w:rsidRPr="00AC1E81">
              <w:rPr>
                <w:rFonts w:ascii="Times New Roman" w:hAnsi="Times New Roman" w:cs="Times New Roman"/>
                <w:sz w:val="28"/>
                <w:szCs w:val="28"/>
                <w:u w:val="single"/>
              </w:rPr>
              <w:t>«</w:t>
            </w:r>
            <w:r w:rsidR="0024665D" w:rsidRPr="00AC1E81">
              <w:rPr>
                <w:rFonts w:ascii="Times New Roman" w:hAnsi="Times New Roman" w:cs="Times New Roman"/>
                <w:sz w:val="28"/>
                <w:szCs w:val="28"/>
                <w:u w:val="single"/>
              </w:rPr>
              <w:t>2</w:t>
            </w:r>
            <w:r w:rsidR="00DD7C03" w:rsidRPr="00AC1E81">
              <w:rPr>
                <w:rFonts w:ascii="Times New Roman" w:hAnsi="Times New Roman" w:cs="Times New Roman"/>
                <w:sz w:val="28"/>
                <w:szCs w:val="28"/>
                <w:u w:val="single"/>
              </w:rPr>
              <w:t>4</w:t>
            </w:r>
            <w:r w:rsidRPr="00AC1E81">
              <w:rPr>
                <w:rFonts w:ascii="Times New Roman" w:hAnsi="Times New Roman" w:cs="Times New Roman"/>
                <w:sz w:val="28"/>
                <w:szCs w:val="28"/>
                <w:u w:val="single"/>
              </w:rPr>
              <w:t>»</w:t>
            </w:r>
            <w:r w:rsidR="00CF08EC" w:rsidRPr="00AC1E81">
              <w:rPr>
                <w:rFonts w:ascii="Times New Roman" w:hAnsi="Times New Roman" w:cs="Times New Roman"/>
                <w:sz w:val="28"/>
                <w:szCs w:val="28"/>
                <w:u w:val="single"/>
              </w:rPr>
              <w:t xml:space="preserve"> </w:t>
            </w:r>
            <w:r w:rsidR="0024665D" w:rsidRPr="00AC1E81">
              <w:rPr>
                <w:rFonts w:ascii="Times New Roman" w:hAnsi="Times New Roman" w:cs="Times New Roman"/>
                <w:sz w:val="28"/>
                <w:szCs w:val="28"/>
                <w:u w:val="single"/>
              </w:rPr>
              <w:t>августа</w:t>
            </w:r>
            <w:r w:rsidR="00CF08EC" w:rsidRPr="00AC1E81">
              <w:rPr>
                <w:rFonts w:ascii="Times New Roman" w:hAnsi="Times New Roman" w:cs="Times New Roman"/>
                <w:sz w:val="28"/>
                <w:szCs w:val="28"/>
                <w:u w:val="single"/>
              </w:rPr>
              <w:t xml:space="preserve"> 202</w:t>
            </w:r>
            <w:r w:rsidR="00796D40" w:rsidRPr="00AC1E81">
              <w:rPr>
                <w:rFonts w:ascii="Times New Roman" w:hAnsi="Times New Roman" w:cs="Times New Roman"/>
                <w:sz w:val="28"/>
                <w:szCs w:val="28"/>
                <w:u w:val="single"/>
              </w:rPr>
              <w:t>3</w:t>
            </w:r>
            <w:r w:rsidR="00CF08EC" w:rsidRPr="00AC1E81">
              <w:rPr>
                <w:rFonts w:ascii="Times New Roman" w:hAnsi="Times New Roman" w:cs="Times New Roman"/>
                <w:sz w:val="28"/>
                <w:szCs w:val="28"/>
                <w:u w:val="single"/>
              </w:rPr>
              <w:t xml:space="preserve"> г.</w:t>
            </w:r>
          </w:p>
        </w:tc>
        <w:tc>
          <w:tcPr>
            <w:tcW w:w="2659" w:type="dxa"/>
            <w:gridSpan w:val="2"/>
          </w:tcPr>
          <w:p w14:paraId="0AC1F5ED" w14:textId="77777777" w:rsidR="00CF08EC" w:rsidRPr="00CF08EC" w:rsidRDefault="00CF08EC" w:rsidP="00CF08EC">
            <w:pPr>
              <w:spacing w:after="0" w:line="240" w:lineRule="auto"/>
              <w:rPr>
                <w:rFonts w:ascii="Times New Roman" w:hAnsi="Times New Roman" w:cs="Times New Roman"/>
                <w:sz w:val="28"/>
                <w:szCs w:val="28"/>
              </w:rPr>
            </w:pPr>
          </w:p>
        </w:tc>
        <w:tc>
          <w:tcPr>
            <w:tcW w:w="567" w:type="dxa"/>
          </w:tcPr>
          <w:p w14:paraId="4E044C34" w14:textId="77777777" w:rsidR="00CF08EC" w:rsidRPr="00CF08EC" w:rsidRDefault="00CF08EC" w:rsidP="00CF08EC">
            <w:pPr>
              <w:spacing w:after="0" w:line="240" w:lineRule="auto"/>
              <w:rPr>
                <w:rFonts w:ascii="Times New Roman" w:hAnsi="Times New Roman" w:cs="Times New Roman"/>
                <w:sz w:val="28"/>
                <w:szCs w:val="28"/>
              </w:rPr>
            </w:pPr>
          </w:p>
        </w:tc>
        <w:tc>
          <w:tcPr>
            <w:tcW w:w="2903" w:type="dxa"/>
          </w:tcPr>
          <w:p w14:paraId="15EC4F32" w14:textId="0F926747" w:rsidR="00CF08EC" w:rsidRPr="00CF08EC" w:rsidRDefault="00AE333B" w:rsidP="00AE333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01-1</w:t>
            </w:r>
            <w:r w:rsidR="002E4B12">
              <w:rPr>
                <w:rFonts w:ascii="Times New Roman" w:hAnsi="Times New Roman" w:cs="Times New Roman"/>
                <w:sz w:val="28"/>
                <w:szCs w:val="28"/>
                <w:u w:val="single"/>
              </w:rPr>
              <w:t>4</w:t>
            </w:r>
            <w:r w:rsidR="00CF08EC" w:rsidRPr="00CF08EC">
              <w:rPr>
                <w:rFonts w:ascii="Times New Roman" w:hAnsi="Times New Roman" w:cs="Times New Roman"/>
                <w:sz w:val="28"/>
                <w:szCs w:val="28"/>
                <w:u w:val="single"/>
              </w:rPr>
              <w:t>/</w:t>
            </w:r>
            <w:r w:rsidR="0024665D">
              <w:rPr>
                <w:rFonts w:ascii="Times New Roman" w:hAnsi="Times New Roman" w:cs="Times New Roman"/>
                <w:sz w:val="28"/>
                <w:szCs w:val="28"/>
                <w:u w:val="single"/>
              </w:rPr>
              <w:t>11</w:t>
            </w:r>
          </w:p>
        </w:tc>
      </w:tr>
      <w:tr w:rsidR="00CF08EC" w:rsidRPr="00CF08EC" w14:paraId="34492852" w14:textId="77777777" w:rsidTr="00D1086C">
        <w:tc>
          <w:tcPr>
            <w:tcW w:w="3686" w:type="dxa"/>
            <w:gridSpan w:val="2"/>
          </w:tcPr>
          <w:p w14:paraId="0DB84399" w14:textId="77777777" w:rsidR="00CF08EC" w:rsidRPr="00AC1E81" w:rsidRDefault="00CF08EC" w:rsidP="00CF08EC">
            <w:pPr>
              <w:spacing w:after="0" w:line="240" w:lineRule="auto"/>
              <w:rPr>
                <w:rFonts w:ascii="Times New Roman" w:hAnsi="Times New Roman" w:cs="Times New Roman"/>
                <w:sz w:val="26"/>
                <w:szCs w:val="26"/>
              </w:rPr>
            </w:pPr>
          </w:p>
        </w:tc>
        <w:tc>
          <w:tcPr>
            <w:tcW w:w="2659" w:type="dxa"/>
            <w:gridSpan w:val="2"/>
          </w:tcPr>
          <w:p w14:paraId="71060E62" w14:textId="77777777" w:rsidR="00CF08EC" w:rsidRPr="00CF08EC" w:rsidRDefault="00CF08EC" w:rsidP="00CF08EC">
            <w:pPr>
              <w:spacing w:after="0" w:line="240" w:lineRule="auto"/>
              <w:rPr>
                <w:rFonts w:ascii="Times New Roman" w:hAnsi="Times New Roman" w:cs="Times New Roman"/>
              </w:rPr>
            </w:pPr>
          </w:p>
        </w:tc>
        <w:tc>
          <w:tcPr>
            <w:tcW w:w="567" w:type="dxa"/>
          </w:tcPr>
          <w:p w14:paraId="1062C296" w14:textId="77777777" w:rsidR="00CF08EC" w:rsidRPr="00CF08EC" w:rsidRDefault="00CF08EC" w:rsidP="00CF08EC">
            <w:pPr>
              <w:spacing w:after="0" w:line="240" w:lineRule="auto"/>
              <w:rPr>
                <w:rFonts w:ascii="Times New Roman" w:hAnsi="Times New Roman" w:cs="Times New Roman"/>
              </w:rPr>
            </w:pPr>
          </w:p>
        </w:tc>
        <w:tc>
          <w:tcPr>
            <w:tcW w:w="2903" w:type="dxa"/>
          </w:tcPr>
          <w:p w14:paraId="37CFA712" w14:textId="77777777" w:rsidR="00CF08EC" w:rsidRPr="00CF08EC" w:rsidRDefault="00CF08EC" w:rsidP="00CF08EC">
            <w:pPr>
              <w:spacing w:after="0" w:line="240" w:lineRule="auto"/>
              <w:rPr>
                <w:rFonts w:ascii="Times New Roman" w:hAnsi="Times New Roman" w:cs="Times New Roman"/>
              </w:rPr>
            </w:pPr>
          </w:p>
        </w:tc>
      </w:tr>
    </w:tbl>
    <w:p w14:paraId="759C8FE7" w14:textId="77777777" w:rsidR="009171DC" w:rsidRPr="009171DC" w:rsidRDefault="009171DC" w:rsidP="00C81E89">
      <w:pPr>
        <w:spacing w:after="0" w:line="240" w:lineRule="auto"/>
        <w:ind w:left="425"/>
        <w:rPr>
          <w:rFonts w:ascii="Arial" w:eastAsia="Times New Roman" w:hAnsi="Arial" w:cs="Times New Roman"/>
          <w:sz w:val="24"/>
          <w:szCs w:val="20"/>
          <w:lang w:val="en-US" w:eastAsia="ar-SA"/>
        </w:rPr>
      </w:pPr>
    </w:p>
    <w:p w14:paraId="12498104" w14:textId="77777777" w:rsidR="009171DC" w:rsidRPr="009171DC" w:rsidRDefault="009171DC" w:rsidP="0075663F">
      <w:pPr>
        <w:spacing w:after="0" w:line="360" w:lineRule="auto"/>
        <w:ind w:left="426"/>
        <w:rPr>
          <w:rFonts w:ascii="Arial" w:eastAsia="Times New Roman" w:hAnsi="Arial" w:cs="Times New Roman"/>
          <w:sz w:val="24"/>
          <w:szCs w:val="20"/>
          <w:lang w:eastAsia="ar-SA"/>
        </w:rPr>
      </w:pPr>
    </w:p>
    <w:p w14:paraId="28E71FBE" w14:textId="77777777" w:rsidR="00E05FF7" w:rsidRPr="00C344BC" w:rsidRDefault="00E05FF7" w:rsidP="0075663F">
      <w:pPr>
        <w:suppressAutoHyphens/>
        <w:spacing w:after="0" w:line="360" w:lineRule="auto"/>
        <w:ind w:left="426" w:firstLine="720"/>
        <w:jc w:val="center"/>
        <w:rPr>
          <w:rFonts w:ascii="Times New Roman" w:eastAsia="Times New Roman" w:hAnsi="Times New Roman" w:cs="Times New Roman"/>
          <w:b/>
          <w:sz w:val="28"/>
          <w:szCs w:val="28"/>
          <w:lang w:eastAsia="ar-SA"/>
        </w:rPr>
      </w:pPr>
    </w:p>
    <w:p w14:paraId="45B972B9" w14:textId="77777777" w:rsidR="00E05FF7" w:rsidRPr="00C344BC" w:rsidRDefault="00E05FF7" w:rsidP="00083154">
      <w:pPr>
        <w:suppressAutoHyphens/>
        <w:spacing w:after="0" w:line="360" w:lineRule="auto"/>
        <w:jc w:val="center"/>
        <w:rPr>
          <w:rFonts w:ascii="Times New Roman" w:eastAsia="Times New Roman" w:hAnsi="Times New Roman" w:cs="Times New Roman"/>
          <w:b/>
          <w:sz w:val="28"/>
          <w:szCs w:val="28"/>
          <w:lang w:eastAsia="ar-SA"/>
        </w:rPr>
      </w:pPr>
      <w:r w:rsidRPr="00C344BC">
        <w:rPr>
          <w:rFonts w:ascii="Times New Roman" w:eastAsia="Times New Roman" w:hAnsi="Times New Roman" w:cs="Times New Roman"/>
          <w:b/>
          <w:sz w:val="28"/>
          <w:szCs w:val="28"/>
          <w:lang w:eastAsia="ar-SA"/>
        </w:rPr>
        <w:t>Заключение</w:t>
      </w:r>
    </w:p>
    <w:p w14:paraId="51C0884E" w14:textId="77777777" w:rsidR="00083154" w:rsidRDefault="002E4B12" w:rsidP="00083154">
      <w:pPr>
        <w:spacing w:after="0" w:line="36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на проект решения </w:t>
      </w:r>
      <w:bookmarkStart w:id="0" w:name="_Hlk95312565"/>
      <w:r>
        <w:rPr>
          <w:rFonts w:ascii="Times New Roman" w:eastAsia="Times New Roman" w:hAnsi="Times New Roman" w:cs="Times New Roman"/>
          <w:b/>
          <w:sz w:val="28"/>
          <w:szCs w:val="24"/>
          <w:lang w:eastAsia="ru-RU"/>
        </w:rPr>
        <w:t>«</w:t>
      </w:r>
      <w:r w:rsidRPr="002E4B12">
        <w:rPr>
          <w:rFonts w:ascii="Times New Roman" w:eastAsia="Times New Roman" w:hAnsi="Times New Roman" w:cs="Times New Roman"/>
          <w:b/>
          <w:sz w:val="28"/>
          <w:szCs w:val="24"/>
          <w:lang w:eastAsia="ru-RU"/>
        </w:rPr>
        <w:t xml:space="preserve">О внесении изменений и дополнений </w:t>
      </w:r>
    </w:p>
    <w:p w14:paraId="6B006252" w14:textId="77777777" w:rsid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 xml:space="preserve">в решение Районного Совета депутатов </w:t>
      </w:r>
    </w:p>
    <w:p w14:paraId="18BDB433" w14:textId="77777777" w:rsid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 xml:space="preserve">муниципального образования «Ленский район» </w:t>
      </w:r>
    </w:p>
    <w:p w14:paraId="74672B46" w14:textId="7E90B8F9" w:rsid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от 0</w:t>
      </w:r>
      <w:r w:rsidR="00796D40">
        <w:rPr>
          <w:rFonts w:ascii="Times New Roman" w:eastAsia="Times New Roman" w:hAnsi="Times New Roman" w:cs="Times New Roman"/>
          <w:b/>
          <w:sz w:val="28"/>
          <w:szCs w:val="24"/>
          <w:lang w:eastAsia="ru-RU"/>
        </w:rPr>
        <w:t>8</w:t>
      </w:r>
      <w:r w:rsidRPr="002E4B12">
        <w:rPr>
          <w:rFonts w:ascii="Times New Roman" w:eastAsia="Times New Roman" w:hAnsi="Times New Roman" w:cs="Times New Roman"/>
          <w:b/>
          <w:sz w:val="28"/>
          <w:szCs w:val="24"/>
          <w:lang w:eastAsia="ru-RU"/>
        </w:rPr>
        <w:t>.12.202</w:t>
      </w:r>
      <w:r w:rsidR="00796D40">
        <w:rPr>
          <w:rFonts w:ascii="Times New Roman" w:eastAsia="Times New Roman" w:hAnsi="Times New Roman" w:cs="Times New Roman"/>
          <w:b/>
          <w:sz w:val="28"/>
          <w:szCs w:val="24"/>
          <w:lang w:eastAsia="ru-RU"/>
        </w:rPr>
        <w:t>2</w:t>
      </w:r>
      <w:r w:rsidRPr="002E4B12">
        <w:rPr>
          <w:rFonts w:ascii="Times New Roman" w:eastAsia="Times New Roman" w:hAnsi="Times New Roman" w:cs="Times New Roman"/>
          <w:b/>
          <w:sz w:val="28"/>
          <w:szCs w:val="24"/>
          <w:lang w:eastAsia="ru-RU"/>
        </w:rPr>
        <w:t xml:space="preserve"> № </w:t>
      </w:r>
      <w:r w:rsidR="00796D40">
        <w:rPr>
          <w:rFonts w:ascii="Times New Roman" w:eastAsia="Times New Roman" w:hAnsi="Times New Roman" w:cs="Times New Roman"/>
          <w:b/>
          <w:sz w:val="28"/>
          <w:szCs w:val="24"/>
          <w:lang w:eastAsia="ru-RU"/>
        </w:rPr>
        <w:t>2-7</w:t>
      </w:r>
      <w:r w:rsidRPr="002E4B12">
        <w:rPr>
          <w:rFonts w:ascii="Times New Roman" w:eastAsia="Times New Roman" w:hAnsi="Times New Roman" w:cs="Times New Roman"/>
          <w:b/>
          <w:sz w:val="28"/>
          <w:szCs w:val="24"/>
          <w:lang w:eastAsia="ru-RU"/>
        </w:rPr>
        <w:t xml:space="preserve"> «О бюджете </w:t>
      </w:r>
    </w:p>
    <w:p w14:paraId="1257977C" w14:textId="17EB3CAC" w:rsid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муниципального образования «Ленский район» на 202</w:t>
      </w:r>
      <w:r w:rsidR="00796D40">
        <w:rPr>
          <w:rFonts w:ascii="Times New Roman" w:eastAsia="Times New Roman" w:hAnsi="Times New Roman" w:cs="Times New Roman"/>
          <w:b/>
          <w:sz w:val="28"/>
          <w:szCs w:val="24"/>
          <w:lang w:eastAsia="ru-RU"/>
        </w:rPr>
        <w:t>3</w:t>
      </w:r>
      <w:r w:rsidRPr="002E4B12">
        <w:rPr>
          <w:rFonts w:ascii="Times New Roman" w:eastAsia="Times New Roman" w:hAnsi="Times New Roman" w:cs="Times New Roman"/>
          <w:b/>
          <w:sz w:val="28"/>
          <w:szCs w:val="24"/>
          <w:lang w:eastAsia="ru-RU"/>
        </w:rPr>
        <w:t xml:space="preserve"> год </w:t>
      </w:r>
    </w:p>
    <w:p w14:paraId="0A176B7C" w14:textId="7D5CEDEB" w:rsidR="009171DC" w:rsidRP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и на плановый период 202</w:t>
      </w:r>
      <w:r w:rsidR="00796D40">
        <w:rPr>
          <w:rFonts w:ascii="Times New Roman" w:eastAsia="Times New Roman" w:hAnsi="Times New Roman" w:cs="Times New Roman"/>
          <w:b/>
          <w:sz w:val="28"/>
          <w:szCs w:val="24"/>
          <w:lang w:eastAsia="ru-RU"/>
        </w:rPr>
        <w:t>4</w:t>
      </w:r>
      <w:r w:rsidRPr="002E4B12">
        <w:rPr>
          <w:rFonts w:ascii="Times New Roman" w:eastAsia="Times New Roman" w:hAnsi="Times New Roman" w:cs="Times New Roman"/>
          <w:b/>
          <w:sz w:val="28"/>
          <w:szCs w:val="24"/>
          <w:lang w:eastAsia="ru-RU"/>
        </w:rPr>
        <w:t xml:space="preserve"> и 202</w:t>
      </w:r>
      <w:r w:rsidR="00796D40">
        <w:rPr>
          <w:rFonts w:ascii="Times New Roman" w:eastAsia="Times New Roman" w:hAnsi="Times New Roman" w:cs="Times New Roman"/>
          <w:b/>
          <w:sz w:val="28"/>
          <w:szCs w:val="24"/>
          <w:lang w:eastAsia="ru-RU"/>
        </w:rPr>
        <w:t>5</w:t>
      </w:r>
      <w:r w:rsidRPr="002E4B12">
        <w:rPr>
          <w:rFonts w:ascii="Times New Roman" w:eastAsia="Times New Roman" w:hAnsi="Times New Roman" w:cs="Times New Roman"/>
          <w:b/>
          <w:sz w:val="28"/>
          <w:szCs w:val="24"/>
          <w:lang w:eastAsia="ru-RU"/>
        </w:rPr>
        <w:t xml:space="preserve"> годов»</w:t>
      </w:r>
      <w:r>
        <w:rPr>
          <w:rFonts w:ascii="Times New Roman" w:eastAsia="Times New Roman" w:hAnsi="Times New Roman" w:cs="Times New Roman"/>
          <w:b/>
          <w:sz w:val="28"/>
          <w:szCs w:val="24"/>
          <w:lang w:eastAsia="ru-RU"/>
        </w:rPr>
        <w:t>»</w:t>
      </w:r>
      <w:bookmarkEnd w:id="0"/>
    </w:p>
    <w:p w14:paraId="3F833276" w14:textId="77777777" w:rsidR="00FC1069" w:rsidRDefault="00FC1069" w:rsidP="0075663F">
      <w:pPr>
        <w:spacing w:after="0" w:line="360" w:lineRule="auto"/>
        <w:ind w:left="426" w:firstLine="720"/>
        <w:jc w:val="both"/>
        <w:rPr>
          <w:rFonts w:ascii="Times New Roman" w:eastAsia="Times New Roman" w:hAnsi="Times New Roman" w:cs="Times New Roman"/>
          <w:sz w:val="28"/>
          <w:szCs w:val="28"/>
          <w:lang w:eastAsia="ar-SA"/>
        </w:rPr>
      </w:pPr>
    </w:p>
    <w:p w14:paraId="2733BE79" w14:textId="77777777" w:rsidR="00E03661" w:rsidRDefault="00E03661" w:rsidP="0075663F">
      <w:pPr>
        <w:spacing w:after="0" w:line="360" w:lineRule="auto"/>
        <w:ind w:left="426" w:firstLine="720"/>
        <w:jc w:val="both"/>
        <w:rPr>
          <w:rFonts w:ascii="Times New Roman" w:eastAsia="Times New Roman" w:hAnsi="Times New Roman" w:cs="Times New Roman"/>
          <w:sz w:val="28"/>
          <w:szCs w:val="28"/>
          <w:lang w:eastAsia="ar-SA"/>
        </w:rPr>
      </w:pPr>
    </w:p>
    <w:p w14:paraId="071EE720" w14:textId="77777777" w:rsidR="00C81E89" w:rsidRDefault="00C81E89" w:rsidP="0075663F">
      <w:pPr>
        <w:spacing w:after="0" w:line="360" w:lineRule="auto"/>
        <w:ind w:left="426" w:firstLine="720"/>
        <w:jc w:val="both"/>
        <w:rPr>
          <w:rFonts w:ascii="Times New Roman" w:eastAsia="Times New Roman" w:hAnsi="Times New Roman" w:cs="Times New Roman"/>
          <w:sz w:val="28"/>
          <w:szCs w:val="28"/>
          <w:lang w:eastAsia="ar-SA"/>
        </w:rPr>
      </w:pPr>
    </w:p>
    <w:p w14:paraId="47956ED2" w14:textId="77777777" w:rsidR="00CF08EC" w:rsidRDefault="00CF08EC" w:rsidP="0075663F">
      <w:pPr>
        <w:spacing w:after="0" w:line="360" w:lineRule="auto"/>
        <w:ind w:left="426" w:firstLine="720"/>
        <w:jc w:val="both"/>
        <w:rPr>
          <w:rFonts w:ascii="Times New Roman" w:eastAsia="Times New Roman" w:hAnsi="Times New Roman" w:cs="Times New Roman"/>
          <w:sz w:val="28"/>
          <w:szCs w:val="28"/>
          <w:lang w:eastAsia="ar-SA"/>
        </w:rPr>
      </w:pPr>
    </w:p>
    <w:p w14:paraId="4AC950F8" w14:textId="775EA5CC" w:rsidR="00FC1069" w:rsidRDefault="00FC1069" w:rsidP="0075663F">
      <w:pPr>
        <w:spacing w:after="0" w:line="360" w:lineRule="auto"/>
        <w:ind w:left="426" w:firstLine="720"/>
        <w:jc w:val="both"/>
        <w:rPr>
          <w:rFonts w:ascii="Times New Roman" w:eastAsia="Times New Roman" w:hAnsi="Times New Roman" w:cs="Times New Roman"/>
          <w:sz w:val="28"/>
          <w:szCs w:val="28"/>
          <w:lang w:eastAsia="ar-SA"/>
        </w:rPr>
      </w:pPr>
    </w:p>
    <w:p w14:paraId="050B6CFD" w14:textId="2260CC5A" w:rsidR="002E4B12" w:rsidRDefault="002E4B12" w:rsidP="0075663F">
      <w:pPr>
        <w:spacing w:after="0" w:line="360" w:lineRule="auto"/>
        <w:ind w:left="426" w:firstLine="720"/>
        <w:jc w:val="both"/>
        <w:rPr>
          <w:rFonts w:ascii="Times New Roman" w:eastAsia="Times New Roman" w:hAnsi="Times New Roman" w:cs="Times New Roman"/>
          <w:sz w:val="28"/>
          <w:szCs w:val="28"/>
          <w:lang w:eastAsia="ar-SA"/>
        </w:rPr>
      </w:pPr>
    </w:p>
    <w:p w14:paraId="768C5323" w14:textId="005E59A2" w:rsidR="002E4B12" w:rsidRDefault="002E4B12" w:rsidP="0075663F">
      <w:pPr>
        <w:spacing w:after="0" w:line="360" w:lineRule="auto"/>
        <w:ind w:left="426" w:firstLine="720"/>
        <w:jc w:val="both"/>
        <w:rPr>
          <w:rFonts w:ascii="Times New Roman" w:eastAsia="Times New Roman" w:hAnsi="Times New Roman" w:cs="Times New Roman"/>
          <w:sz w:val="28"/>
          <w:szCs w:val="28"/>
          <w:lang w:eastAsia="ar-SA"/>
        </w:rPr>
      </w:pPr>
    </w:p>
    <w:p w14:paraId="2F5AC367" w14:textId="77777777" w:rsidR="00083154" w:rsidRDefault="00083154" w:rsidP="0075663F">
      <w:pPr>
        <w:spacing w:after="0" w:line="360" w:lineRule="auto"/>
        <w:ind w:left="426" w:firstLine="720"/>
        <w:jc w:val="both"/>
        <w:rPr>
          <w:rFonts w:ascii="Times New Roman" w:eastAsia="Times New Roman" w:hAnsi="Times New Roman" w:cs="Times New Roman"/>
          <w:sz w:val="28"/>
          <w:szCs w:val="28"/>
          <w:lang w:eastAsia="ar-SA"/>
        </w:rPr>
      </w:pPr>
    </w:p>
    <w:p w14:paraId="28341C67" w14:textId="77777777" w:rsidR="009171DC" w:rsidRPr="00357609" w:rsidRDefault="009171DC" w:rsidP="0024665D">
      <w:pPr>
        <w:spacing w:after="0" w:line="240" w:lineRule="auto"/>
        <w:jc w:val="center"/>
        <w:rPr>
          <w:rFonts w:ascii="Times New Roman" w:eastAsia="Times New Roman" w:hAnsi="Times New Roman" w:cs="Times New Roman"/>
          <w:b/>
          <w:sz w:val="24"/>
          <w:szCs w:val="24"/>
          <w:lang w:eastAsia="ar-SA"/>
        </w:rPr>
      </w:pPr>
      <w:r w:rsidRPr="00357609">
        <w:rPr>
          <w:rFonts w:ascii="Times New Roman" w:eastAsia="Times New Roman" w:hAnsi="Times New Roman" w:cs="Times New Roman"/>
          <w:b/>
          <w:sz w:val="24"/>
          <w:szCs w:val="24"/>
          <w:lang w:eastAsia="ar-SA"/>
        </w:rPr>
        <w:t>Ленск</w:t>
      </w:r>
    </w:p>
    <w:p w14:paraId="72325AE1" w14:textId="798520FD" w:rsidR="009171DC" w:rsidRPr="00357609" w:rsidRDefault="00796D40" w:rsidP="0024665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9171DC" w:rsidRPr="00357609">
        <w:rPr>
          <w:rFonts w:ascii="Times New Roman" w:eastAsia="Times New Roman" w:hAnsi="Times New Roman" w:cs="Times New Roman"/>
          <w:b/>
          <w:sz w:val="24"/>
          <w:szCs w:val="24"/>
          <w:lang w:eastAsia="ar-SA"/>
        </w:rPr>
        <w:t>20</w:t>
      </w:r>
      <w:r w:rsidR="00FC23A5">
        <w:rPr>
          <w:rFonts w:ascii="Times New Roman" w:eastAsia="Times New Roman" w:hAnsi="Times New Roman" w:cs="Times New Roman"/>
          <w:b/>
          <w:sz w:val="24"/>
          <w:szCs w:val="24"/>
          <w:lang w:eastAsia="ar-SA"/>
        </w:rPr>
        <w:t>2</w:t>
      </w:r>
      <w:r>
        <w:rPr>
          <w:rFonts w:ascii="Times New Roman" w:eastAsia="Times New Roman" w:hAnsi="Times New Roman" w:cs="Times New Roman"/>
          <w:b/>
          <w:sz w:val="24"/>
          <w:szCs w:val="24"/>
          <w:lang w:eastAsia="ar-SA"/>
        </w:rPr>
        <w:t>3</w:t>
      </w:r>
      <w:r w:rsidR="00E946EE">
        <w:rPr>
          <w:rFonts w:ascii="Times New Roman" w:eastAsia="Times New Roman" w:hAnsi="Times New Roman" w:cs="Times New Roman"/>
          <w:b/>
          <w:sz w:val="24"/>
          <w:szCs w:val="24"/>
          <w:lang w:eastAsia="ar-SA"/>
        </w:rPr>
        <w:t xml:space="preserve"> </w:t>
      </w:r>
    </w:p>
    <w:p w14:paraId="10D5642D" w14:textId="3A6D7D9F" w:rsidR="009171DC" w:rsidRPr="00A52B66" w:rsidRDefault="009171DC" w:rsidP="003A049E">
      <w:pPr>
        <w:tabs>
          <w:tab w:val="left" w:pos="567"/>
        </w:tabs>
        <w:suppressAutoHyphens/>
        <w:spacing w:after="0" w:line="360" w:lineRule="auto"/>
        <w:ind w:firstLine="709"/>
        <w:jc w:val="both"/>
        <w:rPr>
          <w:rFonts w:ascii="Times New Roman" w:eastAsia="Times New Roman" w:hAnsi="Times New Roman" w:cs="Times New Roman"/>
          <w:sz w:val="28"/>
          <w:szCs w:val="28"/>
          <w:lang w:eastAsia="ar-SA"/>
        </w:rPr>
      </w:pPr>
      <w:r w:rsidRPr="00DB2BA8">
        <w:rPr>
          <w:rFonts w:ascii="Times New Roman" w:eastAsia="Times New Roman" w:hAnsi="Times New Roman" w:cs="Times New Roman"/>
          <w:sz w:val="28"/>
          <w:szCs w:val="28"/>
          <w:lang w:eastAsia="ar-SA"/>
        </w:rPr>
        <w:lastRenderedPageBreak/>
        <w:t xml:space="preserve">Районным Советом депутатов </w:t>
      </w:r>
      <w:r w:rsidR="00BC109C" w:rsidRPr="00DB2BA8">
        <w:rPr>
          <w:rFonts w:ascii="Times New Roman" w:eastAsia="Times New Roman" w:hAnsi="Times New Roman" w:cs="Times New Roman"/>
          <w:sz w:val="28"/>
          <w:szCs w:val="28"/>
          <w:lang w:eastAsia="ar-SA"/>
        </w:rPr>
        <w:t xml:space="preserve">муниципального образования «Ленский район» </w:t>
      </w:r>
      <w:r w:rsidR="00796D40" w:rsidRPr="00DB2BA8">
        <w:rPr>
          <w:rFonts w:ascii="Times New Roman" w:eastAsia="Times New Roman" w:hAnsi="Times New Roman" w:cs="Times New Roman"/>
          <w:b/>
          <w:sz w:val="28"/>
          <w:szCs w:val="28"/>
          <w:lang w:eastAsia="ar-SA"/>
        </w:rPr>
        <w:t>1</w:t>
      </w:r>
      <w:r w:rsidR="00A52B66" w:rsidRPr="00DB2BA8">
        <w:rPr>
          <w:rFonts w:ascii="Times New Roman" w:eastAsia="Times New Roman" w:hAnsi="Times New Roman" w:cs="Times New Roman"/>
          <w:b/>
          <w:sz w:val="28"/>
          <w:szCs w:val="28"/>
          <w:lang w:eastAsia="ar-SA"/>
        </w:rPr>
        <w:t>6</w:t>
      </w:r>
      <w:r w:rsidR="00FC0C86" w:rsidRPr="00DB2BA8">
        <w:rPr>
          <w:rFonts w:ascii="Times New Roman" w:eastAsia="Times New Roman" w:hAnsi="Times New Roman" w:cs="Times New Roman"/>
          <w:b/>
          <w:sz w:val="28"/>
          <w:szCs w:val="28"/>
          <w:lang w:eastAsia="ar-SA"/>
        </w:rPr>
        <w:t xml:space="preserve"> </w:t>
      </w:r>
      <w:r w:rsidR="00A52B66" w:rsidRPr="00DB2BA8">
        <w:rPr>
          <w:rFonts w:ascii="Times New Roman" w:eastAsia="Times New Roman" w:hAnsi="Times New Roman" w:cs="Times New Roman"/>
          <w:b/>
          <w:sz w:val="28"/>
          <w:szCs w:val="28"/>
          <w:lang w:eastAsia="ar-SA"/>
        </w:rPr>
        <w:t>августа</w:t>
      </w:r>
      <w:r w:rsidR="00A34027" w:rsidRPr="00DB2BA8">
        <w:rPr>
          <w:rFonts w:ascii="Times New Roman" w:eastAsia="Times New Roman" w:hAnsi="Times New Roman" w:cs="Times New Roman"/>
          <w:b/>
          <w:sz w:val="28"/>
          <w:szCs w:val="28"/>
          <w:lang w:eastAsia="ar-SA"/>
        </w:rPr>
        <w:t xml:space="preserve"> </w:t>
      </w:r>
      <w:r w:rsidR="008D370A" w:rsidRPr="00DB2BA8">
        <w:rPr>
          <w:rFonts w:ascii="Times New Roman" w:eastAsia="Times New Roman" w:hAnsi="Times New Roman" w:cs="Times New Roman"/>
          <w:b/>
          <w:sz w:val="28"/>
          <w:szCs w:val="28"/>
          <w:lang w:eastAsia="ar-SA"/>
        </w:rPr>
        <w:t>20</w:t>
      </w:r>
      <w:r w:rsidR="00FC23A5" w:rsidRPr="00DB2BA8">
        <w:rPr>
          <w:rFonts w:ascii="Times New Roman" w:eastAsia="Times New Roman" w:hAnsi="Times New Roman" w:cs="Times New Roman"/>
          <w:b/>
          <w:sz w:val="28"/>
          <w:szCs w:val="28"/>
          <w:lang w:eastAsia="ar-SA"/>
        </w:rPr>
        <w:t>2</w:t>
      </w:r>
      <w:r w:rsidR="00796D40" w:rsidRPr="00DB2BA8">
        <w:rPr>
          <w:rFonts w:ascii="Times New Roman" w:eastAsia="Times New Roman" w:hAnsi="Times New Roman" w:cs="Times New Roman"/>
          <w:b/>
          <w:sz w:val="28"/>
          <w:szCs w:val="28"/>
          <w:lang w:eastAsia="ar-SA"/>
        </w:rPr>
        <w:t>3</w:t>
      </w:r>
      <w:r w:rsidR="00BC109C" w:rsidRPr="00DB2BA8">
        <w:rPr>
          <w:rFonts w:ascii="Times New Roman" w:eastAsia="Times New Roman" w:hAnsi="Times New Roman" w:cs="Times New Roman"/>
          <w:b/>
          <w:sz w:val="28"/>
          <w:szCs w:val="28"/>
          <w:lang w:eastAsia="ar-SA"/>
        </w:rPr>
        <w:t xml:space="preserve"> </w:t>
      </w:r>
      <w:r w:rsidRPr="00DB2BA8">
        <w:rPr>
          <w:rFonts w:ascii="Times New Roman" w:eastAsia="Times New Roman" w:hAnsi="Times New Roman" w:cs="Times New Roman"/>
          <w:b/>
          <w:sz w:val="28"/>
          <w:szCs w:val="28"/>
          <w:lang w:eastAsia="ar-SA"/>
        </w:rPr>
        <w:t xml:space="preserve"> года</w:t>
      </w:r>
      <w:r w:rsidRPr="00DB2BA8">
        <w:rPr>
          <w:rFonts w:ascii="Times New Roman" w:eastAsia="Times New Roman" w:hAnsi="Times New Roman" w:cs="Times New Roman"/>
          <w:sz w:val="28"/>
          <w:szCs w:val="28"/>
          <w:lang w:eastAsia="ar-SA"/>
        </w:rPr>
        <w:t xml:space="preserve"> </w:t>
      </w:r>
      <w:r w:rsidR="00607118" w:rsidRPr="00DB2BA8">
        <w:rPr>
          <w:rFonts w:ascii="Times New Roman" w:eastAsia="Times New Roman" w:hAnsi="Times New Roman" w:cs="Times New Roman"/>
          <w:sz w:val="28"/>
          <w:szCs w:val="28"/>
          <w:lang w:eastAsia="ar-SA"/>
        </w:rPr>
        <w:t xml:space="preserve">в КСО МО «Ленский район» </w:t>
      </w:r>
      <w:r w:rsidRPr="00DB2BA8">
        <w:rPr>
          <w:rFonts w:ascii="Times New Roman" w:eastAsia="Times New Roman" w:hAnsi="Times New Roman" w:cs="Times New Roman"/>
          <w:sz w:val="28"/>
          <w:szCs w:val="28"/>
          <w:lang w:eastAsia="ar-SA"/>
        </w:rPr>
        <w:t>был направлен проект решения «</w:t>
      </w:r>
      <w:r w:rsidR="002E4B12" w:rsidRPr="00DB2BA8">
        <w:rPr>
          <w:rFonts w:ascii="Times New Roman" w:eastAsia="Times New Roman" w:hAnsi="Times New Roman" w:cs="Times New Roman"/>
          <w:sz w:val="28"/>
          <w:szCs w:val="28"/>
          <w:lang w:eastAsia="ar-SA"/>
        </w:rPr>
        <w:t>О</w:t>
      </w:r>
      <w:r w:rsidR="002E4B12" w:rsidRPr="002E4B12">
        <w:rPr>
          <w:rFonts w:ascii="Times New Roman" w:eastAsia="Times New Roman" w:hAnsi="Times New Roman" w:cs="Times New Roman"/>
          <w:sz w:val="28"/>
          <w:szCs w:val="28"/>
          <w:lang w:eastAsia="ar-SA"/>
        </w:rPr>
        <w:t xml:space="preserve"> внесении изменений и дополнений в решение Районного Совета депутатов муниципального образования «Ленский район» от 0</w:t>
      </w:r>
      <w:r w:rsidR="00796D40">
        <w:rPr>
          <w:rFonts w:ascii="Times New Roman" w:eastAsia="Times New Roman" w:hAnsi="Times New Roman" w:cs="Times New Roman"/>
          <w:sz w:val="28"/>
          <w:szCs w:val="28"/>
          <w:lang w:eastAsia="ar-SA"/>
        </w:rPr>
        <w:t>8</w:t>
      </w:r>
      <w:r w:rsidR="002E4B12" w:rsidRPr="002E4B12">
        <w:rPr>
          <w:rFonts w:ascii="Times New Roman" w:eastAsia="Times New Roman" w:hAnsi="Times New Roman" w:cs="Times New Roman"/>
          <w:sz w:val="28"/>
          <w:szCs w:val="28"/>
          <w:lang w:eastAsia="ar-SA"/>
        </w:rPr>
        <w:t>.12.202</w:t>
      </w:r>
      <w:r w:rsidR="00796D40">
        <w:rPr>
          <w:rFonts w:ascii="Times New Roman" w:eastAsia="Times New Roman" w:hAnsi="Times New Roman" w:cs="Times New Roman"/>
          <w:sz w:val="28"/>
          <w:szCs w:val="28"/>
          <w:lang w:eastAsia="ar-SA"/>
        </w:rPr>
        <w:t>2</w:t>
      </w:r>
      <w:r w:rsidR="002E4B12" w:rsidRPr="002E4B12">
        <w:rPr>
          <w:rFonts w:ascii="Times New Roman" w:eastAsia="Times New Roman" w:hAnsi="Times New Roman" w:cs="Times New Roman"/>
          <w:sz w:val="28"/>
          <w:szCs w:val="28"/>
          <w:lang w:eastAsia="ar-SA"/>
        </w:rPr>
        <w:t xml:space="preserve"> № </w:t>
      </w:r>
      <w:r w:rsidR="00796D40">
        <w:rPr>
          <w:rFonts w:ascii="Times New Roman" w:eastAsia="Times New Roman" w:hAnsi="Times New Roman" w:cs="Times New Roman"/>
          <w:sz w:val="28"/>
          <w:szCs w:val="28"/>
          <w:lang w:eastAsia="ar-SA"/>
        </w:rPr>
        <w:t>2-7</w:t>
      </w:r>
      <w:r w:rsidR="002E4B12" w:rsidRPr="002E4B12">
        <w:rPr>
          <w:rFonts w:ascii="Times New Roman" w:eastAsia="Times New Roman" w:hAnsi="Times New Roman" w:cs="Times New Roman"/>
          <w:sz w:val="28"/>
          <w:szCs w:val="28"/>
          <w:lang w:eastAsia="ar-SA"/>
        </w:rPr>
        <w:t xml:space="preserve"> «О бюджете муниципального образования «Ленский район» на 202</w:t>
      </w:r>
      <w:r w:rsidR="00796D40">
        <w:rPr>
          <w:rFonts w:ascii="Times New Roman" w:eastAsia="Times New Roman" w:hAnsi="Times New Roman" w:cs="Times New Roman"/>
          <w:sz w:val="28"/>
          <w:szCs w:val="28"/>
          <w:lang w:eastAsia="ar-SA"/>
        </w:rPr>
        <w:t>3</w:t>
      </w:r>
      <w:r w:rsidR="002E4B12" w:rsidRPr="002E4B12">
        <w:rPr>
          <w:rFonts w:ascii="Times New Roman" w:eastAsia="Times New Roman" w:hAnsi="Times New Roman" w:cs="Times New Roman"/>
          <w:sz w:val="28"/>
          <w:szCs w:val="28"/>
          <w:lang w:eastAsia="ar-SA"/>
        </w:rPr>
        <w:t xml:space="preserve"> год и на плановый период 202</w:t>
      </w:r>
      <w:r w:rsidR="00796D40">
        <w:rPr>
          <w:rFonts w:ascii="Times New Roman" w:eastAsia="Times New Roman" w:hAnsi="Times New Roman" w:cs="Times New Roman"/>
          <w:sz w:val="28"/>
          <w:szCs w:val="28"/>
          <w:lang w:eastAsia="ar-SA"/>
        </w:rPr>
        <w:t>4</w:t>
      </w:r>
      <w:r w:rsidR="002E4B12" w:rsidRPr="002E4B12">
        <w:rPr>
          <w:rFonts w:ascii="Times New Roman" w:eastAsia="Times New Roman" w:hAnsi="Times New Roman" w:cs="Times New Roman"/>
          <w:sz w:val="28"/>
          <w:szCs w:val="28"/>
          <w:lang w:eastAsia="ar-SA"/>
        </w:rPr>
        <w:t xml:space="preserve"> и 202</w:t>
      </w:r>
      <w:r w:rsidR="00796D40">
        <w:rPr>
          <w:rFonts w:ascii="Times New Roman" w:eastAsia="Times New Roman" w:hAnsi="Times New Roman" w:cs="Times New Roman"/>
          <w:sz w:val="28"/>
          <w:szCs w:val="28"/>
          <w:lang w:eastAsia="ar-SA"/>
        </w:rPr>
        <w:t>5</w:t>
      </w:r>
      <w:r w:rsidR="002E4B12" w:rsidRPr="002E4B12">
        <w:rPr>
          <w:rFonts w:ascii="Times New Roman" w:eastAsia="Times New Roman" w:hAnsi="Times New Roman" w:cs="Times New Roman"/>
          <w:sz w:val="28"/>
          <w:szCs w:val="28"/>
          <w:lang w:eastAsia="ar-SA"/>
        </w:rPr>
        <w:t xml:space="preserve"> годов»»</w:t>
      </w:r>
      <w:r w:rsidRPr="00BC109C">
        <w:rPr>
          <w:rFonts w:ascii="Times New Roman" w:eastAsia="Times New Roman" w:hAnsi="Times New Roman" w:cs="Times New Roman"/>
          <w:sz w:val="28"/>
          <w:szCs w:val="28"/>
          <w:lang w:eastAsia="ar-SA"/>
        </w:rPr>
        <w:t xml:space="preserve"> </w:t>
      </w:r>
      <w:r w:rsidR="001A6E2F">
        <w:rPr>
          <w:rFonts w:ascii="Times New Roman" w:eastAsia="Times New Roman" w:hAnsi="Times New Roman" w:cs="Times New Roman"/>
          <w:sz w:val="28"/>
          <w:szCs w:val="28"/>
          <w:lang w:eastAsia="ar-SA"/>
        </w:rPr>
        <w:t xml:space="preserve">(далее – </w:t>
      </w:r>
      <w:r w:rsidR="001A6E2F" w:rsidRPr="003F6189">
        <w:rPr>
          <w:rFonts w:ascii="Times New Roman" w:eastAsia="Times New Roman" w:hAnsi="Times New Roman" w:cs="Times New Roman"/>
          <w:b/>
          <w:sz w:val="28"/>
          <w:szCs w:val="28"/>
          <w:lang w:eastAsia="ar-SA"/>
        </w:rPr>
        <w:t>проект решения о бюджете</w:t>
      </w:r>
      <w:r w:rsidR="001A6E2F">
        <w:rPr>
          <w:rFonts w:ascii="Times New Roman" w:eastAsia="Times New Roman" w:hAnsi="Times New Roman" w:cs="Times New Roman"/>
          <w:sz w:val="28"/>
          <w:szCs w:val="28"/>
          <w:lang w:eastAsia="ar-SA"/>
        </w:rPr>
        <w:t xml:space="preserve">) </w:t>
      </w:r>
      <w:r w:rsidRPr="00BC109C">
        <w:rPr>
          <w:rFonts w:ascii="Times New Roman" w:eastAsia="Times New Roman" w:hAnsi="Times New Roman" w:cs="Times New Roman"/>
          <w:sz w:val="28"/>
          <w:szCs w:val="28"/>
          <w:lang w:eastAsia="ar-SA"/>
        </w:rPr>
        <w:t xml:space="preserve">для </w:t>
      </w:r>
      <w:r w:rsidRPr="00A52B66">
        <w:rPr>
          <w:rFonts w:ascii="Times New Roman" w:eastAsia="Times New Roman" w:hAnsi="Times New Roman" w:cs="Times New Roman"/>
          <w:sz w:val="28"/>
          <w:szCs w:val="28"/>
          <w:lang w:eastAsia="ar-SA"/>
        </w:rPr>
        <w:t>подготовки заключения.</w:t>
      </w:r>
    </w:p>
    <w:p w14:paraId="6570BE54" w14:textId="77777777" w:rsidR="009171DC" w:rsidRPr="00A52B66" w:rsidRDefault="009171DC" w:rsidP="003A049E">
      <w:pPr>
        <w:tabs>
          <w:tab w:val="left" w:pos="567"/>
        </w:tabs>
        <w:suppressAutoHyphens/>
        <w:spacing w:after="0" w:line="360" w:lineRule="auto"/>
        <w:ind w:firstLine="709"/>
        <w:jc w:val="both"/>
        <w:rPr>
          <w:rFonts w:ascii="Times New Roman" w:eastAsia="Times New Roman" w:hAnsi="Times New Roman" w:cs="Times New Roman"/>
          <w:b/>
          <w:sz w:val="28"/>
          <w:szCs w:val="28"/>
          <w:lang w:eastAsia="ar-SA"/>
        </w:rPr>
      </w:pPr>
      <w:r w:rsidRPr="00A52B66">
        <w:rPr>
          <w:rFonts w:ascii="Times New Roman" w:eastAsia="Times New Roman" w:hAnsi="Times New Roman" w:cs="Times New Roman"/>
          <w:sz w:val="28"/>
          <w:szCs w:val="28"/>
          <w:lang w:eastAsia="ar-SA"/>
        </w:rPr>
        <w:t xml:space="preserve">Изучив проект решения </w:t>
      </w:r>
      <w:r w:rsidR="001A6E2F" w:rsidRPr="00A52B66">
        <w:rPr>
          <w:rFonts w:ascii="Times New Roman" w:eastAsia="Times New Roman" w:hAnsi="Times New Roman" w:cs="Times New Roman"/>
          <w:sz w:val="28"/>
          <w:szCs w:val="28"/>
          <w:lang w:eastAsia="ar-SA"/>
        </w:rPr>
        <w:t xml:space="preserve">о бюджете </w:t>
      </w:r>
      <w:r w:rsidRPr="00A52B66">
        <w:rPr>
          <w:rFonts w:ascii="Times New Roman" w:eastAsia="Times New Roman" w:hAnsi="Times New Roman" w:cs="Times New Roman"/>
          <w:sz w:val="28"/>
          <w:szCs w:val="28"/>
          <w:lang w:eastAsia="ar-SA"/>
        </w:rPr>
        <w:t xml:space="preserve">Контрольно-счетный орган </w:t>
      </w:r>
      <w:r w:rsidR="005D77E4" w:rsidRPr="00A52B66">
        <w:rPr>
          <w:rFonts w:ascii="Times New Roman" w:eastAsia="Times New Roman" w:hAnsi="Times New Roman" w:cs="Times New Roman"/>
          <w:sz w:val="28"/>
          <w:szCs w:val="28"/>
          <w:lang w:eastAsia="ar-SA"/>
        </w:rPr>
        <w:t xml:space="preserve">муниципального образования «Ленский район» </w:t>
      </w:r>
      <w:r w:rsidRPr="00A52B66">
        <w:rPr>
          <w:rFonts w:ascii="Times New Roman" w:eastAsia="Times New Roman" w:hAnsi="Times New Roman" w:cs="Times New Roman"/>
          <w:sz w:val="28"/>
          <w:szCs w:val="28"/>
          <w:lang w:eastAsia="ar-SA"/>
        </w:rPr>
        <w:t>пришел к следующим выводам:</w:t>
      </w:r>
    </w:p>
    <w:p w14:paraId="31428E42" w14:textId="22C84FE4" w:rsidR="009171DC" w:rsidRPr="00A52B66" w:rsidRDefault="009171DC" w:rsidP="00817281">
      <w:pPr>
        <w:pStyle w:val="af2"/>
        <w:numPr>
          <w:ilvl w:val="0"/>
          <w:numId w:val="1"/>
        </w:numPr>
        <w:tabs>
          <w:tab w:val="left" w:pos="567"/>
        </w:tabs>
        <w:suppressAutoHyphens/>
        <w:spacing w:line="360" w:lineRule="auto"/>
        <w:ind w:left="0" w:firstLine="709"/>
        <w:jc w:val="center"/>
        <w:rPr>
          <w:b/>
          <w:sz w:val="28"/>
          <w:szCs w:val="28"/>
        </w:rPr>
      </w:pPr>
      <w:r w:rsidRPr="00A52B66">
        <w:rPr>
          <w:b/>
          <w:sz w:val="28"/>
          <w:szCs w:val="28"/>
        </w:rPr>
        <w:t>Анализ изменения доходной части бюджета</w:t>
      </w:r>
    </w:p>
    <w:p w14:paraId="2ACA2A8A" w14:textId="3EF78ABF" w:rsidR="00A52B66" w:rsidRPr="00A52B66" w:rsidRDefault="00A52B66" w:rsidP="00817281">
      <w:pPr>
        <w:suppressAutoHyphens/>
        <w:spacing w:after="0" w:line="360" w:lineRule="auto"/>
        <w:ind w:firstLine="709"/>
        <w:jc w:val="both"/>
        <w:rPr>
          <w:rFonts w:ascii="Times New Roman" w:hAnsi="Times New Roman" w:cs="Times New Roman"/>
          <w:sz w:val="28"/>
          <w:szCs w:val="28"/>
        </w:rPr>
      </w:pPr>
      <w:r w:rsidRPr="00A52B66">
        <w:rPr>
          <w:rFonts w:ascii="Times New Roman" w:hAnsi="Times New Roman" w:cs="Times New Roman"/>
          <w:sz w:val="28"/>
          <w:szCs w:val="28"/>
        </w:rPr>
        <w:t xml:space="preserve">1. Доходная часть бюджета увеличилась на </w:t>
      </w:r>
      <w:r w:rsidR="00817281">
        <w:rPr>
          <w:rFonts w:ascii="Times New Roman" w:hAnsi="Times New Roman" w:cs="Times New Roman"/>
          <w:sz w:val="28"/>
          <w:szCs w:val="28"/>
        </w:rPr>
        <w:t>1</w:t>
      </w:r>
      <w:r w:rsidR="002A1F6A">
        <w:rPr>
          <w:rFonts w:ascii="Times New Roman" w:hAnsi="Times New Roman" w:cs="Times New Roman"/>
          <w:sz w:val="28"/>
          <w:szCs w:val="28"/>
        </w:rPr>
        <w:t> 853 574 111,94</w:t>
      </w:r>
      <w:r w:rsidRPr="00A52B66">
        <w:rPr>
          <w:rFonts w:ascii="Times New Roman" w:hAnsi="Times New Roman" w:cs="Times New Roman"/>
          <w:sz w:val="28"/>
          <w:szCs w:val="28"/>
        </w:rPr>
        <w:t xml:space="preserve"> рублей и составила </w:t>
      </w:r>
      <w:bookmarkStart w:id="1" w:name="_Hlk119577456"/>
      <w:r w:rsidR="00817281">
        <w:rPr>
          <w:rFonts w:ascii="Times New Roman" w:hAnsi="Times New Roman" w:cs="Times New Roman"/>
          <w:sz w:val="28"/>
          <w:szCs w:val="28"/>
        </w:rPr>
        <w:t>4 640 182 884,89</w:t>
      </w:r>
      <w:r w:rsidRPr="00A52B66">
        <w:rPr>
          <w:rFonts w:ascii="Times New Roman" w:hAnsi="Times New Roman" w:cs="Times New Roman"/>
          <w:sz w:val="28"/>
          <w:szCs w:val="28"/>
        </w:rPr>
        <w:t xml:space="preserve"> рубля против </w:t>
      </w:r>
      <w:r w:rsidR="005B483A">
        <w:rPr>
          <w:rFonts w:ascii="Times New Roman" w:hAnsi="Times New Roman" w:cs="Times New Roman"/>
          <w:sz w:val="28"/>
          <w:szCs w:val="28"/>
        </w:rPr>
        <w:t xml:space="preserve">утвержденного </w:t>
      </w:r>
      <w:r w:rsidRPr="00A52B66">
        <w:rPr>
          <w:rFonts w:ascii="Times New Roman" w:hAnsi="Times New Roman" w:cs="Times New Roman"/>
          <w:sz w:val="28"/>
          <w:szCs w:val="28"/>
        </w:rPr>
        <w:t xml:space="preserve">плана – </w:t>
      </w:r>
      <w:r w:rsidR="00817281">
        <w:rPr>
          <w:rFonts w:ascii="Times New Roman" w:hAnsi="Times New Roman" w:cs="Times New Roman"/>
          <w:sz w:val="28"/>
          <w:szCs w:val="28"/>
        </w:rPr>
        <w:t>2 786 608 772,95</w:t>
      </w:r>
      <w:r w:rsidRPr="00A52B66">
        <w:rPr>
          <w:rFonts w:ascii="Times New Roman" w:hAnsi="Times New Roman" w:cs="Times New Roman"/>
          <w:sz w:val="28"/>
          <w:szCs w:val="28"/>
        </w:rPr>
        <w:t xml:space="preserve"> рубля. </w:t>
      </w:r>
      <w:bookmarkEnd w:id="1"/>
      <w:r w:rsidRPr="00A52B66">
        <w:rPr>
          <w:rFonts w:ascii="Times New Roman" w:hAnsi="Times New Roman" w:cs="Times New Roman"/>
          <w:sz w:val="28"/>
          <w:szCs w:val="28"/>
        </w:rPr>
        <w:t>Ниже, в таблице 1 представлено общее изменение доходной части бюджета.</w:t>
      </w:r>
    </w:p>
    <w:p w14:paraId="28CEB272" w14:textId="77777777" w:rsidR="00A52B66" w:rsidRPr="00A52B66" w:rsidRDefault="00A52B66" w:rsidP="00817281">
      <w:pPr>
        <w:suppressAutoHyphens/>
        <w:spacing w:after="0" w:line="360" w:lineRule="auto"/>
        <w:ind w:left="993"/>
        <w:jc w:val="right"/>
        <w:rPr>
          <w:rFonts w:ascii="Times New Roman" w:hAnsi="Times New Roman" w:cs="Times New Roman"/>
          <w:sz w:val="28"/>
          <w:szCs w:val="28"/>
        </w:rPr>
      </w:pPr>
      <w:r w:rsidRPr="00A52B66">
        <w:rPr>
          <w:rFonts w:ascii="Times New Roman" w:hAnsi="Times New Roman" w:cs="Times New Roman"/>
          <w:sz w:val="28"/>
          <w:szCs w:val="28"/>
        </w:rPr>
        <w:t>Таблица 1</w:t>
      </w:r>
    </w:p>
    <w:p w14:paraId="1CA08FBD" w14:textId="77777777" w:rsidR="00A52B66" w:rsidRPr="00A52B66" w:rsidRDefault="00A52B66" w:rsidP="00817281">
      <w:pPr>
        <w:pStyle w:val="af2"/>
        <w:suppressAutoHyphens/>
        <w:spacing w:line="360" w:lineRule="auto"/>
        <w:ind w:left="1353"/>
        <w:jc w:val="center"/>
        <w:rPr>
          <w:b/>
          <w:bCs/>
          <w:sz w:val="28"/>
          <w:szCs w:val="28"/>
        </w:rPr>
      </w:pPr>
      <w:r w:rsidRPr="00A52B66">
        <w:rPr>
          <w:b/>
          <w:bCs/>
          <w:sz w:val="28"/>
          <w:szCs w:val="28"/>
        </w:rPr>
        <w:t>Изменения доходной части бюджета</w:t>
      </w:r>
    </w:p>
    <w:tbl>
      <w:tblPr>
        <w:tblW w:w="10000" w:type="dxa"/>
        <w:tblLook w:val="04A0" w:firstRow="1" w:lastRow="0" w:firstColumn="1" w:lastColumn="0" w:noHBand="0" w:noVBand="1"/>
      </w:tblPr>
      <w:tblGrid>
        <w:gridCol w:w="3220"/>
        <w:gridCol w:w="2280"/>
        <w:gridCol w:w="2320"/>
        <w:gridCol w:w="2180"/>
      </w:tblGrid>
      <w:tr w:rsidR="00817281" w:rsidRPr="00817281" w14:paraId="33FD6815" w14:textId="77777777" w:rsidTr="00817281">
        <w:trPr>
          <w:trHeight w:val="855"/>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A8559" w14:textId="77777777" w:rsidR="00817281" w:rsidRPr="00817281" w:rsidRDefault="00817281" w:rsidP="00817281">
            <w:pPr>
              <w:spacing w:after="0" w:line="240" w:lineRule="auto"/>
              <w:jc w:val="center"/>
              <w:rPr>
                <w:rFonts w:ascii="Times New Roman" w:eastAsia="Times New Roman" w:hAnsi="Times New Roman" w:cs="Times New Roman"/>
                <w:b/>
                <w:bCs/>
                <w:color w:val="000000"/>
                <w:lang w:eastAsia="ru-RU"/>
              </w:rPr>
            </w:pPr>
            <w:r w:rsidRPr="00817281">
              <w:rPr>
                <w:rFonts w:ascii="Times New Roman" w:eastAsia="Times New Roman" w:hAnsi="Times New Roman" w:cs="Times New Roman"/>
                <w:b/>
                <w:bCs/>
                <w:color w:val="000000"/>
                <w:lang w:eastAsia="ru-RU"/>
              </w:rPr>
              <w:t>Вид доходов</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25BA7DA7" w14:textId="77777777" w:rsidR="00817281" w:rsidRPr="00817281" w:rsidRDefault="00817281" w:rsidP="00817281">
            <w:pPr>
              <w:spacing w:after="0" w:line="240" w:lineRule="auto"/>
              <w:jc w:val="center"/>
              <w:rPr>
                <w:rFonts w:ascii="Times New Roman" w:eastAsia="Times New Roman" w:hAnsi="Times New Roman" w:cs="Times New Roman"/>
                <w:b/>
                <w:bCs/>
                <w:color w:val="000000"/>
                <w:lang w:eastAsia="ru-RU"/>
              </w:rPr>
            </w:pPr>
            <w:r w:rsidRPr="00817281">
              <w:rPr>
                <w:rFonts w:ascii="Times New Roman" w:eastAsia="Times New Roman" w:hAnsi="Times New Roman" w:cs="Times New Roman"/>
                <w:b/>
                <w:bCs/>
                <w:color w:val="000000"/>
                <w:lang w:eastAsia="ru-RU"/>
              </w:rPr>
              <w:t>Решение о бюджете на 2023 год,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E732CBB" w14:textId="77777777" w:rsidR="00817281" w:rsidRPr="00817281" w:rsidRDefault="00817281" w:rsidP="00817281">
            <w:pPr>
              <w:spacing w:after="0" w:line="240" w:lineRule="auto"/>
              <w:jc w:val="center"/>
              <w:rPr>
                <w:rFonts w:ascii="Times New Roman" w:eastAsia="Times New Roman" w:hAnsi="Times New Roman" w:cs="Times New Roman"/>
                <w:b/>
                <w:bCs/>
                <w:color w:val="000000"/>
                <w:lang w:eastAsia="ru-RU"/>
              </w:rPr>
            </w:pPr>
            <w:r w:rsidRPr="00817281">
              <w:rPr>
                <w:rFonts w:ascii="Times New Roman" w:eastAsia="Times New Roman" w:hAnsi="Times New Roman" w:cs="Times New Roman"/>
                <w:b/>
                <w:bCs/>
                <w:color w:val="000000"/>
                <w:lang w:eastAsia="ru-RU"/>
              </w:rPr>
              <w:t>Проект Решения, руб.</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23880390" w14:textId="77777777" w:rsidR="00817281" w:rsidRPr="00817281" w:rsidRDefault="00817281" w:rsidP="00817281">
            <w:pPr>
              <w:spacing w:after="0" w:line="240" w:lineRule="auto"/>
              <w:jc w:val="center"/>
              <w:rPr>
                <w:rFonts w:ascii="Times New Roman" w:eastAsia="Times New Roman" w:hAnsi="Times New Roman" w:cs="Times New Roman"/>
                <w:b/>
                <w:bCs/>
                <w:color w:val="000000"/>
                <w:lang w:eastAsia="ru-RU"/>
              </w:rPr>
            </w:pPr>
            <w:r w:rsidRPr="00817281">
              <w:rPr>
                <w:rFonts w:ascii="Times New Roman" w:eastAsia="Times New Roman" w:hAnsi="Times New Roman" w:cs="Times New Roman"/>
                <w:b/>
                <w:bCs/>
                <w:color w:val="000000"/>
                <w:lang w:eastAsia="ru-RU"/>
              </w:rPr>
              <w:t>Отклонения, руб.</w:t>
            </w:r>
          </w:p>
        </w:tc>
      </w:tr>
      <w:tr w:rsidR="00817281" w:rsidRPr="00817281" w14:paraId="595D767C" w14:textId="77777777" w:rsidTr="0081728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B8EAD05" w14:textId="77777777" w:rsidR="00817281" w:rsidRPr="00817281" w:rsidRDefault="00817281" w:rsidP="00817281">
            <w:pPr>
              <w:spacing w:after="0" w:line="240" w:lineRule="auto"/>
              <w:rPr>
                <w:rFonts w:ascii="Times New Roman" w:eastAsia="Times New Roman" w:hAnsi="Times New Roman" w:cs="Times New Roman"/>
                <w:b/>
                <w:bCs/>
                <w:color w:val="000000"/>
                <w:lang w:eastAsia="ru-RU"/>
              </w:rPr>
            </w:pPr>
            <w:r w:rsidRPr="00817281">
              <w:rPr>
                <w:rFonts w:ascii="Times New Roman" w:eastAsia="Times New Roman" w:hAnsi="Times New Roman" w:cs="Times New Roman"/>
                <w:b/>
                <w:bCs/>
                <w:color w:val="000000"/>
                <w:lang w:eastAsia="ru-RU"/>
              </w:rPr>
              <w:t>Доходы, в том числе:</w:t>
            </w:r>
          </w:p>
        </w:tc>
        <w:tc>
          <w:tcPr>
            <w:tcW w:w="2280" w:type="dxa"/>
            <w:tcBorders>
              <w:top w:val="nil"/>
              <w:left w:val="nil"/>
              <w:bottom w:val="single" w:sz="4" w:space="0" w:color="auto"/>
              <w:right w:val="single" w:sz="4" w:space="0" w:color="auto"/>
            </w:tcBorders>
            <w:shd w:val="clear" w:color="auto" w:fill="auto"/>
            <w:noWrap/>
            <w:vAlign w:val="center"/>
            <w:hideMark/>
          </w:tcPr>
          <w:p w14:paraId="4B9065EB" w14:textId="77777777" w:rsidR="00817281" w:rsidRPr="00817281" w:rsidRDefault="00817281" w:rsidP="00817281">
            <w:pPr>
              <w:spacing w:after="0" w:line="240" w:lineRule="auto"/>
              <w:jc w:val="center"/>
              <w:rPr>
                <w:rFonts w:ascii="Times New Roman" w:eastAsia="Times New Roman" w:hAnsi="Times New Roman" w:cs="Times New Roman"/>
                <w:b/>
                <w:bCs/>
                <w:color w:val="000000"/>
                <w:lang w:eastAsia="ru-RU"/>
              </w:rPr>
            </w:pPr>
            <w:r w:rsidRPr="00817281">
              <w:rPr>
                <w:rFonts w:ascii="Times New Roman" w:eastAsia="Times New Roman" w:hAnsi="Times New Roman" w:cs="Times New Roman"/>
                <w:b/>
                <w:bCs/>
                <w:color w:val="000000"/>
                <w:lang w:eastAsia="ru-RU"/>
              </w:rPr>
              <w:t>2 786 608 772,95</w:t>
            </w:r>
          </w:p>
        </w:tc>
        <w:tc>
          <w:tcPr>
            <w:tcW w:w="2320" w:type="dxa"/>
            <w:tcBorders>
              <w:top w:val="nil"/>
              <w:left w:val="nil"/>
              <w:bottom w:val="single" w:sz="4" w:space="0" w:color="auto"/>
              <w:right w:val="single" w:sz="4" w:space="0" w:color="auto"/>
            </w:tcBorders>
            <w:shd w:val="clear" w:color="auto" w:fill="auto"/>
            <w:noWrap/>
            <w:vAlign w:val="center"/>
            <w:hideMark/>
          </w:tcPr>
          <w:p w14:paraId="7DA2BEAF" w14:textId="77777777" w:rsidR="00817281" w:rsidRPr="00817281" w:rsidRDefault="00817281" w:rsidP="00817281">
            <w:pPr>
              <w:spacing w:after="0" w:line="240" w:lineRule="auto"/>
              <w:jc w:val="center"/>
              <w:rPr>
                <w:rFonts w:ascii="Times New Roman" w:eastAsia="Times New Roman" w:hAnsi="Times New Roman" w:cs="Times New Roman"/>
                <w:b/>
                <w:bCs/>
                <w:color w:val="000000"/>
                <w:lang w:eastAsia="ru-RU"/>
              </w:rPr>
            </w:pPr>
            <w:r w:rsidRPr="00817281">
              <w:rPr>
                <w:rFonts w:ascii="Times New Roman" w:eastAsia="Times New Roman" w:hAnsi="Times New Roman" w:cs="Times New Roman"/>
                <w:b/>
                <w:bCs/>
                <w:color w:val="000000"/>
                <w:lang w:eastAsia="ru-RU"/>
              </w:rPr>
              <w:t>4 640 182 884,89</w:t>
            </w:r>
          </w:p>
        </w:tc>
        <w:tc>
          <w:tcPr>
            <w:tcW w:w="2180" w:type="dxa"/>
            <w:tcBorders>
              <w:top w:val="nil"/>
              <w:left w:val="nil"/>
              <w:bottom w:val="single" w:sz="4" w:space="0" w:color="auto"/>
              <w:right w:val="single" w:sz="4" w:space="0" w:color="auto"/>
            </w:tcBorders>
            <w:shd w:val="clear" w:color="auto" w:fill="auto"/>
            <w:noWrap/>
            <w:vAlign w:val="center"/>
            <w:hideMark/>
          </w:tcPr>
          <w:p w14:paraId="677A495E" w14:textId="77777777" w:rsidR="00817281" w:rsidRPr="00817281" w:rsidRDefault="00817281" w:rsidP="00817281">
            <w:pPr>
              <w:spacing w:after="0" w:line="240" w:lineRule="auto"/>
              <w:jc w:val="center"/>
              <w:rPr>
                <w:rFonts w:ascii="Times New Roman" w:eastAsia="Times New Roman" w:hAnsi="Times New Roman" w:cs="Times New Roman"/>
                <w:b/>
                <w:bCs/>
                <w:color w:val="000000"/>
                <w:lang w:eastAsia="ru-RU"/>
              </w:rPr>
            </w:pPr>
            <w:r w:rsidRPr="00817281">
              <w:rPr>
                <w:rFonts w:ascii="Times New Roman" w:eastAsia="Times New Roman" w:hAnsi="Times New Roman" w:cs="Times New Roman"/>
                <w:b/>
                <w:bCs/>
                <w:color w:val="000000"/>
                <w:lang w:eastAsia="ru-RU"/>
              </w:rPr>
              <w:t>1 853 574 111,94</w:t>
            </w:r>
          </w:p>
        </w:tc>
      </w:tr>
      <w:tr w:rsidR="00817281" w:rsidRPr="00817281" w14:paraId="1204B340" w14:textId="77777777" w:rsidTr="0081728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1975CFE" w14:textId="77777777" w:rsidR="00817281" w:rsidRPr="00817281" w:rsidRDefault="00817281" w:rsidP="00817281">
            <w:pPr>
              <w:spacing w:after="0" w:line="240" w:lineRule="auto"/>
              <w:rPr>
                <w:rFonts w:ascii="Times New Roman" w:eastAsia="Times New Roman" w:hAnsi="Times New Roman" w:cs="Times New Roman"/>
                <w:b/>
                <w:bCs/>
                <w:color w:val="000000"/>
                <w:lang w:eastAsia="ru-RU"/>
              </w:rPr>
            </w:pPr>
            <w:r w:rsidRPr="00817281">
              <w:rPr>
                <w:rFonts w:ascii="Times New Roman" w:eastAsia="Times New Roman" w:hAnsi="Times New Roman" w:cs="Times New Roman"/>
                <w:b/>
                <w:bCs/>
                <w:color w:val="000000"/>
                <w:lang w:eastAsia="ru-RU"/>
              </w:rPr>
              <w:t>Собственные доходы, в т.ч.:</w:t>
            </w:r>
          </w:p>
        </w:tc>
        <w:tc>
          <w:tcPr>
            <w:tcW w:w="2280" w:type="dxa"/>
            <w:tcBorders>
              <w:top w:val="nil"/>
              <w:left w:val="nil"/>
              <w:bottom w:val="single" w:sz="4" w:space="0" w:color="auto"/>
              <w:right w:val="single" w:sz="4" w:space="0" w:color="auto"/>
            </w:tcBorders>
            <w:shd w:val="clear" w:color="auto" w:fill="auto"/>
            <w:noWrap/>
            <w:vAlign w:val="center"/>
            <w:hideMark/>
          </w:tcPr>
          <w:p w14:paraId="56D77655" w14:textId="77777777" w:rsidR="00817281" w:rsidRPr="00817281" w:rsidRDefault="00817281" w:rsidP="00817281">
            <w:pPr>
              <w:spacing w:after="0" w:line="240" w:lineRule="auto"/>
              <w:jc w:val="center"/>
              <w:rPr>
                <w:rFonts w:ascii="Times New Roman" w:eastAsia="Times New Roman" w:hAnsi="Times New Roman" w:cs="Times New Roman"/>
                <w:b/>
                <w:bCs/>
                <w:color w:val="000000"/>
                <w:lang w:eastAsia="ru-RU"/>
              </w:rPr>
            </w:pPr>
            <w:r w:rsidRPr="00817281">
              <w:rPr>
                <w:rFonts w:ascii="Times New Roman" w:eastAsia="Times New Roman" w:hAnsi="Times New Roman" w:cs="Times New Roman"/>
                <w:b/>
                <w:bCs/>
                <w:color w:val="000000"/>
                <w:lang w:eastAsia="ru-RU"/>
              </w:rPr>
              <w:t>2 477 952 196,20</w:t>
            </w:r>
          </w:p>
        </w:tc>
        <w:tc>
          <w:tcPr>
            <w:tcW w:w="2320" w:type="dxa"/>
            <w:tcBorders>
              <w:top w:val="nil"/>
              <w:left w:val="nil"/>
              <w:bottom w:val="single" w:sz="4" w:space="0" w:color="auto"/>
              <w:right w:val="single" w:sz="4" w:space="0" w:color="auto"/>
            </w:tcBorders>
            <w:shd w:val="clear" w:color="auto" w:fill="auto"/>
            <w:noWrap/>
            <w:vAlign w:val="center"/>
            <w:hideMark/>
          </w:tcPr>
          <w:p w14:paraId="22E370AD" w14:textId="77777777" w:rsidR="00817281" w:rsidRPr="00817281" w:rsidRDefault="00817281" w:rsidP="00817281">
            <w:pPr>
              <w:spacing w:after="0" w:line="240" w:lineRule="auto"/>
              <w:jc w:val="center"/>
              <w:rPr>
                <w:rFonts w:ascii="Times New Roman" w:eastAsia="Times New Roman" w:hAnsi="Times New Roman" w:cs="Times New Roman"/>
                <w:b/>
                <w:bCs/>
                <w:color w:val="000000"/>
                <w:lang w:eastAsia="ru-RU"/>
              </w:rPr>
            </w:pPr>
            <w:r w:rsidRPr="00817281">
              <w:rPr>
                <w:rFonts w:ascii="Times New Roman" w:eastAsia="Times New Roman" w:hAnsi="Times New Roman" w:cs="Times New Roman"/>
                <w:b/>
                <w:bCs/>
                <w:color w:val="000000"/>
                <w:lang w:eastAsia="ru-RU"/>
              </w:rPr>
              <w:t>2 567 445 902,46</w:t>
            </w:r>
          </w:p>
        </w:tc>
        <w:tc>
          <w:tcPr>
            <w:tcW w:w="2180" w:type="dxa"/>
            <w:tcBorders>
              <w:top w:val="nil"/>
              <w:left w:val="nil"/>
              <w:bottom w:val="single" w:sz="4" w:space="0" w:color="auto"/>
              <w:right w:val="single" w:sz="4" w:space="0" w:color="auto"/>
            </w:tcBorders>
            <w:shd w:val="clear" w:color="auto" w:fill="auto"/>
            <w:noWrap/>
            <w:vAlign w:val="center"/>
            <w:hideMark/>
          </w:tcPr>
          <w:p w14:paraId="0A664F81" w14:textId="77777777" w:rsidR="00817281" w:rsidRPr="00817281" w:rsidRDefault="00817281" w:rsidP="00817281">
            <w:pPr>
              <w:spacing w:after="0" w:line="240" w:lineRule="auto"/>
              <w:jc w:val="center"/>
              <w:rPr>
                <w:rFonts w:ascii="Times New Roman" w:eastAsia="Times New Roman" w:hAnsi="Times New Roman" w:cs="Times New Roman"/>
                <w:b/>
                <w:bCs/>
                <w:color w:val="000000"/>
                <w:lang w:eastAsia="ru-RU"/>
              </w:rPr>
            </w:pPr>
            <w:r w:rsidRPr="00817281">
              <w:rPr>
                <w:rFonts w:ascii="Times New Roman" w:eastAsia="Times New Roman" w:hAnsi="Times New Roman" w:cs="Times New Roman"/>
                <w:b/>
                <w:bCs/>
                <w:color w:val="000000"/>
                <w:lang w:eastAsia="ru-RU"/>
              </w:rPr>
              <w:t>89 493 706,26</w:t>
            </w:r>
          </w:p>
        </w:tc>
      </w:tr>
      <w:tr w:rsidR="00817281" w:rsidRPr="00817281" w14:paraId="664F0EBA" w14:textId="77777777" w:rsidTr="0081728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95D583E" w14:textId="77777777" w:rsidR="00817281" w:rsidRPr="00817281" w:rsidRDefault="00817281" w:rsidP="00817281">
            <w:pPr>
              <w:spacing w:after="0" w:line="240" w:lineRule="auto"/>
              <w:rPr>
                <w:rFonts w:ascii="Times New Roman" w:eastAsia="Times New Roman" w:hAnsi="Times New Roman" w:cs="Times New Roman"/>
                <w:color w:val="000000"/>
                <w:lang w:eastAsia="ru-RU"/>
              </w:rPr>
            </w:pPr>
            <w:r w:rsidRPr="00817281">
              <w:rPr>
                <w:rFonts w:ascii="Times New Roman" w:eastAsia="Times New Roman" w:hAnsi="Times New Roman" w:cs="Times New Roman"/>
                <w:color w:val="000000"/>
                <w:lang w:eastAsia="ru-RU"/>
              </w:rPr>
              <w:t>Налоговые доходы</w:t>
            </w:r>
          </w:p>
        </w:tc>
        <w:tc>
          <w:tcPr>
            <w:tcW w:w="2280" w:type="dxa"/>
            <w:tcBorders>
              <w:top w:val="nil"/>
              <w:left w:val="nil"/>
              <w:bottom w:val="single" w:sz="4" w:space="0" w:color="auto"/>
              <w:right w:val="single" w:sz="4" w:space="0" w:color="auto"/>
            </w:tcBorders>
            <w:shd w:val="clear" w:color="auto" w:fill="auto"/>
            <w:noWrap/>
            <w:vAlign w:val="center"/>
            <w:hideMark/>
          </w:tcPr>
          <w:p w14:paraId="6D0F32FD" w14:textId="77777777" w:rsidR="00817281" w:rsidRPr="00817281" w:rsidRDefault="00817281" w:rsidP="00817281">
            <w:pPr>
              <w:spacing w:after="0" w:line="240" w:lineRule="auto"/>
              <w:jc w:val="center"/>
              <w:rPr>
                <w:rFonts w:ascii="Times New Roman" w:eastAsia="Times New Roman" w:hAnsi="Times New Roman" w:cs="Times New Roman"/>
                <w:color w:val="000000"/>
                <w:lang w:eastAsia="ru-RU"/>
              </w:rPr>
            </w:pPr>
            <w:r w:rsidRPr="00817281">
              <w:rPr>
                <w:rFonts w:ascii="Times New Roman" w:eastAsia="Times New Roman" w:hAnsi="Times New Roman" w:cs="Times New Roman"/>
                <w:color w:val="000000"/>
                <w:lang w:eastAsia="ru-RU"/>
              </w:rPr>
              <w:t>2 158 497 862,41</w:t>
            </w:r>
          </w:p>
        </w:tc>
        <w:tc>
          <w:tcPr>
            <w:tcW w:w="2320" w:type="dxa"/>
            <w:tcBorders>
              <w:top w:val="nil"/>
              <w:left w:val="nil"/>
              <w:bottom w:val="single" w:sz="4" w:space="0" w:color="auto"/>
              <w:right w:val="single" w:sz="4" w:space="0" w:color="auto"/>
            </w:tcBorders>
            <w:shd w:val="clear" w:color="auto" w:fill="auto"/>
            <w:noWrap/>
            <w:vAlign w:val="center"/>
            <w:hideMark/>
          </w:tcPr>
          <w:p w14:paraId="7B240666" w14:textId="77777777" w:rsidR="00817281" w:rsidRPr="00817281" w:rsidRDefault="00817281" w:rsidP="00817281">
            <w:pPr>
              <w:spacing w:after="0" w:line="240" w:lineRule="auto"/>
              <w:jc w:val="center"/>
              <w:rPr>
                <w:rFonts w:ascii="Times New Roman" w:eastAsia="Times New Roman" w:hAnsi="Times New Roman" w:cs="Times New Roman"/>
                <w:color w:val="000000"/>
                <w:lang w:eastAsia="ru-RU"/>
              </w:rPr>
            </w:pPr>
            <w:r w:rsidRPr="00817281">
              <w:rPr>
                <w:rFonts w:ascii="Times New Roman" w:eastAsia="Times New Roman" w:hAnsi="Times New Roman" w:cs="Times New Roman"/>
                <w:color w:val="000000"/>
                <w:lang w:eastAsia="ru-RU"/>
              </w:rPr>
              <w:t>2 203 306 242,16</w:t>
            </w:r>
          </w:p>
        </w:tc>
        <w:tc>
          <w:tcPr>
            <w:tcW w:w="2180" w:type="dxa"/>
            <w:tcBorders>
              <w:top w:val="nil"/>
              <w:left w:val="nil"/>
              <w:bottom w:val="single" w:sz="4" w:space="0" w:color="auto"/>
              <w:right w:val="single" w:sz="4" w:space="0" w:color="auto"/>
            </w:tcBorders>
            <w:shd w:val="clear" w:color="auto" w:fill="auto"/>
            <w:noWrap/>
            <w:vAlign w:val="center"/>
            <w:hideMark/>
          </w:tcPr>
          <w:p w14:paraId="301665E0" w14:textId="77777777" w:rsidR="00817281" w:rsidRPr="00817281" w:rsidRDefault="00817281" w:rsidP="00817281">
            <w:pPr>
              <w:spacing w:after="0" w:line="240" w:lineRule="auto"/>
              <w:jc w:val="center"/>
              <w:rPr>
                <w:rFonts w:ascii="Times New Roman" w:eastAsia="Times New Roman" w:hAnsi="Times New Roman" w:cs="Times New Roman"/>
                <w:color w:val="000000"/>
                <w:lang w:eastAsia="ru-RU"/>
              </w:rPr>
            </w:pPr>
            <w:r w:rsidRPr="00817281">
              <w:rPr>
                <w:rFonts w:ascii="Times New Roman" w:eastAsia="Times New Roman" w:hAnsi="Times New Roman" w:cs="Times New Roman"/>
                <w:color w:val="000000"/>
                <w:lang w:eastAsia="ru-RU"/>
              </w:rPr>
              <w:t>44 808 379,75</w:t>
            </w:r>
          </w:p>
        </w:tc>
      </w:tr>
      <w:tr w:rsidR="00817281" w:rsidRPr="00817281" w14:paraId="6D3EE50F" w14:textId="77777777" w:rsidTr="0081728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1F4D2EF" w14:textId="77777777" w:rsidR="00817281" w:rsidRPr="00817281" w:rsidRDefault="00817281" w:rsidP="00817281">
            <w:pPr>
              <w:spacing w:after="0" w:line="240" w:lineRule="auto"/>
              <w:rPr>
                <w:rFonts w:ascii="Times New Roman" w:eastAsia="Times New Roman" w:hAnsi="Times New Roman" w:cs="Times New Roman"/>
                <w:color w:val="000000"/>
                <w:lang w:eastAsia="ru-RU"/>
              </w:rPr>
            </w:pPr>
            <w:r w:rsidRPr="00817281">
              <w:rPr>
                <w:rFonts w:ascii="Times New Roman" w:eastAsia="Times New Roman" w:hAnsi="Times New Roman" w:cs="Times New Roman"/>
                <w:color w:val="000000"/>
                <w:lang w:eastAsia="ru-RU"/>
              </w:rPr>
              <w:t>Неналоговые доходы</w:t>
            </w:r>
          </w:p>
        </w:tc>
        <w:tc>
          <w:tcPr>
            <w:tcW w:w="2280" w:type="dxa"/>
            <w:tcBorders>
              <w:top w:val="nil"/>
              <w:left w:val="nil"/>
              <w:bottom w:val="single" w:sz="4" w:space="0" w:color="auto"/>
              <w:right w:val="single" w:sz="4" w:space="0" w:color="auto"/>
            </w:tcBorders>
            <w:shd w:val="clear" w:color="auto" w:fill="auto"/>
            <w:noWrap/>
            <w:vAlign w:val="center"/>
            <w:hideMark/>
          </w:tcPr>
          <w:p w14:paraId="284CDABD" w14:textId="77777777" w:rsidR="00817281" w:rsidRPr="00817281" w:rsidRDefault="00817281" w:rsidP="00817281">
            <w:pPr>
              <w:spacing w:after="0" w:line="240" w:lineRule="auto"/>
              <w:jc w:val="center"/>
              <w:rPr>
                <w:rFonts w:ascii="Times New Roman" w:eastAsia="Times New Roman" w:hAnsi="Times New Roman" w:cs="Times New Roman"/>
                <w:color w:val="000000"/>
                <w:lang w:eastAsia="ru-RU"/>
              </w:rPr>
            </w:pPr>
            <w:r w:rsidRPr="00817281">
              <w:rPr>
                <w:rFonts w:ascii="Times New Roman" w:eastAsia="Times New Roman" w:hAnsi="Times New Roman" w:cs="Times New Roman"/>
                <w:color w:val="000000"/>
                <w:lang w:eastAsia="ru-RU"/>
              </w:rPr>
              <w:t>319 454 333,79</w:t>
            </w:r>
          </w:p>
        </w:tc>
        <w:tc>
          <w:tcPr>
            <w:tcW w:w="2320" w:type="dxa"/>
            <w:tcBorders>
              <w:top w:val="nil"/>
              <w:left w:val="nil"/>
              <w:bottom w:val="single" w:sz="4" w:space="0" w:color="auto"/>
              <w:right w:val="single" w:sz="4" w:space="0" w:color="auto"/>
            </w:tcBorders>
            <w:shd w:val="clear" w:color="auto" w:fill="auto"/>
            <w:noWrap/>
            <w:vAlign w:val="center"/>
            <w:hideMark/>
          </w:tcPr>
          <w:p w14:paraId="27705C2E" w14:textId="77777777" w:rsidR="00817281" w:rsidRPr="00817281" w:rsidRDefault="00817281" w:rsidP="00817281">
            <w:pPr>
              <w:spacing w:after="0" w:line="240" w:lineRule="auto"/>
              <w:jc w:val="center"/>
              <w:rPr>
                <w:rFonts w:ascii="Times New Roman" w:eastAsia="Times New Roman" w:hAnsi="Times New Roman" w:cs="Times New Roman"/>
                <w:color w:val="000000"/>
                <w:lang w:eastAsia="ru-RU"/>
              </w:rPr>
            </w:pPr>
            <w:r w:rsidRPr="00817281">
              <w:rPr>
                <w:rFonts w:ascii="Times New Roman" w:eastAsia="Times New Roman" w:hAnsi="Times New Roman" w:cs="Times New Roman"/>
                <w:color w:val="000000"/>
                <w:lang w:eastAsia="ru-RU"/>
              </w:rPr>
              <w:t>364 139 660,30</w:t>
            </w:r>
          </w:p>
        </w:tc>
        <w:tc>
          <w:tcPr>
            <w:tcW w:w="2180" w:type="dxa"/>
            <w:tcBorders>
              <w:top w:val="nil"/>
              <w:left w:val="nil"/>
              <w:bottom w:val="single" w:sz="4" w:space="0" w:color="auto"/>
              <w:right w:val="single" w:sz="4" w:space="0" w:color="auto"/>
            </w:tcBorders>
            <w:shd w:val="clear" w:color="auto" w:fill="auto"/>
            <w:noWrap/>
            <w:vAlign w:val="center"/>
            <w:hideMark/>
          </w:tcPr>
          <w:p w14:paraId="1C8D2130" w14:textId="77777777" w:rsidR="00817281" w:rsidRPr="00817281" w:rsidRDefault="00817281" w:rsidP="00817281">
            <w:pPr>
              <w:spacing w:after="0" w:line="240" w:lineRule="auto"/>
              <w:jc w:val="center"/>
              <w:rPr>
                <w:rFonts w:ascii="Times New Roman" w:eastAsia="Times New Roman" w:hAnsi="Times New Roman" w:cs="Times New Roman"/>
                <w:color w:val="000000"/>
                <w:lang w:eastAsia="ru-RU"/>
              </w:rPr>
            </w:pPr>
            <w:r w:rsidRPr="00817281">
              <w:rPr>
                <w:rFonts w:ascii="Times New Roman" w:eastAsia="Times New Roman" w:hAnsi="Times New Roman" w:cs="Times New Roman"/>
                <w:color w:val="000000"/>
                <w:lang w:eastAsia="ru-RU"/>
              </w:rPr>
              <w:t>44 685 326,51</w:t>
            </w:r>
          </w:p>
        </w:tc>
      </w:tr>
      <w:tr w:rsidR="00817281" w:rsidRPr="00817281" w14:paraId="064DECB6" w14:textId="77777777" w:rsidTr="0081728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0E65A40" w14:textId="77777777" w:rsidR="00817281" w:rsidRPr="00817281" w:rsidRDefault="00817281" w:rsidP="00817281">
            <w:pPr>
              <w:spacing w:after="0" w:line="240" w:lineRule="auto"/>
              <w:rPr>
                <w:rFonts w:ascii="Times New Roman" w:eastAsia="Times New Roman" w:hAnsi="Times New Roman" w:cs="Times New Roman"/>
                <w:b/>
                <w:bCs/>
                <w:color w:val="000000"/>
                <w:lang w:eastAsia="ru-RU"/>
              </w:rPr>
            </w:pPr>
            <w:r w:rsidRPr="00817281">
              <w:rPr>
                <w:rFonts w:ascii="Times New Roman" w:eastAsia="Times New Roman" w:hAnsi="Times New Roman" w:cs="Times New Roman"/>
                <w:b/>
                <w:bCs/>
                <w:color w:val="000000"/>
                <w:lang w:eastAsia="ru-RU"/>
              </w:rPr>
              <w:t>Безвозмездные поступления</w:t>
            </w:r>
          </w:p>
        </w:tc>
        <w:tc>
          <w:tcPr>
            <w:tcW w:w="2280" w:type="dxa"/>
            <w:tcBorders>
              <w:top w:val="nil"/>
              <w:left w:val="nil"/>
              <w:bottom w:val="single" w:sz="4" w:space="0" w:color="auto"/>
              <w:right w:val="single" w:sz="4" w:space="0" w:color="auto"/>
            </w:tcBorders>
            <w:shd w:val="clear" w:color="auto" w:fill="auto"/>
            <w:noWrap/>
            <w:vAlign w:val="center"/>
            <w:hideMark/>
          </w:tcPr>
          <w:p w14:paraId="40210F02" w14:textId="77777777" w:rsidR="00817281" w:rsidRPr="00817281" w:rsidRDefault="00817281" w:rsidP="00817281">
            <w:pPr>
              <w:spacing w:after="0" w:line="240" w:lineRule="auto"/>
              <w:jc w:val="center"/>
              <w:rPr>
                <w:rFonts w:ascii="Times New Roman" w:eastAsia="Times New Roman" w:hAnsi="Times New Roman" w:cs="Times New Roman"/>
                <w:b/>
                <w:bCs/>
                <w:color w:val="000000"/>
                <w:lang w:eastAsia="ru-RU"/>
              </w:rPr>
            </w:pPr>
            <w:r w:rsidRPr="00817281">
              <w:rPr>
                <w:rFonts w:ascii="Times New Roman" w:eastAsia="Times New Roman" w:hAnsi="Times New Roman" w:cs="Times New Roman"/>
                <w:b/>
                <w:bCs/>
                <w:color w:val="000000"/>
                <w:lang w:eastAsia="ru-RU"/>
              </w:rPr>
              <w:t>308 656 576,75</w:t>
            </w:r>
          </w:p>
        </w:tc>
        <w:tc>
          <w:tcPr>
            <w:tcW w:w="2320" w:type="dxa"/>
            <w:tcBorders>
              <w:top w:val="nil"/>
              <w:left w:val="nil"/>
              <w:bottom w:val="single" w:sz="4" w:space="0" w:color="auto"/>
              <w:right w:val="single" w:sz="4" w:space="0" w:color="auto"/>
            </w:tcBorders>
            <w:shd w:val="clear" w:color="auto" w:fill="auto"/>
            <w:noWrap/>
            <w:vAlign w:val="center"/>
            <w:hideMark/>
          </w:tcPr>
          <w:p w14:paraId="4F499DB0" w14:textId="77777777" w:rsidR="00817281" w:rsidRPr="00817281" w:rsidRDefault="00817281" w:rsidP="00817281">
            <w:pPr>
              <w:spacing w:after="0" w:line="240" w:lineRule="auto"/>
              <w:jc w:val="center"/>
              <w:rPr>
                <w:rFonts w:ascii="Times New Roman" w:eastAsia="Times New Roman" w:hAnsi="Times New Roman" w:cs="Times New Roman"/>
                <w:b/>
                <w:bCs/>
                <w:color w:val="000000"/>
                <w:lang w:eastAsia="ru-RU"/>
              </w:rPr>
            </w:pPr>
            <w:r w:rsidRPr="00817281">
              <w:rPr>
                <w:rFonts w:ascii="Times New Roman" w:eastAsia="Times New Roman" w:hAnsi="Times New Roman" w:cs="Times New Roman"/>
                <w:b/>
                <w:bCs/>
                <w:color w:val="000000"/>
                <w:lang w:eastAsia="ru-RU"/>
              </w:rPr>
              <w:t>2 072 736 982,43</w:t>
            </w:r>
          </w:p>
        </w:tc>
        <w:tc>
          <w:tcPr>
            <w:tcW w:w="2180" w:type="dxa"/>
            <w:tcBorders>
              <w:top w:val="nil"/>
              <w:left w:val="nil"/>
              <w:bottom w:val="single" w:sz="4" w:space="0" w:color="auto"/>
              <w:right w:val="single" w:sz="4" w:space="0" w:color="auto"/>
            </w:tcBorders>
            <w:shd w:val="clear" w:color="auto" w:fill="auto"/>
            <w:noWrap/>
            <w:vAlign w:val="center"/>
            <w:hideMark/>
          </w:tcPr>
          <w:p w14:paraId="56333A3C" w14:textId="77777777" w:rsidR="00817281" w:rsidRPr="00817281" w:rsidRDefault="00817281" w:rsidP="00817281">
            <w:pPr>
              <w:spacing w:after="0" w:line="240" w:lineRule="auto"/>
              <w:jc w:val="center"/>
              <w:rPr>
                <w:rFonts w:ascii="Times New Roman" w:eastAsia="Times New Roman" w:hAnsi="Times New Roman" w:cs="Times New Roman"/>
                <w:b/>
                <w:bCs/>
                <w:color w:val="000000"/>
                <w:lang w:eastAsia="ru-RU"/>
              </w:rPr>
            </w:pPr>
            <w:r w:rsidRPr="00817281">
              <w:rPr>
                <w:rFonts w:ascii="Times New Roman" w:eastAsia="Times New Roman" w:hAnsi="Times New Roman" w:cs="Times New Roman"/>
                <w:b/>
                <w:bCs/>
                <w:color w:val="000000"/>
                <w:lang w:eastAsia="ru-RU"/>
              </w:rPr>
              <w:t>1 764 080 405,68</w:t>
            </w:r>
          </w:p>
        </w:tc>
      </w:tr>
    </w:tbl>
    <w:p w14:paraId="44677561" w14:textId="77777777" w:rsidR="008D7B6F" w:rsidRDefault="008D7B6F" w:rsidP="00A52B6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p>
    <w:p w14:paraId="2E6F686F" w14:textId="13F8A1E4" w:rsidR="00A52B66" w:rsidRPr="0001203C" w:rsidRDefault="00A52B66" w:rsidP="008D7B6F">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1203C">
        <w:rPr>
          <w:rFonts w:ascii="Times New Roman" w:eastAsia="Times New Roman" w:hAnsi="Times New Roman" w:cs="Times New Roman"/>
          <w:sz w:val="28"/>
          <w:szCs w:val="28"/>
          <w:lang w:eastAsia="ar-SA"/>
        </w:rPr>
        <w:t>Как свидетельствует таблица 1, увеличение доходной части бюджета муниципального образования «Ленский район» произошло за счет увеличения:</w:t>
      </w:r>
    </w:p>
    <w:p w14:paraId="664DC511" w14:textId="419DF0D4" w:rsidR="008D7B6F" w:rsidRPr="008D7B6F" w:rsidRDefault="008D7B6F" w:rsidP="008D7B6F">
      <w:pPr>
        <w:pStyle w:val="af2"/>
        <w:numPr>
          <w:ilvl w:val="0"/>
          <w:numId w:val="26"/>
        </w:numPr>
        <w:tabs>
          <w:tab w:val="left" w:pos="0"/>
        </w:tabs>
        <w:suppressAutoHyphens/>
        <w:spacing w:line="360" w:lineRule="auto"/>
        <w:ind w:left="0" w:firstLine="709"/>
        <w:jc w:val="both"/>
        <w:rPr>
          <w:sz w:val="28"/>
          <w:szCs w:val="28"/>
        </w:rPr>
      </w:pPr>
      <w:r>
        <w:rPr>
          <w:sz w:val="28"/>
          <w:szCs w:val="28"/>
        </w:rPr>
        <w:t>Собственных доходов на сумму 89 493 706,26 рублей, из которых:</w:t>
      </w:r>
    </w:p>
    <w:p w14:paraId="030640DF" w14:textId="4E02A0E7" w:rsidR="00A52B66" w:rsidRPr="0001203C" w:rsidRDefault="00A52B66" w:rsidP="008D7B6F">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1203C">
        <w:rPr>
          <w:rFonts w:ascii="Times New Roman" w:eastAsia="Times New Roman" w:hAnsi="Times New Roman" w:cs="Times New Roman"/>
          <w:sz w:val="28"/>
          <w:szCs w:val="28"/>
          <w:lang w:eastAsia="ar-SA"/>
        </w:rPr>
        <w:t xml:space="preserve">- налоговых доходов – </w:t>
      </w:r>
      <w:r w:rsidR="002A1F6A">
        <w:rPr>
          <w:rFonts w:ascii="Times New Roman" w:eastAsia="Times New Roman" w:hAnsi="Times New Roman" w:cs="Times New Roman"/>
          <w:sz w:val="28"/>
          <w:szCs w:val="28"/>
          <w:lang w:eastAsia="ar-SA"/>
        </w:rPr>
        <w:t>44 808 379,75</w:t>
      </w:r>
      <w:r w:rsidRPr="0001203C">
        <w:rPr>
          <w:rFonts w:ascii="Times New Roman" w:eastAsia="Times New Roman" w:hAnsi="Times New Roman" w:cs="Times New Roman"/>
          <w:sz w:val="28"/>
          <w:szCs w:val="28"/>
          <w:lang w:eastAsia="ar-SA"/>
        </w:rPr>
        <w:t xml:space="preserve"> рублей;</w:t>
      </w:r>
    </w:p>
    <w:p w14:paraId="21F3569F" w14:textId="2F211CFB" w:rsidR="00A52B66" w:rsidRPr="0001203C" w:rsidRDefault="00A52B66" w:rsidP="008D7B6F">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1203C">
        <w:rPr>
          <w:rFonts w:ascii="Times New Roman" w:eastAsia="Times New Roman" w:hAnsi="Times New Roman" w:cs="Times New Roman"/>
          <w:sz w:val="28"/>
          <w:szCs w:val="28"/>
          <w:lang w:eastAsia="ar-SA"/>
        </w:rPr>
        <w:t xml:space="preserve">- неналоговых доходов – </w:t>
      </w:r>
      <w:r w:rsidR="002A1F6A">
        <w:rPr>
          <w:rFonts w:ascii="Times New Roman" w:eastAsia="Times New Roman" w:hAnsi="Times New Roman" w:cs="Times New Roman"/>
          <w:sz w:val="28"/>
          <w:szCs w:val="28"/>
          <w:lang w:eastAsia="ar-SA"/>
        </w:rPr>
        <w:t>44 685 326,51</w:t>
      </w:r>
      <w:r w:rsidRPr="0001203C">
        <w:rPr>
          <w:rFonts w:ascii="Times New Roman" w:eastAsia="Times New Roman" w:hAnsi="Times New Roman" w:cs="Times New Roman"/>
          <w:sz w:val="28"/>
          <w:szCs w:val="28"/>
          <w:lang w:eastAsia="ar-SA"/>
        </w:rPr>
        <w:t xml:space="preserve"> рублей;</w:t>
      </w:r>
    </w:p>
    <w:p w14:paraId="0F4EE0AB" w14:textId="21B1B24D" w:rsidR="00A52B66" w:rsidRPr="008D7B6F" w:rsidRDefault="008D7B6F" w:rsidP="008D7B6F">
      <w:pPr>
        <w:pStyle w:val="af2"/>
        <w:numPr>
          <w:ilvl w:val="0"/>
          <w:numId w:val="26"/>
        </w:numPr>
        <w:tabs>
          <w:tab w:val="left" w:pos="0"/>
        </w:tabs>
        <w:suppressAutoHyphens/>
        <w:spacing w:line="360" w:lineRule="auto"/>
        <w:ind w:left="0" w:firstLine="709"/>
        <w:jc w:val="both"/>
        <w:rPr>
          <w:sz w:val="28"/>
          <w:szCs w:val="28"/>
        </w:rPr>
      </w:pPr>
      <w:r>
        <w:rPr>
          <w:sz w:val="28"/>
          <w:szCs w:val="28"/>
        </w:rPr>
        <w:t>Б</w:t>
      </w:r>
      <w:r w:rsidR="00A52B66" w:rsidRPr="008D7B6F">
        <w:rPr>
          <w:sz w:val="28"/>
          <w:szCs w:val="28"/>
        </w:rPr>
        <w:t xml:space="preserve">езвозмездных поступлений </w:t>
      </w:r>
      <w:r w:rsidR="004A5793">
        <w:rPr>
          <w:sz w:val="28"/>
          <w:szCs w:val="28"/>
        </w:rPr>
        <w:t>на сумму</w:t>
      </w:r>
      <w:r w:rsidR="00A52B66" w:rsidRPr="008D7B6F">
        <w:rPr>
          <w:sz w:val="28"/>
          <w:szCs w:val="28"/>
        </w:rPr>
        <w:t xml:space="preserve"> </w:t>
      </w:r>
      <w:r w:rsidR="002A1F6A" w:rsidRPr="008D7B6F">
        <w:rPr>
          <w:sz w:val="28"/>
          <w:szCs w:val="28"/>
        </w:rPr>
        <w:t>1 764 080 405,68</w:t>
      </w:r>
      <w:r w:rsidR="00A52B66" w:rsidRPr="008D7B6F">
        <w:rPr>
          <w:sz w:val="28"/>
          <w:szCs w:val="28"/>
        </w:rPr>
        <w:t xml:space="preserve"> рублей.</w:t>
      </w:r>
    </w:p>
    <w:p w14:paraId="600DAE80" w14:textId="7CFE2A05" w:rsidR="00A52B66" w:rsidRDefault="00A52B66" w:rsidP="008D7B6F">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1203C">
        <w:rPr>
          <w:rFonts w:ascii="Times New Roman" w:eastAsia="Times New Roman" w:hAnsi="Times New Roman" w:cs="Times New Roman"/>
          <w:sz w:val="28"/>
          <w:szCs w:val="28"/>
          <w:lang w:eastAsia="ar-SA"/>
        </w:rPr>
        <w:t>Ниже, в таблице 2 представлена динамика собственных доходов и безвозмездных поступлений относительно плана на 202</w:t>
      </w:r>
      <w:r w:rsidR="006F4682">
        <w:rPr>
          <w:rFonts w:ascii="Times New Roman" w:eastAsia="Times New Roman" w:hAnsi="Times New Roman" w:cs="Times New Roman"/>
          <w:sz w:val="28"/>
          <w:szCs w:val="28"/>
          <w:lang w:eastAsia="ar-SA"/>
        </w:rPr>
        <w:t>3</w:t>
      </w:r>
      <w:r w:rsidRPr="0001203C">
        <w:rPr>
          <w:rFonts w:ascii="Times New Roman" w:eastAsia="Times New Roman" w:hAnsi="Times New Roman" w:cs="Times New Roman"/>
          <w:sz w:val="28"/>
          <w:szCs w:val="28"/>
          <w:lang w:eastAsia="ar-SA"/>
        </w:rPr>
        <w:t xml:space="preserve"> год.</w:t>
      </w:r>
    </w:p>
    <w:p w14:paraId="6AD4FAD6" w14:textId="77777777" w:rsidR="00A52B66" w:rsidRDefault="00A52B66" w:rsidP="00A52B66">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Таблица 2</w:t>
      </w:r>
    </w:p>
    <w:p w14:paraId="2FFDC8DA" w14:textId="10F1CAAE" w:rsidR="00A52B66" w:rsidRPr="006F4682" w:rsidRDefault="006F4682" w:rsidP="006F4682">
      <w:pPr>
        <w:pStyle w:val="af2"/>
        <w:suppressAutoHyphens/>
        <w:ind w:left="0" w:firstLine="709"/>
        <w:jc w:val="center"/>
        <w:rPr>
          <w:b/>
          <w:bCs/>
          <w:sz w:val="28"/>
          <w:szCs w:val="28"/>
        </w:rPr>
      </w:pPr>
      <w:r w:rsidRPr="006F4682">
        <w:rPr>
          <w:b/>
          <w:bCs/>
          <w:sz w:val="28"/>
          <w:szCs w:val="28"/>
        </w:rPr>
        <w:t>Отклонения по доходам</w:t>
      </w:r>
    </w:p>
    <w:p w14:paraId="4F6CEE2A" w14:textId="361F7E97" w:rsidR="00A52B66" w:rsidRPr="004E6D23" w:rsidRDefault="004E6D23" w:rsidP="004E6D23">
      <w:pPr>
        <w:suppressAutoHyphens/>
        <w:jc w:val="both"/>
        <w:rPr>
          <w:sz w:val="28"/>
          <w:szCs w:val="28"/>
        </w:rPr>
      </w:pPr>
      <w:r w:rsidRPr="004E6D23">
        <w:rPr>
          <w:noProof/>
        </w:rPr>
        <w:drawing>
          <wp:inline distT="0" distB="0" distL="0" distR="0" wp14:anchorId="310AA815" wp14:editId="42C59B19">
            <wp:extent cx="6118860" cy="6313170"/>
            <wp:effectExtent l="0" t="0" r="0" b="0"/>
            <wp:docPr id="17711213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6313170"/>
                    </a:xfrm>
                    <a:prstGeom prst="rect">
                      <a:avLst/>
                    </a:prstGeom>
                    <a:noFill/>
                    <a:ln>
                      <a:noFill/>
                    </a:ln>
                  </pic:spPr>
                </pic:pic>
              </a:graphicData>
            </a:graphic>
          </wp:inline>
        </w:drawing>
      </w:r>
    </w:p>
    <w:p w14:paraId="51912A40" w14:textId="46A4E566" w:rsidR="00A52B66" w:rsidRPr="00A112D4" w:rsidRDefault="00A52B66" w:rsidP="00A52B66">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 xml:space="preserve">Как свидетельствует таблица 2, доходная часть бюджета увеличилась на </w:t>
      </w:r>
      <w:r w:rsidR="0035401A">
        <w:rPr>
          <w:rFonts w:ascii="Times New Roman" w:eastAsia="Times New Roman" w:hAnsi="Times New Roman" w:cs="Times New Roman"/>
          <w:bCs/>
          <w:sz w:val="28"/>
          <w:szCs w:val="28"/>
          <w:lang w:eastAsia="ar-SA"/>
        </w:rPr>
        <w:t>1 853 574 111,94</w:t>
      </w:r>
      <w:r w:rsidRPr="00A112D4">
        <w:rPr>
          <w:rFonts w:ascii="Times New Roman" w:eastAsia="Times New Roman" w:hAnsi="Times New Roman" w:cs="Times New Roman"/>
          <w:bCs/>
          <w:sz w:val="28"/>
          <w:szCs w:val="28"/>
          <w:lang w:eastAsia="ar-SA"/>
        </w:rPr>
        <w:t xml:space="preserve"> рублей и составила 4</w:t>
      </w:r>
      <w:r w:rsidR="0035401A">
        <w:rPr>
          <w:rFonts w:ascii="Times New Roman" w:eastAsia="Times New Roman" w:hAnsi="Times New Roman" w:cs="Times New Roman"/>
          <w:bCs/>
          <w:sz w:val="28"/>
          <w:szCs w:val="28"/>
          <w:lang w:eastAsia="ar-SA"/>
        </w:rPr>
        <w:t> 640 182 884,89</w:t>
      </w:r>
      <w:r w:rsidRPr="00A112D4">
        <w:rPr>
          <w:rFonts w:ascii="Times New Roman" w:eastAsia="Times New Roman" w:hAnsi="Times New Roman" w:cs="Times New Roman"/>
          <w:bCs/>
          <w:sz w:val="28"/>
          <w:szCs w:val="28"/>
          <w:lang w:eastAsia="ar-SA"/>
        </w:rPr>
        <w:t xml:space="preserve"> рубл</w:t>
      </w:r>
      <w:r w:rsidR="0035401A">
        <w:rPr>
          <w:rFonts w:ascii="Times New Roman" w:eastAsia="Times New Roman" w:hAnsi="Times New Roman" w:cs="Times New Roman"/>
          <w:bCs/>
          <w:sz w:val="28"/>
          <w:szCs w:val="28"/>
          <w:lang w:eastAsia="ar-SA"/>
        </w:rPr>
        <w:t>я</w:t>
      </w:r>
      <w:r w:rsidRPr="00A112D4">
        <w:rPr>
          <w:rFonts w:ascii="Times New Roman" w:eastAsia="Times New Roman" w:hAnsi="Times New Roman" w:cs="Times New Roman"/>
          <w:bCs/>
          <w:sz w:val="28"/>
          <w:szCs w:val="28"/>
          <w:lang w:eastAsia="ar-SA"/>
        </w:rPr>
        <w:t xml:space="preserve"> против </w:t>
      </w:r>
      <w:r w:rsidR="0035401A">
        <w:rPr>
          <w:rFonts w:ascii="Times New Roman" w:eastAsia="Times New Roman" w:hAnsi="Times New Roman" w:cs="Times New Roman"/>
          <w:bCs/>
          <w:sz w:val="28"/>
          <w:szCs w:val="28"/>
          <w:lang w:eastAsia="ar-SA"/>
        </w:rPr>
        <w:t xml:space="preserve">утвержденных </w:t>
      </w:r>
      <w:r w:rsidRPr="00A112D4">
        <w:rPr>
          <w:rFonts w:ascii="Times New Roman" w:eastAsia="Times New Roman" w:hAnsi="Times New Roman" w:cs="Times New Roman"/>
          <w:bCs/>
          <w:sz w:val="28"/>
          <w:szCs w:val="28"/>
          <w:lang w:eastAsia="ar-SA"/>
        </w:rPr>
        <w:t>план</w:t>
      </w:r>
      <w:r w:rsidR="0035401A">
        <w:rPr>
          <w:rFonts w:ascii="Times New Roman" w:eastAsia="Times New Roman" w:hAnsi="Times New Roman" w:cs="Times New Roman"/>
          <w:bCs/>
          <w:sz w:val="28"/>
          <w:szCs w:val="28"/>
          <w:lang w:eastAsia="ar-SA"/>
        </w:rPr>
        <w:t xml:space="preserve">овых </w:t>
      </w:r>
      <w:r w:rsidR="005B483A">
        <w:rPr>
          <w:rFonts w:ascii="Times New Roman" w:eastAsia="Times New Roman" w:hAnsi="Times New Roman" w:cs="Times New Roman"/>
          <w:bCs/>
          <w:sz w:val="28"/>
          <w:szCs w:val="28"/>
          <w:lang w:eastAsia="ar-SA"/>
        </w:rPr>
        <w:t>на</w:t>
      </w:r>
      <w:r w:rsidR="0035401A">
        <w:rPr>
          <w:rFonts w:ascii="Times New Roman" w:eastAsia="Times New Roman" w:hAnsi="Times New Roman" w:cs="Times New Roman"/>
          <w:bCs/>
          <w:sz w:val="28"/>
          <w:szCs w:val="28"/>
          <w:lang w:eastAsia="ar-SA"/>
        </w:rPr>
        <w:t>значений</w:t>
      </w:r>
      <w:r>
        <w:rPr>
          <w:rFonts w:ascii="Times New Roman" w:eastAsia="Times New Roman" w:hAnsi="Times New Roman" w:cs="Times New Roman"/>
          <w:bCs/>
          <w:sz w:val="28"/>
          <w:szCs w:val="28"/>
          <w:lang w:eastAsia="ar-SA"/>
        </w:rPr>
        <w:t xml:space="preserve"> – </w:t>
      </w:r>
      <w:r w:rsidR="0035401A">
        <w:rPr>
          <w:rFonts w:ascii="Times New Roman" w:eastAsia="Times New Roman" w:hAnsi="Times New Roman" w:cs="Times New Roman"/>
          <w:bCs/>
          <w:sz w:val="28"/>
          <w:szCs w:val="28"/>
          <w:lang w:eastAsia="ar-SA"/>
        </w:rPr>
        <w:t>2 786 608 772,95</w:t>
      </w:r>
      <w:r w:rsidRPr="00A112D4">
        <w:rPr>
          <w:rFonts w:ascii="Times New Roman" w:eastAsia="Times New Roman" w:hAnsi="Times New Roman" w:cs="Times New Roman"/>
          <w:bCs/>
          <w:sz w:val="28"/>
          <w:szCs w:val="28"/>
          <w:lang w:eastAsia="ar-SA"/>
        </w:rPr>
        <w:t xml:space="preserve"> рубл</w:t>
      </w:r>
      <w:r w:rsidR="0035401A">
        <w:rPr>
          <w:rFonts w:ascii="Times New Roman" w:eastAsia="Times New Roman" w:hAnsi="Times New Roman" w:cs="Times New Roman"/>
          <w:bCs/>
          <w:sz w:val="28"/>
          <w:szCs w:val="28"/>
          <w:lang w:eastAsia="ar-SA"/>
        </w:rPr>
        <w:t>я</w:t>
      </w:r>
      <w:r w:rsidRPr="00A112D4">
        <w:rPr>
          <w:rFonts w:ascii="Times New Roman" w:eastAsia="Times New Roman" w:hAnsi="Times New Roman" w:cs="Times New Roman"/>
          <w:bCs/>
          <w:sz w:val="28"/>
          <w:szCs w:val="28"/>
          <w:lang w:eastAsia="ar-SA"/>
        </w:rPr>
        <w:t xml:space="preserve">. </w:t>
      </w:r>
    </w:p>
    <w:p w14:paraId="490EC7D8" w14:textId="778E50A0" w:rsidR="00A52B66" w:rsidRPr="00A112D4" w:rsidRDefault="00A52B66" w:rsidP="007554C9">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1.</w:t>
      </w:r>
      <w:r w:rsidRPr="00A112D4">
        <w:rPr>
          <w:rFonts w:ascii="Times New Roman" w:eastAsia="Times New Roman" w:hAnsi="Times New Roman" w:cs="Times New Roman"/>
          <w:bCs/>
          <w:sz w:val="28"/>
          <w:szCs w:val="28"/>
          <w:lang w:eastAsia="ar-SA"/>
        </w:rPr>
        <w:tab/>
        <w:t xml:space="preserve">Увеличение собственных доходов в связи с перевыполнением доходной части бюджета на общую сумму </w:t>
      </w:r>
      <w:r w:rsidR="003912C8">
        <w:rPr>
          <w:rFonts w:ascii="Times New Roman" w:eastAsia="Times New Roman" w:hAnsi="Times New Roman" w:cs="Times New Roman"/>
          <w:bCs/>
          <w:sz w:val="28"/>
          <w:szCs w:val="28"/>
          <w:lang w:eastAsia="ar-SA"/>
        </w:rPr>
        <w:t>89 493 706,26</w:t>
      </w:r>
      <w:r w:rsidRPr="00A112D4">
        <w:rPr>
          <w:rFonts w:ascii="Times New Roman" w:eastAsia="Times New Roman" w:hAnsi="Times New Roman" w:cs="Times New Roman"/>
          <w:bCs/>
          <w:sz w:val="28"/>
          <w:szCs w:val="28"/>
          <w:lang w:eastAsia="ar-SA"/>
        </w:rPr>
        <w:t xml:space="preserve"> рублей, </w:t>
      </w:r>
      <w:r w:rsidR="00C06E43">
        <w:rPr>
          <w:rFonts w:ascii="Times New Roman" w:eastAsia="Times New Roman" w:hAnsi="Times New Roman" w:cs="Times New Roman"/>
          <w:bCs/>
          <w:sz w:val="28"/>
          <w:szCs w:val="28"/>
          <w:lang w:eastAsia="ar-SA"/>
        </w:rPr>
        <w:t xml:space="preserve">которые составили 2 567 445 902,46 рубля, против утвержденного плана – 2 477 952 196,20 рублей, </w:t>
      </w:r>
      <w:r w:rsidRPr="00A112D4">
        <w:rPr>
          <w:rFonts w:ascii="Times New Roman" w:eastAsia="Times New Roman" w:hAnsi="Times New Roman" w:cs="Times New Roman"/>
          <w:bCs/>
          <w:sz w:val="28"/>
          <w:szCs w:val="28"/>
          <w:lang w:eastAsia="ar-SA"/>
        </w:rPr>
        <w:t xml:space="preserve">в том числе: </w:t>
      </w:r>
    </w:p>
    <w:p w14:paraId="57158734" w14:textId="47F1A252" w:rsidR="00A52B66" w:rsidRPr="00A112D4" w:rsidRDefault="00A52B66" w:rsidP="007554C9">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lastRenderedPageBreak/>
        <w:t>1.1.</w:t>
      </w:r>
      <w:r w:rsidRPr="00A112D4">
        <w:rPr>
          <w:rFonts w:ascii="Times New Roman" w:eastAsia="Times New Roman" w:hAnsi="Times New Roman" w:cs="Times New Roman"/>
          <w:bCs/>
          <w:sz w:val="28"/>
          <w:szCs w:val="28"/>
          <w:lang w:eastAsia="ar-SA"/>
        </w:rPr>
        <w:tab/>
        <w:t xml:space="preserve">Налоговые доходы увеличились на </w:t>
      </w:r>
      <w:r w:rsidR="003912C8">
        <w:rPr>
          <w:rFonts w:ascii="Times New Roman" w:eastAsia="Times New Roman" w:hAnsi="Times New Roman" w:cs="Times New Roman"/>
          <w:bCs/>
          <w:sz w:val="28"/>
          <w:szCs w:val="28"/>
          <w:lang w:eastAsia="ar-SA"/>
        </w:rPr>
        <w:t>44 808 379,75</w:t>
      </w:r>
      <w:r w:rsidRPr="00A112D4">
        <w:rPr>
          <w:rFonts w:ascii="Times New Roman" w:eastAsia="Times New Roman" w:hAnsi="Times New Roman" w:cs="Times New Roman"/>
          <w:bCs/>
          <w:sz w:val="28"/>
          <w:szCs w:val="28"/>
          <w:lang w:eastAsia="ar-SA"/>
        </w:rPr>
        <w:t xml:space="preserve"> рублей за счет:</w:t>
      </w:r>
    </w:p>
    <w:p w14:paraId="6FF0B8A5" w14:textId="22963A67" w:rsidR="00A52B66" w:rsidRPr="00A112D4" w:rsidRDefault="00A52B66" w:rsidP="007554C9">
      <w:pPr>
        <w:pStyle w:val="af2"/>
        <w:numPr>
          <w:ilvl w:val="0"/>
          <w:numId w:val="17"/>
        </w:numPr>
        <w:tabs>
          <w:tab w:val="left" w:pos="0"/>
        </w:tabs>
        <w:suppressAutoHyphens/>
        <w:spacing w:line="360" w:lineRule="auto"/>
        <w:ind w:left="0" w:firstLine="709"/>
        <w:jc w:val="both"/>
        <w:rPr>
          <w:bCs/>
          <w:sz w:val="28"/>
          <w:szCs w:val="28"/>
        </w:rPr>
      </w:pPr>
      <w:r w:rsidRPr="00A112D4">
        <w:rPr>
          <w:bCs/>
          <w:i/>
          <w:iCs/>
          <w:sz w:val="28"/>
          <w:szCs w:val="28"/>
          <w:u w:val="single"/>
        </w:rPr>
        <w:t>4</w:t>
      </w:r>
      <w:r w:rsidR="003912C8">
        <w:rPr>
          <w:bCs/>
          <w:i/>
          <w:iCs/>
          <w:sz w:val="28"/>
          <w:szCs w:val="28"/>
          <w:u w:val="single"/>
        </w:rPr>
        <w:t>4 808 379,75</w:t>
      </w:r>
      <w:r w:rsidRPr="00A112D4">
        <w:rPr>
          <w:bCs/>
          <w:i/>
          <w:iCs/>
          <w:sz w:val="28"/>
          <w:szCs w:val="28"/>
          <w:u w:val="single"/>
        </w:rPr>
        <w:t xml:space="preserve"> руб.</w:t>
      </w:r>
      <w:r w:rsidRPr="00A112D4">
        <w:rPr>
          <w:bCs/>
          <w:sz w:val="28"/>
          <w:szCs w:val="28"/>
        </w:rPr>
        <w:t xml:space="preserve"> – налога на доходы физических лиц</w:t>
      </w:r>
      <w:r w:rsidR="003912C8">
        <w:rPr>
          <w:bCs/>
          <w:sz w:val="28"/>
          <w:szCs w:val="28"/>
        </w:rPr>
        <w:t>.</w:t>
      </w:r>
    </w:p>
    <w:p w14:paraId="71CBCEC2" w14:textId="64249346" w:rsidR="00A52B66" w:rsidRPr="00A112D4" w:rsidRDefault="00A52B66" w:rsidP="007554C9">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1.2.</w:t>
      </w:r>
      <w:r w:rsidRPr="00A112D4">
        <w:rPr>
          <w:rFonts w:ascii="Times New Roman" w:eastAsia="Times New Roman" w:hAnsi="Times New Roman" w:cs="Times New Roman"/>
          <w:bCs/>
          <w:sz w:val="28"/>
          <w:szCs w:val="28"/>
          <w:lang w:eastAsia="ar-SA"/>
        </w:rPr>
        <w:tab/>
        <w:t xml:space="preserve">Неналоговые доходы увеличились на </w:t>
      </w:r>
      <w:r w:rsidR="003912C8">
        <w:rPr>
          <w:rFonts w:ascii="Times New Roman" w:eastAsia="Times New Roman" w:hAnsi="Times New Roman" w:cs="Times New Roman"/>
          <w:bCs/>
          <w:sz w:val="28"/>
          <w:szCs w:val="28"/>
          <w:lang w:eastAsia="ar-SA"/>
        </w:rPr>
        <w:t>44 685 326,51</w:t>
      </w:r>
      <w:r w:rsidRPr="00A112D4">
        <w:rPr>
          <w:rFonts w:ascii="Times New Roman" w:eastAsia="Times New Roman" w:hAnsi="Times New Roman" w:cs="Times New Roman"/>
          <w:bCs/>
          <w:sz w:val="28"/>
          <w:szCs w:val="28"/>
          <w:lang w:eastAsia="ar-SA"/>
        </w:rPr>
        <w:t xml:space="preserve"> рублей за счет:</w:t>
      </w:r>
    </w:p>
    <w:p w14:paraId="385287E3" w14:textId="544A52AE" w:rsidR="003912C8" w:rsidRPr="003912C8" w:rsidRDefault="003912C8" w:rsidP="007554C9">
      <w:pPr>
        <w:pStyle w:val="af2"/>
        <w:numPr>
          <w:ilvl w:val="0"/>
          <w:numId w:val="18"/>
        </w:numPr>
        <w:tabs>
          <w:tab w:val="left" w:pos="0"/>
        </w:tabs>
        <w:suppressAutoHyphens/>
        <w:spacing w:line="360" w:lineRule="auto"/>
        <w:ind w:left="0" w:firstLine="709"/>
        <w:jc w:val="both"/>
        <w:rPr>
          <w:bCs/>
          <w:i/>
          <w:iCs/>
          <w:sz w:val="28"/>
          <w:szCs w:val="28"/>
          <w:u w:val="single"/>
        </w:rPr>
      </w:pPr>
      <w:r w:rsidRPr="003912C8">
        <w:rPr>
          <w:bCs/>
          <w:i/>
          <w:iCs/>
          <w:sz w:val="28"/>
          <w:szCs w:val="28"/>
          <w:u w:val="single"/>
        </w:rPr>
        <w:t>(- 11 661 727,42</w:t>
      </w:r>
      <w:r w:rsidR="00FB5173">
        <w:rPr>
          <w:bCs/>
          <w:i/>
          <w:iCs/>
          <w:sz w:val="28"/>
          <w:szCs w:val="28"/>
          <w:u w:val="single"/>
        </w:rPr>
        <w:t>)</w:t>
      </w:r>
      <w:r w:rsidRPr="003912C8">
        <w:rPr>
          <w:bCs/>
          <w:i/>
          <w:iCs/>
          <w:sz w:val="28"/>
          <w:szCs w:val="28"/>
          <w:u w:val="single"/>
        </w:rPr>
        <w:t xml:space="preserve"> руб.</w:t>
      </w:r>
      <w:r>
        <w:rPr>
          <w:bCs/>
          <w:sz w:val="28"/>
          <w:szCs w:val="28"/>
        </w:rPr>
        <w:t xml:space="preserve"> – </w:t>
      </w:r>
      <w:r w:rsidR="002871F9">
        <w:rPr>
          <w:bCs/>
          <w:sz w:val="28"/>
          <w:szCs w:val="28"/>
        </w:rPr>
        <w:t xml:space="preserve">снижение поступления </w:t>
      </w:r>
      <w:r>
        <w:rPr>
          <w:bCs/>
          <w:sz w:val="28"/>
          <w:szCs w:val="28"/>
        </w:rPr>
        <w:t xml:space="preserve">платежей при пользовании природными </w:t>
      </w:r>
      <w:r w:rsidRPr="00B95274">
        <w:rPr>
          <w:bCs/>
          <w:sz w:val="28"/>
          <w:szCs w:val="28"/>
        </w:rPr>
        <w:t>ресурсами</w:t>
      </w:r>
      <w:r w:rsidR="00B95274">
        <w:rPr>
          <w:bCs/>
          <w:sz w:val="28"/>
          <w:szCs w:val="28"/>
        </w:rPr>
        <w:t>,</w:t>
      </w:r>
      <w:r w:rsidR="002871F9" w:rsidRPr="00B95274">
        <w:rPr>
          <w:bCs/>
          <w:sz w:val="28"/>
          <w:szCs w:val="28"/>
        </w:rPr>
        <w:t xml:space="preserve"> </w:t>
      </w:r>
      <w:r w:rsidRPr="00B95274">
        <w:rPr>
          <w:bCs/>
          <w:sz w:val="28"/>
          <w:szCs w:val="28"/>
        </w:rPr>
        <w:t>в т</w:t>
      </w:r>
      <w:r>
        <w:rPr>
          <w:bCs/>
          <w:sz w:val="28"/>
          <w:szCs w:val="28"/>
        </w:rPr>
        <w:t>ом числе:</w:t>
      </w:r>
    </w:p>
    <w:p w14:paraId="709FBE42" w14:textId="488BB0E8" w:rsidR="00FB5173" w:rsidRDefault="00FB5173" w:rsidP="007554C9">
      <w:pPr>
        <w:pStyle w:val="af2"/>
        <w:tabs>
          <w:tab w:val="left" w:pos="0"/>
        </w:tabs>
        <w:suppressAutoHyphens/>
        <w:spacing w:line="360" w:lineRule="auto"/>
        <w:ind w:left="0" w:firstLine="709"/>
        <w:jc w:val="both"/>
        <w:rPr>
          <w:bCs/>
          <w:sz w:val="28"/>
          <w:szCs w:val="28"/>
        </w:rPr>
      </w:pPr>
      <w:r>
        <w:rPr>
          <w:bCs/>
          <w:sz w:val="28"/>
          <w:szCs w:val="28"/>
        </w:rPr>
        <w:t>- 4 345 374,16 руб. – увеличение п</w:t>
      </w:r>
      <w:r w:rsidRPr="00FB5173">
        <w:rPr>
          <w:bCs/>
          <w:sz w:val="28"/>
          <w:szCs w:val="28"/>
        </w:rPr>
        <w:t>лат</w:t>
      </w:r>
      <w:r>
        <w:rPr>
          <w:bCs/>
          <w:sz w:val="28"/>
          <w:szCs w:val="28"/>
        </w:rPr>
        <w:t>ы</w:t>
      </w:r>
      <w:r w:rsidRPr="00FB5173">
        <w:rPr>
          <w:bCs/>
          <w:sz w:val="28"/>
          <w:szCs w:val="28"/>
        </w:rPr>
        <w:t xml:space="preserve"> за выбросы загрязняющих веществ в атмосферный воздух стационарными объектами</w:t>
      </w:r>
      <w:r>
        <w:rPr>
          <w:bCs/>
          <w:sz w:val="28"/>
          <w:szCs w:val="28"/>
        </w:rPr>
        <w:t>;</w:t>
      </w:r>
    </w:p>
    <w:p w14:paraId="72BCD4F3" w14:textId="7F91F683" w:rsidR="00FB5173" w:rsidRDefault="00FB5173" w:rsidP="007554C9">
      <w:pPr>
        <w:pStyle w:val="af2"/>
        <w:tabs>
          <w:tab w:val="left" w:pos="0"/>
        </w:tabs>
        <w:suppressAutoHyphens/>
        <w:spacing w:line="360" w:lineRule="auto"/>
        <w:ind w:left="0" w:firstLine="709"/>
        <w:jc w:val="both"/>
        <w:rPr>
          <w:bCs/>
          <w:sz w:val="28"/>
          <w:szCs w:val="28"/>
        </w:rPr>
      </w:pPr>
      <w:r>
        <w:rPr>
          <w:bCs/>
          <w:sz w:val="28"/>
          <w:szCs w:val="28"/>
        </w:rPr>
        <w:t>- (- 26 816,31) руб. – уменьшение п</w:t>
      </w:r>
      <w:r w:rsidRPr="00FB5173">
        <w:rPr>
          <w:bCs/>
          <w:sz w:val="28"/>
          <w:szCs w:val="28"/>
        </w:rPr>
        <w:t>лат</w:t>
      </w:r>
      <w:r>
        <w:rPr>
          <w:bCs/>
          <w:sz w:val="28"/>
          <w:szCs w:val="28"/>
        </w:rPr>
        <w:t>ы</w:t>
      </w:r>
      <w:r w:rsidRPr="00FB5173">
        <w:rPr>
          <w:bCs/>
          <w:sz w:val="28"/>
          <w:szCs w:val="28"/>
        </w:rPr>
        <w:t xml:space="preserve"> за сбросы загрязняющих веществ в водные объекты</w:t>
      </w:r>
      <w:r>
        <w:rPr>
          <w:bCs/>
          <w:sz w:val="28"/>
          <w:szCs w:val="28"/>
        </w:rPr>
        <w:t>;</w:t>
      </w:r>
    </w:p>
    <w:p w14:paraId="4EB510D3" w14:textId="36D1CEB9" w:rsidR="00967E1A" w:rsidRDefault="00967E1A" w:rsidP="007554C9">
      <w:pPr>
        <w:pStyle w:val="af2"/>
        <w:tabs>
          <w:tab w:val="left" w:pos="0"/>
        </w:tabs>
        <w:suppressAutoHyphens/>
        <w:spacing w:line="360" w:lineRule="auto"/>
        <w:ind w:left="0" w:firstLine="709"/>
        <w:jc w:val="both"/>
        <w:rPr>
          <w:bCs/>
          <w:sz w:val="28"/>
          <w:szCs w:val="28"/>
        </w:rPr>
      </w:pPr>
      <w:r>
        <w:rPr>
          <w:bCs/>
          <w:sz w:val="28"/>
          <w:szCs w:val="28"/>
        </w:rPr>
        <w:t>- (- 10 110 486,40) руб. – уменьшение п</w:t>
      </w:r>
      <w:r w:rsidRPr="00967E1A">
        <w:rPr>
          <w:bCs/>
          <w:sz w:val="28"/>
          <w:szCs w:val="28"/>
        </w:rPr>
        <w:t>лат</w:t>
      </w:r>
      <w:r>
        <w:rPr>
          <w:bCs/>
          <w:sz w:val="28"/>
          <w:szCs w:val="28"/>
        </w:rPr>
        <w:t>ы</w:t>
      </w:r>
      <w:r w:rsidRPr="00967E1A">
        <w:rPr>
          <w:bCs/>
          <w:sz w:val="28"/>
          <w:szCs w:val="28"/>
        </w:rPr>
        <w:t xml:space="preserve"> за размещение отходов производства и потребления</w:t>
      </w:r>
      <w:r>
        <w:rPr>
          <w:bCs/>
          <w:sz w:val="28"/>
          <w:szCs w:val="28"/>
        </w:rPr>
        <w:t>;</w:t>
      </w:r>
    </w:p>
    <w:p w14:paraId="20E1BDDC" w14:textId="17FAC6CB" w:rsidR="00967E1A" w:rsidRDefault="00967E1A" w:rsidP="007554C9">
      <w:pPr>
        <w:pStyle w:val="af2"/>
        <w:tabs>
          <w:tab w:val="left" w:pos="0"/>
        </w:tabs>
        <w:suppressAutoHyphens/>
        <w:spacing w:line="360" w:lineRule="auto"/>
        <w:ind w:left="0" w:firstLine="709"/>
        <w:jc w:val="both"/>
        <w:rPr>
          <w:bCs/>
          <w:sz w:val="28"/>
          <w:szCs w:val="28"/>
        </w:rPr>
      </w:pPr>
      <w:r>
        <w:rPr>
          <w:bCs/>
          <w:sz w:val="28"/>
          <w:szCs w:val="28"/>
        </w:rPr>
        <w:t>- 294 091,13 руб. – увеличение п</w:t>
      </w:r>
      <w:r w:rsidRPr="00967E1A">
        <w:rPr>
          <w:bCs/>
          <w:sz w:val="28"/>
          <w:szCs w:val="28"/>
        </w:rPr>
        <w:t>лат</w:t>
      </w:r>
      <w:r>
        <w:rPr>
          <w:bCs/>
          <w:sz w:val="28"/>
          <w:szCs w:val="28"/>
        </w:rPr>
        <w:t>ы</w:t>
      </w:r>
      <w:r w:rsidRPr="00967E1A">
        <w:rPr>
          <w:bCs/>
          <w:sz w:val="28"/>
          <w:szCs w:val="28"/>
        </w:rPr>
        <w:t xml:space="preserve"> за размещение твердых коммунальных отходов</w:t>
      </w:r>
      <w:r>
        <w:rPr>
          <w:bCs/>
          <w:sz w:val="28"/>
          <w:szCs w:val="28"/>
        </w:rPr>
        <w:t>;</w:t>
      </w:r>
    </w:p>
    <w:p w14:paraId="4414582E" w14:textId="77777777" w:rsidR="00B95274" w:rsidRDefault="003912C8" w:rsidP="007554C9">
      <w:pPr>
        <w:pStyle w:val="af2"/>
        <w:tabs>
          <w:tab w:val="left" w:pos="0"/>
        </w:tabs>
        <w:suppressAutoHyphens/>
        <w:spacing w:line="360" w:lineRule="auto"/>
        <w:ind w:left="0" w:firstLine="709"/>
        <w:jc w:val="both"/>
        <w:rPr>
          <w:bCs/>
          <w:sz w:val="28"/>
          <w:szCs w:val="28"/>
        </w:rPr>
      </w:pPr>
      <w:r w:rsidRPr="003912C8">
        <w:rPr>
          <w:bCs/>
          <w:sz w:val="28"/>
          <w:szCs w:val="28"/>
        </w:rPr>
        <w:t xml:space="preserve">- </w:t>
      </w:r>
      <w:r w:rsidR="00967E1A">
        <w:rPr>
          <w:bCs/>
          <w:sz w:val="28"/>
          <w:szCs w:val="28"/>
        </w:rPr>
        <w:t>(- 6 163 890,00)</w:t>
      </w:r>
      <w:r w:rsidR="00A52B66" w:rsidRPr="003912C8">
        <w:rPr>
          <w:bCs/>
          <w:sz w:val="28"/>
          <w:szCs w:val="28"/>
        </w:rPr>
        <w:t xml:space="preserve"> руб.</w:t>
      </w:r>
      <w:r w:rsidR="00A52B66" w:rsidRPr="00A112D4">
        <w:rPr>
          <w:bCs/>
          <w:sz w:val="28"/>
          <w:szCs w:val="28"/>
        </w:rPr>
        <w:t xml:space="preserve"> – </w:t>
      </w:r>
      <w:r w:rsidR="00967E1A">
        <w:rPr>
          <w:bCs/>
          <w:sz w:val="28"/>
          <w:szCs w:val="28"/>
        </w:rPr>
        <w:t xml:space="preserve">уменьшение </w:t>
      </w:r>
      <w:r w:rsidR="00A52B66" w:rsidRPr="00A112D4">
        <w:rPr>
          <w:bCs/>
          <w:sz w:val="28"/>
          <w:szCs w:val="28"/>
        </w:rPr>
        <w:t>платы за выбросы загрязняющих веществ, образующихся при сжигании на факельных установках и (или) рассеивании попутного нефтяного газа</w:t>
      </w:r>
      <w:r w:rsidR="002871F9">
        <w:rPr>
          <w:bCs/>
          <w:sz w:val="28"/>
          <w:szCs w:val="28"/>
        </w:rPr>
        <w:t>, связанное с увеличением использования ООО «Газпромнефть-Заполярье» попутного нефтяного газа по сравнению с 2022 годом</w:t>
      </w:r>
      <w:r w:rsidR="00136E2A">
        <w:rPr>
          <w:bCs/>
          <w:sz w:val="28"/>
          <w:szCs w:val="28"/>
        </w:rPr>
        <w:t>, в связи с чем соответственно снизились выбросы загрязняющих веществ, образующихся при сжигании попутного нефтяного газа</w:t>
      </w:r>
      <w:r w:rsidR="00B95274">
        <w:rPr>
          <w:bCs/>
          <w:sz w:val="28"/>
          <w:szCs w:val="28"/>
        </w:rPr>
        <w:t xml:space="preserve">. </w:t>
      </w:r>
    </w:p>
    <w:p w14:paraId="32C7EA41" w14:textId="2887A5B2" w:rsidR="00A52B66" w:rsidRPr="00A112D4" w:rsidRDefault="00B95274" w:rsidP="007554C9">
      <w:pPr>
        <w:pStyle w:val="af2"/>
        <w:tabs>
          <w:tab w:val="left" w:pos="0"/>
        </w:tabs>
        <w:suppressAutoHyphens/>
        <w:spacing w:line="360" w:lineRule="auto"/>
        <w:ind w:left="0" w:firstLine="709"/>
        <w:jc w:val="both"/>
        <w:rPr>
          <w:bCs/>
          <w:sz w:val="28"/>
          <w:szCs w:val="28"/>
        </w:rPr>
      </w:pPr>
      <w:r>
        <w:rPr>
          <w:bCs/>
          <w:sz w:val="28"/>
          <w:szCs w:val="28"/>
        </w:rPr>
        <w:t>Кроме того, снижение поступления платы за негативное воздействие на окружающую среду связано с получением ООО «Газпромнефть-Заполярье» разрешительного документа</w:t>
      </w:r>
      <w:r w:rsidRPr="00B95274">
        <w:rPr>
          <w:bCs/>
          <w:sz w:val="28"/>
          <w:szCs w:val="28"/>
        </w:rPr>
        <w:t xml:space="preserve">, </w:t>
      </w:r>
      <w:r>
        <w:rPr>
          <w:bCs/>
          <w:sz w:val="28"/>
          <w:szCs w:val="28"/>
        </w:rPr>
        <w:t xml:space="preserve">позволяющего производить «Плату за выбросы загрязняющих веществ в атмосферный воздух» без повышающего коэффициента (в 2022 году применялся повышающий коэффициент </w:t>
      </w:r>
      <w:r w:rsidR="0033123F">
        <w:rPr>
          <w:bCs/>
          <w:sz w:val="28"/>
          <w:szCs w:val="28"/>
        </w:rPr>
        <w:t>–</w:t>
      </w:r>
      <w:r>
        <w:rPr>
          <w:bCs/>
          <w:sz w:val="28"/>
          <w:szCs w:val="28"/>
        </w:rPr>
        <w:t xml:space="preserve"> 100</w:t>
      </w:r>
      <w:r w:rsidR="0033123F">
        <w:rPr>
          <w:bCs/>
          <w:sz w:val="28"/>
          <w:szCs w:val="28"/>
        </w:rPr>
        <w:t>, в связи с отсутствием разрешительного документа)</w:t>
      </w:r>
      <w:r>
        <w:rPr>
          <w:bCs/>
          <w:sz w:val="28"/>
          <w:szCs w:val="28"/>
        </w:rPr>
        <w:t xml:space="preserve"> </w:t>
      </w:r>
      <w:r w:rsidR="00136E2A">
        <w:rPr>
          <w:bCs/>
          <w:sz w:val="28"/>
          <w:szCs w:val="28"/>
        </w:rPr>
        <w:t>(</w:t>
      </w:r>
      <w:r w:rsidR="00136E2A" w:rsidRPr="00136E2A">
        <w:rPr>
          <w:bCs/>
          <w:i/>
          <w:iCs/>
          <w:sz w:val="28"/>
          <w:szCs w:val="28"/>
        </w:rPr>
        <w:t>Письмо Управления Федеральной службы по надзору в сфере природопользования по РС(Я) от 02.08.2023 № 03-45/4997</w:t>
      </w:r>
      <w:r w:rsidR="00136E2A">
        <w:rPr>
          <w:bCs/>
          <w:sz w:val="28"/>
          <w:szCs w:val="28"/>
        </w:rPr>
        <w:t>)</w:t>
      </w:r>
      <w:r w:rsidR="00967E1A">
        <w:rPr>
          <w:bCs/>
          <w:sz w:val="28"/>
          <w:szCs w:val="28"/>
        </w:rPr>
        <w:t>.</w:t>
      </w:r>
    </w:p>
    <w:p w14:paraId="76CBE82E" w14:textId="5C15E545" w:rsidR="0027238D" w:rsidRDefault="0027238D" w:rsidP="0027238D">
      <w:pPr>
        <w:pStyle w:val="af2"/>
        <w:numPr>
          <w:ilvl w:val="0"/>
          <w:numId w:val="18"/>
        </w:numPr>
        <w:tabs>
          <w:tab w:val="left" w:pos="0"/>
        </w:tabs>
        <w:suppressAutoHyphens/>
        <w:spacing w:line="360" w:lineRule="auto"/>
        <w:ind w:left="0" w:firstLine="709"/>
        <w:jc w:val="both"/>
        <w:rPr>
          <w:bCs/>
          <w:sz w:val="28"/>
          <w:szCs w:val="28"/>
        </w:rPr>
      </w:pPr>
      <w:r>
        <w:rPr>
          <w:bCs/>
          <w:i/>
          <w:iCs/>
          <w:sz w:val="28"/>
          <w:szCs w:val="28"/>
          <w:u w:val="single"/>
        </w:rPr>
        <w:t>16 742 666,09</w:t>
      </w:r>
      <w:r w:rsidR="00A52B66" w:rsidRPr="00A112D4">
        <w:rPr>
          <w:bCs/>
          <w:i/>
          <w:iCs/>
          <w:sz w:val="28"/>
          <w:szCs w:val="28"/>
          <w:u w:val="single"/>
        </w:rPr>
        <w:t xml:space="preserve"> руб.</w:t>
      </w:r>
      <w:r w:rsidR="00A52B66" w:rsidRPr="00A112D4">
        <w:rPr>
          <w:bCs/>
          <w:sz w:val="28"/>
          <w:szCs w:val="28"/>
        </w:rPr>
        <w:t xml:space="preserve"> – </w:t>
      </w:r>
      <w:r>
        <w:rPr>
          <w:bCs/>
          <w:sz w:val="28"/>
          <w:szCs w:val="28"/>
        </w:rPr>
        <w:t>доходов от оказания платных услуг и компенсации затрат государства, в том числе:</w:t>
      </w:r>
    </w:p>
    <w:p w14:paraId="3A7295B5" w14:textId="5FA90A24" w:rsidR="00A52B66" w:rsidRPr="00A112D4" w:rsidRDefault="0027238D" w:rsidP="0027238D">
      <w:pPr>
        <w:pStyle w:val="af2"/>
        <w:tabs>
          <w:tab w:val="left" w:pos="0"/>
        </w:tabs>
        <w:suppressAutoHyphens/>
        <w:spacing w:line="360" w:lineRule="auto"/>
        <w:ind w:left="0" w:firstLine="709"/>
        <w:jc w:val="both"/>
        <w:rPr>
          <w:bCs/>
          <w:sz w:val="28"/>
          <w:szCs w:val="28"/>
        </w:rPr>
      </w:pPr>
      <w:r>
        <w:rPr>
          <w:bCs/>
          <w:sz w:val="28"/>
          <w:szCs w:val="28"/>
        </w:rPr>
        <w:t>- 16 742 666,09 руб. – п</w:t>
      </w:r>
      <w:r w:rsidRPr="0027238D">
        <w:rPr>
          <w:bCs/>
          <w:sz w:val="28"/>
          <w:szCs w:val="28"/>
        </w:rPr>
        <w:t>рочи</w:t>
      </w:r>
      <w:r>
        <w:rPr>
          <w:bCs/>
          <w:sz w:val="28"/>
          <w:szCs w:val="28"/>
        </w:rPr>
        <w:t xml:space="preserve">е </w:t>
      </w:r>
      <w:r w:rsidRPr="0027238D">
        <w:rPr>
          <w:bCs/>
          <w:sz w:val="28"/>
          <w:szCs w:val="28"/>
        </w:rPr>
        <w:t>доходы от компенсации затрат бюджетов муниципальных районов</w:t>
      </w:r>
      <w:r w:rsidR="00A52B66" w:rsidRPr="00A112D4">
        <w:rPr>
          <w:bCs/>
          <w:sz w:val="28"/>
          <w:szCs w:val="28"/>
        </w:rPr>
        <w:t xml:space="preserve">, </w:t>
      </w:r>
      <w:r w:rsidR="00020A50">
        <w:rPr>
          <w:bCs/>
          <w:sz w:val="28"/>
          <w:szCs w:val="28"/>
        </w:rPr>
        <w:t>из которых</w:t>
      </w:r>
      <w:r w:rsidR="00A52B66" w:rsidRPr="00A112D4">
        <w:rPr>
          <w:bCs/>
          <w:sz w:val="28"/>
          <w:szCs w:val="28"/>
        </w:rPr>
        <w:t>:</w:t>
      </w:r>
    </w:p>
    <w:p w14:paraId="58E60F47" w14:textId="030B7D2F" w:rsidR="00A52B66" w:rsidRPr="00A112D4" w:rsidRDefault="00020A50" w:rsidP="0027238D">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lastRenderedPageBreak/>
        <w:tab/>
      </w:r>
      <w:r w:rsidR="00A52B66" w:rsidRPr="00A112D4">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увеличение на 156 104,09 </w:t>
      </w:r>
      <w:r w:rsidR="00A52B66" w:rsidRPr="00A112D4">
        <w:rPr>
          <w:rFonts w:ascii="Times New Roman" w:eastAsia="Times New Roman" w:hAnsi="Times New Roman" w:cs="Times New Roman"/>
          <w:bCs/>
          <w:sz w:val="28"/>
          <w:szCs w:val="28"/>
          <w:lang w:eastAsia="ar-SA"/>
        </w:rPr>
        <w:t xml:space="preserve">руб. </w:t>
      </w:r>
      <w:r>
        <w:rPr>
          <w:rFonts w:ascii="Times New Roman" w:eastAsia="Times New Roman" w:hAnsi="Times New Roman" w:cs="Times New Roman"/>
          <w:bCs/>
          <w:sz w:val="28"/>
          <w:szCs w:val="28"/>
          <w:lang w:eastAsia="ar-SA"/>
        </w:rPr>
        <w:t xml:space="preserve">для возврата в государственный бюджет РС(Я) субсидии бюджетам муниципальных районов на реализацию мероприятий по обеспечению жильем молодых </w:t>
      </w:r>
      <w:r w:rsidRPr="00A4298F">
        <w:rPr>
          <w:rFonts w:ascii="Times New Roman" w:eastAsia="Times New Roman" w:hAnsi="Times New Roman" w:cs="Times New Roman"/>
          <w:bCs/>
          <w:sz w:val="28"/>
          <w:szCs w:val="28"/>
          <w:lang w:eastAsia="ar-SA"/>
        </w:rPr>
        <w:t>семей</w:t>
      </w:r>
      <w:r w:rsidR="00A52B66" w:rsidRPr="00A4298F">
        <w:rPr>
          <w:rFonts w:ascii="Times New Roman" w:eastAsia="Times New Roman" w:hAnsi="Times New Roman" w:cs="Times New Roman"/>
          <w:bCs/>
          <w:sz w:val="28"/>
          <w:szCs w:val="28"/>
          <w:lang w:eastAsia="ar-SA"/>
        </w:rPr>
        <w:t>;</w:t>
      </w:r>
    </w:p>
    <w:p w14:paraId="0CE4FE6C" w14:textId="4B6BAAC9" w:rsidR="00A52B66" w:rsidRPr="00270522" w:rsidRDefault="00020A50" w:rsidP="0027238D">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ab/>
      </w:r>
      <w:r w:rsidR="00A52B66" w:rsidRPr="00A112D4">
        <w:rPr>
          <w:rFonts w:ascii="Times New Roman" w:eastAsia="Times New Roman" w:hAnsi="Times New Roman" w:cs="Times New Roman"/>
          <w:bCs/>
          <w:sz w:val="28"/>
          <w:szCs w:val="28"/>
          <w:lang w:eastAsia="ar-SA"/>
        </w:rPr>
        <w:t>-</w:t>
      </w:r>
      <w:r w:rsidR="009F6CEA">
        <w:rPr>
          <w:rFonts w:ascii="Times New Roman" w:eastAsia="Times New Roman" w:hAnsi="Times New Roman" w:cs="Times New Roman"/>
          <w:bCs/>
          <w:sz w:val="28"/>
          <w:szCs w:val="28"/>
          <w:lang w:eastAsia="ar-SA"/>
        </w:rPr>
        <w:t xml:space="preserve"> увеличение на 8 086 562,00 руб. для </w:t>
      </w:r>
      <w:r w:rsidR="009F6CEA" w:rsidRPr="009F6CEA">
        <w:rPr>
          <w:rFonts w:ascii="Times New Roman" w:eastAsia="Times New Roman" w:hAnsi="Times New Roman" w:cs="Times New Roman"/>
          <w:bCs/>
          <w:sz w:val="28"/>
          <w:szCs w:val="28"/>
          <w:lang w:eastAsia="ar-SA"/>
        </w:rPr>
        <w:t xml:space="preserve">возврата в государственный бюджет РС(Я) </w:t>
      </w:r>
      <w:r w:rsidR="009F6CEA">
        <w:rPr>
          <w:rFonts w:ascii="Times New Roman" w:eastAsia="Times New Roman" w:hAnsi="Times New Roman" w:cs="Times New Roman"/>
          <w:bCs/>
          <w:sz w:val="28"/>
          <w:szCs w:val="28"/>
          <w:lang w:eastAsia="ar-SA"/>
        </w:rPr>
        <w:t xml:space="preserve">субвенций по поддержке сельскохозяйственного производства в 2022 году в связи с необеспечением выполнения обязательств по достижению значения показателей эффективности использования средств  в 2022 году </w:t>
      </w:r>
      <w:r w:rsidR="00A52B66" w:rsidRPr="00270522">
        <w:rPr>
          <w:rFonts w:ascii="Times New Roman" w:eastAsia="Times New Roman" w:hAnsi="Times New Roman" w:cs="Times New Roman"/>
          <w:bCs/>
          <w:sz w:val="28"/>
          <w:szCs w:val="28"/>
          <w:lang w:eastAsia="ar-SA"/>
        </w:rPr>
        <w:t>(</w:t>
      </w:r>
      <w:r w:rsidR="009F6CEA" w:rsidRPr="00270522">
        <w:rPr>
          <w:rFonts w:ascii="Times New Roman" w:eastAsia="Times New Roman" w:hAnsi="Times New Roman" w:cs="Times New Roman"/>
          <w:bCs/>
          <w:i/>
          <w:iCs/>
          <w:sz w:val="28"/>
          <w:szCs w:val="28"/>
          <w:lang w:eastAsia="ar-SA"/>
        </w:rPr>
        <w:t>П</w:t>
      </w:r>
      <w:r w:rsidR="00270522">
        <w:rPr>
          <w:rFonts w:ascii="Times New Roman" w:eastAsia="Times New Roman" w:hAnsi="Times New Roman" w:cs="Times New Roman"/>
          <w:bCs/>
          <w:i/>
          <w:iCs/>
          <w:sz w:val="28"/>
          <w:szCs w:val="28"/>
          <w:lang w:eastAsia="ar-SA"/>
        </w:rPr>
        <w:t>исьма МКУ «Ленское управление</w:t>
      </w:r>
      <w:r w:rsidR="009F6CEA" w:rsidRPr="00270522">
        <w:rPr>
          <w:rFonts w:ascii="Times New Roman" w:eastAsia="Times New Roman" w:hAnsi="Times New Roman" w:cs="Times New Roman"/>
          <w:bCs/>
          <w:i/>
          <w:iCs/>
          <w:sz w:val="28"/>
          <w:szCs w:val="28"/>
          <w:lang w:eastAsia="ar-SA"/>
        </w:rPr>
        <w:t xml:space="preserve"> сельского хозяйства</w:t>
      </w:r>
      <w:r w:rsidR="00A52B66" w:rsidRPr="00270522">
        <w:rPr>
          <w:rFonts w:ascii="Times New Roman" w:eastAsia="Times New Roman" w:hAnsi="Times New Roman" w:cs="Times New Roman"/>
          <w:bCs/>
          <w:i/>
          <w:iCs/>
          <w:sz w:val="28"/>
          <w:szCs w:val="28"/>
          <w:lang w:eastAsia="ar-SA"/>
        </w:rPr>
        <w:t xml:space="preserve"> от </w:t>
      </w:r>
      <w:r w:rsidR="00270522">
        <w:rPr>
          <w:rFonts w:ascii="Times New Roman" w:eastAsia="Times New Roman" w:hAnsi="Times New Roman" w:cs="Times New Roman"/>
          <w:bCs/>
          <w:i/>
          <w:iCs/>
          <w:sz w:val="28"/>
          <w:szCs w:val="28"/>
          <w:lang w:eastAsia="ar-SA"/>
        </w:rPr>
        <w:t>21</w:t>
      </w:r>
      <w:r w:rsidR="00A52B66" w:rsidRPr="00270522">
        <w:rPr>
          <w:rFonts w:ascii="Times New Roman" w:eastAsia="Times New Roman" w:hAnsi="Times New Roman" w:cs="Times New Roman"/>
          <w:bCs/>
          <w:i/>
          <w:iCs/>
          <w:sz w:val="28"/>
          <w:szCs w:val="28"/>
          <w:lang w:eastAsia="ar-SA"/>
        </w:rPr>
        <w:t>.0</w:t>
      </w:r>
      <w:r w:rsidR="00270522">
        <w:rPr>
          <w:rFonts w:ascii="Times New Roman" w:eastAsia="Times New Roman" w:hAnsi="Times New Roman" w:cs="Times New Roman"/>
          <w:bCs/>
          <w:i/>
          <w:iCs/>
          <w:sz w:val="28"/>
          <w:szCs w:val="28"/>
          <w:lang w:eastAsia="ar-SA"/>
        </w:rPr>
        <w:t>3</w:t>
      </w:r>
      <w:r w:rsidR="00A52B66" w:rsidRPr="00270522">
        <w:rPr>
          <w:rFonts w:ascii="Times New Roman" w:eastAsia="Times New Roman" w:hAnsi="Times New Roman" w:cs="Times New Roman"/>
          <w:bCs/>
          <w:i/>
          <w:iCs/>
          <w:sz w:val="28"/>
          <w:szCs w:val="28"/>
          <w:lang w:eastAsia="ar-SA"/>
        </w:rPr>
        <w:t>.202</w:t>
      </w:r>
      <w:r w:rsidR="00270522">
        <w:rPr>
          <w:rFonts w:ascii="Times New Roman" w:eastAsia="Times New Roman" w:hAnsi="Times New Roman" w:cs="Times New Roman"/>
          <w:bCs/>
          <w:i/>
          <w:iCs/>
          <w:sz w:val="28"/>
          <w:szCs w:val="28"/>
          <w:lang w:eastAsia="ar-SA"/>
        </w:rPr>
        <w:t>3</w:t>
      </w:r>
      <w:r w:rsidR="00A52B66" w:rsidRPr="00270522">
        <w:rPr>
          <w:rFonts w:ascii="Times New Roman" w:eastAsia="Times New Roman" w:hAnsi="Times New Roman" w:cs="Times New Roman"/>
          <w:bCs/>
          <w:i/>
          <w:iCs/>
          <w:sz w:val="28"/>
          <w:szCs w:val="28"/>
          <w:lang w:eastAsia="ar-SA"/>
        </w:rPr>
        <w:t xml:space="preserve"> № </w:t>
      </w:r>
      <w:r w:rsidR="00270522">
        <w:rPr>
          <w:rFonts w:ascii="Times New Roman" w:eastAsia="Times New Roman" w:hAnsi="Times New Roman" w:cs="Times New Roman"/>
          <w:bCs/>
          <w:i/>
          <w:iCs/>
          <w:sz w:val="28"/>
          <w:szCs w:val="28"/>
          <w:lang w:eastAsia="ar-SA"/>
        </w:rPr>
        <w:t>00-00-000137/23, от 26.05.2023 № 29-09-000240/23</w:t>
      </w:r>
      <w:r w:rsidR="00A52B66" w:rsidRPr="00270522">
        <w:rPr>
          <w:rFonts w:ascii="Times New Roman" w:eastAsia="Times New Roman" w:hAnsi="Times New Roman" w:cs="Times New Roman"/>
          <w:bCs/>
          <w:sz w:val="28"/>
          <w:szCs w:val="28"/>
          <w:lang w:eastAsia="ar-SA"/>
        </w:rPr>
        <w:t>)</w:t>
      </w:r>
      <w:r w:rsidR="001C762A" w:rsidRPr="00270522">
        <w:rPr>
          <w:rFonts w:ascii="Times New Roman" w:eastAsia="Times New Roman" w:hAnsi="Times New Roman" w:cs="Times New Roman"/>
          <w:bCs/>
          <w:sz w:val="28"/>
          <w:szCs w:val="28"/>
          <w:lang w:eastAsia="ar-SA"/>
        </w:rPr>
        <w:t>;</w:t>
      </w:r>
    </w:p>
    <w:p w14:paraId="258ADFC1" w14:textId="6D86ED75" w:rsidR="001C762A" w:rsidRPr="001C762A" w:rsidRDefault="001C762A" w:rsidP="0027238D">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ab/>
        <w:t>- увеличение на 8 500 000,00 руб. для покрытия дополнительных расходов</w:t>
      </w:r>
      <w:r w:rsidR="00785A83">
        <w:rPr>
          <w:rFonts w:ascii="Times New Roman" w:eastAsia="Times New Roman" w:hAnsi="Times New Roman" w:cs="Times New Roman"/>
          <w:bCs/>
          <w:sz w:val="28"/>
          <w:szCs w:val="28"/>
          <w:lang w:eastAsia="ar-SA"/>
        </w:rPr>
        <w:t xml:space="preserve">. </w:t>
      </w:r>
    </w:p>
    <w:p w14:paraId="1CE8BCDA" w14:textId="2D4A4932" w:rsidR="00A52B66" w:rsidRDefault="00CA7D03" w:rsidP="00E81302">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39 604 387,84</w:t>
      </w:r>
      <w:r w:rsidR="00A52B66" w:rsidRPr="00A112D4">
        <w:rPr>
          <w:bCs/>
          <w:i/>
          <w:iCs/>
          <w:sz w:val="28"/>
          <w:szCs w:val="28"/>
          <w:u w:val="single"/>
        </w:rPr>
        <w:t xml:space="preserve"> руб.</w:t>
      </w:r>
      <w:r w:rsidR="00A52B66" w:rsidRPr="00A112D4">
        <w:rPr>
          <w:bCs/>
          <w:sz w:val="28"/>
          <w:szCs w:val="28"/>
        </w:rPr>
        <w:t xml:space="preserve"> – </w:t>
      </w:r>
      <w:r>
        <w:rPr>
          <w:bCs/>
          <w:sz w:val="28"/>
          <w:szCs w:val="28"/>
        </w:rPr>
        <w:t xml:space="preserve">штрафов, санкций, возмещения ущерба, а именно платежей, уплачиваемых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w:t>
      </w:r>
    </w:p>
    <w:p w14:paraId="27A1C9C5" w14:textId="374D09AE" w:rsidR="00A52B66" w:rsidRPr="00A112D4" w:rsidRDefault="00A52B66" w:rsidP="00E81302">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2.</w:t>
      </w:r>
      <w:r w:rsidRPr="00A112D4">
        <w:rPr>
          <w:rFonts w:ascii="Times New Roman" w:eastAsia="Times New Roman" w:hAnsi="Times New Roman" w:cs="Times New Roman"/>
          <w:bCs/>
          <w:sz w:val="28"/>
          <w:szCs w:val="28"/>
          <w:lang w:eastAsia="ar-SA"/>
        </w:rPr>
        <w:tab/>
        <w:t xml:space="preserve">Увеличение безвозмездных поступлений на общую сумму – </w:t>
      </w:r>
      <w:r w:rsidR="00C06E43">
        <w:rPr>
          <w:rFonts w:ascii="Times New Roman" w:eastAsia="Times New Roman" w:hAnsi="Times New Roman" w:cs="Times New Roman"/>
          <w:bCs/>
          <w:sz w:val="28"/>
          <w:szCs w:val="28"/>
          <w:lang w:eastAsia="ar-SA"/>
        </w:rPr>
        <w:t>1 764 080 405,68</w:t>
      </w:r>
      <w:r w:rsidRPr="00A112D4">
        <w:rPr>
          <w:rFonts w:ascii="Times New Roman" w:eastAsia="Times New Roman" w:hAnsi="Times New Roman" w:cs="Times New Roman"/>
          <w:bCs/>
          <w:sz w:val="28"/>
          <w:szCs w:val="28"/>
          <w:lang w:eastAsia="ar-SA"/>
        </w:rPr>
        <w:t xml:space="preserve"> рублей, которые составили </w:t>
      </w:r>
      <w:r w:rsidR="00C06E43">
        <w:rPr>
          <w:rFonts w:ascii="Times New Roman" w:eastAsia="Times New Roman" w:hAnsi="Times New Roman" w:cs="Times New Roman"/>
          <w:bCs/>
          <w:sz w:val="28"/>
          <w:szCs w:val="28"/>
          <w:lang w:eastAsia="ar-SA"/>
        </w:rPr>
        <w:t>2 072 736 982,43</w:t>
      </w:r>
      <w:r w:rsidRPr="00A112D4">
        <w:rPr>
          <w:rFonts w:ascii="Times New Roman" w:eastAsia="Times New Roman" w:hAnsi="Times New Roman" w:cs="Times New Roman"/>
          <w:bCs/>
          <w:sz w:val="28"/>
          <w:szCs w:val="28"/>
          <w:lang w:eastAsia="ar-SA"/>
        </w:rPr>
        <w:t xml:space="preserve"> рублей, против </w:t>
      </w:r>
      <w:r w:rsidR="00C06E43">
        <w:rPr>
          <w:rFonts w:ascii="Times New Roman" w:eastAsia="Times New Roman" w:hAnsi="Times New Roman" w:cs="Times New Roman"/>
          <w:bCs/>
          <w:sz w:val="28"/>
          <w:szCs w:val="28"/>
          <w:lang w:eastAsia="ar-SA"/>
        </w:rPr>
        <w:t>утвержденного</w:t>
      </w:r>
      <w:r w:rsidRPr="00A112D4">
        <w:rPr>
          <w:rFonts w:ascii="Times New Roman" w:eastAsia="Times New Roman" w:hAnsi="Times New Roman" w:cs="Times New Roman"/>
          <w:bCs/>
          <w:sz w:val="28"/>
          <w:szCs w:val="28"/>
          <w:lang w:eastAsia="ar-SA"/>
        </w:rPr>
        <w:t xml:space="preserve"> плана</w:t>
      </w:r>
      <w:r>
        <w:rPr>
          <w:rFonts w:ascii="Times New Roman" w:eastAsia="Times New Roman" w:hAnsi="Times New Roman" w:cs="Times New Roman"/>
          <w:bCs/>
          <w:sz w:val="28"/>
          <w:szCs w:val="28"/>
          <w:lang w:eastAsia="ar-SA"/>
        </w:rPr>
        <w:t xml:space="preserve"> – </w:t>
      </w:r>
      <w:r w:rsidR="00C06E43">
        <w:rPr>
          <w:rFonts w:ascii="Times New Roman" w:eastAsia="Times New Roman" w:hAnsi="Times New Roman" w:cs="Times New Roman"/>
          <w:bCs/>
          <w:sz w:val="28"/>
          <w:szCs w:val="28"/>
          <w:lang w:eastAsia="ar-SA"/>
        </w:rPr>
        <w:t>308 656 576,75</w:t>
      </w:r>
      <w:r w:rsidRPr="00A112D4">
        <w:rPr>
          <w:rFonts w:ascii="Times New Roman" w:eastAsia="Times New Roman" w:hAnsi="Times New Roman" w:cs="Times New Roman"/>
          <w:bCs/>
          <w:sz w:val="28"/>
          <w:szCs w:val="28"/>
          <w:lang w:eastAsia="ar-SA"/>
        </w:rPr>
        <w:t xml:space="preserve"> рублей, в том числе:</w:t>
      </w:r>
    </w:p>
    <w:p w14:paraId="04C6447D" w14:textId="02F95F66" w:rsidR="00A52B66" w:rsidRPr="00A112D4" w:rsidRDefault="00A52B66" w:rsidP="00A52B66">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2.1.</w:t>
      </w:r>
      <w:r w:rsidRPr="00A112D4">
        <w:rPr>
          <w:rFonts w:ascii="Times New Roman" w:eastAsia="Times New Roman" w:hAnsi="Times New Roman" w:cs="Times New Roman"/>
          <w:bCs/>
          <w:sz w:val="28"/>
          <w:szCs w:val="28"/>
          <w:lang w:eastAsia="ar-SA"/>
        </w:rPr>
        <w:tab/>
        <w:t xml:space="preserve">Дотации бюджетам субъектов Российской Федерации </w:t>
      </w:r>
      <w:r w:rsidR="00971998">
        <w:rPr>
          <w:rFonts w:ascii="Times New Roman" w:eastAsia="Times New Roman" w:hAnsi="Times New Roman" w:cs="Times New Roman"/>
          <w:bCs/>
          <w:sz w:val="28"/>
          <w:szCs w:val="28"/>
          <w:lang w:eastAsia="ar-SA"/>
        </w:rPr>
        <w:t xml:space="preserve">и муниципальных образований </w:t>
      </w:r>
      <w:r w:rsidRPr="00A112D4">
        <w:rPr>
          <w:rFonts w:ascii="Times New Roman" w:eastAsia="Times New Roman" w:hAnsi="Times New Roman" w:cs="Times New Roman"/>
          <w:bCs/>
          <w:sz w:val="28"/>
          <w:szCs w:val="28"/>
          <w:lang w:eastAsia="ar-SA"/>
        </w:rPr>
        <w:t xml:space="preserve">– </w:t>
      </w:r>
      <w:r w:rsidR="00971998">
        <w:rPr>
          <w:rFonts w:ascii="Times New Roman" w:eastAsia="Times New Roman" w:hAnsi="Times New Roman" w:cs="Times New Roman"/>
          <w:bCs/>
          <w:sz w:val="28"/>
          <w:szCs w:val="28"/>
          <w:lang w:eastAsia="ar-SA"/>
        </w:rPr>
        <w:t>242 118 289,57</w:t>
      </w:r>
      <w:r w:rsidRPr="00A112D4">
        <w:rPr>
          <w:rFonts w:ascii="Times New Roman" w:eastAsia="Times New Roman" w:hAnsi="Times New Roman" w:cs="Times New Roman"/>
          <w:bCs/>
          <w:sz w:val="28"/>
          <w:szCs w:val="28"/>
          <w:lang w:eastAsia="ar-SA"/>
        </w:rPr>
        <w:t xml:space="preserve"> руб., за счет:</w:t>
      </w:r>
    </w:p>
    <w:p w14:paraId="453E328C" w14:textId="52E74ABB" w:rsidR="00A52B66" w:rsidRPr="006F4D15" w:rsidRDefault="00971998" w:rsidP="00A52B66">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242 118 289,57</w:t>
      </w:r>
      <w:r w:rsidR="00A52B66" w:rsidRPr="00A112D4">
        <w:rPr>
          <w:bCs/>
          <w:i/>
          <w:iCs/>
          <w:sz w:val="28"/>
          <w:szCs w:val="28"/>
          <w:u w:val="single"/>
        </w:rPr>
        <w:t xml:space="preserve"> руб.</w:t>
      </w:r>
      <w:r w:rsidR="00A52B66" w:rsidRPr="00A112D4">
        <w:rPr>
          <w:bCs/>
          <w:sz w:val="28"/>
          <w:szCs w:val="28"/>
        </w:rPr>
        <w:t xml:space="preserve"> – увеличения объема дотации на </w:t>
      </w:r>
      <w:r>
        <w:rPr>
          <w:bCs/>
          <w:sz w:val="28"/>
          <w:szCs w:val="28"/>
        </w:rPr>
        <w:t xml:space="preserve">поддержку мер по обеспечению </w:t>
      </w:r>
      <w:r w:rsidR="00A52B66" w:rsidRPr="00A112D4">
        <w:rPr>
          <w:bCs/>
          <w:sz w:val="28"/>
          <w:szCs w:val="28"/>
        </w:rPr>
        <w:t>сбалансированност</w:t>
      </w:r>
      <w:r>
        <w:rPr>
          <w:bCs/>
          <w:sz w:val="28"/>
          <w:szCs w:val="28"/>
        </w:rPr>
        <w:t>и</w:t>
      </w:r>
      <w:r w:rsidR="00A52B66" w:rsidRPr="00A112D4">
        <w:rPr>
          <w:bCs/>
          <w:sz w:val="28"/>
          <w:szCs w:val="28"/>
        </w:rPr>
        <w:t xml:space="preserve"> </w:t>
      </w:r>
      <w:r w:rsidR="00A52B66" w:rsidRPr="006F4D15">
        <w:rPr>
          <w:bCs/>
          <w:sz w:val="28"/>
          <w:szCs w:val="28"/>
        </w:rPr>
        <w:t>бюджетов (</w:t>
      </w:r>
      <w:r w:rsidR="00A52B66" w:rsidRPr="006F4D15">
        <w:rPr>
          <w:bCs/>
          <w:i/>
          <w:iCs/>
          <w:sz w:val="28"/>
          <w:szCs w:val="28"/>
        </w:rPr>
        <w:t xml:space="preserve">Уведомления Министерства финансов РС (Я) от </w:t>
      </w:r>
      <w:r w:rsidR="0066732A" w:rsidRPr="006F4D15">
        <w:rPr>
          <w:bCs/>
          <w:i/>
          <w:iCs/>
          <w:sz w:val="28"/>
          <w:szCs w:val="28"/>
        </w:rPr>
        <w:t>27</w:t>
      </w:r>
      <w:r w:rsidR="00A52B66" w:rsidRPr="006F4D15">
        <w:rPr>
          <w:bCs/>
          <w:i/>
          <w:iCs/>
          <w:sz w:val="28"/>
          <w:szCs w:val="28"/>
        </w:rPr>
        <w:t>.0</w:t>
      </w:r>
      <w:r w:rsidR="0066732A" w:rsidRPr="006F4D15">
        <w:rPr>
          <w:bCs/>
          <w:i/>
          <w:iCs/>
          <w:sz w:val="28"/>
          <w:szCs w:val="28"/>
        </w:rPr>
        <w:t>2</w:t>
      </w:r>
      <w:r w:rsidR="00A52B66" w:rsidRPr="006F4D15">
        <w:rPr>
          <w:bCs/>
          <w:i/>
          <w:iCs/>
          <w:sz w:val="28"/>
          <w:szCs w:val="28"/>
        </w:rPr>
        <w:t>.202</w:t>
      </w:r>
      <w:r w:rsidR="0066732A" w:rsidRPr="006F4D15">
        <w:rPr>
          <w:bCs/>
          <w:i/>
          <w:iCs/>
          <w:sz w:val="28"/>
          <w:szCs w:val="28"/>
        </w:rPr>
        <w:t>3</w:t>
      </w:r>
      <w:r w:rsidR="00A52B66" w:rsidRPr="006F4D15">
        <w:rPr>
          <w:bCs/>
          <w:i/>
          <w:iCs/>
          <w:sz w:val="28"/>
          <w:szCs w:val="28"/>
        </w:rPr>
        <w:t xml:space="preserve"> № </w:t>
      </w:r>
      <w:r w:rsidR="0066732A" w:rsidRPr="006F4D15">
        <w:rPr>
          <w:bCs/>
          <w:i/>
          <w:iCs/>
          <w:sz w:val="28"/>
          <w:szCs w:val="28"/>
        </w:rPr>
        <w:t>785</w:t>
      </w:r>
      <w:r w:rsidR="00A52B66" w:rsidRPr="006F4D15">
        <w:rPr>
          <w:bCs/>
          <w:i/>
          <w:iCs/>
          <w:sz w:val="28"/>
          <w:szCs w:val="28"/>
        </w:rPr>
        <w:t>, от 0</w:t>
      </w:r>
      <w:r w:rsidR="0066732A" w:rsidRPr="006F4D15">
        <w:rPr>
          <w:bCs/>
          <w:i/>
          <w:iCs/>
          <w:sz w:val="28"/>
          <w:szCs w:val="28"/>
        </w:rPr>
        <w:t>5</w:t>
      </w:r>
      <w:r w:rsidR="00A52B66" w:rsidRPr="006F4D15">
        <w:rPr>
          <w:bCs/>
          <w:i/>
          <w:iCs/>
          <w:sz w:val="28"/>
          <w:szCs w:val="28"/>
        </w:rPr>
        <w:t>.0</w:t>
      </w:r>
      <w:r w:rsidR="0066732A" w:rsidRPr="006F4D15">
        <w:rPr>
          <w:bCs/>
          <w:i/>
          <w:iCs/>
          <w:sz w:val="28"/>
          <w:szCs w:val="28"/>
        </w:rPr>
        <w:t>4</w:t>
      </w:r>
      <w:r w:rsidR="00A52B66" w:rsidRPr="006F4D15">
        <w:rPr>
          <w:bCs/>
          <w:i/>
          <w:iCs/>
          <w:sz w:val="28"/>
          <w:szCs w:val="28"/>
        </w:rPr>
        <w:t>.202</w:t>
      </w:r>
      <w:r w:rsidR="0066732A" w:rsidRPr="006F4D15">
        <w:rPr>
          <w:bCs/>
          <w:i/>
          <w:iCs/>
          <w:sz w:val="28"/>
          <w:szCs w:val="28"/>
        </w:rPr>
        <w:t>3</w:t>
      </w:r>
      <w:r w:rsidR="00A52B66" w:rsidRPr="006F4D15">
        <w:rPr>
          <w:bCs/>
          <w:i/>
          <w:iCs/>
          <w:sz w:val="28"/>
          <w:szCs w:val="28"/>
        </w:rPr>
        <w:t xml:space="preserve"> № </w:t>
      </w:r>
      <w:r w:rsidR="0066732A" w:rsidRPr="006F4D15">
        <w:rPr>
          <w:bCs/>
          <w:i/>
          <w:iCs/>
          <w:sz w:val="28"/>
          <w:szCs w:val="28"/>
        </w:rPr>
        <w:t>869</w:t>
      </w:r>
      <w:r w:rsidR="00A52B66" w:rsidRPr="006F4D15">
        <w:rPr>
          <w:bCs/>
          <w:i/>
          <w:iCs/>
          <w:sz w:val="28"/>
          <w:szCs w:val="28"/>
        </w:rPr>
        <w:t>, от 1</w:t>
      </w:r>
      <w:r w:rsidR="0066732A" w:rsidRPr="006F4D15">
        <w:rPr>
          <w:bCs/>
          <w:i/>
          <w:iCs/>
          <w:sz w:val="28"/>
          <w:szCs w:val="28"/>
        </w:rPr>
        <w:t>0</w:t>
      </w:r>
      <w:r w:rsidR="00A52B66" w:rsidRPr="006F4D15">
        <w:rPr>
          <w:bCs/>
          <w:i/>
          <w:iCs/>
          <w:sz w:val="28"/>
          <w:szCs w:val="28"/>
        </w:rPr>
        <w:t>.0</w:t>
      </w:r>
      <w:r w:rsidR="0066732A" w:rsidRPr="006F4D15">
        <w:rPr>
          <w:bCs/>
          <w:i/>
          <w:iCs/>
          <w:sz w:val="28"/>
          <w:szCs w:val="28"/>
        </w:rPr>
        <w:t>5</w:t>
      </w:r>
      <w:r w:rsidR="00A52B66" w:rsidRPr="006F4D15">
        <w:rPr>
          <w:bCs/>
          <w:i/>
          <w:iCs/>
          <w:sz w:val="28"/>
          <w:szCs w:val="28"/>
        </w:rPr>
        <w:t>.202</w:t>
      </w:r>
      <w:r w:rsidR="0066732A" w:rsidRPr="006F4D15">
        <w:rPr>
          <w:bCs/>
          <w:i/>
          <w:iCs/>
          <w:sz w:val="28"/>
          <w:szCs w:val="28"/>
        </w:rPr>
        <w:t>3</w:t>
      </w:r>
      <w:r w:rsidR="00A52B66" w:rsidRPr="006F4D15">
        <w:rPr>
          <w:bCs/>
          <w:i/>
          <w:iCs/>
          <w:sz w:val="28"/>
          <w:szCs w:val="28"/>
        </w:rPr>
        <w:t xml:space="preserve"> № 91</w:t>
      </w:r>
      <w:r w:rsidR="0066732A" w:rsidRPr="006F4D15">
        <w:rPr>
          <w:bCs/>
          <w:i/>
          <w:iCs/>
          <w:sz w:val="28"/>
          <w:szCs w:val="28"/>
        </w:rPr>
        <w:t>0</w:t>
      </w:r>
      <w:r w:rsidR="00A52B66" w:rsidRPr="006F4D15">
        <w:rPr>
          <w:bCs/>
          <w:i/>
          <w:iCs/>
          <w:sz w:val="28"/>
          <w:szCs w:val="28"/>
        </w:rPr>
        <w:t xml:space="preserve">, от </w:t>
      </w:r>
      <w:r w:rsidR="0066732A" w:rsidRPr="006F4D15">
        <w:rPr>
          <w:bCs/>
          <w:i/>
          <w:iCs/>
          <w:sz w:val="28"/>
          <w:szCs w:val="28"/>
        </w:rPr>
        <w:t>31</w:t>
      </w:r>
      <w:r w:rsidR="00A52B66" w:rsidRPr="006F4D15">
        <w:rPr>
          <w:bCs/>
          <w:i/>
          <w:iCs/>
          <w:sz w:val="28"/>
          <w:szCs w:val="28"/>
        </w:rPr>
        <w:t>.0</w:t>
      </w:r>
      <w:r w:rsidR="0066732A" w:rsidRPr="006F4D15">
        <w:rPr>
          <w:bCs/>
          <w:i/>
          <w:iCs/>
          <w:sz w:val="28"/>
          <w:szCs w:val="28"/>
        </w:rPr>
        <w:t>5</w:t>
      </w:r>
      <w:r w:rsidR="00A52B66" w:rsidRPr="006F4D15">
        <w:rPr>
          <w:bCs/>
          <w:i/>
          <w:iCs/>
          <w:sz w:val="28"/>
          <w:szCs w:val="28"/>
        </w:rPr>
        <w:t>.202</w:t>
      </w:r>
      <w:r w:rsidR="0066732A" w:rsidRPr="006F4D15">
        <w:rPr>
          <w:bCs/>
          <w:i/>
          <w:iCs/>
          <w:sz w:val="28"/>
          <w:szCs w:val="28"/>
        </w:rPr>
        <w:t>3</w:t>
      </w:r>
      <w:r w:rsidR="00A52B66" w:rsidRPr="006F4D15">
        <w:rPr>
          <w:bCs/>
          <w:i/>
          <w:iCs/>
          <w:sz w:val="28"/>
          <w:szCs w:val="28"/>
        </w:rPr>
        <w:t xml:space="preserve"> № 9</w:t>
      </w:r>
      <w:r w:rsidR="0066732A" w:rsidRPr="006F4D15">
        <w:rPr>
          <w:bCs/>
          <w:i/>
          <w:iCs/>
          <w:sz w:val="28"/>
          <w:szCs w:val="28"/>
        </w:rPr>
        <w:t>77, от 15.0</w:t>
      </w:r>
      <w:r w:rsidR="00B04674" w:rsidRPr="006F4D15">
        <w:rPr>
          <w:bCs/>
          <w:i/>
          <w:iCs/>
          <w:sz w:val="28"/>
          <w:szCs w:val="28"/>
        </w:rPr>
        <w:t>6</w:t>
      </w:r>
      <w:r w:rsidR="0066732A" w:rsidRPr="006F4D15">
        <w:rPr>
          <w:bCs/>
          <w:i/>
          <w:iCs/>
          <w:sz w:val="28"/>
          <w:szCs w:val="28"/>
        </w:rPr>
        <w:t>.2023 № 1001, от 06.07.2023 № 1419, от 13.07.2023 № 1455</w:t>
      </w:r>
      <w:r w:rsidR="00A52B66" w:rsidRPr="006F4D15">
        <w:rPr>
          <w:bCs/>
          <w:sz w:val="28"/>
          <w:szCs w:val="28"/>
        </w:rPr>
        <w:t>).</w:t>
      </w:r>
    </w:p>
    <w:p w14:paraId="7E25F51B" w14:textId="1EE3E0BE" w:rsidR="00A52B66" w:rsidRPr="00A112D4" w:rsidRDefault="00A52B66" w:rsidP="00A52B66">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2.2.</w:t>
      </w:r>
      <w:r w:rsidRPr="00A112D4">
        <w:rPr>
          <w:rFonts w:ascii="Times New Roman" w:eastAsia="Times New Roman" w:hAnsi="Times New Roman" w:cs="Times New Roman"/>
          <w:bCs/>
          <w:sz w:val="28"/>
          <w:szCs w:val="28"/>
          <w:lang w:eastAsia="ar-SA"/>
        </w:rPr>
        <w:tab/>
        <w:t xml:space="preserve">Субсидии бюджетам бюджетной системы Российской Федерации (межбюджетные субсидии) – </w:t>
      </w:r>
      <w:r w:rsidR="005A39CF">
        <w:rPr>
          <w:rFonts w:ascii="Times New Roman" w:eastAsia="Times New Roman" w:hAnsi="Times New Roman" w:cs="Times New Roman"/>
          <w:bCs/>
          <w:sz w:val="28"/>
          <w:szCs w:val="28"/>
          <w:lang w:eastAsia="ar-SA"/>
        </w:rPr>
        <w:t>100 462 112,77</w:t>
      </w:r>
      <w:r w:rsidRPr="00A112D4">
        <w:rPr>
          <w:rFonts w:ascii="Times New Roman" w:eastAsia="Times New Roman" w:hAnsi="Times New Roman" w:cs="Times New Roman"/>
          <w:bCs/>
          <w:sz w:val="28"/>
          <w:szCs w:val="28"/>
          <w:lang w:eastAsia="ar-SA"/>
        </w:rPr>
        <w:t xml:space="preserve"> руб., за счет:</w:t>
      </w:r>
    </w:p>
    <w:p w14:paraId="1138FB42" w14:textId="6FE40E92" w:rsidR="00A52B66" w:rsidRPr="00F1770C" w:rsidRDefault="00CE7E8F" w:rsidP="00A52B66">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26 409 740,00</w:t>
      </w:r>
      <w:r w:rsidR="00A52B66" w:rsidRPr="00A112D4">
        <w:rPr>
          <w:bCs/>
          <w:i/>
          <w:iCs/>
          <w:sz w:val="28"/>
          <w:szCs w:val="28"/>
          <w:u w:val="single"/>
        </w:rPr>
        <w:t xml:space="preserve"> руб.</w:t>
      </w:r>
      <w:r w:rsidR="00A52B66" w:rsidRPr="00A112D4">
        <w:rPr>
          <w:bCs/>
          <w:sz w:val="28"/>
          <w:szCs w:val="28"/>
        </w:rPr>
        <w:t xml:space="preserve"> – </w:t>
      </w:r>
      <w:r w:rsidRPr="00CE7E8F">
        <w:rPr>
          <w:bCs/>
          <w:sz w:val="28"/>
          <w:szCs w:val="28"/>
        </w:rPr>
        <w:t>увеличени</w:t>
      </w:r>
      <w:r>
        <w:rPr>
          <w:bCs/>
          <w:sz w:val="28"/>
          <w:szCs w:val="28"/>
        </w:rPr>
        <w:t>я</w:t>
      </w:r>
      <w:r w:rsidRPr="00CE7E8F">
        <w:rPr>
          <w:bCs/>
          <w:sz w:val="28"/>
          <w:szCs w:val="28"/>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w:t>
      </w:r>
      <w:r w:rsidRPr="00CE7E8F">
        <w:rPr>
          <w:bCs/>
          <w:sz w:val="28"/>
          <w:szCs w:val="28"/>
        </w:rPr>
        <w:lastRenderedPageBreak/>
        <w:t xml:space="preserve">муниципальных образовательных </w:t>
      </w:r>
      <w:r w:rsidRPr="00F1770C">
        <w:rPr>
          <w:bCs/>
          <w:sz w:val="28"/>
          <w:szCs w:val="28"/>
        </w:rPr>
        <w:t>организациях (</w:t>
      </w:r>
      <w:r w:rsidRPr="00F1770C">
        <w:rPr>
          <w:bCs/>
          <w:i/>
          <w:iCs/>
          <w:sz w:val="28"/>
          <w:szCs w:val="28"/>
        </w:rPr>
        <w:t>Уведомление Министерства образования РС (Я) от 19.01.2023 № 8-14</w:t>
      </w:r>
      <w:r w:rsidRPr="00F1770C">
        <w:rPr>
          <w:bCs/>
          <w:sz w:val="28"/>
          <w:szCs w:val="28"/>
        </w:rPr>
        <w:t>);</w:t>
      </w:r>
    </w:p>
    <w:p w14:paraId="4B677F70" w14:textId="5D027A54" w:rsidR="00D10CBC" w:rsidRPr="00F1770C" w:rsidRDefault="001B056E" w:rsidP="00A52B66">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7 330 700,00 руб.</w:t>
      </w:r>
      <w:r>
        <w:rPr>
          <w:bCs/>
          <w:sz w:val="28"/>
          <w:szCs w:val="28"/>
        </w:rPr>
        <w:t xml:space="preserve"> – </w:t>
      </w:r>
      <w:r w:rsidRPr="001B056E">
        <w:rPr>
          <w:bCs/>
          <w:sz w:val="28"/>
          <w:szCs w:val="28"/>
        </w:rPr>
        <w:t>увеличени</w:t>
      </w:r>
      <w:r>
        <w:rPr>
          <w:bCs/>
          <w:sz w:val="28"/>
          <w:szCs w:val="28"/>
        </w:rPr>
        <w:t xml:space="preserve">я </w:t>
      </w:r>
      <w:r w:rsidRPr="001B056E">
        <w:rPr>
          <w:bCs/>
          <w:sz w:val="28"/>
          <w:szCs w:val="28"/>
        </w:rPr>
        <w:t xml:space="preserve">субсидии бюджетам муниципальных районов на реализацию мероприятий по модернизации школьных систем </w:t>
      </w:r>
      <w:r w:rsidRPr="00F1770C">
        <w:rPr>
          <w:bCs/>
          <w:sz w:val="28"/>
          <w:szCs w:val="28"/>
        </w:rPr>
        <w:t>образования (</w:t>
      </w:r>
      <w:r w:rsidR="00F1770C" w:rsidRPr="00F1770C">
        <w:rPr>
          <w:bCs/>
          <w:i/>
          <w:iCs/>
          <w:sz w:val="28"/>
          <w:szCs w:val="28"/>
        </w:rPr>
        <w:t>У</w:t>
      </w:r>
      <w:r w:rsidRPr="00F1770C">
        <w:rPr>
          <w:bCs/>
          <w:i/>
          <w:iCs/>
          <w:sz w:val="28"/>
          <w:szCs w:val="28"/>
        </w:rPr>
        <w:t>ведомление Министерства образования РС (Я) от 19.01.2023 № 1-14</w:t>
      </w:r>
      <w:r w:rsidRPr="00F1770C">
        <w:rPr>
          <w:bCs/>
          <w:sz w:val="28"/>
          <w:szCs w:val="28"/>
        </w:rPr>
        <w:t>);</w:t>
      </w:r>
    </w:p>
    <w:p w14:paraId="75EB2326" w14:textId="16A75C2A" w:rsidR="003865A4" w:rsidRPr="005A35CF" w:rsidRDefault="003865A4" w:rsidP="00A52B66">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6 262 605,00 руб.</w:t>
      </w:r>
      <w:r>
        <w:rPr>
          <w:bCs/>
          <w:sz w:val="28"/>
          <w:szCs w:val="28"/>
        </w:rPr>
        <w:t xml:space="preserve"> – </w:t>
      </w:r>
      <w:r w:rsidRPr="003865A4">
        <w:rPr>
          <w:bCs/>
          <w:sz w:val="28"/>
          <w:szCs w:val="28"/>
        </w:rPr>
        <w:t>увеличени</w:t>
      </w:r>
      <w:r>
        <w:rPr>
          <w:bCs/>
          <w:sz w:val="28"/>
          <w:szCs w:val="28"/>
        </w:rPr>
        <w:t xml:space="preserve">я </w:t>
      </w:r>
      <w:r w:rsidRPr="003865A4">
        <w:rPr>
          <w:bCs/>
          <w:sz w:val="28"/>
          <w:szCs w:val="28"/>
        </w:rPr>
        <w:t xml:space="preserve">субсидии на организацию отдыха детей в каникулярное </w:t>
      </w:r>
      <w:r w:rsidRPr="005A35CF">
        <w:rPr>
          <w:bCs/>
          <w:sz w:val="28"/>
          <w:szCs w:val="28"/>
        </w:rPr>
        <w:t>время (</w:t>
      </w:r>
      <w:r w:rsidRPr="005A35CF">
        <w:rPr>
          <w:bCs/>
          <w:i/>
          <w:iCs/>
          <w:sz w:val="28"/>
          <w:szCs w:val="28"/>
        </w:rPr>
        <w:t>Уведомлени</w:t>
      </w:r>
      <w:r w:rsidR="005A35CF" w:rsidRPr="005A35CF">
        <w:rPr>
          <w:bCs/>
          <w:i/>
          <w:iCs/>
          <w:sz w:val="28"/>
          <w:szCs w:val="28"/>
        </w:rPr>
        <w:t>я</w:t>
      </w:r>
      <w:r w:rsidRPr="005A35CF">
        <w:rPr>
          <w:bCs/>
          <w:i/>
          <w:iCs/>
          <w:sz w:val="28"/>
          <w:szCs w:val="28"/>
        </w:rPr>
        <w:t xml:space="preserve"> Министерства образования от 30.01.2023 № 11-14, от 30.01.2023 № 11-1-14</w:t>
      </w:r>
      <w:r w:rsidRPr="005A35CF">
        <w:rPr>
          <w:bCs/>
          <w:sz w:val="28"/>
          <w:szCs w:val="28"/>
        </w:rPr>
        <w:t>);</w:t>
      </w:r>
    </w:p>
    <w:p w14:paraId="520BBC90" w14:textId="0FFD97F7" w:rsidR="00A52B66" w:rsidRPr="00DE7637" w:rsidRDefault="00D10CBC" w:rsidP="00A52B66">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13 066 177,48</w:t>
      </w:r>
      <w:r w:rsidR="00A52B66" w:rsidRPr="00A112D4">
        <w:rPr>
          <w:bCs/>
          <w:i/>
          <w:iCs/>
          <w:sz w:val="28"/>
          <w:szCs w:val="28"/>
          <w:u w:val="single"/>
        </w:rPr>
        <w:t xml:space="preserve"> руб.</w:t>
      </w:r>
      <w:r w:rsidR="00A52B66" w:rsidRPr="00A112D4">
        <w:rPr>
          <w:bCs/>
          <w:sz w:val="28"/>
          <w:szCs w:val="28"/>
        </w:rPr>
        <w:t xml:space="preserve"> – </w:t>
      </w:r>
      <w:r w:rsidRPr="00D10CBC">
        <w:rPr>
          <w:bCs/>
          <w:sz w:val="28"/>
          <w:szCs w:val="28"/>
        </w:rPr>
        <w:t>увеличени</w:t>
      </w:r>
      <w:r>
        <w:rPr>
          <w:bCs/>
          <w:sz w:val="28"/>
          <w:szCs w:val="28"/>
        </w:rPr>
        <w:t>я</w:t>
      </w:r>
      <w:r w:rsidRPr="00D10CBC">
        <w:rPr>
          <w:bCs/>
          <w:sz w:val="28"/>
          <w:szCs w:val="28"/>
        </w:rPr>
        <w:t xml:space="preserve"> субсидии бюджетам муниципальных </w:t>
      </w:r>
      <w:r w:rsidRPr="00DE7637">
        <w:rPr>
          <w:bCs/>
          <w:sz w:val="28"/>
          <w:szCs w:val="28"/>
        </w:rPr>
        <w:t>районов на реализацию мероприятий по обеспечению жильем молодых семей (</w:t>
      </w:r>
      <w:r w:rsidR="00DD5E05" w:rsidRPr="00DE7637">
        <w:rPr>
          <w:bCs/>
          <w:i/>
          <w:iCs/>
          <w:sz w:val="28"/>
          <w:szCs w:val="28"/>
        </w:rPr>
        <w:t>У</w:t>
      </w:r>
      <w:r w:rsidRPr="00DE7637">
        <w:rPr>
          <w:bCs/>
          <w:i/>
          <w:iCs/>
          <w:sz w:val="28"/>
          <w:szCs w:val="28"/>
        </w:rPr>
        <w:t>ведомлени</w:t>
      </w:r>
      <w:r w:rsidR="00DD5E05" w:rsidRPr="00DE7637">
        <w:rPr>
          <w:bCs/>
          <w:i/>
          <w:iCs/>
          <w:sz w:val="28"/>
          <w:szCs w:val="28"/>
        </w:rPr>
        <w:t>я</w:t>
      </w:r>
      <w:r w:rsidRPr="00DE7637">
        <w:rPr>
          <w:bCs/>
          <w:i/>
          <w:iCs/>
          <w:sz w:val="28"/>
          <w:szCs w:val="28"/>
        </w:rPr>
        <w:t xml:space="preserve"> Министерства строитель</w:t>
      </w:r>
      <w:r w:rsidR="00DE7637" w:rsidRPr="00DE7637">
        <w:rPr>
          <w:bCs/>
          <w:i/>
          <w:iCs/>
          <w:sz w:val="28"/>
          <w:szCs w:val="28"/>
        </w:rPr>
        <w:t xml:space="preserve">ства </w:t>
      </w:r>
      <w:r w:rsidRPr="00DE7637">
        <w:rPr>
          <w:bCs/>
          <w:i/>
          <w:iCs/>
          <w:sz w:val="28"/>
          <w:szCs w:val="28"/>
        </w:rPr>
        <w:t>РС(Я) от 10.03.2023 №</w:t>
      </w:r>
      <w:r w:rsidR="004C7397" w:rsidRPr="00DE7637">
        <w:rPr>
          <w:bCs/>
          <w:i/>
          <w:iCs/>
          <w:sz w:val="28"/>
          <w:szCs w:val="28"/>
        </w:rPr>
        <w:t xml:space="preserve"> </w:t>
      </w:r>
      <w:r w:rsidRPr="00DE7637">
        <w:rPr>
          <w:bCs/>
          <w:i/>
          <w:iCs/>
          <w:sz w:val="28"/>
          <w:szCs w:val="28"/>
        </w:rPr>
        <w:t>89, от 09.06.2023 №</w:t>
      </w:r>
      <w:r w:rsidR="004C7397" w:rsidRPr="00DE7637">
        <w:rPr>
          <w:bCs/>
          <w:i/>
          <w:iCs/>
          <w:sz w:val="28"/>
          <w:szCs w:val="28"/>
        </w:rPr>
        <w:t xml:space="preserve"> </w:t>
      </w:r>
      <w:r w:rsidRPr="00DE7637">
        <w:rPr>
          <w:bCs/>
          <w:i/>
          <w:iCs/>
          <w:sz w:val="28"/>
          <w:szCs w:val="28"/>
        </w:rPr>
        <w:t>326</w:t>
      </w:r>
      <w:r w:rsidRPr="00DE7637">
        <w:rPr>
          <w:bCs/>
          <w:sz w:val="28"/>
          <w:szCs w:val="28"/>
        </w:rPr>
        <w:t>);</w:t>
      </w:r>
    </w:p>
    <w:p w14:paraId="5FCDD1C1" w14:textId="49F12F28" w:rsidR="00D10CBC" w:rsidRPr="004C7397" w:rsidRDefault="00D10CBC" w:rsidP="00A52B66">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2 938 585,86 руб.</w:t>
      </w:r>
      <w:r>
        <w:rPr>
          <w:bCs/>
          <w:sz w:val="28"/>
          <w:szCs w:val="28"/>
        </w:rPr>
        <w:t xml:space="preserve"> – </w:t>
      </w:r>
      <w:r w:rsidRPr="00D10CBC">
        <w:rPr>
          <w:bCs/>
          <w:sz w:val="28"/>
          <w:szCs w:val="28"/>
        </w:rPr>
        <w:t>увеличени</w:t>
      </w:r>
      <w:r>
        <w:rPr>
          <w:bCs/>
          <w:sz w:val="28"/>
          <w:szCs w:val="28"/>
        </w:rPr>
        <w:t xml:space="preserve">я </w:t>
      </w:r>
      <w:r w:rsidRPr="00D10CBC">
        <w:rPr>
          <w:bCs/>
          <w:sz w:val="28"/>
          <w:szCs w:val="28"/>
        </w:rPr>
        <w:t xml:space="preserve">субсидии на техническое оснащение региональных и </w:t>
      </w:r>
      <w:r w:rsidRPr="004C7397">
        <w:rPr>
          <w:bCs/>
          <w:sz w:val="28"/>
          <w:szCs w:val="28"/>
        </w:rPr>
        <w:t>муниципальных музеев (</w:t>
      </w:r>
      <w:r w:rsidR="004C7397" w:rsidRPr="004C7397">
        <w:rPr>
          <w:bCs/>
          <w:i/>
          <w:iCs/>
          <w:sz w:val="28"/>
          <w:szCs w:val="28"/>
        </w:rPr>
        <w:t>У</w:t>
      </w:r>
      <w:r w:rsidRPr="004C7397">
        <w:rPr>
          <w:bCs/>
          <w:i/>
          <w:iCs/>
          <w:sz w:val="28"/>
          <w:szCs w:val="28"/>
        </w:rPr>
        <w:t>ведомление Министерства культуры и духовного развития от 01.02.2023 № 2-ТО Музеи</w:t>
      </w:r>
      <w:r w:rsidRPr="004C7397">
        <w:rPr>
          <w:bCs/>
          <w:sz w:val="28"/>
          <w:szCs w:val="28"/>
        </w:rPr>
        <w:t>);</w:t>
      </w:r>
    </w:p>
    <w:p w14:paraId="3ED1366E" w14:textId="5D280810" w:rsidR="003E3459" w:rsidRPr="00376A9C" w:rsidRDefault="000A524C" w:rsidP="00A52B66">
      <w:pPr>
        <w:pStyle w:val="af2"/>
        <w:numPr>
          <w:ilvl w:val="0"/>
          <w:numId w:val="19"/>
        </w:numPr>
        <w:tabs>
          <w:tab w:val="left" w:pos="0"/>
        </w:tabs>
        <w:suppressAutoHyphens/>
        <w:spacing w:line="360" w:lineRule="auto"/>
        <w:ind w:left="0" w:firstLine="709"/>
        <w:jc w:val="both"/>
        <w:rPr>
          <w:bCs/>
          <w:sz w:val="28"/>
          <w:szCs w:val="28"/>
        </w:rPr>
      </w:pPr>
      <w:r w:rsidRPr="00376A9C">
        <w:rPr>
          <w:bCs/>
          <w:i/>
          <w:iCs/>
          <w:sz w:val="28"/>
          <w:szCs w:val="28"/>
          <w:u w:val="single"/>
        </w:rPr>
        <w:t>36 124 304,43 руб.</w:t>
      </w:r>
      <w:r w:rsidRPr="00376A9C">
        <w:rPr>
          <w:bCs/>
          <w:sz w:val="28"/>
          <w:szCs w:val="28"/>
        </w:rPr>
        <w:t xml:space="preserve"> – увеличения субсидии на 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r w:rsidRPr="00376A9C">
        <w:rPr>
          <w:bCs/>
          <w:i/>
          <w:iCs/>
          <w:sz w:val="28"/>
          <w:szCs w:val="28"/>
        </w:rPr>
        <w:t>Уведомление Министерства транспорта и дорожного хозяйства РС (Я) от 06.03.2023 № 15</w:t>
      </w:r>
      <w:r w:rsidRPr="00376A9C">
        <w:rPr>
          <w:bCs/>
          <w:sz w:val="28"/>
          <w:szCs w:val="28"/>
        </w:rPr>
        <w:t>);</w:t>
      </w:r>
    </w:p>
    <w:p w14:paraId="415C822F" w14:textId="16FF00FC" w:rsidR="00176DEC" w:rsidRPr="00376A9C" w:rsidRDefault="00176DEC" w:rsidP="00A52B66">
      <w:pPr>
        <w:pStyle w:val="af2"/>
        <w:numPr>
          <w:ilvl w:val="0"/>
          <w:numId w:val="19"/>
        </w:numPr>
        <w:tabs>
          <w:tab w:val="left" w:pos="0"/>
        </w:tabs>
        <w:suppressAutoHyphens/>
        <w:spacing w:line="360" w:lineRule="auto"/>
        <w:ind w:left="0" w:firstLine="709"/>
        <w:jc w:val="both"/>
        <w:rPr>
          <w:bCs/>
          <w:sz w:val="28"/>
          <w:szCs w:val="28"/>
        </w:rPr>
      </w:pPr>
      <w:r w:rsidRPr="00376A9C">
        <w:rPr>
          <w:bCs/>
          <w:i/>
          <w:iCs/>
          <w:sz w:val="28"/>
          <w:szCs w:val="28"/>
          <w:u w:val="single"/>
        </w:rPr>
        <w:t>330 000,00 руб.</w:t>
      </w:r>
      <w:r w:rsidRPr="00376A9C">
        <w:rPr>
          <w:bCs/>
          <w:sz w:val="28"/>
          <w:szCs w:val="28"/>
        </w:rPr>
        <w:t xml:space="preserve"> – увеличения субсидии из ГБ РС(Я) местным бюджетам на реализацию мероприятий в области государственной молодежной политики и патриотического воспитания граждан «Молодежь Якутии» на 2023 год (</w:t>
      </w:r>
      <w:r w:rsidRPr="00376A9C">
        <w:rPr>
          <w:bCs/>
          <w:i/>
          <w:iCs/>
          <w:sz w:val="28"/>
          <w:szCs w:val="28"/>
        </w:rPr>
        <w:t>Уведомление Министерства по делам молодежи и социальным коммуникациям Республики Саха (Якутия) от 10.07.2023 № МБТ-МЯ-20</w:t>
      </w:r>
      <w:r w:rsidRPr="00376A9C">
        <w:rPr>
          <w:bCs/>
          <w:sz w:val="28"/>
          <w:szCs w:val="28"/>
        </w:rPr>
        <w:t>);</w:t>
      </w:r>
    </w:p>
    <w:p w14:paraId="4B0D554F" w14:textId="2E12B6F9" w:rsidR="00176DEC" w:rsidRPr="00376A9C" w:rsidRDefault="004D15E0" w:rsidP="00A52B66">
      <w:pPr>
        <w:pStyle w:val="af2"/>
        <w:numPr>
          <w:ilvl w:val="0"/>
          <w:numId w:val="19"/>
        </w:numPr>
        <w:tabs>
          <w:tab w:val="left" w:pos="0"/>
        </w:tabs>
        <w:suppressAutoHyphens/>
        <w:spacing w:line="360" w:lineRule="auto"/>
        <w:ind w:left="0" w:firstLine="709"/>
        <w:jc w:val="both"/>
        <w:rPr>
          <w:bCs/>
          <w:sz w:val="28"/>
          <w:szCs w:val="28"/>
        </w:rPr>
      </w:pPr>
      <w:r w:rsidRPr="00376A9C">
        <w:rPr>
          <w:bCs/>
          <w:i/>
          <w:iCs/>
          <w:sz w:val="28"/>
          <w:szCs w:val="28"/>
          <w:u w:val="single"/>
        </w:rPr>
        <w:t>8 000 000,00 руб.</w:t>
      </w:r>
      <w:r w:rsidRPr="00376A9C">
        <w:rPr>
          <w:bCs/>
          <w:sz w:val="28"/>
          <w:szCs w:val="28"/>
        </w:rPr>
        <w:t xml:space="preserve"> – увеличения прочих субсидий бюджетам муниципальных районов на софинансирование реализации мероприятий </w:t>
      </w:r>
      <w:r w:rsidRPr="00376A9C">
        <w:rPr>
          <w:bCs/>
          <w:sz w:val="28"/>
          <w:szCs w:val="28"/>
        </w:rPr>
        <w:lastRenderedPageBreak/>
        <w:t>муниципальных программ (подпрограмм) развития кормопроизводства (</w:t>
      </w:r>
      <w:r w:rsidRPr="00376A9C">
        <w:rPr>
          <w:bCs/>
          <w:i/>
          <w:iCs/>
          <w:sz w:val="28"/>
          <w:szCs w:val="28"/>
        </w:rPr>
        <w:t>Уведомление Министерства сельского хозяйства Республики Саха (Якутия) от 24.05.2023 № 193</w:t>
      </w:r>
      <w:r w:rsidRPr="00376A9C">
        <w:rPr>
          <w:bCs/>
          <w:sz w:val="28"/>
          <w:szCs w:val="28"/>
        </w:rPr>
        <w:t>).</w:t>
      </w:r>
    </w:p>
    <w:p w14:paraId="274DB2E3" w14:textId="3102123D" w:rsidR="00A52B66" w:rsidRPr="00376A9C" w:rsidRDefault="00A52B66" w:rsidP="00A52B66">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376A9C">
        <w:rPr>
          <w:rFonts w:ascii="Times New Roman" w:eastAsia="Times New Roman" w:hAnsi="Times New Roman" w:cs="Times New Roman"/>
          <w:bCs/>
          <w:sz w:val="28"/>
          <w:szCs w:val="28"/>
          <w:lang w:eastAsia="ar-SA"/>
        </w:rPr>
        <w:t>2.3.</w:t>
      </w:r>
      <w:r w:rsidRPr="00376A9C">
        <w:rPr>
          <w:rFonts w:ascii="Times New Roman" w:eastAsia="Times New Roman" w:hAnsi="Times New Roman" w:cs="Times New Roman"/>
          <w:bCs/>
          <w:sz w:val="28"/>
          <w:szCs w:val="28"/>
          <w:lang w:eastAsia="ar-SA"/>
        </w:rPr>
        <w:tab/>
        <w:t xml:space="preserve">Субвенции бюджетам субъектов Российской Федерации и муниципальных образований – </w:t>
      </w:r>
      <w:r w:rsidR="0089479B" w:rsidRPr="00376A9C">
        <w:rPr>
          <w:rFonts w:ascii="Times New Roman" w:eastAsia="Times New Roman" w:hAnsi="Times New Roman" w:cs="Times New Roman"/>
          <w:bCs/>
          <w:sz w:val="28"/>
          <w:szCs w:val="28"/>
          <w:lang w:eastAsia="ar-SA"/>
        </w:rPr>
        <w:t>1 446 198 765,56</w:t>
      </w:r>
      <w:r w:rsidRPr="00376A9C">
        <w:rPr>
          <w:rFonts w:ascii="Times New Roman" w:eastAsia="Times New Roman" w:hAnsi="Times New Roman" w:cs="Times New Roman"/>
          <w:bCs/>
          <w:sz w:val="28"/>
          <w:szCs w:val="28"/>
          <w:lang w:eastAsia="ar-SA"/>
        </w:rPr>
        <w:t xml:space="preserve"> руб., за счет:</w:t>
      </w:r>
    </w:p>
    <w:p w14:paraId="278CC056" w14:textId="350E1B87" w:rsidR="00B6114A" w:rsidRPr="00376A9C" w:rsidRDefault="00B6114A" w:rsidP="009221AC">
      <w:pPr>
        <w:pStyle w:val="af2"/>
        <w:numPr>
          <w:ilvl w:val="0"/>
          <w:numId w:val="19"/>
        </w:numPr>
        <w:tabs>
          <w:tab w:val="left" w:pos="0"/>
        </w:tabs>
        <w:suppressAutoHyphens/>
        <w:spacing w:line="360" w:lineRule="auto"/>
        <w:ind w:left="0" w:firstLine="709"/>
        <w:jc w:val="both"/>
        <w:rPr>
          <w:b/>
          <w:sz w:val="28"/>
          <w:szCs w:val="28"/>
        </w:rPr>
      </w:pPr>
      <w:r w:rsidRPr="00376A9C">
        <w:rPr>
          <w:bCs/>
          <w:i/>
          <w:iCs/>
          <w:sz w:val="28"/>
          <w:szCs w:val="28"/>
          <w:u w:val="single"/>
        </w:rPr>
        <w:t>680 910 134,62</w:t>
      </w:r>
      <w:r w:rsidR="00A52B66" w:rsidRPr="00376A9C">
        <w:rPr>
          <w:bCs/>
          <w:i/>
          <w:iCs/>
          <w:sz w:val="28"/>
          <w:szCs w:val="28"/>
          <w:u w:val="single"/>
        </w:rPr>
        <w:t xml:space="preserve"> руб.</w:t>
      </w:r>
      <w:r w:rsidR="00A52B66" w:rsidRPr="00376A9C">
        <w:rPr>
          <w:bCs/>
          <w:sz w:val="28"/>
          <w:szCs w:val="28"/>
        </w:rPr>
        <w:t xml:space="preserve"> – </w:t>
      </w:r>
      <w:r w:rsidRPr="00376A9C">
        <w:rPr>
          <w:bCs/>
          <w:sz w:val="28"/>
          <w:szCs w:val="28"/>
        </w:rPr>
        <w:t>увеличения субвенции на обеспечение государственных гарантий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r w:rsidRPr="00376A9C">
        <w:rPr>
          <w:bCs/>
          <w:i/>
          <w:iCs/>
          <w:sz w:val="28"/>
          <w:szCs w:val="28"/>
        </w:rPr>
        <w:t>Уведомления Министерства образования от 21.12.2022 № 1-14, от 10.04.2023 № 775/14, от 15.06.2023 № 861-14, от 29.06.2023 № 994-14, от 18.07.2023 № 1199-14</w:t>
      </w:r>
      <w:r w:rsidRPr="00376A9C">
        <w:rPr>
          <w:bCs/>
          <w:sz w:val="28"/>
          <w:szCs w:val="28"/>
        </w:rPr>
        <w:t>);</w:t>
      </w:r>
      <w:r w:rsidR="00CA66F3" w:rsidRPr="00376A9C">
        <w:rPr>
          <w:bCs/>
          <w:sz w:val="28"/>
          <w:szCs w:val="28"/>
        </w:rPr>
        <w:t xml:space="preserve">  </w:t>
      </w:r>
    </w:p>
    <w:p w14:paraId="71B56119" w14:textId="4F706066" w:rsidR="00A52B66" w:rsidRPr="00376A9C" w:rsidRDefault="007F7CEB" w:rsidP="007F7CEB">
      <w:pPr>
        <w:pStyle w:val="af2"/>
        <w:numPr>
          <w:ilvl w:val="0"/>
          <w:numId w:val="19"/>
        </w:numPr>
        <w:tabs>
          <w:tab w:val="left" w:pos="0"/>
        </w:tabs>
        <w:suppressAutoHyphens/>
        <w:spacing w:line="360" w:lineRule="auto"/>
        <w:ind w:left="0" w:firstLine="709"/>
        <w:jc w:val="both"/>
        <w:rPr>
          <w:bCs/>
          <w:sz w:val="28"/>
          <w:szCs w:val="28"/>
        </w:rPr>
      </w:pPr>
      <w:r w:rsidRPr="00376A9C">
        <w:rPr>
          <w:bCs/>
          <w:i/>
          <w:iCs/>
          <w:sz w:val="28"/>
          <w:szCs w:val="28"/>
          <w:u w:val="single"/>
        </w:rPr>
        <w:t>69 745 124,03</w:t>
      </w:r>
      <w:r w:rsidR="00A52B66" w:rsidRPr="00376A9C">
        <w:rPr>
          <w:bCs/>
          <w:i/>
          <w:iCs/>
          <w:sz w:val="28"/>
          <w:szCs w:val="28"/>
          <w:u w:val="single"/>
        </w:rPr>
        <w:t xml:space="preserve"> руб.</w:t>
      </w:r>
      <w:r w:rsidR="00A52B66" w:rsidRPr="00376A9C">
        <w:rPr>
          <w:bCs/>
          <w:sz w:val="28"/>
          <w:szCs w:val="28"/>
        </w:rPr>
        <w:t xml:space="preserve"> – </w:t>
      </w:r>
      <w:r w:rsidRPr="00376A9C">
        <w:rPr>
          <w:bCs/>
          <w:sz w:val="28"/>
          <w:szCs w:val="28"/>
        </w:rPr>
        <w:t>увеличения субвенции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 (</w:t>
      </w:r>
      <w:r w:rsidRPr="00376A9C">
        <w:rPr>
          <w:bCs/>
          <w:i/>
          <w:iCs/>
          <w:sz w:val="28"/>
          <w:szCs w:val="28"/>
        </w:rPr>
        <w:t>Уведомления Министерства образования от 30.12.2022 № 1-14, от 10.04.2023 № 775/4, от 15.06.2023 № 861-14, от 29.06.2023 № 994-14, от 18.07.2023 № 1199-14</w:t>
      </w:r>
      <w:r w:rsidR="00A52B66" w:rsidRPr="00376A9C">
        <w:rPr>
          <w:bCs/>
          <w:sz w:val="28"/>
          <w:szCs w:val="28"/>
        </w:rPr>
        <w:t>);</w:t>
      </w:r>
      <w:r w:rsidR="00E21E50" w:rsidRPr="00376A9C">
        <w:rPr>
          <w:bCs/>
          <w:sz w:val="28"/>
          <w:szCs w:val="28"/>
        </w:rPr>
        <w:t xml:space="preserve">   </w:t>
      </w:r>
    </w:p>
    <w:p w14:paraId="4E62E21F" w14:textId="109CB9A6" w:rsidR="00CA63E6" w:rsidRPr="00376A9C" w:rsidRDefault="00CA63E6" w:rsidP="0073411E">
      <w:pPr>
        <w:pStyle w:val="af2"/>
        <w:numPr>
          <w:ilvl w:val="0"/>
          <w:numId w:val="19"/>
        </w:numPr>
        <w:tabs>
          <w:tab w:val="left" w:pos="0"/>
        </w:tabs>
        <w:suppressAutoHyphens/>
        <w:spacing w:line="360" w:lineRule="auto"/>
        <w:ind w:left="0" w:firstLine="709"/>
        <w:jc w:val="both"/>
        <w:rPr>
          <w:bCs/>
          <w:sz w:val="28"/>
          <w:szCs w:val="28"/>
        </w:rPr>
      </w:pPr>
      <w:r w:rsidRPr="00376A9C">
        <w:rPr>
          <w:bCs/>
          <w:i/>
          <w:iCs/>
          <w:sz w:val="28"/>
          <w:szCs w:val="28"/>
          <w:u w:val="single"/>
        </w:rPr>
        <w:t>15 444 085,70</w:t>
      </w:r>
      <w:r w:rsidR="00A52B66" w:rsidRPr="00376A9C">
        <w:rPr>
          <w:bCs/>
          <w:i/>
          <w:iCs/>
          <w:sz w:val="28"/>
          <w:szCs w:val="28"/>
          <w:u w:val="single"/>
        </w:rPr>
        <w:t xml:space="preserve"> руб.</w:t>
      </w:r>
      <w:r w:rsidR="00A52B66" w:rsidRPr="00376A9C">
        <w:rPr>
          <w:bCs/>
          <w:sz w:val="28"/>
          <w:szCs w:val="28"/>
        </w:rPr>
        <w:t xml:space="preserve"> – увеличения субвенции </w:t>
      </w:r>
      <w:r w:rsidRPr="00376A9C">
        <w:rPr>
          <w:bCs/>
          <w:sz w:val="28"/>
          <w:szCs w:val="28"/>
        </w:rPr>
        <w:t>на расходы ОМСУ МР и ГО, связанные с обеспечением осуществления отдельных государственных полномочий по поддержке сельскохозяйственного производства (</w:t>
      </w:r>
      <w:r w:rsidRPr="00376A9C">
        <w:rPr>
          <w:bCs/>
          <w:i/>
          <w:iCs/>
          <w:sz w:val="28"/>
          <w:szCs w:val="28"/>
        </w:rPr>
        <w:t>Уведомление Министерства сельского хозяйства от 24.12.2022 № 14, от 06.07.2023 № 267, от 19.07.2023 № 296</w:t>
      </w:r>
      <w:r w:rsidRPr="00376A9C">
        <w:rPr>
          <w:bCs/>
          <w:sz w:val="28"/>
          <w:szCs w:val="28"/>
        </w:rPr>
        <w:t>);</w:t>
      </w:r>
    </w:p>
    <w:p w14:paraId="7A1D5ED1" w14:textId="69763227" w:rsidR="00A52B66" w:rsidRPr="00376A9C" w:rsidRDefault="0008129B" w:rsidP="0073411E">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410 926 866,39</w:t>
      </w:r>
      <w:r w:rsidR="00A52B66" w:rsidRPr="00CA63E6">
        <w:rPr>
          <w:bCs/>
          <w:i/>
          <w:iCs/>
          <w:sz w:val="28"/>
          <w:szCs w:val="28"/>
          <w:u w:val="single"/>
        </w:rPr>
        <w:t xml:space="preserve"> руб.</w:t>
      </w:r>
      <w:r w:rsidR="00A52B66" w:rsidRPr="00CA63E6">
        <w:rPr>
          <w:bCs/>
          <w:sz w:val="28"/>
          <w:szCs w:val="28"/>
        </w:rPr>
        <w:t xml:space="preserve"> – увеличения субвенции </w:t>
      </w:r>
      <w:r w:rsidRPr="0008129B">
        <w:rPr>
          <w:bCs/>
          <w:sz w:val="28"/>
          <w:szCs w:val="28"/>
        </w:rPr>
        <w:t xml:space="preserve">на обеспечение государственных гарантий прав на получение общедоступного и бесплатного </w:t>
      </w:r>
      <w:r w:rsidRPr="00376A9C">
        <w:rPr>
          <w:bCs/>
          <w:sz w:val="28"/>
          <w:szCs w:val="28"/>
        </w:rPr>
        <w:t xml:space="preserve">дошкольного образования в муниципальных дошкольных образовательных </w:t>
      </w:r>
      <w:r w:rsidRPr="00376A9C">
        <w:rPr>
          <w:bCs/>
          <w:sz w:val="28"/>
          <w:szCs w:val="28"/>
        </w:rPr>
        <w:lastRenderedPageBreak/>
        <w:t>организациях (</w:t>
      </w:r>
      <w:r w:rsidRPr="00376A9C">
        <w:rPr>
          <w:bCs/>
          <w:i/>
          <w:iCs/>
          <w:sz w:val="28"/>
          <w:szCs w:val="28"/>
        </w:rPr>
        <w:t>уведомления Министерства образования РС (Я) от 21.12.2022 № 1-14, от 10.04.2023 № 775/14, от 15.06.2023 № 861-14, от 14.06.2023 № 916-14, от 18.07.2023 № 1199-14</w:t>
      </w:r>
      <w:r w:rsidRPr="00376A9C">
        <w:rPr>
          <w:bCs/>
          <w:sz w:val="28"/>
          <w:szCs w:val="28"/>
        </w:rPr>
        <w:t>);</w:t>
      </w:r>
    </w:p>
    <w:p w14:paraId="42E0EF14" w14:textId="4290737C" w:rsidR="000F51BB" w:rsidRPr="001C052D" w:rsidRDefault="000F51BB" w:rsidP="00B475E6">
      <w:pPr>
        <w:pStyle w:val="af2"/>
        <w:numPr>
          <w:ilvl w:val="0"/>
          <w:numId w:val="19"/>
        </w:numPr>
        <w:tabs>
          <w:tab w:val="left" w:pos="0"/>
        </w:tabs>
        <w:suppressAutoHyphens/>
        <w:spacing w:line="360" w:lineRule="auto"/>
        <w:ind w:left="0" w:firstLine="709"/>
        <w:jc w:val="both"/>
        <w:rPr>
          <w:bCs/>
          <w:sz w:val="28"/>
          <w:szCs w:val="28"/>
        </w:rPr>
      </w:pPr>
      <w:r w:rsidRPr="000F51BB">
        <w:rPr>
          <w:bCs/>
          <w:i/>
          <w:iCs/>
          <w:sz w:val="28"/>
          <w:szCs w:val="28"/>
          <w:u w:val="single"/>
        </w:rPr>
        <w:t>37 995 342,00</w:t>
      </w:r>
      <w:r w:rsidR="00A52B66" w:rsidRPr="000F51BB">
        <w:rPr>
          <w:bCs/>
          <w:i/>
          <w:iCs/>
          <w:sz w:val="28"/>
          <w:szCs w:val="28"/>
          <w:u w:val="single"/>
        </w:rPr>
        <w:t xml:space="preserve"> руб.</w:t>
      </w:r>
      <w:r w:rsidR="00A52B66" w:rsidRPr="000F51BB">
        <w:rPr>
          <w:bCs/>
          <w:sz w:val="28"/>
          <w:szCs w:val="28"/>
        </w:rPr>
        <w:t xml:space="preserve"> – увеличения субвенции </w:t>
      </w:r>
      <w:r w:rsidRPr="000F51BB">
        <w:rPr>
          <w:bCs/>
          <w:sz w:val="28"/>
          <w:szCs w:val="28"/>
        </w:rPr>
        <w:t xml:space="preserve">на выполнение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w:t>
      </w:r>
      <w:r w:rsidRPr="001C052D">
        <w:rPr>
          <w:bCs/>
          <w:sz w:val="28"/>
          <w:szCs w:val="28"/>
        </w:rPr>
        <w:t>помещений (</w:t>
      </w:r>
      <w:r w:rsidRPr="001C052D">
        <w:rPr>
          <w:bCs/>
          <w:i/>
          <w:iCs/>
          <w:sz w:val="28"/>
          <w:szCs w:val="28"/>
        </w:rPr>
        <w:t>Уведомлени</w:t>
      </w:r>
      <w:r w:rsidR="00040B2F">
        <w:rPr>
          <w:bCs/>
          <w:i/>
          <w:iCs/>
          <w:sz w:val="28"/>
          <w:szCs w:val="28"/>
        </w:rPr>
        <w:t>е</w:t>
      </w:r>
      <w:r w:rsidRPr="001C052D">
        <w:rPr>
          <w:bCs/>
          <w:i/>
          <w:iCs/>
          <w:sz w:val="28"/>
          <w:szCs w:val="28"/>
        </w:rPr>
        <w:t xml:space="preserve"> Министерства строительства РС</w:t>
      </w:r>
      <w:r w:rsidR="00040B2F">
        <w:rPr>
          <w:bCs/>
          <w:i/>
          <w:iCs/>
          <w:sz w:val="28"/>
          <w:szCs w:val="28"/>
        </w:rPr>
        <w:t>(</w:t>
      </w:r>
      <w:r w:rsidRPr="001C052D">
        <w:rPr>
          <w:bCs/>
          <w:i/>
          <w:iCs/>
          <w:sz w:val="28"/>
          <w:szCs w:val="28"/>
        </w:rPr>
        <w:t>Я</w:t>
      </w:r>
      <w:r w:rsidR="00040B2F">
        <w:rPr>
          <w:bCs/>
          <w:i/>
          <w:iCs/>
          <w:sz w:val="28"/>
          <w:szCs w:val="28"/>
        </w:rPr>
        <w:t>)</w:t>
      </w:r>
      <w:r w:rsidRPr="001C052D">
        <w:rPr>
          <w:bCs/>
          <w:i/>
          <w:iCs/>
          <w:sz w:val="28"/>
          <w:szCs w:val="28"/>
        </w:rPr>
        <w:t xml:space="preserve"> от 19.05.2023 № 262</w:t>
      </w:r>
      <w:r w:rsidRPr="001C052D">
        <w:rPr>
          <w:bCs/>
          <w:sz w:val="28"/>
          <w:szCs w:val="28"/>
        </w:rPr>
        <w:t>);</w:t>
      </w:r>
    </w:p>
    <w:p w14:paraId="5A4329C4" w14:textId="1EF8BA5D" w:rsidR="000F51BB" w:rsidRPr="00B0488C" w:rsidRDefault="00405FFC" w:rsidP="00B475E6">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10 286 000,00 руб.</w:t>
      </w:r>
      <w:r>
        <w:rPr>
          <w:bCs/>
          <w:sz w:val="28"/>
          <w:szCs w:val="28"/>
        </w:rPr>
        <w:t xml:space="preserve"> – </w:t>
      </w:r>
      <w:r w:rsidRPr="00405FFC">
        <w:rPr>
          <w:bCs/>
          <w:sz w:val="28"/>
          <w:szCs w:val="28"/>
        </w:rPr>
        <w:t>увеличени</w:t>
      </w:r>
      <w:r>
        <w:rPr>
          <w:bCs/>
          <w:sz w:val="28"/>
          <w:szCs w:val="28"/>
        </w:rPr>
        <w:t xml:space="preserve">я </w:t>
      </w:r>
      <w:r w:rsidRPr="00405FFC">
        <w:rPr>
          <w:bCs/>
          <w:sz w:val="28"/>
          <w:szCs w:val="28"/>
        </w:rPr>
        <w:t xml:space="preserve">субвенции на выполнение ОМСУ МР и ГО отдельных государственных полномочий по поддержке скотоводства в личных подсобных хозяйствах </w:t>
      </w:r>
      <w:r w:rsidRPr="00B0488C">
        <w:rPr>
          <w:bCs/>
          <w:sz w:val="28"/>
          <w:szCs w:val="28"/>
        </w:rPr>
        <w:t>граждан (</w:t>
      </w:r>
      <w:r w:rsidRPr="00B0488C">
        <w:rPr>
          <w:bCs/>
          <w:i/>
          <w:iCs/>
          <w:sz w:val="28"/>
          <w:szCs w:val="28"/>
        </w:rPr>
        <w:t>Уведомление Министерства сельского хозяйства от 24.12.2022 № 49</w:t>
      </w:r>
      <w:r w:rsidRPr="00B0488C">
        <w:rPr>
          <w:bCs/>
          <w:sz w:val="28"/>
          <w:szCs w:val="28"/>
        </w:rPr>
        <w:t>);</w:t>
      </w:r>
    </w:p>
    <w:p w14:paraId="254966B2" w14:textId="1CCA1DF5" w:rsidR="00405FFC" w:rsidRPr="00BB5398" w:rsidRDefault="00BA4F1B" w:rsidP="00B475E6">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12 063 113,30 руб.</w:t>
      </w:r>
      <w:r>
        <w:rPr>
          <w:bCs/>
          <w:sz w:val="28"/>
          <w:szCs w:val="28"/>
        </w:rPr>
        <w:t xml:space="preserve"> – </w:t>
      </w:r>
      <w:r w:rsidRPr="00BA4F1B">
        <w:rPr>
          <w:bCs/>
          <w:sz w:val="28"/>
          <w:szCs w:val="28"/>
        </w:rPr>
        <w:t>увеличени</w:t>
      </w:r>
      <w:r>
        <w:rPr>
          <w:bCs/>
          <w:sz w:val="28"/>
          <w:szCs w:val="28"/>
        </w:rPr>
        <w:t xml:space="preserve">я субвенции </w:t>
      </w:r>
      <w:r w:rsidRPr="00BA4F1B">
        <w:rPr>
          <w:bCs/>
          <w:sz w:val="28"/>
          <w:szCs w:val="28"/>
        </w:rPr>
        <w:t xml:space="preserve">на выполнение ОМСУ МР и ГО отдельных государственных полномочий по поддержке развития животноводства, табунного коневодства и </w:t>
      </w:r>
      <w:r w:rsidRPr="00BB5398">
        <w:rPr>
          <w:bCs/>
          <w:sz w:val="28"/>
          <w:szCs w:val="28"/>
        </w:rPr>
        <w:t>растениеводства (</w:t>
      </w:r>
      <w:r w:rsidRPr="00BB5398">
        <w:rPr>
          <w:bCs/>
          <w:i/>
          <w:iCs/>
          <w:sz w:val="28"/>
          <w:szCs w:val="28"/>
        </w:rPr>
        <w:t>Уведомление Министерства сельского хозяйства от 24.12.2022 № 83</w:t>
      </w:r>
      <w:r w:rsidRPr="00BB5398">
        <w:rPr>
          <w:bCs/>
          <w:sz w:val="28"/>
          <w:szCs w:val="28"/>
        </w:rPr>
        <w:t>);</w:t>
      </w:r>
    </w:p>
    <w:p w14:paraId="4B5DB403" w14:textId="6ADE5E5F" w:rsidR="00BA4F1B" w:rsidRPr="006A5011" w:rsidRDefault="00C5653C" w:rsidP="00B475E6">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90 536 000,00 руб.</w:t>
      </w:r>
      <w:r>
        <w:rPr>
          <w:bCs/>
          <w:sz w:val="28"/>
          <w:szCs w:val="28"/>
        </w:rPr>
        <w:t xml:space="preserve"> – </w:t>
      </w:r>
      <w:r w:rsidRPr="00C5653C">
        <w:rPr>
          <w:bCs/>
          <w:sz w:val="28"/>
          <w:szCs w:val="28"/>
        </w:rPr>
        <w:t>увеличени</w:t>
      </w:r>
      <w:r>
        <w:rPr>
          <w:bCs/>
          <w:sz w:val="28"/>
          <w:szCs w:val="28"/>
        </w:rPr>
        <w:t>я субвенции</w:t>
      </w:r>
      <w:r w:rsidRPr="00C5653C">
        <w:rPr>
          <w:bCs/>
          <w:sz w:val="28"/>
          <w:szCs w:val="28"/>
        </w:rPr>
        <w:t xml:space="preserve"> на выполнение ОМСУ МР и ГО отдельных государственных полномочий по обеспечению производства </w:t>
      </w:r>
      <w:r w:rsidRPr="006A5011">
        <w:rPr>
          <w:bCs/>
          <w:sz w:val="28"/>
          <w:szCs w:val="28"/>
        </w:rPr>
        <w:t>и переработки продукции животноводства и развитию растениеводства (</w:t>
      </w:r>
      <w:r w:rsidRPr="006A5011">
        <w:rPr>
          <w:bCs/>
          <w:i/>
          <w:iCs/>
          <w:sz w:val="28"/>
          <w:szCs w:val="28"/>
        </w:rPr>
        <w:t>Уведомление Министерства сельского хозяйства от 24.12.2022 № 112</w:t>
      </w:r>
      <w:r w:rsidRPr="006A5011">
        <w:rPr>
          <w:bCs/>
          <w:sz w:val="28"/>
          <w:szCs w:val="28"/>
        </w:rPr>
        <w:t>);</w:t>
      </w:r>
    </w:p>
    <w:p w14:paraId="343800B6" w14:textId="55403C12" w:rsidR="00C5653C" w:rsidRDefault="004B5239" w:rsidP="00B475E6">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6 515 208,00 руб.</w:t>
      </w:r>
      <w:r>
        <w:rPr>
          <w:bCs/>
          <w:sz w:val="28"/>
          <w:szCs w:val="28"/>
        </w:rPr>
        <w:t xml:space="preserve"> – </w:t>
      </w:r>
      <w:r w:rsidRPr="004B5239">
        <w:rPr>
          <w:bCs/>
          <w:sz w:val="28"/>
          <w:szCs w:val="28"/>
        </w:rPr>
        <w:t>увеличени</w:t>
      </w:r>
      <w:r>
        <w:rPr>
          <w:bCs/>
          <w:sz w:val="28"/>
          <w:szCs w:val="28"/>
        </w:rPr>
        <w:t xml:space="preserve">я </w:t>
      </w:r>
      <w:r w:rsidRPr="004B5239">
        <w:rPr>
          <w:bCs/>
          <w:sz w:val="28"/>
          <w:szCs w:val="28"/>
        </w:rPr>
        <w:t xml:space="preserve">субвенции на выполнение отдельных государственных полномочий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учреждений </w:t>
      </w:r>
      <w:r w:rsidR="00627E3D">
        <w:rPr>
          <w:bCs/>
          <w:sz w:val="28"/>
          <w:szCs w:val="28"/>
        </w:rPr>
        <w:t>(</w:t>
      </w:r>
      <w:r w:rsidR="00627E3D" w:rsidRPr="00627E3D">
        <w:rPr>
          <w:bCs/>
          <w:i/>
          <w:iCs/>
          <w:sz w:val="28"/>
          <w:szCs w:val="28"/>
        </w:rPr>
        <w:t>Уведомление Министерства образования Р(Я) от</w:t>
      </w:r>
      <w:r w:rsidR="00627E3D">
        <w:rPr>
          <w:bCs/>
          <w:i/>
          <w:iCs/>
          <w:sz w:val="28"/>
          <w:szCs w:val="28"/>
        </w:rPr>
        <w:t xml:space="preserve"> 21.12.2022 № 7-14)</w:t>
      </w:r>
      <w:r w:rsidR="004C32C0">
        <w:rPr>
          <w:bCs/>
          <w:i/>
          <w:iCs/>
          <w:sz w:val="28"/>
          <w:szCs w:val="28"/>
        </w:rPr>
        <w:t>;</w:t>
      </w:r>
      <w:r w:rsidR="00627E3D" w:rsidRPr="00627E3D">
        <w:rPr>
          <w:bCs/>
          <w:i/>
          <w:iCs/>
          <w:sz w:val="28"/>
          <w:szCs w:val="28"/>
        </w:rPr>
        <w:t xml:space="preserve"> </w:t>
      </w:r>
    </w:p>
    <w:p w14:paraId="13D4C8E8" w14:textId="70638FCE" w:rsidR="00C90945" w:rsidRPr="006425CD" w:rsidRDefault="00C90945" w:rsidP="00B475E6">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2 497 650,00 руб.</w:t>
      </w:r>
      <w:r>
        <w:rPr>
          <w:bCs/>
          <w:sz w:val="28"/>
          <w:szCs w:val="28"/>
        </w:rPr>
        <w:t xml:space="preserve"> – </w:t>
      </w:r>
      <w:r w:rsidRPr="00C90945">
        <w:rPr>
          <w:bCs/>
          <w:sz w:val="28"/>
          <w:szCs w:val="28"/>
        </w:rPr>
        <w:t>увеличени</w:t>
      </w:r>
      <w:r>
        <w:rPr>
          <w:bCs/>
          <w:sz w:val="28"/>
          <w:szCs w:val="28"/>
        </w:rPr>
        <w:t xml:space="preserve">я </w:t>
      </w:r>
      <w:r w:rsidRPr="00C90945">
        <w:rPr>
          <w:bCs/>
          <w:sz w:val="28"/>
          <w:szCs w:val="28"/>
        </w:rPr>
        <w:t xml:space="preserve">субвенции на выплаты компенсации в части родительской платы за содержание ребенка в образовательных организациях, реализующих основную общеобразовательную программу </w:t>
      </w:r>
      <w:r w:rsidRPr="00C90945">
        <w:rPr>
          <w:bCs/>
          <w:sz w:val="28"/>
          <w:szCs w:val="28"/>
        </w:rPr>
        <w:lastRenderedPageBreak/>
        <w:t xml:space="preserve">дошкольного </w:t>
      </w:r>
      <w:r w:rsidRPr="006425CD">
        <w:rPr>
          <w:bCs/>
          <w:sz w:val="28"/>
          <w:szCs w:val="28"/>
        </w:rPr>
        <w:t>образования (</w:t>
      </w:r>
      <w:r w:rsidRPr="006425CD">
        <w:rPr>
          <w:bCs/>
          <w:i/>
          <w:iCs/>
          <w:sz w:val="28"/>
          <w:szCs w:val="28"/>
        </w:rPr>
        <w:t>Уведомление Министерства образования Р(Я) от 30.12.2022 № 4-14</w:t>
      </w:r>
      <w:r w:rsidRPr="006425CD">
        <w:rPr>
          <w:bCs/>
          <w:sz w:val="28"/>
          <w:szCs w:val="28"/>
        </w:rPr>
        <w:t>);</w:t>
      </w:r>
    </w:p>
    <w:p w14:paraId="6BB7284F" w14:textId="31E95D15" w:rsidR="00C90945" w:rsidRPr="0082185C" w:rsidRDefault="00FB5D24" w:rsidP="00B475E6">
      <w:pPr>
        <w:pStyle w:val="af2"/>
        <w:numPr>
          <w:ilvl w:val="0"/>
          <w:numId w:val="19"/>
        </w:numPr>
        <w:tabs>
          <w:tab w:val="left" w:pos="0"/>
        </w:tabs>
        <w:suppressAutoHyphens/>
        <w:spacing w:line="360" w:lineRule="auto"/>
        <w:ind w:left="0" w:firstLine="709"/>
        <w:jc w:val="both"/>
        <w:rPr>
          <w:bCs/>
          <w:sz w:val="28"/>
          <w:szCs w:val="28"/>
        </w:rPr>
      </w:pPr>
      <w:r w:rsidRPr="0082185C">
        <w:rPr>
          <w:bCs/>
          <w:i/>
          <w:iCs/>
          <w:sz w:val="28"/>
          <w:szCs w:val="28"/>
          <w:u w:val="single"/>
        </w:rPr>
        <w:t>48 070 700,00 руб.</w:t>
      </w:r>
      <w:r w:rsidRPr="0082185C">
        <w:rPr>
          <w:bCs/>
          <w:sz w:val="28"/>
          <w:szCs w:val="28"/>
        </w:rPr>
        <w:t xml:space="preserve"> – увеличения субвенции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образовательные программы (</w:t>
      </w:r>
      <w:r w:rsidR="00E161A6" w:rsidRPr="0082185C">
        <w:rPr>
          <w:bCs/>
          <w:i/>
          <w:iCs/>
          <w:sz w:val="28"/>
          <w:szCs w:val="28"/>
        </w:rPr>
        <w:t>у</w:t>
      </w:r>
      <w:r w:rsidRPr="0082185C">
        <w:rPr>
          <w:bCs/>
          <w:i/>
          <w:iCs/>
          <w:sz w:val="28"/>
          <w:szCs w:val="28"/>
        </w:rPr>
        <w:t>ведомление Министерства образования Р(Я) от 30.12.2022 № 5-14</w:t>
      </w:r>
      <w:r w:rsidRPr="0082185C">
        <w:rPr>
          <w:bCs/>
          <w:sz w:val="28"/>
          <w:szCs w:val="28"/>
        </w:rPr>
        <w:t>)</w:t>
      </w:r>
      <w:r w:rsidR="00921EE2" w:rsidRPr="0082185C">
        <w:rPr>
          <w:bCs/>
          <w:sz w:val="28"/>
          <w:szCs w:val="28"/>
        </w:rPr>
        <w:t>;</w:t>
      </w:r>
    </w:p>
    <w:p w14:paraId="1ED91912" w14:textId="4B7C6F36" w:rsidR="00921EE2" w:rsidRPr="0082185C" w:rsidRDefault="00921EE2" w:rsidP="00B475E6">
      <w:pPr>
        <w:pStyle w:val="af2"/>
        <w:numPr>
          <w:ilvl w:val="0"/>
          <w:numId w:val="19"/>
        </w:numPr>
        <w:tabs>
          <w:tab w:val="left" w:pos="0"/>
        </w:tabs>
        <w:suppressAutoHyphens/>
        <w:spacing w:line="360" w:lineRule="auto"/>
        <w:ind w:left="0" w:firstLine="709"/>
        <w:jc w:val="both"/>
        <w:rPr>
          <w:b/>
          <w:sz w:val="28"/>
          <w:szCs w:val="28"/>
        </w:rPr>
      </w:pPr>
      <w:r w:rsidRPr="0082185C">
        <w:rPr>
          <w:bCs/>
          <w:i/>
          <w:iCs/>
          <w:sz w:val="28"/>
          <w:szCs w:val="28"/>
          <w:u w:val="single"/>
        </w:rPr>
        <w:t>61 208 541,52 руб.</w:t>
      </w:r>
      <w:r w:rsidRPr="0082185C">
        <w:rPr>
          <w:bCs/>
          <w:sz w:val="28"/>
          <w:szCs w:val="28"/>
        </w:rPr>
        <w:t xml:space="preserve"> – увеличения Единой субвенции бюджетам муниципальных районов из Государственного бюджета Республики Саха (Якутия) (</w:t>
      </w:r>
      <w:r w:rsidR="00892A7D" w:rsidRPr="0082185C">
        <w:rPr>
          <w:bCs/>
          <w:i/>
          <w:iCs/>
          <w:sz w:val="28"/>
          <w:szCs w:val="28"/>
        </w:rPr>
        <w:t>У</w:t>
      </w:r>
      <w:r w:rsidRPr="0082185C">
        <w:rPr>
          <w:bCs/>
          <w:i/>
          <w:iCs/>
          <w:sz w:val="28"/>
          <w:szCs w:val="28"/>
        </w:rPr>
        <w:t>ведомления Министерства финансов РС (Я) от 11.01.2023 № 83, от 16.02.2023 № 757, от 15.05.2023 № 948</w:t>
      </w:r>
      <w:r w:rsidRPr="0082185C">
        <w:rPr>
          <w:bCs/>
          <w:sz w:val="28"/>
          <w:szCs w:val="28"/>
        </w:rPr>
        <w:t>).</w:t>
      </w:r>
      <w:r w:rsidR="00892A7D" w:rsidRPr="0082185C">
        <w:rPr>
          <w:bCs/>
          <w:sz w:val="28"/>
          <w:szCs w:val="28"/>
        </w:rPr>
        <w:t xml:space="preserve">  </w:t>
      </w:r>
    </w:p>
    <w:p w14:paraId="6FC40B8D" w14:textId="04A28ABA" w:rsidR="006D0A9D" w:rsidRPr="0082185C" w:rsidRDefault="00A52B66" w:rsidP="006D0A9D">
      <w:pPr>
        <w:pStyle w:val="af2"/>
        <w:tabs>
          <w:tab w:val="left" w:pos="0"/>
        </w:tabs>
        <w:suppressAutoHyphens/>
        <w:spacing w:line="360" w:lineRule="auto"/>
        <w:ind w:left="0" w:firstLine="709"/>
        <w:jc w:val="both"/>
        <w:rPr>
          <w:bCs/>
          <w:sz w:val="28"/>
          <w:szCs w:val="28"/>
        </w:rPr>
      </w:pPr>
      <w:r w:rsidRPr="0082185C">
        <w:rPr>
          <w:bCs/>
          <w:sz w:val="28"/>
          <w:szCs w:val="28"/>
        </w:rPr>
        <w:t>2.4.</w:t>
      </w:r>
      <w:r w:rsidRPr="0082185C">
        <w:rPr>
          <w:bCs/>
          <w:sz w:val="28"/>
          <w:szCs w:val="28"/>
        </w:rPr>
        <w:tab/>
      </w:r>
      <w:r w:rsidR="006D0A9D" w:rsidRPr="0082185C">
        <w:rPr>
          <w:bCs/>
          <w:sz w:val="28"/>
          <w:szCs w:val="28"/>
        </w:rPr>
        <w:t>Иные межбюджетные трансферты на 2023 год – 11 000 384,40 руб., за счет:</w:t>
      </w:r>
    </w:p>
    <w:p w14:paraId="1982CEFF" w14:textId="21142C63" w:rsidR="006D0A9D" w:rsidRDefault="00146B2C" w:rsidP="00146B2C">
      <w:pPr>
        <w:pStyle w:val="af2"/>
        <w:numPr>
          <w:ilvl w:val="0"/>
          <w:numId w:val="19"/>
        </w:numPr>
        <w:tabs>
          <w:tab w:val="left" w:pos="0"/>
        </w:tabs>
        <w:suppressAutoHyphens/>
        <w:spacing w:line="360" w:lineRule="auto"/>
        <w:ind w:left="0" w:firstLine="709"/>
        <w:jc w:val="both"/>
        <w:rPr>
          <w:bCs/>
          <w:sz w:val="28"/>
          <w:szCs w:val="28"/>
        </w:rPr>
      </w:pPr>
      <w:r w:rsidRPr="0082185C">
        <w:rPr>
          <w:bCs/>
          <w:i/>
          <w:iCs/>
          <w:sz w:val="28"/>
          <w:szCs w:val="28"/>
          <w:u w:val="single"/>
        </w:rPr>
        <w:t>10 000,00 руб.</w:t>
      </w:r>
      <w:r w:rsidRPr="0082185C">
        <w:rPr>
          <w:bCs/>
          <w:sz w:val="28"/>
          <w:szCs w:val="28"/>
        </w:rPr>
        <w:t xml:space="preserve"> – увеличения по межбюджетным трансфертам, передаваемым бюджетам муниципальных</w:t>
      </w:r>
      <w:r w:rsidRPr="00146B2C">
        <w:rPr>
          <w:bCs/>
          <w:sz w:val="28"/>
          <w:szCs w:val="28"/>
        </w:rPr>
        <w:t xml:space="preserve">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CC48CA">
        <w:rPr>
          <w:bCs/>
          <w:sz w:val="28"/>
          <w:szCs w:val="28"/>
        </w:rPr>
        <w:t>(</w:t>
      </w:r>
      <w:r w:rsidRPr="00CC48CA">
        <w:rPr>
          <w:bCs/>
          <w:i/>
          <w:iCs/>
          <w:sz w:val="28"/>
          <w:szCs w:val="28"/>
        </w:rPr>
        <w:t>Соглашение о передаче ОМСУ МО «Город Ленск» осуществления части своих полномочий по вопросам местного значения ОМСУ МО «Ленский район» РС (Я) от 16.12.2022 № 29</w:t>
      </w:r>
      <w:r w:rsidRPr="00CC48CA">
        <w:rPr>
          <w:bCs/>
          <w:sz w:val="28"/>
          <w:szCs w:val="28"/>
        </w:rPr>
        <w:t>);</w:t>
      </w:r>
    </w:p>
    <w:p w14:paraId="3EE34DE6" w14:textId="3777239F" w:rsidR="00146B2C" w:rsidRPr="00C74CD2" w:rsidRDefault="00146B2C" w:rsidP="00146B2C">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8 309 397,00 руб.</w:t>
      </w:r>
      <w:r>
        <w:rPr>
          <w:bCs/>
          <w:sz w:val="28"/>
          <w:szCs w:val="28"/>
        </w:rPr>
        <w:t xml:space="preserve"> – увеличения </w:t>
      </w:r>
      <w:r w:rsidRPr="00146B2C">
        <w:rPr>
          <w:bCs/>
          <w:sz w:val="28"/>
          <w:szCs w:val="28"/>
        </w:rPr>
        <w:t xml:space="preserve">по иным межбюджетным трансфертам на финансовое обеспечение мероприятий по обеспечению деятельности советников директора по воспитанию и взаимодействию с </w:t>
      </w:r>
      <w:r w:rsidRPr="00C74CD2">
        <w:rPr>
          <w:bCs/>
          <w:sz w:val="28"/>
          <w:szCs w:val="28"/>
        </w:rPr>
        <w:t>детскими общественными объединениями в общеобразовательных организациях (</w:t>
      </w:r>
      <w:r w:rsidR="00C74CD2" w:rsidRPr="00C74CD2">
        <w:rPr>
          <w:bCs/>
          <w:i/>
          <w:iCs/>
          <w:sz w:val="28"/>
          <w:szCs w:val="28"/>
        </w:rPr>
        <w:t>У</w:t>
      </w:r>
      <w:r w:rsidRPr="00C74CD2">
        <w:rPr>
          <w:bCs/>
          <w:i/>
          <w:iCs/>
          <w:sz w:val="28"/>
          <w:szCs w:val="28"/>
        </w:rPr>
        <w:t>ведомление Министерства образования РС (Я) от 27.01.2023 № 10-14</w:t>
      </w:r>
      <w:r w:rsidRPr="00C74CD2">
        <w:rPr>
          <w:bCs/>
          <w:sz w:val="28"/>
          <w:szCs w:val="28"/>
        </w:rPr>
        <w:t>);</w:t>
      </w:r>
    </w:p>
    <w:p w14:paraId="4AF5D6DF" w14:textId="6ED897BB" w:rsidR="00146B2C" w:rsidRPr="00CA05EE" w:rsidRDefault="00F0128C" w:rsidP="00146B2C">
      <w:pPr>
        <w:pStyle w:val="af2"/>
        <w:numPr>
          <w:ilvl w:val="0"/>
          <w:numId w:val="19"/>
        </w:numPr>
        <w:tabs>
          <w:tab w:val="left" w:pos="0"/>
        </w:tabs>
        <w:suppressAutoHyphens/>
        <w:spacing w:line="360" w:lineRule="auto"/>
        <w:ind w:left="0" w:firstLine="709"/>
        <w:jc w:val="both"/>
        <w:rPr>
          <w:bCs/>
          <w:sz w:val="28"/>
          <w:szCs w:val="28"/>
        </w:rPr>
      </w:pPr>
      <w:r w:rsidRPr="00C74CD2">
        <w:rPr>
          <w:bCs/>
          <w:i/>
          <w:iCs/>
          <w:sz w:val="28"/>
          <w:szCs w:val="28"/>
          <w:u w:val="single"/>
        </w:rPr>
        <w:t>2 680 987,40 руб.</w:t>
      </w:r>
      <w:r w:rsidRPr="00C74CD2">
        <w:rPr>
          <w:bCs/>
          <w:sz w:val="28"/>
          <w:szCs w:val="28"/>
        </w:rPr>
        <w:t xml:space="preserve"> – увеличения по прочим межбюджетным</w:t>
      </w:r>
      <w:r w:rsidRPr="00F0128C">
        <w:rPr>
          <w:bCs/>
          <w:sz w:val="28"/>
          <w:szCs w:val="28"/>
        </w:rPr>
        <w:t xml:space="preserve"> трансфертам, передаваемы</w:t>
      </w:r>
      <w:r>
        <w:rPr>
          <w:bCs/>
          <w:sz w:val="28"/>
          <w:szCs w:val="28"/>
        </w:rPr>
        <w:t>м</w:t>
      </w:r>
      <w:r w:rsidRPr="00F0128C">
        <w:rPr>
          <w:bCs/>
          <w:sz w:val="28"/>
          <w:szCs w:val="28"/>
        </w:rPr>
        <w:t xml:space="preserve"> бюджетам муниципальных районов на создание </w:t>
      </w:r>
      <w:r w:rsidRPr="00F0128C">
        <w:rPr>
          <w:bCs/>
          <w:sz w:val="28"/>
          <w:szCs w:val="28"/>
        </w:rPr>
        <w:lastRenderedPageBreak/>
        <w:t xml:space="preserve">условий для устойчивой зимовки скота и </w:t>
      </w:r>
      <w:r w:rsidRPr="00CA05EE">
        <w:rPr>
          <w:bCs/>
          <w:sz w:val="28"/>
          <w:szCs w:val="28"/>
        </w:rPr>
        <w:t>лошадей (</w:t>
      </w:r>
      <w:r w:rsidR="00CA05EE" w:rsidRPr="00CA05EE">
        <w:rPr>
          <w:bCs/>
          <w:i/>
          <w:iCs/>
          <w:sz w:val="28"/>
          <w:szCs w:val="28"/>
        </w:rPr>
        <w:t>У</w:t>
      </w:r>
      <w:r w:rsidRPr="00CA05EE">
        <w:rPr>
          <w:bCs/>
          <w:i/>
          <w:iCs/>
          <w:sz w:val="28"/>
          <w:szCs w:val="28"/>
        </w:rPr>
        <w:t>ведомление Министерства сельского хозяйства РС (Я) от 06.04.2023 № 180</w:t>
      </w:r>
      <w:r w:rsidRPr="00CA05EE">
        <w:rPr>
          <w:bCs/>
          <w:sz w:val="28"/>
          <w:szCs w:val="28"/>
        </w:rPr>
        <w:t>).</w:t>
      </w:r>
    </w:p>
    <w:p w14:paraId="2D0CB852" w14:textId="459AA287" w:rsidR="002824AD" w:rsidRPr="002824AD" w:rsidRDefault="003159CD" w:rsidP="002824AD">
      <w:pPr>
        <w:pStyle w:val="af2"/>
        <w:tabs>
          <w:tab w:val="left" w:pos="0"/>
        </w:tabs>
        <w:suppressAutoHyphens/>
        <w:spacing w:line="360" w:lineRule="auto"/>
        <w:ind w:left="0" w:firstLine="709"/>
        <w:jc w:val="both"/>
        <w:rPr>
          <w:bCs/>
          <w:sz w:val="28"/>
          <w:szCs w:val="28"/>
        </w:rPr>
      </w:pPr>
      <w:r>
        <w:rPr>
          <w:bCs/>
          <w:sz w:val="28"/>
          <w:szCs w:val="28"/>
        </w:rPr>
        <w:t>2.5.</w:t>
      </w:r>
      <w:r>
        <w:rPr>
          <w:bCs/>
          <w:sz w:val="28"/>
          <w:szCs w:val="28"/>
        </w:rPr>
        <w:tab/>
      </w:r>
      <w:r w:rsidR="002824AD" w:rsidRPr="002824AD">
        <w:rPr>
          <w:bCs/>
          <w:sz w:val="28"/>
          <w:szCs w:val="28"/>
        </w:rPr>
        <w:t xml:space="preserve">Прочие безвозмездные поступления в бюджеты муниципальных районов </w:t>
      </w:r>
      <w:r w:rsidR="002824AD">
        <w:rPr>
          <w:bCs/>
          <w:sz w:val="28"/>
          <w:szCs w:val="28"/>
        </w:rPr>
        <w:t>–</w:t>
      </w:r>
      <w:r w:rsidR="002824AD" w:rsidRPr="002824AD">
        <w:rPr>
          <w:bCs/>
          <w:sz w:val="28"/>
          <w:szCs w:val="28"/>
        </w:rPr>
        <w:t xml:space="preserve"> 16</w:t>
      </w:r>
      <w:r w:rsidR="002824AD">
        <w:rPr>
          <w:bCs/>
          <w:sz w:val="28"/>
          <w:szCs w:val="28"/>
        </w:rPr>
        <w:t xml:space="preserve"> </w:t>
      </w:r>
      <w:r w:rsidR="002824AD" w:rsidRPr="002824AD">
        <w:rPr>
          <w:bCs/>
          <w:sz w:val="28"/>
          <w:szCs w:val="28"/>
        </w:rPr>
        <w:t>183 251,00 руб.</w:t>
      </w:r>
      <w:r w:rsidR="002824AD">
        <w:rPr>
          <w:bCs/>
          <w:sz w:val="28"/>
          <w:szCs w:val="28"/>
        </w:rPr>
        <w:t>, за счет</w:t>
      </w:r>
      <w:r w:rsidR="002824AD" w:rsidRPr="002824AD">
        <w:rPr>
          <w:bCs/>
          <w:sz w:val="28"/>
          <w:szCs w:val="28"/>
        </w:rPr>
        <w:t>:</w:t>
      </w:r>
    </w:p>
    <w:p w14:paraId="3675E1E1" w14:textId="37E9F241" w:rsidR="002824AD" w:rsidRPr="007B6BE5" w:rsidRDefault="002824AD" w:rsidP="002824AD">
      <w:pPr>
        <w:pStyle w:val="af2"/>
        <w:numPr>
          <w:ilvl w:val="0"/>
          <w:numId w:val="27"/>
        </w:numPr>
        <w:tabs>
          <w:tab w:val="left" w:pos="0"/>
        </w:tabs>
        <w:suppressAutoHyphens/>
        <w:spacing w:line="360" w:lineRule="auto"/>
        <w:ind w:left="0" w:firstLine="709"/>
        <w:jc w:val="both"/>
        <w:rPr>
          <w:bCs/>
          <w:sz w:val="28"/>
          <w:szCs w:val="28"/>
        </w:rPr>
      </w:pPr>
      <w:r w:rsidRPr="002824AD">
        <w:rPr>
          <w:bCs/>
          <w:i/>
          <w:iCs/>
          <w:sz w:val="28"/>
          <w:szCs w:val="28"/>
          <w:u w:val="single"/>
        </w:rPr>
        <w:t>9 235 040,00 руб.</w:t>
      </w:r>
      <w:r w:rsidRPr="002824AD">
        <w:rPr>
          <w:bCs/>
          <w:sz w:val="28"/>
          <w:szCs w:val="28"/>
        </w:rPr>
        <w:t xml:space="preserve"> </w:t>
      </w:r>
      <w:r>
        <w:rPr>
          <w:bCs/>
          <w:sz w:val="28"/>
          <w:szCs w:val="28"/>
        </w:rPr>
        <w:t xml:space="preserve">– </w:t>
      </w:r>
      <w:r w:rsidRPr="002824AD">
        <w:rPr>
          <w:bCs/>
          <w:sz w:val="28"/>
          <w:szCs w:val="28"/>
        </w:rPr>
        <w:t>увеличени</w:t>
      </w:r>
      <w:r>
        <w:rPr>
          <w:bCs/>
          <w:sz w:val="28"/>
          <w:szCs w:val="28"/>
        </w:rPr>
        <w:t>я поступлений</w:t>
      </w:r>
      <w:r w:rsidRPr="002824AD">
        <w:rPr>
          <w:bCs/>
          <w:sz w:val="28"/>
          <w:szCs w:val="28"/>
        </w:rPr>
        <w:t xml:space="preserve"> в рамках Соглашения о взаимном сотрудничестве с АК «АЛРОСА» (ПАО)</w:t>
      </w:r>
      <w:r>
        <w:rPr>
          <w:bCs/>
          <w:sz w:val="28"/>
          <w:szCs w:val="28"/>
        </w:rPr>
        <w:t xml:space="preserve"> и</w:t>
      </w:r>
      <w:r w:rsidRPr="002824AD">
        <w:rPr>
          <w:bCs/>
          <w:sz w:val="28"/>
          <w:szCs w:val="28"/>
        </w:rPr>
        <w:t xml:space="preserve"> договора целевого финансирования от 06.04.2023 № </w:t>
      </w:r>
      <w:r w:rsidRPr="007B6BE5">
        <w:rPr>
          <w:bCs/>
          <w:sz w:val="28"/>
          <w:szCs w:val="28"/>
        </w:rPr>
        <w:t>0823 (</w:t>
      </w:r>
      <w:r w:rsidRPr="007B6BE5">
        <w:rPr>
          <w:bCs/>
          <w:i/>
          <w:iCs/>
          <w:sz w:val="28"/>
          <w:szCs w:val="28"/>
        </w:rPr>
        <w:t xml:space="preserve">распоряжения </w:t>
      </w:r>
      <w:r w:rsidR="007B6BE5" w:rsidRPr="007B6BE5">
        <w:rPr>
          <w:bCs/>
          <w:i/>
          <w:iCs/>
          <w:sz w:val="28"/>
          <w:szCs w:val="28"/>
        </w:rPr>
        <w:t xml:space="preserve">и.о. </w:t>
      </w:r>
      <w:r w:rsidR="00E161A6" w:rsidRPr="007B6BE5">
        <w:rPr>
          <w:bCs/>
          <w:i/>
          <w:iCs/>
          <w:sz w:val="28"/>
          <w:szCs w:val="28"/>
        </w:rPr>
        <w:t xml:space="preserve">главы </w:t>
      </w:r>
      <w:r w:rsidRPr="007B6BE5">
        <w:rPr>
          <w:bCs/>
          <w:i/>
          <w:iCs/>
          <w:sz w:val="28"/>
          <w:szCs w:val="28"/>
        </w:rPr>
        <w:t>МО «Ленский район» от 19.04.2023 № 01-04-774/3, от 19.04.2023 № 01-04-775/3, от 16.05.2023 № 01-04-989/3, от 16.05.2023 № 01-04-990/3</w:t>
      </w:r>
      <w:r w:rsidRPr="007B6BE5">
        <w:rPr>
          <w:bCs/>
          <w:sz w:val="28"/>
          <w:szCs w:val="28"/>
        </w:rPr>
        <w:t xml:space="preserve">); </w:t>
      </w:r>
    </w:p>
    <w:p w14:paraId="636754F2" w14:textId="6551AAF5" w:rsidR="002824AD" w:rsidRPr="00764923" w:rsidRDefault="002824AD" w:rsidP="002824AD">
      <w:pPr>
        <w:pStyle w:val="af2"/>
        <w:numPr>
          <w:ilvl w:val="0"/>
          <w:numId w:val="27"/>
        </w:numPr>
        <w:tabs>
          <w:tab w:val="left" w:pos="0"/>
        </w:tabs>
        <w:suppressAutoHyphens/>
        <w:spacing w:line="360" w:lineRule="auto"/>
        <w:ind w:left="0" w:firstLine="709"/>
        <w:jc w:val="both"/>
        <w:rPr>
          <w:bCs/>
          <w:sz w:val="28"/>
          <w:szCs w:val="28"/>
        </w:rPr>
      </w:pPr>
      <w:r w:rsidRPr="003162A5">
        <w:rPr>
          <w:bCs/>
          <w:i/>
          <w:iCs/>
          <w:sz w:val="28"/>
          <w:szCs w:val="28"/>
          <w:u w:val="single"/>
        </w:rPr>
        <w:t>300 000,00 руб.</w:t>
      </w:r>
      <w:r w:rsidRPr="002824AD">
        <w:rPr>
          <w:bCs/>
          <w:sz w:val="28"/>
          <w:szCs w:val="28"/>
        </w:rPr>
        <w:t xml:space="preserve"> </w:t>
      </w:r>
      <w:r w:rsidR="003162A5">
        <w:rPr>
          <w:bCs/>
          <w:sz w:val="28"/>
          <w:szCs w:val="28"/>
        </w:rPr>
        <w:t xml:space="preserve">– </w:t>
      </w:r>
      <w:r w:rsidRPr="002824AD">
        <w:rPr>
          <w:bCs/>
          <w:sz w:val="28"/>
          <w:szCs w:val="28"/>
        </w:rPr>
        <w:t>увеличени</w:t>
      </w:r>
      <w:r w:rsidR="003162A5">
        <w:rPr>
          <w:bCs/>
          <w:sz w:val="28"/>
          <w:szCs w:val="28"/>
        </w:rPr>
        <w:t>я поступлений</w:t>
      </w:r>
      <w:r w:rsidRPr="002824AD">
        <w:rPr>
          <w:bCs/>
          <w:sz w:val="28"/>
          <w:szCs w:val="28"/>
        </w:rPr>
        <w:t xml:space="preserve"> в рамках договора о сотрудничестве между ПАО «Сургутнефтегаз» и МО </w:t>
      </w:r>
      <w:r w:rsidR="003162A5">
        <w:rPr>
          <w:bCs/>
          <w:sz w:val="28"/>
          <w:szCs w:val="28"/>
        </w:rPr>
        <w:t>«</w:t>
      </w:r>
      <w:r w:rsidRPr="002824AD">
        <w:rPr>
          <w:bCs/>
          <w:sz w:val="28"/>
          <w:szCs w:val="28"/>
        </w:rPr>
        <w:t>Ленский район» от 08.12.2004 № 1418</w:t>
      </w:r>
      <w:r w:rsidR="003162A5">
        <w:rPr>
          <w:bCs/>
          <w:sz w:val="28"/>
          <w:szCs w:val="28"/>
        </w:rPr>
        <w:t>,</w:t>
      </w:r>
      <w:r w:rsidRPr="002824AD">
        <w:rPr>
          <w:bCs/>
          <w:sz w:val="28"/>
          <w:szCs w:val="28"/>
        </w:rPr>
        <w:t xml:space="preserve"> </w:t>
      </w:r>
      <w:r w:rsidR="003162A5">
        <w:rPr>
          <w:bCs/>
          <w:sz w:val="28"/>
          <w:szCs w:val="28"/>
        </w:rPr>
        <w:t>дополнительного соглашения</w:t>
      </w:r>
      <w:r w:rsidRPr="002824AD">
        <w:rPr>
          <w:bCs/>
          <w:sz w:val="28"/>
          <w:szCs w:val="28"/>
        </w:rPr>
        <w:t xml:space="preserve"> от 02.05.2023 № 51</w:t>
      </w:r>
      <w:r w:rsidR="003162A5">
        <w:rPr>
          <w:bCs/>
          <w:sz w:val="28"/>
          <w:szCs w:val="28"/>
        </w:rPr>
        <w:t xml:space="preserve"> </w:t>
      </w:r>
      <w:r w:rsidRPr="00764923">
        <w:rPr>
          <w:bCs/>
          <w:sz w:val="28"/>
          <w:szCs w:val="28"/>
        </w:rPr>
        <w:t>(</w:t>
      </w:r>
      <w:r w:rsidR="00611E5C" w:rsidRPr="00764923">
        <w:rPr>
          <w:bCs/>
          <w:i/>
          <w:iCs/>
          <w:sz w:val="28"/>
          <w:szCs w:val="28"/>
        </w:rPr>
        <w:t>р</w:t>
      </w:r>
      <w:r w:rsidRPr="00764923">
        <w:rPr>
          <w:bCs/>
          <w:i/>
          <w:iCs/>
          <w:sz w:val="28"/>
          <w:szCs w:val="28"/>
        </w:rPr>
        <w:t>аспоряжение и.о.</w:t>
      </w:r>
      <w:r w:rsidR="003162A5" w:rsidRPr="00764923">
        <w:rPr>
          <w:bCs/>
          <w:i/>
          <w:iCs/>
          <w:sz w:val="28"/>
          <w:szCs w:val="28"/>
        </w:rPr>
        <w:t xml:space="preserve"> </w:t>
      </w:r>
      <w:r w:rsidRPr="00764923">
        <w:rPr>
          <w:bCs/>
          <w:i/>
          <w:iCs/>
          <w:sz w:val="28"/>
          <w:szCs w:val="28"/>
        </w:rPr>
        <w:t xml:space="preserve">главы МО </w:t>
      </w:r>
      <w:r w:rsidR="003162A5" w:rsidRPr="00764923">
        <w:rPr>
          <w:bCs/>
          <w:i/>
          <w:iCs/>
          <w:sz w:val="28"/>
          <w:szCs w:val="28"/>
        </w:rPr>
        <w:t>«</w:t>
      </w:r>
      <w:r w:rsidRPr="00764923">
        <w:rPr>
          <w:bCs/>
          <w:i/>
          <w:iCs/>
          <w:sz w:val="28"/>
          <w:szCs w:val="28"/>
        </w:rPr>
        <w:t>Ленский район</w:t>
      </w:r>
      <w:r w:rsidR="003162A5" w:rsidRPr="00764923">
        <w:rPr>
          <w:bCs/>
          <w:i/>
          <w:iCs/>
          <w:sz w:val="28"/>
          <w:szCs w:val="28"/>
        </w:rPr>
        <w:t>»</w:t>
      </w:r>
      <w:r w:rsidRPr="00764923">
        <w:rPr>
          <w:bCs/>
          <w:i/>
          <w:iCs/>
          <w:sz w:val="28"/>
          <w:szCs w:val="28"/>
        </w:rPr>
        <w:t xml:space="preserve"> </w:t>
      </w:r>
      <w:r w:rsidR="003162A5" w:rsidRPr="00764923">
        <w:rPr>
          <w:bCs/>
          <w:i/>
          <w:iCs/>
          <w:sz w:val="28"/>
          <w:szCs w:val="28"/>
        </w:rPr>
        <w:t xml:space="preserve">от 26.05.2023 </w:t>
      </w:r>
      <w:r w:rsidRPr="00764923">
        <w:rPr>
          <w:bCs/>
          <w:i/>
          <w:iCs/>
          <w:sz w:val="28"/>
          <w:szCs w:val="28"/>
        </w:rPr>
        <w:t>№</w:t>
      </w:r>
      <w:r w:rsidR="003162A5" w:rsidRPr="00764923">
        <w:rPr>
          <w:bCs/>
          <w:i/>
          <w:iCs/>
          <w:sz w:val="28"/>
          <w:szCs w:val="28"/>
        </w:rPr>
        <w:t xml:space="preserve"> </w:t>
      </w:r>
      <w:r w:rsidRPr="00764923">
        <w:rPr>
          <w:bCs/>
          <w:i/>
          <w:iCs/>
          <w:sz w:val="28"/>
          <w:szCs w:val="28"/>
        </w:rPr>
        <w:t>01-04-1069/3</w:t>
      </w:r>
      <w:r w:rsidRPr="00764923">
        <w:rPr>
          <w:bCs/>
          <w:sz w:val="28"/>
          <w:szCs w:val="28"/>
        </w:rPr>
        <w:t>)</w:t>
      </w:r>
      <w:r w:rsidR="003162A5" w:rsidRPr="00764923">
        <w:rPr>
          <w:bCs/>
          <w:sz w:val="28"/>
          <w:szCs w:val="28"/>
        </w:rPr>
        <w:t>;</w:t>
      </w:r>
    </w:p>
    <w:p w14:paraId="0E32AA73" w14:textId="677A04AC" w:rsidR="002824AD" w:rsidRPr="001701E4" w:rsidRDefault="002824AD" w:rsidP="002824AD">
      <w:pPr>
        <w:pStyle w:val="af2"/>
        <w:numPr>
          <w:ilvl w:val="0"/>
          <w:numId w:val="27"/>
        </w:numPr>
        <w:tabs>
          <w:tab w:val="left" w:pos="0"/>
        </w:tabs>
        <w:suppressAutoHyphens/>
        <w:spacing w:line="360" w:lineRule="auto"/>
        <w:ind w:left="0" w:firstLine="709"/>
        <w:jc w:val="both"/>
        <w:rPr>
          <w:bCs/>
          <w:sz w:val="28"/>
          <w:szCs w:val="28"/>
        </w:rPr>
      </w:pPr>
      <w:r w:rsidRPr="00611E5C">
        <w:rPr>
          <w:bCs/>
          <w:i/>
          <w:iCs/>
          <w:sz w:val="28"/>
          <w:szCs w:val="28"/>
          <w:u w:val="single"/>
        </w:rPr>
        <w:t>4 150 000,00 руб.</w:t>
      </w:r>
      <w:r w:rsidRPr="002824AD">
        <w:rPr>
          <w:bCs/>
          <w:sz w:val="28"/>
          <w:szCs w:val="28"/>
        </w:rPr>
        <w:t xml:space="preserve"> </w:t>
      </w:r>
      <w:r w:rsidR="00611E5C">
        <w:rPr>
          <w:bCs/>
          <w:sz w:val="28"/>
          <w:szCs w:val="28"/>
        </w:rPr>
        <w:t xml:space="preserve">– </w:t>
      </w:r>
      <w:r w:rsidRPr="002824AD">
        <w:rPr>
          <w:bCs/>
          <w:sz w:val="28"/>
          <w:szCs w:val="28"/>
        </w:rPr>
        <w:t>увеличени</w:t>
      </w:r>
      <w:r w:rsidR="00611E5C">
        <w:rPr>
          <w:bCs/>
          <w:sz w:val="28"/>
          <w:szCs w:val="28"/>
        </w:rPr>
        <w:t xml:space="preserve">я поступлений </w:t>
      </w:r>
      <w:r w:rsidRPr="002824AD">
        <w:rPr>
          <w:bCs/>
          <w:sz w:val="28"/>
          <w:szCs w:val="28"/>
        </w:rPr>
        <w:t>в рамках Соглашения о социально-экономическом сотрудничестве между Администрацией МО «Ленский район» и ООО «Иркутская нефтяная компания» от 25.04.2023 № 1287/77-02-</w:t>
      </w:r>
      <w:r w:rsidRPr="001701E4">
        <w:rPr>
          <w:bCs/>
          <w:sz w:val="28"/>
          <w:szCs w:val="28"/>
        </w:rPr>
        <w:t>23 (</w:t>
      </w:r>
      <w:r w:rsidRPr="001701E4">
        <w:rPr>
          <w:bCs/>
          <w:i/>
          <w:iCs/>
          <w:sz w:val="28"/>
          <w:szCs w:val="28"/>
        </w:rPr>
        <w:t xml:space="preserve">распоряжение </w:t>
      </w:r>
      <w:r w:rsidR="00E161A6" w:rsidRPr="001701E4">
        <w:rPr>
          <w:bCs/>
          <w:i/>
          <w:iCs/>
          <w:sz w:val="28"/>
          <w:szCs w:val="28"/>
        </w:rPr>
        <w:t xml:space="preserve">главы </w:t>
      </w:r>
      <w:r w:rsidRPr="001701E4">
        <w:rPr>
          <w:bCs/>
          <w:i/>
          <w:iCs/>
          <w:sz w:val="28"/>
          <w:szCs w:val="28"/>
        </w:rPr>
        <w:t xml:space="preserve">МО </w:t>
      </w:r>
      <w:r w:rsidR="00611E5C" w:rsidRPr="001701E4">
        <w:rPr>
          <w:bCs/>
          <w:i/>
          <w:iCs/>
          <w:sz w:val="28"/>
          <w:szCs w:val="28"/>
        </w:rPr>
        <w:t>«</w:t>
      </w:r>
      <w:r w:rsidRPr="001701E4">
        <w:rPr>
          <w:bCs/>
          <w:i/>
          <w:iCs/>
          <w:sz w:val="28"/>
          <w:szCs w:val="28"/>
        </w:rPr>
        <w:t>Ленский район</w:t>
      </w:r>
      <w:r w:rsidR="00611E5C" w:rsidRPr="001701E4">
        <w:rPr>
          <w:bCs/>
          <w:i/>
          <w:iCs/>
          <w:sz w:val="28"/>
          <w:szCs w:val="28"/>
        </w:rPr>
        <w:t>»</w:t>
      </w:r>
      <w:r w:rsidRPr="001701E4">
        <w:rPr>
          <w:bCs/>
          <w:i/>
          <w:iCs/>
          <w:sz w:val="28"/>
          <w:szCs w:val="28"/>
        </w:rPr>
        <w:t xml:space="preserve"> </w:t>
      </w:r>
      <w:r w:rsidR="00611E5C" w:rsidRPr="001701E4">
        <w:rPr>
          <w:bCs/>
          <w:i/>
          <w:iCs/>
          <w:sz w:val="28"/>
          <w:szCs w:val="28"/>
        </w:rPr>
        <w:t xml:space="preserve">от 18.05.2023 </w:t>
      </w:r>
      <w:r w:rsidRPr="001701E4">
        <w:rPr>
          <w:bCs/>
          <w:i/>
          <w:iCs/>
          <w:sz w:val="28"/>
          <w:szCs w:val="28"/>
        </w:rPr>
        <w:t>№</w:t>
      </w:r>
      <w:r w:rsidR="00611E5C" w:rsidRPr="001701E4">
        <w:rPr>
          <w:bCs/>
          <w:i/>
          <w:iCs/>
          <w:sz w:val="28"/>
          <w:szCs w:val="28"/>
        </w:rPr>
        <w:t xml:space="preserve"> </w:t>
      </w:r>
      <w:r w:rsidRPr="001701E4">
        <w:rPr>
          <w:bCs/>
          <w:i/>
          <w:iCs/>
          <w:sz w:val="28"/>
          <w:szCs w:val="28"/>
        </w:rPr>
        <w:t>01-04-1020/3</w:t>
      </w:r>
      <w:r w:rsidRPr="001701E4">
        <w:rPr>
          <w:bCs/>
          <w:sz w:val="28"/>
          <w:szCs w:val="28"/>
        </w:rPr>
        <w:t>)</w:t>
      </w:r>
      <w:r w:rsidR="00611E5C" w:rsidRPr="001701E4">
        <w:rPr>
          <w:bCs/>
          <w:sz w:val="28"/>
          <w:szCs w:val="28"/>
        </w:rPr>
        <w:t>;</w:t>
      </w:r>
    </w:p>
    <w:p w14:paraId="48C1ABC8" w14:textId="6D3594B5" w:rsidR="002824AD" w:rsidRPr="00D962DD" w:rsidRDefault="002824AD" w:rsidP="002824AD">
      <w:pPr>
        <w:pStyle w:val="af2"/>
        <w:numPr>
          <w:ilvl w:val="0"/>
          <w:numId w:val="27"/>
        </w:numPr>
        <w:tabs>
          <w:tab w:val="left" w:pos="0"/>
        </w:tabs>
        <w:suppressAutoHyphens/>
        <w:spacing w:line="360" w:lineRule="auto"/>
        <w:ind w:left="0" w:firstLine="709"/>
        <w:jc w:val="both"/>
        <w:rPr>
          <w:bCs/>
          <w:sz w:val="28"/>
          <w:szCs w:val="28"/>
        </w:rPr>
      </w:pPr>
      <w:r w:rsidRPr="004103F2">
        <w:rPr>
          <w:bCs/>
          <w:i/>
          <w:iCs/>
          <w:sz w:val="28"/>
          <w:szCs w:val="28"/>
          <w:u w:val="single"/>
        </w:rPr>
        <w:t>500 000,00</w:t>
      </w:r>
      <w:r w:rsidR="004103F2" w:rsidRPr="004103F2">
        <w:rPr>
          <w:bCs/>
          <w:i/>
          <w:iCs/>
          <w:sz w:val="28"/>
          <w:szCs w:val="28"/>
          <w:u w:val="single"/>
        </w:rPr>
        <w:t xml:space="preserve"> руб.</w:t>
      </w:r>
      <w:r w:rsidRPr="002824AD">
        <w:rPr>
          <w:bCs/>
          <w:sz w:val="28"/>
          <w:szCs w:val="28"/>
        </w:rPr>
        <w:t xml:space="preserve"> </w:t>
      </w:r>
      <w:r w:rsidR="004103F2">
        <w:rPr>
          <w:bCs/>
          <w:sz w:val="28"/>
          <w:szCs w:val="28"/>
        </w:rPr>
        <w:t xml:space="preserve">– </w:t>
      </w:r>
      <w:r w:rsidRPr="002824AD">
        <w:rPr>
          <w:bCs/>
          <w:sz w:val="28"/>
          <w:szCs w:val="28"/>
        </w:rPr>
        <w:t>увеличени</w:t>
      </w:r>
      <w:r w:rsidR="004103F2">
        <w:rPr>
          <w:bCs/>
          <w:sz w:val="28"/>
          <w:szCs w:val="28"/>
        </w:rPr>
        <w:t>я поступлений</w:t>
      </w:r>
      <w:r w:rsidRPr="002824AD">
        <w:rPr>
          <w:bCs/>
          <w:sz w:val="28"/>
          <w:szCs w:val="28"/>
        </w:rPr>
        <w:t xml:space="preserve"> </w:t>
      </w:r>
      <w:r w:rsidR="00E161A6" w:rsidRPr="002824AD">
        <w:rPr>
          <w:bCs/>
          <w:sz w:val="28"/>
          <w:szCs w:val="28"/>
        </w:rPr>
        <w:t>от ОАО «</w:t>
      </w:r>
      <w:proofErr w:type="spellStart"/>
      <w:r w:rsidR="00E161A6" w:rsidRPr="002824AD">
        <w:rPr>
          <w:bCs/>
          <w:sz w:val="28"/>
          <w:szCs w:val="28"/>
        </w:rPr>
        <w:t>Ленстрой</w:t>
      </w:r>
      <w:proofErr w:type="spellEnd"/>
      <w:r w:rsidR="00E161A6" w:rsidRPr="002824AD">
        <w:rPr>
          <w:bCs/>
          <w:sz w:val="28"/>
          <w:szCs w:val="28"/>
        </w:rPr>
        <w:t xml:space="preserve">» </w:t>
      </w:r>
      <w:r w:rsidRPr="002824AD">
        <w:rPr>
          <w:bCs/>
          <w:sz w:val="28"/>
          <w:szCs w:val="28"/>
        </w:rPr>
        <w:t xml:space="preserve">по </w:t>
      </w:r>
      <w:r w:rsidRPr="00D962DD">
        <w:rPr>
          <w:bCs/>
          <w:sz w:val="28"/>
          <w:szCs w:val="28"/>
        </w:rPr>
        <w:t>договору об оказании благотворительной помощи от 03.04.2023 № 11-11-189/3 (</w:t>
      </w:r>
      <w:r w:rsidR="00E161A6" w:rsidRPr="00D962DD">
        <w:rPr>
          <w:bCs/>
          <w:i/>
          <w:iCs/>
          <w:sz w:val="28"/>
          <w:szCs w:val="28"/>
        </w:rPr>
        <w:t>р</w:t>
      </w:r>
      <w:r w:rsidRPr="00D962DD">
        <w:rPr>
          <w:bCs/>
          <w:i/>
          <w:iCs/>
          <w:sz w:val="28"/>
          <w:szCs w:val="28"/>
        </w:rPr>
        <w:t xml:space="preserve">аспоряжение главы МО </w:t>
      </w:r>
      <w:r w:rsidR="00E161A6" w:rsidRPr="00D962DD">
        <w:rPr>
          <w:bCs/>
          <w:i/>
          <w:iCs/>
          <w:sz w:val="28"/>
          <w:szCs w:val="28"/>
        </w:rPr>
        <w:t>«</w:t>
      </w:r>
      <w:r w:rsidRPr="00D962DD">
        <w:rPr>
          <w:bCs/>
          <w:i/>
          <w:iCs/>
          <w:sz w:val="28"/>
          <w:szCs w:val="28"/>
        </w:rPr>
        <w:t>Ленский район</w:t>
      </w:r>
      <w:r w:rsidR="00E161A6" w:rsidRPr="00D962DD">
        <w:rPr>
          <w:bCs/>
          <w:i/>
          <w:iCs/>
          <w:sz w:val="28"/>
          <w:szCs w:val="28"/>
        </w:rPr>
        <w:t>»</w:t>
      </w:r>
      <w:r w:rsidRPr="00D962DD">
        <w:rPr>
          <w:bCs/>
          <w:i/>
          <w:iCs/>
          <w:sz w:val="28"/>
          <w:szCs w:val="28"/>
        </w:rPr>
        <w:t xml:space="preserve"> </w:t>
      </w:r>
      <w:r w:rsidR="00E161A6" w:rsidRPr="00D962DD">
        <w:rPr>
          <w:bCs/>
          <w:i/>
          <w:iCs/>
          <w:sz w:val="28"/>
          <w:szCs w:val="28"/>
        </w:rPr>
        <w:t xml:space="preserve">от 03.05.2023 </w:t>
      </w:r>
      <w:r w:rsidRPr="00D962DD">
        <w:rPr>
          <w:bCs/>
          <w:i/>
          <w:iCs/>
          <w:sz w:val="28"/>
          <w:szCs w:val="28"/>
        </w:rPr>
        <w:t>№</w:t>
      </w:r>
      <w:r w:rsidR="00E161A6" w:rsidRPr="00D962DD">
        <w:rPr>
          <w:bCs/>
          <w:i/>
          <w:iCs/>
          <w:sz w:val="28"/>
          <w:szCs w:val="28"/>
        </w:rPr>
        <w:t xml:space="preserve"> </w:t>
      </w:r>
      <w:r w:rsidRPr="00D962DD">
        <w:rPr>
          <w:bCs/>
          <w:i/>
          <w:iCs/>
          <w:sz w:val="28"/>
          <w:szCs w:val="28"/>
        </w:rPr>
        <w:t>01-04-885/3</w:t>
      </w:r>
      <w:r w:rsidRPr="00D962DD">
        <w:rPr>
          <w:bCs/>
          <w:sz w:val="28"/>
          <w:szCs w:val="28"/>
        </w:rPr>
        <w:t>)</w:t>
      </w:r>
      <w:r w:rsidR="00E161A6" w:rsidRPr="00D962DD">
        <w:rPr>
          <w:bCs/>
          <w:sz w:val="28"/>
          <w:szCs w:val="28"/>
        </w:rPr>
        <w:t>;</w:t>
      </w:r>
    </w:p>
    <w:p w14:paraId="35C8D18F" w14:textId="435A5184" w:rsidR="006D0A9D" w:rsidRPr="004770F5" w:rsidRDefault="002824AD" w:rsidP="002824AD">
      <w:pPr>
        <w:pStyle w:val="af2"/>
        <w:numPr>
          <w:ilvl w:val="0"/>
          <w:numId w:val="27"/>
        </w:numPr>
        <w:tabs>
          <w:tab w:val="left" w:pos="0"/>
        </w:tabs>
        <w:suppressAutoHyphens/>
        <w:spacing w:line="360" w:lineRule="auto"/>
        <w:ind w:left="0" w:firstLine="709"/>
        <w:jc w:val="both"/>
        <w:rPr>
          <w:bCs/>
          <w:sz w:val="28"/>
          <w:szCs w:val="28"/>
        </w:rPr>
      </w:pPr>
      <w:r w:rsidRPr="0072525F">
        <w:rPr>
          <w:bCs/>
          <w:i/>
          <w:iCs/>
          <w:sz w:val="28"/>
          <w:szCs w:val="28"/>
          <w:u w:val="single"/>
        </w:rPr>
        <w:t>2 00</w:t>
      </w:r>
      <w:r w:rsidR="00D33E49">
        <w:rPr>
          <w:bCs/>
          <w:i/>
          <w:iCs/>
          <w:sz w:val="28"/>
          <w:szCs w:val="28"/>
          <w:u w:val="single"/>
        </w:rPr>
        <w:t>0</w:t>
      </w:r>
      <w:r w:rsidRPr="0072525F">
        <w:rPr>
          <w:bCs/>
          <w:i/>
          <w:iCs/>
          <w:sz w:val="28"/>
          <w:szCs w:val="28"/>
          <w:u w:val="single"/>
        </w:rPr>
        <w:t xml:space="preserve"> 000,00 руб.</w:t>
      </w:r>
      <w:r w:rsidRPr="002824AD">
        <w:rPr>
          <w:bCs/>
          <w:sz w:val="28"/>
          <w:szCs w:val="28"/>
        </w:rPr>
        <w:t xml:space="preserve"> </w:t>
      </w:r>
      <w:r w:rsidR="0072525F">
        <w:rPr>
          <w:bCs/>
          <w:sz w:val="28"/>
          <w:szCs w:val="28"/>
        </w:rPr>
        <w:t xml:space="preserve">– </w:t>
      </w:r>
      <w:r w:rsidRPr="002824AD">
        <w:rPr>
          <w:bCs/>
          <w:sz w:val="28"/>
          <w:szCs w:val="28"/>
        </w:rPr>
        <w:t>увеличени</w:t>
      </w:r>
      <w:r w:rsidR="0072525F">
        <w:rPr>
          <w:bCs/>
          <w:sz w:val="28"/>
          <w:szCs w:val="28"/>
        </w:rPr>
        <w:t>я поступлений</w:t>
      </w:r>
      <w:r w:rsidRPr="002824AD">
        <w:rPr>
          <w:bCs/>
          <w:sz w:val="28"/>
          <w:szCs w:val="28"/>
        </w:rPr>
        <w:t xml:space="preserve"> </w:t>
      </w:r>
      <w:r w:rsidR="0072525F" w:rsidRPr="002824AD">
        <w:rPr>
          <w:bCs/>
          <w:sz w:val="28"/>
          <w:szCs w:val="28"/>
        </w:rPr>
        <w:t xml:space="preserve">от ООО «Газпромнефть-Заполярье» </w:t>
      </w:r>
      <w:r w:rsidRPr="002824AD">
        <w:rPr>
          <w:bCs/>
          <w:sz w:val="28"/>
          <w:szCs w:val="28"/>
        </w:rPr>
        <w:t>по договору об оказании благотворительной помощи от 11</w:t>
      </w:r>
      <w:r w:rsidR="0072525F">
        <w:rPr>
          <w:bCs/>
          <w:sz w:val="28"/>
          <w:szCs w:val="28"/>
        </w:rPr>
        <w:t>.04.</w:t>
      </w:r>
      <w:r w:rsidRPr="002824AD">
        <w:rPr>
          <w:bCs/>
          <w:sz w:val="28"/>
          <w:szCs w:val="28"/>
        </w:rPr>
        <w:t>2023 № ГНЗ</w:t>
      </w:r>
      <w:r w:rsidRPr="004770F5">
        <w:rPr>
          <w:bCs/>
          <w:sz w:val="28"/>
          <w:szCs w:val="28"/>
        </w:rPr>
        <w:t>-23/03000/00463/Р (</w:t>
      </w:r>
      <w:r w:rsidR="0072525F" w:rsidRPr="004770F5">
        <w:rPr>
          <w:bCs/>
          <w:i/>
          <w:iCs/>
          <w:sz w:val="28"/>
          <w:szCs w:val="28"/>
        </w:rPr>
        <w:t>р</w:t>
      </w:r>
      <w:r w:rsidRPr="004770F5">
        <w:rPr>
          <w:bCs/>
          <w:i/>
          <w:iCs/>
          <w:sz w:val="28"/>
          <w:szCs w:val="28"/>
        </w:rPr>
        <w:t xml:space="preserve">аспоряжение главы МО </w:t>
      </w:r>
      <w:r w:rsidR="0072525F" w:rsidRPr="004770F5">
        <w:rPr>
          <w:bCs/>
          <w:i/>
          <w:iCs/>
          <w:sz w:val="28"/>
          <w:szCs w:val="28"/>
        </w:rPr>
        <w:t>«</w:t>
      </w:r>
      <w:r w:rsidRPr="004770F5">
        <w:rPr>
          <w:bCs/>
          <w:i/>
          <w:iCs/>
          <w:sz w:val="28"/>
          <w:szCs w:val="28"/>
        </w:rPr>
        <w:t>Ленский район</w:t>
      </w:r>
      <w:r w:rsidR="0072525F" w:rsidRPr="004770F5">
        <w:rPr>
          <w:bCs/>
          <w:i/>
          <w:iCs/>
          <w:sz w:val="28"/>
          <w:szCs w:val="28"/>
        </w:rPr>
        <w:t>»</w:t>
      </w:r>
      <w:r w:rsidRPr="004770F5">
        <w:rPr>
          <w:bCs/>
          <w:i/>
          <w:iCs/>
          <w:sz w:val="28"/>
          <w:szCs w:val="28"/>
        </w:rPr>
        <w:t xml:space="preserve"> </w:t>
      </w:r>
      <w:r w:rsidR="0072525F" w:rsidRPr="004770F5">
        <w:rPr>
          <w:bCs/>
          <w:i/>
          <w:iCs/>
          <w:sz w:val="28"/>
          <w:szCs w:val="28"/>
        </w:rPr>
        <w:t xml:space="preserve">от 03.05.2023 </w:t>
      </w:r>
      <w:r w:rsidRPr="004770F5">
        <w:rPr>
          <w:bCs/>
          <w:i/>
          <w:iCs/>
          <w:sz w:val="28"/>
          <w:szCs w:val="28"/>
        </w:rPr>
        <w:t>№</w:t>
      </w:r>
      <w:r w:rsidR="0072525F" w:rsidRPr="004770F5">
        <w:rPr>
          <w:bCs/>
          <w:i/>
          <w:iCs/>
          <w:sz w:val="28"/>
          <w:szCs w:val="28"/>
        </w:rPr>
        <w:t xml:space="preserve"> </w:t>
      </w:r>
      <w:r w:rsidRPr="004770F5">
        <w:rPr>
          <w:bCs/>
          <w:i/>
          <w:iCs/>
          <w:sz w:val="28"/>
          <w:szCs w:val="28"/>
        </w:rPr>
        <w:t>01-04-885/3</w:t>
      </w:r>
      <w:r w:rsidRPr="004770F5">
        <w:rPr>
          <w:bCs/>
          <w:sz w:val="28"/>
          <w:szCs w:val="28"/>
        </w:rPr>
        <w:t>)</w:t>
      </w:r>
      <w:r w:rsidR="0072525F" w:rsidRPr="004770F5">
        <w:rPr>
          <w:bCs/>
          <w:sz w:val="28"/>
          <w:szCs w:val="28"/>
        </w:rPr>
        <w:t>;</w:t>
      </w:r>
    </w:p>
    <w:p w14:paraId="49645152" w14:textId="135665F6" w:rsidR="002824AD" w:rsidRPr="000529C3" w:rsidRDefault="002824AD" w:rsidP="002824AD">
      <w:pPr>
        <w:pStyle w:val="af2"/>
        <w:numPr>
          <w:ilvl w:val="0"/>
          <w:numId w:val="27"/>
        </w:numPr>
        <w:tabs>
          <w:tab w:val="left" w:pos="0"/>
        </w:tabs>
        <w:suppressAutoHyphens/>
        <w:spacing w:line="360" w:lineRule="auto"/>
        <w:ind w:left="0" w:firstLine="709"/>
        <w:jc w:val="both"/>
        <w:rPr>
          <w:bCs/>
          <w:sz w:val="28"/>
          <w:szCs w:val="28"/>
        </w:rPr>
      </w:pPr>
      <w:r w:rsidRPr="007F355E">
        <w:rPr>
          <w:bCs/>
          <w:i/>
          <w:iCs/>
          <w:sz w:val="28"/>
          <w:szCs w:val="28"/>
          <w:u w:val="single"/>
        </w:rPr>
        <w:t>(- 1 789,00) руб.</w:t>
      </w:r>
      <w:r w:rsidRPr="002824AD">
        <w:rPr>
          <w:bCs/>
          <w:sz w:val="28"/>
          <w:szCs w:val="28"/>
        </w:rPr>
        <w:t xml:space="preserve"> </w:t>
      </w:r>
      <w:r w:rsidR="007F355E">
        <w:rPr>
          <w:bCs/>
          <w:sz w:val="28"/>
          <w:szCs w:val="28"/>
        </w:rPr>
        <w:t xml:space="preserve">– </w:t>
      </w:r>
      <w:r w:rsidRPr="002824AD">
        <w:rPr>
          <w:bCs/>
          <w:sz w:val="28"/>
          <w:szCs w:val="28"/>
        </w:rPr>
        <w:t>возврата неиспользованных средств АК «А</w:t>
      </w:r>
      <w:r w:rsidR="007F355E">
        <w:rPr>
          <w:bCs/>
          <w:sz w:val="28"/>
          <w:szCs w:val="28"/>
        </w:rPr>
        <w:t>ЛРОСА</w:t>
      </w:r>
      <w:r w:rsidRPr="002824AD">
        <w:rPr>
          <w:bCs/>
          <w:sz w:val="28"/>
          <w:szCs w:val="28"/>
        </w:rPr>
        <w:t>» (</w:t>
      </w:r>
      <w:r w:rsidRPr="000529C3">
        <w:rPr>
          <w:bCs/>
          <w:sz w:val="28"/>
          <w:szCs w:val="28"/>
        </w:rPr>
        <w:t>ПАО) (</w:t>
      </w:r>
      <w:r w:rsidR="007F355E" w:rsidRPr="000529C3">
        <w:rPr>
          <w:bCs/>
          <w:i/>
          <w:iCs/>
          <w:sz w:val="28"/>
          <w:szCs w:val="28"/>
        </w:rPr>
        <w:t>р</w:t>
      </w:r>
      <w:r w:rsidRPr="000529C3">
        <w:rPr>
          <w:bCs/>
          <w:i/>
          <w:iCs/>
          <w:sz w:val="28"/>
          <w:szCs w:val="28"/>
        </w:rPr>
        <w:t>аспоряжени</w:t>
      </w:r>
      <w:r w:rsidR="007F355E" w:rsidRPr="000529C3">
        <w:rPr>
          <w:bCs/>
          <w:i/>
          <w:iCs/>
          <w:sz w:val="28"/>
          <w:szCs w:val="28"/>
        </w:rPr>
        <w:t>я главы</w:t>
      </w:r>
      <w:r w:rsidRPr="000529C3">
        <w:rPr>
          <w:bCs/>
          <w:i/>
          <w:iCs/>
          <w:sz w:val="28"/>
          <w:szCs w:val="28"/>
        </w:rPr>
        <w:t xml:space="preserve"> МО </w:t>
      </w:r>
      <w:r w:rsidR="007F355E" w:rsidRPr="000529C3">
        <w:rPr>
          <w:bCs/>
          <w:i/>
          <w:iCs/>
          <w:sz w:val="28"/>
          <w:szCs w:val="28"/>
        </w:rPr>
        <w:t>«</w:t>
      </w:r>
      <w:r w:rsidRPr="000529C3">
        <w:rPr>
          <w:bCs/>
          <w:i/>
          <w:iCs/>
          <w:sz w:val="28"/>
          <w:szCs w:val="28"/>
        </w:rPr>
        <w:t>Ленский район</w:t>
      </w:r>
      <w:r w:rsidR="007F355E" w:rsidRPr="000529C3">
        <w:rPr>
          <w:bCs/>
          <w:i/>
          <w:iCs/>
          <w:sz w:val="28"/>
          <w:szCs w:val="28"/>
        </w:rPr>
        <w:t>»</w:t>
      </w:r>
      <w:r w:rsidRPr="000529C3">
        <w:rPr>
          <w:bCs/>
          <w:i/>
          <w:iCs/>
          <w:sz w:val="28"/>
          <w:szCs w:val="28"/>
        </w:rPr>
        <w:t xml:space="preserve"> </w:t>
      </w:r>
      <w:r w:rsidR="007F355E" w:rsidRPr="000529C3">
        <w:rPr>
          <w:bCs/>
          <w:i/>
          <w:iCs/>
          <w:sz w:val="28"/>
          <w:szCs w:val="28"/>
        </w:rPr>
        <w:t xml:space="preserve">от 10.02.2023 </w:t>
      </w:r>
      <w:r w:rsidRPr="000529C3">
        <w:rPr>
          <w:bCs/>
          <w:i/>
          <w:iCs/>
          <w:sz w:val="28"/>
          <w:szCs w:val="28"/>
        </w:rPr>
        <w:t xml:space="preserve">№ 01-04-162/3, </w:t>
      </w:r>
      <w:r w:rsidR="007F355E" w:rsidRPr="000529C3">
        <w:rPr>
          <w:bCs/>
          <w:i/>
          <w:iCs/>
          <w:sz w:val="28"/>
          <w:szCs w:val="28"/>
        </w:rPr>
        <w:t xml:space="preserve">от 13.04.2023 </w:t>
      </w:r>
      <w:r w:rsidRPr="000529C3">
        <w:rPr>
          <w:bCs/>
          <w:i/>
          <w:iCs/>
          <w:sz w:val="28"/>
          <w:szCs w:val="28"/>
        </w:rPr>
        <w:t>№</w:t>
      </w:r>
      <w:r w:rsidR="007F355E" w:rsidRPr="000529C3">
        <w:rPr>
          <w:bCs/>
          <w:i/>
          <w:iCs/>
          <w:sz w:val="28"/>
          <w:szCs w:val="28"/>
        </w:rPr>
        <w:t xml:space="preserve"> </w:t>
      </w:r>
      <w:r w:rsidRPr="000529C3">
        <w:rPr>
          <w:bCs/>
          <w:i/>
          <w:iCs/>
          <w:sz w:val="28"/>
          <w:szCs w:val="28"/>
        </w:rPr>
        <w:t>01-04-714/3</w:t>
      </w:r>
      <w:r w:rsidRPr="000529C3">
        <w:rPr>
          <w:bCs/>
          <w:sz w:val="28"/>
          <w:szCs w:val="28"/>
        </w:rPr>
        <w:t>)</w:t>
      </w:r>
      <w:r w:rsidR="007F355E" w:rsidRPr="000529C3">
        <w:rPr>
          <w:bCs/>
          <w:sz w:val="28"/>
          <w:szCs w:val="28"/>
        </w:rPr>
        <w:t>.</w:t>
      </w:r>
    </w:p>
    <w:p w14:paraId="3F56811D" w14:textId="0C1117AC" w:rsidR="00A52B66" w:rsidRPr="00A41454" w:rsidRDefault="006D0A9D" w:rsidP="00261D2A">
      <w:pPr>
        <w:pStyle w:val="af2"/>
        <w:tabs>
          <w:tab w:val="left" w:pos="0"/>
        </w:tabs>
        <w:suppressAutoHyphens/>
        <w:spacing w:line="360" w:lineRule="auto"/>
        <w:ind w:left="0" w:firstLine="709"/>
        <w:jc w:val="both"/>
        <w:rPr>
          <w:bCs/>
          <w:sz w:val="28"/>
          <w:szCs w:val="28"/>
        </w:rPr>
      </w:pPr>
      <w:r>
        <w:rPr>
          <w:bCs/>
          <w:sz w:val="28"/>
          <w:szCs w:val="28"/>
        </w:rPr>
        <w:lastRenderedPageBreak/>
        <w:t>2.</w:t>
      </w:r>
      <w:r w:rsidR="0028301D">
        <w:rPr>
          <w:bCs/>
          <w:sz w:val="28"/>
          <w:szCs w:val="28"/>
        </w:rPr>
        <w:t>6</w:t>
      </w:r>
      <w:r>
        <w:rPr>
          <w:bCs/>
          <w:sz w:val="28"/>
          <w:szCs w:val="28"/>
        </w:rPr>
        <w:t>.</w:t>
      </w:r>
      <w:r>
        <w:rPr>
          <w:bCs/>
          <w:sz w:val="28"/>
          <w:szCs w:val="28"/>
        </w:rPr>
        <w:tab/>
      </w:r>
      <w:r w:rsidR="00A52B66" w:rsidRPr="000F51BB">
        <w:rPr>
          <w:bCs/>
          <w:sz w:val="28"/>
          <w:szCs w:val="28"/>
        </w:rPr>
        <w:t>Доходы бюджетов муниципальных районов от возврата бюджетными учреждениями остатков субсидий прошлых лет – 1</w:t>
      </w:r>
      <w:r w:rsidR="00261D2A">
        <w:rPr>
          <w:bCs/>
          <w:sz w:val="28"/>
          <w:szCs w:val="28"/>
        </w:rPr>
        <w:t>7 468 044,83</w:t>
      </w:r>
      <w:r w:rsidR="00A52B66" w:rsidRPr="000F51BB">
        <w:rPr>
          <w:bCs/>
          <w:sz w:val="28"/>
          <w:szCs w:val="28"/>
        </w:rPr>
        <w:t xml:space="preserve"> </w:t>
      </w:r>
      <w:r w:rsidR="00A52B66" w:rsidRPr="00A41454">
        <w:rPr>
          <w:bCs/>
          <w:sz w:val="28"/>
          <w:szCs w:val="28"/>
        </w:rPr>
        <w:t>руб., в том числе:</w:t>
      </w:r>
    </w:p>
    <w:p w14:paraId="3E830A62" w14:textId="76659CCA" w:rsidR="000437F8" w:rsidRPr="00A41454" w:rsidRDefault="00261D2A" w:rsidP="000437F8">
      <w:pPr>
        <w:pStyle w:val="af2"/>
        <w:numPr>
          <w:ilvl w:val="0"/>
          <w:numId w:val="27"/>
        </w:numPr>
        <w:tabs>
          <w:tab w:val="left" w:pos="0"/>
        </w:tabs>
        <w:suppressAutoHyphens/>
        <w:spacing w:line="360" w:lineRule="auto"/>
        <w:ind w:left="0" w:firstLine="709"/>
        <w:jc w:val="both"/>
        <w:rPr>
          <w:bCs/>
          <w:sz w:val="28"/>
          <w:szCs w:val="28"/>
        </w:rPr>
      </w:pPr>
      <w:r w:rsidRPr="00A41454">
        <w:rPr>
          <w:bCs/>
          <w:i/>
          <w:iCs/>
          <w:sz w:val="28"/>
          <w:szCs w:val="28"/>
          <w:u w:val="single"/>
        </w:rPr>
        <w:t>4 314 759,61 руб.</w:t>
      </w:r>
      <w:r w:rsidRPr="00A41454">
        <w:rPr>
          <w:bCs/>
          <w:sz w:val="28"/>
          <w:szCs w:val="28"/>
        </w:rPr>
        <w:t xml:space="preserve"> – для возврата в государственный бюджет РС (Я) остатков целевых средств на 01.01.2023;</w:t>
      </w:r>
    </w:p>
    <w:p w14:paraId="1C23845F" w14:textId="56D7BD2E" w:rsidR="00261D2A" w:rsidRPr="001874C1" w:rsidRDefault="00261D2A" w:rsidP="00261D2A">
      <w:pPr>
        <w:pStyle w:val="af2"/>
        <w:numPr>
          <w:ilvl w:val="0"/>
          <w:numId w:val="27"/>
        </w:numPr>
        <w:tabs>
          <w:tab w:val="left" w:pos="0"/>
        </w:tabs>
        <w:suppressAutoHyphens/>
        <w:spacing w:line="360" w:lineRule="auto"/>
        <w:ind w:left="0" w:firstLine="709"/>
        <w:jc w:val="both"/>
        <w:rPr>
          <w:bCs/>
          <w:sz w:val="28"/>
          <w:szCs w:val="28"/>
        </w:rPr>
      </w:pPr>
      <w:r w:rsidRPr="00A41454">
        <w:rPr>
          <w:bCs/>
          <w:i/>
          <w:iCs/>
          <w:sz w:val="28"/>
          <w:szCs w:val="28"/>
          <w:u w:val="single"/>
        </w:rPr>
        <w:t>10 151 776,22 руб.</w:t>
      </w:r>
      <w:r w:rsidRPr="00A41454">
        <w:rPr>
          <w:bCs/>
          <w:sz w:val="28"/>
          <w:szCs w:val="28"/>
        </w:rPr>
        <w:t xml:space="preserve"> – для возврата субсидии на иные цели МБОУ</w:t>
      </w:r>
      <w:r w:rsidRPr="00261D2A">
        <w:rPr>
          <w:bCs/>
          <w:sz w:val="28"/>
          <w:szCs w:val="28"/>
        </w:rPr>
        <w:t xml:space="preserve"> </w:t>
      </w:r>
      <w:r>
        <w:rPr>
          <w:bCs/>
          <w:sz w:val="28"/>
          <w:szCs w:val="28"/>
        </w:rPr>
        <w:t>«</w:t>
      </w:r>
      <w:r w:rsidRPr="00261D2A">
        <w:rPr>
          <w:bCs/>
          <w:sz w:val="28"/>
          <w:szCs w:val="28"/>
        </w:rPr>
        <w:t>СОШ № 4</w:t>
      </w:r>
      <w:r>
        <w:rPr>
          <w:bCs/>
          <w:sz w:val="28"/>
          <w:szCs w:val="28"/>
        </w:rPr>
        <w:t>»</w:t>
      </w:r>
      <w:r w:rsidRPr="00261D2A">
        <w:rPr>
          <w:bCs/>
          <w:sz w:val="28"/>
          <w:szCs w:val="28"/>
        </w:rPr>
        <w:t xml:space="preserve"> в рамках договоров пожертвования </w:t>
      </w:r>
      <w:r w:rsidRPr="00CC528A">
        <w:rPr>
          <w:bCs/>
          <w:sz w:val="28"/>
          <w:szCs w:val="28"/>
        </w:rPr>
        <w:t>от ООО</w:t>
      </w:r>
      <w:r w:rsidRPr="00261D2A">
        <w:rPr>
          <w:bCs/>
          <w:sz w:val="28"/>
          <w:szCs w:val="28"/>
        </w:rPr>
        <w:t xml:space="preserve"> </w:t>
      </w:r>
      <w:r>
        <w:rPr>
          <w:bCs/>
          <w:sz w:val="28"/>
          <w:szCs w:val="28"/>
        </w:rPr>
        <w:t>«</w:t>
      </w:r>
      <w:proofErr w:type="spellStart"/>
      <w:r w:rsidRPr="00261D2A">
        <w:rPr>
          <w:bCs/>
          <w:sz w:val="28"/>
          <w:szCs w:val="28"/>
        </w:rPr>
        <w:t>Таас-Юрях</w:t>
      </w:r>
      <w:proofErr w:type="spellEnd"/>
      <w:r w:rsidRPr="00261D2A">
        <w:rPr>
          <w:bCs/>
          <w:sz w:val="28"/>
          <w:szCs w:val="28"/>
        </w:rPr>
        <w:t xml:space="preserve"> Нефтегазодобыча</w:t>
      </w:r>
      <w:r>
        <w:rPr>
          <w:bCs/>
          <w:sz w:val="28"/>
          <w:szCs w:val="28"/>
        </w:rPr>
        <w:t>»</w:t>
      </w:r>
      <w:r w:rsidRPr="00261D2A">
        <w:rPr>
          <w:bCs/>
          <w:sz w:val="28"/>
          <w:szCs w:val="28"/>
        </w:rPr>
        <w:t xml:space="preserve"> от 19.11.2019 № 172619/00664Д, от 18.11.2021 № 172621/</w:t>
      </w:r>
      <w:r w:rsidRPr="001874C1">
        <w:rPr>
          <w:bCs/>
          <w:sz w:val="28"/>
          <w:szCs w:val="28"/>
        </w:rPr>
        <w:t>01039Д (</w:t>
      </w:r>
      <w:r w:rsidRPr="001874C1">
        <w:rPr>
          <w:bCs/>
          <w:i/>
          <w:iCs/>
          <w:sz w:val="28"/>
          <w:szCs w:val="28"/>
        </w:rPr>
        <w:t>распоряжение главы МО «Ленский район» от 10.02.2023 № 01-04-168/3</w:t>
      </w:r>
      <w:r w:rsidRPr="001874C1">
        <w:rPr>
          <w:bCs/>
          <w:sz w:val="28"/>
          <w:szCs w:val="28"/>
        </w:rPr>
        <w:t>);</w:t>
      </w:r>
    </w:p>
    <w:p w14:paraId="199A009D" w14:textId="5E26E94F" w:rsidR="00261D2A" w:rsidRPr="00A41454" w:rsidRDefault="00261D2A" w:rsidP="00261D2A">
      <w:pPr>
        <w:pStyle w:val="af2"/>
        <w:numPr>
          <w:ilvl w:val="0"/>
          <w:numId w:val="27"/>
        </w:numPr>
        <w:tabs>
          <w:tab w:val="left" w:pos="0"/>
        </w:tabs>
        <w:suppressAutoHyphens/>
        <w:spacing w:line="360" w:lineRule="auto"/>
        <w:ind w:left="0" w:firstLine="709"/>
        <w:jc w:val="both"/>
        <w:rPr>
          <w:bCs/>
          <w:sz w:val="28"/>
          <w:szCs w:val="28"/>
        </w:rPr>
      </w:pPr>
      <w:r w:rsidRPr="00261D2A">
        <w:rPr>
          <w:bCs/>
          <w:i/>
          <w:iCs/>
          <w:sz w:val="28"/>
          <w:szCs w:val="28"/>
          <w:u w:val="single"/>
        </w:rPr>
        <w:t>1 509,00 руб.</w:t>
      </w:r>
      <w:r w:rsidRPr="00261D2A">
        <w:rPr>
          <w:bCs/>
          <w:sz w:val="28"/>
          <w:szCs w:val="28"/>
        </w:rPr>
        <w:t xml:space="preserve"> </w:t>
      </w:r>
      <w:r>
        <w:rPr>
          <w:bCs/>
          <w:sz w:val="28"/>
          <w:szCs w:val="28"/>
        </w:rPr>
        <w:t xml:space="preserve">– для </w:t>
      </w:r>
      <w:r w:rsidRPr="00261D2A">
        <w:rPr>
          <w:bCs/>
          <w:sz w:val="28"/>
          <w:szCs w:val="28"/>
        </w:rPr>
        <w:t>возврат</w:t>
      </w:r>
      <w:r>
        <w:rPr>
          <w:bCs/>
          <w:sz w:val="28"/>
          <w:szCs w:val="28"/>
        </w:rPr>
        <w:t xml:space="preserve">а </w:t>
      </w:r>
      <w:r w:rsidRPr="00261D2A">
        <w:rPr>
          <w:bCs/>
          <w:sz w:val="28"/>
          <w:szCs w:val="28"/>
        </w:rPr>
        <w:t>неиспользованных средств АК «А</w:t>
      </w:r>
      <w:r>
        <w:rPr>
          <w:bCs/>
          <w:sz w:val="28"/>
          <w:szCs w:val="28"/>
        </w:rPr>
        <w:t>ЛРОСА</w:t>
      </w:r>
      <w:r w:rsidRPr="00261D2A">
        <w:rPr>
          <w:bCs/>
          <w:sz w:val="28"/>
          <w:szCs w:val="28"/>
        </w:rPr>
        <w:t>» (ПАО</w:t>
      </w:r>
      <w:r w:rsidRPr="002F5BB7">
        <w:rPr>
          <w:bCs/>
          <w:sz w:val="28"/>
          <w:szCs w:val="28"/>
        </w:rPr>
        <w:t>) (</w:t>
      </w:r>
      <w:r w:rsidRPr="002F5BB7">
        <w:rPr>
          <w:bCs/>
          <w:i/>
          <w:iCs/>
          <w:sz w:val="28"/>
          <w:szCs w:val="28"/>
        </w:rPr>
        <w:t xml:space="preserve">распоряжение главы МО «Ленский район» от 10.02.2023 № </w:t>
      </w:r>
      <w:r w:rsidRPr="00A41454">
        <w:rPr>
          <w:bCs/>
          <w:i/>
          <w:iCs/>
          <w:sz w:val="28"/>
          <w:szCs w:val="28"/>
        </w:rPr>
        <w:t>01-04-162/3, от 13.04.2023 № 01-04-714/3</w:t>
      </w:r>
      <w:r w:rsidRPr="00A41454">
        <w:rPr>
          <w:bCs/>
          <w:sz w:val="28"/>
          <w:szCs w:val="28"/>
        </w:rPr>
        <w:t>);</w:t>
      </w:r>
    </w:p>
    <w:p w14:paraId="7CEF5AFF" w14:textId="042EBAA5" w:rsidR="00261D2A" w:rsidRPr="00A41454" w:rsidRDefault="00261D2A" w:rsidP="00261D2A">
      <w:pPr>
        <w:pStyle w:val="af2"/>
        <w:numPr>
          <w:ilvl w:val="0"/>
          <w:numId w:val="27"/>
        </w:numPr>
        <w:tabs>
          <w:tab w:val="left" w:pos="0"/>
        </w:tabs>
        <w:suppressAutoHyphens/>
        <w:spacing w:line="360" w:lineRule="auto"/>
        <w:ind w:left="0" w:firstLine="709"/>
        <w:jc w:val="both"/>
        <w:rPr>
          <w:bCs/>
          <w:sz w:val="28"/>
          <w:szCs w:val="28"/>
        </w:rPr>
      </w:pPr>
      <w:r w:rsidRPr="00A41454">
        <w:rPr>
          <w:bCs/>
          <w:i/>
          <w:iCs/>
          <w:sz w:val="28"/>
          <w:szCs w:val="28"/>
          <w:u w:val="single"/>
        </w:rPr>
        <w:t>3 000 000,00 руб.</w:t>
      </w:r>
      <w:r w:rsidRPr="00A41454">
        <w:rPr>
          <w:bCs/>
          <w:sz w:val="28"/>
          <w:szCs w:val="28"/>
        </w:rPr>
        <w:t xml:space="preserve"> – для покрытия дополнительных расходов</w:t>
      </w:r>
      <w:r w:rsidR="00A41454">
        <w:rPr>
          <w:bCs/>
          <w:sz w:val="28"/>
          <w:szCs w:val="28"/>
        </w:rPr>
        <w:t>.</w:t>
      </w:r>
    </w:p>
    <w:p w14:paraId="0A3CCAFF" w14:textId="794D1251" w:rsidR="00A52B66" w:rsidRPr="00A112D4" w:rsidRDefault="00A52B66" w:rsidP="00005F30">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41454">
        <w:rPr>
          <w:rFonts w:ascii="Times New Roman" w:eastAsia="Times New Roman" w:hAnsi="Times New Roman" w:cs="Times New Roman"/>
          <w:bCs/>
          <w:sz w:val="28"/>
          <w:szCs w:val="28"/>
          <w:lang w:eastAsia="ar-SA"/>
        </w:rPr>
        <w:t>2.</w:t>
      </w:r>
      <w:r w:rsidR="0032150A" w:rsidRPr="00A41454">
        <w:rPr>
          <w:rFonts w:ascii="Times New Roman" w:eastAsia="Times New Roman" w:hAnsi="Times New Roman" w:cs="Times New Roman"/>
          <w:bCs/>
          <w:sz w:val="28"/>
          <w:szCs w:val="28"/>
          <w:lang w:eastAsia="ar-SA"/>
        </w:rPr>
        <w:t>7</w:t>
      </w:r>
      <w:r w:rsidRPr="00A41454">
        <w:rPr>
          <w:rFonts w:ascii="Times New Roman" w:eastAsia="Times New Roman" w:hAnsi="Times New Roman" w:cs="Times New Roman"/>
          <w:bCs/>
          <w:sz w:val="28"/>
          <w:szCs w:val="28"/>
          <w:lang w:eastAsia="ar-SA"/>
        </w:rPr>
        <w:t>.</w:t>
      </w:r>
      <w:r w:rsidRPr="00A41454">
        <w:rPr>
          <w:rFonts w:ascii="Times New Roman" w:eastAsia="Times New Roman" w:hAnsi="Times New Roman" w:cs="Times New Roman"/>
          <w:bCs/>
          <w:sz w:val="28"/>
          <w:szCs w:val="28"/>
          <w:lang w:eastAsia="ar-SA"/>
        </w:rPr>
        <w:tab/>
        <w:t>Доходы бюджетов муниципальных районов от возврата прочих остатков субсидий</w:t>
      </w:r>
      <w:r w:rsidRPr="00A112D4">
        <w:rPr>
          <w:rFonts w:ascii="Times New Roman" w:eastAsia="Times New Roman" w:hAnsi="Times New Roman" w:cs="Times New Roman"/>
          <w:bCs/>
          <w:sz w:val="28"/>
          <w:szCs w:val="28"/>
          <w:lang w:eastAsia="ar-SA"/>
        </w:rPr>
        <w:t xml:space="preserve">, субвенций и иных межбюджетных трансфертов, имеющих целевое назначение, прошлых лет из бюджетов поселений – </w:t>
      </w:r>
      <w:r w:rsidR="007C0955">
        <w:rPr>
          <w:rFonts w:ascii="Times New Roman" w:eastAsia="Times New Roman" w:hAnsi="Times New Roman" w:cs="Times New Roman"/>
          <w:bCs/>
          <w:sz w:val="28"/>
          <w:szCs w:val="28"/>
          <w:lang w:eastAsia="ar-SA"/>
        </w:rPr>
        <w:t>2 538 147,11</w:t>
      </w:r>
      <w:r w:rsidRPr="00A112D4">
        <w:rPr>
          <w:rFonts w:ascii="Times New Roman" w:eastAsia="Times New Roman" w:hAnsi="Times New Roman" w:cs="Times New Roman"/>
          <w:bCs/>
          <w:sz w:val="28"/>
          <w:szCs w:val="28"/>
          <w:lang w:eastAsia="ar-SA"/>
        </w:rPr>
        <w:t xml:space="preserve"> руб., в том числе:  </w:t>
      </w:r>
    </w:p>
    <w:p w14:paraId="2302847E" w14:textId="1D5DF1F1" w:rsidR="00005F30" w:rsidRPr="00005F30" w:rsidRDefault="00005F30" w:rsidP="00005F30">
      <w:pPr>
        <w:pStyle w:val="af2"/>
        <w:numPr>
          <w:ilvl w:val="0"/>
          <w:numId w:val="27"/>
        </w:numPr>
        <w:spacing w:line="360" w:lineRule="auto"/>
        <w:ind w:left="0" w:firstLine="709"/>
        <w:jc w:val="both"/>
        <w:rPr>
          <w:sz w:val="28"/>
          <w:szCs w:val="28"/>
        </w:rPr>
      </w:pPr>
      <w:r w:rsidRPr="00005F30">
        <w:rPr>
          <w:i/>
          <w:iCs/>
          <w:sz w:val="28"/>
          <w:szCs w:val="28"/>
          <w:u w:val="single"/>
        </w:rPr>
        <w:t>2,22 руб.</w:t>
      </w:r>
      <w:r w:rsidRPr="00005F30">
        <w:rPr>
          <w:sz w:val="28"/>
          <w:szCs w:val="28"/>
        </w:rPr>
        <w:t xml:space="preserve"> </w:t>
      </w:r>
      <w:r>
        <w:rPr>
          <w:sz w:val="28"/>
          <w:szCs w:val="28"/>
        </w:rPr>
        <w:t xml:space="preserve">– </w:t>
      </w:r>
      <w:r w:rsidRPr="00005F30">
        <w:rPr>
          <w:sz w:val="28"/>
          <w:szCs w:val="28"/>
        </w:rPr>
        <w:t>для</w:t>
      </w:r>
      <w:r>
        <w:rPr>
          <w:sz w:val="28"/>
          <w:szCs w:val="28"/>
        </w:rPr>
        <w:t xml:space="preserve"> </w:t>
      </w:r>
      <w:r w:rsidRPr="00005F30">
        <w:rPr>
          <w:sz w:val="28"/>
          <w:szCs w:val="28"/>
        </w:rPr>
        <w:t>возврата в государственный бюджет РС (Я) субвенции на выполнение отдельных государственных полномочий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p w14:paraId="32A1A8F2" w14:textId="31F5B4D7" w:rsidR="00005F30" w:rsidRPr="00005F30" w:rsidRDefault="00005F30" w:rsidP="00005F30">
      <w:pPr>
        <w:pStyle w:val="af2"/>
        <w:numPr>
          <w:ilvl w:val="0"/>
          <w:numId w:val="27"/>
        </w:numPr>
        <w:spacing w:line="360" w:lineRule="auto"/>
        <w:ind w:left="0" w:firstLine="709"/>
        <w:jc w:val="both"/>
        <w:rPr>
          <w:sz w:val="28"/>
          <w:szCs w:val="28"/>
        </w:rPr>
      </w:pPr>
      <w:r w:rsidRPr="00005F30">
        <w:rPr>
          <w:i/>
          <w:iCs/>
          <w:sz w:val="28"/>
          <w:szCs w:val="28"/>
          <w:u w:val="single"/>
        </w:rPr>
        <w:t>2 538 144,89 руб.</w:t>
      </w:r>
      <w:r w:rsidRPr="00005F30">
        <w:rPr>
          <w:sz w:val="28"/>
          <w:szCs w:val="28"/>
        </w:rPr>
        <w:t xml:space="preserve"> </w:t>
      </w:r>
      <w:r>
        <w:rPr>
          <w:sz w:val="28"/>
          <w:szCs w:val="28"/>
        </w:rPr>
        <w:t xml:space="preserve">– </w:t>
      </w:r>
      <w:r w:rsidRPr="00005F30">
        <w:rPr>
          <w:sz w:val="28"/>
          <w:szCs w:val="28"/>
        </w:rPr>
        <w:t>для</w:t>
      </w:r>
      <w:r>
        <w:rPr>
          <w:sz w:val="28"/>
          <w:szCs w:val="28"/>
        </w:rPr>
        <w:t xml:space="preserve"> </w:t>
      </w:r>
      <w:r w:rsidRPr="00005F30">
        <w:rPr>
          <w:sz w:val="28"/>
          <w:szCs w:val="28"/>
        </w:rPr>
        <w:t>покрытия дополнительных расходов</w:t>
      </w:r>
      <w:r>
        <w:rPr>
          <w:sz w:val="28"/>
          <w:szCs w:val="28"/>
        </w:rPr>
        <w:t>)</w:t>
      </w:r>
      <w:r w:rsidRPr="00005F30">
        <w:rPr>
          <w:sz w:val="28"/>
          <w:szCs w:val="28"/>
        </w:rPr>
        <w:t>.</w:t>
      </w:r>
    </w:p>
    <w:p w14:paraId="2A31BCD7" w14:textId="7C3C4C75" w:rsidR="00A52B66" w:rsidRPr="00A112D4" w:rsidRDefault="00A52B66" w:rsidP="003B76C8">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2.</w:t>
      </w:r>
      <w:r w:rsidR="00005F30">
        <w:rPr>
          <w:rFonts w:ascii="Times New Roman" w:eastAsia="Times New Roman" w:hAnsi="Times New Roman" w:cs="Times New Roman"/>
          <w:bCs/>
          <w:sz w:val="28"/>
          <w:szCs w:val="28"/>
          <w:lang w:eastAsia="ar-SA"/>
        </w:rPr>
        <w:t>8</w:t>
      </w:r>
      <w:r w:rsidRPr="00A112D4">
        <w:rPr>
          <w:rFonts w:ascii="Times New Roman" w:eastAsia="Times New Roman" w:hAnsi="Times New Roman" w:cs="Times New Roman"/>
          <w:bCs/>
          <w:sz w:val="28"/>
          <w:szCs w:val="28"/>
          <w:lang w:eastAsia="ar-SA"/>
        </w:rPr>
        <w:t>.</w:t>
      </w:r>
      <w:r w:rsidRPr="00A112D4">
        <w:rPr>
          <w:rFonts w:ascii="Times New Roman" w:eastAsia="Times New Roman" w:hAnsi="Times New Roman" w:cs="Times New Roman"/>
          <w:bCs/>
          <w:sz w:val="28"/>
          <w:szCs w:val="28"/>
          <w:lang w:eastAsia="ar-SA"/>
        </w:rPr>
        <w:tab/>
        <w:t xml:space="preserve">Уменьшение доходов от возврата остатков субсидий, субвенций и иных межбюджетных трансфертов, имеющих целевое назначение, прошлых лет из бюджетов муниципальных районов – (- </w:t>
      </w:r>
      <w:r w:rsidR="003B76C8">
        <w:rPr>
          <w:rFonts w:ascii="Times New Roman" w:eastAsia="Times New Roman" w:hAnsi="Times New Roman" w:cs="Times New Roman"/>
          <w:bCs/>
          <w:sz w:val="28"/>
          <w:szCs w:val="28"/>
          <w:lang w:eastAsia="ar-SA"/>
        </w:rPr>
        <w:t>71 888 589,56</w:t>
      </w:r>
      <w:r w:rsidRPr="00A112D4">
        <w:rPr>
          <w:rFonts w:ascii="Times New Roman" w:eastAsia="Times New Roman" w:hAnsi="Times New Roman" w:cs="Times New Roman"/>
          <w:bCs/>
          <w:sz w:val="28"/>
          <w:szCs w:val="28"/>
          <w:lang w:eastAsia="ar-SA"/>
        </w:rPr>
        <w:t>) руб., в том числе:</w:t>
      </w:r>
    </w:p>
    <w:p w14:paraId="36C1B197" w14:textId="733AD002" w:rsidR="003B76C8" w:rsidRPr="003B76C8" w:rsidRDefault="008F5FE9" w:rsidP="003B76C8">
      <w:pPr>
        <w:pStyle w:val="af2"/>
        <w:numPr>
          <w:ilvl w:val="0"/>
          <w:numId w:val="27"/>
        </w:numPr>
        <w:spacing w:line="360" w:lineRule="auto"/>
        <w:ind w:left="0" w:firstLine="709"/>
        <w:jc w:val="both"/>
        <w:rPr>
          <w:sz w:val="28"/>
          <w:szCs w:val="28"/>
        </w:rPr>
      </w:pPr>
      <w:r>
        <w:rPr>
          <w:i/>
          <w:iCs/>
          <w:sz w:val="28"/>
          <w:szCs w:val="28"/>
          <w:u w:val="single"/>
        </w:rPr>
        <w:t xml:space="preserve">(- </w:t>
      </w:r>
      <w:r w:rsidR="003B76C8" w:rsidRPr="008B7676">
        <w:rPr>
          <w:i/>
          <w:iCs/>
          <w:sz w:val="28"/>
          <w:szCs w:val="28"/>
          <w:u w:val="single"/>
        </w:rPr>
        <w:t>19 878 404,03</w:t>
      </w:r>
      <w:r>
        <w:rPr>
          <w:i/>
          <w:iCs/>
          <w:sz w:val="28"/>
          <w:szCs w:val="28"/>
          <w:u w:val="single"/>
        </w:rPr>
        <w:t>)</w:t>
      </w:r>
      <w:r w:rsidR="003B76C8" w:rsidRPr="008B7676">
        <w:rPr>
          <w:i/>
          <w:iCs/>
          <w:sz w:val="28"/>
          <w:szCs w:val="28"/>
          <w:u w:val="single"/>
        </w:rPr>
        <w:t xml:space="preserve"> руб.</w:t>
      </w:r>
      <w:r w:rsidR="003B76C8" w:rsidRPr="003B76C8">
        <w:rPr>
          <w:sz w:val="28"/>
          <w:szCs w:val="28"/>
        </w:rPr>
        <w:t xml:space="preserve"> </w:t>
      </w:r>
      <w:r w:rsidR="003B76C8">
        <w:rPr>
          <w:sz w:val="28"/>
          <w:szCs w:val="28"/>
        </w:rPr>
        <w:t xml:space="preserve">– </w:t>
      </w:r>
      <w:r w:rsidR="003B76C8" w:rsidRPr="003B76C8">
        <w:rPr>
          <w:sz w:val="28"/>
          <w:szCs w:val="28"/>
        </w:rPr>
        <w:t>возврат</w:t>
      </w:r>
      <w:r w:rsidR="003B76C8">
        <w:rPr>
          <w:sz w:val="28"/>
          <w:szCs w:val="28"/>
        </w:rPr>
        <w:t xml:space="preserve"> </w:t>
      </w:r>
      <w:r w:rsidR="003B76C8" w:rsidRPr="003B76C8">
        <w:rPr>
          <w:sz w:val="28"/>
          <w:szCs w:val="28"/>
        </w:rPr>
        <w:t>в государственный бюджет РС (Я) неиспользованных целевых средств по состоянию на 01.01.2023;</w:t>
      </w:r>
    </w:p>
    <w:p w14:paraId="3FC6C66C" w14:textId="100DF355" w:rsidR="003B76C8" w:rsidRPr="003B76C8" w:rsidRDefault="008F5FE9" w:rsidP="003B76C8">
      <w:pPr>
        <w:pStyle w:val="af2"/>
        <w:numPr>
          <w:ilvl w:val="0"/>
          <w:numId w:val="27"/>
        </w:numPr>
        <w:spacing w:line="360" w:lineRule="auto"/>
        <w:ind w:left="0" w:firstLine="709"/>
        <w:jc w:val="both"/>
        <w:rPr>
          <w:sz w:val="28"/>
          <w:szCs w:val="28"/>
        </w:rPr>
      </w:pPr>
      <w:r>
        <w:rPr>
          <w:i/>
          <w:iCs/>
          <w:sz w:val="28"/>
          <w:szCs w:val="28"/>
          <w:u w:val="single"/>
        </w:rPr>
        <w:lastRenderedPageBreak/>
        <w:t xml:space="preserve">(- </w:t>
      </w:r>
      <w:r w:rsidR="003B76C8" w:rsidRPr="008B7676">
        <w:rPr>
          <w:i/>
          <w:iCs/>
          <w:sz w:val="28"/>
          <w:szCs w:val="28"/>
          <w:u w:val="single"/>
        </w:rPr>
        <w:t>239 390,69</w:t>
      </w:r>
      <w:r>
        <w:rPr>
          <w:i/>
          <w:iCs/>
          <w:sz w:val="28"/>
          <w:szCs w:val="28"/>
          <w:u w:val="single"/>
        </w:rPr>
        <w:t>)</w:t>
      </w:r>
      <w:r w:rsidR="003B76C8" w:rsidRPr="008B7676">
        <w:rPr>
          <w:i/>
          <w:iCs/>
          <w:sz w:val="28"/>
          <w:szCs w:val="28"/>
          <w:u w:val="single"/>
        </w:rPr>
        <w:t xml:space="preserve"> руб.</w:t>
      </w:r>
      <w:r w:rsidR="003B76C8" w:rsidRPr="003B76C8">
        <w:rPr>
          <w:sz w:val="28"/>
          <w:szCs w:val="28"/>
        </w:rPr>
        <w:t xml:space="preserve"> </w:t>
      </w:r>
      <w:r w:rsidR="003B76C8">
        <w:rPr>
          <w:sz w:val="28"/>
          <w:szCs w:val="28"/>
        </w:rPr>
        <w:t xml:space="preserve">– </w:t>
      </w:r>
      <w:r w:rsidR="003B76C8" w:rsidRPr="003B76C8">
        <w:rPr>
          <w:sz w:val="28"/>
          <w:szCs w:val="28"/>
        </w:rPr>
        <w:t>возврат</w:t>
      </w:r>
      <w:r w:rsidR="003B76C8">
        <w:rPr>
          <w:sz w:val="28"/>
          <w:szCs w:val="28"/>
        </w:rPr>
        <w:t xml:space="preserve"> </w:t>
      </w:r>
      <w:r w:rsidR="003B76C8" w:rsidRPr="003B76C8">
        <w:rPr>
          <w:sz w:val="28"/>
          <w:szCs w:val="28"/>
        </w:rPr>
        <w:t>в бюджет поселений неиспользованных средств по переданным полномочиям по состоянию на 01.01.2023</w:t>
      </w:r>
      <w:r w:rsidR="003B76C8">
        <w:rPr>
          <w:sz w:val="28"/>
          <w:szCs w:val="28"/>
        </w:rPr>
        <w:t xml:space="preserve"> (</w:t>
      </w:r>
      <w:r w:rsidR="00961D00" w:rsidRPr="00961D00">
        <w:rPr>
          <w:i/>
          <w:iCs/>
          <w:sz w:val="28"/>
          <w:szCs w:val="28"/>
        </w:rPr>
        <w:t>Приказ ФИНУ от 25.01.2023 № 13</w:t>
      </w:r>
      <w:r w:rsidR="003B76C8">
        <w:rPr>
          <w:sz w:val="28"/>
          <w:szCs w:val="28"/>
        </w:rPr>
        <w:t>)</w:t>
      </w:r>
      <w:r w:rsidR="003B76C8" w:rsidRPr="003B76C8">
        <w:rPr>
          <w:sz w:val="28"/>
          <w:szCs w:val="28"/>
        </w:rPr>
        <w:t>;</w:t>
      </w:r>
    </w:p>
    <w:p w14:paraId="47B6EB89" w14:textId="57E4CE8D" w:rsidR="003B76C8" w:rsidRPr="00105B9D" w:rsidRDefault="003B76C8" w:rsidP="003B76C8">
      <w:pPr>
        <w:pStyle w:val="af2"/>
        <w:numPr>
          <w:ilvl w:val="0"/>
          <w:numId w:val="27"/>
        </w:numPr>
        <w:spacing w:line="360" w:lineRule="auto"/>
        <w:ind w:left="0" w:firstLine="709"/>
        <w:jc w:val="both"/>
        <w:rPr>
          <w:i/>
          <w:sz w:val="28"/>
          <w:szCs w:val="28"/>
        </w:rPr>
      </w:pPr>
      <w:r w:rsidRPr="008B7676">
        <w:rPr>
          <w:i/>
          <w:iCs/>
          <w:sz w:val="28"/>
          <w:szCs w:val="28"/>
          <w:u w:val="single"/>
        </w:rPr>
        <w:t>9 248 019,00 руб.</w:t>
      </w:r>
      <w:r w:rsidRPr="003B76C8">
        <w:rPr>
          <w:sz w:val="28"/>
          <w:szCs w:val="28"/>
        </w:rPr>
        <w:t xml:space="preserve"> </w:t>
      </w:r>
      <w:r>
        <w:rPr>
          <w:sz w:val="28"/>
          <w:szCs w:val="28"/>
        </w:rPr>
        <w:t xml:space="preserve">– </w:t>
      </w:r>
      <w:r w:rsidRPr="003B76C8">
        <w:rPr>
          <w:sz w:val="28"/>
          <w:szCs w:val="28"/>
        </w:rPr>
        <w:t>восстановление</w:t>
      </w:r>
      <w:r>
        <w:rPr>
          <w:sz w:val="28"/>
          <w:szCs w:val="28"/>
        </w:rPr>
        <w:t xml:space="preserve"> </w:t>
      </w:r>
      <w:r w:rsidRPr="003B76C8">
        <w:rPr>
          <w:sz w:val="28"/>
          <w:szCs w:val="28"/>
        </w:rPr>
        <w:t xml:space="preserve">субвенции на выполнение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связи с заявленной </w:t>
      </w:r>
      <w:r w:rsidRPr="00105B9D">
        <w:rPr>
          <w:sz w:val="28"/>
          <w:szCs w:val="28"/>
        </w:rPr>
        <w:t xml:space="preserve">потребностью </w:t>
      </w:r>
      <w:r w:rsidRPr="00105B9D">
        <w:rPr>
          <w:i/>
          <w:sz w:val="28"/>
          <w:szCs w:val="28"/>
        </w:rPr>
        <w:t>(</w:t>
      </w:r>
      <w:r w:rsidR="00105B9D">
        <w:rPr>
          <w:i/>
          <w:sz w:val="28"/>
          <w:szCs w:val="28"/>
        </w:rPr>
        <w:t>У</w:t>
      </w:r>
      <w:r w:rsidRPr="00105B9D">
        <w:rPr>
          <w:i/>
          <w:sz w:val="28"/>
          <w:szCs w:val="28"/>
        </w:rPr>
        <w:t>ведомление Министерства строительства РС (Я) от 15.03.2023 № 117);</w:t>
      </w:r>
    </w:p>
    <w:p w14:paraId="4F76B97D" w14:textId="2B4261C2" w:rsidR="003B76C8" w:rsidRPr="003C2B19" w:rsidRDefault="008F5FE9" w:rsidP="003B76C8">
      <w:pPr>
        <w:pStyle w:val="af2"/>
        <w:numPr>
          <w:ilvl w:val="0"/>
          <w:numId w:val="27"/>
        </w:numPr>
        <w:spacing w:line="360" w:lineRule="auto"/>
        <w:ind w:left="0" w:firstLine="709"/>
        <w:jc w:val="both"/>
        <w:rPr>
          <w:i/>
          <w:sz w:val="28"/>
          <w:szCs w:val="28"/>
        </w:rPr>
      </w:pPr>
      <w:r>
        <w:rPr>
          <w:i/>
          <w:iCs/>
          <w:sz w:val="28"/>
          <w:szCs w:val="28"/>
          <w:u w:val="single"/>
        </w:rPr>
        <w:t xml:space="preserve">(- </w:t>
      </w:r>
      <w:r w:rsidR="003B76C8" w:rsidRPr="008B7676">
        <w:rPr>
          <w:i/>
          <w:iCs/>
          <w:sz w:val="28"/>
          <w:szCs w:val="28"/>
          <w:u w:val="single"/>
        </w:rPr>
        <w:t>14 021,32</w:t>
      </w:r>
      <w:r>
        <w:rPr>
          <w:i/>
          <w:iCs/>
          <w:sz w:val="28"/>
          <w:szCs w:val="28"/>
          <w:u w:val="single"/>
        </w:rPr>
        <w:t>)</w:t>
      </w:r>
      <w:r w:rsidR="003B76C8" w:rsidRPr="008B7676">
        <w:rPr>
          <w:i/>
          <w:iCs/>
          <w:sz w:val="28"/>
          <w:szCs w:val="28"/>
          <w:u w:val="single"/>
        </w:rPr>
        <w:t xml:space="preserve"> руб.</w:t>
      </w:r>
      <w:r w:rsidR="003B76C8" w:rsidRPr="003B76C8">
        <w:rPr>
          <w:sz w:val="28"/>
          <w:szCs w:val="28"/>
        </w:rPr>
        <w:t xml:space="preserve"> </w:t>
      </w:r>
      <w:r w:rsidR="003B76C8">
        <w:rPr>
          <w:sz w:val="28"/>
          <w:szCs w:val="28"/>
        </w:rPr>
        <w:t xml:space="preserve">– </w:t>
      </w:r>
      <w:r w:rsidR="003B76C8" w:rsidRPr="003B76C8">
        <w:rPr>
          <w:sz w:val="28"/>
          <w:szCs w:val="28"/>
        </w:rPr>
        <w:t>возврат</w:t>
      </w:r>
      <w:r w:rsidR="003B76C8">
        <w:rPr>
          <w:sz w:val="28"/>
          <w:szCs w:val="28"/>
        </w:rPr>
        <w:t xml:space="preserve"> </w:t>
      </w:r>
      <w:r w:rsidR="003B76C8" w:rsidRPr="003B76C8">
        <w:rPr>
          <w:sz w:val="28"/>
          <w:szCs w:val="28"/>
        </w:rPr>
        <w:t xml:space="preserve">в государственный бюджет РС (Я) в связи с недостижением значений результатов использования субсидии на софинансирование проведения комплекса </w:t>
      </w:r>
      <w:r w:rsidR="003B76C8" w:rsidRPr="003C2B19">
        <w:rPr>
          <w:sz w:val="28"/>
          <w:szCs w:val="28"/>
        </w:rPr>
        <w:t>кадастровых работ (</w:t>
      </w:r>
      <w:r w:rsidR="003B76C8" w:rsidRPr="003C2B19">
        <w:rPr>
          <w:i/>
          <w:sz w:val="28"/>
          <w:szCs w:val="28"/>
        </w:rPr>
        <w:t>Приказ Министерства имущественных и земельных отношений РС (Я) от 10.04.2023 № П-012-43);</w:t>
      </w:r>
    </w:p>
    <w:p w14:paraId="18B6DEA2" w14:textId="0EB7575E" w:rsidR="003B76C8" w:rsidRPr="003B76C8" w:rsidRDefault="008F5FE9" w:rsidP="003B76C8">
      <w:pPr>
        <w:pStyle w:val="af2"/>
        <w:numPr>
          <w:ilvl w:val="0"/>
          <w:numId w:val="27"/>
        </w:numPr>
        <w:spacing w:line="360" w:lineRule="auto"/>
        <w:ind w:left="0" w:firstLine="709"/>
        <w:jc w:val="both"/>
        <w:rPr>
          <w:sz w:val="28"/>
          <w:szCs w:val="28"/>
        </w:rPr>
      </w:pPr>
      <w:r>
        <w:rPr>
          <w:i/>
          <w:iCs/>
          <w:sz w:val="28"/>
          <w:szCs w:val="28"/>
          <w:u w:val="single"/>
        </w:rPr>
        <w:t xml:space="preserve">(- </w:t>
      </w:r>
      <w:r w:rsidR="003B76C8" w:rsidRPr="008B7676">
        <w:rPr>
          <w:i/>
          <w:iCs/>
          <w:sz w:val="28"/>
          <w:szCs w:val="28"/>
          <w:u w:val="single"/>
        </w:rPr>
        <w:t>8 086 562,00</w:t>
      </w:r>
      <w:r>
        <w:rPr>
          <w:i/>
          <w:iCs/>
          <w:sz w:val="28"/>
          <w:szCs w:val="28"/>
          <w:u w:val="single"/>
        </w:rPr>
        <w:t>)</w:t>
      </w:r>
      <w:r w:rsidR="003B76C8" w:rsidRPr="008B7676">
        <w:rPr>
          <w:i/>
          <w:iCs/>
          <w:sz w:val="28"/>
          <w:szCs w:val="28"/>
          <w:u w:val="single"/>
        </w:rPr>
        <w:t xml:space="preserve"> руб.</w:t>
      </w:r>
      <w:r w:rsidR="003B76C8" w:rsidRPr="003B76C8">
        <w:rPr>
          <w:sz w:val="28"/>
          <w:szCs w:val="28"/>
        </w:rPr>
        <w:t xml:space="preserve"> </w:t>
      </w:r>
      <w:r w:rsidR="003B76C8">
        <w:rPr>
          <w:sz w:val="28"/>
          <w:szCs w:val="28"/>
        </w:rPr>
        <w:t xml:space="preserve">– </w:t>
      </w:r>
      <w:r w:rsidR="003B76C8" w:rsidRPr="003B76C8">
        <w:rPr>
          <w:sz w:val="28"/>
          <w:szCs w:val="28"/>
        </w:rPr>
        <w:t>возврат</w:t>
      </w:r>
      <w:r w:rsidR="003B76C8">
        <w:rPr>
          <w:sz w:val="28"/>
          <w:szCs w:val="28"/>
        </w:rPr>
        <w:t xml:space="preserve"> </w:t>
      </w:r>
      <w:r w:rsidR="003B76C8" w:rsidRPr="003B76C8">
        <w:rPr>
          <w:sz w:val="28"/>
          <w:szCs w:val="28"/>
        </w:rPr>
        <w:t xml:space="preserve">в государственный бюджет РС (Я) в связи с добровольным возвратом средств субвенции за необеспечение выполнения обязательств по достижению значений показателей эффективности использования субвенции по поддержке сельскохозяйственного производства в 2022 году </w:t>
      </w:r>
      <w:r w:rsidR="00B85068" w:rsidRPr="00B85068">
        <w:rPr>
          <w:sz w:val="28"/>
          <w:szCs w:val="28"/>
        </w:rPr>
        <w:t>(</w:t>
      </w:r>
      <w:r w:rsidR="00B85068" w:rsidRPr="00B85068">
        <w:rPr>
          <w:i/>
          <w:iCs/>
          <w:sz w:val="28"/>
          <w:szCs w:val="28"/>
        </w:rPr>
        <w:t>Письма МКУ «Ленское управление сельского хозяйства от 21.03.2023 № 00-00-000137/23, от 26.05.2023 № 29-09-000240/23</w:t>
      </w:r>
      <w:r w:rsidR="00B85068" w:rsidRPr="00B85068">
        <w:rPr>
          <w:sz w:val="28"/>
          <w:szCs w:val="28"/>
        </w:rPr>
        <w:t>);</w:t>
      </w:r>
    </w:p>
    <w:p w14:paraId="3A87A7BF" w14:textId="6A1877FC" w:rsidR="003B76C8" w:rsidRPr="00152015" w:rsidRDefault="008F5FE9" w:rsidP="003B76C8">
      <w:pPr>
        <w:pStyle w:val="af2"/>
        <w:numPr>
          <w:ilvl w:val="0"/>
          <w:numId w:val="27"/>
        </w:numPr>
        <w:spacing w:line="360" w:lineRule="auto"/>
        <w:ind w:left="0" w:firstLine="709"/>
        <w:jc w:val="both"/>
        <w:rPr>
          <w:sz w:val="28"/>
          <w:szCs w:val="28"/>
        </w:rPr>
      </w:pPr>
      <w:r>
        <w:rPr>
          <w:i/>
          <w:iCs/>
          <w:sz w:val="28"/>
          <w:szCs w:val="28"/>
          <w:u w:val="single"/>
        </w:rPr>
        <w:t xml:space="preserve">(- </w:t>
      </w:r>
      <w:r w:rsidR="00763720" w:rsidRPr="008B7676">
        <w:rPr>
          <w:i/>
          <w:iCs/>
          <w:sz w:val="28"/>
          <w:szCs w:val="28"/>
          <w:u w:val="single"/>
        </w:rPr>
        <w:t>52 918 230,52</w:t>
      </w:r>
      <w:r>
        <w:rPr>
          <w:i/>
          <w:iCs/>
          <w:sz w:val="28"/>
          <w:szCs w:val="28"/>
          <w:u w:val="single"/>
        </w:rPr>
        <w:t>)</w:t>
      </w:r>
      <w:r w:rsidR="00763720" w:rsidRPr="008B7676">
        <w:rPr>
          <w:i/>
          <w:iCs/>
          <w:sz w:val="28"/>
          <w:szCs w:val="28"/>
          <w:u w:val="single"/>
        </w:rPr>
        <w:t xml:space="preserve"> руб.</w:t>
      </w:r>
      <w:r w:rsidR="00763720" w:rsidRPr="003B76C8">
        <w:rPr>
          <w:sz w:val="28"/>
          <w:szCs w:val="28"/>
        </w:rPr>
        <w:t xml:space="preserve"> </w:t>
      </w:r>
      <w:r w:rsidR="00763720">
        <w:rPr>
          <w:sz w:val="28"/>
          <w:szCs w:val="28"/>
        </w:rPr>
        <w:t xml:space="preserve">– </w:t>
      </w:r>
      <w:r w:rsidR="003B76C8" w:rsidRPr="003B76C8">
        <w:rPr>
          <w:sz w:val="28"/>
          <w:szCs w:val="28"/>
        </w:rPr>
        <w:t>возврат</w:t>
      </w:r>
      <w:r w:rsidR="00763720">
        <w:rPr>
          <w:sz w:val="28"/>
          <w:szCs w:val="28"/>
        </w:rPr>
        <w:t xml:space="preserve"> </w:t>
      </w:r>
      <w:r w:rsidR="003B76C8" w:rsidRPr="003B76C8">
        <w:rPr>
          <w:sz w:val="28"/>
          <w:szCs w:val="28"/>
        </w:rPr>
        <w:t xml:space="preserve">в бюджет МО «Город Ленск» остатков денежных </w:t>
      </w:r>
      <w:r w:rsidR="003B76C8" w:rsidRPr="00152015">
        <w:rPr>
          <w:sz w:val="28"/>
          <w:szCs w:val="28"/>
        </w:rPr>
        <w:t xml:space="preserve">средств </w:t>
      </w:r>
      <w:r w:rsidR="003B76C8" w:rsidRPr="00152015">
        <w:rPr>
          <w:i/>
          <w:sz w:val="28"/>
          <w:szCs w:val="28"/>
        </w:rPr>
        <w:t xml:space="preserve">(Протокол комиссии по отбору МО на получение иных МБТ </w:t>
      </w:r>
      <w:r w:rsidR="00763720" w:rsidRPr="00152015">
        <w:rPr>
          <w:i/>
          <w:sz w:val="28"/>
          <w:szCs w:val="28"/>
        </w:rPr>
        <w:t xml:space="preserve">от 16.02.2023 </w:t>
      </w:r>
      <w:r w:rsidR="003B76C8" w:rsidRPr="00152015">
        <w:rPr>
          <w:i/>
          <w:sz w:val="28"/>
          <w:szCs w:val="28"/>
        </w:rPr>
        <w:t>№ 17, Решение Ленского районного суда РС (Я) от 18.01.2023</w:t>
      </w:r>
      <w:r w:rsidR="003B76C8" w:rsidRPr="00152015">
        <w:rPr>
          <w:sz w:val="28"/>
          <w:szCs w:val="28"/>
        </w:rPr>
        <w:t>)</w:t>
      </w:r>
      <w:r w:rsidR="00763720" w:rsidRPr="00152015">
        <w:rPr>
          <w:sz w:val="28"/>
          <w:szCs w:val="28"/>
        </w:rPr>
        <w:t>.</w:t>
      </w:r>
    </w:p>
    <w:p w14:paraId="623E047E" w14:textId="77777777" w:rsidR="00CE4E72" w:rsidRDefault="00CE4E72" w:rsidP="00CE4E72">
      <w:pPr>
        <w:tabs>
          <w:tab w:val="left" w:pos="0"/>
        </w:tabs>
        <w:suppressAutoHyphens/>
        <w:spacing w:after="0" w:line="360" w:lineRule="auto"/>
        <w:ind w:firstLine="567"/>
        <w:jc w:val="center"/>
        <w:rPr>
          <w:rFonts w:ascii="Times New Roman" w:eastAsia="Times New Roman" w:hAnsi="Times New Roman" w:cs="Times New Roman"/>
          <w:b/>
          <w:sz w:val="28"/>
          <w:szCs w:val="28"/>
          <w:lang w:eastAsia="ar-SA"/>
        </w:rPr>
      </w:pPr>
    </w:p>
    <w:p w14:paraId="4C333F5A" w14:textId="14ECF9F6" w:rsidR="00CE4E72" w:rsidRPr="00775740" w:rsidRDefault="00CE4E72" w:rsidP="00CE4E72">
      <w:pPr>
        <w:tabs>
          <w:tab w:val="left" w:pos="0"/>
        </w:tabs>
        <w:suppressAutoHyphens/>
        <w:spacing w:after="0" w:line="360" w:lineRule="auto"/>
        <w:ind w:firstLine="567"/>
        <w:jc w:val="center"/>
        <w:rPr>
          <w:rFonts w:ascii="Times New Roman" w:eastAsia="Times New Roman" w:hAnsi="Times New Roman" w:cs="Times New Roman"/>
          <w:b/>
          <w:sz w:val="28"/>
          <w:szCs w:val="28"/>
          <w:lang w:eastAsia="ar-SA"/>
        </w:rPr>
      </w:pPr>
      <w:r w:rsidRPr="00775740">
        <w:rPr>
          <w:rFonts w:ascii="Times New Roman" w:eastAsia="Times New Roman" w:hAnsi="Times New Roman" w:cs="Times New Roman"/>
          <w:b/>
          <w:sz w:val="28"/>
          <w:szCs w:val="28"/>
          <w:lang w:eastAsia="ar-SA"/>
        </w:rPr>
        <w:t>2. Анализ изменения расходной части бюджета</w:t>
      </w:r>
    </w:p>
    <w:p w14:paraId="65124BF7" w14:textId="77777777" w:rsidR="00CE4E72" w:rsidRPr="004555B2" w:rsidRDefault="00CE4E72" w:rsidP="00CE4E72">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4555B2">
        <w:rPr>
          <w:rFonts w:ascii="Times New Roman" w:eastAsia="Times New Roman" w:hAnsi="Times New Roman" w:cs="Times New Roman"/>
          <w:sz w:val="28"/>
          <w:szCs w:val="28"/>
          <w:lang w:eastAsia="ar-SA"/>
        </w:rPr>
        <w:t xml:space="preserve">Расходная часть бюджета (без учета республиканских и федеральных средств) </w:t>
      </w:r>
      <w:bookmarkStart w:id="2" w:name="_Hlk143606308"/>
      <w:r>
        <w:rPr>
          <w:rFonts w:ascii="Times New Roman" w:eastAsia="Times New Roman" w:hAnsi="Times New Roman" w:cs="Times New Roman"/>
          <w:sz w:val="28"/>
          <w:szCs w:val="28"/>
          <w:lang w:eastAsia="ar-SA"/>
        </w:rPr>
        <w:t xml:space="preserve">увеличилась на 217 191 022,22 рубля и составила 3 488 409 516,06 рублей против плана – 3 271 218 493,84 рубля. </w:t>
      </w:r>
    </w:p>
    <w:bookmarkEnd w:id="2"/>
    <w:p w14:paraId="211299C6" w14:textId="77777777" w:rsidR="00947A5A" w:rsidRDefault="00947A5A" w:rsidP="00CE4E72">
      <w:pPr>
        <w:tabs>
          <w:tab w:val="left" w:pos="0"/>
        </w:tabs>
        <w:suppressAutoHyphens/>
        <w:spacing w:after="0" w:line="360" w:lineRule="auto"/>
        <w:ind w:firstLine="720"/>
        <w:jc w:val="right"/>
        <w:rPr>
          <w:rFonts w:ascii="Times New Roman" w:eastAsia="Times New Roman" w:hAnsi="Times New Roman" w:cs="Times New Roman"/>
          <w:sz w:val="28"/>
          <w:szCs w:val="28"/>
          <w:lang w:eastAsia="ar-SA"/>
        </w:rPr>
      </w:pPr>
    </w:p>
    <w:p w14:paraId="09F92EA1" w14:textId="31A85005" w:rsidR="00CE4E72" w:rsidRPr="004555B2" w:rsidRDefault="00CE4E72" w:rsidP="00CE4E72">
      <w:pPr>
        <w:tabs>
          <w:tab w:val="left" w:pos="0"/>
        </w:tabs>
        <w:suppressAutoHyphens/>
        <w:spacing w:after="0" w:line="360" w:lineRule="auto"/>
        <w:ind w:firstLine="720"/>
        <w:jc w:val="right"/>
        <w:rPr>
          <w:rFonts w:ascii="Times New Roman" w:eastAsia="Times New Roman" w:hAnsi="Times New Roman" w:cs="Times New Roman"/>
          <w:i/>
          <w:sz w:val="28"/>
          <w:szCs w:val="28"/>
          <w:lang w:eastAsia="ar-SA"/>
        </w:rPr>
      </w:pPr>
      <w:r w:rsidRPr="004555B2">
        <w:rPr>
          <w:rFonts w:ascii="Times New Roman" w:eastAsia="Times New Roman" w:hAnsi="Times New Roman" w:cs="Times New Roman"/>
          <w:sz w:val="28"/>
          <w:szCs w:val="28"/>
          <w:lang w:eastAsia="ar-SA"/>
        </w:rPr>
        <w:lastRenderedPageBreak/>
        <w:t xml:space="preserve">Таблица </w:t>
      </w:r>
      <w:r>
        <w:rPr>
          <w:rFonts w:ascii="Times New Roman" w:eastAsia="Times New Roman" w:hAnsi="Times New Roman" w:cs="Times New Roman"/>
          <w:sz w:val="28"/>
          <w:szCs w:val="28"/>
          <w:lang w:eastAsia="ar-SA"/>
        </w:rPr>
        <w:t>3</w:t>
      </w:r>
      <w:r w:rsidRPr="004555B2">
        <w:rPr>
          <w:rFonts w:ascii="Times New Roman" w:eastAsia="Times New Roman" w:hAnsi="Times New Roman" w:cs="Times New Roman"/>
          <w:sz w:val="28"/>
          <w:szCs w:val="28"/>
          <w:lang w:eastAsia="ar-SA"/>
        </w:rPr>
        <w:t xml:space="preserve"> </w:t>
      </w:r>
    </w:p>
    <w:p w14:paraId="377E9F8B" w14:textId="77777777" w:rsidR="00CE4E72" w:rsidRPr="00990A6C" w:rsidRDefault="00CE4E72" w:rsidP="00CE4E72">
      <w:pPr>
        <w:tabs>
          <w:tab w:val="left" w:pos="0"/>
        </w:tabs>
        <w:suppressAutoHyphens/>
        <w:spacing w:after="0" w:line="240" w:lineRule="atLeast"/>
        <w:ind w:firstLine="720"/>
        <w:jc w:val="center"/>
        <w:rPr>
          <w:rFonts w:ascii="Times New Roman" w:eastAsia="Times New Roman" w:hAnsi="Times New Roman" w:cs="Times New Roman"/>
          <w:b/>
          <w:bCs/>
          <w:sz w:val="28"/>
          <w:szCs w:val="28"/>
          <w:lang w:eastAsia="ar-SA"/>
        </w:rPr>
      </w:pPr>
      <w:r w:rsidRPr="00990A6C">
        <w:rPr>
          <w:rFonts w:ascii="Times New Roman" w:eastAsia="Times New Roman" w:hAnsi="Times New Roman" w:cs="Times New Roman"/>
          <w:b/>
          <w:bCs/>
          <w:sz w:val="28"/>
          <w:szCs w:val="28"/>
          <w:lang w:eastAsia="ar-SA"/>
        </w:rPr>
        <w:t>Динамика изменений программных и непрограммных расходов бюджета</w:t>
      </w:r>
      <w:r>
        <w:rPr>
          <w:rFonts w:ascii="Times New Roman" w:eastAsia="Times New Roman" w:hAnsi="Times New Roman" w:cs="Times New Roman"/>
          <w:b/>
          <w:bCs/>
          <w:sz w:val="28"/>
          <w:szCs w:val="28"/>
          <w:lang w:eastAsia="ar-SA"/>
        </w:rPr>
        <w:t xml:space="preserve"> </w:t>
      </w:r>
      <w:r w:rsidRPr="00990A6C">
        <w:rPr>
          <w:rFonts w:ascii="Times New Roman" w:eastAsia="Times New Roman" w:hAnsi="Times New Roman" w:cs="Times New Roman"/>
          <w:b/>
          <w:bCs/>
          <w:sz w:val="28"/>
          <w:szCs w:val="28"/>
          <w:lang w:eastAsia="ar-SA"/>
        </w:rPr>
        <w:t>(</w:t>
      </w:r>
      <w:r w:rsidRPr="00FF75FF">
        <w:rPr>
          <w:rFonts w:ascii="Times New Roman" w:eastAsia="Times New Roman" w:hAnsi="Times New Roman" w:cs="Times New Roman"/>
          <w:b/>
          <w:bCs/>
          <w:i/>
          <w:iCs/>
          <w:sz w:val="28"/>
          <w:szCs w:val="28"/>
          <w:lang w:eastAsia="ar-SA"/>
        </w:rPr>
        <w:t>за счет</w:t>
      </w:r>
      <w:r w:rsidRPr="00990A6C">
        <w:rPr>
          <w:rFonts w:ascii="Times New Roman" w:eastAsia="Times New Roman" w:hAnsi="Times New Roman" w:cs="Times New Roman"/>
          <w:b/>
          <w:bCs/>
          <w:i/>
          <w:sz w:val="28"/>
          <w:szCs w:val="28"/>
          <w:lang w:eastAsia="ar-SA"/>
        </w:rPr>
        <w:t xml:space="preserve"> средств местного бюджета)</w:t>
      </w:r>
      <w:r w:rsidRPr="00990A6C">
        <w:rPr>
          <w:rFonts w:ascii="Times New Roman" w:eastAsia="Times New Roman" w:hAnsi="Times New Roman" w:cs="Times New Roman"/>
          <w:b/>
          <w:bCs/>
          <w:sz w:val="28"/>
          <w:szCs w:val="28"/>
          <w:lang w:eastAsia="ar-SA"/>
        </w:rPr>
        <w:t>, руб.</w:t>
      </w:r>
    </w:p>
    <w:p w14:paraId="0FBB7529" w14:textId="77777777" w:rsidR="00CE4E72" w:rsidRPr="004555B2" w:rsidRDefault="00CE4E72" w:rsidP="00CE4E72">
      <w:pPr>
        <w:tabs>
          <w:tab w:val="left" w:pos="0"/>
        </w:tabs>
        <w:suppressAutoHyphens/>
        <w:spacing w:after="0" w:line="240" w:lineRule="atLeast"/>
        <w:ind w:firstLine="720"/>
        <w:jc w:val="center"/>
        <w:rPr>
          <w:rFonts w:ascii="Times New Roman" w:eastAsia="Times New Roman" w:hAnsi="Times New Roman" w:cs="Times New Roman"/>
          <w:sz w:val="28"/>
          <w:szCs w:val="28"/>
          <w:lang w:eastAsia="ar-SA"/>
        </w:rPr>
      </w:pPr>
    </w:p>
    <w:p w14:paraId="258A5B52" w14:textId="77777777" w:rsidR="00CE4E72" w:rsidRDefault="00CE4E72" w:rsidP="00CE4E72">
      <w:pPr>
        <w:tabs>
          <w:tab w:val="left" w:pos="0"/>
        </w:tabs>
        <w:suppressAutoHyphens/>
        <w:spacing w:after="0" w:line="360" w:lineRule="auto"/>
        <w:jc w:val="both"/>
        <w:rPr>
          <w:rFonts w:ascii="Times New Roman" w:eastAsia="Times New Roman" w:hAnsi="Times New Roman" w:cs="Times New Roman"/>
          <w:sz w:val="28"/>
          <w:szCs w:val="28"/>
          <w:lang w:eastAsia="ar-SA"/>
        </w:rPr>
      </w:pPr>
      <w:r w:rsidRPr="00C267BC">
        <w:rPr>
          <w:noProof/>
        </w:rPr>
        <w:drawing>
          <wp:inline distT="0" distB="0" distL="0" distR="0" wp14:anchorId="5C5F4D6E" wp14:editId="4F2A4F40">
            <wp:extent cx="6118860" cy="1329055"/>
            <wp:effectExtent l="0" t="0" r="0" b="4445"/>
            <wp:docPr id="104275055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860" cy="1329055"/>
                    </a:xfrm>
                    <a:prstGeom prst="rect">
                      <a:avLst/>
                    </a:prstGeom>
                    <a:noFill/>
                    <a:ln>
                      <a:noFill/>
                    </a:ln>
                  </pic:spPr>
                </pic:pic>
              </a:graphicData>
            </a:graphic>
          </wp:inline>
        </w:drawing>
      </w:r>
    </w:p>
    <w:p w14:paraId="47DE1FD2" w14:textId="77777777" w:rsidR="00CE4E72" w:rsidRPr="00C73E6F" w:rsidRDefault="00CE4E72" w:rsidP="00CE4E72">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C73E6F">
        <w:rPr>
          <w:rFonts w:ascii="Times New Roman" w:eastAsia="Times New Roman" w:hAnsi="Times New Roman" w:cs="Times New Roman"/>
          <w:sz w:val="28"/>
          <w:szCs w:val="28"/>
          <w:lang w:eastAsia="ar-SA"/>
        </w:rPr>
        <w:t xml:space="preserve">Как свидетельствует таблица 3, </w:t>
      </w:r>
      <w:r w:rsidRPr="00C73E6F">
        <w:rPr>
          <w:rFonts w:ascii="Times New Roman" w:eastAsia="Times New Roman" w:hAnsi="Times New Roman" w:cs="Times New Roman"/>
          <w:b/>
          <w:sz w:val="28"/>
          <w:szCs w:val="28"/>
          <w:lang w:eastAsia="ar-SA"/>
        </w:rPr>
        <w:t xml:space="preserve">программные расходы </w:t>
      </w:r>
      <w:r>
        <w:rPr>
          <w:rFonts w:ascii="Times New Roman" w:eastAsia="Times New Roman" w:hAnsi="Times New Roman" w:cs="Times New Roman"/>
          <w:sz w:val="28"/>
          <w:szCs w:val="28"/>
          <w:lang w:eastAsia="ar-SA"/>
        </w:rPr>
        <w:t>увеличились</w:t>
      </w:r>
      <w:r w:rsidRPr="00C73E6F">
        <w:rPr>
          <w:rFonts w:ascii="Times New Roman" w:eastAsia="Times New Roman" w:hAnsi="Times New Roman" w:cs="Times New Roman"/>
          <w:sz w:val="28"/>
          <w:szCs w:val="28"/>
          <w:lang w:eastAsia="ar-SA"/>
        </w:rPr>
        <w:t xml:space="preserve"> на </w:t>
      </w:r>
      <w:r>
        <w:rPr>
          <w:rFonts w:ascii="Times New Roman" w:eastAsia="Times New Roman" w:hAnsi="Times New Roman" w:cs="Times New Roman"/>
          <w:color w:val="000000"/>
          <w:sz w:val="28"/>
          <w:szCs w:val="28"/>
          <w:lang w:eastAsia="ru-RU"/>
        </w:rPr>
        <w:t>126 953 066,29</w:t>
      </w:r>
      <w:r w:rsidRPr="00C73E6F">
        <w:rPr>
          <w:rFonts w:ascii="Times New Roman" w:eastAsia="Times New Roman" w:hAnsi="Times New Roman" w:cs="Times New Roman"/>
          <w:color w:val="000000"/>
          <w:sz w:val="28"/>
          <w:szCs w:val="28"/>
          <w:lang w:eastAsia="ru-RU"/>
        </w:rPr>
        <w:t xml:space="preserve"> </w:t>
      </w:r>
      <w:r w:rsidRPr="00C73E6F">
        <w:rPr>
          <w:rFonts w:ascii="Times New Roman" w:eastAsia="Times New Roman" w:hAnsi="Times New Roman" w:cs="Times New Roman"/>
          <w:sz w:val="28"/>
          <w:szCs w:val="28"/>
          <w:lang w:eastAsia="ar-SA"/>
        </w:rPr>
        <w:t>рубл</w:t>
      </w:r>
      <w:r>
        <w:rPr>
          <w:rFonts w:ascii="Times New Roman" w:eastAsia="Times New Roman" w:hAnsi="Times New Roman" w:cs="Times New Roman"/>
          <w:sz w:val="28"/>
          <w:szCs w:val="28"/>
          <w:lang w:eastAsia="ar-SA"/>
        </w:rPr>
        <w:t>ей</w:t>
      </w:r>
      <w:r w:rsidRPr="00C73E6F">
        <w:rPr>
          <w:rFonts w:ascii="Times New Roman" w:eastAsia="Times New Roman" w:hAnsi="Times New Roman" w:cs="Times New Roman"/>
          <w:sz w:val="28"/>
          <w:szCs w:val="28"/>
          <w:lang w:eastAsia="ar-SA"/>
        </w:rPr>
        <w:t xml:space="preserve"> и составили </w:t>
      </w:r>
      <w:r>
        <w:rPr>
          <w:rFonts w:ascii="Times New Roman" w:eastAsia="Times New Roman" w:hAnsi="Times New Roman" w:cs="Times New Roman"/>
          <w:sz w:val="28"/>
          <w:szCs w:val="28"/>
          <w:lang w:eastAsia="ar-SA"/>
        </w:rPr>
        <w:t>2 099 951 820,98</w:t>
      </w:r>
      <w:r w:rsidRPr="00C73E6F">
        <w:rPr>
          <w:rFonts w:ascii="Times New Roman" w:eastAsia="Times New Roman" w:hAnsi="Times New Roman" w:cs="Times New Roman"/>
          <w:sz w:val="28"/>
          <w:szCs w:val="28"/>
          <w:lang w:eastAsia="ar-SA"/>
        </w:rPr>
        <w:t xml:space="preserve"> рублей против плана – </w:t>
      </w:r>
      <w:r>
        <w:rPr>
          <w:rFonts w:ascii="Times New Roman" w:eastAsia="Times New Roman" w:hAnsi="Times New Roman" w:cs="Times New Roman"/>
          <w:sz w:val="28"/>
          <w:szCs w:val="28"/>
          <w:lang w:eastAsia="ar-SA"/>
        </w:rPr>
        <w:t>1 972 998 754,69</w:t>
      </w:r>
      <w:r w:rsidRPr="00C73E6F">
        <w:rPr>
          <w:rFonts w:ascii="Times New Roman" w:eastAsia="Times New Roman" w:hAnsi="Times New Roman" w:cs="Times New Roman"/>
          <w:sz w:val="28"/>
          <w:szCs w:val="28"/>
          <w:lang w:eastAsia="ar-SA"/>
        </w:rPr>
        <w:t xml:space="preserve"> рубл</w:t>
      </w:r>
      <w:r>
        <w:rPr>
          <w:rFonts w:ascii="Times New Roman" w:eastAsia="Times New Roman" w:hAnsi="Times New Roman" w:cs="Times New Roman"/>
          <w:sz w:val="28"/>
          <w:szCs w:val="28"/>
          <w:lang w:eastAsia="ar-SA"/>
        </w:rPr>
        <w:t>я</w:t>
      </w:r>
      <w:r w:rsidRPr="00C73E6F">
        <w:rPr>
          <w:rFonts w:ascii="Times New Roman" w:eastAsia="Times New Roman" w:hAnsi="Times New Roman" w:cs="Times New Roman"/>
          <w:sz w:val="28"/>
          <w:szCs w:val="28"/>
          <w:lang w:eastAsia="ar-SA"/>
        </w:rPr>
        <w:t xml:space="preserve">. </w:t>
      </w:r>
    </w:p>
    <w:p w14:paraId="2F779C9F" w14:textId="77777777" w:rsidR="00CE4E72" w:rsidRPr="00091509" w:rsidRDefault="00CE4E72" w:rsidP="00CE4E72">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C73E6F">
        <w:rPr>
          <w:rFonts w:ascii="Times New Roman" w:eastAsia="Times New Roman" w:hAnsi="Times New Roman" w:cs="Times New Roman"/>
          <w:b/>
          <w:bCs/>
          <w:sz w:val="28"/>
          <w:szCs w:val="28"/>
          <w:lang w:eastAsia="ar-SA"/>
        </w:rPr>
        <w:t>Непрограммные расходы</w:t>
      </w:r>
      <w:r w:rsidRPr="00C73E6F">
        <w:rPr>
          <w:rFonts w:ascii="Times New Roman" w:eastAsia="Times New Roman" w:hAnsi="Times New Roman" w:cs="Times New Roman"/>
          <w:sz w:val="28"/>
          <w:szCs w:val="28"/>
          <w:lang w:eastAsia="ar-SA"/>
        </w:rPr>
        <w:t xml:space="preserve"> увеличились на </w:t>
      </w:r>
      <w:r>
        <w:rPr>
          <w:rFonts w:ascii="Times New Roman" w:eastAsia="Times New Roman" w:hAnsi="Times New Roman" w:cs="Times New Roman"/>
          <w:sz w:val="28"/>
          <w:szCs w:val="28"/>
          <w:lang w:eastAsia="ar-SA"/>
        </w:rPr>
        <w:t>90 237 955,93</w:t>
      </w:r>
      <w:r w:rsidRPr="00C73E6F">
        <w:rPr>
          <w:rFonts w:ascii="Times New Roman" w:eastAsia="Times New Roman" w:hAnsi="Times New Roman" w:cs="Times New Roman"/>
          <w:sz w:val="28"/>
          <w:szCs w:val="28"/>
          <w:lang w:eastAsia="ar-SA"/>
        </w:rPr>
        <w:t xml:space="preserve"> рублей и составили </w:t>
      </w:r>
      <w:r>
        <w:rPr>
          <w:rFonts w:ascii="Times New Roman" w:eastAsia="Times New Roman" w:hAnsi="Times New Roman" w:cs="Times New Roman"/>
          <w:sz w:val="28"/>
          <w:szCs w:val="28"/>
          <w:lang w:eastAsia="ar-SA"/>
        </w:rPr>
        <w:t>1 388 457 695,08</w:t>
      </w:r>
      <w:r w:rsidRPr="00C73E6F">
        <w:rPr>
          <w:rFonts w:ascii="Times New Roman" w:eastAsia="Times New Roman" w:hAnsi="Times New Roman" w:cs="Times New Roman"/>
          <w:sz w:val="28"/>
          <w:szCs w:val="28"/>
          <w:lang w:eastAsia="ar-SA"/>
        </w:rPr>
        <w:t xml:space="preserve"> рублей против плана – </w:t>
      </w:r>
      <w:r>
        <w:rPr>
          <w:rFonts w:ascii="Times New Roman" w:eastAsia="Times New Roman" w:hAnsi="Times New Roman" w:cs="Times New Roman"/>
          <w:sz w:val="28"/>
          <w:szCs w:val="28"/>
          <w:lang w:eastAsia="ar-SA"/>
        </w:rPr>
        <w:t>1 298 219 739,15</w:t>
      </w:r>
      <w:r w:rsidRPr="00C73E6F">
        <w:rPr>
          <w:rFonts w:ascii="Times New Roman" w:eastAsia="Times New Roman" w:hAnsi="Times New Roman" w:cs="Times New Roman"/>
          <w:sz w:val="28"/>
          <w:szCs w:val="28"/>
          <w:lang w:eastAsia="ar-SA"/>
        </w:rPr>
        <w:t xml:space="preserve"> рублей.</w:t>
      </w:r>
    </w:p>
    <w:p w14:paraId="1AC057BB" w14:textId="77777777" w:rsidR="00CE4E72" w:rsidRPr="00091509" w:rsidRDefault="00CE4E72" w:rsidP="00CE4E72">
      <w:pPr>
        <w:tabs>
          <w:tab w:val="left" w:pos="0"/>
        </w:tabs>
        <w:suppressAutoHyphens/>
        <w:spacing w:after="0" w:line="360" w:lineRule="auto"/>
        <w:ind w:firstLine="567"/>
        <w:jc w:val="center"/>
        <w:rPr>
          <w:rFonts w:ascii="Times New Roman" w:eastAsia="Times New Roman" w:hAnsi="Times New Roman" w:cs="Times New Roman"/>
          <w:b/>
          <w:sz w:val="28"/>
          <w:szCs w:val="28"/>
          <w:lang w:eastAsia="ar-SA"/>
        </w:rPr>
      </w:pPr>
      <w:r w:rsidRPr="00091509">
        <w:rPr>
          <w:rFonts w:ascii="Times New Roman" w:eastAsia="Times New Roman" w:hAnsi="Times New Roman" w:cs="Times New Roman"/>
          <w:b/>
          <w:sz w:val="28"/>
          <w:szCs w:val="28"/>
          <w:lang w:eastAsia="ar-SA"/>
        </w:rPr>
        <w:t>2.1. Анализ изменения программных расходов</w:t>
      </w:r>
    </w:p>
    <w:p w14:paraId="5FF25DD9" w14:textId="3A5F54A9" w:rsidR="00CE4E72" w:rsidRPr="00D20D76"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20D76">
        <w:rPr>
          <w:rFonts w:ascii="Times New Roman" w:eastAsia="Times New Roman" w:hAnsi="Times New Roman" w:cs="Times New Roman"/>
          <w:sz w:val="28"/>
          <w:szCs w:val="28"/>
          <w:lang w:eastAsia="ar-SA"/>
        </w:rPr>
        <w:t xml:space="preserve">В </w:t>
      </w:r>
      <w:r w:rsidR="00D20D76" w:rsidRPr="00D20D76">
        <w:rPr>
          <w:rFonts w:ascii="Times New Roman" w:eastAsia="Times New Roman" w:hAnsi="Times New Roman" w:cs="Times New Roman"/>
          <w:sz w:val="28"/>
          <w:szCs w:val="28"/>
          <w:lang w:eastAsia="ar-SA"/>
        </w:rPr>
        <w:t>таблице</w:t>
      </w:r>
      <w:r w:rsidRPr="00D20D76">
        <w:rPr>
          <w:rFonts w:ascii="Times New Roman" w:eastAsia="Times New Roman" w:hAnsi="Times New Roman" w:cs="Times New Roman"/>
          <w:sz w:val="28"/>
          <w:szCs w:val="28"/>
          <w:lang w:eastAsia="ar-SA"/>
        </w:rPr>
        <w:t xml:space="preserve"> 4 представлены изменения программных расходов. </w:t>
      </w:r>
    </w:p>
    <w:p w14:paraId="70074185" w14:textId="77777777" w:rsidR="00CE4E72" w:rsidRPr="00091509" w:rsidRDefault="00CE4E72" w:rsidP="00CE4E72">
      <w:pPr>
        <w:tabs>
          <w:tab w:val="left" w:pos="0"/>
        </w:tabs>
        <w:suppressAutoHyphens/>
        <w:spacing w:after="0" w:line="360" w:lineRule="auto"/>
        <w:ind w:firstLine="709"/>
        <w:jc w:val="right"/>
        <w:rPr>
          <w:rFonts w:ascii="Times New Roman" w:eastAsia="Times New Roman" w:hAnsi="Times New Roman" w:cs="Times New Roman"/>
          <w:sz w:val="28"/>
          <w:szCs w:val="28"/>
          <w:lang w:eastAsia="ar-SA"/>
        </w:rPr>
      </w:pPr>
      <w:r w:rsidRPr="00D20D76">
        <w:rPr>
          <w:rFonts w:ascii="Times New Roman" w:eastAsia="Times New Roman" w:hAnsi="Times New Roman" w:cs="Times New Roman"/>
          <w:sz w:val="28"/>
          <w:szCs w:val="28"/>
          <w:lang w:eastAsia="ar-SA"/>
        </w:rPr>
        <w:t>Таблица 4</w:t>
      </w:r>
    </w:p>
    <w:p w14:paraId="25F56347" w14:textId="673AB1B2" w:rsidR="00CE4E72" w:rsidRPr="00C35370" w:rsidRDefault="0055635E" w:rsidP="00CE4E72">
      <w:pPr>
        <w:tabs>
          <w:tab w:val="left" w:pos="0"/>
        </w:tabs>
        <w:suppressAutoHyphens/>
        <w:spacing w:after="0" w:line="360" w:lineRule="auto"/>
        <w:jc w:val="both"/>
        <w:rPr>
          <w:rFonts w:ascii="Times New Roman" w:eastAsia="Times New Roman" w:hAnsi="Times New Roman" w:cs="Times New Roman"/>
          <w:sz w:val="28"/>
          <w:szCs w:val="28"/>
          <w:lang w:eastAsia="ar-SA"/>
        </w:rPr>
      </w:pPr>
      <w:r w:rsidRPr="0055635E">
        <w:rPr>
          <w:noProof/>
        </w:rPr>
        <w:lastRenderedPageBreak/>
        <w:drawing>
          <wp:inline distT="0" distB="0" distL="0" distR="0" wp14:anchorId="1FFC72D8" wp14:editId="42F56A5C">
            <wp:extent cx="6118860" cy="9204325"/>
            <wp:effectExtent l="0" t="0" r="0" b="0"/>
            <wp:docPr id="110424929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8860" cy="9204325"/>
                    </a:xfrm>
                    <a:prstGeom prst="rect">
                      <a:avLst/>
                    </a:prstGeom>
                    <a:noFill/>
                    <a:ln>
                      <a:noFill/>
                    </a:ln>
                  </pic:spPr>
                </pic:pic>
              </a:graphicData>
            </a:graphic>
          </wp:inline>
        </w:drawing>
      </w:r>
    </w:p>
    <w:p w14:paraId="51EE57C9" w14:textId="77777777" w:rsidR="00CE4E72" w:rsidRPr="008F24CA" w:rsidRDefault="00CE4E72" w:rsidP="00CE4E72">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Как свидетельствует таблица 4, </w:t>
      </w:r>
      <w:r w:rsidRPr="00C73E6F">
        <w:rPr>
          <w:rFonts w:ascii="Times New Roman" w:eastAsia="Times New Roman" w:hAnsi="Times New Roman" w:cs="Times New Roman"/>
          <w:b/>
          <w:sz w:val="28"/>
          <w:szCs w:val="28"/>
          <w:lang w:eastAsia="ar-SA"/>
        </w:rPr>
        <w:t xml:space="preserve">программные расходы </w:t>
      </w:r>
      <w:r>
        <w:rPr>
          <w:rFonts w:ascii="Times New Roman" w:eastAsia="Times New Roman" w:hAnsi="Times New Roman" w:cs="Times New Roman"/>
          <w:sz w:val="28"/>
          <w:szCs w:val="28"/>
          <w:lang w:eastAsia="ar-SA"/>
        </w:rPr>
        <w:t>увеличились</w:t>
      </w:r>
      <w:r w:rsidRPr="00C73E6F">
        <w:rPr>
          <w:rFonts w:ascii="Times New Roman" w:eastAsia="Times New Roman" w:hAnsi="Times New Roman" w:cs="Times New Roman"/>
          <w:sz w:val="28"/>
          <w:szCs w:val="28"/>
          <w:lang w:eastAsia="ar-SA"/>
        </w:rPr>
        <w:t xml:space="preserve"> на </w:t>
      </w:r>
      <w:r>
        <w:rPr>
          <w:rFonts w:ascii="Times New Roman" w:eastAsia="Times New Roman" w:hAnsi="Times New Roman" w:cs="Times New Roman"/>
          <w:color w:val="000000"/>
          <w:sz w:val="28"/>
          <w:szCs w:val="28"/>
          <w:lang w:eastAsia="ru-RU"/>
        </w:rPr>
        <w:t>126 953 066,29</w:t>
      </w:r>
      <w:r w:rsidRPr="00C73E6F">
        <w:rPr>
          <w:rFonts w:ascii="Times New Roman" w:eastAsia="Times New Roman" w:hAnsi="Times New Roman" w:cs="Times New Roman"/>
          <w:color w:val="000000"/>
          <w:sz w:val="28"/>
          <w:szCs w:val="28"/>
          <w:lang w:eastAsia="ru-RU"/>
        </w:rPr>
        <w:t xml:space="preserve"> </w:t>
      </w:r>
      <w:r w:rsidRPr="00C73E6F">
        <w:rPr>
          <w:rFonts w:ascii="Times New Roman" w:eastAsia="Times New Roman" w:hAnsi="Times New Roman" w:cs="Times New Roman"/>
          <w:sz w:val="28"/>
          <w:szCs w:val="28"/>
          <w:lang w:eastAsia="ar-SA"/>
        </w:rPr>
        <w:t>рубл</w:t>
      </w:r>
      <w:r>
        <w:rPr>
          <w:rFonts w:ascii="Times New Roman" w:eastAsia="Times New Roman" w:hAnsi="Times New Roman" w:cs="Times New Roman"/>
          <w:sz w:val="28"/>
          <w:szCs w:val="28"/>
          <w:lang w:eastAsia="ar-SA"/>
        </w:rPr>
        <w:t xml:space="preserve">ей. </w:t>
      </w:r>
      <w:r w:rsidRPr="008F24CA">
        <w:rPr>
          <w:rFonts w:ascii="Times New Roman" w:eastAsia="Times New Roman" w:hAnsi="Times New Roman" w:cs="Times New Roman"/>
          <w:sz w:val="28"/>
          <w:szCs w:val="28"/>
          <w:lang w:eastAsia="ar-SA"/>
        </w:rPr>
        <w:t>Изменения коснулись следующих муниципальных программ:</w:t>
      </w:r>
    </w:p>
    <w:p w14:paraId="3FAA8E50" w14:textId="77777777" w:rsidR="00CE4E72" w:rsidRPr="005D5BF7" w:rsidRDefault="00CE4E72" w:rsidP="00CE4E72">
      <w:pPr>
        <w:tabs>
          <w:tab w:val="left" w:pos="0"/>
        </w:tabs>
        <w:suppressAutoHyphens/>
        <w:spacing w:after="0" w:line="360" w:lineRule="auto"/>
        <w:ind w:firstLine="709"/>
        <w:jc w:val="both"/>
        <w:rPr>
          <w:rFonts w:ascii="Times New Roman" w:eastAsia="Times New Roman" w:hAnsi="Times New Roman" w:cs="Times New Roman"/>
          <w:b/>
          <w:bCs/>
          <w:sz w:val="28"/>
          <w:szCs w:val="28"/>
          <w:lang w:eastAsia="ar-SA"/>
        </w:rPr>
      </w:pPr>
      <w:r w:rsidRPr="005D5BF7">
        <w:rPr>
          <w:rFonts w:ascii="Times New Roman" w:eastAsia="Times New Roman" w:hAnsi="Times New Roman" w:cs="Times New Roman"/>
          <w:b/>
          <w:bCs/>
          <w:sz w:val="28"/>
          <w:szCs w:val="28"/>
          <w:lang w:eastAsia="ar-SA"/>
        </w:rPr>
        <w:t>1.</w:t>
      </w:r>
      <w:r w:rsidRPr="005D5BF7">
        <w:rPr>
          <w:rFonts w:ascii="Times New Roman" w:eastAsia="Times New Roman" w:hAnsi="Times New Roman" w:cs="Times New Roman"/>
          <w:b/>
          <w:bCs/>
          <w:sz w:val="28"/>
          <w:szCs w:val="28"/>
          <w:lang w:eastAsia="ar-SA"/>
        </w:rPr>
        <w:tab/>
      </w:r>
      <w:r w:rsidRPr="005D5BF7">
        <w:rPr>
          <w:rFonts w:ascii="Times New Roman" w:eastAsia="Times New Roman" w:hAnsi="Times New Roman" w:cs="Times New Roman"/>
          <w:b/>
          <w:iCs/>
          <w:sz w:val="28"/>
          <w:szCs w:val="28"/>
          <w:lang w:eastAsia="ar-SA"/>
        </w:rPr>
        <w:t xml:space="preserve">По МП «Развитие культуры Ленского района» </w:t>
      </w:r>
      <w:bookmarkStart w:id="3" w:name="_Hlk106353424"/>
      <w:r w:rsidRPr="005D5BF7">
        <w:rPr>
          <w:rFonts w:ascii="Times New Roman" w:eastAsia="Times New Roman" w:hAnsi="Times New Roman" w:cs="Times New Roman"/>
          <w:b/>
          <w:bCs/>
          <w:sz w:val="28"/>
          <w:szCs w:val="28"/>
          <w:lang w:eastAsia="ar-SA"/>
        </w:rPr>
        <w:t>расходы увеличились на 1 542 987,77 рублей и составили 243 894 066,77 рублей против плана – 242 351 079,00 рублей, в том числе изменения коснулись следующих структурных элементов:</w:t>
      </w:r>
    </w:p>
    <w:p w14:paraId="0D227A2B" w14:textId="77777777" w:rsidR="00CE4E72" w:rsidRPr="00AE3D42" w:rsidRDefault="00CE4E72" w:rsidP="00CE4E72">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5D5BF7">
        <w:rPr>
          <w:rFonts w:ascii="Times New Roman" w:eastAsia="Times New Roman" w:hAnsi="Times New Roman" w:cs="Times New Roman"/>
          <w:b/>
          <w:i/>
          <w:sz w:val="28"/>
          <w:szCs w:val="28"/>
          <w:lang w:eastAsia="ar-SA"/>
        </w:rPr>
        <w:t xml:space="preserve">- по элементу «Региональные проекты, входящие в национальные проекты» отражены расходы, в сумме 478 374,44 рубля – </w:t>
      </w:r>
      <w:r w:rsidRPr="005D5BF7">
        <w:rPr>
          <w:rFonts w:ascii="Times New Roman" w:eastAsia="Times New Roman" w:hAnsi="Times New Roman" w:cs="Times New Roman"/>
          <w:bCs/>
          <w:iCs/>
          <w:sz w:val="28"/>
          <w:szCs w:val="28"/>
          <w:lang w:eastAsia="ar-SA"/>
        </w:rPr>
        <w:t>софинансирование технического оснащения музей, источником которого является субсидия из федерального бюджета в 2023 году.</w:t>
      </w:r>
      <w:r>
        <w:rPr>
          <w:rFonts w:ascii="Times New Roman" w:eastAsia="Times New Roman" w:hAnsi="Times New Roman" w:cs="Times New Roman"/>
          <w:bCs/>
          <w:iCs/>
          <w:sz w:val="28"/>
          <w:szCs w:val="28"/>
          <w:lang w:eastAsia="ar-SA"/>
        </w:rPr>
        <w:t xml:space="preserve"> </w:t>
      </w:r>
    </w:p>
    <w:p w14:paraId="7EB574B2" w14:textId="77777777" w:rsidR="00CE4E72" w:rsidRDefault="00CE4E72" w:rsidP="00CE4E72">
      <w:pPr>
        <w:tabs>
          <w:tab w:val="left" w:pos="0"/>
        </w:tabs>
        <w:suppressAutoHyphens/>
        <w:spacing w:after="0" w:line="360" w:lineRule="auto"/>
        <w:ind w:firstLine="709"/>
        <w:contextualSpacing/>
        <w:jc w:val="both"/>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 xml:space="preserve">- </w:t>
      </w:r>
      <w:r w:rsidRPr="00D55376">
        <w:rPr>
          <w:rFonts w:ascii="Times New Roman" w:eastAsia="Times New Roman" w:hAnsi="Times New Roman" w:cs="Times New Roman"/>
          <w:b/>
          <w:i/>
          <w:sz w:val="28"/>
          <w:szCs w:val="28"/>
          <w:lang w:eastAsia="ar-SA"/>
        </w:rPr>
        <w:t xml:space="preserve">по </w:t>
      </w:r>
      <w:r>
        <w:rPr>
          <w:rFonts w:ascii="Times New Roman" w:eastAsia="Times New Roman" w:hAnsi="Times New Roman" w:cs="Times New Roman"/>
          <w:b/>
          <w:i/>
          <w:sz w:val="28"/>
          <w:szCs w:val="28"/>
          <w:lang w:eastAsia="ar-SA"/>
        </w:rPr>
        <w:t>элементу</w:t>
      </w:r>
      <w:r w:rsidRPr="00D55376">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
          <w:i/>
          <w:sz w:val="28"/>
          <w:szCs w:val="28"/>
          <w:lang w:eastAsia="ar-SA"/>
        </w:rPr>
        <w:t xml:space="preserve">Комплексы процессных мероприятий» </w:t>
      </w:r>
      <w:bookmarkStart w:id="4" w:name="_Hlk106355525"/>
      <w:r>
        <w:rPr>
          <w:rFonts w:ascii="Times New Roman" w:eastAsia="Times New Roman" w:hAnsi="Times New Roman" w:cs="Times New Roman"/>
          <w:b/>
          <w:i/>
          <w:sz w:val="28"/>
          <w:szCs w:val="28"/>
          <w:lang w:eastAsia="ar-SA"/>
        </w:rPr>
        <w:t>расходы увеличились на 1 064 613,33 рубля и составили 241 993 592,33 рубля против плана – 240 928 979,00 рублей, из которых:</w:t>
      </w:r>
    </w:p>
    <w:p w14:paraId="124ACFE5" w14:textId="29F77FD7" w:rsidR="00CE4E72" w:rsidRDefault="00CE4E72" w:rsidP="00CE4E72">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583E1D">
        <w:rPr>
          <w:rFonts w:ascii="Times New Roman" w:eastAsia="Times New Roman" w:hAnsi="Times New Roman" w:cs="Times New Roman"/>
          <w:b/>
          <w:i/>
          <w:sz w:val="28"/>
          <w:szCs w:val="28"/>
          <w:u w:val="single"/>
          <w:lang w:eastAsia="ar-SA"/>
        </w:rPr>
        <w:t>- 692 253,33 рубля</w:t>
      </w:r>
      <w:r>
        <w:rPr>
          <w:rFonts w:ascii="Times New Roman" w:eastAsia="Times New Roman" w:hAnsi="Times New Roman" w:cs="Times New Roman"/>
          <w:b/>
          <w:i/>
          <w:sz w:val="28"/>
          <w:szCs w:val="28"/>
          <w:lang w:eastAsia="ar-SA"/>
        </w:rPr>
        <w:t xml:space="preserve"> </w:t>
      </w:r>
      <w:r w:rsidR="008F144F">
        <w:rPr>
          <w:rFonts w:ascii="Times New Roman" w:eastAsia="Times New Roman" w:hAnsi="Times New Roman" w:cs="Times New Roman"/>
          <w:bCs/>
          <w:iCs/>
          <w:sz w:val="28"/>
          <w:szCs w:val="28"/>
          <w:lang w:eastAsia="ar-SA"/>
        </w:rPr>
        <w:t>–</w:t>
      </w:r>
      <w:r>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 xml:space="preserve">увеличение бюджетных ассигнований МКУ ДО «ДШИ г. Ленска» на теплоснабжение филиала в п. Пеледуй. </w:t>
      </w:r>
    </w:p>
    <w:p w14:paraId="5B164826" w14:textId="162690DE"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F144F">
        <w:rPr>
          <w:rFonts w:ascii="Times New Roman" w:eastAsia="Times New Roman" w:hAnsi="Times New Roman" w:cs="Times New Roman"/>
          <w:b/>
          <w:bCs/>
          <w:i/>
          <w:iCs/>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80 000,00 рублей</w:t>
      </w:r>
      <w:r w:rsidRPr="008F144F">
        <w:rPr>
          <w:rFonts w:ascii="Times New Roman" w:eastAsia="Times New Roman" w:hAnsi="Times New Roman" w:cs="Times New Roman"/>
          <w:b/>
          <w:i/>
          <w:sz w:val="28"/>
          <w:szCs w:val="28"/>
          <w:lang w:eastAsia="ar-SA"/>
        </w:rPr>
        <w:t xml:space="preserve"> </w:t>
      </w:r>
      <w:r w:rsidR="008F144F">
        <w:rPr>
          <w:rFonts w:ascii="Times New Roman" w:eastAsia="Times New Roman" w:hAnsi="Times New Roman" w:cs="Times New Roman"/>
          <w:bCs/>
          <w:iCs/>
          <w:sz w:val="28"/>
          <w:szCs w:val="28"/>
          <w:lang w:eastAsia="ar-SA"/>
        </w:rPr>
        <w:t>–</w:t>
      </w:r>
      <w:r w:rsidRPr="00190FAF">
        <w:rPr>
          <w:rFonts w:ascii="Times New Roman" w:eastAsia="Times New Roman" w:hAnsi="Times New Roman" w:cs="Times New Roman"/>
          <w:b/>
          <w:i/>
          <w:sz w:val="28"/>
          <w:szCs w:val="28"/>
          <w:lang w:eastAsia="ar-SA"/>
        </w:rPr>
        <w:t xml:space="preserve"> </w:t>
      </w:r>
      <w:r w:rsidRPr="00190FAF">
        <w:rPr>
          <w:rFonts w:ascii="Times New Roman" w:eastAsia="Times New Roman" w:hAnsi="Times New Roman" w:cs="Times New Roman"/>
          <w:bCs/>
          <w:iCs/>
          <w:sz w:val="28"/>
          <w:szCs w:val="28"/>
          <w:lang w:eastAsia="ar-SA"/>
        </w:rPr>
        <w:t>п</w:t>
      </w:r>
      <w:r w:rsidRPr="003154F7">
        <w:rPr>
          <w:rFonts w:ascii="Times New Roman" w:eastAsia="Times New Roman" w:hAnsi="Times New Roman" w:cs="Times New Roman"/>
          <w:bCs/>
          <w:iCs/>
          <w:sz w:val="28"/>
          <w:szCs w:val="28"/>
          <w:lang w:eastAsia="ar-SA"/>
        </w:rPr>
        <w:t>еремещение бюджетных ассигнований</w:t>
      </w:r>
      <w:r>
        <w:rPr>
          <w:rFonts w:ascii="Times New Roman" w:eastAsia="Times New Roman" w:hAnsi="Times New Roman" w:cs="Times New Roman"/>
          <w:bCs/>
          <w:iCs/>
          <w:sz w:val="28"/>
          <w:szCs w:val="28"/>
          <w:lang w:eastAsia="ar-SA"/>
        </w:rPr>
        <w:t xml:space="preserve"> МКУ «ЛИКМ» с целью приобретения офисной мебели. </w:t>
      </w:r>
    </w:p>
    <w:p w14:paraId="00DAD058"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190FAF">
        <w:rPr>
          <w:rFonts w:ascii="Times New Roman" w:eastAsia="Times New Roman" w:hAnsi="Times New Roman" w:cs="Times New Roman"/>
          <w:b/>
          <w:i/>
          <w:sz w:val="28"/>
          <w:szCs w:val="28"/>
          <w:u w:val="single"/>
          <w:lang w:eastAsia="ar-SA"/>
        </w:rPr>
        <w:t>- 157 417,00 рублей</w:t>
      </w:r>
      <w:r>
        <w:rPr>
          <w:rFonts w:ascii="Times New Roman" w:eastAsia="Times New Roman" w:hAnsi="Times New Roman" w:cs="Times New Roman"/>
          <w:bCs/>
          <w:iCs/>
          <w:sz w:val="28"/>
          <w:szCs w:val="28"/>
          <w:lang w:eastAsia="ar-SA"/>
        </w:rPr>
        <w:t xml:space="preserve"> – увеличение бюджетных ассигнований – восстановление ФОТ МКУ «ЛМЦБС» в связи с произведенными социальными выплатами (погребение, юбилейные даты) согласно коллективному договору  </w:t>
      </w:r>
    </w:p>
    <w:p w14:paraId="65778114" w14:textId="71FFBB58"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bookmarkStart w:id="5" w:name="_Hlk143428780"/>
      <w:r w:rsidRPr="008F144F">
        <w:rPr>
          <w:rFonts w:ascii="Times New Roman" w:eastAsia="Times New Roman" w:hAnsi="Times New Roman" w:cs="Times New Roman"/>
          <w:b/>
          <w:bCs/>
          <w:i/>
          <w:iCs/>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4 873,00 рубля</w:t>
      </w:r>
      <w:r w:rsidRPr="008F144F">
        <w:rPr>
          <w:rFonts w:ascii="Times New Roman" w:eastAsia="Times New Roman" w:hAnsi="Times New Roman" w:cs="Times New Roman"/>
          <w:bCs/>
          <w:iCs/>
          <w:sz w:val="28"/>
          <w:szCs w:val="28"/>
          <w:lang w:eastAsia="ar-SA"/>
        </w:rPr>
        <w:t xml:space="preserve"> </w:t>
      </w:r>
      <w:r w:rsidR="008F144F">
        <w:rPr>
          <w:rFonts w:ascii="Times New Roman" w:eastAsia="Times New Roman" w:hAnsi="Times New Roman" w:cs="Times New Roman"/>
          <w:bCs/>
          <w:iCs/>
          <w:sz w:val="28"/>
          <w:szCs w:val="28"/>
          <w:lang w:eastAsia="ar-SA"/>
        </w:rPr>
        <w:t>–</w:t>
      </w:r>
      <w:r w:rsidRPr="00190FAF">
        <w:rPr>
          <w:rFonts w:ascii="Times New Roman" w:eastAsia="Times New Roman" w:hAnsi="Times New Roman" w:cs="Times New Roman"/>
          <w:b/>
          <w:i/>
          <w:sz w:val="28"/>
          <w:szCs w:val="28"/>
          <w:lang w:eastAsia="ar-SA"/>
        </w:rPr>
        <w:t xml:space="preserve"> </w:t>
      </w:r>
      <w:r w:rsidRPr="00190FAF">
        <w:rPr>
          <w:rFonts w:ascii="Times New Roman" w:eastAsia="Times New Roman" w:hAnsi="Times New Roman" w:cs="Times New Roman"/>
          <w:bCs/>
          <w:iCs/>
          <w:sz w:val="28"/>
          <w:szCs w:val="28"/>
          <w:lang w:eastAsia="ar-SA"/>
        </w:rPr>
        <w:t>п</w:t>
      </w:r>
      <w:r w:rsidRPr="003154F7">
        <w:rPr>
          <w:rFonts w:ascii="Times New Roman" w:eastAsia="Times New Roman" w:hAnsi="Times New Roman" w:cs="Times New Roman"/>
          <w:bCs/>
          <w:iCs/>
          <w:sz w:val="28"/>
          <w:szCs w:val="28"/>
          <w:lang w:eastAsia="ar-SA"/>
        </w:rPr>
        <w:t>еремещение бюджетных ассигнований</w:t>
      </w:r>
      <w:r>
        <w:rPr>
          <w:rFonts w:ascii="Times New Roman" w:eastAsia="Times New Roman" w:hAnsi="Times New Roman" w:cs="Times New Roman"/>
          <w:bCs/>
          <w:iCs/>
          <w:sz w:val="28"/>
          <w:szCs w:val="28"/>
          <w:lang w:eastAsia="ar-SA"/>
        </w:rPr>
        <w:t xml:space="preserve"> МКУ «ЛМЦБС» с целью приобретения ТМЦ и оплаты пени. </w:t>
      </w:r>
    </w:p>
    <w:p w14:paraId="349FD68D" w14:textId="50B7542F"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AD032E">
        <w:rPr>
          <w:rFonts w:ascii="Times New Roman" w:eastAsia="Times New Roman" w:hAnsi="Times New Roman" w:cs="Times New Roman"/>
          <w:bCs/>
          <w:iCs/>
          <w:sz w:val="28"/>
          <w:szCs w:val="28"/>
          <w:lang w:eastAsia="ar-SA"/>
        </w:rPr>
        <w:t xml:space="preserve">В ходе проверки </w:t>
      </w:r>
      <w:r w:rsidR="00AD032E" w:rsidRPr="00AD032E">
        <w:rPr>
          <w:rFonts w:ascii="Times New Roman" w:eastAsia="Times New Roman" w:hAnsi="Times New Roman" w:cs="Times New Roman"/>
          <w:bCs/>
          <w:iCs/>
          <w:sz w:val="28"/>
          <w:szCs w:val="28"/>
          <w:lang w:eastAsia="ar-SA"/>
        </w:rPr>
        <w:t>установлено</w:t>
      </w:r>
      <w:r w:rsidR="008F144F">
        <w:rPr>
          <w:rFonts w:ascii="Times New Roman" w:eastAsia="Times New Roman" w:hAnsi="Times New Roman" w:cs="Times New Roman"/>
          <w:bCs/>
          <w:iCs/>
          <w:sz w:val="28"/>
          <w:szCs w:val="28"/>
          <w:lang w:eastAsia="ar-SA"/>
        </w:rPr>
        <w:t>,</w:t>
      </w:r>
      <w:r w:rsidRPr="00AD032E">
        <w:rPr>
          <w:rFonts w:ascii="Times New Roman" w:eastAsia="Times New Roman" w:hAnsi="Times New Roman" w:cs="Times New Roman"/>
          <w:bCs/>
          <w:iCs/>
          <w:sz w:val="28"/>
          <w:szCs w:val="28"/>
          <w:lang w:eastAsia="ar-SA"/>
        </w:rPr>
        <w:t xml:space="preserve"> </w:t>
      </w:r>
      <w:r w:rsidR="00AD032E" w:rsidRPr="00AD032E">
        <w:rPr>
          <w:rFonts w:ascii="Times New Roman" w:eastAsia="Times New Roman" w:hAnsi="Times New Roman" w:cs="Times New Roman"/>
          <w:bCs/>
          <w:iCs/>
          <w:sz w:val="28"/>
          <w:szCs w:val="28"/>
          <w:lang w:eastAsia="ar-SA"/>
        </w:rPr>
        <w:t xml:space="preserve">что </w:t>
      </w:r>
      <w:r w:rsidRPr="00AD032E">
        <w:rPr>
          <w:rFonts w:ascii="Times New Roman" w:eastAsia="Times New Roman" w:hAnsi="Times New Roman" w:cs="Times New Roman"/>
          <w:bCs/>
          <w:iCs/>
          <w:sz w:val="28"/>
          <w:szCs w:val="28"/>
          <w:lang w:eastAsia="ar-SA"/>
        </w:rPr>
        <w:t>пени</w:t>
      </w:r>
      <w:r w:rsidR="00AD032E" w:rsidRPr="00AD032E">
        <w:rPr>
          <w:rFonts w:ascii="Times New Roman" w:eastAsia="Times New Roman" w:hAnsi="Times New Roman" w:cs="Times New Roman"/>
          <w:bCs/>
          <w:iCs/>
          <w:sz w:val="28"/>
          <w:szCs w:val="28"/>
          <w:lang w:eastAsia="ar-SA"/>
        </w:rPr>
        <w:t xml:space="preserve"> явились следствием отсутствия</w:t>
      </w:r>
      <w:r w:rsidR="00AD032E">
        <w:rPr>
          <w:rFonts w:ascii="Times New Roman" w:eastAsia="Times New Roman" w:hAnsi="Times New Roman" w:cs="Times New Roman"/>
          <w:bCs/>
          <w:iCs/>
          <w:sz w:val="28"/>
          <w:szCs w:val="28"/>
          <w:lang w:eastAsia="ar-SA"/>
        </w:rPr>
        <w:t xml:space="preserve"> в учреждении </w:t>
      </w:r>
      <w:r w:rsidR="00AD032E" w:rsidRPr="00AD032E">
        <w:rPr>
          <w:rFonts w:ascii="Times New Roman" w:eastAsia="Times New Roman" w:hAnsi="Times New Roman" w:cs="Times New Roman"/>
          <w:bCs/>
          <w:iCs/>
          <w:sz w:val="28"/>
          <w:szCs w:val="28"/>
          <w:lang w:eastAsia="ar-SA"/>
        </w:rPr>
        <w:t>экономиста в 1 квартале 2023, в резу</w:t>
      </w:r>
      <w:r w:rsidR="00AD032E">
        <w:rPr>
          <w:rFonts w:ascii="Times New Roman" w:eastAsia="Times New Roman" w:hAnsi="Times New Roman" w:cs="Times New Roman"/>
          <w:bCs/>
          <w:iCs/>
          <w:sz w:val="28"/>
          <w:szCs w:val="28"/>
          <w:lang w:eastAsia="ar-SA"/>
        </w:rPr>
        <w:t>ль</w:t>
      </w:r>
      <w:r w:rsidR="00AD032E" w:rsidRPr="00AD032E">
        <w:rPr>
          <w:rFonts w:ascii="Times New Roman" w:eastAsia="Times New Roman" w:hAnsi="Times New Roman" w:cs="Times New Roman"/>
          <w:bCs/>
          <w:iCs/>
          <w:sz w:val="28"/>
          <w:szCs w:val="28"/>
          <w:lang w:eastAsia="ar-SA"/>
        </w:rPr>
        <w:t>тате чего, был несвоевременно заключён договор.</w:t>
      </w:r>
      <w:r w:rsidR="00AD032E">
        <w:rPr>
          <w:rFonts w:ascii="Times New Roman" w:eastAsia="Times New Roman" w:hAnsi="Times New Roman" w:cs="Times New Roman"/>
          <w:bCs/>
          <w:iCs/>
          <w:sz w:val="28"/>
          <w:szCs w:val="28"/>
          <w:lang w:eastAsia="ar-SA"/>
        </w:rPr>
        <w:t xml:space="preserve"> </w:t>
      </w:r>
    </w:p>
    <w:bookmarkEnd w:id="5"/>
    <w:p w14:paraId="72F6AEF2" w14:textId="27E66B75"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F144F">
        <w:rPr>
          <w:rFonts w:ascii="Times New Roman" w:eastAsia="Times New Roman" w:hAnsi="Times New Roman" w:cs="Times New Roman"/>
          <w:b/>
          <w:bCs/>
          <w:i/>
          <w:iCs/>
          <w:sz w:val="28"/>
          <w:szCs w:val="28"/>
          <w:u w:val="single"/>
          <w:lang w:eastAsia="ar-SA"/>
        </w:rPr>
        <w:t>-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283 283,03 рубля</w:t>
      </w:r>
      <w:r w:rsidRPr="008F144F">
        <w:rPr>
          <w:rFonts w:ascii="Times New Roman" w:eastAsia="Times New Roman" w:hAnsi="Times New Roman" w:cs="Times New Roman"/>
          <w:b/>
          <w:i/>
          <w:sz w:val="28"/>
          <w:szCs w:val="28"/>
          <w:lang w:eastAsia="ar-SA"/>
        </w:rPr>
        <w:t xml:space="preserve"> </w:t>
      </w:r>
      <w:r w:rsidR="008F144F">
        <w:rPr>
          <w:rFonts w:ascii="Times New Roman" w:eastAsia="Times New Roman" w:hAnsi="Times New Roman" w:cs="Times New Roman"/>
          <w:bCs/>
          <w:iCs/>
          <w:sz w:val="28"/>
          <w:szCs w:val="28"/>
          <w:lang w:eastAsia="ar-SA"/>
        </w:rPr>
        <w:t>–</w:t>
      </w:r>
      <w:r w:rsidRPr="00190FAF">
        <w:rPr>
          <w:rFonts w:ascii="Times New Roman" w:eastAsia="Times New Roman" w:hAnsi="Times New Roman" w:cs="Times New Roman"/>
          <w:b/>
          <w:i/>
          <w:sz w:val="28"/>
          <w:szCs w:val="28"/>
          <w:lang w:eastAsia="ar-SA"/>
        </w:rPr>
        <w:t xml:space="preserve"> </w:t>
      </w:r>
      <w:r w:rsidRPr="00190FAF">
        <w:rPr>
          <w:rFonts w:ascii="Times New Roman" w:eastAsia="Times New Roman" w:hAnsi="Times New Roman" w:cs="Times New Roman"/>
          <w:bCs/>
          <w:iCs/>
          <w:sz w:val="28"/>
          <w:szCs w:val="28"/>
          <w:lang w:eastAsia="ar-SA"/>
        </w:rPr>
        <w:t>п</w:t>
      </w:r>
      <w:r w:rsidRPr="003154F7">
        <w:rPr>
          <w:rFonts w:ascii="Times New Roman" w:eastAsia="Times New Roman" w:hAnsi="Times New Roman" w:cs="Times New Roman"/>
          <w:bCs/>
          <w:iCs/>
          <w:sz w:val="28"/>
          <w:szCs w:val="28"/>
          <w:lang w:eastAsia="ar-SA"/>
        </w:rPr>
        <w:t>еремещение бюджетных ассигнований</w:t>
      </w:r>
      <w:r>
        <w:rPr>
          <w:rFonts w:ascii="Times New Roman" w:eastAsia="Times New Roman" w:hAnsi="Times New Roman" w:cs="Times New Roman"/>
          <w:bCs/>
          <w:iCs/>
          <w:sz w:val="28"/>
          <w:szCs w:val="28"/>
          <w:lang w:eastAsia="ar-SA"/>
        </w:rPr>
        <w:t xml:space="preserve"> МКУ «ЛРУК» с целью выплаты выходного пособия при сокращении;</w:t>
      </w:r>
    </w:p>
    <w:p w14:paraId="7CA25DF1" w14:textId="3C84AB0E"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F302F2">
        <w:rPr>
          <w:rFonts w:ascii="Times New Roman" w:eastAsia="Times New Roman" w:hAnsi="Times New Roman" w:cs="Times New Roman"/>
          <w:b/>
          <w:i/>
          <w:sz w:val="28"/>
          <w:szCs w:val="28"/>
          <w:u w:val="single"/>
          <w:lang w:eastAsia="ar-SA"/>
        </w:rPr>
        <w:lastRenderedPageBreak/>
        <w:t>- 214 943,00 рубля</w:t>
      </w:r>
      <w:r>
        <w:rPr>
          <w:rFonts w:ascii="Times New Roman" w:eastAsia="Times New Roman" w:hAnsi="Times New Roman" w:cs="Times New Roman"/>
          <w:bCs/>
          <w:iCs/>
          <w:sz w:val="28"/>
          <w:szCs w:val="28"/>
          <w:lang w:eastAsia="ar-SA"/>
        </w:rPr>
        <w:t xml:space="preserve"> </w:t>
      </w:r>
      <w:r w:rsidR="008F144F">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увеличение бюджетных ассигнований – восстановление ФОТ МКУ «ЛРУК» в связи с произведенными социальными выплатами (погребение, юбилейные даты) согласно коллективному договору.   </w:t>
      </w:r>
    </w:p>
    <w:bookmarkEnd w:id="3"/>
    <w:bookmarkEnd w:id="4"/>
    <w:p w14:paraId="6087ED7C" w14:textId="77777777" w:rsidR="00CE4E72" w:rsidRPr="002B7B31" w:rsidRDefault="00CE4E72" w:rsidP="00CE4E72">
      <w:pPr>
        <w:tabs>
          <w:tab w:val="left" w:pos="0"/>
        </w:tabs>
        <w:suppressAutoHyphens/>
        <w:spacing w:after="0" w:line="360" w:lineRule="auto"/>
        <w:ind w:firstLine="709"/>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2. </w:t>
      </w:r>
      <w:r w:rsidRPr="002B7B31">
        <w:rPr>
          <w:rFonts w:ascii="Times New Roman" w:eastAsia="Times New Roman" w:hAnsi="Times New Roman" w:cs="Times New Roman"/>
          <w:b/>
          <w:bCs/>
          <w:sz w:val="28"/>
          <w:szCs w:val="28"/>
          <w:lang w:eastAsia="ar-SA"/>
        </w:rPr>
        <w:t xml:space="preserve">По МП «Развитие образования в Ленском районе» расходы </w:t>
      </w:r>
      <w:r>
        <w:rPr>
          <w:rFonts w:ascii="Times New Roman" w:eastAsia="Times New Roman" w:hAnsi="Times New Roman" w:cs="Times New Roman"/>
          <w:b/>
          <w:bCs/>
          <w:sz w:val="28"/>
          <w:szCs w:val="28"/>
          <w:lang w:eastAsia="ar-SA"/>
        </w:rPr>
        <w:t xml:space="preserve">увеличились </w:t>
      </w:r>
      <w:r w:rsidRPr="002B7B31">
        <w:rPr>
          <w:rFonts w:ascii="Times New Roman" w:eastAsia="Times New Roman" w:hAnsi="Times New Roman" w:cs="Times New Roman"/>
          <w:b/>
          <w:bCs/>
          <w:sz w:val="28"/>
          <w:szCs w:val="28"/>
          <w:lang w:eastAsia="ar-SA"/>
        </w:rPr>
        <w:t xml:space="preserve">на </w:t>
      </w:r>
      <w:r>
        <w:rPr>
          <w:rFonts w:ascii="Times New Roman" w:eastAsia="Times New Roman" w:hAnsi="Times New Roman" w:cs="Times New Roman"/>
          <w:b/>
          <w:bCs/>
          <w:sz w:val="28"/>
          <w:szCs w:val="28"/>
          <w:lang w:eastAsia="ar-SA"/>
        </w:rPr>
        <w:t>17 595 461,25</w:t>
      </w:r>
      <w:r w:rsidRPr="002B7B31">
        <w:rPr>
          <w:rFonts w:ascii="Times New Roman" w:eastAsia="Times New Roman" w:hAnsi="Times New Roman" w:cs="Times New Roman"/>
          <w:b/>
          <w:bCs/>
          <w:sz w:val="28"/>
          <w:szCs w:val="28"/>
          <w:lang w:eastAsia="ar-SA"/>
        </w:rPr>
        <w:t xml:space="preserve"> рубл</w:t>
      </w:r>
      <w:r>
        <w:rPr>
          <w:rFonts w:ascii="Times New Roman" w:eastAsia="Times New Roman" w:hAnsi="Times New Roman" w:cs="Times New Roman"/>
          <w:b/>
          <w:bCs/>
          <w:sz w:val="28"/>
          <w:szCs w:val="28"/>
          <w:lang w:eastAsia="ar-SA"/>
        </w:rPr>
        <w:t>ь</w:t>
      </w:r>
      <w:r w:rsidRPr="002B7B31">
        <w:rPr>
          <w:rFonts w:ascii="Times New Roman" w:eastAsia="Times New Roman" w:hAnsi="Times New Roman" w:cs="Times New Roman"/>
          <w:b/>
          <w:bCs/>
          <w:sz w:val="28"/>
          <w:szCs w:val="28"/>
          <w:lang w:eastAsia="ar-SA"/>
        </w:rPr>
        <w:t xml:space="preserve"> и составили </w:t>
      </w:r>
      <w:r>
        <w:rPr>
          <w:rFonts w:ascii="Times New Roman" w:eastAsia="Times New Roman" w:hAnsi="Times New Roman" w:cs="Times New Roman"/>
          <w:b/>
          <w:bCs/>
          <w:sz w:val="28"/>
          <w:szCs w:val="28"/>
          <w:lang w:eastAsia="ar-SA"/>
        </w:rPr>
        <w:t>1 029 055 008,83</w:t>
      </w:r>
      <w:r w:rsidRPr="002B7B31">
        <w:rPr>
          <w:rFonts w:ascii="Times New Roman" w:eastAsia="Times New Roman" w:hAnsi="Times New Roman" w:cs="Times New Roman"/>
          <w:b/>
          <w:bCs/>
          <w:sz w:val="28"/>
          <w:szCs w:val="28"/>
          <w:lang w:eastAsia="ar-SA"/>
        </w:rPr>
        <w:t xml:space="preserve"> рубл</w:t>
      </w:r>
      <w:r>
        <w:rPr>
          <w:rFonts w:ascii="Times New Roman" w:eastAsia="Times New Roman" w:hAnsi="Times New Roman" w:cs="Times New Roman"/>
          <w:b/>
          <w:bCs/>
          <w:sz w:val="28"/>
          <w:szCs w:val="28"/>
          <w:lang w:eastAsia="ar-SA"/>
        </w:rPr>
        <w:t>ей</w:t>
      </w:r>
      <w:r w:rsidRPr="002B7B31">
        <w:rPr>
          <w:rFonts w:ascii="Times New Roman" w:eastAsia="Times New Roman" w:hAnsi="Times New Roman" w:cs="Times New Roman"/>
          <w:b/>
          <w:bCs/>
          <w:sz w:val="28"/>
          <w:szCs w:val="28"/>
          <w:lang w:eastAsia="ar-SA"/>
        </w:rPr>
        <w:t xml:space="preserve"> против плана – </w:t>
      </w:r>
      <w:r>
        <w:rPr>
          <w:rFonts w:ascii="Times New Roman" w:eastAsia="Times New Roman" w:hAnsi="Times New Roman" w:cs="Times New Roman"/>
          <w:b/>
          <w:bCs/>
          <w:sz w:val="28"/>
          <w:szCs w:val="28"/>
          <w:lang w:eastAsia="ar-SA"/>
        </w:rPr>
        <w:t>1 011 459 547,58</w:t>
      </w:r>
      <w:r w:rsidRPr="002B7B31">
        <w:rPr>
          <w:rFonts w:ascii="Times New Roman" w:eastAsia="Times New Roman" w:hAnsi="Times New Roman" w:cs="Times New Roman"/>
          <w:b/>
          <w:bCs/>
          <w:sz w:val="28"/>
          <w:szCs w:val="28"/>
          <w:lang w:eastAsia="ar-SA"/>
        </w:rPr>
        <w:t xml:space="preserve"> рубл</w:t>
      </w:r>
      <w:r>
        <w:rPr>
          <w:rFonts w:ascii="Times New Roman" w:eastAsia="Times New Roman" w:hAnsi="Times New Roman" w:cs="Times New Roman"/>
          <w:b/>
          <w:bCs/>
          <w:sz w:val="28"/>
          <w:szCs w:val="28"/>
          <w:lang w:eastAsia="ar-SA"/>
        </w:rPr>
        <w:t>ей</w:t>
      </w:r>
      <w:r w:rsidRPr="002B7B31">
        <w:rPr>
          <w:rFonts w:ascii="Times New Roman" w:eastAsia="Times New Roman" w:hAnsi="Times New Roman" w:cs="Times New Roman"/>
          <w:b/>
          <w:bCs/>
          <w:sz w:val="28"/>
          <w:szCs w:val="28"/>
          <w:lang w:eastAsia="ar-SA"/>
        </w:rPr>
        <w:t xml:space="preserve">, в том числе изменения коснулись следующих </w:t>
      </w:r>
      <w:r>
        <w:rPr>
          <w:rFonts w:ascii="Times New Roman" w:eastAsia="Times New Roman" w:hAnsi="Times New Roman" w:cs="Times New Roman"/>
          <w:b/>
          <w:bCs/>
          <w:sz w:val="28"/>
          <w:szCs w:val="28"/>
          <w:lang w:eastAsia="ar-SA"/>
        </w:rPr>
        <w:t>структурных элементов программы</w:t>
      </w:r>
      <w:r w:rsidRPr="002B7B31">
        <w:rPr>
          <w:rFonts w:ascii="Times New Roman" w:eastAsia="Times New Roman" w:hAnsi="Times New Roman" w:cs="Times New Roman"/>
          <w:b/>
          <w:bCs/>
          <w:sz w:val="28"/>
          <w:szCs w:val="28"/>
          <w:lang w:eastAsia="ar-SA"/>
        </w:rPr>
        <w:t>:</w:t>
      </w:r>
    </w:p>
    <w:p w14:paraId="59AE8BC8" w14:textId="77777777" w:rsidR="00CE4E72" w:rsidRPr="00AE3D42" w:rsidRDefault="00CE4E72" w:rsidP="00CE4E72">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CE4E72">
        <w:rPr>
          <w:rFonts w:ascii="Times New Roman" w:eastAsia="Times New Roman" w:hAnsi="Times New Roman" w:cs="Times New Roman"/>
          <w:b/>
          <w:bCs/>
          <w:i/>
          <w:iCs/>
          <w:sz w:val="28"/>
          <w:szCs w:val="28"/>
          <w:lang w:eastAsia="ar-SA"/>
        </w:rPr>
        <w:t>-</w:t>
      </w:r>
      <w:r w:rsidRPr="00CE4E72">
        <w:rPr>
          <w:rFonts w:ascii="Times New Roman" w:eastAsia="Times New Roman" w:hAnsi="Times New Roman" w:cs="Times New Roman"/>
          <w:b/>
          <w:i/>
          <w:sz w:val="28"/>
          <w:szCs w:val="28"/>
          <w:lang w:eastAsia="ar-SA"/>
        </w:rPr>
        <w:t xml:space="preserve"> по элементу «Региональные проекты, входящие в национальные проекты» отражены расходы, в сумме 83 933,37 рубля – </w:t>
      </w:r>
      <w:r w:rsidRPr="00CE4E72">
        <w:rPr>
          <w:rFonts w:ascii="Times New Roman" w:eastAsia="Times New Roman" w:hAnsi="Times New Roman" w:cs="Times New Roman"/>
          <w:bCs/>
          <w:iCs/>
          <w:sz w:val="28"/>
          <w:szCs w:val="28"/>
          <w:lang w:eastAsia="ar-SA"/>
        </w:rPr>
        <w:t>на софинансирование</w:t>
      </w:r>
      <w:r>
        <w:rPr>
          <w:rFonts w:ascii="Times New Roman" w:eastAsia="Times New Roman" w:hAnsi="Times New Roman" w:cs="Times New Roman"/>
          <w:bCs/>
          <w:iCs/>
          <w:sz w:val="28"/>
          <w:szCs w:val="28"/>
          <w:lang w:eastAsia="ar-SA"/>
        </w:rPr>
        <w:t xml:space="preserve"> мероприятий по обеспечению деятельности советников директоров по воспитанию и взаимодействию с детскими общественными объединениями за счет средств резервного фонда. </w:t>
      </w:r>
    </w:p>
    <w:p w14:paraId="18355A6A" w14:textId="45B2B29A"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Pr>
          <w:rFonts w:ascii="Times New Roman" w:eastAsia="Times New Roman" w:hAnsi="Times New Roman" w:cs="Times New Roman"/>
          <w:b/>
          <w:bCs/>
          <w:i/>
          <w:iCs/>
          <w:sz w:val="28"/>
          <w:szCs w:val="28"/>
          <w:lang w:eastAsia="ar-SA"/>
        </w:rPr>
        <w:t xml:space="preserve">- по элементу «Реализации иных федеральных проектов отражены расходы, в сумме 1 193 369,77 рублей </w:t>
      </w:r>
      <w:r w:rsidRPr="000E4E26">
        <w:rPr>
          <w:rFonts w:ascii="Times New Roman" w:eastAsia="Times New Roman" w:hAnsi="Times New Roman" w:cs="Times New Roman"/>
          <w:sz w:val="28"/>
          <w:szCs w:val="28"/>
          <w:lang w:eastAsia="ar-SA"/>
        </w:rPr>
        <w:t>на софинансирование мероприятий по модернизации школьных систем образования (для МБОУ СОШ №1 г. Ленска).</w:t>
      </w:r>
      <w:r>
        <w:rPr>
          <w:rFonts w:ascii="Times New Roman" w:eastAsia="Times New Roman" w:hAnsi="Times New Roman" w:cs="Times New Roman"/>
          <w:b/>
          <w:bCs/>
          <w:i/>
          <w:iCs/>
          <w:sz w:val="28"/>
          <w:szCs w:val="28"/>
          <w:lang w:eastAsia="ar-SA"/>
        </w:rPr>
        <w:t xml:space="preserve"> </w:t>
      </w:r>
    </w:p>
    <w:p w14:paraId="51DA576B"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 xml:space="preserve"> по элементу «Ведомственные проекты» расходы увеличились на 7 772 100,17 рублей и составили 62 486 893,49 рубля против плана – 54 714 793,32 рубля, из которых:</w:t>
      </w:r>
    </w:p>
    <w:p w14:paraId="40588594" w14:textId="34C6CF02" w:rsidR="00CE4E72" w:rsidRPr="003154F7"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3154F7">
        <w:rPr>
          <w:rFonts w:ascii="Times New Roman" w:eastAsia="Times New Roman" w:hAnsi="Times New Roman" w:cs="Times New Roman"/>
          <w:b/>
          <w:bCs/>
          <w:i/>
          <w:iCs/>
          <w:sz w:val="28"/>
          <w:szCs w:val="28"/>
          <w:u w:val="single"/>
          <w:lang w:eastAsia="ar-SA"/>
        </w:rPr>
        <w:t>- 2 334 150,00 рублей</w:t>
      </w:r>
      <w:r>
        <w:rPr>
          <w:rFonts w:ascii="Times New Roman" w:eastAsia="Times New Roman" w:hAnsi="Times New Roman" w:cs="Times New Roman"/>
          <w:b/>
          <w:bCs/>
          <w:i/>
          <w:iCs/>
          <w:sz w:val="28"/>
          <w:szCs w:val="28"/>
          <w:lang w:eastAsia="ar-SA"/>
        </w:rPr>
        <w:t xml:space="preserve"> </w:t>
      </w:r>
      <w:r w:rsidR="0048059C">
        <w:rPr>
          <w:rFonts w:ascii="Times New Roman" w:eastAsia="Times New Roman" w:hAnsi="Times New Roman" w:cs="Times New Roman"/>
          <w:bCs/>
          <w:iCs/>
          <w:sz w:val="28"/>
          <w:szCs w:val="28"/>
          <w:lang w:eastAsia="ar-SA"/>
        </w:rPr>
        <w:t>–</w:t>
      </w:r>
      <w:r>
        <w:rPr>
          <w:rFonts w:ascii="Times New Roman" w:eastAsia="Times New Roman" w:hAnsi="Times New Roman" w:cs="Times New Roman"/>
          <w:b/>
          <w:bCs/>
          <w:i/>
          <w:iCs/>
          <w:sz w:val="28"/>
          <w:szCs w:val="28"/>
          <w:lang w:eastAsia="ar-SA"/>
        </w:rPr>
        <w:t xml:space="preserve"> </w:t>
      </w:r>
      <w:r w:rsidRPr="003154F7">
        <w:rPr>
          <w:rFonts w:ascii="Times New Roman" w:eastAsia="Times New Roman" w:hAnsi="Times New Roman" w:cs="Times New Roman"/>
          <w:sz w:val="28"/>
          <w:szCs w:val="28"/>
          <w:lang w:eastAsia="ar-SA"/>
        </w:rPr>
        <w:t xml:space="preserve">увеличение бюджетных ассигнований МКУ ДО «Сэргэ» для приобретения детских спортивных костюмов в рамках празднования 65-летия ДОБ «Алмаз» за счет средств резервного фона. </w:t>
      </w:r>
    </w:p>
    <w:p w14:paraId="1F095336" w14:textId="06908E5B" w:rsidR="00CE4E72" w:rsidRPr="003154F7"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3154F7">
        <w:rPr>
          <w:rFonts w:ascii="Times New Roman" w:eastAsia="Times New Roman" w:hAnsi="Times New Roman" w:cs="Times New Roman"/>
          <w:b/>
          <w:bCs/>
          <w:i/>
          <w:iCs/>
          <w:sz w:val="28"/>
          <w:szCs w:val="28"/>
          <w:u w:val="single"/>
          <w:lang w:eastAsia="ar-SA"/>
        </w:rPr>
        <w:t xml:space="preserve"> </w:t>
      </w:r>
      <w:r w:rsidR="0048059C">
        <w:rPr>
          <w:rFonts w:ascii="Times New Roman" w:eastAsia="Times New Roman" w:hAnsi="Times New Roman" w:cs="Times New Roman"/>
          <w:b/>
          <w:bCs/>
          <w:i/>
          <w:iCs/>
          <w:sz w:val="28"/>
          <w:szCs w:val="28"/>
          <w:u w:val="single"/>
          <w:lang w:eastAsia="ar-SA"/>
        </w:rPr>
        <w:t xml:space="preserve">- </w:t>
      </w:r>
      <w:r w:rsidRPr="003154F7">
        <w:rPr>
          <w:rFonts w:ascii="Times New Roman" w:eastAsia="Times New Roman" w:hAnsi="Times New Roman" w:cs="Times New Roman"/>
          <w:b/>
          <w:bCs/>
          <w:i/>
          <w:iCs/>
          <w:sz w:val="28"/>
          <w:szCs w:val="28"/>
          <w:u w:val="single"/>
          <w:lang w:eastAsia="ar-SA"/>
        </w:rPr>
        <w:t>7 942 000,00 рублей</w:t>
      </w:r>
      <w:r>
        <w:rPr>
          <w:rFonts w:ascii="Times New Roman" w:eastAsia="Times New Roman" w:hAnsi="Times New Roman" w:cs="Times New Roman"/>
          <w:b/>
          <w:bCs/>
          <w:i/>
          <w:iCs/>
          <w:sz w:val="28"/>
          <w:szCs w:val="28"/>
          <w:lang w:eastAsia="ar-SA"/>
        </w:rPr>
        <w:t xml:space="preserve"> </w:t>
      </w:r>
      <w:r w:rsidR="0048059C">
        <w:rPr>
          <w:rFonts w:ascii="Times New Roman" w:eastAsia="Times New Roman" w:hAnsi="Times New Roman" w:cs="Times New Roman"/>
          <w:bCs/>
          <w:iCs/>
          <w:sz w:val="28"/>
          <w:szCs w:val="28"/>
          <w:lang w:eastAsia="ar-SA"/>
        </w:rPr>
        <w:t>–</w:t>
      </w:r>
      <w:r>
        <w:rPr>
          <w:rFonts w:ascii="Times New Roman" w:eastAsia="Times New Roman" w:hAnsi="Times New Roman" w:cs="Times New Roman"/>
          <w:b/>
          <w:bCs/>
          <w:i/>
          <w:iCs/>
          <w:sz w:val="28"/>
          <w:szCs w:val="28"/>
          <w:lang w:eastAsia="ar-SA"/>
        </w:rPr>
        <w:t xml:space="preserve"> </w:t>
      </w:r>
      <w:r w:rsidRPr="003154F7">
        <w:rPr>
          <w:rFonts w:ascii="Times New Roman" w:eastAsia="Times New Roman" w:hAnsi="Times New Roman" w:cs="Times New Roman"/>
          <w:sz w:val="28"/>
          <w:szCs w:val="28"/>
          <w:lang w:eastAsia="ar-SA"/>
        </w:rPr>
        <w:t xml:space="preserve">увеличение бюджетных ассигнований МКУ ДО «Сэргэ» для приобретения </w:t>
      </w:r>
      <w:r>
        <w:rPr>
          <w:rFonts w:ascii="Times New Roman" w:eastAsia="Times New Roman" w:hAnsi="Times New Roman" w:cs="Times New Roman"/>
          <w:sz w:val="28"/>
          <w:szCs w:val="28"/>
          <w:lang w:eastAsia="ar-SA"/>
        </w:rPr>
        <w:t>аттракционов и игровых комплексов</w:t>
      </w:r>
      <w:r w:rsidRPr="003154F7">
        <w:rPr>
          <w:rFonts w:ascii="Times New Roman" w:eastAsia="Times New Roman" w:hAnsi="Times New Roman" w:cs="Times New Roman"/>
          <w:sz w:val="28"/>
          <w:szCs w:val="28"/>
          <w:lang w:eastAsia="ar-SA"/>
        </w:rPr>
        <w:t xml:space="preserve"> в рамках празднования 65-летия ДОБ «Алмаз» за счет средств резервного фона. </w:t>
      </w:r>
    </w:p>
    <w:p w14:paraId="43CA0D4B" w14:textId="30EE3CDF"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48059C">
        <w:rPr>
          <w:rFonts w:ascii="Times New Roman" w:eastAsia="Times New Roman" w:hAnsi="Times New Roman" w:cs="Times New Roman"/>
          <w:b/>
          <w:bCs/>
          <w:i/>
          <w:iCs/>
          <w:sz w:val="28"/>
          <w:szCs w:val="28"/>
          <w:u w:val="single"/>
          <w:lang w:eastAsia="ar-SA"/>
        </w:rPr>
        <w:t xml:space="preserve">- </w:t>
      </w:r>
      <w:bookmarkStart w:id="6" w:name="_Hlk143249234"/>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31 644 287,31 рублей</w:t>
      </w:r>
      <w:r w:rsidRPr="0048059C">
        <w:rPr>
          <w:rFonts w:ascii="Times New Roman" w:eastAsia="Times New Roman" w:hAnsi="Times New Roman" w:cs="Times New Roman"/>
          <w:b/>
          <w:i/>
          <w:sz w:val="28"/>
          <w:szCs w:val="28"/>
          <w:lang w:eastAsia="ar-SA"/>
        </w:rPr>
        <w:t xml:space="preserve"> </w:t>
      </w:r>
      <w:bookmarkEnd w:id="6"/>
      <w:r w:rsidR="0048059C" w:rsidRPr="0048059C">
        <w:rPr>
          <w:rFonts w:ascii="Times New Roman" w:eastAsia="Times New Roman" w:hAnsi="Times New Roman" w:cs="Times New Roman"/>
          <w:bCs/>
          <w:iCs/>
          <w:sz w:val="28"/>
          <w:szCs w:val="28"/>
          <w:lang w:eastAsia="ar-SA"/>
        </w:rPr>
        <w:t>–</w:t>
      </w:r>
      <w:r w:rsidRPr="0048059C">
        <w:rPr>
          <w:rFonts w:ascii="Times New Roman" w:eastAsia="Times New Roman" w:hAnsi="Times New Roman" w:cs="Times New Roman"/>
          <w:b/>
          <w:i/>
          <w:sz w:val="28"/>
          <w:szCs w:val="28"/>
          <w:lang w:eastAsia="ar-SA"/>
        </w:rPr>
        <w:t xml:space="preserve"> </w:t>
      </w:r>
      <w:r w:rsidRPr="003154F7">
        <w:rPr>
          <w:rFonts w:ascii="Times New Roman" w:eastAsia="Times New Roman" w:hAnsi="Times New Roman" w:cs="Times New Roman"/>
          <w:bCs/>
          <w:iCs/>
          <w:sz w:val="28"/>
          <w:szCs w:val="28"/>
          <w:lang w:eastAsia="ar-SA"/>
        </w:rPr>
        <w:t>перемещение бюджетных ассигнований, ранее зарезервированных на организацию летнего труда и отдыха</w:t>
      </w:r>
      <w:r>
        <w:rPr>
          <w:rFonts w:ascii="Times New Roman" w:eastAsia="Times New Roman" w:hAnsi="Times New Roman" w:cs="Times New Roman"/>
          <w:bCs/>
          <w:iCs/>
          <w:sz w:val="28"/>
          <w:szCs w:val="28"/>
          <w:lang w:eastAsia="ar-SA"/>
        </w:rPr>
        <w:t xml:space="preserve">. </w:t>
      </w:r>
    </w:p>
    <w:p w14:paraId="396CC572"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3154F7">
        <w:rPr>
          <w:rFonts w:ascii="Times New Roman" w:eastAsia="Times New Roman" w:hAnsi="Times New Roman" w:cs="Times New Roman"/>
          <w:b/>
          <w:i/>
          <w:sz w:val="28"/>
          <w:szCs w:val="28"/>
          <w:u w:val="single"/>
          <w:lang w:eastAsia="ar-SA"/>
        </w:rPr>
        <w:t>- 2 382 722,53 рубля</w:t>
      </w:r>
      <w:r>
        <w:rPr>
          <w:rFonts w:ascii="Times New Roman" w:eastAsia="Times New Roman" w:hAnsi="Times New Roman" w:cs="Times New Roman"/>
          <w:bCs/>
          <w:iCs/>
          <w:sz w:val="28"/>
          <w:szCs w:val="28"/>
          <w:lang w:eastAsia="ar-SA"/>
        </w:rPr>
        <w:t xml:space="preserve"> – </w:t>
      </w:r>
      <w:bookmarkStart w:id="7" w:name="_Hlk143184531"/>
      <w:r w:rsidRPr="003154F7">
        <w:rPr>
          <w:rFonts w:ascii="Times New Roman" w:eastAsia="Times New Roman" w:hAnsi="Times New Roman" w:cs="Times New Roman"/>
          <w:sz w:val="28"/>
          <w:szCs w:val="28"/>
          <w:lang w:eastAsia="ar-SA"/>
        </w:rPr>
        <w:t xml:space="preserve">увеличение бюджетных ассигнований МКУ ДО «Сэргэ» </w:t>
      </w:r>
      <w:r>
        <w:rPr>
          <w:rFonts w:ascii="Times New Roman" w:eastAsia="Times New Roman" w:hAnsi="Times New Roman" w:cs="Times New Roman"/>
          <w:sz w:val="28"/>
          <w:szCs w:val="28"/>
          <w:lang w:eastAsia="ar-SA"/>
        </w:rPr>
        <w:t xml:space="preserve">с целью увеличения ФОТ по ДОБ «Алмаз» </w:t>
      </w:r>
      <w:bookmarkEnd w:id="7"/>
      <w:r>
        <w:rPr>
          <w:rFonts w:ascii="Times New Roman" w:eastAsia="Times New Roman" w:hAnsi="Times New Roman" w:cs="Times New Roman"/>
          <w:sz w:val="28"/>
          <w:szCs w:val="28"/>
          <w:lang w:eastAsia="ar-SA"/>
        </w:rPr>
        <w:t xml:space="preserve">за счет уменьшения расходов по структурному элементу программы «Комплексы процессных мероприятий», </w:t>
      </w:r>
      <w:r>
        <w:rPr>
          <w:rFonts w:ascii="Times New Roman" w:eastAsia="Times New Roman" w:hAnsi="Times New Roman" w:cs="Times New Roman"/>
          <w:sz w:val="28"/>
          <w:szCs w:val="28"/>
          <w:lang w:eastAsia="ar-SA"/>
        </w:rPr>
        <w:lastRenderedPageBreak/>
        <w:t xml:space="preserve">по которому сложилась экономия расходов, предусмотренных на физическую охрану. </w:t>
      </w:r>
    </w:p>
    <w:p w14:paraId="1CDF8008"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F16E69">
        <w:rPr>
          <w:rFonts w:ascii="Times New Roman" w:eastAsia="Times New Roman" w:hAnsi="Times New Roman" w:cs="Times New Roman"/>
          <w:b/>
          <w:bCs/>
          <w:i/>
          <w:iCs/>
          <w:sz w:val="28"/>
          <w:szCs w:val="28"/>
          <w:u w:val="single"/>
          <w:lang w:eastAsia="ar-SA"/>
        </w:rPr>
        <w:t>- 962 640,00 рублей</w:t>
      </w:r>
      <w:r>
        <w:rPr>
          <w:rFonts w:ascii="Times New Roman" w:eastAsia="Times New Roman" w:hAnsi="Times New Roman" w:cs="Times New Roman"/>
          <w:sz w:val="28"/>
          <w:szCs w:val="28"/>
          <w:lang w:eastAsia="ar-SA"/>
        </w:rPr>
        <w:t xml:space="preserve"> – </w:t>
      </w:r>
      <w:r w:rsidRPr="003154F7">
        <w:rPr>
          <w:rFonts w:ascii="Times New Roman" w:eastAsia="Times New Roman" w:hAnsi="Times New Roman" w:cs="Times New Roman"/>
          <w:sz w:val="28"/>
          <w:szCs w:val="28"/>
          <w:lang w:eastAsia="ar-SA"/>
        </w:rPr>
        <w:t xml:space="preserve">увеличение бюджетных ассигнований МКУ ДО «Сэргэ» </w:t>
      </w:r>
      <w:r>
        <w:rPr>
          <w:rFonts w:ascii="Times New Roman" w:eastAsia="Times New Roman" w:hAnsi="Times New Roman" w:cs="Times New Roman"/>
          <w:sz w:val="28"/>
          <w:szCs w:val="28"/>
          <w:lang w:eastAsia="ar-SA"/>
        </w:rPr>
        <w:t xml:space="preserve">с целью оснащения ДОБ «Алмаз» медицинским и столовым оборудованием за счет средств АК «АЛРОСА». </w:t>
      </w:r>
    </w:p>
    <w:p w14:paraId="453F6FAC" w14:textId="2105C6CE"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4082C">
        <w:rPr>
          <w:rFonts w:ascii="Times New Roman" w:eastAsia="Times New Roman" w:hAnsi="Times New Roman" w:cs="Times New Roman"/>
          <w:b/>
          <w:bCs/>
          <w:i/>
          <w:iCs/>
          <w:sz w:val="28"/>
          <w:szCs w:val="28"/>
          <w:u w:val="single"/>
          <w:lang w:eastAsia="ar-SA"/>
        </w:rPr>
        <w:t>- (-</w:t>
      </w:r>
      <w:r w:rsidR="003E3336">
        <w:rPr>
          <w:rFonts w:ascii="Times New Roman" w:eastAsia="Times New Roman" w:hAnsi="Times New Roman" w:cs="Times New Roman"/>
          <w:b/>
          <w:bCs/>
          <w:i/>
          <w:iCs/>
          <w:sz w:val="28"/>
          <w:szCs w:val="28"/>
          <w:u w:val="single"/>
          <w:lang w:eastAsia="ar-SA"/>
        </w:rPr>
        <w:t xml:space="preserve"> </w:t>
      </w:r>
      <w:r w:rsidRPr="0074082C">
        <w:rPr>
          <w:rFonts w:ascii="Times New Roman" w:eastAsia="Times New Roman" w:hAnsi="Times New Roman" w:cs="Times New Roman"/>
          <w:b/>
          <w:bCs/>
          <w:i/>
          <w:iCs/>
          <w:sz w:val="28"/>
          <w:szCs w:val="28"/>
          <w:u w:val="single"/>
          <w:lang w:eastAsia="ar-SA"/>
        </w:rPr>
        <w:t>608 000,00) рублей</w:t>
      </w:r>
      <w:r>
        <w:rPr>
          <w:rFonts w:ascii="Times New Roman" w:eastAsia="Times New Roman" w:hAnsi="Times New Roman" w:cs="Times New Roman"/>
          <w:sz w:val="28"/>
          <w:szCs w:val="28"/>
          <w:lang w:eastAsia="ar-SA"/>
        </w:rPr>
        <w:t xml:space="preserve"> – уменьшение бюджетных ассигнований с целью оплаты расходов к месту проведения отпуска и обратно сотрудников МКУ «РУО»;</w:t>
      </w:r>
    </w:p>
    <w:p w14:paraId="2DABFF3D" w14:textId="680068CD"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68413B">
        <w:rPr>
          <w:rFonts w:ascii="Times New Roman" w:eastAsia="Times New Roman" w:hAnsi="Times New Roman" w:cs="Times New Roman"/>
          <w:b/>
          <w:bCs/>
          <w:i/>
          <w:iCs/>
          <w:sz w:val="28"/>
          <w:szCs w:val="28"/>
          <w:u w:val="single"/>
          <w:lang w:eastAsia="ar-SA"/>
        </w:rPr>
        <w:t>- 149 000,00 рублей</w:t>
      </w:r>
      <w:r>
        <w:rPr>
          <w:rFonts w:ascii="Times New Roman" w:eastAsia="Times New Roman" w:hAnsi="Times New Roman" w:cs="Times New Roman"/>
          <w:sz w:val="28"/>
          <w:szCs w:val="28"/>
          <w:lang w:eastAsia="ar-SA"/>
        </w:rPr>
        <w:t xml:space="preserve"> </w:t>
      </w:r>
      <w:r w:rsidR="0048059C">
        <w:rPr>
          <w:rFonts w:ascii="Times New Roman" w:eastAsia="Times New Roman" w:hAnsi="Times New Roman" w:cs="Times New Roman"/>
          <w:bCs/>
          <w:iCs/>
          <w:sz w:val="28"/>
          <w:szCs w:val="28"/>
          <w:lang w:eastAsia="ar-SA"/>
        </w:rPr>
        <w:t>–</w:t>
      </w:r>
      <w:r>
        <w:rPr>
          <w:rFonts w:ascii="Times New Roman" w:eastAsia="Times New Roman" w:hAnsi="Times New Roman" w:cs="Times New Roman"/>
          <w:sz w:val="28"/>
          <w:szCs w:val="28"/>
          <w:lang w:eastAsia="ar-SA"/>
        </w:rPr>
        <w:t xml:space="preserve"> </w:t>
      </w:r>
      <w:r w:rsidRPr="003154F7">
        <w:rPr>
          <w:rFonts w:ascii="Times New Roman" w:eastAsia="Times New Roman" w:hAnsi="Times New Roman" w:cs="Times New Roman"/>
          <w:sz w:val="28"/>
          <w:szCs w:val="28"/>
          <w:lang w:eastAsia="ar-SA"/>
        </w:rPr>
        <w:t xml:space="preserve">увеличение бюджетных ассигнований МКУ ДО «Сэргэ» </w:t>
      </w:r>
      <w:r>
        <w:rPr>
          <w:rFonts w:ascii="Times New Roman" w:eastAsia="Times New Roman" w:hAnsi="Times New Roman" w:cs="Times New Roman"/>
          <w:sz w:val="28"/>
          <w:szCs w:val="28"/>
          <w:lang w:eastAsia="ar-SA"/>
        </w:rPr>
        <w:t xml:space="preserve">с целью увеличения ФОТ (охрана) по ДОБ «Алмаз» за счет уменьшения расходов по структурному элементу программы «Комплексы процессных мероприятий» (МКДОУ «Сардаана», МКДОУ «Искорка»). </w:t>
      </w:r>
    </w:p>
    <w:p w14:paraId="3A6B9443"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C64240">
        <w:rPr>
          <w:rFonts w:ascii="Times New Roman" w:eastAsia="Times New Roman" w:hAnsi="Times New Roman" w:cs="Times New Roman"/>
          <w:b/>
          <w:bCs/>
          <w:i/>
          <w:iCs/>
          <w:sz w:val="28"/>
          <w:szCs w:val="28"/>
          <w:u w:val="single"/>
          <w:lang w:eastAsia="ar-SA"/>
        </w:rPr>
        <w:t>- (- 5 390 412,09) рублей</w:t>
      </w:r>
      <w:r>
        <w:rPr>
          <w:rFonts w:ascii="Times New Roman" w:eastAsia="Times New Roman" w:hAnsi="Times New Roman" w:cs="Times New Roman"/>
          <w:sz w:val="28"/>
          <w:szCs w:val="28"/>
          <w:lang w:eastAsia="ar-SA"/>
        </w:rPr>
        <w:t xml:space="preserve"> – уменьшение бюджетных ассигнований, ранее предусмотренных на поощрение лучших педагогических работников по итогам конкурса, а также на единовременные денежные выплаты учителям, прибывшим на работу в Ленский рабой, для единовременной выплаты работникам образовательных учреждений при увольнении в связи с выходом на пенсию;</w:t>
      </w:r>
    </w:p>
    <w:p w14:paraId="4C23A4A8" w14:textId="77777777" w:rsidR="00CE4E72" w:rsidRPr="008A522B"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48059C">
        <w:rPr>
          <w:rFonts w:ascii="Times New Roman" w:eastAsia="Times New Roman" w:hAnsi="Times New Roman" w:cs="Times New Roman"/>
          <w:b/>
          <w:bCs/>
          <w:i/>
          <w:iCs/>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1 647,00 рублей</w:t>
      </w:r>
      <w:r w:rsidRPr="0048059C">
        <w:rPr>
          <w:rFonts w:ascii="Times New Roman" w:eastAsia="Times New Roman" w:hAnsi="Times New Roman" w:cs="Times New Roman"/>
          <w:b/>
          <w:i/>
          <w:sz w:val="28"/>
          <w:szCs w:val="28"/>
          <w:lang w:eastAsia="ar-SA"/>
        </w:rPr>
        <w:t xml:space="preserve"> </w:t>
      </w:r>
      <w:r w:rsidRPr="0048059C">
        <w:rPr>
          <w:rFonts w:ascii="Times New Roman" w:eastAsia="Times New Roman" w:hAnsi="Times New Roman" w:cs="Times New Roman"/>
          <w:bCs/>
          <w:iCs/>
          <w:sz w:val="28"/>
          <w:szCs w:val="28"/>
          <w:lang w:eastAsia="ar-SA"/>
        </w:rPr>
        <w:t>–</w:t>
      </w:r>
      <w:r w:rsidRPr="008A522B">
        <w:rPr>
          <w:rFonts w:ascii="Times New Roman" w:eastAsia="Times New Roman" w:hAnsi="Times New Roman" w:cs="Times New Roman"/>
          <w:b/>
          <w:i/>
          <w:sz w:val="28"/>
          <w:szCs w:val="28"/>
          <w:lang w:eastAsia="ar-SA"/>
        </w:rPr>
        <w:t xml:space="preserve"> </w:t>
      </w:r>
      <w:r w:rsidRPr="008A522B">
        <w:rPr>
          <w:rFonts w:ascii="Times New Roman" w:eastAsia="Times New Roman" w:hAnsi="Times New Roman" w:cs="Times New Roman"/>
          <w:bCs/>
          <w:iCs/>
          <w:sz w:val="28"/>
          <w:szCs w:val="28"/>
          <w:lang w:eastAsia="ar-SA"/>
        </w:rPr>
        <w:t xml:space="preserve">перемещение бюджетных ассигнований МКУ ДО «Сэргэ» для оплаты комиссии за участие в закупке по реализации путевок в ДОБ «Алмаз»; </w:t>
      </w:r>
    </w:p>
    <w:p w14:paraId="0E70A477"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Pr>
          <w:rFonts w:ascii="Times New Roman" w:eastAsia="Times New Roman" w:hAnsi="Times New Roman" w:cs="Times New Roman"/>
          <w:b/>
          <w:bCs/>
          <w:i/>
          <w:iCs/>
          <w:sz w:val="28"/>
          <w:szCs w:val="28"/>
          <w:lang w:eastAsia="ar-SA"/>
        </w:rPr>
        <w:t xml:space="preserve">- </w:t>
      </w:r>
      <w:r w:rsidRPr="002B7B31">
        <w:rPr>
          <w:rFonts w:ascii="Times New Roman" w:eastAsia="Times New Roman" w:hAnsi="Times New Roman" w:cs="Times New Roman"/>
          <w:b/>
          <w:bCs/>
          <w:i/>
          <w:iCs/>
          <w:sz w:val="28"/>
          <w:szCs w:val="28"/>
          <w:lang w:eastAsia="ar-SA"/>
        </w:rPr>
        <w:t xml:space="preserve">по </w:t>
      </w:r>
      <w:r>
        <w:rPr>
          <w:rFonts w:ascii="Times New Roman" w:eastAsia="Times New Roman" w:hAnsi="Times New Roman" w:cs="Times New Roman"/>
          <w:b/>
          <w:bCs/>
          <w:i/>
          <w:iCs/>
          <w:sz w:val="28"/>
          <w:szCs w:val="28"/>
          <w:lang w:eastAsia="ar-SA"/>
        </w:rPr>
        <w:t>структурному элементу</w:t>
      </w:r>
      <w:r w:rsidRPr="002B7B31">
        <w:rPr>
          <w:rFonts w:ascii="Times New Roman" w:eastAsia="Times New Roman" w:hAnsi="Times New Roman" w:cs="Times New Roman"/>
          <w:b/>
          <w:bCs/>
          <w:i/>
          <w:iCs/>
          <w:sz w:val="28"/>
          <w:szCs w:val="28"/>
          <w:lang w:eastAsia="ar-SA"/>
        </w:rPr>
        <w:t xml:space="preserve"> «</w:t>
      </w:r>
      <w:r>
        <w:rPr>
          <w:rFonts w:ascii="Times New Roman" w:eastAsia="Times New Roman" w:hAnsi="Times New Roman" w:cs="Times New Roman"/>
          <w:b/>
          <w:bCs/>
          <w:i/>
          <w:iCs/>
          <w:sz w:val="28"/>
          <w:szCs w:val="28"/>
          <w:lang w:eastAsia="ar-SA"/>
        </w:rPr>
        <w:t>Комплексы процессных мероприятий</w:t>
      </w:r>
      <w:r w:rsidRPr="002B7B31">
        <w:rPr>
          <w:rFonts w:ascii="Times New Roman" w:eastAsia="Times New Roman" w:hAnsi="Times New Roman" w:cs="Times New Roman"/>
          <w:b/>
          <w:bCs/>
          <w:i/>
          <w:iCs/>
          <w:sz w:val="28"/>
          <w:szCs w:val="28"/>
          <w:lang w:eastAsia="ar-SA"/>
        </w:rPr>
        <w:t xml:space="preserve">» расходы </w:t>
      </w:r>
      <w:r>
        <w:rPr>
          <w:rFonts w:ascii="Times New Roman" w:eastAsia="Times New Roman" w:hAnsi="Times New Roman" w:cs="Times New Roman"/>
          <w:b/>
          <w:bCs/>
          <w:i/>
          <w:iCs/>
          <w:sz w:val="28"/>
          <w:szCs w:val="28"/>
          <w:lang w:eastAsia="ar-SA"/>
        </w:rPr>
        <w:t xml:space="preserve">увеличились </w:t>
      </w:r>
      <w:r w:rsidRPr="002B7B31">
        <w:rPr>
          <w:rFonts w:ascii="Times New Roman" w:eastAsia="Times New Roman" w:hAnsi="Times New Roman" w:cs="Times New Roman"/>
          <w:b/>
          <w:bCs/>
          <w:i/>
          <w:iCs/>
          <w:sz w:val="28"/>
          <w:szCs w:val="28"/>
          <w:lang w:eastAsia="ar-SA"/>
        </w:rPr>
        <w:t xml:space="preserve">на </w:t>
      </w:r>
      <w:r>
        <w:rPr>
          <w:rFonts w:ascii="Times New Roman" w:eastAsia="Times New Roman" w:hAnsi="Times New Roman" w:cs="Times New Roman"/>
          <w:b/>
          <w:bCs/>
          <w:i/>
          <w:iCs/>
          <w:sz w:val="28"/>
          <w:szCs w:val="28"/>
          <w:lang w:eastAsia="ar-SA"/>
        </w:rPr>
        <w:t>8 546 057,94</w:t>
      </w:r>
      <w:r w:rsidRPr="002B7B31">
        <w:rPr>
          <w:rFonts w:ascii="Times New Roman" w:eastAsia="Times New Roman" w:hAnsi="Times New Roman" w:cs="Times New Roman"/>
          <w:b/>
          <w:bCs/>
          <w:i/>
          <w:iCs/>
          <w:sz w:val="28"/>
          <w:szCs w:val="28"/>
          <w:lang w:eastAsia="ar-SA"/>
        </w:rPr>
        <w:t xml:space="preserve"> рублей и составили </w:t>
      </w:r>
      <w:r>
        <w:rPr>
          <w:rFonts w:ascii="Times New Roman" w:eastAsia="Times New Roman" w:hAnsi="Times New Roman" w:cs="Times New Roman"/>
          <w:b/>
          <w:bCs/>
          <w:i/>
          <w:iCs/>
          <w:sz w:val="28"/>
          <w:szCs w:val="28"/>
          <w:lang w:eastAsia="ar-SA"/>
        </w:rPr>
        <w:t>965 290 812,20</w:t>
      </w:r>
      <w:r w:rsidRPr="002B7B31">
        <w:rPr>
          <w:rFonts w:ascii="Times New Roman" w:eastAsia="Times New Roman" w:hAnsi="Times New Roman" w:cs="Times New Roman"/>
          <w:b/>
          <w:bCs/>
          <w:i/>
          <w:iCs/>
          <w:sz w:val="28"/>
          <w:szCs w:val="28"/>
          <w:lang w:eastAsia="ar-SA"/>
        </w:rPr>
        <w:t xml:space="preserve"> рубл</w:t>
      </w:r>
      <w:r>
        <w:rPr>
          <w:rFonts w:ascii="Times New Roman" w:eastAsia="Times New Roman" w:hAnsi="Times New Roman" w:cs="Times New Roman"/>
          <w:b/>
          <w:bCs/>
          <w:i/>
          <w:iCs/>
          <w:sz w:val="28"/>
          <w:szCs w:val="28"/>
          <w:lang w:eastAsia="ar-SA"/>
        </w:rPr>
        <w:t>ей</w:t>
      </w:r>
      <w:r w:rsidRPr="002B7B31">
        <w:rPr>
          <w:rFonts w:ascii="Times New Roman" w:eastAsia="Times New Roman" w:hAnsi="Times New Roman" w:cs="Times New Roman"/>
          <w:b/>
          <w:bCs/>
          <w:i/>
          <w:iCs/>
          <w:sz w:val="28"/>
          <w:szCs w:val="28"/>
          <w:lang w:eastAsia="ar-SA"/>
        </w:rPr>
        <w:t xml:space="preserve"> </w:t>
      </w:r>
      <w:r w:rsidRPr="001D6A17">
        <w:rPr>
          <w:rFonts w:ascii="Times New Roman" w:eastAsia="Times New Roman" w:hAnsi="Times New Roman" w:cs="Times New Roman"/>
          <w:b/>
          <w:bCs/>
          <w:i/>
          <w:iCs/>
          <w:sz w:val="28"/>
          <w:szCs w:val="28"/>
          <w:lang w:eastAsia="ar-SA"/>
        </w:rPr>
        <w:t xml:space="preserve">против плана – </w:t>
      </w:r>
      <w:r>
        <w:rPr>
          <w:rFonts w:ascii="Times New Roman" w:eastAsia="Times New Roman" w:hAnsi="Times New Roman" w:cs="Times New Roman"/>
          <w:b/>
          <w:bCs/>
          <w:i/>
          <w:iCs/>
          <w:sz w:val="28"/>
          <w:szCs w:val="28"/>
          <w:lang w:eastAsia="ar-SA"/>
        </w:rPr>
        <w:t xml:space="preserve">956 744 754,26 </w:t>
      </w:r>
      <w:r w:rsidRPr="001D6A17">
        <w:rPr>
          <w:rFonts w:ascii="Times New Roman" w:eastAsia="Times New Roman" w:hAnsi="Times New Roman" w:cs="Times New Roman"/>
          <w:b/>
          <w:bCs/>
          <w:i/>
          <w:iCs/>
          <w:sz w:val="28"/>
          <w:szCs w:val="28"/>
          <w:lang w:eastAsia="ar-SA"/>
        </w:rPr>
        <w:t>рубл</w:t>
      </w:r>
      <w:r>
        <w:rPr>
          <w:rFonts w:ascii="Times New Roman" w:eastAsia="Times New Roman" w:hAnsi="Times New Roman" w:cs="Times New Roman"/>
          <w:b/>
          <w:bCs/>
          <w:i/>
          <w:iCs/>
          <w:sz w:val="28"/>
          <w:szCs w:val="28"/>
          <w:lang w:eastAsia="ar-SA"/>
        </w:rPr>
        <w:t>я</w:t>
      </w:r>
      <w:r w:rsidRPr="001D6A17">
        <w:rPr>
          <w:rFonts w:ascii="Times New Roman" w:eastAsia="Times New Roman" w:hAnsi="Times New Roman" w:cs="Times New Roman"/>
          <w:b/>
          <w:bCs/>
          <w:i/>
          <w:iCs/>
          <w:sz w:val="28"/>
          <w:szCs w:val="28"/>
          <w:lang w:eastAsia="ar-SA"/>
        </w:rPr>
        <w:t>, из которых:</w:t>
      </w:r>
    </w:p>
    <w:p w14:paraId="12621E22" w14:textId="28C8237A" w:rsidR="00CE4E72" w:rsidRPr="00D55F13"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55F13">
        <w:rPr>
          <w:rFonts w:ascii="Times New Roman" w:eastAsia="Times New Roman" w:hAnsi="Times New Roman" w:cs="Times New Roman"/>
          <w:b/>
          <w:bCs/>
          <w:i/>
          <w:iCs/>
          <w:sz w:val="28"/>
          <w:szCs w:val="28"/>
          <w:u w:val="single"/>
          <w:lang w:eastAsia="ar-SA"/>
        </w:rPr>
        <w:t>- (</w:t>
      </w:r>
      <w:r>
        <w:rPr>
          <w:rFonts w:ascii="Times New Roman" w:eastAsia="Times New Roman" w:hAnsi="Times New Roman" w:cs="Times New Roman"/>
          <w:b/>
          <w:bCs/>
          <w:i/>
          <w:iCs/>
          <w:sz w:val="28"/>
          <w:szCs w:val="28"/>
          <w:u w:val="single"/>
          <w:lang w:eastAsia="ar-SA"/>
        </w:rPr>
        <w:t>-</w:t>
      </w:r>
      <w:r w:rsidR="003E3336">
        <w:rPr>
          <w:rFonts w:ascii="Times New Roman" w:eastAsia="Times New Roman" w:hAnsi="Times New Roman" w:cs="Times New Roman"/>
          <w:b/>
          <w:bCs/>
          <w:i/>
          <w:iCs/>
          <w:sz w:val="28"/>
          <w:szCs w:val="28"/>
          <w:u w:val="single"/>
          <w:lang w:eastAsia="ar-SA"/>
        </w:rPr>
        <w:t xml:space="preserve"> </w:t>
      </w:r>
      <w:r w:rsidRPr="00D55F13">
        <w:rPr>
          <w:rFonts w:ascii="Times New Roman" w:eastAsia="Times New Roman" w:hAnsi="Times New Roman" w:cs="Times New Roman"/>
          <w:b/>
          <w:bCs/>
          <w:i/>
          <w:iCs/>
          <w:sz w:val="28"/>
          <w:szCs w:val="28"/>
          <w:u w:val="single"/>
          <w:lang w:eastAsia="ar-SA"/>
        </w:rPr>
        <w:t>233 200,00) рублей</w:t>
      </w:r>
      <w:r>
        <w:rPr>
          <w:rFonts w:ascii="Times New Roman" w:eastAsia="Times New Roman" w:hAnsi="Times New Roman" w:cs="Times New Roman"/>
          <w:b/>
          <w:bCs/>
          <w:i/>
          <w:iCs/>
          <w:sz w:val="28"/>
          <w:szCs w:val="28"/>
          <w:lang w:eastAsia="ar-SA"/>
        </w:rPr>
        <w:t xml:space="preserve"> </w:t>
      </w:r>
      <w:r w:rsidR="0048059C">
        <w:rPr>
          <w:rFonts w:ascii="Times New Roman" w:eastAsia="Times New Roman" w:hAnsi="Times New Roman" w:cs="Times New Roman"/>
          <w:bCs/>
          <w:iCs/>
          <w:sz w:val="28"/>
          <w:szCs w:val="28"/>
          <w:lang w:eastAsia="ar-SA"/>
        </w:rPr>
        <w:t>–</w:t>
      </w:r>
      <w:r>
        <w:rPr>
          <w:rFonts w:ascii="Times New Roman" w:eastAsia="Times New Roman" w:hAnsi="Times New Roman" w:cs="Times New Roman"/>
          <w:b/>
          <w:bCs/>
          <w:i/>
          <w:iCs/>
          <w:sz w:val="28"/>
          <w:szCs w:val="28"/>
          <w:lang w:eastAsia="ar-SA"/>
        </w:rPr>
        <w:t xml:space="preserve"> </w:t>
      </w:r>
      <w:r w:rsidRPr="00D55F13">
        <w:rPr>
          <w:rFonts w:ascii="Times New Roman" w:eastAsia="Times New Roman" w:hAnsi="Times New Roman" w:cs="Times New Roman"/>
          <w:sz w:val="28"/>
          <w:szCs w:val="28"/>
          <w:lang w:eastAsia="ar-SA"/>
        </w:rPr>
        <w:t xml:space="preserve">уменьшение бюджетных ассигнований дошкольных образовательных учреждений с целью предоставления субсидии МБУ «Гранит» на разработку проектно-сметной документации системы оповещения и управления эвакуацией образовательных учреждений; </w:t>
      </w:r>
    </w:p>
    <w:p w14:paraId="592ABAF8" w14:textId="156DDBF8" w:rsidR="00CE4E72" w:rsidRDefault="003E3336"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bCs/>
          <w:i/>
          <w:iCs/>
          <w:sz w:val="28"/>
          <w:szCs w:val="28"/>
          <w:u w:val="single"/>
          <w:lang w:eastAsia="ar-SA"/>
        </w:rPr>
        <w:t xml:space="preserve">- </w:t>
      </w:r>
      <w:r w:rsidR="00CE4E72" w:rsidRPr="00EF519B">
        <w:rPr>
          <w:rFonts w:ascii="Times New Roman" w:eastAsia="Times New Roman" w:hAnsi="Times New Roman" w:cs="Times New Roman"/>
          <w:b/>
          <w:bCs/>
          <w:i/>
          <w:iCs/>
          <w:sz w:val="28"/>
          <w:szCs w:val="28"/>
          <w:u w:val="single"/>
          <w:lang w:eastAsia="ar-SA"/>
        </w:rPr>
        <w:t xml:space="preserve">± </w:t>
      </w:r>
      <w:r w:rsidR="00CE4E72">
        <w:rPr>
          <w:rFonts w:ascii="Times New Roman" w:eastAsia="Times New Roman" w:hAnsi="Times New Roman" w:cs="Times New Roman"/>
          <w:b/>
          <w:i/>
          <w:sz w:val="28"/>
          <w:szCs w:val="28"/>
          <w:u w:val="single"/>
          <w:lang w:eastAsia="ar-SA"/>
        </w:rPr>
        <w:t>369 900,08 рублей</w:t>
      </w:r>
      <w:r w:rsidR="00CE4E72" w:rsidRPr="0048059C">
        <w:rPr>
          <w:rFonts w:ascii="Times New Roman" w:eastAsia="Times New Roman" w:hAnsi="Times New Roman" w:cs="Times New Roman"/>
          <w:b/>
          <w:i/>
          <w:sz w:val="28"/>
          <w:szCs w:val="28"/>
          <w:lang w:eastAsia="ar-SA"/>
        </w:rPr>
        <w:t xml:space="preserve"> </w:t>
      </w:r>
      <w:r w:rsidR="0048059C">
        <w:rPr>
          <w:rFonts w:ascii="Times New Roman" w:eastAsia="Times New Roman" w:hAnsi="Times New Roman" w:cs="Times New Roman"/>
          <w:bCs/>
          <w:iCs/>
          <w:sz w:val="28"/>
          <w:szCs w:val="28"/>
          <w:lang w:eastAsia="ar-SA"/>
        </w:rPr>
        <w:t>–</w:t>
      </w:r>
      <w:r w:rsidR="00CE4E72" w:rsidRPr="0048059C">
        <w:rPr>
          <w:rFonts w:ascii="Times New Roman" w:eastAsia="Times New Roman" w:hAnsi="Times New Roman" w:cs="Times New Roman"/>
          <w:bCs/>
          <w:iCs/>
          <w:sz w:val="28"/>
          <w:szCs w:val="28"/>
          <w:lang w:eastAsia="ar-SA"/>
        </w:rPr>
        <w:t xml:space="preserve"> </w:t>
      </w:r>
      <w:r w:rsidR="00CE4E72">
        <w:rPr>
          <w:rFonts w:ascii="Times New Roman" w:eastAsia="Times New Roman" w:hAnsi="Times New Roman" w:cs="Times New Roman"/>
          <w:bCs/>
          <w:iCs/>
          <w:sz w:val="28"/>
          <w:szCs w:val="28"/>
          <w:lang w:eastAsia="ar-SA"/>
        </w:rPr>
        <w:t>перемещение бюджетных ассигнований МКДОУ «ЦРР – детский сад «Колокольчик» п. Витим» для осуществления выплат в связи с сокращением;</w:t>
      </w:r>
    </w:p>
    <w:p w14:paraId="575393E9" w14:textId="5AFC4A25" w:rsidR="00CE4E72" w:rsidRDefault="003E3336"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bCs/>
          <w:i/>
          <w:iCs/>
          <w:sz w:val="28"/>
          <w:szCs w:val="28"/>
          <w:u w:val="single"/>
          <w:lang w:eastAsia="ar-SA"/>
        </w:rPr>
        <w:lastRenderedPageBreak/>
        <w:t xml:space="preserve">- </w:t>
      </w:r>
      <w:r w:rsidR="00CE4E72" w:rsidRPr="00EF519B">
        <w:rPr>
          <w:rFonts w:ascii="Times New Roman" w:eastAsia="Times New Roman" w:hAnsi="Times New Roman" w:cs="Times New Roman"/>
          <w:b/>
          <w:bCs/>
          <w:i/>
          <w:iCs/>
          <w:sz w:val="28"/>
          <w:szCs w:val="28"/>
          <w:u w:val="single"/>
          <w:lang w:eastAsia="ar-SA"/>
        </w:rPr>
        <w:t xml:space="preserve">± </w:t>
      </w:r>
      <w:r w:rsidR="00CE4E72">
        <w:rPr>
          <w:rFonts w:ascii="Times New Roman" w:eastAsia="Times New Roman" w:hAnsi="Times New Roman" w:cs="Times New Roman"/>
          <w:b/>
          <w:i/>
          <w:sz w:val="28"/>
          <w:szCs w:val="28"/>
          <w:u w:val="single"/>
          <w:lang w:eastAsia="ar-SA"/>
        </w:rPr>
        <w:t>40 945,00 рублей</w:t>
      </w:r>
      <w:r w:rsidR="00CE4E72" w:rsidRPr="00784568">
        <w:rPr>
          <w:rFonts w:ascii="Times New Roman" w:eastAsia="Times New Roman" w:hAnsi="Times New Roman" w:cs="Times New Roman"/>
          <w:bCs/>
          <w:iCs/>
          <w:sz w:val="28"/>
          <w:szCs w:val="28"/>
          <w:lang w:eastAsia="ar-SA"/>
        </w:rPr>
        <w:t xml:space="preserve"> – </w:t>
      </w:r>
      <w:r w:rsidR="00CE4E72">
        <w:rPr>
          <w:rFonts w:ascii="Times New Roman" w:eastAsia="Times New Roman" w:hAnsi="Times New Roman" w:cs="Times New Roman"/>
          <w:bCs/>
          <w:iCs/>
          <w:sz w:val="28"/>
          <w:szCs w:val="28"/>
          <w:lang w:eastAsia="ar-SA"/>
        </w:rPr>
        <w:t>перемещение бюджетных ассигнований МКДОУ «Детский сад «Искорка»» для осуществления выплат в связи с выездом и РКС;</w:t>
      </w:r>
    </w:p>
    <w:p w14:paraId="3C5E26FD" w14:textId="35CA310A" w:rsidR="00CE4E72" w:rsidRPr="00D55F13"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D55F13">
        <w:rPr>
          <w:rFonts w:ascii="Times New Roman" w:eastAsia="Times New Roman" w:hAnsi="Times New Roman" w:cs="Times New Roman"/>
          <w:b/>
          <w:bCs/>
          <w:i/>
          <w:iCs/>
          <w:sz w:val="28"/>
          <w:szCs w:val="28"/>
          <w:u w:val="single"/>
          <w:lang w:eastAsia="ar-SA"/>
        </w:rPr>
        <w:t>- (</w:t>
      </w:r>
      <w:r>
        <w:rPr>
          <w:rFonts w:ascii="Times New Roman" w:eastAsia="Times New Roman" w:hAnsi="Times New Roman" w:cs="Times New Roman"/>
          <w:b/>
          <w:bCs/>
          <w:i/>
          <w:iCs/>
          <w:sz w:val="28"/>
          <w:szCs w:val="28"/>
          <w:u w:val="single"/>
          <w:lang w:eastAsia="ar-SA"/>
        </w:rPr>
        <w:t>-</w:t>
      </w:r>
      <w:r w:rsidR="003E3336">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bCs/>
          <w:i/>
          <w:iCs/>
          <w:sz w:val="28"/>
          <w:szCs w:val="28"/>
          <w:u w:val="single"/>
          <w:lang w:eastAsia="ar-SA"/>
        </w:rPr>
        <w:t>1 631 850,00</w:t>
      </w:r>
      <w:r w:rsidRPr="00D55F13">
        <w:rPr>
          <w:rFonts w:ascii="Times New Roman" w:eastAsia="Times New Roman" w:hAnsi="Times New Roman" w:cs="Times New Roman"/>
          <w:b/>
          <w:bCs/>
          <w:i/>
          <w:iCs/>
          <w:sz w:val="28"/>
          <w:szCs w:val="28"/>
          <w:u w:val="single"/>
          <w:lang w:eastAsia="ar-SA"/>
        </w:rPr>
        <w:t>) рублей</w:t>
      </w:r>
      <w:r>
        <w:rPr>
          <w:rFonts w:ascii="Times New Roman" w:eastAsia="Times New Roman" w:hAnsi="Times New Roman" w:cs="Times New Roman"/>
          <w:b/>
          <w:bCs/>
          <w:i/>
          <w:iCs/>
          <w:sz w:val="28"/>
          <w:szCs w:val="28"/>
          <w:lang w:eastAsia="ar-SA"/>
        </w:rPr>
        <w:t xml:space="preserve"> </w:t>
      </w:r>
      <w:r w:rsidR="0048059C">
        <w:rPr>
          <w:rFonts w:ascii="Times New Roman" w:eastAsia="Times New Roman" w:hAnsi="Times New Roman" w:cs="Times New Roman"/>
          <w:bCs/>
          <w:iCs/>
          <w:sz w:val="28"/>
          <w:szCs w:val="28"/>
          <w:lang w:eastAsia="ar-SA"/>
        </w:rPr>
        <w:t>–</w:t>
      </w:r>
      <w:r>
        <w:rPr>
          <w:rFonts w:ascii="Times New Roman" w:eastAsia="Times New Roman" w:hAnsi="Times New Roman" w:cs="Times New Roman"/>
          <w:b/>
          <w:bCs/>
          <w:i/>
          <w:iCs/>
          <w:sz w:val="28"/>
          <w:szCs w:val="28"/>
          <w:lang w:eastAsia="ar-SA"/>
        </w:rPr>
        <w:t xml:space="preserve"> </w:t>
      </w:r>
      <w:r w:rsidRPr="00D55F13">
        <w:rPr>
          <w:rFonts w:ascii="Times New Roman" w:eastAsia="Times New Roman" w:hAnsi="Times New Roman" w:cs="Times New Roman"/>
          <w:sz w:val="28"/>
          <w:szCs w:val="28"/>
          <w:lang w:eastAsia="ar-SA"/>
        </w:rPr>
        <w:t xml:space="preserve">уменьшение бюджетных ассигнований дошкольных образовательных учреждений с целью предоставления субсидии МБУ «Гранит» </w:t>
      </w:r>
      <w:r>
        <w:rPr>
          <w:rFonts w:ascii="Times New Roman" w:eastAsia="Times New Roman" w:hAnsi="Times New Roman" w:cs="Times New Roman"/>
          <w:sz w:val="28"/>
          <w:szCs w:val="28"/>
          <w:lang w:eastAsia="ar-SA"/>
        </w:rPr>
        <w:t>для оплаты работ системы оповещения (антитеррор) МБОУ «СОШ №1 г. Ленска»</w:t>
      </w:r>
      <w:r w:rsidRPr="00D55F13">
        <w:rPr>
          <w:rFonts w:ascii="Times New Roman" w:eastAsia="Times New Roman" w:hAnsi="Times New Roman" w:cs="Times New Roman"/>
          <w:sz w:val="28"/>
          <w:szCs w:val="28"/>
          <w:lang w:eastAsia="ar-SA"/>
        </w:rPr>
        <w:t>;</w:t>
      </w:r>
    </w:p>
    <w:p w14:paraId="030A8D7B" w14:textId="294C4FCE"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bCs/>
          <w:i/>
          <w:iCs/>
          <w:sz w:val="28"/>
          <w:szCs w:val="28"/>
          <w:u w:val="single"/>
          <w:lang w:eastAsia="ar-SA"/>
        </w:rPr>
        <w:t xml:space="preserve">1 183 758,80 </w:t>
      </w:r>
      <w:r w:rsidRPr="00D55F13">
        <w:rPr>
          <w:rFonts w:ascii="Times New Roman" w:eastAsia="Times New Roman" w:hAnsi="Times New Roman" w:cs="Times New Roman"/>
          <w:b/>
          <w:bCs/>
          <w:i/>
          <w:iCs/>
          <w:sz w:val="28"/>
          <w:szCs w:val="28"/>
          <w:u w:val="single"/>
          <w:lang w:eastAsia="ar-SA"/>
        </w:rPr>
        <w:t>рублей</w:t>
      </w:r>
      <w:r>
        <w:rPr>
          <w:rFonts w:ascii="Times New Roman" w:eastAsia="Times New Roman" w:hAnsi="Times New Roman" w:cs="Times New Roman"/>
          <w:b/>
          <w:bCs/>
          <w:i/>
          <w:iCs/>
          <w:sz w:val="28"/>
          <w:szCs w:val="28"/>
          <w:lang w:eastAsia="ar-SA"/>
        </w:rPr>
        <w:t xml:space="preserve"> </w:t>
      </w:r>
      <w:r w:rsidR="0048059C">
        <w:rPr>
          <w:rFonts w:ascii="Times New Roman" w:eastAsia="Times New Roman" w:hAnsi="Times New Roman" w:cs="Times New Roman"/>
          <w:bCs/>
          <w:iCs/>
          <w:sz w:val="28"/>
          <w:szCs w:val="28"/>
          <w:lang w:eastAsia="ar-SA"/>
        </w:rPr>
        <w:t>–</w:t>
      </w:r>
      <w:r>
        <w:rPr>
          <w:rFonts w:ascii="Times New Roman" w:eastAsia="Times New Roman" w:hAnsi="Times New Roman" w:cs="Times New Roman"/>
          <w:b/>
          <w:bCs/>
          <w:i/>
          <w:iCs/>
          <w:sz w:val="28"/>
          <w:szCs w:val="28"/>
          <w:lang w:eastAsia="ar-SA"/>
        </w:rPr>
        <w:t xml:space="preserve"> </w:t>
      </w:r>
      <w:r>
        <w:rPr>
          <w:rFonts w:ascii="Times New Roman" w:eastAsia="Times New Roman" w:hAnsi="Times New Roman" w:cs="Times New Roman"/>
          <w:sz w:val="28"/>
          <w:szCs w:val="28"/>
          <w:lang w:eastAsia="ar-SA"/>
        </w:rPr>
        <w:t>перемещение</w:t>
      </w:r>
      <w:r w:rsidRPr="00D55F13">
        <w:rPr>
          <w:rFonts w:ascii="Times New Roman" w:eastAsia="Times New Roman" w:hAnsi="Times New Roman" w:cs="Times New Roman"/>
          <w:sz w:val="28"/>
          <w:szCs w:val="28"/>
          <w:lang w:eastAsia="ar-SA"/>
        </w:rPr>
        <w:t xml:space="preserve"> бюджетных ассигнований</w:t>
      </w:r>
      <w:r>
        <w:rPr>
          <w:rFonts w:ascii="Times New Roman" w:eastAsia="Times New Roman" w:hAnsi="Times New Roman" w:cs="Times New Roman"/>
          <w:sz w:val="28"/>
          <w:szCs w:val="28"/>
          <w:lang w:eastAsia="ar-SA"/>
        </w:rPr>
        <w:t xml:space="preserve">, уменьшение расходов </w:t>
      </w:r>
      <w:r w:rsidRPr="00D55F13">
        <w:rPr>
          <w:rFonts w:ascii="Times New Roman" w:eastAsia="Times New Roman" w:hAnsi="Times New Roman" w:cs="Times New Roman"/>
          <w:sz w:val="28"/>
          <w:szCs w:val="28"/>
          <w:lang w:eastAsia="ar-SA"/>
        </w:rPr>
        <w:t xml:space="preserve">дошкольных образовательных учреждений с целью </w:t>
      </w:r>
      <w:r>
        <w:rPr>
          <w:rFonts w:ascii="Times New Roman" w:eastAsia="Times New Roman" w:hAnsi="Times New Roman" w:cs="Times New Roman"/>
          <w:sz w:val="28"/>
          <w:szCs w:val="28"/>
          <w:lang w:eastAsia="ar-SA"/>
        </w:rPr>
        <w:t xml:space="preserve">увеличению бюджетных ассигнований МКУ ДО «Сэргэ» для оплаты расходов сотрудников к месту проведения отпуска и обратно. </w:t>
      </w:r>
    </w:p>
    <w:p w14:paraId="46E26BCB" w14:textId="26CFF47C"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48059C">
        <w:rPr>
          <w:rFonts w:ascii="Times New Roman" w:eastAsia="Times New Roman" w:hAnsi="Times New Roman" w:cs="Times New Roman"/>
          <w:b/>
          <w:i/>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bCs/>
          <w:i/>
          <w:iCs/>
          <w:sz w:val="28"/>
          <w:szCs w:val="28"/>
          <w:u w:val="single"/>
          <w:lang w:eastAsia="ar-SA"/>
        </w:rPr>
        <w:t xml:space="preserve">310 221,00 </w:t>
      </w:r>
      <w:r w:rsidRPr="00D55F13">
        <w:rPr>
          <w:rFonts w:ascii="Times New Roman" w:eastAsia="Times New Roman" w:hAnsi="Times New Roman" w:cs="Times New Roman"/>
          <w:b/>
          <w:bCs/>
          <w:i/>
          <w:iCs/>
          <w:sz w:val="28"/>
          <w:szCs w:val="28"/>
          <w:u w:val="single"/>
          <w:lang w:eastAsia="ar-SA"/>
        </w:rPr>
        <w:t>рублей</w:t>
      </w:r>
      <w:r>
        <w:rPr>
          <w:rFonts w:ascii="Times New Roman" w:eastAsia="Times New Roman" w:hAnsi="Times New Roman" w:cs="Times New Roman"/>
          <w:b/>
          <w:bCs/>
          <w:i/>
          <w:iCs/>
          <w:sz w:val="28"/>
          <w:szCs w:val="28"/>
          <w:lang w:eastAsia="ar-SA"/>
        </w:rPr>
        <w:t xml:space="preserve"> </w:t>
      </w:r>
      <w:r w:rsidR="0048059C">
        <w:rPr>
          <w:rFonts w:ascii="Times New Roman" w:eastAsia="Times New Roman" w:hAnsi="Times New Roman" w:cs="Times New Roman"/>
          <w:bCs/>
          <w:iCs/>
          <w:sz w:val="28"/>
          <w:szCs w:val="28"/>
          <w:lang w:eastAsia="ar-SA"/>
        </w:rPr>
        <w:t>–</w:t>
      </w:r>
      <w:r>
        <w:rPr>
          <w:rFonts w:ascii="Times New Roman" w:eastAsia="Times New Roman" w:hAnsi="Times New Roman" w:cs="Times New Roman"/>
          <w:b/>
          <w:bCs/>
          <w:i/>
          <w:iCs/>
          <w:sz w:val="28"/>
          <w:szCs w:val="28"/>
          <w:lang w:eastAsia="ar-SA"/>
        </w:rPr>
        <w:t xml:space="preserve"> </w:t>
      </w:r>
      <w:r>
        <w:rPr>
          <w:rFonts w:ascii="Times New Roman" w:eastAsia="Times New Roman" w:hAnsi="Times New Roman" w:cs="Times New Roman"/>
          <w:sz w:val="28"/>
          <w:szCs w:val="28"/>
          <w:lang w:eastAsia="ar-SA"/>
        </w:rPr>
        <w:t>перемещение</w:t>
      </w:r>
      <w:r w:rsidRPr="00D55F13">
        <w:rPr>
          <w:rFonts w:ascii="Times New Roman" w:eastAsia="Times New Roman" w:hAnsi="Times New Roman" w:cs="Times New Roman"/>
          <w:sz w:val="28"/>
          <w:szCs w:val="28"/>
          <w:lang w:eastAsia="ar-SA"/>
        </w:rPr>
        <w:t xml:space="preserve"> бюджетных ассигнований</w:t>
      </w:r>
      <w:r>
        <w:rPr>
          <w:rFonts w:ascii="Times New Roman" w:eastAsia="Times New Roman" w:hAnsi="Times New Roman" w:cs="Times New Roman"/>
          <w:sz w:val="28"/>
          <w:szCs w:val="28"/>
          <w:lang w:eastAsia="ar-SA"/>
        </w:rPr>
        <w:t>, уменьшение расходов МКДОУ «ЦРР-детский сад «Сказка»»</w:t>
      </w:r>
      <w:r w:rsidRPr="00D55F13">
        <w:rPr>
          <w:rFonts w:ascii="Times New Roman" w:eastAsia="Times New Roman" w:hAnsi="Times New Roman" w:cs="Times New Roman"/>
          <w:sz w:val="28"/>
          <w:szCs w:val="28"/>
          <w:lang w:eastAsia="ar-SA"/>
        </w:rPr>
        <w:t xml:space="preserve"> с целью </w:t>
      </w:r>
      <w:r>
        <w:rPr>
          <w:rFonts w:ascii="Times New Roman" w:eastAsia="Times New Roman" w:hAnsi="Times New Roman" w:cs="Times New Roman"/>
          <w:sz w:val="28"/>
          <w:szCs w:val="28"/>
          <w:lang w:eastAsia="ar-SA"/>
        </w:rPr>
        <w:t xml:space="preserve">предоставления субсидии МБОУ «СОШ п. Витим» для оплаты земельного налога, в связи с передачей земельного участка в оперативное управление в конце 2022 года. </w:t>
      </w:r>
    </w:p>
    <w:p w14:paraId="774E28DB" w14:textId="329C6B39"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68413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bCs/>
          <w:i/>
          <w:iCs/>
          <w:sz w:val="28"/>
          <w:szCs w:val="28"/>
          <w:u w:val="single"/>
          <w:lang w:eastAsia="ar-SA"/>
        </w:rPr>
        <w:t>(-</w:t>
      </w:r>
      <w:r w:rsidR="003E3336">
        <w:rPr>
          <w:rFonts w:ascii="Times New Roman" w:eastAsia="Times New Roman" w:hAnsi="Times New Roman" w:cs="Times New Roman"/>
          <w:b/>
          <w:bCs/>
          <w:i/>
          <w:iCs/>
          <w:sz w:val="28"/>
          <w:szCs w:val="28"/>
          <w:u w:val="single"/>
          <w:lang w:eastAsia="ar-SA"/>
        </w:rPr>
        <w:t xml:space="preserve"> </w:t>
      </w:r>
      <w:r w:rsidRPr="0068413B">
        <w:rPr>
          <w:rFonts w:ascii="Times New Roman" w:eastAsia="Times New Roman" w:hAnsi="Times New Roman" w:cs="Times New Roman"/>
          <w:b/>
          <w:bCs/>
          <w:i/>
          <w:iCs/>
          <w:sz w:val="28"/>
          <w:szCs w:val="28"/>
          <w:u w:val="single"/>
          <w:lang w:eastAsia="ar-SA"/>
        </w:rPr>
        <w:t>149 000,00</w:t>
      </w:r>
      <w:r>
        <w:rPr>
          <w:rFonts w:ascii="Times New Roman" w:eastAsia="Times New Roman" w:hAnsi="Times New Roman" w:cs="Times New Roman"/>
          <w:b/>
          <w:bCs/>
          <w:i/>
          <w:iCs/>
          <w:sz w:val="28"/>
          <w:szCs w:val="28"/>
          <w:u w:val="single"/>
          <w:lang w:eastAsia="ar-SA"/>
        </w:rPr>
        <w:t>)</w:t>
      </w:r>
      <w:r w:rsidRPr="0068413B">
        <w:rPr>
          <w:rFonts w:ascii="Times New Roman" w:eastAsia="Times New Roman" w:hAnsi="Times New Roman" w:cs="Times New Roman"/>
          <w:b/>
          <w:bCs/>
          <w:i/>
          <w:iCs/>
          <w:sz w:val="28"/>
          <w:szCs w:val="28"/>
          <w:u w:val="single"/>
          <w:lang w:eastAsia="ar-SA"/>
        </w:rPr>
        <w:t xml:space="preserve"> рублей</w:t>
      </w:r>
      <w:r>
        <w:rPr>
          <w:rFonts w:ascii="Times New Roman" w:eastAsia="Times New Roman" w:hAnsi="Times New Roman" w:cs="Times New Roman"/>
          <w:sz w:val="28"/>
          <w:szCs w:val="28"/>
          <w:lang w:eastAsia="ar-SA"/>
        </w:rPr>
        <w:t xml:space="preserve"> – уменьшение бюджетных ассигнований дошкольных образовательных учреждений (МКДОУ «Сардаана», МКДОУ «Искорка») для </w:t>
      </w:r>
      <w:r w:rsidRPr="003154F7">
        <w:rPr>
          <w:rFonts w:ascii="Times New Roman" w:eastAsia="Times New Roman" w:hAnsi="Times New Roman" w:cs="Times New Roman"/>
          <w:sz w:val="28"/>
          <w:szCs w:val="28"/>
          <w:lang w:eastAsia="ar-SA"/>
        </w:rPr>
        <w:t>увеличени</w:t>
      </w:r>
      <w:r>
        <w:rPr>
          <w:rFonts w:ascii="Times New Roman" w:eastAsia="Times New Roman" w:hAnsi="Times New Roman" w:cs="Times New Roman"/>
          <w:sz w:val="28"/>
          <w:szCs w:val="28"/>
          <w:lang w:eastAsia="ar-SA"/>
        </w:rPr>
        <w:t>я</w:t>
      </w:r>
      <w:r w:rsidRPr="003154F7">
        <w:rPr>
          <w:rFonts w:ascii="Times New Roman" w:eastAsia="Times New Roman" w:hAnsi="Times New Roman" w:cs="Times New Roman"/>
          <w:sz w:val="28"/>
          <w:szCs w:val="28"/>
          <w:lang w:eastAsia="ar-SA"/>
        </w:rPr>
        <w:t xml:space="preserve"> бюджетных ассигнований МКУ ДО «Сэргэ» </w:t>
      </w:r>
      <w:r>
        <w:rPr>
          <w:rFonts w:ascii="Times New Roman" w:eastAsia="Times New Roman" w:hAnsi="Times New Roman" w:cs="Times New Roman"/>
          <w:sz w:val="28"/>
          <w:szCs w:val="28"/>
          <w:lang w:eastAsia="ar-SA"/>
        </w:rPr>
        <w:t>с целью увеличения ФОТ (охрана) по ДОБ «Алмаз»;</w:t>
      </w:r>
    </w:p>
    <w:p w14:paraId="0C824FCD" w14:textId="2A4D37AD"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48059C">
        <w:rPr>
          <w:rFonts w:ascii="Times New Roman" w:eastAsia="Times New Roman" w:hAnsi="Times New Roman" w:cs="Times New Roman"/>
          <w:b/>
          <w:i/>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bCs/>
          <w:i/>
          <w:iCs/>
          <w:sz w:val="28"/>
          <w:szCs w:val="28"/>
          <w:u w:val="single"/>
          <w:lang w:eastAsia="ar-SA"/>
        </w:rPr>
        <w:t xml:space="preserve">243 353,78 </w:t>
      </w:r>
      <w:r w:rsidRPr="00D55F13">
        <w:rPr>
          <w:rFonts w:ascii="Times New Roman" w:eastAsia="Times New Roman" w:hAnsi="Times New Roman" w:cs="Times New Roman"/>
          <w:b/>
          <w:bCs/>
          <w:i/>
          <w:iCs/>
          <w:sz w:val="28"/>
          <w:szCs w:val="28"/>
          <w:u w:val="single"/>
          <w:lang w:eastAsia="ar-SA"/>
        </w:rPr>
        <w:t>рублей</w:t>
      </w:r>
      <w:r>
        <w:rPr>
          <w:rFonts w:ascii="Times New Roman" w:eastAsia="Times New Roman" w:hAnsi="Times New Roman" w:cs="Times New Roman"/>
          <w:b/>
          <w:bCs/>
          <w:i/>
          <w:iCs/>
          <w:sz w:val="28"/>
          <w:szCs w:val="28"/>
          <w:lang w:eastAsia="ar-SA"/>
        </w:rPr>
        <w:t xml:space="preserve"> </w:t>
      </w:r>
      <w:r w:rsidR="0048059C">
        <w:rPr>
          <w:rFonts w:ascii="Times New Roman" w:eastAsia="Times New Roman" w:hAnsi="Times New Roman" w:cs="Times New Roman"/>
          <w:bCs/>
          <w:iCs/>
          <w:sz w:val="28"/>
          <w:szCs w:val="28"/>
          <w:lang w:eastAsia="ar-SA"/>
        </w:rPr>
        <w:t>–</w:t>
      </w:r>
      <w:r>
        <w:rPr>
          <w:rFonts w:ascii="Times New Roman" w:eastAsia="Times New Roman" w:hAnsi="Times New Roman" w:cs="Times New Roman"/>
          <w:b/>
          <w:bCs/>
          <w:i/>
          <w:iCs/>
          <w:sz w:val="28"/>
          <w:szCs w:val="28"/>
          <w:lang w:eastAsia="ar-SA"/>
        </w:rPr>
        <w:t xml:space="preserve"> </w:t>
      </w:r>
      <w:r>
        <w:rPr>
          <w:rFonts w:ascii="Times New Roman" w:eastAsia="Times New Roman" w:hAnsi="Times New Roman" w:cs="Times New Roman"/>
          <w:sz w:val="28"/>
          <w:szCs w:val="28"/>
          <w:lang w:eastAsia="ar-SA"/>
        </w:rPr>
        <w:t>перемещение</w:t>
      </w:r>
      <w:r w:rsidRPr="00D55F13">
        <w:rPr>
          <w:rFonts w:ascii="Times New Roman" w:eastAsia="Times New Roman" w:hAnsi="Times New Roman" w:cs="Times New Roman"/>
          <w:sz w:val="28"/>
          <w:szCs w:val="28"/>
          <w:lang w:eastAsia="ar-SA"/>
        </w:rPr>
        <w:t xml:space="preserve"> бюджетных ассигнований</w:t>
      </w:r>
      <w:r>
        <w:rPr>
          <w:rFonts w:ascii="Times New Roman" w:eastAsia="Times New Roman" w:hAnsi="Times New Roman" w:cs="Times New Roman"/>
          <w:sz w:val="28"/>
          <w:szCs w:val="28"/>
          <w:lang w:eastAsia="ar-SA"/>
        </w:rPr>
        <w:t>, уменьшение расходов МКДОУ «ЦРР-детский сад «Сардаана»»</w:t>
      </w:r>
      <w:r w:rsidRPr="00D55F13">
        <w:rPr>
          <w:rFonts w:ascii="Times New Roman" w:eastAsia="Times New Roman" w:hAnsi="Times New Roman" w:cs="Times New Roman"/>
          <w:sz w:val="28"/>
          <w:szCs w:val="28"/>
          <w:lang w:eastAsia="ar-SA"/>
        </w:rPr>
        <w:t xml:space="preserve"> с целью </w:t>
      </w:r>
      <w:r>
        <w:rPr>
          <w:rFonts w:ascii="Times New Roman" w:eastAsia="Times New Roman" w:hAnsi="Times New Roman" w:cs="Times New Roman"/>
          <w:sz w:val="28"/>
          <w:szCs w:val="28"/>
          <w:lang w:eastAsia="ar-SA"/>
        </w:rPr>
        <w:t xml:space="preserve">оплаты задолженности по электроэнергии МКОУ «СОШ с. Толон», образовавшейся по причине неучтенного счетчика.  </w:t>
      </w:r>
    </w:p>
    <w:p w14:paraId="7E3C10DC" w14:textId="7835ED21" w:rsidR="00CE4E72" w:rsidRDefault="0048059C"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bCs/>
          <w:i/>
          <w:iCs/>
          <w:sz w:val="28"/>
          <w:szCs w:val="28"/>
          <w:u w:val="single"/>
          <w:lang w:eastAsia="ar-SA"/>
        </w:rPr>
        <w:t xml:space="preserve">- </w:t>
      </w:r>
      <w:r w:rsidR="00CE4E72" w:rsidRPr="00EF519B">
        <w:rPr>
          <w:rFonts w:ascii="Times New Roman" w:eastAsia="Times New Roman" w:hAnsi="Times New Roman" w:cs="Times New Roman"/>
          <w:b/>
          <w:bCs/>
          <w:i/>
          <w:iCs/>
          <w:sz w:val="28"/>
          <w:szCs w:val="28"/>
          <w:u w:val="single"/>
          <w:lang w:eastAsia="ar-SA"/>
        </w:rPr>
        <w:t xml:space="preserve">± </w:t>
      </w:r>
      <w:r w:rsidR="00CE4E72">
        <w:rPr>
          <w:rFonts w:ascii="Times New Roman" w:eastAsia="Times New Roman" w:hAnsi="Times New Roman" w:cs="Times New Roman"/>
          <w:b/>
          <w:i/>
          <w:sz w:val="28"/>
          <w:szCs w:val="28"/>
          <w:u w:val="single"/>
          <w:lang w:eastAsia="ar-SA"/>
        </w:rPr>
        <w:t>2 105,67 рублей</w:t>
      </w:r>
      <w:r w:rsidR="00CE4E72" w:rsidRPr="00784568">
        <w:rPr>
          <w:rFonts w:ascii="Times New Roman" w:eastAsia="Times New Roman" w:hAnsi="Times New Roman" w:cs="Times New Roman"/>
          <w:bCs/>
          <w:iCs/>
          <w:sz w:val="28"/>
          <w:szCs w:val="28"/>
          <w:lang w:eastAsia="ar-SA"/>
        </w:rPr>
        <w:t xml:space="preserve"> – </w:t>
      </w:r>
      <w:r w:rsidR="00CE4E72">
        <w:rPr>
          <w:rFonts w:ascii="Times New Roman" w:eastAsia="Times New Roman" w:hAnsi="Times New Roman" w:cs="Times New Roman"/>
          <w:bCs/>
          <w:iCs/>
          <w:sz w:val="28"/>
          <w:szCs w:val="28"/>
          <w:lang w:eastAsia="ar-SA"/>
        </w:rPr>
        <w:t>перемещение бюджетных ассигнований МКДОУ «Детский сад «Искорка»» для выплаты пособия по временной нетрудоспособности бывшему работнику;</w:t>
      </w:r>
    </w:p>
    <w:p w14:paraId="615FBA43" w14:textId="33258C53"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D660E6">
        <w:rPr>
          <w:rFonts w:ascii="Times New Roman" w:eastAsia="Times New Roman" w:hAnsi="Times New Roman" w:cs="Times New Roman"/>
          <w:b/>
          <w:i/>
          <w:sz w:val="28"/>
          <w:szCs w:val="28"/>
          <w:u w:val="single"/>
          <w:lang w:eastAsia="ar-SA"/>
        </w:rPr>
        <w:t>- 5 599 886,86 рублей</w:t>
      </w:r>
      <w:r>
        <w:rPr>
          <w:rFonts w:ascii="Times New Roman" w:eastAsia="Times New Roman" w:hAnsi="Times New Roman" w:cs="Times New Roman"/>
          <w:bCs/>
          <w:iCs/>
          <w:sz w:val="28"/>
          <w:szCs w:val="28"/>
          <w:lang w:eastAsia="ar-SA"/>
        </w:rPr>
        <w:t xml:space="preserve"> – увеличение бюджетных ассигнований образовательны</w:t>
      </w:r>
      <w:r w:rsidR="00AE431E">
        <w:rPr>
          <w:rFonts w:ascii="Times New Roman" w:eastAsia="Times New Roman" w:hAnsi="Times New Roman" w:cs="Times New Roman"/>
          <w:bCs/>
          <w:iCs/>
          <w:sz w:val="28"/>
          <w:szCs w:val="28"/>
          <w:lang w:eastAsia="ar-SA"/>
        </w:rPr>
        <w:t>х</w:t>
      </w:r>
      <w:r>
        <w:rPr>
          <w:rFonts w:ascii="Times New Roman" w:eastAsia="Times New Roman" w:hAnsi="Times New Roman" w:cs="Times New Roman"/>
          <w:bCs/>
          <w:iCs/>
          <w:sz w:val="28"/>
          <w:szCs w:val="28"/>
          <w:lang w:eastAsia="ar-SA"/>
        </w:rPr>
        <w:t xml:space="preserve"> учреждений в целях реализации дополнительных мер социальной поддержки работников по решению Районного Совета депутатов от 20.12.2021 № 1-10. </w:t>
      </w:r>
    </w:p>
    <w:p w14:paraId="30797D60" w14:textId="41E84ACF"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В ходе проведения финансово-экономической экспертизы установлено, что запрашиваемый объем финансирования в ходе подготовки Управлением инвестиционной и экономической политики заключения был уменьшен, по причине того, что два работника в настоящее время уволены, а приказы о единовременной выплате в их пользу к юбилейным датам</w:t>
      </w:r>
      <w:r w:rsidR="00205697">
        <w:rPr>
          <w:rFonts w:ascii="Times New Roman" w:eastAsia="Times New Roman" w:hAnsi="Times New Roman" w:cs="Times New Roman"/>
          <w:sz w:val="28"/>
          <w:szCs w:val="28"/>
          <w:lang w:eastAsia="ar-SA"/>
        </w:rPr>
        <w:t xml:space="preserve"> изданы</w:t>
      </w:r>
      <w:r>
        <w:rPr>
          <w:rFonts w:ascii="Times New Roman" w:eastAsia="Times New Roman" w:hAnsi="Times New Roman" w:cs="Times New Roman"/>
          <w:sz w:val="28"/>
          <w:szCs w:val="28"/>
          <w:lang w:eastAsia="ar-SA"/>
        </w:rPr>
        <w:t xml:space="preserve"> не изданы.</w:t>
      </w:r>
    </w:p>
    <w:p w14:paraId="2B309B46" w14:textId="716B8736" w:rsidR="00654D5D"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205697">
        <w:rPr>
          <w:rFonts w:ascii="Times New Roman" w:eastAsia="Times New Roman" w:hAnsi="Times New Roman" w:cs="Times New Roman"/>
          <w:sz w:val="28"/>
          <w:szCs w:val="28"/>
          <w:lang w:eastAsia="ar-SA"/>
        </w:rPr>
        <w:t xml:space="preserve">По мнению КСО МО «Ленский район» данные действия являются </w:t>
      </w:r>
      <w:r w:rsidR="00205697" w:rsidRPr="00205697">
        <w:rPr>
          <w:rFonts w:ascii="Times New Roman" w:eastAsia="Times New Roman" w:hAnsi="Times New Roman" w:cs="Times New Roman"/>
          <w:sz w:val="28"/>
          <w:szCs w:val="28"/>
          <w:lang w:eastAsia="ar-SA"/>
        </w:rPr>
        <w:t>неправомерными,</w:t>
      </w:r>
      <w:r w:rsidR="00205697">
        <w:rPr>
          <w:rFonts w:ascii="Times New Roman" w:eastAsia="Times New Roman" w:hAnsi="Times New Roman" w:cs="Times New Roman"/>
          <w:sz w:val="28"/>
          <w:szCs w:val="28"/>
          <w:lang w:eastAsia="ar-SA"/>
        </w:rPr>
        <w:t xml:space="preserve"> как и вывод МКУ «РУО» об отсутствии оснований для выплаты премий после увольнения работников. П</w:t>
      </w:r>
      <w:r w:rsidRPr="00205697">
        <w:rPr>
          <w:rFonts w:ascii="Times New Roman" w:eastAsia="Times New Roman" w:hAnsi="Times New Roman" w:cs="Times New Roman"/>
          <w:sz w:val="28"/>
          <w:szCs w:val="28"/>
          <w:lang w:eastAsia="ar-SA"/>
        </w:rPr>
        <w:t xml:space="preserve">раво на получение указанных выплат у работников </w:t>
      </w:r>
      <w:r w:rsidR="00205697" w:rsidRPr="00205697">
        <w:rPr>
          <w:rFonts w:ascii="Times New Roman" w:eastAsia="Times New Roman" w:hAnsi="Times New Roman" w:cs="Times New Roman"/>
          <w:sz w:val="28"/>
          <w:szCs w:val="28"/>
          <w:lang w:eastAsia="ar-SA"/>
        </w:rPr>
        <w:t>имелось</w:t>
      </w:r>
      <w:r w:rsidRPr="00205697">
        <w:rPr>
          <w:rFonts w:ascii="Times New Roman" w:eastAsia="Times New Roman" w:hAnsi="Times New Roman" w:cs="Times New Roman"/>
          <w:sz w:val="28"/>
          <w:szCs w:val="28"/>
          <w:lang w:eastAsia="ar-SA"/>
        </w:rPr>
        <w:t xml:space="preserve">, соответствующие заявления </w:t>
      </w:r>
      <w:r w:rsidR="00205697">
        <w:rPr>
          <w:rFonts w:ascii="Times New Roman" w:eastAsia="Times New Roman" w:hAnsi="Times New Roman" w:cs="Times New Roman"/>
          <w:sz w:val="28"/>
          <w:szCs w:val="28"/>
          <w:lang w:eastAsia="ar-SA"/>
        </w:rPr>
        <w:t xml:space="preserve">ими </w:t>
      </w:r>
      <w:r w:rsidRPr="00205697">
        <w:rPr>
          <w:rFonts w:ascii="Times New Roman" w:eastAsia="Times New Roman" w:hAnsi="Times New Roman" w:cs="Times New Roman"/>
          <w:sz w:val="28"/>
          <w:szCs w:val="28"/>
          <w:lang w:eastAsia="ar-SA"/>
        </w:rPr>
        <w:t>были написаны</w:t>
      </w:r>
      <w:r w:rsidR="00165D9E">
        <w:rPr>
          <w:rFonts w:ascii="Times New Roman" w:eastAsia="Times New Roman" w:hAnsi="Times New Roman" w:cs="Times New Roman"/>
          <w:sz w:val="28"/>
          <w:szCs w:val="28"/>
          <w:lang w:eastAsia="ar-SA"/>
        </w:rPr>
        <w:t>,</w:t>
      </w:r>
      <w:r w:rsidR="00654D5D">
        <w:rPr>
          <w:rFonts w:ascii="Times New Roman" w:eastAsia="Times New Roman" w:hAnsi="Times New Roman" w:cs="Times New Roman"/>
          <w:sz w:val="28"/>
          <w:szCs w:val="28"/>
          <w:lang w:eastAsia="ar-SA"/>
        </w:rPr>
        <w:t xml:space="preserve"> и р</w:t>
      </w:r>
      <w:r w:rsidRPr="00205697">
        <w:rPr>
          <w:rFonts w:ascii="Times New Roman" w:eastAsia="Times New Roman" w:hAnsi="Times New Roman" w:cs="Times New Roman"/>
          <w:sz w:val="28"/>
          <w:szCs w:val="28"/>
          <w:lang w:eastAsia="ar-SA"/>
        </w:rPr>
        <w:t xml:space="preserve">уководители </w:t>
      </w:r>
      <w:r w:rsidR="00654D5D">
        <w:rPr>
          <w:rFonts w:ascii="Times New Roman" w:eastAsia="Times New Roman" w:hAnsi="Times New Roman" w:cs="Times New Roman"/>
          <w:sz w:val="28"/>
          <w:szCs w:val="28"/>
          <w:lang w:eastAsia="ar-SA"/>
        </w:rPr>
        <w:t>учреждений</w:t>
      </w:r>
      <w:r w:rsidRPr="00205697">
        <w:rPr>
          <w:rFonts w:ascii="Times New Roman" w:eastAsia="Times New Roman" w:hAnsi="Times New Roman" w:cs="Times New Roman"/>
          <w:sz w:val="28"/>
          <w:szCs w:val="28"/>
          <w:lang w:eastAsia="ar-SA"/>
        </w:rPr>
        <w:t xml:space="preserve"> были обязаны издать соответствующие распорядительные документы</w:t>
      </w:r>
      <w:r w:rsidR="00205697" w:rsidRPr="00205697">
        <w:rPr>
          <w:rFonts w:ascii="Times New Roman" w:eastAsia="Times New Roman" w:hAnsi="Times New Roman" w:cs="Times New Roman"/>
          <w:sz w:val="28"/>
          <w:szCs w:val="28"/>
          <w:lang w:eastAsia="ar-SA"/>
        </w:rPr>
        <w:t>, однако документы изданы не были. Согласно пояснительн</w:t>
      </w:r>
      <w:r w:rsidR="00A72106">
        <w:rPr>
          <w:rFonts w:ascii="Times New Roman" w:eastAsia="Times New Roman" w:hAnsi="Times New Roman" w:cs="Times New Roman"/>
          <w:sz w:val="28"/>
          <w:szCs w:val="28"/>
          <w:lang w:eastAsia="ar-SA"/>
        </w:rPr>
        <w:t>ым</w:t>
      </w:r>
      <w:r w:rsidR="00205697" w:rsidRPr="00205697">
        <w:rPr>
          <w:rFonts w:ascii="Times New Roman" w:eastAsia="Times New Roman" w:hAnsi="Times New Roman" w:cs="Times New Roman"/>
          <w:sz w:val="28"/>
          <w:szCs w:val="28"/>
          <w:lang w:eastAsia="ar-SA"/>
        </w:rPr>
        <w:t xml:space="preserve"> записк</w:t>
      </w:r>
      <w:r w:rsidR="00A72106">
        <w:rPr>
          <w:rFonts w:ascii="Times New Roman" w:eastAsia="Times New Roman" w:hAnsi="Times New Roman" w:cs="Times New Roman"/>
          <w:sz w:val="28"/>
          <w:szCs w:val="28"/>
          <w:lang w:eastAsia="ar-SA"/>
        </w:rPr>
        <w:t>ам</w:t>
      </w:r>
      <w:r w:rsidR="00205697" w:rsidRPr="00205697">
        <w:rPr>
          <w:rFonts w:ascii="Times New Roman" w:eastAsia="Times New Roman" w:hAnsi="Times New Roman" w:cs="Times New Roman"/>
          <w:sz w:val="28"/>
          <w:szCs w:val="28"/>
          <w:lang w:eastAsia="ar-SA"/>
        </w:rPr>
        <w:t xml:space="preserve"> МКДОУ д/с «Солнышко»,</w:t>
      </w:r>
      <w:r w:rsidR="00A72106">
        <w:rPr>
          <w:rFonts w:ascii="Times New Roman" w:eastAsia="Times New Roman" w:hAnsi="Times New Roman" w:cs="Times New Roman"/>
          <w:sz w:val="28"/>
          <w:szCs w:val="28"/>
          <w:lang w:eastAsia="ar-SA"/>
        </w:rPr>
        <w:t xml:space="preserve"> МК</w:t>
      </w:r>
      <w:r w:rsidR="00A72106" w:rsidRPr="00490130">
        <w:rPr>
          <w:rFonts w:ascii="Times New Roman" w:eastAsia="Times New Roman" w:hAnsi="Times New Roman" w:cs="Times New Roman"/>
          <w:sz w:val="28"/>
          <w:szCs w:val="28"/>
          <w:lang w:eastAsia="ar-SA"/>
        </w:rPr>
        <w:t>ДОУ «Золотой ключик»</w:t>
      </w:r>
      <w:r w:rsidR="00205697" w:rsidRPr="00490130">
        <w:rPr>
          <w:rFonts w:ascii="Times New Roman" w:eastAsia="Times New Roman" w:hAnsi="Times New Roman" w:cs="Times New Roman"/>
          <w:sz w:val="28"/>
          <w:szCs w:val="28"/>
          <w:lang w:eastAsia="ar-SA"/>
        </w:rPr>
        <w:t xml:space="preserve"> несвоевременное издание приказ</w:t>
      </w:r>
      <w:r w:rsidR="00490130" w:rsidRPr="00490130">
        <w:rPr>
          <w:rFonts w:ascii="Times New Roman" w:eastAsia="Times New Roman" w:hAnsi="Times New Roman" w:cs="Times New Roman"/>
          <w:sz w:val="28"/>
          <w:szCs w:val="28"/>
          <w:lang w:eastAsia="ar-SA"/>
        </w:rPr>
        <w:t>ов</w:t>
      </w:r>
      <w:r w:rsidR="00205697" w:rsidRPr="00490130">
        <w:rPr>
          <w:rFonts w:ascii="Times New Roman" w:eastAsia="Times New Roman" w:hAnsi="Times New Roman" w:cs="Times New Roman"/>
          <w:sz w:val="28"/>
          <w:szCs w:val="28"/>
          <w:lang w:eastAsia="ar-SA"/>
        </w:rPr>
        <w:t xml:space="preserve"> находится в сфере ответственности кадров</w:t>
      </w:r>
      <w:r w:rsidR="00490130" w:rsidRPr="00490130">
        <w:rPr>
          <w:rFonts w:ascii="Times New Roman" w:eastAsia="Times New Roman" w:hAnsi="Times New Roman" w:cs="Times New Roman"/>
          <w:sz w:val="28"/>
          <w:szCs w:val="28"/>
          <w:lang w:eastAsia="ar-SA"/>
        </w:rPr>
        <w:t>ых</w:t>
      </w:r>
      <w:r w:rsidR="00205697" w:rsidRPr="00490130">
        <w:rPr>
          <w:rFonts w:ascii="Times New Roman" w:eastAsia="Times New Roman" w:hAnsi="Times New Roman" w:cs="Times New Roman"/>
          <w:sz w:val="28"/>
          <w:szCs w:val="28"/>
          <w:lang w:eastAsia="ar-SA"/>
        </w:rPr>
        <w:t xml:space="preserve"> работник</w:t>
      </w:r>
      <w:r w:rsidR="00490130" w:rsidRPr="00490130">
        <w:rPr>
          <w:rFonts w:ascii="Times New Roman" w:eastAsia="Times New Roman" w:hAnsi="Times New Roman" w:cs="Times New Roman"/>
          <w:sz w:val="28"/>
          <w:szCs w:val="28"/>
          <w:lang w:eastAsia="ar-SA"/>
        </w:rPr>
        <w:t>ов</w:t>
      </w:r>
      <w:r w:rsidR="00205697" w:rsidRPr="00490130">
        <w:rPr>
          <w:rFonts w:ascii="Times New Roman" w:eastAsia="Times New Roman" w:hAnsi="Times New Roman" w:cs="Times New Roman"/>
          <w:sz w:val="28"/>
          <w:szCs w:val="28"/>
          <w:lang w:eastAsia="ar-SA"/>
        </w:rPr>
        <w:t>, которы</w:t>
      </w:r>
      <w:r w:rsidR="00490130" w:rsidRPr="00490130">
        <w:rPr>
          <w:rFonts w:ascii="Times New Roman" w:eastAsia="Times New Roman" w:hAnsi="Times New Roman" w:cs="Times New Roman"/>
          <w:sz w:val="28"/>
          <w:szCs w:val="28"/>
          <w:lang w:eastAsia="ar-SA"/>
        </w:rPr>
        <w:t>е</w:t>
      </w:r>
      <w:r w:rsidR="00205697" w:rsidRPr="00490130">
        <w:rPr>
          <w:rFonts w:ascii="Times New Roman" w:eastAsia="Times New Roman" w:hAnsi="Times New Roman" w:cs="Times New Roman"/>
          <w:sz w:val="28"/>
          <w:szCs w:val="28"/>
          <w:lang w:eastAsia="ar-SA"/>
        </w:rPr>
        <w:t xml:space="preserve"> упустил</w:t>
      </w:r>
      <w:r w:rsidR="00490130" w:rsidRPr="00490130">
        <w:rPr>
          <w:rFonts w:ascii="Times New Roman" w:eastAsia="Times New Roman" w:hAnsi="Times New Roman" w:cs="Times New Roman"/>
          <w:sz w:val="28"/>
          <w:szCs w:val="28"/>
          <w:lang w:eastAsia="ar-SA"/>
        </w:rPr>
        <w:t>и</w:t>
      </w:r>
      <w:r w:rsidR="00205697" w:rsidRPr="00490130">
        <w:rPr>
          <w:rFonts w:ascii="Times New Roman" w:eastAsia="Times New Roman" w:hAnsi="Times New Roman" w:cs="Times New Roman"/>
          <w:sz w:val="28"/>
          <w:szCs w:val="28"/>
          <w:lang w:eastAsia="ar-SA"/>
        </w:rPr>
        <w:t xml:space="preserve"> данный момент из виду</w:t>
      </w:r>
      <w:r w:rsidR="00490130" w:rsidRPr="00490130">
        <w:rPr>
          <w:rFonts w:ascii="Times New Roman" w:eastAsia="Times New Roman" w:hAnsi="Times New Roman" w:cs="Times New Roman"/>
          <w:sz w:val="28"/>
          <w:szCs w:val="28"/>
          <w:lang w:eastAsia="ar-SA"/>
        </w:rPr>
        <w:t>.</w:t>
      </w:r>
      <w:r w:rsidR="00490130">
        <w:rPr>
          <w:rFonts w:ascii="Times New Roman" w:eastAsia="Times New Roman" w:hAnsi="Times New Roman" w:cs="Times New Roman"/>
          <w:sz w:val="28"/>
          <w:szCs w:val="28"/>
          <w:lang w:eastAsia="ar-SA"/>
        </w:rPr>
        <w:t xml:space="preserve"> </w:t>
      </w:r>
      <w:r w:rsidR="004E504E">
        <w:rPr>
          <w:rFonts w:ascii="Times New Roman" w:eastAsia="Times New Roman" w:hAnsi="Times New Roman" w:cs="Times New Roman"/>
          <w:sz w:val="28"/>
          <w:szCs w:val="28"/>
          <w:lang w:eastAsia="ar-SA"/>
        </w:rPr>
        <w:t xml:space="preserve"> </w:t>
      </w:r>
    </w:p>
    <w:p w14:paraId="5953DF67" w14:textId="6881FBB1" w:rsidR="00654D5D" w:rsidRDefault="004E504E"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Не издание</w:t>
      </w:r>
      <w:r w:rsidR="00654D5D">
        <w:rPr>
          <w:rFonts w:ascii="Times New Roman" w:eastAsia="Times New Roman" w:hAnsi="Times New Roman" w:cs="Times New Roman"/>
          <w:sz w:val="28"/>
          <w:szCs w:val="28"/>
          <w:lang w:eastAsia="ar-SA"/>
        </w:rPr>
        <w:t xml:space="preserve"> приказ</w:t>
      </w:r>
      <w:r>
        <w:rPr>
          <w:rFonts w:ascii="Times New Roman" w:eastAsia="Times New Roman" w:hAnsi="Times New Roman" w:cs="Times New Roman"/>
          <w:sz w:val="28"/>
          <w:szCs w:val="28"/>
          <w:lang w:eastAsia="ar-SA"/>
        </w:rPr>
        <w:t>ов</w:t>
      </w:r>
      <w:r w:rsidR="00654D5D">
        <w:rPr>
          <w:rFonts w:ascii="Times New Roman" w:eastAsia="Times New Roman" w:hAnsi="Times New Roman" w:cs="Times New Roman"/>
          <w:sz w:val="28"/>
          <w:szCs w:val="28"/>
          <w:lang w:eastAsia="ar-SA"/>
        </w:rPr>
        <w:t xml:space="preserve"> не лишает работников их права на получение </w:t>
      </w:r>
      <w:r>
        <w:rPr>
          <w:rFonts w:ascii="Times New Roman" w:eastAsia="Times New Roman" w:hAnsi="Times New Roman" w:cs="Times New Roman"/>
          <w:sz w:val="28"/>
          <w:szCs w:val="28"/>
          <w:lang w:eastAsia="ar-SA"/>
        </w:rPr>
        <w:t xml:space="preserve">дополнительных мер социальной поддержки, следовательно необходимо увеличить сумму в проекте решения на осуществление указанных выплат, в размере 114 942,00 рубля.  </w:t>
      </w:r>
    </w:p>
    <w:p w14:paraId="7E2C027E"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1 120 415,00 рублей</w:t>
      </w:r>
      <w:r w:rsidRPr="00784568">
        <w:rPr>
          <w:rFonts w:ascii="Times New Roman" w:eastAsia="Times New Roman" w:hAnsi="Times New Roman" w:cs="Times New Roman"/>
          <w:bCs/>
          <w:iCs/>
          <w:sz w:val="28"/>
          <w:szCs w:val="28"/>
          <w:lang w:eastAsia="ar-SA"/>
        </w:rPr>
        <w:t xml:space="preserve"> – </w:t>
      </w:r>
      <w:r>
        <w:rPr>
          <w:rFonts w:ascii="Times New Roman" w:eastAsia="Times New Roman" w:hAnsi="Times New Roman" w:cs="Times New Roman"/>
          <w:bCs/>
          <w:iCs/>
          <w:sz w:val="28"/>
          <w:szCs w:val="28"/>
          <w:lang w:eastAsia="ar-SA"/>
        </w:rPr>
        <w:t xml:space="preserve">перемещение бюджетных ассигнований, ранее зарезервированных на проведение ремонтных работ в образовательных учреждениях. </w:t>
      </w:r>
    </w:p>
    <w:p w14:paraId="79688DF6"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4A1257">
        <w:rPr>
          <w:rFonts w:ascii="Times New Roman" w:eastAsia="Times New Roman" w:hAnsi="Times New Roman" w:cs="Times New Roman"/>
          <w:b/>
          <w:i/>
          <w:sz w:val="28"/>
          <w:szCs w:val="28"/>
          <w:u w:val="single"/>
          <w:lang w:eastAsia="ar-SA"/>
        </w:rPr>
        <w:t>- (</w:t>
      </w:r>
      <w:r>
        <w:rPr>
          <w:rFonts w:ascii="Times New Roman" w:eastAsia="Times New Roman" w:hAnsi="Times New Roman" w:cs="Times New Roman"/>
          <w:b/>
          <w:i/>
          <w:sz w:val="28"/>
          <w:szCs w:val="28"/>
          <w:u w:val="single"/>
          <w:lang w:eastAsia="ar-SA"/>
        </w:rPr>
        <w:t>-</w:t>
      </w:r>
      <w:r w:rsidRPr="004A1257">
        <w:rPr>
          <w:rFonts w:ascii="Times New Roman" w:eastAsia="Times New Roman" w:hAnsi="Times New Roman" w:cs="Times New Roman"/>
          <w:b/>
          <w:i/>
          <w:sz w:val="28"/>
          <w:szCs w:val="28"/>
          <w:u w:val="single"/>
          <w:lang w:eastAsia="ar-SA"/>
        </w:rPr>
        <w:t>936 891,77) рублей</w:t>
      </w:r>
      <w:r>
        <w:rPr>
          <w:rFonts w:ascii="Times New Roman" w:eastAsia="Times New Roman" w:hAnsi="Times New Roman" w:cs="Times New Roman"/>
          <w:bCs/>
          <w:iCs/>
          <w:sz w:val="28"/>
          <w:szCs w:val="28"/>
          <w:lang w:eastAsia="ar-SA"/>
        </w:rPr>
        <w:t xml:space="preserve"> – уменьшение бюджетных ассигнований МКОУ «Орто-</w:t>
      </w:r>
      <w:proofErr w:type="spellStart"/>
      <w:r>
        <w:rPr>
          <w:rFonts w:ascii="Times New Roman" w:eastAsia="Times New Roman" w:hAnsi="Times New Roman" w:cs="Times New Roman"/>
          <w:bCs/>
          <w:iCs/>
          <w:sz w:val="28"/>
          <w:szCs w:val="28"/>
          <w:lang w:eastAsia="ar-SA"/>
        </w:rPr>
        <w:t>Нахаринская</w:t>
      </w:r>
      <w:proofErr w:type="spellEnd"/>
      <w:r>
        <w:rPr>
          <w:rFonts w:ascii="Times New Roman" w:eastAsia="Times New Roman" w:hAnsi="Times New Roman" w:cs="Times New Roman"/>
          <w:bCs/>
          <w:iCs/>
          <w:sz w:val="28"/>
          <w:szCs w:val="28"/>
          <w:lang w:eastAsia="ar-SA"/>
        </w:rPr>
        <w:t xml:space="preserve"> СОШ» и МКОУ «СОШ с. Чамча», с целью восстановления резервного фонда, их которого ранее были выделены средства МБОУ «СОШ №1 г. Ленска» и МБУ «Гранит» на проведений мероприятий по модернизации школьных систем образования. </w:t>
      </w:r>
    </w:p>
    <w:p w14:paraId="3B1B0FAD" w14:textId="0289FF0B" w:rsidR="00CE4E72" w:rsidRPr="00D55F13"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55F13">
        <w:rPr>
          <w:rFonts w:ascii="Times New Roman" w:eastAsia="Times New Roman" w:hAnsi="Times New Roman" w:cs="Times New Roman"/>
          <w:b/>
          <w:bCs/>
          <w:i/>
          <w:iCs/>
          <w:sz w:val="28"/>
          <w:szCs w:val="28"/>
          <w:u w:val="single"/>
          <w:lang w:eastAsia="ar-SA"/>
        </w:rPr>
        <w:t>- (</w:t>
      </w:r>
      <w:r>
        <w:rPr>
          <w:rFonts w:ascii="Times New Roman" w:eastAsia="Times New Roman" w:hAnsi="Times New Roman" w:cs="Times New Roman"/>
          <w:b/>
          <w:bCs/>
          <w:i/>
          <w:iCs/>
          <w:sz w:val="28"/>
          <w:szCs w:val="28"/>
          <w:u w:val="single"/>
          <w:lang w:eastAsia="ar-SA"/>
        </w:rPr>
        <w:t>-13</w:t>
      </w:r>
      <w:r w:rsidRPr="00D55F13">
        <w:rPr>
          <w:rFonts w:ascii="Times New Roman" w:eastAsia="Times New Roman" w:hAnsi="Times New Roman" w:cs="Times New Roman"/>
          <w:b/>
          <w:bCs/>
          <w:i/>
          <w:iCs/>
          <w:sz w:val="28"/>
          <w:szCs w:val="28"/>
          <w:u w:val="single"/>
          <w:lang w:eastAsia="ar-SA"/>
        </w:rPr>
        <w:t>3 </w:t>
      </w:r>
      <w:r>
        <w:rPr>
          <w:rFonts w:ascii="Times New Roman" w:eastAsia="Times New Roman" w:hAnsi="Times New Roman" w:cs="Times New Roman"/>
          <w:b/>
          <w:bCs/>
          <w:i/>
          <w:iCs/>
          <w:sz w:val="28"/>
          <w:szCs w:val="28"/>
          <w:u w:val="single"/>
          <w:lang w:eastAsia="ar-SA"/>
        </w:rPr>
        <w:t>0</w:t>
      </w:r>
      <w:r w:rsidRPr="00D55F13">
        <w:rPr>
          <w:rFonts w:ascii="Times New Roman" w:eastAsia="Times New Roman" w:hAnsi="Times New Roman" w:cs="Times New Roman"/>
          <w:b/>
          <w:bCs/>
          <w:i/>
          <w:iCs/>
          <w:sz w:val="28"/>
          <w:szCs w:val="28"/>
          <w:u w:val="single"/>
          <w:lang w:eastAsia="ar-SA"/>
        </w:rPr>
        <w:t>00,00) рублей</w:t>
      </w:r>
      <w:r>
        <w:rPr>
          <w:rFonts w:ascii="Times New Roman" w:eastAsia="Times New Roman" w:hAnsi="Times New Roman" w:cs="Times New Roman"/>
          <w:b/>
          <w:bCs/>
          <w:i/>
          <w:iCs/>
          <w:sz w:val="28"/>
          <w:szCs w:val="28"/>
          <w:lang w:eastAsia="ar-SA"/>
        </w:rPr>
        <w:t xml:space="preserve"> </w:t>
      </w:r>
      <w:r w:rsidR="00165D9E">
        <w:rPr>
          <w:rFonts w:ascii="Times New Roman" w:eastAsia="Times New Roman" w:hAnsi="Times New Roman" w:cs="Times New Roman"/>
          <w:bCs/>
          <w:iCs/>
          <w:sz w:val="28"/>
          <w:szCs w:val="28"/>
          <w:lang w:eastAsia="ar-SA"/>
        </w:rPr>
        <w:t>–</w:t>
      </w:r>
      <w:r>
        <w:rPr>
          <w:rFonts w:ascii="Times New Roman" w:eastAsia="Times New Roman" w:hAnsi="Times New Roman" w:cs="Times New Roman"/>
          <w:b/>
          <w:bCs/>
          <w:i/>
          <w:iCs/>
          <w:sz w:val="28"/>
          <w:szCs w:val="28"/>
          <w:lang w:eastAsia="ar-SA"/>
        </w:rPr>
        <w:t xml:space="preserve"> </w:t>
      </w:r>
      <w:r w:rsidRPr="00D55F13">
        <w:rPr>
          <w:rFonts w:ascii="Times New Roman" w:eastAsia="Times New Roman" w:hAnsi="Times New Roman" w:cs="Times New Roman"/>
          <w:sz w:val="28"/>
          <w:szCs w:val="28"/>
          <w:lang w:eastAsia="ar-SA"/>
        </w:rPr>
        <w:t xml:space="preserve">уменьшение бюджетных ассигнований образовательных учреждений с целью предоставления субсидии МБУ «Гранит» на разработку проектно-сметной документации системы оповещения и управления эвакуацией образовательных учреждений; </w:t>
      </w:r>
    </w:p>
    <w:p w14:paraId="18353CB0" w14:textId="19B0F962"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6F5552">
        <w:rPr>
          <w:rFonts w:ascii="Times New Roman" w:eastAsia="Times New Roman" w:hAnsi="Times New Roman" w:cs="Times New Roman"/>
          <w:b/>
          <w:i/>
          <w:sz w:val="28"/>
          <w:szCs w:val="28"/>
          <w:u w:val="single"/>
          <w:lang w:eastAsia="ar-SA"/>
        </w:rPr>
        <w:lastRenderedPageBreak/>
        <w:t xml:space="preserve"> - 803 031,84 рубль</w:t>
      </w:r>
      <w:r>
        <w:rPr>
          <w:rFonts w:ascii="Times New Roman" w:eastAsia="Times New Roman" w:hAnsi="Times New Roman" w:cs="Times New Roman"/>
          <w:bCs/>
          <w:iCs/>
          <w:sz w:val="28"/>
          <w:szCs w:val="28"/>
          <w:lang w:eastAsia="ar-SA"/>
        </w:rPr>
        <w:t xml:space="preserve"> – увеличение бюджетных ассигнований МКДОУ «СОШ с. Толон», МКОУ «СОШ с. Турукта» на оплату электроэнергии, за счет экономии по тор</w:t>
      </w:r>
      <w:r w:rsidR="00310430">
        <w:rPr>
          <w:rFonts w:ascii="Times New Roman" w:eastAsia="Times New Roman" w:hAnsi="Times New Roman" w:cs="Times New Roman"/>
          <w:bCs/>
          <w:iCs/>
          <w:sz w:val="28"/>
          <w:szCs w:val="28"/>
          <w:lang w:eastAsia="ar-SA"/>
        </w:rPr>
        <w:t>г</w:t>
      </w:r>
      <w:r>
        <w:rPr>
          <w:rFonts w:ascii="Times New Roman" w:eastAsia="Times New Roman" w:hAnsi="Times New Roman" w:cs="Times New Roman"/>
          <w:bCs/>
          <w:iCs/>
          <w:sz w:val="28"/>
          <w:szCs w:val="28"/>
          <w:lang w:eastAsia="ar-SA"/>
        </w:rPr>
        <w:t xml:space="preserve">ам по ремонту помещений МКДОУ ЦРР-Детский сад «Сардаана». </w:t>
      </w:r>
    </w:p>
    <w:p w14:paraId="4D65E170" w14:textId="119E4645"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6F5552">
        <w:rPr>
          <w:rFonts w:ascii="Times New Roman" w:eastAsia="Times New Roman" w:hAnsi="Times New Roman" w:cs="Times New Roman"/>
          <w:b/>
          <w:i/>
          <w:sz w:val="28"/>
          <w:szCs w:val="28"/>
          <w:u w:val="single"/>
          <w:lang w:eastAsia="ar-SA"/>
        </w:rPr>
        <w:t>- (-</w:t>
      </w:r>
      <w:r w:rsidR="00DD7770">
        <w:rPr>
          <w:rFonts w:ascii="Times New Roman" w:eastAsia="Times New Roman" w:hAnsi="Times New Roman" w:cs="Times New Roman"/>
          <w:b/>
          <w:i/>
          <w:sz w:val="28"/>
          <w:szCs w:val="28"/>
          <w:u w:val="single"/>
          <w:lang w:eastAsia="ar-SA"/>
        </w:rPr>
        <w:t xml:space="preserve"> </w:t>
      </w:r>
      <w:r w:rsidRPr="006F5552">
        <w:rPr>
          <w:rFonts w:ascii="Times New Roman" w:eastAsia="Times New Roman" w:hAnsi="Times New Roman" w:cs="Times New Roman"/>
          <w:b/>
          <w:i/>
          <w:sz w:val="28"/>
          <w:szCs w:val="28"/>
          <w:u w:val="single"/>
          <w:lang w:eastAsia="ar-SA"/>
        </w:rPr>
        <w:t>83 933,37) рубля</w:t>
      </w:r>
      <w:r w:rsidRPr="006F5552">
        <w:rPr>
          <w:rFonts w:ascii="Times New Roman" w:eastAsia="Times New Roman" w:hAnsi="Times New Roman" w:cs="Times New Roman"/>
          <w:b/>
          <w:i/>
          <w:sz w:val="28"/>
          <w:szCs w:val="28"/>
          <w:lang w:eastAsia="ar-SA"/>
        </w:rPr>
        <w:t xml:space="preserve"> </w:t>
      </w:r>
      <w:r w:rsidR="007E5377">
        <w:rPr>
          <w:rFonts w:ascii="Times New Roman" w:eastAsia="Times New Roman" w:hAnsi="Times New Roman" w:cs="Times New Roman"/>
          <w:bCs/>
          <w:iCs/>
          <w:sz w:val="28"/>
          <w:szCs w:val="28"/>
          <w:lang w:eastAsia="ar-SA"/>
        </w:rPr>
        <w:t>–</w:t>
      </w:r>
      <w:r w:rsidRPr="006F5552">
        <w:rPr>
          <w:rFonts w:ascii="Times New Roman" w:eastAsia="Times New Roman" w:hAnsi="Times New Roman" w:cs="Times New Roman"/>
          <w:b/>
          <w:i/>
          <w:sz w:val="28"/>
          <w:szCs w:val="28"/>
          <w:lang w:eastAsia="ar-SA"/>
        </w:rPr>
        <w:t xml:space="preserve"> </w:t>
      </w:r>
      <w:r w:rsidRPr="006F5552">
        <w:rPr>
          <w:rFonts w:ascii="Times New Roman" w:eastAsia="Times New Roman" w:hAnsi="Times New Roman" w:cs="Times New Roman"/>
          <w:bCs/>
          <w:iCs/>
          <w:sz w:val="28"/>
          <w:szCs w:val="28"/>
          <w:lang w:eastAsia="ar-SA"/>
        </w:rPr>
        <w:t>восстановление средств в резервный фонд, ранее выделенных на софинанс</w:t>
      </w:r>
      <w:r>
        <w:rPr>
          <w:rFonts w:ascii="Times New Roman" w:eastAsia="Times New Roman" w:hAnsi="Times New Roman" w:cs="Times New Roman"/>
          <w:bCs/>
          <w:iCs/>
          <w:sz w:val="28"/>
          <w:szCs w:val="28"/>
          <w:lang w:eastAsia="ar-SA"/>
        </w:rPr>
        <w:t>ирование мероприятий по обеспечению деятельности советников директоров по воспитанию и взаимодействию с детскими общественными объединениями.</w:t>
      </w:r>
    </w:p>
    <w:p w14:paraId="588653B0"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bCs/>
          <w:i/>
          <w:iCs/>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3 119,58 рублей</w:t>
      </w:r>
      <w:r w:rsidRPr="00784568">
        <w:rPr>
          <w:rFonts w:ascii="Times New Roman" w:eastAsia="Times New Roman" w:hAnsi="Times New Roman" w:cs="Times New Roman"/>
          <w:bCs/>
          <w:iCs/>
          <w:sz w:val="28"/>
          <w:szCs w:val="28"/>
          <w:lang w:eastAsia="ar-SA"/>
        </w:rPr>
        <w:t xml:space="preserve"> – </w:t>
      </w:r>
      <w:r>
        <w:rPr>
          <w:rFonts w:ascii="Times New Roman" w:eastAsia="Times New Roman" w:hAnsi="Times New Roman" w:cs="Times New Roman"/>
          <w:bCs/>
          <w:iCs/>
          <w:sz w:val="28"/>
          <w:szCs w:val="28"/>
          <w:lang w:eastAsia="ar-SA"/>
        </w:rPr>
        <w:t xml:space="preserve">перемещение бюджетных ассигнований МКОУ СОШ с. Натора, с целью выплаты пособия по временной нетрудоспособности (три дня за счет работодателя). </w:t>
      </w:r>
    </w:p>
    <w:p w14:paraId="34456426"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bCs/>
          <w:i/>
          <w:iCs/>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91 000,00 рублей</w:t>
      </w:r>
      <w:r w:rsidRPr="00784568">
        <w:rPr>
          <w:rFonts w:ascii="Times New Roman" w:eastAsia="Times New Roman" w:hAnsi="Times New Roman" w:cs="Times New Roman"/>
          <w:bCs/>
          <w:iCs/>
          <w:sz w:val="28"/>
          <w:szCs w:val="28"/>
          <w:lang w:eastAsia="ar-SA"/>
        </w:rPr>
        <w:t xml:space="preserve"> – </w:t>
      </w:r>
      <w:r>
        <w:rPr>
          <w:rFonts w:ascii="Times New Roman" w:eastAsia="Times New Roman" w:hAnsi="Times New Roman" w:cs="Times New Roman"/>
          <w:bCs/>
          <w:iCs/>
          <w:sz w:val="28"/>
          <w:szCs w:val="28"/>
          <w:lang w:eastAsia="ar-SA"/>
        </w:rPr>
        <w:t>перемещение бюджетных ассигнований МКОУ СОШ с. Беченча, с целью выплаты среднего заработка при сокращении на период трудоустройства.</w:t>
      </w:r>
    </w:p>
    <w:p w14:paraId="651FDE25"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bCs/>
          <w:i/>
          <w:iCs/>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160 080,00 рублей</w:t>
      </w:r>
      <w:r w:rsidRPr="00784568">
        <w:rPr>
          <w:rFonts w:ascii="Times New Roman" w:eastAsia="Times New Roman" w:hAnsi="Times New Roman" w:cs="Times New Roman"/>
          <w:bCs/>
          <w:iCs/>
          <w:sz w:val="28"/>
          <w:szCs w:val="28"/>
          <w:lang w:eastAsia="ar-SA"/>
        </w:rPr>
        <w:t xml:space="preserve"> – </w:t>
      </w:r>
      <w:r>
        <w:rPr>
          <w:rFonts w:ascii="Times New Roman" w:eastAsia="Times New Roman" w:hAnsi="Times New Roman" w:cs="Times New Roman"/>
          <w:bCs/>
          <w:iCs/>
          <w:sz w:val="28"/>
          <w:szCs w:val="28"/>
          <w:lang w:eastAsia="ar-SA"/>
        </w:rPr>
        <w:t>перемещение бюджетных ассигнований МКОУ ООШ с. Дорожный, с целью заключения договора на питание.</w:t>
      </w:r>
    </w:p>
    <w:p w14:paraId="129A1134"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bCs/>
          <w:i/>
          <w:iCs/>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7 000,00 рублей</w:t>
      </w:r>
      <w:r w:rsidRPr="00784568">
        <w:rPr>
          <w:rFonts w:ascii="Times New Roman" w:eastAsia="Times New Roman" w:hAnsi="Times New Roman" w:cs="Times New Roman"/>
          <w:bCs/>
          <w:iCs/>
          <w:sz w:val="28"/>
          <w:szCs w:val="28"/>
          <w:lang w:eastAsia="ar-SA"/>
        </w:rPr>
        <w:t xml:space="preserve"> – </w:t>
      </w:r>
      <w:r>
        <w:rPr>
          <w:rFonts w:ascii="Times New Roman" w:eastAsia="Times New Roman" w:hAnsi="Times New Roman" w:cs="Times New Roman"/>
          <w:bCs/>
          <w:iCs/>
          <w:sz w:val="28"/>
          <w:szCs w:val="28"/>
          <w:lang w:eastAsia="ar-SA"/>
        </w:rPr>
        <w:t>перемещение бюджетных ассигнований МКОУ СОШ с. Нюя, с целью оплаты транспортного налога, в связи с постановкой на учет транспортного средства.</w:t>
      </w:r>
    </w:p>
    <w:p w14:paraId="3B92B09D"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bCs/>
          <w:i/>
          <w:iCs/>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2 204 236,24 рублей</w:t>
      </w:r>
      <w:r w:rsidRPr="00784568">
        <w:rPr>
          <w:rFonts w:ascii="Times New Roman" w:eastAsia="Times New Roman" w:hAnsi="Times New Roman" w:cs="Times New Roman"/>
          <w:bCs/>
          <w:iCs/>
          <w:sz w:val="28"/>
          <w:szCs w:val="28"/>
          <w:lang w:eastAsia="ar-SA"/>
        </w:rPr>
        <w:t xml:space="preserve"> – </w:t>
      </w:r>
      <w:r>
        <w:rPr>
          <w:rFonts w:ascii="Times New Roman" w:eastAsia="Times New Roman" w:hAnsi="Times New Roman" w:cs="Times New Roman"/>
          <w:bCs/>
          <w:iCs/>
          <w:sz w:val="28"/>
          <w:szCs w:val="28"/>
          <w:lang w:eastAsia="ar-SA"/>
        </w:rPr>
        <w:t>перемещение бюджетных ассигнований, уменьшение по  МКОУ «Орто-</w:t>
      </w:r>
      <w:proofErr w:type="spellStart"/>
      <w:r>
        <w:rPr>
          <w:rFonts w:ascii="Times New Roman" w:eastAsia="Times New Roman" w:hAnsi="Times New Roman" w:cs="Times New Roman"/>
          <w:bCs/>
          <w:iCs/>
          <w:sz w:val="28"/>
          <w:szCs w:val="28"/>
          <w:lang w:eastAsia="ar-SA"/>
        </w:rPr>
        <w:t>Нахаринская</w:t>
      </w:r>
      <w:proofErr w:type="spellEnd"/>
      <w:r>
        <w:rPr>
          <w:rFonts w:ascii="Times New Roman" w:eastAsia="Times New Roman" w:hAnsi="Times New Roman" w:cs="Times New Roman"/>
          <w:bCs/>
          <w:iCs/>
          <w:sz w:val="28"/>
          <w:szCs w:val="28"/>
          <w:lang w:eastAsia="ar-SA"/>
        </w:rPr>
        <w:t xml:space="preserve"> СОШ», МКОУ «СОШ с. Натора», МКОУ «СОШ с. Беченча», МБОУ «СОШ №3 г. Ленска», с целью увеличения расходов ФОТ МКУ ДО «Сэргэ» НЕТ ЗАКЛЮЧЕНИЯ УИП от 15.03.2023 № 10-17-53/3.</w:t>
      </w:r>
    </w:p>
    <w:p w14:paraId="058E3DC5"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55066E">
        <w:rPr>
          <w:rFonts w:ascii="Times New Roman" w:eastAsia="Times New Roman" w:hAnsi="Times New Roman" w:cs="Times New Roman"/>
          <w:b/>
          <w:i/>
          <w:sz w:val="28"/>
          <w:szCs w:val="28"/>
          <w:u w:val="single"/>
          <w:lang w:eastAsia="ar-SA"/>
        </w:rPr>
        <w:t>- 459 520,00 рублей</w:t>
      </w:r>
      <w:r>
        <w:rPr>
          <w:rFonts w:ascii="Times New Roman" w:eastAsia="Times New Roman" w:hAnsi="Times New Roman" w:cs="Times New Roman"/>
          <w:bCs/>
          <w:iCs/>
          <w:sz w:val="28"/>
          <w:szCs w:val="28"/>
          <w:lang w:eastAsia="ar-SA"/>
        </w:rPr>
        <w:t xml:space="preserve"> – увеличение бюджетных ассигнований МКОУ «СОШ с. Толон» с целью приобретения твердого топлива (дрова).</w:t>
      </w:r>
    </w:p>
    <w:p w14:paraId="3CE47407"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55066E">
        <w:rPr>
          <w:rFonts w:ascii="Times New Roman" w:eastAsia="Times New Roman" w:hAnsi="Times New Roman" w:cs="Times New Roman"/>
          <w:b/>
          <w:i/>
          <w:sz w:val="28"/>
          <w:szCs w:val="28"/>
          <w:u w:val="single"/>
          <w:lang w:eastAsia="ar-SA"/>
        </w:rPr>
        <w:t>- 715 304,56 рубля</w:t>
      </w:r>
      <w:r>
        <w:rPr>
          <w:rFonts w:ascii="Times New Roman" w:eastAsia="Times New Roman" w:hAnsi="Times New Roman" w:cs="Times New Roman"/>
          <w:bCs/>
          <w:iCs/>
          <w:sz w:val="28"/>
          <w:szCs w:val="28"/>
          <w:lang w:eastAsia="ar-SA"/>
        </w:rPr>
        <w:t xml:space="preserve"> – увеличение бюджетных ассигнований МКОУ «СОШ с. Нюя» на огнезащитную обработку чердачных помещений объектов учреждения. </w:t>
      </w:r>
    </w:p>
    <w:p w14:paraId="2343F2A2" w14:textId="13137EF9" w:rsidR="00CE4E72" w:rsidRDefault="007E5377"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bCs/>
          <w:i/>
          <w:iCs/>
          <w:sz w:val="28"/>
          <w:szCs w:val="28"/>
          <w:u w:val="single"/>
          <w:lang w:eastAsia="ar-SA"/>
        </w:rPr>
        <w:lastRenderedPageBreak/>
        <w:t xml:space="preserve">- </w:t>
      </w:r>
      <w:r w:rsidR="00CE4E72" w:rsidRPr="00EF519B">
        <w:rPr>
          <w:rFonts w:ascii="Times New Roman" w:eastAsia="Times New Roman" w:hAnsi="Times New Roman" w:cs="Times New Roman"/>
          <w:b/>
          <w:bCs/>
          <w:i/>
          <w:iCs/>
          <w:sz w:val="28"/>
          <w:szCs w:val="28"/>
          <w:u w:val="single"/>
          <w:lang w:eastAsia="ar-SA"/>
        </w:rPr>
        <w:t xml:space="preserve">± </w:t>
      </w:r>
      <w:r w:rsidR="00CE4E72">
        <w:rPr>
          <w:rFonts w:ascii="Times New Roman" w:eastAsia="Times New Roman" w:hAnsi="Times New Roman" w:cs="Times New Roman"/>
          <w:b/>
          <w:i/>
          <w:sz w:val="28"/>
          <w:szCs w:val="28"/>
          <w:u w:val="single"/>
          <w:lang w:eastAsia="ar-SA"/>
        </w:rPr>
        <w:t>2 579 585,00 рублей</w:t>
      </w:r>
      <w:r w:rsidR="00CE4E72" w:rsidRPr="00784568">
        <w:rPr>
          <w:rFonts w:ascii="Times New Roman" w:eastAsia="Times New Roman" w:hAnsi="Times New Roman" w:cs="Times New Roman"/>
          <w:bCs/>
          <w:iCs/>
          <w:sz w:val="28"/>
          <w:szCs w:val="28"/>
          <w:lang w:eastAsia="ar-SA"/>
        </w:rPr>
        <w:t xml:space="preserve"> – </w:t>
      </w:r>
      <w:r w:rsidR="00CE4E72">
        <w:rPr>
          <w:rFonts w:ascii="Times New Roman" w:eastAsia="Times New Roman" w:hAnsi="Times New Roman" w:cs="Times New Roman"/>
          <w:bCs/>
          <w:iCs/>
          <w:sz w:val="28"/>
          <w:szCs w:val="28"/>
          <w:lang w:eastAsia="ar-SA"/>
        </w:rPr>
        <w:t xml:space="preserve">перемещение бюджетных ассигнований, ранее зарезервированных на проведение ремонтных работ в образовательных учреждениях. </w:t>
      </w:r>
    </w:p>
    <w:p w14:paraId="00BFEC46" w14:textId="2225724A" w:rsidR="00CE4E72" w:rsidRPr="00D55F13"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55F13">
        <w:rPr>
          <w:rFonts w:ascii="Times New Roman" w:eastAsia="Times New Roman" w:hAnsi="Times New Roman" w:cs="Times New Roman"/>
          <w:b/>
          <w:bCs/>
          <w:i/>
          <w:iCs/>
          <w:sz w:val="28"/>
          <w:szCs w:val="28"/>
          <w:u w:val="single"/>
          <w:lang w:eastAsia="ar-SA"/>
        </w:rPr>
        <w:t>- (</w:t>
      </w:r>
      <w:r>
        <w:rPr>
          <w:rFonts w:ascii="Times New Roman" w:eastAsia="Times New Roman" w:hAnsi="Times New Roman" w:cs="Times New Roman"/>
          <w:b/>
          <w:bCs/>
          <w:i/>
          <w:iCs/>
          <w:sz w:val="28"/>
          <w:szCs w:val="28"/>
          <w:u w:val="single"/>
          <w:lang w:eastAsia="ar-SA"/>
        </w:rPr>
        <w:t>-</w:t>
      </w:r>
      <w:r w:rsidR="00DD7770">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bCs/>
          <w:i/>
          <w:iCs/>
          <w:sz w:val="28"/>
          <w:szCs w:val="28"/>
          <w:u w:val="single"/>
          <w:lang w:eastAsia="ar-SA"/>
        </w:rPr>
        <w:t>179 500</w:t>
      </w:r>
      <w:r w:rsidRPr="00D55F13">
        <w:rPr>
          <w:rFonts w:ascii="Times New Roman" w:eastAsia="Times New Roman" w:hAnsi="Times New Roman" w:cs="Times New Roman"/>
          <w:b/>
          <w:bCs/>
          <w:i/>
          <w:iCs/>
          <w:sz w:val="28"/>
          <w:szCs w:val="28"/>
          <w:u w:val="single"/>
          <w:lang w:eastAsia="ar-SA"/>
        </w:rPr>
        <w:t>,00) рублей</w:t>
      </w:r>
      <w:r>
        <w:rPr>
          <w:rFonts w:ascii="Times New Roman" w:eastAsia="Times New Roman" w:hAnsi="Times New Roman" w:cs="Times New Roman"/>
          <w:b/>
          <w:bCs/>
          <w:i/>
          <w:iCs/>
          <w:sz w:val="28"/>
          <w:szCs w:val="28"/>
          <w:lang w:eastAsia="ar-SA"/>
        </w:rPr>
        <w:t xml:space="preserve"> </w:t>
      </w:r>
      <w:r w:rsidR="007E5377">
        <w:rPr>
          <w:rFonts w:ascii="Times New Roman" w:eastAsia="Times New Roman" w:hAnsi="Times New Roman" w:cs="Times New Roman"/>
          <w:bCs/>
          <w:iCs/>
          <w:sz w:val="28"/>
          <w:szCs w:val="28"/>
          <w:lang w:eastAsia="ar-SA"/>
        </w:rPr>
        <w:t>–</w:t>
      </w:r>
      <w:r>
        <w:rPr>
          <w:rFonts w:ascii="Times New Roman" w:eastAsia="Times New Roman" w:hAnsi="Times New Roman" w:cs="Times New Roman"/>
          <w:b/>
          <w:bCs/>
          <w:i/>
          <w:iCs/>
          <w:sz w:val="28"/>
          <w:szCs w:val="28"/>
          <w:lang w:eastAsia="ar-SA"/>
        </w:rPr>
        <w:t xml:space="preserve"> </w:t>
      </w:r>
      <w:r w:rsidRPr="00D55F13">
        <w:rPr>
          <w:rFonts w:ascii="Times New Roman" w:eastAsia="Times New Roman" w:hAnsi="Times New Roman" w:cs="Times New Roman"/>
          <w:sz w:val="28"/>
          <w:szCs w:val="28"/>
          <w:lang w:eastAsia="ar-SA"/>
        </w:rPr>
        <w:t xml:space="preserve">уменьшение бюджетных ассигнований </w:t>
      </w:r>
      <w:r>
        <w:rPr>
          <w:rFonts w:ascii="Times New Roman" w:eastAsia="Times New Roman" w:hAnsi="Times New Roman" w:cs="Times New Roman"/>
          <w:sz w:val="28"/>
          <w:szCs w:val="28"/>
          <w:lang w:eastAsia="ar-SA"/>
        </w:rPr>
        <w:t>МКУ ДО «Сэргэ»</w:t>
      </w:r>
      <w:r w:rsidRPr="00D55F13">
        <w:rPr>
          <w:rFonts w:ascii="Times New Roman" w:eastAsia="Times New Roman" w:hAnsi="Times New Roman" w:cs="Times New Roman"/>
          <w:sz w:val="28"/>
          <w:szCs w:val="28"/>
          <w:lang w:eastAsia="ar-SA"/>
        </w:rPr>
        <w:t xml:space="preserve"> с целью предоставления субсидии МБУ «Гранит» на разработку проектно-сметной документации системы оповещения и управления эвакуацией образовательных учреждений; </w:t>
      </w:r>
    </w:p>
    <w:p w14:paraId="5DD7EE7A" w14:textId="4559D3F7" w:rsidR="00CE4E72" w:rsidRDefault="00CE4E72" w:rsidP="007E537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3154F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00DD7770">
        <w:rPr>
          <w:rFonts w:ascii="Times New Roman" w:eastAsia="Times New Roman" w:hAnsi="Times New Roman" w:cs="Times New Roman"/>
          <w:b/>
          <w:i/>
          <w:sz w:val="28"/>
          <w:szCs w:val="28"/>
          <w:u w:val="single"/>
          <w:lang w:eastAsia="ar-SA"/>
        </w:rPr>
        <w:t xml:space="preserve"> </w:t>
      </w:r>
      <w:r w:rsidRPr="003154F7">
        <w:rPr>
          <w:rFonts w:ascii="Times New Roman" w:eastAsia="Times New Roman" w:hAnsi="Times New Roman" w:cs="Times New Roman"/>
          <w:b/>
          <w:i/>
          <w:sz w:val="28"/>
          <w:szCs w:val="28"/>
          <w:u w:val="single"/>
          <w:lang w:eastAsia="ar-SA"/>
        </w:rPr>
        <w:t>2 382 722,53</w:t>
      </w:r>
      <w:r>
        <w:rPr>
          <w:rFonts w:ascii="Times New Roman" w:eastAsia="Times New Roman" w:hAnsi="Times New Roman" w:cs="Times New Roman"/>
          <w:b/>
          <w:i/>
          <w:sz w:val="28"/>
          <w:szCs w:val="28"/>
          <w:u w:val="single"/>
          <w:lang w:eastAsia="ar-SA"/>
        </w:rPr>
        <w:t>)</w:t>
      </w:r>
      <w:r w:rsidRPr="003154F7">
        <w:rPr>
          <w:rFonts w:ascii="Times New Roman" w:eastAsia="Times New Roman" w:hAnsi="Times New Roman" w:cs="Times New Roman"/>
          <w:b/>
          <w:i/>
          <w:sz w:val="28"/>
          <w:szCs w:val="28"/>
          <w:u w:val="single"/>
          <w:lang w:eastAsia="ar-SA"/>
        </w:rPr>
        <w:t xml:space="preserve"> рубля</w:t>
      </w:r>
      <w:r>
        <w:rPr>
          <w:rFonts w:ascii="Times New Roman" w:eastAsia="Times New Roman" w:hAnsi="Times New Roman" w:cs="Times New Roman"/>
          <w:bCs/>
          <w:iCs/>
          <w:sz w:val="28"/>
          <w:szCs w:val="28"/>
          <w:lang w:eastAsia="ar-SA"/>
        </w:rPr>
        <w:t xml:space="preserve"> – </w:t>
      </w:r>
      <w:r>
        <w:rPr>
          <w:rFonts w:ascii="Times New Roman" w:eastAsia="Times New Roman" w:hAnsi="Times New Roman" w:cs="Times New Roman"/>
          <w:sz w:val="28"/>
          <w:szCs w:val="28"/>
          <w:lang w:eastAsia="ar-SA"/>
        </w:rPr>
        <w:t xml:space="preserve">уменьшение расходов по структурному элементу программы «Комплексы процессных мероприятий», по которому сложилась экономия расходов, предусмотренных на физическую охрану с целью </w:t>
      </w:r>
      <w:r w:rsidRPr="003154F7">
        <w:rPr>
          <w:rFonts w:ascii="Times New Roman" w:eastAsia="Times New Roman" w:hAnsi="Times New Roman" w:cs="Times New Roman"/>
          <w:sz w:val="28"/>
          <w:szCs w:val="28"/>
          <w:lang w:eastAsia="ar-SA"/>
        </w:rPr>
        <w:t>увеличени</w:t>
      </w:r>
      <w:r>
        <w:rPr>
          <w:rFonts w:ascii="Times New Roman" w:eastAsia="Times New Roman" w:hAnsi="Times New Roman" w:cs="Times New Roman"/>
          <w:sz w:val="28"/>
          <w:szCs w:val="28"/>
          <w:lang w:eastAsia="ar-SA"/>
        </w:rPr>
        <w:t>я</w:t>
      </w:r>
      <w:r w:rsidRPr="003154F7">
        <w:rPr>
          <w:rFonts w:ascii="Times New Roman" w:eastAsia="Times New Roman" w:hAnsi="Times New Roman" w:cs="Times New Roman"/>
          <w:sz w:val="28"/>
          <w:szCs w:val="28"/>
          <w:lang w:eastAsia="ar-SA"/>
        </w:rPr>
        <w:t xml:space="preserve"> бюджетных ассигнований МКУ ДО «Сэргэ» </w:t>
      </w:r>
      <w:r>
        <w:rPr>
          <w:rFonts w:ascii="Times New Roman" w:eastAsia="Times New Roman" w:hAnsi="Times New Roman" w:cs="Times New Roman"/>
          <w:sz w:val="28"/>
          <w:szCs w:val="28"/>
          <w:lang w:eastAsia="ar-SA"/>
        </w:rPr>
        <w:t>с целью увеличения ФОТ по ДОБ «Алмаз»</w:t>
      </w:r>
      <w:r w:rsidR="007E5377">
        <w:rPr>
          <w:rFonts w:ascii="Times New Roman" w:eastAsia="Times New Roman" w:hAnsi="Times New Roman" w:cs="Times New Roman"/>
          <w:sz w:val="28"/>
          <w:szCs w:val="28"/>
          <w:lang w:eastAsia="ar-SA"/>
        </w:rPr>
        <w:t>;</w:t>
      </w:r>
    </w:p>
    <w:p w14:paraId="3FE4AF3D" w14:textId="62F4DF4D" w:rsidR="00CE4E72" w:rsidRDefault="007E5377" w:rsidP="007E5377">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bCs/>
          <w:i/>
          <w:iCs/>
          <w:sz w:val="28"/>
          <w:szCs w:val="28"/>
          <w:u w:val="single"/>
          <w:lang w:eastAsia="ar-SA"/>
        </w:rPr>
        <w:t xml:space="preserve">- </w:t>
      </w:r>
      <w:r w:rsidR="00CE4E72" w:rsidRPr="00EF519B">
        <w:rPr>
          <w:rFonts w:ascii="Times New Roman" w:eastAsia="Times New Roman" w:hAnsi="Times New Roman" w:cs="Times New Roman"/>
          <w:b/>
          <w:bCs/>
          <w:i/>
          <w:iCs/>
          <w:sz w:val="28"/>
          <w:szCs w:val="28"/>
          <w:u w:val="single"/>
          <w:lang w:eastAsia="ar-SA"/>
        </w:rPr>
        <w:t xml:space="preserve">± </w:t>
      </w:r>
      <w:r w:rsidR="00CE4E72">
        <w:rPr>
          <w:rFonts w:ascii="Times New Roman" w:eastAsia="Times New Roman" w:hAnsi="Times New Roman" w:cs="Times New Roman"/>
          <w:b/>
          <w:i/>
          <w:sz w:val="28"/>
          <w:szCs w:val="28"/>
          <w:u w:val="single"/>
          <w:lang w:eastAsia="ar-SA"/>
        </w:rPr>
        <w:t>300 000,00 рублей</w:t>
      </w:r>
      <w:r w:rsidR="00CE4E72" w:rsidRPr="00784568">
        <w:rPr>
          <w:rFonts w:ascii="Times New Roman" w:eastAsia="Times New Roman" w:hAnsi="Times New Roman" w:cs="Times New Roman"/>
          <w:bCs/>
          <w:iCs/>
          <w:sz w:val="28"/>
          <w:szCs w:val="28"/>
          <w:lang w:eastAsia="ar-SA"/>
        </w:rPr>
        <w:t xml:space="preserve"> – </w:t>
      </w:r>
      <w:r w:rsidR="00CE4E72">
        <w:rPr>
          <w:rFonts w:ascii="Times New Roman" w:eastAsia="Times New Roman" w:hAnsi="Times New Roman" w:cs="Times New Roman"/>
          <w:bCs/>
          <w:iCs/>
          <w:sz w:val="28"/>
          <w:szCs w:val="28"/>
          <w:lang w:eastAsia="ar-SA"/>
        </w:rPr>
        <w:t>перемещение бюджетных ассигнований, ранее зарезервированных на проведение ремонтных работ в МКУ ДО «Сэргэ».</w:t>
      </w:r>
    </w:p>
    <w:p w14:paraId="43239233" w14:textId="77777777" w:rsidR="00CE4E72" w:rsidRPr="00311564" w:rsidRDefault="00CE4E72" w:rsidP="007E5377">
      <w:pPr>
        <w:spacing w:after="0" w:line="360" w:lineRule="auto"/>
        <w:ind w:firstLine="709"/>
        <w:jc w:val="both"/>
        <w:rPr>
          <w:rFonts w:ascii="Times New Roman" w:eastAsia="Times New Roman" w:hAnsi="Times New Roman" w:cs="Times New Roman"/>
          <w:sz w:val="28"/>
          <w:szCs w:val="28"/>
          <w:lang w:eastAsia="ru-RU"/>
        </w:rPr>
      </w:pPr>
      <w:r w:rsidRPr="00311564">
        <w:rPr>
          <w:rFonts w:ascii="Times New Roman" w:eastAsia="Times New Roman" w:hAnsi="Times New Roman" w:cs="Times New Roman"/>
          <w:b/>
          <w:i/>
          <w:sz w:val="28"/>
          <w:szCs w:val="28"/>
          <w:u w:val="single"/>
          <w:lang w:eastAsia="ar-SA"/>
        </w:rPr>
        <w:t>- 700 000,00 рублей</w:t>
      </w:r>
      <w:r>
        <w:rPr>
          <w:rFonts w:ascii="Times New Roman" w:eastAsia="Times New Roman" w:hAnsi="Times New Roman" w:cs="Times New Roman"/>
          <w:bCs/>
          <w:iCs/>
          <w:sz w:val="28"/>
          <w:szCs w:val="28"/>
          <w:lang w:eastAsia="ar-SA"/>
        </w:rPr>
        <w:t xml:space="preserve"> – увеличение бюджетных ассигнований МКУ «РУО», в рамках ст. 217 БК РФ – </w:t>
      </w:r>
      <w:r w:rsidRPr="00311564">
        <w:rPr>
          <w:rFonts w:ascii="Times New Roman" w:eastAsia="Times New Roman" w:hAnsi="Times New Roman" w:cs="Times New Roman"/>
          <w:bCs/>
          <w:iCs/>
          <w:sz w:val="28"/>
          <w:szCs w:val="28"/>
          <w:lang w:eastAsia="ar-SA"/>
        </w:rPr>
        <w:t xml:space="preserve">остатки, </w:t>
      </w:r>
      <w:r w:rsidRPr="00311564">
        <w:rPr>
          <w:rFonts w:ascii="Times New Roman" w:eastAsia="Times New Roman" w:hAnsi="Times New Roman" w:cs="Times New Roman"/>
          <w:sz w:val="28"/>
          <w:szCs w:val="28"/>
          <w:lang w:eastAsia="ru-RU"/>
        </w:rPr>
        <w:t xml:space="preserve">в объеме, не превышающем остатка не использованных на начало текущего финансового года </w:t>
      </w:r>
      <w:r>
        <w:rPr>
          <w:rFonts w:ascii="Times New Roman" w:eastAsia="Times New Roman" w:hAnsi="Times New Roman" w:cs="Times New Roman"/>
          <w:sz w:val="28"/>
          <w:szCs w:val="28"/>
          <w:lang w:eastAsia="ru-RU"/>
        </w:rPr>
        <w:t xml:space="preserve">на оплату контракта по поставке наградной продукции. </w:t>
      </w:r>
    </w:p>
    <w:p w14:paraId="46AC7C9A"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bCs/>
          <w:i/>
          <w:iCs/>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716 926,46,00 рублей</w:t>
      </w:r>
      <w:r w:rsidRPr="00784568">
        <w:rPr>
          <w:rFonts w:ascii="Times New Roman" w:eastAsia="Times New Roman" w:hAnsi="Times New Roman" w:cs="Times New Roman"/>
          <w:bCs/>
          <w:iCs/>
          <w:sz w:val="28"/>
          <w:szCs w:val="28"/>
          <w:lang w:eastAsia="ar-SA"/>
        </w:rPr>
        <w:t xml:space="preserve"> – </w:t>
      </w:r>
      <w:r>
        <w:rPr>
          <w:rFonts w:ascii="Times New Roman" w:eastAsia="Times New Roman" w:hAnsi="Times New Roman" w:cs="Times New Roman"/>
          <w:bCs/>
          <w:iCs/>
          <w:sz w:val="28"/>
          <w:szCs w:val="28"/>
          <w:lang w:eastAsia="ar-SA"/>
        </w:rPr>
        <w:t>перемещение бюджетных ассигнований МКУ «РУО» для оплаты расходов на проезд к месту проведения отпуска и обратно</w:t>
      </w:r>
    </w:p>
    <w:p w14:paraId="6235041F"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bCs/>
          <w:i/>
          <w:iCs/>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13 229 972,00 рубля</w:t>
      </w:r>
      <w:r w:rsidRPr="00784568">
        <w:rPr>
          <w:rFonts w:ascii="Times New Roman" w:eastAsia="Times New Roman" w:hAnsi="Times New Roman" w:cs="Times New Roman"/>
          <w:bCs/>
          <w:iCs/>
          <w:sz w:val="28"/>
          <w:szCs w:val="28"/>
          <w:lang w:eastAsia="ar-SA"/>
        </w:rPr>
        <w:t xml:space="preserve"> – </w:t>
      </w:r>
      <w:r>
        <w:rPr>
          <w:rFonts w:ascii="Times New Roman" w:eastAsia="Times New Roman" w:hAnsi="Times New Roman" w:cs="Times New Roman"/>
          <w:bCs/>
          <w:iCs/>
          <w:sz w:val="28"/>
          <w:szCs w:val="28"/>
          <w:lang w:eastAsia="ar-SA"/>
        </w:rPr>
        <w:t>перемещение бюджетных ассигнований между образовательными учреждениями, ранее зарезервированные на организацию летнего труда и отдыха;</w:t>
      </w:r>
    </w:p>
    <w:p w14:paraId="26EC13D9"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C64240">
        <w:rPr>
          <w:rFonts w:ascii="Times New Roman" w:eastAsia="Times New Roman" w:hAnsi="Times New Roman" w:cs="Times New Roman"/>
          <w:b/>
          <w:bCs/>
          <w:i/>
          <w:iCs/>
          <w:sz w:val="28"/>
          <w:szCs w:val="28"/>
          <w:u w:val="single"/>
          <w:lang w:eastAsia="ar-SA"/>
        </w:rPr>
        <w:t>- 5 390 412,09 рублей</w:t>
      </w:r>
      <w:r>
        <w:rPr>
          <w:rFonts w:ascii="Times New Roman" w:eastAsia="Times New Roman" w:hAnsi="Times New Roman" w:cs="Times New Roman"/>
          <w:sz w:val="28"/>
          <w:szCs w:val="28"/>
          <w:lang w:eastAsia="ar-SA"/>
        </w:rPr>
        <w:t xml:space="preserve"> – увеличение бюджетных ассигнований, ранее предусмотренных на поощрение лучших педагогических работников по итогам конкурса, а также на единовременные денежные выплаты учителям, прибывшим на работу в Ленский рабой, для единовременной выплаты работникам образовательных учреждений при увольнении в связи с выходом на пенсию;</w:t>
      </w:r>
    </w:p>
    <w:p w14:paraId="49C2259A"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4082C">
        <w:rPr>
          <w:rFonts w:ascii="Times New Roman" w:eastAsia="Times New Roman" w:hAnsi="Times New Roman" w:cs="Times New Roman"/>
          <w:b/>
          <w:bCs/>
          <w:i/>
          <w:iCs/>
          <w:sz w:val="28"/>
          <w:szCs w:val="28"/>
          <w:u w:val="single"/>
          <w:lang w:eastAsia="ar-SA"/>
        </w:rPr>
        <w:lastRenderedPageBreak/>
        <w:t>- 608 000,00 рублей</w:t>
      </w:r>
      <w:r>
        <w:rPr>
          <w:rFonts w:ascii="Times New Roman" w:eastAsia="Times New Roman" w:hAnsi="Times New Roman" w:cs="Times New Roman"/>
          <w:sz w:val="28"/>
          <w:szCs w:val="28"/>
          <w:lang w:eastAsia="ar-SA"/>
        </w:rPr>
        <w:t xml:space="preserve"> – увеличение бюджетных ассигнований МКУ «РУО»</w:t>
      </w:r>
      <w:r w:rsidRPr="006C5B4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с целью оплаты расходов к месту проведения отпуска и обратно за счет уменьшения расходов по «Ведомственному проекту». </w:t>
      </w:r>
    </w:p>
    <w:p w14:paraId="266833B8" w14:textId="77777777" w:rsidR="00CE4E72" w:rsidRDefault="00CE4E72" w:rsidP="00CE4E72">
      <w:pPr>
        <w:pStyle w:val="af2"/>
        <w:tabs>
          <w:tab w:val="left" w:pos="0"/>
        </w:tabs>
        <w:suppressAutoHyphens/>
        <w:spacing w:line="360" w:lineRule="auto"/>
        <w:ind w:left="0" w:firstLine="709"/>
        <w:contextualSpacing/>
        <w:jc w:val="both"/>
        <w:rPr>
          <w:b/>
          <w:sz w:val="28"/>
          <w:szCs w:val="28"/>
        </w:rPr>
      </w:pPr>
      <w:r>
        <w:rPr>
          <w:b/>
          <w:sz w:val="28"/>
          <w:szCs w:val="28"/>
        </w:rPr>
        <w:t>3</w:t>
      </w:r>
      <w:r w:rsidRPr="00AE4B94">
        <w:rPr>
          <w:b/>
          <w:sz w:val="28"/>
          <w:szCs w:val="28"/>
        </w:rPr>
        <w:t>.</w:t>
      </w:r>
      <w:r>
        <w:rPr>
          <w:b/>
          <w:sz w:val="28"/>
          <w:szCs w:val="28"/>
        </w:rPr>
        <w:tab/>
      </w:r>
      <w:r w:rsidRPr="001517E0">
        <w:rPr>
          <w:b/>
          <w:sz w:val="28"/>
          <w:szCs w:val="28"/>
        </w:rPr>
        <w:t xml:space="preserve">По МП «Развитие молодежной политики и патриотического </w:t>
      </w:r>
      <w:r>
        <w:rPr>
          <w:b/>
          <w:sz w:val="28"/>
          <w:szCs w:val="28"/>
        </w:rPr>
        <w:t>воспитания граждан и развития гражданского общества в Ленском районе» расходы увеличились на 1 946 451,59 рубль и составили 41 410 488,32 рублей против плана – 39 464 036,73 рублей, из которых:</w:t>
      </w:r>
    </w:p>
    <w:p w14:paraId="0694E12E"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 xml:space="preserve"> по элементу «Ведомственные проекты» расходы увеличились на 654 022,70 рубля и составили 23 946 559,09 рублей против плана – 23 292 536,39 рублей, из которых:</w:t>
      </w:r>
    </w:p>
    <w:p w14:paraId="188F5231" w14:textId="17428A11"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C037FC">
        <w:rPr>
          <w:b/>
          <w:i/>
          <w:iCs/>
          <w:sz w:val="28"/>
          <w:szCs w:val="28"/>
          <w:u w:val="single"/>
        </w:rPr>
        <w:t xml:space="preserve">- </w:t>
      </w:r>
      <w:r>
        <w:rPr>
          <w:b/>
          <w:i/>
          <w:iCs/>
          <w:sz w:val="28"/>
          <w:szCs w:val="28"/>
          <w:u w:val="single"/>
        </w:rPr>
        <w:t>170 7</w:t>
      </w:r>
      <w:r w:rsidR="00062AF2">
        <w:rPr>
          <w:b/>
          <w:i/>
          <w:iCs/>
          <w:sz w:val="28"/>
          <w:szCs w:val="28"/>
          <w:u w:val="single"/>
        </w:rPr>
        <w:t>7</w:t>
      </w:r>
      <w:r>
        <w:rPr>
          <w:b/>
          <w:i/>
          <w:iCs/>
          <w:sz w:val="28"/>
          <w:szCs w:val="28"/>
          <w:u w:val="single"/>
        </w:rPr>
        <w:t>0,00</w:t>
      </w:r>
      <w:r w:rsidRPr="00C037FC">
        <w:rPr>
          <w:b/>
          <w:i/>
          <w:iCs/>
          <w:sz w:val="28"/>
          <w:szCs w:val="28"/>
          <w:u w:val="single"/>
        </w:rPr>
        <w:t xml:space="preserve"> рублей</w:t>
      </w:r>
      <w:r w:rsidRPr="00C037FC">
        <w:rPr>
          <w:b/>
          <w:sz w:val="28"/>
          <w:szCs w:val="28"/>
        </w:rPr>
        <w:t xml:space="preserve"> </w:t>
      </w:r>
      <w:r w:rsidR="007E5377">
        <w:rPr>
          <w:bCs/>
          <w:iCs/>
          <w:sz w:val="28"/>
          <w:szCs w:val="28"/>
        </w:rPr>
        <w:t>–</w:t>
      </w:r>
      <w:r>
        <w:rPr>
          <w:b/>
          <w:sz w:val="28"/>
          <w:szCs w:val="28"/>
        </w:rPr>
        <w:t xml:space="preserve"> </w:t>
      </w:r>
      <w:r w:rsidRPr="008834BE">
        <w:rPr>
          <w:bCs/>
          <w:sz w:val="28"/>
          <w:szCs w:val="28"/>
        </w:rPr>
        <w:t xml:space="preserve">увеличение бюджетных ассигнований МКУ «КМСП» </w:t>
      </w:r>
      <w:r>
        <w:rPr>
          <w:bCs/>
          <w:sz w:val="28"/>
          <w:szCs w:val="28"/>
        </w:rPr>
        <w:t xml:space="preserve">в рамках ст. 217 БК РФ – </w:t>
      </w:r>
      <w:r w:rsidRPr="00311564">
        <w:rPr>
          <w:bCs/>
          <w:iCs/>
          <w:sz w:val="28"/>
          <w:szCs w:val="28"/>
        </w:rPr>
        <w:t xml:space="preserve">остатки, </w:t>
      </w:r>
      <w:r w:rsidRPr="00311564">
        <w:rPr>
          <w:sz w:val="28"/>
          <w:szCs w:val="28"/>
          <w:lang w:eastAsia="ru-RU"/>
        </w:rPr>
        <w:t xml:space="preserve">в объеме, не превышающем остатка не использованных на начало текущего финансового года </w:t>
      </w:r>
      <w:r>
        <w:rPr>
          <w:sz w:val="28"/>
          <w:szCs w:val="28"/>
          <w:lang w:eastAsia="ru-RU"/>
        </w:rPr>
        <w:t>на оплату контракта № 0116300005622000633-01-21-72/22 от 20.12.2022 на поставку радиостанций;</w:t>
      </w:r>
    </w:p>
    <w:p w14:paraId="4D50E948" w14:textId="1DE352FE"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C037FC">
        <w:rPr>
          <w:b/>
          <w:i/>
          <w:iCs/>
          <w:sz w:val="28"/>
          <w:szCs w:val="28"/>
          <w:u w:val="single"/>
        </w:rPr>
        <w:t xml:space="preserve">- </w:t>
      </w:r>
      <w:r>
        <w:rPr>
          <w:b/>
          <w:i/>
          <w:iCs/>
          <w:sz w:val="28"/>
          <w:szCs w:val="28"/>
          <w:u w:val="single"/>
        </w:rPr>
        <w:t>483 252,70</w:t>
      </w:r>
      <w:r w:rsidRPr="00C037FC">
        <w:rPr>
          <w:b/>
          <w:i/>
          <w:iCs/>
          <w:sz w:val="28"/>
          <w:szCs w:val="28"/>
          <w:u w:val="single"/>
        </w:rPr>
        <w:t xml:space="preserve"> рублей</w:t>
      </w:r>
      <w:r w:rsidRPr="00C037FC">
        <w:rPr>
          <w:b/>
          <w:sz w:val="28"/>
          <w:szCs w:val="28"/>
        </w:rPr>
        <w:t xml:space="preserve"> </w:t>
      </w:r>
      <w:r w:rsidR="008F4156">
        <w:rPr>
          <w:bCs/>
          <w:iCs/>
          <w:sz w:val="28"/>
          <w:szCs w:val="28"/>
        </w:rPr>
        <w:t>–</w:t>
      </w:r>
      <w:r>
        <w:rPr>
          <w:b/>
          <w:sz w:val="28"/>
          <w:szCs w:val="28"/>
        </w:rPr>
        <w:t xml:space="preserve"> </w:t>
      </w:r>
      <w:r w:rsidRPr="008834BE">
        <w:rPr>
          <w:bCs/>
          <w:sz w:val="28"/>
          <w:szCs w:val="28"/>
        </w:rPr>
        <w:t xml:space="preserve">увеличение бюджетных ассигнований МКУ «КМСП» </w:t>
      </w:r>
      <w:r>
        <w:rPr>
          <w:bCs/>
          <w:sz w:val="28"/>
          <w:szCs w:val="28"/>
        </w:rPr>
        <w:t xml:space="preserve">в рамках ст. 217 БК РФ – </w:t>
      </w:r>
      <w:r w:rsidRPr="00311564">
        <w:rPr>
          <w:bCs/>
          <w:iCs/>
          <w:sz w:val="28"/>
          <w:szCs w:val="28"/>
        </w:rPr>
        <w:t xml:space="preserve">остатки, </w:t>
      </w:r>
      <w:r w:rsidRPr="00311564">
        <w:rPr>
          <w:sz w:val="28"/>
          <w:szCs w:val="28"/>
          <w:lang w:eastAsia="ru-RU"/>
        </w:rPr>
        <w:t xml:space="preserve">в объеме, не превышающем остатка не использованных на начало текущего финансового года </w:t>
      </w:r>
      <w:r>
        <w:rPr>
          <w:sz w:val="28"/>
          <w:szCs w:val="28"/>
          <w:lang w:eastAsia="ru-RU"/>
        </w:rPr>
        <w:t>на оплату контракта № 0116300005622000587-01-21-64/22 от 12.12.2022 на поставку интерактивной панели;</w:t>
      </w:r>
    </w:p>
    <w:p w14:paraId="341253F0"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bCs/>
          <w:i/>
          <w:iCs/>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97 000,00 рублей</w:t>
      </w:r>
      <w:r w:rsidRPr="00784568">
        <w:rPr>
          <w:rFonts w:ascii="Times New Roman" w:eastAsia="Times New Roman" w:hAnsi="Times New Roman" w:cs="Times New Roman"/>
          <w:bCs/>
          <w:iCs/>
          <w:sz w:val="28"/>
          <w:szCs w:val="28"/>
          <w:lang w:eastAsia="ar-SA"/>
        </w:rPr>
        <w:t xml:space="preserve"> – </w:t>
      </w:r>
      <w:r>
        <w:rPr>
          <w:rFonts w:ascii="Times New Roman" w:eastAsia="Times New Roman" w:hAnsi="Times New Roman" w:cs="Times New Roman"/>
          <w:bCs/>
          <w:iCs/>
          <w:sz w:val="28"/>
          <w:szCs w:val="28"/>
          <w:lang w:eastAsia="ar-SA"/>
        </w:rPr>
        <w:t>перемещение бюджетных ассигнований с целью оплаты ремонта МФУ;</w:t>
      </w:r>
    </w:p>
    <w:p w14:paraId="3E2ADD6D"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bCs/>
          <w:i/>
          <w:iCs/>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542 960,00 рублей</w:t>
      </w:r>
      <w:r w:rsidRPr="00784568">
        <w:rPr>
          <w:rFonts w:ascii="Times New Roman" w:eastAsia="Times New Roman" w:hAnsi="Times New Roman" w:cs="Times New Roman"/>
          <w:bCs/>
          <w:iCs/>
          <w:sz w:val="28"/>
          <w:szCs w:val="28"/>
          <w:lang w:eastAsia="ar-SA"/>
        </w:rPr>
        <w:t xml:space="preserve"> – </w:t>
      </w:r>
      <w:r>
        <w:rPr>
          <w:rFonts w:ascii="Times New Roman" w:eastAsia="Times New Roman" w:hAnsi="Times New Roman" w:cs="Times New Roman"/>
          <w:bCs/>
          <w:iCs/>
          <w:sz w:val="28"/>
          <w:szCs w:val="28"/>
          <w:lang w:eastAsia="ar-SA"/>
        </w:rPr>
        <w:t>перемещение бюджетных ассигнований с целью возмещения средств за проезд делегатов Ленского района для участия во всероссийских конкурсах;</w:t>
      </w:r>
    </w:p>
    <w:p w14:paraId="0D7D8421"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Pr>
          <w:rFonts w:ascii="Times New Roman" w:eastAsia="Times New Roman" w:hAnsi="Times New Roman" w:cs="Times New Roman"/>
          <w:b/>
          <w:bCs/>
          <w:i/>
          <w:iCs/>
          <w:sz w:val="28"/>
          <w:szCs w:val="28"/>
          <w:lang w:eastAsia="ar-SA"/>
        </w:rPr>
        <w:t xml:space="preserve">- </w:t>
      </w:r>
      <w:r w:rsidRPr="002B7B31">
        <w:rPr>
          <w:rFonts w:ascii="Times New Roman" w:eastAsia="Times New Roman" w:hAnsi="Times New Roman" w:cs="Times New Roman"/>
          <w:b/>
          <w:bCs/>
          <w:i/>
          <w:iCs/>
          <w:sz w:val="28"/>
          <w:szCs w:val="28"/>
          <w:lang w:eastAsia="ar-SA"/>
        </w:rPr>
        <w:t xml:space="preserve">по </w:t>
      </w:r>
      <w:r>
        <w:rPr>
          <w:rFonts w:ascii="Times New Roman" w:eastAsia="Times New Roman" w:hAnsi="Times New Roman" w:cs="Times New Roman"/>
          <w:b/>
          <w:bCs/>
          <w:i/>
          <w:iCs/>
          <w:sz w:val="28"/>
          <w:szCs w:val="28"/>
          <w:lang w:eastAsia="ar-SA"/>
        </w:rPr>
        <w:t>структурному элементу</w:t>
      </w:r>
      <w:r w:rsidRPr="002B7B31">
        <w:rPr>
          <w:rFonts w:ascii="Times New Roman" w:eastAsia="Times New Roman" w:hAnsi="Times New Roman" w:cs="Times New Roman"/>
          <w:b/>
          <w:bCs/>
          <w:i/>
          <w:iCs/>
          <w:sz w:val="28"/>
          <w:szCs w:val="28"/>
          <w:lang w:eastAsia="ar-SA"/>
        </w:rPr>
        <w:t xml:space="preserve"> «</w:t>
      </w:r>
      <w:r>
        <w:rPr>
          <w:rFonts w:ascii="Times New Roman" w:eastAsia="Times New Roman" w:hAnsi="Times New Roman" w:cs="Times New Roman"/>
          <w:b/>
          <w:bCs/>
          <w:i/>
          <w:iCs/>
          <w:sz w:val="28"/>
          <w:szCs w:val="28"/>
          <w:lang w:eastAsia="ar-SA"/>
        </w:rPr>
        <w:t>Комплексы процессных мероприятий</w:t>
      </w:r>
      <w:r w:rsidRPr="002B7B31">
        <w:rPr>
          <w:rFonts w:ascii="Times New Roman" w:eastAsia="Times New Roman" w:hAnsi="Times New Roman" w:cs="Times New Roman"/>
          <w:b/>
          <w:bCs/>
          <w:i/>
          <w:iCs/>
          <w:sz w:val="28"/>
          <w:szCs w:val="28"/>
          <w:lang w:eastAsia="ar-SA"/>
        </w:rPr>
        <w:t xml:space="preserve">» расходы </w:t>
      </w:r>
      <w:r>
        <w:rPr>
          <w:rFonts w:ascii="Times New Roman" w:eastAsia="Times New Roman" w:hAnsi="Times New Roman" w:cs="Times New Roman"/>
          <w:b/>
          <w:bCs/>
          <w:i/>
          <w:iCs/>
          <w:sz w:val="28"/>
          <w:szCs w:val="28"/>
          <w:lang w:eastAsia="ar-SA"/>
        </w:rPr>
        <w:t xml:space="preserve">увеличились </w:t>
      </w:r>
      <w:r w:rsidRPr="002B7B31">
        <w:rPr>
          <w:rFonts w:ascii="Times New Roman" w:eastAsia="Times New Roman" w:hAnsi="Times New Roman" w:cs="Times New Roman"/>
          <w:b/>
          <w:bCs/>
          <w:i/>
          <w:iCs/>
          <w:sz w:val="28"/>
          <w:szCs w:val="28"/>
          <w:lang w:eastAsia="ar-SA"/>
        </w:rPr>
        <w:t xml:space="preserve">на </w:t>
      </w:r>
      <w:r>
        <w:rPr>
          <w:rFonts w:ascii="Times New Roman" w:eastAsia="Times New Roman" w:hAnsi="Times New Roman" w:cs="Times New Roman"/>
          <w:b/>
          <w:bCs/>
          <w:i/>
          <w:iCs/>
          <w:sz w:val="28"/>
          <w:szCs w:val="28"/>
          <w:lang w:eastAsia="ar-SA"/>
        </w:rPr>
        <w:t>1 292 428,89</w:t>
      </w:r>
      <w:r w:rsidRPr="002B7B31">
        <w:rPr>
          <w:rFonts w:ascii="Times New Roman" w:eastAsia="Times New Roman" w:hAnsi="Times New Roman" w:cs="Times New Roman"/>
          <w:b/>
          <w:bCs/>
          <w:i/>
          <w:iCs/>
          <w:sz w:val="28"/>
          <w:szCs w:val="28"/>
          <w:lang w:eastAsia="ar-SA"/>
        </w:rPr>
        <w:t xml:space="preserve"> рублей и составили </w:t>
      </w:r>
      <w:r>
        <w:rPr>
          <w:rFonts w:ascii="Times New Roman" w:eastAsia="Times New Roman" w:hAnsi="Times New Roman" w:cs="Times New Roman"/>
          <w:b/>
          <w:bCs/>
          <w:i/>
          <w:iCs/>
          <w:sz w:val="28"/>
          <w:szCs w:val="28"/>
          <w:lang w:eastAsia="ar-SA"/>
        </w:rPr>
        <w:t>17 463 929,23</w:t>
      </w:r>
      <w:r w:rsidRPr="002B7B31">
        <w:rPr>
          <w:rFonts w:ascii="Times New Roman" w:eastAsia="Times New Roman" w:hAnsi="Times New Roman" w:cs="Times New Roman"/>
          <w:b/>
          <w:bCs/>
          <w:i/>
          <w:iCs/>
          <w:sz w:val="28"/>
          <w:szCs w:val="28"/>
          <w:lang w:eastAsia="ar-SA"/>
        </w:rPr>
        <w:t xml:space="preserve"> рубл</w:t>
      </w:r>
      <w:r>
        <w:rPr>
          <w:rFonts w:ascii="Times New Roman" w:eastAsia="Times New Roman" w:hAnsi="Times New Roman" w:cs="Times New Roman"/>
          <w:b/>
          <w:bCs/>
          <w:i/>
          <w:iCs/>
          <w:sz w:val="28"/>
          <w:szCs w:val="28"/>
          <w:lang w:eastAsia="ar-SA"/>
        </w:rPr>
        <w:t>ей</w:t>
      </w:r>
      <w:r w:rsidRPr="002B7B31">
        <w:rPr>
          <w:rFonts w:ascii="Times New Roman" w:eastAsia="Times New Roman" w:hAnsi="Times New Roman" w:cs="Times New Roman"/>
          <w:b/>
          <w:bCs/>
          <w:i/>
          <w:iCs/>
          <w:sz w:val="28"/>
          <w:szCs w:val="28"/>
          <w:lang w:eastAsia="ar-SA"/>
        </w:rPr>
        <w:t xml:space="preserve"> </w:t>
      </w:r>
      <w:r w:rsidRPr="001D6A17">
        <w:rPr>
          <w:rFonts w:ascii="Times New Roman" w:eastAsia="Times New Roman" w:hAnsi="Times New Roman" w:cs="Times New Roman"/>
          <w:b/>
          <w:bCs/>
          <w:i/>
          <w:iCs/>
          <w:sz w:val="28"/>
          <w:szCs w:val="28"/>
          <w:lang w:eastAsia="ar-SA"/>
        </w:rPr>
        <w:t xml:space="preserve">против плана – </w:t>
      </w:r>
      <w:r>
        <w:rPr>
          <w:rFonts w:ascii="Times New Roman" w:eastAsia="Times New Roman" w:hAnsi="Times New Roman" w:cs="Times New Roman"/>
          <w:b/>
          <w:bCs/>
          <w:i/>
          <w:iCs/>
          <w:sz w:val="28"/>
          <w:szCs w:val="28"/>
          <w:lang w:eastAsia="ar-SA"/>
        </w:rPr>
        <w:t xml:space="preserve">16 171 500,34 </w:t>
      </w:r>
      <w:r w:rsidRPr="001D6A17">
        <w:rPr>
          <w:rFonts w:ascii="Times New Roman" w:eastAsia="Times New Roman" w:hAnsi="Times New Roman" w:cs="Times New Roman"/>
          <w:b/>
          <w:bCs/>
          <w:i/>
          <w:iCs/>
          <w:sz w:val="28"/>
          <w:szCs w:val="28"/>
          <w:lang w:eastAsia="ar-SA"/>
        </w:rPr>
        <w:t>рубл</w:t>
      </w:r>
      <w:r>
        <w:rPr>
          <w:rFonts w:ascii="Times New Roman" w:eastAsia="Times New Roman" w:hAnsi="Times New Roman" w:cs="Times New Roman"/>
          <w:b/>
          <w:bCs/>
          <w:i/>
          <w:iCs/>
          <w:sz w:val="28"/>
          <w:szCs w:val="28"/>
          <w:lang w:eastAsia="ar-SA"/>
        </w:rPr>
        <w:t>ей</w:t>
      </w:r>
      <w:r w:rsidRPr="001D6A17">
        <w:rPr>
          <w:rFonts w:ascii="Times New Roman" w:eastAsia="Times New Roman" w:hAnsi="Times New Roman" w:cs="Times New Roman"/>
          <w:b/>
          <w:bCs/>
          <w:i/>
          <w:iCs/>
          <w:sz w:val="28"/>
          <w:szCs w:val="28"/>
          <w:lang w:eastAsia="ar-SA"/>
        </w:rPr>
        <w:t>, из которых:</w:t>
      </w:r>
    </w:p>
    <w:p w14:paraId="23429E30" w14:textId="7FE2214A"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C037FC">
        <w:rPr>
          <w:b/>
          <w:i/>
          <w:iCs/>
          <w:sz w:val="28"/>
          <w:szCs w:val="28"/>
          <w:u w:val="single"/>
        </w:rPr>
        <w:t xml:space="preserve">- </w:t>
      </w:r>
      <w:r>
        <w:rPr>
          <w:b/>
          <w:i/>
          <w:iCs/>
          <w:sz w:val="28"/>
          <w:szCs w:val="28"/>
          <w:u w:val="single"/>
        </w:rPr>
        <w:t>48 900,00</w:t>
      </w:r>
      <w:r w:rsidRPr="00C037FC">
        <w:rPr>
          <w:b/>
          <w:i/>
          <w:iCs/>
          <w:sz w:val="28"/>
          <w:szCs w:val="28"/>
          <w:u w:val="single"/>
        </w:rPr>
        <w:t xml:space="preserve"> рублей</w:t>
      </w:r>
      <w:r w:rsidRPr="00C037FC">
        <w:rPr>
          <w:b/>
          <w:sz w:val="28"/>
          <w:szCs w:val="28"/>
        </w:rPr>
        <w:t xml:space="preserve"> </w:t>
      </w:r>
      <w:r w:rsidR="008F4156">
        <w:rPr>
          <w:bCs/>
          <w:iCs/>
          <w:sz w:val="28"/>
          <w:szCs w:val="28"/>
        </w:rPr>
        <w:t>–</w:t>
      </w:r>
      <w:r>
        <w:rPr>
          <w:b/>
          <w:sz w:val="28"/>
          <w:szCs w:val="28"/>
        </w:rPr>
        <w:t xml:space="preserve"> </w:t>
      </w:r>
      <w:r w:rsidRPr="008834BE">
        <w:rPr>
          <w:bCs/>
          <w:sz w:val="28"/>
          <w:szCs w:val="28"/>
        </w:rPr>
        <w:t xml:space="preserve">увеличение бюджетных ассигнований МКУ «КМСП» </w:t>
      </w:r>
      <w:r>
        <w:rPr>
          <w:bCs/>
          <w:sz w:val="28"/>
          <w:szCs w:val="28"/>
        </w:rPr>
        <w:t xml:space="preserve">в рамках ст. 217 БК РФ – </w:t>
      </w:r>
      <w:r w:rsidRPr="00311564">
        <w:rPr>
          <w:bCs/>
          <w:iCs/>
          <w:sz w:val="28"/>
          <w:szCs w:val="28"/>
        </w:rPr>
        <w:t xml:space="preserve">остатки, </w:t>
      </w:r>
      <w:r w:rsidRPr="00311564">
        <w:rPr>
          <w:sz w:val="28"/>
          <w:szCs w:val="28"/>
          <w:lang w:eastAsia="ru-RU"/>
        </w:rPr>
        <w:t xml:space="preserve">в объеме, не превышающем остатка не </w:t>
      </w:r>
      <w:r w:rsidRPr="00311564">
        <w:rPr>
          <w:sz w:val="28"/>
          <w:szCs w:val="28"/>
          <w:lang w:eastAsia="ru-RU"/>
        </w:rPr>
        <w:lastRenderedPageBreak/>
        <w:t xml:space="preserve">использованных на начало текущего финансового года </w:t>
      </w:r>
      <w:r>
        <w:rPr>
          <w:sz w:val="28"/>
          <w:szCs w:val="28"/>
          <w:lang w:eastAsia="ru-RU"/>
        </w:rPr>
        <w:t>на оплату контракта № 0116300005622000643-01-21-75/22 от 28.12.2022 на поставку рулонных штор;</w:t>
      </w:r>
    </w:p>
    <w:p w14:paraId="4DBB53C1" w14:textId="7CCDA838"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C037FC">
        <w:rPr>
          <w:b/>
          <w:i/>
          <w:iCs/>
          <w:sz w:val="28"/>
          <w:szCs w:val="28"/>
          <w:u w:val="single"/>
        </w:rPr>
        <w:t xml:space="preserve">- </w:t>
      </w:r>
      <w:r>
        <w:rPr>
          <w:b/>
          <w:i/>
          <w:iCs/>
          <w:sz w:val="28"/>
          <w:szCs w:val="28"/>
          <w:u w:val="single"/>
        </w:rPr>
        <w:t>40 000,00</w:t>
      </w:r>
      <w:r w:rsidRPr="00C037FC">
        <w:rPr>
          <w:b/>
          <w:i/>
          <w:iCs/>
          <w:sz w:val="28"/>
          <w:szCs w:val="28"/>
          <w:u w:val="single"/>
        </w:rPr>
        <w:t xml:space="preserve"> рублей</w:t>
      </w:r>
      <w:r w:rsidRPr="00C037FC">
        <w:rPr>
          <w:b/>
          <w:sz w:val="28"/>
          <w:szCs w:val="28"/>
        </w:rPr>
        <w:t xml:space="preserve"> </w:t>
      </w:r>
      <w:r w:rsidR="008F4156">
        <w:rPr>
          <w:bCs/>
          <w:iCs/>
          <w:sz w:val="28"/>
          <w:szCs w:val="28"/>
        </w:rPr>
        <w:t>–</w:t>
      </w:r>
      <w:r>
        <w:rPr>
          <w:b/>
          <w:sz w:val="28"/>
          <w:szCs w:val="28"/>
        </w:rPr>
        <w:t xml:space="preserve"> </w:t>
      </w:r>
      <w:r w:rsidRPr="008834BE">
        <w:rPr>
          <w:bCs/>
          <w:sz w:val="28"/>
          <w:szCs w:val="28"/>
        </w:rPr>
        <w:t xml:space="preserve">увеличение бюджетных ассигнований МКУ «КМСП» </w:t>
      </w:r>
      <w:r>
        <w:rPr>
          <w:bCs/>
          <w:sz w:val="28"/>
          <w:szCs w:val="28"/>
        </w:rPr>
        <w:t xml:space="preserve">в рамках ст. 217 БК РФ – </w:t>
      </w:r>
      <w:r w:rsidRPr="00311564">
        <w:rPr>
          <w:bCs/>
          <w:iCs/>
          <w:sz w:val="28"/>
          <w:szCs w:val="28"/>
        </w:rPr>
        <w:t xml:space="preserve">остатки, </w:t>
      </w:r>
      <w:r w:rsidRPr="00311564">
        <w:rPr>
          <w:sz w:val="28"/>
          <w:szCs w:val="28"/>
          <w:lang w:eastAsia="ru-RU"/>
        </w:rPr>
        <w:t xml:space="preserve">в объеме, не превышающем остатка не использованных на начало текущего финансового года </w:t>
      </w:r>
      <w:r>
        <w:rPr>
          <w:sz w:val="28"/>
          <w:szCs w:val="28"/>
          <w:lang w:eastAsia="ru-RU"/>
        </w:rPr>
        <w:t>на оплату контракта № 0116300005622000645-01-21-77/22 от 29.12.2022 на поставку декоративных панелей;</w:t>
      </w:r>
    </w:p>
    <w:p w14:paraId="2688F56C" w14:textId="4AB897BD"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C037FC">
        <w:rPr>
          <w:b/>
          <w:i/>
          <w:iCs/>
          <w:sz w:val="28"/>
          <w:szCs w:val="28"/>
          <w:u w:val="single"/>
        </w:rPr>
        <w:t xml:space="preserve">- </w:t>
      </w:r>
      <w:r>
        <w:rPr>
          <w:b/>
          <w:i/>
          <w:iCs/>
          <w:sz w:val="28"/>
          <w:szCs w:val="28"/>
          <w:u w:val="single"/>
        </w:rPr>
        <w:t>531 960,00</w:t>
      </w:r>
      <w:r w:rsidRPr="00C037FC">
        <w:rPr>
          <w:b/>
          <w:i/>
          <w:iCs/>
          <w:sz w:val="28"/>
          <w:szCs w:val="28"/>
          <w:u w:val="single"/>
        </w:rPr>
        <w:t xml:space="preserve"> рублей</w:t>
      </w:r>
      <w:r w:rsidRPr="00C037FC">
        <w:rPr>
          <w:b/>
          <w:sz w:val="28"/>
          <w:szCs w:val="28"/>
        </w:rPr>
        <w:t xml:space="preserve"> </w:t>
      </w:r>
      <w:r w:rsidR="008F4156">
        <w:rPr>
          <w:bCs/>
          <w:iCs/>
          <w:sz w:val="28"/>
          <w:szCs w:val="28"/>
        </w:rPr>
        <w:t>–</w:t>
      </w:r>
      <w:r>
        <w:rPr>
          <w:b/>
          <w:sz w:val="28"/>
          <w:szCs w:val="28"/>
        </w:rPr>
        <w:t xml:space="preserve"> </w:t>
      </w:r>
      <w:r w:rsidRPr="008834BE">
        <w:rPr>
          <w:bCs/>
          <w:sz w:val="28"/>
          <w:szCs w:val="28"/>
        </w:rPr>
        <w:t xml:space="preserve">увеличение бюджетных ассигнований МКУ «КМСП» </w:t>
      </w:r>
      <w:r>
        <w:rPr>
          <w:bCs/>
          <w:sz w:val="28"/>
          <w:szCs w:val="28"/>
        </w:rPr>
        <w:t xml:space="preserve">в рамках ст. 217 БК РФ – </w:t>
      </w:r>
      <w:r w:rsidRPr="00311564">
        <w:rPr>
          <w:bCs/>
          <w:iCs/>
          <w:sz w:val="28"/>
          <w:szCs w:val="28"/>
        </w:rPr>
        <w:t xml:space="preserve">остатки, </w:t>
      </w:r>
      <w:r w:rsidRPr="00311564">
        <w:rPr>
          <w:sz w:val="28"/>
          <w:szCs w:val="28"/>
          <w:lang w:eastAsia="ru-RU"/>
        </w:rPr>
        <w:t xml:space="preserve">в объеме, не превышающем остатка не использованных на начало текущего финансового года </w:t>
      </w:r>
      <w:r>
        <w:rPr>
          <w:sz w:val="28"/>
          <w:szCs w:val="28"/>
          <w:lang w:eastAsia="ru-RU"/>
        </w:rPr>
        <w:t>на оплату контрактов № 0116300005622000640-01-21-73/22 от 27.12.2022 и № 0116300005622000642-01-21-74/22 от 28.12.2022 на поставку мебели;</w:t>
      </w:r>
    </w:p>
    <w:p w14:paraId="6F3BEFB2" w14:textId="77777777"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DE2DF9">
        <w:rPr>
          <w:b/>
          <w:bCs/>
          <w:i/>
          <w:iCs/>
          <w:sz w:val="28"/>
          <w:szCs w:val="28"/>
          <w:u w:val="single"/>
          <w:lang w:eastAsia="ru-RU"/>
        </w:rPr>
        <w:t>- 370 013,03 рублей</w:t>
      </w:r>
      <w:r>
        <w:rPr>
          <w:sz w:val="28"/>
          <w:szCs w:val="28"/>
          <w:lang w:eastAsia="ru-RU"/>
        </w:rPr>
        <w:t xml:space="preserve"> – увеличение бюджетных ассигнований МКУ «КМСП», потребность в которых обусловлена повышением окладов с 01.04.2023. </w:t>
      </w:r>
    </w:p>
    <w:p w14:paraId="41C3E36E" w14:textId="77777777"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DE2DF9">
        <w:rPr>
          <w:b/>
          <w:bCs/>
          <w:i/>
          <w:iCs/>
          <w:sz w:val="28"/>
          <w:szCs w:val="28"/>
          <w:u w:val="single"/>
          <w:lang w:eastAsia="ru-RU"/>
        </w:rPr>
        <w:t xml:space="preserve">- </w:t>
      </w:r>
      <w:r>
        <w:rPr>
          <w:b/>
          <w:bCs/>
          <w:i/>
          <w:iCs/>
          <w:sz w:val="28"/>
          <w:szCs w:val="28"/>
          <w:u w:val="single"/>
          <w:lang w:eastAsia="ru-RU"/>
        </w:rPr>
        <w:t>301 113,03</w:t>
      </w:r>
      <w:r w:rsidRPr="00DE2DF9">
        <w:rPr>
          <w:b/>
          <w:bCs/>
          <w:i/>
          <w:iCs/>
          <w:sz w:val="28"/>
          <w:szCs w:val="28"/>
          <w:u w:val="single"/>
          <w:lang w:eastAsia="ru-RU"/>
        </w:rPr>
        <w:t xml:space="preserve"> рублей</w:t>
      </w:r>
      <w:r>
        <w:rPr>
          <w:sz w:val="28"/>
          <w:szCs w:val="28"/>
          <w:lang w:eastAsia="ru-RU"/>
        </w:rPr>
        <w:t xml:space="preserve"> – увеличение бюджетных ассигнований МКУ «КМСП», потребность в которых обусловлена недостаточным финансированием расходов по оплате проезда к месту проведения отпуска и обратно. </w:t>
      </w:r>
    </w:p>
    <w:p w14:paraId="12F8BE58" w14:textId="77777777" w:rsidR="00CE4E72" w:rsidRDefault="00CE4E72" w:rsidP="00CE4E72">
      <w:pPr>
        <w:pStyle w:val="af2"/>
        <w:tabs>
          <w:tab w:val="left" w:pos="0"/>
        </w:tabs>
        <w:suppressAutoHyphens/>
        <w:spacing w:line="360" w:lineRule="auto"/>
        <w:ind w:left="0" w:firstLine="709"/>
        <w:contextualSpacing/>
        <w:jc w:val="both"/>
        <w:rPr>
          <w:b/>
          <w:sz w:val="28"/>
          <w:szCs w:val="28"/>
        </w:rPr>
      </w:pPr>
      <w:r>
        <w:rPr>
          <w:b/>
          <w:sz w:val="28"/>
          <w:szCs w:val="28"/>
        </w:rPr>
        <w:t>4</w:t>
      </w:r>
      <w:r w:rsidRPr="001517E0">
        <w:rPr>
          <w:b/>
          <w:sz w:val="28"/>
          <w:szCs w:val="28"/>
        </w:rPr>
        <w:t>.</w:t>
      </w:r>
      <w:r w:rsidRPr="001517E0">
        <w:rPr>
          <w:b/>
          <w:sz w:val="28"/>
          <w:szCs w:val="28"/>
        </w:rPr>
        <w:tab/>
        <w:t xml:space="preserve">По </w:t>
      </w:r>
      <w:r w:rsidRPr="001517E0">
        <w:rPr>
          <w:b/>
          <w:iCs/>
          <w:sz w:val="28"/>
          <w:szCs w:val="28"/>
        </w:rPr>
        <w:t xml:space="preserve">МП «Развитие сельского хозяйства и регулирование рынков сельскохозяйственной продукции, сырья и продовольствия Ленского района Республики Саха (Якутия)» расходы </w:t>
      </w:r>
      <w:r>
        <w:rPr>
          <w:b/>
          <w:iCs/>
          <w:sz w:val="28"/>
          <w:szCs w:val="28"/>
        </w:rPr>
        <w:t>увеличились</w:t>
      </w:r>
      <w:r w:rsidRPr="001517E0">
        <w:rPr>
          <w:b/>
          <w:iCs/>
          <w:sz w:val="28"/>
          <w:szCs w:val="28"/>
        </w:rPr>
        <w:t xml:space="preserve"> на </w:t>
      </w:r>
      <w:r>
        <w:rPr>
          <w:b/>
          <w:iCs/>
          <w:sz w:val="28"/>
          <w:szCs w:val="28"/>
        </w:rPr>
        <w:t>29 154 546,64</w:t>
      </w:r>
      <w:r w:rsidRPr="001517E0">
        <w:rPr>
          <w:b/>
          <w:iCs/>
          <w:sz w:val="28"/>
          <w:szCs w:val="28"/>
        </w:rPr>
        <w:t xml:space="preserve"> рублей и составили </w:t>
      </w:r>
      <w:r>
        <w:rPr>
          <w:b/>
          <w:iCs/>
          <w:sz w:val="28"/>
          <w:szCs w:val="28"/>
        </w:rPr>
        <w:t>81 911 407,91</w:t>
      </w:r>
      <w:r w:rsidRPr="00AE4B94">
        <w:rPr>
          <w:b/>
          <w:iCs/>
          <w:sz w:val="28"/>
          <w:szCs w:val="28"/>
        </w:rPr>
        <w:t xml:space="preserve"> рубл</w:t>
      </w:r>
      <w:r>
        <w:rPr>
          <w:b/>
          <w:iCs/>
          <w:sz w:val="28"/>
          <w:szCs w:val="28"/>
        </w:rPr>
        <w:t>ей</w:t>
      </w:r>
      <w:r w:rsidRPr="00AE4B94">
        <w:rPr>
          <w:bCs/>
          <w:iCs/>
          <w:sz w:val="28"/>
          <w:szCs w:val="28"/>
        </w:rPr>
        <w:t xml:space="preserve"> </w:t>
      </w:r>
      <w:r w:rsidRPr="00AE4B94">
        <w:rPr>
          <w:b/>
          <w:iCs/>
          <w:sz w:val="28"/>
          <w:szCs w:val="28"/>
        </w:rPr>
        <w:t>против плана</w:t>
      </w:r>
      <w:r>
        <w:rPr>
          <w:b/>
          <w:iCs/>
          <w:sz w:val="28"/>
          <w:szCs w:val="28"/>
        </w:rPr>
        <w:t xml:space="preserve"> – 52 756 861,27 рубль</w:t>
      </w:r>
      <w:r w:rsidRPr="00AE4B94">
        <w:rPr>
          <w:b/>
          <w:iCs/>
          <w:sz w:val="28"/>
          <w:szCs w:val="28"/>
        </w:rPr>
        <w:t>, в том числе изменения</w:t>
      </w:r>
      <w:r w:rsidRPr="00AE4B94">
        <w:rPr>
          <w:bCs/>
          <w:iCs/>
          <w:sz w:val="28"/>
          <w:szCs w:val="28"/>
        </w:rPr>
        <w:t xml:space="preserve"> </w:t>
      </w:r>
      <w:r w:rsidRPr="00AE4B94">
        <w:rPr>
          <w:b/>
          <w:sz w:val="28"/>
          <w:szCs w:val="28"/>
        </w:rPr>
        <w:t xml:space="preserve">коснулись </w:t>
      </w:r>
      <w:r>
        <w:rPr>
          <w:b/>
          <w:sz w:val="28"/>
          <w:szCs w:val="28"/>
        </w:rPr>
        <w:t>следующих структурных элементов программы</w:t>
      </w:r>
      <w:r w:rsidRPr="00AE4B94">
        <w:rPr>
          <w:b/>
          <w:sz w:val="28"/>
          <w:szCs w:val="28"/>
        </w:rPr>
        <w:t>:</w:t>
      </w:r>
    </w:p>
    <w:p w14:paraId="6BAADF1A"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 xml:space="preserve"> по элементу «Ведомственные проекты» расходы увеличились на 28 925 600,00 рублей, из которых:</w:t>
      </w:r>
    </w:p>
    <w:p w14:paraId="153DDDF0" w14:textId="3C19BAE0" w:rsidR="00CE4E72" w:rsidRDefault="00CE4E72" w:rsidP="00CE4E72">
      <w:pPr>
        <w:pStyle w:val="af2"/>
        <w:tabs>
          <w:tab w:val="left" w:pos="0"/>
        </w:tabs>
        <w:suppressAutoHyphens/>
        <w:spacing w:line="360" w:lineRule="auto"/>
        <w:ind w:left="0" w:firstLine="709"/>
        <w:contextualSpacing/>
        <w:jc w:val="both"/>
        <w:rPr>
          <w:bCs/>
          <w:sz w:val="28"/>
          <w:szCs w:val="28"/>
        </w:rPr>
      </w:pPr>
      <w:r>
        <w:rPr>
          <w:b/>
          <w:i/>
          <w:iCs/>
          <w:sz w:val="28"/>
          <w:szCs w:val="28"/>
          <w:u w:val="single"/>
        </w:rPr>
        <w:t>- 28 925 600,00</w:t>
      </w:r>
      <w:r w:rsidRPr="00C60B86">
        <w:rPr>
          <w:b/>
          <w:i/>
          <w:iCs/>
          <w:sz w:val="28"/>
          <w:szCs w:val="28"/>
          <w:u w:val="single"/>
        </w:rPr>
        <w:t xml:space="preserve"> рубля</w:t>
      </w:r>
      <w:r w:rsidRPr="00C60B86">
        <w:rPr>
          <w:bCs/>
          <w:sz w:val="28"/>
          <w:szCs w:val="28"/>
        </w:rPr>
        <w:t xml:space="preserve"> –</w:t>
      </w:r>
      <w:r w:rsidRPr="00C60B86">
        <w:rPr>
          <w:b/>
          <w:i/>
          <w:iCs/>
          <w:sz w:val="28"/>
          <w:szCs w:val="28"/>
        </w:rPr>
        <w:t xml:space="preserve"> </w:t>
      </w:r>
      <w:bookmarkStart w:id="8" w:name="_Hlk114569065"/>
      <w:r w:rsidRPr="00C60B86">
        <w:rPr>
          <w:bCs/>
          <w:sz w:val="28"/>
          <w:szCs w:val="28"/>
        </w:rPr>
        <w:t>у</w:t>
      </w:r>
      <w:r w:rsidR="00B036A0">
        <w:rPr>
          <w:bCs/>
          <w:sz w:val="28"/>
          <w:szCs w:val="28"/>
        </w:rPr>
        <w:t>величение</w:t>
      </w:r>
      <w:r w:rsidRPr="00C60B86">
        <w:rPr>
          <w:bCs/>
          <w:sz w:val="28"/>
          <w:szCs w:val="28"/>
        </w:rPr>
        <w:t xml:space="preserve"> бюджетных ассигнований </w:t>
      </w:r>
      <w:r>
        <w:rPr>
          <w:bCs/>
          <w:sz w:val="28"/>
          <w:szCs w:val="28"/>
        </w:rPr>
        <w:t xml:space="preserve">в связи с планируемым софинансированием из местного бюджета субсидии на производство и переработку продукции растениеводства (картофель и овощи открытого грунта). </w:t>
      </w:r>
    </w:p>
    <w:p w14:paraId="0177EC79" w14:textId="77777777" w:rsidR="00CE4E72" w:rsidRDefault="00CE4E72" w:rsidP="00CE4E72">
      <w:pPr>
        <w:pStyle w:val="af2"/>
        <w:tabs>
          <w:tab w:val="left" w:pos="0"/>
        </w:tabs>
        <w:suppressAutoHyphens/>
        <w:spacing w:line="360" w:lineRule="auto"/>
        <w:ind w:left="0" w:firstLine="709"/>
        <w:contextualSpacing/>
        <w:jc w:val="both"/>
        <w:rPr>
          <w:bCs/>
          <w:sz w:val="28"/>
          <w:szCs w:val="28"/>
        </w:rPr>
      </w:pPr>
      <w:r>
        <w:rPr>
          <w:bCs/>
          <w:sz w:val="28"/>
          <w:szCs w:val="28"/>
        </w:rPr>
        <w:lastRenderedPageBreak/>
        <w:t>В ходе финансово-экономической экспертизы установлено.</w:t>
      </w:r>
    </w:p>
    <w:p w14:paraId="70B79ED8" w14:textId="77777777" w:rsidR="00CE4E72" w:rsidRDefault="00CE4E72" w:rsidP="00CE4E72">
      <w:pPr>
        <w:pStyle w:val="af2"/>
        <w:numPr>
          <w:ilvl w:val="0"/>
          <w:numId w:val="31"/>
        </w:numPr>
        <w:tabs>
          <w:tab w:val="left" w:pos="0"/>
        </w:tabs>
        <w:suppressAutoHyphens/>
        <w:spacing w:line="360" w:lineRule="auto"/>
        <w:ind w:left="0" w:firstLine="851"/>
        <w:contextualSpacing/>
        <w:jc w:val="both"/>
        <w:rPr>
          <w:bCs/>
          <w:sz w:val="28"/>
          <w:szCs w:val="28"/>
        </w:rPr>
      </w:pPr>
      <w:r>
        <w:rPr>
          <w:bCs/>
          <w:sz w:val="28"/>
          <w:szCs w:val="28"/>
        </w:rPr>
        <w:t xml:space="preserve">По производству картофеля: заданные плановые объемы составили 551,8 т. Субвенция из государственного бюджета РС (Я) на стимулирование производства картофеля составила 5 518 000,00 рублей, исходя из ставки 10 руб./кг (10*551,8). При этом рекомендуемая минимальная заготовительная цена на продовольственный картофель на 2022 год установлена в размере 32 руб./кг. Исходя из материалов, представленных в обоснование потребности в дополнительном финансировании, КСО МО «Ленский район» приходит к выводу, что из бюджета МО «Ленский район» планируется софинансирование субсидии, в размере разницы между рекомендуемой минимальной ценой и ставкой, то есть 22 руб./кг (32-10=22). Более того, объем по производству картофеля, планируемый МКУ «Ленское управление сельского хозяйства» с учетом эффективного использования овощехранилища составит 1 000 тонн, что на 448,2 т больше заданного объема. Таким образом потребность составит 22 000 0000,00 рублей. При этом, необходимо отметить, что в случае, если достигнутый объем составит более 551,8 т, в настоящее время, нет никаких документов, подтверждающих, что из государственного бюджета РС (Я) будет доведена дополнительная субвенция на сумму разницы между заданным объемом и исполненным. Следовательно, в случае не доведения дополнительного финансирования из государственного бюджета РС (Я), возникнет дополнительная потребность в финансировании разницы по ставке 10 руб./кг, которое необходимо будет выделить из бюджета МО «Ленский район». </w:t>
      </w:r>
    </w:p>
    <w:p w14:paraId="4F55A9D9" w14:textId="75C907A9" w:rsidR="00CE4E72" w:rsidRPr="00AA719A" w:rsidRDefault="00CE4E72" w:rsidP="00CE4E72">
      <w:pPr>
        <w:pStyle w:val="af2"/>
        <w:numPr>
          <w:ilvl w:val="0"/>
          <w:numId w:val="31"/>
        </w:numPr>
        <w:tabs>
          <w:tab w:val="left" w:pos="0"/>
        </w:tabs>
        <w:suppressAutoHyphens/>
        <w:spacing w:line="360" w:lineRule="auto"/>
        <w:ind w:left="0" w:firstLine="851"/>
        <w:contextualSpacing/>
        <w:jc w:val="both"/>
        <w:rPr>
          <w:bCs/>
          <w:sz w:val="28"/>
          <w:szCs w:val="28"/>
        </w:rPr>
      </w:pPr>
      <w:r w:rsidRPr="00AA719A">
        <w:rPr>
          <w:bCs/>
          <w:sz w:val="28"/>
          <w:szCs w:val="28"/>
        </w:rPr>
        <w:t xml:space="preserve">По производству овощей открытого грунта: заданные плановые объемы составили 314,8 т. Субвенция из государственного бюджета РС (Я) на стимулирование производства овощей открытого грунта составила 3 148 000,00 рублей, исходя из ставки 10 руб./кг (10*314,8). При этом рекомендуемая минимальная заготовительная цена на овощи открытого грунта на 2022 год установлена в размере 30 руб./кг. Исходя из материалов, представленных в обоснование потребности в дополнительном финансировании, из бюджета МО «Ленский район» планируется софинансирование субсидии, но в размере не </w:t>
      </w:r>
      <w:r w:rsidRPr="00AA719A">
        <w:rPr>
          <w:bCs/>
          <w:sz w:val="28"/>
          <w:szCs w:val="28"/>
        </w:rPr>
        <w:lastRenderedPageBreak/>
        <w:t>разницы между рекомендуемой минимальной ценой и ставкой, то есть 20 руб./кг (30-10=20), а выше, в размере 22 рубля</w:t>
      </w:r>
      <w:r>
        <w:rPr>
          <w:bCs/>
          <w:sz w:val="28"/>
          <w:szCs w:val="28"/>
        </w:rPr>
        <w:t xml:space="preserve">, что по мнению </w:t>
      </w:r>
      <w:r w:rsidRPr="00AA719A">
        <w:rPr>
          <w:bCs/>
          <w:sz w:val="28"/>
          <w:szCs w:val="28"/>
        </w:rPr>
        <w:t xml:space="preserve">КСО МО «Ленский район» </w:t>
      </w:r>
      <w:r>
        <w:rPr>
          <w:bCs/>
          <w:sz w:val="28"/>
          <w:szCs w:val="28"/>
        </w:rPr>
        <w:t xml:space="preserve">является нецелесообразным, поскольку непонятно, по каким причинам МКУ «Ленское управление сельского хозяйства» в одном случае руководствуется установленными минимальными заготовительными ценами, как например в случае с картофелем, а в случае с овощами открытого грунта, нет. </w:t>
      </w:r>
      <w:r w:rsidRPr="00AA719A">
        <w:rPr>
          <w:bCs/>
          <w:sz w:val="28"/>
          <w:szCs w:val="28"/>
        </w:rPr>
        <w:t xml:space="preserve"> При этом объем по производству овощей открытого грунта остается на уровне, заданном Министерством сельского хозяйства</w:t>
      </w:r>
      <w:r>
        <w:rPr>
          <w:bCs/>
          <w:sz w:val="28"/>
          <w:szCs w:val="28"/>
        </w:rPr>
        <w:t xml:space="preserve">, без учета мощностей овощехранилища. Таким образом, по мнению КСО МО «Ленский район» с учетом установленных минимальными заготовительных цен, потребность в дополнительном финансировании составит 6 296 000,00 рублей, что на 629 600,00 рублей меньше суммы, предусмотренной проектом решения о бюджете. </w:t>
      </w:r>
    </w:p>
    <w:p w14:paraId="2461C612" w14:textId="77777777" w:rsidR="00CE4E72" w:rsidRPr="00C631EA" w:rsidRDefault="00CE4E72" w:rsidP="00CE4E72">
      <w:pPr>
        <w:pStyle w:val="af2"/>
        <w:tabs>
          <w:tab w:val="left" w:pos="0"/>
        </w:tabs>
        <w:suppressAutoHyphens/>
        <w:spacing w:line="360" w:lineRule="auto"/>
        <w:ind w:left="0" w:firstLine="567"/>
        <w:jc w:val="both"/>
        <w:rPr>
          <w:b/>
          <w:bCs/>
          <w:i/>
          <w:iCs/>
          <w:sz w:val="28"/>
          <w:szCs w:val="28"/>
        </w:rPr>
      </w:pPr>
      <w:r w:rsidRPr="00C631EA">
        <w:rPr>
          <w:b/>
          <w:bCs/>
          <w:i/>
          <w:iCs/>
          <w:sz w:val="28"/>
          <w:szCs w:val="28"/>
        </w:rPr>
        <w:t xml:space="preserve">- по структурному элементу «Комплексы процессных мероприятий» расходы увеличились на </w:t>
      </w:r>
      <w:r>
        <w:rPr>
          <w:b/>
          <w:bCs/>
          <w:i/>
          <w:iCs/>
          <w:sz w:val="28"/>
          <w:szCs w:val="28"/>
        </w:rPr>
        <w:t>228 946,64</w:t>
      </w:r>
      <w:r w:rsidRPr="00C631EA">
        <w:rPr>
          <w:b/>
          <w:bCs/>
          <w:i/>
          <w:iCs/>
          <w:sz w:val="28"/>
          <w:szCs w:val="28"/>
        </w:rPr>
        <w:t xml:space="preserve"> рублей</w:t>
      </w:r>
      <w:r>
        <w:rPr>
          <w:b/>
          <w:bCs/>
          <w:i/>
          <w:iCs/>
          <w:sz w:val="28"/>
          <w:szCs w:val="28"/>
        </w:rPr>
        <w:t xml:space="preserve"> </w:t>
      </w:r>
      <w:r w:rsidRPr="00C631EA">
        <w:rPr>
          <w:b/>
          <w:bCs/>
          <w:i/>
          <w:iCs/>
          <w:sz w:val="28"/>
          <w:szCs w:val="28"/>
        </w:rPr>
        <w:t>из которых:</w:t>
      </w:r>
    </w:p>
    <w:p w14:paraId="55F86B04" w14:textId="77777777" w:rsidR="00CE4E72" w:rsidRDefault="00CE4E72" w:rsidP="00CE4E72">
      <w:pPr>
        <w:pStyle w:val="af2"/>
        <w:tabs>
          <w:tab w:val="left" w:pos="0"/>
        </w:tabs>
        <w:suppressAutoHyphens/>
        <w:spacing w:line="360" w:lineRule="auto"/>
        <w:ind w:left="0" w:firstLine="709"/>
        <w:contextualSpacing/>
        <w:jc w:val="both"/>
        <w:rPr>
          <w:bCs/>
          <w:sz w:val="28"/>
          <w:szCs w:val="28"/>
        </w:rPr>
      </w:pPr>
      <w:r w:rsidRPr="0004208A">
        <w:rPr>
          <w:b/>
          <w:i/>
          <w:iCs/>
          <w:sz w:val="28"/>
          <w:szCs w:val="28"/>
          <w:u w:val="single"/>
        </w:rPr>
        <w:t>- 228 946,64 рубля</w:t>
      </w:r>
      <w:r>
        <w:rPr>
          <w:bCs/>
          <w:sz w:val="28"/>
          <w:szCs w:val="28"/>
        </w:rPr>
        <w:t xml:space="preserve"> – увеличение бюджетных ассигнований МКУ «ЛУСХ» для приобретения офисной мебели. </w:t>
      </w:r>
    </w:p>
    <w:p w14:paraId="362E676C" w14:textId="5C91F38E" w:rsidR="00CE4E72" w:rsidRDefault="00CE4E72" w:rsidP="00CE4E72">
      <w:pPr>
        <w:pStyle w:val="af2"/>
        <w:tabs>
          <w:tab w:val="left" w:pos="0"/>
        </w:tabs>
        <w:suppressAutoHyphens/>
        <w:spacing w:line="360" w:lineRule="auto"/>
        <w:ind w:left="0" w:firstLine="709"/>
        <w:contextualSpacing/>
        <w:jc w:val="both"/>
        <w:rPr>
          <w:bCs/>
          <w:sz w:val="28"/>
          <w:szCs w:val="28"/>
        </w:rPr>
      </w:pPr>
      <w:r>
        <w:rPr>
          <w:bCs/>
          <w:sz w:val="28"/>
          <w:szCs w:val="28"/>
        </w:rPr>
        <w:t>В ходе проведения финансово-экономической экспертизы установлено следующее. МКУ «</w:t>
      </w:r>
      <w:r w:rsidR="00A22454">
        <w:rPr>
          <w:bCs/>
          <w:sz w:val="28"/>
          <w:szCs w:val="28"/>
        </w:rPr>
        <w:t>Л</w:t>
      </w:r>
      <w:r>
        <w:rPr>
          <w:bCs/>
          <w:sz w:val="28"/>
          <w:szCs w:val="28"/>
        </w:rPr>
        <w:t xml:space="preserve">УСХ» применил метод сопоставимых рыночных цен, предоставив в обоснование НМЦК коммерческие предложения. Управление инвестиционной и экономической политики, при подготовке заключения руководствовалось нормативным методом определения НМЦК, апеллируя к постановлению главы от 11.03.2021 № 01-03-145/1 «Об утверждении нормативов затрат на обеспечение функций администрации и подведомственных ей учреждений» с последующим применением дефляторов и ошибочно пришел к выводу, что средняя арифметическая цена товара, выведенная методом сопоставимых рыночных цен, не превышает цену, при этом не учел того, что данные стоимости не подлежат сравнению. Согласно нормативам, максимальная стоимость кресла для заместителя руководителя с учетом ИПЦ составляет 26 992,40 рубля, в то время как цена по итогам применения метода сопоставимых </w:t>
      </w:r>
      <w:r>
        <w:rPr>
          <w:bCs/>
          <w:sz w:val="28"/>
          <w:szCs w:val="28"/>
        </w:rPr>
        <w:lastRenderedPageBreak/>
        <w:t>рыночных цен составила 38 126,67 рублей. Аналогичная ситуация с ценой кресел для персонала, которая составила 12 511,50 рублей и 15 269,33 рублей соответственно. Таким образом, руководствуясь нормативным методом, дополнительная потребность в финансировании составит:</w:t>
      </w:r>
    </w:p>
    <w:p w14:paraId="2D427473" w14:textId="43C1F722" w:rsidR="00CE4E72" w:rsidRDefault="00CE4E72" w:rsidP="00CE4E72">
      <w:pPr>
        <w:pStyle w:val="af2"/>
        <w:tabs>
          <w:tab w:val="left" w:pos="0"/>
        </w:tabs>
        <w:suppressAutoHyphens/>
        <w:spacing w:line="360" w:lineRule="auto"/>
        <w:ind w:left="0" w:firstLine="709"/>
        <w:contextualSpacing/>
        <w:jc w:val="both"/>
        <w:rPr>
          <w:bCs/>
          <w:sz w:val="28"/>
          <w:szCs w:val="28"/>
        </w:rPr>
      </w:pPr>
      <w:r>
        <w:rPr>
          <w:bCs/>
          <w:sz w:val="28"/>
          <w:szCs w:val="28"/>
        </w:rPr>
        <w:t xml:space="preserve">Кресло руководителя – 38 126,67 </w:t>
      </w:r>
      <w:r w:rsidR="002D4215">
        <w:rPr>
          <w:bCs/>
          <w:sz w:val="28"/>
          <w:szCs w:val="28"/>
        </w:rPr>
        <w:t>руб.;</w:t>
      </w:r>
    </w:p>
    <w:p w14:paraId="697A2DED" w14:textId="0B3A1E14" w:rsidR="00CE4E72" w:rsidRDefault="00CE4E72" w:rsidP="00CE4E72">
      <w:pPr>
        <w:pStyle w:val="af2"/>
        <w:tabs>
          <w:tab w:val="left" w:pos="0"/>
        </w:tabs>
        <w:suppressAutoHyphens/>
        <w:spacing w:line="360" w:lineRule="auto"/>
        <w:ind w:left="0" w:firstLine="709"/>
        <w:contextualSpacing/>
        <w:jc w:val="both"/>
        <w:rPr>
          <w:bCs/>
          <w:sz w:val="28"/>
          <w:szCs w:val="28"/>
        </w:rPr>
      </w:pPr>
      <w:r>
        <w:rPr>
          <w:bCs/>
          <w:sz w:val="28"/>
          <w:szCs w:val="28"/>
        </w:rPr>
        <w:t>Кресло заместителя руководителя – 26 922,40</w:t>
      </w:r>
      <w:r w:rsidR="002D4215">
        <w:rPr>
          <w:bCs/>
          <w:sz w:val="28"/>
          <w:szCs w:val="28"/>
        </w:rPr>
        <w:t xml:space="preserve"> руб.;</w:t>
      </w:r>
    </w:p>
    <w:p w14:paraId="0F40C840" w14:textId="17011948" w:rsidR="00CE4E72" w:rsidRDefault="00CE4E72" w:rsidP="00CE4E72">
      <w:pPr>
        <w:pStyle w:val="af2"/>
        <w:tabs>
          <w:tab w:val="left" w:pos="0"/>
        </w:tabs>
        <w:suppressAutoHyphens/>
        <w:spacing w:line="360" w:lineRule="auto"/>
        <w:ind w:left="0" w:firstLine="709"/>
        <w:contextualSpacing/>
        <w:jc w:val="both"/>
        <w:rPr>
          <w:bCs/>
          <w:sz w:val="28"/>
          <w:szCs w:val="28"/>
        </w:rPr>
      </w:pPr>
      <w:r>
        <w:rPr>
          <w:bCs/>
          <w:sz w:val="28"/>
          <w:szCs w:val="28"/>
        </w:rPr>
        <w:t>Кресло для персонала – 12 511,50*10</w:t>
      </w:r>
      <w:r w:rsidR="002D4215">
        <w:rPr>
          <w:bCs/>
          <w:sz w:val="28"/>
          <w:szCs w:val="28"/>
        </w:rPr>
        <w:t xml:space="preserve"> = 125 115,00 руб.</w:t>
      </w:r>
    </w:p>
    <w:p w14:paraId="434EE8FC" w14:textId="77777777" w:rsidR="00CE4E72" w:rsidRDefault="00CE4E72" w:rsidP="00CE4E72">
      <w:pPr>
        <w:pStyle w:val="af2"/>
        <w:tabs>
          <w:tab w:val="left" w:pos="0"/>
        </w:tabs>
        <w:suppressAutoHyphens/>
        <w:spacing w:line="360" w:lineRule="auto"/>
        <w:ind w:left="0" w:firstLine="709"/>
        <w:contextualSpacing/>
        <w:jc w:val="both"/>
        <w:rPr>
          <w:bCs/>
          <w:sz w:val="28"/>
          <w:szCs w:val="28"/>
        </w:rPr>
      </w:pPr>
      <w:r>
        <w:rPr>
          <w:bCs/>
          <w:sz w:val="28"/>
          <w:szCs w:val="28"/>
        </w:rPr>
        <w:t xml:space="preserve">Итого 190 164,07 рубля, что на 38 782,57 рубля меньше суммы, предусмотренной проектом решения. </w:t>
      </w:r>
    </w:p>
    <w:p w14:paraId="454CEC0E" w14:textId="77777777" w:rsidR="00CE4E72" w:rsidRDefault="00CE4E72" w:rsidP="00CE4E72">
      <w:pPr>
        <w:pStyle w:val="af2"/>
        <w:tabs>
          <w:tab w:val="left" w:pos="0"/>
        </w:tabs>
        <w:suppressAutoHyphens/>
        <w:spacing w:line="360" w:lineRule="auto"/>
        <w:ind w:left="0" w:firstLine="709"/>
        <w:contextualSpacing/>
        <w:jc w:val="both"/>
        <w:rPr>
          <w:b/>
          <w:sz w:val="28"/>
          <w:szCs w:val="28"/>
        </w:rPr>
      </w:pPr>
      <w:r>
        <w:rPr>
          <w:b/>
          <w:sz w:val="28"/>
          <w:szCs w:val="28"/>
        </w:rPr>
        <w:t>5</w:t>
      </w:r>
      <w:r w:rsidRPr="001517E0">
        <w:rPr>
          <w:b/>
          <w:sz w:val="28"/>
          <w:szCs w:val="28"/>
        </w:rPr>
        <w:t>.</w:t>
      </w:r>
      <w:r w:rsidRPr="001517E0">
        <w:rPr>
          <w:bCs/>
          <w:sz w:val="28"/>
          <w:szCs w:val="28"/>
        </w:rPr>
        <w:tab/>
      </w:r>
      <w:r w:rsidRPr="001517E0">
        <w:rPr>
          <w:b/>
          <w:sz w:val="28"/>
          <w:szCs w:val="28"/>
        </w:rPr>
        <w:t xml:space="preserve">По </w:t>
      </w:r>
      <w:r w:rsidRPr="001517E0">
        <w:rPr>
          <w:b/>
          <w:iCs/>
          <w:sz w:val="28"/>
          <w:szCs w:val="28"/>
        </w:rPr>
        <w:t xml:space="preserve">МП «Обеспечение качественным жильем и повышение качества жилищно-коммунальных услуг в Ленском районе» расходы </w:t>
      </w:r>
      <w:r>
        <w:rPr>
          <w:b/>
          <w:iCs/>
          <w:sz w:val="28"/>
          <w:szCs w:val="28"/>
        </w:rPr>
        <w:t>уменьшились</w:t>
      </w:r>
      <w:r w:rsidRPr="001517E0">
        <w:rPr>
          <w:b/>
          <w:iCs/>
          <w:sz w:val="28"/>
          <w:szCs w:val="28"/>
        </w:rPr>
        <w:t xml:space="preserve"> на </w:t>
      </w:r>
      <w:r>
        <w:rPr>
          <w:b/>
          <w:iCs/>
          <w:sz w:val="28"/>
          <w:szCs w:val="28"/>
        </w:rPr>
        <w:t>1 760 864,48</w:t>
      </w:r>
      <w:r w:rsidRPr="001517E0">
        <w:rPr>
          <w:b/>
          <w:iCs/>
          <w:sz w:val="28"/>
          <w:szCs w:val="28"/>
        </w:rPr>
        <w:t xml:space="preserve"> рубл</w:t>
      </w:r>
      <w:r>
        <w:rPr>
          <w:b/>
          <w:iCs/>
          <w:sz w:val="28"/>
          <w:szCs w:val="28"/>
        </w:rPr>
        <w:t>я</w:t>
      </w:r>
      <w:r w:rsidRPr="001517E0">
        <w:rPr>
          <w:b/>
          <w:iCs/>
          <w:sz w:val="28"/>
          <w:szCs w:val="28"/>
        </w:rPr>
        <w:t xml:space="preserve"> и составили </w:t>
      </w:r>
      <w:r>
        <w:rPr>
          <w:b/>
          <w:iCs/>
          <w:sz w:val="28"/>
          <w:szCs w:val="28"/>
        </w:rPr>
        <w:t xml:space="preserve">58 047 597,64 </w:t>
      </w:r>
      <w:r w:rsidRPr="00AE4B94">
        <w:rPr>
          <w:b/>
          <w:iCs/>
          <w:sz w:val="28"/>
          <w:szCs w:val="28"/>
        </w:rPr>
        <w:t>рубл</w:t>
      </w:r>
      <w:r>
        <w:rPr>
          <w:b/>
          <w:iCs/>
          <w:sz w:val="28"/>
          <w:szCs w:val="28"/>
        </w:rPr>
        <w:t>ей</w:t>
      </w:r>
      <w:r w:rsidRPr="00AE4B94">
        <w:rPr>
          <w:bCs/>
          <w:iCs/>
          <w:sz w:val="28"/>
          <w:szCs w:val="28"/>
        </w:rPr>
        <w:t xml:space="preserve"> </w:t>
      </w:r>
      <w:r w:rsidRPr="00AE4B94">
        <w:rPr>
          <w:b/>
          <w:iCs/>
          <w:sz w:val="28"/>
          <w:szCs w:val="28"/>
        </w:rPr>
        <w:t>против плана</w:t>
      </w:r>
      <w:r>
        <w:rPr>
          <w:b/>
          <w:iCs/>
          <w:sz w:val="28"/>
          <w:szCs w:val="28"/>
        </w:rPr>
        <w:t xml:space="preserve"> – 59 808 462,12 рубля</w:t>
      </w:r>
      <w:r w:rsidRPr="00AE4B94">
        <w:rPr>
          <w:b/>
          <w:iCs/>
          <w:sz w:val="28"/>
          <w:szCs w:val="28"/>
        </w:rPr>
        <w:t>, в том числе изменения</w:t>
      </w:r>
      <w:r w:rsidRPr="00AE4B94">
        <w:rPr>
          <w:bCs/>
          <w:iCs/>
          <w:sz w:val="28"/>
          <w:szCs w:val="28"/>
        </w:rPr>
        <w:t xml:space="preserve"> </w:t>
      </w:r>
      <w:r w:rsidRPr="00AE4B94">
        <w:rPr>
          <w:b/>
          <w:sz w:val="28"/>
          <w:szCs w:val="28"/>
        </w:rPr>
        <w:t xml:space="preserve">коснулись </w:t>
      </w:r>
      <w:r>
        <w:rPr>
          <w:b/>
          <w:sz w:val="28"/>
          <w:szCs w:val="28"/>
        </w:rPr>
        <w:t>следующих структурных элементов программы</w:t>
      </w:r>
      <w:r w:rsidRPr="00AE4B94">
        <w:rPr>
          <w:b/>
          <w:sz w:val="28"/>
          <w:szCs w:val="28"/>
        </w:rPr>
        <w:t>:</w:t>
      </w:r>
    </w:p>
    <w:p w14:paraId="3308AD21"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 xml:space="preserve"> по элементу «Ведомственные проекты» расходы уменьшились на 1 760 864,48 рубля, из которых:</w:t>
      </w:r>
    </w:p>
    <w:p w14:paraId="6EE68EDF" w14:textId="77777777"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673943">
        <w:rPr>
          <w:b/>
          <w:i/>
          <w:sz w:val="28"/>
          <w:szCs w:val="28"/>
          <w:u w:val="single"/>
        </w:rPr>
        <w:t xml:space="preserve">- </w:t>
      </w:r>
      <w:r>
        <w:rPr>
          <w:b/>
          <w:i/>
          <w:sz w:val="28"/>
          <w:szCs w:val="28"/>
          <w:u w:val="single"/>
        </w:rPr>
        <w:t>445 227,19</w:t>
      </w:r>
      <w:r w:rsidRPr="00673943">
        <w:rPr>
          <w:b/>
          <w:i/>
          <w:sz w:val="28"/>
          <w:szCs w:val="28"/>
          <w:u w:val="single"/>
        </w:rPr>
        <w:t xml:space="preserve"> рубл</w:t>
      </w:r>
      <w:r>
        <w:rPr>
          <w:b/>
          <w:i/>
          <w:sz w:val="28"/>
          <w:szCs w:val="28"/>
          <w:u w:val="single"/>
        </w:rPr>
        <w:t>ей</w:t>
      </w:r>
      <w:r w:rsidRPr="00673943">
        <w:rPr>
          <w:bCs/>
          <w:iCs/>
          <w:sz w:val="28"/>
          <w:szCs w:val="28"/>
        </w:rPr>
        <w:t xml:space="preserve"> –</w:t>
      </w:r>
      <w:r w:rsidRPr="00196A89">
        <w:rPr>
          <w:bCs/>
          <w:iCs/>
          <w:sz w:val="28"/>
          <w:szCs w:val="28"/>
        </w:rPr>
        <w:t xml:space="preserve"> </w:t>
      </w:r>
      <w:r w:rsidRPr="008834BE">
        <w:rPr>
          <w:bCs/>
          <w:sz w:val="28"/>
          <w:szCs w:val="28"/>
        </w:rPr>
        <w:t>увеличение бюджетных ассигнований МКУ «</w:t>
      </w:r>
      <w:r>
        <w:rPr>
          <w:bCs/>
          <w:sz w:val="28"/>
          <w:szCs w:val="28"/>
        </w:rPr>
        <w:t>Администрация</w:t>
      </w:r>
      <w:r w:rsidRPr="008834BE">
        <w:rPr>
          <w:bCs/>
          <w:sz w:val="28"/>
          <w:szCs w:val="28"/>
        </w:rPr>
        <w:t xml:space="preserve">» </w:t>
      </w:r>
      <w:r>
        <w:rPr>
          <w:bCs/>
          <w:sz w:val="28"/>
          <w:szCs w:val="28"/>
        </w:rPr>
        <w:t xml:space="preserve">в рамках ст. 217 БК РФ – </w:t>
      </w:r>
      <w:r w:rsidRPr="00311564">
        <w:rPr>
          <w:bCs/>
          <w:iCs/>
          <w:sz w:val="28"/>
          <w:szCs w:val="28"/>
        </w:rPr>
        <w:t xml:space="preserve">остатки, </w:t>
      </w:r>
      <w:r w:rsidRPr="00311564">
        <w:rPr>
          <w:sz w:val="28"/>
          <w:szCs w:val="28"/>
          <w:lang w:eastAsia="ru-RU"/>
        </w:rPr>
        <w:t xml:space="preserve">в объеме, не превышающем остатка не использованных на начало текущего финансового года </w:t>
      </w:r>
      <w:r>
        <w:rPr>
          <w:sz w:val="28"/>
          <w:szCs w:val="28"/>
          <w:lang w:eastAsia="ru-RU"/>
        </w:rPr>
        <w:t>на оплату контракта № 18 от 03.06.2022 на разработку ПСД общественного пространства (сквер) в с. Батамай;</w:t>
      </w:r>
    </w:p>
    <w:p w14:paraId="1E03F095"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bCs/>
          <w:i/>
          <w:iCs/>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1 765 987,57 рублей</w:t>
      </w:r>
      <w:r w:rsidRPr="00784568">
        <w:rPr>
          <w:rFonts w:ascii="Times New Roman" w:eastAsia="Times New Roman" w:hAnsi="Times New Roman" w:cs="Times New Roman"/>
          <w:bCs/>
          <w:iCs/>
          <w:sz w:val="28"/>
          <w:szCs w:val="28"/>
          <w:lang w:eastAsia="ar-SA"/>
        </w:rPr>
        <w:t xml:space="preserve"> – </w:t>
      </w:r>
      <w:r>
        <w:rPr>
          <w:rFonts w:ascii="Times New Roman" w:eastAsia="Times New Roman" w:hAnsi="Times New Roman" w:cs="Times New Roman"/>
          <w:bCs/>
          <w:iCs/>
          <w:sz w:val="28"/>
          <w:szCs w:val="28"/>
          <w:lang w:eastAsia="ar-SA"/>
        </w:rPr>
        <w:t>уменьшение с последующим восстановлением бюджетных ассигнований, которые были определены в качестве источника финансирования работ по перепланировке и переустройству помещений жилой квартиры по адресу: г. Ленск, ул. Орджоникидзе, д. 11, кв. 62;</w:t>
      </w:r>
    </w:p>
    <w:p w14:paraId="18314971" w14:textId="03133A04"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5B531A">
        <w:rPr>
          <w:rFonts w:ascii="Times New Roman" w:eastAsia="Times New Roman" w:hAnsi="Times New Roman" w:cs="Times New Roman"/>
          <w:b/>
          <w:i/>
          <w:sz w:val="28"/>
          <w:szCs w:val="28"/>
          <w:u w:val="single"/>
          <w:lang w:eastAsia="ar-SA"/>
        </w:rPr>
        <w:t>- (- 929 190,66) рублей</w:t>
      </w:r>
      <w:r>
        <w:rPr>
          <w:rFonts w:ascii="Times New Roman" w:eastAsia="Times New Roman" w:hAnsi="Times New Roman" w:cs="Times New Roman"/>
          <w:bCs/>
          <w:iCs/>
          <w:sz w:val="28"/>
          <w:szCs w:val="28"/>
          <w:lang w:eastAsia="ar-SA"/>
        </w:rPr>
        <w:t xml:space="preserve"> – уменьшение бюджетных ассигнований с целью увеличения бюджетных ассигнований МКУ «КИО» для проведения государственной экспертизы проектной документации по объекту капитального строительства: 4-этажный 37-квартирный дом по адресу: г. Ленск, ул. Заозерная, д.43 «А»</w:t>
      </w:r>
      <w:r w:rsidR="006F15BA">
        <w:rPr>
          <w:rFonts w:ascii="Times New Roman" w:eastAsia="Times New Roman" w:hAnsi="Times New Roman" w:cs="Times New Roman"/>
          <w:bCs/>
          <w:iCs/>
          <w:sz w:val="28"/>
          <w:szCs w:val="28"/>
          <w:lang w:eastAsia="ar-SA"/>
        </w:rPr>
        <w:t>.</w:t>
      </w:r>
    </w:p>
    <w:bookmarkEnd w:id="8"/>
    <w:p w14:paraId="35DB2834" w14:textId="77777777" w:rsidR="00CE4E72" w:rsidRDefault="00CE4E72" w:rsidP="00CE4E72">
      <w:pPr>
        <w:pStyle w:val="af2"/>
        <w:tabs>
          <w:tab w:val="left" w:pos="0"/>
        </w:tabs>
        <w:suppressAutoHyphens/>
        <w:spacing w:line="360" w:lineRule="auto"/>
        <w:ind w:left="0" w:firstLine="709"/>
        <w:contextualSpacing/>
        <w:jc w:val="both"/>
        <w:rPr>
          <w:b/>
          <w:sz w:val="28"/>
          <w:szCs w:val="28"/>
        </w:rPr>
      </w:pPr>
      <w:r>
        <w:rPr>
          <w:b/>
          <w:sz w:val="28"/>
          <w:szCs w:val="28"/>
        </w:rPr>
        <w:lastRenderedPageBreak/>
        <w:t>6</w:t>
      </w:r>
      <w:r w:rsidRPr="001517E0">
        <w:rPr>
          <w:b/>
          <w:sz w:val="28"/>
          <w:szCs w:val="28"/>
        </w:rPr>
        <w:t>.</w:t>
      </w:r>
      <w:r w:rsidRPr="001517E0">
        <w:rPr>
          <w:b/>
          <w:sz w:val="28"/>
          <w:szCs w:val="28"/>
        </w:rPr>
        <w:tab/>
        <w:t xml:space="preserve">По МП «Управление муниципальной собственностью МО «Ленский район» РС (Я)» расходы </w:t>
      </w:r>
      <w:r>
        <w:rPr>
          <w:b/>
          <w:sz w:val="28"/>
          <w:szCs w:val="28"/>
        </w:rPr>
        <w:t>увеличились</w:t>
      </w:r>
      <w:r w:rsidRPr="001517E0">
        <w:rPr>
          <w:b/>
          <w:sz w:val="28"/>
          <w:szCs w:val="28"/>
        </w:rPr>
        <w:t xml:space="preserve"> на </w:t>
      </w:r>
      <w:r>
        <w:rPr>
          <w:b/>
          <w:sz w:val="28"/>
          <w:szCs w:val="28"/>
        </w:rPr>
        <w:t>40 764 981,83</w:t>
      </w:r>
      <w:r w:rsidRPr="001517E0">
        <w:rPr>
          <w:b/>
          <w:sz w:val="28"/>
          <w:szCs w:val="28"/>
        </w:rPr>
        <w:t xml:space="preserve"> рубл</w:t>
      </w:r>
      <w:r>
        <w:rPr>
          <w:b/>
          <w:sz w:val="28"/>
          <w:szCs w:val="28"/>
        </w:rPr>
        <w:t>я</w:t>
      </w:r>
      <w:r w:rsidRPr="001517E0">
        <w:rPr>
          <w:b/>
          <w:sz w:val="28"/>
          <w:szCs w:val="28"/>
        </w:rPr>
        <w:t xml:space="preserve"> и составили </w:t>
      </w:r>
      <w:r>
        <w:rPr>
          <w:b/>
          <w:sz w:val="28"/>
          <w:szCs w:val="28"/>
        </w:rPr>
        <w:t>309 240 863,41</w:t>
      </w:r>
      <w:r w:rsidRPr="00AE4B94">
        <w:rPr>
          <w:b/>
          <w:sz w:val="28"/>
          <w:szCs w:val="28"/>
        </w:rPr>
        <w:t xml:space="preserve"> рубл</w:t>
      </w:r>
      <w:r>
        <w:rPr>
          <w:b/>
          <w:sz w:val="28"/>
          <w:szCs w:val="28"/>
        </w:rPr>
        <w:t>я</w:t>
      </w:r>
      <w:r w:rsidRPr="00AE4B94">
        <w:rPr>
          <w:b/>
          <w:sz w:val="28"/>
          <w:szCs w:val="28"/>
        </w:rPr>
        <w:t xml:space="preserve"> против плана </w:t>
      </w:r>
      <w:r>
        <w:rPr>
          <w:b/>
          <w:sz w:val="28"/>
          <w:szCs w:val="28"/>
        </w:rPr>
        <w:t>268 475 881,58</w:t>
      </w:r>
      <w:r w:rsidRPr="00AE4B94">
        <w:rPr>
          <w:b/>
          <w:sz w:val="28"/>
          <w:szCs w:val="28"/>
        </w:rPr>
        <w:t xml:space="preserve"> руб</w:t>
      </w:r>
      <w:r>
        <w:rPr>
          <w:b/>
          <w:sz w:val="28"/>
          <w:szCs w:val="28"/>
        </w:rPr>
        <w:t>ль</w:t>
      </w:r>
      <w:r w:rsidRPr="00AE4B94">
        <w:rPr>
          <w:b/>
          <w:sz w:val="28"/>
          <w:szCs w:val="28"/>
        </w:rPr>
        <w:t xml:space="preserve"> в том числе изменения коснулись следующих </w:t>
      </w:r>
      <w:r>
        <w:rPr>
          <w:b/>
          <w:sz w:val="28"/>
          <w:szCs w:val="28"/>
        </w:rPr>
        <w:t>структурных элементов программы</w:t>
      </w:r>
      <w:r w:rsidRPr="00AE4B94">
        <w:rPr>
          <w:b/>
          <w:sz w:val="28"/>
          <w:szCs w:val="28"/>
        </w:rPr>
        <w:t>:</w:t>
      </w:r>
    </w:p>
    <w:p w14:paraId="33A2168D"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 xml:space="preserve"> по элементу «Ведомственные проекты» расходы увеличились на 40 562 881,83 рубль, из которых:</w:t>
      </w:r>
    </w:p>
    <w:p w14:paraId="6C47F9E2" w14:textId="3C37C38C" w:rsidR="00CE4E72" w:rsidRPr="00B948CF" w:rsidRDefault="00CE4E72" w:rsidP="00CE4E72">
      <w:pPr>
        <w:pStyle w:val="af2"/>
        <w:tabs>
          <w:tab w:val="left" w:pos="0"/>
        </w:tabs>
        <w:suppressAutoHyphens/>
        <w:spacing w:line="360" w:lineRule="auto"/>
        <w:ind w:left="0" w:firstLine="709"/>
        <w:contextualSpacing/>
        <w:jc w:val="both"/>
        <w:rPr>
          <w:bCs/>
          <w:sz w:val="28"/>
          <w:szCs w:val="28"/>
        </w:rPr>
      </w:pPr>
      <w:r w:rsidRPr="00673943">
        <w:rPr>
          <w:b/>
          <w:i/>
          <w:iCs/>
          <w:sz w:val="28"/>
          <w:szCs w:val="28"/>
          <w:u w:val="single"/>
        </w:rPr>
        <w:t xml:space="preserve">- </w:t>
      </w:r>
      <w:r>
        <w:rPr>
          <w:b/>
          <w:i/>
          <w:iCs/>
          <w:sz w:val="28"/>
          <w:szCs w:val="28"/>
          <w:u w:val="single"/>
        </w:rPr>
        <w:t>486 000,00</w:t>
      </w:r>
      <w:r w:rsidRPr="00673943">
        <w:rPr>
          <w:b/>
          <w:i/>
          <w:iCs/>
          <w:sz w:val="28"/>
          <w:szCs w:val="28"/>
          <w:u w:val="single"/>
        </w:rPr>
        <w:t xml:space="preserve"> рублей</w:t>
      </w:r>
      <w:r w:rsidRPr="00673943">
        <w:rPr>
          <w:b/>
          <w:sz w:val="28"/>
          <w:szCs w:val="28"/>
        </w:rPr>
        <w:t xml:space="preserve"> </w:t>
      </w:r>
      <w:r w:rsidRPr="00673943">
        <w:rPr>
          <w:bCs/>
          <w:sz w:val="28"/>
          <w:szCs w:val="28"/>
        </w:rPr>
        <w:t>–</w:t>
      </w:r>
      <w:r w:rsidRPr="00673943">
        <w:rPr>
          <w:b/>
          <w:sz w:val="28"/>
          <w:szCs w:val="28"/>
        </w:rPr>
        <w:t xml:space="preserve"> </w:t>
      </w:r>
      <w:bookmarkStart w:id="9" w:name="_Hlk106612071"/>
      <w:r>
        <w:rPr>
          <w:bCs/>
          <w:sz w:val="28"/>
          <w:szCs w:val="28"/>
        </w:rPr>
        <w:t xml:space="preserve">увеличение </w:t>
      </w:r>
      <w:r w:rsidRPr="00673943">
        <w:rPr>
          <w:bCs/>
          <w:sz w:val="28"/>
          <w:szCs w:val="28"/>
        </w:rPr>
        <w:t xml:space="preserve">бюджетных ассигнований МКУ «КИО» </w:t>
      </w:r>
      <w:r>
        <w:rPr>
          <w:bCs/>
          <w:sz w:val="28"/>
          <w:szCs w:val="28"/>
        </w:rPr>
        <w:t>за счет средств резервного фонда на выполнение ремонтных работ по адресу: г. Ленск, ул. Совхозная, д. 6, стр.1, кв. 2</w:t>
      </w:r>
      <w:r w:rsidRPr="00B948CF">
        <w:rPr>
          <w:bCs/>
          <w:sz w:val="28"/>
          <w:szCs w:val="28"/>
        </w:rPr>
        <w:t>;</w:t>
      </w:r>
      <w:r>
        <w:rPr>
          <w:bCs/>
          <w:sz w:val="28"/>
          <w:szCs w:val="28"/>
        </w:rPr>
        <w:t xml:space="preserve"> </w:t>
      </w:r>
    </w:p>
    <w:p w14:paraId="204A4B10" w14:textId="77777777" w:rsidR="00CE4E72" w:rsidRDefault="00CE4E72" w:rsidP="00CE4E72">
      <w:pPr>
        <w:tabs>
          <w:tab w:val="left" w:pos="0"/>
        </w:tabs>
        <w:suppressAutoHyphens/>
        <w:spacing w:after="0" w:line="360" w:lineRule="auto"/>
        <w:ind w:firstLine="709"/>
        <w:contextualSpacing/>
        <w:jc w:val="both"/>
        <w:rPr>
          <w:rFonts w:ascii="Times New Roman" w:eastAsia="Times New Roman" w:hAnsi="Times New Roman" w:cs="Times New Roman"/>
          <w:sz w:val="28"/>
          <w:szCs w:val="28"/>
          <w:lang w:eastAsia="ar-SA"/>
        </w:rPr>
      </w:pPr>
      <w:r w:rsidRPr="00B948CF">
        <w:rPr>
          <w:bCs/>
          <w:sz w:val="28"/>
          <w:szCs w:val="28"/>
        </w:rPr>
        <w:t xml:space="preserve"> </w:t>
      </w:r>
      <w:bookmarkEnd w:id="9"/>
      <w:r w:rsidRPr="00B948CF">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bCs/>
          <w:i/>
          <w:iCs/>
          <w:sz w:val="28"/>
          <w:szCs w:val="28"/>
          <w:u w:val="single"/>
          <w:lang w:eastAsia="ar-SA"/>
        </w:rPr>
        <w:t>3 997 706,11</w:t>
      </w:r>
      <w:r w:rsidRPr="00B948CF">
        <w:rPr>
          <w:rFonts w:ascii="Times New Roman" w:eastAsia="Times New Roman" w:hAnsi="Times New Roman" w:cs="Times New Roman"/>
          <w:b/>
          <w:bCs/>
          <w:i/>
          <w:iCs/>
          <w:sz w:val="28"/>
          <w:szCs w:val="28"/>
          <w:u w:val="single"/>
          <w:lang w:eastAsia="ar-SA"/>
        </w:rPr>
        <w:t xml:space="preserve"> рублей</w:t>
      </w:r>
      <w:r w:rsidRPr="00B948CF">
        <w:rPr>
          <w:rFonts w:ascii="Times New Roman" w:eastAsia="Times New Roman" w:hAnsi="Times New Roman" w:cs="Times New Roman"/>
          <w:b/>
          <w:bCs/>
          <w:i/>
          <w:iCs/>
          <w:sz w:val="28"/>
          <w:szCs w:val="28"/>
          <w:lang w:eastAsia="ar-SA"/>
        </w:rPr>
        <w:t xml:space="preserve"> </w:t>
      </w:r>
      <w:r w:rsidRPr="00B948CF">
        <w:rPr>
          <w:rFonts w:ascii="Times New Roman" w:eastAsia="Times New Roman" w:hAnsi="Times New Roman" w:cs="Times New Roman"/>
          <w:sz w:val="28"/>
          <w:szCs w:val="28"/>
          <w:lang w:eastAsia="ar-SA"/>
        </w:rPr>
        <w:t>–</w:t>
      </w:r>
      <w:r w:rsidRPr="00B948CF">
        <w:rPr>
          <w:rFonts w:ascii="Times New Roman" w:eastAsia="Times New Roman" w:hAnsi="Times New Roman" w:cs="Times New Roman"/>
          <w:b/>
          <w:bCs/>
          <w:i/>
          <w:iCs/>
          <w:sz w:val="28"/>
          <w:szCs w:val="28"/>
          <w:lang w:eastAsia="ar-SA"/>
        </w:rPr>
        <w:t xml:space="preserve"> </w:t>
      </w:r>
      <w:r>
        <w:rPr>
          <w:rFonts w:ascii="Times New Roman" w:eastAsia="Times New Roman" w:hAnsi="Times New Roman" w:cs="Times New Roman"/>
          <w:sz w:val="28"/>
          <w:szCs w:val="28"/>
          <w:lang w:eastAsia="ar-SA"/>
        </w:rPr>
        <w:t xml:space="preserve">выделение дополнительных </w:t>
      </w:r>
      <w:r w:rsidRPr="00B948CF">
        <w:rPr>
          <w:rFonts w:ascii="Times New Roman" w:eastAsia="Times New Roman" w:hAnsi="Times New Roman" w:cs="Times New Roman"/>
          <w:sz w:val="28"/>
          <w:szCs w:val="28"/>
          <w:lang w:eastAsia="ar-SA"/>
        </w:rPr>
        <w:t xml:space="preserve">бюджетных ассигнований </w:t>
      </w:r>
      <w:r>
        <w:rPr>
          <w:rFonts w:ascii="Times New Roman" w:eastAsia="Times New Roman" w:hAnsi="Times New Roman" w:cs="Times New Roman"/>
          <w:sz w:val="28"/>
          <w:szCs w:val="28"/>
          <w:lang w:eastAsia="ar-SA"/>
        </w:rPr>
        <w:t>МКУ «КИО» по причине недостаточности лимитов бюджетных обязательств по страхованию объектов муниципальной собственности, а также на оплату коммунальных платежей;</w:t>
      </w:r>
    </w:p>
    <w:p w14:paraId="5D2E774F" w14:textId="77777777"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673943">
        <w:rPr>
          <w:b/>
          <w:i/>
          <w:sz w:val="28"/>
          <w:szCs w:val="28"/>
          <w:u w:val="single"/>
        </w:rPr>
        <w:t xml:space="preserve">- </w:t>
      </w:r>
      <w:r>
        <w:rPr>
          <w:b/>
          <w:i/>
          <w:sz w:val="28"/>
          <w:szCs w:val="28"/>
          <w:u w:val="single"/>
        </w:rPr>
        <w:t>750 000,00</w:t>
      </w:r>
      <w:r w:rsidRPr="00673943">
        <w:rPr>
          <w:b/>
          <w:i/>
          <w:sz w:val="28"/>
          <w:szCs w:val="28"/>
          <w:u w:val="single"/>
        </w:rPr>
        <w:t xml:space="preserve"> рубл</w:t>
      </w:r>
      <w:r>
        <w:rPr>
          <w:b/>
          <w:i/>
          <w:sz w:val="28"/>
          <w:szCs w:val="28"/>
          <w:u w:val="single"/>
        </w:rPr>
        <w:t>ей</w:t>
      </w:r>
      <w:r w:rsidRPr="00673943">
        <w:rPr>
          <w:bCs/>
          <w:iCs/>
          <w:sz w:val="28"/>
          <w:szCs w:val="28"/>
        </w:rPr>
        <w:t xml:space="preserve"> –</w:t>
      </w:r>
      <w:r w:rsidRPr="00196A89">
        <w:rPr>
          <w:bCs/>
          <w:iCs/>
          <w:sz w:val="28"/>
          <w:szCs w:val="28"/>
        </w:rPr>
        <w:t xml:space="preserve"> </w:t>
      </w:r>
      <w:r w:rsidRPr="008834BE">
        <w:rPr>
          <w:bCs/>
          <w:sz w:val="28"/>
          <w:szCs w:val="28"/>
        </w:rPr>
        <w:t>увеличение бюджетных ассигнований МКУ «</w:t>
      </w:r>
      <w:r>
        <w:rPr>
          <w:bCs/>
          <w:sz w:val="28"/>
          <w:szCs w:val="28"/>
        </w:rPr>
        <w:t>КИО</w:t>
      </w:r>
      <w:r w:rsidRPr="008834BE">
        <w:rPr>
          <w:bCs/>
          <w:sz w:val="28"/>
          <w:szCs w:val="28"/>
        </w:rPr>
        <w:t xml:space="preserve">» </w:t>
      </w:r>
      <w:r>
        <w:rPr>
          <w:bCs/>
          <w:sz w:val="28"/>
          <w:szCs w:val="28"/>
        </w:rPr>
        <w:t xml:space="preserve">в рамках ст. 217 БК РФ – </w:t>
      </w:r>
      <w:r w:rsidRPr="00311564">
        <w:rPr>
          <w:bCs/>
          <w:iCs/>
          <w:sz w:val="28"/>
          <w:szCs w:val="28"/>
        </w:rPr>
        <w:t xml:space="preserve">остатки, </w:t>
      </w:r>
      <w:r w:rsidRPr="00311564">
        <w:rPr>
          <w:sz w:val="28"/>
          <w:szCs w:val="28"/>
          <w:lang w:eastAsia="ru-RU"/>
        </w:rPr>
        <w:t xml:space="preserve">в объеме, не превышающем остатка не использованных на начало текущего финансового года </w:t>
      </w:r>
      <w:r>
        <w:rPr>
          <w:sz w:val="28"/>
          <w:szCs w:val="28"/>
          <w:lang w:eastAsia="ru-RU"/>
        </w:rPr>
        <w:t>на оплату контракта № 0116300005622000167 от 27.05.2022 на выполнение комплексных кадастровых работ квартала 14:14:060006 в МО «Салдыкельский наслег»;</w:t>
      </w:r>
    </w:p>
    <w:p w14:paraId="5AA3EB03" w14:textId="4255B417" w:rsidR="00CE4E72" w:rsidRDefault="00CE4E72" w:rsidP="00CE4E72">
      <w:pPr>
        <w:pStyle w:val="af2"/>
        <w:tabs>
          <w:tab w:val="left" w:pos="0"/>
        </w:tabs>
        <w:suppressAutoHyphens/>
        <w:spacing w:line="360" w:lineRule="auto"/>
        <w:ind w:left="0" w:firstLine="709"/>
        <w:contextualSpacing/>
        <w:jc w:val="both"/>
        <w:rPr>
          <w:bCs/>
          <w:sz w:val="28"/>
          <w:szCs w:val="28"/>
        </w:rPr>
      </w:pPr>
      <w:r w:rsidRPr="00AA52CA">
        <w:rPr>
          <w:b/>
          <w:bCs/>
          <w:i/>
          <w:iCs/>
          <w:sz w:val="28"/>
          <w:szCs w:val="28"/>
          <w:u w:val="single"/>
          <w:lang w:eastAsia="ru-RU"/>
        </w:rPr>
        <w:t>- 1 718 288,76 рублей</w:t>
      </w:r>
      <w:r>
        <w:rPr>
          <w:sz w:val="28"/>
          <w:szCs w:val="28"/>
          <w:lang w:eastAsia="ru-RU"/>
        </w:rPr>
        <w:t xml:space="preserve"> – увеличение бюджетных </w:t>
      </w:r>
      <w:r w:rsidRPr="008834BE">
        <w:rPr>
          <w:bCs/>
          <w:sz w:val="28"/>
          <w:szCs w:val="28"/>
        </w:rPr>
        <w:t>ассигнований МКУ «</w:t>
      </w:r>
      <w:r>
        <w:rPr>
          <w:bCs/>
          <w:sz w:val="28"/>
          <w:szCs w:val="28"/>
        </w:rPr>
        <w:t>КИО</w:t>
      </w:r>
      <w:r w:rsidRPr="008834BE">
        <w:rPr>
          <w:bCs/>
          <w:sz w:val="28"/>
          <w:szCs w:val="28"/>
        </w:rPr>
        <w:t>»</w:t>
      </w:r>
      <w:r>
        <w:rPr>
          <w:bCs/>
          <w:sz w:val="28"/>
          <w:szCs w:val="28"/>
        </w:rPr>
        <w:t xml:space="preserve"> на проведение работ по ремонту кровли и канализационного септика жилого дома, расположенного по адресу: п. Пеледуй, ул. Полярная, д.9; </w:t>
      </w:r>
    </w:p>
    <w:p w14:paraId="5D7BBFB5" w14:textId="05C49300" w:rsidR="00CE4E72" w:rsidRDefault="00CE4E72" w:rsidP="00CE4E72">
      <w:pPr>
        <w:pStyle w:val="af2"/>
        <w:tabs>
          <w:tab w:val="left" w:pos="0"/>
        </w:tabs>
        <w:suppressAutoHyphens/>
        <w:spacing w:line="360" w:lineRule="auto"/>
        <w:ind w:left="0" w:firstLine="709"/>
        <w:contextualSpacing/>
        <w:jc w:val="both"/>
        <w:rPr>
          <w:bCs/>
          <w:sz w:val="28"/>
          <w:szCs w:val="28"/>
        </w:rPr>
      </w:pPr>
      <w:r w:rsidRPr="00D815B9">
        <w:rPr>
          <w:b/>
          <w:bCs/>
          <w:i/>
          <w:iCs/>
          <w:sz w:val="28"/>
          <w:szCs w:val="28"/>
          <w:u w:val="single"/>
          <w:lang w:eastAsia="ru-RU"/>
        </w:rPr>
        <w:t>- 370 000,00 рублей</w:t>
      </w:r>
      <w:r>
        <w:rPr>
          <w:sz w:val="28"/>
          <w:szCs w:val="28"/>
          <w:lang w:eastAsia="ru-RU"/>
        </w:rPr>
        <w:t xml:space="preserve"> </w:t>
      </w:r>
      <w:r w:rsidR="003C56AE">
        <w:rPr>
          <w:bCs/>
          <w:iCs/>
          <w:sz w:val="28"/>
          <w:szCs w:val="28"/>
        </w:rPr>
        <w:t>–</w:t>
      </w:r>
      <w:r>
        <w:rPr>
          <w:sz w:val="28"/>
          <w:szCs w:val="28"/>
          <w:lang w:eastAsia="ru-RU"/>
        </w:rPr>
        <w:t xml:space="preserve"> увеличение бюджетных </w:t>
      </w:r>
      <w:r w:rsidRPr="008834BE">
        <w:rPr>
          <w:bCs/>
          <w:sz w:val="28"/>
          <w:szCs w:val="28"/>
        </w:rPr>
        <w:t>ассигнований МКУ «</w:t>
      </w:r>
      <w:r>
        <w:rPr>
          <w:bCs/>
          <w:sz w:val="28"/>
          <w:szCs w:val="28"/>
        </w:rPr>
        <w:t>КИО</w:t>
      </w:r>
      <w:r w:rsidRPr="008834BE">
        <w:rPr>
          <w:bCs/>
          <w:sz w:val="28"/>
          <w:szCs w:val="28"/>
        </w:rPr>
        <w:t>»</w:t>
      </w:r>
      <w:r>
        <w:rPr>
          <w:bCs/>
          <w:sz w:val="28"/>
          <w:szCs w:val="28"/>
        </w:rPr>
        <w:t xml:space="preserve"> на оплату услуг по сопровождению всех разделов ПСД объекта «Физкультурно-оздоровительного комплекса с плавательным бассейном и хоккейным кортом в г. Ленске»;</w:t>
      </w:r>
    </w:p>
    <w:p w14:paraId="6F7678FD" w14:textId="23FC0536" w:rsidR="00CE4E72" w:rsidRDefault="00CE4E72" w:rsidP="00CE4E72">
      <w:pPr>
        <w:pStyle w:val="af2"/>
        <w:tabs>
          <w:tab w:val="left" w:pos="0"/>
        </w:tabs>
        <w:suppressAutoHyphens/>
        <w:spacing w:line="360" w:lineRule="auto"/>
        <w:ind w:left="0" w:firstLine="709"/>
        <w:contextualSpacing/>
        <w:jc w:val="both"/>
        <w:rPr>
          <w:bCs/>
          <w:sz w:val="28"/>
          <w:szCs w:val="28"/>
        </w:rPr>
      </w:pPr>
      <w:r w:rsidRPr="00D815B9">
        <w:rPr>
          <w:b/>
          <w:bCs/>
          <w:i/>
          <w:iCs/>
          <w:sz w:val="28"/>
          <w:szCs w:val="28"/>
          <w:u w:val="single"/>
          <w:lang w:eastAsia="ru-RU"/>
        </w:rPr>
        <w:t xml:space="preserve">- </w:t>
      </w:r>
      <w:r>
        <w:rPr>
          <w:b/>
          <w:bCs/>
          <w:i/>
          <w:iCs/>
          <w:sz w:val="28"/>
          <w:szCs w:val="28"/>
          <w:u w:val="single"/>
          <w:lang w:eastAsia="ru-RU"/>
        </w:rPr>
        <w:t>580</w:t>
      </w:r>
      <w:r w:rsidRPr="00D815B9">
        <w:rPr>
          <w:b/>
          <w:bCs/>
          <w:i/>
          <w:iCs/>
          <w:sz w:val="28"/>
          <w:szCs w:val="28"/>
          <w:u w:val="single"/>
          <w:lang w:eastAsia="ru-RU"/>
        </w:rPr>
        <w:t> 000,00 рублей</w:t>
      </w:r>
      <w:r>
        <w:rPr>
          <w:sz w:val="28"/>
          <w:szCs w:val="28"/>
          <w:lang w:eastAsia="ru-RU"/>
        </w:rPr>
        <w:t xml:space="preserve"> </w:t>
      </w:r>
      <w:r w:rsidR="003C56AE">
        <w:rPr>
          <w:bCs/>
          <w:iCs/>
          <w:sz w:val="28"/>
          <w:szCs w:val="28"/>
        </w:rPr>
        <w:t>–</w:t>
      </w:r>
      <w:r>
        <w:rPr>
          <w:sz w:val="28"/>
          <w:szCs w:val="28"/>
          <w:lang w:eastAsia="ru-RU"/>
        </w:rPr>
        <w:t xml:space="preserve"> увеличение бюджетных </w:t>
      </w:r>
      <w:r w:rsidRPr="008834BE">
        <w:rPr>
          <w:bCs/>
          <w:sz w:val="28"/>
          <w:szCs w:val="28"/>
        </w:rPr>
        <w:t>ассигнований МКУ «</w:t>
      </w:r>
      <w:r>
        <w:rPr>
          <w:bCs/>
          <w:sz w:val="28"/>
          <w:szCs w:val="28"/>
        </w:rPr>
        <w:t>КИО</w:t>
      </w:r>
      <w:r w:rsidRPr="008834BE">
        <w:rPr>
          <w:bCs/>
          <w:sz w:val="28"/>
          <w:szCs w:val="28"/>
        </w:rPr>
        <w:t>»</w:t>
      </w:r>
      <w:r>
        <w:rPr>
          <w:bCs/>
          <w:sz w:val="28"/>
          <w:szCs w:val="28"/>
        </w:rPr>
        <w:t xml:space="preserve"> на оплату услуг по актуализации ПСД объекта «Физкультурно-оздоровительного комплекса с плавательным бассейном и хоккейным кортом в г. Ленске»;</w:t>
      </w:r>
    </w:p>
    <w:p w14:paraId="2F0C73E1"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5B531A">
        <w:rPr>
          <w:rFonts w:ascii="Times New Roman" w:eastAsia="Times New Roman" w:hAnsi="Times New Roman" w:cs="Times New Roman"/>
          <w:b/>
          <w:i/>
          <w:sz w:val="28"/>
          <w:szCs w:val="28"/>
          <w:u w:val="single"/>
          <w:lang w:eastAsia="ar-SA"/>
        </w:rPr>
        <w:lastRenderedPageBreak/>
        <w:t>- 929 190,66 рублей</w:t>
      </w:r>
      <w:r>
        <w:rPr>
          <w:rFonts w:ascii="Times New Roman" w:eastAsia="Times New Roman" w:hAnsi="Times New Roman" w:cs="Times New Roman"/>
          <w:bCs/>
          <w:iCs/>
          <w:sz w:val="28"/>
          <w:szCs w:val="28"/>
          <w:lang w:eastAsia="ar-SA"/>
        </w:rPr>
        <w:t xml:space="preserve"> – увеличение бюджетных ассигнований МКУ «КИО» для проведения государственной экспертизы проектной документации по объекту капитального строительства: 4-этажный 37-квартирный дом по адресу: г. Ленск, ул. Заозерная, д.43 «А» за счет уменьшения расходов по МП «Обеспечение качественным жильем и повышения качества жилищно-коммунальных услуг в Ленском районе»;</w:t>
      </w:r>
    </w:p>
    <w:p w14:paraId="0BC63CDB"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AB7831">
        <w:rPr>
          <w:rFonts w:ascii="Times New Roman" w:eastAsia="Times New Roman" w:hAnsi="Times New Roman" w:cs="Times New Roman"/>
          <w:b/>
          <w:i/>
          <w:sz w:val="28"/>
          <w:szCs w:val="28"/>
          <w:u w:val="single"/>
          <w:lang w:eastAsia="ar-SA"/>
        </w:rPr>
        <w:t>- 1 400 749,00 рублей</w:t>
      </w:r>
      <w:r>
        <w:rPr>
          <w:rFonts w:ascii="Times New Roman" w:eastAsia="Times New Roman" w:hAnsi="Times New Roman" w:cs="Times New Roman"/>
          <w:bCs/>
          <w:iCs/>
          <w:sz w:val="28"/>
          <w:szCs w:val="28"/>
          <w:lang w:eastAsia="ar-SA"/>
        </w:rPr>
        <w:t xml:space="preserve"> – увеличение бюджетных ассигнований МКУ «КИО» в связи с необходимостью ремонта гаражного помещения, расположенного по адресу: г. Ленск, ул. Первомайская, д. 5 «А»;</w:t>
      </w:r>
    </w:p>
    <w:p w14:paraId="4F19674A" w14:textId="77777777"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673943">
        <w:rPr>
          <w:b/>
          <w:i/>
          <w:sz w:val="28"/>
          <w:szCs w:val="28"/>
          <w:u w:val="single"/>
        </w:rPr>
        <w:t xml:space="preserve">- </w:t>
      </w:r>
      <w:r>
        <w:rPr>
          <w:b/>
          <w:i/>
          <w:sz w:val="28"/>
          <w:szCs w:val="28"/>
          <w:u w:val="single"/>
        </w:rPr>
        <w:t>594 296,00</w:t>
      </w:r>
      <w:r w:rsidRPr="00673943">
        <w:rPr>
          <w:b/>
          <w:i/>
          <w:sz w:val="28"/>
          <w:szCs w:val="28"/>
          <w:u w:val="single"/>
        </w:rPr>
        <w:t xml:space="preserve"> рубл</w:t>
      </w:r>
      <w:r>
        <w:rPr>
          <w:b/>
          <w:i/>
          <w:sz w:val="28"/>
          <w:szCs w:val="28"/>
          <w:u w:val="single"/>
        </w:rPr>
        <w:t>ей</w:t>
      </w:r>
      <w:r w:rsidRPr="00673943">
        <w:rPr>
          <w:bCs/>
          <w:iCs/>
          <w:sz w:val="28"/>
          <w:szCs w:val="28"/>
        </w:rPr>
        <w:t xml:space="preserve"> –</w:t>
      </w:r>
      <w:r w:rsidRPr="00196A89">
        <w:rPr>
          <w:bCs/>
          <w:iCs/>
          <w:sz w:val="28"/>
          <w:szCs w:val="28"/>
        </w:rPr>
        <w:t xml:space="preserve"> </w:t>
      </w:r>
      <w:r w:rsidRPr="008834BE">
        <w:rPr>
          <w:bCs/>
          <w:sz w:val="28"/>
          <w:szCs w:val="28"/>
        </w:rPr>
        <w:t>увеличение бюджетных ассигнований МКУ «</w:t>
      </w:r>
      <w:r>
        <w:rPr>
          <w:bCs/>
          <w:sz w:val="28"/>
          <w:szCs w:val="28"/>
        </w:rPr>
        <w:t>КИО</w:t>
      </w:r>
      <w:r w:rsidRPr="008834BE">
        <w:rPr>
          <w:bCs/>
          <w:sz w:val="28"/>
          <w:szCs w:val="28"/>
        </w:rPr>
        <w:t xml:space="preserve">» </w:t>
      </w:r>
      <w:r>
        <w:rPr>
          <w:bCs/>
          <w:sz w:val="28"/>
          <w:szCs w:val="28"/>
        </w:rPr>
        <w:t xml:space="preserve">в рамках ст. 217 БК РФ – </w:t>
      </w:r>
      <w:r w:rsidRPr="00311564">
        <w:rPr>
          <w:bCs/>
          <w:iCs/>
          <w:sz w:val="28"/>
          <w:szCs w:val="28"/>
        </w:rPr>
        <w:t xml:space="preserve">остатки, </w:t>
      </w:r>
      <w:r w:rsidRPr="00311564">
        <w:rPr>
          <w:sz w:val="28"/>
          <w:szCs w:val="28"/>
          <w:lang w:eastAsia="ru-RU"/>
        </w:rPr>
        <w:t xml:space="preserve">в объеме, не превышающем остатка не использованных на начало текущего финансового года </w:t>
      </w:r>
      <w:r>
        <w:rPr>
          <w:sz w:val="28"/>
          <w:szCs w:val="28"/>
          <w:lang w:eastAsia="ru-RU"/>
        </w:rPr>
        <w:t>на оплату контракта № 38 от 29.08.2022 на выполнение работ по сносу объекта капитального строительства, расположенного по адресу: п. Дорожный, ул. Ленская, д. 9;</w:t>
      </w:r>
    </w:p>
    <w:p w14:paraId="1C9C5189" w14:textId="77777777"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673943">
        <w:rPr>
          <w:b/>
          <w:i/>
          <w:sz w:val="28"/>
          <w:szCs w:val="28"/>
          <w:u w:val="single"/>
        </w:rPr>
        <w:t xml:space="preserve">- </w:t>
      </w:r>
      <w:r>
        <w:rPr>
          <w:b/>
          <w:i/>
          <w:sz w:val="28"/>
          <w:szCs w:val="28"/>
          <w:u w:val="single"/>
        </w:rPr>
        <w:t>1 574 578,80</w:t>
      </w:r>
      <w:r w:rsidRPr="00673943">
        <w:rPr>
          <w:b/>
          <w:i/>
          <w:sz w:val="28"/>
          <w:szCs w:val="28"/>
          <w:u w:val="single"/>
        </w:rPr>
        <w:t xml:space="preserve"> рубл</w:t>
      </w:r>
      <w:r>
        <w:rPr>
          <w:b/>
          <w:i/>
          <w:sz w:val="28"/>
          <w:szCs w:val="28"/>
          <w:u w:val="single"/>
        </w:rPr>
        <w:t>ей</w:t>
      </w:r>
      <w:r w:rsidRPr="00673943">
        <w:rPr>
          <w:bCs/>
          <w:iCs/>
          <w:sz w:val="28"/>
          <w:szCs w:val="28"/>
        </w:rPr>
        <w:t xml:space="preserve"> –</w:t>
      </w:r>
      <w:r w:rsidRPr="00196A89">
        <w:rPr>
          <w:bCs/>
          <w:iCs/>
          <w:sz w:val="28"/>
          <w:szCs w:val="28"/>
        </w:rPr>
        <w:t xml:space="preserve"> </w:t>
      </w:r>
      <w:r w:rsidRPr="008834BE">
        <w:rPr>
          <w:bCs/>
          <w:sz w:val="28"/>
          <w:szCs w:val="28"/>
        </w:rPr>
        <w:t>увеличение бюджетных ассигнований МКУ «</w:t>
      </w:r>
      <w:r>
        <w:rPr>
          <w:bCs/>
          <w:sz w:val="28"/>
          <w:szCs w:val="28"/>
        </w:rPr>
        <w:t>КИО</w:t>
      </w:r>
      <w:r w:rsidRPr="008834BE">
        <w:rPr>
          <w:bCs/>
          <w:sz w:val="28"/>
          <w:szCs w:val="28"/>
        </w:rPr>
        <w:t xml:space="preserve">» </w:t>
      </w:r>
      <w:r>
        <w:rPr>
          <w:bCs/>
          <w:sz w:val="28"/>
          <w:szCs w:val="28"/>
        </w:rPr>
        <w:t xml:space="preserve">в рамках ст. 217 БК РФ – </w:t>
      </w:r>
      <w:r w:rsidRPr="00311564">
        <w:rPr>
          <w:bCs/>
          <w:iCs/>
          <w:sz w:val="28"/>
          <w:szCs w:val="28"/>
        </w:rPr>
        <w:t xml:space="preserve">остатки, </w:t>
      </w:r>
      <w:r w:rsidRPr="00311564">
        <w:rPr>
          <w:sz w:val="28"/>
          <w:szCs w:val="28"/>
          <w:lang w:eastAsia="ru-RU"/>
        </w:rPr>
        <w:t xml:space="preserve">в объеме, не превышающем остатка не использованных на начало текущего финансового года </w:t>
      </w:r>
      <w:r>
        <w:rPr>
          <w:sz w:val="28"/>
          <w:szCs w:val="28"/>
          <w:lang w:eastAsia="ru-RU"/>
        </w:rPr>
        <w:t>на оплату контракта № 0116300005622000528 от 14.11.2022 на выполнение работ по перепланировке помещения, расположенного по адресу: г. Ленск, ул. Первомайская, д.15 пом. 40;</w:t>
      </w:r>
    </w:p>
    <w:p w14:paraId="33F0AB78" w14:textId="53F22B2B"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E21942">
        <w:rPr>
          <w:b/>
          <w:bCs/>
          <w:i/>
          <w:iCs/>
          <w:sz w:val="28"/>
          <w:szCs w:val="28"/>
          <w:u w:val="single"/>
          <w:lang w:eastAsia="ru-RU"/>
        </w:rPr>
        <w:t>- (-</w:t>
      </w:r>
      <w:r w:rsidR="00A55C40">
        <w:rPr>
          <w:b/>
          <w:bCs/>
          <w:i/>
          <w:iCs/>
          <w:sz w:val="28"/>
          <w:szCs w:val="28"/>
          <w:u w:val="single"/>
          <w:lang w:eastAsia="ru-RU"/>
        </w:rPr>
        <w:t xml:space="preserve"> </w:t>
      </w:r>
      <w:r w:rsidRPr="00E21942">
        <w:rPr>
          <w:b/>
          <w:bCs/>
          <w:i/>
          <w:iCs/>
          <w:sz w:val="28"/>
          <w:szCs w:val="28"/>
          <w:u w:val="single"/>
          <w:lang w:eastAsia="ru-RU"/>
        </w:rPr>
        <w:t>35 000 000,00) рублей</w:t>
      </w:r>
      <w:r>
        <w:rPr>
          <w:sz w:val="28"/>
          <w:szCs w:val="28"/>
          <w:lang w:eastAsia="ru-RU"/>
        </w:rPr>
        <w:t xml:space="preserve"> – </w:t>
      </w:r>
      <w:r>
        <w:rPr>
          <w:bCs/>
          <w:sz w:val="28"/>
          <w:szCs w:val="28"/>
        </w:rPr>
        <w:t xml:space="preserve">уменьшение </w:t>
      </w:r>
      <w:r w:rsidRPr="008834BE">
        <w:rPr>
          <w:bCs/>
          <w:sz w:val="28"/>
          <w:szCs w:val="28"/>
        </w:rPr>
        <w:t>бюджетных ассигнований МКУ «</w:t>
      </w:r>
      <w:r>
        <w:rPr>
          <w:bCs/>
          <w:sz w:val="28"/>
          <w:szCs w:val="28"/>
        </w:rPr>
        <w:t>КИО</w:t>
      </w:r>
      <w:r w:rsidRPr="008834BE">
        <w:rPr>
          <w:bCs/>
          <w:sz w:val="28"/>
          <w:szCs w:val="28"/>
        </w:rPr>
        <w:t>»</w:t>
      </w:r>
      <w:r>
        <w:rPr>
          <w:bCs/>
          <w:sz w:val="28"/>
          <w:szCs w:val="28"/>
        </w:rPr>
        <w:t xml:space="preserve"> с целью пополнения фонда поддержки и развития поселений в составе Ленского района; </w:t>
      </w:r>
    </w:p>
    <w:p w14:paraId="32EEE500" w14:textId="18B1F872" w:rsidR="00CE4E72" w:rsidRPr="001B45BF"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1B45BF">
        <w:rPr>
          <w:rFonts w:ascii="Times New Roman" w:eastAsia="Times New Roman" w:hAnsi="Times New Roman" w:cs="Times New Roman"/>
          <w:b/>
          <w:i/>
          <w:sz w:val="28"/>
          <w:szCs w:val="28"/>
          <w:u w:val="single"/>
          <w:lang w:eastAsia="ar-SA"/>
        </w:rPr>
        <w:t>- 1 132 644,91 рубля</w:t>
      </w:r>
      <w:r>
        <w:rPr>
          <w:rFonts w:ascii="Times New Roman" w:eastAsia="Times New Roman" w:hAnsi="Times New Roman" w:cs="Times New Roman"/>
          <w:b/>
          <w:iCs/>
          <w:sz w:val="28"/>
          <w:szCs w:val="28"/>
          <w:lang w:eastAsia="ar-SA"/>
        </w:rPr>
        <w:t xml:space="preserve"> </w:t>
      </w:r>
      <w:r w:rsidR="003C56AE">
        <w:rPr>
          <w:rFonts w:ascii="Times New Roman" w:eastAsia="Times New Roman" w:hAnsi="Times New Roman" w:cs="Times New Roman"/>
          <w:bCs/>
          <w:iCs/>
          <w:sz w:val="28"/>
          <w:szCs w:val="28"/>
          <w:lang w:eastAsia="ar-SA"/>
        </w:rPr>
        <w:t>–</w:t>
      </w:r>
      <w:r>
        <w:rPr>
          <w:rFonts w:ascii="Times New Roman" w:eastAsia="Times New Roman" w:hAnsi="Times New Roman" w:cs="Times New Roman"/>
          <w:b/>
          <w:iCs/>
          <w:sz w:val="28"/>
          <w:szCs w:val="28"/>
          <w:lang w:eastAsia="ar-SA"/>
        </w:rPr>
        <w:t xml:space="preserve"> </w:t>
      </w:r>
      <w:r w:rsidRPr="001B45BF">
        <w:rPr>
          <w:rFonts w:ascii="Times New Roman" w:eastAsia="Times New Roman" w:hAnsi="Times New Roman" w:cs="Times New Roman"/>
          <w:bCs/>
          <w:iCs/>
          <w:sz w:val="28"/>
          <w:szCs w:val="28"/>
          <w:lang w:eastAsia="ar-SA"/>
        </w:rPr>
        <w:t>увеличение бюджетных ассигнований МКУ «КИО» за счет средств резервного фонда на оплату выполнения работ по проведению инженерно-геологических изысканий, оценке обеспечения несущей способности здания для дальнейшего предложения строительно-монтажных раб</w:t>
      </w:r>
      <w:r>
        <w:rPr>
          <w:rFonts w:ascii="Times New Roman" w:eastAsia="Times New Roman" w:hAnsi="Times New Roman" w:cs="Times New Roman"/>
          <w:bCs/>
          <w:iCs/>
          <w:sz w:val="28"/>
          <w:szCs w:val="28"/>
          <w:lang w:eastAsia="ar-SA"/>
        </w:rPr>
        <w:t>о</w:t>
      </w:r>
      <w:r w:rsidRPr="001B45BF">
        <w:rPr>
          <w:rFonts w:ascii="Times New Roman" w:eastAsia="Times New Roman" w:hAnsi="Times New Roman" w:cs="Times New Roman"/>
          <w:bCs/>
          <w:iCs/>
          <w:sz w:val="28"/>
          <w:szCs w:val="28"/>
          <w:lang w:eastAsia="ar-SA"/>
        </w:rPr>
        <w:t xml:space="preserve">т </w:t>
      </w:r>
      <w:r>
        <w:rPr>
          <w:rFonts w:ascii="Times New Roman" w:eastAsia="Times New Roman" w:hAnsi="Times New Roman" w:cs="Times New Roman"/>
          <w:bCs/>
          <w:iCs/>
          <w:sz w:val="28"/>
          <w:szCs w:val="28"/>
          <w:lang w:eastAsia="ar-SA"/>
        </w:rPr>
        <w:t>на</w:t>
      </w:r>
      <w:r w:rsidRPr="001B45BF">
        <w:rPr>
          <w:rFonts w:ascii="Times New Roman" w:eastAsia="Times New Roman" w:hAnsi="Times New Roman" w:cs="Times New Roman"/>
          <w:bCs/>
          <w:iCs/>
          <w:sz w:val="28"/>
          <w:szCs w:val="28"/>
          <w:lang w:eastAsia="ar-SA"/>
        </w:rPr>
        <w:t xml:space="preserve"> объект</w:t>
      </w:r>
      <w:r>
        <w:rPr>
          <w:rFonts w:ascii="Times New Roman" w:eastAsia="Times New Roman" w:hAnsi="Times New Roman" w:cs="Times New Roman"/>
          <w:bCs/>
          <w:iCs/>
          <w:sz w:val="28"/>
          <w:szCs w:val="28"/>
          <w:lang w:eastAsia="ar-SA"/>
        </w:rPr>
        <w:t>е</w:t>
      </w:r>
      <w:r w:rsidRPr="001B45BF">
        <w:rPr>
          <w:rFonts w:ascii="Times New Roman" w:eastAsia="Times New Roman" w:hAnsi="Times New Roman" w:cs="Times New Roman"/>
          <w:bCs/>
          <w:iCs/>
          <w:sz w:val="28"/>
          <w:szCs w:val="28"/>
          <w:lang w:eastAsia="ar-SA"/>
        </w:rPr>
        <w:t>: Школа на 50 мест в с. Натора Ленского района;</w:t>
      </w:r>
    </w:p>
    <w:p w14:paraId="11D3F2A4" w14:textId="33951932"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1E1696">
        <w:rPr>
          <w:rFonts w:ascii="Times New Roman" w:eastAsia="Times New Roman" w:hAnsi="Times New Roman" w:cs="Times New Roman"/>
          <w:b/>
          <w:i/>
          <w:sz w:val="28"/>
          <w:szCs w:val="28"/>
          <w:u w:val="single"/>
          <w:lang w:eastAsia="ar-SA"/>
        </w:rPr>
        <w:t xml:space="preserve"> - 524 828,34 рублей</w:t>
      </w:r>
      <w:r>
        <w:rPr>
          <w:rFonts w:ascii="Times New Roman" w:eastAsia="Times New Roman" w:hAnsi="Times New Roman" w:cs="Times New Roman"/>
          <w:b/>
          <w:iCs/>
          <w:sz w:val="28"/>
          <w:szCs w:val="28"/>
          <w:lang w:eastAsia="ar-SA"/>
        </w:rPr>
        <w:t xml:space="preserve"> </w:t>
      </w:r>
      <w:r w:rsidR="003C56AE">
        <w:rPr>
          <w:rFonts w:ascii="Times New Roman" w:eastAsia="Times New Roman" w:hAnsi="Times New Roman" w:cs="Times New Roman"/>
          <w:bCs/>
          <w:iCs/>
          <w:sz w:val="28"/>
          <w:szCs w:val="28"/>
          <w:lang w:eastAsia="ar-SA"/>
        </w:rPr>
        <w:t>–</w:t>
      </w:r>
      <w:r>
        <w:rPr>
          <w:rFonts w:ascii="Times New Roman" w:eastAsia="Times New Roman" w:hAnsi="Times New Roman" w:cs="Times New Roman"/>
          <w:b/>
          <w:iCs/>
          <w:sz w:val="28"/>
          <w:szCs w:val="28"/>
          <w:lang w:eastAsia="ar-SA"/>
        </w:rPr>
        <w:t xml:space="preserve"> </w:t>
      </w:r>
      <w:r w:rsidRPr="001B45BF">
        <w:rPr>
          <w:rFonts w:ascii="Times New Roman" w:eastAsia="Times New Roman" w:hAnsi="Times New Roman" w:cs="Times New Roman"/>
          <w:bCs/>
          <w:iCs/>
          <w:sz w:val="28"/>
          <w:szCs w:val="28"/>
          <w:lang w:eastAsia="ar-SA"/>
        </w:rPr>
        <w:t>увеличение бюджетных ассигнований МКУ «КИО»</w:t>
      </w:r>
      <w:r>
        <w:rPr>
          <w:rFonts w:ascii="Times New Roman" w:eastAsia="Times New Roman" w:hAnsi="Times New Roman" w:cs="Times New Roman"/>
          <w:bCs/>
          <w:iCs/>
          <w:sz w:val="28"/>
          <w:szCs w:val="28"/>
          <w:lang w:eastAsia="ar-SA"/>
        </w:rPr>
        <w:t xml:space="preserve"> на осуществление работ по технологическому присоединению </w:t>
      </w:r>
      <w:r>
        <w:rPr>
          <w:rFonts w:ascii="Times New Roman" w:eastAsia="Times New Roman" w:hAnsi="Times New Roman" w:cs="Times New Roman"/>
          <w:bCs/>
          <w:iCs/>
          <w:sz w:val="28"/>
          <w:szCs w:val="28"/>
          <w:lang w:eastAsia="ar-SA"/>
        </w:rPr>
        <w:lastRenderedPageBreak/>
        <w:t>энергопринимающих устройств объекта: ДШИ с противопожарными резервуарами;</w:t>
      </w:r>
    </w:p>
    <w:p w14:paraId="0B10358E" w14:textId="2F182748"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1E1696">
        <w:rPr>
          <w:rFonts w:ascii="Times New Roman" w:eastAsia="Times New Roman" w:hAnsi="Times New Roman" w:cs="Times New Roman"/>
          <w:b/>
          <w:i/>
          <w:sz w:val="28"/>
          <w:szCs w:val="28"/>
          <w:u w:val="single"/>
          <w:lang w:eastAsia="ar-SA"/>
        </w:rPr>
        <w:t>- 346 000,00 рублей</w:t>
      </w:r>
      <w:r>
        <w:rPr>
          <w:rFonts w:ascii="Times New Roman" w:eastAsia="Times New Roman" w:hAnsi="Times New Roman" w:cs="Times New Roman"/>
          <w:b/>
          <w:iCs/>
          <w:sz w:val="28"/>
          <w:szCs w:val="28"/>
          <w:lang w:eastAsia="ar-SA"/>
        </w:rPr>
        <w:t xml:space="preserve"> </w:t>
      </w:r>
      <w:r w:rsidR="003C56AE">
        <w:rPr>
          <w:rFonts w:ascii="Times New Roman" w:eastAsia="Times New Roman" w:hAnsi="Times New Roman" w:cs="Times New Roman"/>
          <w:bCs/>
          <w:iCs/>
          <w:sz w:val="28"/>
          <w:szCs w:val="28"/>
          <w:lang w:eastAsia="ar-SA"/>
        </w:rPr>
        <w:t>–</w:t>
      </w:r>
      <w:r>
        <w:rPr>
          <w:rFonts w:ascii="Times New Roman" w:eastAsia="Times New Roman" w:hAnsi="Times New Roman" w:cs="Times New Roman"/>
          <w:b/>
          <w:iCs/>
          <w:sz w:val="28"/>
          <w:szCs w:val="28"/>
          <w:lang w:eastAsia="ar-SA"/>
        </w:rPr>
        <w:t xml:space="preserve"> </w:t>
      </w:r>
      <w:r w:rsidRPr="001B45BF">
        <w:rPr>
          <w:rFonts w:ascii="Times New Roman" w:eastAsia="Times New Roman" w:hAnsi="Times New Roman" w:cs="Times New Roman"/>
          <w:bCs/>
          <w:iCs/>
          <w:sz w:val="28"/>
          <w:szCs w:val="28"/>
          <w:lang w:eastAsia="ar-SA"/>
        </w:rPr>
        <w:t>увеличение бюджетных ассигнований МКУ «КИО»</w:t>
      </w:r>
      <w:r>
        <w:rPr>
          <w:rFonts w:ascii="Times New Roman" w:eastAsia="Times New Roman" w:hAnsi="Times New Roman" w:cs="Times New Roman"/>
          <w:bCs/>
          <w:iCs/>
          <w:sz w:val="28"/>
          <w:szCs w:val="28"/>
          <w:lang w:eastAsia="ar-SA"/>
        </w:rPr>
        <w:t xml:space="preserve"> на разработку ПСД на монтаж театрального оборудования (большой зал на 250 мест и малый зал на 70 мест) ДШИ в г. Ленске;</w:t>
      </w:r>
    </w:p>
    <w:p w14:paraId="07E33001" w14:textId="48120F6A"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275BD0">
        <w:rPr>
          <w:rFonts w:ascii="Times New Roman" w:eastAsia="Times New Roman" w:hAnsi="Times New Roman" w:cs="Times New Roman"/>
          <w:b/>
          <w:i/>
          <w:sz w:val="28"/>
          <w:szCs w:val="28"/>
          <w:u w:val="single"/>
          <w:lang w:eastAsia="ar-SA"/>
        </w:rPr>
        <w:t>- 61 158 599,25 рублей</w:t>
      </w:r>
      <w:r w:rsidRPr="00275BD0">
        <w:rPr>
          <w:rFonts w:ascii="Times New Roman" w:eastAsia="Times New Roman" w:hAnsi="Times New Roman" w:cs="Times New Roman"/>
          <w:bCs/>
          <w:iCs/>
          <w:sz w:val="28"/>
          <w:szCs w:val="28"/>
          <w:lang w:eastAsia="ar-SA"/>
        </w:rPr>
        <w:t xml:space="preserve"> – увеличение бюджетных ассигнований МКУ «</w:t>
      </w:r>
      <w:r w:rsidR="004F787C" w:rsidRPr="00275BD0">
        <w:rPr>
          <w:rFonts w:ascii="Times New Roman" w:eastAsia="Times New Roman" w:hAnsi="Times New Roman" w:cs="Times New Roman"/>
          <w:bCs/>
          <w:iCs/>
          <w:sz w:val="28"/>
          <w:szCs w:val="28"/>
          <w:lang w:eastAsia="ar-SA"/>
        </w:rPr>
        <w:t>Администрация</w:t>
      </w:r>
      <w:r w:rsidRPr="00275BD0">
        <w:rPr>
          <w:rFonts w:ascii="Times New Roman" w:eastAsia="Times New Roman" w:hAnsi="Times New Roman" w:cs="Times New Roman"/>
          <w:bCs/>
          <w:iCs/>
          <w:sz w:val="28"/>
          <w:szCs w:val="28"/>
          <w:lang w:eastAsia="ar-SA"/>
        </w:rPr>
        <w:t>» для постановки на учет дополнительного соглашений к МК № 25 от 25.07.2022 по строительству</w:t>
      </w:r>
      <w:r>
        <w:rPr>
          <w:rFonts w:ascii="Times New Roman" w:eastAsia="Times New Roman" w:hAnsi="Times New Roman" w:cs="Times New Roman"/>
          <w:bCs/>
          <w:iCs/>
          <w:sz w:val="28"/>
          <w:szCs w:val="28"/>
          <w:lang w:eastAsia="ar-SA"/>
        </w:rPr>
        <w:t xml:space="preserve"> ДШИ в г. Ленске.  </w:t>
      </w:r>
      <w:r w:rsidR="00275BD0">
        <w:rPr>
          <w:rFonts w:ascii="Times New Roman" w:eastAsia="Times New Roman" w:hAnsi="Times New Roman" w:cs="Times New Roman"/>
          <w:bCs/>
          <w:iCs/>
          <w:sz w:val="28"/>
          <w:szCs w:val="28"/>
          <w:lang w:eastAsia="ar-SA"/>
        </w:rPr>
        <w:t xml:space="preserve">Однако данная сумма не нашла своего отражения в проекте решения. </w:t>
      </w:r>
    </w:p>
    <w:p w14:paraId="31B5384F" w14:textId="77777777" w:rsidR="00CE4E72" w:rsidRPr="00C631EA" w:rsidRDefault="00CE4E72" w:rsidP="00CE4E72">
      <w:pPr>
        <w:pStyle w:val="af2"/>
        <w:tabs>
          <w:tab w:val="left" w:pos="0"/>
        </w:tabs>
        <w:suppressAutoHyphens/>
        <w:spacing w:line="360" w:lineRule="auto"/>
        <w:ind w:left="0" w:firstLine="567"/>
        <w:jc w:val="both"/>
        <w:rPr>
          <w:b/>
          <w:bCs/>
          <w:i/>
          <w:iCs/>
          <w:sz w:val="28"/>
          <w:szCs w:val="28"/>
        </w:rPr>
      </w:pPr>
      <w:r w:rsidRPr="00C631EA">
        <w:rPr>
          <w:b/>
          <w:bCs/>
          <w:i/>
          <w:iCs/>
          <w:sz w:val="28"/>
          <w:szCs w:val="28"/>
        </w:rPr>
        <w:t xml:space="preserve">- по структурному элементу «Комплексы процессных мероприятий» расходы увеличились на </w:t>
      </w:r>
      <w:r>
        <w:rPr>
          <w:b/>
          <w:bCs/>
          <w:i/>
          <w:iCs/>
          <w:sz w:val="28"/>
          <w:szCs w:val="28"/>
        </w:rPr>
        <w:t>202 100,00</w:t>
      </w:r>
      <w:r w:rsidRPr="00C631EA">
        <w:rPr>
          <w:b/>
          <w:bCs/>
          <w:i/>
          <w:iCs/>
          <w:sz w:val="28"/>
          <w:szCs w:val="28"/>
        </w:rPr>
        <w:t xml:space="preserve"> рублей</w:t>
      </w:r>
      <w:r>
        <w:rPr>
          <w:b/>
          <w:bCs/>
          <w:i/>
          <w:iCs/>
          <w:sz w:val="28"/>
          <w:szCs w:val="28"/>
        </w:rPr>
        <w:t xml:space="preserve"> </w:t>
      </w:r>
      <w:r w:rsidRPr="00C631EA">
        <w:rPr>
          <w:b/>
          <w:bCs/>
          <w:i/>
          <w:iCs/>
          <w:sz w:val="28"/>
          <w:szCs w:val="28"/>
        </w:rPr>
        <w:t>из которых:</w:t>
      </w:r>
    </w:p>
    <w:p w14:paraId="103DED0B" w14:textId="59AF017C"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814111">
        <w:rPr>
          <w:b/>
          <w:i/>
          <w:sz w:val="28"/>
          <w:szCs w:val="28"/>
          <w:u w:val="single"/>
        </w:rPr>
        <w:t>- 202 100,00 рублей</w:t>
      </w:r>
      <w:r>
        <w:rPr>
          <w:b/>
          <w:iCs/>
          <w:sz w:val="28"/>
          <w:szCs w:val="28"/>
        </w:rPr>
        <w:t xml:space="preserve"> </w:t>
      </w:r>
      <w:r w:rsidR="003C56AE">
        <w:rPr>
          <w:bCs/>
          <w:iCs/>
          <w:sz w:val="28"/>
          <w:szCs w:val="28"/>
        </w:rPr>
        <w:t>–</w:t>
      </w:r>
      <w:r>
        <w:rPr>
          <w:b/>
          <w:iCs/>
          <w:sz w:val="28"/>
          <w:szCs w:val="28"/>
        </w:rPr>
        <w:t xml:space="preserve"> </w:t>
      </w:r>
      <w:r w:rsidRPr="008834BE">
        <w:rPr>
          <w:bCs/>
          <w:sz w:val="28"/>
          <w:szCs w:val="28"/>
        </w:rPr>
        <w:t>увеличение бюджетных ассигнований МКУ «</w:t>
      </w:r>
      <w:r>
        <w:rPr>
          <w:bCs/>
          <w:sz w:val="28"/>
          <w:szCs w:val="28"/>
        </w:rPr>
        <w:t>КИО</w:t>
      </w:r>
      <w:r w:rsidRPr="008834BE">
        <w:rPr>
          <w:bCs/>
          <w:sz w:val="28"/>
          <w:szCs w:val="28"/>
        </w:rPr>
        <w:t xml:space="preserve">» </w:t>
      </w:r>
      <w:r>
        <w:rPr>
          <w:bCs/>
          <w:sz w:val="28"/>
          <w:szCs w:val="28"/>
        </w:rPr>
        <w:t xml:space="preserve">в рамках ст. 217 БК РФ – </w:t>
      </w:r>
      <w:r w:rsidRPr="00311564">
        <w:rPr>
          <w:bCs/>
          <w:iCs/>
          <w:sz w:val="28"/>
          <w:szCs w:val="28"/>
        </w:rPr>
        <w:t xml:space="preserve">остатки, </w:t>
      </w:r>
      <w:r w:rsidRPr="00311564">
        <w:rPr>
          <w:sz w:val="28"/>
          <w:szCs w:val="28"/>
          <w:lang w:eastAsia="ru-RU"/>
        </w:rPr>
        <w:t xml:space="preserve">в объеме, не превышающем остатка не использованных на начало текущего финансового года </w:t>
      </w:r>
      <w:r>
        <w:rPr>
          <w:sz w:val="28"/>
          <w:szCs w:val="28"/>
          <w:lang w:eastAsia="ru-RU"/>
        </w:rPr>
        <w:t>на оплату контракта № 73 от 09.11.2022 на поставку офисной техники;</w:t>
      </w:r>
    </w:p>
    <w:p w14:paraId="32BB7745" w14:textId="77777777" w:rsidR="00CE4E72" w:rsidRPr="001517E0" w:rsidRDefault="00CE4E72" w:rsidP="00CE4E72">
      <w:pPr>
        <w:tabs>
          <w:tab w:val="left" w:pos="0"/>
        </w:tabs>
        <w:suppressAutoHyphens/>
        <w:spacing w:after="0" w:line="360" w:lineRule="auto"/>
        <w:ind w:firstLine="709"/>
        <w:contextualSpacing/>
        <w:jc w:val="both"/>
        <w:rPr>
          <w:rFonts w:ascii="Times New Roman" w:eastAsia="Times New Roman" w:hAnsi="Times New Roman" w:cs="Times New Roman"/>
          <w:b/>
          <w:iCs/>
          <w:sz w:val="28"/>
          <w:szCs w:val="28"/>
          <w:lang w:eastAsia="ar-SA"/>
        </w:rPr>
      </w:pPr>
      <w:r>
        <w:rPr>
          <w:rFonts w:ascii="Times New Roman" w:eastAsia="Times New Roman" w:hAnsi="Times New Roman" w:cs="Times New Roman"/>
          <w:b/>
          <w:iCs/>
          <w:sz w:val="28"/>
          <w:szCs w:val="28"/>
          <w:lang w:eastAsia="ar-SA"/>
        </w:rPr>
        <w:t>7</w:t>
      </w:r>
      <w:r w:rsidRPr="001517E0">
        <w:rPr>
          <w:rFonts w:ascii="Times New Roman" w:eastAsia="Times New Roman" w:hAnsi="Times New Roman" w:cs="Times New Roman"/>
          <w:b/>
          <w:iCs/>
          <w:sz w:val="28"/>
          <w:szCs w:val="28"/>
          <w:lang w:eastAsia="ar-SA"/>
        </w:rPr>
        <w:t>.</w:t>
      </w:r>
      <w:r w:rsidRPr="001517E0">
        <w:rPr>
          <w:rFonts w:ascii="Times New Roman" w:eastAsia="Times New Roman" w:hAnsi="Times New Roman" w:cs="Times New Roman"/>
          <w:b/>
          <w:iCs/>
          <w:sz w:val="28"/>
          <w:szCs w:val="28"/>
          <w:lang w:eastAsia="ar-SA"/>
        </w:rPr>
        <w:tab/>
        <w:t xml:space="preserve">По МП «Социальная поддержка граждан Ленского района» расходы </w:t>
      </w:r>
      <w:r>
        <w:rPr>
          <w:rFonts w:ascii="Times New Roman" w:eastAsia="Times New Roman" w:hAnsi="Times New Roman" w:cs="Times New Roman"/>
          <w:b/>
          <w:iCs/>
          <w:sz w:val="28"/>
          <w:szCs w:val="28"/>
          <w:lang w:eastAsia="ar-SA"/>
        </w:rPr>
        <w:t>не изменились, однако внутри программы произошли следующие изменения</w:t>
      </w:r>
      <w:r w:rsidRPr="001517E0">
        <w:rPr>
          <w:rFonts w:ascii="Times New Roman" w:eastAsia="Times New Roman" w:hAnsi="Times New Roman" w:cs="Times New Roman"/>
          <w:b/>
          <w:iCs/>
          <w:sz w:val="28"/>
          <w:szCs w:val="28"/>
          <w:lang w:eastAsia="ar-SA"/>
        </w:rPr>
        <w:t>:</w:t>
      </w:r>
    </w:p>
    <w:p w14:paraId="5CDB555A"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 xml:space="preserve"> по элементу «Ведомственные проекты»:</w:t>
      </w:r>
    </w:p>
    <w:p w14:paraId="65663BE1" w14:textId="77777777" w:rsidR="00CE4E72" w:rsidRDefault="00CE4E72" w:rsidP="00CE4E72">
      <w:pPr>
        <w:pStyle w:val="af2"/>
        <w:tabs>
          <w:tab w:val="left" w:pos="0"/>
        </w:tabs>
        <w:suppressAutoHyphens/>
        <w:spacing w:line="360" w:lineRule="auto"/>
        <w:ind w:left="0" w:firstLine="709"/>
        <w:contextualSpacing/>
        <w:jc w:val="both"/>
        <w:rPr>
          <w:bCs/>
          <w:sz w:val="28"/>
          <w:szCs w:val="28"/>
        </w:rPr>
      </w:pPr>
      <w:r w:rsidRPr="00923001">
        <w:rPr>
          <w:b/>
          <w:i/>
          <w:iCs/>
          <w:sz w:val="28"/>
          <w:szCs w:val="28"/>
          <w:u w:val="single"/>
        </w:rPr>
        <w:t xml:space="preserve">- ± </w:t>
      </w:r>
      <w:r>
        <w:rPr>
          <w:b/>
          <w:i/>
          <w:iCs/>
          <w:sz w:val="28"/>
          <w:szCs w:val="28"/>
          <w:u w:val="single"/>
        </w:rPr>
        <w:t>35 862,00</w:t>
      </w:r>
      <w:r w:rsidRPr="00923001">
        <w:rPr>
          <w:b/>
          <w:i/>
          <w:iCs/>
          <w:sz w:val="28"/>
          <w:szCs w:val="28"/>
          <w:u w:val="single"/>
        </w:rPr>
        <w:t xml:space="preserve"> рубля</w:t>
      </w:r>
      <w:r w:rsidRPr="00923001">
        <w:rPr>
          <w:b/>
          <w:sz w:val="28"/>
          <w:szCs w:val="28"/>
        </w:rPr>
        <w:t xml:space="preserve"> </w:t>
      </w:r>
      <w:r w:rsidRPr="00923001">
        <w:rPr>
          <w:bCs/>
          <w:sz w:val="28"/>
          <w:szCs w:val="28"/>
        </w:rPr>
        <w:t>–</w:t>
      </w:r>
      <w:r w:rsidRPr="00923001">
        <w:rPr>
          <w:b/>
          <w:sz w:val="28"/>
          <w:szCs w:val="28"/>
        </w:rPr>
        <w:t xml:space="preserve"> </w:t>
      </w:r>
      <w:r w:rsidRPr="00923001">
        <w:rPr>
          <w:bCs/>
          <w:sz w:val="28"/>
          <w:szCs w:val="28"/>
        </w:rPr>
        <w:t xml:space="preserve">перемещение бюджетных ассигнований </w:t>
      </w:r>
      <w:r>
        <w:rPr>
          <w:bCs/>
          <w:sz w:val="28"/>
          <w:szCs w:val="28"/>
        </w:rPr>
        <w:t xml:space="preserve">в связи производственной необходимостью – проведение конкурсов по охране труда; </w:t>
      </w:r>
    </w:p>
    <w:p w14:paraId="1E140CF1" w14:textId="77777777" w:rsidR="00CE4E72" w:rsidRDefault="00CE4E72" w:rsidP="00CE4E72">
      <w:pPr>
        <w:pStyle w:val="af2"/>
        <w:tabs>
          <w:tab w:val="left" w:pos="0"/>
        </w:tabs>
        <w:suppressAutoHyphens/>
        <w:spacing w:line="360" w:lineRule="auto"/>
        <w:ind w:left="0" w:firstLine="709"/>
        <w:contextualSpacing/>
        <w:jc w:val="both"/>
        <w:rPr>
          <w:bCs/>
          <w:sz w:val="28"/>
          <w:szCs w:val="28"/>
        </w:rPr>
      </w:pPr>
      <w:r w:rsidRPr="00923001">
        <w:rPr>
          <w:b/>
          <w:i/>
          <w:iCs/>
          <w:sz w:val="28"/>
          <w:szCs w:val="28"/>
          <w:u w:val="single"/>
        </w:rPr>
        <w:t xml:space="preserve">- ± </w:t>
      </w:r>
      <w:r>
        <w:rPr>
          <w:b/>
          <w:i/>
          <w:iCs/>
          <w:sz w:val="28"/>
          <w:szCs w:val="28"/>
          <w:u w:val="single"/>
        </w:rPr>
        <w:t>90 000,00</w:t>
      </w:r>
      <w:r w:rsidRPr="00923001">
        <w:rPr>
          <w:b/>
          <w:i/>
          <w:iCs/>
          <w:sz w:val="28"/>
          <w:szCs w:val="28"/>
          <w:u w:val="single"/>
        </w:rPr>
        <w:t xml:space="preserve"> рубля</w:t>
      </w:r>
      <w:r w:rsidRPr="00923001">
        <w:rPr>
          <w:b/>
          <w:sz w:val="28"/>
          <w:szCs w:val="28"/>
        </w:rPr>
        <w:t xml:space="preserve"> </w:t>
      </w:r>
      <w:r w:rsidRPr="00923001">
        <w:rPr>
          <w:bCs/>
          <w:sz w:val="28"/>
          <w:szCs w:val="28"/>
        </w:rPr>
        <w:t>–</w:t>
      </w:r>
      <w:r w:rsidRPr="00923001">
        <w:rPr>
          <w:b/>
          <w:sz w:val="28"/>
          <w:szCs w:val="28"/>
        </w:rPr>
        <w:t xml:space="preserve"> </w:t>
      </w:r>
      <w:r w:rsidRPr="00923001">
        <w:rPr>
          <w:bCs/>
          <w:sz w:val="28"/>
          <w:szCs w:val="28"/>
        </w:rPr>
        <w:t xml:space="preserve">перемещение бюджетных ассигнований </w:t>
      </w:r>
      <w:r>
        <w:rPr>
          <w:bCs/>
          <w:sz w:val="28"/>
          <w:szCs w:val="28"/>
        </w:rPr>
        <w:t xml:space="preserve">в связи производственной необходимостью – проведение мероприятий по охране труда; </w:t>
      </w:r>
    </w:p>
    <w:p w14:paraId="02414A1A" w14:textId="77777777" w:rsidR="00CE4E72" w:rsidRDefault="00CE4E72" w:rsidP="00CE4E72">
      <w:pPr>
        <w:pStyle w:val="af2"/>
        <w:tabs>
          <w:tab w:val="left" w:pos="0"/>
        </w:tabs>
        <w:suppressAutoHyphens/>
        <w:spacing w:line="360" w:lineRule="auto"/>
        <w:ind w:left="0" w:firstLine="709"/>
        <w:contextualSpacing/>
        <w:jc w:val="both"/>
        <w:rPr>
          <w:b/>
          <w:sz w:val="28"/>
          <w:szCs w:val="28"/>
        </w:rPr>
      </w:pPr>
      <w:r w:rsidRPr="003E3FA2">
        <w:rPr>
          <w:b/>
          <w:sz w:val="28"/>
          <w:szCs w:val="28"/>
        </w:rPr>
        <w:t>8.</w:t>
      </w:r>
      <w:r>
        <w:rPr>
          <w:bCs/>
          <w:sz w:val="28"/>
          <w:szCs w:val="28"/>
        </w:rPr>
        <w:t xml:space="preserve"> </w:t>
      </w:r>
      <w:r w:rsidRPr="001517E0">
        <w:rPr>
          <w:b/>
          <w:sz w:val="28"/>
          <w:szCs w:val="28"/>
        </w:rPr>
        <w:t>По МП «</w:t>
      </w:r>
      <w:r>
        <w:rPr>
          <w:b/>
          <w:sz w:val="28"/>
          <w:szCs w:val="28"/>
        </w:rPr>
        <w:t>Профилактика правонарушений в Ленском районе</w:t>
      </w:r>
      <w:r w:rsidRPr="001517E0">
        <w:rPr>
          <w:b/>
          <w:sz w:val="28"/>
          <w:szCs w:val="28"/>
        </w:rPr>
        <w:t xml:space="preserve">» расходы </w:t>
      </w:r>
      <w:r>
        <w:rPr>
          <w:b/>
          <w:sz w:val="28"/>
          <w:szCs w:val="28"/>
        </w:rPr>
        <w:t>увеличились</w:t>
      </w:r>
      <w:r w:rsidRPr="001517E0">
        <w:rPr>
          <w:b/>
          <w:sz w:val="28"/>
          <w:szCs w:val="28"/>
        </w:rPr>
        <w:t xml:space="preserve"> на </w:t>
      </w:r>
      <w:r>
        <w:rPr>
          <w:b/>
          <w:sz w:val="28"/>
          <w:szCs w:val="28"/>
        </w:rPr>
        <w:t>283 150,00</w:t>
      </w:r>
      <w:r w:rsidRPr="001517E0">
        <w:rPr>
          <w:b/>
          <w:sz w:val="28"/>
          <w:szCs w:val="28"/>
        </w:rPr>
        <w:t xml:space="preserve"> рубл</w:t>
      </w:r>
      <w:r>
        <w:rPr>
          <w:b/>
          <w:sz w:val="28"/>
          <w:szCs w:val="28"/>
        </w:rPr>
        <w:t>ей</w:t>
      </w:r>
      <w:r w:rsidRPr="001517E0">
        <w:rPr>
          <w:b/>
          <w:sz w:val="28"/>
          <w:szCs w:val="28"/>
        </w:rPr>
        <w:t xml:space="preserve"> и составили </w:t>
      </w:r>
      <w:r>
        <w:rPr>
          <w:b/>
          <w:sz w:val="28"/>
          <w:szCs w:val="28"/>
        </w:rPr>
        <w:t>3 279 050,00</w:t>
      </w:r>
      <w:r w:rsidRPr="00AE4B94">
        <w:rPr>
          <w:b/>
          <w:sz w:val="28"/>
          <w:szCs w:val="28"/>
        </w:rPr>
        <w:t xml:space="preserve"> рубл</w:t>
      </w:r>
      <w:r>
        <w:rPr>
          <w:b/>
          <w:sz w:val="28"/>
          <w:szCs w:val="28"/>
        </w:rPr>
        <w:t>ей</w:t>
      </w:r>
      <w:r w:rsidRPr="00AE4B94">
        <w:rPr>
          <w:b/>
          <w:sz w:val="28"/>
          <w:szCs w:val="28"/>
        </w:rPr>
        <w:t xml:space="preserve"> против плана </w:t>
      </w:r>
      <w:r>
        <w:rPr>
          <w:b/>
          <w:sz w:val="28"/>
          <w:szCs w:val="28"/>
        </w:rPr>
        <w:t>2 995 900,00</w:t>
      </w:r>
      <w:r w:rsidRPr="00AE4B94">
        <w:rPr>
          <w:b/>
          <w:sz w:val="28"/>
          <w:szCs w:val="28"/>
        </w:rPr>
        <w:t xml:space="preserve"> руб</w:t>
      </w:r>
      <w:r>
        <w:rPr>
          <w:b/>
          <w:sz w:val="28"/>
          <w:szCs w:val="28"/>
        </w:rPr>
        <w:t>лей,</w:t>
      </w:r>
      <w:r w:rsidRPr="00AE4B94">
        <w:rPr>
          <w:b/>
          <w:sz w:val="28"/>
          <w:szCs w:val="28"/>
        </w:rPr>
        <w:t xml:space="preserve"> в том числе изменения коснулись следующих </w:t>
      </w:r>
      <w:r>
        <w:rPr>
          <w:b/>
          <w:sz w:val="28"/>
          <w:szCs w:val="28"/>
        </w:rPr>
        <w:t>структурных элементов программы</w:t>
      </w:r>
      <w:r w:rsidRPr="00AE4B94">
        <w:rPr>
          <w:b/>
          <w:sz w:val="28"/>
          <w:szCs w:val="28"/>
        </w:rPr>
        <w:t>:</w:t>
      </w:r>
    </w:p>
    <w:p w14:paraId="1DC4850A"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 xml:space="preserve"> по элементу «Ведомственные проекты» расходы увеличились на 283 150,00 рублей, из которых:</w:t>
      </w:r>
    </w:p>
    <w:p w14:paraId="17308FF4" w14:textId="77777777" w:rsidR="00CE4E72" w:rsidRDefault="00CE4E72" w:rsidP="00CE4E72">
      <w:pPr>
        <w:pStyle w:val="af2"/>
        <w:tabs>
          <w:tab w:val="left" w:pos="0"/>
        </w:tabs>
        <w:suppressAutoHyphens/>
        <w:spacing w:line="360" w:lineRule="auto"/>
        <w:ind w:left="0" w:firstLine="709"/>
        <w:contextualSpacing/>
        <w:jc w:val="both"/>
        <w:rPr>
          <w:bCs/>
          <w:sz w:val="28"/>
          <w:szCs w:val="28"/>
        </w:rPr>
      </w:pPr>
      <w:r w:rsidRPr="00923001">
        <w:rPr>
          <w:b/>
          <w:i/>
          <w:iCs/>
          <w:sz w:val="28"/>
          <w:szCs w:val="28"/>
          <w:u w:val="single"/>
        </w:rPr>
        <w:lastRenderedPageBreak/>
        <w:t xml:space="preserve">- ± </w:t>
      </w:r>
      <w:r>
        <w:rPr>
          <w:b/>
          <w:i/>
          <w:iCs/>
          <w:sz w:val="28"/>
          <w:szCs w:val="28"/>
          <w:u w:val="single"/>
        </w:rPr>
        <w:t>320 000,00</w:t>
      </w:r>
      <w:r w:rsidRPr="00923001">
        <w:rPr>
          <w:b/>
          <w:i/>
          <w:iCs/>
          <w:sz w:val="28"/>
          <w:szCs w:val="28"/>
          <w:u w:val="single"/>
        </w:rPr>
        <w:t xml:space="preserve"> рубл</w:t>
      </w:r>
      <w:r>
        <w:rPr>
          <w:b/>
          <w:i/>
          <w:iCs/>
          <w:sz w:val="28"/>
          <w:szCs w:val="28"/>
          <w:u w:val="single"/>
        </w:rPr>
        <w:t>ей</w:t>
      </w:r>
      <w:r w:rsidRPr="00923001">
        <w:rPr>
          <w:b/>
          <w:sz w:val="28"/>
          <w:szCs w:val="28"/>
        </w:rPr>
        <w:t xml:space="preserve"> </w:t>
      </w:r>
      <w:r w:rsidRPr="00923001">
        <w:rPr>
          <w:bCs/>
          <w:sz w:val="28"/>
          <w:szCs w:val="28"/>
        </w:rPr>
        <w:t>–</w:t>
      </w:r>
      <w:r w:rsidRPr="00923001">
        <w:rPr>
          <w:b/>
          <w:sz w:val="28"/>
          <w:szCs w:val="28"/>
        </w:rPr>
        <w:t xml:space="preserve"> </w:t>
      </w:r>
      <w:r w:rsidRPr="00923001">
        <w:rPr>
          <w:bCs/>
          <w:sz w:val="28"/>
          <w:szCs w:val="28"/>
        </w:rPr>
        <w:t xml:space="preserve">перемещение бюджетных ассигнований </w:t>
      </w:r>
      <w:r>
        <w:rPr>
          <w:bCs/>
          <w:sz w:val="28"/>
          <w:szCs w:val="28"/>
        </w:rPr>
        <w:t xml:space="preserve">в связи производственной необходимостью – приведением в соответствие КВР; </w:t>
      </w:r>
    </w:p>
    <w:p w14:paraId="3D0F3A6A" w14:textId="7E43476D"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814111">
        <w:rPr>
          <w:b/>
          <w:i/>
          <w:sz w:val="28"/>
          <w:szCs w:val="28"/>
          <w:u w:val="single"/>
        </w:rPr>
        <w:t xml:space="preserve">- </w:t>
      </w:r>
      <w:r>
        <w:rPr>
          <w:b/>
          <w:i/>
          <w:sz w:val="28"/>
          <w:szCs w:val="28"/>
          <w:u w:val="single"/>
        </w:rPr>
        <w:t>283 150,00</w:t>
      </w:r>
      <w:r w:rsidRPr="00814111">
        <w:rPr>
          <w:b/>
          <w:i/>
          <w:sz w:val="28"/>
          <w:szCs w:val="28"/>
          <w:u w:val="single"/>
        </w:rPr>
        <w:t xml:space="preserve"> рублей</w:t>
      </w:r>
      <w:r>
        <w:rPr>
          <w:b/>
          <w:iCs/>
          <w:sz w:val="28"/>
          <w:szCs w:val="28"/>
        </w:rPr>
        <w:t xml:space="preserve"> </w:t>
      </w:r>
      <w:r w:rsidR="003C56AE">
        <w:rPr>
          <w:bCs/>
          <w:iCs/>
          <w:sz w:val="28"/>
          <w:szCs w:val="28"/>
        </w:rPr>
        <w:t>–</w:t>
      </w:r>
      <w:r>
        <w:rPr>
          <w:b/>
          <w:iCs/>
          <w:sz w:val="28"/>
          <w:szCs w:val="28"/>
        </w:rPr>
        <w:t xml:space="preserve"> </w:t>
      </w:r>
      <w:r w:rsidRPr="008834BE">
        <w:rPr>
          <w:bCs/>
          <w:sz w:val="28"/>
          <w:szCs w:val="28"/>
        </w:rPr>
        <w:t>увеличение бюджетных ассигнований МКУ «</w:t>
      </w:r>
      <w:r>
        <w:rPr>
          <w:bCs/>
          <w:sz w:val="28"/>
          <w:szCs w:val="28"/>
        </w:rPr>
        <w:t>Администрация</w:t>
      </w:r>
      <w:r w:rsidRPr="008834BE">
        <w:rPr>
          <w:bCs/>
          <w:sz w:val="28"/>
          <w:szCs w:val="28"/>
        </w:rPr>
        <w:t xml:space="preserve">» </w:t>
      </w:r>
      <w:r>
        <w:rPr>
          <w:bCs/>
          <w:sz w:val="28"/>
          <w:szCs w:val="28"/>
        </w:rPr>
        <w:t xml:space="preserve">в рамках ст. 217 БК РФ – </w:t>
      </w:r>
      <w:r w:rsidRPr="00311564">
        <w:rPr>
          <w:bCs/>
          <w:iCs/>
          <w:sz w:val="28"/>
          <w:szCs w:val="28"/>
        </w:rPr>
        <w:t xml:space="preserve">остатки, </w:t>
      </w:r>
      <w:r w:rsidRPr="00311564">
        <w:rPr>
          <w:sz w:val="28"/>
          <w:szCs w:val="28"/>
          <w:lang w:eastAsia="ru-RU"/>
        </w:rPr>
        <w:t xml:space="preserve">в объеме, не превышающем остатка не использованных на начало текущего финансового года </w:t>
      </w:r>
      <w:r>
        <w:rPr>
          <w:sz w:val="28"/>
          <w:szCs w:val="28"/>
          <w:lang w:eastAsia="ru-RU"/>
        </w:rPr>
        <w:t>на оплату контракта № 33 от 29.09.2022 на оказание услуг по профессиональному обучению;</w:t>
      </w:r>
    </w:p>
    <w:p w14:paraId="0C40C5E2" w14:textId="77777777" w:rsidR="00CE4E72" w:rsidRPr="00357194" w:rsidRDefault="00CE4E72" w:rsidP="00CE4E72">
      <w:pPr>
        <w:pStyle w:val="af2"/>
        <w:tabs>
          <w:tab w:val="left" w:pos="0"/>
        </w:tabs>
        <w:suppressAutoHyphens/>
        <w:spacing w:line="360" w:lineRule="auto"/>
        <w:ind w:left="0" w:firstLine="709"/>
        <w:contextualSpacing/>
        <w:jc w:val="both"/>
        <w:rPr>
          <w:b/>
          <w:iCs/>
          <w:sz w:val="28"/>
          <w:szCs w:val="28"/>
        </w:rPr>
      </w:pPr>
      <w:r>
        <w:rPr>
          <w:b/>
          <w:sz w:val="28"/>
          <w:szCs w:val="28"/>
        </w:rPr>
        <w:t>9</w:t>
      </w:r>
      <w:r w:rsidRPr="001517E0">
        <w:rPr>
          <w:b/>
          <w:sz w:val="28"/>
          <w:szCs w:val="28"/>
        </w:rPr>
        <w:t>.</w:t>
      </w:r>
      <w:r w:rsidRPr="001517E0">
        <w:rPr>
          <w:b/>
          <w:sz w:val="28"/>
          <w:szCs w:val="28"/>
        </w:rPr>
        <w:tab/>
      </w:r>
      <w:r w:rsidRPr="001517E0">
        <w:rPr>
          <w:b/>
          <w:iCs/>
          <w:sz w:val="28"/>
          <w:szCs w:val="28"/>
        </w:rPr>
        <w:t xml:space="preserve">По МП «Развитие физической культуры и спорта в Ленском районе» расходы </w:t>
      </w:r>
      <w:r>
        <w:rPr>
          <w:b/>
          <w:iCs/>
          <w:sz w:val="28"/>
          <w:szCs w:val="28"/>
        </w:rPr>
        <w:t>увеличились</w:t>
      </w:r>
      <w:r w:rsidRPr="001517E0">
        <w:rPr>
          <w:b/>
          <w:iCs/>
          <w:sz w:val="28"/>
          <w:szCs w:val="28"/>
        </w:rPr>
        <w:t xml:space="preserve"> на </w:t>
      </w:r>
      <w:r>
        <w:rPr>
          <w:b/>
          <w:iCs/>
          <w:sz w:val="28"/>
          <w:szCs w:val="28"/>
        </w:rPr>
        <w:t>56 874,00</w:t>
      </w:r>
      <w:r w:rsidRPr="001517E0">
        <w:rPr>
          <w:b/>
          <w:iCs/>
          <w:sz w:val="28"/>
          <w:szCs w:val="28"/>
        </w:rPr>
        <w:t xml:space="preserve"> рубл</w:t>
      </w:r>
      <w:r>
        <w:rPr>
          <w:b/>
          <w:iCs/>
          <w:sz w:val="28"/>
          <w:szCs w:val="28"/>
        </w:rPr>
        <w:t>я</w:t>
      </w:r>
      <w:r w:rsidRPr="001517E0">
        <w:rPr>
          <w:b/>
          <w:iCs/>
          <w:sz w:val="28"/>
          <w:szCs w:val="28"/>
        </w:rPr>
        <w:t xml:space="preserve"> и составили </w:t>
      </w:r>
      <w:r>
        <w:rPr>
          <w:b/>
          <w:iCs/>
          <w:sz w:val="28"/>
          <w:szCs w:val="28"/>
        </w:rPr>
        <w:t>143 127 400,62</w:t>
      </w:r>
      <w:r w:rsidRPr="001517E0">
        <w:rPr>
          <w:b/>
          <w:iCs/>
          <w:sz w:val="28"/>
          <w:szCs w:val="28"/>
        </w:rPr>
        <w:t xml:space="preserve"> рублей против </w:t>
      </w:r>
      <w:r>
        <w:rPr>
          <w:b/>
          <w:iCs/>
          <w:sz w:val="28"/>
          <w:szCs w:val="28"/>
        </w:rPr>
        <w:t>п</w:t>
      </w:r>
      <w:r w:rsidRPr="001517E0">
        <w:rPr>
          <w:b/>
          <w:iCs/>
          <w:sz w:val="28"/>
          <w:szCs w:val="28"/>
        </w:rPr>
        <w:t>лана</w:t>
      </w:r>
      <w:r w:rsidRPr="0021532F">
        <w:rPr>
          <w:b/>
          <w:iCs/>
          <w:sz w:val="28"/>
          <w:szCs w:val="28"/>
        </w:rPr>
        <w:t xml:space="preserve"> – </w:t>
      </w:r>
      <w:r>
        <w:rPr>
          <w:b/>
          <w:iCs/>
          <w:sz w:val="28"/>
          <w:szCs w:val="28"/>
        </w:rPr>
        <w:t>143 070 526,62</w:t>
      </w:r>
      <w:r w:rsidRPr="0021532F">
        <w:rPr>
          <w:b/>
          <w:iCs/>
          <w:sz w:val="28"/>
          <w:szCs w:val="28"/>
        </w:rPr>
        <w:t xml:space="preserve"> рубл</w:t>
      </w:r>
      <w:r>
        <w:rPr>
          <w:b/>
          <w:iCs/>
          <w:sz w:val="28"/>
          <w:szCs w:val="28"/>
        </w:rPr>
        <w:t>я</w:t>
      </w:r>
      <w:r w:rsidRPr="0021532F">
        <w:rPr>
          <w:b/>
          <w:iCs/>
          <w:sz w:val="28"/>
          <w:szCs w:val="28"/>
        </w:rPr>
        <w:t>, из которых:</w:t>
      </w:r>
    </w:p>
    <w:p w14:paraId="2BF42C9F" w14:textId="77777777" w:rsidR="00CE4E72" w:rsidRPr="00C631EA" w:rsidRDefault="00CE4E72" w:rsidP="00CE4E72">
      <w:pPr>
        <w:pStyle w:val="af2"/>
        <w:tabs>
          <w:tab w:val="left" w:pos="0"/>
        </w:tabs>
        <w:suppressAutoHyphens/>
        <w:spacing w:line="360" w:lineRule="auto"/>
        <w:ind w:left="0" w:firstLine="567"/>
        <w:jc w:val="both"/>
        <w:rPr>
          <w:b/>
          <w:bCs/>
          <w:i/>
          <w:iCs/>
          <w:sz w:val="28"/>
          <w:szCs w:val="28"/>
        </w:rPr>
      </w:pPr>
      <w:r w:rsidRPr="00C631EA">
        <w:rPr>
          <w:b/>
          <w:bCs/>
          <w:i/>
          <w:iCs/>
          <w:sz w:val="28"/>
          <w:szCs w:val="28"/>
        </w:rPr>
        <w:t xml:space="preserve">- по структурному элементу «Комплексы процессных мероприятий» расходы увеличились на </w:t>
      </w:r>
      <w:r>
        <w:rPr>
          <w:b/>
          <w:bCs/>
          <w:i/>
          <w:iCs/>
          <w:sz w:val="28"/>
          <w:szCs w:val="28"/>
        </w:rPr>
        <w:t>56 874,00</w:t>
      </w:r>
      <w:r w:rsidRPr="00C631EA">
        <w:rPr>
          <w:b/>
          <w:bCs/>
          <w:i/>
          <w:iCs/>
          <w:sz w:val="28"/>
          <w:szCs w:val="28"/>
        </w:rPr>
        <w:t xml:space="preserve"> рубл</w:t>
      </w:r>
      <w:r>
        <w:rPr>
          <w:b/>
          <w:bCs/>
          <w:i/>
          <w:iCs/>
          <w:sz w:val="28"/>
          <w:szCs w:val="28"/>
        </w:rPr>
        <w:t xml:space="preserve">я </w:t>
      </w:r>
      <w:r w:rsidRPr="00C631EA">
        <w:rPr>
          <w:b/>
          <w:bCs/>
          <w:i/>
          <w:iCs/>
          <w:sz w:val="28"/>
          <w:szCs w:val="28"/>
        </w:rPr>
        <w:t>из которых:</w:t>
      </w:r>
    </w:p>
    <w:p w14:paraId="5160881B" w14:textId="77777777" w:rsidR="00CE4E72" w:rsidRPr="00923001" w:rsidRDefault="00CE4E72" w:rsidP="00CE4E72">
      <w:pPr>
        <w:pStyle w:val="af2"/>
        <w:tabs>
          <w:tab w:val="left" w:pos="0"/>
        </w:tabs>
        <w:suppressAutoHyphens/>
        <w:spacing w:line="360" w:lineRule="auto"/>
        <w:ind w:left="0" w:firstLine="709"/>
        <w:contextualSpacing/>
        <w:jc w:val="both"/>
        <w:rPr>
          <w:bCs/>
          <w:sz w:val="28"/>
          <w:szCs w:val="28"/>
        </w:rPr>
      </w:pPr>
      <w:r w:rsidRPr="00923001">
        <w:rPr>
          <w:b/>
          <w:i/>
          <w:iCs/>
          <w:sz w:val="28"/>
          <w:szCs w:val="28"/>
          <w:u w:val="single"/>
        </w:rPr>
        <w:t xml:space="preserve">- ± </w:t>
      </w:r>
      <w:r>
        <w:rPr>
          <w:b/>
          <w:i/>
          <w:iCs/>
          <w:sz w:val="28"/>
          <w:szCs w:val="28"/>
          <w:u w:val="single"/>
        </w:rPr>
        <w:t>4 881,33</w:t>
      </w:r>
      <w:r w:rsidRPr="00923001">
        <w:rPr>
          <w:b/>
          <w:i/>
          <w:iCs/>
          <w:sz w:val="28"/>
          <w:szCs w:val="28"/>
          <w:u w:val="single"/>
        </w:rPr>
        <w:t xml:space="preserve"> рубля</w:t>
      </w:r>
      <w:r w:rsidRPr="00923001">
        <w:rPr>
          <w:b/>
          <w:sz w:val="28"/>
          <w:szCs w:val="28"/>
        </w:rPr>
        <w:t xml:space="preserve"> </w:t>
      </w:r>
      <w:r w:rsidRPr="00923001">
        <w:rPr>
          <w:bCs/>
          <w:sz w:val="28"/>
          <w:szCs w:val="28"/>
        </w:rPr>
        <w:t>–</w:t>
      </w:r>
      <w:r w:rsidRPr="00923001">
        <w:rPr>
          <w:b/>
          <w:sz w:val="28"/>
          <w:szCs w:val="28"/>
        </w:rPr>
        <w:t xml:space="preserve"> </w:t>
      </w:r>
      <w:r w:rsidRPr="00923001">
        <w:rPr>
          <w:bCs/>
          <w:sz w:val="28"/>
          <w:szCs w:val="28"/>
        </w:rPr>
        <w:t xml:space="preserve">перемещение бюджетных ассигнований МКУ «КФКиС» </w:t>
      </w:r>
      <w:r>
        <w:rPr>
          <w:bCs/>
          <w:sz w:val="28"/>
          <w:szCs w:val="28"/>
        </w:rPr>
        <w:t>в целях выплаты пособия по временной нетрудоспособности;</w:t>
      </w:r>
    </w:p>
    <w:p w14:paraId="7F52646C" w14:textId="77777777" w:rsidR="00CE4E72" w:rsidRDefault="00CE4E72" w:rsidP="00CE4E72">
      <w:pPr>
        <w:pStyle w:val="af2"/>
        <w:tabs>
          <w:tab w:val="left" w:pos="0"/>
        </w:tabs>
        <w:suppressAutoHyphens/>
        <w:spacing w:line="360" w:lineRule="auto"/>
        <w:ind w:left="0" w:firstLine="709"/>
        <w:contextualSpacing/>
        <w:jc w:val="both"/>
        <w:rPr>
          <w:bCs/>
          <w:sz w:val="28"/>
          <w:szCs w:val="28"/>
        </w:rPr>
      </w:pPr>
      <w:r w:rsidRPr="00923001">
        <w:rPr>
          <w:b/>
          <w:bCs/>
          <w:i/>
          <w:iCs/>
          <w:sz w:val="28"/>
          <w:szCs w:val="28"/>
          <w:u w:val="single"/>
        </w:rPr>
        <w:t xml:space="preserve">- </w:t>
      </w:r>
      <w:r>
        <w:rPr>
          <w:b/>
          <w:bCs/>
          <w:i/>
          <w:iCs/>
          <w:sz w:val="28"/>
          <w:szCs w:val="28"/>
          <w:u w:val="single"/>
        </w:rPr>
        <w:t>56 874,00</w:t>
      </w:r>
      <w:r w:rsidRPr="00923001">
        <w:rPr>
          <w:b/>
          <w:bCs/>
          <w:i/>
          <w:iCs/>
          <w:sz w:val="28"/>
          <w:szCs w:val="28"/>
          <w:u w:val="single"/>
        </w:rPr>
        <w:t xml:space="preserve"> рубля</w:t>
      </w:r>
      <w:r w:rsidRPr="00B948CF">
        <w:rPr>
          <w:b/>
          <w:bCs/>
          <w:i/>
          <w:iCs/>
          <w:sz w:val="28"/>
          <w:szCs w:val="28"/>
        </w:rPr>
        <w:t xml:space="preserve"> </w:t>
      </w:r>
      <w:r w:rsidRPr="00B948CF">
        <w:rPr>
          <w:sz w:val="28"/>
          <w:szCs w:val="28"/>
        </w:rPr>
        <w:t>–</w:t>
      </w:r>
      <w:r w:rsidRPr="00B948CF">
        <w:rPr>
          <w:b/>
          <w:bCs/>
          <w:i/>
          <w:iCs/>
          <w:sz w:val="28"/>
          <w:szCs w:val="28"/>
        </w:rPr>
        <w:t xml:space="preserve"> </w:t>
      </w:r>
      <w:r w:rsidRPr="00B948CF">
        <w:rPr>
          <w:sz w:val="28"/>
          <w:szCs w:val="28"/>
        </w:rPr>
        <w:t xml:space="preserve">увеличение бюджетных ассигнований </w:t>
      </w:r>
      <w:r>
        <w:rPr>
          <w:sz w:val="28"/>
          <w:szCs w:val="28"/>
        </w:rPr>
        <w:t xml:space="preserve">МКУ «КФКиС» </w:t>
      </w:r>
      <w:r w:rsidRPr="00B948CF">
        <w:rPr>
          <w:bCs/>
          <w:sz w:val="28"/>
          <w:szCs w:val="28"/>
        </w:rPr>
        <w:t xml:space="preserve">на </w:t>
      </w:r>
      <w:r>
        <w:rPr>
          <w:bCs/>
          <w:sz w:val="28"/>
          <w:szCs w:val="28"/>
        </w:rPr>
        <w:t xml:space="preserve">единовременные выплаты спортсменам и тренерам по решению Районного Совета депутатов ОТ 07.07.2021 № 4-5 «О Порядке планирования организации и финансирования физкультурно-массовых и спортивных мероприятий». </w:t>
      </w:r>
    </w:p>
    <w:p w14:paraId="16E383AA" w14:textId="1464C49B"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Pr>
          <w:b/>
          <w:sz w:val="28"/>
          <w:szCs w:val="28"/>
        </w:rPr>
        <w:t xml:space="preserve">10. По МП «Развитие здравоохранения в Ленском районе» отражены расходы, в сумме 10 930 452,68 рубля </w:t>
      </w:r>
      <w:r w:rsidR="003C56AE">
        <w:rPr>
          <w:bCs/>
          <w:iCs/>
          <w:sz w:val="28"/>
          <w:szCs w:val="28"/>
        </w:rPr>
        <w:t>–</w:t>
      </w:r>
      <w:r>
        <w:rPr>
          <w:b/>
          <w:sz w:val="28"/>
          <w:szCs w:val="28"/>
        </w:rPr>
        <w:t xml:space="preserve"> </w:t>
      </w:r>
      <w:r>
        <w:rPr>
          <w:bCs/>
          <w:sz w:val="28"/>
          <w:szCs w:val="28"/>
        </w:rPr>
        <w:t xml:space="preserve">в рамках ст. 217 БК РФ – </w:t>
      </w:r>
      <w:r w:rsidRPr="00311564">
        <w:rPr>
          <w:bCs/>
          <w:iCs/>
          <w:sz w:val="28"/>
          <w:szCs w:val="28"/>
        </w:rPr>
        <w:t xml:space="preserve">остатки, </w:t>
      </w:r>
      <w:r w:rsidRPr="00311564">
        <w:rPr>
          <w:sz w:val="28"/>
          <w:szCs w:val="28"/>
          <w:lang w:eastAsia="ru-RU"/>
        </w:rPr>
        <w:t xml:space="preserve">в объеме, не превышающем остатка не использованных на начало текущего финансового года </w:t>
      </w:r>
      <w:r>
        <w:rPr>
          <w:sz w:val="28"/>
          <w:szCs w:val="28"/>
          <w:lang w:eastAsia="ru-RU"/>
        </w:rPr>
        <w:t xml:space="preserve">на оплату муниципальных контрактов 2022 года. </w:t>
      </w:r>
    </w:p>
    <w:p w14:paraId="313ED11F" w14:textId="77777777" w:rsidR="00CE4E72" w:rsidRPr="00DB50C4" w:rsidRDefault="00CE4E72" w:rsidP="00CE4E72">
      <w:pPr>
        <w:pStyle w:val="af2"/>
        <w:tabs>
          <w:tab w:val="left" w:pos="0"/>
        </w:tabs>
        <w:suppressAutoHyphens/>
        <w:spacing w:line="360" w:lineRule="auto"/>
        <w:ind w:left="0" w:firstLine="709"/>
        <w:contextualSpacing/>
        <w:jc w:val="both"/>
        <w:rPr>
          <w:b/>
          <w:sz w:val="28"/>
          <w:szCs w:val="28"/>
        </w:rPr>
      </w:pPr>
      <w:r>
        <w:rPr>
          <w:b/>
          <w:sz w:val="28"/>
          <w:szCs w:val="28"/>
        </w:rPr>
        <w:t>11</w:t>
      </w:r>
      <w:r w:rsidRPr="001517E0">
        <w:rPr>
          <w:b/>
          <w:sz w:val="28"/>
          <w:szCs w:val="28"/>
        </w:rPr>
        <w:t>.</w:t>
      </w:r>
      <w:r w:rsidRPr="001517E0">
        <w:rPr>
          <w:b/>
          <w:sz w:val="28"/>
          <w:szCs w:val="28"/>
        </w:rPr>
        <w:tab/>
        <w:t xml:space="preserve">По МП «Развитие транспортного комплекса муниципального образования «Ленский район»» расходы </w:t>
      </w:r>
      <w:r>
        <w:rPr>
          <w:b/>
          <w:sz w:val="28"/>
          <w:szCs w:val="28"/>
        </w:rPr>
        <w:t>увеличились</w:t>
      </w:r>
      <w:r w:rsidRPr="001517E0">
        <w:rPr>
          <w:b/>
          <w:sz w:val="28"/>
          <w:szCs w:val="28"/>
        </w:rPr>
        <w:t xml:space="preserve"> на </w:t>
      </w:r>
      <w:r>
        <w:rPr>
          <w:b/>
          <w:sz w:val="28"/>
          <w:szCs w:val="28"/>
        </w:rPr>
        <w:t>35 018 540,59</w:t>
      </w:r>
      <w:r w:rsidRPr="001517E0">
        <w:rPr>
          <w:b/>
          <w:sz w:val="28"/>
          <w:szCs w:val="28"/>
        </w:rPr>
        <w:t xml:space="preserve"> рубл</w:t>
      </w:r>
      <w:r>
        <w:rPr>
          <w:b/>
          <w:sz w:val="28"/>
          <w:szCs w:val="28"/>
        </w:rPr>
        <w:t>ей</w:t>
      </w:r>
      <w:r w:rsidRPr="001517E0">
        <w:rPr>
          <w:b/>
          <w:sz w:val="28"/>
          <w:szCs w:val="28"/>
        </w:rPr>
        <w:t xml:space="preserve"> и составили </w:t>
      </w:r>
      <w:r>
        <w:rPr>
          <w:b/>
          <w:sz w:val="28"/>
          <w:szCs w:val="28"/>
        </w:rPr>
        <w:t>135 018 540,59</w:t>
      </w:r>
      <w:r w:rsidRPr="001517E0">
        <w:rPr>
          <w:b/>
          <w:sz w:val="28"/>
          <w:szCs w:val="28"/>
        </w:rPr>
        <w:t xml:space="preserve"> рублей против</w:t>
      </w:r>
      <w:r w:rsidRPr="00DB50C4">
        <w:rPr>
          <w:b/>
          <w:sz w:val="28"/>
          <w:szCs w:val="28"/>
        </w:rPr>
        <w:t xml:space="preserve"> плана – </w:t>
      </w:r>
      <w:r>
        <w:rPr>
          <w:b/>
          <w:sz w:val="28"/>
          <w:szCs w:val="28"/>
        </w:rPr>
        <w:t>100 000 000,00</w:t>
      </w:r>
      <w:r w:rsidRPr="00DB50C4">
        <w:rPr>
          <w:b/>
          <w:sz w:val="28"/>
          <w:szCs w:val="28"/>
        </w:rPr>
        <w:t xml:space="preserve"> рублей, из которых: </w:t>
      </w:r>
    </w:p>
    <w:p w14:paraId="51E96D39"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 xml:space="preserve"> по элементу «Ведомственные проекты» расходы увеличились на 35 018 540,59 рублей, из которых:</w:t>
      </w:r>
    </w:p>
    <w:p w14:paraId="0310112E" w14:textId="70B66800"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814111">
        <w:rPr>
          <w:b/>
          <w:i/>
          <w:sz w:val="28"/>
          <w:szCs w:val="28"/>
          <w:u w:val="single"/>
        </w:rPr>
        <w:t xml:space="preserve">- </w:t>
      </w:r>
      <w:r>
        <w:rPr>
          <w:b/>
          <w:i/>
          <w:sz w:val="28"/>
          <w:szCs w:val="28"/>
          <w:u w:val="single"/>
        </w:rPr>
        <w:t>176 600,00</w:t>
      </w:r>
      <w:r w:rsidRPr="00814111">
        <w:rPr>
          <w:b/>
          <w:i/>
          <w:sz w:val="28"/>
          <w:szCs w:val="28"/>
          <w:u w:val="single"/>
        </w:rPr>
        <w:t xml:space="preserve"> рублей</w:t>
      </w:r>
      <w:r>
        <w:rPr>
          <w:b/>
          <w:iCs/>
          <w:sz w:val="28"/>
          <w:szCs w:val="28"/>
        </w:rPr>
        <w:t xml:space="preserve"> </w:t>
      </w:r>
      <w:r w:rsidR="003C56AE">
        <w:rPr>
          <w:bCs/>
          <w:iCs/>
          <w:sz w:val="28"/>
          <w:szCs w:val="28"/>
        </w:rPr>
        <w:t>–</w:t>
      </w:r>
      <w:r>
        <w:rPr>
          <w:b/>
          <w:iCs/>
          <w:sz w:val="28"/>
          <w:szCs w:val="28"/>
        </w:rPr>
        <w:t xml:space="preserve"> </w:t>
      </w:r>
      <w:r w:rsidRPr="008834BE">
        <w:rPr>
          <w:bCs/>
          <w:sz w:val="28"/>
          <w:szCs w:val="28"/>
        </w:rPr>
        <w:t>увеличение бюджетных ассигнований МКУ «</w:t>
      </w:r>
      <w:r>
        <w:rPr>
          <w:bCs/>
          <w:sz w:val="28"/>
          <w:szCs w:val="28"/>
        </w:rPr>
        <w:t>Администрация</w:t>
      </w:r>
      <w:r w:rsidRPr="008834BE">
        <w:rPr>
          <w:bCs/>
          <w:sz w:val="28"/>
          <w:szCs w:val="28"/>
        </w:rPr>
        <w:t xml:space="preserve">» </w:t>
      </w:r>
      <w:r>
        <w:rPr>
          <w:bCs/>
          <w:sz w:val="28"/>
          <w:szCs w:val="28"/>
        </w:rPr>
        <w:t xml:space="preserve">в рамках ст. 217 БК РФ – </w:t>
      </w:r>
      <w:r w:rsidRPr="00311564">
        <w:rPr>
          <w:bCs/>
          <w:iCs/>
          <w:sz w:val="28"/>
          <w:szCs w:val="28"/>
        </w:rPr>
        <w:t xml:space="preserve">остатки, </w:t>
      </w:r>
      <w:r w:rsidRPr="00311564">
        <w:rPr>
          <w:sz w:val="28"/>
          <w:szCs w:val="28"/>
          <w:lang w:eastAsia="ru-RU"/>
        </w:rPr>
        <w:t xml:space="preserve">в объеме, не превышающем </w:t>
      </w:r>
      <w:r w:rsidRPr="00311564">
        <w:rPr>
          <w:sz w:val="28"/>
          <w:szCs w:val="28"/>
          <w:lang w:eastAsia="ru-RU"/>
        </w:rPr>
        <w:lastRenderedPageBreak/>
        <w:t xml:space="preserve">остатка не использованных на начало текущего финансового года </w:t>
      </w:r>
      <w:r>
        <w:rPr>
          <w:sz w:val="28"/>
          <w:szCs w:val="28"/>
          <w:lang w:eastAsia="ru-RU"/>
        </w:rPr>
        <w:t>на оплату контракта № 19-06-83/2 от 13.12.2022 на оказание услуг по мониторингу и фиксации количества проездов крупногабаритных тяжеловесных транспортных средств;</w:t>
      </w:r>
    </w:p>
    <w:p w14:paraId="1A6FD3A7" w14:textId="77E635CA" w:rsidR="00CE4E72" w:rsidRDefault="00CE4E72" w:rsidP="00CE4E72">
      <w:pPr>
        <w:pStyle w:val="af2"/>
        <w:tabs>
          <w:tab w:val="left" w:pos="0"/>
        </w:tabs>
        <w:suppressAutoHyphens/>
        <w:spacing w:line="360" w:lineRule="auto"/>
        <w:ind w:left="0" w:firstLine="709"/>
        <w:contextualSpacing/>
        <w:jc w:val="both"/>
        <w:rPr>
          <w:bCs/>
          <w:sz w:val="28"/>
          <w:szCs w:val="28"/>
        </w:rPr>
      </w:pPr>
      <w:r w:rsidRPr="00851D60">
        <w:rPr>
          <w:b/>
          <w:i/>
          <w:iCs/>
          <w:sz w:val="28"/>
          <w:szCs w:val="28"/>
          <w:u w:val="single"/>
        </w:rPr>
        <w:t>- 25 173 172,36 рубля</w:t>
      </w:r>
      <w:r>
        <w:rPr>
          <w:b/>
          <w:sz w:val="28"/>
          <w:szCs w:val="28"/>
        </w:rPr>
        <w:t xml:space="preserve"> </w:t>
      </w:r>
      <w:r w:rsidR="003C56AE">
        <w:rPr>
          <w:bCs/>
          <w:iCs/>
          <w:sz w:val="28"/>
          <w:szCs w:val="28"/>
        </w:rPr>
        <w:t>–</w:t>
      </w:r>
      <w:r>
        <w:rPr>
          <w:b/>
          <w:sz w:val="28"/>
          <w:szCs w:val="28"/>
        </w:rPr>
        <w:t xml:space="preserve"> </w:t>
      </w:r>
      <w:r w:rsidRPr="008834BE">
        <w:rPr>
          <w:bCs/>
          <w:sz w:val="28"/>
          <w:szCs w:val="28"/>
        </w:rPr>
        <w:t>увеличение бюджетных ассигнований МКУ «</w:t>
      </w:r>
      <w:r>
        <w:rPr>
          <w:bCs/>
          <w:sz w:val="28"/>
          <w:szCs w:val="28"/>
        </w:rPr>
        <w:t>Администрация</w:t>
      </w:r>
      <w:r w:rsidRPr="008834BE">
        <w:rPr>
          <w:bCs/>
          <w:sz w:val="28"/>
          <w:szCs w:val="28"/>
        </w:rPr>
        <w:t>»</w:t>
      </w:r>
      <w:r>
        <w:rPr>
          <w:bCs/>
          <w:sz w:val="28"/>
          <w:szCs w:val="28"/>
        </w:rPr>
        <w:t xml:space="preserve"> на ремонт автодороги «Ленск-Витим-Пеледуй»; </w:t>
      </w:r>
    </w:p>
    <w:p w14:paraId="4F175B27" w14:textId="1F666245"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851D60">
        <w:rPr>
          <w:b/>
          <w:i/>
          <w:iCs/>
          <w:sz w:val="28"/>
          <w:szCs w:val="28"/>
          <w:u w:val="single"/>
        </w:rPr>
        <w:t xml:space="preserve">- </w:t>
      </w:r>
      <w:r>
        <w:rPr>
          <w:b/>
          <w:i/>
          <w:iCs/>
          <w:sz w:val="28"/>
          <w:szCs w:val="28"/>
          <w:u w:val="single"/>
        </w:rPr>
        <w:t>9 668 590,18</w:t>
      </w:r>
      <w:r w:rsidRPr="00851D60">
        <w:rPr>
          <w:b/>
          <w:i/>
          <w:iCs/>
          <w:sz w:val="28"/>
          <w:szCs w:val="28"/>
          <w:u w:val="single"/>
        </w:rPr>
        <w:t xml:space="preserve"> рубл</w:t>
      </w:r>
      <w:r>
        <w:rPr>
          <w:b/>
          <w:i/>
          <w:iCs/>
          <w:sz w:val="28"/>
          <w:szCs w:val="28"/>
          <w:u w:val="single"/>
        </w:rPr>
        <w:t>ей</w:t>
      </w:r>
      <w:r>
        <w:rPr>
          <w:b/>
          <w:sz w:val="28"/>
          <w:szCs w:val="28"/>
        </w:rPr>
        <w:t xml:space="preserve"> </w:t>
      </w:r>
      <w:r w:rsidR="003C56AE">
        <w:rPr>
          <w:bCs/>
          <w:iCs/>
          <w:sz w:val="28"/>
          <w:szCs w:val="28"/>
        </w:rPr>
        <w:t>–</w:t>
      </w:r>
      <w:r>
        <w:rPr>
          <w:b/>
          <w:sz w:val="28"/>
          <w:szCs w:val="28"/>
        </w:rPr>
        <w:t xml:space="preserve"> </w:t>
      </w:r>
      <w:r w:rsidRPr="008834BE">
        <w:rPr>
          <w:bCs/>
          <w:sz w:val="28"/>
          <w:szCs w:val="28"/>
        </w:rPr>
        <w:t>увеличение бюджетных ассигнований МКУ «</w:t>
      </w:r>
      <w:r>
        <w:rPr>
          <w:bCs/>
          <w:sz w:val="28"/>
          <w:szCs w:val="28"/>
        </w:rPr>
        <w:t>Администрация</w:t>
      </w:r>
      <w:r w:rsidRPr="008834BE">
        <w:rPr>
          <w:bCs/>
          <w:sz w:val="28"/>
          <w:szCs w:val="28"/>
        </w:rPr>
        <w:t>»</w:t>
      </w:r>
      <w:r>
        <w:rPr>
          <w:bCs/>
          <w:sz w:val="28"/>
          <w:szCs w:val="28"/>
        </w:rPr>
        <w:t xml:space="preserve"> на оплату МК №20 от 06.06.2022 </w:t>
      </w:r>
      <w:r>
        <w:rPr>
          <w:sz w:val="28"/>
          <w:szCs w:val="28"/>
          <w:lang w:eastAsia="ru-RU"/>
        </w:rPr>
        <w:t>на выполнение работ по ремонту автодороги «Ленск-Центральная усадьба совхоз «Ленский»;</w:t>
      </w:r>
    </w:p>
    <w:p w14:paraId="4E10BB76" w14:textId="31976ABE" w:rsidR="00CE4E72" w:rsidRDefault="00CE4E72" w:rsidP="00CE4E72">
      <w:pPr>
        <w:pStyle w:val="af2"/>
        <w:tabs>
          <w:tab w:val="left" w:pos="0"/>
        </w:tabs>
        <w:suppressAutoHyphens/>
        <w:spacing w:line="360" w:lineRule="auto"/>
        <w:ind w:left="0" w:firstLine="709"/>
        <w:contextualSpacing/>
        <w:jc w:val="both"/>
        <w:rPr>
          <w:sz w:val="28"/>
          <w:szCs w:val="28"/>
          <w:lang w:eastAsia="ru-RU"/>
        </w:rPr>
      </w:pPr>
      <w:r w:rsidRPr="00814111">
        <w:rPr>
          <w:b/>
          <w:i/>
          <w:sz w:val="28"/>
          <w:szCs w:val="28"/>
          <w:u w:val="single"/>
        </w:rPr>
        <w:t xml:space="preserve">- </w:t>
      </w:r>
      <w:r>
        <w:rPr>
          <w:b/>
          <w:i/>
          <w:sz w:val="28"/>
          <w:szCs w:val="28"/>
          <w:u w:val="single"/>
        </w:rPr>
        <w:t>178,05</w:t>
      </w:r>
      <w:r w:rsidRPr="00814111">
        <w:rPr>
          <w:b/>
          <w:i/>
          <w:sz w:val="28"/>
          <w:szCs w:val="28"/>
          <w:u w:val="single"/>
        </w:rPr>
        <w:t xml:space="preserve"> рублей</w:t>
      </w:r>
      <w:r>
        <w:rPr>
          <w:b/>
          <w:iCs/>
          <w:sz w:val="28"/>
          <w:szCs w:val="28"/>
        </w:rPr>
        <w:t xml:space="preserve"> </w:t>
      </w:r>
      <w:r w:rsidR="003C56AE">
        <w:rPr>
          <w:bCs/>
          <w:iCs/>
          <w:sz w:val="28"/>
          <w:szCs w:val="28"/>
        </w:rPr>
        <w:t>–</w:t>
      </w:r>
      <w:r>
        <w:rPr>
          <w:b/>
          <w:iCs/>
          <w:sz w:val="28"/>
          <w:szCs w:val="28"/>
        </w:rPr>
        <w:t xml:space="preserve"> </w:t>
      </w:r>
      <w:r w:rsidRPr="008834BE">
        <w:rPr>
          <w:bCs/>
          <w:sz w:val="28"/>
          <w:szCs w:val="28"/>
        </w:rPr>
        <w:t>увеличение бюджетных ассигнований МКУ «</w:t>
      </w:r>
      <w:r>
        <w:rPr>
          <w:bCs/>
          <w:sz w:val="28"/>
          <w:szCs w:val="28"/>
        </w:rPr>
        <w:t>Администрация</w:t>
      </w:r>
      <w:r w:rsidRPr="008834BE">
        <w:rPr>
          <w:bCs/>
          <w:sz w:val="28"/>
          <w:szCs w:val="28"/>
        </w:rPr>
        <w:t xml:space="preserve">» </w:t>
      </w:r>
      <w:r>
        <w:rPr>
          <w:bCs/>
          <w:sz w:val="28"/>
          <w:szCs w:val="28"/>
        </w:rPr>
        <w:t xml:space="preserve">в рамках ст. 217 БК РФ – </w:t>
      </w:r>
      <w:r w:rsidRPr="00311564">
        <w:rPr>
          <w:bCs/>
          <w:iCs/>
          <w:sz w:val="28"/>
          <w:szCs w:val="28"/>
        </w:rPr>
        <w:t xml:space="preserve">остатки, </w:t>
      </w:r>
      <w:r w:rsidRPr="00311564">
        <w:rPr>
          <w:sz w:val="28"/>
          <w:szCs w:val="28"/>
          <w:lang w:eastAsia="ru-RU"/>
        </w:rPr>
        <w:t xml:space="preserve">в объеме, не превышающем остатка не использованных на начало текущего финансового года </w:t>
      </w:r>
      <w:r>
        <w:rPr>
          <w:sz w:val="28"/>
          <w:szCs w:val="28"/>
          <w:lang w:eastAsia="ru-RU"/>
        </w:rPr>
        <w:t xml:space="preserve">на оплату контракта № </w:t>
      </w:r>
      <w:r>
        <w:rPr>
          <w:bCs/>
          <w:sz w:val="28"/>
          <w:szCs w:val="28"/>
        </w:rPr>
        <w:t xml:space="preserve">№20 от 06.06.2022 </w:t>
      </w:r>
      <w:r>
        <w:rPr>
          <w:sz w:val="28"/>
          <w:szCs w:val="28"/>
          <w:lang w:eastAsia="ru-RU"/>
        </w:rPr>
        <w:t>на выполнение работ по ремонту автодороги «Ленск-Центральная усадьба совхоз «Ленский»</w:t>
      </w:r>
      <w:r w:rsidR="003C56AE">
        <w:rPr>
          <w:sz w:val="28"/>
          <w:szCs w:val="28"/>
          <w:lang w:eastAsia="ru-RU"/>
        </w:rPr>
        <w:t>.</w:t>
      </w:r>
    </w:p>
    <w:p w14:paraId="72F484F7" w14:textId="77777777" w:rsidR="00CE4E72" w:rsidRDefault="00CE4E72" w:rsidP="00CE4E72">
      <w:pPr>
        <w:tabs>
          <w:tab w:val="left" w:pos="0"/>
        </w:tabs>
        <w:suppressAutoHyphens/>
        <w:spacing w:after="0" w:line="360" w:lineRule="auto"/>
        <w:ind w:firstLine="709"/>
        <w:contextualSpacing/>
        <w:jc w:val="both"/>
        <w:rPr>
          <w:rFonts w:ascii="Times New Roman" w:eastAsia="Times New Roman" w:hAnsi="Times New Roman" w:cs="Times New Roman"/>
          <w:b/>
          <w:bCs/>
          <w:sz w:val="28"/>
          <w:szCs w:val="28"/>
          <w:lang w:eastAsia="ar-SA"/>
        </w:rPr>
      </w:pPr>
      <w:r w:rsidRPr="001517E0">
        <w:rPr>
          <w:rFonts w:ascii="Times New Roman" w:eastAsia="Times New Roman" w:hAnsi="Times New Roman" w:cs="Times New Roman"/>
          <w:b/>
          <w:bCs/>
          <w:sz w:val="28"/>
          <w:szCs w:val="28"/>
          <w:lang w:eastAsia="ar-SA"/>
        </w:rPr>
        <w:t>12.</w:t>
      </w:r>
      <w:r w:rsidRPr="001517E0">
        <w:rPr>
          <w:rFonts w:ascii="Times New Roman" w:eastAsia="Times New Roman" w:hAnsi="Times New Roman" w:cs="Times New Roman"/>
          <w:b/>
          <w:bCs/>
          <w:sz w:val="28"/>
          <w:szCs w:val="28"/>
          <w:lang w:eastAsia="ar-SA"/>
        </w:rPr>
        <w:tab/>
        <w:t xml:space="preserve">По МП «Комплексное развитие сельских территорий Ленского района» </w:t>
      </w:r>
      <w:r>
        <w:rPr>
          <w:rFonts w:ascii="Times New Roman" w:eastAsia="Times New Roman" w:hAnsi="Times New Roman" w:cs="Times New Roman"/>
          <w:b/>
          <w:bCs/>
          <w:sz w:val="28"/>
          <w:szCs w:val="28"/>
          <w:lang w:eastAsia="ar-SA"/>
        </w:rPr>
        <w:t xml:space="preserve">отражены расходы, в сумме 1 037 312,96 рублей – для оплаты исполнительного листа за счет средств резервного фонда. </w:t>
      </w:r>
    </w:p>
    <w:p w14:paraId="299DF589" w14:textId="248315B0" w:rsidR="00CE4E72" w:rsidRDefault="00CE4E72" w:rsidP="00CE4E72">
      <w:pPr>
        <w:tabs>
          <w:tab w:val="left" w:pos="0"/>
        </w:tabs>
        <w:suppressAutoHyphens/>
        <w:spacing w:after="0" w:line="36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ходе проведения финансово-экономической экспертизы </w:t>
      </w:r>
      <w:r w:rsidR="00310430">
        <w:rPr>
          <w:rFonts w:ascii="Times New Roman" w:eastAsia="Times New Roman" w:hAnsi="Times New Roman" w:cs="Times New Roman"/>
          <w:sz w:val="28"/>
          <w:szCs w:val="28"/>
          <w:lang w:eastAsia="ar-SA"/>
        </w:rPr>
        <w:t>установлено</w:t>
      </w:r>
      <w:r>
        <w:rPr>
          <w:rFonts w:ascii="Times New Roman" w:eastAsia="Times New Roman" w:hAnsi="Times New Roman" w:cs="Times New Roman"/>
          <w:sz w:val="28"/>
          <w:szCs w:val="28"/>
          <w:lang w:eastAsia="ar-SA"/>
        </w:rPr>
        <w:t>, что в 2020 году между администрацией и ПАО «Якутскэнерго» были заключены договоры об осуществлении технологического присоединения к электрическим сетям:</w:t>
      </w:r>
    </w:p>
    <w:p w14:paraId="2BE161B6" w14:textId="77777777" w:rsidR="00CE4E72" w:rsidRPr="00D21DFB" w:rsidRDefault="00CE4E72" w:rsidP="00CE4E72">
      <w:pPr>
        <w:tabs>
          <w:tab w:val="left" w:pos="0"/>
        </w:tabs>
        <w:suppressAutoHyphens/>
        <w:spacing w:after="0" w:line="360" w:lineRule="auto"/>
        <w:ind w:firstLine="709"/>
        <w:contextualSpacing/>
        <w:jc w:val="both"/>
        <w:rPr>
          <w:rFonts w:ascii="Times New Roman" w:hAnsi="Times New Roman" w:cs="Times New Roman"/>
          <w:sz w:val="28"/>
          <w:szCs w:val="28"/>
        </w:rPr>
      </w:pPr>
      <w:r w:rsidRPr="00D21DFB">
        <w:rPr>
          <w:rFonts w:ascii="Times New Roman" w:hAnsi="Times New Roman" w:cs="Times New Roman"/>
          <w:sz w:val="28"/>
          <w:szCs w:val="28"/>
        </w:rPr>
        <w:t>- № 75/ТП-Л (рег. № 275-20) от 18.05.2020г. на объект «Дом культуры в поселке Витим, Ленского района, ул. Полевая, д.24» на сумму 4 257 575,01 руб., с НДС;</w:t>
      </w:r>
    </w:p>
    <w:p w14:paraId="006E4DE6" w14:textId="77777777" w:rsidR="00CE4E72" w:rsidRPr="00D21DFB" w:rsidRDefault="00CE4E72" w:rsidP="00CE4E72">
      <w:pPr>
        <w:tabs>
          <w:tab w:val="left" w:pos="0"/>
        </w:tabs>
        <w:suppressAutoHyphens/>
        <w:spacing w:after="0" w:line="360" w:lineRule="auto"/>
        <w:ind w:firstLine="709"/>
        <w:contextualSpacing/>
        <w:jc w:val="both"/>
        <w:rPr>
          <w:rFonts w:ascii="Times New Roman" w:hAnsi="Times New Roman" w:cs="Times New Roman"/>
          <w:sz w:val="28"/>
          <w:szCs w:val="28"/>
        </w:rPr>
      </w:pPr>
      <w:r w:rsidRPr="00D21DFB">
        <w:rPr>
          <w:rFonts w:ascii="Times New Roman" w:hAnsi="Times New Roman" w:cs="Times New Roman"/>
          <w:sz w:val="28"/>
          <w:szCs w:val="28"/>
        </w:rPr>
        <w:t xml:space="preserve"> - № 3020Н0017 (рег. № 311-20) от 04.06.2020г. на объект «Дом культуры в с. Беченча, Ленского района, ул. Егора Мыреева, д.30» на сумму 7 944 952,32 руб., с НДС; </w:t>
      </w:r>
    </w:p>
    <w:p w14:paraId="22AF2EAC" w14:textId="77777777" w:rsidR="00CE4E72" w:rsidRDefault="00CE4E72" w:rsidP="00CE4E72">
      <w:pPr>
        <w:tabs>
          <w:tab w:val="left" w:pos="0"/>
        </w:tabs>
        <w:suppressAutoHyphens/>
        <w:spacing w:after="0" w:line="360" w:lineRule="auto"/>
        <w:ind w:firstLine="709"/>
        <w:contextualSpacing/>
        <w:jc w:val="both"/>
        <w:rPr>
          <w:rFonts w:ascii="Times New Roman" w:hAnsi="Times New Roman" w:cs="Times New Roman"/>
          <w:sz w:val="28"/>
          <w:szCs w:val="28"/>
        </w:rPr>
      </w:pPr>
      <w:r w:rsidRPr="00D21DFB">
        <w:rPr>
          <w:rFonts w:ascii="Times New Roman" w:hAnsi="Times New Roman" w:cs="Times New Roman"/>
          <w:sz w:val="28"/>
          <w:szCs w:val="28"/>
        </w:rPr>
        <w:t>- № 3020Н0021 (рег. № 326-20) от 08.06.2020г. на объект «Дом культуры в с. Чамча, Ленского района, ул. Центральная, д.18/1» на сумму 6 455 273,76 руб., с НДС.</w:t>
      </w:r>
    </w:p>
    <w:p w14:paraId="359E4637" w14:textId="77777777" w:rsidR="00CE4E72" w:rsidRDefault="00CE4E72" w:rsidP="00CE4E72">
      <w:pPr>
        <w:tabs>
          <w:tab w:val="left" w:pos="0"/>
        </w:tabs>
        <w:suppressAutoHyphens/>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ar-SA"/>
        </w:rPr>
        <w:lastRenderedPageBreak/>
        <w:t xml:space="preserve">В апреле 2022 года, по инициативе администрации МО «Ленский район» указанные договоры были расторгнуты. В июле 2022 все проектные документации были переданы в адрес администрации, однако возместить понесенные расходы администрация МО «Ленский район» отказалась </w:t>
      </w:r>
      <w:r w:rsidRPr="00D21DFB">
        <w:rPr>
          <w:rFonts w:ascii="Times New Roman" w:hAnsi="Times New Roman" w:cs="Times New Roman"/>
          <w:sz w:val="28"/>
          <w:szCs w:val="28"/>
        </w:rPr>
        <w:t>ввиду отсутствия бюджетных средств, в связи с тем, что указанные Договоры ТП не были размещены в реестр контрактов в единой информационной системе закупок и что нет технической возможности и законных оснований для оплаты по подписанным Соглашениям о расторжении договоров</w:t>
      </w:r>
      <w:r>
        <w:rPr>
          <w:rFonts w:ascii="Times New Roman" w:hAnsi="Times New Roman" w:cs="Times New Roman"/>
          <w:sz w:val="28"/>
          <w:szCs w:val="28"/>
        </w:rPr>
        <w:t xml:space="preserve">. Что явилось основанием для обращения в суд, который ПАО «Якутскэнерго» выиграл. </w:t>
      </w:r>
    </w:p>
    <w:p w14:paraId="13F88722" w14:textId="77777777" w:rsidR="00CE4E72" w:rsidRDefault="00CE4E72" w:rsidP="00CE4E72">
      <w:pPr>
        <w:tabs>
          <w:tab w:val="left" w:pos="0"/>
        </w:tabs>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сведения: </w:t>
      </w:r>
    </w:p>
    <w:p w14:paraId="4064E8BC" w14:textId="77777777" w:rsidR="00CE4E72" w:rsidRPr="0060115A" w:rsidRDefault="00CE4E72" w:rsidP="00CE4E72">
      <w:pPr>
        <w:suppressAutoHyphens/>
        <w:autoSpaceDE w:val="0"/>
        <w:autoSpaceDN w:val="0"/>
        <w:adjustRightInd w:val="0"/>
        <w:spacing w:after="0" w:line="360" w:lineRule="auto"/>
        <w:ind w:firstLine="720"/>
        <w:contextualSpacing/>
        <w:jc w:val="both"/>
        <w:rPr>
          <w:rFonts w:ascii="Times New Roman" w:eastAsia="Times New Roman" w:hAnsi="Times New Roman" w:cs="Times New Roman"/>
          <w:i/>
          <w:iCs/>
          <w:color w:val="000000"/>
          <w:sz w:val="28"/>
          <w:szCs w:val="28"/>
          <w:lang w:eastAsia="ru-RU"/>
        </w:rPr>
      </w:pPr>
      <w:r w:rsidRPr="0060115A">
        <w:rPr>
          <w:rFonts w:ascii="Times New Roman" w:eastAsia="Times New Roman" w:hAnsi="Times New Roman" w:cs="Times New Roman"/>
          <w:i/>
          <w:iCs/>
          <w:color w:val="000000"/>
          <w:sz w:val="28"/>
          <w:szCs w:val="28"/>
          <w:lang w:eastAsia="ru-RU"/>
        </w:rPr>
        <w:t xml:space="preserve">Впервые финансирование данной подпрограммы было предусмотрено проектом решения о бюджете на 2021 год и на плановый период 2022-2023 гг. на софинансирование расходов по строительству домов культуры и культурно-спортивных комплексов в с. Нюя, с. Чамча и п. Витим в общей сумме 83 596 400,00 рублей. В течение 2021 года были изготовлены ПСД и проведены экспертизы ПД на данные объекты на общую сумму 8 581 261,13 рубль. </w:t>
      </w:r>
    </w:p>
    <w:p w14:paraId="7A4155C6" w14:textId="77777777" w:rsidR="00CE4E72" w:rsidRPr="0060115A" w:rsidRDefault="00CE4E72" w:rsidP="00CE4E72">
      <w:pPr>
        <w:suppressAutoHyphens/>
        <w:autoSpaceDE w:val="0"/>
        <w:autoSpaceDN w:val="0"/>
        <w:adjustRightInd w:val="0"/>
        <w:spacing w:after="0" w:line="360" w:lineRule="auto"/>
        <w:ind w:firstLine="720"/>
        <w:contextualSpacing/>
        <w:jc w:val="both"/>
        <w:rPr>
          <w:rFonts w:ascii="Times New Roman" w:eastAsia="Times New Roman" w:hAnsi="Times New Roman" w:cs="Times New Roman"/>
          <w:i/>
          <w:iCs/>
          <w:color w:val="000000"/>
          <w:sz w:val="28"/>
          <w:szCs w:val="28"/>
          <w:lang w:eastAsia="ru-RU"/>
        </w:rPr>
      </w:pPr>
      <w:r w:rsidRPr="0060115A">
        <w:rPr>
          <w:rFonts w:ascii="Times New Roman" w:eastAsia="Times New Roman" w:hAnsi="Times New Roman" w:cs="Times New Roman"/>
          <w:i/>
          <w:iCs/>
          <w:color w:val="000000"/>
          <w:sz w:val="28"/>
          <w:szCs w:val="28"/>
          <w:lang w:eastAsia="ru-RU"/>
        </w:rPr>
        <w:t>Далее, в проекте решения о бюджете на 2022 год и на плановый период 2023-2024 гг. на реализацию указанной подпрограммы были утверждены бюджетные ассигнования в размере 1 052 482,60 руб., предусмотренные на софинансирование расходов по строительству Дома культуры в с. Беченча</w:t>
      </w:r>
      <w:r w:rsidRPr="0060115A">
        <w:rPr>
          <w:i/>
          <w:iCs/>
        </w:rPr>
        <w:t xml:space="preserve"> </w:t>
      </w:r>
      <w:r w:rsidRPr="0060115A">
        <w:rPr>
          <w:rFonts w:ascii="Times New Roman" w:eastAsia="Times New Roman" w:hAnsi="Times New Roman" w:cs="Times New Roman"/>
          <w:i/>
          <w:iCs/>
          <w:color w:val="000000"/>
          <w:sz w:val="28"/>
          <w:szCs w:val="28"/>
          <w:lang w:eastAsia="ru-RU"/>
        </w:rPr>
        <w:t>и Культурно-спортивного комплекса в с. Нюя. В течение 2022 года финансирование программы было увеличено на сумму 164 798,40 рублей. По итогам исполнения бюджета МО «Ленский район» за 9 месяцев 2022 года кассовый расход по данной программе составил 207 501,90 руб. Средства были израсходованы на проведение госэкспертизы сметной части проектной документации и работы по подготовке и выдаче технических условий объекта капитального строительства КСК в с. Нюя.</w:t>
      </w:r>
    </w:p>
    <w:p w14:paraId="37849932" w14:textId="77777777" w:rsidR="00CE4E72" w:rsidRPr="0060115A" w:rsidRDefault="00CE4E72" w:rsidP="00CE4E72">
      <w:pPr>
        <w:suppressAutoHyphens/>
        <w:autoSpaceDE w:val="0"/>
        <w:autoSpaceDN w:val="0"/>
        <w:adjustRightInd w:val="0"/>
        <w:spacing w:after="0" w:line="360" w:lineRule="auto"/>
        <w:ind w:firstLine="720"/>
        <w:contextualSpacing/>
        <w:jc w:val="both"/>
        <w:rPr>
          <w:rFonts w:ascii="Times New Roman" w:eastAsia="Times New Roman" w:hAnsi="Times New Roman" w:cs="Times New Roman"/>
          <w:i/>
          <w:iCs/>
          <w:color w:val="000000"/>
          <w:sz w:val="28"/>
          <w:szCs w:val="28"/>
          <w:lang w:eastAsia="ru-RU"/>
        </w:rPr>
      </w:pPr>
      <w:r w:rsidRPr="0060115A">
        <w:rPr>
          <w:rFonts w:ascii="Times New Roman" w:eastAsia="Times New Roman" w:hAnsi="Times New Roman" w:cs="Times New Roman"/>
          <w:i/>
          <w:iCs/>
          <w:color w:val="000000"/>
          <w:sz w:val="28"/>
          <w:szCs w:val="28"/>
          <w:lang w:eastAsia="ru-RU"/>
        </w:rPr>
        <w:t xml:space="preserve">При этом, хотелось бы отметить, что изначально расходы на софинансирование строительства объекта «Дом культуры в селе Беченча» были предусмотрены решением о бюджете на 2021 год в рамках МП «Развитие </w:t>
      </w:r>
      <w:r w:rsidRPr="0060115A">
        <w:rPr>
          <w:rFonts w:ascii="Times New Roman" w:eastAsia="Times New Roman" w:hAnsi="Times New Roman" w:cs="Times New Roman"/>
          <w:i/>
          <w:iCs/>
          <w:color w:val="000000"/>
          <w:sz w:val="28"/>
          <w:szCs w:val="28"/>
          <w:lang w:eastAsia="ru-RU"/>
        </w:rPr>
        <w:lastRenderedPageBreak/>
        <w:t xml:space="preserve">культуры Ленского района» в размере 22 452 640,00 рублей. В течение 2021 года была изготовлена ПСД и проведена экспертиза проектной документации на данный объект на общую сумму 2 764 904,74 рублей и проект был заявлен на участие в двух конкурсных отборах, один из которых в рамках ведомственного проекта «Современный облик сельских территорий» государственной программы Российской Федерации «Комплексное развитие сельских территорий» на 2022 год и на плановый период 2023 и 2024 годов, второй – Национальный проект «Культура». Ни один конкурсный отбор не пройден.  </w:t>
      </w:r>
    </w:p>
    <w:p w14:paraId="74F5EE33" w14:textId="77777777" w:rsidR="00CE4E72" w:rsidRPr="0060115A" w:rsidRDefault="00CE4E72" w:rsidP="00CE4E72">
      <w:pPr>
        <w:suppressAutoHyphens/>
        <w:autoSpaceDE w:val="0"/>
        <w:autoSpaceDN w:val="0"/>
        <w:adjustRightInd w:val="0"/>
        <w:spacing w:after="0" w:line="360" w:lineRule="auto"/>
        <w:ind w:firstLine="720"/>
        <w:contextualSpacing/>
        <w:jc w:val="both"/>
        <w:rPr>
          <w:rFonts w:ascii="Times New Roman" w:eastAsia="Times New Roman" w:hAnsi="Times New Roman" w:cs="Times New Roman"/>
          <w:i/>
          <w:iCs/>
          <w:color w:val="000000"/>
          <w:sz w:val="28"/>
          <w:szCs w:val="28"/>
          <w:lang w:eastAsia="ru-RU"/>
        </w:rPr>
      </w:pPr>
      <w:r w:rsidRPr="0060115A">
        <w:rPr>
          <w:rFonts w:ascii="Times New Roman" w:eastAsia="Times New Roman" w:hAnsi="Times New Roman" w:cs="Times New Roman"/>
          <w:i/>
          <w:iCs/>
          <w:color w:val="000000"/>
          <w:sz w:val="28"/>
          <w:szCs w:val="28"/>
          <w:lang w:eastAsia="ru-RU"/>
        </w:rPr>
        <w:t xml:space="preserve">Таким образом, за период реализации муниципальной программы «Комплексное развитие сельских территорий Ленского района» 2021-2022 гг. на сельских территориях с. Нюя, с. Чамча, п. Витим, с. Беченча ни один из заявленных объектов построен не был, и как следствие, целевые показатели программы, не исполнены. Необходимо обратить внимание на проект изменений данной программы, внесенный в составе документов и материалов с Проектом решения о бюджете, согласно которому финансирование строительства вышеуказанных объектов до конца срока реализации программы не предусмотрено, и как следствие не нашло своего отражения в Проекте решения о бюджете. Невключение в Проект решения о бюджете бюджетных ассигнований на строительство вышеуказанных объектов, свидетельствует о невозможности участия в каких-либо конкурсных отборах, а также об отсутствии намерения исполнительной власти самостоятельно начать реализацию данных проектов. </w:t>
      </w:r>
    </w:p>
    <w:p w14:paraId="19C00EF8" w14:textId="77777777" w:rsidR="00CE4E72" w:rsidRDefault="00CE4E72" w:rsidP="00CE4E72">
      <w:pPr>
        <w:tabs>
          <w:tab w:val="left" w:pos="0"/>
        </w:tabs>
        <w:suppressAutoHyphens/>
        <w:spacing w:after="0" w:line="36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настоящее время сумма расходов с учетом исполнительного листа составила 12 590 980,73 рублей. </w:t>
      </w:r>
    </w:p>
    <w:p w14:paraId="780AFE0E" w14:textId="77777777" w:rsidR="00CE4E72" w:rsidRPr="0060115A" w:rsidRDefault="00CE4E72" w:rsidP="00CE4E72">
      <w:pPr>
        <w:suppressAutoHyphens/>
        <w:autoSpaceDE w:val="0"/>
        <w:autoSpaceDN w:val="0"/>
        <w:adjustRightInd w:val="0"/>
        <w:spacing w:after="0" w:line="360" w:lineRule="auto"/>
        <w:ind w:firstLine="720"/>
        <w:contextualSpacing/>
        <w:jc w:val="both"/>
        <w:rPr>
          <w:rFonts w:ascii="Times New Roman" w:eastAsia="Times New Roman" w:hAnsi="Times New Roman" w:cs="Times New Roman"/>
          <w:i/>
          <w:iCs/>
          <w:color w:val="000000"/>
          <w:sz w:val="28"/>
          <w:szCs w:val="28"/>
          <w:lang w:eastAsia="ru-RU"/>
        </w:rPr>
      </w:pPr>
      <w:r w:rsidRPr="0060115A">
        <w:rPr>
          <w:rFonts w:ascii="Times New Roman" w:eastAsia="Times New Roman" w:hAnsi="Times New Roman" w:cs="Times New Roman"/>
          <w:i/>
          <w:iCs/>
          <w:color w:val="000000"/>
          <w:sz w:val="28"/>
          <w:szCs w:val="28"/>
          <w:lang w:eastAsia="ru-RU"/>
        </w:rPr>
        <w:t xml:space="preserve">По мнению КСО МО «Ленский район», </w:t>
      </w:r>
      <w:r>
        <w:rPr>
          <w:rFonts w:ascii="Times New Roman" w:eastAsia="Times New Roman" w:hAnsi="Times New Roman" w:cs="Times New Roman"/>
          <w:i/>
          <w:iCs/>
          <w:color w:val="000000"/>
          <w:sz w:val="28"/>
          <w:szCs w:val="28"/>
          <w:lang w:eastAsia="ru-RU"/>
        </w:rPr>
        <w:t>принимаемые</w:t>
      </w:r>
      <w:r w:rsidRPr="0060115A">
        <w:rPr>
          <w:rFonts w:ascii="Times New Roman" w:eastAsia="Times New Roman" w:hAnsi="Times New Roman" w:cs="Times New Roman"/>
          <w:i/>
          <w:iCs/>
          <w:color w:val="000000"/>
          <w:sz w:val="28"/>
          <w:szCs w:val="28"/>
          <w:lang w:eastAsia="ru-RU"/>
        </w:rPr>
        <w:t xml:space="preserve"> решени</w:t>
      </w:r>
      <w:r>
        <w:rPr>
          <w:rFonts w:ascii="Times New Roman" w:eastAsia="Times New Roman" w:hAnsi="Times New Roman" w:cs="Times New Roman"/>
          <w:i/>
          <w:iCs/>
          <w:color w:val="000000"/>
          <w:sz w:val="28"/>
          <w:szCs w:val="28"/>
          <w:lang w:eastAsia="ru-RU"/>
        </w:rPr>
        <w:t>я</w:t>
      </w:r>
      <w:r w:rsidRPr="0060115A">
        <w:rPr>
          <w:rFonts w:ascii="Times New Roman" w:eastAsia="Times New Roman" w:hAnsi="Times New Roman" w:cs="Times New Roman"/>
          <w:i/>
          <w:iCs/>
          <w:color w:val="000000"/>
          <w:sz w:val="28"/>
          <w:szCs w:val="28"/>
          <w:lang w:eastAsia="ru-RU"/>
        </w:rPr>
        <w:t xml:space="preserve"> исполнительной власти явля</w:t>
      </w:r>
      <w:r>
        <w:rPr>
          <w:rFonts w:ascii="Times New Roman" w:eastAsia="Times New Roman" w:hAnsi="Times New Roman" w:cs="Times New Roman"/>
          <w:i/>
          <w:iCs/>
          <w:color w:val="000000"/>
          <w:sz w:val="28"/>
          <w:szCs w:val="28"/>
          <w:lang w:eastAsia="ru-RU"/>
        </w:rPr>
        <w:t>ю</w:t>
      </w:r>
      <w:r w:rsidRPr="0060115A">
        <w:rPr>
          <w:rFonts w:ascii="Times New Roman" w:eastAsia="Times New Roman" w:hAnsi="Times New Roman" w:cs="Times New Roman"/>
          <w:i/>
          <w:iCs/>
          <w:color w:val="000000"/>
          <w:sz w:val="28"/>
          <w:szCs w:val="28"/>
          <w:lang w:eastAsia="ru-RU"/>
        </w:rPr>
        <w:t xml:space="preserve">тся неэффективным, а учитывая тот факт, что общая сумма затрат из бюджета МО «Ленский район» на реализацию вышеуказанных проектов за </w:t>
      </w:r>
      <w:r>
        <w:rPr>
          <w:rFonts w:ascii="Times New Roman" w:eastAsia="Times New Roman" w:hAnsi="Times New Roman" w:cs="Times New Roman"/>
          <w:i/>
          <w:iCs/>
          <w:color w:val="000000"/>
          <w:sz w:val="28"/>
          <w:szCs w:val="28"/>
          <w:lang w:eastAsia="ru-RU"/>
        </w:rPr>
        <w:t>последние три года</w:t>
      </w:r>
      <w:r w:rsidRPr="0060115A">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 xml:space="preserve">составила более 12 миллионов рублей, </w:t>
      </w:r>
      <w:r w:rsidRPr="0060115A">
        <w:rPr>
          <w:rFonts w:ascii="Times New Roman" w:eastAsia="Times New Roman" w:hAnsi="Times New Roman" w:cs="Times New Roman"/>
          <w:i/>
          <w:iCs/>
          <w:color w:val="000000"/>
          <w:sz w:val="28"/>
          <w:szCs w:val="28"/>
          <w:lang w:eastAsia="ru-RU"/>
        </w:rPr>
        <w:t>начатая работа должна быть продолжена.</w:t>
      </w:r>
    </w:p>
    <w:p w14:paraId="58C1679B" w14:textId="77777777" w:rsidR="00CE4E72" w:rsidRDefault="00CE4E72" w:rsidP="00CE4E72">
      <w:pPr>
        <w:tabs>
          <w:tab w:val="left" w:pos="0"/>
        </w:tabs>
        <w:suppressAutoHyphens/>
        <w:spacing w:after="0" w:line="360" w:lineRule="auto"/>
        <w:ind w:firstLine="709"/>
        <w:contextualSpacing/>
        <w:jc w:val="both"/>
        <w:rPr>
          <w:rFonts w:ascii="Times New Roman" w:eastAsia="Times New Roman" w:hAnsi="Times New Roman" w:cs="Times New Roman"/>
          <w:b/>
          <w:bCs/>
          <w:sz w:val="28"/>
          <w:szCs w:val="28"/>
          <w:lang w:eastAsia="ar-SA"/>
        </w:rPr>
      </w:pPr>
      <w:r w:rsidRPr="001517E0">
        <w:rPr>
          <w:rFonts w:ascii="Times New Roman" w:eastAsia="Times New Roman" w:hAnsi="Times New Roman" w:cs="Times New Roman"/>
          <w:b/>
          <w:bCs/>
          <w:sz w:val="28"/>
          <w:szCs w:val="28"/>
          <w:lang w:eastAsia="ar-SA"/>
        </w:rPr>
        <w:lastRenderedPageBreak/>
        <w:t>1</w:t>
      </w:r>
      <w:r>
        <w:rPr>
          <w:rFonts w:ascii="Times New Roman" w:eastAsia="Times New Roman" w:hAnsi="Times New Roman" w:cs="Times New Roman"/>
          <w:b/>
          <w:bCs/>
          <w:sz w:val="28"/>
          <w:szCs w:val="28"/>
          <w:lang w:eastAsia="ar-SA"/>
        </w:rPr>
        <w:t>3</w:t>
      </w:r>
      <w:r w:rsidRPr="001517E0">
        <w:rPr>
          <w:rFonts w:ascii="Times New Roman" w:eastAsia="Times New Roman" w:hAnsi="Times New Roman" w:cs="Times New Roman"/>
          <w:b/>
          <w:bCs/>
          <w:sz w:val="28"/>
          <w:szCs w:val="28"/>
          <w:lang w:eastAsia="ar-SA"/>
        </w:rPr>
        <w:t>.</w:t>
      </w:r>
      <w:r w:rsidRPr="001517E0">
        <w:rPr>
          <w:rFonts w:ascii="Times New Roman" w:eastAsia="Times New Roman" w:hAnsi="Times New Roman" w:cs="Times New Roman"/>
          <w:b/>
          <w:bCs/>
          <w:sz w:val="28"/>
          <w:szCs w:val="28"/>
          <w:lang w:eastAsia="ar-SA"/>
        </w:rPr>
        <w:tab/>
        <w:t>По МП «</w:t>
      </w:r>
      <w:r>
        <w:rPr>
          <w:rFonts w:ascii="Times New Roman" w:eastAsia="Times New Roman" w:hAnsi="Times New Roman" w:cs="Times New Roman"/>
          <w:b/>
          <w:bCs/>
          <w:sz w:val="28"/>
          <w:szCs w:val="28"/>
          <w:lang w:eastAsia="ar-SA"/>
        </w:rPr>
        <w:t xml:space="preserve">Охрана окружающей среды и природных ресурсов в </w:t>
      </w:r>
      <w:r w:rsidRPr="001517E0">
        <w:rPr>
          <w:rFonts w:ascii="Times New Roman" w:eastAsia="Times New Roman" w:hAnsi="Times New Roman" w:cs="Times New Roman"/>
          <w:b/>
          <w:bCs/>
          <w:sz w:val="28"/>
          <w:szCs w:val="28"/>
          <w:lang w:eastAsia="ar-SA"/>
        </w:rPr>
        <w:t>Ленско</w:t>
      </w:r>
      <w:r>
        <w:rPr>
          <w:rFonts w:ascii="Times New Roman" w:eastAsia="Times New Roman" w:hAnsi="Times New Roman" w:cs="Times New Roman"/>
          <w:b/>
          <w:bCs/>
          <w:sz w:val="28"/>
          <w:szCs w:val="28"/>
          <w:lang w:eastAsia="ar-SA"/>
        </w:rPr>
        <w:t>м</w:t>
      </w:r>
      <w:r w:rsidRPr="001517E0">
        <w:rPr>
          <w:rFonts w:ascii="Times New Roman" w:eastAsia="Times New Roman" w:hAnsi="Times New Roman" w:cs="Times New Roman"/>
          <w:b/>
          <w:bCs/>
          <w:sz w:val="28"/>
          <w:szCs w:val="28"/>
          <w:lang w:eastAsia="ar-SA"/>
        </w:rPr>
        <w:t xml:space="preserve"> район</w:t>
      </w:r>
      <w:r>
        <w:rPr>
          <w:rFonts w:ascii="Times New Roman" w:eastAsia="Times New Roman" w:hAnsi="Times New Roman" w:cs="Times New Roman"/>
          <w:b/>
          <w:bCs/>
          <w:sz w:val="28"/>
          <w:szCs w:val="28"/>
          <w:lang w:eastAsia="ar-SA"/>
        </w:rPr>
        <w:t>е</w:t>
      </w:r>
      <w:r w:rsidRPr="001517E0">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 xml:space="preserve">расходы уменьшились на 9 616 828,54 рублей и составили 18 677 135,25 рублей против плана – 28 293 963,79 рубля, изменения коснулись следующих структурных элементов программы: </w:t>
      </w:r>
    </w:p>
    <w:p w14:paraId="0EB07D5A" w14:textId="77777777" w:rsidR="00CE4E72" w:rsidRDefault="00CE4E72" w:rsidP="00CE4E72">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 xml:space="preserve"> по элементу «Ведомственные проекты» расходы уменьшились на 9 616 828,54 рублей, из которых:</w:t>
      </w:r>
    </w:p>
    <w:p w14:paraId="23C5A995" w14:textId="77777777" w:rsidR="00CE4E72" w:rsidRDefault="00CE4E72" w:rsidP="00CE4E72">
      <w:pPr>
        <w:tabs>
          <w:tab w:val="left" w:pos="0"/>
        </w:tabs>
        <w:suppressAutoHyphens/>
        <w:spacing w:after="0" w:line="360" w:lineRule="auto"/>
        <w:ind w:firstLine="709"/>
        <w:contextualSpacing/>
        <w:jc w:val="both"/>
        <w:rPr>
          <w:rFonts w:ascii="Times New Roman" w:eastAsia="Times New Roman" w:hAnsi="Times New Roman" w:cs="Times New Roman"/>
          <w:sz w:val="28"/>
          <w:szCs w:val="28"/>
          <w:lang w:eastAsia="ar-SA"/>
        </w:rPr>
      </w:pPr>
      <w:r w:rsidRPr="00C74DAD">
        <w:rPr>
          <w:rFonts w:ascii="Times New Roman" w:eastAsia="Times New Roman" w:hAnsi="Times New Roman" w:cs="Times New Roman"/>
          <w:b/>
          <w:bCs/>
          <w:i/>
          <w:iCs/>
          <w:sz w:val="28"/>
          <w:szCs w:val="28"/>
          <w:u w:val="single"/>
          <w:lang w:eastAsia="ar-SA"/>
        </w:rPr>
        <w:t>- 2 044 898,88 рублей</w:t>
      </w:r>
      <w:r>
        <w:rPr>
          <w:rFonts w:ascii="Times New Roman" w:eastAsia="Times New Roman" w:hAnsi="Times New Roman" w:cs="Times New Roman"/>
          <w:sz w:val="28"/>
          <w:szCs w:val="28"/>
          <w:lang w:eastAsia="ar-SA"/>
        </w:rPr>
        <w:t xml:space="preserve"> – увеличение бюджетных ассигнований программы за счет поступления доходов за негативное воздействие на окружающую среду. </w:t>
      </w:r>
    </w:p>
    <w:p w14:paraId="71078255" w14:textId="78F414D5" w:rsidR="00CE4E72" w:rsidRDefault="00CE4E72" w:rsidP="00CE4E72">
      <w:pPr>
        <w:tabs>
          <w:tab w:val="left" w:pos="0"/>
        </w:tabs>
        <w:suppressAutoHyphens/>
        <w:spacing w:after="0" w:line="360" w:lineRule="auto"/>
        <w:ind w:firstLine="709"/>
        <w:contextualSpacing/>
        <w:jc w:val="both"/>
        <w:rPr>
          <w:rFonts w:ascii="Times New Roman" w:eastAsia="Times New Roman" w:hAnsi="Times New Roman" w:cs="Times New Roman"/>
          <w:sz w:val="28"/>
          <w:szCs w:val="28"/>
          <w:lang w:eastAsia="ar-SA"/>
        </w:rPr>
      </w:pPr>
      <w:r w:rsidRPr="00C74DAD">
        <w:rPr>
          <w:rFonts w:ascii="Times New Roman" w:eastAsia="Times New Roman" w:hAnsi="Times New Roman" w:cs="Times New Roman"/>
          <w:b/>
          <w:bCs/>
          <w:i/>
          <w:iCs/>
          <w:sz w:val="28"/>
          <w:szCs w:val="28"/>
          <w:u w:val="single"/>
          <w:lang w:eastAsia="ar-SA"/>
        </w:rPr>
        <w:t>- (-</w:t>
      </w:r>
      <w:r w:rsidR="00552EEA">
        <w:rPr>
          <w:rFonts w:ascii="Times New Roman" w:eastAsia="Times New Roman" w:hAnsi="Times New Roman" w:cs="Times New Roman"/>
          <w:b/>
          <w:bCs/>
          <w:i/>
          <w:iCs/>
          <w:sz w:val="28"/>
          <w:szCs w:val="28"/>
          <w:u w:val="single"/>
          <w:lang w:eastAsia="ar-SA"/>
        </w:rPr>
        <w:t xml:space="preserve"> </w:t>
      </w:r>
      <w:r w:rsidRPr="00C74DAD">
        <w:rPr>
          <w:rFonts w:ascii="Times New Roman" w:eastAsia="Times New Roman" w:hAnsi="Times New Roman" w:cs="Times New Roman"/>
          <w:b/>
          <w:bCs/>
          <w:i/>
          <w:iCs/>
          <w:sz w:val="28"/>
          <w:szCs w:val="28"/>
          <w:u w:val="single"/>
          <w:lang w:eastAsia="ar-SA"/>
        </w:rPr>
        <w:t>6 802 367,40) рублей</w:t>
      </w:r>
      <w:r>
        <w:rPr>
          <w:rFonts w:ascii="Times New Roman" w:eastAsia="Times New Roman" w:hAnsi="Times New Roman" w:cs="Times New Roman"/>
          <w:sz w:val="28"/>
          <w:szCs w:val="28"/>
          <w:lang w:eastAsia="ar-SA"/>
        </w:rPr>
        <w:t xml:space="preserve"> – уменьшение программных расходов, в связи с передачей указанных средств в виде иных межбюджетных трансфертов в муниципальные образования «город Ленск», «Посёлок Витим» и «Поселок Пеледуй» на ликвидацию несанкционированных свалок;</w:t>
      </w:r>
    </w:p>
    <w:p w14:paraId="481FE27A" w14:textId="46D029F6" w:rsidR="00CE4E72" w:rsidRPr="00D21DFB" w:rsidRDefault="00CE4E72" w:rsidP="00CE4E72">
      <w:pPr>
        <w:tabs>
          <w:tab w:val="left" w:pos="0"/>
        </w:tabs>
        <w:suppressAutoHyphens/>
        <w:spacing w:after="0" w:line="360" w:lineRule="auto"/>
        <w:ind w:firstLine="709"/>
        <w:contextualSpacing/>
        <w:jc w:val="both"/>
        <w:rPr>
          <w:rFonts w:ascii="Times New Roman" w:eastAsia="Times New Roman" w:hAnsi="Times New Roman" w:cs="Times New Roman"/>
          <w:sz w:val="28"/>
          <w:szCs w:val="28"/>
          <w:lang w:eastAsia="ar-SA"/>
        </w:rPr>
      </w:pPr>
      <w:r w:rsidRPr="00C74DAD">
        <w:rPr>
          <w:rFonts w:ascii="Times New Roman" w:eastAsia="Times New Roman" w:hAnsi="Times New Roman" w:cs="Times New Roman"/>
          <w:b/>
          <w:bCs/>
          <w:i/>
          <w:iCs/>
          <w:sz w:val="28"/>
          <w:szCs w:val="28"/>
          <w:u w:val="single"/>
          <w:lang w:eastAsia="ar-SA"/>
        </w:rPr>
        <w:t>- (-</w:t>
      </w:r>
      <w:r w:rsidR="00552EEA">
        <w:rPr>
          <w:rFonts w:ascii="Times New Roman" w:eastAsia="Times New Roman" w:hAnsi="Times New Roman" w:cs="Times New Roman"/>
          <w:b/>
          <w:bCs/>
          <w:i/>
          <w:iCs/>
          <w:sz w:val="28"/>
          <w:szCs w:val="28"/>
          <w:u w:val="single"/>
          <w:lang w:eastAsia="ar-SA"/>
        </w:rPr>
        <w:t xml:space="preserve"> </w:t>
      </w:r>
      <w:r w:rsidRPr="00C74DAD">
        <w:rPr>
          <w:rFonts w:ascii="Times New Roman" w:eastAsia="Times New Roman" w:hAnsi="Times New Roman" w:cs="Times New Roman"/>
          <w:b/>
          <w:bCs/>
          <w:i/>
          <w:iCs/>
          <w:sz w:val="28"/>
          <w:szCs w:val="28"/>
          <w:u w:val="single"/>
          <w:lang w:eastAsia="ar-SA"/>
        </w:rPr>
        <w:t>11 661 727,42) рублей</w:t>
      </w:r>
      <w:r>
        <w:rPr>
          <w:rFonts w:ascii="Times New Roman" w:eastAsia="Times New Roman" w:hAnsi="Times New Roman" w:cs="Times New Roman"/>
          <w:sz w:val="28"/>
          <w:szCs w:val="28"/>
          <w:lang w:eastAsia="ar-SA"/>
        </w:rPr>
        <w:t xml:space="preserve"> – уменьшение программных расходов по причине уменьшения поступлений платы за негативное воздействие на окружающую среду. </w:t>
      </w:r>
    </w:p>
    <w:p w14:paraId="532073C4" w14:textId="2689F3CF" w:rsidR="009E3B14" w:rsidRPr="00775740" w:rsidRDefault="00CE4E72" w:rsidP="00C37B23">
      <w:pPr>
        <w:tabs>
          <w:tab w:val="left" w:pos="0"/>
          <w:tab w:val="left" w:pos="2280"/>
        </w:tabs>
        <w:suppressAutoHyphens/>
        <w:spacing w:after="0" w:line="360" w:lineRule="auto"/>
        <w:ind w:firstLine="567"/>
        <w:jc w:val="both"/>
        <w:rPr>
          <w:rFonts w:ascii="Times New Roman" w:eastAsia="Times New Roman" w:hAnsi="Times New Roman" w:cs="Times New Roman"/>
          <w:b/>
          <w:sz w:val="28"/>
          <w:szCs w:val="28"/>
          <w:lang w:eastAsia="ar-SA"/>
        </w:rPr>
      </w:pPr>
      <w:r w:rsidRPr="007F3075">
        <w:rPr>
          <w:rFonts w:ascii="Times New Roman" w:eastAsia="Times New Roman" w:hAnsi="Times New Roman" w:cs="Times New Roman"/>
          <w:sz w:val="28"/>
          <w:szCs w:val="28"/>
          <w:lang w:eastAsia="ar-SA"/>
        </w:rPr>
        <w:tab/>
      </w:r>
      <w:r w:rsidR="009E3B14" w:rsidRPr="00775740">
        <w:rPr>
          <w:rFonts w:ascii="Times New Roman" w:eastAsia="Times New Roman" w:hAnsi="Times New Roman" w:cs="Times New Roman"/>
          <w:b/>
          <w:sz w:val="28"/>
          <w:szCs w:val="28"/>
          <w:lang w:eastAsia="ar-SA"/>
        </w:rPr>
        <w:t>2.2. Анализ изменения непрограммных расходов.</w:t>
      </w:r>
    </w:p>
    <w:p w14:paraId="7AE10181" w14:textId="77777777" w:rsidR="00BF2247" w:rsidRPr="00775740" w:rsidRDefault="009E3B14" w:rsidP="00BF2247">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5C06ED">
        <w:rPr>
          <w:rFonts w:ascii="Times New Roman" w:eastAsia="Times New Roman" w:hAnsi="Times New Roman" w:cs="Times New Roman"/>
          <w:sz w:val="28"/>
          <w:szCs w:val="28"/>
          <w:lang w:eastAsia="ar-SA"/>
        </w:rPr>
        <w:t xml:space="preserve">Непрограммные расходы увеличились на </w:t>
      </w:r>
      <w:r w:rsidR="00BF2247">
        <w:rPr>
          <w:rFonts w:ascii="Times New Roman" w:eastAsia="Times New Roman" w:hAnsi="Times New Roman" w:cs="Times New Roman"/>
          <w:sz w:val="28"/>
          <w:szCs w:val="28"/>
          <w:lang w:eastAsia="ar-SA"/>
        </w:rPr>
        <w:t>90 237 955,93</w:t>
      </w:r>
      <w:r w:rsidR="00BF2247" w:rsidRPr="004555B2">
        <w:rPr>
          <w:rFonts w:ascii="Times New Roman" w:eastAsia="Times New Roman" w:hAnsi="Times New Roman" w:cs="Times New Roman"/>
          <w:sz w:val="28"/>
          <w:szCs w:val="28"/>
          <w:lang w:eastAsia="ar-SA"/>
        </w:rPr>
        <w:t xml:space="preserve"> рубл</w:t>
      </w:r>
      <w:r w:rsidR="00BF2247">
        <w:rPr>
          <w:rFonts w:ascii="Times New Roman" w:eastAsia="Times New Roman" w:hAnsi="Times New Roman" w:cs="Times New Roman"/>
          <w:sz w:val="28"/>
          <w:szCs w:val="28"/>
          <w:lang w:eastAsia="ar-SA"/>
        </w:rPr>
        <w:t>ей</w:t>
      </w:r>
      <w:r w:rsidR="00BF2247" w:rsidRPr="004555B2">
        <w:rPr>
          <w:rFonts w:ascii="Times New Roman" w:eastAsia="Times New Roman" w:hAnsi="Times New Roman" w:cs="Times New Roman"/>
          <w:sz w:val="28"/>
          <w:szCs w:val="28"/>
          <w:lang w:eastAsia="ar-SA"/>
        </w:rPr>
        <w:t xml:space="preserve"> </w:t>
      </w:r>
      <w:r w:rsidRPr="005C06ED">
        <w:rPr>
          <w:rFonts w:ascii="Times New Roman" w:eastAsia="Times New Roman" w:hAnsi="Times New Roman" w:cs="Times New Roman"/>
          <w:sz w:val="28"/>
          <w:szCs w:val="28"/>
          <w:lang w:eastAsia="ar-SA"/>
        </w:rPr>
        <w:t xml:space="preserve">и составили </w:t>
      </w:r>
      <w:r w:rsidR="00BF2247">
        <w:rPr>
          <w:rFonts w:ascii="Times New Roman" w:eastAsia="Times New Roman" w:hAnsi="Times New Roman" w:cs="Times New Roman"/>
          <w:sz w:val="28"/>
          <w:szCs w:val="28"/>
          <w:lang w:eastAsia="ar-SA"/>
        </w:rPr>
        <w:t xml:space="preserve">1 388 457 695,08 </w:t>
      </w:r>
      <w:r w:rsidR="00BF2247" w:rsidRPr="004555B2">
        <w:rPr>
          <w:rFonts w:ascii="Times New Roman" w:eastAsia="Times New Roman" w:hAnsi="Times New Roman" w:cs="Times New Roman"/>
          <w:sz w:val="28"/>
          <w:szCs w:val="28"/>
          <w:lang w:eastAsia="ar-SA"/>
        </w:rPr>
        <w:t>рубл</w:t>
      </w:r>
      <w:r w:rsidR="00BF2247">
        <w:rPr>
          <w:rFonts w:ascii="Times New Roman" w:eastAsia="Times New Roman" w:hAnsi="Times New Roman" w:cs="Times New Roman"/>
          <w:sz w:val="28"/>
          <w:szCs w:val="28"/>
          <w:lang w:eastAsia="ar-SA"/>
        </w:rPr>
        <w:t xml:space="preserve">ей </w:t>
      </w:r>
      <w:r w:rsidR="00BF2247" w:rsidRPr="004555B2">
        <w:rPr>
          <w:rFonts w:ascii="Times New Roman" w:eastAsia="Times New Roman" w:hAnsi="Times New Roman" w:cs="Times New Roman"/>
          <w:sz w:val="28"/>
          <w:szCs w:val="28"/>
          <w:lang w:eastAsia="ar-SA"/>
        </w:rPr>
        <w:t xml:space="preserve">против </w:t>
      </w:r>
      <w:r w:rsidR="00BF2247">
        <w:rPr>
          <w:rFonts w:ascii="Times New Roman" w:eastAsia="Times New Roman" w:hAnsi="Times New Roman" w:cs="Times New Roman"/>
          <w:sz w:val="28"/>
          <w:szCs w:val="28"/>
          <w:lang w:eastAsia="ar-SA"/>
        </w:rPr>
        <w:t xml:space="preserve">уточненного </w:t>
      </w:r>
      <w:r w:rsidR="00BF2247" w:rsidRPr="004555B2">
        <w:rPr>
          <w:rFonts w:ascii="Times New Roman" w:eastAsia="Times New Roman" w:hAnsi="Times New Roman" w:cs="Times New Roman"/>
          <w:sz w:val="28"/>
          <w:szCs w:val="28"/>
          <w:lang w:eastAsia="ar-SA"/>
        </w:rPr>
        <w:t xml:space="preserve">плана – </w:t>
      </w:r>
      <w:r w:rsidR="00BF2247">
        <w:rPr>
          <w:rFonts w:ascii="Times New Roman" w:eastAsia="Times New Roman" w:hAnsi="Times New Roman" w:cs="Times New Roman"/>
          <w:sz w:val="28"/>
          <w:szCs w:val="28"/>
          <w:lang w:eastAsia="ar-SA"/>
        </w:rPr>
        <w:t xml:space="preserve">1 298 219 739,15 </w:t>
      </w:r>
      <w:r w:rsidR="00BF2247" w:rsidRPr="004555B2">
        <w:rPr>
          <w:rFonts w:ascii="Times New Roman" w:eastAsia="Times New Roman" w:hAnsi="Times New Roman" w:cs="Times New Roman"/>
          <w:sz w:val="28"/>
          <w:szCs w:val="28"/>
          <w:lang w:eastAsia="ar-SA"/>
        </w:rPr>
        <w:t>рубл</w:t>
      </w:r>
      <w:r w:rsidR="00BF2247">
        <w:rPr>
          <w:rFonts w:ascii="Times New Roman" w:eastAsia="Times New Roman" w:hAnsi="Times New Roman" w:cs="Times New Roman"/>
          <w:sz w:val="28"/>
          <w:szCs w:val="28"/>
          <w:lang w:eastAsia="ar-SA"/>
        </w:rPr>
        <w:t>ей</w:t>
      </w:r>
      <w:r w:rsidR="00BF2247" w:rsidRPr="004555B2">
        <w:rPr>
          <w:rFonts w:ascii="Times New Roman" w:eastAsia="Times New Roman" w:hAnsi="Times New Roman" w:cs="Times New Roman"/>
          <w:sz w:val="28"/>
          <w:szCs w:val="28"/>
          <w:lang w:eastAsia="ar-SA"/>
        </w:rPr>
        <w:t>.</w:t>
      </w:r>
    </w:p>
    <w:p w14:paraId="484A28FB" w14:textId="2503AB79" w:rsidR="009E3B14" w:rsidRDefault="009E3B14" w:rsidP="009E3B14">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5C06ED">
        <w:rPr>
          <w:rFonts w:ascii="Times New Roman" w:eastAsia="Times New Roman" w:hAnsi="Times New Roman" w:cs="Times New Roman"/>
          <w:sz w:val="28"/>
          <w:szCs w:val="28"/>
          <w:lang w:eastAsia="ar-SA"/>
        </w:rPr>
        <w:t>В таблице 5 представлены изменения непрограммных расходов.</w:t>
      </w:r>
    </w:p>
    <w:p w14:paraId="580F6F8E" w14:textId="260C01FE" w:rsidR="008A4722" w:rsidRDefault="008A4722" w:rsidP="008A4722">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Таблица 5</w:t>
      </w:r>
    </w:p>
    <w:p w14:paraId="050605C4" w14:textId="22713E11" w:rsidR="008A4722" w:rsidRPr="008A4722" w:rsidRDefault="008A4722" w:rsidP="008A4722">
      <w:pPr>
        <w:tabs>
          <w:tab w:val="left" w:pos="0"/>
        </w:tabs>
        <w:suppressAutoHyphens/>
        <w:spacing w:after="0" w:line="360" w:lineRule="auto"/>
        <w:ind w:firstLine="567"/>
        <w:jc w:val="center"/>
        <w:rPr>
          <w:rFonts w:ascii="Times New Roman" w:eastAsia="Times New Roman" w:hAnsi="Times New Roman" w:cs="Times New Roman"/>
          <w:b/>
          <w:bCs/>
          <w:sz w:val="28"/>
          <w:szCs w:val="28"/>
          <w:lang w:eastAsia="ar-SA"/>
        </w:rPr>
      </w:pPr>
      <w:r w:rsidRPr="008A4722">
        <w:rPr>
          <w:rFonts w:ascii="Times New Roman" w:eastAsia="Times New Roman" w:hAnsi="Times New Roman" w:cs="Times New Roman"/>
          <w:b/>
          <w:bCs/>
          <w:sz w:val="28"/>
          <w:szCs w:val="28"/>
          <w:lang w:eastAsia="ar-SA"/>
        </w:rPr>
        <w:t>Отклонения по непрограммным расходам</w:t>
      </w:r>
    </w:p>
    <w:p w14:paraId="1F1E15DD" w14:textId="0A408445" w:rsidR="004F1A43" w:rsidRDefault="00572E2A" w:rsidP="004F1A43">
      <w:pPr>
        <w:tabs>
          <w:tab w:val="left" w:pos="0"/>
        </w:tabs>
        <w:suppressAutoHyphens/>
        <w:spacing w:after="0" w:line="240" w:lineRule="atLeast"/>
        <w:jc w:val="both"/>
        <w:rPr>
          <w:noProof/>
        </w:rPr>
      </w:pPr>
      <w:r w:rsidRPr="00572E2A">
        <w:rPr>
          <w:noProof/>
        </w:rPr>
        <w:lastRenderedPageBreak/>
        <w:drawing>
          <wp:inline distT="0" distB="0" distL="0" distR="0" wp14:anchorId="279FB78C" wp14:editId="3E26174B">
            <wp:extent cx="6118860" cy="7680960"/>
            <wp:effectExtent l="0" t="0" r="0" b="0"/>
            <wp:docPr id="1674017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60" cy="7680960"/>
                    </a:xfrm>
                    <a:prstGeom prst="rect">
                      <a:avLst/>
                    </a:prstGeom>
                    <a:noFill/>
                    <a:ln>
                      <a:noFill/>
                    </a:ln>
                  </pic:spPr>
                </pic:pic>
              </a:graphicData>
            </a:graphic>
          </wp:inline>
        </w:drawing>
      </w:r>
    </w:p>
    <w:p w14:paraId="1AC5C88B" w14:textId="77777777" w:rsidR="004F1A43" w:rsidRDefault="004F1A43" w:rsidP="004F1A43">
      <w:pPr>
        <w:tabs>
          <w:tab w:val="left" w:pos="0"/>
        </w:tabs>
        <w:suppressAutoHyphens/>
        <w:spacing w:after="0" w:line="240" w:lineRule="atLeast"/>
        <w:jc w:val="both"/>
        <w:rPr>
          <w:noProof/>
        </w:rPr>
      </w:pPr>
    </w:p>
    <w:p w14:paraId="63C4603D" w14:textId="373C4B38" w:rsidR="009E3B14" w:rsidRDefault="009E3B14" w:rsidP="009E3B14">
      <w:pPr>
        <w:tabs>
          <w:tab w:val="left" w:pos="0"/>
        </w:tabs>
        <w:suppressAutoHyphens/>
        <w:spacing w:after="0" w:line="360" w:lineRule="auto"/>
        <w:ind w:firstLine="720"/>
        <w:jc w:val="both"/>
        <w:rPr>
          <w:rFonts w:ascii="Times New Roman" w:eastAsia="Times New Roman" w:hAnsi="Times New Roman" w:cs="Times New Roman"/>
          <w:sz w:val="28"/>
          <w:szCs w:val="28"/>
          <w:lang w:eastAsia="ar-SA"/>
        </w:rPr>
      </w:pPr>
      <w:r w:rsidRPr="0018427E">
        <w:rPr>
          <w:rFonts w:ascii="Times New Roman" w:eastAsia="Times New Roman" w:hAnsi="Times New Roman" w:cs="Times New Roman"/>
          <w:sz w:val="28"/>
          <w:szCs w:val="28"/>
          <w:lang w:eastAsia="ar-SA"/>
        </w:rPr>
        <w:t xml:space="preserve">Как свидетельствует таблица 5, непрограммные расходы увеличились на </w:t>
      </w:r>
      <w:r w:rsidR="009351F5">
        <w:rPr>
          <w:rFonts w:ascii="Times New Roman" w:eastAsia="Times New Roman" w:hAnsi="Times New Roman" w:cs="Times New Roman"/>
          <w:sz w:val="28"/>
          <w:szCs w:val="28"/>
          <w:lang w:eastAsia="ar-SA"/>
        </w:rPr>
        <w:t>90 237 955,93</w:t>
      </w:r>
      <w:r w:rsidR="009351F5" w:rsidRPr="004555B2">
        <w:rPr>
          <w:rFonts w:ascii="Times New Roman" w:eastAsia="Times New Roman" w:hAnsi="Times New Roman" w:cs="Times New Roman"/>
          <w:sz w:val="28"/>
          <w:szCs w:val="28"/>
          <w:lang w:eastAsia="ar-SA"/>
        </w:rPr>
        <w:t xml:space="preserve"> рубл</w:t>
      </w:r>
      <w:r w:rsidR="009351F5">
        <w:rPr>
          <w:rFonts w:ascii="Times New Roman" w:eastAsia="Times New Roman" w:hAnsi="Times New Roman" w:cs="Times New Roman"/>
          <w:sz w:val="28"/>
          <w:szCs w:val="28"/>
          <w:lang w:eastAsia="ar-SA"/>
        </w:rPr>
        <w:t>ей</w:t>
      </w:r>
      <w:r w:rsidRPr="0018427E">
        <w:rPr>
          <w:rFonts w:ascii="Times New Roman" w:eastAsia="Times New Roman" w:hAnsi="Times New Roman" w:cs="Times New Roman"/>
          <w:sz w:val="28"/>
          <w:szCs w:val="28"/>
          <w:lang w:eastAsia="ar-SA"/>
        </w:rPr>
        <w:t>, в том числе:</w:t>
      </w:r>
    </w:p>
    <w:p w14:paraId="7FACE6B0" w14:textId="71E56C6B" w:rsidR="009E3B14" w:rsidRPr="00032EBC" w:rsidRDefault="009E3B14" w:rsidP="009E3B14">
      <w:pPr>
        <w:tabs>
          <w:tab w:val="left" w:pos="0"/>
        </w:tabs>
        <w:suppressAutoHyphens/>
        <w:spacing w:after="0" w:line="360" w:lineRule="auto"/>
        <w:ind w:firstLine="720"/>
        <w:jc w:val="both"/>
        <w:rPr>
          <w:rFonts w:ascii="Times New Roman" w:eastAsia="Times New Roman" w:hAnsi="Times New Roman" w:cs="Times New Roman"/>
          <w:b/>
          <w:bCs/>
          <w:sz w:val="28"/>
          <w:szCs w:val="28"/>
          <w:lang w:eastAsia="ar-SA"/>
        </w:rPr>
      </w:pPr>
      <w:r w:rsidRPr="00A75B0B">
        <w:rPr>
          <w:rFonts w:ascii="Times New Roman" w:eastAsia="Times New Roman" w:hAnsi="Times New Roman" w:cs="Times New Roman"/>
          <w:b/>
          <w:bCs/>
          <w:sz w:val="28"/>
          <w:szCs w:val="28"/>
          <w:lang w:eastAsia="ar-SA"/>
        </w:rPr>
        <w:lastRenderedPageBreak/>
        <w:t>1.</w:t>
      </w:r>
      <w:r w:rsidRPr="00A75B0B">
        <w:rPr>
          <w:rFonts w:ascii="Times New Roman" w:eastAsia="Times New Roman" w:hAnsi="Times New Roman" w:cs="Times New Roman"/>
          <w:b/>
          <w:bCs/>
          <w:sz w:val="28"/>
          <w:szCs w:val="28"/>
          <w:lang w:eastAsia="ar-SA"/>
        </w:rPr>
        <w:tab/>
      </w:r>
      <w:r w:rsidRPr="0018427E">
        <w:rPr>
          <w:rFonts w:ascii="Times New Roman" w:eastAsia="Times New Roman" w:hAnsi="Times New Roman" w:cs="Times New Roman"/>
          <w:b/>
          <w:bCs/>
          <w:sz w:val="28"/>
          <w:szCs w:val="28"/>
          <w:lang w:eastAsia="ar-SA"/>
        </w:rPr>
        <w:t xml:space="preserve">По разделу 0100 «Общегосударственные вопросы» расходы </w:t>
      </w:r>
      <w:r w:rsidRPr="00032EBC">
        <w:rPr>
          <w:rFonts w:ascii="Times New Roman" w:eastAsia="Times New Roman" w:hAnsi="Times New Roman" w:cs="Times New Roman"/>
          <w:b/>
          <w:bCs/>
          <w:sz w:val="28"/>
          <w:szCs w:val="28"/>
          <w:lang w:eastAsia="ar-SA"/>
        </w:rPr>
        <w:t>у</w:t>
      </w:r>
      <w:r w:rsidR="009351F5" w:rsidRPr="00032EBC">
        <w:rPr>
          <w:rFonts w:ascii="Times New Roman" w:eastAsia="Times New Roman" w:hAnsi="Times New Roman" w:cs="Times New Roman"/>
          <w:b/>
          <w:bCs/>
          <w:sz w:val="28"/>
          <w:szCs w:val="28"/>
          <w:lang w:eastAsia="ar-SA"/>
        </w:rPr>
        <w:t>меньши</w:t>
      </w:r>
      <w:r w:rsidRPr="00032EBC">
        <w:rPr>
          <w:rFonts w:ascii="Times New Roman" w:eastAsia="Times New Roman" w:hAnsi="Times New Roman" w:cs="Times New Roman"/>
          <w:b/>
          <w:bCs/>
          <w:sz w:val="28"/>
          <w:szCs w:val="28"/>
          <w:lang w:eastAsia="ar-SA"/>
        </w:rPr>
        <w:t xml:space="preserve">лись на </w:t>
      </w:r>
      <w:r w:rsidR="009351F5" w:rsidRPr="00032EBC">
        <w:rPr>
          <w:rFonts w:ascii="Times New Roman" w:eastAsia="Times New Roman" w:hAnsi="Times New Roman" w:cs="Times New Roman"/>
          <w:b/>
          <w:bCs/>
          <w:sz w:val="28"/>
          <w:szCs w:val="28"/>
          <w:lang w:eastAsia="ar-SA"/>
        </w:rPr>
        <w:t>20 232 661,86</w:t>
      </w:r>
      <w:r w:rsidRPr="00032EBC">
        <w:rPr>
          <w:rFonts w:ascii="Times New Roman" w:eastAsia="Times New Roman" w:hAnsi="Times New Roman" w:cs="Times New Roman"/>
          <w:b/>
          <w:bCs/>
          <w:sz w:val="28"/>
          <w:szCs w:val="28"/>
          <w:lang w:eastAsia="ar-SA"/>
        </w:rPr>
        <w:t xml:space="preserve"> рубл</w:t>
      </w:r>
      <w:r w:rsidR="009351F5" w:rsidRPr="00032EBC">
        <w:rPr>
          <w:rFonts w:ascii="Times New Roman" w:eastAsia="Times New Roman" w:hAnsi="Times New Roman" w:cs="Times New Roman"/>
          <w:b/>
          <w:bCs/>
          <w:sz w:val="28"/>
          <w:szCs w:val="28"/>
          <w:lang w:eastAsia="ar-SA"/>
        </w:rPr>
        <w:t>ь</w:t>
      </w:r>
      <w:r w:rsidRPr="00032EBC">
        <w:rPr>
          <w:rFonts w:ascii="Times New Roman" w:eastAsia="Times New Roman" w:hAnsi="Times New Roman" w:cs="Times New Roman"/>
          <w:b/>
          <w:bCs/>
          <w:sz w:val="28"/>
          <w:szCs w:val="28"/>
          <w:lang w:eastAsia="ar-SA"/>
        </w:rPr>
        <w:t xml:space="preserve"> и составили </w:t>
      </w:r>
      <w:r w:rsidR="009351F5" w:rsidRPr="00032EBC">
        <w:rPr>
          <w:rFonts w:ascii="Times New Roman" w:eastAsia="Times New Roman" w:hAnsi="Times New Roman" w:cs="Times New Roman"/>
          <w:b/>
          <w:bCs/>
          <w:sz w:val="28"/>
          <w:szCs w:val="28"/>
          <w:lang w:eastAsia="ar-SA"/>
        </w:rPr>
        <w:t>791 552 888,08</w:t>
      </w:r>
      <w:r w:rsidRPr="00032EBC">
        <w:rPr>
          <w:rFonts w:ascii="Times New Roman" w:eastAsia="Times New Roman" w:hAnsi="Times New Roman" w:cs="Times New Roman"/>
          <w:b/>
          <w:bCs/>
          <w:sz w:val="28"/>
          <w:szCs w:val="28"/>
          <w:lang w:eastAsia="ar-SA"/>
        </w:rPr>
        <w:t xml:space="preserve"> рублей против ут</w:t>
      </w:r>
      <w:r w:rsidR="009351F5" w:rsidRPr="00032EBC">
        <w:rPr>
          <w:rFonts w:ascii="Times New Roman" w:eastAsia="Times New Roman" w:hAnsi="Times New Roman" w:cs="Times New Roman"/>
          <w:b/>
          <w:bCs/>
          <w:sz w:val="28"/>
          <w:szCs w:val="28"/>
          <w:lang w:eastAsia="ar-SA"/>
        </w:rPr>
        <w:t>вержденного</w:t>
      </w:r>
      <w:r w:rsidRPr="00032EBC">
        <w:rPr>
          <w:rFonts w:ascii="Times New Roman" w:eastAsia="Times New Roman" w:hAnsi="Times New Roman" w:cs="Times New Roman"/>
          <w:b/>
          <w:bCs/>
          <w:sz w:val="28"/>
          <w:szCs w:val="28"/>
          <w:lang w:eastAsia="ar-SA"/>
        </w:rPr>
        <w:t xml:space="preserve"> плана – </w:t>
      </w:r>
      <w:r w:rsidR="009351F5" w:rsidRPr="00032EBC">
        <w:rPr>
          <w:rFonts w:ascii="Times New Roman" w:eastAsia="Times New Roman" w:hAnsi="Times New Roman" w:cs="Times New Roman"/>
          <w:b/>
          <w:bCs/>
          <w:sz w:val="28"/>
          <w:szCs w:val="28"/>
          <w:lang w:eastAsia="ar-SA"/>
        </w:rPr>
        <w:t>811 785 549,94</w:t>
      </w:r>
      <w:r w:rsidRPr="00032EBC">
        <w:rPr>
          <w:rFonts w:ascii="Times New Roman" w:eastAsia="Times New Roman" w:hAnsi="Times New Roman" w:cs="Times New Roman"/>
          <w:b/>
          <w:bCs/>
          <w:sz w:val="28"/>
          <w:szCs w:val="28"/>
          <w:lang w:eastAsia="ar-SA"/>
        </w:rPr>
        <w:t xml:space="preserve"> рубл</w:t>
      </w:r>
      <w:r w:rsidR="009351F5" w:rsidRPr="00032EBC">
        <w:rPr>
          <w:rFonts w:ascii="Times New Roman" w:eastAsia="Times New Roman" w:hAnsi="Times New Roman" w:cs="Times New Roman"/>
          <w:b/>
          <w:bCs/>
          <w:sz w:val="28"/>
          <w:szCs w:val="28"/>
          <w:lang w:eastAsia="ar-SA"/>
        </w:rPr>
        <w:t>ей</w:t>
      </w:r>
      <w:r w:rsidRPr="00032EBC">
        <w:rPr>
          <w:rFonts w:ascii="Times New Roman" w:eastAsia="Times New Roman" w:hAnsi="Times New Roman" w:cs="Times New Roman"/>
          <w:b/>
          <w:bCs/>
          <w:sz w:val="28"/>
          <w:szCs w:val="28"/>
          <w:lang w:eastAsia="ar-SA"/>
        </w:rPr>
        <w:t>, из которых:</w:t>
      </w:r>
    </w:p>
    <w:p w14:paraId="40BD76E7" w14:textId="4D050367" w:rsidR="009E3B14" w:rsidRPr="00032EBC" w:rsidRDefault="009E3B14" w:rsidP="009E3B14">
      <w:pPr>
        <w:tabs>
          <w:tab w:val="left" w:pos="0"/>
        </w:tabs>
        <w:suppressAutoHyphens/>
        <w:spacing w:after="0" w:line="360" w:lineRule="auto"/>
        <w:ind w:firstLine="720"/>
        <w:jc w:val="both"/>
        <w:rPr>
          <w:rFonts w:ascii="Times New Roman" w:eastAsia="Times New Roman" w:hAnsi="Times New Roman" w:cs="Times New Roman"/>
          <w:b/>
          <w:bCs/>
          <w:i/>
          <w:iCs/>
          <w:sz w:val="28"/>
          <w:szCs w:val="28"/>
          <w:lang w:eastAsia="ar-SA"/>
        </w:rPr>
      </w:pPr>
      <w:r w:rsidRPr="00032EBC">
        <w:rPr>
          <w:rFonts w:ascii="Times New Roman" w:eastAsia="Times New Roman" w:hAnsi="Times New Roman" w:cs="Times New Roman"/>
          <w:b/>
          <w:bCs/>
          <w:i/>
          <w:iCs/>
          <w:sz w:val="28"/>
          <w:szCs w:val="28"/>
          <w:lang w:eastAsia="ar-SA"/>
        </w:rPr>
        <w:t>1.1.</w:t>
      </w:r>
      <w:r w:rsidRPr="00032EBC">
        <w:rPr>
          <w:rFonts w:ascii="Times New Roman" w:eastAsia="Times New Roman" w:hAnsi="Times New Roman" w:cs="Times New Roman"/>
          <w:b/>
          <w:bCs/>
          <w:i/>
          <w:iCs/>
          <w:sz w:val="28"/>
          <w:szCs w:val="28"/>
          <w:lang w:eastAsia="ar-SA"/>
        </w:rPr>
        <w:tab/>
        <w:t xml:space="preserve">По подразделу </w:t>
      </w:r>
      <w:bookmarkStart w:id="10" w:name="_Hlk114563959"/>
      <w:r w:rsidRPr="00032EBC">
        <w:rPr>
          <w:rFonts w:ascii="Times New Roman" w:eastAsia="Times New Roman" w:hAnsi="Times New Roman" w:cs="Times New Roman"/>
          <w:b/>
          <w:bCs/>
          <w:i/>
          <w:iCs/>
          <w:sz w:val="28"/>
          <w:szCs w:val="28"/>
          <w:lang w:eastAsia="ar-SA"/>
        </w:rPr>
        <w:t>0104</w:t>
      </w:r>
      <w:bookmarkEnd w:id="10"/>
      <w:r w:rsidRPr="00032EBC">
        <w:rPr>
          <w:rFonts w:ascii="Times New Roman" w:eastAsia="Times New Roman" w:hAnsi="Times New Roman" w:cs="Times New Roman"/>
          <w:b/>
          <w:bCs/>
          <w:i/>
          <w:iCs/>
          <w:sz w:val="28"/>
          <w:szCs w:val="28"/>
          <w:lang w:eastAsia="ar-SA"/>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увеличились на </w:t>
      </w:r>
      <w:r w:rsidR="009351F5" w:rsidRPr="00032EBC">
        <w:rPr>
          <w:rFonts w:ascii="Times New Roman" w:eastAsia="Times New Roman" w:hAnsi="Times New Roman" w:cs="Times New Roman"/>
          <w:b/>
          <w:bCs/>
          <w:i/>
          <w:iCs/>
          <w:sz w:val="28"/>
          <w:szCs w:val="28"/>
          <w:lang w:eastAsia="ar-SA"/>
        </w:rPr>
        <w:t>348 331,25</w:t>
      </w:r>
      <w:r w:rsidRPr="00032EBC">
        <w:rPr>
          <w:rFonts w:ascii="Times New Roman" w:eastAsia="Times New Roman" w:hAnsi="Times New Roman" w:cs="Times New Roman"/>
          <w:b/>
          <w:bCs/>
          <w:i/>
          <w:iCs/>
          <w:sz w:val="28"/>
          <w:szCs w:val="28"/>
          <w:lang w:eastAsia="ar-SA"/>
        </w:rPr>
        <w:t xml:space="preserve"> рубл</w:t>
      </w:r>
      <w:r w:rsidR="009351F5" w:rsidRPr="00032EBC">
        <w:rPr>
          <w:rFonts w:ascii="Times New Roman" w:eastAsia="Times New Roman" w:hAnsi="Times New Roman" w:cs="Times New Roman"/>
          <w:b/>
          <w:bCs/>
          <w:i/>
          <w:iCs/>
          <w:sz w:val="28"/>
          <w:szCs w:val="28"/>
          <w:lang w:eastAsia="ar-SA"/>
        </w:rPr>
        <w:t>ь</w:t>
      </w:r>
      <w:r w:rsidRPr="00032EBC">
        <w:rPr>
          <w:rFonts w:ascii="Times New Roman" w:eastAsia="Times New Roman" w:hAnsi="Times New Roman" w:cs="Times New Roman"/>
          <w:b/>
          <w:bCs/>
          <w:i/>
          <w:iCs/>
          <w:sz w:val="28"/>
          <w:szCs w:val="28"/>
          <w:lang w:eastAsia="ar-SA"/>
        </w:rPr>
        <w:t xml:space="preserve"> и составили </w:t>
      </w:r>
      <w:r w:rsidR="009351F5" w:rsidRPr="00032EBC">
        <w:rPr>
          <w:rFonts w:ascii="Times New Roman" w:eastAsia="Times New Roman" w:hAnsi="Times New Roman" w:cs="Times New Roman"/>
          <w:b/>
          <w:bCs/>
          <w:i/>
          <w:iCs/>
          <w:sz w:val="28"/>
          <w:szCs w:val="28"/>
          <w:lang w:eastAsia="ar-SA"/>
        </w:rPr>
        <w:t>68 683 279,25</w:t>
      </w:r>
      <w:r w:rsidRPr="00032EBC">
        <w:rPr>
          <w:rFonts w:ascii="Times New Roman" w:eastAsia="Times New Roman" w:hAnsi="Times New Roman" w:cs="Times New Roman"/>
          <w:b/>
          <w:bCs/>
          <w:i/>
          <w:iCs/>
          <w:sz w:val="28"/>
          <w:szCs w:val="28"/>
          <w:lang w:eastAsia="ar-SA"/>
        </w:rPr>
        <w:t xml:space="preserve"> рубл</w:t>
      </w:r>
      <w:r w:rsidR="009351F5" w:rsidRPr="00032EBC">
        <w:rPr>
          <w:rFonts w:ascii="Times New Roman" w:eastAsia="Times New Roman" w:hAnsi="Times New Roman" w:cs="Times New Roman"/>
          <w:b/>
          <w:bCs/>
          <w:i/>
          <w:iCs/>
          <w:sz w:val="28"/>
          <w:szCs w:val="28"/>
          <w:lang w:eastAsia="ar-SA"/>
        </w:rPr>
        <w:t>ей,</w:t>
      </w:r>
      <w:r w:rsidRPr="00032EBC">
        <w:rPr>
          <w:rFonts w:ascii="Times New Roman" w:eastAsia="Times New Roman" w:hAnsi="Times New Roman" w:cs="Times New Roman"/>
          <w:b/>
          <w:bCs/>
          <w:i/>
          <w:iCs/>
          <w:sz w:val="28"/>
          <w:szCs w:val="28"/>
          <w:lang w:eastAsia="ar-SA"/>
        </w:rPr>
        <w:t xml:space="preserve"> из которых:</w:t>
      </w:r>
    </w:p>
    <w:p w14:paraId="5F39408C" w14:textId="155B042C" w:rsidR="00701867" w:rsidRDefault="009E3B14" w:rsidP="00701867">
      <w:pPr>
        <w:tabs>
          <w:tab w:val="left" w:pos="0"/>
        </w:tabs>
        <w:suppressAutoHyphens/>
        <w:spacing w:after="0" w:line="360" w:lineRule="auto"/>
        <w:ind w:firstLine="720"/>
        <w:jc w:val="both"/>
        <w:rPr>
          <w:sz w:val="28"/>
          <w:szCs w:val="28"/>
          <w:lang w:eastAsia="ru-RU"/>
        </w:rPr>
      </w:pPr>
      <w:r w:rsidRPr="00032EBC">
        <w:rPr>
          <w:rFonts w:ascii="Times New Roman" w:eastAsia="Times New Roman" w:hAnsi="Times New Roman" w:cs="Times New Roman"/>
          <w:b/>
          <w:bCs/>
          <w:i/>
          <w:iCs/>
          <w:sz w:val="28"/>
          <w:szCs w:val="28"/>
          <w:u w:val="single"/>
          <w:lang w:eastAsia="ar-SA"/>
        </w:rPr>
        <w:t xml:space="preserve">- </w:t>
      </w:r>
      <w:r w:rsidR="00CC1D9A" w:rsidRPr="00032EBC">
        <w:rPr>
          <w:rFonts w:ascii="Times New Roman" w:eastAsia="Times New Roman" w:hAnsi="Times New Roman" w:cs="Times New Roman"/>
          <w:b/>
          <w:bCs/>
          <w:i/>
          <w:iCs/>
          <w:sz w:val="28"/>
          <w:szCs w:val="28"/>
          <w:u w:val="single"/>
          <w:lang w:eastAsia="ar-SA"/>
        </w:rPr>
        <w:t>348 331,25</w:t>
      </w:r>
      <w:r w:rsidRPr="00032EBC">
        <w:rPr>
          <w:rFonts w:ascii="Times New Roman" w:eastAsia="Times New Roman" w:hAnsi="Times New Roman" w:cs="Times New Roman"/>
          <w:b/>
          <w:bCs/>
          <w:i/>
          <w:iCs/>
          <w:sz w:val="28"/>
          <w:szCs w:val="28"/>
          <w:u w:val="single"/>
          <w:lang w:eastAsia="ar-SA"/>
        </w:rPr>
        <w:t xml:space="preserve"> рубль</w:t>
      </w:r>
      <w:r w:rsidRPr="00032EBC">
        <w:rPr>
          <w:rFonts w:ascii="Times New Roman" w:eastAsia="Times New Roman" w:hAnsi="Times New Roman" w:cs="Times New Roman"/>
          <w:sz w:val="28"/>
          <w:szCs w:val="28"/>
          <w:lang w:eastAsia="ar-SA"/>
        </w:rPr>
        <w:t xml:space="preserve"> – увеличение </w:t>
      </w:r>
      <w:r w:rsidR="00701867" w:rsidRPr="00701867">
        <w:rPr>
          <w:rFonts w:ascii="Times New Roman" w:eastAsia="Times New Roman" w:hAnsi="Times New Roman" w:cs="Times New Roman"/>
          <w:sz w:val="28"/>
          <w:szCs w:val="28"/>
          <w:lang w:eastAsia="ar-SA"/>
        </w:rPr>
        <w:t>бюджетных ассигнований</w:t>
      </w:r>
      <w:r w:rsidR="00701867">
        <w:rPr>
          <w:rFonts w:ascii="Times New Roman" w:eastAsia="Times New Roman" w:hAnsi="Times New Roman" w:cs="Times New Roman"/>
          <w:sz w:val="28"/>
          <w:szCs w:val="28"/>
          <w:lang w:eastAsia="ar-SA"/>
        </w:rPr>
        <w:t xml:space="preserve"> администрации МО «Ленский район» в рамках ст. 217 БК РФ – остатки, </w:t>
      </w:r>
      <w:r w:rsidR="00701867" w:rsidRPr="00701867">
        <w:rPr>
          <w:rFonts w:ascii="Times New Roman" w:hAnsi="Times New Roman" w:cs="Times New Roman"/>
          <w:sz w:val="28"/>
          <w:szCs w:val="28"/>
          <w:lang w:eastAsia="ru-RU"/>
        </w:rPr>
        <w:t>в объеме, не превышающем остатка не использованных на начало текущего финансового года</w:t>
      </w:r>
      <w:r w:rsidR="00C37B23">
        <w:rPr>
          <w:rFonts w:ascii="Times New Roman" w:hAnsi="Times New Roman" w:cs="Times New Roman"/>
          <w:sz w:val="28"/>
          <w:szCs w:val="28"/>
          <w:lang w:eastAsia="ru-RU"/>
        </w:rPr>
        <w:t>,</w:t>
      </w:r>
      <w:r w:rsidR="00701867" w:rsidRPr="00701867">
        <w:rPr>
          <w:rFonts w:ascii="Times New Roman" w:hAnsi="Times New Roman" w:cs="Times New Roman"/>
          <w:sz w:val="28"/>
          <w:szCs w:val="28"/>
          <w:lang w:eastAsia="ru-RU"/>
        </w:rPr>
        <w:t xml:space="preserve"> </w:t>
      </w:r>
      <w:r w:rsidR="00701867">
        <w:rPr>
          <w:rFonts w:ascii="Times New Roman" w:eastAsia="Times New Roman" w:hAnsi="Times New Roman" w:cs="Times New Roman"/>
          <w:sz w:val="28"/>
          <w:szCs w:val="28"/>
          <w:lang w:eastAsia="ar-SA"/>
        </w:rPr>
        <w:t xml:space="preserve">на оплату контракта </w:t>
      </w:r>
      <w:r w:rsidR="00CC1D9A" w:rsidRPr="00032EBC">
        <w:rPr>
          <w:rFonts w:ascii="Times New Roman" w:eastAsia="Times New Roman" w:hAnsi="Times New Roman" w:cs="Times New Roman"/>
          <w:sz w:val="28"/>
          <w:szCs w:val="28"/>
          <w:lang w:eastAsia="ar-SA"/>
        </w:rPr>
        <w:t>на поставку компьютерного, периферийного оборудования</w:t>
      </w:r>
      <w:r w:rsidR="00CC1D9A" w:rsidRPr="00CC1D9A">
        <w:rPr>
          <w:rFonts w:ascii="Times New Roman" w:eastAsia="Times New Roman" w:hAnsi="Times New Roman" w:cs="Times New Roman"/>
          <w:sz w:val="28"/>
          <w:szCs w:val="28"/>
          <w:lang w:eastAsia="ar-SA"/>
        </w:rPr>
        <w:t xml:space="preserve"> и офисной техники для нужд администрации МО </w:t>
      </w:r>
      <w:r w:rsidR="00CC1D9A">
        <w:rPr>
          <w:rFonts w:ascii="Times New Roman" w:eastAsia="Times New Roman" w:hAnsi="Times New Roman" w:cs="Times New Roman"/>
          <w:sz w:val="28"/>
          <w:szCs w:val="28"/>
          <w:lang w:eastAsia="ar-SA"/>
        </w:rPr>
        <w:t>«</w:t>
      </w:r>
      <w:r w:rsidR="00CC1D9A" w:rsidRPr="00CC1D9A">
        <w:rPr>
          <w:rFonts w:ascii="Times New Roman" w:eastAsia="Times New Roman" w:hAnsi="Times New Roman" w:cs="Times New Roman"/>
          <w:sz w:val="28"/>
          <w:szCs w:val="28"/>
          <w:lang w:eastAsia="ar-SA"/>
        </w:rPr>
        <w:t>Ленский район</w:t>
      </w:r>
      <w:r w:rsidR="00CC1D9A">
        <w:rPr>
          <w:rFonts w:ascii="Times New Roman" w:eastAsia="Times New Roman" w:hAnsi="Times New Roman" w:cs="Times New Roman"/>
          <w:sz w:val="28"/>
          <w:szCs w:val="28"/>
          <w:lang w:eastAsia="ar-SA"/>
        </w:rPr>
        <w:t>»</w:t>
      </w:r>
      <w:r w:rsidR="00CC1D9A" w:rsidRPr="00CC1D9A">
        <w:rPr>
          <w:rFonts w:ascii="Times New Roman" w:eastAsia="Times New Roman" w:hAnsi="Times New Roman" w:cs="Times New Roman"/>
          <w:sz w:val="28"/>
          <w:szCs w:val="28"/>
          <w:lang w:eastAsia="ar-SA"/>
        </w:rPr>
        <w:t xml:space="preserve">. </w:t>
      </w:r>
    </w:p>
    <w:p w14:paraId="090EBBAC" w14:textId="54CB0706" w:rsidR="009E3B14" w:rsidRPr="00891F77" w:rsidRDefault="009E3B14" w:rsidP="009E3B14">
      <w:pPr>
        <w:tabs>
          <w:tab w:val="left" w:pos="0"/>
        </w:tabs>
        <w:suppressAutoHyphens/>
        <w:spacing w:after="0" w:line="360" w:lineRule="auto"/>
        <w:ind w:firstLine="720"/>
        <w:jc w:val="both"/>
        <w:rPr>
          <w:rFonts w:ascii="Times New Roman" w:eastAsia="Times New Roman" w:hAnsi="Times New Roman" w:cs="Times New Roman"/>
          <w:b/>
          <w:bCs/>
          <w:i/>
          <w:iCs/>
          <w:sz w:val="28"/>
          <w:szCs w:val="28"/>
          <w:lang w:eastAsia="ar-SA"/>
        </w:rPr>
      </w:pPr>
      <w:r w:rsidRPr="00FC01CC">
        <w:rPr>
          <w:rFonts w:ascii="Times New Roman" w:eastAsia="Times New Roman" w:hAnsi="Times New Roman" w:cs="Times New Roman"/>
          <w:b/>
          <w:bCs/>
          <w:i/>
          <w:iCs/>
          <w:sz w:val="28"/>
          <w:szCs w:val="28"/>
          <w:lang w:eastAsia="ar-SA"/>
        </w:rPr>
        <w:t>1.</w:t>
      </w:r>
      <w:r w:rsidR="005254DC" w:rsidRPr="00FC01CC">
        <w:rPr>
          <w:rFonts w:ascii="Times New Roman" w:eastAsia="Times New Roman" w:hAnsi="Times New Roman" w:cs="Times New Roman"/>
          <w:b/>
          <w:bCs/>
          <w:i/>
          <w:iCs/>
          <w:sz w:val="28"/>
          <w:szCs w:val="28"/>
          <w:lang w:eastAsia="ar-SA"/>
        </w:rPr>
        <w:t>2</w:t>
      </w:r>
      <w:r w:rsidRPr="00FC01CC">
        <w:rPr>
          <w:rFonts w:ascii="Times New Roman" w:eastAsia="Times New Roman" w:hAnsi="Times New Roman" w:cs="Times New Roman"/>
          <w:b/>
          <w:bCs/>
          <w:i/>
          <w:iCs/>
          <w:sz w:val="28"/>
          <w:szCs w:val="28"/>
          <w:lang w:eastAsia="ar-SA"/>
        </w:rPr>
        <w:t>.</w:t>
      </w:r>
      <w:r w:rsidRPr="00FC01CC">
        <w:rPr>
          <w:rFonts w:ascii="Times New Roman" w:eastAsia="Times New Roman" w:hAnsi="Times New Roman" w:cs="Times New Roman"/>
          <w:b/>
          <w:bCs/>
          <w:i/>
          <w:iCs/>
          <w:sz w:val="28"/>
          <w:szCs w:val="28"/>
          <w:lang w:eastAsia="ar-SA"/>
        </w:rPr>
        <w:tab/>
        <w:t>По подразделу 0106 «</w:t>
      </w:r>
      <w:r w:rsidRPr="00316AF9">
        <w:rPr>
          <w:rFonts w:ascii="Times New Roman" w:eastAsia="Times New Roman" w:hAnsi="Times New Roman" w:cs="Times New Roman"/>
          <w:b/>
          <w:bCs/>
          <w:i/>
          <w:iCs/>
          <w:sz w:val="28"/>
          <w:szCs w:val="28"/>
          <w:lang w:eastAsia="ar-SA"/>
        </w:rPr>
        <w:t>Обеспечение деятельности финансовых, налоговых и таможенных органов и органов финансового (финансово-</w:t>
      </w:r>
      <w:r w:rsidRPr="00891F77">
        <w:rPr>
          <w:rFonts w:ascii="Times New Roman" w:eastAsia="Times New Roman" w:hAnsi="Times New Roman" w:cs="Times New Roman"/>
          <w:b/>
          <w:bCs/>
          <w:i/>
          <w:iCs/>
          <w:sz w:val="28"/>
          <w:szCs w:val="28"/>
          <w:lang w:eastAsia="ar-SA"/>
        </w:rPr>
        <w:t>бюджетного) надзора» расходы у</w:t>
      </w:r>
      <w:r w:rsidR="005254DC" w:rsidRPr="00891F77">
        <w:rPr>
          <w:rFonts w:ascii="Times New Roman" w:eastAsia="Times New Roman" w:hAnsi="Times New Roman" w:cs="Times New Roman"/>
          <w:b/>
          <w:bCs/>
          <w:i/>
          <w:iCs/>
          <w:sz w:val="28"/>
          <w:szCs w:val="28"/>
          <w:lang w:eastAsia="ar-SA"/>
        </w:rPr>
        <w:t>меньшились</w:t>
      </w:r>
      <w:r w:rsidRPr="00891F77">
        <w:rPr>
          <w:rFonts w:ascii="Times New Roman" w:eastAsia="Times New Roman" w:hAnsi="Times New Roman" w:cs="Times New Roman"/>
          <w:b/>
          <w:bCs/>
          <w:i/>
          <w:iCs/>
          <w:sz w:val="28"/>
          <w:szCs w:val="28"/>
          <w:lang w:eastAsia="ar-SA"/>
        </w:rPr>
        <w:t xml:space="preserve"> на </w:t>
      </w:r>
      <w:r w:rsidR="005254DC" w:rsidRPr="00891F77">
        <w:rPr>
          <w:rFonts w:ascii="Times New Roman" w:eastAsia="Times New Roman" w:hAnsi="Times New Roman" w:cs="Times New Roman"/>
          <w:b/>
          <w:bCs/>
          <w:i/>
          <w:iCs/>
          <w:sz w:val="28"/>
          <w:szCs w:val="28"/>
          <w:lang w:eastAsia="ar-SA"/>
        </w:rPr>
        <w:t>6 000,00</w:t>
      </w:r>
      <w:r w:rsidRPr="00891F77">
        <w:rPr>
          <w:rFonts w:ascii="Times New Roman" w:eastAsia="Times New Roman" w:hAnsi="Times New Roman" w:cs="Times New Roman"/>
          <w:b/>
          <w:bCs/>
          <w:i/>
          <w:iCs/>
          <w:sz w:val="28"/>
          <w:szCs w:val="28"/>
          <w:lang w:eastAsia="ar-SA"/>
        </w:rPr>
        <w:t xml:space="preserve"> рублей и составили </w:t>
      </w:r>
      <w:r w:rsidR="005254DC" w:rsidRPr="00891F77">
        <w:rPr>
          <w:rFonts w:ascii="Times New Roman" w:eastAsia="Times New Roman" w:hAnsi="Times New Roman" w:cs="Times New Roman"/>
          <w:b/>
          <w:bCs/>
          <w:i/>
          <w:iCs/>
          <w:sz w:val="28"/>
          <w:szCs w:val="28"/>
          <w:lang w:eastAsia="ar-SA"/>
        </w:rPr>
        <w:t>43 477 194,47</w:t>
      </w:r>
      <w:r w:rsidRPr="00891F77">
        <w:rPr>
          <w:rFonts w:ascii="Times New Roman" w:eastAsia="Times New Roman" w:hAnsi="Times New Roman" w:cs="Times New Roman"/>
          <w:b/>
          <w:bCs/>
          <w:i/>
          <w:iCs/>
          <w:sz w:val="28"/>
          <w:szCs w:val="28"/>
          <w:lang w:eastAsia="ar-SA"/>
        </w:rPr>
        <w:t xml:space="preserve"> рубл</w:t>
      </w:r>
      <w:r w:rsidR="005254DC" w:rsidRPr="00891F77">
        <w:rPr>
          <w:rFonts w:ascii="Times New Roman" w:eastAsia="Times New Roman" w:hAnsi="Times New Roman" w:cs="Times New Roman"/>
          <w:b/>
          <w:bCs/>
          <w:i/>
          <w:iCs/>
          <w:sz w:val="28"/>
          <w:szCs w:val="28"/>
          <w:lang w:eastAsia="ar-SA"/>
        </w:rPr>
        <w:t>я,</w:t>
      </w:r>
      <w:r w:rsidRPr="00891F77">
        <w:rPr>
          <w:rFonts w:ascii="Times New Roman" w:eastAsia="Times New Roman" w:hAnsi="Times New Roman" w:cs="Times New Roman"/>
          <w:b/>
          <w:bCs/>
          <w:i/>
          <w:iCs/>
          <w:sz w:val="28"/>
          <w:szCs w:val="28"/>
          <w:lang w:eastAsia="ar-SA"/>
        </w:rPr>
        <w:t xml:space="preserve"> из которых:</w:t>
      </w:r>
    </w:p>
    <w:p w14:paraId="15427926" w14:textId="0B28FF59" w:rsidR="009E3B14" w:rsidRPr="009004BB" w:rsidRDefault="009E3B14" w:rsidP="009E3B14">
      <w:pPr>
        <w:tabs>
          <w:tab w:val="left" w:pos="0"/>
        </w:tabs>
        <w:suppressAutoHyphens/>
        <w:spacing w:after="0" w:line="360" w:lineRule="auto"/>
        <w:ind w:firstLine="720"/>
        <w:jc w:val="both"/>
        <w:rPr>
          <w:rFonts w:ascii="Times New Roman" w:eastAsia="Times New Roman" w:hAnsi="Times New Roman" w:cs="Times New Roman"/>
          <w:color w:val="FF0000"/>
          <w:sz w:val="28"/>
          <w:szCs w:val="28"/>
          <w:lang w:eastAsia="ar-SA"/>
        </w:rPr>
      </w:pPr>
      <w:r w:rsidRPr="00891F77">
        <w:rPr>
          <w:rFonts w:ascii="Times New Roman" w:eastAsia="Times New Roman" w:hAnsi="Times New Roman" w:cs="Times New Roman"/>
          <w:b/>
          <w:bCs/>
          <w:i/>
          <w:iCs/>
          <w:sz w:val="28"/>
          <w:szCs w:val="28"/>
          <w:u w:val="single"/>
          <w:lang w:eastAsia="ar-SA"/>
        </w:rPr>
        <w:t xml:space="preserve">- </w:t>
      </w:r>
      <w:r w:rsidR="005254DC" w:rsidRPr="00891F77">
        <w:rPr>
          <w:rFonts w:ascii="Times New Roman" w:eastAsia="Times New Roman" w:hAnsi="Times New Roman" w:cs="Times New Roman"/>
          <w:b/>
          <w:bCs/>
          <w:i/>
          <w:iCs/>
          <w:sz w:val="28"/>
          <w:szCs w:val="28"/>
          <w:u w:val="single"/>
          <w:lang w:eastAsia="ar-SA"/>
        </w:rPr>
        <w:t>(- 6 000,00)</w:t>
      </w:r>
      <w:r w:rsidRPr="00891F77">
        <w:rPr>
          <w:rFonts w:ascii="Times New Roman" w:eastAsia="Times New Roman" w:hAnsi="Times New Roman" w:cs="Times New Roman"/>
          <w:b/>
          <w:bCs/>
          <w:i/>
          <w:iCs/>
          <w:sz w:val="28"/>
          <w:szCs w:val="28"/>
          <w:u w:val="single"/>
          <w:lang w:eastAsia="ar-SA"/>
        </w:rPr>
        <w:t xml:space="preserve"> рублей</w:t>
      </w:r>
      <w:r w:rsidRPr="00891F77">
        <w:rPr>
          <w:rFonts w:ascii="Times New Roman" w:eastAsia="Times New Roman" w:hAnsi="Times New Roman" w:cs="Times New Roman"/>
          <w:sz w:val="28"/>
          <w:szCs w:val="28"/>
          <w:lang w:eastAsia="ar-SA"/>
        </w:rPr>
        <w:t xml:space="preserve"> – </w:t>
      </w:r>
      <w:r w:rsidR="005254DC" w:rsidRPr="00891F77">
        <w:rPr>
          <w:rFonts w:ascii="Times New Roman" w:eastAsia="Times New Roman" w:hAnsi="Times New Roman" w:cs="Times New Roman"/>
          <w:sz w:val="28"/>
          <w:szCs w:val="28"/>
          <w:lang w:eastAsia="ar-SA"/>
        </w:rPr>
        <w:t xml:space="preserve">уменьшение </w:t>
      </w:r>
      <w:r w:rsidR="00063950" w:rsidRPr="00891F77">
        <w:rPr>
          <w:rFonts w:ascii="Times New Roman" w:eastAsia="Times New Roman" w:hAnsi="Times New Roman" w:cs="Times New Roman"/>
          <w:sz w:val="28"/>
          <w:szCs w:val="28"/>
          <w:lang w:eastAsia="ar-SA"/>
        </w:rPr>
        <w:t>бюджетных ассигнований</w:t>
      </w:r>
      <w:r w:rsidR="000566CD" w:rsidRPr="00891F77">
        <w:rPr>
          <w:rFonts w:ascii="Times New Roman" w:eastAsia="Times New Roman" w:hAnsi="Times New Roman" w:cs="Times New Roman"/>
          <w:sz w:val="28"/>
          <w:szCs w:val="28"/>
          <w:lang w:eastAsia="ar-SA"/>
        </w:rPr>
        <w:t xml:space="preserve"> </w:t>
      </w:r>
      <w:r w:rsidR="005254DC" w:rsidRPr="00891F77">
        <w:rPr>
          <w:rFonts w:ascii="Times New Roman" w:eastAsia="Times New Roman" w:hAnsi="Times New Roman" w:cs="Times New Roman"/>
          <w:sz w:val="28"/>
          <w:szCs w:val="28"/>
          <w:lang w:eastAsia="ar-SA"/>
        </w:rPr>
        <w:t>по курсам повышени</w:t>
      </w:r>
      <w:r w:rsidR="000566CD" w:rsidRPr="00891F77">
        <w:rPr>
          <w:rFonts w:ascii="Times New Roman" w:eastAsia="Times New Roman" w:hAnsi="Times New Roman" w:cs="Times New Roman"/>
          <w:sz w:val="28"/>
          <w:szCs w:val="28"/>
          <w:lang w:eastAsia="ar-SA"/>
        </w:rPr>
        <w:t>я</w:t>
      </w:r>
      <w:r w:rsidR="005254DC" w:rsidRPr="00891F77">
        <w:rPr>
          <w:rFonts w:ascii="Times New Roman" w:eastAsia="Times New Roman" w:hAnsi="Times New Roman" w:cs="Times New Roman"/>
          <w:sz w:val="28"/>
          <w:szCs w:val="28"/>
          <w:lang w:eastAsia="ar-SA"/>
        </w:rPr>
        <w:t xml:space="preserve"> квалификации не муниципальных служащих ФИНУ</w:t>
      </w:r>
      <w:r w:rsidR="000566CD" w:rsidRPr="00891F77">
        <w:rPr>
          <w:rFonts w:ascii="Times New Roman" w:eastAsia="Times New Roman" w:hAnsi="Times New Roman" w:cs="Times New Roman"/>
          <w:sz w:val="28"/>
          <w:szCs w:val="28"/>
          <w:lang w:eastAsia="ar-SA"/>
        </w:rPr>
        <w:t xml:space="preserve"> МО «Ленский район».</w:t>
      </w:r>
      <w:r w:rsidR="009004BB">
        <w:rPr>
          <w:rFonts w:ascii="Times New Roman" w:eastAsia="Times New Roman" w:hAnsi="Times New Roman" w:cs="Times New Roman"/>
          <w:sz w:val="28"/>
          <w:szCs w:val="28"/>
          <w:lang w:eastAsia="ar-SA"/>
        </w:rPr>
        <w:t xml:space="preserve"> </w:t>
      </w:r>
    </w:p>
    <w:p w14:paraId="759F2433" w14:textId="1C100678" w:rsidR="009E3B14" w:rsidRPr="00316AF9" w:rsidRDefault="009E3B14" w:rsidP="009E3B14">
      <w:pPr>
        <w:tabs>
          <w:tab w:val="left" w:pos="0"/>
        </w:tabs>
        <w:suppressAutoHyphens/>
        <w:spacing w:after="0" w:line="360" w:lineRule="auto"/>
        <w:ind w:firstLine="720"/>
        <w:jc w:val="both"/>
        <w:rPr>
          <w:rFonts w:ascii="Times New Roman" w:eastAsia="Times New Roman" w:hAnsi="Times New Roman" w:cs="Times New Roman"/>
          <w:b/>
          <w:bCs/>
          <w:i/>
          <w:iCs/>
          <w:sz w:val="28"/>
          <w:szCs w:val="28"/>
          <w:lang w:eastAsia="ar-SA"/>
        </w:rPr>
      </w:pPr>
      <w:r w:rsidRPr="00316AF9">
        <w:rPr>
          <w:rFonts w:ascii="Times New Roman" w:eastAsia="Times New Roman" w:hAnsi="Times New Roman" w:cs="Times New Roman"/>
          <w:b/>
          <w:bCs/>
          <w:i/>
          <w:iCs/>
          <w:sz w:val="28"/>
          <w:szCs w:val="28"/>
          <w:lang w:eastAsia="ar-SA"/>
        </w:rPr>
        <w:t>1.</w:t>
      </w:r>
      <w:r w:rsidR="005254DC">
        <w:rPr>
          <w:rFonts w:ascii="Times New Roman" w:eastAsia="Times New Roman" w:hAnsi="Times New Roman" w:cs="Times New Roman"/>
          <w:b/>
          <w:bCs/>
          <w:i/>
          <w:iCs/>
          <w:sz w:val="28"/>
          <w:szCs w:val="28"/>
          <w:lang w:eastAsia="ar-SA"/>
        </w:rPr>
        <w:t>3</w:t>
      </w:r>
      <w:r w:rsidRPr="00316AF9">
        <w:rPr>
          <w:rFonts w:ascii="Times New Roman" w:eastAsia="Times New Roman" w:hAnsi="Times New Roman" w:cs="Times New Roman"/>
          <w:b/>
          <w:bCs/>
          <w:i/>
          <w:iCs/>
          <w:sz w:val="28"/>
          <w:szCs w:val="28"/>
          <w:lang w:eastAsia="ar-SA"/>
        </w:rPr>
        <w:t>.</w:t>
      </w:r>
      <w:r w:rsidRPr="00316AF9">
        <w:rPr>
          <w:rFonts w:ascii="Times New Roman" w:eastAsia="Times New Roman" w:hAnsi="Times New Roman" w:cs="Times New Roman"/>
          <w:b/>
          <w:bCs/>
          <w:i/>
          <w:iCs/>
          <w:sz w:val="28"/>
          <w:szCs w:val="28"/>
          <w:lang w:eastAsia="ar-SA"/>
        </w:rPr>
        <w:tab/>
        <w:t xml:space="preserve">По подразделу 0111 «Резервные фонды» расходы уменьшились на </w:t>
      </w:r>
      <w:r w:rsidR="00E70BB1">
        <w:rPr>
          <w:rFonts w:ascii="Times New Roman" w:eastAsia="Times New Roman" w:hAnsi="Times New Roman" w:cs="Times New Roman"/>
          <w:b/>
          <w:bCs/>
          <w:i/>
          <w:iCs/>
          <w:sz w:val="28"/>
          <w:szCs w:val="28"/>
          <w:lang w:eastAsia="ar-SA"/>
        </w:rPr>
        <w:t>49 033 254,66</w:t>
      </w:r>
      <w:r w:rsidRPr="00316AF9">
        <w:rPr>
          <w:rFonts w:ascii="Times New Roman" w:eastAsia="Times New Roman" w:hAnsi="Times New Roman" w:cs="Times New Roman"/>
          <w:b/>
          <w:bCs/>
          <w:i/>
          <w:iCs/>
          <w:sz w:val="28"/>
          <w:szCs w:val="28"/>
          <w:lang w:eastAsia="ar-SA"/>
        </w:rPr>
        <w:t xml:space="preserve"> рубл</w:t>
      </w:r>
      <w:r w:rsidR="00E70BB1">
        <w:rPr>
          <w:rFonts w:ascii="Times New Roman" w:eastAsia="Times New Roman" w:hAnsi="Times New Roman" w:cs="Times New Roman"/>
          <w:b/>
          <w:bCs/>
          <w:i/>
          <w:iCs/>
          <w:sz w:val="28"/>
          <w:szCs w:val="28"/>
          <w:lang w:eastAsia="ar-SA"/>
        </w:rPr>
        <w:t>я</w:t>
      </w:r>
      <w:r w:rsidRPr="00316AF9">
        <w:rPr>
          <w:rFonts w:ascii="Times New Roman" w:eastAsia="Times New Roman" w:hAnsi="Times New Roman" w:cs="Times New Roman"/>
          <w:b/>
          <w:bCs/>
          <w:i/>
          <w:iCs/>
          <w:sz w:val="28"/>
          <w:szCs w:val="28"/>
          <w:lang w:eastAsia="ar-SA"/>
        </w:rPr>
        <w:t xml:space="preserve"> и составили </w:t>
      </w:r>
      <w:r w:rsidR="00E70BB1">
        <w:rPr>
          <w:rFonts w:ascii="Times New Roman" w:eastAsia="Times New Roman" w:hAnsi="Times New Roman" w:cs="Times New Roman"/>
          <w:b/>
          <w:bCs/>
          <w:i/>
          <w:iCs/>
          <w:sz w:val="28"/>
          <w:szCs w:val="28"/>
          <w:lang w:eastAsia="ar-SA"/>
        </w:rPr>
        <w:t>20 966 745,34</w:t>
      </w:r>
      <w:r w:rsidRPr="00316AF9">
        <w:rPr>
          <w:rFonts w:ascii="Times New Roman" w:eastAsia="Times New Roman" w:hAnsi="Times New Roman" w:cs="Times New Roman"/>
          <w:b/>
          <w:bCs/>
          <w:i/>
          <w:iCs/>
          <w:sz w:val="28"/>
          <w:szCs w:val="28"/>
          <w:lang w:eastAsia="ar-SA"/>
        </w:rPr>
        <w:t xml:space="preserve"> рублей, из которых:</w:t>
      </w:r>
    </w:p>
    <w:p w14:paraId="3A7C0151" w14:textId="4EFB8A0D" w:rsidR="00083177" w:rsidRPr="00E660CB" w:rsidRDefault="009E3B14" w:rsidP="009E3B14">
      <w:pPr>
        <w:tabs>
          <w:tab w:val="left" w:pos="0"/>
        </w:tabs>
        <w:suppressAutoHyphens/>
        <w:spacing w:after="0" w:line="360" w:lineRule="auto"/>
        <w:ind w:firstLine="720"/>
        <w:jc w:val="both"/>
        <w:rPr>
          <w:rFonts w:ascii="Times New Roman" w:hAnsi="Times New Roman" w:cs="Times New Roman"/>
          <w:sz w:val="28"/>
          <w:szCs w:val="28"/>
        </w:rPr>
      </w:pPr>
      <w:r w:rsidRPr="00E660CB">
        <w:rPr>
          <w:rFonts w:ascii="Times New Roman" w:eastAsia="Times New Roman" w:hAnsi="Times New Roman" w:cs="Times New Roman"/>
          <w:b/>
          <w:bCs/>
          <w:i/>
          <w:iCs/>
          <w:sz w:val="28"/>
          <w:szCs w:val="28"/>
          <w:u w:val="single"/>
          <w:lang w:eastAsia="ar-SA"/>
        </w:rPr>
        <w:t>- 7</w:t>
      </w:r>
      <w:r w:rsidR="00083177" w:rsidRPr="00E660CB">
        <w:rPr>
          <w:rFonts w:ascii="Times New Roman" w:eastAsia="Times New Roman" w:hAnsi="Times New Roman" w:cs="Times New Roman"/>
          <w:b/>
          <w:bCs/>
          <w:i/>
          <w:iCs/>
          <w:sz w:val="28"/>
          <w:szCs w:val="28"/>
          <w:u w:val="single"/>
          <w:lang w:eastAsia="ar-SA"/>
        </w:rPr>
        <w:t> 444 830,00</w:t>
      </w:r>
      <w:r w:rsidRPr="00E660CB">
        <w:rPr>
          <w:rFonts w:ascii="Times New Roman" w:eastAsia="Times New Roman" w:hAnsi="Times New Roman" w:cs="Times New Roman"/>
          <w:b/>
          <w:bCs/>
          <w:i/>
          <w:iCs/>
          <w:sz w:val="28"/>
          <w:szCs w:val="28"/>
          <w:u w:val="single"/>
          <w:lang w:eastAsia="ar-SA"/>
        </w:rPr>
        <w:t xml:space="preserve"> рублей</w:t>
      </w:r>
      <w:r w:rsidRPr="00E660CB">
        <w:rPr>
          <w:rFonts w:ascii="Times New Roman" w:eastAsia="Times New Roman" w:hAnsi="Times New Roman" w:cs="Times New Roman"/>
          <w:sz w:val="28"/>
          <w:szCs w:val="28"/>
          <w:lang w:eastAsia="ar-SA"/>
        </w:rPr>
        <w:t xml:space="preserve"> – </w:t>
      </w:r>
      <w:bookmarkStart w:id="11" w:name="_Hlk114581444"/>
      <w:r w:rsidR="0001146A" w:rsidRPr="00E660CB">
        <w:rPr>
          <w:rFonts w:ascii="Times New Roman" w:eastAsia="Times New Roman" w:hAnsi="Times New Roman" w:cs="Times New Roman"/>
          <w:sz w:val="28"/>
          <w:szCs w:val="28"/>
          <w:lang w:eastAsia="ar-SA"/>
        </w:rPr>
        <w:t xml:space="preserve">направлены </w:t>
      </w:r>
      <w:r w:rsidR="00083177" w:rsidRPr="00E660CB">
        <w:rPr>
          <w:rFonts w:ascii="Times New Roman" w:hAnsi="Times New Roman" w:cs="Times New Roman"/>
          <w:sz w:val="28"/>
          <w:szCs w:val="28"/>
        </w:rPr>
        <w:t xml:space="preserve">на выплату социальной помощи гражданам Ленского района; </w:t>
      </w:r>
    </w:p>
    <w:p w14:paraId="5C0F13D5" w14:textId="0A384BED" w:rsidR="0001146A" w:rsidRPr="00E660CB" w:rsidRDefault="009E3B14" w:rsidP="0001146A">
      <w:pPr>
        <w:spacing w:after="0" w:line="360" w:lineRule="auto"/>
        <w:ind w:firstLine="709"/>
        <w:jc w:val="both"/>
        <w:rPr>
          <w:rFonts w:ascii="Times New Roman" w:hAnsi="Times New Roman" w:cs="Times New Roman"/>
          <w:sz w:val="28"/>
          <w:szCs w:val="28"/>
        </w:rPr>
      </w:pPr>
      <w:bookmarkStart w:id="12" w:name="_Hlk114641910"/>
      <w:bookmarkEnd w:id="11"/>
      <w:r w:rsidRPr="00E660CB">
        <w:rPr>
          <w:rFonts w:ascii="Times New Roman" w:eastAsia="Times New Roman" w:hAnsi="Times New Roman" w:cs="Times New Roman"/>
          <w:b/>
          <w:bCs/>
          <w:i/>
          <w:iCs/>
          <w:sz w:val="28"/>
          <w:szCs w:val="28"/>
          <w:u w:val="single"/>
          <w:lang w:eastAsia="ar-SA"/>
        </w:rPr>
        <w:t xml:space="preserve">- </w:t>
      </w:r>
      <w:r w:rsidR="00AD1E56" w:rsidRPr="00E660CB">
        <w:rPr>
          <w:rFonts w:ascii="Times New Roman" w:eastAsia="Times New Roman" w:hAnsi="Times New Roman" w:cs="Times New Roman"/>
          <w:b/>
          <w:bCs/>
          <w:i/>
          <w:iCs/>
          <w:sz w:val="28"/>
          <w:szCs w:val="28"/>
          <w:u w:val="single"/>
          <w:lang w:eastAsia="ar-SA"/>
        </w:rPr>
        <w:t xml:space="preserve">± </w:t>
      </w:r>
      <w:r w:rsidR="0001146A" w:rsidRPr="00E660CB">
        <w:rPr>
          <w:rFonts w:ascii="Times New Roman" w:eastAsia="Times New Roman" w:hAnsi="Times New Roman" w:cs="Times New Roman"/>
          <w:b/>
          <w:bCs/>
          <w:i/>
          <w:iCs/>
          <w:sz w:val="28"/>
          <w:szCs w:val="28"/>
          <w:u w:val="single"/>
          <w:lang w:eastAsia="ar-SA"/>
        </w:rPr>
        <w:t>100 000,00</w:t>
      </w:r>
      <w:r w:rsidRPr="00E660CB">
        <w:rPr>
          <w:rFonts w:ascii="Times New Roman" w:eastAsia="Times New Roman" w:hAnsi="Times New Roman" w:cs="Times New Roman"/>
          <w:b/>
          <w:bCs/>
          <w:i/>
          <w:iCs/>
          <w:sz w:val="28"/>
          <w:szCs w:val="28"/>
          <w:u w:val="single"/>
          <w:lang w:eastAsia="ar-SA"/>
        </w:rPr>
        <w:t xml:space="preserve"> рубля</w:t>
      </w:r>
      <w:r w:rsidRPr="00E660CB">
        <w:rPr>
          <w:rFonts w:ascii="Times New Roman" w:eastAsia="Times New Roman" w:hAnsi="Times New Roman" w:cs="Times New Roman"/>
          <w:i/>
          <w:iCs/>
          <w:sz w:val="28"/>
          <w:szCs w:val="28"/>
          <w:lang w:eastAsia="ar-SA"/>
        </w:rPr>
        <w:t xml:space="preserve"> </w:t>
      </w:r>
      <w:r w:rsidRPr="00E660CB">
        <w:rPr>
          <w:rFonts w:ascii="Times New Roman" w:eastAsia="Times New Roman" w:hAnsi="Times New Roman" w:cs="Times New Roman"/>
          <w:sz w:val="28"/>
          <w:szCs w:val="28"/>
          <w:lang w:eastAsia="ar-SA"/>
        </w:rPr>
        <w:t xml:space="preserve">– </w:t>
      </w:r>
      <w:bookmarkEnd w:id="12"/>
      <w:r w:rsidR="00AD1E56" w:rsidRPr="00E660CB">
        <w:rPr>
          <w:rFonts w:ascii="Times New Roman" w:eastAsia="Times New Roman" w:hAnsi="Times New Roman" w:cs="Times New Roman"/>
          <w:sz w:val="28"/>
          <w:szCs w:val="28"/>
          <w:lang w:eastAsia="ar-SA"/>
        </w:rPr>
        <w:t>направлены на восстановление средств резервного фонда</w:t>
      </w:r>
      <w:r w:rsidR="0001146A" w:rsidRPr="00E660CB">
        <w:rPr>
          <w:rFonts w:ascii="Times New Roman" w:hAnsi="Times New Roman" w:cs="Times New Roman"/>
          <w:sz w:val="28"/>
          <w:szCs w:val="28"/>
        </w:rPr>
        <w:t>, выделенных МКУ «РУО» на проведение юбилейных мероприятий МБОУ «СОШ № 3 г</w:t>
      </w:r>
      <w:r w:rsidR="0001146A" w:rsidRPr="0058499E">
        <w:rPr>
          <w:rFonts w:ascii="Times New Roman" w:hAnsi="Times New Roman" w:cs="Times New Roman"/>
          <w:sz w:val="28"/>
          <w:szCs w:val="28"/>
        </w:rPr>
        <w:t>. Ленска». Источник финансирования</w:t>
      </w:r>
      <w:r w:rsidR="000D24C9">
        <w:rPr>
          <w:rFonts w:ascii="Times New Roman" w:hAnsi="Times New Roman" w:cs="Times New Roman"/>
          <w:sz w:val="28"/>
          <w:szCs w:val="28"/>
        </w:rPr>
        <w:t xml:space="preserve"> –</w:t>
      </w:r>
      <w:r w:rsidR="0001146A" w:rsidRPr="0058499E">
        <w:rPr>
          <w:rFonts w:ascii="Times New Roman" w:hAnsi="Times New Roman" w:cs="Times New Roman"/>
          <w:sz w:val="28"/>
          <w:szCs w:val="28"/>
        </w:rPr>
        <w:t xml:space="preserve"> </w:t>
      </w:r>
      <w:r w:rsidR="000D24C9">
        <w:rPr>
          <w:rFonts w:ascii="Times New Roman" w:hAnsi="Times New Roman" w:cs="Times New Roman"/>
          <w:sz w:val="28"/>
          <w:szCs w:val="28"/>
        </w:rPr>
        <w:t>д</w:t>
      </w:r>
      <w:r w:rsidR="0001146A" w:rsidRPr="0058499E">
        <w:rPr>
          <w:rFonts w:ascii="Times New Roman" w:hAnsi="Times New Roman" w:cs="Times New Roman"/>
          <w:sz w:val="28"/>
          <w:szCs w:val="28"/>
        </w:rPr>
        <w:t>оходы</w:t>
      </w:r>
      <w:r w:rsidR="000D24C9">
        <w:rPr>
          <w:rFonts w:ascii="Times New Roman" w:hAnsi="Times New Roman" w:cs="Times New Roman"/>
          <w:sz w:val="28"/>
          <w:szCs w:val="28"/>
        </w:rPr>
        <w:t xml:space="preserve"> </w:t>
      </w:r>
      <w:r w:rsidR="0001146A" w:rsidRPr="0058499E">
        <w:rPr>
          <w:rFonts w:ascii="Times New Roman" w:hAnsi="Times New Roman" w:cs="Times New Roman"/>
          <w:sz w:val="28"/>
          <w:szCs w:val="28"/>
        </w:rPr>
        <w:t xml:space="preserve">бюджетов муниципальных районов от возврата бюджетными учреждениями остатков субсидий прошлых лет </w:t>
      </w:r>
      <w:r w:rsidR="00CF290E">
        <w:rPr>
          <w:rFonts w:ascii="Times New Roman" w:hAnsi="Times New Roman" w:cs="Times New Roman"/>
          <w:sz w:val="28"/>
          <w:szCs w:val="28"/>
        </w:rPr>
        <w:t>(</w:t>
      </w:r>
      <w:r w:rsidR="0001146A" w:rsidRPr="0058499E">
        <w:rPr>
          <w:rFonts w:ascii="Times New Roman" w:hAnsi="Times New Roman" w:cs="Times New Roman"/>
          <w:sz w:val="28"/>
          <w:szCs w:val="28"/>
        </w:rPr>
        <w:t>41 618,04 руб.</w:t>
      </w:r>
      <w:r w:rsidR="00CF290E">
        <w:rPr>
          <w:rFonts w:ascii="Times New Roman" w:hAnsi="Times New Roman" w:cs="Times New Roman"/>
          <w:sz w:val="28"/>
          <w:szCs w:val="28"/>
        </w:rPr>
        <w:t>)</w:t>
      </w:r>
      <w:r w:rsidR="0001146A" w:rsidRPr="0058499E">
        <w:rPr>
          <w:rFonts w:ascii="Times New Roman" w:hAnsi="Times New Roman" w:cs="Times New Roman"/>
          <w:sz w:val="28"/>
          <w:szCs w:val="28"/>
        </w:rPr>
        <w:t xml:space="preserve">, </w:t>
      </w:r>
      <w:r w:rsidR="000D24C9">
        <w:rPr>
          <w:rFonts w:ascii="Times New Roman" w:hAnsi="Times New Roman" w:cs="Times New Roman"/>
          <w:sz w:val="28"/>
          <w:szCs w:val="28"/>
        </w:rPr>
        <w:t>д</w:t>
      </w:r>
      <w:r w:rsidR="0001146A" w:rsidRPr="0058499E">
        <w:rPr>
          <w:rFonts w:ascii="Times New Roman" w:hAnsi="Times New Roman" w:cs="Times New Roman"/>
          <w:sz w:val="28"/>
          <w:szCs w:val="28"/>
        </w:rPr>
        <w:t xml:space="preserve">оходы бюджетов муниципальных </w:t>
      </w:r>
      <w:r w:rsidR="0001146A" w:rsidRPr="0058499E">
        <w:rPr>
          <w:rFonts w:ascii="Times New Roman" w:hAnsi="Times New Roman" w:cs="Times New Roman"/>
          <w:sz w:val="28"/>
          <w:szCs w:val="28"/>
        </w:rPr>
        <w:lastRenderedPageBreak/>
        <w:t xml:space="preserve">районов от возврата прочих остатков субсидий, субвенций и иных межбюджетных трансфертов, имеющих целевое назначение, прошлых лет из </w:t>
      </w:r>
      <w:r w:rsidR="0001146A" w:rsidRPr="00E660CB">
        <w:rPr>
          <w:rFonts w:ascii="Times New Roman" w:hAnsi="Times New Roman" w:cs="Times New Roman"/>
          <w:sz w:val="28"/>
          <w:szCs w:val="28"/>
        </w:rPr>
        <w:t xml:space="preserve">бюджетов поселений </w:t>
      </w:r>
      <w:r w:rsidR="00CF290E" w:rsidRPr="00E660CB">
        <w:rPr>
          <w:rFonts w:ascii="Times New Roman" w:hAnsi="Times New Roman" w:cs="Times New Roman"/>
          <w:sz w:val="28"/>
          <w:szCs w:val="28"/>
        </w:rPr>
        <w:t>(</w:t>
      </w:r>
      <w:r w:rsidR="0001146A" w:rsidRPr="00E660CB">
        <w:rPr>
          <w:rFonts w:ascii="Times New Roman" w:hAnsi="Times New Roman" w:cs="Times New Roman"/>
          <w:sz w:val="28"/>
          <w:szCs w:val="28"/>
        </w:rPr>
        <w:t>58 381,96 руб.</w:t>
      </w:r>
      <w:r w:rsidR="00CF290E" w:rsidRPr="00E660CB">
        <w:rPr>
          <w:rFonts w:ascii="Times New Roman" w:hAnsi="Times New Roman" w:cs="Times New Roman"/>
          <w:sz w:val="28"/>
          <w:szCs w:val="28"/>
        </w:rPr>
        <w:t>)</w:t>
      </w:r>
      <w:r w:rsidR="0001146A" w:rsidRPr="00E660CB">
        <w:rPr>
          <w:rFonts w:ascii="Times New Roman" w:hAnsi="Times New Roman" w:cs="Times New Roman"/>
          <w:sz w:val="28"/>
          <w:szCs w:val="28"/>
        </w:rPr>
        <w:t xml:space="preserve"> (</w:t>
      </w:r>
      <w:r w:rsidR="0001146A" w:rsidRPr="00E660CB">
        <w:rPr>
          <w:rFonts w:ascii="Times New Roman" w:hAnsi="Times New Roman" w:cs="Times New Roman"/>
          <w:i/>
          <w:sz w:val="28"/>
          <w:szCs w:val="28"/>
        </w:rPr>
        <w:t>распоряжение</w:t>
      </w:r>
      <w:r w:rsidR="001F1BD1" w:rsidRPr="00E660CB">
        <w:rPr>
          <w:rFonts w:ascii="Times New Roman" w:hAnsi="Times New Roman" w:cs="Times New Roman"/>
          <w:i/>
          <w:sz w:val="28"/>
          <w:szCs w:val="28"/>
        </w:rPr>
        <w:t xml:space="preserve"> и.о. главы</w:t>
      </w:r>
      <w:r w:rsidR="0001146A" w:rsidRPr="00E660CB">
        <w:rPr>
          <w:rFonts w:ascii="Times New Roman" w:hAnsi="Times New Roman" w:cs="Times New Roman"/>
          <w:i/>
          <w:sz w:val="28"/>
          <w:szCs w:val="28"/>
        </w:rPr>
        <w:t xml:space="preserve"> МО </w:t>
      </w:r>
      <w:r w:rsidR="000D24C9" w:rsidRPr="00E660CB">
        <w:rPr>
          <w:rFonts w:ascii="Times New Roman" w:hAnsi="Times New Roman" w:cs="Times New Roman"/>
          <w:i/>
          <w:sz w:val="28"/>
          <w:szCs w:val="28"/>
        </w:rPr>
        <w:t>«</w:t>
      </w:r>
      <w:r w:rsidR="0001146A" w:rsidRPr="00E660CB">
        <w:rPr>
          <w:rFonts w:ascii="Times New Roman" w:hAnsi="Times New Roman" w:cs="Times New Roman"/>
          <w:i/>
          <w:sz w:val="28"/>
          <w:szCs w:val="28"/>
        </w:rPr>
        <w:t>Ленский район</w:t>
      </w:r>
      <w:r w:rsidR="000D24C9" w:rsidRPr="00E660CB">
        <w:rPr>
          <w:rFonts w:ascii="Times New Roman" w:hAnsi="Times New Roman" w:cs="Times New Roman"/>
          <w:i/>
          <w:sz w:val="28"/>
          <w:szCs w:val="28"/>
        </w:rPr>
        <w:t xml:space="preserve">» от 19.01.2023 </w:t>
      </w:r>
      <w:r w:rsidR="0001146A" w:rsidRPr="00E660CB">
        <w:rPr>
          <w:rFonts w:ascii="Times New Roman" w:hAnsi="Times New Roman" w:cs="Times New Roman"/>
          <w:i/>
          <w:sz w:val="28"/>
          <w:szCs w:val="28"/>
        </w:rPr>
        <w:t>№</w:t>
      </w:r>
      <w:r w:rsidR="000D24C9" w:rsidRPr="00E660CB">
        <w:rPr>
          <w:rFonts w:ascii="Times New Roman" w:hAnsi="Times New Roman" w:cs="Times New Roman"/>
          <w:i/>
          <w:sz w:val="28"/>
          <w:szCs w:val="28"/>
        </w:rPr>
        <w:t xml:space="preserve"> </w:t>
      </w:r>
      <w:r w:rsidR="0001146A" w:rsidRPr="00E660CB">
        <w:rPr>
          <w:rFonts w:ascii="Times New Roman" w:hAnsi="Times New Roman" w:cs="Times New Roman"/>
          <w:i/>
          <w:sz w:val="28"/>
          <w:szCs w:val="28"/>
        </w:rPr>
        <w:t>01-04-42/3</w:t>
      </w:r>
      <w:r w:rsidR="0001146A" w:rsidRPr="00E660CB">
        <w:rPr>
          <w:rFonts w:ascii="Times New Roman" w:hAnsi="Times New Roman" w:cs="Times New Roman"/>
          <w:sz w:val="28"/>
          <w:szCs w:val="28"/>
        </w:rPr>
        <w:t>);</w:t>
      </w:r>
    </w:p>
    <w:p w14:paraId="70E9B6BE" w14:textId="308409A9" w:rsidR="00C70632" w:rsidRPr="00E660CB" w:rsidRDefault="00C70632" w:rsidP="00580B6F">
      <w:pPr>
        <w:spacing w:after="0" w:line="360" w:lineRule="auto"/>
        <w:ind w:firstLine="851"/>
        <w:jc w:val="both"/>
        <w:rPr>
          <w:rFonts w:ascii="Times New Roman" w:hAnsi="Times New Roman" w:cs="Times New Roman"/>
          <w:sz w:val="28"/>
          <w:szCs w:val="28"/>
        </w:rPr>
      </w:pPr>
      <w:r w:rsidRPr="00E660CB">
        <w:rPr>
          <w:rFonts w:ascii="Times New Roman" w:eastAsia="Times New Roman" w:hAnsi="Times New Roman" w:cs="Times New Roman"/>
          <w:b/>
          <w:bCs/>
          <w:i/>
          <w:iCs/>
          <w:sz w:val="28"/>
          <w:szCs w:val="28"/>
          <w:u w:val="single"/>
          <w:lang w:eastAsia="ar-SA"/>
        </w:rPr>
        <w:t xml:space="preserve">- </w:t>
      </w:r>
      <w:r w:rsidR="00AD1E56" w:rsidRPr="00E660CB">
        <w:rPr>
          <w:rFonts w:ascii="Times New Roman" w:eastAsia="Times New Roman" w:hAnsi="Times New Roman" w:cs="Times New Roman"/>
          <w:b/>
          <w:bCs/>
          <w:i/>
          <w:iCs/>
          <w:sz w:val="28"/>
          <w:szCs w:val="28"/>
          <w:u w:val="single"/>
          <w:lang w:eastAsia="ar-SA"/>
        </w:rPr>
        <w:t xml:space="preserve">± </w:t>
      </w:r>
      <w:r w:rsidRPr="00E660CB">
        <w:rPr>
          <w:rFonts w:ascii="Times New Roman" w:eastAsia="Times New Roman" w:hAnsi="Times New Roman" w:cs="Times New Roman"/>
          <w:b/>
          <w:bCs/>
          <w:i/>
          <w:iCs/>
          <w:sz w:val="28"/>
          <w:szCs w:val="28"/>
          <w:u w:val="single"/>
          <w:lang w:eastAsia="ar-SA"/>
        </w:rPr>
        <w:t>370 000,00 рублей</w:t>
      </w:r>
      <w:r w:rsidRPr="00E660CB">
        <w:rPr>
          <w:rFonts w:ascii="Times New Roman" w:eastAsia="Times New Roman" w:hAnsi="Times New Roman" w:cs="Times New Roman"/>
          <w:sz w:val="28"/>
          <w:szCs w:val="28"/>
          <w:lang w:eastAsia="ar-SA"/>
        </w:rPr>
        <w:t xml:space="preserve"> – </w:t>
      </w:r>
      <w:r w:rsidR="00AD1E56" w:rsidRPr="00E660CB">
        <w:rPr>
          <w:rFonts w:ascii="Times New Roman" w:eastAsia="Times New Roman" w:hAnsi="Times New Roman" w:cs="Times New Roman"/>
          <w:sz w:val="28"/>
          <w:szCs w:val="28"/>
          <w:lang w:eastAsia="ar-SA"/>
        </w:rPr>
        <w:t>направлены на восстановление средств резервного фонда</w:t>
      </w:r>
      <w:r w:rsidRPr="00E660CB">
        <w:rPr>
          <w:rFonts w:ascii="Times New Roman" w:eastAsia="Times New Roman" w:hAnsi="Times New Roman" w:cs="Times New Roman"/>
          <w:sz w:val="28"/>
          <w:szCs w:val="28"/>
          <w:lang w:eastAsia="ar-SA"/>
        </w:rPr>
        <w:t>, выделенных администрации</w:t>
      </w:r>
      <w:r w:rsidRPr="00C70632">
        <w:rPr>
          <w:rFonts w:ascii="Times New Roman" w:eastAsia="Times New Roman" w:hAnsi="Times New Roman" w:cs="Times New Roman"/>
          <w:sz w:val="28"/>
          <w:szCs w:val="28"/>
          <w:lang w:eastAsia="ar-SA"/>
        </w:rPr>
        <w:t xml:space="preserve"> МО «Ленский район» по подпрограмме «Ведомственные проекты» муниципальной программы «Управление муниципальной собственностью МО </w:t>
      </w:r>
      <w:r>
        <w:rPr>
          <w:rFonts w:ascii="Times New Roman" w:eastAsia="Times New Roman" w:hAnsi="Times New Roman" w:cs="Times New Roman"/>
          <w:sz w:val="28"/>
          <w:szCs w:val="28"/>
          <w:lang w:eastAsia="ar-SA"/>
        </w:rPr>
        <w:t>«</w:t>
      </w:r>
      <w:r w:rsidRPr="00C70632">
        <w:rPr>
          <w:rFonts w:ascii="Times New Roman" w:eastAsia="Times New Roman" w:hAnsi="Times New Roman" w:cs="Times New Roman"/>
          <w:sz w:val="28"/>
          <w:szCs w:val="28"/>
          <w:lang w:eastAsia="ar-SA"/>
        </w:rPr>
        <w:t>Ленский район</w:t>
      </w:r>
      <w:r>
        <w:rPr>
          <w:rFonts w:ascii="Times New Roman" w:eastAsia="Times New Roman" w:hAnsi="Times New Roman" w:cs="Times New Roman"/>
          <w:sz w:val="28"/>
          <w:szCs w:val="28"/>
          <w:lang w:eastAsia="ar-SA"/>
        </w:rPr>
        <w:t>»</w:t>
      </w:r>
      <w:r w:rsidRPr="00C70632">
        <w:rPr>
          <w:rFonts w:ascii="Times New Roman" w:eastAsia="Times New Roman" w:hAnsi="Times New Roman" w:cs="Times New Roman"/>
          <w:sz w:val="28"/>
          <w:szCs w:val="28"/>
          <w:lang w:eastAsia="ar-SA"/>
        </w:rPr>
        <w:t xml:space="preserve"> РС(Я)»</w:t>
      </w:r>
      <w:r>
        <w:rPr>
          <w:rFonts w:ascii="Times New Roman" w:eastAsia="Times New Roman" w:hAnsi="Times New Roman" w:cs="Times New Roman"/>
          <w:sz w:val="28"/>
          <w:szCs w:val="28"/>
          <w:lang w:eastAsia="ar-SA"/>
        </w:rPr>
        <w:t>,</w:t>
      </w:r>
      <w:r w:rsidRPr="00C70632">
        <w:rPr>
          <w:rFonts w:ascii="Times New Roman" w:eastAsia="Times New Roman" w:hAnsi="Times New Roman" w:cs="Times New Roman"/>
          <w:sz w:val="28"/>
          <w:szCs w:val="28"/>
          <w:lang w:eastAsia="ar-SA"/>
        </w:rPr>
        <w:t xml:space="preserve"> на оказание услуг по полному сопровождению всех разделов ПСД объекта </w:t>
      </w:r>
      <w:r>
        <w:rPr>
          <w:rFonts w:ascii="Times New Roman" w:eastAsia="Times New Roman" w:hAnsi="Times New Roman" w:cs="Times New Roman"/>
          <w:sz w:val="28"/>
          <w:szCs w:val="28"/>
          <w:lang w:eastAsia="ar-SA"/>
        </w:rPr>
        <w:t>«</w:t>
      </w:r>
      <w:r w:rsidRPr="00C70632">
        <w:rPr>
          <w:rFonts w:ascii="Times New Roman" w:eastAsia="Times New Roman" w:hAnsi="Times New Roman" w:cs="Times New Roman"/>
          <w:sz w:val="28"/>
          <w:szCs w:val="28"/>
          <w:lang w:eastAsia="ar-SA"/>
        </w:rPr>
        <w:t>Физкультурно-оздоровительный комплекс с плавательным бассейном и хоккейным кортом в г.</w:t>
      </w:r>
      <w:r>
        <w:rPr>
          <w:rFonts w:ascii="Times New Roman" w:eastAsia="Times New Roman" w:hAnsi="Times New Roman" w:cs="Times New Roman"/>
          <w:sz w:val="28"/>
          <w:szCs w:val="28"/>
          <w:lang w:eastAsia="ar-SA"/>
        </w:rPr>
        <w:t xml:space="preserve"> </w:t>
      </w:r>
      <w:r w:rsidRPr="00C70632">
        <w:rPr>
          <w:rFonts w:ascii="Times New Roman" w:eastAsia="Times New Roman" w:hAnsi="Times New Roman" w:cs="Times New Roman"/>
          <w:sz w:val="28"/>
          <w:szCs w:val="28"/>
          <w:lang w:eastAsia="ar-SA"/>
        </w:rPr>
        <w:t>Ленске Ленского улуса РС(Я)</w:t>
      </w:r>
      <w:r>
        <w:rPr>
          <w:rFonts w:ascii="Times New Roman" w:eastAsia="Times New Roman" w:hAnsi="Times New Roman" w:cs="Times New Roman"/>
          <w:sz w:val="28"/>
          <w:szCs w:val="28"/>
          <w:lang w:eastAsia="ar-SA"/>
        </w:rPr>
        <w:t>»,</w:t>
      </w:r>
      <w:r w:rsidRPr="00C70632">
        <w:rPr>
          <w:rFonts w:ascii="Times New Roman" w:eastAsia="Times New Roman" w:hAnsi="Times New Roman" w:cs="Times New Roman"/>
          <w:sz w:val="28"/>
          <w:szCs w:val="28"/>
          <w:lang w:eastAsia="ar-SA"/>
        </w:rPr>
        <w:t xml:space="preserve"> в ходе прохождения государственной экспертизы в ГАУ </w:t>
      </w:r>
      <w:r>
        <w:rPr>
          <w:rFonts w:ascii="Times New Roman" w:eastAsia="Times New Roman" w:hAnsi="Times New Roman" w:cs="Times New Roman"/>
          <w:sz w:val="28"/>
          <w:szCs w:val="28"/>
          <w:lang w:eastAsia="ar-SA"/>
        </w:rPr>
        <w:t>«</w:t>
      </w:r>
      <w:r w:rsidRPr="00C70632">
        <w:rPr>
          <w:rFonts w:ascii="Times New Roman" w:eastAsia="Times New Roman" w:hAnsi="Times New Roman" w:cs="Times New Roman"/>
          <w:sz w:val="28"/>
          <w:szCs w:val="28"/>
          <w:lang w:eastAsia="ar-SA"/>
        </w:rPr>
        <w:t>Управление Госэкспертизы РС(Я)</w:t>
      </w:r>
      <w:r>
        <w:rPr>
          <w:rFonts w:ascii="Times New Roman" w:eastAsia="Times New Roman" w:hAnsi="Times New Roman" w:cs="Times New Roman"/>
          <w:sz w:val="28"/>
          <w:szCs w:val="28"/>
          <w:lang w:eastAsia="ar-SA"/>
        </w:rPr>
        <w:t>»</w:t>
      </w:r>
      <w:r w:rsidRPr="00C70632">
        <w:rPr>
          <w:rFonts w:ascii="Times New Roman" w:eastAsia="Times New Roman" w:hAnsi="Times New Roman" w:cs="Times New Roman"/>
          <w:sz w:val="28"/>
          <w:szCs w:val="28"/>
          <w:lang w:eastAsia="ar-SA"/>
        </w:rPr>
        <w:t xml:space="preserve"> с устранением недостатков в процессе проведения экспертизы в установленные сроки, а также получение положительного заключения от ГАУ </w:t>
      </w:r>
      <w:r>
        <w:rPr>
          <w:rFonts w:ascii="Times New Roman" w:eastAsia="Times New Roman" w:hAnsi="Times New Roman" w:cs="Times New Roman"/>
          <w:sz w:val="28"/>
          <w:szCs w:val="28"/>
          <w:lang w:eastAsia="ar-SA"/>
        </w:rPr>
        <w:t>«</w:t>
      </w:r>
      <w:r w:rsidRPr="00C70632">
        <w:rPr>
          <w:rFonts w:ascii="Times New Roman" w:eastAsia="Times New Roman" w:hAnsi="Times New Roman" w:cs="Times New Roman"/>
          <w:sz w:val="28"/>
          <w:szCs w:val="28"/>
          <w:lang w:eastAsia="ar-SA"/>
        </w:rPr>
        <w:t>Управление Госэкспертизы РС(Я)</w:t>
      </w:r>
      <w:r>
        <w:rPr>
          <w:rFonts w:ascii="Times New Roman" w:eastAsia="Times New Roman" w:hAnsi="Times New Roman" w:cs="Times New Roman"/>
          <w:sz w:val="28"/>
          <w:szCs w:val="28"/>
          <w:lang w:eastAsia="ar-SA"/>
        </w:rPr>
        <w:t>»</w:t>
      </w:r>
      <w:r w:rsidRPr="00C70632">
        <w:rPr>
          <w:rFonts w:ascii="Times New Roman" w:eastAsia="Times New Roman" w:hAnsi="Times New Roman" w:cs="Times New Roman"/>
          <w:sz w:val="28"/>
          <w:szCs w:val="28"/>
          <w:lang w:eastAsia="ar-SA"/>
        </w:rPr>
        <w:t xml:space="preserve">. Источник финансирования </w:t>
      </w:r>
      <w:r>
        <w:rPr>
          <w:rFonts w:ascii="Times New Roman" w:eastAsia="Times New Roman" w:hAnsi="Times New Roman" w:cs="Times New Roman"/>
          <w:sz w:val="28"/>
          <w:szCs w:val="28"/>
          <w:lang w:eastAsia="ar-SA"/>
        </w:rPr>
        <w:t>– д</w:t>
      </w:r>
      <w:r w:rsidRPr="00C70632">
        <w:rPr>
          <w:rFonts w:ascii="Times New Roman" w:eastAsia="Times New Roman" w:hAnsi="Times New Roman" w:cs="Times New Roman"/>
          <w:sz w:val="28"/>
          <w:szCs w:val="28"/>
          <w:lang w:eastAsia="ar-SA"/>
        </w:rPr>
        <w:t>оходы</w:t>
      </w:r>
      <w:r>
        <w:rPr>
          <w:rFonts w:ascii="Times New Roman" w:eastAsia="Times New Roman" w:hAnsi="Times New Roman" w:cs="Times New Roman"/>
          <w:sz w:val="28"/>
          <w:szCs w:val="28"/>
          <w:lang w:eastAsia="ar-SA"/>
        </w:rPr>
        <w:t xml:space="preserve"> </w:t>
      </w:r>
      <w:r w:rsidRPr="00C70632">
        <w:rPr>
          <w:rFonts w:ascii="Times New Roman" w:eastAsia="Times New Roman" w:hAnsi="Times New Roman" w:cs="Times New Roman"/>
          <w:sz w:val="28"/>
          <w:szCs w:val="28"/>
          <w:lang w:eastAsia="ar-SA"/>
        </w:rPr>
        <w:t xml:space="preserve">бюджетов муниципальных районов от </w:t>
      </w:r>
      <w:r w:rsidRPr="00E660CB">
        <w:rPr>
          <w:rFonts w:ascii="Times New Roman" w:eastAsia="Times New Roman" w:hAnsi="Times New Roman" w:cs="Times New Roman"/>
          <w:sz w:val="28"/>
          <w:szCs w:val="28"/>
          <w:lang w:eastAsia="ar-SA"/>
        </w:rPr>
        <w:t>возврата бюджетными учреждениями остатков субсидий прошлых лет (</w:t>
      </w:r>
      <w:r w:rsidR="00E50B5F" w:rsidRPr="00E660CB">
        <w:rPr>
          <w:rFonts w:ascii="Times New Roman" w:eastAsia="Times New Roman" w:hAnsi="Times New Roman" w:cs="Times New Roman"/>
          <w:i/>
          <w:iCs/>
          <w:sz w:val="28"/>
          <w:szCs w:val="28"/>
          <w:lang w:eastAsia="ar-SA"/>
        </w:rPr>
        <w:t>р</w:t>
      </w:r>
      <w:r w:rsidRPr="00E660CB">
        <w:rPr>
          <w:rFonts w:ascii="Times New Roman" w:eastAsia="Times New Roman" w:hAnsi="Times New Roman" w:cs="Times New Roman"/>
          <w:i/>
          <w:iCs/>
          <w:sz w:val="28"/>
          <w:szCs w:val="28"/>
          <w:lang w:eastAsia="ar-SA"/>
        </w:rPr>
        <w:t>аспоряжение</w:t>
      </w:r>
      <w:r w:rsidR="00F7227C" w:rsidRPr="00E660CB">
        <w:rPr>
          <w:rFonts w:ascii="Times New Roman" w:eastAsia="Times New Roman" w:hAnsi="Times New Roman" w:cs="Times New Roman"/>
          <w:i/>
          <w:iCs/>
          <w:sz w:val="28"/>
          <w:szCs w:val="28"/>
          <w:lang w:eastAsia="ar-SA"/>
        </w:rPr>
        <w:t xml:space="preserve"> и.о.</w:t>
      </w:r>
      <w:r w:rsidRPr="00E660CB">
        <w:rPr>
          <w:rFonts w:ascii="Times New Roman" w:eastAsia="Times New Roman" w:hAnsi="Times New Roman" w:cs="Times New Roman"/>
          <w:i/>
          <w:iCs/>
          <w:sz w:val="28"/>
          <w:szCs w:val="28"/>
          <w:lang w:eastAsia="ar-SA"/>
        </w:rPr>
        <w:t xml:space="preserve"> главы МО «Ленский район» от 19.01.2023 № 01-04-43/3</w:t>
      </w:r>
      <w:r w:rsidRPr="00E660CB">
        <w:rPr>
          <w:rFonts w:ascii="Times New Roman" w:eastAsia="Times New Roman" w:hAnsi="Times New Roman" w:cs="Times New Roman"/>
          <w:sz w:val="28"/>
          <w:szCs w:val="28"/>
          <w:lang w:eastAsia="ar-SA"/>
        </w:rPr>
        <w:t>);</w:t>
      </w:r>
    </w:p>
    <w:p w14:paraId="4CBB3E7A" w14:textId="3A041F85" w:rsidR="00AD1E56" w:rsidRPr="00E660CB" w:rsidRDefault="001D67B1" w:rsidP="00AD1E56">
      <w:pPr>
        <w:spacing w:after="0" w:line="360" w:lineRule="auto"/>
        <w:ind w:firstLine="851"/>
        <w:jc w:val="both"/>
        <w:rPr>
          <w:rFonts w:ascii="Times New Roman" w:hAnsi="Times New Roman" w:cs="Times New Roman"/>
          <w:i/>
          <w:sz w:val="28"/>
          <w:szCs w:val="28"/>
        </w:rPr>
      </w:pPr>
      <w:r w:rsidRPr="00E660CB">
        <w:rPr>
          <w:rFonts w:ascii="Times New Roman" w:eastAsia="Times New Roman" w:hAnsi="Times New Roman" w:cs="Times New Roman"/>
          <w:b/>
          <w:bCs/>
          <w:i/>
          <w:iCs/>
          <w:sz w:val="28"/>
          <w:szCs w:val="28"/>
          <w:u w:val="single"/>
          <w:lang w:eastAsia="ar-SA"/>
        </w:rPr>
        <w:t xml:space="preserve">- </w:t>
      </w:r>
      <w:r w:rsidR="00AD1E56" w:rsidRPr="00E660CB">
        <w:rPr>
          <w:rFonts w:ascii="Times New Roman" w:eastAsia="Times New Roman" w:hAnsi="Times New Roman" w:cs="Times New Roman"/>
          <w:b/>
          <w:bCs/>
          <w:i/>
          <w:iCs/>
          <w:sz w:val="28"/>
          <w:szCs w:val="28"/>
          <w:u w:val="single"/>
          <w:lang w:eastAsia="ar-SA"/>
        </w:rPr>
        <w:t xml:space="preserve">± </w:t>
      </w:r>
      <w:r w:rsidRPr="00E660CB">
        <w:rPr>
          <w:rFonts w:ascii="Times New Roman" w:eastAsia="Times New Roman" w:hAnsi="Times New Roman" w:cs="Times New Roman"/>
          <w:b/>
          <w:bCs/>
          <w:i/>
          <w:iCs/>
          <w:sz w:val="28"/>
          <w:szCs w:val="28"/>
          <w:u w:val="single"/>
          <w:lang w:eastAsia="ar-SA"/>
        </w:rPr>
        <w:t>580 000,00 рублей</w:t>
      </w:r>
      <w:r w:rsidRPr="00E660CB">
        <w:rPr>
          <w:rFonts w:ascii="Times New Roman" w:eastAsia="Times New Roman" w:hAnsi="Times New Roman" w:cs="Times New Roman"/>
          <w:sz w:val="28"/>
          <w:szCs w:val="28"/>
          <w:lang w:eastAsia="ar-SA"/>
        </w:rPr>
        <w:t xml:space="preserve"> – направлены </w:t>
      </w:r>
      <w:r w:rsidR="00AD1E56" w:rsidRPr="00E660CB">
        <w:rPr>
          <w:rFonts w:ascii="Times New Roman" w:eastAsia="Times New Roman" w:hAnsi="Times New Roman" w:cs="Times New Roman"/>
          <w:sz w:val="28"/>
          <w:szCs w:val="28"/>
          <w:lang w:eastAsia="ar-SA"/>
        </w:rPr>
        <w:t xml:space="preserve">на восстановление средств резервного фонда, выделенных </w:t>
      </w:r>
      <w:r w:rsidR="00AD1E56" w:rsidRPr="00E660CB">
        <w:rPr>
          <w:rFonts w:ascii="Times New Roman" w:hAnsi="Times New Roman" w:cs="Times New Roman"/>
          <w:sz w:val="28"/>
          <w:szCs w:val="28"/>
        </w:rPr>
        <w:t xml:space="preserve">администрации МО «Ленский район» по подпрограмме «Ведомственные проекты» муниципальной программы «Управление муниципальной собственностью МО «Ленский район» РС(Я)» на выполнение работ по актуализации ПСД в соответствии с выявленными  ГАУ «Управление Госэкспертизы РС(Я)» недостатками в ПСД и результатов инженерных изысканий объекта «Физкультурно-оздоровительный комплекс с плавательным бассейном и хоккейным кортом в г. Ленске Ленского улуса РС(Я)». Источник финансирования – доходы бюджетов муниципальных районов от возврата бюджетными учреждениями остатков субсидий прошлых лет </w:t>
      </w:r>
      <w:r w:rsidR="00AD1E56" w:rsidRPr="00E660CB">
        <w:rPr>
          <w:rFonts w:ascii="Times New Roman" w:hAnsi="Times New Roman" w:cs="Times New Roman"/>
          <w:i/>
          <w:sz w:val="28"/>
          <w:szCs w:val="28"/>
        </w:rPr>
        <w:t>(</w:t>
      </w:r>
      <w:r w:rsidR="00E50B5F" w:rsidRPr="00E660CB">
        <w:rPr>
          <w:rFonts w:ascii="Times New Roman" w:hAnsi="Times New Roman" w:cs="Times New Roman"/>
          <w:i/>
          <w:sz w:val="28"/>
          <w:szCs w:val="28"/>
        </w:rPr>
        <w:t>р</w:t>
      </w:r>
      <w:r w:rsidR="00AD1E56" w:rsidRPr="00E660CB">
        <w:rPr>
          <w:rFonts w:ascii="Times New Roman" w:hAnsi="Times New Roman" w:cs="Times New Roman"/>
          <w:i/>
          <w:sz w:val="28"/>
          <w:szCs w:val="28"/>
        </w:rPr>
        <w:t xml:space="preserve">аспоряжение </w:t>
      </w:r>
      <w:r w:rsidR="003004F1" w:rsidRPr="00E660CB">
        <w:rPr>
          <w:rFonts w:ascii="Times New Roman" w:hAnsi="Times New Roman" w:cs="Times New Roman"/>
          <w:i/>
          <w:sz w:val="28"/>
          <w:szCs w:val="28"/>
        </w:rPr>
        <w:t xml:space="preserve">и.о. </w:t>
      </w:r>
      <w:r w:rsidR="00AD1E56" w:rsidRPr="00E660CB">
        <w:rPr>
          <w:rFonts w:ascii="Times New Roman" w:hAnsi="Times New Roman" w:cs="Times New Roman"/>
          <w:i/>
          <w:sz w:val="28"/>
          <w:szCs w:val="28"/>
        </w:rPr>
        <w:t>главы МО «Ленский район» от 19.01.2023 № 01-04-44/3);</w:t>
      </w:r>
    </w:p>
    <w:p w14:paraId="60F4324D" w14:textId="1EF91929" w:rsidR="009E3B14" w:rsidRPr="00E660CB" w:rsidRDefault="00D66E88" w:rsidP="00AD1E56">
      <w:pPr>
        <w:spacing w:after="0" w:line="360" w:lineRule="auto"/>
        <w:ind w:firstLine="851"/>
        <w:jc w:val="both"/>
        <w:rPr>
          <w:rFonts w:ascii="Times New Roman" w:eastAsia="Times New Roman" w:hAnsi="Times New Roman" w:cs="Times New Roman"/>
          <w:sz w:val="28"/>
          <w:szCs w:val="28"/>
          <w:lang w:eastAsia="ar-SA"/>
        </w:rPr>
      </w:pPr>
      <w:r w:rsidRPr="00E660CB">
        <w:rPr>
          <w:rFonts w:ascii="Times New Roman" w:eastAsia="Times New Roman" w:hAnsi="Times New Roman" w:cs="Times New Roman"/>
          <w:b/>
          <w:bCs/>
          <w:i/>
          <w:iCs/>
          <w:sz w:val="28"/>
          <w:szCs w:val="28"/>
          <w:u w:val="single"/>
          <w:lang w:eastAsia="ar-SA"/>
        </w:rPr>
        <w:t xml:space="preserve">- ± </w:t>
      </w:r>
      <w:r w:rsidRPr="00E660CB">
        <w:rPr>
          <w:rFonts w:ascii="Times New Roman" w:hAnsi="Times New Roman" w:cs="Times New Roman"/>
          <w:b/>
          <w:bCs/>
          <w:i/>
          <w:iCs/>
          <w:sz w:val="28"/>
          <w:szCs w:val="28"/>
          <w:u w:val="single"/>
        </w:rPr>
        <w:t>1 193 369,77 рублей</w:t>
      </w:r>
      <w:r w:rsidRPr="00E660CB">
        <w:rPr>
          <w:rFonts w:ascii="Times New Roman" w:hAnsi="Times New Roman" w:cs="Times New Roman"/>
          <w:sz w:val="28"/>
          <w:szCs w:val="28"/>
        </w:rPr>
        <w:t xml:space="preserve"> – </w:t>
      </w:r>
      <w:r w:rsidRPr="00E660CB">
        <w:rPr>
          <w:rFonts w:ascii="Times New Roman" w:eastAsia="Times New Roman" w:hAnsi="Times New Roman" w:cs="Times New Roman"/>
          <w:sz w:val="28"/>
          <w:szCs w:val="28"/>
          <w:lang w:eastAsia="ar-SA"/>
        </w:rPr>
        <w:t>направлены</w:t>
      </w:r>
      <w:r>
        <w:rPr>
          <w:rFonts w:ascii="Times New Roman" w:eastAsia="Times New Roman" w:hAnsi="Times New Roman" w:cs="Times New Roman"/>
          <w:sz w:val="28"/>
          <w:szCs w:val="28"/>
          <w:lang w:eastAsia="ar-SA"/>
        </w:rPr>
        <w:t xml:space="preserve"> </w:t>
      </w:r>
      <w:r w:rsidRPr="00AD1E56">
        <w:rPr>
          <w:rFonts w:ascii="Times New Roman" w:eastAsia="Times New Roman" w:hAnsi="Times New Roman" w:cs="Times New Roman"/>
          <w:sz w:val="28"/>
          <w:szCs w:val="28"/>
          <w:lang w:eastAsia="ar-SA"/>
        </w:rPr>
        <w:t>на восстановление средств резервного фонда</w:t>
      </w:r>
      <w:r>
        <w:rPr>
          <w:rFonts w:ascii="Times New Roman" w:eastAsia="Times New Roman" w:hAnsi="Times New Roman" w:cs="Times New Roman"/>
          <w:sz w:val="28"/>
          <w:szCs w:val="28"/>
          <w:lang w:eastAsia="ar-SA"/>
        </w:rPr>
        <w:t xml:space="preserve">, выделенных </w:t>
      </w:r>
      <w:r w:rsidRPr="00D66E88">
        <w:rPr>
          <w:rFonts w:ascii="Times New Roman" w:eastAsia="Times New Roman" w:hAnsi="Times New Roman" w:cs="Times New Roman"/>
          <w:sz w:val="28"/>
          <w:szCs w:val="28"/>
          <w:lang w:eastAsia="ar-SA"/>
        </w:rPr>
        <w:t xml:space="preserve">администрации МО «Ленский район» для МБУ </w:t>
      </w:r>
      <w:r w:rsidRPr="00D66E88">
        <w:rPr>
          <w:rFonts w:ascii="Times New Roman" w:eastAsia="Times New Roman" w:hAnsi="Times New Roman" w:cs="Times New Roman"/>
          <w:sz w:val="28"/>
          <w:szCs w:val="28"/>
          <w:lang w:eastAsia="ar-SA"/>
        </w:rPr>
        <w:lastRenderedPageBreak/>
        <w:t xml:space="preserve">«Гранит» </w:t>
      </w:r>
      <w:r w:rsidR="00CC64EA">
        <w:rPr>
          <w:rFonts w:ascii="Times New Roman" w:eastAsia="Times New Roman" w:hAnsi="Times New Roman" w:cs="Times New Roman"/>
          <w:sz w:val="28"/>
          <w:szCs w:val="28"/>
          <w:lang w:eastAsia="ar-SA"/>
        </w:rPr>
        <w:t>(</w:t>
      </w:r>
      <w:r w:rsidR="00CC64EA" w:rsidRPr="0058499E">
        <w:rPr>
          <w:rFonts w:ascii="Times New Roman" w:hAnsi="Times New Roman" w:cs="Times New Roman"/>
          <w:sz w:val="28"/>
          <w:szCs w:val="28"/>
        </w:rPr>
        <w:t>514 955,82 руб</w:t>
      </w:r>
      <w:r w:rsidR="00CC64EA">
        <w:rPr>
          <w:rFonts w:ascii="Times New Roman" w:hAnsi="Times New Roman" w:cs="Times New Roman"/>
          <w:sz w:val="28"/>
          <w:szCs w:val="28"/>
        </w:rPr>
        <w:t>.)</w:t>
      </w:r>
      <w:r w:rsidR="00CC64EA" w:rsidRPr="00D66E88">
        <w:rPr>
          <w:rFonts w:ascii="Times New Roman" w:eastAsia="Times New Roman" w:hAnsi="Times New Roman" w:cs="Times New Roman"/>
          <w:sz w:val="28"/>
          <w:szCs w:val="28"/>
          <w:lang w:eastAsia="ar-SA"/>
        </w:rPr>
        <w:t xml:space="preserve"> </w:t>
      </w:r>
      <w:r w:rsidRPr="00D66E88">
        <w:rPr>
          <w:rFonts w:ascii="Times New Roman" w:eastAsia="Times New Roman" w:hAnsi="Times New Roman" w:cs="Times New Roman"/>
          <w:sz w:val="28"/>
          <w:szCs w:val="28"/>
          <w:lang w:eastAsia="ar-SA"/>
        </w:rPr>
        <w:t>и МБОУ «СОШ № 1 г. Ленска»</w:t>
      </w:r>
      <w:r w:rsidR="00CC64EA">
        <w:rPr>
          <w:rFonts w:ascii="Times New Roman" w:eastAsia="Times New Roman" w:hAnsi="Times New Roman" w:cs="Times New Roman"/>
          <w:sz w:val="28"/>
          <w:szCs w:val="28"/>
          <w:lang w:eastAsia="ar-SA"/>
        </w:rPr>
        <w:t xml:space="preserve"> (</w:t>
      </w:r>
      <w:r w:rsidR="00CC64EA" w:rsidRPr="0058499E">
        <w:rPr>
          <w:rFonts w:ascii="Times New Roman" w:hAnsi="Times New Roman" w:cs="Times New Roman"/>
          <w:sz w:val="28"/>
          <w:szCs w:val="28"/>
        </w:rPr>
        <w:t>678 413,95 руб.)</w:t>
      </w:r>
      <w:r>
        <w:rPr>
          <w:rFonts w:ascii="Times New Roman" w:eastAsia="Times New Roman" w:hAnsi="Times New Roman" w:cs="Times New Roman"/>
          <w:sz w:val="28"/>
          <w:szCs w:val="28"/>
          <w:lang w:eastAsia="ar-SA"/>
        </w:rPr>
        <w:t>,</w:t>
      </w:r>
      <w:r w:rsidRPr="00D66E88">
        <w:rPr>
          <w:rFonts w:ascii="Times New Roman" w:eastAsia="Times New Roman" w:hAnsi="Times New Roman" w:cs="Times New Roman"/>
          <w:sz w:val="28"/>
          <w:szCs w:val="28"/>
          <w:lang w:eastAsia="ar-SA"/>
        </w:rPr>
        <w:t xml:space="preserve"> на проведение капитального ремонта помещений и на проведение работ по оснащению оборудованием МБОУ «</w:t>
      </w:r>
      <w:r w:rsidRPr="004605BF">
        <w:rPr>
          <w:rFonts w:ascii="Times New Roman" w:eastAsia="Times New Roman" w:hAnsi="Times New Roman" w:cs="Times New Roman"/>
          <w:sz w:val="28"/>
          <w:szCs w:val="28"/>
          <w:lang w:eastAsia="ar-SA"/>
        </w:rPr>
        <w:t>СОШ №</w:t>
      </w:r>
      <w:r w:rsidR="004605BF" w:rsidRPr="004605BF">
        <w:rPr>
          <w:rFonts w:ascii="Times New Roman" w:eastAsia="Times New Roman" w:hAnsi="Times New Roman" w:cs="Times New Roman"/>
          <w:sz w:val="28"/>
          <w:szCs w:val="28"/>
          <w:lang w:eastAsia="ar-SA"/>
        </w:rPr>
        <w:t xml:space="preserve"> 1</w:t>
      </w:r>
      <w:r w:rsidRPr="004605BF">
        <w:rPr>
          <w:rFonts w:ascii="Times New Roman" w:eastAsia="Times New Roman" w:hAnsi="Times New Roman" w:cs="Times New Roman"/>
          <w:sz w:val="28"/>
          <w:szCs w:val="28"/>
          <w:lang w:eastAsia="ar-SA"/>
        </w:rPr>
        <w:t xml:space="preserve"> г. Ленска»,</w:t>
      </w:r>
      <w:r w:rsidRPr="00D66E88">
        <w:rPr>
          <w:rFonts w:ascii="Times New Roman" w:eastAsia="Times New Roman" w:hAnsi="Times New Roman" w:cs="Times New Roman"/>
          <w:sz w:val="28"/>
          <w:szCs w:val="28"/>
          <w:lang w:eastAsia="ar-SA"/>
        </w:rPr>
        <w:t xml:space="preserve"> с целью обеспечения софинансирования мероприятий по модернизации школьных систем образования в рамках федеральной программы. Источник финансирования </w:t>
      </w:r>
      <w:r>
        <w:rPr>
          <w:rFonts w:ascii="Times New Roman" w:eastAsia="Times New Roman" w:hAnsi="Times New Roman" w:cs="Times New Roman"/>
          <w:sz w:val="28"/>
          <w:szCs w:val="28"/>
          <w:lang w:eastAsia="ar-SA"/>
        </w:rPr>
        <w:t xml:space="preserve">– </w:t>
      </w:r>
      <w:r w:rsidRPr="00D66E88">
        <w:rPr>
          <w:rFonts w:ascii="Times New Roman" w:eastAsia="Times New Roman" w:hAnsi="Times New Roman" w:cs="Times New Roman"/>
          <w:sz w:val="28"/>
          <w:szCs w:val="28"/>
          <w:lang w:eastAsia="ar-SA"/>
        </w:rPr>
        <w:t>средства</w:t>
      </w:r>
      <w:r>
        <w:rPr>
          <w:rFonts w:ascii="Times New Roman" w:eastAsia="Times New Roman" w:hAnsi="Times New Roman" w:cs="Times New Roman"/>
          <w:sz w:val="28"/>
          <w:szCs w:val="28"/>
          <w:lang w:eastAsia="ar-SA"/>
        </w:rPr>
        <w:t xml:space="preserve"> </w:t>
      </w:r>
      <w:r w:rsidRPr="00D66E88">
        <w:rPr>
          <w:rFonts w:ascii="Times New Roman" w:eastAsia="Times New Roman" w:hAnsi="Times New Roman" w:cs="Times New Roman"/>
          <w:sz w:val="28"/>
          <w:szCs w:val="28"/>
          <w:lang w:eastAsia="ar-SA"/>
        </w:rPr>
        <w:t>направления «Комплексы процессных мероприятий» муниципальной программы «Развитие образования в Ленском районе» (МКОУ «Орто-</w:t>
      </w:r>
      <w:proofErr w:type="spellStart"/>
      <w:r w:rsidRPr="00D66E88">
        <w:rPr>
          <w:rFonts w:ascii="Times New Roman" w:eastAsia="Times New Roman" w:hAnsi="Times New Roman" w:cs="Times New Roman"/>
          <w:sz w:val="28"/>
          <w:szCs w:val="28"/>
          <w:lang w:eastAsia="ar-SA"/>
        </w:rPr>
        <w:t>Нахаринская</w:t>
      </w:r>
      <w:proofErr w:type="spellEnd"/>
      <w:r w:rsidRPr="00D66E88">
        <w:rPr>
          <w:rFonts w:ascii="Times New Roman" w:eastAsia="Times New Roman" w:hAnsi="Times New Roman" w:cs="Times New Roman"/>
          <w:sz w:val="28"/>
          <w:szCs w:val="28"/>
          <w:lang w:eastAsia="ar-SA"/>
        </w:rPr>
        <w:t xml:space="preserve"> СОШ» ВР 200 – 500 000,00 руб., по МКОУ «СОШ с. Чамча» ВР 200 – 436 891,77 руб.)</w:t>
      </w:r>
      <w:r w:rsidR="00F92623">
        <w:rPr>
          <w:rFonts w:ascii="Times New Roman" w:eastAsia="Times New Roman" w:hAnsi="Times New Roman" w:cs="Times New Roman"/>
          <w:sz w:val="28"/>
          <w:szCs w:val="28"/>
          <w:lang w:eastAsia="ar-SA"/>
        </w:rPr>
        <w:t>,</w:t>
      </w:r>
      <w:r w:rsidRPr="00D66E88">
        <w:rPr>
          <w:rFonts w:ascii="Times New Roman" w:eastAsia="Times New Roman" w:hAnsi="Times New Roman" w:cs="Times New Roman"/>
          <w:sz w:val="28"/>
          <w:szCs w:val="28"/>
          <w:lang w:eastAsia="ar-SA"/>
        </w:rPr>
        <w:t xml:space="preserve"> бюджетные ассигнования администрации МО «Ленский район» на субсидию на иные цели для МБУ «Гранит» </w:t>
      </w:r>
      <w:r w:rsidR="00F92623" w:rsidRPr="00D66E88">
        <w:rPr>
          <w:rFonts w:ascii="Times New Roman" w:eastAsia="Times New Roman" w:hAnsi="Times New Roman" w:cs="Times New Roman"/>
          <w:sz w:val="28"/>
          <w:szCs w:val="28"/>
          <w:lang w:eastAsia="ar-SA"/>
        </w:rPr>
        <w:t>–</w:t>
      </w:r>
      <w:r w:rsidRPr="00D66E88">
        <w:rPr>
          <w:rFonts w:ascii="Times New Roman" w:eastAsia="Times New Roman" w:hAnsi="Times New Roman" w:cs="Times New Roman"/>
          <w:sz w:val="28"/>
          <w:szCs w:val="28"/>
          <w:lang w:eastAsia="ar-SA"/>
        </w:rPr>
        <w:t xml:space="preserve"> софинансирование</w:t>
      </w:r>
      <w:r w:rsidR="00F92623">
        <w:rPr>
          <w:rFonts w:ascii="Times New Roman" w:eastAsia="Times New Roman" w:hAnsi="Times New Roman" w:cs="Times New Roman"/>
          <w:sz w:val="28"/>
          <w:szCs w:val="28"/>
          <w:lang w:eastAsia="ar-SA"/>
        </w:rPr>
        <w:t xml:space="preserve"> </w:t>
      </w:r>
      <w:r w:rsidRPr="00D66E88">
        <w:rPr>
          <w:rFonts w:ascii="Times New Roman" w:eastAsia="Times New Roman" w:hAnsi="Times New Roman" w:cs="Times New Roman"/>
          <w:sz w:val="28"/>
          <w:szCs w:val="28"/>
          <w:lang w:eastAsia="ar-SA"/>
        </w:rPr>
        <w:t>на реализацию мероприятий по модернизации школьных систем образования (</w:t>
      </w:r>
      <w:r w:rsidR="00E50B5F">
        <w:rPr>
          <w:rFonts w:ascii="Times New Roman" w:eastAsia="Times New Roman" w:hAnsi="Times New Roman" w:cs="Times New Roman"/>
          <w:i/>
          <w:iCs/>
          <w:sz w:val="28"/>
          <w:szCs w:val="28"/>
          <w:lang w:eastAsia="ar-SA"/>
        </w:rPr>
        <w:t>р</w:t>
      </w:r>
      <w:r w:rsidRPr="00F92623">
        <w:rPr>
          <w:rFonts w:ascii="Times New Roman" w:eastAsia="Times New Roman" w:hAnsi="Times New Roman" w:cs="Times New Roman"/>
          <w:i/>
          <w:iCs/>
          <w:sz w:val="28"/>
          <w:szCs w:val="28"/>
          <w:lang w:eastAsia="ar-SA"/>
        </w:rPr>
        <w:t>аспоряжени</w:t>
      </w:r>
      <w:r w:rsidR="00E50B5F">
        <w:rPr>
          <w:rFonts w:ascii="Times New Roman" w:eastAsia="Times New Roman" w:hAnsi="Times New Roman" w:cs="Times New Roman"/>
          <w:i/>
          <w:iCs/>
          <w:sz w:val="28"/>
          <w:szCs w:val="28"/>
          <w:lang w:eastAsia="ar-SA"/>
        </w:rPr>
        <w:t>я</w:t>
      </w:r>
      <w:r w:rsidRPr="00F92623">
        <w:rPr>
          <w:rFonts w:ascii="Times New Roman" w:eastAsia="Times New Roman" w:hAnsi="Times New Roman" w:cs="Times New Roman"/>
          <w:i/>
          <w:iCs/>
          <w:sz w:val="28"/>
          <w:szCs w:val="28"/>
          <w:lang w:eastAsia="ar-SA"/>
        </w:rPr>
        <w:t xml:space="preserve"> </w:t>
      </w:r>
      <w:r w:rsidR="00911A07">
        <w:rPr>
          <w:rFonts w:ascii="Times New Roman" w:eastAsia="Times New Roman" w:hAnsi="Times New Roman" w:cs="Times New Roman"/>
          <w:i/>
          <w:iCs/>
          <w:sz w:val="28"/>
          <w:szCs w:val="28"/>
          <w:lang w:eastAsia="ar-SA"/>
        </w:rPr>
        <w:t xml:space="preserve">и.о. главы </w:t>
      </w:r>
      <w:r w:rsidRPr="00F92623">
        <w:rPr>
          <w:rFonts w:ascii="Times New Roman" w:eastAsia="Times New Roman" w:hAnsi="Times New Roman" w:cs="Times New Roman"/>
          <w:i/>
          <w:iCs/>
          <w:sz w:val="28"/>
          <w:szCs w:val="28"/>
          <w:lang w:eastAsia="ar-SA"/>
        </w:rPr>
        <w:t xml:space="preserve">МО </w:t>
      </w:r>
      <w:r w:rsidR="00F92623" w:rsidRPr="00F92623">
        <w:rPr>
          <w:rFonts w:ascii="Times New Roman" w:eastAsia="Times New Roman" w:hAnsi="Times New Roman" w:cs="Times New Roman"/>
          <w:i/>
          <w:iCs/>
          <w:sz w:val="28"/>
          <w:szCs w:val="28"/>
          <w:lang w:eastAsia="ar-SA"/>
        </w:rPr>
        <w:t>«</w:t>
      </w:r>
      <w:r w:rsidRPr="00F92623">
        <w:rPr>
          <w:rFonts w:ascii="Times New Roman" w:eastAsia="Times New Roman" w:hAnsi="Times New Roman" w:cs="Times New Roman"/>
          <w:i/>
          <w:iCs/>
          <w:sz w:val="28"/>
          <w:szCs w:val="28"/>
          <w:lang w:eastAsia="ar-SA"/>
        </w:rPr>
        <w:t>Ленский район</w:t>
      </w:r>
      <w:r w:rsidR="00F92623" w:rsidRPr="00F92623">
        <w:rPr>
          <w:rFonts w:ascii="Times New Roman" w:eastAsia="Times New Roman" w:hAnsi="Times New Roman" w:cs="Times New Roman"/>
          <w:i/>
          <w:iCs/>
          <w:sz w:val="28"/>
          <w:szCs w:val="28"/>
          <w:lang w:eastAsia="ar-SA"/>
        </w:rPr>
        <w:t>»</w:t>
      </w:r>
      <w:r w:rsidRPr="00F92623">
        <w:rPr>
          <w:rFonts w:ascii="Times New Roman" w:eastAsia="Times New Roman" w:hAnsi="Times New Roman" w:cs="Times New Roman"/>
          <w:i/>
          <w:iCs/>
          <w:sz w:val="28"/>
          <w:szCs w:val="28"/>
          <w:lang w:eastAsia="ar-SA"/>
        </w:rPr>
        <w:t xml:space="preserve"> </w:t>
      </w:r>
      <w:r w:rsidR="00F92623" w:rsidRPr="00F92623">
        <w:rPr>
          <w:rFonts w:ascii="Times New Roman" w:eastAsia="Times New Roman" w:hAnsi="Times New Roman" w:cs="Times New Roman"/>
          <w:i/>
          <w:iCs/>
          <w:sz w:val="28"/>
          <w:szCs w:val="28"/>
          <w:lang w:eastAsia="ar-SA"/>
        </w:rPr>
        <w:t xml:space="preserve">от 27.01.2023 </w:t>
      </w:r>
      <w:r w:rsidRPr="00F92623">
        <w:rPr>
          <w:rFonts w:ascii="Times New Roman" w:eastAsia="Times New Roman" w:hAnsi="Times New Roman" w:cs="Times New Roman"/>
          <w:i/>
          <w:iCs/>
          <w:sz w:val="28"/>
          <w:szCs w:val="28"/>
          <w:lang w:eastAsia="ar-SA"/>
        </w:rPr>
        <w:t>№</w:t>
      </w:r>
      <w:r w:rsidR="00F92623" w:rsidRPr="00F92623">
        <w:rPr>
          <w:rFonts w:ascii="Times New Roman" w:eastAsia="Times New Roman" w:hAnsi="Times New Roman" w:cs="Times New Roman"/>
          <w:i/>
          <w:iCs/>
          <w:sz w:val="28"/>
          <w:szCs w:val="28"/>
          <w:lang w:eastAsia="ar-SA"/>
        </w:rPr>
        <w:t xml:space="preserve"> </w:t>
      </w:r>
      <w:r w:rsidRPr="00F92623">
        <w:rPr>
          <w:rFonts w:ascii="Times New Roman" w:eastAsia="Times New Roman" w:hAnsi="Times New Roman" w:cs="Times New Roman"/>
          <w:i/>
          <w:iCs/>
          <w:sz w:val="28"/>
          <w:szCs w:val="28"/>
          <w:lang w:eastAsia="ar-SA"/>
        </w:rPr>
        <w:t xml:space="preserve">01-04-91/3, </w:t>
      </w:r>
      <w:r w:rsidR="00F92623" w:rsidRPr="00F92623">
        <w:rPr>
          <w:rFonts w:ascii="Times New Roman" w:eastAsia="Times New Roman" w:hAnsi="Times New Roman" w:cs="Times New Roman"/>
          <w:i/>
          <w:iCs/>
          <w:sz w:val="28"/>
          <w:szCs w:val="28"/>
          <w:lang w:eastAsia="ar-SA"/>
        </w:rPr>
        <w:t>от 01.02</w:t>
      </w:r>
      <w:r w:rsidR="00F92623" w:rsidRPr="00E660CB">
        <w:rPr>
          <w:rFonts w:ascii="Times New Roman" w:eastAsia="Times New Roman" w:hAnsi="Times New Roman" w:cs="Times New Roman"/>
          <w:i/>
          <w:iCs/>
          <w:sz w:val="28"/>
          <w:szCs w:val="28"/>
          <w:lang w:eastAsia="ar-SA"/>
        </w:rPr>
        <w:t xml:space="preserve">.2023 </w:t>
      </w:r>
      <w:r w:rsidRPr="00E660CB">
        <w:rPr>
          <w:rFonts w:ascii="Times New Roman" w:eastAsia="Times New Roman" w:hAnsi="Times New Roman" w:cs="Times New Roman"/>
          <w:i/>
          <w:iCs/>
          <w:sz w:val="28"/>
          <w:szCs w:val="28"/>
          <w:lang w:eastAsia="ar-SA"/>
        </w:rPr>
        <w:t>№ 01-04-120/3</w:t>
      </w:r>
      <w:r w:rsidRPr="00E660CB">
        <w:rPr>
          <w:rFonts w:ascii="Times New Roman" w:eastAsia="Times New Roman" w:hAnsi="Times New Roman" w:cs="Times New Roman"/>
          <w:sz w:val="28"/>
          <w:szCs w:val="28"/>
          <w:lang w:eastAsia="ar-SA"/>
        </w:rPr>
        <w:t>)</w:t>
      </w:r>
      <w:r w:rsidR="00F92623" w:rsidRPr="00E660CB">
        <w:rPr>
          <w:rFonts w:ascii="Times New Roman" w:eastAsia="Times New Roman" w:hAnsi="Times New Roman" w:cs="Times New Roman"/>
          <w:sz w:val="28"/>
          <w:szCs w:val="28"/>
          <w:lang w:eastAsia="ar-SA"/>
        </w:rPr>
        <w:t>;</w:t>
      </w:r>
    </w:p>
    <w:p w14:paraId="4D3EBE1B" w14:textId="2A406C5E" w:rsidR="009E3B14" w:rsidRPr="00FE1FF3" w:rsidRDefault="009E3B14" w:rsidP="009E3B14">
      <w:pPr>
        <w:tabs>
          <w:tab w:val="left" w:pos="0"/>
        </w:tabs>
        <w:suppressAutoHyphens/>
        <w:spacing w:after="0" w:line="360" w:lineRule="auto"/>
        <w:ind w:firstLine="720"/>
        <w:jc w:val="both"/>
        <w:rPr>
          <w:rFonts w:ascii="Times New Roman" w:eastAsia="Times New Roman" w:hAnsi="Times New Roman" w:cs="Times New Roman"/>
          <w:sz w:val="28"/>
          <w:szCs w:val="28"/>
          <w:lang w:eastAsia="ar-SA"/>
        </w:rPr>
      </w:pPr>
      <w:r w:rsidRPr="00E660CB">
        <w:rPr>
          <w:rFonts w:ascii="Times New Roman" w:eastAsia="Times New Roman" w:hAnsi="Times New Roman" w:cs="Times New Roman"/>
          <w:b/>
          <w:bCs/>
          <w:i/>
          <w:iCs/>
          <w:sz w:val="28"/>
          <w:szCs w:val="28"/>
          <w:u w:val="single"/>
          <w:lang w:eastAsia="ar-SA"/>
        </w:rPr>
        <w:t xml:space="preserve">- </w:t>
      </w:r>
      <w:r w:rsidR="006E06A8" w:rsidRPr="00E660CB">
        <w:rPr>
          <w:rFonts w:ascii="Times New Roman" w:eastAsia="Times New Roman" w:hAnsi="Times New Roman" w:cs="Times New Roman"/>
          <w:b/>
          <w:bCs/>
          <w:i/>
          <w:iCs/>
          <w:sz w:val="28"/>
          <w:szCs w:val="28"/>
          <w:u w:val="single"/>
          <w:lang w:eastAsia="ar-SA"/>
        </w:rPr>
        <w:t>50 000,00</w:t>
      </w:r>
      <w:r w:rsidRPr="00E660CB">
        <w:rPr>
          <w:rFonts w:ascii="Times New Roman" w:eastAsia="Times New Roman" w:hAnsi="Times New Roman" w:cs="Times New Roman"/>
          <w:b/>
          <w:bCs/>
          <w:i/>
          <w:iCs/>
          <w:sz w:val="28"/>
          <w:szCs w:val="28"/>
          <w:u w:val="single"/>
          <w:lang w:eastAsia="ar-SA"/>
        </w:rPr>
        <w:t xml:space="preserve"> рубл</w:t>
      </w:r>
      <w:r w:rsidR="005B668C" w:rsidRPr="00E660CB">
        <w:rPr>
          <w:rFonts w:ascii="Times New Roman" w:eastAsia="Times New Roman" w:hAnsi="Times New Roman" w:cs="Times New Roman"/>
          <w:b/>
          <w:bCs/>
          <w:i/>
          <w:iCs/>
          <w:sz w:val="28"/>
          <w:szCs w:val="28"/>
          <w:u w:val="single"/>
          <w:lang w:eastAsia="ar-SA"/>
        </w:rPr>
        <w:t>ей</w:t>
      </w:r>
      <w:r w:rsidRPr="00E660CB">
        <w:rPr>
          <w:rFonts w:ascii="Times New Roman" w:eastAsia="Times New Roman" w:hAnsi="Times New Roman" w:cs="Times New Roman"/>
          <w:sz w:val="28"/>
          <w:szCs w:val="28"/>
          <w:lang w:eastAsia="ar-SA"/>
        </w:rPr>
        <w:t xml:space="preserve"> – </w:t>
      </w:r>
      <w:r w:rsidR="006E06A8" w:rsidRPr="00E660CB">
        <w:rPr>
          <w:rFonts w:ascii="Times New Roman" w:eastAsia="Times New Roman" w:hAnsi="Times New Roman" w:cs="Times New Roman"/>
          <w:sz w:val="28"/>
          <w:szCs w:val="28"/>
          <w:lang w:eastAsia="ar-SA"/>
        </w:rPr>
        <w:t xml:space="preserve">выделение средств </w:t>
      </w:r>
      <w:r w:rsidR="00812CF7" w:rsidRPr="00E660CB">
        <w:rPr>
          <w:rFonts w:ascii="Times New Roman" w:eastAsia="Times New Roman" w:hAnsi="Times New Roman" w:cs="Times New Roman"/>
          <w:sz w:val="28"/>
          <w:szCs w:val="28"/>
          <w:lang w:eastAsia="ar-SA"/>
        </w:rPr>
        <w:t xml:space="preserve">администрации МО «Ленский район» для </w:t>
      </w:r>
      <w:r w:rsidR="006E06A8" w:rsidRPr="00E660CB">
        <w:rPr>
          <w:rFonts w:ascii="Times New Roman" w:eastAsia="Times New Roman" w:hAnsi="Times New Roman" w:cs="Times New Roman"/>
          <w:sz w:val="28"/>
          <w:szCs w:val="28"/>
          <w:lang w:eastAsia="ar-SA"/>
        </w:rPr>
        <w:t>Отделени</w:t>
      </w:r>
      <w:r w:rsidR="00812CF7" w:rsidRPr="00E660CB">
        <w:rPr>
          <w:rFonts w:ascii="Times New Roman" w:eastAsia="Times New Roman" w:hAnsi="Times New Roman" w:cs="Times New Roman"/>
          <w:sz w:val="28"/>
          <w:szCs w:val="28"/>
          <w:lang w:eastAsia="ar-SA"/>
        </w:rPr>
        <w:t>я</w:t>
      </w:r>
      <w:r w:rsidR="006E06A8" w:rsidRPr="00E660CB">
        <w:rPr>
          <w:rFonts w:ascii="Times New Roman" w:eastAsia="Times New Roman" w:hAnsi="Times New Roman" w:cs="Times New Roman"/>
          <w:sz w:val="28"/>
          <w:szCs w:val="28"/>
          <w:lang w:eastAsia="ar-SA"/>
        </w:rPr>
        <w:t xml:space="preserve"> Всероссийской общественной организации «Русское географическое общество» в РС(Я) на осуществление проекта </w:t>
      </w:r>
      <w:r w:rsidR="006E06A8" w:rsidRPr="00FE1FF3">
        <w:rPr>
          <w:rFonts w:ascii="Times New Roman" w:eastAsia="Times New Roman" w:hAnsi="Times New Roman" w:cs="Times New Roman"/>
          <w:sz w:val="28"/>
          <w:szCs w:val="28"/>
          <w:lang w:eastAsia="ar-SA"/>
        </w:rPr>
        <w:t>суперэкстремального конного перехода «Дорогами великих предков» (</w:t>
      </w:r>
      <w:r w:rsidR="006E06A8" w:rsidRPr="00FE1FF3">
        <w:rPr>
          <w:rFonts w:ascii="Times New Roman" w:eastAsia="Times New Roman" w:hAnsi="Times New Roman" w:cs="Times New Roman"/>
          <w:i/>
          <w:iCs/>
          <w:sz w:val="28"/>
          <w:szCs w:val="28"/>
          <w:lang w:eastAsia="ar-SA"/>
        </w:rPr>
        <w:t xml:space="preserve">распоряжение </w:t>
      </w:r>
      <w:r w:rsidR="00311F9C" w:rsidRPr="00FE1FF3">
        <w:rPr>
          <w:rFonts w:ascii="Times New Roman" w:eastAsia="Times New Roman" w:hAnsi="Times New Roman" w:cs="Times New Roman"/>
          <w:i/>
          <w:iCs/>
          <w:sz w:val="28"/>
          <w:szCs w:val="28"/>
          <w:lang w:eastAsia="ar-SA"/>
        </w:rPr>
        <w:t xml:space="preserve">главы </w:t>
      </w:r>
      <w:r w:rsidR="006E06A8" w:rsidRPr="00FE1FF3">
        <w:rPr>
          <w:rFonts w:ascii="Times New Roman" w:eastAsia="Times New Roman" w:hAnsi="Times New Roman" w:cs="Times New Roman"/>
          <w:i/>
          <w:iCs/>
          <w:sz w:val="28"/>
          <w:szCs w:val="28"/>
          <w:lang w:eastAsia="ar-SA"/>
        </w:rPr>
        <w:t>МО «Ленский район» от 17.03.2023 № 01-04-455/3</w:t>
      </w:r>
      <w:r w:rsidR="006E06A8" w:rsidRPr="00FE1FF3">
        <w:rPr>
          <w:rFonts w:ascii="Times New Roman" w:eastAsia="Times New Roman" w:hAnsi="Times New Roman" w:cs="Times New Roman"/>
          <w:sz w:val="28"/>
          <w:szCs w:val="28"/>
          <w:lang w:eastAsia="ar-SA"/>
        </w:rPr>
        <w:t>);</w:t>
      </w:r>
    </w:p>
    <w:p w14:paraId="7EACC87F" w14:textId="626D8424" w:rsidR="009E3B14" w:rsidRPr="00E660CB" w:rsidRDefault="00C27CE5" w:rsidP="009E3B14">
      <w:pPr>
        <w:tabs>
          <w:tab w:val="left" w:pos="0"/>
        </w:tabs>
        <w:suppressAutoHyphens/>
        <w:spacing w:after="0" w:line="360" w:lineRule="auto"/>
        <w:ind w:firstLine="720"/>
        <w:jc w:val="both"/>
        <w:rPr>
          <w:rFonts w:ascii="Times New Roman" w:eastAsia="Times New Roman" w:hAnsi="Times New Roman" w:cs="Times New Roman"/>
          <w:sz w:val="28"/>
          <w:szCs w:val="28"/>
          <w:lang w:eastAsia="ar-SA"/>
        </w:rPr>
      </w:pPr>
      <w:r w:rsidRPr="00FE1FF3">
        <w:rPr>
          <w:rFonts w:ascii="Times New Roman" w:eastAsia="Times New Roman" w:hAnsi="Times New Roman" w:cs="Times New Roman"/>
          <w:b/>
          <w:bCs/>
          <w:i/>
          <w:iCs/>
          <w:sz w:val="28"/>
          <w:szCs w:val="28"/>
          <w:u w:val="single"/>
          <w:lang w:eastAsia="ar-SA"/>
        </w:rPr>
        <w:t>- 11 610 380,00</w:t>
      </w:r>
      <w:r w:rsidR="009E3B14" w:rsidRPr="00FE1FF3">
        <w:rPr>
          <w:rFonts w:ascii="Times New Roman" w:eastAsia="Times New Roman" w:hAnsi="Times New Roman" w:cs="Times New Roman"/>
          <w:b/>
          <w:bCs/>
          <w:i/>
          <w:iCs/>
          <w:sz w:val="28"/>
          <w:szCs w:val="28"/>
          <w:u w:val="single"/>
          <w:lang w:eastAsia="ar-SA"/>
        </w:rPr>
        <w:t xml:space="preserve"> рубл</w:t>
      </w:r>
      <w:r w:rsidRPr="00FE1FF3">
        <w:rPr>
          <w:rFonts w:ascii="Times New Roman" w:eastAsia="Times New Roman" w:hAnsi="Times New Roman" w:cs="Times New Roman"/>
          <w:b/>
          <w:bCs/>
          <w:i/>
          <w:iCs/>
          <w:sz w:val="28"/>
          <w:szCs w:val="28"/>
          <w:u w:val="single"/>
          <w:lang w:eastAsia="ar-SA"/>
        </w:rPr>
        <w:t>ей</w:t>
      </w:r>
      <w:r w:rsidR="009E3B14" w:rsidRPr="00FE1FF3">
        <w:rPr>
          <w:rFonts w:ascii="Times New Roman" w:eastAsia="Times New Roman" w:hAnsi="Times New Roman" w:cs="Times New Roman"/>
          <w:sz w:val="28"/>
          <w:szCs w:val="28"/>
          <w:lang w:eastAsia="ar-SA"/>
        </w:rPr>
        <w:t xml:space="preserve"> – </w:t>
      </w:r>
      <w:r w:rsidRPr="00FE1FF3">
        <w:rPr>
          <w:rFonts w:ascii="Times New Roman" w:eastAsia="Times New Roman" w:hAnsi="Times New Roman" w:cs="Times New Roman"/>
          <w:sz w:val="28"/>
          <w:szCs w:val="28"/>
          <w:lang w:eastAsia="ar-SA"/>
        </w:rPr>
        <w:t xml:space="preserve">выделение денежных средств </w:t>
      </w:r>
      <w:r w:rsidR="00812CF7" w:rsidRPr="00FE1FF3">
        <w:rPr>
          <w:rFonts w:ascii="Times New Roman" w:eastAsia="Times New Roman" w:hAnsi="Times New Roman" w:cs="Times New Roman"/>
          <w:sz w:val="28"/>
          <w:szCs w:val="28"/>
          <w:lang w:eastAsia="ar-SA"/>
        </w:rPr>
        <w:t xml:space="preserve">администрации МО «Ленский район» для </w:t>
      </w:r>
      <w:r w:rsidRPr="00FE1FF3">
        <w:rPr>
          <w:rFonts w:ascii="Times New Roman" w:eastAsia="Times New Roman" w:hAnsi="Times New Roman" w:cs="Times New Roman"/>
          <w:sz w:val="28"/>
          <w:szCs w:val="28"/>
          <w:lang w:eastAsia="ar-SA"/>
        </w:rPr>
        <w:t>Ленской общественной организации «Районный Совет ветеранов</w:t>
      </w:r>
      <w:r w:rsidRPr="00E660CB">
        <w:rPr>
          <w:rFonts w:ascii="Times New Roman" w:eastAsia="Times New Roman" w:hAnsi="Times New Roman" w:cs="Times New Roman"/>
          <w:sz w:val="28"/>
          <w:szCs w:val="28"/>
          <w:lang w:eastAsia="ar-SA"/>
        </w:rPr>
        <w:t xml:space="preserve"> войны и труда» на благотворительную деятельность (</w:t>
      </w:r>
      <w:r w:rsidR="00F50D5E" w:rsidRPr="00E660CB">
        <w:rPr>
          <w:rFonts w:ascii="Times New Roman" w:eastAsia="Times New Roman" w:hAnsi="Times New Roman" w:cs="Times New Roman"/>
          <w:i/>
          <w:iCs/>
          <w:sz w:val="28"/>
          <w:szCs w:val="28"/>
          <w:lang w:eastAsia="ar-SA"/>
        </w:rPr>
        <w:t>р</w:t>
      </w:r>
      <w:r w:rsidRPr="00E660CB">
        <w:rPr>
          <w:rFonts w:ascii="Times New Roman" w:eastAsia="Times New Roman" w:hAnsi="Times New Roman" w:cs="Times New Roman"/>
          <w:i/>
          <w:iCs/>
          <w:sz w:val="28"/>
          <w:szCs w:val="28"/>
          <w:lang w:eastAsia="ar-SA"/>
        </w:rPr>
        <w:t>аспоряжения главы МО «Ленский район» от 10.04.2023 № 01-04-661/3, от 17.04.2023 № 01-04-738/3, от 04.05.2023 № 01-04-925/3</w:t>
      </w:r>
      <w:r w:rsidRPr="00E660CB">
        <w:rPr>
          <w:rFonts w:ascii="Times New Roman" w:eastAsia="Times New Roman" w:hAnsi="Times New Roman" w:cs="Times New Roman"/>
          <w:sz w:val="28"/>
          <w:szCs w:val="28"/>
          <w:lang w:eastAsia="ar-SA"/>
        </w:rPr>
        <w:t>);</w:t>
      </w:r>
    </w:p>
    <w:p w14:paraId="1D3464BC" w14:textId="6BFD5A9D" w:rsidR="001C0A74" w:rsidRPr="00E660CB" w:rsidRDefault="001C0A74" w:rsidP="009E3B14">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660CB">
        <w:rPr>
          <w:rFonts w:ascii="Times New Roman" w:eastAsia="Times New Roman" w:hAnsi="Times New Roman" w:cs="Times New Roman"/>
          <w:b/>
          <w:bCs/>
          <w:i/>
          <w:iCs/>
          <w:sz w:val="28"/>
          <w:szCs w:val="28"/>
          <w:u w:val="single"/>
          <w:lang w:eastAsia="ar-SA"/>
        </w:rPr>
        <w:t>- 150</w:t>
      </w:r>
      <w:r w:rsidR="009E3B14" w:rsidRPr="00E660CB">
        <w:rPr>
          <w:rFonts w:ascii="Times New Roman" w:eastAsia="Times New Roman" w:hAnsi="Times New Roman" w:cs="Times New Roman"/>
          <w:b/>
          <w:bCs/>
          <w:i/>
          <w:iCs/>
          <w:sz w:val="28"/>
          <w:szCs w:val="28"/>
          <w:u w:val="single"/>
          <w:lang w:eastAsia="ar-SA"/>
        </w:rPr>
        <w:t> 000,00 рублей</w:t>
      </w:r>
      <w:r w:rsidR="009E3B14" w:rsidRPr="00E660CB">
        <w:rPr>
          <w:rFonts w:ascii="Times New Roman" w:eastAsia="Times New Roman" w:hAnsi="Times New Roman" w:cs="Times New Roman"/>
          <w:sz w:val="28"/>
          <w:szCs w:val="28"/>
          <w:lang w:eastAsia="ar-SA"/>
        </w:rPr>
        <w:t xml:space="preserve"> – </w:t>
      </w:r>
      <w:r w:rsidR="00811D9E" w:rsidRPr="00E660CB">
        <w:rPr>
          <w:rFonts w:ascii="Times New Roman" w:eastAsia="Times New Roman" w:hAnsi="Times New Roman" w:cs="Times New Roman"/>
          <w:sz w:val="28"/>
          <w:szCs w:val="28"/>
          <w:lang w:eastAsia="ar-SA"/>
        </w:rPr>
        <w:t>выделение</w:t>
      </w:r>
      <w:r w:rsidR="00811D9E">
        <w:rPr>
          <w:rFonts w:ascii="Times New Roman" w:eastAsia="Times New Roman" w:hAnsi="Times New Roman" w:cs="Times New Roman"/>
          <w:sz w:val="28"/>
          <w:szCs w:val="28"/>
          <w:lang w:eastAsia="ar-SA"/>
        </w:rPr>
        <w:t xml:space="preserve"> средств </w:t>
      </w:r>
      <w:r w:rsidR="00811D9E" w:rsidRPr="001C0A74">
        <w:rPr>
          <w:rFonts w:ascii="Times New Roman" w:eastAsia="Times New Roman" w:hAnsi="Times New Roman" w:cs="Times New Roman"/>
          <w:sz w:val="28"/>
          <w:szCs w:val="28"/>
          <w:lang w:eastAsia="ar-SA"/>
        </w:rPr>
        <w:t>МКУ «ЛРУК»</w:t>
      </w:r>
      <w:r w:rsidR="00811D9E">
        <w:rPr>
          <w:rFonts w:ascii="Times New Roman" w:eastAsia="Times New Roman" w:hAnsi="Times New Roman" w:cs="Times New Roman"/>
          <w:sz w:val="28"/>
          <w:szCs w:val="28"/>
          <w:lang w:eastAsia="ar-SA"/>
        </w:rPr>
        <w:t>,</w:t>
      </w:r>
      <w:r w:rsidR="00811D9E" w:rsidRPr="001C0A74">
        <w:rPr>
          <w:rFonts w:ascii="Times New Roman" w:eastAsia="Times New Roman" w:hAnsi="Times New Roman" w:cs="Times New Roman"/>
          <w:sz w:val="28"/>
          <w:szCs w:val="28"/>
          <w:lang w:eastAsia="ar-SA"/>
        </w:rPr>
        <w:t xml:space="preserve"> </w:t>
      </w:r>
      <w:r w:rsidR="008E194B">
        <w:rPr>
          <w:rFonts w:ascii="Times New Roman" w:eastAsia="Times New Roman" w:hAnsi="Times New Roman" w:cs="Times New Roman"/>
          <w:sz w:val="28"/>
          <w:szCs w:val="28"/>
          <w:lang w:eastAsia="ar-SA"/>
        </w:rPr>
        <w:t>направлен</w:t>
      </w:r>
      <w:r w:rsidR="00811D9E">
        <w:rPr>
          <w:rFonts w:ascii="Times New Roman" w:eastAsia="Times New Roman" w:hAnsi="Times New Roman" w:cs="Times New Roman"/>
          <w:sz w:val="28"/>
          <w:szCs w:val="28"/>
          <w:lang w:eastAsia="ar-SA"/>
        </w:rPr>
        <w:t>ных</w:t>
      </w:r>
      <w:r w:rsidR="008E194B">
        <w:rPr>
          <w:rFonts w:ascii="Times New Roman" w:eastAsia="Times New Roman" w:hAnsi="Times New Roman" w:cs="Times New Roman"/>
          <w:sz w:val="28"/>
          <w:szCs w:val="28"/>
          <w:lang w:eastAsia="ar-SA"/>
        </w:rPr>
        <w:t xml:space="preserve"> </w:t>
      </w:r>
      <w:r w:rsidRPr="001C0A74">
        <w:rPr>
          <w:rFonts w:ascii="Times New Roman" w:eastAsia="Times New Roman" w:hAnsi="Times New Roman" w:cs="Times New Roman"/>
          <w:sz w:val="28"/>
          <w:szCs w:val="28"/>
          <w:lang w:eastAsia="ar-SA"/>
        </w:rPr>
        <w:t xml:space="preserve">на организацию праздничного обеда для ветеранов тыла и труда в рамках </w:t>
      </w:r>
      <w:r w:rsidRPr="00E660CB">
        <w:rPr>
          <w:rFonts w:ascii="Times New Roman" w:eastAsia="Times New Roman" w:hAnsi="Times New Roman" w:cs="Times New Roman"/>
          <w:sz w:val="28"/>
          <w:szCs w:val="28"/>
          <w:lang w:eastAsia="ar-SA"/>
        </w:rPr>
        <w:t>празднования Дня Победы (</w:t>
      </w:r>
      <w:r w:rsidRPr="00E660CB">
        <w:rPr>
          <w:rFonts w:ascii="Times New Roman" w:eastAsia="Times New Roman" w:hAnsi="Times New Roman" w:cs="Times New Roman"/>
          <w:i/>
          <w:iCs/>
          <w:sz w:val="28"/>
          <w:szCs w:val="28"/>
          <w:lang w:eastAsia="ar-SA"/>
        </w:rPr>
        <w:t xml:space="preserve">распоряжение </w:t>
      </w:r>
      <w:r w:rsidR="0060573B" w:rsidRPr="00E660CB">
        <w:rPr>
          <w:rFonts w:ascii="Times New Roman" w:eastAsia="Times New Roman" w:hAnsi="Times New Roman" w:cs="Times New Roman"/>
          <w:i/>
          <w:iCs/>
          <w:sz w:val="28"/>
          <w:szCs w:val="28"/>
          <w:lang w:eastAsia="ar-SA"/>
        </w:rPr>
        <w:t xml:space="preserve">главы </w:t>
      </w:r>
      <w:r w:rsidRPr="00E660CB">
        <w:rPr>
          <w:rFonts w:ascii="Times New Roman" w:eastAsia="Times New Roman" w:hAnsi="Times New Roman" w:cs="Times New Roman"/>
          <w:i/>
          <w:iCs/>
          <w:sz w:val="28"/>
          <w:szCs w:val="28"/>
          <w:lang w:eastAsia="ar-SA"/>
        </w:rPr>
        <w:t>МО «Ленский район» от 02.05.2023 № 01-04-876/3, письмо от 02.05.2023 № 322</w:t>
      </w:r>
      <w:r w:rsidRPr="00E660CB">
        <w:rPr>
          <w:rFonts w:ascii="Times New Roman" w:eastAsia="Times New Roman" w:hAnsi="Times New Roman" w:cs="Times New Roman"/>
          <w:sz w:val="28"/>
          <w:szCs w:val="28"/>
          <w:lang w:eastAsia="ar-SA"/>
        </w:rPr>
        <w:t>);</w:t>
      </w:r>
    </w:p>
    <w:p w14:paraId="36AA1AA1" w14:textId="119EAC21" w:rsidR="00194B29" w:rsidRPr="00E660CB" w:rsidRDefault="008E194B" w:rsidP="00194B29">
      <w:pPr>
        <w:spacing w:after="0" w:line="360" w:lineRule="auto"/>
        <w:ind w:firstLine="709"/>
        <w:jc w:val="both"/>
        <w:rPr>
          <w:rFonts w:ascii="Times New Roman" w:hAnsi="Times New Roman" w:cs="Times New Roman"/>
          <w:sz w:val="28"/>
          <w:szCs w:val="28"/>
        </w:rPr>
      </w:pPr>
      <w:r w:rsidRPr="00E660CB">
        <w:rPr>
          <w:rFonts w:ascii="Times New Roman" w:eastAsia="Times New Roman" w:hAnsi="Times New Roman" w:cs="Times New Roman"/>
          <w:b/>
          <w:bCs/>
          <w:i/>
          <w:iCs/>
          <w:sz w:val="28"/>
          <w:szCs w:val="28"/>
          <w:u w:val="single"/>
          <w:lang w:eastAsia="ar-SA"/>
        </w:rPr>
        <w:t>- ± 486 000,00 рублей</w:t>
      </w:r>
      <w:r w:rsidRPr="00E660CB">
        <w:rPr>
          <w:rFonts w:ascii="Times New Roman" w:eastAsia="Times New Roman" w:hAnsi="Times New Roman" w:cs="Times New Roman"/>
          <w:sz w:val="28"/>
          <w:szCs w:val="28"/>
          <w:lang w:eastAsia="ar-SA"/>
        </w:rPr>
        <w:t xml:space="preserve"> </w:t>
      </w:r>
      <w:r w:rsidRPr="00E660CB">
        <w:rPr>
          <w:rFonts w:ascii="Times New Roman" w:hAnsi="Times New Roman" w:cs="Times New Roman"/>
          <w:sz w:val="28"/>
          <w:szCs w:val="28"/>
        </w:rPr>
        <w:t>–</w:t>
      </w:r>
      <w:r w:rsidR="00194B29" w:rsidRPr="00E660CB">
        <w:rPr>
          <w:rFonts w:ascii="Times New Roman" w:hAnsi="Times New Roman" w:cs="Times New Roman"/>
          <w:sz w:val="28"/>
          <w:szCs w:val="28"/>
        </w:rPr>
        <w:t xml:space="preserve"> </w:t>
      </w:r>
      <w:r w:rsidRPr="00E660CB">
        <w:rPr>
          <w:rFonts w:ascii="Times New Roman" w:eastAsia="Times New Roman" w:hAnsi="Times New Roman" w:cs="Times New Roman"/>
          <w:sz w:val="28"/>
          <w:szCs w:val="28"/>
          <w:lang w:eastAsia="ar-SA"/>
        </w:rPr>
        <w:t xml:space="preserve">направлены на восстановление средств резервного фонда, выделенных </w:t>
      </w:r>
      <w:r w:rsidRPr="00E660CB">
        <w:rPr>
          <w:rFonts w:ascii="Times New Roman" w:hAnsi="Times New Roman" w:cs="Times New Roman"/>
          <w:sz w:val="28"/>
          <w:szCs w:val="28"/>
        </w:rPr>
        <w:t>МКУ «КИО</w:t>
      </w:r>
      <w:r w:rsidR="006B75E1">
        <w:rPr>
          <w:rFonts w:ascii="Times New Roman" w:hAnsi="Times New Roman" w:cs="Times New Roman"/>
          <w:sz w:val="28"/>
          <w:szCs w:val="28"/>
        </w:rPr>
        <w:t>» МО</w:t>
      </w:r>
      <w:r w:rsidRPr="0058499E">
        <w:rPr>
          <w:rFonts w:ascii="Times New Roman" w:hAnsi="Times New Roman" w:cs="Times New Roman"/>
          <w:sz w:val="28"/>
          <w:szCs w:val="28"/>
        </w:rPr>
        <w:t xml:space="preserve"> </w:t>
      </w:r>
      <w:r w:rsidR="006B75E1">
        <w:rPr>
          <w:rFonts w:ascii="Times New Roman" w:hAnsi="Times New Roman" w:cs="Times New Roman"/>
          <w:sz w:val="28"/>
          <w:szCs w:val="28"/>
        </w:rPr>
        <w:t>«</w:t>
      </w:r>
      <w:r w:rsidRPr="0058499E">
        <w:rPr>
          <w:rFonts w:ascii="Times New Roman" w:hAnsi="Times New Roman" w:cs="Times New Roman"/>
          <w:sz w:val="28"/>
          <w:szCs w:val="28"/>
        </w:rPr>
        <w:t>Ленский район»</w:t>
      </w:r>
      <w:r>
        <w:rPr>
          <w:rFonts w:ascii="Times New Roman" w:hAnsi="Times New Roman" w:cs="Times New Roman"/>
          <w:sz w:val="28"/>
          <w:szCs w:val="28"/>
        </w:rPr>
        <w:t xml:space="preserve"> </w:t>
      </w:r>
      <w:r w:rsidR="00194B29" w:rsidRPr="0058499E">
        <w:rPr>
          <w:rFonts w:ascii="Times New Roman" w:hAnsi="Times New Roman" w:cs="Times New Roman"/>
          <w:sz w:val="28"/>
          <w:szCs w:val="28"/>
        </w:rPr>
        <w:t>на выполнение ремонтных работ по адресу РС (Я), г. Ленск, ул. Совхозная, д. 6, строение 1, кв.</w:t>
      </w:r>
      <w:r>
        <w:rPr>
          <w:rFonts w:ascii="Times New Roman" w:hAnsi="Times New Roman" w:cs="Times New Roman"/>
          <w:sz w:val="28"/>
          <w:szCs w:val="28"/>
        </w:rPr>
        <w:t xml:space="preserve"> </w:t>
      </w:r>
      <w:r w:rsidR="00194B29" w:rsidRPr="0058499E">
        <w:rPr>
          <w:rFonts w:ascii="Times New Roman" w:hAnsi="Times New Roman" w:cs="Times New Roman"/>
          <w:sz w:val="28"/>
          <w:szCs w:val="28"/>
        </w:rPr>
        <w:lastRenderedPageBreak/>
        <w:t>2</w:t>
      </w:r>
      <w:r w:rsidR="007B74A3">
        <w:rPr>
          <w:rFonts w:ascii="Times New Roman" w:hAnsi="Times New Roman" w:cs="Times New Roman"/>
          <w:sz w:val="28"/>
          <w:szCs w:val="28"/>
        </w:rPr>
        <w:t>,</w:t>
      </w:r>
      <w:r>
        <w:rPr>
          <w:rFonts w:ascii="Times New Roman" w:hAnsi="Times New Roman" w:cs="Times New Roman"/>
          <w:sz w:val="28"/>
          <w:szCs w:val="28"/>
        </w:rPr>
        <w:t xml:space="preserve"> </w:t>
      </w:r>
      <w:r w:rsidR="00194B29" w:rsidRPr="0058499E">
        <w:rPr>
          <w:rFonts w:ascii="Times New Roman" w:hAnsi="Times New Roman" w:cs="Times New Roman"/>
          <w:sz w:val="28"/>
          <w:szCs w:val="28"/>
        </w:rPr>
        <w:t xml:space="preserve"> </w:t>
      </w:r>
      <w:r w:rsidR="007B74A3">
        <w:rPr>
          <w:rFonts w:ascii="Times New Roman" w:eastAsia="Times New Roman" w:hAnsi="Times New Roman" w:cs="Times New Roman"/>
          <w:sz w:val="28"/>
          <w:szCs w:val="28"/>
          <w:lang w:eastAsia="ar-SA"/>
        </w:rPr>
        <w:t xml:space="preserve">в рамках ст. 217 БК РФ – остатки, </w:t>
      </w:r>
      <w:r w:rsidR="007B74A3" w:rsidRPr="00701867">
        <w:rPr>
          <w:rFonts w:ascii="Times New Roman" w:hAnsi="Times New Roman" w:cs="Times New Roman"/>
          <w:sz w:val="28"/>
          <w:szCs w:val="28"/>
          <w:lang w:eastAsia="ru-RU"/>
        </w:rPr>
        <w:t>в объеме, не превышающем остатка не использованных на начало текущего финансового года</w:t>
      </w:r>
      <w:r w:rsidRPr="00A97416">
        <w:rPr>
          <w:rFonts w:ascii="Times New Roman" w:hAnsi="Times New Roman" w:cs="Times New Roman"/>
          <w:i/>
          <w:sz w:val="28"/>
          <w:szCs w:val="28"/>
        </w:rPr>
        <w:t xml:space="preserve"> </w:t>
      </w:r>
      <w:r w:rsidR="00194B29" w:rsidRPr="00E660CB">
        <w:rPr>
          <w:rFonts w:ascii="Times New Roman" w:hAnsi="Times New Roman" w:cs="Times New Roman"/>
          <w:sz w:val="28"/>
          <w:szCs w:val="28"/>
        </w:rPr>
        <w:t>(</w:t>
      </w:r>
      <w:r w:rsidR="00194B29" w:rsidRPr="00E660CB">
        <w:rPr>
          <w:rFonts w:ascii="Times New Roman" w:hAnsi="Times New Roman" w:cs="Times New Roman"/>
          <w:i/>
          <w:sz w:val="28"/>
          <w:szCs w:val="28"/>
        </w:rPr>
        <w:t xml:space="preserve">распоряжение </w:t>
      </w:r>
      <w:r w:rsidR="006A510A" w:rsidRPr="00E660CB">
        <w:rPr>
          <w:rFonts w:ascii="Times New Roman" w:hAnsi="Times New Roman" w:cs="Times New Roman"/>
          <w:i/>
          <w:sz w:val="28"/>
          <w:szCs w:val="28"/>
        </w:rPr>
        <w:t xml:space="preserve">главы </w:t>
      </w:r>
      <w:r w:rsidR="00194B29" w:rsidRPr="00E660CB">
        <w:rPr>
          <w:rFonts w:ascii="Times New Roman" w:hAnsi="Times New Roman" w:cs="Times New Roman"/>
          <w:i/>
          <w:sz w:val="28"/>
          <w:szCs w:val="28"/>
        </w:rPr>
        <w:t xml:space="preserve">МО </w:t>
      </w:r>
      <w:r w:rsidRPr="00E660CB">
        <w:rPr>
          <w:rFonts w:ascii="Times New Roman" w:hAnsi="Times New Roman" w:cs="Times New Roman"/>
          <w:i/>
          <w:sz w:val="28"/>
          <w:szCs w:val="28"/>
        </w:rPr>
        <w:t>«</w:t>
      </w:r>
      <w:r w:rsidR="00194B29" w:rsidRPr="00E660CB">
        <w:rPr>
          <w:rFonts w:ascii="Times New Roman" w:hAnsi="Times New Roman" w:cs="Times New Roman"/>
          <w:i/>
          <w:sz w:val="28"/>
          <w:szCs w:val="28"/>
        </w:rPr>
        <w:t>Ленский район</w:t>
      </w:r>
      <w:r w:rsidRPr="00E660CB">
        <w:rPr>
          <w:rFonts w:ascii="Times New Roman" w:hAnsi="Times New Roman" w:cs="Times New Roman"/>
          <w:i/>
          <w:sz w:val="28"/>
          <w:szCs w:val="28"/>
        </w:rPr>
        <w:t>»</w:t>
      </w:r>
      <w:r w:rsidR="00194B29" w:rsidRPr="00E660CB">
        <w:rPr>
          <w:rFonts w:ascii="Times New Roman" w:hAnsi="Times New Roman" w:cs="Times New Roman"/>
          <w:i/>
          <w:sz w:val="28"/>
          <w:szCs w:val="28"/>
        </w:rPr>
        <w:t xml:space="preserve"> </w:t>
      </w:r>
      <w:r w:rsidRPr="00E660CB">
        <w:rPr>
          <w:rFonts w:ascii="Times New Roman" w:hAnsi="Times New Roman" w:cs="Times New Roman"/>
          <w:i/>
          <w:sz w:val="28"/>
          <w:szCs w:val="28"/>
        </w:rPr>
        <w:t xml:space="preserve">от 01.03.2023 </w:t>
      </w:r>
      <w:r w:rsidR="00194B29" w:rsidRPr="00E660CB">
        <w:rPr>
          <w:rFonts w:ascii="Times New Roman" w:hAnsi="Times New Roman" w:cs="Times New Roman"/>
          <w:i/>
          <w:sz w:val="28"/>
          <w:szCs w:val="28"/>
        </w:rPr>
        <w:t>№</w:t>
      </w:r>
      <w:r w:rsidRPr="00E660CB">
        <w:rPr>
          <w:rFonts w:ascii="Times New Roman" w:hAnsi="Times New Roman" w:cs="Times New Roman"/>
          <w:i/>
          <w:sz w:val="28"/>
          <w:szCs w:val="28"/>
        </w:rPr>
        <w:t xml:space="preserve"> </w:t>
      </w:r>
      <w:r w:rsidR="00194B29" w:rsidRPr="00E660CB">
        <w:rPr>
          <w:rFonts w:ascii="Times New Roman" w:hAnsi="Times New Roman" w:cs="Times New Roman"/>
          <w:i/>
          <w:sz w:val="28"/>
          <w:szCs w:val="28"/>
        </w:rPr>
        <w:t xml:space="preserve">01-04-298/3, Письмо МКУ «КИО» </w:t>
      </w:r>
      <w:r w:rsidRPr="00E660CB">
        <w:rPr>
          <w:rFonts w:ascii="Times New Roman" w:hAnsi="Times New Roman" w:cs="Times New Roman"/>
          <w:i/>
          <w:sz w:val="28"/>
          <w:szCs w:val="28"/>
        </w:rPr>
        <w:t xml:space="preserve">от 18.01.2023 </w:t>
      </w:r>
      <w:r w:rsidR="00194B29" w:rsidRPr="00E660CB">
        <w:rPr>
          <w:rFonts w:ascii="Times New Roman" w:hAnsi="Times New Roman" w:cs="Times New Roman"/>
          <w:i/>
          <w:sz w:val="28"/>
          <w:szCs w:val="28"/>
        </w:rPr>
        <w:t>№ 23-09-64/23</w:t>
      </w:r>
      <w:r w:rsidR="00194B29" w:rsidRPr="00E660CB">
        <w:rPr>
          <w:rFonts w:ascii="Times New Roman" w:hAnsi="Times New Roman" w:cs="Times New Roman"/>
          <w:sz w:val="28"/>
          <w:szCs w:val="28"/>
        </w:rPr>
        <w:t>)</w:t>
      </w:r>
      <w:r w:rsidRPr="00E660CB">
        <w:rPr>
          <w:rFonts w:ascii="Times New Roman" w:hAnsi="Times New Roman" w:cs="Times New Roman"/>
          <w:sz w:val="28"/>
          <w:szCs w:val="28"/>
        </w:rPr>
        <w:t>;</w:t>
      </w:r>
    </w:p>
    <w:p w14:paraId="6160AF37" w14:textId="65B8CDEB" w:rsidR="008E194B" w:rsidRPr="00E660CB" w:rsidRDefault="008E194B" w:rsidP="00194B29">
      <w:pPr>
        <w:spacing w:after="0" w:line="360" w:lineRule="auto"/>
        <w:ind w:firstLine="709"/>
        <w:jc w:val="both"/>
        <w:rPr>
          <w:rFonts w:ascii="Times New Roman" w:hAnsi="Times New Roman" w:cs="Times New Roman"/>
          <w:i/>
          <w:sz w:val="28"/>
          <w:szCs w:val="28"/>
        </w:rPr>
      </w:pPr>
      <w:r w:rsidRPr="00E660CB">
        <w:rPr>
          <w:rFonts w:ascii="Times New Roman" w:eastAsia="Times New Roman" w:hAnsi="Times New Roman" w:cs="Times New Roman"/>
          <w:b/>
          <w:bCs/>
          <w:i/>
          <w:iCs/>
          <w:sz w:val="28"/>
          <w:szCs w:val="28"/>
          <w:u w:val="single"/>
          <w:lang w:eastAsia="ar-SA"/>
        </w:rPr>
        <w:t>- ± 536 817,01 рублей</w:t>
      </w:r>
      <w:r w:rsidRPr="00E660CB">
        <w:rPr>
          <w:rFonts w:ascii="Times New Roman" w:eastAsia="Times New Roman" w:hAnsi="Times New Roman" w:cs="Times New Roman"/>
          <w:sz w:val="28"/>
          <w:szCs w:val="28"/>
          <w:lang w:eastAsia="ar-SA"/>
        </w:rPr>
        <w:t xml:space="preserve"> </w:t>
      </w:r>
      <w:r w:rsidRPr="00E660CB">
        <w:rPr>
          <w:rFonts w:ascii="Times New Roman" w:hAnsi="Times New Roman" w:cs="Times New Roman"/>
          <w:sz w:val="28"/>
          <w:szCs w:val="28"/>
        </w:rPr>
        <w:t xml:space="preserve">– </w:t>
      </w:r>
      <w:r w:rsidRPr="00E660CB">
        <w:rPr>
          <w:rFonts w:ascii="Times New Roman" w:eastAsia="Times New Roman" w:hAnsi="Times New Roman" w:cs="Times New Roman"/>
          <w:sz w:val="28"/>
          <w:szCs w:val="28"/>
          <w:lang w:eastAsia="ar-SA"/>
        </w:rPr>
        <w:t>направлены на восстановление средств резервного фонда, выделенных</w:t>
      </w:r>
      <w:r w:rsidRPr="00E660CB">
        <w:rPr>
          <w:rFonts w:ascii="Times New Roman" w:hAnsi="Times New Roman" w:cs="Times New Roman"/>
          <w:sz w:val="28"/>
          <w:szCs w:val="28"/>
        </w:rPr>
        <w:t xml:space="preserve"> МКУ «КИО</w:t>
      </w:r>
      <w:r w:rsidR="006B75E1" w:rsidRPr="00E660CB">
        <w:rPr>
          <w:rFonts w:ascii="Times New Roman" w:hAnsi="Times New Roman" w:cs="Times New Roman"/>
          <w:sz w:val="28"/>
          <w:szCs w:val="28"/>
        </w:rPr>
        <w:t>» МО</w:t>
      </w:r>
      <w:r w:rsidRPr="00E660CB">
        <w:rPr>
          <w:rFonts w:ascii="Times New Roman" w:hAnsi="Times New Roman" w:cs="Times New Roman"/>
          <w:sz w:val="28"/>
          <w:szCs w:val="28"/>
        </w:rPr>
        <w:t xml:space="preserve"> </w:t>
      </w:r>
      <w:r w:rsidR="006B75E1" w:rsidRPr="00E660CB">
        <w:rPr>
          <w:rFonts w:ascii="Times New Roman" w:hAnsi="Times New Roman" w:cs="Times New Roman"/>
          <w:sz w:val="28"/>
          <w:szCs w:val="28"/>
        </w:rPr>
        <w:t>«</w:t>
      </w:r>
      <w:r w:rsidRPr="00E660CB">
        <w:rPr>
          <w:rFonts w:ascii="Times New Roman" w:hAnsi="Times New Roman" w:cs="Times New Roman"/>
          <w:sz w:val="28"/>
          <w:szCs w:val="28"/>
        </w:rPr>
        <w:t>Ленский район» на выполнение работ по благоустройству сквера Старожилов. Источник финансирования –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w:t>
      </w:r>
      <w:r w:rsidRPr="00E660CB">
        <w:rPr>
          <w:rFonts w:ascii="Times New Roman" w:hAnsi="Times New Roman" w:cs="Times New Roman"/>
          <w:i/>
          <w:sz w:val="28"/>
          <w:szCs w:val="28"/>
        </w:rPr>
        <w:t>распоряжение</w:t>
      </w:r>
      <w:r w:rsidR="005C10DF" w:rsidRPr="00E660CB">
        <w:rPr>
          <w:rFonts w:ascii="Times New Roman" w:hAnsi="Times New Roman" w:cs="Times New Roman"/>
          <w:i/>
          <w:sz w:val="28"/>
          <w:szCs w:val="28"/>
        </w:rPr>
        <w:t xml:space="preserve"> главы</w:t>
      </w:r>
      <w:r w:rsidRPr="00E660CB">
        <w:rPr>
          <w:rFonts w:ascii="Times New Roman" w:hAnsi="Times New Roman" w:cs="Times New Roman"/>
          <w:i/>
          <w:sz w:val="28"/>
          <w:szCs w:val="28"/>
        </w:rPr>
        <w:t xml:space="preserve"> МО «Ленский район» от 05.04.2023 № 01-04-615/3</w:t>
      </w:r>
      <w:r w:rsidRPr="00E660CB">
        <w:rPr>
          <w:rFonts w:ascii="Times New Roman" w:hAnsi="Times New Roman" w:cs="Times New Roman"/>
          <w:sz w:val="28"/>
          <w:szCs w:val="28"/>
        </w:rPr>
        <w:t>);</w:t>
      </w:r>
    </w:p>
    <w:p w14:paraId="6712E802" w14:textId="1CA2D779" w:rsidR="00194B29" w:rsidRPr="00E660CB" w:rsidRDefault="006B75E1" w:rsidP="00194B29">
      <w:pPr>
        <w:spacing w:after="0" w:line="360" w:lineRule="auto"/>
        <w:ind w:firstLine="851"/>
        <w:jc w:val="both"/>
        <w:rPr>
          <w:rFonts w:ascii="Times New Roman" w:hAnsi="Times New Roman" w:cs="Times New Roman"/>
          <w:i/>
          <w:sz w:val="28"/>
          <w:szCs w:val="28"/>
        </w:rPr>
      </w:pPr>
      <w:r w:rsidRPr="00E660CB">
        <w:rPr>
          <w:rFonts w:ascii="Times New Roman" w:eastAsia="Times New Roman" w:hAnsi="Times New Roman" w:cs="Times New Roman"/>
          <w:b/>
          <w:bCs/>
          <w:i/>
          <w:iCs/>
          <w:sz w:val="28"/>
          <w:szCs w:val="28"/>
          <w:u w:val="single"/>
          <w:lang w:eastAsia="ar-SA"/>
        </w:rPr>
        <w:t>- ± 185 000,00 рублей</w:t>
      </w:r>
      <w:r w:rsidRPr="00E660CB">
        <w:rPr>
          <w:rFonts w:ascii="Times New Roman" w:eastAsia="Times New Roman" w:hAnsi="Times New Roman" w:cs="Times New Roman"/>
          <w:sz w:val="28"/>
          <w:szCs w:val="28"/>
          <w:lang w:eastAsia="ar-SA"/>
        </w:rPr>
        <w:t xml:space="preserve"> </w:t>
      </w:r>
      <w:r w:rsidRPr="00E660CB">
        <w:rPr>
          <w:rFonts w:ascii="Times New Roman" w:hAnsi="Times New Roman" w:cs="Times New Roman"/>
          <w:sz w:val="28"/>
          <w:szCs w:val="28"/>
        </w:rPr>
        <w:t xml:space="preserve">– </w:t>
      </w:r>
      <w:r w:rsidRPr="00E660CB">
        <w:rPr>
          <w:rFonts w:ascii="Times New Roman" w:eastAsia="Times New Roman" w:hAnsi="Times New Roman" w:cs="Times New Roman"/>
          <w:sz w:val="28"/>
          <w:szCs w:val="28"/>
          <w:lang w:eastAsia="ar-SA"/>
        </w:rPr>
        <w:t xml:space="preserve">направлены на восстановление средств резервного фонда, выделенных </w:t>
      </w:r>
      <w:r w:rsidRPr="00E660CB">
        <w:rPr>
          <w:rFonts w:ascii="Times New Roman" w:hAnsi="Times New Roman" w:cs="Times New Roman"/>
          <w:sz w:val="28"/>
          <w:szCs w:val="28"/>
        </w:rPr>
        <w:t xml:space="preserve">МКУ «КИО» МО «Ленский район» </w:t>
      </w:r>
      <w:r w:rsidR="00194B29" w:rsidRPr="00E660CB">
        <w:rPr>
          <w:rFonts w:ascii="Times New Roman" w:hAnsi="Times New Roman" w:cs="Times New Roman"/>
          <w:sz w:val="28"/>
          <w:szCs w:val="28"/>
        </w:rPr>
        <w:t>на разработку проектно-сметной документации</w:t>
      </w:r>
      <w:r w:rsidR="00194B29" w:rsidRPr="00A97416">
        <w:rPr>
          <w:rFonts w:ascii="Times New Roman" w:hAnsi="Times New Roman" w:cs="Times New Roman"/>
          <w:sz w:val="28"/>
          <w:szCs w:val="28"/>
        </w:rPr>
        <w:t xml:space="preserve"> для оборудования объекта, расположенного в г. Ленске, ул. Якутская, </w:t>
      </w:r>
      <w:r>
        <w:rPr>
          <w:rFonts w:ascii="Times New Roman" w:hAnsi="Times New Roman" w:cs="Times New Roman"/>
          <w:sz w:val="28"/>
          <w:szCs w:val="28"/>
        </w:rPr>
        <w:t xml:space="preserve">д. </w:t>
      </w:r>
      <w:r w:rsidR="00194B29" w:rsidRPr="00A97416">
        <w:rPr>
          <w:rFonts w:ascii="Times New Roman" w:hAnsi="Times New Roman" w:cs="Times New Roman"/>
          <w:sz w:val="28"/>
          <w:szCs w:val="28"/>
        </w:rPr>
        <w:t>15, системой оповещения и управления эвакуацией</w:t>
      </w:r>
      <w:r>
        <w:rPr>
          <w:rFonts w:ascii="Times New Roman" w:hAnsi="Times New Roman" w:cs="Times New Roman"/>
          <w:sz w:val="28"/>
          <w:szCs w:val="28"/>
        </w:rPr>
        <w:t>,</w:t>
      </w:r>
      <w:r w:rsidR="00194B29" w:rsidRPr="00A97416">
        <w:rPr>
          <w:rFonts w:ascii="Times New Roman" w:hAnsi="Times New Roman" w:cs="Times New Roman"/>
          <w:sz w:val="28"/>
          <w:szCs w:val="28"/>
        </w:rPr>
        <w:t xml:space="preserve"> либо автономными системами (средствами) экстренного оповещения работников</w:t>
      </w:r>
      <w:r>
        <w:rPr>
          <w:rFonts w:ascii="Times New Roman" w:hAnsi="Times New Roman" w:cs="Times New Roman"/>
          <w:sz w:val="28"/>
          <w:szCs w:val="28"/>
        </w:rPr>
        <w:t xml:space="preserve">. </w:t>
      </w:r>
      <w:r w:rsidR="00194B29" w:rsidRPr="00A97416">
        <w:rPr>
          <w:rFonts w:ascii="Times New Roman" w:hAnsi="Times New Roman" w:cs="Times New Roman"/>
          <w:sz w:val="28"/>
          <w:szCs w:val="28"/>
        </w:rPr>
        <w:t>Источник финансирования</w:t>
      </w:r>
      <w:r>
        <w:rPr>
          <w:rFonts w:ascii="Times New Roman" w:hAnsi="Times New Roman" w:cs="Times New Roman"/>
          <w:sz w:val="28"/>
          <w:szCs w:val="28"/>
        </w:rPr>
        <w:t xml:space="preserve"> –</w:t>
      </w:r>
      <w:r w:rsidR="00194B29" w:rsidRPr="00A97416">
        <w:rPr>
          <w:rFonts w:ascii="Times New Roman" w:hAnsi="Times New Roman" w:cs="Times New Roman"/>
          <w:sz w:val="28"/>
          <w:szCs w:val="28"/>
        </w:rPr>
        <w:t xml:space="preserve"> </w:t>
      </w:r>
      <w:r>
        <w:rPr>
          <w:rFonts w:ascii="Times New Roman" w:hAnsi="Times New Roman" w:cs="Times New Roman"/>
          <w:sz w:val="28"/>
          <w:szCs w:val="28"/>
        </w:rPr>
        <w:t>д</w:t>
      </w:r>
      <w:r w:rsidR="00194B29" w:rsidRPr="00A97416">
        <w:rPr>
          <w:rFonts w:ascii="Times New Roman" w:hAnsi="Times New Roman" w:cs="Times New Roman"/>
          <w:sz w:val="28"/>
          <w:szCs w:val="28"/>
        </w:rPr>
        <w:t>оходы</w:t>
      </w:r>
      <w:r>
        <w:rPr>
          <w:rFonts w:ascii="Times New Roman" w:hAnsi="Times New Roman" w:cs="Times New Roman"/>
          <w:sz w:val="28"/>
          <w:szCs w:val="28"/>
        </w:rPr>
        <w:t xml:space="preserve"> </w:t>
      </w:r>
      <w:r w:rsidR="00194B29" w:rsidRPr="00A97416">
        <w:rPr>
          <w:rFonts w:ascii="Times New Roman" w:hAnsi="Times New Roman" w:cs="Times New Roman"/>
          <w:sz w:val="28"/>
          <w:szCs w:val="28"/>
        </w:rPr>
        <w:t xml:space="preserve">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w:t>
      </w:r>
      <w:r>
        <w:rPr>
          <w:rFonts w:ascii="Times New Roman" w:hAnsi="Times New Roman" w:cs="Times New Roman"/>
          <w:sz w:val="28"/>
          <w:szCs w:val="28"/>
        </w:rPr>
        <w:t>(</w:t>
      </w:r>
      <w:r w:rsidR="00194B29" w:rsidRPr="00A97416">
        <w:rPr>
          <w:rFonts w:ascii="Times New Roman" w:hAnsi="Times New Roman" w:cs="Times New Roman"/>
          <w:sz w:val="28"/>
          <w:szCs w:val="28"/>
        </w:rPr>
        <w:t xml:space="preserve">176 958,35 </w:t>
      </w:r>
      <w:r w:rsidR="00194B29" w:rsidRPr="006B75E1">
        <w:rPr>
          <w:rFonts w:ascii="Times New Roman" w:hAnsi="Times New Roman" w:cs="Times New Roman"/>
          <w:sz w:val="28"/>
          <w:szCs w:val="28"/>
        </w:rPr>
        <w:t>руб.</w:t>
      </w:r>
      <w:r w:rsidRPr="006B75E1">
        <w:rPr>
          <w:rFonts w:ascii="Times New Roman" w:hAnsi="Times New Roman" w:cs="Times New Roman"/>
          <w:sz w:val="28"/>
          <w:szCs w:val="28"/>
        </w:rPr>
        <w:t>)</w:t>
      </w:r>
      <w:r w:rsidR="00194B29" w:rsidRPr="006B75E1">
        <w:rPr>
          <w:rFonts w:ascii="Times New Roman" w:hAnsi="Times New Roman" w:cs="Times New Roman"/>
          <w:sz w:val="28"/>
          <w:szCs w:val="28"/>
        </w:rPr>
        <w:t xml:space="preserve">, </w:t>
      </w:r>
      <w:r w:rsidRPr="006B75E1">
        <w:rPr>
          <w:rFonts w:ascii="Times New Roman" w:hAnsi="Times New Roman" w:cs="Times New Roman"/>
          <w:sz w:val="28"/>
          <w:szCs w:val="28"/>
        </w:rPr>
        <w:t>п</w:t>
      </w:r>
      <w:r w:rsidR="00194B29" w:rsidRPr="006B75E1">
        <w:rPr>
          <w:rFonts w:ascii="Times New Roman" w:hAnsi="Times New Roman" w:cs="Times New Roman"/>
          <w:sz w:val="28"/>
          <w:szCs w:val="28"/>
        </w:rPr>
        <w:t xml:space="preserve">рочие доходы от компенсации затрат бюджетов муниципальных районов </w:t>
      </w:r>
      <w:r>
        <w:rPr>
          <w:rFonts w:ascii="Times New Roman" w:hAnsi="Times New Roman" w:cs="Times New Roman"/>
          <w:sz w:val="28"/>
          <w:szCs w:val="28"/>
        </w:rPr>
        <w:t>(</w:t>
      </w:r>
      <w:r w:rsidR="00194B29" w:rsidRPr="006B75E1">
        <w:rPr>
          <w:rFonts w:ascii="Times New Roman" w:hAnsi="Times New Roman" w:cs="Times New Roman"/>
          <w:sz w:val="28"/>
          <w:szCs w:val="28"/>
        </w:rPr>
        <w:t>8 041,</w:t>
      </w:r>
      <w:r w:rsidR="00194B29" w:rsidRPr="00A97416">
        <w:rPr>
          <w:rFonts w:ascii="Times New Roman" w:hAnsi="Times New Roman" w:cs="Times New Roman"/>
          <w:sz w:val="28"/>
          <w:szCs w:val="28"/>
        </w:rPr>
        <w:t>65 руб.</w:t>
      </w:r>
      <w:r>
        <w:rPr>
          <w:rFonts w:ascii="Times New Roman" w:hAnsi="Times New Roman" w:cs="Times New Roman"/>
          <w:sz w:val="28"/>
          <w:szCs w:val="28"/>
        </w:rPr>
        <w:t>)</w:t>
      </w:r>
      <w:r w:rsidR="00194B29" w:rsidRPr="00A97416">
        <w:rPr>
          <w:rFonts w:ascii="Times New Roman" w:hAnsi="Times New Roman" w:cs="Times New Roman"/>
          <w:sz w:val="28"/>
          <w:szCs w:val="28"/>
        </w:rPr>
        <w:t xml:space="preserve"> </w:t>
      </w:r>
      <w:r>
        <w:rPr>
          <w:rFonts w:ascii="Times New Roman" w:hAnsi="Times New Roman" w:cs="Times New Roman"/>
          <w:sz w:val="28"/>
          <w:szCs w:val="28"/>
        </w:rPr>
        <w:t>(</w:t>
      </w:r>
      <w:r w:rsidR="00E50B5F" w:rsidRPr="00E50B5F">
        <w:rPr>
          <w:rFonts w:ascii="Times New Roman" w:hAnsi="Times New Roman" w:cs="Times New Roman"/>
          <w:i/>
          <w:iCs/>
          <w:sz w:val="28"/>
          <w:szCs w:val="28"/>
        </w:rPr>
        <w:t>р</w:t>
      </w:r>
      <w:r w:rsidR="00194B29" w:rsidRPr="00A97416">
        <w:rPr>
          <w:rFonts w:ascii="Times New Roman" w:hAnsi="Times New Roman" w:cs="Times New Roman"/>
          <w:i/>
          <w:sz w:val="28"/>
          <w:szCs w:val="28"/>
        </w:rPr>
        <w:t xml:space="preserve">аспоряжения и.о. главы МО </w:t>
      </w:r>
      <w:r>
        <w:rPr>
          <w:rFonts w:ascii="Times New Roman" w:hAnsi="Times New Roman" w:cs="Times New Roman"/>
          <w:i/>
          <w:sz w:val="28"/>
          <w:szCs w:val="28"/>
        </w:rPr>
        <w:t>«</w:t>
      </w:r>
      <w:r w:rsidR="00194B29" w:rsidRPr="00A97416">
        <w:rPr>
          <w:rFonts w:ascii="Times New Roman" w:hAnsi="Times New Roman" w:cs="Times New Roman"/>
          <w:i/>
          <w:sz w:val="28"/>
          <w:szCs w:val="28"/>
        </w:rPr>
        <w:t xml:space="preserve">Ленский </w:t>
      </w:r>
      <w:r w:rsidR="00194B29" w:rsidRPr="00E660CB">
        <w:rPr>
          <w:rFonts w:ascii="Times New Roman" w:hAnsi="Times New Roman" w:cs="Times New Roman"/>
          <w:i/>
          <w:sz w:val="28"/>
          <w:szCs w:val="28"/>
        </w:rPr>
        <w:t>район</w:t>
      </w:r>
      <w:r w:rsidRPr="00E660CB">
        <w:rPr>
          <w:rFonts w:ascii="Times New Roman" w:hAnsi="Times New Roman" w:cs="Times New Roman"/>
          <w:i/>
          <w:sz w:val="28"/>
          <w:szCs w:val="28"/>
        </w:rPr>
        <w:t>»</w:t>
      </w:r>
      <w:r w:rsidR="00194B29" w:rsidRPr="00E660CB">
        <w:rPr>
          <w:rFonts w:ascii="Times New Roman" w:hAnsi="Times New Roman" w:cs="Times New Roman"/>
          <w:i/>
          <w:sz w:val="28"/>
          <w:szCs w:val="28"/>
        </w:rPr>
        <w:t xml:space="preserve"> </w:t>
      </w:r>
      <w:r w:rsidRPr="00E660CB">
        <w:rPr>
          <w:rFonts w:ascii="Times New Roman" w:hAnsi="Times New Roman" w:cs="Times New Roman"/>
          <w:i/>
          <w:sz w:val="28"/>
          <w:szCs w:val="28"/>
        </w:rPr>
        <w:t xml:space="preserve">от 01.02.2023 </w:t>
      </w:r>
      <w:r w:rsidR="00194B29" w:rsidRPr="00E660CB">
        <w:rPr>
          <w:rFonts w:ascii="Times New Roman" w:hAnsi="Times New Roman" w:cs="Times New Roman"/>
          <w:i/>
          <w:sz w:val="28"/>
          <w:szCs w:val="28"/>
        </w:rPr>
        <w:t>№</w:t>
      </w:r>
      <w:r w:rsidRPr="00E660CB">
        <w:rPr>
          <w:rFonts w:ascii="Times New Roman" w:hAnsi="Times New Roman" w:cs="Times New Roman"/>
          <w:i/>
          <w:sz w:val="28"/>
          <w:szCs w:val="28"/>
        </w:rPr>
        <w:t xml:space="preserve"> </w:t>
      </w:r>
      <w:r w:rsidR="00194B29" w:rsidRPr="00E660CB">
        <w:rPr>
          <w:rFonts w:ascii="Times New Roman" w:hAnsi="Times New Roman" w:cs="Times New Roman"/>
          <w:i/>
          <w:sz w:val="28"/>
          <w:szCs w:val="28"/>
        </w:rPr>
        <w:t>01-04-115/3</w:t>
      </w:r>
      <w:r w:rsidRPr="00E660CB">
        <w:rPr>
          <w:rFonts w:ascii="Times New Roman" w:hAnsi="Times New Roman" w:cs="Times New Roman"/>
          <w:i/>
          <w:sz w:val="28"/>
          <w:szCs w:val="28"/>
        </w:rPr>
        <w:t>, от 22.03.2023</w:t>
      </w:r>
      <w:r w:rsidR="00194B29" w:rsidRPr="00E660CB">
        <w:rPr>
          <w:rFonts w:ascii="Times New Roman" w:hAnsi="Times New Roman" w:cs="Times New Roman"/>
          <w:i/>
          <w:sz w:val="28"/>
          <w:szCs w:val="28"/>
        </w:rPr>
        <w:t xml:space="preserve"> №</w:t>
      </w:r>
      <w:r w:rsidRPr="00E660CB">
        <w:rPr>
          <w:rFonts w:ascii="Times New Roman" w:hAnsi="Times New Roman" w:cs="Times New Roman"/>
          <w:i/>
          <w:sz w:val="28"/>
          <w:szCs w:val="28"/>
        </w:rPr>
        <w:t xml:space="preserve"> </w:t>
      </w:r>
      <w:r w:rsidR="00194B29" w:rsidRPr="00E660CB">
        <w:rPr>
          <w:rFonts w:ascii="Times New Roman" w:hAnsi="Times New Roman" w:cs="Times New Roman"/>
          <w:i/>
          <w:sz w:val="28"/>
          <w:szCs w:val="28"/>
        </w:rPr>
        <w:t>01-04-266/3</w:t>
      </w:r>
      <w:r w:rsidR="00194B29" w:rsidRPr="00E660CB">
        <w:rPr>
          <w:rFonts w:ascii="Times New Roman" w:hAnsi="Times New Roman" w:cs="Times New Roman"/>
          <w:iCs/>
          <w:sz w:val="28"/>
          <w:szCs w:val="28"/>
        </w:rPr>
        <w:t>)</w:t>
      </w:r>
      <w:r w:rsidRPr="00E660CB">
        <w:rPr>
          <w:rFonts w:ascii="Times New Roman" w:hAnsi="Times New Roman" w:cs="Times New Roman"/>
          <w:iCs/>
          <w:sz w:val="28"/>
          <w:szCs w:val="28"/>
        </w:rPr>
        <w:t>;</w:t>
      </w:r>
    </w:p>
    <w:p w14:paraId="5B5B953A" w14:textId="67CABB6D" w:rsidR="00194B29" w:rsidRPr="00E660CB" w:rsidRDefault="00194B29" w:rsidP="00194B29">
      <w:pPr>
        <w:spacing w:after="0" w:line="360" w:lineRule="auto"/>
        <w:ind w:firstLine="851"/>
        <w:jc w:val="both"/>
        <w:rPr>
          <w:rFonts w:ascii="Times New Roman" w:hAnsi="Times New Roman" w:cs="Times New Roman"/>
          <w:i/>
          <w:sz w:val="28"/>
          <w:szCs w:val="28"/>
        </w:rPr>
      </w:pPr>
      <w:r w:rsidRPr="00E660CB">
        <w:rPr>
          <w:rFonts w:ascii="Times New Roman" w:hAnsi="Times New Roman" w:cs="Times New Roman"/>
          <w:b/>
          <w:bCs/>
          <w:i/>
          <w:iCs/>
          <w:sz w:val="28"/>
          <w:szCs w:val="28"/>
          <w:u w:val="single"/>
        </w:rPr>
        <w:t xml:space="preserve">- </w:t>
      </w:r>
      <w:r w:rsidR="00D2115B" w:rsidRPr="00E660CB">
        <w:rPr>
          <w:rFonts w:ascii="Times New Roman" w:hAnsi="Times New Roman" w:cs="Times New Roman"/>
          <w:b/>
          <w:bCs/>
          <w:i/>
          <w:iCs/>
          <w:sz w:val="28"/>
          <w:szCs w:val="28"/>
          <w:u w:val="single"/>
        </w:rPr>
        <w:t>7 942 000,00 рублей</w:t>
      </w:r>
      <w:r w:rsidR="00D2115B" w:rsidRPr="00E660CB">
        <w:rPr>
          <w:rFonts w:ascii="Times New Roman" w:hAnsi="Times New Roman" w:cs="Times New Roman"/>
          <w:sz w:val="28"/>
          <w:szCs w:val="28"/>
        </w:rPr>
        <w:t xml:space="preserve"> – </w:t>
      </w:r>
      <w:r w:rsidR="00F50D5E" w:rsidRPr="00E660CB">
        <w:rPr>
          <w:rFonts w:ascii="Times New Roman" w:hAnsi="Times New Roman" w:cs="Times New Roman"/>
          <w:sz w:val="28"/>
          <w:szCs w:val="28"/>
        </w:rPr>
        <w:t>выделение средств МКУ ДО «Сэргэ» для</w:t>
      </w:r>
      <w:r w:rsidRPr="00E660CB">
        <w:rPr>
          <w:rFonts w:ascii="Times New Roman" w:hAnsi="Times New Roman" w:cs="Times New Roman"/>
          <w:sz w:val="28"/>
          <w:szCs w:val="28"/>
        </w:rPr>
        <w:t xml:space="preserve"> благоустройств</w:t>
      </w:r>
      <w:r w:rsidR="00F50D5E" w:rsidRPr="00E660CB">
        <w:rPr>
          <w:rFonts w:ascii="Times New Roman" w:hAnsi="Times New Roman" w:cs="Times New Roman"/>
          <w:sz w:val="28"/>
          <w:szCs w:val="28"/>
        </w:rPr>
        <w:t>а</w:t>
      </w:r>
      <w:r w:rsidRPr="00E660CB">
        <w:rPr>
          <w:rFonts w:ascii="Times New Roman" w:hAnsi="Times New Roman" w:cs="Times New Roman"/>
          <w:sz w:val="28"/>
          <w:szCs w:val="28"/>
        </w:rPr>
        <w:t xml:space="preserve"> ДОБ </w:t>
      </w:r>
      <w:r w:rsidR="00D2115B" w:rsidRPr="00E660CB">
        <w:rPr>
          <w:rFonts w:ascii="Times New Roman" w:hAnsi="Times New Roman" w:cs="Times New Roman"/>
          <w:sz w:val="28"/>
          <w:szCs w:val="28"/>
        </w:rPr>
        <w:t>«</w:t>
      </w:r>
      <w:r w:rsidRPr="00E660CB">
        <w:rPr>
          <w:rFonts w:ascii="Times New Roman" w:hAnsi="Times New Roman" w:cs="Times New Roman"/>
          <w:sz w:val="28"/>
          <w:szCs w:val="28"/>
        </w:rPr>
        <w:t>Алмаз</w:t>
      </w:r>
      <w:r w:rsidR="00D2115B" w:rsidRPr="00E660CB">
        <w:rPr>
          <w:rFonts w:ascii="Times New Roman" w:hAnsi="Times New Roman" w:cs="Times New Roman"/>
          <w:sz w:val="28"/>
          <w:szCs w:val="28"/>
        </w:rPr>
        <w:t>»,</w:t>
      </w:r>
      <w:r w:rsidRPr="00E660CB">
        <w:rPr>
          <w:rFonts w:ascii="Times New Roman" w:hAnsi="Times New Roman" w:cs="Times New Roman"/>
          <w:sz w:val="28"/>
          <w:szCs w:val="28"/>
        </w:rPr>
        <w:t xml:space="preserve"> в т.ч. приобретение аттракционов и игровых комплексов в рамках 65-летия ДОБ </w:t>
      </w:r>
      <w:r w:rsidR="00D2115B" w:rsidRPr="00E660CB">
        <w:rPr>
          <w:rFonts w:ascii="Times New Roman" w:hAnsi="Times New Roman" w:cs="Times New Roman"/>
          <w:sz w:val="28"/>
          <w:szCs w:val="28"/>
        </w:rPr>
        <w:t>«</w:t>
      </w:r>
      <w:r w:rsidRPr="00E660CB">
        <w:rPr>
          <w:rFonts w:ascii="Times New Roman" w:hAnsi="Times New Roman" w:cs="Times New Roman"/>
          <w:sz w:val="28"/>
          <w:szCs w:val="28"/>
        </w:rPr>
        <w:t>Алмаз</w:t>
      </w:r>
      <w:r w:rsidR="00D2115B" w:rsidRPr="00E660CB">
        <w:rPr>
          <w:rFonts w:ascii="Times New Roman" w:hAnsi="Times New Roman" w:cs="Times New Roman"/>
          <w:sz w:val="28"/>
          <w:szCs w:val="28"/>
        </w:rPr>
        <w:t>»</w:t>
      </w:r>
      <w:r w:rsidRPr="00E660CB">
        <w:rPr>
          <w:rFonts w:ascii="Times New Roman" w:hAnsi="Times New Roman" w:cs="Times New Roman"/>
          <w:sz w:val="28"/>
          <w:szCs w:val="28"/>
        </w:rPr>
        <w:t xml:space="preserve"> </w:t>
      </w:r>
      <w:r w:rsidRPr="00E660CB">
        <w:rPr>
          <w:rFonts w:ascii="Times New Roman" w:hAnsi="Times New Roman" w:cs="Times New Roman"/>
          <w:i/>
          <w:sz w:val="28"/>
          <w:szCs w:val="28"/>
        </w:rPr>
        <w:t xml:space="preserve">(распоряжение </w:t>
      </w:r>
      <w:r w:rsidR="00023370" w:rsidRPr="00E660CB">
        <w:rPr>
          <w:rFonts w:ascii="Times New Roman" w:hAnsi="Times New Roman" w:cs="Times New Roman"/>
          <w:i/>
          <w:sz w:val="28"/>
          <w:szCs w:val="28"/>
        </w:rPr>
        <w:t xml:space="preserve">главы </w:t>
      </w:r>
      <w:r w:rsidRPr="00E660CB">
        <w:rPr>
          <w:rFonts w:ascii="Times New Roman" w:hAnsi="Times New Roman" w:cs="Times New Roman"/>
          <w:i/>
          <w:sz w:val="28"/>
          <w:szCs w:val="28"/>
        </w:rPr>
        <w:t xml:space="preserve">МО </w:t>
      </w:r>
      <w:r w:rsidR="00D2115B" w:rsidRPr="00E660CB">
        <w:rPr>
          <w:rFonts w:ascii="Times New Roman" w:hAnsi="Times New Roman" w:cs="Times New Roman"/>
          <w:i/>
          <w:sz w:val="28"/>
          <w:szCs w:val="28"/>
        </w:rPr>
        <w:t>«</w:t>
      </w:r>
      <w:r w:rsidRPr="00E660CB">
        <w:rPr>
          <w:rFonts w:ascii="Times New Roman" w:hAnsi="Times New Roman" w:cs="Times New Roman"/>
          <w:i/>
          <w:sz w:val="28"/>
          <w:szCs w:val="28"/>
        </w:rPr>
        <w:t>Ленский район</w:t>
      </w:r>
      <w:r w:rsidR="00D2115B" w:rsidRPr="00E660CB">
        <w:rPr>
          <w:rFonts w:ascii="Times New Roman" w:hAnsi="Times New Roman" w:cs="Times New Roman"/>
          <w:i/>
          <w:sz w:val="28"/>
          <w:szCs w:val="28"/>
        </w:rPr>
        <w:t>»</w:t>
      </w:r>
      <w:r w:rsidRPr="00E660CB">
        <w:rPr>
          <w:rFonts w:ascii="Times New Roman" w:hAnsi="Times New Roman" w:cs="Times New Roman"/>
          <w:i/>
          <w:sz w:val="28"/>
          <w:szCs w:val="28"/>
        </w:rPr>
        <w:t xml:space="preserve"> </w:t>
      </w:r>
      <w:r w:rsidR="00D2115B" w:rsidRPr="00E660CB">
        <w:rPr>
          <w:rFonts w:ascii="Times New Roman" w:hAnsi="Times New Roman" w:cs="Times New Roman"/>
          <w:i/>
          <w:sz w:val="28"/>
          <w:szCs w:val="28"/>
        </w:rPr>
        <w:t xml:space="preserve">от 14.03.2023 </w:t>
      </w:r>
      <w:r w:rsidRPr="00E660CB">
        <w:rPr>
          <w:rFonts w:ascii="Times New Roman" w:hAnsi="Times New Roman" w:cs="Times New Roman"/>
          <w:i/>
          <w:sz w:val="28"/>
          <w:szCs w:val="28"/>
        </w:rPr>
        <w:t>№</w:t>
      </w:r>
      <w:r w:rsidR="00D2115B" w:rsidRPr="00E660CB">
        <w:rPr>
          <w:rFonts w:ascii="Times New Roman" w:hAnsi="Times New Roman" w:cs="Times New Roman"/>
          <w:i/>
          <w:sz w:val="28"/>
          <w:szCs w:val="28"/>
        </w:rPr>
        <w:t xml:space="preserve"> </w:t>
      </w:r>
      <w:r w:rsidRPr="00E660CB">
        <w:rPr>
          <w:rFonts w:ascii="Times New Roman" w:hAnsi="Times New Roman" w:cs="Times New Roman"/>
          <w:i/>
          <w:sz w:val="28"/>
          <w:szCs w:val="28"/>
        </w:rPr>
        <w:t xml:space="preserve">01-04-399/3, письмо МКУ </w:t>
      </w:r>
      <w:r w:rsidR="00D2115B" w:rsidRPr="00E660CB">
        <w:rPr>
          <w:rFonts w:ascii="Times New Roman" w:hAnsi="Times New Roman" w:cs="Times New Roman"/>
          <w:i/>
          <w:sz w:val="28"/>
          <w:szCs w:val="28"/>
        </w:rPr>
        <w:t>«</w:t>
      </w:r>
      <w:r w:rsidRPr="00E660CB">
        <w:rPr>
          <w:rFonts w:ascii="Times New Roman" w:hAnsi="Times New Roman" w:cs="Times New Roman"/>
          <w:i/>
          <w:sz w:val="28"/>
          <w:szCs w:val="28"/>
        </w:rPr>
        <w:t>РУО</w:t>
      </w:r>
      <w:r w:rsidR="00D2115B" w:rsidRPr="00E660CB">
        <w:rPr>
          <w:rFonts w:ascii="Times New Roman" w:hAnsi="Times New Roman" w:cs="Times New Roman"/>
          <w:i/>
          <w:sz w:val="28"/>
          <w:szCs w:val="28"/>
        </w:rPr>
        <w:t>»</w:t>
      </w:r>
      <w:r w:rsidRPr="00E660CB">
        <w:rPr>
          <w:rFonts w:ascii="Times New Roman" w:hAnsi="Times New Roman" w:cs="Times New Roman"/>
          <w:i/>
          <w:sz w:val="28"/>
          <w:szCs w:val="28"/>
        </w:rPr>
        <w:t xml:space="preserve"> </w:t>
      </w:r>
      <w:r w:rsidR="00D2115B" w:rsidRPr="00E660CB">
        <w:rPr>
          <w:rFonts w:ascii="Times New Roman" w:hAnsi="Times New Roman" w:cs="Times New Roman"/>
          <w:i/>
          <w:sz w:val="28"/>
          <w:szCs w:val="28"/>
        </w:rPr>
        <w:t xml:space="preserve">от 20.03.2023 </w:t>
      </w:r>
      <w:r w:rsidRPr="00E660CB">
        <w:rPr>
          <w:rFonts w:ascii="Times New Roman" w:hAnsi="Times New Roman" w:cs="Times New Roman"/>
          <w:i/>
          <w:sz w:val="28"/>
          <w:szCs w:val="28"/>
        </w:rPr>
        <w:t>№</w:t>
      </w:r>
      <w:r w:rsidR="00D2115B" w:rsidRPr="00E660CB">
        <w:rPr>
          <w:rFonts w:ascii="Times New Roman" w:hAnsi="Times New Roman" w:cs="Times New Roman"/>
          <w:i/>
          <w:sz w:val="28"/>
          <w:szCs w:val="28"/>
        </w:rPr>
        <w:t xml:space="preserve"> </w:t>
      </w:r>
      <w:r w:rsidRPr="00E660CB">
        <w:rPr>
          <w:rFonts w:ascii="Times New Roman" w:hAnsi="Times New Roman" w:cs="Times New Roman"/>
          <w:i/>
          <w:sz w:val="28"/>
          <w:szCs w:val="28"/>
        </w:rPr>
        <w:t>21-14-000779/23</w:t>
      </w:r>
      <w:r w:rsidRPr="00E660CB">
        <w:rPr>
          <w:rFonts w:ascii="Times New Roman" w:hAnsi="Times New Roman" w:cs="Times New Roman"/>
          <w:iCs/>
          <w:sz w:val="28"/>
          <w:szCs w:val="28"/>
        </w:rPr>
        <w:t>)</w:t>
      </w:r>
      <w:r w:rsidR="00D2115B" w:rsidRPr="00E660CB">
        <w:rPr>
          <w:rFonts w:ascii="Times New Roman" w:hAnsi="Times New Roman" w:cs="Times New Roman"/>
          <w:iCs/>
          <w:sz w:val="28"/>
          <w:szCs w:val="28"/>
        </w:rPr>
        <w:t>;</w:t>
      </w:r>
    </w:p>
    <w:p w14:paraId="6378BF9D" w14:textId="5C219E7A" w:rsidR="00194B29" w:rsidRPr="00A97416" w:rsidRDefault="00CD1D1E" w:rsidP="00194B29">
      <w:pPr>
        <w:spacing w:after="0" w:line="360" w:lineRule="auto"/>
        <w:ind w:firstLine="851"/>
        <w:jc w:val="both"/>
        <w:rPr>
          <w:rFonts w:ascii="Times New Roman" w:hAnsi="Times New Roman" w:cs="Times New Roman"/>
          <w:sz w:val="28"/>
          <w:szCs w:val="28"/>
        </w:rPr>
      </w:pPr>
      <w:r w:rsidRPr="00E660CB">
        <w:rPr>
          <w:rFonts w:ascii="Times New Roman" w:hAnsi="Times New Roman" w:cs="Times New Roman"/>
          <w:b/>
          <w:bCs/>
          <w:i/>
          <w:iCs/>
          <w:sz w:val="28"/>
          <w:szCs w:val="28"/>
          <w:u w:val="single"/>
        </w:rPr>
        <w:t xml:space="preserve">- </w:t>
      </w:r>
      <w:r w:rsidR="00B35494" w:rsidRPr="00E660CB">
        <w:rPr>
          <w:rFonts w:ascii="Times New Roman" w:hAnsi="Times New Roman" w:cs="Times New Roman"/>
          <w:b/>
          <w:bCs/>
          <w:i/>
          <w:iCs/>
          <w:sz w:val="28"/>
          <w:szCs w:val="28"/>
          <w:u w:val="single"/>
        </w:rPr>
        <w:t>+</w:t>
      </w:r>
      <w:r w:rsidR="00194B29" w:rsidRPr="00E660CB">
        <w:rPr>
          <w:rFonts w:ascii="Times New Roman" w:hAnsi="Times New Roman" w:cs="Times New Roman"/>
          <w:b/>
          <w:bCs/>
          <w:i/>
          <w:iCs/>
          <w:sz w:val="28"/>
          <w:szCs w:val="28"/>
          <w:u w:val="single"/>
        </w:rPr>
        <w:t xml:space="preserve"> 4 951 404,00 руб</w:t>
      </w:r>
      <w:r w:rsidR="00B35494" w:rsidRPr="00E660CB">
        <w:rPr>
          <w:rFonts w:ascii="Times New Roman" w:hAnsi="Times New Roman" w:cs="Times New Roman"/>
          <w:b/>
          <w:bCs/>
          <w:i/>
          <w:iCs/>
          <w:sz w:val="28"/>
          <w:szCs w:val="28"/>
          <w:u w:val="single"/>
        </w:rPr>
        <w:t>л</w:t>
      </w:r>
      <w:r w:rsidR="00966F5E" w:rsidRPr="00E660CB">
        <w:rPr>
          <w:rFonts w:ascii="Times New Roman" w:hAnsi="Times New Roman" w:cs="Times New Roman"/>
          <w:b/>
          <w:bCs/>
          <w:i/>
          <w:iCs/>
          <w:sz w:val="28"/>
          <w:szCs w:val="28"/>
          <w:u w:val="single"/>
        </w:rPr>
        <w:t>я</w:t>
      </w:r>
      <w:r w:rsidR="00194B29" w:rsidRPr="00E660CB">
        <w:rPr>
          <w:rFonts w:ascii="Times New Roman" w:hAnsi="Times New Roman" w:cs="Times New Roman"/>
          <w:sz w:val="28"/>
          <w:szCs w:val="28"/>
        </w:rPr>
        <w:t xml:space="preserve"> </w:t>
      </w:r>
      <w:r w:rsidR="00B35494" w:rsidRPr="00E660CB">
        <w:rPr>
          <w:rFonts w:ascii="Times New Roman" w:hAnsi="Times New Roman" w:cs="Times New Roman"/>
          <w:sz w:val="28"/>
          <w:szCs w:val="28"/>
        </w:rPr>
        <w:t>– направлены на восстановление средств резервного фонда, выделенных</w:t>
      </w:r>
      <w:r w:rsidR="00B35494" w:rsidRPr="00B35494">
        <w:rPr>
          <w:rFonts w:ascii="Times New Roman" w:hAnsi="Times New Roman" w:cs="Times New Roman"/>
          <w:sz w:val="28"/>
          <w:szCs w:val="28"/>
        </w:rPr>
        <w:t xml:space="preserve"> </w:t>
      </w:r>
      <w:r w:rsidR="00194B29" w:rsidRPr="00A97416">
        <w:rPr>
          <w:rFonts w:ascii="Times New Roman" w:hAnsi="Times New Roman" w:cs="Times New Roman"/>
          <w:sz w:val="28"/>
          <w:szCs w:val="28"/>
        </w:rPr>
        <w:t xml:space="preserve">МКУ ДО </w:t>
      </w:r>
      <w:r w:rsidR="00B35494">
        <w:rPr>
          <w:rFonts w:ascii="Times New Roman" w:hAnsi="Times New Roman" w:cs="Times New Roman"/>
          <w:sz w:val="28"/>
          <w:szCs w:val="28"/>
        </w:rPr>
        <w:t>«</w:t>
      </w:r>
      <w:r w:rsidR="00194B29" w:rsidRPr="00A97416">
        <w:rPr>
          <w:rFonts w:ascii="Times New Roman" w:hAnsi="Times New Roman" w:cs="Times New Roman"/>
          <w:sz w:val="28"/>
          <w:szCs w:val="28"/>
        </w:rPr>
        <w:t>Сэргэ</w:t>
      </w:r>
      <w:r w:rsidR="00B35494">
        <w:rPr>
          <w:rFonts w:ascii="Times New Roman" w:hAnsi="Times New Roman" w:cs="Times New Roman"/>
          <w:sz w:val="28"/>
          <w:szCs w:val="28"/>
        </w:rPr>
        <w:t>»</w:t>
      </w:r>
      <w:r w:rsidR="00194B29" w:rsidRPr="00A97416">
        <w:rPr>
          <w:rFonts w:ascii="Times New Roman" w:hAnsi="Times New Roman" w:cs="Times New Roman"/>
          <w:sz w:val="28"/>
          <w:szCs w:val="28"/>
        </w:rPr>
        <w:t xml:space="preserve"> на благоустройство ДОБ </w:t>
      </w:r>
      <w:r w:rsidR="00B35494">
        <w:rPr>
          <w:rFonts w:ascii="Times New Roman" w:hAnsi="Times New Roman" w:cs="Times New Roman"/>
          <w:sz w:val="28"/>
          <w:szCs w:val="28"/>
        </w:rPr>
        <w:t>«</w:t>
      </w:r>
      <w:r w:rsidR="00194B29" w:rsidRPr="00A97416">
        <w:rPr>
          <w:rFonts w:ascii="Times New Roman" w:hAnsi="Times New Roman" w:cs="Times New Roman"/>
          <w:sz w:val="28"/>
          <w:szCs w:val="28"/>
        </w:rPr>
        <w:t>Алмаз</w:t>
      </w:r>
      <w:r w:rsidR="00B35494">
        <w:rPr>
          <w:rFonts w:ascii="Times New Roman" w:hAnsi="Times New Roman" w:cs="Times New Roman"/>
          <w:sz w:val="28"/>
          <w:szCs w:val="28"/>
        </w:rPr>
        <w:t>»,</w:t>
      </w:r>
      <w:r w:rsidR="00194B29" w:rsidRPr="00A97416">
        <w:rPr>
          <w:rFonts w:ascii="Times New Roman" w:hAnsi="Times New Roman" w:cs="Times New Roman"/>
          <w:sz w:val="28"/>
          <w:szCs w:val="28"/>
        </w:rPr>
        <w:t xml:space="preserve"> в т.ч. приобретение аттракционов и игровых комплексов в рамках 65-</w:t>
      </w:r>
      <w:r w:rsidR="00194B29" w:rsidRPr="00A97416">
        <w:rPr>
          <w:rFonts w:ascii="Times New Roman" w:hAnsi="Times New Roman" w:cs="Times New Roman"/>
          <w:sz w:val="28"/>
          <w:szCs w:val="28"/>
        </w:rPr>
        <w:lastRenderedPageBreak/>
        <w:t xml:space="preserve">летия ДОБ </w:t>
      </w:r>
      <w:r w:rsidR="00B35494">
        <w:rPr>
          <w:rFonts w:ascii="Times New Roman" w:hAnsi="Times New Roman" w:cs="Times New Roman"/>
          <w:sz w:val="28"/>
          <w:szCs w:val="28"/>
        </w:rPr>
        <w:t>«</w:t>
      </w:r>
      <w:r w:rsidR="00194B29" w:rsidRPr="00A97416">
        <w:rPr>
          <w:rFonts w:ascii="Times New Roman" w:hAnsi="Times New Roman" w:cs="Times New Roman"/>
          <w:sz w:val="28"/>
          <w:szCs w:val="28"/>
        </w:rPr>
        <w:t>Алмаз</w:t>
      </w:r>
      <w:r w:rsidR="00B35494">
        <w:rPr>
          <w:rFonts w:ascii="Times New Roman" w:hAnsi="Times New Roman" w:cs="Times New Roman"/>
          <w:sz w:val="28"/>
          <w:szCs w:val="28"/>
        </w:rPr>
        <w:t>»</w:t>
      </w:r>
      <w:r w:rsidR="00194B29" w:rsidRPr="00A97416">
        <w:rPr>
          <w:rFonts w:ascii="Times New Roman" w:hAnsi="Times New Roman" w:cs="Times New Roman"/>
          <w:sz w:val="28"/>
          <w:szCs w:val="28"/>
        </w:rPr>
        <w:t xml:space="preserve">. Источник финансирования </w:t>
      </w:r>
      <w:r w:rsidR="00B35494">
        <w:rPr>
          <w:rFonts w:ascii="Times New Roman" w:hAnsi="Times New Roman" w:cs="Times New Roman"/>
          <w:sz w:val="28"/>
          <w:szCs w:val="28"/>
        </w:rPr>
        <w:t>– п</w:t>
      </w:r>
      <w:r w:rsidR="00194B29" w:rsidRPr="00A97416">
        <w:rPr>
          <w:rFonts w:ascii="Times New Roman" w:hAnsi="Times New Roman" w:cs="Times New Roman"/>
          <w:sz w:val="28"/>
          <w:szCs w:val="28"/>
        </w:rPr>
        <w:t>рочие</w:t>
      </w:r>
      <w:r w:rsidR="00B35494">
        <w:rPr>
          <w:rFonts w:ascii="Times New Roman" w:hAnsi="Times New Roman" w:cs="Times New Roman"/>
          <w:sz w:val="28"/>
          <w:szCs w:val="28"/>
        </w:rPr>
        <w:t xml:space="preserve"> </w:t>
      </w:r>
      <w:r w:rsidR="00194B29" w:rsidRPr="00A97416">
        <w:rPr>
          <w:rFonts w:ascii="Times New Roman" w:hAnsi="Times New Roman" w:cs="Times New Roman"/>
          <w:sz w:val="28"/>
          <w:szCs w:val="28"/>
        </w:rPr>
        <w:t>безвозмездные поступления в бюджеты муниципальных районов, в том числе:</w:t>
      </w:r>
    </w:p>
    <w:p w14:paraId="2A5BD94E" w14:textId="608CE001" w:rsidR="00194B29" w:rsidRPr="00A97416" w:rsidRDefault="00194B29" w:rsidP="00B35494">
      <w:pPr>
        <w:pStyle w:val="af2"/>
        <w:numPr>
          <w:ilvl w:val="0"/>
          <w:numId w:val="28"/>
        </w:numPr>
        <w:spacing w:line="360" w:lineRule="auto"/>
        <w:ind w:left="0" w:firstLine="709"/>
        <w:contextualSpacing/>
        <w:jc w:val="both"/>
        <w:rPr>
          <w:i/>
          <w:sz w:val="28"/>
          <w:szCs w:val="28"/>
        </w:rPr>
      </w:pPr>
      <w:r w:rsidRPr="00A97416">
        <w:rPr>
          <w:sz w:val="28"/>
          <w:szCs w:val="28"/>
        </w:rPr>
        <w:t>в рамках Соглашения о социально-экономическом сотрудничестве между администрацией МО «Ленский район» и ООО «Иркутская нефтяная компания» от 25.04.2023 № 1287/77-02/23 в сумме 2 451 404,00 руб.;</w:t>
      </w:r>
    </w:p>
    <w:p w14:paraId="20AC5510" w14:textId="72704DF6" w:rsidR="00194B29" w:rsidRPr="00A97416" w:rsidRDefault="00194B29" w:rsidP="00B35494">
      <w:pPr>
        <w:pStyle w:val="af2"/>
        <w:numPr>
          <w:ilvl w:val="0"/>
          <w:numId w:val="28"/>
        </w:numPr>
        <w:spacing w:line="360" w:lineRule="auto"/>
        <w:ind w:left="0" w:firstLine="709"/>
        <w:contextualSpacing/>
        <w:jc w:val="both"/>
        <w:rPr>
          <w:i/>
          <w:sz w:val="28"/>
          <w:szCs w:val="28"/>
        </w:rPr>
      </w:pPr>
      <w:r w:rsidRPr="00A97416">
        <w:rPr>
          <w:sz w:val="28"/>
          <w:szCs w:val="28"/>
        </w:rPr>
        <w:t>по договору об оказании благотворительной помощи от 03.04.2023 № 11-11-189/3</w:t>
      </w:r>
      <w:r w:rsidR="00B35494">
        <w:rPr>
          <w:sz w:val="28"/>
          <w:szCs w:val="28"/>
        </w:rPr>
        <w:t>,</w:t>
      </w:r>
      <w:r w:rsidRPr="00A97416">
        <w:rPr>
          <w:sz w:val="28"/>
          <w:szCs w:val="28"/>
        </w:rPr>
        <w:t xml:space="preserve"> поступивших от ОАО «</w:t>
      </w:r>
      <w:proofErr w:type="spellStart"/>
      <w:r w:rsidRPr="00A97416">
        <w:rPr>
          <w:sz w:val="28"/>
          <w:szCs w:val="28"/>
        </w:rPr>
        <w:t>Ленстрой</w:t>
      </w:r>
      <w:proofErr w:type="spellEnd"/>
      <w:r w:rsidRPr="00A97416">
        <w:rPr>
          <w:sz w:val="28"/>
          <w:szCs w:val="28"/>
        </w:rPr>
        <w:t>» в сумме 500 00</w:t>
      </w:r>
      <w:r w:rsidR="00B35494">
        <w:rPr>
          <w:sz w:val="28"/>
          <w:szCs w:val="28"/>
        </w:rPr>
        <w:t>0</w:t>
      </w:r>
      <w:r w:rsidRPr="00A97416">
        <w:rPr>
          <w:sz w:val="28"/>
          <w:szCs w:val="28"/>
        </w:rPr>
        <w:t>,00 руб.;</w:t>
      </w:r>
    </w:p>
    <w:p w14:paraId="0E48047B" w14:textId="5666D9B8" w:rsidR="00194B29" w:rsidRPr="00E660CB" w:rsidRDefault="00194B29" w:rsidP="00B35494">
      <w:pPr>
        <w:pStyle w:val="af2"/>
        <w:numPr>
          <w:ilvl w:val="0"/>
          <w:numId w:val="28"/>
        </w:numPr>
        <w:spacing w:line="360" w:lineRule="auto"/>
        <w:ind w:left="0" w:firstLine="709"/>
        <w:contextualSpacing/>
        <w:jc w:val="both"/>
        <w:rPr>
          <w:i/>
          <w:sz w:val="28"/>
          <w:szCs w:val="28"/>
        </w:rPr>
      </w:pPr>
      <w:r w:rsidRPr="00A97416">
        <w:rPr>
          <w:sz w:val="28"/>
          <w:szCs w:val="28"/>
        </w:rPr>
        <w:t>по договору об оказании благотворительной помощи от 11</w:t>
      </w:r>
      <w:r w:rsidR="00B35494">
        <w:rPr>
          <w:sz w:val="28"/>
          <w:szCs w:val="28"/>
        </w:rPr>
        <w:t>.04.</w:t>
      </w:r>
      <w:r w:rsidRPr="00A97416">
        <w:rPr>
          <w:sz w:val="28"/>
          <w:szCs w:val="28"/>
        </w:rPr>
        <w:t>2023 № ГНЗ-23/03000/00463/Р</w:t>
      </w:r>
      <w:r w:rsidR="00B35494">
        <w:rPr>
          <w:sz w:val="28"/>
          <w:szCs w:val="28"/>
        </w:rPr>
        <w:t>,</w:t>
      </w:r>
      <w:r w:rsidRPr="00A97416">
        <w:rPr>
          <w:sz w:val="28"/>
          <w:szCs w:val="28"/>
        </w:rPr>
        <w:t xml:space="preserve"> поступивших от ООО «Газпромнефть-Заполярье» в сумме 2 000 000,00 руб.</w:t>
      </w:r>
      <w:r w:rsidR="00B35494">
        <w:rPr>
          <w:sz w:val="28"/>
          <w:szCs w:val="28"/>
        </w:rPr>
        <w:t xml:space="preserve"> </w:t>
      </w:r>
      <w:r w:rsidRPr="00A97416">
        <w:rPr>
          <w:sz w:val="28"/>
          <w:szCs w:val="28"/>
        </w:rPr>
        <w:t>(</w:t>
      </w:r>
      <w:r w:rsidRPr="00A97416">
        <w:rPr>
          <w:i/>
          <w:sz w:val="28"/>
          <w:szCs w:val="28"/>
        </w:rPr>
        <w:t>распоряжения</w:t>
      </w:r>
      <w:r w:rsidR="004F1CA9">
        <w:rPr>
          <w:i/>
          <w:sz w:val="28"/>
          <w:szCs w:val="28"/>
        </w:rPr>
        <w:t xml:space="preserve"> главы</w:t>
      </w:r>
      <w:r w:rsidRPr="00A97416">
        <w:rPr>
          <w:i/>
          <w:sz w:val="28"/>
          <w:szCs w:val="28"/>
        </w:rPr>
        <w:t xml:space="preserve"> МО </w:t>
      </w:r>
      <w:r w:rsidR="00B35494">
        <w:rPr>
          <w:i/>
          <w:sz w:val="28"/>
          <w:szCs w:val="28"/>
        </w:rPr>
        <w:t>«</w:t>
      </w:r>
      <w:r w:rsidRPr="00A97416">
        <w:rPr>
          <w:i/>
          <w:sz w:val="28"/>
          <w:szCs w:val="28"/>
        </w:rPr>
        <w:t>Ленский район</w:t>
      </w:r>
      <w:r w:rsidR="00B35494">
        <w:rPr>
          <w:i/>
          <w:sz w:val="28"/>
          <w:szCs w:val="28"/>
        </w:rPr>
        <w:t>»</w:t>
      </w:r>
      <w:r w:rsidRPr="00A97416">
        <w:rPr>
          <w:i/>
          <w:sz w:val="28"/>
          <w:szCs w:val="28"/>
        </w:rPr>
        <w:t xml:space="preserve"> </w:t>
      </w:r>
      <w:r w:rsidR="00B35494" w:rsidRPr="00A97416">
        <w:rPr>
          <w:i/>
          <w:sz w:val="28"/>
          <w:szCs w:val="28"/>
        </w:rPr>
        <w:t>от 03.05</w:t>
      </w:r>
      <w:r w:rsidR="00B35494" w:rsidRPr="00E660CB">
        <w:rPr>
          <w:i/>
          <w:sz w:val="28"/>
          <w:szCs w:val="28"/>
        </w:rPr>
        <w:t xml:space="preserve">.2023 </w:t>
      </w:r>
      <w:r w:rsidRPr="00E660CB">
        <w:rPr>
          <w:i/>
          <w:sz w:val="28"/>
          <w:szCs w:val="28"/>
        </w:rPr>
        <w:t>№ 01-04-885/3</w:t>
      </w:r>
      <w:r w:rsidR="00B35494" w:rsidRPr="00E660CB">
        <w:rPr>
          <w:i/>
          <w:sz w:val="28"/>
          <w:szCs w:val="28"/>
        </w:rPr>
        <w:t>, от 18.05.2023</w:t>
      </w:r>
      <w:r w:rsidRPr="00E660CB">
        <w:rPr>
          <w:i/>
          <w:sz w:val="28"/>
          <w:szCs w:val="28"/>
        </w:rPr>
        <w:t xml:space="preserve"> №</w:t>
      </w:r>
      <w:r w:rsidR="00B35494" w:rsidRPr="00E660CB">
        <w:rPr>
          <w:i/>
          <w:sz w:val="28"/>
          <w:szCs w:val="28"/>
        </w:rPr>
        <w:t xml:space="preserve"> </w:t>
      </w:r>
      <w:r w:rsidRPr="00E660CB">
        <w:rPr>
          <w:i/>
          <w:sz w:val="28"/>
          <w:szCs w:val="28"/>
        </w:rPr>
        <w:t>01-04-1020/3</w:t>
      </w:r>
      <w:r w:rsidRPr="00E660CB">
        <w:rPr>
          <w:sz w:val="28"/>
          <w:szCs w:val="28"/>
        </w:rPr>
        <w:t>)</w:t>
      </w:r>
      <w:r w:rsidR="00B35494" w:rsidRPr="00E660CB">
        <w:rPr>
          <w:sz w:val="28"/>
          <w:szCs w:val="28"/>
        </w:rPr>
        <w:t>.</w:t>
      </w:r>
    </w:p>
    <w:p w14:paraId="7BE0A8F7" w14:textId="1C667AD6" w:rsidR="00194B29" w:rsidRPr="00E660CB" w:rsidRDefault="009016C9" w:rsidP="00194B29">
      <w:pPr>
        <w:spacing w:after="0" w:line="360" w:lineRule="auto"/>
        <w:ind w:firstLine="851"/>
        <w:jc w:val="both"/>
        <w:rPr>
          <w:rFonts w:ascii="Times New Roman" w:hAnsi="Times New Roman" w:cs="Times New Roman"/>
          <w:i/>
          <w:sz w:val="28"/>
          <w:szCs w:val="28"/>
        </w:rPr>
      </w:pPr>
      <w:r w:rsidRPr="00E660CB">
        <w:rPr>
          <w:rFonts w:ascii="Times New Roman" w:hAnsi="Times New Roman" w:cs="Times New Roman"/>
          <w:b/>
          <w:bCs/>
          <w:i/>
          <w:iCs/>
          <w:sz w:val="28"/>
          <w:szCs w:val="28"/>
          <w:u w:val="single"/>
        </w:rPr>
        <w:t>- 2 334 150,00 рублей</w:t>
      </w:r>
      <w:r w:rsidRPr="00E660CB">
        <w:rPr>
          <w:rFonts w:ascii="Times New Roman" w:hAnsi="Times New Roman" w:cs="Times New Roman"/>
          <w:sz w:val="28"/>
          <w:szCs w:val="28"/>
        </w:rPr>
        <w:t xml:space="preserve"> – </w:t>
      </w:r>
      <w:r w:rsidR="001D0FA7" w:rsidRPr="00E660CB">
        <w:rPr>
          <w:rFonts w:ascii="Times New Roman" w:hAnsi="Times New Roman" w:cs="Times New Roman"/>
          <w:sz w:val="28"/>
          <w:szCs w:val="28"/>
        </w:rPr>
        <w:t>выделение средств МКУ ДО «Сэргэ» для</w:t>
      </w:r>
      <w:r w:rsidR="00194B29" w:rsidRPr="00E660CB">
        <w:rPr>
          <w:rFonts w:ascii="Times New Roman" w:hAnsi="Times New Roman" w:cs="Times New Roman"/>
          <w:sz w:val="28"/>
          <w:szCs w:val="28"/>
        </w:rPr>
        <w:t xml:space="preserve"> приобретени</w:t>
      </w:r>
      <w:r w:rsidR="001D0FA7" w:rsidRPr="00E660CB">
        <w:rPr>
          <w:rFonts w:ascii="Times New Roman" w:hAnsi="Times New Roman" w:cs="Times New Roman"/>
          <w:sz w:val="28"/>
          <w:szCs w:val="28"/>
        </w:rPr>
        <w:t>я</w:t>
      </w:r>
      <w:r w:rsidR="00194B29" w:rsidRPr="00E660CB">
        <w:rPr>
          <w:rFonts w:ascii="Times New Roman" w:hAnsi="Times New Roman" w:cs="Times New Roman"/>
          <w:sz w:val="28"/>
          <w:szCs w:val="28"/>
        </w:rPr>
        <w:t xml:space="preserve"> детских спортивных костюмов в рамках празднования 65-летия ДОБ </w:t>
      </w:r>
      <w:r w:rsidRPr="00E660CB">
        <w:rPr>
          <w:rFonts w:ascii="Times New Roman" w:hAnsi="Times New Roman" w:cs="Times New Roman"/>
          <w:sz w:val="28"/>
          <w:szCs w:val="28"/>
        </w:rPr>
        <w:t>«</w:t>
      </w:r>
      <w:r w:rsidR="00194B29" w:rsidRPr="00E660CB">
        <w:rPr>
          <w:rFonts w:ascii="Times New Roman" w:hAnsi="Times New Roman" w:cs="Times New Roman"/>
          <w:sz w:val="28"/>
          <w:szCs w:val="28"/>
        </w:rPr>
        <w:t>Алмаз</w:t>
      </w:r>
      <w:r w:rsidRPr="00E660CB">
        <w:rPr>
          <w:rFonts w:ascii="Times New Roman" w:hAnsi="Times New Roman" w:cs="Times New Roman"/>
          <w:sz w:val="28"/>
          <w:szCs w:val="28"/>
        </w:rPr>
        <w:t>»</w:t>
      </w:r>
      <w:r w:rsidR="00194B29" w:rsidRPr="00E660CB">
        <w:rPr>
          <w:rFonts w:ascii="Times New Roman" w:hAnsi="Times New Roman" w:cs="Times New Roman"/>
          <w:sz w:val="28"/>
          <w:szCs w:val="28"/>
        </w:rPr>
        <w:t xml:space="preserve"> </w:t>
      </w:r>
      <w:r w:rsidR="00194B29" w:rsidRPr="00E660CB">
        <w:rPr>
          <w:rFonts w:ascii="Times New Roman" w:hAnsi="Times New Roman" w:cs="Times New Roman"/>
          <w:i/>
          <w:sz w:val="28"/>
          <w:szCs w:val="28"/>
        </w:rPr>
        <w:t xml:space="preserve">(распоряжение </w:t>
      </w:r>
      <w:r w:rsidR="009B7E4E" w:rsidRPr="00E660CB">
        <w:rPr>
          <w:rFonts w:ascii="Times New Roman" w:hAnsi="Times New Roman" w:cs="Times New Roman"/>
          <w:i/>
          <w:sz w:val="28"/>
          <w:szCs w:val="28"/>
        </w:rPr>
        <w:t xml:space="preserve">главы </w:t>
      </w:r>
      <w:r w:rsidR="00194B29" w:rsidRPr="00E660CB">
        <w:rPr>
          <w:rFonts w:ascii="Times New Roman" w:hAnsi="Times New Roman" w:cs="Times New Roman"/>
          <w:i/>
          <w:sz w:val="28"/>
          <w:szCs w:val="28"/>
        </w:rPr>
        <w:t xml:space="preserve">МО </w:t>
      </w:r>
      <w:r w:rsidR="001D0FA7" w:rsidRPr="00E660CB">
        <w:rPr>
          <w:rFonts w:ascii="Times New Roman" w:hAnsi="Times New Roman" w:cs="Times New Roman"/>
          <w:i/>
          <w:sz w:val="28"/>
          <w:szCs w:val="28"/>
        </w:rPr>
        <w:t>«</w:t>
      </w:r>
      <w:r w:rsidR="00194B29" w:rsidRPr="00E660CB">
        <w:rPr>
          <w:rFonts w:ascii="Times New Roman" w:hAnsi="Times New Roman" w:cs="Times New Roman"/>
          <w:i/>
          <w:sz w:val="28"/>
          <w:szCs w:val="28"/>
        </w:rPr>
        <w:t>Ленский район</w:t>
      </w:r>
      <w:r w:rsidR="001D0FA7" w:rsidRPr="00E660CB">
        <w:rPr>
          <w:rFonts w:ascii="Times New Roman" w:hAnsi="Times New Roman" w:cs="Times New Roman"/>
          <w:i/>
          <w:sz w:val="28"/>
          <w:szCs w:val="28"/>
        </w:rPr>
        <w:t>»</w:t>
      </w:r>
      <w:r w:rsidR="00194B29" w:rsidRPr="00E660CB">
        <w:rPr>
          <w:rFonts w:ascii="Times New Roman" w:hAnsi="Times New Roman" w:cs="Times New Roman"/>
          <w:i/>
          <w:sz w:val="28"/>
          <w:szCs w:val="28"/>
        </w:rPr>
        <w:t xml:space="preserve"> </w:t>
      </w:r>
      <w:r w:rsidR="001D0FA7" w:rsidRPr="00E660CB">
        <w:rPr>
          <w:rFonts w:ascii="Times New Roman" w:hAnsi="Times New Roman" w:cs="Times New Roman"/>
          <w:i/>
          <w:sz w:val="28"/>
          <w:szCs w:val="28"/>
        </w:rPr>
        <w:t xml:space="preserve">от 14.03.2023 </w:t>
      </w:r>
      <w:r w:rsidR="00194B29" w:rsidRPr="00E660CB">
        <w:rPr>
          <w:rFonts w:ascii="Times New Roman" w:hAnsi="Times New Roman" w:cs="Times New Roman"/>
          <w:i/>
          <w:sz w:val="28"/>
          <w:szCs w:val="28"/>
        </w:rPr>
        <w:t>№</w:t>
      </w:r>
      <w:r w:rsidR="001D0FA7" w:rsidRPr="00E660CB">
        <w:rPr>
          <w:rFonts w:ascii="Times New Roman" w:hAnsi="Times New Roman" w:cs="Times New Roman"/>
          <w:i/>
          <w:sz w:val="28"/>
          <w:szCs w:val="28"/>
        </w:rPr>
        <w:t xml:space="preserve"> </w:t>
      </w:r>
      <w:r w:rsidR="00194B29" w:rsidRPr="00E660CB">
        <w:rPr>
          <w:rFonts w:ascii="Times New Roman" w:hAnsi="Times New Roman" w:cs="Times New Roman"/>
          <w:i/>
          <w:sz w:val="28"/>
          <w:szCs w:val="28"/>
        </w:rPr>
        <w:t xml:space="preserve">01-04-398/3, письмо МКУ </w:t>
      </w:r>
      <w:r w:rsidR="001D0FA7" w:rsidRPr="00E660CB">
        <w:rPr>
          <w:rFonts w:ascii="Times New Roman" w:hAnsi="Times New Roman" w:cs="Times New Roman"/>
          <w:i/>
          <w:sz w:val="28"/>
          <w:szCs w:val="28"/>
        </w:rPr>
        <w:t>«</w:t>
      </w:r>
      <w:r w:rsidR="00194B29" w:rsidRPr="00E660CB">
        <w:rPr>
          <w:rFonts w:ascii="Times New Roman" w:hAnsi="Times New Roman" w:cs="Times New Roman"/>
          <w:i/>
          <w:sz w:val="28"/>
          <w:szCs w:val="28"/>
        </w:rPr>
        <w:t>РУО</w:t>
      </w:r>
      <w:r w:rsidR="001D0FA7" w:rsidRPr="00E660CB">
        <w:rPr>
          <w:rFonts w:ascii="Times New Roman" w:hAnsi="Times New Roman" w:cs="Times New Roman"/>
          <w:i/>
          <w:sz w:val="28"/>
          <w:szCs w:val="28"/>
        </w:rPr>
        <w:t>»</w:t>
      </w:r>
      <w:r w:rsidR="00194B29" w:rsidRPr="00E660CB">
        <w:rPr>
          <w:rFonts w:ascii="Times New Roman" w:hAnsi="Times New Roman" w:cs="Times New Roman"/>
          <w:i/>
          <w:sz w:val="28"/>
          <w:szCs w:val="28"/>
        </w:rPr>
        <w:t xml:space="preserve"> </w:t>
      </w:r>
      <w:r w:rsidR="001D0FA7" w:rsidRPr="00E660CB">
        <w:rPr>
          <w:rFonts w:ascii="Times New Roman" w:hAnsi="Times New Roman" w:cs="Times New Roman"/>
          <w:i/>
          <w:sz w:val="28"/>
          <w:szCs w:val="28"/>
        </w:rPr>
        <w:t xml:space="preserve">от 20.03.2023 </w:t>
      </w:r>
      <w:r w:rsidR="00194B29" w:rsidRPr="00E660CB">
        <w:rPr>
          <w:rFonts w:ascii="Times New Roman" w:hAnsi="Times New Roman" w:cs="Times New Roman"/>
          <w:i/>
          <w:sz w:val="28"/>
          <w:szCs w:val="28"/>
        </w:rPr>
        <w:t>№</w:t>
      </w:r>
      <w:r w:rsidR="001D0FA7" w:rsidRPr="00E660CB">
        <w:rPr>
          <w:rFonts w:ascii="Times New Roman" w:hAnsi="Times New Roman" w:cs="Times New Roman"/>
          <w:i/>
          <w:sz w:val="28"/>
          <w:szCs w:val="28"/>
        </w:rPr>
        <w:t xml:space="preserve"> </w:t>
      </w:r>
      <w:r w:rsidR="00194B29" w:rsidRPr="00E660CB">
        <w:rPr>
          <w:rFonts w:ascii="Times New Roman" w:hAnsi="Times New Roman" w:cs="Times New Roman"/>
          <w:i/>
          <w:sz w:val="28"/>
          <w:szCs w:val="28"/>
        </w:rPr>
        <w:t>21-14-000779/23</w:t>
      </w:r>
      <w:r w:rsidR="00194B29" w:rsidRPr="00E660CB">
        <w:rPr>
          <w:rFonts w:ascii="Times New Roman" w:hAnsi="Times New Roman" w:cs="Times New Roman"/>
          <w:iCs/>
          <w:sz w:val="28"/>
          <w:szCs w:val="28"/>
        </w:rPr>
        <w:t>)</w:t>
      </w:r>
      <w:r w:rsidR="001D0FA7" w:rsidRPr="00E660CB">
        <w:rPr>
          <w:rFonts w:ascii="Times New Roman" w:hAnsi="Times New Roman" w:cs="Times New Roman"/>
          <w:iCs/>
          <w:sz w:val="28"/>
          <w:szCs w:val="28"/>
        </w:rPr>
        <w:t>;</w:t>
      </w:r>
    </w:p>
    <w:p w14:paraId="74BEF41A" w14:textId="5910417C" w:rsidR="00194B29" w:rsidRPr="00E660CB" w:rsidRDefault="001266D6" w:rsidP="00194B29">
      <w:pPr>
        <w:spacing w:after="0" w:line="360" w:lineRule="auto"/>
        <w:ind w:firstLine="851"/>
        <w:jc w:val="both"/>
        <w:rPr>
          <w:rFonts w:ascii="Times New Roman" w:hAnsi="Times New Roman" w:cs="Times New Roman"/>
          <w:iCs/>
          <w:sz w:val="28"/>
          <w:szCs w:val="28"/>
        </w:rPr>
      </w:pPr>
      <w:r w:rsidRPr="00E660CB">
        <w:rPr>
          <w:rFonts w:ascii="Times New Roman" w:hAnsi="Times New Roman" w:cs="Times New Roman"/>
          <w:b/>
          <w:bCs/>
          <w:i/>
          <w:iCs/>
          <w:sz w:val="28"/>
          <w:szCs w:val="28"/>
          <w:u w:val="single"/>
        </w:rPr>
        <w:t>- 5 003 630,46 рублей</w:t>
      </w:r>
      <w:r w:rsidRPr="00E660CB">
        <w:rPr>
          <w:rFonts w:ascii="Times New Roman" w:hAnsi="Times New Roman" w:cs="Times New Roman"/>
          <w:sz w:val="28"/>
          <w:szCs w:val="28"/>
        </w:rPr>
        <w:t xml:space="preserve"> –</w:t>
      </w:r>
      <w:r w:rsidR="00194B29" w:rsidRPr="00E660CB">
        <w:rPr>
          <w:rFonts w:ascii="Times New Roman" w:hAnsi="Times New Roman" w:cs="Times New Roman"/>
          <w:sz w:val="28"/>
          <w:szCs w:val="28"/>
        </w:rPr>
        <w:t xml:space="preserve"> </w:t>
      </w:r>
      <w:r w:rsidRPr="00E660CB">
        <w:rPr>
          <w:rFonts w:ascii="Times New Roman" w:hAnsi="Times New Roman" w:cs="Times New Roman"/>
          <w:sz w:val="28"/>
          <w:szCs w:val="28"/>
        </w:rPr>
        <w:t xml:space="preserve">выделение средств </w:t>
      </w:r>
      <w:r w:rsidR="00194B29" w:rsidRPr="00E660CB">
        <w:rPr>
          <w:rFonts w:ascii="Times New Roman" w:hAnsi="Times New Roman" w:cs="Times New Roman"/>
          <w:sz w:val="28"/>
          <w:szCs w:val="28"/>
        </w:rPr>
        <w:t xml:space="preserve">администрации МО «Ленский район» </w:t>
      </w:r>
      <w:r w:rsidRPr="00E660CB">
        <w:rPr>
          <w:rFonts w:ascii="Times New Roman" w:hAnsi="Times New Roman" w:cs="Times New Roman"/>
          <w:sz w:val="28"/>
          <w:szCs w:val="28"/>
        </w:rPr>
        <w:t xml:space="preserve">для МУП «Ленский молокозавод» </w:t>
      </w:r>
      <w:r w:rsidR="00194B29" w:rsidRPr="00E660CB">
        <w:rPr>
          <w:rFonts w:ascii="Times New Roman" w:hAnsi="Times New Roman" w:cs="Times New Roman"/>
          <w:sz w:val="28"/>
          <w:szCs w:val="28"/>
        </w:rPr>
        <w:t>на финансовое обеспечение планируемых затрат</w:t>
      </w:r>
      <w:r w:rsidRPr="00E660CB">
        <w:rPr>
          <w:rFonts w:ascii="Times New Roman" w:hAnsi="Times New Roman" w:cs="Times New Roman"/>
          <w:sz w:val="28"/>
          <w:szCs w:val="28"/>
        </w:rPr>
        <w:t>,</w:t>
      </w:r>
      <w:r w:rsidR="00194B29" w:rsidRPr="00E660CB">
        <w:rPr>
          <w:rFonts w:ascii="Times New Roman" w:hAnsi="Times New Roman" w:cs="Times New Roman"/>
          <w:sz w:val="28"/>
          <w:szCs w:val="28"/>
        </w:rPr>
        <w:t xml:space="preserve"> связанных с деятельностью предприятия (</w:t>
      </w:r>
      <w:r w:rsidR="00194B29" w:rsidRPr="00E660CB">
        <w:rPr>
          <w:rFonts w:ascii="Times New Roman" w:hAnsi="Times New Roman" w:cs="Times New Roman"/>
          <w:i/>
          <w:sz w:val="28"/>
          <w:szCs w:val="28"/>
        </w:rPr>
        <w:t>распоряжение</w:t>
      </w:r>
      <w:r w:rsidR="006103D2" w:rsidRPr="00E660CB">
        <w:rPr>
          <w:rFonts w:ascii="Times New Roman" w:hAnsi="Times New Roman" w:cs="Times New Roman"/>
          <w:i/>
          <w:sz w:val="28"/>
          <w:szCs w:val="28"/>
        </w:rPr>
        <w:t xml:space="preserve"> и.о. главы</w:t>
      </w:r>
      <w:r w:rsidR="00194B29" w:rsidRPr="00E660CB">
        <w:rPr>
          <w:rFonts w:ascii="Times New Roman" w:hAnsi="Times New Roman" w:cs="Times New Roman"/>
          <w:i/>
          <w:sz w:val="28"/>
          <w:szCs w:val="28"/>
        </w:rPr>
        <w:t xml:space="preserve"> МО </w:t>
      </w:r>
      <w:r w:rsidRPr="00E660CB">
        <w:rPr>
          <w:rFonts w:ascii="Times New Roman" w:hAnsi="Times New Roman" w:cs="Times New Roman"/>
          <w:i/>
          <w:sz w:val="28"/>
          <w:szCs w:val="28"/>
        </w:rPr>
        <w:t>«</w:t>
      </w:r>
      <w:r w:rsidR="00194B29" w:rsidRPr="00E660CB">
        <w:rPr>
          <w:rFonts w:ascii="Times New Roman" w:hAnsi="Times New Roman" w:cs="Times New Roman"/>
          <w:i/>
          <w:sz w:val="28"/>
          <w:szCs w:val="28"/>
        </w:rPr>
        <w:t>Ленский район</w:t>
      </w:r>
      <w:r w:rsidRPr="00E660CB">
        <w:rPr>
          <w:rFonts w:ascii="Times New Roman" w:hAnsi="Times New Roman" w:cs="Times New Roman"/>
          <w:i/>
          <w:sz w:val="28"/>
          <w:szCs w:val="28"/>
        </w:rPr>
        <w:t>»</w:t>
      </w:r>
      <w:r w:rsidR="00194B29" w:rsidRPr="00E660CB">
        <w:rPr>
          <w:rFonts w:ascii="Times New Roman" w:hAnsi="Times New Roman" w:cs="Times New Roman"/>
          <w:i/>
          <w:sz w:val="28"/>
          <w:szCs w:val="28"/>
        </w:rPr>
        <w:t xml:space="preserve"> </w:t>
      </w:r>
      <w:r w:rsidRPr="00E660CB">
        <w:rPr>
          <w:rFonts w:ascii="Times New Roman" w:hAnsi="Times New Roman" w:cs="Times New Roman"/>
          <w:i/>
          <w:sz w:val="28"/>
          <w:szCs w:val="28"/>
        </w:rPr>
        <w:t xml:space="preserve">от 03.03.2023 </w:t>
      </w:r>
      <w:r w:rsidR="00194B29" w:rsidRPr="00E660CB">
        <w:rPr>
          <w:rFonts w:ascii="Times New Roman" w:hAnsi="Times New Roman" w:cs="Times New Roman"/>
          <w:i/>
          <w:sz w:val="28"/>
          <w:szCs w:val="28"/>
        </w:rPr>
        <w:t>№</w:t>
      </w:r>
      <w:r w:rsidRPr="00E660CB">
        <w:rPr>
          <w:rFonts w:ascii="Times New Roman" w:hAnsi="Times New Roman" w:cs="Times New Roman"/>
          <w:i/>
          <w:sz w:val="28"/>
          <w:szCs w:val="28"/>
        </w:rPr>
        <w:t xml:space="preserve"> </w:t>
      </w:r>
      <w:r w:rsidR="00194B29" w:rsidRPr="00E660CB">
        <w:rPr>
          <w:rFonts w:ascii="Times New Roman" w:hAnsi="Times New Roman" w:cs="Times New Roman"/>
          <w:i/>
          <w:sz w:val="28"/>
          <w:szCs w:val="28"/>
        </w:rPr>
        <w:t>01-04-324/3</w:t>
      </w:r>
      <w:r w:rsidRPr="00E660CB">
        <w:rPr>
          <w:rFonts w:ascii="Times New Roman" w:hAnsi="Times New Roman" w:cs="Times New Roman"/>
          <w:iCs/>
          <w:sz w:val="28"/>
          <w:szCs w:val="28"/>
        </w:rPr>
        <w:t>);</w:t>
      </w:r>
    </w:p>
    <w:p w14:paraId="5CA78AB2" w14:textId="0A3B6D8D" w:rsidR="00194B29" w:rsidRPr="00E660CB" w:rsidRDefault="001266D6" w:rsidP="00194B29">
      <w:pPr>
        <w:spacing w:after="0" w:line="360" w:lineRule="auto"/>
        <w:ind w:firstLine="851"/>
        <w:jc w:val="both"/>
        <w:rPr>
          <w:rFonts w:ascii="Times New Roman" w:hAnsi="Times New Roman" w:cs="Times New Roman"/>
          <w:i/>
          <w:sz w:val="28"/>
          <w:szCs w:val="28"/>
        </w:rPr>
      </w:pPr>
      <w:r w:rsidRPr="00E660CB">
        <w:rPr>
          <w:rFonts w:ascii="Times New Roman" w:hAnsi="Times New Roman" w:cs="Times New Roman"/>
          <w:b/>
          <w:bCs/>
          <w:i/>
          <w:iCs/>
          <w:sz w:val="28"/>
          <w:szCs w:val="28"/>
          <w:u w:val="single"/>
        </w:rPr>
        <w:t>- 9 311 815,00</w:t>
      </w:r>
      <w:r w:rsidRPr="001266D6">
        <w:rPr>
          <w:rFonts w:ascii="Times New Roman" w:hAnsi="Times New Roman" w:cs="Times New Roman"/>
          <w:b/>
          <w:bCs/>
          <w:i/>
          <w:iCs/>
          <w:sz w:val="28"/>
          <w:szCs w:val="28"/>
          <w:u w:val="single"/>
        </w:rPr>
        <w:t xml:space="preserve"> рублей</w:t>
      </w:r>
      <w:r w:rsidRPr="00A97416">
        <w:rPr>
          <w:rFonts w:ascii="Times New Roman" w:hAnsi="Times New Roman" w:cs="Times New Roman"/>
          <w:sz w:val="28"/>
          <w:szCs w:val="28"/>
        </w:rPr>
        <w:t xml:space="preserve"> </w:t>
      </w:r>
      <w:r>
        <w:rPr>
          <w:rFonts w:ascii="Times New Roman" w:hAnsi="Times New Roman" w:cs="Times New Roman"/>
          <w:sz w:val="28"/>
          <w:szCs w:val="28"/>
        </w:rPr>
        <w:t>–</w:t>
      </w:r>
      <w:r w:rsidR="00194B29" w:rsidRPr="00A97416">
        <w:rPr>
          <w:rFonts w:ascii="Times New Roman" w:hAnsi="Times New Roman" w:cs="Times New Roman"/>
          <w:sz w:val="28"/>
          <w:szCs w:val="28"/>
        </w:rPr>
        <w:t xml:space="preserve"> </w:t>
      </w:r>
      <w:r>
        <w:rPr>
          <w:rFonts w:ascii="Times New Roman" w:hAnsi="Times New Roman" w:cs="Times New Roman"/>
          <w:sz w:val="28"/>
          <w:szCs w:val="28"/>
        </w:rPr>
        <w:t xml:space="preserve">выделение средств </w:t>
      </w:r>
      <w:r w:rsidRPr="00A97416">
        <w:rPr>
          <w:rFonts w:ascii="Times New Roman" w:hAnsi="Times New Roman" w:cs="Times New Roman"/>
          <w:sz w:val="28"/>
          <w:szCs w:val="28"/>
        </w:rPr>
        <w:t>администрации МО «Ленский район»</w:t>
      </w:r>
      <w:r>
        <w:rPr>
          <w:rFonts w:ascii="Times New Roman" w:hAnsi="Times New Roman" w:cs="Times New Roman"/>
          <w:sz w:val="28"/>
          <w:szCs w:val="28"/>
        </w:rPr>
        <w:t xml:space="preserve"> </w:t>
      </w:r>
      <w:r w:rsidR="00194B29" w:rsidRPr="00A97416">
        <w:rPr>
          <w:rFonts w:ascii="Times New Roman" w:hAnsi="Times New Roman" w:cs="Times New Roman"/>
          <w:sz w:val="28"/>
          <w:szCs w:val="28"/>
        </w:rPr>
        <w:t xml:space="preserve">для МУП «Ленский молокозавод» на финансовое обеспечение планируемых затрат, связанных с деятельностью предприятия, приобретение основных средств для запуска пищеблока, в целях организации школьного питания </w:t>
      </w:r>
      <w:r w:rsidR="00194B29" w:rsidRPr="00E660CB">
        <w:rPr>
          <w:rFonts w:ascii="Times New Roman" w:hAnsi="Times New Roman" w:cs="Times New Roman"/>
          <w:sz w:val="28"/>
          <w:szCs w:val="28"/>
        </w:rPr>
        <w:t>(</w:t>
      </w:r>
      <w:r w:rsidR="00194B29" w:rsidRPr="00E660CB">
        <w:rPr>
          <w:rFonts w:ascii="Times New Roman" w:hAnsi="Times New Roman" w:cs="Times New Roman"/>
          <w:i/>
          <w:sz w:val="28"/>
          <w:szCs w:val="28"/>
        </w:rPr>
        <w:t xml:space="preserve">распоряжение </w:t>
      </w:r>
      <w:r w:rsidR="00BB4BB4" w:rsidRPr="00E660CB">
        <w:rPr>
          <w:rFonts w:ascii="Times New Roman" w:hAnsi="Times New Roman" w:cs="Times New Roman"/>
          <w:i/>
          <w:sz w:val="28"/>
          <w:szCs w:val="28"/>
        </w:rPr>
        <w:t xml:space="preserve">главы </w:t>
      </w:r>
      <w:r w:rsidR="00194B29" w:rsidRPr="00E660CB">
        <w:rPr>
          <w:rFonts w:ascii="Times New Roman" w:hAnsi="Times New Roman" w:cs="Times New Roman"/>
          <w:i/>
          <w:sz w:val="28"/>
          <w:szCs w:val="28"/>
        </w:rPr>
        <w:t xml:space="preserve">МО Ленский район </w:t>
      </w:r>
      <w:r w:rsidRPr="00E660CB">
        <w:rPr>
          <w:rFonts w:ascii="Times New Roman" w:hAnsi="Times New Roman" w:cs="Times New Roman"/>
          <w:i/>
          <w:sz w:val="28"/>
          <w:szCs w:val="28"/>
        </w:rPr>
        <w:t xml:space="preserve">от 08.06.2023 </w:t>
      </w:r>
      <w:r w:rsidR="00194B29" w:rsidRPr="00E660CB">
        <w:rPr>
          <w:rFonts w:ascii="Times New Roman" w:hAnsi="Times New Roman" w:cs="Times New Roman"/>
          <w:i/>
          <w:sz w:val="28"/>
          <w:szCs w:val="28"/>
        </w:rPr>
        <w:t>№</w:t>
      </w:r>
      <w:r w:rsidRPr="00E660CB">
        <w:rPr>
          <w:rFonts w:ascii="Times New Roman" w:hAnsi="Times New Roman" w:cs="Times New Roman"/>
          <w:i/>
          <w:sz w:val="28"/>
          <w:szCs w:val="28"/>
        </w:rPr>
        <w:t xml:space="preserve"> </w:t>
      </w:r>
      <w:r w:rsidR="00194B29" w:rsidRPr="00E660CB">
        <w:rPr>
          <w:rFonts w:ascii="Times New Roman" w:hAnsi="Times New Roman" w:cs="Times New Roman"/>
          <w:i/>
          <w:sz w:val="28"/>
          <w:szCs w:val="28"/>
        </w:rPr>
        <w:t>01-04-1185/3</w:t>
      </w:r>
      <w:r w:rsidR="00194B29" w:rsidRPr="00E660CB">
        <w:rPr>
          <w:rFonts w:ascii="Times New Roman" w:hAnsi="Times New Roman" w:cs="Times New Roman"/>
          <w:iCs/>
          <w:sz w:val="28"/>
          <w:szCs w:val="28"/>
        </w:rPr>
        <w:t>);</w:t>
      </w:r>
    </w:p>
    <w:p w14:paraId="2280B53E" w14:textId="47717982" w:rsidR="00194B29" w:rsidRPr="00E660CB" w:rsidRDefault="008D24C3" w:rsidP="00194B29">
      <w:pPr>
        <w:spacing w:after="0" w:line="360" w:lineRule="auto"/>
        <w:ind w:firstLine="851"/>
        <w:jc w:val="both"/>
        <w:rPr>
          <w:rFonts w:ascii="Times New Roman" w:hAnsi="Times New Roman" w:cs="Times New Roman"/>
          <w:i/>
          <w:sz w:val="28"/>
          <w:szCs w:val="28"/>
        </w:rPr>
      </w:pPr>
      <w:r w:rsidRPr="00E660CB">
        <w:rPr>
          <w:rFonts w:ascii="Times New Roman" w:hAnsi="Times New Roman" w:cs="Times New Roman"/>
          <w:b/>
          <w:bCs/>
          <w:i/>
          <w:iCs/>
          <w:sz w:val="28"/>
          <w:szCs w:val="28"/>
          <w:u w:val="single"/>
        </w:rPr>
        <w:t xml:space="preserve">- </w:t>
      </w:r>
      <w:r w:rsidR="00CD1D1E" w:rsidRPr="00E660CB">
        <w:rPr>
          <w:rFonts w:ascii="Times New Roman" w:eastAsia="Times New Roman" w:hAnsi="Times New Roman" w:cs="Times New Roman"/>
          <w:b/>
          <w:bCs/>
          <w:i/>
          <w:iCs/>
          <w:sz w:val="28"/>
          <w:szCs w:val="28"/>
          <w:u w:val="single"/>
          <w:lang w:eastAsia="ar-SA"/>
        </w:rPr>
        <w:t xml:space="preserve">± </w:t>
      </w:r>
      <w:r w:rsidRPr="00E660CB">
        <w:rPr>
          <w:rFonts w:ascii="Times New Roman" w:hAnsi="Times New Roman" w:cs="Times New Roman"/>
          <w:b/>
          <w:bCs/>
          <w:i/>
          <w:iCs/>
          <w:sz w:val="28"/>
          <w:szCs w:val="28"/>
          <w:u w:val="single"/>
        </w:rPr>
        <w:t>83 933,37 рубл</w:t>
      </w:r>
      <w:r w:rsidR="00966F5E" w:rsidRPr="00E660CB">
        <w:rPr>
          <w:rFonts w:ascii="Times New Roman" w:hAnsi="Times New Roman" w:cs="Times New Roman"/>
          <w:b/>
          <w:bCs/>
          <w:i/>
          <w:iCs/>
          <w:sz w:val="28"/>
          <w:szCs w:val="28"/>
          <w:u w:val="single"/>
        </w:rPr>
        <w:t>я</w:t>
      </w:r>
      <w:r w:rsidRPr="00E660CB">
        <w:rPr>
          <w:rFonts w:ascii="Times New Roman" w:hAnsi="Times New Roman" w:cs="Times New Roman"/>
          <w:sz w:val="28"/>
          <w:szCs w:val="28"/>
        </w:rPr>
        <w:t xml:space="preserve"> </w:t>
      </w:r>
      <w:r w:rsidRPr="00E660CB">
        <w:rPr>
          <w:rFonts w:ascii="Times New Roman" w:hAnsi="Times New Roman" w:cs="Times New Roman"/>
          <w:i/>
          <w:sz w:val="28"/>
          <w:szCs w:val="28"/>
        </w:rPr>
        <w:t xml:space="preserve">– </w:t>
      </w:r>
      <w:r w:rsidR="00CD1D1E" w:rsidRPr="00E660CB">
        <w:rPr>
          <w:rFonts w:ascii="Times New Roman" w:hAnsi="Times New Roman" w:cs="Times New Roman"/>
          <w:iCs/>
          <w:sz w:val="28"/>
          <w:szCs w:val="28"/>
        </w:rPr>
        <w:t xml:space="preserve">направлено на восстановление средств резервного фонда, </w:t>
      </w:r>
      <w:r w:rsidRPr="00E660CB">
        <w:rPr>
          <w:rFonts w:ascii="Times New Roman" w:hAnsi="Times New Roman" w:cs="Times New Roman"/>
          <w:iCs/>
          <w:sz w:val="28"/>
          <w:szCs w:val="28"/>
        </w:rPr>
        <w:t>выделен</w:t>
      </w:r>
      <w:r w:rsidR="00CD1D1E" w:rsidRPr="00E660CB">
        <w:rPr>
          <w:rFonts w:ascii="Times New Roman" w:hAnsi="Times New Roman" w:cs="Times New Roman"/>
          <w:iCs/>
          <w:sz w:val="28"/>
          <w:szCs w:val="28"/>
        </w:rPr>
        <w:t>ных</w:t>
      </w:r>
      <w:r w:rsidRPr="00E660CB">
        <w:rPr>
          <w:rFonts w:ascii="Times New Roman" w:hAnsi="Times New Roman" w:cs="Times New Roman"/>
          <w:iCs/>
          <w:sz w:val="28"/>
          <w:szCs w:val="28"/>
        </w:rPr>
        <w:t xml:space="preserve"> </w:t>
      </w:r>
      <w:r w:rsidRPr="00E660CB">
        <w:rPr>
          <w:rFonts w:ascii="Times New Roman" w:hAnsi="Times New Roman" w:cs="Times New Roman"/>
          <w:sz w:val="28"/>
          <w:szCs w:val="28"/>
        </w:rPr>
        <w:t>МКУ «РУО»</w:t>
      </w:r>
      <w:r w:rsidRPr="00E660CB">
        <w:rPr>
          <w:rFonts w:ascii="Times New Roman" w:hAnsi="Times New Roman" w:cs="Times New Roman"/>
          <w:i/>
          <w:sz w:val="28"/>
          <w:szCs w:val="28"/>
        </w:rPr>
        <w:t xml:space="preserve"> </w:t>
      </w:r>
      <w:r w:rsidRPr="00E660CB">
        <w:rPr>
          <w:rFonts w:ascii="Times New Roman" w:hAnsi="Times New Roman" w:cs="Times New Roman"/>
          <w:iCs/>
          <w:sz w:val="28"/>
          <w:szCs w:val="28"/>
        </w:rPr>
        <w:t xml:space="preserve">для </w:t>
      </w:r>
      <w:r w:rsidRPr="00E660CB">
        <w:rPr>
          <w:rFonts w:ascii="Times New Roman" w:hAnsi="Times New Roman" w:cs="Times New Roman"/>
          <w:sz w:val="28"/>
          <w:szCs w:val="28"/>
        </w:rPr>
        <w:t xml:space="preserve">подведомственных учреждений, </w:t>
      </w:r>
      <w:r w:rsidR="00194B29" w:rsidRPr="00E660CB">
        <w:rPr>
          <w:rFonts w:ascii="Times New Roman" w:hAnsi="Times New Roman" w:cs="Times New Roman"/>
          <w:sz w:val="28"/>
          <w:szCs w:val="28"/>
        </w:rPr>
        <w:t>на софинансирование</w:t>
      </w:r>
      <w:r w:rsidR="00194B29" w:rsidRPr="00A97416">
        <w:rPr>
          <w:rFonts w:ascii="Times New Roman" w:hAnsi="Times New Roman" w:cs="Times New Roman"/>
          <w:sz w:val="28"/>
          <w:szCs w:val="28"/>
        </w:rPr>
        <w:t xml:space="preserve"> мероприятий по обеспечению деятельности советников директоров по воспитанию и взаимодействию с детскими общественными организациями</w:t>
      </w:r>
      <w:r w:rsidR="00CD1D1E">
        <w:rPr>
          <w:rFonts w:ascii="Times New Roman" w:hAnsi="Times New Roman" w:cs="Times New Roman"/>
          <w:sz w:val="28"/>
          <w:szCs w:val="28"/>
        </w:rPr>
        <w:t>.</w:t>
      </w:r>
      <w:r w:rsidR="00194B29" w:rsidRPr="00A97416">
        <w:rPr>
          <w:rFonts w:ascii="Times New Roman" w:hAnsi="Times New Roman" w:cs="Times New Roman"/>
          <w:sz w:val="28"/>
          <w:szCs w:val="28"/>
        </w:rPr>
        <w:t xml:space="preserve"> </w:t>
      </w:r>
      <w:r w:rsidR="00CD1D1E" w:rsidRPr="00A97416">
        <w:rPr>
          <w:rFonts w:ascii="Times New Roman" w:hAnsi="Times New Roman" w:cs="Times New Roman"/>
          <w:sz w:val="28"/>
          <w:szCs w:val="28"/>
        </w:rPr>
        <w:t xml:space="preserve">Источник финансирования </w:t>
      </w:r>
      <w:r w:rsidR="00CD1D1E">
        <w:rPr>
          <w:rFonts w:ascii="Times New Roman" w:hAnsi="Times New Roman" w:cs="Times New Roman"/>
          <w:sz w:val="28"/>
          <w:szCs w:val="28"/>
        </w:rPr>
        <w:t xml:space="preserve">– </w:t>
      </w:r>
      <w:r w:rsidR="00CD1D1E" w:rsidRPr="00A97416">
        <w:rPr>
          <w:rFonts w:ascii="Times New Roman" w:hAnsi="Times New Roman" w:cs="Times New Roman"/>
          <w:sz w:val="28"/>
          <w:szCs w:val="28"/>
        </w:rPr>
        <w:t xml:space="preserve">средства направления «Комплексы </w:t>
      </w:r>
      <w:r w:rsidR="00CD1D1E" w:rsidRPr="00A97416">
        <w:rPr>
          <w:rFonts w:ascii="Times New Roman" w:hAnsi="Times New Roman" w:cs="Times New Roman"/>
          <w:sz w:val="28"/>
          <w:szCs w:val="28"/>
        </w:rPr>
        <w:lastRenderedPageBreak/>
        <w:t xml:space="preserve">процессных мероприятий» муниципальной программы «Развитие образования в Ленском районе» (МКОУ «СОШ с. Натора» ВР 100) </w:t>
      </w:r>
      <w:r w:rsidR="00194B29" w:rsidRPr="00A97416">
        <w:rPr>
          <w:rFonts w:ascii="Times New Roman" w:hAnsi="Times New Roman" w:cs="Times New Roman"/>
          <w:i/>
          <w:sz w:val="28"/>
          <w:szCs w:val="28"/>
        </w:rPr>
        <w:t xml:space="preserve">(распоряжение </w:t>
      </w:r>
      <w:r w:rsidR="00FA38F8">
        <w:rPr>
          <w:rFonts w:ascii="Times New Roman" w:hAnsi="Times New Roman" w:cs="Times New Roman"/>
          <w:i/>
          <w:sz w:val="28"/>
          <w:szCs w:val="28"/>
        </w:rPr>
        <w:t xml:space="preserve">и.о. главы </w:t>
      </w:r>
      <w:r w:rsidR="00194B29" w:rsidRPr="00A97416">
        <w:rPr>
          <w:rFonts w:ascii="Times New Roman" w:hAnsi="Times New Roman" w:cs="Times New Roman"/>
          <w:i/>
          <w:sz w:val="28"/>
          <w:szCs w:val="28"/>
        </w:rPr>
        <w:t xml:space="preserve">МО </w:t>
      </w:r>
      <w:r>
        <w:rPr>
          <w:rFonts w:ascii="Times New Roman" w:hAnsi="Times New Roman" w:cs="Times New Roman"/>
          <w:i/>
          <w:sz w:val="28"/>
          <w:szCs w:val="28"/>
        </w:rPr>
        <w:t>«</w:t>
      </w:r>
      <w:r w:rsidR="00194B29" w:rsidRPr="00E660CB">
        <w:rPr>
          <w:rFonts w:ascii="Times New Roman" w:hAnsi="Times New Roman" w:cs="Times New Roman"/>
          <w:i/>
          <w:sz w:val="28"/>
          <w:szCs w:val="28"/>
        </w:rPr>
        <w:t>Ленский район</w:t>
      </w:r>
      <w:r w:rsidRPr="00E660CB">
        <w:rPr>
          <w:rFonts w:ascii="Times New Roman" w:hAnsi="Times New Roman" w:cs="Times New Roman"/>
          <w:i/>
          <w:sz w:val="28"/>
          <w:szCs w:val="28"/>
        </w:rPr>
        <w:t>»</w:t>
      </w:r>
      <w:r w:rsidR="00194B29" w:rsidRPr="00E660CB">
        <w:rPr>
          <w:rFonts w:ascii="Times New Roman" w:hAnsi="Times New Roman" w:cs="Times New Roman"/>
          <w:i/>
          <w:sz w:val="28"/>
          <w:szCs w:val="28"/>
        </w:rPr>
        <w:t xml:space="preserve"> </w:t>
      </w:r>
      <w:r w:rsidRPr="00E660CB">
        <w:rPr>
          <w:rFonts w:ascii="Times New Roman" w:hAnsi="Times New Roman" w:cs="Times New Roman"/>
          <w:i/>
          <w:sz w:val="28"/>
          <w:szCs w:val="28"/>
        </w:rPr>
        <w:t xml:space="preserve">от 21.02.2023 </w:t>
      </w:r>
      <w:r w:rsidR="00194B29" w:rsidRPr="00E660CB">
        <w:rPr>
          <w:rFonts w:ascii="Times New Roman" w:hAnsi="Times New Roman" w:cs="Times New Roman"/>
          <w:i/>
          <w:sz w:val="28"/>
          <w:szCs w:val="28"/>
        </w:rPr>
        <w:t>№</w:t>
      </w:r>
      <w:r w:rsidRPr="00E660CB">
        <w:rPr>
          <w:rFonts w:ascii="Times New Roman" w:hAnsi="Times New Roman" w:cs="Times New Roman"/>
          <w:i/>
          <w:sz w:val="28"/>
          <w:szCs w:val="28"/>
        </w:rPr>
        <w:t xml:space="preserve"> </w:t>
      </w:r>
      <w:r w:rsidR="00194B29" w:rsidRPr="00E660CB">
        <w:rPr>
          <w:rFonts w:ascii="Times New Roman" w:hAnsi="Times New Roman" w:cs="Times New Roman"/>
          <w:i/>
          <w:sz w:val="28"/>
          <w:szCs w:val="28"/>
        </w:rPr>
        <w:t>01-04-244/3</w:t>
      </w:r>
      <w:r w:rsidR="00194B29" w:rsidRPr="00E660CB">
        <w:rPr>
          <w:rFonts w:ascii="Times New Roman" w:hAnsi="Times New Roman" w:cs="Times New Roman"/>
          <w:iCs/>
          <w:sz w:val="28"/>
          <w:szCs w:val="28"/>
        </w:rPr>
        <w:t>)</w:t>
      </w:r>
      <w:r w:rsidRPr="00E660CB">
        <w:rPr>
          <w:rFonts w:ascii="Times New Roman" w:hAnsi="Times New Roman" w:cs="Times New Roman"/>
          <w:iCs/>
          <w:sz w:val="28"/>
          <w:szCs w:val="28"/>
        </w:rPr>
        <w:t>;</w:t>
      </w:r>
    </w:p>
    <w:p w14:paraId="25559098" w14:textId="37317AD2" w:rsidR="00194B29" w:rsidRPr="00E660CB" w:rsidRDefault="00422464" w:rsidP="00194B29">
      <w:pPr>
        <w:spacing w:after="0" w:line="360" w:lineRule="auto"/>
        <w:ind w:firstLine="851"/>
        <w:jc w:val="both"/>
        <w:rPr>
          <w:rFonts w:ascii="Times New Roman" w:hAnsi="Times New Roman" w:cs="Times New Roman"/>
          <w:iCs/>
          <w:sz w:val="28"/>
          <w:szCs w:val="28"/>
        </w:rPr>
      </w:pPr>
      <w:r w:rsidRPr="00E660CB">
        <w:rPr>
          <w:rFonts w:ascii="Times New Roman" w:hAnsi="Times New Roman" w:cs="Times New Roman"/>
          <w:b/>
          <w:bCs/>
          <w:i/>
          <w:iCs/>
          <w:sz w:val="28"/>
          <w:szCs w:val="28"/>
          <w:u w:val="single"/>
        </w:rPr>
        <w:t xml:space="preserve">- </w:t>
      </w:r>
      <w:r w:rsidRPr="00E660CB">
        <w:rPr>
          <w:rFonts w:ascii="Times New Roman" w:eastAsia="Times New Roman" w:hAnsi="Times New Roman" w:cs="Times New Roman"/>
          <w:b/>
          <w:bCs/>
          <w:i/>
          <w:iCs/>
          <w:sz w:val="28"/>
          <w:szCs w:val="28"/>
          <w:u w:val="single"/>
          <w:lang w:eastAsia="ar-SA"/>
        </w:rPr>
        <w:t xml:space="preserve">± </w:t>
      </w:r>
      <w:r w:rsidRPr="00E660CB">
        <w:rPr>
          <w:rFonts w:ascii="Times New Roman" w:hAnsi="Times New Roman" w:cs="Times New Roman"/>
          <w:b/>
          <w:bCs/>
          <w:i/>
          <w:iCs/>
          <w:sz w:val="28"/>
          <w:szCs w:val="28"/>
          <w:u w:val="single"/>
        </w:rPr>
        <w:t>478 374,44 рубля</w:t>
      </w:r>
      <w:r w:rsidRPr="00E660CB">
        <w:rPr>
          <w:rFonts w:ascii="Times New Roman" w:hAnsi="Times New Roman" w:cs="Times New Roman"/>
          <w:sz w:val="28"/>
          <w:szCs w:val="28"/>
        </w:rPr>
        <w:t xml:space="preserve"> </w:t>
      </w:r>
      <w:r w:rsidR="00866749" w:rsidRPr="00E660CB">
        <w:rPr>
          <w:rFonts w:ascii="Times New Roman" w:hAnsi="Times New Roman" w:cs="Times New Roman"/>
          <w:sz w:val="28"/>
          <w:szCs w:val="28"/>
        </w:rPr>
        <w:t>–</w:t>
      </w:r>
      <w:r w:rsidR="00194B29" w:rsidRPr="00E660CB">
        <w:rPr>
          <w:rFonts w:ascii="Times New Roman" w:hAnsi="Times New Roman" w:cs="Times New Roman"/>
          <w:sz w:val="28"/>
          <w:szCs w:val="28"/>
        </w:rPr>
        <w:t xml:space="preserve"> </w:t>
      </w:r>
      <w:r w:rsidRPr="00E660CB">
        <w:rPr>
          <w:rFonts w:ascii="Times New Roman" w:hAnsi="Times New Roman" w:cs="Times New Roman"/>
          <w:iCs/>
          <w:sz w:val="28"/>
          <w:szCs w:val="28"/>
        </w:rPr>
        <w:t>направлено</w:t>
      </w:r>
      <w:r w:rsidR="00866749" w:rsidRPr="00E660CB">
        <w:rPr>
          <w:rFonts w:ascii="Times New Roman" w:hAnsi="Times New Roman" w:cs="Times New Roman"/>
          <w:iCs/>
          <w:sz w:val="28"/>
          <w:szCs w:val="28"/>
        </w:rPr>
        <w:t xml:space="preserve"> </w:t>
      </w:r>
      <w:r w:rsidRPr="00E660CB">
        <w:rPr>
          <w:rFonts w:ascii="Times New Roman" w:hAnsi="Times New Roman" w:cs="Times New Roman"/>
          <w:iCs/>
          <w:sz w:val="28"/>
          <w:szCs w:val="28"/>
        </w:rPr>
        <w:t xml:space="preserve">на восстановление средств резервного фонда, выделенных </w:t>
      </w:r>
      <w:r w:rsidRPr="00E660CB">
        <w:rPr>
          <w:rFonts w:ascii="Times New Roman" w:hAnsi="Times New Roman" w:cs="Times New Roman"/>
          <w:sz w:val="28"/>
          <w:szCs w:val="28"/>
        </w:rPr>
        <w:t xml:space="preserve">МКУК «Ленский историко-краеведческий музей» </w:t>
      </w:r>
      <w:r w:rsidR="00194B29" w:rsidRPr="00E660CB">
        <w:rPr>
          <w:rFonts w:ascii="Times New Roman" w:hAnsi="Times New Roman" w:cs="Times New Roman"/>
          <w:sz w:val="28"/>
          <w:szCs w:val="28"/>
        </w:rPr>
        <w:t xml:space="preserve">на софинансирование технического оснащения муниципального музея в рамках госпрограммы РС(Я) </w:t>
      </w:r>
      <w:r w:rsidRPr="00E660CB">
        <w:rPr>
          <w:rFonts w:ascii="Times New Roman" w:hAnsi="Times New Roman" w:cs="Times New Roman"/>
          <w:sz w:val="28"/>
          <w:szCs w:val="28"/>
        </w:rPr>
        <w:t>«</w:t>
      </w:r>
      <w:r w:rsidR="00194B29" w:rsidRPr="00E660CB">
        <w:rPr>
          <w:rFonts w:ascii="Times New Roman" w:hAnsi="Times New Roman" w:cs="Times New Roman"/>
          <w:sz w:val="28"/>
          <w:szCs w:val="28"/>
        </w:rPr>
        <w:t>Развитие культуры</w:t>
      </w:r>
      <w:r w:rsidRPr="00E660CB">
        <w:rPr>
          <w:rFonts w:ascii="Times New Roman" w:hAnsi="Times New Roman" w:cs="Times New Roman"/>
          <w:sz w:val="28"/>
          <w:szCs w:val="28"/>
        </w:rPr>
        <w:t>».</w:t>
      </w:r>
      <w:r w:rsidR="00194B29" w:rsidRPr="00E660CB">
        <w:rPr>
          <w:rFonts w:ascii="Times New Roman" w:hAnsi="Times New Roman" w:cs="Times New Roman"/>
          <w:sz w:val="28"/>
          <w:szCs w:val="28"/>
        </w:rPr>
        <w:t xml:space="preserve"> Источник финансирования </w:t>
      </w:r>
      <w:r w:rsidRPr="00E660CB">
        <w:rPr>
          <w:rFonts w:ascii="Times New Roman" w:hAnsi="Times New Roman" w:cs="Times New Roman"/>
          <w:sz w:val="28"/>
          <w:szCs w:val="28"/>
        </w:rPr>
        <w:t>– п</w:t>
      </w:r>
      <w:r w:rsidR="00194B29" w:rsidRPr="00E660CB">
        <w:rPr>
          <w:rFonts w:ascii="Times New Roman" w:hAnsi="Times New Roman" w:cs="Times New Roman"/>
          <w:sz w:val="28"/>
          <w:szCs w:val="28"/>
        </w:rPr>
        <w:t>рочие</w:t>
      </w:r>
      <w:r w:rsidRPr="00E660CB">
        <w:rPr>
          <w:rFonts w:ascii="Times New Roman" w:hAnsi="Times New Roman" w:cs="Times New Roman"/>
          <w:sz w:val="28"/>
          <w:szCs w:val="28"/>
        </w:rPr>
        <w:t xml:space="preserve"> </w:t>
      </w:r>
      <w:r w:rsidR="00194B29" w:rsidRPr="00E660CB">
        <w:rPr>
          <w:rFonts w:ascii="Times New Roman" w:hAnsi="Times New Roman" w:cs="Times New Roman"/>
          <w:sz w:val="28"/>
          <w:szCs w:val="28"/>
        </w:rPr>
        <w:t>доходы от компенсации затрат бюджетов муниципальных районов</w:t>
      </w:r>
      <w:r w:rsidR="00194B29" w:rsidRPr="00E660CB">
        <w:rPr>
          <w:rFonts w:ascii="Times New Roman" w:hAnsi="Times New Roman" w:cs="Times New Roman"/>
          <w:i/>
          <w:sz w:val="28"/>
          <w:szCs w:val="28"/>
        </w:rPr>
        <w:t xml:space="preserve"> </w:t>
      </w:r>
      <w:r w:rsidR="00194B29" w:rsidRPr="00E660CB">
        <w:rPr>
          <w:rFonts w:ascii="Times New Roman" w:hAnsi="Times New Roman" w:cs="Times New Roman"/>
          <w:iCs/>
          <w:sz w:val="28"/>
          <w:szCs w:val="28"/>
        </w:rPr>
        <w:t>(</w:t>
      </w:r>
      <w:r w:rsidR="00194B29" w:rsidRPr="00E660CB">
        <w:rPr>
          <w:rFonts w:ascii="Times New Roman" w:hAnsi="Times New Roman" w:cs="Times New Roman"/>
          <w:i/>
          <w:sz w:val="28"/>
          <w:szCs w:val="28"/>
        </w:rPr>
        <w:t xml:space="preserve">распоряжение </w:t>
      </w:r>
      <w:r w:rsidR="00FD5E8C" w:rsidRPr="00E660CB">
        <w:rPr>
          <w:rFonts w:ascii="Times New Roman" w:hAnsi="Times New Roman" w:cs="Times New Roman"/>
          <w:i/>
          <w:sz w:val="28"/>
          <w:szCs w:val="28"/>
        </w:rPr>
        <w:t xml:space="preserve">и.о. главы </w:t>
      </w:r>
      <w:r w:rsidR="00194B29" w:rsidRPr="00E660CB">
        <w:rPr>
          <w:rFonts w:ascii="Times New Roman" w:hAnsi="Times New Roman" w:cs="Times New Roman"/>
          <w:i/>
          <w:sz w:val="28"/>
          <w:szCs w:val="28"/>
        </w:rPr>
        <w:t xml:space="preserve">МО </w:t>
      </w:r>
      <w:r w:rsidRPr="00E660CB">
        <w:rPr>
          <w:rFonts w:ascii="Times New Roman" w:hAnsi="Times New Roman" w:cs="Times New Roman"/>
          <w:i/>
          <w:sz w:val="28"/>
          <w:szCs w:val="28"/>
        </w:rPr>
        <w:t>«</w:t>
      </w:r>
      <w:r w:rsidR="00194B29" w:rsidRPr="00E660CB">
        <w:rPr>
          <w:rFonts w:ascii="Times New Roman" w:hAnsi="Times New Roman" w:cs="Times New Roman"/>
          <w:i/>
          <w:sz w:val="28"/>
          <w:szCs w:val="28"/>
        </w:rPr>
        <w:t>Ленский район</w:t>
      </w:r>
      <w:r w:rsidRPr="00E660CB">
        <w:rPr>
          <w:rFonts w:ascii="Times New Roman" w:hAnsi="Times New Roman" w:cs="Times New Roman"/>
          <w:i/>
          <w:sz w:val="28"/>
          <w:szCs w:val="28"/>
        </w:rPr>
        <w:t>»</w:t>
      </w:r>
      <w:r w:rsidR="00194B29" w:rsidRPr="00E660CB">
        <w:rPr>
          <w:rFonts w:ascii="Times New Roman" w:hAnsi="Times New Roman" w:cs="Times New Roman"/>
          <w:i/>
          <w:sz w:val="28"/>
          <w:szCs w:val="28"/>
        </w:rPr>
        <w:t xml:space="preserve"> </w:t>
      </w:r>
      <w:r w:rsidRPr="00E660CB">
        <w:rPr>
          <w:rFonts w:ascii="Times New Roman" w:hAnsi="Times New Roman" w:cs="Times New Roman"/>
          <w:i/>
          <w:sz w:val="28"/>
          <w:szCs w:val="28"/>
        </w:rPr>
        <w:t xml:space="preserve">от 22.02.2023 </w:t>
      </w:r>
      <w:r w:rsidR="00194B29" w:rsidRPr="00E660CB">
        <w:rPr>
          <w:rFonts w:ascii="Times New Roman" w:hAnsi="Times New Roman" w:cs="Times New Roman"/>
          <w:i/>
          <w:sz w:val="28"/>
          <w:szCs w:val="28"/>
        </w:rPr>
        <w:t>№</w:t>
      </w:r>
      <w:r w:rsidRPr="00E660CB">
        <w:rPr>
          <w:rFonts w:ascii="Times New Roman" w:hAnsi="Times New Roman" w:cs="Times New Roman"/>
          <w:i/>
          <w:sz w:val="28"/>
          <w:szCs w:val="28"/>
        </w:rPr>
        <w:t xml:space="preserve"> </w:t>
      </w:r>
      <w:r w:rsidR="00194B29" w:rsidRPr="00E660CB">
        <w:rPr>
          <w:rFonts w:ascii="Times New Roman" w:hAnsi="Times New Roman" w:cs="Times New Roman"/>
          <w:i/>
          <w:sz w:val="28"/>
          <w:szCs w:val="28"/>
        </w:rPr>
        <w:t>01-04-265/3</w:t>
      </w:r>
      <w:r w:rsidRPr="00E660CB">
        <w:rPr>
          <w:rFonts w:ascii="Times New Roman" w:hAnsi="Times New Roman" w:cs="Times New Roman"/>
          <w:iCs/>
          <w:sz w:val="28"/>
          <w:szCs w:val="28"/>
        </w:rPr>
        <w:t>);</w:t>
      </w:r>
    </w:p>
    <w:p w14:paraId="5E98CBBE" w14:textId="236E0A49" w:rsidR="00194B29" w:rsidRPr="00E660CB" w:rsidRDefault="005A3245" w:rsidP="00194B29">
      <w:pPr>
        <w:spacing w:after="0" w:line="360" w:lineRule="auto"/>
        <w:ind w:firstLine="851"/>
        <w:jc w:val="both"/>
        <w:rPr>
          <w:rFonts w:ascii="Times New Roman" w:hAnsi="Times New Roman" w:cs="Times New Roman"/>
          <w:sz w:val="28"/>
          <w:szCs w:val="28"/>
        </w:rPr>
      </w:pPr>
      <w:r w:rsidRPr="00E660CB">
        <w:rPr>
          <w:rFonts w:ascii="Times New Roman" w:eastAsia="Times New Roman" w:hAnsi="Times New Roman" w:cs="Times New Roman"/>
          <w:b/>
          <w:bCs/>
          <w:i/>
          <w:iCs/>
          <w:sz w:val="28"/>
          <w:szCs w:val="28"/>
          <w:u w:val="single"/>
          <w:lang w:eastAsia="ar-SA"/>
        </w:rPr>
        <w:t xml:space="preserve">- ± </w:t>
      </w:r>
      <w:r w:rsidRPr="00E660CB">
        <w:rPr>
          <w:rFonts w:ascii="Times New Roman" w:hAnsi="Times New Roman" w:cs="Times New Roman"/>
          <w:b/>
          <w:bCs/>
          <w:i/>
          <w:iCs/>
          <w:sz w:val="28"/>
          <w:szCs w:val="28"/>
          <w:u w:val="single"/>
        </w:rPr>
        <w:t>1 132 644,91 рубля</w:t>
      </w:r>
      <w:r w:rsidRPr="00A97416">
        <w:rPr>
          <w:rFonts w:ascii="Times New Roman" w:hAnsi="Times New Roman" w:cs="Times New Roman"/>
          <w:i/>
          <w:sz w:val="28"/>
          <w:szCs w:val="28"/>
        </w:rPr>
        <w:t xml:space="preserve"> </w:t>
      </w:r>
      <w:r>
        <w:rPr>
          <w:rFonts w:ascii="Times New Roman" w:hAnsi="Times New Roman" w:cs="Times New Roman"/>
          <w:i/>
          <w:sz w:val="28"/>
          <w:szCs w:val="28"/>
        </w:rPr>
        <w:t>–</w:t>
      </w:r>
      <w:r w:rsidR="00194B29" w:rsidRPr="00A97416">
        <w:rPr>
          <w:rFonts w:ascii="Times New Roman" w:hAnsi="Times New Roman" w:cs="Times New Roman"/>
          <w:i/>
          <w:sz w:val="28"/>
          <w:szCs w:val="28"/>
        </w:rPr>
        <w:t xml:space="preserve"> </w:t>
      </w:r>
      <w:r>
        <w:rPr>
          <w:rFonts w:ascii="Times New Roman" w:hAnsi="Times New Roman" w:cs="Times New Roman"/>
          <w:iCs/>
          <w:sz w:val="28"/>
          <w:szCs w:val="28"/>
        </w:rPr>
        <w:t xml:space="preserve">направлено на восстановление средств резервного фонда, выделенных </w:t>
      </w:r>
      <w:r w:rsidR="002B4FBD" w:rsidRPr="00A97416">
        <w:rPr>
          <w:rFonts w:ascii="Times New Roman" w:hAnsi="Times New Roman" w:cs="Times New Roman"/>
          <w:sz w:val="28"/>
          <w:szCs w:val="28"/>
        </w:rPr>
        <w:t xml:space="preserve">МКУ «КИО» МО «Ленский район» </w:t>
      </w:r>
      <w:r w:rsidR="00706A24">
        <w:rPr>
          <w:rFonts w:ascii="Times New Roman" w:hAnsi="Times New Roman" w:cs="Times New Roman"/>
          <w:sz w:val="28"/>
          <w:szCs w:val="28"/>
        </w:rPr>
        <w:t>для</w:t>
      </w:r>
      <w:r w:rsidR="00194B29" w:rsidRPr="00A97416">
        <w:rPr>
          <w:rFonts w:ascii="Times New Roman" w:hAnsi="Times New Roman" w:cs="Times New Roman"/>
          <w:sz w:val="28"/>
          <w:szCs w:val="28"/>
        </w:rPr>
        <w:t xml:space="preserve"> оплат</w:t>
      </w:r>
      <w:r w:rsidR="00706A24">
        <w:rPr>
          <w:rFonts w:ascii="Times New Roman" w:hAnsi="Times New Roman" w:cs="Times New Roman"/>
          <w:sz w:val="28"/>
          <w:szCs w:val="28"/>
        </w:rPr>
        <w:t>ы</w:t>
      </w:r>
      <w:r w:rsidR="00194B29" w:rsidRPr="00A97416">
        <w:rPr>
          <w:rFonts w:ascii="Times New Roman" w:hAnsi="Times New Roman" w:cs="Times New Roman"/>
          <w:sz w:val="28"/>
          <w:szCs w:val="28"/>
        </w:rPr>
        <w:t xml:space="preserve"> выполнения работ по проведению инженерно-геологических изысканий, оценке обеспечения несущей способности здания для дальнейшего продолжения строительно-монтажных работ по объекту: </w:t>
      </w:r>
      <w:r w:rsidR="00706A24">
        <w:rPr>
          <w:rFonts w:ascii="Times New Roman" w:hAnsi="Times New Roman" w:cs="Times New Roman"/>
          <w:sz w:val="28"/>
          <w:szCs w:val="28"/>
        </w:rPr>
        <w:t>«</w:t>
      </w:r>
      <w:r w:rsidR="00194B29" w:rsidRPr="00A97416">
        <w:rPr>
          <w:rFonts w:ascii="Times New Roman" w:hAnsi="Times New Roman" w:cs="Times New Roman"/>
          <w:sz w:val="28"/>
          <w:szCs w:val="28"/>
        </w:rPr>
        <w:t xml:space="preserve">Школа на 50 мест в с. Натора Ленского района РС(Я)» в рамках «Ведомственных проектов» муниципальной программы «Управление муниципальной собственностью МО </w:t>
      </w:r>
      <w:r w:rsidR="00706A24">
        <w:rPr>
          <w:rFonts w:ascii="Times New Roman" w:hAnsi="Times New Roman" w:cs="Times New Roman"/>
          <w:sz w:val="28"/>
          <w:szCs w:val="28"/>
        </w:rPr>
        <w:t>«</w:t>
      </w:r>
      <w:r w:rsidR="00194B29" w:rsidRPr="00A97416">
        <w:rPr>
          <w:rFonts w:ascii="Times New Roman" w:hAnsi="Times New Roman" w:cs="Times New Roman"/>
          <w:sz w:val="28"/>
          <w:szCs w:val="28"/>
        </w:rPr>
        <w:t>Ленский район</w:t>
      </w:r>
      <w:r w:rsidR="00706A24">
        <w:rPr>
          <w:rFonts w:ascii="Times New Roman" w:hAnsi="Times New Roman" w:cs="Times New Roman"/>
          <w:sz w:val="28"/>
          <w:szCs w:val="28"/>
        </w:rPr>
        <w:t>»</w:t>
      </w:r>
      <w:r w:rsidR="00194B29" w:rsidRPr="00A97416">
        <w:rPr>
          <w:rFonts w:ascii="Times New Roman" w:hAnsi="Times New Roman" w:cs="Times New Roman"/>
          <w:sz w:val="28"/>
          <w:szCs w:val="28"/>
        </w:rPr>
        <w:t xml:space="preserve"> РС (Я)»</w:t>
      </w:r>
      <w:r w:rsidR="00F054B9">
        <w:rPr>
          <w:rFonts w:ascii="Times New Roman" w:hAnsi="Times New Roman" w:cs="Times New Roman"/>
          <w:sz w:val="28"/>
          <w:szCs w:val="28"/>
        </w:rPr>
        <w:t>.</w:t>
      </w:r>
      <w:r w:rsidR="00194B29" w:rsidRPr="00A97416">
        <w:rPr>
          <w:rFonts w:ascii="Times New Roman" w:hAnsi="Times New Roman" w:cs="Times New Roman"/>
          <w:sz w:val="28"/>
          <w:szCs w:val="28"/>
        </w:rPr>
        <w:t xml:space="preserve"> </w:t>
      </w:r>
      <w:r w:rsidR="00F054B9" w:rsidRPr="00E660CB">
        <w:rPr>
          <w:rFonts w:ascii="Times New Roman" w:hAnsi="Times New Roman" w:cs="Times New Roman"/>
          <w:sz w:val="28"/>
          <w:szCs w:val="28"/>
        </w:rPr>
        <w:t>Источник финансирования – прочие доходы от компенсации затрат бюджетов муниципальных районов</w:t>
      </w:r>
      <w:r w:rsidR="00F054B9" w:rsidRPr="00E660CB">
        <w:rPr>
          <w:rFonts w:ascii="Times New Roman" w:hAnsi="Times New Roman" w:cs="Times New Roman"/>
          <w:i/>
          <w:sz w:val="28"/>
          <w:szCs w:val="28"/>
        </w:rPr>
        <w:t xml:space="preserve"> </w:t>
      </w:r>
      <w:r w:rsidR="00194B29" w:rsidRPr="00E660CB">
        <w:rPr>
          <w:rFonts w:ascii="Times New Roman" w:hAnsi="Times New Roman" w:cs="Times New Roman"/>
          <w:sz w:val="28"/>
          <w:szCs w:val="28"/>
        </w:rPr>
        <w:t>(</w:t>
      </w:r>
      <w:r w:rsidR="00194B29" w:rsidRPr="00E660CB">
        <w:rPr>
          <w:rFonts w:ascii="Times New Roman" w:hAnsi="Times New Roman" w:cs="Times New Roman"/>
          <w:i/>
          <w:sz w:val="28"/>
          <w:szCs w:val="28"/>
        </w:rPr>
        <w:t xml:space="preserve">распоряжение </w:t>
      </w:r>
      <w:r w:rsidR="00CF11C4" w:rsidRPr="00E660CB">
        <w:rPr>
          <w:rFonts w:ascii="Times New Roman" w:hAnsi="Times New Roman" w:cs="Times New Roman"/>
          <w:i/>
          <w:sz w:val="28"/>
          <w:szCs w:val="28"/>
        </w:rPr>
        <w:t xml:space="preserve">и.о. главы </w:t>
      </w:r>
      <w:r w:rsidR="00194B29" w:rsidRPr="00E660CB">
        <w:rPr>
          <w:rFonts w:ascii="Times New Roman" w:hAnsi="Times New Roman" w:cs="Times New Roman"/>
          <w:i/>
          <w:sz w:val="28"/>
          <w:szCs w:val="28"/>
        </w:rPr>
        <w:t xml:space="preserve">МО </w:t>
      </w:r>
      <w:r w:rsidR="00706A24" w:rsidRPr="00E660CB">
        <w:rPr>
          <w:rFonts w:ascii="Times New Roman" w:hAnsi="Times New Roman" w:cs="Times New Roman"/>
          <w:i/>
          <w:sz w:val="28"/>
          <w:szCs w:val="28"/>
        </w:rPr>
        <w:t>«</w:t>
      </w:r>
      <w:r w:rsidR="00194B29" w:rsidRPr="00E660CB">
        <w:rPr>
          <w:rFonts w:ascii="Times New Roman" w:hAnsi="Times New Roman" w:cs="Times New Roman"/>
          <w:i/>
          <w:sz w:val="28"/>
          <w:szCs w:val="28"/>
        </w:rPr>
        <w:t>Ленский район</w:t>
      </w:r>
      <w:r w:rsidR="00706A24" w:rsidRPr="00E660CB">
        <w:rPr>
          <w:rFonts w:ascii="Times New Roman" w:hAnsi="Times New Roman" w:cs="Times New Roman"/>
          <w:i/>
          <w:sz w:val="28"/>
          <w:szCs w:val="28"/>
        </w:rPr>
        <w:t>»</w:t>
      </w:r>
      <w:r w:rsidR="00194B29" w:rsidRPr="00E660CB">
        <w:t xml:space="preserve"> </w:t>
      </w:r>
      <w:r w:rsidR="00706A24" w:rsidRPr="00E660CB">
        <w:rPr>
          <w:rFonts w:ascii="Times New Roman" w:hAnsi="Times New Roman" w:cs="Times New Roman"/>
          <w:i/>
          <w:sz w:val="28"/>
          <w:szCs w:val="28"/>
        </w:rPr>
        <w:t xml:space="preserve">от 28.03.2023 </w:t>
      </w:r>
      <w:r w:rsidR="00194B29" w:rsidRPr="00E660CB">
        <w:rPr>
          <w:rFonts w:ascii="Times New Roman" w:hAnsi="Times New Roman" w:cs="Times New Roman"/>
          <w:i/>
          <w:sz w:val="28"/>
          <w:szCs w:val="28"/>
        </w:rPr>
        <w:t>№</w:t>
      </w:r>
      <w:r w:rsidR="00706A24" w:rsidRPr="00E660CB">
        <w:rPr>
          <w:rFonts w:ascii="Times New Roman" w:hAnsi="Times New Roman" w:cs="Times New Roman"/>
          <w:i/>
          <w:sz w:val="28"/>
          <w:szCs w:val="28"/>
        </w:rPr>
        <w:t xml:space="preserve"> </w:t>
      </w:r>
      <w:r w:rsidR="00194B29" w:rsidRPr="00E660CB">
        <w:rPr>
          <w:rFonts w:ascii="Times New Roman" w:hAnsi="Times New Roman" w:cs="Times New Roman"/>
          <w:i/>
          <w:sz w:val="28"/>
          <w:szCs w:val="28"/>
        </w:rPr>
        <w:t>01-04-541/3</w:t>
      </w:r>
      <w:r w:rsidR="00194B29" w:rsidRPr="00E660CB">
        <w:rPr>
          <w:rFonts w:ascii="Times New Roman" w:hAnsi="Times New Roman" w:cs="Times New Roman"/>
          <w:sz w:val="28"/>
          <w:szCs w:val="28"/>
        </w:rPr>
        <w:t>)</w:t>
      </w:r>
      <w:r w:rsidR="00706A24" w:rsidRPr="00E660CB">
        <w:rPr>
          <w:rFonts w:ascii="Times New Roman" w:hAnsi="Times New Roman" w:cs="Times New Roman"/>
          <w:sz w:val="28"/>
          <w:szCs w:val="28"/>
        </w:rPr>
        <w:t>;</w:t>
      </w:r>
    </w:p>
    <w:p w14:paraId="2618E71A" w14:textId="2FF94493" w:rsidR="00194B29" w:rsidRPr="00E660CB" w:rsidRDefault="00B9453E" w:rsidP="00194B29">
      <w:pPr>
        <w:spacing w:after="0" w:line="360" w:lineRule="auto"/>
        <w:ind w:firstLine="851"/>
        <w:jc w:val="both"/>
        <w:rPr>
          <w:rFonts w:ascii="Times New Roman" w:hAnsi="Times New Roman" w:cs="Times New Roman"/>
          <w:i/>
          <w:sz w:val="28"/>
          <w:szCs w:val="28"/>
        </w:rPr>
      </w:pPr>
      <w:r w:rsidRPr="00E660CB">
        <w:rPr>
          <w:rFonts w:ascii="Times New Roman" w:hAnsi="Times New Roman" w:cs="Times New Roman"/>
          <w:b/>
          <w:bCs/>
          <w:i/>
          <w:iCs/>
          <w:sz w:val="28"/>
          <w:szCs w:val="28"/>
          <w:u w:val="single"/>
        </w:rPr>
        <w:t>- 6 017 160,24 рублей</w:t>
      </w:r>
      <w:r w:rsidRPr="00E660CB">
        <w:rPr>
          <w:rFonts w:ascii="Times New Roman" w:hAnsi="Times New Roman" w:cs="Times New Roman"/>
          <w:sz w:val="28"/>
          <w:szCs w:val="28"/>
        </w:rPr>
        <w:t xml:space="preserve"> –</w:t>
      </w:r>
      <w:r w:rsidR="00194B29" w:rsidRPr="00E660CB">
        <w:rPr>
          <w:rFonts w:ascii="Times New Roman" w:hAnsi="Times New Roman" w:cs="Times New Roman"/>
          <w:sz w:val="28"/>
          <w:szCs w:val="28"/>
        </w:rPr>
        <w:t xml:space="preserve"> </w:t>
      </w:r>
      <w:r w:rsidRPr="00E660CB">
        <w:rPr>
          <w:rFonts w:ascii="Times New Roman" w:hAnsi="Times New Roman" w:cs="Times New Roman"/>
          <w:sz w:val="28"/>
          <w:szCs w:val="28"/>
        </w:rPr>
        <w:t xml:space="preserve">выделение средств администрации МО «Ленский район» </w:t>
      </w:r>
      <w:r w:rsidR="00194B29" w:rsidRPr="00E660CB">
        <w:rPr>
          <w:rFonts w:ascii="Times New Roman" w:hAnsi="Times New Roman" w:cs="Times New Roman"/>
          <w:sz w:val="28"/>
          <w:szCs w:val="28"/>
        </w:rPr>
        <w:t xml:space="preserve">для МУП «Ленский молокозавод» на финансовое обеспечение планируемых затрат, связанных с деятельностью предприятия </w:t>
      </w:r>
      <w:r w:rsidR="00981202" w:rsidRPr="00E660CB">
        <w:rPr>
          <w:rFonts w:ascii="Times New Roman" w:hAnsi="Times New Roman" w:cs="Times New Roman"/>
          <w:sz w:val="28"/>
          <w:szCs w:val="28"/>
        </w:rPr>
        <w:t xml:space="preserve">на </w:t>
      </w:r>
      <w:r w:rsidR="00194B29" w:rsidRPr="00E660CB">
        <w:rPr>
          <w:rFonts w:ascii="Times New Roman" w:hAnsi="Times New Roman" w:cs="Times New Roman"/>
          <w:sz w:val="28"/>
          <w:szCs w:val="28"/>
        </w:rPr>
        <w:t>приобретение оборудования (газовой котельной)</w:t>
      </w:r>
      <w:r w:rsidR="00981202" w:rsidRPr="00E660CB">
        <w:rPr>
          <w:rFonts w:ascii="Times New Roman" w:hAnsi="Times New Roman" w:cs="Times New Roman"/>
          <w:sz w:val="28"/>
          <w:szCs w:val="28"/>
        </w:rPr>
        <w:t xml:space="preserve"> </w:t>
      </w:r>
      <w:r w:rsidR="00194B29" w:rsidRPr="00E660CB">
        <w:rPr>
          <w:rFonts w:ascii="Times New Roman" w:hAnsi="Times New Roman" w:cs="Times New Roman"/>
          <w:sz w:val="28"/>
          <w:szCs w:val="28"/>
        </w:rPr>
        <w:t>(</w:t>
      </w:r>
      <w:r w:rsidR="00194B29" w:rsidRPr="00E660CB">
        <w:rPr>
          <w:rFonts w:ascii="Times New Roman" w:hAnsi="Times New Roman" w:cs="Times New Roman"/>
          <w:i/>
          <w:sz w:val="28"/>
          <w:szCs w:val="28"/>
        </w:rPr>
        <w:t>распоряжение</w:t>
      </w:r>
      <w:r w:rsidR="00CF11C4" w:rsidRPr="00E660CB">
        <w:rPr>
          <w:rFonts w:ascii="Times New Roman" w:hAnsi="Times New Roman" w:cs="Times New Roman"/>
          <w:i/>
          <w:sz w:val="28"/>
          <w:szCs w:val="28"/>
        </w:rPr>
        <w:t xml:space="preserve"> и.о. главы</w:t>
      </w:r>
      <w:r w:rsidR="00194B29" w:rsidRPr="00E660CB">
        <w:rPr>
          <w:rFonts w:ascii="Times New Roman" w:hAnsi="Times New Roman" w:cs="Times New Roman"/>
          <w:i/>
          <w:sz w:val="28"/>
          <w:szCs w:val="28"/>
        </w:rPr>
        <w:t xml:space="preserve"> МО </w:t>
      </w:r>
      <w:r w:rsidR="00981202" w:rsidRPr="00E660CB">
        <w:rPr>
          <w:rFonts w:ascii="Times New Roman" w:hAnsi="Times New Roman" w:cs="Times New Roman"/>
          <w:i/>
          <w:sz w:val="28"/>
          <w:szCs w:val="28"/>
        </w:rPr>
        <w:t>«</w:t>
      </w:r>
      <w:r w:rsidR="00194B29" w:rsidRPr="00E660CB">
        <w:rPr>
          <w:rFonts w:ascii="Times New Roman" w:hAnsi="Times New Roman" w:cs="Times New Roman"/>
          <w:i/>
          <w:sz w:val="28"/>
          <w:szCs w:val="28"/>
        </w:rPr>
        <w:t>Ленский район</w:t>
      </w:r>
      <w:r w:rsidR="00981202" w:rsidRPr="00E660CB">
        <w:rPr>
          <w:rFonts w:ascii="Times New Roman" w:hAnsi="Times New Roman" w:cs="Times New Roman"/>
          <w:i/>
          <w:sz w:val="28"/>
          <w:szCs w:val="28"/>
        </w:rPr>
        <w:t>»</w:t>
      </w:r>
      <w:r w:rsidR="00194B29" w:rsidRPr="00E660CB">
        <w:rPr>
          <w:rFonts w:ascii="Times New Roman" w:hAnsi="Times New Roman" w:cs="Times New Roman"/>
          <w:i/>
          <w:sz w:val="28"/>
          <w:szCs w:val="28"/>
        </w:rPr>
        <w:t xml:space="preserve"> </w:t>
      </w:r>
      <w:r w:rsidR="00981202" w:rsidRPr="00E660CB">
        <w:rPr>
          <w:rFonts w:ascii="Times New Roman" w:hAnsi="Times New Roman" w:cs="Times New Roman"/>
          <w:i/>
          <w:sz w:val="28"/>
          <w:szCs w:val="28"/>
        </w:rPr>
        <w:t xml:space="preserve">от 28.06.2023 </w:t>
      </w:r>
      <w:r w:rsidR="00194B29" w:rsidRPr="00E660CB">
        <w:rPr>
          <w:rFonts w:ascii="Times New Roman" w:hAnsi="Times New Roman" w:cs="Times New Roman"/>
          <w:i/>
          <w:sz w:val="28"/>
          <w:szCs w:val="28"/>
        </w:rPr>
        <w:t>№</w:t>
      </w:r>
      <w:r w:rsidR="00981202" w:rsidRPr="00E660CB">
        <w:rPr>
          <w:rFonts w:ascii="Times New Roman" w:hAnsi="Times New Roman" w:cs="Times New Roman"/>
          <w:i/>
          <w:sz w:val="28"/>
          <w:szCs w:val="28"/>
        </w:rPr>
        <w:t xml:space="preserve"> </w:t>
      </w:r>
      <w:r w:rsidR="00194B29" w:rsidRPr="00E660CB">
        <w:rPr>
          <w:rFonts w:ascii="Times New Roman" w:hAnsi="Times New Roman" w:cs="Times New Roman"/>
          <w:i/>
          <w:sz w:val="28"/>
          <w:szCs w:val="28"/>
        </w:rPr>
        <w:t>01-04-1304/3</w:t>
      </w:r>
      <w:r w:rsidR="00194B29" w:rsidRPr="00E660CB">
        <w:rPr>
          <w:rFonts w:ascii="Times New Roman" w:hAnsi="Times New Roman" w:cs="Times New Roman"/>
          <w:iCs/>
          <w:sz w:val="28"/>
          <w:szCs w:val="28"/>
        </w:rPr>
        <w:t>)</w:t>
      </w:r>
      <w:r w:rsidR="00981202" w:rsidRPr="00E660CB">
        <w:rPr>
          <w:rFonts w:ascii="Times New Roman" w:hAnsi="Times New Roman" w:cs="Times New Roman"/>
          <w:iCs/>
          <w:sz w:val="28"/>
          <w:szCs w:val="28"/>
        </w:rPr>
        <w:t>;</w:t>
      </w:r>
    </w:p>
    <w:p w14:paraId="2466A3EB" w14:textId="224E860B" w:rsidR="00194B29" w:rsidRDefault="00BA7E27" w:rsidP="00194B29">
      <w:pPr>
        <w:spacing w:after="0" w:line="360" w:lineRule="auto"/>
        <w:ind w:firstLine="851"/>
        <w:jc w:val="both"/>
        <w:rPr>
          <w:rFonts w:ascii="Times New Roman" w:hAnsi="Times New Roman" w:cs="Times New Roman"/>
          <w:iCs/>
          <w:sz w:val="28"/>
          <w:szCs w:val="28"/>
        </w:rPr>
      </w:pPr>
      <w:r w:rsidRPr="00806696">
        <w:rPr>
          <w:rFonts w:ascii="Times New Roman" w:hAnsi="Times New Roman" w:cs="Times New Roman"/>
          <w:b/>
          <w:bCs/>
          <w:i/>
          <w:iCs/>
          <w:sz w:val="28"/>
          <w:szCs w:val="28"/>
          <w:u w:val="single"/>
        </w:rPr>
        <w:t>- 1 037 312,96 рублей</w:t>
      </w:r>
      <w:r w:rsidRPr="00E660CB">
        <w:rPr>
          <w:rFonts w:ascii="Times New Roman" w:hAnsi="Times New Roman" w:cs="Times New Roman"/>
          <w:sz w:val="28"/>
          <w:szCs w:val="28"/>
        </w:rPr>
        <w:t xml:space="preserve"> –</w:t>
      </w:r>
      <w:r w:rsidR="00194B29" w:rsidRPr="00E660CB">
        <w:rPr>
          <w:rFonts w:ascii="Times New Roman" w:hAnsi="Times New Roman" w:cs="Times New Roman"/>
          <w:sz w:val="28"/>
          <w:szCs w:val="28"/>
        </w:rPr>
        <w:t xml:space="preserve"> </w:t>
      </w:r>
      <w:r w:rsidRPr="00E660CB">
        <w:rPr>
          <w:rFonts w:ascii="Times New Roman" w:hAnsi="Times New Roman" w:cs="Times New Roman"/>
          <w:sz w:val="28"/>
          <w:szCs w:val="28"/>
        </w:rPr>
        <w:t xml:space="preserve">выделение средств администрации МО «Ленский район» </w:t>
      </w:r>
      <w:r w:rsidR="002B4A29" w:rsidRPr="00E660CB">
        <w:rPr>
          <w:rFonts w:ascii="Times New Roman" w:hAnsi="Times New Roman" w:cs="Times New Roman"/>
          <w:sz w:val="28"/>
          <w:szCs w:val="28"/>
        </w:rPr>
        <w:t>для</w:t>
      </w:r>
      <w:r w:rsidR="00194B29" w:rsidRPr="00E660CB">
        <w:rPr>
          <w:rFonts w:ascii="Times New Roman" w:hAnsi="Times New Roman" w:cs="Times New Roman"/>
          <w:sz w:val="28"/>
          <w:szCs w:val="28"/>
        </w:rPr>
        <w:t xml:space="preserve"> оплат</w:t>
      </w:r>
      <w:r w:rsidR="002B4A29" w:rsidRPr="00E660CB">
        <w:rPr>
          <w:rFonts w:ascii="Times New Roman" w:hAnsi="Times New Roman" w:cs="Times New Roman"/>
          <w:sz w:val="28"/>
          <w:szCs w:val="28"/>
        </w:rPr>
        <w:t>ы</w:t>
      </w:r>
      <w:r w:rsidR="00194B29" w:rsidRPr="00E660CB">
        <w:rPr>
          <w:rFonts w:ascii="Times New Roman" w:hAnsi="Times New Roman" w:cs="Times New Roman"/>
          <w:sz w:val="28"/>
          <w:szCs w:val="28"/>
        </w:rPr>
        <w:t xml:space="preserve"> исполнительного</w:t>
      </w:r>
      <w:r w:rsidR="00194B29" w:rsidRPr="00A97416">
        <w:rPr>
          <w:rFonts w:ascii="Times New Roman" w:hAnsi="Times New Roman" w:cs="Times New Roman"/>
          <w:sz w:val="28"/>
          <w:szCs w:val="28"/>
        </w:rPr>
        <w:t xml:space="preserve"> листа Арбитражного суда РС(Я) от 26.04.2023 серия ФС 038988909</w:t>
      </w:r>
      <w:r w:rsidR="002B4A29">
        <w:rPr>
          <w:rFonts w:ascii="Times New Roman" w:hAnsi="Times New Roman" w:cs="Times New Roman"/>
          <w:sz w:val="28"/>
          <w:szCs w:val="28"/>
        </w:rPr>
        <w:t>,</w:t>
      </w:r>
      <w:r w:rsidR="00194B29" w:rsidRPr="00A97416">
        <w:rPr>
          <w:rFonts w:ascii="Times New Roman" w:hAnsi="Times New Roman" w:cs="Times New Roman"/>
          <w:sz w:val="28"/>
          <w:szCs w:val="28"/>
        </w:rPr>
        <w:t xml:space="preserve"> по Делу от 22.03.2023 № А58-10415/22 </w:t>
      </w:r>
      <w:r w:rsidR="00194B29" w:rsidRPr="00193BAE">
        <w:rPr>
          <w:rFonts w:ascii="Times New Roman" w:hAnsi="Times New Roman" w:cs="Times New Roman"/>
          <w:iCs/>
          <w:sz w:val="28"/>
          <w:szCs w:val="28"/>
        </w:rPr>
        <w:t>(</w:t>
      </w:r>
      <w:r w:rsidR="00194B29" w:rsidRPr="00A97416">
        <w:rPr>
          <w:rFonts w:ascii="Times New Roman" w:hAnsi="Times New Roman" w:cs="Times New Roman"/>
          <w:i/>
          <w:sz w:val="28"/>
          <w:szCs w:val="28"/>
        </w:rPr>
        <w:t>распоряжени</w:t>
      </w:r>
      <w:r w:rsidR="00BC045C">
        <w:rPr>
          <w:rFonts w:ascii="Times New Roman" w:hAnsi="Times New Roman" w:cs="Times New Roman"/>
          <w:i/>
          <w:sz w:val="28"/>
          <w:szCs w:val="28"/>
        </w:rPr>
        <w:t>я и.о. главы</w:t>
      </w:r>
      <w:r w:rsidR="00194B29" w:rsidRPr="00A97416">
        <w:rPr>
          <w:rFonts w:ascii="Times New Roman" w:hAnsi="Times New Roman" w:cs="Times New Roman"/>
          <w:i/>
          <w:sz w:val="28"/>
          <w:szCs w:val="28"/>
        </w:rPr>
        <w:t xml:space="preserve"> МО </w:t>
      </w:r>
      <w:r w:rsidR="002B4A29">
        <w:rPr>
          <w:rFonts w:ascii="Times New Roman" w:hAnsi="Times New Roman" w:cs="Times New Roman"/>
          <w:i/>
          <w:sz w:val="28"/>
          <w:szCs w:val="28"/>
        </w:rPr>
        <w:t>«</w:t>
      </w:r>
      <w:r w:rsidR="00194B29" w:rsidRPr="00A97416">
        <w:rPr>
          <w:rFonts w:ascii="Times New Roman" w:hAnsi="Times New Roman" w:cs="Times New Roman"/>
          <w:i/>
          <w:sz w:val="28"/>
          <w:szCs w:val="28"/>
        </w:rPr>
        <w:t>Ленский район</w:t>
      </w:r>
      <w:r w:rsidR="002B4A29">
        <w:rPr>
          <w:rFonts w:ascii="Times New Roman" w:hAnsi="Times New Roman" w:cs="Times New Roman"/>
          <w:i/>
          <w:sz w:val="28"/>
          <w:szCs w:val="28"/>
        </w:rPr>
        <w:t>»</w:t>
      </w:r>
      <w:r w:rsidR="00194B29" w:rsidRPr="00A97416">
        <w:rPr>
          <w:rFonts w:ascii="Times New Roman" w:hAnsi="Times New Roman" w:cs="Times New Roman"/>
          <w:i/>
          <w:sz w:val="28"/>
          <w:szCs w:val="28"/>
        </w:rPr>
        <w:t xml:space="preserve"> </w:t>
      </w:r>
      <w:r w:rsidR="002B4A29" w:rsidRPr="00A97416">
        <w:rPr>
          <w:rFonts w:ascii="Times New Roman" w:hAnsi="Times New Roman" w:cs="Times New Roman"/>
          <w:i/>
          <w:sz w:val="28"/>
          <w:szCs w:val="28"/>
        </w:rPr>
        <w:t>от 05.07.2023</w:t>
      </w:r>
      <w:r w:rsidR="002B4A29">
        <w:rPr>
          <w:rFonts w:ascii="Times New Roman" w:hAnsi="Times New Roman" w:cs="Times New Roman"/>
          <w:i/>
          <w:sz w:val="28"/>
          <w:szCs w:val="28"/>
        </w:rPr>
        <w:t xml:space="preserve"> </w:t>
      </w:r>
      <w:r w:rsidR="00194B29" w:rsidRPr="00A97416">
        <w:rPr>
          <w:rFonts w:ascii="Times New Roman" w:hAnsi="Times New Roman" w:cs="Times New Roman"/>
          <w:i/>
          <w:sz w:val="28"/>
          <w:szCs w:val="28"/>
        </w:rPr>
        <w:t>№</w:t>
      </w:r>
      <w:r w:rsidR="002B4A29">
        <w:rPr>
          <w:rFonts w:ascii="Times New Roman" w:hAnsi="Times New Roman" w:cs="Times New Roman"/>
          <w:i/>
          <w:sz w:val="28"/>
          <w:szCs w:val="28"/>
        </w:rPr>
        <w:t xml:space="preserve"> </w:t>
      </w:r>
      <w:r w:rsidR="00194B29" w:rsidRPr="00A97416">
        <w:rPr>
          <w:rFonts w:ascii="Times New Roman" w:hAnsi="Times New Roman" w:cs="Times New Roman"/>
          <w:i/>
          <w:sz w:val="28"/>
          <w:szCs w:val="28"/>
        </w:rPr>
        <w:t xml:space="preserve">01-04-1357/3, </w:t>
      </w:r>
      <w:r w:rsidR="002B4A29" w:rsidRPr="00A97416">
        <w:rPr>
          <w:rFonts w:ascii="Times New Roman" w:hAnsi="Times New Roman" w:cs="Times New Roman"/>
          <w:i/>
          <w:sz w:val="28"/>
          <w:szCs w:val="28"/>
        </w:rPr>
        <w:t>от 12.07.2023</w:t>
      </w:r>
      <w:r w:rsidR="002B4A29">
        <w:rPr>
          <w:rFonts w:ascii="Times New Roman" w:hAnsi="Times New Roman" w:cs="Times New Roman"/>
          <w:i/>
          <w:sz w:val="28"/>
          <w:szCs w:val="28"/>
        </w:rPr>
        <w:t xml:space="preserve"> </w:t>
      </w:r>
      <w:r w:rsidR="00194B29" w:rsidRPr="00A97416">
        <w:rPr>
          <w:rFonts w:ascii="Times New Roman" w:hAnsi="Times New Roman" w:cs="Times New Roman"/>
          <w:i/>
          <w:sz w:val="28"/>
          <w:szCs w:val="28"/>
        </w:rPr>
        <w:t>№</w:t>
      </w:r>
      <w:r w:rsidR="002B4A29">
        <w:rPr>
          <w:rFonts w:ascii="Times New Roman" w:hAnsi="Times New Roman" w:cs="Times New Roman"/>
          <w:i/>
          <w:sz w:val="28"/>
          <w:szCs w:val="28"/>
        </w:rPr>
        <w:t xml:space="preserve"> </w:t>
      </w:r>
      <w:r w:rsidR="00194B29" w:rsidRPr="00A97416">
        <w:rPr>
          <w:rFonts w:ascii="Times New Roman" w:hAnsi="Times New Roman" w:cs="Times New Roman"/>
          <w:i/>
          <w:sz w:val="28"/>
          <w:szCs w:val="28"/>
        </w:rPr>
        <w:t>01-04-1419/3</w:t>
      </w:r>
      <w:r w:rsidR="00194B29" w:rsidRPr="00193BAE">
        <w:rPr>
          <w:rFonts w:ascii="Times New Roman" w:hAnsi="Times New Roman" w:cs="Times New Roman"/>
          <w:iCs/>
          <w:sz w:val="28"/>
          <w:szCs w:val="28"/>
        </w:rPr>
        <w:t>)</w:t>
      </w:r>
      <w:r w:rsidR="0005022E">
        <w:rPr>
          <w:rFonts w:ascii="Times New Roman" w:hAnsi="Times New Roman" w:cs="Times New Roman"/>
          <w:iCs/>
          <w:sz w:val="28"/>
          <w:szCs w:val="28"/>
        </w:rPr>
        <w:t>.</w:t>
      </w:r>
    </w:p>
    <w:p w14:paraId="10AB2F30" w14:textId="1D5EB9D6" w:rsidR="00194B29" w:rsidRPr="003B526C" w:rsidRDefault="00561EE7" w:rsidP="00194B29">
      <w:pPr>
        <w:spacing w:after="0" w:line="360" w:lineRule="auto"/>
        <w:ind w:firstLine="851"/>
        <w:jc w:val="both"/>
        <w:rPr>
          <w:rFonts w:ascii="Times New Roman" w:hAnsi="Times New Roman" w:cs="Times New Roman"/>
          <w:sz w:val="28"/>
          <w:szCs w:val="28"/>
        </w:rPr>
      </w:pPr>
      <w:r w:rsidRPr="003B526C">
        <w:rPr>
          <w:rFonts w:ascii="Times New Roman" w:hAnsi="Times New Roman" w:cs="Times New Roman"/>
          <w:b/>
          <w:bCs/>
          <w:i/>
          <w:iCs/>
          <w:sz w:val="28"/>
          <w:szCs w:val="28"/>
          <w:u w:val="single"/>
        </w:rPr>
        <w:lastRenderedPageBreak/>
        <w:t xml:space="preserve">- </w:t>
      </w:r>
      <w:r w:rsidR="00B73BC6" w:rsidRPr="003B526C">
        <w:rPr>
          <w:rFonts w:ascii="Times New Roman" w:hAnsi="Times New Roman" w:cs="Times New Roman"/>
          <w:b/>
          <w:bCs/>
          <w:i/>
          <w:iCs/>
          <w:sz w:val="28"/>
          <w:szCs w:val="28"/>
          <w:u w:val="single"/>
        </w:rPr>
        <w:t>83 380,00 руб</w:t>
      </w:r>
      <w:r w:rsidRPr="003B526C">
        <w:rPr>
          <w:rFonts w:ascii="Times New Roman" w:hAnsi="Times New Roman" w:cs="Times New Roman"/>
          <w:b/>
          <w:bCs/>
          <w:i/>
          <w:iCs/>
          <w:sz w:val="28"/>
          <w:szCs w:val="28"/>
          <w:u w:val="single"/>
        </w:rPr>
        <w:t>лей</w:t>
      </w:r>
      <w:r w:rsidR="00B73BC6" w:rsidRPr="003B526C">
        <w:rPr>
          <w:rFonts w:ascii="Times New Roman" w:hAnsi="Times New Roman" w:cs="Times New Roman"/>
          <w:sz w:val="28"/>
          <w:szCs w:val="28"/>
        </w:rPr>
        <w:t xml:space="preserve"> </w:t>
      </w:r>
      <w:r w:rsidR="00193BAE" w:rsidRPr="003B526C">
        <w:rPr>
          <w:rFonts w:ascii="Times New Roman" w:hAnsi="Times New Roman" w:cs="Times New Roman"/>
          <w:sz w:val="28"/>
          <w:szCs w:val="28"/>
        </w:rPr>
        <w:t>–</w:t>
      </w:r>
      <w:r w:rsidR="00194B29" w:rsidRPr="003B526C">
        <w:rPr>
          <w:rFonts w:ascii="Times New Roman" w:hAnsi="Times New Roman" w:cs="Times New Roman"/>
          <w:sz w:val="28"/>
          <w:szCs w:val="28"/>
        </w:rPr>
        <w:t xml:space="preserve"> </w:t>
      </w:r>
      <w:r w:rsidR="00193BAE" w:rsidRPr="003B526C">
        <w:rPr>
          <w:rFonts w:ascii="Times New Roman" w:hAnsi="Times New Roman" w:cs="Times New Roman"/>
          <w:sz w:val="28"/>
          <w:szCs w:val="28"/>
        </w:rPr>
        <w:t>выделение средств администрации МО «Ленский район» для</w:t>
      </w:r>
      <w:r w:rsidR="00194B29" w:rsidRPr="003B526C">
        <w:rPr>
          <w:rFonts w:ascii="Times New Roman" w:hAnsi="Times New Roman" w:cs="Times New Roman"/>
          <w:sz w:val="28"/>
          <w:szCs w:val="28"/>
        </w:rPr>
        <w:t xml:space="preserve"> оплат</w:t>
      </w:r>
      <w:r w:rsidR="00193BAE" w:rsidRPr="003B526C">
        <w:rPr>
          <w:rFonts w:ascii="Times New Roman" w:hAnsi="Times New Roman" w:cs="Times New Roman"/>
          <w:sz w:val="28"/>
          <w:szCs w:val="28"/>
        </w:rPr>
        <w:t>ы</w:t>
      </w:r>
      <w:r w:rsidR="00194B29" w:rsidRPr="003B526C">
        <w:rPr>
          <w:rFonts w:ascii="Times New Roman" w:hAnsi="Times New Roman" w:cs="Times New Roman"/>
          <w:sz w:val="28"/>
          <w:szCs w:val="28"/>
        </w:rPr>
        <w:t xml:space="preserve"> проезда приемной семье </w:t>
      </w:r>
      <w:r w:rsidR="00194B29" w:rsidRPr="003B526C">
        <w:rPr>
          <w:rFonts w:ascii="Times New Roman" w:hAnsi="Times New Roman" w:cs="Times New Roman"/>
          <w:iCs/>
          <w:sz w:val="28"/>
          <w:szCs w:val="28"/>
        </w:rPr>
        <w:t>(</w:t>
      </w:r>
      <w:r w:rsidR="00194B29" w:rsidRPr="003B526C">
        <w:rPr>
          <w:rFonts w:ascii="Times New Roman" w:hAnsi="Times New Roman" w:cs="Times New Roman"/>
          <w:i/>
          <w:sz w:val="28"/>
          <w:szCs w:val="28"/>
        </w:rPr>
        <w:t xml:space="preserve">распоряжение </w:t>
      </w:r>
      <w:r w:rsidR="003B12AD" w:rsidRPr="003B526C">
        <w:rPr>
          <w:rFonts w:ascii="Times New Roman" w:hAnsi="Times New Roman" w:cs="Times New Roman"/>
          <w:i/>
          <w:sz w:val="28"/>
          <w:szCs w:val="28"/>
        </w:rPr>
        <w:t xml:space="preserve">и.о. главы </w:t>
      </w:r>
      <w:r w:rsidR="00194B29" w:rsidRPr="003B526C">
        <w:rPr>
          <w:rFonts w:ascii="Times New Roman" w:hAnsi="Times New Roman" w:cs="Times New Roman"/>
          <w:i/>
          <w:sz w:val="28"/>
          <w:szCs w:val="28"/>
        </w:rPr>
        <w:t xml:space="preserve">МО </w:t>
      </w:r>
      <w:r w:rsidR="00193BAE" w:rsidRPr="003B526C">
        <w:rPr>
          <w:rFonts w:ascii="Times New Roman" w:hAnsi="Times New Roman" w:cs="Times New Roman"/>
          <w:i/>
          <w:sz w:val="28"/>
          <w:szCs w:val="28"/>
        </w:rPr>
        <w:t>«</w:t>
      </w:r>
      <w:r w:rsidR="00194B29" w:rsidRPr="003B526C">
        <w:rPr>
          <w:rFonts w:ascii="Times New Roman" w:hAnsi="Times New Roman" w:cs="Times New Roman"/>
          <w:i/>
          <w:sz w:val="28"/>
          <w:szCs w:val="28"/>
        </w:rPr>
        <w:t>Ленский район</w:t>
      </w:r>
      <w:r w:rsidR="00193BAE" w:rsidRPr="003B526C">
        <w:rPr>
          <w:rFonts w:ascii="Times New Roman" w:hAnsi="Times New Roman" w:cs="Times New Roman"/>
          <w:i/>
          <w:sz w:val="28"/>
          <w:szCs w:val="28"/>
        </w:rPr>
        <w:t>»</w:t>
      </w:r>
      <w:r w:rsidR="00194B29" w:rsidRPr="003B526C">
        <w:rPr>
          <w:rFonts w:ascii="Times New Roman" w:hAnsi="Times New Roman" w:cs="Times New Roman"/>
          <w:i/>
          <w:sz w:val="28"/>
          <w:szCs w:val="28"/>
        </w:rPr>
        <w:t xml:space="preserve"> </w:t>
      </w:r>
      <w:r w:rsidR="00193BAE" w:rsidRPr="003B526C">
        <w:rPr>
          <w:rFonts w:ascii="Times New Roman" w:hAnsi="Times New Roman" w:cs="Times New Roman"/>
          <w:i/>
          <w:sz w:val="28"/>
          <w:szCs w:val="28"/>
        </w:rPr>
        <w:t xml:space="preserve">от 10.07.2023 </w:t>
      </w:r>
      <w:r w:rsidR="00194B29" w:rsidRPr="003B526C">
        <w:rPr>
          <w:rFonts w:ascii="Times New Roman" w:hAnsi="Times New Roman" w:cs="Times New Roman"/>
          <w:i/>
          <w:sz w:val="28"/>
          <w:szCs w:val="28"/>
        </w:rPr>
        <w:t>№</w:t>
      </w:r>
      <w:r w:rsidR="00193BAE" w:rsidRPr="003B526C">
        <w:rPr>
          <w:rFonts w:ascii="Times New Roman" w:hAnsi="Times New Roman" w:cs="Times New Roman"/>
          <w:i/>
          <w:sz w:val="28"/>
          <w:szCs w:val="28"/>
        </w:rPr>
        <w:t xml:space="preserve"> </w:t>
      </w:r>
      <w:r w:rsidR="00194B29" w:rsidRPr="003B526C">
        <w:rPr>
          <w:rFonts w:ascii="Times New Roman" w:hAnsi="Times New Roman" w:cs="Times New Roman"/>
          <w:i/>
          <w:sz w:val="28"/>
          <w:szCs w:val="28"/>
        </w:rPr>
        <w:t>01-04-1390/3</w:t>
      </w:r>
      <w:r w:rsidR="00194B29" w:rsidRPr="003B526C">
        <w:rPr>
          <w:rFonts w:ascii="Times New Roman" w:hAnsi="Times New Roman" w:cs="Times New Roman"/>
          <w:iCs/>
          <w:sz w:val="28"/>
          <w:szCs w:val="28"/>
        </w:rPr>
        <w:t>)</w:t>
      </w:r>
      <w:r w:rsidR="00193BAE" w:rsidRPr="003B526C">
        <w:rPr>
          <w:rFonts w:ascii="Times New Roman" w:hAnsi="Times New Roman" w:cs="Times New Roman"/>
          <w:iCs/>
          <w:sz w:val="28"/>
          <w:szCs w:val="28"/>
        </w:rPr>
        <w:t>;</w:t>
      </w:r>
    </w:p>
    <w:p w14:paraId="123DFC7D" w14:textId="2ADEB684" w:rsidR="00194B29" w:rsidRPr="00A97416" w:rsidRDefault="009046E1" w:rsidP="004B4957">
      <w:pPr>
        <w:spacing w:after="0" w:line="360" w:lineRule="auto"/>
        <w:ind w:firstLine="709"/>
        <w:jc w:val="both"/>
        <w:rPr>
          <w:rFonts w:ascii="Times New Roman" w:hAnsi="Times New Roman" w:cs="Times New Roman"/>
          <w:sz w:val="28"/>
          <w:szCs w:val="28"/>
        </w:rPr>
      </w:pPr>
      <w:r w:rsidRPr="003B526C">
        <w:rPr>
          <w:rFonts w:ascii="Times New Roman" w:hAnsi="Times New Roman" w:cs="Times New Roman"/>
          <w:b/>
          <w:bCs/>
          <w:i/>
          <w:iCs/>
          <w:sz w:val="28"/>
          <w:szCs w:val="28"/>
          <w:u w:val="single"/>
        </w:rPr>
        <w:t>- 3 000 000,00 рублей</w:t>
      </w:r>
      <w:r w:rsidRPr="00A97416">
        <w:rPr>
          <w:rFonts w:ascii="Times New Roman" w:hAnsi="Times New Roman" w:cs="Times New Roman"/>
          <w:sz w:val="28"/>
          <w:szCs w:val="28"/>
        </w:rPr>
        <w:t xml:space="preserve"> </w:t>
      </w:r>
      <w:r>
        <w:rPr>
          <w:rFonts w:ascii="Times New Roman" w:hAnsi="Times New Roman" w:cs="Times New Roman"/>
          <w:sz w:val="28"/>
          <w:szCs w:val="28"/>
        </w:rPr>
        <w:t>–</w:t>
      </w:r>
      <w:r w:rsidR="00194B29" w:rsidRPr="00A97416">
        <w:rPr>
          <w:rFonts w:ascii="Times New Roman" w:hAnsi="Times New Roman" w:cs="Times New Roman"/>
          <w:sz w:val="28"/>
          <w:szCs w:val="28"/>
        </w:rPr>
        <w:t xml:space="preserve"> </w:t>
      </w:r>
      <w:r>
        <w:rPr>
          <w:rFonts w:ascii="Times New Roman" w:hAnsi="Times New Roman" w:cs="Times New Roman"/>
          <w:sz w:val="28"/>
          <w:szCs w:val="28"/>
        </w:rPr>
        <w:t xml:space="preserve">выделение средств </w:t>
      </w:r>
      <w:r w:rsidRPr="00A97416">
        <w:rPr>
          <w:rFonts w:ascii="Times New Roman" w:hAnsi="Times New Roman" w:cs="Times New Roman"/>
          <w:sz w:val="28"/>
          <w:szCs w:val="28"/>
        </w:rPr>
        <w:t xml:space="preserve">администрации МО «Ленский район» </w:t>
      </w:r>
      <w:r>
        <w:rPr>
          <w:rFonts w:ascii="Times New Roman" w:hAnsi="Times New Roman" w:cs="Times New Roman"/>
          <w:sz w:val="28"/>
          <w:szCs w:val="28"/>
        </w:rPr>
        <w:t>для</w:t>
      </w:r>
      <w:r w:rsidR="00194B29" w:rsidRPr="00A97416">
        <w:rPr>
          <w:rFonts w:ascii="Times New Roman" w:hAnsi="Times New Roman" w:cs="Times New Roman"/>
          <w:sz w:val="28"/>
          <w:szCs w:val="28"/>
        </w:rPr>
        <w:t xml:space="preserve"> оказани</w:t>
      </w:r>
      <w:r>
        <w:rPr>
          <w:rFonts w:ascii="Times New Roman" w:hAnsi="Times New Roman" w:cs="Times New Roman"/>
          <w:sz w:val="28"/>
          <w:szCs w:val="28"/>
        </w:rPr>
        <w:t>я</w:t>
      </w:r>
      <w:r w:rsidR="00194B29" w:rsidRPr="00A97416">
        <w:rPr>
          <w:rFonts w:ascii="Times New Roman" w:hAnsi="Times New Roman" w:cs="Times New Roman"/>
          <w:sz w:val="28"/>
          <w:szCs w:val="28"/>
        </w:rPr>
        <w:t xml:space="preserve"> помощи семьям, пострадавшим от пожара 16</w:t>
      </w:r>
      <w:r>
        <w:rPr>
          <w:rFonts w:ascii="Times New Roman" w:hAnsi="Times New Roman" w:cs="Times New Roman"/>
          <w:sz w:val="28"/>
          <w:szCs w:val="28"/>
        </w:rPr>
        <w:t>-</w:t>
      </w:r>
      <w:r w:rsidR="00194B29" w:rsidRPr="00A97416">
        <w:rPr>
          <w:rFonts w:ascii="Times New Roman" w:hAnsi="Times New Roman" w:cs="Times New Roman"/>
          <w:sz w:val="28"/>
          <w:szCs w:val="28"/>
        </w:rPr>
        <w:t xml:space="preserve">квартирного жилого дома </w:t>
      </w:r>
      <w:r>
        <w:rPr>
          <w:rFonts w:ascii="Times New Roman" w:hAnsi="Times New Roman" w:cs="Times New Roman"/>
          <w:sz w:val="28"/>
          <w:szCs w:val="28"/>
        </w:rPr>
        <w:t>в</w:t>
      </w:r>
      <w:r w:rsidR="00194B29" w:rsidRPr="00A97416">
        <w:rPr>
          <w:rFonts w:ascii="Times New Roman" w:hAnsi="Times New Roman" w:cs="Times New Roman"/>
          <w:sz w:val="28"/>
          <w:szCs w:val="28"/>
        </w:rPr>
        <w:t xml:space="preserve"> </w:t>
      </w:r>
      <w:r w:rsidRPr="00A97416">
        <w:rPr>
          <w:rFonts w:ascii="Times New Roman" w:hAnsi="Times New Roman" w:cs="Times New Roman"/>
          <w:sz w:val="28"/>
          <w:szCs w:val="28"/>
        </w:rPr>
        <w:t>г. Олекминск</w:t>
      </w:r>
      <w:r>
        <w:rPr>
          <w:rFonts w:ascii="Times New Roman" w:hAnsi="Times New Roman" w:cs="Times New Roman"/>
          <w:sz w:val="28"/>
          <w:szCs w:val="28"/>
        </w:rPr>
        <w:t>,</w:t>
      </w:r>
      <w:r w:rsidRPr="00A97416">
        <w:rPr>
          <w:rFonts w:ascii="Times New Roman" w:hAnsi="Times New Roman" w:cs="Times New Roman"/>
          <w:sz w:val="28"/>
          <w:szCs w:val="28"/>
        </w:rPr>
        <w:t xml:space="preserve"> </w:t>
      </w:r>
      <w:r w:rsidR="00194B29" w:rsidRPr="00A97416">
        <w:rPr>
          <w:rFonts w:ascii="Times New Roman" w:hAnsi="Times New Roman" w:cs="Times New Roman"/>
          <w:sz w:val="28"/>
          <w:szCs w:val="28"/>
        </w:rPr>
        <w:t>ул. Карла Миллера,</w:t>
      </w:r>
      <w:r>
        <w:rPr>
          <w:rFonts w:ascii="Times New Roman" w:hAnsi="Times New Roman" w:cs="Times New Roman"/>
          <w:sz w:val="28"/>
          <w:szCs w:val="28"/>
        </w:rPr>
        <w:t xml:space="preserve"> д. </w:t>
      </w:r>
      <w:r w:rsidR="00194B29" w:rsidRPr="00A97416">
        <w:rPr>
          <w:rFonts w:ascii="Times New Roman" w:hAnsi="Times New Roman" w:cs="Times New Roman"/>
          <w:sz w:val="28"/>
          <w:szCs w:val="28"/>
        </w:rPr>
        <w:t>89 (</w:t>
      </w:r>
      <w:r w:rsidRPr="009046E1">
        <w:rPr>
          <w:rFonts w:ascii="Times New Roman" w:hAnsi="Times New Roman" w:cs="Times New Roman"/>
          <w:i/>
          <w:iCs/>
          <w:sz w:val="28"/>
          <w:szCs w:val="28"/>
        </w:rPr>
        <w:t>р</w:t>
      </w:r>
      <w:r w:rsidR="00194B29" w:rsidRPr="009046E1">
        <w:rPr>
          <w:rFonts w:ascii="Times New Roman" w:hAnsi="Times New Roman" w:cs="Times New Roman"/>
          <w:i/>
          <w:iCs/>
          <w:sz w:val="28"/>
          <w:szCs w:val="28"/>
        </w:rPr>
        <w:t xml:space="preserve">аспоряжение и.о. главы МО </w:t>
      </w:r>
      <w:r w:rsidRPr="009046E1">
        <w:rPr>
          <w:rFonts w:ascii="Times New Roman" w:hAnsi="Times New Roman" w:cs="Times New Roman"/>
          <w:i/>
          <w:iCs/>
          <w:sz w:val="28"/>
          <w:szCs w:val="28"/>
        </w:rPr>
        <w:t>«</w:t>
      </w:r>
      <w:r w:rsidR="00194B29" w:rsidRPr="009046E1">
        <w:rPr>
          <w:rFonts w:ascii="Times New Roman" w:hAnsi="Times New Roman" w:cs="Times New Roman"/>
          <w:i/>
          <w:iCs/>
          <w:sz w:val="28"/>
          <w:szCs w:val="28"/>
        </w:rPr>
        <w:t>Ленский район</w:t>
      </w:r>
      <w:r w:rsidRPr="009046E1">
        <w:rPr>
          <w:rFonts w:ascii="Times New Roman" w:hAnsi="Times New Roman" w:cs="Times New Roman"/>
          <w:i/>
          <w:iCs/>
          <w:sz w:val="28"/>
          <w:szCs w:val="28"/>
        </w:rPr>
        <w:t>»</w:t>
      </w:r>
      <w:r w:rsidR="00194B29" w:rsidRPr="009046E1">
        <w:rPr>
          <w:rFonts w:ascii="Times New Roman" w:hAnsi="Times New Roman" w:cs="Times New Roman"/>
          <w:i/>
          <w:iCs/>
          <w:sz w:val="28"/>
          <w:szCs w:val="28"/>
        </w:rPr>
        <w:t xml:space="preserve"> </w:t>
      </w:r>
      <w:r w:rsidRPr="009046E1">
        <w:rPr>
          <w:rFonts w:ascii="Times New Roman" w:hAnsi="Times New Roman" w:cs="Times New Roman"/>
          <w:i/>
          <w:iCs/>
          <w:sz w:val="28"/>
          <w:szCs w:val="28"/>
        </w:rPr>
        <w:t xml:space="preserve">от 14.07.2023 </w:t>
      </w:r>
      <w:r w:rsidR="00194B29" w:rsidRPr="009046E1">
        <w:rPr>
          <w:rFonts w:ascii="Times New Roman" w:hAnsi="Times New Roman" w:cs="Times New Roman"/>
          <w:i/>
          <w:iCs/>
          <w:sz w:val="28"/>
          <w:szCs w:val="28"/>
        </w:rPr>
        <w:t>№</w:t>
      </w:r>
      <w:r w:rsidRPr="009046E1">
        <w:rPr>
          <w:rFonts w:ascii="Times New Roman" w:hAnsi="Times New Roman" w:cs="Times New Roman"/>
          <w:i/>
          <w:iCs/>
          <w:sz w:val="28"/>
          <w:szCs w:val="28"/>
        </w:rPr>
        <w:t xml:space="preserve"> </w:t>
      </w:r>
      <w:r w:rsidR="00194B29" w:rsidRPr="009046E1">
        <w:rPr>
          <w:rFonts w:ascii="Times New Roman" w:hAnsi="Times New Roman" w:cs="Times New Roman"/>
          <w:i/>
          <w:iCs/>
          <w:sz w:val="28"/>
          <w:szCs w:val="28"/>
        </w:rPr>
        <w:t>01-04-1434/3</w:t>
      </w:r>
      <w:r w:rsidR="00194B29" w:rsidRPr="00A97416">
        <w:rPr>
          <w:rFonts w:ascii="Times New Roman" w:hAnsi="Times New Roman" w:cs="Times New Roman"/>
          <w:sz w:val="28"/>
          <w:szCs w:val="28"/>
        </w:rPr>
        <w:t>)</w:t>
      </w:r>
      <w:r>
        <w:rPr>
          <w:rFonts w:ascii="Times New Roman" w:hAnsi="Times New Roman" w:cs="Times New Roman"/>
          <w:sz w:val="28"/>
          <w:szCs w:val="28"/>
        </w:rPr>
        <w:t>.</w:t>
      </w:r>
    </w:p>
    <w:p w14:paraId="75463F74" w14:textId="59080AE0" w:rsidR="009E3B14" w:rsidRPr="00BF31AD" w:rsidRDefault="009E3B14" w:rsidP="004B4957">
      <w:pPr>
        <w:pStyle w:val="af2"/>
        <w:numPr>
          <w:ilvl w:val="1"/>
          <w:numId w:val="1"/>
        </w:numPr>
        <w:tabs>
          <w:tab w:val="left" w:pos="0"/>
        </w:tabs>
        <w:suppressAutoHyphens/>
        <w:spacing w:line="360" w:lineRule="auto"/>
        <w:ind w:left="0" w:firstLine="709"/>
        <w:jc w:val="both"/>
        <w:rPr>
          <w:b/>
          <w:i/>
          <w:iCs/>
          <w:sz w:val="28"/>
          <w:szCs w:val="28"/>
        </w:rPr>
      </w:pPr>
      <w:bookmarkStart w:id="13" w:name="_Hlk114563917"/>
      <w:r w:rsidRPr="002D67CB">
        <w:rPr>
          <w:b/>
          <w:i/>
          <w:iCs/>
          <w:sz w:val="28"/>
          <w:szCs w:val="28"/>
        </w:rPr>
        <w:t xml:space="preserve">По </w:t>
      </w:r>
      <w:r w:rsidRPr="00BF31AD">
        <w:rPr>
          <w:b/>
          <w:i/>
          <w:iCs/>
          <w:sz w:val="28"/>
          <w:szCs w:val="28"/>
        </w:rPr>
        <w:t xml:space="preserve">подразделу 0113 «Другие общегосударственные вопросы» </w:t>
      </w:r>
      <w:bookmarkEnd w:id="13"/>
      <w:r w:rsidRPr="00BF31AD">
        <w:rPr>
          <w:b/>
          <w:i/>
          <w:iCs/>
          <w:sz w:val="28"/>
          <w:szCs w:val="28"/>
        </w:rPr>
        <w:t xml:space="preserve">расходы увеличились на </w:t>
      </w:r>
      <w:r w:rsidR="002F1E33" w:rsidRPr="00BF31AD">
        <w:rPr>
          <w:b/>
          <w:i/>
          <w:iCs/>
          <w:sz w:val="28"/>
          <w:szCs w:val="28"/>
        </w:rPr>
        <w:t>28 458 261,55</w:t>
      </w:r>
      <w:r w:rsidRPr="00BF31AD">
        <w:rPr>
          <w:b/>
          <w:i/>
          <w:iCs/>
          <w:sz w:val="28"/>
          <w:szCs w:val="28"/>
        </w:rPr>
        <w:t xml:space="preserve"> рубл</w:t>
      </w:r>
      <w:r w:rsidR="002F1E33" w:rsidRPr="00BF31AD">
        <w:rPr>
          <w:b/>
          <w:i/>
          <w:iCs/>
          <w:sz w:val="28"/>
          <w:szCs w:val="28"/>
        </w:rPr>
        <w:t>ь</w:t>
      </w:r>
      <w:r w:rsidRPr="00BF31AD">
        <w:rPr>
          <w:b/>
          <w:i/>
          <w:iCs/>
          <w:sz w:val="28"/>
          <w:szCs w:val="28"/>
        </w:rPr>
        <w:t xml:space="preserve"> и составили </w:t>
      </w:r>
      <w:r w:rsidR="002F1E33" w:rsidRPr="00BF31AD">
        <w:rPr>
          <w:b/>
          <w:i/>
          <w:iCs/>
          <w:sz w:val="28"/>
          <w:szCs w:val="28"/>
        </w:rPr>
        <w:t>638 903 118,94</w:t>
      </w:r>
      <w:r w:rsidRPr="00BF31AD">
        <w:rPr>
          <w:b/>
          <w:i/>
          <w:iCs/>
          <w:sz w:val="28"/>
          <w:szCs w:val="28"/>
        </w:rPr>
        <w:t xml:space="preserve"> рубл</w:t>
      </w:r>
      <w:r w:rsidR="002F1E33" w:rsidRPr="00BF31AD">
        <w:rPr>
          <w:b/>
          <w:i/>
          <w:iCs/>
          <w:sz w:val="28"/>
          <w:szCs w:val="28"/>
        </w:rPr>
        <w:t>ей</w:t>
      </w:r>
      <w:r w:rsidRPr="00BF31AD">
        <w:rPr>
          <w:b/>
          <w:i/>
          <w:iCs/>
          <w:sz w:val="28"/>
          <w:szCs w:val="28"/>
        </w:rPr>
        <w:t xml:space="preserve">, </w:t>
      </w:r>
      <w:r w:rsidR="00DF079E" w:rsidRPr="00BF31AD">
        <w:rPr>
          <w:b/>
          <w:i/>
          <w:iCs/>
          <w:sz w:val="28"/>
          <w:szCs w:val="28"/>
        </w:rPr>
        <w:t xml:space="preserve">при утвержденном плане 610 444 857,39 рублей, </w:t>
      </w:r>
      <w:r w:rsidRPr="00BF31AD">
        <w:rPr>
          <w:b/>
          <w:i/>
          <w:iCs/>
          <w:sz w:val="28"/>
          <w:szCs w:val="28"/>
        </w:rPr>
        <w:t>из которых:</w:t>
      </w:r>
    </w:p>
    <w:p w14:paraId="7BBB76A8" w14:textId="585E1EB4" w:rsidR="00885EDC" w:rsidRPr="00BF31AD" w:rsidRDefault="009E3B14"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hAnsi="Times New Roman" w:cs="Times New Roman"/>
          <w:b/>
          <w:i/>
          <w:iCs/>
          <w:sz w:val="28"/>
          <w:szCs w:val="28"/>
          <w:u w:val="single"/>
        </w:rPr>
        <w:t xml:space="preserve">- </w:t>
      </w:r>
      <w:r w:rsidR="00885EDC" w:rsidRPr="00BF31AD">
        <w:rPr>
          <w:rFonts w:ascii="Times New Roman" w:hAnsi="Times New Roman" w:cs="Times New Roman"/>
          <w:b/>
          <w:i/>
          <w:iCs/>
          <w:sz w:val="28"/>
          <w:szCs w:val="28"/>
          <w:u w:val="single"/>
        </w:rPr>
        <w:t>1 599 868,50</w:t>
      </w:r>
      <w:r w:rsidRPr="00BF31AD">
        <w:rPr>
          <w:rFonts w:ascii="Times New Roman" w:hAnsi="Times New Roman" w:cs="Times New Roman"/>
          <w:b/>
          <w:i/>
          <w:iCs/>
          <w:sz w:val="28"/>
          <w:szCs w:val="28"/>
          <w:u w:val="single"/>
        </w:rPr>
        <w:t xml:space="preserve"> рублей</w:t>
      </w:r>
      <w:r w:rsidRPr="00BF31AD">
        <w:rPr>
          <w:bCs/>
          <w:sz w:val="28"/>
          <w:szCs w:val="28"/>
        </w:rPr>
        <w:t xml:space="preserve"> </w:t>
      </w:r>
      <w:r w:rsidRPr="00BF31AD">
        <w:rPr>
          <w:rFonts w:ascii="Times New Roman" w:hAnsi="Times New Roman" w:cs="Times New Roman"/>
          <w:bCs/>
          <w:sz w:val="28"/>
          <w:szCs w:val="28"/>
        </w:rPr>
        <w:t>–</w:t>
      </w:r>
      <w:r w:rsidRPr="00BF31AD">
        <w:rPr>
          <w:bCs/>
          <w:sz w:val="28"/>
          <w:szCs w:val="28"/>
        </w:rPr>
        <w:t xml:space="preserve"> </w:t>
      </w:r>
      <w:r w:rsidR="00885EDC" w:rsidRPr="00BF31AD">
        <w:rPr>
          <w:rFonts w:ascii="Times New Roman" w:eastAsia="Times New Roman" w:hAnsi="Times New Roman" w:cs="Times New Roman"/>
          <w:bCs/>
          <w:iCs/>
          <w:sz w:val="28"/>
          <w:szCs w:val="28"/>
          <w:lang w:eastAsia="ar-SA"/>
        </w:rPr>
        <w:t xml:space="preserve">увеличение бюджетных ассигнований по </w:t>
      </w:r>
      <w:r w:rsidR="00442179" w:rsidRPr="00BF31AD">
        <w:rPr>
          <w:rFonts w:ascii="Times New Roman" w:eastAsia="Times New Roman" w:hAnsi="Times New Roman" w:cs="Times New Roman"/>
          <w:bCs/>
          <w:iCs/>
          <w:sz w:val="28"/>
          <w:szCs w:val="28"/>
          <w:lang w:eastAsia="ar-SA"/>
        </w:rPr>
        <w:t>а</w:t>
      </w:r>
      <w:r w:rsidR="00885EDC" w:rsidRPr="00BF31AD">
        <w:rPr>
          <w:rFonts w:ascii="Times New Roman" w:eastAsia="Times New Roman" w:hAnsi="Times New Roman" w:cs="Times New Roman"/>
          <w:bCs/>
          <w:iCs/>
          <w:sz w:val="28"/>
          <w:szCs w:val="28"/>
          <w:lang w:eastAsia="ar-SA"/>
        </w:rPr>
        <w:t xml:space="preserve">дминистрации МО «Ленский район» </w:t>
      </w:r>
      <w:r w:rsidR="002C3E4F" w:rsidRPr="00BF31AD">
        <w:rPr>
          <w:rFonts w:ascii="Times New Roman" w:eastAsia="Times New Roman" w:hAnsi="Times New Roman" w:cs="Times New Roman"/>
          <w:sz w:val="28"/>
          <w:szCs w:val="28"/>
          <w:lang w:eastAsia="ar-SA"/>
        </w:rPr>
        <w:t xml:space="preserve">в рамках ст. 217 БК РФ – остатки, </w:t>
      </w:r>
      <w:r w:rsidR="002C3E4F" w:rsidRPr="00BF31AD">
        <w:rPr>
          <w:rFonts w:ascii="Times New Roman" w:hAnsi="Times New Roman" w:cs="Times New Roman"/>
          <w:sz w:val="28"/>
          <w:szCs w:val="28"/>
          <w:lang w:eastAsia="ru-RU"/>
        </w:rPr>
        <w:t xml:space="preserve">в объеме, не превышающем остатка не использованных на начало текущего финансового года, </w:t>
      </w:r>
      <w:r w:rsidR="00885EDC" w:rsidRPr="00BF31AD">
        <w:rPr>
          <w:rFonts w:ascii="Times New Roman" w:eastAsia="Times New Roman" w:hAnsi="Times New Roman" w:cs="Times New Roman"/>
          <w:bCs/>
          <w:iCs/>
          <w:sz w:val="28"/>
          <w:szCs w:val="28"/>
          <w:lang w:eastAsia="ar-SA"/>
        </w:rPr>
        <w:t>на обучение студентов за счет средств ОАО «Сургутнефтегаз»;</w:t>
      </w:r>
    </w:p>
    <w:p w14:paraId="61C40AA2" w14:textId="21459846" w:rsidR="00885EDC" w:rsidRPr="00BF31AD" w:rsidRDefault="00885EDC" w:rsidP="000802E3">
      <w:pPr>
        <w:tabs>
          <w:tab w:val="left" w:pos="0"/>
        </w:tabs>
        <w:suppressAutoHyphens/>
        <w:spacing w:after="0" w:line="360" w:lineRule="auto"/>
        <w:ind w:firstLine="720"/>
        <w:jc w:val="both"/>
        <w:rPr>
          <w:sz w:val="28"/>
          <w:szCs w:val="28"/>
          <w:lang w:eastAsia="ru-RU"/>
        </w:rPr>
      </w:pPr>
      <w:r w:rsidRPr="00BF31AD">
        <w:rPr>
          <w:rFonts w:ascii="Times New Roman" w:eastAsia="Times New Roman" w:hAnsi="Times New Roman" w:cs="Times New Roman"/>
          <w:b/>
          <w:i/>
          <w:sz w:val="28"/>
          <w:szCs w:val="28"/>
          <w:u w:val="single"/>
          <w:lang w:eastAsia="ar-SA"/>
        </w:rPr>
        <w:t xml:space="preserve">- </w:t>
      </w:r>
      <w:r w:rsidR="00442179" w:rsidRPr="00BF31AD">
        <w:rPr>
          <w:rFonts w:ascii="Times New Roman" w:eastAsia="Times New Roman" w:hAnsi="Times New Roman" w:cs="Times New Roman"/>
          <w:b/>
          <w:i/>
          <w:sz w:val="28"/>
          <w:szCs w:val="28"/>
          <w:u w:val="single"/>
          <w:lang w:eastAsia="ar-SA"/>
        </w:rPr>
        <w:t>309 462,50 рубля</w:t>
      </w:r>
      <w:r w:rsidR="00442179" w:rsidRPr="00BF31AD">
        <w:rPr>
          <w:rFonts w:ascii="Times New Roman" w:eastAsia="Times New Roman" w:hAnsi="Times New Roman" w:cs="Times New Roman"/>
          <w:bCs/>
          <w:iCs/>
          <w:sz w:val="28"/>
          <w:szCs w:val="28"/>
          <w:lang w:eastAsia="ar-SA"/>
        </w:rPr>
        <w:t xml:space="preserve"> – </w:t>
      </w:r>
      <w:r w:rsidRPr="00BF31AD">
        <w:rPr>
          <w:rFonts w:ascii="Times New Roman" w:eastAsia="Times New Roman" w:hAnsi="Times New Roman" w:cs="Times New Roman"/>
          <w:bCs/>
          <w:iCs/>
          <w:sz w:val="28"/>
          <w:szCs w:val="28"/>
          <w:lang w:eastAsia="ar-SA"/>
        </w:rPr>
        <w:t>увеличение</w:t>
      </w:r>
      <w:r w:rsidR="00442179" w:rsidRPr="00BF31AD">
        <w:rPr>
          <w:rFonts w:ascii="Times New Roman" w:eastAsia="Times New Roman" w:hAnsi="Times New Roman" w:cs="Times New Roman"/>
          <w:bCs/>
          <w:iCs/>
          <w:sz w:val="28"/>
          <w:szCs w:val="28"/>
          <w:lang w:eastAsia="ar-SA"/>
        </w:rPr>
        <w:t xml:space="preserve"> бюджетных ассигнований</w:t>
      </w:r>
      <w:r w:rsidRPr="00BF31AD">
        <w:rPr>
          <w:rFonts w:ascii="Times New Roman" w:eastAsia="Times New Roman" w:hAnsi="Times New Roman" w:cs="Times New Roman"/>
          <w:bCs/>
          <w:iCs/>
          <w:sz w:val="28"/>
          <w:szCs w:val="28"/>
          <w:lang w:eastAsia="ar-SA"/>
        </w:rPr>
        <w:t xml:space="preserve"> </w:t>
      </w:r>
      <w:r w:rsidR="00442179" w:rsidRPr="00BF31AD">
        <w:rPr>
          <w:rFonts w:ascii="Times New Roman" w:eastAsia="Times New Roman" w:hAnsi="Times New Roman" w:cs="Times New Roman"/>
          <w:bCs/>
          <w:iCs/>
          <w:sz w:val="28"/>
          <w:szCs w:val="28"/>
          <w:lang w:eastAsia="ar-SA"/>
        </w:rPr>
        <w:t xml:space="preserve">по администрации МО «Ленский район» </w:t>
      </w:r>
      <w:r w:rsidR="000802E3" w:rsidRPr="00BF31AD">
        <w:rPr>
          <w:rFonts w:ascii="Times New Roman" w:eastAsia="Times New Roman" w:hAnsi="Times New Roman" w:cs="Times New Roman"/>
          <w:sz w:val="28"/>
          <w:szCs w:val="28"/>
          <w:lang w:eastAsia="ar-SA"/>
        </w:rPr>
        <w:t xml:space="preserve">в рамках ст. 217 БК РФ – остатки, </w:t>
      </w:r>
      <w:r w:rsidR="000802E3" w:rsidRPr="00BF31AD">
        <w:rPr>
          <w:rFonts w:ascii="Times New Roman" w:hAnsi="Times New Roman" w:cs="Times New Roman"/>
          <w:sz w:val="28"/>
          <w:szCs w:val="28"/>
          <w:lang w:eastAsia="ru-RU"/>
        </w:rPr>
        <w:t xml:space="preserve">в объеме, не превышающем остатка не использованных на начало текущего финансового года, </w:t>
      </w:r>
      <w:r w:rsidR="000802E3" w:rsidRPr="00BF31AD">
        <w:rPr>
          <w:rFonts w:ascii="Times New Roman" w:eastAsia="Times New Roman" w:hAnsi="Times New Roman" w:cs="Times New Roman"/>
          <w:sz w:val="28"/>
          <w:szCs w:val="28"/>
          <w:lang w:eastAsia="ar-SA"/>
        </w:rPr>
        <w:t>на оплату контракта на поставку компьютерного, периферийного оборудования и офисной техники для нужд администрации МО «Ленский район»</w:t>
      </w:r>
      <w:r w:rsidR="00136B66" w:rsidRPr="00BF31AD">
        <w:rPr>
          <w:rFonts w:ascii="Times New Roman" w:eastAsia="Times New Roman" w:hAnsi="Times New Roman" w:cs="Times New Roman"/>
          <w:sz w:val="28"/>
          <w:szCs w:val="28"/>
          <w:lang w:eastAsia="ar-SA"/>
        </w:rPr>
        <w:t>;</w:t>
      </w:r>
    </w:p>
    <w:p w14:paraId="38D8CF94" w14:textId="17971107" w:rsidR="00885EDC" w:rsidRPr="00BF31AD" w:rsidRDefault="00442179"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- 6 000,00 рублей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 xml:space="preserve"> увеличение</w:t>
      </w:r>
      <w:r w:rsidRPr="00BF31AD">
        <w:rPr>
          <w:rFonts w:ascii="Times New Roman" w:eastAsia="Times New Roman" w:hAnsi="Times New Roman" w:cs="Times New Roman"/>
          <w:bCs/>
          <w:iCs/>
          <w:sz w:val="28"/>
          <w:szCs w:val="28"/>
          <w:lang w:eastAsia="ar-SA"/>
        </w:rPr>
        <w:t xml:space="preserve"> бюджетных ассигнований </w:t>
      </w:r>
      <w:r w:rsidR="00885EDC" w:rsidRPr="00BF31AD">
        <w:rPr>
          <w:rFonts w:ascii="Times New Roman" w:eastAsia="Times New Roman" w:hAnsi="Times New Roman" w:cs="Times New Roman"/>
          <w:bCs/>
          <w:iCs/>
          <w:sz w:val="28"/>
          <w:szCs w:val="28"/>
          <w:lang w:eastAsia="ar-SA"/>
        </w:rPr>
        <w:t>по ФИНУ МО «Ленский район</w:t>
      </w:r>
      <w:r w:rsidR="00885EDC" w:rsidRPr="005D4B44">
        <w:rPr>
          <w:rFonts w:ascii="Times New Roman" w:eastAsia="Times New Roman" w:hAnsi="Times New Roman" w:cs="Times New Roman"/>
          <w:bCs/>
          <w:iCs/>
          <w:sz w:val="28"/>
          <w:szCs w:val="28"/>
          <w:lang w:eastAsia="ar-SA"/>
        </w:rPr>
        <w:t>» на расходы</w:t>
      </w:r>
      <w:r w:rsidR="00885EDC" w:rsidRPr="00885EDC">
        <w:rPr>
          <w:rFonts w:ascii="Times New Roman" w:eastAsia="Times New Roman" w:hAnsi="Times New Roman" w:cs="Times New Roman"/>
          <w:bCs/>
          <w:iCs/>
          <w:sz w:val="28"/>
          <w:szCs w:val="28"/>
          <w:lang w:eastAsia="ar-SA"/>
        </w:rPr>
        <w:t xml:space="preserve"> по курсам повышени</w:t>
      </w:r>
      <w:r>
        <w:rPr>
          <w:rFonts w:ascii="Times New Roman" w:eastAsia="Times New Roman" w:hAnsi="Times New Roman" w:cs="Times New Roman"/>
          <w:bCs/>
          <w:iCs/>
          <w:sz w:val="28"/>
          <w:szCs w:val="28"/>
          <w:lang w:eastAsia="ar-SA"/>
        </w:rPr>
        <w:t>я</w:t>
      </w:r>
      <w:r w:rsidR="00885EDC" w:rsidRPr="00885EDC">
        <w:rPr>
          <w:rFonts w:ascii="Times New Roman" w:eastAsia="Times New Roman" w:hAnsi="Times New Roman" w:cs="Times New Roman"/>
          <w:bCs/>
          <w:iCs/>
          <w:sz w:val="28"/>
          <w:szCs w:val="28"/>
          <w:lang w:eastAsia="ar-SA"/>
        </w:rPr>
        <w:t xml:space="preserve"> квалификации не </w:t>
      </w:r>
      <w:r w:rsidR="00885EDC" w:rsidRPr="00BF31AD">
        <w:rPr>
          <w:rFonts w:ascii="Times New Roman" w:eastAsia="Times New Roman" w:hAnsi="Times New Roman" w:cs="Times New Roman"/>
          <w:bCs/>
          <w:iCs/>
          <w:sz w:val="28"/>
          <w:szCs w:val="28"/>
          <w:lang w:eastAsia="ar-SA"/>
        </w:rPr>
        <w:t xml:space="preserve">муниципальных служащих ФИНУ. Источник финансирования </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средства</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ФИНУ по разделу 0106</w:t>
      </w:r>
      <w:r w:rsidRPr="00BF31AD">
        <w:rPr>
          <w:rFonts w:ascii="Times New Roman" w:eastAsia="Times New Roman" w:hAnsi="Times New Roman" w:cs="Times New Roman"/>
          <w:bCs/>
          <w:iCs/>
          <w:sz w:val="28"/>
          <w:szCs w:val="28"/>
          <w:lang w:eastAsia="ar-SA"/>
        </w:rPr>
        <w:t>;</w:t>
      </w:r>
    </w:p>
    <w:p w14:paraId="70A03BBA" w14:textId="6AAE6220" w:rsidR="00885EDC" w:rsidRPr="00BF31AD" w:rsidRDefault="00442179"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- 296 000,00 рублей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 xml:space="preserve"> увеличение</w:t>
      </w:r>
      <w:r w:rsidRPr="00BF31AD">
        <w:rPr>
          <w:rFonts w:ascii="Times New Roman" w:eastAsia="Times New Roman" w:hAnsi="Times New Roman" w:cs="Times New Roman"/>
          <w:bCs/>
          <w:iCs/>
          <w:sz w:val="28"/>
          <w:szCs w:val="28"/>
          <w:lang w:eastAsia="ar-SA"/>
        </w:rPr>
        <w:t xml:space="preserve"> бюджетных ассигнований </w:t>
      </w:r>
      <w:r w:rsidR="00885EDC" w:rsidRPr="00BF31AD">
        <w:rPr>
          <w:rFonts w:ascii="Times New Roman" w:eastAsia="Times New Roman" w:hAnsi="Times New Roman" w:cs="Times New Roman"/>
          <w:bCs/>
          <w:iCs/>
          <w:sz w:val="28"/>
          <w:szCs w:val="28"/>
          <w:lang w:eastAsia="ar-SA"/>
        </w:rPr>
        <w:t xml:space="preserve">по МКУ «Централизованная бухгалтерия» </w:t>
      </w:r>
      <w:r w:rsidR="00136B66" w:rsidRPr="00BF31AD">
        <w:rPr>
          <w:rFonts w:ascii="Times New Roman" w:eastAsia="Times New Roman" w:hAnsi="Times New Roman" w:cs="Times New Roman"/>
          <w:sz w:val="28"/>
          <w:szCs w:val="28"/>
          <w:lang w:eastAsia="ar-SA"/>
        </w:rPr>
        <w:t xml:space="preserve">в рамках ст. 217 БК РФ – остатки, </w:t>
      </w:r>
      <w:r w:rsidR="00136B66" w:rsidRPr="00BF31AD">
        <w:rPr>
          <w:rFonts w:ascii="Times New Roman" w:hAnsi="Times New Roman" w:cs="Times New Roman"/>
          <w:sz w:val="28"/>
          <w:szCs w:val="28"/>
          <w:lang w:eastAsia="ru-RU"/>
        </w:rPr>
        <w:t xml:space="preserve">в объеме, не превышающем остатка не использованных на начало текущего финансового года, </w:t>
      </w:r>
      <w:r w:rsidR="00885EDC" w:rsidRPr="00BF31AD">
        <w:rPr>
          <w:rFonts w:ascii="Times New Roman" w:eastAsia="Times New Roman" w:hAnsi="Times New Roman" w:cs="Times New Roman"/>
          <w:bCs/>
          <w:iCs/>
          <w:sz w:val="28"/>
          <w:szCs w:val="28"/>
          <w:lang w:eastAsia="ar-SA"/>
        </w:rPr>
        <w:t>на приобретение и поставку мебели</w:t>
      </w:r>
      <w:r w:rsidR="00136B66" w:rsidRPr="00BF31AD">
        <w:rPr>
          <w:rFonts w:ascii="Times New Roman" w:eastAsia="Times New Roman" w:hAnsi="Times New Roman" w:cs="Times New Roman"/>
          <w:bCs/>
          <w:iCs/>
          <w:sz w:val="28"/>
          <w:szCs w:val="28"/>
          <w:lang w:eastAsia="ar-SA"/>
        </w:rPr>
        <w:t>;</w:t>
      </w:r>
    </w:p>
    <w:p w14:paraId="4E203C0A" w14:textId="19172EA4" w:rsidR="00885EDC" w:rsidRPr="00BF31AD" w:rsidRDefault="00241DD0"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 10 863,52 рубля</w:t>
      </w:r>
      <w:r w:rsidRPr="005D4B44">
        <w:rPr>
          <w:rFonts w:ascii="Times New Roman" w:eastAsia="Times New Roman" w:hAnsi="Times New Roman" w:cs="Times New Roman"/>
          <w:bCs/>
          <w:iCs/>
          <w:sz w:val="28"/>
          <w:szCs w:val="28"/>
          <w:lang w:eastAsia="ar-SA"/>
        </w:rPr>
        <w:t xml:space="preserve"> –</w:t>
      </w:r>
      <w:r w:rsidR="00885EDC" w:rsidRPr="005D4B44">
        <w:rPr>
          <w:rFonts w:ascii="Times New Roman" w:eastAsia="Times New Roman" w:hAnsi="Times New Roman" w:cs="Times New Roman"/>
          <w:bCs/>
          <w:iCs/>
          <w:sz w:val="28"/>
          <w:szCs w:val="28"/>
          <w:lang w:eastAsia="ar-SA"/>
        </w:rPr>
        <w:t xml:space="preserve"> перемещени</w:t>
      </w:r>
      <w:r w:rsidRPr="005D4B44">
        <w:rPr>
          <w:rFonts w:ascii="Times New Roman" w:eastAsia="Times New Roman" w:hAnsi="Times New Roman" w:cs="Times New Roman"/>
          <w:bCs/>
          <w:iCs/>
          <w:sz w:val="28"/>
          <w:szCs w:val="28"/>
          <w:lang w:eastAsia="ar-SA"/>
        </w:rPr>
        <w:t>е бюджетных ассигнований</w:t>
      </w:r>
      <w:r w:rsidR="00885EDC" w:rsidRPr="005D4B44">
        <w:rPr>
          <w:rFonts w:ascii="Times New Roman" w:eastAsia="Times New Roman" w:hAnsi="Times New Roman" w:cs="Times New Roman"/>
          <w:bCs/>
          <w:iCs/>
          <w:sz w:val="28"/>
          <w:szCs w:val="28"/>
          <w:lang w:eastAsia="ar-SA"/>
        </w:rPr>
        <w:t xml:space="preserve"> по МКУ «Централизованная бухгалтерия» на выплат</w:t>
      </w:r>
      <w:r w:rsidR="00711DA6" w:rsidRPr="005D4B44">
        <w:rPr>
          <w:rFonts w:ascii="Times New Roman" w:eastAsia="Times New Roman" w:hAnsi="Times New Roman" w:cs="Times New Roman"/>
          <w:bCs/>
          <w:iCs/>
          <w:sz w:val="28"/>
          <w:szCs w:val="28"/>
          <w:lang w:eastAsia="ar-SA"/>
        </w:rPr>
        <w:t>у</w:t>
      </w:r>
      <w:r w:rsidR="00885EDC" w:rsidRPr="005D4B44">
        <w:rPr>
          <w:rFonts w:ascii="Times New Roman" w:eastAsia="Times New Roman" w:hAnsi="Times New Roman" w:cs="Times New Roman"/>
          <w:bCs/>
          <w:iCs/>
          <w:sz w:val="28"/>
          <w:szCs w:val="28"/>
          <w:lang w:eastAsia="ar-SA"/>
        </w:rPr>
        <w:t xml:space="preserve"> уволенному сотруднику пособия </w:t>
      </w:r>
      <w:r w:rsidR="00885EDC" w:rsidRPr="005D4B44">
        <w:rPr>
          <w:rFonts w:ascii="Times New Roman" w:eastAsia="Times New Roman" w:hAnsi="Times New Roman" w:cs="Times New Roman"/>
          <w:bCs/>
          <w:iCs/>
          <w:sz w:val="28"/>
          <w:szCs w:val="28"/>
          <w:lang w:eastAsia="ar-SA"/>
        </w:rPr>
        <w:lastRenderedPageBreak/>
        <w:t xml:space="preserve">по </w:t>
      </w:r>
      <w:r w:rsidR="00885EDC" w:rsidRPr="00BF31AD">
        <w:rPr>
          <w:rFonts w:ascii="Times New Roman" w:eastAsia="Times New Roman" w:hAnsi="Times New Roman" w:cs="Times New Roman"/>
          <w:bCs/>
          <w:iCs/>
          <w:sz w:val="28"/>
          <w:szCs w:val="28"/>
          <w:lang w:eastAsia="ar-SA"/>
        </w:rPr>
        <w:t>временной нетрудоспособности (3 дня за счет работодателя) (уменьшение ВР 100, увеличение ВР 300)</w:t>
      </w:r>
      <w:r w:rsidR="005B509D"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w:t>
      </w:r>
    </w:p>
    <w:p w14:paraId="45AC3402" w14:textId="4AA5CBA5" w:rsidR="00885EDC" w:rsidRPr="00BF31AD" w:rsidRDefault="005B509D"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- 50 000,00 рублей</w:t>
      </w:r>
      <w:r w:rsidRPr="00BF31AD">
        <w:rPr>
          <w:rFonts w:ascii="Times New Roman" w:eastAsia="Times New Roman" w:hAnsi="Times New Roman" w:cs="Times New Roman"/>
          <w:bCs/>
          <w:iCs/>
          <w:sz w:val="28"/>
          <w:szCs w:val="28"/>
          <w:lang w:eastAsia="ar-SA"/>
        </w:rPr>
        <w:t xml:space="preserve"> – </w:t>
      </w:r>
      <w:r w:rsidR="00885EDC" w:rsidRPr="00BF31AD">
        <w:rPr>
          <w:rFonts w:ascii="Times New Roman" w:eastAsia="Times New Roman" w:hAnsi="Times New Roman" w:cs="Times New Roman"/>
          <w:bCs/>
          <w:iCs/>
          <w:sz w:val="28"/>
          <w:szCs w:val="28"/>
          <w:lang w:eastAsia="ar-SA"/>
        </w:rPr>
        <w:t>увеличение</w:t>
      </w:r>
      <w:r w:rsidRPr="00BF31AD">
        <w:rPr>
          <w:rFonts w:ascii="Times New Roman" w:eastAsia="Times New Roman" w:hAnsi="Times New Roman" w:cs="Times New Roman"/>
          <w:bCs/>
          <w:iCs/>
          <w:sz w:val="28"/>
          <w:szCs w:val="28"/>
          <w:lang w:eastAsia="ar-SA"/>
        </w:rPr>
        <w:t xml:space="preserve"> бюджетных ассигнований </w:t>
      </w:r>
      <w:r w:rsidR="00885EDC" w:rsidRPr="00BF31AD">
        <w:rPr>
          <w:rFonts w:ascii="Times New Roman" w:eastAsia="Times New Roman" w:hAnsi="Times New Roman" w:cs="Times New Roman"/>
          <w:bCs/>
          <w:iCs/>
          <w:sz w:val="28"/>
          <w:szCs w:val="28"/>
          <w:lang w:eastAsia="ar-SA"/>
        </w:rPr>
        <w:t xml:space="preserve">по администрации МО </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Ленский район</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для выделения средств Отделению Всероссийской общественной организации </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Русское географическое общество</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в РС(Я) на осуществление прое</w:t>
      </w:r>
      <w:r w:rsidRPr="00BF31AD">
        <w:rPr>
          <w:rFonts w:ascii="Times New Roman" w:eastAsia="Times New Roman" w:hAnsi="Times New Roman" w:cs="Times New Roman"/>
          <w:bCs/>
          <w:iCs/>
          <w:sz w:val="28"/>
          <w:szCs w:val="28"/>
          <w:lang w:eastAsia="ar-SA"/>
        </w:rPr>
        <w:t>к</w:t>
      </w:r>
      <w:r w:rsidR="00885EDC" w:rsidRPr="00BF31AD">
        <w:rPr>
          <w:rFonts w:ascii="Times New Roman" w:eastAsia="Times New Roman" w:hAnsi="Times New Roman" w:cs="Times New Roman"/>
          <w:bCs/>
          <w:iCs/>
          <w:sz w:val="28"/>
          <w:szCs w:val="28"/>
          <w:lang w:eastAsia="ar-SA"/>
        </w:rPr>
        <w:t xml:space="preserve">та суперэкстремального конного перехода </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Дорогами великих предков</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Источник финансирования </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резервный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фонд</w:t>
      </w:r>
      <w:r w:rsidRPr="00BF31AD">
        <w:rPr>
          <w:rFonts w:ascii="Times New Roman" w:eastAsia="Times New Roman" w:hAnsi="Times New Roman" w:cs="Times New Roman"/>
          <w:bCs/>
          <w:iCs/>
          <w:sz w:val="28"/>
          <w:szCs w:val="28"/>
          <w:lang w:eastAsia="ar-SA"/>
        </w:rPr>
        <w:t>;</w:t>
      </w:r>
    </w:p>
    <w:p w14:paraId="7A540B89" w14:textId="2FCAB59C" w:rsidR="00885EDC" w:rsidRPr="00BF31AD" w:rsidRDefault="005B509D"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- 11 610 380,00 рублей</w:t>
      </w:r>
      <w:r w:rsidRPr="005D4B44">
        <w:rPr>
          <w:rFonts w:ascii="Times New Roman" w:eastAsia="Times New Roman" w:hAnsi="Times New Roman" w:cs="Times New Roman"/>
          <w:bCs/>
          <w:iCs/>
          <w:sz w:val="28"/>
          <w:szCs w:val="28"/>
          <w:lang w:eastAsia="ar-SA"/>
        </w:rPr>
        <w:t xml:space="preserve"> –</w:t>
      </w:r>
      <w:r w:rsidR="00885EDC" w:rsidRPr="005D4B44">
        <w:rPr>
          <w:rFonts w:ascii="Times New Roman" w:eastAsia="Times New Roman" w:hAnsi="Times New Roman" w:cs="Times New Roman"/>
          <w:bCs/>
          <w:iCs/>
          <w:sz w:val="28"/>
          <w:szCs w:val="28"/>
          <w:lang w:eastAsia="ar-SA"/>
        </w:rPr>
        <w:t xml:space="preserve"> увеличение</w:t>
      </w:r>
      <w:r w:rsidRPr="005D4B44">
        <w:rPr>
          <w:rFonts w:ascii="Times New Roman" w:eastAsia="Times New Roman" w:hAnsi="Times New Roman" w:cs="Times New Roman"/>
          <w:bCs/>
          <w:iCs/>
          <w:sz w:val="28"/>
          <w:szCs w:val="28"/>
          <w:lang w:eastAsia="ar-SA"/>
        </w:rPr>
        <w:t xml:space="preserve"> бюджетных ассигнований </w:t>
      </w:r>
      <w:r w:rsidR="00885EDC" w:rsidRPr="005D4B44">
        <w:rPr>
          <w:rFonts w:ascii="Times New Roman" w:eastAsia="Times New Roman" w:hAnsi="Times New Roman" w:cs="Times New Roman"/>
          <w:bCs/>
          <w:iCs/>
          <w:sz w:val="28"/>
          <w:szCs w:val="28"/>
          <w:lang w:eastAsia="ar-SA"/>
        </w:rPr>
        <w:t xml:space="preserve">по администрации МО </w:t>
      </w:r>
      <w:r w:rsidRPr="005D4B44">
        <w:rPr>
          <w:rFonts w:ascii="Times New Roman" w:eastAsia="Times New Roman" w:hAnsi="Times New Roman" w:cs="Times New Roman"/>
          <w:bCs/>
          <w:iCs/>
          <w:sz w:val="28"/>
          <w:szCs w:val="28"/>
          <w:lang w:eastAsia="ar-SA"/>
        </w:rPr>
        <w:t>«</w:t>
      </w:r>
      <w:r w:rsidR="00885EDC" w:rsidRPr="005D4B44">
        <w:rPr>
          <w:rFonts w:ascii="Times New Roman" w:eastAsia="Times New Roman" w:hAnsi="Times New Roman" w:cs="Times New Roman"/>
          <w:bCs/>
          <w:iCs/>
          <w:sz w:val="28"/>
          <w:szCs w:val="28"/>
          <w:lang w:eastAsia="ar-SA"/>
        </w:rPr>
        <w:t>Ленский район</w:t>
      </w:r>
      <w:r w:rsidRPr="005D4B44">
        <w:rPr>
          <w:rFonts w:ascii="Times New Roman" w:eastAsia="Times New Roman" w:hAnsi="Times New Roman" w:cs="Times New Roman"/>
          <w:bCs/>
          <w:iCs/>
          <w:sz w:val="28"/>
          <w:szCs w:val="28"/>
          <w:lang w:eastAsia="ar-SA"/>
        </w:rPr>
        <w:t>»</w:t>
      </w:r>
      <w:r w:rsidR="00885EDC" w:rsidRPr="005D4B44">
        <w:rPr>
          <w:rFonts w:ascii="Times New Roman" w:eastAsia="Times New Roman" w:hAnsi="Times New Roman" w:cs="Times New Roman"/>
          <w:bCs/>
          <w:iCs/>
          <w:sz w:val="28"/>
          <w:szCs w:val="28"/>
          <w:lang w:eastAsia="ar-SA"/>
        </w:rPr>
        <w:t xml:space="preserve"> для выделени</w:t>
      </w:r>
      <w:r w:rsidR="00B32C84" w:rsidRPr="005D4B44">
        <w:rPr>
          <w:rFonts w:ascii="Times New Roman" w:eastAsia="Times New Roman" w:hAnsi="Times New Roman" w:cs="Times New Roman"/>
          <w:bCs/>
          <w:iCs/>
          <w:sz w:val="28"/>
          <w:szCs w:val="28"/>
          <w:lang w:eastAsia="ar-SA"/>
        </w:rPr>
        <w:t>я</w:t>
      </w:r>
      <w:r w:rsidR="00885EDC" w:rsidRPr="005D4B44">
        <w:rPr>
          <w:rFonts w:ascii="Times New Roman" w:eastAsia="Times New Roman" w:hAnsi="Times New Roman" w:cs="Times New Roman"/>
          <w:bCs/>
          <w:iCs/>
          <w:sz w:val="28"/>
          <w:szCs w:val="28"/>
          <w:lang w:eastAsia="ar-SA"/>
        </w:rPr>
        <w:t xml:space="preserve"> денежных средств Ленской общественной организации </w:t>
      </w:r>
      <w:r w:rsidR="00B32C84" w:rsidRPr="005D4B44">
        <w:rPr>
          <w:rFonts w:ascii="Times New Roman" w:eastAsia="Times New Roman" w:hAnsi="Times New Roman" w:cs="Times New Roman"/>
          <w:bCs/>
          <w:iCs/>
          <w:sz w:val="28"/>
          <w:szCs w:val="28"/>
          <w:lang w:eastAsia="ar-SA"/>
        </w:rPr>
        <w:t>«</w:t>
      </w:r>
      <w:r w:rsidR="00885EDC" w:rsidRPr="005D4B44">
        <w:rPr>
          <w:rFonts w:ascii="Times New Roman" w:eastAsia="Times New Roman" w:hAnsi="Times New Roman" w:cs="Times New Roman"/>
          <w:bCs/>
          <w:iCs/>
          <w:sz w:val="28"/>
          <w:szCs w:val="28"/>
          <w:lang w:eastAsia="ar-SA"/>
        </w:rPr>
        <w:t>Районный Совет ветеранов войны и труда</w:t>
      </w:r>
      <w:r w:rsidR="00B32C84" w:rsidRPr="005D4B44">
        <w:rPr>
          <w:rFonts w:ascii="Times New Roman" w:eastAsia="Times New Roman" w:hAnsi="Times New Roman" w:cs="Times New Roman"/>
          <w:bCs/>
          <w:iCs/>
          <w:sz w:val="28"/>
          <w:szCs w:val="28"/>
          <w:lang w:eastAsia="ar-SA"/>
        </w:rPr>
        <w:t>»</w:t>
      </w:r>
      <w:r w:rsidR="00885EDC" w:rsidRPr="005D4B44">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 xml:space="preserve">Источник финансирования </w:t>
      </w:r>
      <w:r w:rsidR="00B32C84"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резервный</w:t>
      </w:r>
      <w:r w:rsidR="00B32C84"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фонд</w:t>
      </w:r>
      <w:r w:rsidR="00B32C84"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w:t>
      </w:r>
    </w:p>
    <w:p w14:paraId="054B8CAC" w14:textId="088E4940" w:rsidR="00885EDC" w:rsidRPr="00BF31AD" w:rsidRDefault="00885EDC"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w:t>
      </w:r>
      <w:r w:rsidR="00023220" w:rsidRPr="00BF31AD">
        <w:rPr>
          <w:rFonts w:ascii="Times New Roman" w:eastAsia="Times New Roman" w:hAnsi="Times New Roman" w:cs="Times New Roman"/>
          <w:b/>
          <w:i/>
          <w:sz w:val="28"/>
          <w:szCs w:val="28"/>
          <w:u w:val="single"/>
          <w:lang w:eastAsia="ar-SA"/>
        </w:rPr>
        <w:t>21 654 333,33 рубля</w:t>
      </w:r>
      <w:r w:rsidR="00023220" w:rsidRPr="00BF31AD">
        <w:rPr>
          <w:rFonts w:ascii="Times New Roman" w:eastAsia="Times New Roman" w:hAnsi="Times New Roman" w:cs="Times New Roman"/>
          <w:bCs/>
          <w:iCs/>
          <w:sz w:val="28"/>
          <w:szCs w:val="28"/>
          <w:lang w:eastAsia="ar-SA"/>
        </w:rPr>
        <w:t xml:space="preserve"> – </w:t>
      </w:r>
      <w:r w:rsidRPr="00BF31AD">
        <w:rPr>
          <w:rFonts w:ascii="Times New Roman" w:eastAsia="Times New Roman" w:hAnsi="Times New Roman" w:cs="Times New Roman"/>
          <w:bCs/>
          <w:iCs/>
          <w:sz w:val="28"/>
          <w:szCs w:val="28"/>
          <w:lang w:eastAsia="ar-SA"/>
        </w:rPr>
        <w:t>увеличение</w:t>
      </w:r>
      <w:r w:rsidR="00023220" w:rsidRPr="00BF31AD">
        <w:rPr>
          <w:rFonts w:ascii="Times New Roman" w:eastAsia="Times New Roman" w:hAnsi="Times New Roman" w:cs="Times New Roman"/>
          <w:bCs/>
          <w:iCs/>
          <w:sz w:val="28"/>
          <w:szCs w:val="28"/>
          <w:lang w:eastAsia="ar-SA"/>
        </w:rPr>
        <w:t xml:space="preserve"> бюджетных ассигнований </w:t>
      </w:r>
      <w:r w:rsidRPr="00BF31AD">
        <w:rPr>
          <w:rFonts w:ascii="Times New Roman" w:eastAsia="Times New Roman" w:hAnsi="Times New Roman" w:cs="Times New Roman"/>
          <w:bCs/>
          <w:iCs/>
          <w:sz w:val="28"/>
          <w:szCs w:val="28"/>
          <w:lang w:eastAsia="ar-SA"/>
        </w:rPr>
        <w:t xml:space="preserve">по администрации МО </w:t>
      </w:r>
      <w:r w:rsidR="00023220" w:rsidRPr="00BF31AD">
        <w:rPr>
          <w:rFonts w:ascii="Times New Roman" w:eastAsia="Times New Roman" w:hAnsi="Times New Roman" w:cs="Times New Roman"/>
          <w:bCs/>
          <w:iCs/>
          <w:sz w:val="28"/>
          <w:szCs w:val="28"/>
          <w:lang w:eastAsia="ar-SA"/>
        </w:rPr>
        <w:t>«</w:t>
      </w:r>
      <w:r w:rsidRPr="00BF31AD">
        <w:rPr>
          <w:rFonts w:ascii="Times New Roman" w:eastAsia="Times New Roman" w:hAnsi="Times New Roman" w:cs="Times New Roman"/>
          <w:bCs/>
          <w:iCs/>
          <w:sz w:val="28"/>
          <w:szCs w:val="28"/>
          <w:lang w:eastAsia="ar-SA"/>
        </w:rPr>
        <w:t>Ленский район</w:t>
      </w:r>
      <w:r w:rsidR="00023220" w:rsidRPr="00BF31AD">
        <w:rPr>
          <w:rFonts w:ascii="Times New Roman" w:eastAsia="Times New Roman" w:hAnsi="Times New Roman" w:cs="Times New Roman"/>
          <w:bCs/>
          <w:iCs/>
          <w:sz w:val="28"/>
          <w:szCs w:val="28"/>
          <w:lang w:eastAsia="ar-SA"/>
        </w:rPr>
        <w:t>»</w:t>
      </w:r>
      <w:r w:rsidRPr="00BF31AD">
        <w:rPr>
          <w:rFonts w:ascii="Times New Roman" w:eastAsia="Times New Roman" w:hAnsi="Times New Roman" w:cs="Times New Roman"/>
          <w:bCs/>
          <w:iCs/>
          <w:sz w:val="28"/>
          <w:szCs w:val="28"/>
          <w:lang w:eastAsia="ar-SA"/>
        </w:rPr>
        <w:t xml:space="preserve"> для приобретения необходимого оснащения для граждан, проходящих службу в зоне проведения СВО</w:t>
      </w:r>
      <w:r w:rsidR="00023220" w:rsidRPr="00BF31AD">
        <w:rPr>
          <w:rFonts w:ascii="Times New Roman" w:eastAsia="Times New Roman" w:hAnsi="Times New Roman" w:cs="Times New Roman"/>
          <w:bCs/>
          <w:iCs/>
          <w:sz w:val="28"/>
          <w:szCs w:val="28"/>
          <w:lang w:eastAsia="ar-SA"/>
        </w:rPr>
        <w:t>,</w:t>
      </w:r>
      <w:r w:rsidRPr="00BF31AD">
        <w:rPr>
          <w:rFonts w:ascii="Times New Roman" w:eastAsia="Times New Roman" w:hAnsi="Times New Roman" w:cs="Times New Roman"/>
          <w:bCs/>
          <w:iCs/>
          <w:sz w:val="28"/>
          <w:szCs w:val="28"/>
          <w:lang w:eastAsia="ar-SA"/>
        </w:rPr>
        <w:t xml:space="preserve"> для пополнения счета благотворительного фонда «Победа-75» Ленской общественной организации «Районный совет ветеранов войны и труда». Источник финансирования </w:t>
      </w:r>
      <w:r w:rsidR="00023220"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бюджетные</w:t>
      </w:r>
      <w:r w:rsidR="00023220"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ассигнования за счет собственных средств бюджета </w:t>
      </w:r>
      <w:r w:rsidR="00023220" w:rsidRPr="00BF31AD">
        <w:rPr>
          <w:rFonts w:ascii="Times New Roman" w:eastAsia="Times New Roman" w:hAnsi="Times New Roman" w:cs="Times New Roman"/>
          <w:bCs/>
          <w:iCs/>
          <w:sz w:val="28"/>
          <w:szCs w:val="28"/>
          <w:lang w:eastAsia="ar-SA"/>
        </w:rPr>
        <w:t>МО</w:t>
      </w:r>
      <w:r w:rsidRPr="00BF31AD">
        <w:rPr>
          <w:rFonts w:ascii="Times New Roman" w:eastAsia="Times New Roman" w:hAnsi="Times New Roman" w:cs="Times New Roman"/>
          <w:bCs/>
          <w:iCs/>
          <w:sz w:val="28"/>
          <w:szCs w:val="28"/>
          <w:lang w:eastAsia="ar-SA"/>
        </w:rPr>
        <w:t xml:space="preserve"> «Ленский район»</w:t>
      </w:r>
      <w:r w:rsidR="00023220" w:rsidRPr="00BF31AD">
        <w:rPr>
          <w:rFonts w:ascii="Times New Roman" w:eastAsia="Times New Roman" w:hAnsi="Times New Roman" w:cs="Times New Roman"/>
          <w:bCs/>
          <w:iCs/>
          <w:sz w:val="28"/>
          <w:szCs w:val="28"/>
          <w:lang w:eastAsia="ar-SA"/>
        </w:rPr>
        <w:t>,</w:t>
      </w:r>
      <w:r w:rsidRPr="00BF31AD">
        <w:rPr>
          <w:rFonts w:ascii="Times New Roman" w:eastAsia="Times New Roman" w:hAnsi="Times New Roman" w:cs="Times New Roman"/>
          <w:bCs/>
          <w:iCs/>
          <w:sz w:val="28"/>
          <w:szCs w:val="28"/>
          <w:lang w:eastAsia="ar-SA"/>
        </w:rPr>
        <w:t xml:space="preserve"> высвободившиеся в связи с поступлением в доход бюджета платежей, уплачиваемых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r w:rsidR="00023220" w:rsidRPr="00BF31AD">
        <w:rPr>
          <w:rFonts w:ascii="Times New Roman" w:eastAsia="Times New Roman" w:hAnsi="Times New Roman" w:cs="Times New Roman"/>
          <w:bCs/>
          <w:iCs/>
          <w:sz w:val="28"/>
          <w:szCs w:val="28"/>
          <w:lang w:eastAsia="ar-SA"/>
        </w:rPr>
        <w:t>;</w:t>
      </w:r>
    </w:p>
    <w:p w14:paraId="3E604660" w14:textId="4D3415DA" w:rsidR="00885EDC" w:rsidRPr="00BF31AD" w:rsidRDefault="000069B9"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w:t>
      </w:r>
      <w:r w:rsidR="00885EDC" w:rsidRPr="00BF31AD">
        <w:rPr>
          <w:rFonts w:ascii="Times New Roman" w:eastAsia="Times New Roman" w:hAnsi="Times New Roman" w:cs="Times New Roman"/>
          <w:b/>
          <w:i/>
          <w:sz w:val="28"/>
          <w:szCs w:val="28"/>
          <w:u w:val="single"/>
          <w:lang w:eastAsia="ar-SA"/>
        </w:rPr>
        <w:t>310 440,00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увеличение бюджетных ассигнований </w:t>
      </w:r>
      <w:r w:rsidR="00885EDC" w:rsidRPr="00BF31AD">
        <w:rPr>
          <w:rFonts w:ascii="Times New Roman" w:eastAsia="Times New Roman" w:hAnsi="Times New Roman" w:cs="Times New Roman"/>
          <w:bCs/>
          <w:iCs/>
          <w:sz w:val="28"/>
          <w:szCs w:val="28"/>
          <w:lang w:eastAsia="ar-SA"/>
        </w:rPr>
        <w:t xml:space="preserve">по администрации МО </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Ленский район</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на участие ОО </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ТСК </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Румба</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во всероссийском соревновании по танцевальному</w:t>
      </w:r>
      <w:r w:rsidR="00885EDC" w:rsidRPr="005D4B44">
        <w:rPr>
          <w:rFonts w:ascii="Times New Roman" w:eastAsia="Times New Roman" w:hAnsi="Times New Roman" w:cs="Times New Roman"/>
          <w:bCs/>
          <w:iCs/>
          <w:sz w:val="28"/>
          <w:szCs w:val="28"/>
          <w:lang w:eastAsia="ar-SA"/>
        </w:rPr>
        <w:t xml:space="preserve"> спорту </w:t>
      </w:r>
      <w:r w:rsidRPr="005D4B44">
        <w:rPr>
          <w:rFonts w:ascii="Times New Roman" w:eastAsia="Times New Roman" w:hAnsi="Times New Roman" w:cs="Times New Roman"/>
          <w:bCs/>
          <w:iCs/>
          <w:sz w:val="28"/>
          <w:szCs w:val="28"/>
          <w:lang w:eastAsia="ar-SA"/>
        </w:rPr>
        <w:t>«</w:t>
      </w:r>
      <w:r w:rsidR="00885EDC" w:rsidRPr="005D4B44">
        <w:rPr>
          <w:rFonts w:ascii="Times New Roman" w:eastAsia="Times New Roman" w:hAnsi="Times New Roman" w:cs="Times New Roman"/>
          <w:bCs/>
          <w:iCs/>
          <w:sz w:val="28"/>
          <w:szCs w:val="28"/>
          <w:lang w:eastAsia="ar-SA"/>
        </w:rPr>
        <w:t>Кубок столицы</w:t>
      </w:r>
      <w:r w:rsidRPr="005D4B44">
        <w:rPr>
          <w:rFonts w:ascii="Times New Roman" w:eastAsia="Times New Roman" w:hAnsi="Times New Roman" w:cs="Times New Roman"/>
          <w:bCs/>
          <w:iCs/>
          <w:sz w:val="28"/>
          <w:szCs w:val="28"/>
          <w:lang w:eastAsia="ar-SA"/>
        </w:rPr>
        <w:t>»</w:t>
      </w:r>
      <w:r w:rsidR="00885EDC" w:rsidRPr="005D4B44">
        <w:rPr>
          <w:rFonts w:ascii="Times New Roman" w:eastAsia="Times New Roman" w:hAnsi="Times New Roman" w:cs="Times New Roman"/>
          <w:bCs/>
          <w:iCs/>
          <w:sz w:val="28"/>
          <w:szCs w:val="28"/>
          <w:lang w:eastAsia="ar-SA"/>
        </w:rPr>
        <w:t xml:space="preserve"> и </w:t>
      </w:r>
      <w:r w:rsidRPr="005D4B44">
        <w:rPr>
          <w:rFonts w:ascii="Times New Roman" w:eastAsia="Times New Roman" w:hAnsi="Times New Roman" w:cs="Times New Roman"/>
          <w:bCs/>
          <w:iCs/>
          <w:sz w:val="28"/>
          <w:szCs w:val="28"/>
          <w:lang w:eastAsia="ar-SA"/>
        </w:rPr>
        <w:t>«</w:t>
      </w:r>
      <w:r w:rsidR="00885EDC" w:rsidRPr="005D4B44">
        <w:rPr>
          <w:rFonts w:ascii="Times New Roman" w:eastAsia="Times New Roman" w:hAnsi="Times New Roman" w:cs="Times New Roman"/>
          <w:bCs/>
          <w:iCs/>
          <w:sz w:val="28"/>
          <w:szCs w:val="28"/>
          <w:lang w:eastAsia="ar-SA"/>
        </w:rPr>
        <w:t>Кубок Вельвет</w:t>
      </w:r>
      <w:r w:rsidRPr="005D4B44">
        <w:rPr>
          <w:rFonts w:ascii="Times New Roman" w:eastAsia="Times New Roman" w:hAnsi="Times New Roman" w:cs="Times New Roman"/>
          <w:bCs/>
          <w:iCs/>
          <w:sz w:val="28"/>
          <w:szCs w:val="28"/>
          <w:lang w:eastAsia="ar-SA"/>
        </w:rPr>
        <w:t>»</w:t>
      </w:r>
      <w:r w:rsidR="00885EDC" w:rsidRPr="005D4B44">
        <w:rPr>
          <w:rFonts w:ascii="Times New Roman" w:eastAsia="Times New Roman" w:hAnsi="Times New Roman" w:cs="Times New Roman"/>
          <w:bCs/>
          <w:iCs/>
          <w:sz w:val="28"/>
          <w:szCs w:val="28"/>
          <w:lang w:eastAsia="ar-SA"/>
        </w:rPr>
        <w:t xml:space="preserve"> в г. Москва</w:t>
      </w:r>
      <w:r w:rsidRPr="005D4B44">
        <w:rPr>
          <w:rFonts w:ascii="Times New Roman" w:eastAsia="Times New Roman" w:hAnsi="Times New Roman" w:cs="Times New Roman"/>
          <w:bCs/>
          <w:iCs/>
          <w:sz w:val="28"/>
          <w:szCs w:val="28"/>
          <w:lang w:eastAsia="ar-SA"/>
        </w:rPr>
        <w:t>,</w:t>
      </w:r>
      <w:r w:rsidR="00885EDC" w:rsidRPr="005D4B44">
        <w:rPr>
          <w:rFonts w:ascii="Times New Roman" w:eastAsia="Times New Roman" w:hAnsi="Times New Roman" w:cs="Times New Roman"/>
          <w:bCs/>
          <w:iCs/>
          <w:sz w:val="28"/>
          <w:szCs w:val="28"/>
          <w:lang w:eastAsia="ar-SA"/>
        </w:rPr>
        <w:t xml:space="preserve"> в рамках договора целевого финансирования с АК «</w:t>
      </w:r>
      <w:r w:rsidR="00885EDC" w:rsidRPr="00BF31AD">
        <w:rPr>
          <w:rFonts w:ascii="Times New Roman" w:eastAsia="Times New Roman" w:hAnsi="Times New Roman" w:cs="Times New Roman"/>
          <w:bCs/>
          <w:iCs/>
          <w:sz w:val="28"/>
          <w:szCs w:val="28"/>
          <w:lang w:eastAsia="ar-SA"/>
        </w:rPr>
        <w:t xml:space="preserve">АЛРОСА» (ПАО) № 0823 от 06.04.2023. Источник финансирования </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прочие</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безвозмездные поступления в бюджеты муниципальных районов</w:t>
      </w:r>
      <w:r w:rsidRPr="00BF31AD">
        <w:rPr>
          <w:rFonts w:ascii="Times New Roman" w:eastAsia="Times New Roman" w:hAnsi="Times New Roman" w:cs="Times New Roman"/>
          <w:bCs/>
          <w:iCs/>
          <w:sz w:val="28"/>
          <w:szCs w:val="28"/>
          <w:lang w:eastAsia="ar-SA"/>
        </w:rPr>
        <w:t>;</w:t>
      </w:r>
    </w:p>
    <w:p w14:paraId="0E78AAF1" w14:textId="2376BF9E" w:rsidR="00885EDC" w:rsidRPr="00BF31AD" w:rsidRDefault="00705CFF"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 </w:t>
      </w:r>
      <w:r w:rsidR="00885EDC" w:rsidRPr="00BF31AD">
        <w:rPr>
          <w:rFonts w:ascii="Times New Roman" w:eastAsia="Times New Roman" w:hAnsi="Times New Roman" w:cs="Times New Roman"/>
          <w:b/>
          <w:i/>
          <w:sz w:val="28"/>
          <w:szCs w:val="28"/>
          <w:u w:val="single"/>
          <w:lang w:eastAsia="ar-SA"/>
        </w:rPr>
        <w:t>74 312 500,34</w:t>
      </w:r>
      <w:r w:rsidRPr="00BF31AD">
        <w:rPr>
          <w:rFonts w:ascii="Times New Roman" w:eastAsia="Times New Roman" w:hAnsi="Times New Roman" w:cs="Times New Roman"/>
          <w:b/>
          <w:i/>
          <w:sz w:val="28"/>
          <w:szCs w:val="28"/>
          <w:u w:val="single"/>
          <w:lang w:eastAsia="ar-SA"/>
        </w:rPr>
        <w:t>)</w:t>
      </w:r>
      <w:r w:rsidR="00885EDC" w:rsidRPr="00BF31AD">
        <w:rPr>
          <w:rFonts w:ascii="Times New Roman" w:eastAsia="Times New Roman" w:hAnsi="Times New Roman" w:cs="Times New Roman"/>
          <w:b/>
          <w:i/>
          <w:sz w:val="28"/>
          <w:szCs w:val="28"/>
          <w:u w:val="single"/>
          <w:lang w:eastAsia="ar-SA"/>
        </w:rPr>
        <w:t xml:space="preserve">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уменьшение бюджетных ассигнований </w:t>
      </w:r>
      <w:r w:rsidR="00885EDC" w:rsidRPr="00BF31AD">
        <w:rPr>
          <w:rFonts w:ascii="Times New Roman" w:eastAsia="Times New Roman" w:hAnsi="Times New Roman" w:cs="Times New Roman"/>
          <w:bCs/>
          <w:iCs/>
          <w:sz w:val="28"/>
          <w:szCs w:val="28"/>
          <w:lang w:eastAsia="ar-SA"/>
        </w:rPr>
        <w:t xml:space="preserve">по администрации МО </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Ленский район</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по зарезервированным средствам на </w:t>
      </w:r>
      <w:r w:rsidR="00885EDC" w:rsidRPr="00BF31AD">
        <w:rPr>
          <w:rFonts w:ascii="Times New Roman" w:eastAsia="Times New Roman" w:hAnsi="Times New Roman" w:cs="Times New Roman"/>
          <w:bCs/>
          <w:iCs/>
          <w:sz w:val="28"/>
          <w:szCs w:val="28"/>
          <w:lang w:eastAsia="ar-SA"/>
        </w:rPr>
        <w:lastRenderedPageBreak/>
        <w:t>проведение ремонтов муниципальных учреждений в 2023 году</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согласно Дорожной карте</w:t>
      </w:r>
      <w:r w:rsidRPr="00BF31AD">
        <w:rPr>
          <w:rFonts w:ascii="Times New Roman" w:eastAsia="Times New Roman" w:hAnsi="Times New Roman" w:cs="Times New Roman"/>
          <w:bCs/>
          <w:iCs/>
          <w:sz w:val="28"/>
          <w:szCs w:val="28"/>
          <w:lang w:eastAsia="ar-SA"/>
        </w:rPr>
        <w:t>;</w:t>
      </w:r>
    </w:p>
    <w:p w14:paraId="46429FC4" w14:textId="46CC03FF" w:rsidR="00885EDC" w:rsidRDefault="00705CFF"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w:t>
      </w:r>
      <w:r w:rsidR="00885EDC" w:rsidRPr="00BF31AD">
        <w:rPr>
          <w:rFonts w:ascii="Times New Roman" w:eastAsia="Times New Roman" w:hAnsi="Times New Roman" w:cs="Times New Roman"/>
          <w:b/>
          <w:i/>
          <w:sz w:val="28"/>
          <w:szCs w:val="28"/>
          <w:u w:val="single"/>
          <w:lang w:eastAsia="ar-SA"/>
        </w:rPr>
        <w:t>4 367 833,00 руб</w:t>
      </w:r>
      <w:r w:rsidRPr="00BF31AD">
        <w:rPr>
          <w:rFonts w:ascii="Times New Roman" w:eastAsia="Times New Roman" w:hAnsi="Times New Roman" w:cs="Times New Roman"/>
          <w:b/>
          <w:i/>
          <w:sz w:val="28"/>
          <w:szCs w:val="28"/>
          <w:u w:val="single"/>
          <w:lang w:eastAsia="ar-SA"/>
        </w:rPr>
        <w:t>ля</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увеличение бюджетных ассигнований </w:t>
      </w:r>
      <w:r w:rsidR="00885EDC" w:rsidRPr="00BF31AD">
        <w:rPr>
          <w:rFonts w:ascii="Times New Roman" w:eastAsia="Times New Roman" w:hAnsi="Times New Roman" w:cs="Times New Roman"/>
          <w:bCs/>
          <w:iCs/>
          <w:sz w:val="28"/>
          <w:szCs w:val="28"/>
          <w:lang w:eastAsia="ar-SA"/>
        </w:rPr>
        <w:t xml:space="preserve">по администрации МО </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Ленский район</w:t>
      </w:r>
      <w:r w:rsidRPr="005D4B44">
        <w:rPr>
          <w:rFonts w:ascii="Times New Roman" w:eastAsia="Times New Roman" w:hAnsi="Times New Roman" w:cs="Times New Roman"/>
          <w:bCs/>
          <w:iCs/>
          <w:sz w:val="28"/>
          <w:szCs w:val="28"/>
          <w:lang w:eastAsia="ar-SA"/>
        </w:rPr>
        <w:t>»</w:t>
      </w:r>
      <w:r w:rsidR="00885EDC" w:rsidRPr="005D4B44">
        <w:rPr>
          <w:rFonts w:ascii="Times New Roman" w:eastAsia="Times New Roman" w:hAnsi="Times New Roman" w:cs="Times New Roman"/>
          <w:bCs/>
          <w:iCs/>
          <w:sz w:val="28"/>
          <w:szCs w:val="28"/>
          <w:lang w:eastAsia="ar-SA"/>
        </w:rPr>
        <w:t xml:space="preserve"> на бетонирование пола на объекте </w:t>
      </w:r>
      <w:r w:rsidRPr="005D4B44">
        <w:rPr>
          <w:rFonts w:ascii="Times New Roman" w:eastAsia="Times New Roman" w:hAnsi="Times New Roman" w:cs="Times New Roman"/>
          <w:bCs/>
          <w:iCs/>
          <w:sz w:val="28"/>
          <w:szCs w:val="28"/>
          <w:lang w:eastAsia="ar-SA"/>
        </w:rPr>
        <w:t>«</w:t>
      </w:r>
      <w:r w:rsidR="00885EDC" w:rsidRPr="005D4B44">
        <w:rPr>
          <w:rFonts w:ascii="Times New Roman" w:eastAsia="Times New Roman" w:hAnsi="Times New Roman" w:cs="Times New Roman"/>
          <w:bCs/>
          <w:iCs/>
          <w:sz w:val="28"/>
          <w:szCs w:val="28"/>
          <w:lang w:eastAsia="ar-SA"/>
        </w:rPr>
        <w:t>Склад №</w:t>
      </w:r>
      <w:r w:rsidRPr="005D4B44">
        <w:rPr>
          <w:rFonts w:ascii="Times New Roman" w:eastAsia="Times New Roman" w:hAnsi="Times New Roman" w:cs="Times New Roman"/>
          <w:bCs/>
          <w:iCs/>
          <w:sz w:val="28"/>
          <w:szCs w:val="28"/>
          <w:lang w:eastAsia="ar-SA"/>
        </w:rPr>
        <w:t xml:space="preserve"> </w:t>
      </w:r>
      <w:r w:rsidR="00885EDC" w:rsidRPr="005D4B44">
        <w:rPr>
          <w:rFonts w:ascii="Times New Roman" w:eastAsia="Times New Roman" w:hAnsi="Times New Roman" w:cs="Times New Roman"/>
          <w:bCs/>
          <w:iCs/>
          <w:sz w:val="28"/>
          <w:szCs w:val="28"/>
          <w:lang w:eastAsia="ar-SA"/>
        </w:rPr>
        <w:t>36 РС(Я) Ленский район</w:t>
      </w:r>
      <w:r w:rsidRPr="005D4B44">
        <w:rPr>
          <w:rFonts w:ascii="Times New Roman" w:eastAsia="Times New Roman" w:hAnsi="Times New Roman" w:cs="Times New Roman"/>
          <w:bCs/>
          <w:iCs/>
          <w:sz w:val="28"/>
          <w:szCs w:val="28"/>
          <w:lang w:eastAsia="ar-SA"/>
        </w:rPr>
        <w:t>»</w:t>
      </w:r>
      <w:r w:rsidR="00885EDC" w:rsidRPr="005D4B44">
        <w:rPr>
          <w:rFonts w:ascii="Times New Roman" w:eastAsia="Times New Roman" w:hAnsi="Times New Roman" w:cs="Times New Roman"/>
          <w:bCs/>
          <w:iCs/>
          <w:sz w:val="28"/>
          <w:szCs w:val="28"/>
          <w:lang w:eastAsia="ar-SA"/>
        </w:rPr>
        <w:t>, г. Ленск, ул. Победы, д.</w:t>
      </w:r>
      <w:r w:rsidRPr="005D4B44">
        <w:rPr>
          <w:rFonts w:ascii="Times New Roman" w:eastAsia="Times New Roman" w:hAnsi="Times New Roman" w:cs="Times New Roman"/>
          <w:bCs/>
          <w:iCs/>
          <w:sz w:val="28"/>
          <w:szCs w:val="28"/>
          <w:lang w:eastAsia="ar-SA"/>
        </w:rPr>
        <w:t xml:space="preserve"> </w:t>
      </w:r>
      <w:r w:rsidR="00885EDC" w:rsidRPr="005D4B44">
        <w:rPr>
          <w:rFonts w:ascii="Times New Roman" w:eastAsia="Times New Roman" w:hAnsi="Times New Roman" w:cs="Times New Roman"/>
          <w:bCs/>
          <w:iCs/>
          <w:sz w:val="28"/>
          <w:szCs w:val="28"/>
          <w:lang w:eastAsia="ar-SA"/>
        </w:rPr>
        <w:t xml:space="preserve">109. Источник финансирования </w:t>
      </w:r>
      <w:r w:rsidRPr="005D4B44">
        <w:rPr>
          <w:rFonts w:ascii="Times New Roman" w:eastAsia="Times New Roman" w:hAnsi="Times New Roman" w:cs="Times New Roman"/>
          <w:bCs/>
          <w:iCs/>
          <w:sz w:val="28"/>
          <w:szCs w:val="28"/>
          <w:lang w:eastAsia="ar-SA"/>
        </w:rPr>
        <w:t xml:space="preserve">– </w:t>
      </w:r>
      <w:r w:rsidR="00885EDC" w:rsidRPr="005D4B44">
        <w:rPr>
          <w:rFonts w:ascii="Times New Roman" w:eastAsia="Times New Roman" w:hAnsi="Times New Roman" w:cs="Times New Roman"/>
          <w:bCs/>
          <w:iCs/>
          <w:sz w:val="28"/>
          <w:szCs w:val="28"/>
          <w:lang w:eastAsia="ar-SA"/>
        </w:rPr>
        <w:t>зарезервированные</w:t>
      </w:r>
      <w:r w:rsidRPr="005D4B44">
        <w:rPr>
          <w:rFonts w:ascii="Times New Roman" w:eastAsia="Times New Roman" w:hAnsi="Times New Roman" w:cs="Times New Roman"/>
          <w:bCs/>
          <w:iCs/>
          <w:sz w:val="28"/>
          <w:szCs w:val="28"/>
          <w:lang w:eastAsia="ar-SA"/>
        </w:rPr>
        <w:t xml:space="preserve"> </w:t>
      </w:r>
      <w:r w:rsidR="00885EDC" w:rsidRPr="005D4B44">
        <w:rPr>
          <w:rFonts w:ascii="Times New Roman" w:eastAsia="Times New Roman" w:hAnsi="Times New Roman" w:cs="Times New Roman"/>
          <w:bCs/>
          <w:iCs/>
          <w:sz w:val="28"/>
          <w:szCs w:val="28"/>
          <w:lang w:eastAsia="ar-SA"/>
        </w:rPr>
        <w:t>средства на проведение ремонтов муниципальных учреждений в 2023 году</w:t>
      </w:r>
      <w:r w:rsidRPr="005D4B44">
        <w:rPr>
          <w:rFonts w:ascii="Times New Roman" w:eastAsia="Times New Roman" w:hAnsi="Times New Roman" w:cs="Times New Roman"/>
          <w:bCs/>
          <w:iCs/>
          <w:sz w:val="28"/>
          <w:szCs w:val="28"/>
          <w:lang w:eastAsia="ar-SA"/>
        </w:rPr>
        <w:t>;</w:t>
      </w:r>
      <w:r w:rsidR="00885EDC" w:rsidRPr="005D4B44">
        <w:rPr>
          <w:rFonts w:ascii="Times New Roman" w:eastAsia="Times New Roman" w:hAnsi="Times New Roman" w:cs="Times New Roman"/>
          <w:bCs/>
          <w:iCs/>
          <w:sz w:val="28"/>
          <w:szCs w:val="28"/>
          <w:lang w:eastAsia="ar-SA"/>
        </w:rPr>
        <w:t xml:space="preserve"> </w:t>
      </w:r>
    </w:p>
    <w:p w14:paraId="519D5EF5" w14:textId="7588F18A" w:rsidR="00574F15" w:rsidRPr="00BF31AD" w:rsidRDefault="001E5FC6" w:rsidP="00574F15">
      <w:pPr>
        <w:spacing w:after="0" w:line="360" w:lineRule="auto"/>
        <w:ind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iCs/>
          <w:sz w:val="28"/>
          <w:szCs w:val="28"/>
          <w:lang w:eastAsia="ar-SA"/>
        </w:rPr>
        <w:t>Для сведения, КСО МО «Ленский район», п</w:t>
      </w:r>
      <w:r w:rsidR="00574F15">
        <w:rPr>
          <w:rFonts w:ascii="Times New Roman" w:eastAsia="Times New Roman" w:hAnsi="Times New Roman" w:cs="Times New Roman"/>
          <w:bCs/>
          <w:iCs/>
          <w:sz w:val="28"/>
          <w:szCs w:val="28"/>
          <w:lang w:eastAsia="ar-SA"/>
        </w:rPr>
        <w:t xml:space="preserve">о результатам </w:t>
      </w:r>
      <w:r w:rsidR="00574F15" w:rsidRPr="00A87CA0">
        <w:rPr>
          <w:rFonts w:ascii="Times New Roman" w:eastAsia="Times New Roman" w:hAnsi="Times New Roman" w:cs="Times New Roman"/>
          <w:bCs/>
          <w:sz w:val="28"/>
          <w:szCs w:val="28"/>
          <w:lang w:eastAsia="ar-SA"/>
        </w:rPr>
        <w:t>проведени</w:t>
      </w:r>
      <w:r w:rsidR="00574F15">
        <w:rPr>
          <w:rFonts w:ascii="Times New Roman" w:eastAsia="Times New Roman" w:hAnsi="Times New Roman" w:cs="Times New Roman"/>
          <w:bCs/>
          <w:sz w:val="28"/>
          <w:szCs w:val="28"/>
          <w:lang w:eastAsia="ar-SA"/>
        </w:rPr>
        <w:t>я</w:t>
      </w:r>
      <w:r w:rsidR="00574F15" w:rsidRPr="00A87CA0">
        <w:rPr>
          <w:rFonts w:ascii="Times New Roman" w:eastAsia="Times New Roman" w:hAnsi="Times New Roman" w:cs="Times New Roman"/>
          <w:bCs/>
          <w:sz w:val="28"/>
          <w:szCs w:val="28"/>
          <w:lang w:eastAsia="ar-SA"/>
        </w:rPr>
        <w:t xml:space="preserve"> </w:t>
      </w:r>
      <w:r w:rsidR="00574F15">
        <w:rPr>
          <w:rFonts w:ascii="Times New Roman" w:eastAsia="Times New Roman" w:hAnsi="Times New Roman" w:cs="Times New Roman"/>
          <w:bCs/>
          <w:sz w:val="28"/>
          <w:szCs w:val="28"/>
          <w:lang w:eastAsia="ar-SA"/>
        </w:rPr>
        <w:t xml:space="preserve">экспертно-аналитического </w:t>
      </w:r>
      <w:r w:rsidR="00574F15" w:rsidRPr="00A87CA0">
        <w:rPr>
          <w:rFonts w:ascii="Times New Roman" w:eastAsia="Times New Roman" w:hAnsi="Times New Roman" w:cs="Times New Roman"/>
          <w:bCs/>
          <w:sz w:val="28"/>
          <w:szCs w:val="28"/>
          <w:lang w:eastAsia="ar-SA"/>
        </w:rPr>
        <w:t xml:space="preserve">мероприятия </w:t>
      </w:r>
      <w:r w:rsidR="00574F15">
        <w:rPr>
          <w:rFonts w:ascii="Times New Roman" w:eastAsia="Times New Roman" w:hAnsi="Times New Roman" w:cs="Times New Roman"/>
          <w:bCs/>
          <w:sz w:val="28"/>
          <w:szCs w:val="28"/>
          <w:lang w:eastAsia="ar-SA"/>
        </w:rPr>
        <w:t>«</w:t>
      </w:r>
      <w:r w:rsidR="00574F15" w:rsidRPr="00A01E4D">
        <w:rPr>
          <w:rFonts w:ascii="Times New Roman" w:eastAsia="Times New Roman" w:hAnsi="Times New Roman" w:cs="Times New Roman"/>
          <w:bCs/>
          <w:sz w:val="28"/>
          <w:szCs w:val="28"/>
          <w:lang w:eastAsia="ar-SA"/>
        </w:rPr>
        <w:t>Анализ исполнения бюджета муниципального образования «Ленский район» за 1 квартал 2023 г.»</w:t>
      </w:r>
      <w:r w:rsidR="00574F15">
        <w:rPr>
          <w:rFonts w:ascii="Times New Roman" w:eastAsia="Times New Roman" w:hAnsi="Times New Roman" w:cs="Times New Roman"/>
          <w:bCs/>
          <w:sz w:val="28"/>
          <w:szCs w:val="28"/>
          <w:lang w:eastAsia="ar-SA"/>
        </w:rPr>
        <w:t xml:space="preserve"> выявлено, что  при заключении муниципального контракта № 18 </w:t>
      </w:r>
      <w:bookmarkStart w:id="14" w:name="_Hlk137041277"/>
      <w:r w:rsidR="00574F15">
        <w:rPr>
          <w:rFonts w:ascii="Times New Roman" w:eastAsia="Times New Roman" w:hAnsi="Times New Roman" w:cs="Times New Roman"/>
          <w:bCs/>
          <w:sz w:val="28"/>
          <w:szCs w:val="28"/>
          <w:lang w:eastAsia="ar-SA"/>
        </w:rPr>
        <w:t xml:space="preserve">от 15.05.2023 на выполнение работ по бетонированию пола </w:t>
      </w:r>
      <w:bookmarkStart w:id="15" w:name="_Hlk137040391"/>
      <w:r w:rsidR="00574F15">
        <w:rPr>
          <w:rFonts w:ascii="Times New Roman" w:eastAsia="Times New Roman" w:hAnsi="Times New Roman" w:cs="Times New Roman"/>
          <w:bCs/>
          <w:sz w:val="28"/>
          <w:szCs w:val="28"/>
          <w:lang w:eastAsia="ar-SA"/>
        </w:rPr>
        <w:t>склада № 36 РС (Я) «Ленский район», г. Ленск, ул. Победы, д. 109</w:t>
      </w:r>
      <w:bookmarkEnd w:id="15"/>
      <w:bookmarkEnd w:id="14"/>
      <w:r>
        <w:rPr>
          <w:rFonts w:ascii="Times New Roman" w:eastAsia="Times New Roman" w:hAnsi="Times New Roman" w:cs="Times New Roman"/>
          <w:bCs/>
          <w:sz w:val="28"/>
          <w:szCs w:val="28"/>
          <w:lang w:eastAsia="ar-SA"/>
        </w:rPr>
        <w:t>,</w:t>
      </w:r>
      <w:r w:rsidR="00574F15">
        <w:rPr>
          <w:rFonts w:ascii="Times New Roman" w:eastAsia="Times New Roman" w:hAnsi="Times New Roman" w:cs="Times New Roman"/>
          <w:bCs/>
          <w:sz w:val="28"/>
          <w:szCs w:val="28"/>
          <w:lang w:eastAsia="ar-SA"/>
        </w:rPr>
        <w:t xml:space="preserve"> установлено несоблюдение требований законодательства </w:t>
      </w:r>
      <w:r w:rsidR="00574F15" w:rsidRPr="00D53C24">
        <w:rPr>
          <w:rFonts w:ascii="Times New Roman" w:eastAsia="Times New Roman" w:hAnsi="Times New Roman" w:cs="Times New Roman"/>
          <w:bCs/>
          <w:sz w:val="28"/>
          <w:szCs w:val="28"/>
          <w:lang w:eastAsia="ar-SA"/>
        </w:rPr>
        <w:t>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r w:rsidR="00574F15">
        <w:rPr>
          <w:rFonts w:ascii="Times New Roman" w:eastAsia="Times New Roman" w:hAnsi="Times New Roman" w:cs="Times New Roman"/>
          <w:bCs/>
          <w:sz w:val="28"/>
          <w:szCs w:val="28"/>
          <w:lang w:eastAsia="ar-SA"/>
        </w:rPr>
        <w:t>, что образует состав административного правонарушения, предусмотренного ч. 2 ст. 7.29 КоАП РФ.</w:t>
      </w:r>
      <w:r>
        <w:rPr>
          <w:rFonts w:ascii="Times New Roman" w:eastAsia="Times New Roman" w:hAnsi="Times New Roman" w:cs="Times New Roman"/>
          <w:bCs/>
          <w:sz w:val="28"/>
          <w:szCs w:val="28"/>
          <w:lang w:eastAsia="ar-SA"/>
        </w:rPr>
        <w:t xml:space="preserve"> В связи с чем, материалы проверки были направлены в УФАС по РС(Я), и по результатам проверки зам. главы по инвестиционной и экономической политике привлечен к </w:t>
      </w:r>
      <w:r w:rsidRPr="00BF31AD">
        <w:rPr>
          <w:rFonts w:ascii="Times New Roman" w:eastAsia="Times New Roman" w:hAnsi="Times New Roman" w:cs="Times New Roman"/>
          <w:bCs/>
          <w:sz w:val="28"/>
          <w:szCs w:val="28"/>
          <w:lang w:eastAsia="ar-SA"/>
        </w:rPr>
        <w:t>административной ответственности, в виде штрафа в размере 50 000,00 руб.</w:t>
      </w:r>
    </w:p>
    <w:p w14:paraId="04F7EF3C" w14:textId="78A1FE3B" w:rsidR="00885EDC" w:rsidRPr="00BF31AD" w:rsidRDefault="00F42B69"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- 439 400,00 рублей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 xml:space="preserve"> увеличение</w:t>
      </w:r>
      <w:r w:rsidRPr="00BF31AD">
        <w:rPr>
          <w:rFonts w:ascii="Times New Roman" w:eastAsia="Times New Roman" w:hAnsi="Times New Roman" w:cs="Times New Roman"/>
          <w:bCs/>
          <w:iCs/>
          <w:sz w:val="28"/>
          <w:szCs w:val="28"/>
          <w:lang w:eastAsia="ar-SA"/>
        </w:rPr>
        <w:t xml:space="preserve"> бюджетных ассигнований</w:t>
      </w:r>
      <w:r w:rsidR="00885EDC" w:rsidRPr="00BF31AD">
        <w:rPr>
          <w:rFonts w:ascii="Times New Roman" w:eastAsia="Times New Roman" w:hAnsi="Times New Roman" w:cs="Times New Roman"/>
          <w:bCs/>
          <w:iCs/>
          <w:sz w:val="28"/>
          <w:szCs w:val="28"/>
          <w:lang w:eastAsia="ar-SA"/>
        </w:rPr>
        <w:t xml:space="preserve"> по администрации МО </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Ленский район</w:t>
      </w:r>
      <w:r w:rsidRPr="00BF31AD">
        <w:rPr>
          <w:rFonts w:ascii="Times New Roman" w:eastAsia="Times New Roman" w:hAnsi="Times New Roman" w:cs="Times New Roman"/>
          <w:bCs/>
          <w:iCs/>
          <w:sz w:val="28"/>
          <w:szCs w:val="28"/>
          <w:lang w:eastAsia="ar-SA"/>
        </w:rPr>
        <w:t>»</w:t>
      </w:r>
      <w:r w:rsidR="00136B66"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w:t>
      </w:r>
      <w:r w:rsidR="00136B66" w:rsidRPr="00BF31AD">
        <w:rPr>
          <w:rFonts w:ascii="Times New Roman" w:eastAsia="Times New Roman" w:hAnsi="Times New Roman" w:cs="Times New Roman"/>
          <w:sz w:val="28"/>
          <w:szCs w:val="28"/>
          <w:lang w:eastAsia="ar-SA"/>
        </w:rPr>
        <w:t xml:space="preserve">в рамках ст. 217 БК РФ – остатки, </w:t>
      </w:r>
      <w:r w:rsidR="00136B66" w:rsidRPr="00BF31AD">
        <w:rPr>
          <w:rFonts w:ascii="Times New Roman" w:hAnsi="Times New Roman" w:cs="Times New Roman"/>
          <w:sz w:val="28"/>
          <w:szCs w:val="28"/>
          <w:lang w:eastAsia="ru-RU"/>
        </w:rPr>
        <w:t xml:space="preserve">в объеме, не превышающем остатка не использованных на начало текущего финансового года, </w:t>
      </w:r>
      <w:r w:rsidR="00885EDC" w:rsidRPr="00BF31AD">
        <w:rPr>
          <w:rFonts w:ascii="Times New Roman" w:eastAsia="Times New Roman" w:hAnsi="Times New Roman" w:cs="Times New Roman"/>
          <w:bCs/>
          <w:iCs/>
          <w:sz w:val="28"/>
          <w:szCs w:val="28"/>
          <w:lang w:eastAsia="ar-SA"/>
        </w:rPr>
        <w:t xml:space="preserve">на возмещение затрат за обучение студентов по Соглашению с ПАО </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Сургутнефтегаз</w:t>
      </w:r>
      <w:r w:rsidRPr="00BF31AD">
        <w:rPr>
          <w:rFonts w:ascii="Times New Roman" w:eastAsia="Times New Roman" w:hAnsi="Times New Roman" w:cs="Times New Roman"/>
          <w:bCs/>
          <w:iCs/>
          <w:sz w:val="28"/>
          <w:szCs w:val="28"/>
          <w:lang w:eastAsia="ar-SA"/>
        </w:rPr>
        <w:t>»;</w:t>
      </w:r>
    </w:p>
    <w:p w14:paraId="36A179C9" w14:textId="7E22B22E" w:rsidR="00885EDC" w:rsidRPr="00BF31AD" w:rsidRDefault="00F42B69"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w:t>
      </w:r>
      <w:r w:rsidR="00885EDC" w:rsidRPr="00BF31AD">
        <w:rPr>
          <w:rFonts w:ascii="Times New Roman" w:eastAsia="Times New Roman" w:hAnsi="Times New Roman" w:cs="Times New Roman"/>
          <w:b/>
          <w:i/>
          <w:sz w:val="28"/>
          <w:szCs w:val="28"/>
          <w:u w:val="single"/>
          <w:lang w:eastAsia="ar-SA"/>
        </w:rPr>
        <w:t xml:space="preserve"> 780 829,10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увеличение бюджетных ассигнований </w:t>
      </w:r>
      <w:r w:rsidR="00885EDC" w:rsidRPr="00BF31AD">
        <w:rPr>
          <w:rFonts w:ascii="Times New Roman" w:eastAsia="Times New Roman" w:hAnsi="Times New Roman" w:cs="Times New Roman"/>
          <w:bCs/>
          <w:iCs/>
          <w:sz w:val="28"/>
          <w:szCs w:val="28"/>
          <w:lang w:eastAsia="ar-SA"/>
        </w:rPr>
        <w:t xml:space="preserve">по администрации МО </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Ленский</w:t>
      </w:r>
      <w:r w:rsidR="00885EDC" w:rsidRPr="00885EDC">
        <w:rPr>
          <w:rFonts w:ascii="Times New Roman" w:eastAsia="Times New Roman" w:hAnsi="Times New Roman" w:cs="Times New Roman"/>
          <w:bCs/>
          <w:iCs/>
          <w:sz w:val="28"/>
          <w:szCs w:val="28"/>
          <w:lang w:eastAsia="ar-SA"/>
        </w:rPr>
        <w:t xml:space="preserve"> район</w:t>
      </w:r>
      <w:r>
        <w:rPr>
          <w:rFonts w:ascii="Times New Roman" w:eastAsia="Times New Roman" w:hAnsi="Times New Roman" w:cs="Times New Roman"/>
          <w:bCs/>
          <w:iCs/>
          <w:sz w:val="28"/>
          <w:szCs w:val="28"/>
          <w:lang w:eastAsia="ar-SA"/>
        </w:rPr>
        <w:t>»</w:t>
      </w:r>
      <w:r w:rsidR="00CA3A86">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 xml:space="preserve"> </w:t>
      </w:r>
      <w:r w:rsidR="00CA3A86">
        <w:rPr>
          <w:rFonts w:ascii="Times New Roman" w:eastAsia="Times New Roman" w:hAnsi="Times New Roman" w:cs="Times New Roman"/>
          <w:sz w:val="28"/>
          <w:szCs w:val="28"/>
          <w:lang w:eastAsia="ar-SA"/>
        </w:rPr>
        <w:t xml:space="preserve">в рамках ст. 217 БК РФ – остатки, </w:t>
      </w:r>
      <w:r w:rsidR="00CA3A86" w:rsidRPr="00701867">
        <w:rPr>
          <w:rFonts w:ascii="Times New Roman" w:hAnsi="Times New Roman" w:cs="Times New Roman"/>
          <w:sz w:val="28"/>
          <w:szCs w:val="28"/>
          <w:lang w:eastAsia="ru-RU"/>
        </w:rPr>
        <w:t>в объеме, не превышающем остатка не использованных на начало текущего финансового года</w:t>
      </w:r>
      <w:r w:rsidR="00CA3A86">
        <w:rPr>
          <w:rFonts w:ascii="Times New Roman" w:hAnsi="Times New Roman" w:cs="Times New Roman"/>
          <w:sz w:val="28"/>
          <w:szCs w:val="28"/>
          <w:lang w:eastAsia="ru-RU"/>
        </w:rPr>
        <w:t>,</w:t>
      </w:r>
      <w:r w:rsidR="00CA3A86" w:rsidRPr="00701867">
        <w:rPr>
          <w:rFonts w:ascii="Times New Roman" w:hAnsi="Times New Roman" w:cs="Times New Roman"/>
          <w:sz w:val="28"/>
          <w:szCs w:val="28"/>
          <w:lang w:eastAsia="ru-RU"/>
        </w:rPr>
        <w:t xml:space="preserve"> </w:t>
      </w:r>
      <w:r w:rsidR="00885EDC" w:rsidRPr="00885EDC">
        <w:rPr>
          <w:rFonts w:ascii="Times New Roman" w:eastAsia="Times New Roman" w:hAnsi="Times New Roman" w:cs="Times New Roman"/>
          <w:bCs/>
          <w:iCs/>
          <w:sz w:val="28"/>
          <w:szCs w:val="28"/>
          <w:lang w:eastAsia="ar-SA"/>
        </w:rPr>
        <w:t xml:space="preserve">на подключение (технологическое присоединение) </w:t>
      </w:r>
      <w:r w:rsidR="00885EDC" w:rsidRPr="00885EDC">
        <w:rPr>
          <w:rFonts w:ascii="Times New Roman" w:eastAsia="Times New Roman" w:hAnsi="Times New Roman" w:cs="Times New Roman"/>
          <w:bCs/>
          <w:iCs/>
          <w:sz w:val="28"/>
          <w:szCs w:val="28"/>
          <w:lang w:eastAsia="ar-SA"/>
        </w:rPr>
        <w:lastRenderedPageBreak/>
        <w:t xml:space="preserve">газоиспользующего оборудования и объектов капитального строительства к сети </w:t>
      </w:r>
      <w:r w:rsidR="00885EDC" w:rsidRPr="00BF31AD">
        <w:rPr>
          <w:rFonts w:ascii="Times New Roman" w:eastAsia="Times New Roman" w:hAnsi="Times New Roman" w:cs="Times New Roman"/>
          <w:bCs/>
          <w:iCs/>
          <w:sz w:val="28"/>
          <w:szCs w:val="28"/>
          <w:lang w:eastAsia="ar-SA"/>
        </w:rPr>
        <w:t>газораспределения</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w:t>
      </w:r>
    </w:p>
    <w:p w14:paraId="6BC9D534" w14:textId="0A5A1DC0" w:rsidR="00885EDC" w:rsidRPr="00BF31AD" w:rsidRDefault="002C2FC9"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w:t>
      </w:r>
      <w:r w:rsidR="00885EDC" w:rsidRPr="00BF31AD">
        <w:rPr>
          <w:rFonts w:ascii="Times New Roman" w:eastAsia="Times New Roman" w:hAnsi="Times New Roman" w:cs="Times New Roman"/>
          <w:b/>
          <w:i/>
          <w:sz w:val="28"/>
          <w:szCs w:val="28"/>
          <w:u w:val="single"/>
          <w:lang w:eastAsia="ar-SA"/>
        </w:rPr>
        <w:t>9 908 262,64 руб</w:t>
      </w:r>
      <w:r w:rsidRPr="00BF31AD">
        <w:rPr>
          <w:rFonts w:ascii="Times New Roman" w:eastAsia="Times New Roman" w:hAnsi="Times New Roman" w:cs="Times New Roman"/>
          <w:b/>
          <w:i/>
          <w:sz w:val="28"/>
          <w:szCs w:val="28"/>
          <w:u w:val="single"/>
          <w:lang w:eastAsia="ar-SA"/>
        </w:rPr>
        <w:t>ля</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увеличение бюджетных ассигнований </w:t>
      </w:r>
      <w:r w:rsidR="00885EDC" w:rsidRPr="00BF31AD">
        <w:rPr>
          <w:rFonts w:ascii="Times New Roman" w:eastAsia="Times New Roman" w:hAnsi="Times New Roman" w:cs="Times New Roman"/>
          <w:bCs/>
          <w:iCs/>
          <w:sz w:val="28"/>
          <w:szCs w:val="28"/>
          <w:lang w:eastAsia="ar-SA"/>
        </w:rPr>
        <w:t xml:space="preserve">по МКУ «КИО» МО </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Ленский</w:t>
      </w:r>
      <w:r w:rsidR="00885EDC" w:rsidRPr="00957364">
        <w:rPr>
          <w:rFonts w:ascii="Times New Roman" w:eastAsia="Times New Roman" w:hAnsi="Times New Roman" w:cs="Times New Roman"/>
          <w:bCs/>
          <w:iCs/>
          <w:sz w:val="28"/>
          <w:szCs w:val="28"/>
          <w:lang w:eastAsia="ar-SA"/>
        </w:rPr>
        <w:t xml:space="preserve"> район</w:t>
      </w:r>
      <w:r w:rsidRPr="00957364">
        <w:rPr>
          <w:rFonts w:ascii="Times New Roman" w:eastAsia="Times New Roman" w:hAnsi="Times New Roman" w:cs="Times New Roman"/>
          <w:bCs/>
          <w:iCs/>
          <w:sz w:val="28"/>
          <w:szCs w:val="28"/>
          <w:lang w:eastAsia="ar-SA"/>
        </w:rPr>
        <w:t>»</w:t>
      </w:r>
      <w:r w:rsidR="00332016">
        <w:rPr>
          <w:rFonts w:ascii="Times New Roman" w:eastAsia="Times New Roman" w:hAnsi="Times New Roman" w:cs="Times New Roman"/>
          <w:bCs/>
          <w:iCs/>
          <w:sz w:val="28"/>
          <w:szCs w:val="28"/>
          <w:lang w:eastAsia="ar-SA"/>
        </w:rPr>
        <w:t>,</w:t>
      </w:r>
      <w:r w:rsidR="00885EDC" w:rsidRPr="00957364">
        <w:rPr>
          <w:rFonts w:ascii="Times New Roman" w:eastAsia="Times New Roman" w:hAnsi="Times New Roman" w:cs="Times New Roman"/>
          <w:bCs/>
          <w:iCs/>
          <w:sz w:val="28"/>
          <w:szCs w:val="28"/>
          <w:lang w:eastAsia="ar-SA"/>
        </w:rPr>
        <w:t xml:space="preserve"> </w:t>
      </w:r>
      <w:r w:rsidR="00332016">
        <w:rPr>
          <w:rFonts w:ascii="Times New Roman" w:eastAsia="Times New Roman" w:hAnsi="Times New Roman" w:cs="Times New Roman"/>
          <w:sz w:val="28"/>
          <w:szCs w:val="28"/>
          <w:lang w:eastAsia="ar-SA"/>
        </w:rPr>
        <w:t xml:space="preserve">в рамках ст. 217 БК РФ – остатки, </w:t>
      </w:r>
      <w:r w:rsidR="00332016" w:rsidRPr="00701867">
        <w:rPr>
          <w:rFonts w:ascii="Times New Roman" w:hAnsi="Times New Roman" w:cs="Times New Roman"/>
          <w:sz w:val="28"/>
          <w:szCs w:val="28"/>
          <w:lang w:eastAsia="ru-RU"/>
        </w:rPr>
        <w:t xml:space="preserve">в объеме, не превышающем остатка не использованных на начало текущего финансового </w:t>
      </w:r>
      <w:r w:rsidR="00332016" w:rsidRPr="00BF31AD">
        <w:rPr>
          <w:rFonts w:ascii="Times New Roman" w:hAnsi="Times New Roman" w:cs="Times New Roman"/>
          <w:sz w:val="28"/>
          <w:szCs w:val="28"/>
          <w:lang w:eastAsia="ru-RU"/>
        </w:rPr>
        <w:t xml:space="preserve">года, </w:t>
      </w:r>
      <w:r w:rsidR="00885EDC" w:rsidRPr="00BF31AD">
        <w:rPr>
          <w:rFonts w:ascii="Times New Roman" w:eastAsia="Times New Roman" w:hAnsi="Times New Roman" w:cs="Times New Roman"/>
          <w:bCs/>
          <w:iCs/>
          <w:sz w:val="28"/>
          <w:szCs w:val="28"/>
          <w:lang w:eastAsia="ar-SA"/>
        </w:rPr>
        <w:t>на выполнение работ по ремонту помещений спортивного зала по адресу: г.</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Ленск, ул. Якутская, д. 15</w:t>
      </w:r>
      <w:r w:rsidRPr="00BF31AD">
        <w:rPr>
          <w:rFonts w:ascii="Times New Roman" w:eastAsia="Times New Roman" w:hAnsi="Times New Roman" w:cs="Times New Roman"/>
          <w:bCs/>
          <w:iCs/>
          <w:sz w:val="28"/>
          <w:szCs w:val="28"/>
          <w:lang w:eastAsia="ar-SA"/>
        </w:rPr>
        <w:t>;</w:t>
      </w:r>
    </w:p>
    <w:p w14:paraId="39052D25" w14:textId="06DD1025" w:rsidR="00885EDC" w:rsidRPr="00BF31AD" w:rsidRDefault="00C561DD"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w:t>
      </w:r>
      <w:r w:rsidR="00885EDC" w:rsidRPr="00BF31AD">
        <w:rPr>
          <w:rFonts w:ascii="Times New Roman" w:eastAsia="Times New Roman" w:hAnsi="Times New Roman" w:cs="Times New Roman"/>
          <w:b/>
          <w:i/>
          <w:sz w:val="28"/>
          <w:szCs w:val="28"/>
          <w:u w:val="single"/>
          <w:lang w:eastAsia="ar-SA"/>
        </w:rPr>
        <w:t>185 000,00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увеличение бюджетных ассигнований п</w:t>
      </w:r>
      <w:r w:rsidR="00885EDC" w:rsidRPr="00BF31AD">
        <w:rPr>
          <w:rFonts w:ascii="Times New Roman" w:eastAsia="Times New Roman" w:hAnsi="Times New Roman" w:cs="Times New Roman"/>
          <w:bCs/>
          <w:iCs/>
          <w:sz w:val="28"/>
          <w:szCs w:val="28"/>
          <w:lang w:eastAsia="ar-SA"/>
        </w:rPr>
        <w:t xml:space="preserve">о МКУ «КИО» МО </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Ленский район</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на разработку проектно-сметной документации для оборудования объекта, расположенного в г. Ленске, ул. Якутская, </w:t>
      </w:r>
      <w:r w:rsidRPr="00BF31AD">
        <w:rPr>
          <w:rFonts w:ascii="Times New Roman" w:eastAsia="Times New Roman" w:hAnsi="Times New Roman" w:cs="Times New Roman"/>
          <w:bCs/>
          <w:iCs/>
          <w:sz w:val="28"/>
          <w:szCs w:val="28"/>
          <w:lang w:eastAsia="ar-SA"/>
        </w:rPr>
        <w:t xml:space="preserve">д. </w:t>
      </w:r>
      <w:r w:rsidR="00885EDC" w:rsidRPr="00BF31AD">
        <w:rPr>
          <w:rFonts w:ascii="Times New Roman" w:eastAsia="Times New Roman" w:hAnsi="Times New Roman" w:cs="Times New Roman"/>
          <w:bCs/>
          <w:iCs/>
          <w:sz w:val="28"/>
          <w:szCs w:val="28"/>
          <w:lang w:eastAsia="ar-SA"/>
        </w:rPr>
        <w:t>15, системой оповещения и управления эвакуацией</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либо автономными системами (средствами) экстренного оповещения работников. Источник финансирования </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резервный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фонд</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w:t>
      </w:r>
    </w:p>
    <w:p w14:paraId="16A1A4A8" w14:textId="73C5B542" w:rsidR="00885EDC" w:rsidRPr="00BF31AD" w:rsidRDefault="00C561DD"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 </w:t>
      </w:r>
      <w:r w:rsidR="00885EDC" w:rsidRPr="00BF31AD">
        <w:rPr>
          <w:rFonts w:ascii="Times New Roman" w:eastAsia="Times New Roman" w:hAnsi="Times New Roman" w:cs="Times New Roman"/>
          <w:b/>
          <w:i/>
          <w:sz w:val="28"/>
          <w:szCs w:val="28"/>
          <w:u w:val="single"/>
          <w:lang w:eastAsia="ar-SA"/>
        </w:rPr>
        <w:t>256 478,00</w:t>
      </w:r>
      <w:r w:rsidRPr="00BF31AD">
        <w:rPr>
          <w:rFonts w:ascii="Times New Roman" w:eastAsia="Times New Roman" w:hAnsi="Times New Roman" w:cs="Times New Roman"/>
          <w:b/>
          <w:i/>
          <w:sz w:val="28"/>
          <w:szCs w:val="28"/>
          <w:u w:val="single"/>
          <w:lang w:eastAsia="ar-SA"/>
        </w:rPr>
        <w:t>)</w:t>
      </w:r>
      <w:r w:rsidR="00885EDC" w:rsidRPr="00BF31AD">
        <w:rPr>
          <w:rFonts w:ascii="Times New Roman" w:eastAsia="Times New Roman" w:hAnsi="Times New Roman" w:cs="Times New Roman"/>
          <w:b/>
          <w:i/>
          <w:sz w:val="28"/>
          <w:szCs w:val="28"/>
          <w:u w:val="single"/>
          <w:lang w:eastAsia="ar-SA"/>
        </w:rPr>
        <w:t xml:space="preserve">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уменьшение</w:t>
      </w:r>
      <w:r>
        <w:rPr>
          <w:rFonts w:ascii="Times New Roman" w:eastAsia="Times New Roman" w:hAnsi="Times New Roman" w:cs="Times New Roman"/>
          <w:bCs/>
          <w:iCs/>
          <w:sz w:val="28"/>
          <w:szCs w:val="28"/>
          <w:lang w:eastAsia="ar-SA"/>
        </w:rPr>
        <w:t xml:space="preserve"> бюджетных ассигнований</w:t>
      </w:r>
      <w:r w:rsidRPr="00885EDC">
        <w:rPr>
          <w:rFonts w:ascii="Times New Roman" w:eastAsia="Times New Roman" w:hAnsi="Times New Roman" w:cs="Times New Roman"/>
          <w:bCs/>
          <w:iCs/>
          <w:sz w:val="28"/>
          <w:szCs w:val="28"/>
          <w:lang w:eastAsia="ar-SA"/>
        </w:rPr>
        <w:t xml:space="preserve"> </w:t>
      </w:r>
      <w:r w:rsidR="00885EDC" w:rsidRPr="00885EDC">
        <w:rPr>
          <w:rFonts w:ascii="Times New Roman" w:eastAsia="Times New Roman" w:hAnsi="Times New Roman" w:cs="Times New Roman"/>
          <w:bCs/>
          <w:iCs/>
          <w:sz w:val="28"/>
          <w:szCs w:val="28"/>
          <w:lang w:eastAsia="ar-SA"/>
        </w:rPr>
        <w:t xml:space="preserve">по администрации МО «Ленский район» (МБУ «Гранит» целевая статья 9950091019) для восстановления средств резервного фонда, выделенных на проведение капитального ремонта помещений и на проведение работ по оснащению оборудованием МБОУ «СОШ № 1 г. Ленска», с целью обеспечения софинансирования мероприятий по модернизации школьных систем </w:t>
      </w:r>
      <w:r w:rsidR="00885EDC" w:rsidRPr="00BF31AD">
        <w:rPr>
          <w:rFonts w:ascii="Times New Roman" w:eastAsia="Times New Roman" w:hAnsi="Times New Roman" w:cs="Times New Roman"/>
          <w:bCs/>
          <w:iCs/>
          <w:sz w:val="28"/>
          <w:szCs w:val="28"/>
          <w:lang w:eastAsia="ar-SA"/>
        </w:rPr>
        <w:t>образования в рамках федеральной программы</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w:t>
      </w:r>
    </w:p>
    <w:p w14:paraId="52368E0F" w14:textId="57066AAA" w:rsidR="00885EDC" w:rsidRPr="00BF31AD" w:rsidRDefault="00BC5F62"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w:t>
      </w:r>
      <w:r w:rsidR="00885EDC" w:rsidRPr="00BF31AD">
        <w:rPr>
          <w:rFonts w:ascii="Times New Roman" w:eastAsia="Times New Roman" w:hAnsi="Times New Roman" w:cs="Times New Roman"/>
          <w:b/>
          <w:i/>
          <w:sz w:val="28"/>
          <w:szCs w:val="28"/>
          <w:u w:val="single"/>
          <w:lang w:eastAsia="ar-SA"/>
        </w:rPr>
        <w:t>15 014 998,39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увеличение бюджетных ассигнований </w:t>
      </w:r>
      <w:r w:rsidR="00885EDC" w:rsidRPr="00BF31AD">
        <w:rPr>
          <w:rFonts w:ascii="Times New Roman" w:eastAsia="Times New Roman" w:hAnsi="Times New Roman" w:cs="Times New Roman"/>
          <w:bCs/>
          <w:iCs/>
          <w:sz w:val="28"/>
          <w:szCs w:val="28"/>
          <w:lang w:eastAsia="ar-SA"/>
        </w:rPr>
        <w:t>по администрации МО «Ленский район» для МБУ «Гранит»</w:t>
      </w:r>
      <w:r w:rsidR="00534022"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субсидия на иные цели</w:t>
      </w:r>
      <w:r w:rsidR="00534022"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на проведение ремонтов муниципальных учреждений согласно Дорожной карте. Источник финансирования </w:t>
      </w:r>
      <w:r w:rsidR="00534022"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зарезервированные</w:t>
      </w:r>
      <w:r w:rsidR="00534022"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средства на проведение ремонтов муниципальных учреждений в 2023 году</w:t>
      </w:r>
      <w:r w:rsidR="00534022" w:rsidRPr="00BF31AD">
        <w:rPr>
          <w:rFonts w:ascii="Times New Roman" w:eastAsia="Times New Roman" w:hAnsi="Times New Roman" w:cs="Times New Roman"/>
          <w:bCs/>
          <w:iCs/>
          <w:sz w:val="28"/>
          <w:szCs w:val="28"/>
          <w:lang w:eastAsia="ar-SA"/>
        </w:rPr>
        <w:t>;</w:t>
      </w:r>
    </w:p>
    <w:p w14:paraId="11F4A4CD" w14:textId="51815829" w:rsidR="00885EDC" w:rsidRPr="00BF31AD" w:rsidRDefault="00534022"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w:t>
      </w:r>
      <w:r w:rsidR="00885EDC" w:rsidRPr="00BF31AD">
        <w:rPr>
          <w:rFonts w:ascii="Times New Roman" w:eastAsia="Times New Roman" w:hAnsi="Times New Roman" w:cs="Times New Roman"/>
          <w:b/>
          <w:i/>
          <w:sz w:val="28"/>
          <w:szCs w:val="28"/>
          <w:u w:val="single"/>
          <w:lang w:eastAsia="ar-SA"/>
        </w:rPr>
        <w:t>545 700,00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увеличение бюджетных ассигнований </w:t>
      </w:r>
      <w:r w:rsidR="00885EDC" w:rsidRPr="00BF31AD">
        <w:rPr>
          <w:rFonts w:ascii="Times New Roman" w:eastAsia="Times New Roman" w:hAnsi="Times New Roman" w:cs="Times New Roman"/>
          <w:bCs/>
          <w:iCs/>
          <w:sz w:val="28"/>
          <w:szCs w:val="28"/>
          <w:lang w:eastAsia="ar-SA"/>
        </w:rPr>
        <w:t>по администрации МО «Ленский район</w:t>
      </w:r>
      <w:r w:rsidR="00885EDC" w:rsidRPr="00885EDC">
        <w:rPr>
          <w:rFonts w:ascii="Times New Roman" w:eastAsia="Times New Roman" w:hAnsi="Times New Roman" w:cs="Times New Roman"/>
          <w:bCs/>
          <w:iCs/>
          <w:sz w:val="28"/>
          <w:szCs w:val="28"/>
          <w:lang w:eastAsia="ar-SA"/>
        </w:rPr>
        <w:t>» для МБУ «Гранит»</w:t>
      </w:r>
      <w:r w:rsidR="002A18D9">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 xml:space="preserve"> субсидия на мун</w:t>
      </w:r>
      <w:r w:rsidR="002A18D9">
        <w:rPr>
          <w:rFonts w:ascii="Times New Roman" w:eastAsia="Times New Roman" w:hAnsi="Times New Roman" w:cs="Times New Roman"/>
          <w:bCs/>
          <w:iCs/>
          <w:sz w:val="28"/>
          <w:szCs w:val="28"/>
          <w:lang w:eastAsia="ar-SA"/>
        </w:rPr>
        <w:t>иципальное</w:t>
      </w:r>
      <w:r w:rsidR="00885EDC" w:rsidRPr="00885EDC">
        <w:rPr>
          <w:rFonts w:ascii="Times New Roman" w:eastAsia="Times New Roman" w:hAnsi="Times New Roman" w:cs="Times New Roman"/>
          <w:bCs/>
          <w:iCs/>
          <w:sz w:val="28"/>
          <w:szCs w:val="28"/>
          <w:lang w:eastAsia="ar-SA"/>
        </w:rPr>
        <w:t xml:space="preserve"> задание</w:t>
      </w:r>
      <w:r w:rsidR="002A18D9">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 xml:space="preserve"> на разработку проектно-сметной документации системы оповещения и управления эвакуацией образовательных учреждений. </w:t>
      </w:r>
      <w:r w:rsidR="00885EDC" w:rsidRPr="00BF31AD">
        <w:rPr>
          <w:rFonts w:ascii="Times New Roman" w:eastAsia="Times New Roman" w:hAnsi="Times New Roman" w:cs="Times New Roman"/>
          <w:bCs/>
          <w:iCs/>
          <w:sz w:val="28"/>
          <w:szCs w:val="28"/>
          <w:lang w:eastAsia="ar-SA"/>
        </w:rPr>
        <w:lastRenderedPageBreak/>
        <w:t xml:space="preserve">Источник финансирования </w:t>
      </w:r>
      <w:r w:rsidR="002A18D9"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средства</w:t>
      </w:r>
      <w:r w:rsidR="002A18D9"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муниципальной программы «Развитие образования в Ленском районе»;</w:t>
      </w:r>
    </w:p>
    <w:p w14:paraId="71630DA8" w14:textId="7AAB8942" w:rsidR="00885EDC" w:rsidRPr="00BF31AD" w:rsidRDefault="002A18D9"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w:t>
      </w:r>
      <w:r w:rsidR="00885EDC" w:rsidRPr="00BF31AD">
        <w:rPr>
          <w:rFonts w:ascii="Times New Roman" w:eastAsia="Times New Roman" w:hAnsi="Times New Roman" w:cs="Times New Roman"/>
          <w:b/>
          <w:i/>
          <w:sz w:val="28"/>
          <w:szCs w:val="28"/>
          <w:u w:val="single"/>
          <w:lang w:eastAsia="ar-SA"/>
        </w:rPr>
        <w:t xml:space="preserve"> 449 000,00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увеличение бюджетных ассигнований </w:t>
      </w:r>
      <w:r w:rsidR="00885EDC" w:rsidRPr="00BF31AD">
        <w:rPr>
          <w:rFonts w:ascii="Times New Roman" w:eastAsia="Times New Roman" w:hAnsi="Times New Roman" w:cs="Times New Roman"/>
          <w:bCs/>
          <w:iCs/>
          <w:sz w:val="28"/>
          <w:szCs w:val="28"/>
          <w:lang w:eastAsia="ar-SA"/>
        </w:rPr>
        <w:t>по администрации МО «Ленский район»</w:t>
      </w:r>
      <w:r w:rsidR="00897FF2"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w:t>
      </w:r>
      <w:r w:rsidR="00897FF2" w:rsidRPr="00BF31AD">
        <w:rPr>
          <w:rFonts w:ascii="Times New Roman" w:eastAsia="Times New Roman" w:hAnsi="Times New Roman" w:cs="Times New Roman"/>
          <w:sz w:val="28"/>
          <w:szCs w:val="28"/>
          <w:lang w:eastAsia="ar-SA"/>
        </w:rPr>
        <w:t xml:space="preserve">в рамках ст. 217 БК РФ – остатки, </w:t>
      </w:r>
      <w:r w:rsidR="00897FF2" w:rsidRPr="00BF31AD">
        <w:rPr>
          <w:rFonts w:ascii="Times New Roman" w:hAnsi="Times New Roman" w:cs="Times New Roman"/>
          <w:sz w:val="28"/>
          <w:szCs w:val="28"/>
          <w:lang w:eastAsia="ru-RU"/>
        </w:rPr>
        <w:t xml:space="preserve">в объеме, не превышающем остатка не использованных на начало текущего финансового года, </w:t>
      </w:r>
      <w:r w:rsidR="00885EDC" w:rsidRPr="00BF31AD">
        <w:rPr>
          <w:rFonts w:ascii="Times New Roman" w:eastAsia="Times New Roman" w:hAnsi="Times New Roman" w:cs="Times New Roman"/>
          <w:bCs/>
          <w:iCs/>
          <w:sz w:val="28"/>
          <w:szCs w:val="28"/>
          <w:lang w:eastAsia="ar-SA"/>
        </w:rPr>
        <w:t>для МБУ «Гранит»</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субсидия на иные цели</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на разработку проектно-сметной документации на капитальный ремонт в здании МБОУ </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СОШ №</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1 г. Ленск</w:t>
      </w:r>
      <w:r w:rsidRPr="00BF31AD">
        <w:rPr>
          <w:rFonts w:ascii="Times New Roman" w:eastAsia="Times New Roman" w:hAnsi="Times New Roman" w:cs="Times New Roman"/>
          <w:bCs/>
          <w:iCs/>
          <w:sz w:val="28"/>
          <w:szCs w:val="28"/>
          <w:lang w:eastAsia="ar-SA"/>
        </w:rPr>
        <w:t>»;</w:t>
      </w:r>
    </w:p>
    <w:p w14:paraId="000FE749" w14:textId="338A5B39" w:rsidR="00885EDC" w:rsidRPr="008D5379" w:rsidRDefault="00A06B0E"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w:t>
      </w:r>
      <w:r w:rsidR="00885EDC" w:rsidRPr="00BF31AD">
        <w:rPr>
          <w:rFonts w:ascii="Times New Roman" w:eastAsia="Times New Roman" w:hAnsi="Times New Roman" w:cs="Times New Roman"/>
          <w:b/>
          <w:i/>
          <w:sz w:val="28"/>
          <w:szCs w:val="28"/>
          <w:u w:val="single"/>
          <w:lang w:eastAsia="ar-SA"/>
        </w:rPr>
        <w:t>1 074 450,00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увеличение бюджетных ассигнований </w:t>
      </w:r>
      <w:r w:rsidR="00885EDC" w:rsidRPr="00BF31AD">
        <w:rPr>
          <w:rFonts w:ascii="Times New Roman" w:eastAsia="Times New Roman" w:hAnsi="Times New Roman" w:cs="Times New Roman"/>
          <w:bCs/>
          <w:iCs/>
          <w:sz w:val="28"/>
          <w:szCs w:val="28"/>
          <w:lang w:eastAsia="ar-SA"/>
        </w:rPr>
        <w:t>по администрации МО «Ленский район» для МБУ «Гранит»</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субсидия на иные цели</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на приобретение</w:t>
      </w:r>
      <w:r w:rsidR="00885EDC" w:rsidRPr="008D5379">
        <w:rPr>
          <w:rFonts w:ascii="Times New Roman" w:eastAsia="Times New Roman" w:hAnsi="Times New Roman" w:cs="Times New Roman"/>
          <w:bCs/>
          <w:iCs/>
          <w:sz w:val="28"/>
          <w:szCs w:val="28"/>
          <w:lang w:eastAsia="ar-SA"/>
        </w:rPr>
        <w:t xml:space="preserve"> 13 комплектов специальных электронных устройств (валидаторов). Источник финансирования </w:t>
      </w:r>
      <w:r w:rsidRPr="008D5379">
        <w:rPr>
          <w:rFonts w:ascii="Times New Roman" w:eastAsia="Times New Roman" w:hAnsi="Times New Roman" w:cs="Times New Roman"/>
          <w:bCs/>
          <w:iCs/>
          <w:sz w:val="28"/>
          <w:szCs w:val="28"/>
          <w:lang w:eastAsia="ar-SA"/>
        </w:rPr>
        <w:t xml:space="preserve">– </w:t>
      </w:r>
      <w:r w:rsidR="00885EDC" w:rsidRPr="008D5379">
        <w:rPr>
          <w:rFonts w:ascii="Times New Roman" w:eastAsia="Times New Roman" w:hAnsi="Times New Roman" w:cs="Times New Roman"/>
          <w:bCs/>
          <w:iCs/>
          <w:sz w:val="28"/>
          <w:szCs w:val="28"/>
          <w:lang w:eastAsia="ar-SA"/>
        </w:rPr>
        <w:t>бюджетные</w:t>
      </w:r>
      <w:r w:rsidRPr="008D5379">
        <w:rPr>
          <w:rFonts w:ascii="Times New Roman" w:eastAsia="Times New Roman" w:hAnsi="Times New Roman" w:cs="Times New Roman"/>
          <w:bCs/>
          <w:iCs/>
          <w:sz w:val="28"/>
          <w:szCs w:val="28"/>
          <w:lang w:eastAsia="ar-SA"/>
        </w:rPr>
        <w:t xml:space="preserve"> </w:t>
      </w:r>
      <w:r w:rsidR="00885EDC" w:rsidRPr="008D5379">
        <w:rPr>
          <w:rFonts w:ascii="Times New Roman" w:eastAsia="Times New Roman" w:hAnsi="Times New Roman" w:cs="Times New Roman"/>
          <w:bCs/>
          <w:iCs/>
          <w:sz w:val="28"/>
          <w:szCs w:val="28"/>
          <w:lang w:eastAsia="ar-SA"/>
        </w:rPr>
        <w:t>ассигнования</w:t>
      </w:r>
      <w:r w:rsidRPr="008D5379">
        <w:rPr>
          <w:rFonts w:ascii="Times New Roman" w:eastAsia="Times New Roman" w:hAnsi="Times New Roman" w:cs="Times New Roman"/>
          <w:bCs/>
          <w:iCs/>
          <w:sz w:val="28"/>
          <w:szCs w:val="28"/>
          <w:lang w:eastAsia="ar-SA"/>
        </w:rPr>
        <w:t>, направленные на</w:t>
      </w:r>
      <w:r w:rsidR="00885EDC" w:rsidRPr="008D5379">
        <w:rPr>
          <w:rFonts w:ascii="Times New Roman" w:eastAsia="Times New Roman" w:hAnsi="Times New Roman" w:cs="Times New Roman"/>
          <w:bCs/>
          <w:iCs/>
          <w:sz w:val="28"/>
          <w:szCs w:val="28"/>
          <w:lang w:eastAsia="ar-SA"/>
        </w:rPr>
        <w:t xml:space="preserve"> выполнение работ по облицовке фасада здания МКДОУ </w:t>
      </w:r>
      <w:r w:rsidRPr="008D5379">
        <w:rPr>
          <w:rFonts w:ascii="Times New Roman" w:eastAsia="Times New Roman" w:hAnsi="Times New Roman" w:cs="Times New Roman"/>
          <w:bCs/>
          <w:iCs/>
          <w:sz w:val="28"/>
          <w:szCs w:val="28"/>
          <w:lang w:eastAsia="ar-SA"/>
        </w:rPr>
        <w:t>«</w:t>
      </w:r>
      <w:r w:rsidR="00885EDC" w:rsidRPr="008D5379">
        <w:rPr>
          <w:rFonts w:ascii="Times New Roman" w:eastAsia="Times New Roman" w:hAnsi="Times New Roman" w:cs="Times New Roman"/>
          <w:bCs/>
          <w:iCs/>
          <w:sz w:val="28"/>
          <w:szCs w:val="28"/>
          <w:lang w:eastAsia="ar-SA"/>
        </w:rPr>
        <w:t xml:space="preserve">Детский сад </w:t>
      </w:r>
      <w:r w:rsidRPr="008D5379">
        <w:rPr>
          <w:rFonts w:ascii="Times New Roman" w:eastAsia="Times New Roman" w:hAnsi="Times New Roman" w:cs="Times New Roman"/>
          <w:bCs/>
          <w:iCs/>
          <w:sz w:val="28"/>
          <w:szCs w:val="28"/>
          <w:lang w:eastAsia="ar-SA"/>
        </w:rPr>
        <w:t>«</w:t>
      </w:r>
      <w:r w:rsidR="00885EDC" w:rsidRPr="008D5379">
        <w:rPr>
          <w:rFonts w:ascii="Times New Roman" w:eastAsia="Times New Roman" w:hAnsi="Times New Roman" w:cs="Times New Roman"/>
          <w:bCs/>
          <w:iCs/>
          <w:sz w:val="28"/>
          <w:szCs w:val="28"/>
          <w:lang w:eastAsia="ar-SA"/>
        </w:rPr>
        <w:t>Светлячок</w:t>
      </w:r>
      <w:r w:rsidRPr="008D5379">
        <w:rPr>
          <w:rFonts w:ascii="Times New Roman" w:eastAsia="Times New Roman" w:hAnsi="Times New Roman" w:cs="Times New Roman"/>
          <w:bCs/>
          <w:iCs/>
          <w:sz w:val="28"/>
          <w:szCs w:val="28"/>
          <w:lang w:eastAsia="ar-SA"/>
        </w:rPr>
        <w:t>»</w:t>
      </w:r>
      <w:r w:rsidR="00885EDC" w:rsidRPr="008D5379">
        <w:rPr>
          <w:rFonts w:ascii="Times New Roman" w:eastAsia="Times New Roman" w:hAnsi="Times New Roman" w:cs="Times New Roman"/>
          <w:bCs/>
          <w:iCs/>
          <w:sz w:val="28"/>
          <w:szCs w:val="28"/>
          <w:lang w:eastAsia="ar-SA"/>
        </w:rPr>
        <w:t xml:space="preserve"> п.</w:t>
      </w:r>
      <w:r w:rsidRPr="008D5379">
        <w:rPr>
          <w:rFonts w:ascii="Times New Roman" w:eastAsia="Times New Roman" w:hAnsi="Times New Roman" w:cs="Times New Roman"/>
          <w:bCs/>
          <w:iCs/>
          <w:sz w:val="28"/>
          <w:szCs w:val="28"/>
          <w:lang w:eastAsia="ar-SA"/>
        </w:rPr>
        <w:t xml:space="preserve"> </w:t>
      </w:r>
      <w:r w:rsidR="00885EDC" w:rsidRPr="008D5379">
        <w:rPr>
          <w:rFonts w:ascii="Times New Roman" w:eastAsia="Times New Roman" w:hAnsi="Times New Roman" w:cs="Times New Roman"/>
          <w:bCs/>
          <w:iCs/>
          <w:sz w:val="28"/>
          <w:szCs w:val="28"/>
          <w:lang w:eastAsia="ar-SA"/>
        </w:rPr>
        <w:t>Пеледуй</w:t>
      </w:r>
      <w:r w:rsidRPr="008D5379">
        <w:rPr>
          <w:rFonts w:ascii="Times New Roman" w:eastAsia="Times New Roman" w:hAnsi="Times New Roman" w:cs="Times New Roman"/>
          <w:bCs/>
          <w:iCs/>
          <w:sz w:val="28"/>
          <w:szCs w:val="28"/>
          <w:lang w:eastAsia="ar-SA"/>
        </w:rPr>
        <w:t>»</w:t>
      </w:r>
      <w:r w:rsidR="00885EDC" w:rsidRPr="008D5379">
        <w:rPr>
          <w:rFonts w:ascii="Times New Roman" w:eastAsia="Times New Roman" w:hAnsi="Times New Roman" w:cs="Times New Roman"/>
          <w:bCs/>
          <w:iCs/>
          <w:sz w:val="28"/>
          <w:szCs w:val="28"/>
          <w:lang w:eastAsia="ar-SA"/>
        </w:rPr>
        <w:t>, полученные в результате осуществления закупок товаров, работ, услуг за счет разницы между начальной (максимальной) ценой контракта и ценой заключенного контракта</w:t>
      </w:r>
      <w:r w:rsidRPr="008D5379">
        <w:rPr>
          <w:rFonts w:ascii="Times New Roman" w:eastAsia="Times New Roman" w:hAnsi="Times New Roman" w:cs="Times New Roman"/>
          <w:bCs/>
          <w:iCs/>
          <w:sz w:val="28"/>
          <w:szCs w:val="28"/>
          <w:lang w:eastAsia="ar-SA"/>
        </w:rPr>
        <w:t>;</w:t>
      </w:r>
    </w:p>
    <w:p w14:paraId="7D289BBB" w14:textId="77FFE1E8" w:rsidR="00885EDC" w:rsidRPr="00BF31AD" w:rsidRDefault="00A06B0E"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w:t>
      </w:r>
      <w:r w:rsidR="00885EDC" w:rsidRPr="00BF31AD">
        <w:rPr>
          <w:rFonts w:ascii="Times New Roman" w:eastAsia="Times New Roman" w:hAnsi="Times New Roman" w:cs="Times New Roman"/>
          <w:b/>
          <w:i/>
          <w:sz w:val="28"/>
          <w:szCs w:val="28"/>
          <w:u w:val="single"/>
          <w:lang w:eastAsia="ar-SA"/>
        </w:rPr>
        <w:t>1 765 987,57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увеличение бюджетных ассигнований </w:t>
      </w:r>
      <w:r w:rsidR="00885EDC" w:rsidRPr="00BF31AD">
        <w:rPr>
          <w:rFonts w:ascii="Times New Roman" w:eastAsia="Times New Roman" w:hAnsi="Times New Roman" w:cs="Times New Roman"/>
          <w:bCs/>
          <w:iCs/>
          <w:sz w:val="28"/>
          <w:szCs w:val="28"/>
          <w:lang w:eastAsia="ar-SA"/>
        </w:rPr>
        <w:t>по администрации МО «Ленский район» для МБУ «Гранит»</w:t>
      </w:r>
      <w:r w:rsidR="00BF48D9"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субсидия на иные цели</w:t>
      </w:r>
      <w:r w:rsidR="00BF48D9"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для осуществления ремонтных работ по перепланировке и переустройству помещения жилой квартиры по адресу: г. Ленск, ул. Орджоникидзе, д. 11, кв. 62. Источник финансирования </w:t>
      </w:r>
      <w:r w:rsidR="00BF48D9"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«Ведомственные</w:t>
      </w:r>
      <w:r w:rsidR="00BF48D9"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проекты» муниципальной программы «Обеспечение качественным жильем и повышение качества жилищно-коммунальных услуг в Ленском районе»</w:t>
      </w:r>
      <w:r w:rsidR="00BF48D9"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w:t>
      </w:r>
    </w:p>
    <w:p w14:paraId="19EB4854" w14:textId="5C8C6CB8" w:rsidR="00885EDC" w:rsidRPr="00BF31AD" w:rsidRDefault="00673E79"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w:t>
      </w:r>
      <w:r w:rsidR="00885EDC" w:rsidRPr="00BF31AD">
        <w:rPr>
          <w:rFonts w:ascii="Times New Roman" w:eastAsia="Times New Roman" w:hAnsi="Times New Roman" w:cs="Times New Roman"/>
          <w:b/>
          <w:i/>
          <w:sz w:val="28"/>
          <w:szCs w:val="28"/>
          <w:u w:val="single"/>
          <w:lang w:eastAsia="ar-SA"/>
        </w:rPr>
        <w:t xml:space="preserve"> 4 023 811,33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увеличение бюджетных ассигнований </w:t>
      </w:r>
      <w:r w:rsidR="00885EDC" w:rsidRPr="00BF31AD">
        <w:rPr>
          <w:rFonts w:ascii="Times New Roman" w:eastAsia="Times New Roman" w:hAnsi="Times New Roman" w:cs="Times New Roman"/>
          <w:bCs/>
          <w:iCs/>
          <w:sz w:val="28"/>
          <w:szCs w:val="28"/>
          <w:lang w:eastAsia="ar-SA"/>
        </w:rPr>
        <w:t>по администрации МО «Ленский район» для МБУ «Гранит»</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субсидия на муниципальное задание</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для приобретения мини-погрузчика. Источник финансирования </w:t>
      </w:r>
      <w:r w:rsidRPr="00BF31AD">
        <w:rPr>
          <w:rFonts w:ascii="Times New Roman" w:eastAsia="Times New Roman" w:hAnsi="Times New Roman" w:cs="Times New Roman"/>
          <w:bCs/>
          <w:iCs/>
          <w:sz w:val="28"/>
          <w:szCs w:val="28"/>
          <w:lang w:eastAsia="ar-SA"/>
        </w:rPr>
        <w:t>– п</w:t>
      </w:r>
      <w:r w:rsidR="00885EDC" w:rsidRPr="00BF31AD">
        <w:rPr>
          <w:rFonts w:ascii="Times New Roman" w:eastAsia="Times New Roman" w:hAnsi="Times New Roman" w:cs="Times New Roman"/>
          <w:bCs/>
          <w:iCs/>
          <w:sz w:val="28"/>
          <w:szCs w:val="28"/>
          <w:lang w:eastAsia="ar-SA"/>
        </w:rPr>
        <w:t>рочие</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доходы от компенсации затрат бюджетов муниципальных районов</w:t>
      </w:r>
      <w:r w:rsidRPr="00BF31AD">
        <w:rPr>
          <w:rFonts w:ascii="Times New Roman" w:eastAsia="Times New Roman" w:hAnsi="Times New Roman" w:cs="Times New Roman"/>
          <w:bCs/>
          <w:iCs/>
          <w:sz w:val="28"/>
          <w:szCs w:val="28"/>
          <w:lang w:eastAsia="ar-SA"/>
        </w:rPr>
        <w:t>;</w:t>
      </w:r>
    </w:p>
    <w:p w14:paraId="37051D2C" w14:textId="475DD7C9" w:rsidR="00E20DF9" w:rsidRPr="00BF31AD" w:rsidRDefault="00673E79"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w:t>
      </w:r>
      <w:r w:rsidR="00885EDC" w:rsidRPr="00BF31AD">
        <w:rPr>
          <w:rFonts w:ascii="Times New Roman" w:eastAsia="Times New Roman" w:hAnsi="Times New Roman" w:cs="Times New Roman"/>
          <w:b/>
          <w:i/>
          <w:sz w:val="28"/>
          <w:szCs w:val="28"/>
          <w:u w:val="single"/>
          <w:lang w:eastAsia="ar-SA"/>
        </w:rPr>
        <w:t>15 983 333,33 руб</w:t>
      </w:r>
      <w:r w:rsidRPr="00BF31AD">
        <w:rPr>
          <w:rFonts w:ascii="Times New Roman" w:eastAsia="Times New Roman" w:hAnsi="Times New Roman" w:cs="Times New Roman"/>
          <w:b/>
          <w:i/>
          <w:sz w:val="28"/>
          <w:szCs w:val="28"/>
          <w:u w:val="single"/>
          <w:lang w:eastAsia="ar-SA"/>
        </w:rPr>
        <w:t>ля</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w:t>
      </w:r>
      <w:r w:rsidRPr="008D5379">
        <w:rPr>
          <w:rFonts w:ascii="Times New Roman" w:eastAsia="Times New Roman" w:hAnsi="Times New Roman" w:cs="Times New Roman"/>
          <w:bCs/>
          <w:iCs/>
          <w:sz w:val="28"/>
          <w:szCs w:val="28"/>
          <w:lang w:eastAsia="ar-SA"/>
        </w:rPr>
        <w:t xml:space="preserve"> увеличение бюджетных ассигнований </w:t>
      </w:r>
      <w:r w:rsidR="00885EDC" w:rsidRPr="008D5379">
        <w:rPr>
          <w:rFonts w:ascii="Times New Roman" w:eastAsia="Times New Roman" w:hAnsi="Times New Roman" w:cs="Times New Roman"/>
          <w:bCs/>
          <w:iCs/>
          <w:sz w:val="28"/>
          <w:szCs w:val="28"/>
          <w:lang w:eastAsia="ar-SA"/>
        </w:rPr>
        <w:t>по администрации МО «Ленский район» для МБУ «Гранит»</w:t>
      </w:r>
      <w:r w:rsidRPr="008D5379">
        <w:rPr>
          <w:rFonts w:ascii="Times New Roman" w:eastAsia="Times New Roman" w:hAnsi="Times New Roman" w:cs="Times New Roman"/>
          <w:bCs/>
          <w:iCs/>
          <w:sz w:val="28"/>
          <w:szCs w:val="28"/>
          <w:lang w:eastAsia="ar-SA"/>
        </w:rPr>
        <w:t>,</w:t>
      </w:r>
      <w:r w:rsidR="00885EDC" w:rsidRPr="008D5379">
        <w:rPr>
          <w:rFonts w:ascii="Times New Roman" w:eastAsia="Times New Roman" w:hAnsi="Times New Roman" w:cs="Times New Roman"/>
          <w:bCs/>
          <w:iCs/>
          <w:sz w:val="28"/>
          <w:szCs w:val="28"/>
          <w:lang w:eastAsia="ar-SA"/>
        </w:rPr>
        <w:t xml:space="preserve"> субсидия на </w:t>
      </w:r>
      <w:r w:rsidR="00885EDC" w:rsidRPr="008D5379">
        <w:rPr>
          <w:rFonts w:ascii="Times New Roman" w:eastAsia="Times New Roman" w:hAnsi="Times New Roman" w:cs="Times New Roman"/>
          <w:bCs/>
          <w:iCs/>
          <w:sz w:val="28"/>
          <w:szCs w:val="28"/>
          <w:lang w:eastAsia="ar-SA"/>
        </w:rPr>
        <w:lastRenderedPageBreak/>
        <w:t>муниципальное задание</w:t>
      </w:r>
      <w:r w:rsidRPr="008D5379">
        <w:rPr>
          <w:rFonts w:ascii="Times New Roman" w:eastAsia="Times New Roman" w:hAnsi="Times New Roman" w:cs="Times New Roman"/>
          <w:bCs/>
          <w:iCs/>
          <w:sz w:val="28"/>
          <w:szCs w:val="28"/>
          <w:lang w:eastAsia="ar-SA"/>
        </w:rPr>
        <w:t>,</w:t>
      </w:r>
      <w:r w:rsidR="00885EDC" w:rsidRPr="008D5379">
        <w:rPr>
          <w:rFonts w:ascii="Times New Roman" w:eastAsia="Times New Roman" w:hAnsi="Times New Roman" w:cs="Times New Roman"/>
          <w:bCs/>
          <w:iCs/>
          <w:sz w:val="28"/>
          <w:szCs w:val="28"/>
          <w:lang w:eastAsia="ar-SA"/>
        </w:rPr>
        <w:t xml:space="preserve"> </w:t>
      </w:r>
      <w:r w:rsidRPr="008D5379">
        <w:rPr>
          <w:rFonts w:ascii="Times New Roman" w:eastAsia="Times New Roman" w:hAnsi="Times New Roman" w:cs="Times New Roman"/>
          <w:bCs/>
          <w:iCs/>
          <w:sz w:val="28"/>
          <w:szCs w:val="28"/>
          <w:lang w:eastAsia="ar-SA"/>
        </w:rPr>
        <w:t>д</w:t>
      </w:r>
      <w:r w:rsidR="00885EDC" w:rsidRPr="008D5379">
        <w:rPr>
          <w:rFonts w:ascii="Times New Roman" w:eastAsia="Times New Roman" w:hAnsi="Times New Roman" w:cs="Times New Roman"/>
          <w:bCs/>
          <w:iCs/>
          <w:sz w:val="28"/>
          <w:szCs w:val="28"/>
          <w:lang w:eastAsia="ar-SA"/>
        </w:rPr>
        <w:t xml:space="preserve">ля приобретения комфортабельного автобуса для перевозки спортсменов к месту проведения соревнований. Источник финансирования </w:t>
      </w:r>
      <w:r w:rsidRPr="008D5379">
        <w:rPr>
          <w:rFonts w:ascii="Times New Roman" w:eastAsia="Times New Roman" w:hAnsi="Times New Roman" w:cs="Times New Roman"/>
          <w:bCs/>
          <w:iCs/>
          <w:sz w:val="28"/>
          <w:szCs w:val="28"/>
          <w:lang w:eastAsia="ar-SA"/>
        </w:rPr>
        <w:t>– п</w:t>
      </w:r>
      <w:r w:rsidR="00885EDC" w:rsidRPr="008D5379">
        <w:rPr>
          <w:rFonts w:ascii="Times New Roman" w:eastAsia="Times New Roman" w:hAnsi="Times New Roman" w:cs="Times New Roman"/>
          <w:bCs/>
          <w:iCs/>
          <w:sz w:val="28"/>
          <w:szCs w:val="28"/>
          <w:lang w:eastAsia="ar-SA"/>
        </w:rPr>
        <w:t>рочие</w:t>
      </w:r>
      <w:r w:rsidRPr="008D5379">
        <w:rPr>
          <w:rFonts w:ascii="Times New Roman" w:eastAsia="Times New Roman" w:hAnsi="Times New Roman" w:cs="Times New Roman"/>
          <w:bCs/>
          <w:iCs/>
          <w:sz w:val="28"/>
          <w:szCs w:val="28"/>
          <w:lang w:eastAsia="ar-SA"/>
        </w:rPr>
        <w:t xml:space="preserve"> </w:t>
      </w:r>
      <w:r w:rsidR="00885EDC" w:rsidRPr="008D5379">
        <w:rPr>
          <w:rFonts w:ascii="Times New Roman" w:eastAsia="Times New Roman" w:hAnsi="Times New Roman" w:cs="Times New Roman"/>
          <w:bCs/>
          <w:iCs/>
          <w:sz w:val="28"/>
          <w:szCs w:val="28"/>
          <w:lang w:eastAsia="ar-SA"/>
        </w:rPr>
        <w:t xml:space="preserve">доходы от компенсации затрат бюджетов </w:t>
      </w:r>
      <w:r w:rsidR="00885EDC" w:rsidRPr="00BF31AD">
        <w:rPr>
          <w:rFonts w:ascii="Times New Roman" w:eastAsia="Times New Roman" w:hAnsi="Times New Roman" w:cs="Times New Roman"/>
          <w:bCs/>
          <w:iCs/>
          <w:sz w:val="28"/>
          <w:szCs w:val="28"/>
          <w:lang w:eastAsia="ar-SA"/>
        </w:rPr>
        <w:t>муниципальных районов</w:t>
      </w:r>
      <w:r w:rsidRPr="00BF31AD">
        <w:rPr>
          <w:rFonts w:ascii="Times New Roman" w:eastAsia="Times New Roman" w:hAnsi="Times New Roman" w:cs="Times New Roman"/>
          <w:bCs/>
          <w:iCs/>
          <w:sz w:val="28"/>
          <w:szCs w:val="28"/>
          <w:lang w:eastAsia="ar-SA"/>
        </w:rPr>
        <w:t>;</w:t>
      </w:r>
    </w:p>
    <w:p w14:paraId="0825CB27" w14:textId="6D270476" w:rsidR="0033233F" w:rsidRPr="00BF31AD" w:rsidRDefault="0033233F"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Cs/>
          <w:iCs/>
          <w:sz w:val="28"/>
          <w:szCs w:val="28"/>
          <w:lang w:eastAsia="ar-SA"/>
        </w:rPr>
        <w:t xml:space="preserve">В ходе финансово-экономической экспертизы не представлены документы, </w:t>
      </w:r>
      <w:r w:rsidR="00DF405A" w:rsidRPr="00BF31AD">
        <w:rPr>
          <w:rFonts w:ascii="Times New Roman" w:eastAsia="Times New Roman" w:hAnsi="Times New Roman" w:cs="Times New Roman"/>
          <w:bCs/>
          <w:iCs/>
          <w:sz w:val="28"/>
          <w:szCs w:val="28"/>
          <w:lang w:eastAsia="ar-SA"/>
        </w:rPr>
        <w:t>обосновывающи</w:t>
      </w:r>
      <w:r w:rsidRPr="00BF31AD">
        <w:rPr>
          <w:rFonts w:ascii="Times New Roman" w:eastAsia="Times New Roman" w:hAnsi="Times New Roman" w:cs="Times New Roman"/>
          <w:bCs/>
          <w:iCs/>
          <w:sz w:val="28"/>
          <w:szCs w:val="28"/>
          <w:lang w:eastAsia="ar-SA"/>
        </w:rPr>
        <w:t>е целесообразность данной закупки.</w:t>
      </w:r>
    </w:p>
    <w:p w14:paraId="7A9A6940" w14:textId="62BCB053" w:rsidR="00885EDC" w:rsidRPr="00BF31AD" w:rsidRDefault="00256C03"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 </w:t>
      </w:r>
      <w:r w:rsidR="00885EDC" w:rsidRPr="00BF31AD">
        <w:rPr>
          <w:rFonts w:ascii="Times New Roman" w:eastAsia="Times New Roman" w:hAnsi="Times New Roman" w:cs="Times New Roman"/>
          <w:b/>
          <w:i/>
          <w:sz w:val="28"/>
          <w:szCs w:val="28"/>
          <w:u w:val="single"/>
          <w:lang w:eastAsia="ar-SA"/>
        </w:rPr>
        <w:t>370 766,66</w:t>
      </w:r>
      <w:r w:rsidRPr="00BF31AD">
        <w:rPr>
          <w:rFonts w:ascii="Times New Roman" w:eastAsia="Times New Roman" w:hAnsi="Times New Roman" w:cs="Times New Roman"/>
          <w:b/>
          <w:i/>
          <w:sz w:val="28"/>
          <w:szCs w:val="28"/>
          <w:u w:val="single"/>
          <w:lang w:eastAsia="ar-SA"/>
        </w:rPr>
        <w:t>)</w:t>
      </w:r>
      <w:r w:rsidR="00885EDC" w:rsidRPr="00BF31AD">
        <w:rPr>
          <w:rFonts w:ascii="Times New Roman" w:eastAsia="Times New Roman" w:hAnsi="Times New Roman" w:cs="Times New Roman"/>
          <w:b/>
          <w:i/>
          <w:sz w:val="28"/>
          <w:szCs w:val="28"/>
          <w:u w:val="single"/>
          <w:lang w:eastAsia="ar-SA"/>
        </w:rPr>
        <w:t xml:space="preserve">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уменьшение бюджетных ассигнований </w:t>
      </w:r>
      <w:r w:rsidR="00885EDC" w:rsidRPr="00BF31AD">
        <w:rPr>
          <w:rFonts w:ascii="Times New Roman" w:eastAsia="Times New Roman" w:hAnsi="Times New Roman" w:cs="Times New Roman"/>
          <w:bCs/>
          <w:iCs/>
          <w:sz w:val="28"/>
          <w:szCs w:val="28"/>
          <w:lang w:eastAsia="ar-SA"/>
        </w:rPr>
        <w:t>по администрации МО «Ленский</w:t>
      </w:r>
      <w:r w:rsidR="00885EDC" w:rsidRPr="008D5379">
        <w:rPr>
          <w:rFonts w:ascii="Times New Roman" w:eastAsia="Times New Roman" w:hAnsi="Times New Roman" w:cs="Times New Roman"/>
          <w:bCs/>
          <w:iCs/>
          <w:sz w:val="28"/>
          <w:szCs w:val="28"/>
          <w:lang w:eastAsia="ar-SA"/>
        </w:rPr>
        <w:t xml:space="preserve"> район» для</w:t>
      </w:r>
      <w:r w:rsidR="00885EDC" w:rsidRPr="00885EDC">
        <w:rPr>
          <w:rFonts w:ascii="Times New Roman" w:eastAsia="Times New Roman" w:hAnsi="Times New Roman" w:cs="Times New Roman"/>
          <w:bCs/>
          <w:iCs/>
          <w:sz w:val="28"/>
          <w:szCs w:val="28"/>
          <w:lang w:eastAsia="ar-SA"/>
        </w:rPr>
        <w:t xml:space="preserve"> МБУ «Гранит»</w:t>
      </w:r>
      <w:r>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 xml:space="preserve"> субсидии на иные цели</w:t>
      </w:r>
      <w:r>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 xml:space="preserve"> бюджетных ассигнований, полученных в результате осуществления закупок товаров, работ, услуг за счет разницы между начальной (максимальной) ценой контракта и ценой заключенного контракта по текущему ремонту здания  </w:t>
      </w:r>
      <w:r w:rsidR="00885EDC" w:rsidRPr="00BF31AD">
        <w:rPr>
          <w:rFonts w:ascii="Times New Roman" w:eastAsia="Times New Roman" w:hAnsi="Times New Roman" w:cs="Times New Roman"/>
          <w:bCs/>
          <w:iCs/>
          <w:sz w:val="28"/>
          <w:szCs w:val="28"/>
          <w:lang w:eastAsia="ar-SA"/>
        </w:rPr>
        <w:t xml:space="preserve">МКОУ </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ОНСОШ</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для проведени</w:t>
      </w:r>
      <w:r w:rsidRPr="00BF31AD">
        <w:rPr>
          <w:rFonts w:ascii="Times New Roman" w:eastAsia="Times New Roman" w:hAnsi="Times New Roman" w:cs="Times New Roman"/>
          <w:bCs/>
          <w:iCs/>
          <w:sz w:val="28"/>
          <w:szCs w:val="28"/>
          <w:lang w:eastAsia="ar-SA"/>
        </w:rPr>
        <w:t>я</w:t>
      </w:r>
      <w:r w:rsidR="00885EDC" w:rsidRPr="00BF31AD">
        <w:rPr>
          <w:rFonts w:ascii="Times New Roman" w:eastAsia="Times New Roman" w:hAnsi="Times New Roman" w:cs="Times New Roman"/>
          <w:bCs/>
          <w:iCs/>
          <w:sz w:val="28"/>
          <w:szCs w:val="28"/>
          <w:lang w:eastAsia="ar-SA"/>
        </w:rPr>
        <w:t xml:space="preserve"> электротехнических испытаний электрооборудования ДОБ «Алмаз»</w:t>
      </w:r>
      <w:r w:rsidRPr="00BF31AD">
        <w:rPr>
          <w:rFonts w:ascii="Times New Roman" w:eastAsia="Times New Roman" w:hAnsi="Times New Roman" w:cs="Times New Roman"/>
          <w:bCs/>
          <w:iCs/>
          <w:sz w:val="28"/>
          <w:szCs w:val="28"/>
          <w:lang w:eastAsia="ar-SA"/>
        </w:rPr>
        <w:t>;</w:t>
      </w:r>
    </w:p>
    <w:p w14:paraId="10C4C6A5" w14:textId="4C74F47A" w:rsidR="00885EDC" w:rsidRPr="00BF31AD" w:rsidRDefault="00256C03"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w:t>
      </w:r>
      <w:r w:rsidR="00885EDC" w:rsidRPr="00BF31AD">
        <w:rPr>
          <w:rFonts w:ascii="Times New Roman" w:eastAsia="Times New Roman" w:hAnsi="Times New Roman" w:cs="Times New Roman"/>
          <w:b/>
          <w:i/>
          <w:sz w:val="28"/>
          <w:szCs w:val="28"/>
          <w:u w:val="single"/>
          <w:lang w:eastAsia="ar-SA"/>
        </w:rPr>
        <w:t>1 631 850,00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увеличение бюджетных ассигнований </w:t>
      </w:r>
      <w:r w:rsidR="00885EDC" w:rsidRPr="00BF31AD">
        <w:rPr>
          <w:rFonts w:ascii="Times New Roman" w:eastAsia="Times New Roman" w:hAnsi="Times New Roman" w:cs="Times New Roman"/>
          <w:bCs/>
          <w:iCs/>
          <w:sz w:val="28"/>
          <w:szCs w:val="28"/>
          <w:lang w:eastAsia="ar-SA"/>
        </w:rPr>
        <w:t>по администрации МО «Ленский район» для МБУ «Гранит» на оплату работ по системе оповещения (антитеррор) объекта МБОУ «СОШ №1 г. Ленска»</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Источник финансирования </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«Комплексы процессных мероприятий» муниципальной программы «Развитие образования в Ленском районе»</w:t>
      </w:r>
      <w:r w:rsidRPr="00BF31AD">
        <w:rPr>
          <w:rFonts w:ascii="Times New Roman" w:eastAsia="Times New Roman" w:hAnsi="Times New Roman" w:cs="Times New Roman"/>
          <w:bCs/>
          <w:iCs/>
          <w:sz w:val="28"/>
          <w:szCs w:val="28"/>
          <w:lang w:eastAsia="ar-SA"/>
        </w:rPr>
        <w:t>;</w:t>
      </w:r>
    </w:p>
    <w:p w14:paraId="68056E4C" w14:textId="269CD777" w:rsidR="00885EDC" w:rsidRPr="00BF31AD" w:rsidRDefault="00256C03"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 437 900,00 рублей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 xml:space="preserve"> перемещени</w:t>
      </w:r>
      <w:r w:rsidRPr="00BF31AD">
        <w:rPr>
          <w:rFonts w:ascii="Times New Roman" w:eastAsia="Times New Roman" w:hAnsi="Times New Roman" w:cs="Times New Roman"/>
          <w:bCs/>
          <w:iCs/>
          <w:sz w:val="28"/>
          <w:szCs w:val="28"/>
          <w:lang w:eastAsia="ar-SA"/>
        </w:rPr>
        <w:t>е бюджетных ассигнований</w:t>
      </w:r>
      <w:r w:rsidR="00885EDC" w:rsidRPr="00BF31AD">
        <w:rPr>
          <w:rFonts w:ascii="Times New Roman" w:eastAsia="Times New Roman" w:hAnsi="Times New Roman" w:cs="Times New Roman"/>
          <w:bCs/>
          <w:iCs/>
          <w:sz w:val="28"/>
          <w:szCs w:val="28"/>
          <w:lang w:eastAsia="ar-SA"/>
        </w:rPr>
        <w:t xml:space="preserve"> по МБУ «Гранит»</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на оплату работ по системе оповещения (антитеррор) объекта МБОУ «СОШ №</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1 г. Ленска»</w:t>
      </w:r>
      <w:r w:rsidRPr="00BF31AD">
        <w:rPr>
          <w:rFonts w:ascii="Times New Roman" w:eastAsia="Times New Roman" w:hAnsi="Times New Roman" w:cs="Times New Roman"/>
          <w:bCs/>
          <w:iCs/>
          <w:sz w:val="28"/>
          <w:szCs w:val="28"/>
          <w:lang w:eastAsia="ar-SA"/>
        </w:rPr>
        <w:t>;</w:t>
      </w:r>
    </w:p>
    <w:p w14:paraId="336548F4" w14:textId="3DAD251D" w:rsidR="00885EDC" w:rsidRPr="00885EDC" w:rsidRDefault="00CE1DEB"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w:t>
      </w:r>
      <w:r w:rsidR="00885EDC" w:rsidRPr="00BF31AD">
        <w:rPr>
          <w:rFonts w:ascii="Times New Roman" w:eastAsia="Times New Roman" w:hAnsi="Times New Roman" w:cs="Times New Roman"/>
          <w:b/>
          <w:i/>
          <w:sz w:val="28"/>
          <w:szCs w:val="28"/>
          <w:u w:val="single"/>
          <w:lang w:eastAsia="ar-SA"/>
        </w:rPr>
        <w:t>31 006 806,76 рублей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увеличение бюджетных ассигнований </w:t>
      </w:r>
      <w:r w:rsidR="00885EDC" w:rsidRPr="00BF31AD">
        <w:rPr>
          <w:rFonts w:ascii="Times New Roman" w:eastAsia="Times New Roman" w:hAnsi="Times New Roman" w:cs="Times New Roman"/>
          <w:bCs/>
          <w:iCs/>
          <w:sz w:val="28"/>
          <w:szCs w:val="28"/>
          <w:lang w:eastAsia="ar-SA"/>
        </w:rPr>
        <w:t>по администрации МО</w:t>
      </w:r>
      <w:r w:rsidR="00885EDC" w:rsidRPr="00885EDC">
        <w:rPr>
          <w:rFonts w:ascii="Times New Roman" w:eastAsia="Times New Roman" w:hAnsi="Times New Roman" w:cs="Times New Roman"/>
          <w:bCs/>
          <w:iCs/>
          <w:sz w:val="28"/>
          <w:szCs w:val="28"/>
          <w:lang w:eastAsia="ar-SA"/>
        </w:rPr>
        <w:t xml:space="preserve"> «Ленский район» для МБУ «Гранит»</w:t>
      </w:r>
      <w:r>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 xml:space="preserve"> на приобретение автобусов за счет собственных средств бюджета МО </w:t>
      </w:r>
      <w:r>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Ленский район</w:t>
      </w:r>
      <w:r>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 xml:space="preserve">. Источник финансирования </w:t>
      </w:r>
      <w:r>
        <w:rPr>
          <w:rFonts w:ascii="Times New Roman" w:eastAsia="Times New Roman" w:hAnsi="Times New Roman" w:cs="Times New Roman"/>
          <w:bCs/>
          <w:iCs/>
          <w:sz w:val="28"/>
          <w:szCs w:val="28"/>
          <w:lang w:eastAsia="ar-SA"/>
        </w:rPr>
        <w:t xml:space="preserve">– </w:t>
      </w:r>
      <w:r w:rsidR="00885EDC" w:rsidRPr="00885EDC">
        <w:rPr>
          <w:rFonts w:ascii="Times New Roman" w:eastAsia="Times New Roman" w:hAnsi="Times New Roman" w:cs="Times New Roman"/>
          <w:bCs/>
          <w:iCs/>
          <w:sz w:val="28"/>
          <w:szCs w:val="28"/>
          <w:lang w:eastAsia="ar-SA"/>
        </w:rPr>
        <w:t>бюджетные</w:t>
      </w:r>
      <w:r>
        <w:rPr>
          <w:rFonts w:ascii="Times New Roman" w:eastAsia="Times New Roman" w:hAnsi="Times New Roman" w:cs="Times New Roman"/>
          <w:bCs/>
          <w:iCs/>
          <w:sz w:val="28"/>
          <w:szCs w:val="28"/>
          <w:lang w:eastAsia="ar-SA"/>
        </w:rPr>
        <w:t xml:space="preserve"> </w:t>
      </w:r>
      <w:r w:rsidR="00885EDC" w:rsidRPr="00885EDC">
        <w:rPr>
          <w:rFonts w:ascii="Times New Roman" w:eastAsia="Times New Roman" w:hAnsi="Times New Roman" w:cs="Times New Roman"/>
          <w:bCs/>
          <w:iCs/>
          <w:sz w:val="28"/>
          <w:szCs w:val="28"/>
          <w:lang w:eastAsia="ar-SA"/>
        </w:rPr>
        <w:t xml:space="preserve">ассигнования за счет собственных средств бюджета муниципального образования «Ленский район» на капитальный ремонт объекта </w:t>
      </w:r>
      <w:r>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Спортивный зал п. Пеледуй</w:t>
      </w:r>
      <w:r>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 xml:space="preserve"> по КБК 701 1101 9950000000 200, высвободившиеся в связи с поступлением из государственного бюджета Республики Саха (Якутия) дотации на поддержку мер по обеспечению сбалансированности местных бюджетов</w:t>
      </w:r>
      <w:r>
        <w:rPr>
          <w:rFonts w:ascii="Times New Roman" w:eastAsia="Times New Roman" w:hAnsi="Times New Roman" w:cs="Times New Roman"/>
          <w:bCs/>
          <w:iCs/>
          <w:sz w:val="28"/>
          <w:szCs w:val="28"/>
          <w:lang w:eastAsia="ar-SA"/>
        </w:rPr>
        <w:t>;</w:t>
      </w:r>
    </w:p>
    <w:p w14:paraId="4FAC8F55" w14:textId="13BE3052" w:rsidR="00885EDC" w:rsidRPr="00885EDC" w:rsidRDefault="00BF27BB" w:rsidP="00BF27BB">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bCs/>
          <w:i/>
          <w:iCs/>
          <w:sz w:val="28"/>
          <w:szCs w:val="28"/>
          <w:u w:val="single"/>
          <w:lang w:eastAsia="ar-SA"/>
        </w:rPr>
        <w:lastRenderedPageBreak/>
        <w:t>- ± 1 900 014,00 рублей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 xml:space="preserve"> перераспределени</w:t>
      </w:r>
      <w:r w:rsidRPr="00BF31AD">
        <w:rPr>
          <w:rFonts w:ascii="Times New Roman" w:eastAsia="Times New Roman" w:hAnsi="Times New Roman" w:cs="Times New Roman"/>
          <w:bCs/>
          <w:iCs/>
          <w:sz w:val="28"/>
          <w:szCs w:val="28"/>
          <w:lang w:eastAsia="ar-SA"/>
        </w:rPr>
        <w:t>е бюджетных ассигнований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по МБУ «Гранит», </w:t>
      </w:r>
      <w:r w:rsidR="00885EDC" w:rsidRPr="00BF31AD">
        <w:rPr>
          <w:rFonts w:ascii="Times New Roman" w:eastAsia="Times New Roman" w:hAnsi="Times New Roman" w:cs="Times New Roman"/>
          <w:bCs/>
          <w:iCs/>
          <w:sz w:val="28"/>
          <w:szCs w:val="28"/>
          <w:lang w:eastAsia="ar-SA"/>
        </w:rPr>
        <w:t>в части видов ремонтных</w:t>
      </w:r>
      <w:r w:rsidR="00885EDC" w:rsidRPr="00885EDC">
        <w:rPr>
          <w:rFonts w:ascii="Times New Roman" w:eastAsia="Times New Roman" w:hAnsi="Times New Roman" w:cs="Times New Roman"/>
          <w:bCs/>
          <w:iCs/>
          <w:sz w:val="28"/>
          <w:szCs w:val="28"/>
          <w:lang w:eastAsia="ar-SA"/>
        </w:rPr>
        <w:t xml:space="preserve"> работ в связи с экономией бюджетных ассигнований Дорожной карты в результате закупок, в том числе:</w:t>
      </w:r>
    </w:p>
    <w:p w14:paraId="2A038FCA" w14:textId="761DF280" w:rsidR="00885EDC" w:rsidRPr="00BF27BB" w:rsidRDefault="00885EDC" w:rsidP="00BF27BB">
      <w:pPr>
        <w:pStyle w:val="af2"/>
        <w:numPr>
          <w:ilvl w:val="0"/>
          <w:numId w:val="29"/>
        </w:numPr>
        <w:tabs>
          <w:tab w:val="left" w:pos="0"/>
        </w:tabs>
        <w:suppressAutoHyphens/>
        <w:spacing w:line="360" w:lineRule="auto"/>
        <w:ind w:left="0" w:firstLine="709"/>
        <w:jc w:val="both"/>
        <w:rPr>
          <w:bCs/>
          <w:iCs/>
          <w:sz w:val="28"/>
          <w:szCs w:val="28"/>
        </w:rPr>
      </w:pPr>
      <w:r w:rsidRPr="00BF27BB">
        <w:rPr>
          <w:bCs/>
          <w:iCs/>
          <w:sz w:val="28"/>
          <w:szCs w:val="28"/>
        </w:rPr>
        <w:t>Уменьшение:</w:t>
      </w:r>
    </w:p>
    <w:p w14:paraId="65AFFF0A" w14:textId="54131245" w:rsidR="00885EDC" w:rsidRPr="00885EDC" w:rsidRDefault="00885EDC" w:rsidP="00BF27BB">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85EDC">
        <w:rPr>
          <w:rFonts w:ascii="Times New Roman" w:eastAsia="Times New Roman" w:hAnsi="Times New Roman" w:cs="Times New Roman"/>
          <w:bCs/>
          <w:iCs/>
          <w:sz w:val="28"/>
          <w:szCs w:val="28"/>
          <w:lang w:eastAsia="ar-SA"/>
        </w:rPr>
        <w:t>- текущ</w:t>
      </w:r>
      <w:r w:rsidR="00BF27BB">
        <w:rPr>
          <w:rFonts w:ascii="Times New Roman" w:eastAsia="Times New Roman" w:hAnsi="Times New Roman" w:cs="Times New Roman"/>
          <w:bCs/>
          <w:iCs/>
          <w:sz w:val="28"/>
          <w:szCs w:val="28"/>
          <w:lang w:eastAsia="ar-SA"/>
        </w:rPr>
        <w:t>ий</w:t>
      </w:r>
      <w:r w:rsidRPr="00885EDC">
        <w:rPr>
          <w:rFonts w:ascii="Times New Roman" w:eastAsia="Times New Roman" w:hAnsi="Times New Roman" w:cs="Times New Roman"/>
          <w:bCs/>
          <w:iCs/>
          <w:sz w:val="28"/>
          <w:szCs w:val="28"/>
          <w:lang w:eastAsia="ar-SA"/>
        </w:rPr>
        <w:t xml:space="preserve"> ремонт здания МКОУ «ОНСОШ</w:t>
      </w:r>
      <w:r w:rsidR="00BF27BB">
        <w:rPr>
          <w:rFonts w:ascii="Times New Roman" w:eastAsia="Times New Roman" w:hAnsi="Times New Roman" w:cs="Times New Roman"/>
          <w:bCs/>
          <w:iCs/>
          <w:sz w:val="28"/>
          <w:szCs w:val="28"/>
          <w:lang w:eastAsia="ar-SA"/>
        </w:rPr>
        <w:t>»</w:t>
      </w:r>
      <w:r w:rsidRPr="00885EDC">
        <w:rPr>
          <w:rFonts w:ascii="Times New Roman" w:eastAsia="Times New Roman" w:hAnsi="Times New Roman" w:cs="Times New Roman"/>
          <w:bCs/>
          <w:iCs/>
          <w:sz w:val="28"/>
          <w:szCs w:val="28"/>
          <w:lang w:eastAsia="ar-SA"/>
        </w:rPr>
        <w:t xml:space="preserve"> – 79 513,69 рублей</w:t>
      </w:r>
      <w:r w:rsidR="00BF27BB">
        <w:rPr>
          <w:rFonts w:ascii="Times New Roman" w:eastAsia="Times New Roman" w:hAnsi="Times New Roman" w:cs="Times New Roman"/>
          <w:bCs/>
          <w:iCs/>
          <w:sz w:val="28"/>
          <w:szCs w:val="28"/>
          <w:lang w:eastAsia="ar-SA"/>
        </w:rPr>
        <w:t>;</w:t>
      </w:r>
    </w:p>
    <w:p w14:paraId="2BD8077D" w14:textId="1A67E785" w:rsidR="00885EDC" w:rsidRPr="00885EDC" w:rsidRDefault="00885EDC" w:rsidP="00BF27BB">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85EDC">
        <w:rPr>
          <w:rFonts w:ascii="Times New Roman" w:eastAsia="Times New Roman" w:hAnsi="Times New Roman" w:cs="Times New Roman"/>
          <w:bCs/>
          <w:iCs/>
          <w:sz w:val="28"/>
          <w:szCs w:val="28"/>
          <w:lang w:eastAsia="ar-SA"/>
        </w:rPr>
        <w:t>- ремонт системы отопления корпуса №</w:t>
      </w:r>
      <w:r w:rsidR="00BF27BB">
        <w:rPr>
          <w:rFonts w:ascii="Times New Roman" w:eastAsia="Times New Roman" w:hAnsi="Times New Roman" w:cs="Times New Roman"/>
          <w:bCs/>
          <w:iCs/>
          <w:sz w:val="28"/>
          <w:szCs w:val="28"/>
          <w:lang w:eastAsia="ar-SA"/>
        </w:rPr>
        <w:t xml:space="preserve"> </w:t>
      </w:r>
      <w:r w:rsidRPr="00885EDC">
        <w:rPr>
          <w:rFonts w:ascii="Times New Roman" w:eastAsia="Times New Roman" w:hAnsi="Times New Roman" w:cs="Times New Roman"/>
          <w:bCs/>
          <w:iCs/>
          <w:sz w:val="28"/>
          <w:szCs w:val="28"/>
          <w:lang w:eastAsia="ar-SA"/>
        </w:rPr>
        <w:t>3 МКДОУ «Сказка</w:t>
      </w:r>
      <w:r w:rsidR="00BF27BB">
        <w:rPr>
          <w:rFonts w:ascii="Times New Roman" w:eastAsia="Times New Roman" w:hAnsi="Times New Roman" w:cs="Times New Roman"/>
          <w:bCs/>
          <w:iCs/>
          <w:sz w:val="28"/>
          <w:szCs w:val="28"/>
          <w:lang w:eastAsia="ar-SA"/>
        </w:rPr>
        <w:t>»</w:t>
      </w:r>
      <w:r w:rsidRPr="00885EDC">
        <w:rPr>
          <w:rFonts w:ascii="Times New Roman" w:eastAsia="Times New Roman" w:hAnsi="Times New Roman" w:cs="Times New Roman"/>
          <w:bCs/>
          <w:iCs/>
          <w:sz w:val="28"/>
          <w:szCs w:val="28"/>
          <w:lang w:eastAsia="ar-SA"/>
        </w:rPr>
        <w:t xml:space="preserve"> г.</w:t>
      </w:r>
      <w:r w:rsidR="00BF27BB">
        <w:rPr>
          <w:rFonts w:ascii="Times New Roman" w:eastAsia="Times New Roman" w:hAnsi="Times New Roman" w:cs="Times New Roman"/>
          <w:bCs/>
          <w:iCs/>
          <w:sz w:val="28"/>
          <w:szCs w:val="28"/>
          <w:lang w:eastAsia="ar-SA"/>
        </w:rPr>
        <w:t xml:space="preserve"> </w:t>
      </w:r>
      <w:r w:rsidRPr="00885EDC">
        <w:rPr>
          <w:rFonts w:ascii="Times New Roman" w:eastAsia="Times New Roman" w:hAnsi="Times New Roman" w:cs="Times New Roman"/>
          <w:bCs/>
          <w:iCs/>
          <w:sz w:val="28"/>
          <w:szCs w:val="28"/>
          <w:lang w:eastAsia="ar-SA"/>
        </w:rPr>
        <w:t>Ленск</w:t>
      </w:r>
      <w:r w:rsidR="00BF27BB">
        <w:rPr>
          <w:rFonts w:ascii="Times New Roman" w:eastAsia="Times New Roman" w:hAnsi="Times New Roman" w:cs="Times New Roman"/>
          <w:bCs/>
          <w:iCs/>
          <w:sz w:val="28"/>
          <w:szCs w:val="28"/>
          <w:lang w:eastAsia="ar-SA"/>
        </w:rPr>
        <w:t>»</w:t>
      </w:r>
      <w:r w:rsidRPr="00885EDC">
        <w:rPr>
          <w:rFonts w:ascii="Times New Roman" w:eastAsia="Times New Roman" w:hAnsi="Times New Roman" w:cs="Times New Roman"/>
          <w:bCs/>
          <w:iCs/>
          <w:sz w:val="28"/>
          <w:szCs w:val="28"/>
          <w:lang w:eastAsia="ar-SA"/>
        </w:rPr>
        <w:t xml:space="preserve"> </w:t>
      </w:r>
      <w:r w:rsidR="0070147F" w:rsidRPr="00885EDC">
        <w:rPr>
          <w:rFonts w:ascii="Times New Roman" w:eastAsia="Times New Roman" w:hAnsi="Times New Roman" w:cs="Times New Roman"/>
          <w:bCs/>
          <w:iCs/>
          <w:sz w:val="28"/>
          <w:szCs w:val="28"/>
          <w:lang w:eastAsia="ar-SA"/>
        </w:rPr>
        <w:t>–</w:t>
      </w:r>
      <w:r w:rsidR="00BF27BB">
        <w:rPr>
          <w:rFonts w:ascii="Times New Roman" w:eastAsia="Times New Roman" w:hAnsi="Times New Roman" w:cs="Times New Roman"/>
          <w:bCs/>
          <w:iCs/>
          <w:sz w:val="28"/>
          <w:szCs w:val="28"/>
          <w:lang w:eastAsia="ar-SA"/>
        </w:rPr>
        <w:t xml:space="preserve"> </w:t>
      </w:r>
      <w:r w:rsidRPr="00885EDC">
        <w:rPr>
          <w:rFonts w:ascii="Times New Roman" w:eastAsia="Times New Roman" w:hAnsi="Times New Roman" w:cs="Times New Roman"/>
          <w:bCs/>
          <w:iCs/>
          <w:sz w:val="28"/>
          <w:szCs w:val="28"/>
          <w:lang w:eastAsia="ar-SA"/>
        </w:rPr>
        <w:t>13</w:t>
      </w:r>
      <w:r w:rsidR="00BF27BB">
        <w:rPr>
          <w:rFonts w:ascii="Times New Roman" w:eastAsia="Times New Roman" w:hAnsi="Times New Roman" w:cs="Times New Roman"/>
          <w:bCs/>
          <w:iCs/>
          <w:sz w:val="28"/>
          <w:szCs w:val="28"/>
          <w:lang w:eastAsia="ar-SA"/>
        </w:rPr>
        <w:t xml:space="preserve"> </w:t>
      </w:r>
      <w:r w:rsidRPr="00885EDC">
        <w:rPr>
          <w:rFonts w:ascii="Times New Roman" w:eastAsia="Times New Roman" w:hAnsi="Times New Roman" w:cs="Times New Roman"/>
          <w:bCs/>
          <w:iCs/>
          <w:sz w:val="28"/>
          <w:szCs w:val="28"/>
          <w:lang w:eastAsia="ar-SA"/>
        </w:rPr>
        <w:t>198,37 рублей;</w:t>
      </w:r>
    </w:p>
    <w:p w14:paraId="19A40C9F" w14:textId="75ED157A" w:rsidR="00885EDC" w:rsidRPr="00885EDC" w:rsidRDefault="00885EDC" w:rsidP="00BF27BB">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85EDC">
        <w:rPr>
          <w:rFonts w:ascii="Times New Roman" w:eastAsia="Times New Roman" w:hAnsi="Times New Roman" w:cs="Times New Roman"/>
          <w:bCs/>
          <w:iCs/>
          <w:sz w:val="28"/>
          <w:szCs w:val="28"/>
          <w:lang w:eastAsia="ar-SA"/>
        </w:rPr>
        <w:t>- текущий ремонт корпуса №</w:t>
      </w:r>
      <w:r w:rsidR="0070147F">
        <w:rPr>
          <w:rFonts w:ascii="Times New Roman" w:eastAsia="Times New Roman" w:hAnsi="Times New Roman" w:cs="Times New Roman"/>
          <w:bCs/>
          <w:iCs/>
          <w:sz w:val="28"/>
          <w:szCs w:val="28"/>
          <w:lang w:eastAsia="ar-SA"/>
        </w:rPr>
        <w:t xml:space="preserve"> </w:t>
      </w:r>
      <w:r w:rsidRPr="00885EDC">
        <w:rPr>
          <w:rFonts w:ascii="Times New Roman" w:eastAsia="Times New Roman" w:hAnsi="Times New Roman" w:cs="Times New Roman"/>
          <w:bCs/>
          <w:iCs/>
          <w:sz w:val="28"/>
          <w:szCs w:val="28"/>
          <w:lang w:eastAsia="ar-SA"/>
        </w:rPr>
        <w:t xml:space="preserve">1 МКДОУ «Искорка» </w:t>
      </w:r>
      <w:r w:rsidR="0070147F" w:rsidRPr="00885EDC">
        <w:rPr>
          <w:rFonts w:ascii="Times New Roman" w:eastAsia="Times New Roman" w:hAnsi="Times New Roman" w:cs="Times New Roman"/>
          <w:bCs/>
          <w:iCs/>
          <w:sz w:val="28"/>
          <w:szCs w:val="28"/>
          <w:lang w:eastAsia="ar-SA"/>
        </w:rPr>
        <w:t>–</w:t>
      </w:r>
      <w:r w:rsidR="0070147F">
        <w:rPr>
          <w:rFonts w:ascii="Times New Roman" w:eastAsia="Times New Roman" w:hAnsi="Times New Roman" w:cs="Times New Roman"/>
          <w:bCs/>
          <w:iCs/>
          <w:sz w:val="28"/>
          <w:szCs w:val="28"/>
          <w:lang w:eastAsia="ar-SA"/>
        </w:rPr>
        <w:t xml:space="preserve"> </w:t>
      </w:r>
      <w:r w:rsidRPr="00885EDC">
        <w:rPr>
          <w:rFonts w:ascii="Times New Roman" w:eastAsia="Times New Roman" w:hAnsi="Times New Roman" w:cs="Times New Roman"/>
          <w:bCs/>
          <w:iCs/>
          <w:sz w:val="28"/>
          <w:szCs w:val="28"/>
          <w:lang w:eastAsia="ar-SA"/>
        </w:rPr>
        <w:t>126 686,76 рублей;</w:t>
      </w:r>
    </w:p>
    <w:p w14:paraId="4584EACE" w14:textId="1DA8BE45" w:rsidR="00885EDC" w:rsidRPr="00885EDC" w:rsidRDefault="00885EDC" w:rsidP="00BF27BB">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85EDC">
        <w:rPr>
          <w:rFonts w:ascii="Times New Roman" w:eastAsia="Times New Roman" w:hAnsi="Times New Roman" w:cs="Times New Roman"/>
          <w:bCs/>
          <w:iCs/>
          <w:sz w:val="28"/>
          <w:szCs w:val="28"/>
          <w:lang w:eastAsia="ar-SA"/>
        </w:rPr>
        <w:t xml:space="preserve">- благоустройство территории МКДОУ «Искорка» </w:t>
      </w:r>
      <w:r w:rsidR="0070147F" w:rsidRPr="00885EDC">
        <w:rPr>
          <w:rFonts w:ascii="Times New Roman" w:eastAsia="Times New Roman" w:hAnsi="Times New Roman" w:cs="Times New Roman"/>
          <w:bCs/>
          <w:iCs/>
          <w:sz w:val="28"/>
          <w:szCs w:val="28"/>
          <w:lang w:eastAsia="ar-SA"/>
        </w:rPr>
        <w:t>–</w:t>
      </w:r>
      <w:r w:rsidRPr="00885EDC">
        <w:rPr>
          <w:rFonts w:ascii="Times New Roman" w:eastAsia="Times New Roman" w:hAnsi="Times New Roman" w:cs="Times New Roman"/>
          <w:bCs/>
          <w:iCs/>
          <w:sz w:val="28"/>
          <w:szCs w:val="28"/>
          <w:lang w:eastAsia="ar-SA"/>
        </w:rPr>
        <w:t xml:space="preserve"> 141 524,90 рубл</w:t>
      </w:r>
      <w:r w:rsidR="0070147F">
        <w:rPr>
          <w:rFonts w:ascii="Times New Roman" w:eastAsia="Times New Roman" w:hAnsi="Times New Roman" w:cs="Times New Roman"/>
          <w:bCs/>
          <w:iCs/>
          <w:sz w:val="28"/>
          <w:szCs w:val="28"/>
          <w:lang w:eastAsia="ar-SA"/>
        </w:rPr>
        <w:t>я</w:t>
      </w:r>
      <w:r w:rsidRPr="00885EDC">
        <w:rPr>
          <w:rFonts w:ascii="Times New Roman" w:eastAsia="Times New Roman" w:hAnsi="Times New Roman" w:cs="Times New Roman"/>
          <w:bCs/>
          <w:iCs/>
          <w:sz w:val="28"/>
          <w:szCs w:val="28"/>
          <w:lang w:eastAsia="ar-SA"/>
        </w:rPr>
        <w:t>;</w:t>
      </w:r>
    </w:p>
    <w:p w14:paraId="1730BFC6" w14:textId="09648537" w:rsidR="00885EDC" w:rsidRPr="00885EDC" w:rsidRDefault="00885EDC" w:rsidP="00BF27BB">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85EDC">
        <w:rPr>
          <w:rFonts w:ascii="Times New Roman" w:eastAsia="Times New Roman" w:hAnsi="Times New Roman" w:cs="Times New Roman"/>
          <w:bCs/>
          <w:iCs/>
          <w:sz w:val="28"/>
          <w:szCs w:val="28"/>
          <w:lang w:eastAsia="ar-SA"/>
        </w:rPr>
        <w:t>-</w:t>
      </w:r>
      <w:r w:rsidR="0070147F">
        <w:rPr>
          <w:rFonts w:ascii="Times New Roman" w:eastAsia="Times New Roman" w:hAnsi="Times New Roman" w:cs="Times New Roman"/>
          <w:bCs/>
          <w:iCs/>
          <w:sz w:val="28"/>
          <w:szCs w:val="28"/>
          <w:lang w:eastAsia="ar-SA"/>
        </w:rPr>
        <w:t xml:space="preserve"> </w:t>
      </w:r>
      <w:r w:rsidRPr="00885EDC">
        <w:rPr>
          <w:rFonts w:ascii="Times New Roman" w:eastAsia="Times New Roman" w:hAnsi="Times New Roman" w:cs="Times New Roman"/>
          <w:bCs/>
          <w:iCs/>
          <w:sz w:val="28"/>
          <w:szCs w:val="28"/>
          <w:lang w:eastAsia="ar-SA"/>
        </w:rPr>
        <w:t>благоустройство территории здания по адресу: г.</w:t>
      </w:r>
      <w:r w:rsidR="0070147F">
        <w:rPr>
          <w:rFonts w:ascii="Times New Roman" w:eastAsia="Times New Roman" w:hAnsi="Times New Roman" w:cs="Times New Roman"/>
          <w:bCs/>
          <w:iCs/>
          <w:sz w:val="28"/>
          <w:szCs w:val="28"/>
          <w:lang w:eastAsia="ar-SA"/>
        </w:rPr>
        <w:t xml:space="preserve"> </w:t>
      </w:r>
      <w:r w:rsidRPr="00885EDC">
        <w:rPr>
          <w:rFonts w:ascii="Times New Roman" w:eastAsia="Times New Roman" w:hAnsi="Times New Roman" w:cs="Times New Roman"/>
          <w:bCs/>
          <w:iCs/>
          <w:sz w:val="28"/>
          <w:szCs w:val="28"/>
          <w:lang w:eastAsia="ar-SA"/>
        </w:rPr>
        <w:t>Ленск, ул.</w:t>
      </w:r>
      <w:r w:rsidR="0070147F">
        <w:rPr>
          <w:rFonts w:ascii="Times New Roman" w:eastAsia="Times New Roman" w:hAnsi="Times New Roman" w:cs="Times New Roman"/>
          <w:bCs/>
          <w:iCs/>
          <w:sz w:val="28"/>
          <w:szCs w:val="28"/>
          <w:lang w:eastAsia="ar-SA"/>
        </w:rPr>
        <w:t xml:space="preserve"> </w:t>
      </w:r>
      <w:r w:rsidRPr="00885EDC">
        <w:rPr>
          <w:rFonts w:ascii="Times New Roman" w:eastAsia="Times New Roman" w:hAnsi="Times New Roman" w:cs="Times New Roman"/>
          <w:bCs/>
          <w:iCs/>
          <w:sz w:val="28"/>
          <w:szCs w:val="28"/>
          <w:lang w:eastAsia="ar-SA"/>
        </w:rPr>
        <w:t>Ленина, д.</w:t>
      </w:r>
      <w:r w:rsidR="0070147F">
        <w:rPr>
          <w:rFonts w:ascii="Times New Roman" w:eastAsia="Times New Roman" w:hAnsi="Times New Roman" w:cs="Times New Roman"/>
          <w:bCs/>
          <w:iCs/>
          <w:sz w:val="28"/>
          <w:szCs w:val="28"/>
          <w:lang w:eastAsia="ar-SA"/>
        </w:rPr>
        <w:t xml:space="preserve"> </w:t>
      </w:r>
      <w:r w:rsidRPr="00885EDC">
        <w:rPr>
          <w:rFonts w:ascii="Times New Roman" w:eastAsia="Times New Roman" w:hAnsi="Times New Roman" w:cs="Times New Roman"/>
          <w:bCs/>
          <w:iCs/>
          <w:sz w:val="28"/>
          <w:szCs w:val="28"/>
          <w:lang w:eastAsia="ar-SA"/>
        </w:rPr>
        <w:t>52(</w:t>
      </w:r>
      <w:r w:rsidR="0070147F">
        <w:rPr>
          <w:rFonts w:ascii="Times New Roman" w:eastAsia="Times New Roman" w:hAnsi="Times New Roman" w:cs="Times New Roman"/>
          <w:bCs/>
          <w:iCs/>
          <w:sz w:val="28"/>
          <w:szCs w:val="28"/>
          <w:lang w:eastAsia="ar-SA"/>
        </w:rPr>
        <w:t xml:space="preserve">здание </w:t>
      </w:r>
      <w:r w:rsidRPr="00885EDC">
        <w:rPr>
          <w:rFonts w:ascii="Times New Roman" w:eastAsia="Times New Roman" w:hAnsi="Times New Roman" w:cs="Times New Roman"/>
          <w:bCs/>
          <w:iCs/>
          <w:sz w:val="28"/>
          <w:szCs w:val="28"/>
          <w:lang w:eastAsia="ar-SA"/>
        </w:rPr>
        <w:t>«</w:t>
      </w:r>
      <w:proofErr w:type="spellStart"/>
      <w:r w:rsidRPr="00885EDC">
        <w:rPr>
          <w:rFonts w:ascii="Times New Roman" w:eastAsia="Times New Roman" w:hAnsi="Times New Roman" w:cs="Times New Roman"/>
          <w:bCs/>
          <w:iCs/>
          <w:sz w:val="28"/>
          <w:szCs w:val="28"/>
          <w:lang w:eastAsia="ar-SA"/>
        </w:rPr>
        <w:t>Нюргуяна</w:t>
      </w:r>
      <w:proofErr w:type="spellEnd"/>
      <w:r w:rsidR="0070147F">
        <w:rPr>
          <w:rFonts w:ascii="Times New Roman" w:eastAsia="Times New Roman" w:hAnsi="Times New Roman" w:cs="Times New Roman"/>
          <w:bCs/>
          <w:iCs/>
          <w:sz w:val="28"/>
          <w:szCs w:val="28"/>
          <w:lang w:eastAsia="ar-SA"/>
        </w:rPr>
        <w:t>»</w:t>
      </w:r>
      <w:r w:rsidRPr="00885EDC">
        <w:rPr>
          <w:rFonts w:ascii="Times New Roman" w:eastAsia="Times New Roman" w:hAnsi="Times New Roman" w:cs="Times New Roman"/>
          <w:bCs/>
          <w:iCs/>
          <w:sz w:val="28"/>
          <w:szCs w:val="28"/>
          <w:lang w:eastAsia="ar-SA"/>
        </w:rPr>
        <w:t>) – 173 248,09 рублей;</w:t>
      </w:r>
    </w:p>
    <w:p w14:paraId="4439C7BA" w14:textId="28692FCB" w:rsidR="00885EDC" w:rsidRPr="00885EDC" w:rsidRDefault="00885EDC" w:rsidP="00BF27BB">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85EDC">
        <w:rPr>
          <w:rFonts w:ascii="Times New Roman" w:eastAsia="Times New Roman" w:hAnsi="Times New Roman" w:cs="Times New Roman"/>
          <w:bCs/>
          <w:iCs/>
          <w:sz w:val="28"/>
          <w:szCs w:val="28"/>
          <w:lang w:eastAsia="ar-SA"/>
        </w:rPr>
        <w:t xml:space="preserve">- текущий ремонт помещений здания ДК </w:t>
      </w:r>
      <w:r w:rsidR="0070147F">
        <w:rPr>
          <w:rFonts w:ascii="Times New Roman" w:eastAsia="Times New Roman" w:hAnsi="Times New Roman" w:cs="Times New Roman"/>
          <w:bCs/>
          <w:iCs/>
          <w:sz w:val="28"/>
          <w:szCs w:val="28"/>
          <w:lang w:eastAsia="ar-SA"/>
        </w:rPr>
        <w:t>«</w:t>
      </w:r>
      <w:r w:rsidRPr="00885EDC">
        <w:rPr>
          <w:rFonts w:ascii="Times New Roman" w:eastAsia="Times New Roman" w:hAnsi="Times New Roman" w:cs="Times New Roman"/>
          <w:bCs/>
          <w:iCs/>
          <w:sz w:val="28"/>
          <w:szCs w:val="28"/>
          <w:lang w:eastAsia="ar-SA"/>
        </w:rPr>
        <w:t>Юность</w:t>
      </w:r>
      <w:r w:rsidR="0070147F">
        <w:rPr>
          <w:rFonts w:ascii="Times New Roman" w:eastAsia="Times New Roman" w:hAnsi="Times New Roman" w:cs="Times New Roman"/>
          <w:bCs/>
          <w:iCs/>
          <w:sz w:val="28"/>
          <w:szCs w:val="28"/>
          <w:lang w:eastAsia="ar-SA"/>
        </w:rPr>
        <w:t>»</w:t>
      </w:r>
      <w:r w:rsidRPr="00885EDC">
        <w:rPr>
          <w:rFonts w:ascii="Times New Roman" w:eastAsia="Times New Roman" w:hAnsi="Times New Roman" w:cs="Times New Roman"/>
          <w:bCs/>
          <w:iCs/>
          <w:sz w:val="28"/>
          <w:szCs w:val="28"/>
          <w:lang w:eastAsia="ar-SA"/>
        </w:rPr>
        <w:t xml:space="preserve"> МКУ ДО </w:t>
      </w:r>
      <w:r w:rsidR="0070147F">
        <w:rPr>
          <w:rFonts w:ascii="Times New Roman" w:eastAsia="Times New Roman" w:hAnsi="Times New Roman" w:cs="Times New Roman"/>
          <w:bCs/>
          <w:iCs/>
          <w:sz w:val="28"/>
          <w:szCs w:val="28"/>
          <w:lang w:eastAsia="ar-SA"/>
        </w:rPr>
        <w:t>«</w:t>
      </w:r>
      <w:r w:rsidRPr="00885EDC">
        <w:rPr>
          <w:rFonts w:ascii="Times New Roman" w:eastAsia="Times New Roman" w:hAnsi="Times New Roman" w:cs="Times New Roman"/>
          <w:bCs/>
          <w:iCs/>
          <w:sz w:val="28"/>
          <w:szCs w:val="28"/>
          <w:lang w:eastAsia="ar-SA"/>
        </w:rPr>
        <w:t>Сэргэ</w:t>
      </w:r>
      <w:r w:rsidR="0070147F">
        <w:rPr>
          <w:rFonts w:ascii="Times New Roman" w:eastAsia="Times New Roman" w:hAnsi="Times New Roman" w:cs="Times New Roman"/>
          <w:bCs/>
          <w:iCs/>
          <w:sz w:val="28"/>
          <w:szCs w:val="28"/>
          <w:lang w:eastAsia="ar-SA"/>
        </w:rPr>
        <w:t>»</w:t>
      </w:r>
      <w:r w:rsidRPr="00885EDC">
        <w:rPr>
          <w:rFonts w:ascii="Times New Roman" w:eastAsia="Times New Roman" w:hAnsi="Times New Roman" w:cs="Times New Roman"/>
          <w:bCs/>
          <w:iCs/>
          <w:sz w:val="28"/>
          <w:szCs w:val="28"/>
          <w:lang w:eastAsia="ar-SA"/>
        </w:rPr>
        <w:t xml:space="preserve"> – 116 004,12 рубл</w:t>
      </w:r>
      <w:r w:rsidR="0070147F">
        <w:rPr>
          <w:rFonts w:ascii="Times New Roman" w:eastAsia="Times New Roman" w:hAnsi="Times New Roman" w:cs="Times New Roman"/>
          <w:bCs/>
          <w:iCs/>
          <w:sz w:val="28"/>
          <w:szCs w:val="28"/>
          <w:lang w:eastAsia="ar-SA"/>
        </w:rPr>
        <w:t>я</w:t>
      </w:r>
      <w:r w:rsidRPr="00885EDC">
        <w:rPr>
          <w:rFonts w:ascii="Times New Roman" w:eastAsia="Times New Roman" w:hAnsi="Times New Roman" w:cs="Times New Roman"/>
          <w:bCs/>
          <w:iCs/>
          <w:sz w:val="28"/>
          <w:szCs w:val="28"/>
          <w:lang w:eastAsia="ar-SA"/>
        </w:rPr>
        <w:t>;</w:t>
      </w:r>
    </w:p>
    <w:p w14:paraId="77AFF845" w14:textId="3FDB5695" w:rsidR="00885EDC" w:rsidRPr="00885EDC" w:rsidRDefault="00885EDC" w:rsidP="00BF27BB">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85EDC">
        <w:rPr>
          <w:rFonts w:ascii="Times New Roman" w:eastAsia="Times New Roman" w:hAnsi="Times New Roman" w:cs="Times New Roman"/>
          <w:bCs/>
          <w:iCs/>
          <w:sz w:val="28"/>
          <w:szCs w:val="28"/>
          <w:lang w:eastAsia="ar-SA"/>
        </w:rPr>
        <w:t>- текущий ремонт</w:t>
      </w:r>
      <w:r w:rsidR="0070147F">
        <w:rPr>
          <w:rFonts w:ascii="Times New Roman" w:eastAsia="Times New Roman" w:hAnsi="Times New Roman" w:cs="Times New Roman"/>
          <w:bCs/>
          <w:iCs/>
          <w:sz w:val="28"/>
          <w:szCs w:val="28"/>
          <w:lang w:eastAsia="ar-SA"/>
        </w:rPr>
        <w:t xml:space="preserve"> –</w:t>
      </w:r>
      <w:r w:rsidRPr="00885EDC">
        <w:rPr>
          <w:rFonts w:ascii="Times New Roman" w:eastAsia="Times New Roman" w:hAnsi="Times New Roman" w:cs="Times New Roman"/>
          <w:bCs/>
          <w:iCs/>
          <w:sz w:val="28"/>
          <w:szCs w:val="28"/>
          <w:lang w:eastAsia="ar-SA"/>
        </w:rPr>
        <w:t xml:space="preserve"> </w:t>
      </w:r>
      <w:r w:rsidR="0070147F">
        <w:rPr>
          <w:rFonts w:ascii="Times New Roman" w:eastAsia="Times New Roman" w:hAnsi="Times New Roman" w:cs="Times New Roman"/>
          <w:bCs/>
          <w:iCs/>
          <w:sz w:val="28"/>
          <w:szCs w:val="28"/>
          <w:lang w:eastAsia="ar-SA"/>
        </w:rPr>
        <w:t>з</w:t>
      </w:r>
      <w:r w:rsidRPr="00885EDC">
        <w:rPr>
          <w:rFonts w:ascii="Times New Roman" w:eastAsia="Times New Roman" w:hAnsi="Times New Roman" w:cs="Times New Roman"/>
          <w:bCs/>
          <w:iCs/>
          <w:sz w:val="28"/>
          <w:szCs w:val="28"/>
          <w:lang w:eastAsia="ar-SA"/>
        </w:rPr>
        <w:t>амена</w:t>
      </w:r>
      <w:r w:rsidR="0070147F">
        <w:rPr>
          <w:rFonts w:ascii="Times New Roman" w:eastAsia="Times New Roman" w:hAnsi="Times New Roman" w:cs="Times New Roman"/>
          <w:bCs/>
          <w:iCs/>
          <w:sz w:val="28"/>
          <w:szCs w:val="28"/>
          <w:lang w:eastAsia="ar-SA"/>
        </w:rPr>
        <w:t xml:space="preserve"> </w:t>
      </w:r>
      <w:r w:rsidRPr="00885EDC">
        <w:rPr>
          <w:rFonts w:ascii="Times New Roman" w:eastAsia="Times New Roman" w:hAnsi="Times New Roman" w:cs="Times New Roman"/>
          <w:bCs/>
          <w:iCs/>
          <w:sz w:val="28"/>
          <w:szCs w:val="28"/>
          <w:lang w:eastAsia="ar-SA"/>
        </w:rPr>
        <w:t xml:space="preserve">междуэтажной лестницы в старом здании МБОУ </w:t>
      </w:r>
      <w:r w:rsidR="0070147F">
        <w:rPr>
          <w:rFonts w:ascii="Times New Roman" w:eastAsia="Times New Roman" w:hAnsi="Times New Roman" w:cs="Times New Roman"/>
          <w:bCs/>
          <w:iCs/>
          <w:sz w:val="28"/>
          <w:szCs w:val="28"/>
          <w:lang w:eastAsia="ar-SA"/>
        </w:rPr>
        <w:t>«</w:t>
      </w:r>
      <w:r w:rsidRPr="00885EDC">
        <w:rPr>
          <w:rFonts w:ascii="Times New Roman" w:eastAsia="Times New Roman" w:hAnsi="Times New Roman" w:cs="Times New Roman"/>
          <w:bCs/>
          <w:iCs/>
          <w:sz w:val="28"/>
          <w:szCs w:val="28"/>
          <w:lang w:eastAsia="ar-SA"/>
        </w:rPr>
        <w:t>СОШ № 1</w:t>
      </w:r>
      <w:r w:rsidR="0070147F">
        <w:rPr>
          <w:rFonts w:ascii="Times New Roman" w:eastAsia="Times New Roman" w:hAnsi="Times New Roman" w:cs="Times New Roman"/>
          <w:bCs/>
          <w:iCs/>
          <w:sz w:val="28"/>
          <w:szCs w:val="28"/>
          <w:lang w:eastAsia="ar-SA"/>
        </w:rPr>
        <w:t>»</w:t>
      </w:r>
      <w:r w:rsidRPr="00885EDC">
        <w:rPr>
          <w:rFonts w:ascii="Times New Roman" w:eastAsia="Times New Roman" w:hAnsi="Times New Roman" w:cs="Times New Roman"/>
          <w:bCs/>
          <w:iCs/>
          <w:sz w:val="28"/>
          <w:szCs w:val="28"/>
          <w:lang w:eastAsia="ar-SA"/>
        </w:rPr>
        <w:t xml:space="preserve"> на железобетонную – 29 999,99 рублей;</w:t>
      </w:r>
    </w:p>
    <w:p w14:paraId="34D456C5" w14:textId="4CDF075C" w:rsidR="00885EDC" w:rsidRPr="00885EDC" w:rsidRDefault="00885EDC" w:rsidP="00BF27BB">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85EDC">
        <w:rPr>
          <w:rFonts w:ascii="Times New Roman" w:eastAsia="Times New Roman" w:hAnsi="Times New Roman" w:cs="Times New Roman"/>
          <w:bCs/>
          <w:iCs/>
          <w:sz w:val="28"/>
          <w:szCs w:val="28"/>
          <w:lang w:eastAsia="ar-SA"/>
        </w:rPr>
        <w:t>- текущий ремонт системы электроосвещения корпуса №</w:t>
      </w:r>
      <w:r w:rsidR="0070147F">
        <w:rPr>
          <w:rFonts w:ascii="Times New Roman" w:eastAsia="Times New Roman" w:hAnsi="Times New Roman" w:cs="Times New Roman"/>
          <w:bCs/>
          <w:iCs/>
          <w:sz w:val="28"/>
          <w:szCs w:val="28"/>
          <w:lang w:eastAsia="ar-SA"/>
        </w:rPr>
        <w:t xml:space="preserve"> </w:t>
      </w:r>
      <w:r w:rsidRPr="00885EDC">
        <w:rPr>
          <w:rFonts w:ascii="Times New Roman" w:eastAsia="Times New Roman" w:hAnsi="Times New Roman" w:cs="Times New Roman"/>
          <w:bCs/>
          <w:iCs/>
          <w:sz w:val="28"/>
          <w:szCs w:val="28"/>
          <w:lang w:eastAsia="ar-SA"/>
        </w:rPr>
        <w:t>1 МКДОУ «Сказка</w:t>
      </w:r>
      <w:r w:rsidR="0070147F">
        <w:rPr>
          <w:rFonts w:ascii="Times New Roman" w:eastAsia="Times New Roman" w:hAnsi="Times New Roman" w:cs="Times New Roman"/>
          <w:bCs/>
          <w:iCs/>
          <w:sz w:val="28"/>
          <w:szCs w:val="28"/>
          <w:lang w:eastAsia="ar-SA"/>
        </w:rPr>
        <w:t>»</w:t>
      </w:r>
      <w:r w:rsidRPr="00885EDC">
        <w:rPr>
          <w:rFonts w:ascii="Times New Roman" w:eastAsia="Times New Roman" w:hAnsi="Times New Roman" w:cs="Times New Roman"/>
          <w:bCs/>
          <w:iCs/>
          <w:sz w:val="28"/>
          <w:szCs w:val="28"/>
          <w:lang w:eastAsia="ar-SA"/>
        </w:rPr>
        <w:t xml:space="preserve"> г.</w:t>
      </w:r>
      <w:r w:rsidR="0070147F">
        <w:rPr>
          <w:rFonts w:ascii="Times New Roman" w:eastAsia="Times New Roman" w:hAnsi="Times New Roman" w:cs="Times New Roman"/>
          <w:bCs/>
          <w:iCs/>
          <w:sz w:val="28"/>
          <w:szCs w:val="28"/>
          <w:lang w:eastAsia="ar-SA"/>
        </w:rPr>
        <w:t xml:space="preserve"> </w:t>
      </w:r>
      <w:r w:rsidRPr="00885EDC">
        <w:rPr>
          <w:rFonts w:ascii="Times New Roman" w:eastAsia="Times New Roman" w:hAnsi="Times New Roman" w:cs="Times New Roman"/>
          <w:bCs/>
          <w:iCs/>
          <w:sz w:val="28"/>
          <w:szCs w:val="28"/>
          <w:lang w:eastAsia="ar-SA"/>
        </w:rPr>
        <w:t>Ленск</w:t>
      </w:r>
      <w:r w:rsidR="0070147F">
        <w:rPr>
          <w:rFonts w:ascii="Times New Roman" w:eastAsia="Times New Roman" w:hAnsi="Times New Roman" w:cs="Times New Roman"/>
          <w:bCs/>
          <w:iCs/>
          <w:sz w:val="28"/>
          <w:szCs w:val="28"/>
          <w:lang w:eastAsia="ar-SA"/>
        </w:rPr>
        <w:t>»</w:t>
      </w:r>
      <w:r w:rsidRPr="00885EDC">
        <w:rPr>
          <w:rFonts w:ascii="Times New Roman" w:eastAsia="Times New Roman" w:hAnsi="Times New Roman" w:cs="Times New Roman"/>
          <w:bCs/>
          <w:iCs/>
          <w:sz w:val="28"/>
          <w:szCs w:val="28"/>
          <w:lang w:eastAsia="ar-SA"/>
        </w:rPr>
        <w:t xml:space="preserve"> – 1 219 838,08 рублей</w:t>
      </w:r>
      <w:r w:rsidR="0070147F">
        <w:rPr>
          <w:rFonts w:ascii="Times New Roman" w:eastAsia="Times New Roman" w:hAnsi="Times New Roman" w:cs="Times New Roman"/>
          <w:bCs/>
          <w:iCs/>
          <w:sz w:val="28"/>
          <w:szCs w:val="28"/>
          <w:lang w:eastAsia="ar-SA"/>
        </w:rPr>
        <w:t>.</w:t>
      </w:r>
    </w:p>
    <w:p w14:paraId="51118607" w14:textId="2F49E912" w:rsidR="00885EDC" w:rsidRPr="00BF27BB" w:rsidRDefault="00885EDC" w:rsidP="00BF27BB">
      <w:pPr>
        <w:pStyle w:val="af2"/>
        <w:numPr>
          <w:ilvl w:val="0"/>
          <w:numId w:val="29"/>
        </w:numPr>
        <w:tabs>
          <w:tab w:val="left" w:pos="0"/>
        </w:tabs>
        <w:suppressAutoHyphens/>
        <w:spacing w:line="360" w:lineRule="auto"/>
        <w:ind w:left="0" w:firstLine="709"/>
        <w:jc w:val="both"/>
        <w:rPr>
          <w:bCs/>
          <w:iCs/>
          <w:sz w:val="28"/>
          <w:szCs w:val="28"/>
        </w:rPr>
      </w:pPr>
      <w:r w:rsidRPr="00BF27BB">
        <w:rPr>
          <w:bCs/>
          <w:iCs/>
          <w:sz w:val="28"/>
          <w:szCs w:val="28"/>
        </w:rPr>
        <w:t>Увеличение:</w:t>
      </w:r>
    </w:p>
    <w:p w14:paraId="284F98CE" w14:textId="54E02387" w:rsidR="00885EDC" w:rsidRPr="00BF31AD" w:rsidRDefault="00885EDC" w:rsidP="00BF27BB">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Cs/>
          <w:iCs/>
          <w:sz w:val="28"/>
          <w:szCs w:val="28"/>
          <w:lang w:eastAsia="ar-SA"/>
        </w:rPr>
        <w:t>- проведение работ по текущему ремонту помещений бани г.</w:t>
      </w:r>
      <w:r w:rsidR="0070147F"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Ленск ул. Ленина д. 54</w:t>
      </w:r>
      <w:r w:rsidR="0070147F" w:rsidRPr="00BF31AD">
        <w:rPr>
          <w:rFonts w:ascii="Times New Roman" w:eastAsia="Times New Roman" w:hAnsi="Times New Roman" w:cs="Times New Roman"/>
          <w:bCs/>
          <w:iCs/>
          <w:sz w:val="28"/>
          <w:szCs w:val="28"/>
          <w:lang w:eastAsia="ar-SA"/>
        </w:rPr>
        <w:t>,</w:t>
      </w:r>
      <w:r w:rsidRPr="00BF31AD">
        <w:rPr>
          <w:rFonts w:ascii="Times New Roman" w:eastAsia="Times New Roman" w:hAnsi="Times New Roman" w:cs="Times New Roman"/>
          <w:bCs/>
          <w:iCs/>
          <w:sz w:val="28"/>
          <w:szCs w:val="28"/>
          <w:lang w:eastAsia="ar-SA"/>
        </w:rPr>
        <w:t xml:space="preserve"> на сумму 1 900 0</w:t>
      </w:r>
      <w:r w:rsidR="00D51480" w:rsidRPr="00BF31AD">
        <w:rPr>
          <w:rFonts w:ascii="Times New Roman" w:eastAsia="Times New Roman" w:hAnsi="Times New Roman" w:cs="Times New Roman"/>
          <w:bCs/>
          <w:iCs/>
          <w:sz w:val="28"/>
          <w:szCs w:val="28"/>
          <w:lang w:eastAsia="ar-SA"/>
        </w:rPr>
        <w:t>1</w:t>
      </w:r>
      <w:r w:rsidRPr="00BF31AD">
        <w:rPr>
          <w:rFonts w:ascii="Times New Roman" w:eastAsia="Times New Roman" w:hAnsi="Times New Roman" w:cs="Times New Roman"/>
          <w:bCs/>
          <w:iCs/>
          <w:sz w:val="28"/>
          <w:szCs w:val="28"/>
          <w:lang w:eastAsia="ar-SA"/>
        </w:rPr>
        <w:t>4,</w:t>
      </w:r>
      <w:r w:rsidR="00D51480" w:rsidRPr="00BF31AD">
        <w:rPr>
          <w:rFonts w:ascii="Times New Roman" w:eastAsia="Times New Roman" w:hAnsi="Times New Roman" w:cs="Times New Roman"/>
          <w:bCs/>
          <w:iCs/>
          <w:sz w:val="28"/>
          <w:szCs w:val="28"/>
          <w:lang w:eastAsia="ar-SA"/>
        </w:rPr>
        <w:t>00</w:t>
      </w:r>
      <w:r w:rsidRPr="00BF31AD">
        <w:rPr>
          <w:rFonts w:ascii="Times New Roman" w:eastAsia="Times New Roman" w:hAnsi="Times New Roman" w:cs="Times New Roman"/>
          <w:bCs/>
          <w:iCs/>
          <w:sz w:val="28"/>
          <w:szCs w:val="28"/>
          <w:lang w:eastAsia="ar-SA"/>
        </w:rPr>
        <w:t xml:space="preserve"> руб</w:t>
      </w:r>
      <w:r w:rsidR="0070147F" w:rsidRPr="00BF31AD">
        <w:rPr>
          <w:rFonts w:ascii="Times New Roman" w:eastAsia="Times New Roman" w:hAnsi="Times New Roman" w:cs="Times New Roman"/>
          <w:bCs/>
          <w:iCs/>
          <w:sz w:val="28"/>
          <w:szCs w:val="28"/>
          <w:lang w:eastAsia="ar-SA"/>
        </w:rPr>
        <w:t>л</w:t>
      </w:r>
      <w:r w:rsidR="00D51480" w:rsidRPr="00BF31AD">
        <w:rPr>
          <w:rFonts w:ascii="Times New Roman" w:eastAsia="Times New Roman" w:hAnsi="Times New Roman" w:cs="Times New Roman"/>
          <w:bCs/>
          <w:iCs/>
          <w:sz w:val="28"/>
          <w:szCs w:val="28"/>
          <w:lang w:eastAsia="ar-SA"/>
        </w:rPr>
        <w:t>ей</w:t>
      </w:r>
      <w:r w:rsidR="0070147F" w:rsidRPr="00BF31AD">
        <w:rPr>
          <w:rFonts w:ascii="Times New Roman" w:eastAsia="Times New Roman" w:hAnsi="Times New Roman" w:cs="Times New Roman"/>
          <w:bCs/>
          <w:iCs/>
          <w:sz w:val="28"/>
          <w:szCs w:val="28"/>
          <w:lang w:eastAsia="ar-SA"/>
        </w:rPr>
        <w:t>;</w:t>
      </w:r>
    </w:p>
    <w:p w14:paraId="4634CF5E" w14:textId="27845A73" w:rsidR="00885EDC" w:rsidRPr="00BF31AD" w:rsidRDefault="00462E30" w:rsidP="00BF27BB">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bCs/>
          <w:i/>
          <w:iCs/>
          <w:sz w:val="28"/>
          <w:szCs w:val="28"/>
          <w:u w:val="single"/>
          <w:lang w:eastAsia="ar-SA"/>
        </w:rPr>
        <w:t>-</w:t>
      </w:r>
      <w:r w:rsidR="00240CD1" w:rsidRPr="00BF31AD">
        <w:rPr>
          <w:rFonts w:ascii="Times New Roman" w:eastAsia="Times New Roman" w:hAnsi="Times New Roman" w:cs="Times New Roman"/>
          <w:b/>
          <w:bCs/>
          <w:i/>
          <w:iCs/>
          <w:sz w:val="28"/>
          <w:szCs w:val="28"/>
          <w:u w:val="single"/>
          <w:lang w:eastAsia="ar-SA"/>
        </w:rPr>
        <w:t xml:space="preserve"> </w:t>
      </w:r>
      <w:r w:rsidRPr="00BF31AD">
        <w:rPr>
          <w:rFonts w:ascii="Times New Roman" w:eastAsia="Times New Roman" w:hAnsi="Times New Roman" w:cs="Times New Roman"/>
          <w:b/>
          <w:bCs/>
          <w:i/>
          <w:iCs/>
          <w:sz w:val="28"/>
          <w:szCs w:val="28"/>
          <w:u w:val="single"/>
          <w:lang w:eastAsia="ar-SA"/>
        </w:rPr>
        <w:t xml:space="preserve">± </w:t>
      </w:r>
      <w:r w:rsidRPr="00BF31AD">
        <w:rPr>
          <w:rFonts w:ascii="Times New Roman" w:eastAsia="Times New Roman" w:hAnsi="Times New Roman" w:cs="Times New Roman"/>
          <w:b/>
          <w:i/>
          <w:sz w:val="28"/>
          <w:szCs w:val="28"/>
          <w:u w:val="single"/>
          <w:lang w:eastAsia="ar-SA"/>
        </w:rPr>
        <w:t>21 052 125,66 рублей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 xml:space="preserve"> уменьшение</w:t>
      </w:r>
      <w:r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sz w:val="28"/>
          <w:szCs w:val="28"/>
          <w:lang w:eastAsia="ar-SA"/>
        </w:rPr>
        <w:t>бюджетных ассигнований</w:t>
      </w:r>
      <w:r w:rsidR="00885EDC" w:rsidRPr="00BF31AD">
        <w:rPr>
          <w:rFonts w:ascii="Times New Roman" w:eastAsia="Times New Roman" w:hAnsi="Times New Roman" w:cs="Times New Roman"/>
          <w:bCs/>
          <w:iCs/>
          <w:sz w:val="28"/>
          <w:szCs w:val="28"/>
          <w:lang w:eastAsia="ar-SA"/>
        </w:rPr>
        <w:t xml:space="preserve"> по администрации МО «Ленский</w:t>
      </w:r>
      <w:r w:rsidR="0070147F"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район»</w:t>
      </w:r>
      <w:r w:rsidR="0070147F"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зарезервированных на проведение ремонтов муниципальных учреждений в 2023 году</w:t>
      </w:r>
      <w:r w:rsidR="0070147F"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для увеличения зарезервированных средств по расходам на поддержку и развитие муниципальных поселений</w:t>
      </w:r>
      <w:r w:rsidR="004E154C"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Источник финансирования</w:t>
      </w:r>
      <w:r w:rsidR="00397627"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 xml:space="preserve"> зарезервированные</w:t>
      </w:r>
      <w:r w:rsidR="00397627"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средства на проведение ремонтов муниципальных учреждений в 2023 году</w:t>
      </w:r>
      <w:r w:rsidR="00D05F20"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w:t>
      </w:r>
    </w:p>
    <w:p w14:paraId="73042D7A" w14:textId="2C941BCF" w:rsidR="00885EDC" w:rsidRPr="00BF31AD" w:rsidRDefault="00EC6711" w:rsidP="00BF27BB">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w:t>
      </w:r>
      <w:r w:rsidR="00885EDC" w:rsidRPr="00BF31AD">
        <w:rPr>
          <w:rFonts w:ascii="Times New Roman" w:eastAsia="Times New Roman" w:hAnsi="Times New Roman" w:cs="Times New Roman"/>
          <w:b/>
          <w:i/>
          <w:sz w:val="28"/>
          <w:szCs w:val="28"/>
          <w:u w:val="single"/>
          <w:lang w:eastAsia="ar-SA"/>
        </w:rPr>
        <w:t>35 000 000,00</w:t>
      </w:r>
      <w:r w:rsidR="00D17135" w:rsidRPr="00BF31AD">
        <w:rPr>
          <w:rFonts w:ascii="Times New Roman" w:eastAsia="Times New Roman" w:hAnsi="Times New Roman" w:cs="Times New Roman"/>
          <w:b/>
          <w:i/>
          <w:sz w:val="28"/>
          <w:szCs w:val="28"/>
          <w:u w:val="single"/>
          <w:lang w:eastAsia="ar-SA"/>
        </w:rPr>
        <w:t xml:space="preserve"> рублей</w:t>
      </w:r>
      <w:r w:rsidR="00885EDC" w:rsidRPr="008D5379">
        <w:rPr>
          <w:rFonts w:ascii="Times New Roman" w:eastAsia="Times New Roman" w:hAnsi="Times New Roman" w:cs="Times New Roman"/>
          <w:bCs/>
          <w:iCs/>
          <w:sz w:val="28"/>
          <w:szCs w:val="28"/>
          <w:lang w:eastAsia="ar-SA"/>
        </w:rPr>
        <w:t xml:space="preserve"> </w:t>
      </w:r>
      <w:r w:rsidR="00D17135" w:rsidRPr="00EC6711">
        <w:rPr>
          <w:rFonts w:ascii="Times New Roman" w:eastAsia="Times New Roman" w:hAnsi="Times New Roman" w:cs="Times New Roman"/>
          <w:bCs/>
          <w:iCs/>
          <w:sz w:val="28"/>
          <w:szCs w:val="28"/>
          <w:lang w:eastAsia="ar-SA"/>
        </w:rPr>
        <w:t xml:space="preserve">– увеличение </w:t>
      </w:r>
      <w:r w:rsidR="00D17135" w:rsidRPr="00EC6711">
        <w:rPr>
          <w:rFonts w:ascii="Times New Roman" w:eastAsia="Times New Roman" w:hAnsi="Times New Roman" w:cs="Times New Roman"/>
          <w:sz w:val="28"/>
          <w:szCs w:val="28"/>
          <w:lang w:eastAsia="ar-SA"/>
        </w:rPr>
        <w:t>бюджетных ассигнований</w:t>
      </w:r>
      <w:r w:rsidR="00D17135" w:rsidRPr="00EC6711">
        <w:rPr>
          <w:rFonts w:ascii="Times New Roman" w:eastAsia="Times New Roman" w:hAnsi="Times New Roman" w:cs="Times New Roman"/>
          <w:bCs/>
          <w:iCs/>
          <w:sz w:val="28"/>
          <w:szCs w:val="28"/>
          <w:lang w:eastAsia="ar-SA"/>
        </w:rPr>
        <w:t xml:space="preserve"> </w:t>
      </w:r>
      <w:r w:rsidR="00885EDC" w:rsidRPr="00EC6711">
        <w:rPr>
          <w:rFonts w:ascii="Times New Roman" w:eastAsia="Times New Roman" w:hAnsi="Times New Roman" w:cs="Times New Roman"/>
          <w:bCs/>
          <w:iCs/>
          <w:sz w:val="28"/>
          <w:szCs w:val="28"/>
          <w:lang w:eastAsia="ar-SA"/>
        </w:rPr>
        <w:t>по администрации МО «Ленский район»</w:t>
      </w:r>
      <w:r w:rsidR="00397627" w:rsidRPr="00EC6711">
        <w:rPr>
          <w:rFonts w:ascii="Times New Roman" w:eastAsia="Times New Roman" w:hAnsi="Times New Roman" w:cs="Times New Roman"/>
          <w:bCs/>
          <w:iCs/>
          <w:sz w:val="28"/>
          <w:szCs w:val="28"/>
          <w:lang w:eastAsia="ar-SA"/>
        </w:rPr>
        <w:t>,</w:t>
      </w:r>
      <w:r w:rsidR="00885EDC" w:rsidRPr="00EC6711">
        <w:rPr>
          <w:rFonts w:ascii="Times New Roman" w:eastAsia="Times New Roman" w:hAnsi="Times New Roman" w:cs="Times New Roman"/>
          <w:bCs/>
          <w:iCs/>
          <w:sz w:val="28"/>
          <w:szCs w:val="28"/>
          <w:lang w:eastAsia="ar-SA"/>
        </w:rPr>
        <w:t xml:space="preserve"> для увеличения </w:t>
      </w:r>
      <w:r w:rsidR="00885EDC" w:rsidRPr="008D5379">
        <w:rPr>
          <w:rFonts w:ascii="Times New Roman" w:eastAsia="Times New Roman" w:hAnsi="Times New Roman" w:cs="Times New Roman"/>
          <w:bCs/>
          <w:iCs/>
          <w:sz w:val="28"/>
          <w:szCs w:val="28"/>
          <w:lang w:eastAsia="ar-SA"/>
        </w:rPr>
        <w:t xml:space="preserve">зарезервированных средств по расходам на поддержку и развитие муниципальных поселений. Источник финансирования </w:t>
      </w:r>
      <w:r w:rsidR="00397627" w:rsidRPr="008D5379">
        <w:rPr>
          <w:rFonts w:ascii="Times New Roman" w:eastAsia="Times New Roman" w:hAnsi="Times New Roman" w:cs="Times New Roman"/>
          <w:bCs/>
          <w:iCs/>
          <w:sz w:val="28"/>
          <w:szCs w:val="28"/>
          <w:lang w:eastAsia="ar-SA"/>
        </w:rPr>
        <w:t xml:space="preserve">– </w:t>
      </w:r>
      <w:r w:rsidR="00885EDC" w:rsidRPr="008D5379">
        <w:rPr>
          <w:rFonts w:ascii="Times New Roman" w:eastAsia="Times New Roman" w:hAnsi="Times New Roman" w:cs="Times New Roman"/>
          <w:bCs/>
          <w:iCs/>
          <w:sz w:val="28"/>
          <w:szCs w:val="28"/>
          <w:lang w:eastAsia="ar-SA"/>
        </w:rPr>
        <w:t xml:space="preserve">«Ведомственные проекты» муниципальной </w:t>
      </w:r>
      <w:r w:rsidR="00885EDC" w:rsidRPr="008D5379">
        <w:rPr>
          <w:rFonts w:ascii="Times New Roman" w:eastAsia="Times New Roman" w:hAnsi="Times New Roman" w:cs="Times New Roman"/>
          <w:bCs/>
          <w:iCs/>
          <w:sz w:val="28"/>
          <w:szCs w:val="28"/>
          <w:lang w:eastAsia="ar-SA"/>
        </w:rPr>
        <w:lastRenderedPageBreak/>
        <w:t xml:space="preserve">программы «Управление муниципальной собственностью МО </w:t>
      </w:r>
      <w:r w:rsidR="00397627" w:rsidRPr="008D5379">
        <w:rPr>
          <w:rFonts w:ascii="Times New Roman" w:eastAsia="Times New Roman" w:hAnsi="Times New Roman" w:cs="Times New Roman"/>
          <w:bCs/>
          <w:iCs/>
          <w:sz w:val="28"/>
          <w:szCs w:val="28"/>
          <w:lang w:eastAsia="ar-SA"/>
        </w:rPr>
        <w:t>«</w:t>
      </w:r>
      <w:r w:rsidR="00885EDC" w:rsidRPr="008D5379">
        <w:rPr>
          <w:rFonts w:ascii="Times New Roman" w:eastAsia="Times New Roman" w:hAnsi="Times New Roman" w:cs="Times New Roman"/>
          <w:bCs/>
          <w:iCs/>
          <w:sz w:val="28"/>
          <w:szCs w:val="28"/>
          <w:lang w:eastAsia="ar-SA"/>
        </w:rPr>
        <w:t>Ленский район</w:t>
      </w:r>
      <w:r w:rsidR="00397627" w:rsidRPr="008D5379">
        <w:rPr>
          <w:rFonts w:ascii="Times New Roman" w:eastAsia="Times New Roman" w:hAnsi="Times New Roman" w:cs="Times New Roman"/>
          <w:bCs/>
          <w:iCs/>
          <w:sz w:val="28"/>
          <w:szCs w:val="28"/>
          <w:lang w:eastAsia="ar-SA"/>
        </w:rPr>
        <w:t>»</w:t>
      </w:r>
      <w:r w:rsidR="00885EDC" w:rsidRPr="008D5379">
        <w:rPr>
          <w:rFonts w:ascii="Times New Roman" w:eastAsia="Times New Roman" w:hAnsi="Times New Roman" w:cs="Times New Roman"/>
          <w:bCs/>
          <w:iCs/>
          <w:sz w:val="28"/>
          <w:szCs w:val="28"/>
          <w:lang w:eastAsia="ar-SA"/>
        </w:rPr>
        <w:t xml:space="preserve"> РС(Я)»</w:t>
      </w:r>
      <w:r w:rsidR="00397627" w:rsidRPr="008D5379">
        <w:rPr>
          <w:rFonts w:ascii="Times New Roman" w:eastAsia="Times New Roman" w:hAnsi="Times New Roman" w:cs="Times New Roman"/>
          <w:bCs/>
          <w:iCs/>
          <w:sz w:val="28"/>
          <w:szCs w:val="28"/>
          <w:lang w:eastAsia="ar-SA"/>
        </w:rPr>
        <w:t>,</w:t>
      </w:r>
      <w:r w:rsidR="00885EDC" w:rsidRPr="008D5379">
        <w:rPr>
          <w:rFonts w:ascii="Times New Roman" w:eastAsia="Times New Roman" w:hAnsi="Times New Roman" w:cs="Times New Roman"/>
          <w:bCs/>
          <w:iCs/>
          <w:sz w:val="28"/>
          <w:szCs w:val="28"/>
          <w:lang w:eastAsia="ar-SA"/>
        </w:rPr>
        <w:t xml:space="preserve"> в части </w:t>
      </w:r>
      <w:r w:rsidR="00397627" w:rsidRPr="008D5379">
        <w:rPr>
          <w:rFonts w:ascii="Times New Roman" w:eastAsia="Times New Roman" w:hAnsi="Times New Roman" w:cs="Times New Roman"/>
          <w:bCs/>
          <w:iCs/>
          <w:sz w:val="28"/>
          <w:szCs w:val="28"/>
          <w:lang w:eastAsia="ar-SA"/>
        </w:rPr>
        <w:t>с</w:t>
      </w:r>
      <w:r w:rsidR="00885EDC" w:rsidRPr="008D5379">
        <w:rPr>
          <w:rFonts w:ascii="Times New Roman" w:eastAsia="Times New Roman" w:hAnsi="Times New Roman" w:cs="Times New Roman"/>
          <w:bCs/>
          <w:iCs/>
          <w:sz w:val="28"/>
          <w:szCs w:val="28"/>
          <w:lang w:eastAsia="ar-SA"/>
        </w:rPr>
        <w:t xml:space="preserve">офинансирования за счет местного бюджета строительства </w:t>
      </w:r>
      <w:r w:rsidR="00885EDC" w:rsidRPr="00BF31AD">
        <w:rPr>
          <w:rFonts w:ascii="Times New Roman" w:eastAsia="Times New Roman" w:hAnsi="Times New Roman" w:cs="Times New Roman"/>
          <w:bCs/>
          <w:iCs/>
          <w:sz w:val="28"/>
          <w:szCs w:val="28"/>
          <w:lang w:eastAsia="ar-SA"/>
        </w:rPr>
        <w:t>объекта: Школа на 50 учащихся в с. Натора Ленского района Республики Саха (Якутия)</w:t>
      </w:r>
      <w:r w:rsidR="00D05F20" w:rsidRPr="00BF31AD">
        <w:rPr>
          <w:rFonts w:ascii="Times New Roman" w:eastAsia="Times New Roman" w:hAnsi="Times New Roman" w:cs="Times New Roman"/>
          <w:bCs/>
          <w:iCs/>
          <w:sz w:val="28"/>
          <w:szCs w:val="28"/>
          <w:lang w:eastAsia="ar-SA"/>
        </w:rPr>
        <w:t>;</w:t>
      </w:r>
    </w:p>
    <w:p w14:paraId="0251837B" w14:textId="45719F90" w:rsidR="00885EDC" w:rsidRPr="00BF31AD" w:rsidRDefault="00D05F20"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w:t>
      </w:r>
      <w:r w:rsidR="00885EDC" w:rsidRPr="00BF31AD">
        <w:rPr>
          <w:rFonts w:ascii="Times New Roman" w:eastAsia="Times New Roman" w:hAnsi="Times New Roman" w:cs="Times New Roman"/>
          <w:b/>
          <w:i/>
          <w:sz w:val="28"/>
          <w:szCs w:val="28"/>
          <w:u w:val="single"/>
          <w:lang w:eastAsia="ar-SA"/>
        </w:rPr>
        <w:t xml:space="preserve"> 2 119 935,00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увеличение </w:t>
      </w:r>
      <w:r w:rsidRPr="00BF31AD">
        <w:rPr>
          <w:rFonts w:ascii="Times New Roman" w:eastAsia="Times New Roman" w:hAnsi="Times New Roman" w:cs="Times New Roman"/>
          <w:sz w:val="28"/>
          <w:szCs w:val="28"/>
          <w:lang w:eastAsia="ar-SA"/>
        </w:rPr>
        <w:t>бюджетных ассигнований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 xml:space="preserve">по </w:t>
      </w:r>
      <w:r w:rsidR="00397627" w:rsidRPr="00BF31AD">
        <w:rPr>
          <w:rFonts w:ascii="Times New Roman" w:eastAsia="Times New Roman" w:hAnsi="Times New Roman" w:cs="Times New Roman"/>
          <w:bCs/>
          <w:iCs/>
          <w:sz w:val="28"/>
          <w:szCs w:val="28"/>
          <w:lang w:eastAsia="ar-SA"/>
        </w:rPr>
        <w:t>а</w:t>
      </w:r>
      <w:r w:rsidR="00885EDC" w:rsidRPr="00BF31AD">
        <w:rPr>
          <w:rFonts w:ascii="Times New Roman" w:eastAsia="Times New Roman" w:hAnsi="Times New Roman" w:cs="Times New Roman"/>
          <w:bCs/>
          <w:iCs/>
          <w:sz w:val="28"/>
          <w:szCs w:val="28"/>
          <w:lang w:eastAsia="ar-SA"/>
        </w:rPr>
        <w:t>дминистрации МО «Ленский район»</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для увеличения зарезервированных средств по расходам на поддержку и развитие муниципальных поселений. Источник финансирования </w:t>
      </w:r>
      <w:r w:rsidR="00397627"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«Ведомственные проекты» муниципальной программы «Обеспечение качественным жильем и повышение качества жилищно-коммунальных услуг в Ленском районе»</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w:t>
      </w:r>
    </w:p>
    <w:p w14:paraId="0C2DB75D" w14:textId="1E6471B7" w:rsidR="00885EDC" w:rsidRPr="00BF31AD" w:rsidRDefault="001418B0"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 </w:t>
      </w:r>
      <w:r w:rsidR="00885EDC" w:rsidRPr="00BF31AD">
        <w:rPr>
          <w:rFonts w:ascii="Times New Roman" w:eastAsia="Times New Roman" w:hAnsi="Times New Roman" w:cs="Times New Roman"/>
          <w:b/>
          <w:i/>
          <w:sz w:val="28"/>
          <w:szCs w:val="28"/>
          <w:u w:val="single"/>
          <w:lang w:eastAsia="ar-SA"/>
        </w:rPr>
        <w:t>69 605 549,66</w:t>
      </w:r>
      <w:r w:rsidRPr="00BF31AD">
        <w:rPr>
          <w:rFonts w:ascii="Times New Roman" w:eastAsia="Times New Roman" w:hAnsi="Times New Roman" w:cs="Times New Roman"/>
          <w:b/>
          <w:i/>
          <w:sz w:val="28"/>
          <w:szCs w:val="28"/>
          <w:u w:val="single"/>
          <w:lang w:eastAsia="ar-SA"/>
        </w:rPr>
        <w:t>)</w:t>
      </w:r>
      <w:r w:rsidR="00885EDC" w:rsidRPr="00BF31AD">
        <w:rPr>
          <w:rFonts w:ascii="Times New Roman" w:eastAsia="Times New Roman" w:hAnsi="Times New Roman" w:cs="Times New Roman"/>
          <w:b/>
          <w:i/>
          <w:sz w:val="28"/>
          <w:szCs w:val="28"/>
          <w:u w:val="single"/>
          <w:lang w:eastAsia="ar-SA"/>
        </w:rPr>
        <w:t xml:space="preserve">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уменьшение </w:t>
      </w:r>
      <w:r w:rsidRPr="00BF31AD">
        <w:rPr>
          <w:rFonts w:ascii="Times New Roman" w:eastAsia="Times New Roman" w:hAnsi="Times New Roman" w:cs="Times New Roman"/>
          <w:sz w:val="28"/>
          <w:szCs w:val="28"/>
          <w:lang w:eastAsia="ar-SA"/>
        </w:rPr>
        <w:t>бюджетных ассигнований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на поддержку и развитие муниципальных поселений, входящих в состав муниципального образования «Ленский район»</w:t>
      </w:r>
      <w:r w:rsidRPr="00BF31AD">
        <w:rPr>
          <w:rFonts w:ascii="Times New Roman" w:eastAsia="Times New Roman" w:hAnsi="Times New Roman" w:cs="Times New Roman"/>
          <w:bCs/>
          <w:iCs/>
          <w:sz w:val="28"/>
          <w:szCs w:val="28"/>
          <w:lang w:eastAsia="ar-SA"/>
        </w:rPr>
        <w:t>;</w:t>
      </w:r>
    </w:p>
    <w:p w14:paraId="50E02EAC" w14:textId="7B07FC36" w:rsidR="00885EDC" w:rsidRPr="00BF31AD" w:rsidRDefault="00545D64" w:rsidP="00545D64">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 13 512 650,52 рублей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 xml:space="preserve"> перемещени</w:t>
      </w:r>
      <w:r w:rsidRPr="00BF31AD">
        <w:rPr>
          <w:rFonts w:ascii="Times New Roman" w:eastAsia="Times New Roman" w:hAnsi="Times New Roman" w:cs="Times New Roman"/>
          <w:bCs/>
          <w:iCs/>
          <w:sz w:val="28"/>
          <w:szCs w:val="28"/>
          <w:lang w:eastAsia="ar-SA"/>
        </w:rPr>
        <w:t xml:space="preserve">е </w:t>
      </w:r>
      <w:r w:rsidRPr="00BF31AD">
        <w:rPr>
          <w:rFonts w:ascii="Times New Roman" w:eastAsia="Times New Roman" w:hAnsi="Times New Roman" w:cs="Times New Roman"/>
          <w:sz w:val="28"/>
          <w:szCs w:val="28"/>
          <w:lang w:eastAsia="ar-SA"/>
        </w:rPr>
        <w:t>бюджетных ассигнований</w:t>
      </w:r>
      <w:r w:rsidR="00885EDC" w:rsidRPr="00BF31AD">
        <w:rPr>
          <w:rFonts w:ascii="Times New Roman" w:eastAsia="Times New Roman" w:hAnsi="Times New Roman" w:cs="Times New Roman"/>
          <w:bCs/>
          <w:iCs/>
          <w:sz w:val="28"/>
          <w:szCs w:val="28"/>
          <w:lang w:eastAsia="ar-SA"/>
        </w:rPr>
        <w:t xml:space="preserve"> по администрации МО </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Ленский район</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на ремонт кровли склада №</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36 и №</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37</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за счет собственных средств бюджета </w:t>
      </w:r>
      <w:r w:rsidRPr="00BF31AD">
        <w:rPr>
          <w:rFonts w:ascii="Times New Roman" w:eastAsia="Times New Roman" w:hAnsi="Times New Roman" w:cs="Times New Roman"/>
          <w:bCs/>
          <w:iCs/>
          <w:sz w:val="28"/>
          <w:szCs w:val="28"/>
          <w:lang w:eastAsia="ar-SA"/>
        </w:rPr>
        <w:t>МО</w:t>
      </w:r>
      <w:r w:rsidR="00885EDC" w:rsidRPr="00BF31AD">
        <w:rPr>
          <w:rFonts w:ascii="Times New Roman" w:eastAsia="Times New Roman" w:hAnsi="Times New Roman" w:cs="Times New Roman"/>
          <w:bCs/>
          <w:iCs/>
          <w:sz w:val="28"/>
          <w:szCs w:val="28"/>
          <w:lang w:eastAsia="ar-SA"/>
        </w:rPr>
        <w:t xml:space="preserve"> «Ленский район» на поддержку и развитие муниципальных поселений, входящих в состав муниципального образования «Ленский район», высвободившихся в связи с поступлением из государственного бюджета Республики Саха (Якутия) дотации на поддержку мер по обеспечению сбалансированности местных бюджетов</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(увеличение</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ВР 200, уменьшение ВР 800)</w:t>
      </w:r>
      <w:r w:rsidRPr="00BF31AD">
        <w:rPr>
          <w:rFonts w:ascii="Times New Roman" w:eastAsia="Times New Roman" w:hAnsi="Times New Roman" w:cs="Times New Roman"/>
          <w:bCs/>
          <w:iCs/>
          <w:sz w:val="28"/>
          <w:szCs w:val="28"/>
          <w:lang w:eastAsia="ar-SA"/>
        </w:rPr>
        <w:t>;</w:t>
      </w:r>
    </w:p>
    <w:p w14:paraId="436B5CAF" w14:textId="10F18B3E" w:rsidR="00885EDC" w:rsidRPr="00885EDC" w:rsidRDefault="00545D64"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- 56 052 125,66 рублей</w:t>
      </w:r>
      <w:r w:rsidRPr="00BF31AD">
        <w:rPr>
          <w:rFonts w:ascii="Times New Roman" w:eastAsia="Times New Roman" w:hAnsi="Times New Roman" w:cs="Times New Roman"/>
          <w:bCs/>
          <w:iCs/>
          <w:sz w:val="28"/>
          <w:szCs w:val="28"/>
          <w:lang w:eastAsia="ar-SA"/>
        </w:rPr>
        <w:t xml:space="preserve"> – </w:t>
      </w:r>
      <w:r w:rsidR="00885EDC" w:rsidRPr="00BF31AD">
        <w:rPr>
          <w:rFonts w:ascii="Times New Roman" w:eastAsia="Times New Roman" w:hAnsi="Times New Roman" w:cs="Times New Roman"/>
          <w:bCs/>
          <w:iCs/>
          <w:sz w:val="28"/>
          <w:szCs w:val="28"/>
          <w:lang w:eastAsia="ar-SA"/>
        </w:rPr>
        <w:t>перемещени</w:t>
      </w:r>
      <w:r w:rsidRPr="00BF31AD">
        <w:rPr>
          <w:rFonts w:ascii="Times New Roman" w:eastAsia="Times New Roman" w:hAnsi="Times New Roman" w:cs="Times New Roman"/>
          <w:bCs/>
          <w:iCs/>
          <w:sz w:val="28"/>
          <w:szCs w:val="28"/>
          <w:lang w:eastAsia="ar-SA"/>
        </w:rPr>
        <w:t xml:space="preserve">е </w:t>
      </w:r>
      <w:r w:rsidRPr="00BF31AD">
        <w:rPr>
          <w:rFonts w:ascii="Times New Roman" w:eastAsia="Times New Roman" w:hAnsi="Times New Roman" w:cs="Times New Roman"/>
          <w:sz w:val="28"/>
          <w:szCs w:val="28"/>
          <w:lang w:eastAsia="ar-SA"/>
        </w:rPr>
        <w:t>бюджетных ассигнований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с целью высвобождения бюджетных</w:t>
      </w:r>
      <w:r w:rsidR="00885EDC" w:rsidRPr="00885EDC">
        <w:rPr>
          <w:rFonts w:ascii="Times New Roman" w:eastAsia="Times New Roman" w:hAnsi="Times New Roman" w:cs="Times New Roman"/>
          <w:bCs/>
          <w:iCs/>
          <w:sz w:val="28"/>
          <w:szCs w:val="28"/>
          <w:lang w:eastAsia="ar-SA"/>
        </w:rPr>
        <w:t xml:space="preserve"> ассигнований, выделенных</w:t>
      </w:r>
      <w:r>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 xml:space="preserve"> за счет собственных средств бюджета </w:t>
      </w:r>
      <w:r>
        <w:rPr>
          <w:rFonts w:ascii="Times New Roman" w:eastAsia="Times New Roman" w:hAnsi="Times New Roman" w:cs="Times New Roman"/>
          <w:bCs/>
          <w:iCs/>
          <w:sz w:val="28"/>
          <w:szCs w:val="28"/>
          <w:lang w:eastAsia="ar-SA"/>
        </w:rPr>
        <w:t>МО</w:t>
      </w:r>
      <w:r w:rsidR="00885EDC" w:rsidRPr="00885EDC">
        <w:rPr>
          <w:rFonts w:ascii="Times New Roman" w:eastAsia="Times New Roman" w:hAnsi="Times New Roman" w:cs="Times New Roman"/>
          <w:bCs/>
          <w:iCs/>
          <w:sz w:val="28"/>
          <w:szCs w:val="28"/>
          <w:lang w:eastAsia="ar-SA"/>
        </w:rPr>
        <w:t xml:space="preserve"> «Ленский район»</w:t>
      </w:r>
      <w:r>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 xml:space="preserve"> на</w:t>
      </w:r>
      <w:r>
        <w:rPr>
          <w:rFonts w:ascii="Times New Roman" w:eastAsia="Times New Roman" w:hAnsi="Times New Roman" w:cs="Times New Roman"/>
          <w:bCs/>
          <w:iCs/>
          <w:sz w:val="28"/>
          <w:szCs w:val="28"/>
          <w:lang w:eastAsia="ar-SA"/>
        </w:rPr>
        <w:t xml:space="preserve"> </w:t>
      </w:r>
      <w:r w:rsidR="00885EDC" w:rsidRPr="00885EDC">
        <w:rPr>
          <w:rFonts w:ascii="Times New Roman" w:eastAsia="Times New Roman" w:hAnsi="Times New Roman" w:cs="Times New Roman"/>
          <w:bCs/>
          <w:iCs/>
          <w:sz w:val="28"/>
          <w:szCs w:val="28"/>
          <w:lang w:eastAsia="ar-SA"/>
        </w:rPr>
        <w:t xml:space="preserve">капитальный ремонт жилого дома (общежития) в с. Батамай </w:t>
      </w:r>
      <w:r>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21 052 125,66 руб</w:t>
      </w:r>
      <w:r>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 xml:space="preserve"> на объект «Комплексное развитие улицы Ойунского</w:t>
      </w:r>
      <w:r w:rsidR="00C126F7">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 xml:space="preserve"> Путь к реке» в г. Ленск </w:t>
      </w:r>
      <w:r>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35 000 000,00 руб.</w:t>
      </w:r>
      <w:r>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 xml:space="preserve"> из бюджетных ассигнований на поддержку и развитие муниципальных поселений, входящих в состав муниципального образования «Ленский район»</w:t>
      </w:r>
      <w:r>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 xml:space="preserve"> в связи с выделение</w:t>
      </w:r>
      <w:r>
        <w:rPr>
          <w:rFonts w:ascii="Times New Roman" w:eastAsia="Times New Roman" w:hAnsi="Times New Roman" w:cs="Times New Roman"/>
          <w:bCs/>
          <w:iCs/>
          <w:sz w:val="28"/>
          <w:szCs w:val="28"/>
          <w:lang w:eastAsia="ar-SA"/>
        </w:rPr>
        <w:t>м</w:t>
      </w:r>
      <w:r w:rsidR="00885EDC" w:rsidRPr="00885EDC">
        <w:rPr>
          <w:rFonts w:ascii="Times New Roman" w:eastAsia="Times New Roman" w:hAnsi="Times New Roman" w:cs="Times New Roman"/>
          <w:bCs/>
          <w:iCs/>
          <w:sz w:val="28"/>
          <w:szCs w:val="28"/>
          <w:lang w:eastAsia="ar-SA"/>
        </w:rPr>
        <w:t xml:space="preserve"> из Государственного бюджета РС (Я) дотации на поддержку мер по обеспечению сбалансированности местных бюджетов</w:t>
      </w:r>
      <w:r>
        <w:rPr>
          <w:rFonts w:ascii="Times New Roman" w:eastAsia="Times New Roman" w:hAnsi="Times New Roman" w:cs="Times New Roman"/>
          <w:bCs/>
          <w:iCs/>
          <w:sz w:val="28"/>
          <w:szCs w:val="28"/>
          <w:lang w:eastAsia="ar-SA"/>
        </w:rPr>
        <w:t>;</w:t>
      </w:r>
    </w:p>
    <w:p w14:paraId="08CF78D3" w14:textId="035B60E8" w:rsidR="00885EDC" w:rsidRPr="00BF31AD" w:rsidRDefault="00805146"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lastRenderedPageBreak/>
        <w:t>- (- 16 265 630,90) рублей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 xml:space="preserve"> уменьшение</w:t>
      </w:r>
      <w:r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sz w:val="28"/>
          <w:szCs w:val="28"/>
          <w:lang w:eastAsia="ar-SA"/>
        </w:rPr>
        <w:t>бюджетных ассигнований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на поддержку и развитие муниципальных поселений, входящих в состав муниципального образования «Ленский район»</w:t>
      </w:r>
      <w:r w:rsidRPr="00BF31AD">
        <w:rPr>
          <w:rFonts w:ascii="Times New Roman" w:eastAsia="Times New Roman" w:hAnsi="Times New Roman" w:cs="Times New Roman"/>
          <w:bCs/>
          <w:iCs/>
          <w:sz w:val="28"/>
          <w:szCs w:val="28"/>
          <w:lang w:eastAsia="ar-SA"/>
        </w:rPr>
        <w:t>;</w:t>
      </w:r>
    </w:p>
    <w:p w14:paraId="1A5AE290" w14:textId="2B42FEEC" w:rsidR="00885EDC" w:rsidRPr="00BF31AD" w:rsidRDefault="00BF5BD5"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 </w:t>
      </w:r>
      <w:r w:rsidR="00885EDC" w:rsidRPr="00BF31AD">
        <w:rPr>
          <w:rFonts w:ascii="Times New Roman" w:eastAsia="Times New Roman" w:hAnsi="Times New Roman" w:cs="Times New Roman"/>
          <w:b/>
          <w:i/>
          <w:sz w:val="28"/>
          <w:szCs w:val="28"/>
          <w:u w:val="single"/>
          <w:lang w:eastAsia="ar-SA"/>
        </w:rPr>
        <w:t>30 000 000,00</w:t>
      </w:r>
      <w:r w:rsidRPr="00BF31AD">
        <w:rPr>
          <w:rFonts w:ascii="Times New Roman" w:eastAsia="Times New Roman" w:hAnsi="Times New Roman" w:cs="Times New Roman"/>
          <w:b/>
          <w:i/>
          <w:sz w:val="28"/>
          <w:szCs w:val="28"/>
          <w:u w:val="single"/>
          <w:lang w:eastAsia="ar-SA"/>
        </w:rPr>
        <w:t>)</w:t>
      </w:r>
      <w:r w:rsidR="00885EDC" w:rsidRPr="00BF31AD">
        <w:rPr>
          <w:rFonts w:ascii="Times New Roman" w:eastAsia="Times New Roman" w:hAnsi="Times New Roman" w:cs="Times New Roman"/>
          <w:b/>
          <w:i/>
          <w:sz w:val="28"/>
          <w:szCs w:val="28"/>
          <w:u w:val="single"/>
          <w:lang w:eastAsia="ar-SA"/>
        </w:rPr>
        <w:t xml:space="preserve">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уменьшение </w:t>
      </w:r>
      <w:r w:rsidRPr="00BF31AD">
        <w:rPr>
          <w:rFonts w:ascii="Times New Roman" w:eastAsia="Times New Roman" w:hAnsi="Times New Roman" w:cs="Times New Roman"/>
          <w:sz w:val="28"/>
          <w:szCs w:val="28"/>
          <w:lang w:eastAsia="ar-SA"/>
        </w:rPr>
        <w:t>бюджетных ассигнований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по Администрации МО «Ленский район»</w:t>
      </w:r>
      <w:r w:rsidR="00266881"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зарезервированного объема средств, обновляемого неснижаемого продовольственного запаса муниципального образования «Ленский район» для МУП «Молокозавод» на формирование обновляемого неснижаемого продовольственного запаса муниципального образования «Ленский район» для ликвидации чрезвычайных ситуаций и техногенного характера, а также в рамках мероприятий по гражданской обороне</w:t>
      </w:r>
      <w:r w:rsidR="00266881" w:rsidRPr="00BF31AD">
        <w:rPr>
          <w:rFonts w:ascii="Times New Roman" w:eastAsia="Times New Roman" w:hAnsi="Times New Roman" w:cs="Times New Roman"/>
          <w:bCs/>
          <w:iCs/>
          <w:sz w:val="28"/>
          <w:szCs w:val="28"/>
          <w:lang w:eastAsia="ar-SA"/>
        </w:rPr>
        <w:t>;</w:t>
      </w:r>
    </w:p>
    <w:p w14:paraId="77E7F6D3" w14:textId="20AAA739" w:rsidR="00885EDC" w:rsidRPr="00BF31AD" w:rsidRDefault="00266881"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- 83 380,00 рублей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 xml:space="preserve"> увеличение</w:t>
      </w:r>
      <w:r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sz w:val="28"/>
          <w:szCs w:val="28"/>
          <w:lang w:eastAsia="ar-SA"/>
        </w:rPr>
        <w:t>бюджетных ассигнований</w:t>
      </w:r>
      <w:r w:rsidR="00885EDC" w:rsidRPr="00BF31AD">
        <w:rPr>
          <w:rFonts w:ascii="Times New Roman" w:eastAsia="Times New Roman" w:hAnsi="Times New Roman" w:cs="Times New Roman"/>
          <w:bCs/>
          <w:iCs/>
          <w:sz w:val="28"/>
          <w:szCs w:val="28"/>
          <w:lang w:eastAsia="ar-SA"/>
        </w:rPr>
        <w:t xml:space="preserve"> по администрации МО «Ленский район»</w:t>
      </w:r>
      <w:r w:rsidR="00AA405A"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на оплату проезда приемной семье. Источник финансирования </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резервный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фонд</w:t>
      </w:r>
      <w:r w:rsidRPr="00BF31AD">
        <w:rPr>
          <w:rFonts w:ascii="Times New Roman" w:eastAsia="Times New Roman" w:hAnsi="Times New Roman" w:cs="Times New Roman"/>
          <w:bCs/>
          <w:iCs/>
          <w:sz w:val="28"/>
          <w:szCs w:val="28"/>
          <w:lang w:eastAsia="ar-SA"/>
        </w:rPr>
        <w:t>;</w:t>
      </w:r>
      <w:r w:rsidR="00885EDC" w:rsidRPr="00BF31AD">
        <w:rPr>
          <w:rFonts w:ascii="Times New Roman" w:eastAsia="Times New Roman" w:hAnsi="Times New Roman" w:cs="Times New Roman"/>
          <w:bCs/>
          <w:iCs/>
          <w:sz w:val="28"/>
          <w:szCs w:val="28"/>
          <w:lang w:eastAsia="ar-SA"/>
        </w:rPr>
        <w:t xml:space="preserve"> </w:t>
      </w:r>
    </w:p>
    <w:p w14:paraId="66F935E6" w14:textId="335D9FDE" w:rsidR="00885EDC" w:rsidRDefault="00AA405A" w:rsidP="00885ED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F31AD">
        <w:rPr>
          <w:rFonts w:ascii="Times New Roman" w:eastAsia="Times New Roman" w:hAnsi="Times New Roman" w:cs="Times New Roman"/>
          <w:b/>
          <w:i/>
          <w:sz w:val="28"/>
          <w:szCs w:val="28"/>
          <w:u w:val="single"/>
          <w:lang w:eastAsia="ar-SA"/>
        </w:rPr>
        <w:t xml:space="preserve">- </w:t>
      </w:r>
      <w:r w:rsidR="00885EDC" w:rsidRPr="00BF31AD">
        <w:rPr>
          <w:rFonts w:ascii="Times New Roman" w:eastAsia="Times New Roman" w:hAnsi="Times New Roman" w:cs="Times New Roman"/>
          <w:b/>
          <w:i/>
          <w:sz w:val="28"/>
          <w:szCs w:val="28"/>
          <w:u w:val="single"/>
          <w:lang w:eastAsia="ar-SA"/>
        </w:rPr>
        <w:t>3 000 000,00 руб</w:t>
      </w:r>
      <w:r w:rsidRPr="00BF31AD">
        <w:rPr>
          <w:rFonts w:ascii="Times New Roman" w:eastAsia="Times New Roman" w:hAnsi="Times New Roman" w:cs="Times New Roman"/>
          <w:b/>
          <w:i/>
          <w:sz w:val="28"/>
          <w:szCs w:val="28"/>
          <w:u w:val="single"/>
          <w:lang w:eastAsia="ar-SA"/>
        </w:rPr>
        <w:t>лей</w:t>
      </w:r>
      <w:r w:rsidR="00885EDC" w:rsidRPr="00BF31AD">
        <w:rPr>
          <w:rFonts w:ascii="Times New Roman" w:eastAsia="Times New Roman" w:hAnsi="Times New Roman" w:cs="Times New Roman"/>
          <w:bCs/>
          <w:iCs/>
          <w:sz w:val="28"/>
          <w:szCs w:val="28"/>
          <w:lang w:eastAsia="ar-SA"/>
        </w:rPr>
        <w:t xml:space="preserve"> </w:t>
      </w:r>
      <w:r w:rsidRPr="00BF31AD">
        <w:rPr>
          <w:rFonts w:ascii="Times New Roman" w:eastAsia="Times New Roman" w:hAnsi="Times New Roman" w:cs="Times New Roman"/>
          <w:bCs/>
          <w:iCs/>
          <w:sz w:val="28"/>
          <w:szCs w:val="28"/>
          <w:lang w:eastAsia="ar-SA"/>
        </w:rPr>
        <w:t xml:space="preserve">– увеличение </w:t>
      </w:r>
      <w:r w:rsidRPr="00BF31AD">
        <w:rPr>
          <w:rFonts w:ascii="Times New Roman" w:eastAsia="Times New Roman" w:hAnsi="Times New Roman" w:cs="Times New Roman"/>
          <w:sz w:val="28"/>
          <w:szCs w:val="28"/>
          <w:lang w:eastAsia="ar-SA"/>
        </w:rPr>
        <w:t>бюджетных ассигнований</w:t>
      </w:r>
      <w:r w:rsidRPr="00BF31AD">
        <w:rPr>
          <w:rFonts w:ascii="Times New Roman" w:eastAsia="Times New Roman" w:hAnsi="Times New Roman" w:cs="Times New Roman"/>
          <w:bCs/>
          <w:iCs/>
          <w:sz w:val="28"/>
          <w:szCs w:val="28"/>
          <w:lang w:eastAsia="ar-SA"/>
        </w:rPr>
        <w:t xml:space="preserve"> </w:t>
      </w:r>
      <w:r w:rsidR="00885EDC" w:rsidRPr="00BF31AD">
        <w:rPr>
          <w:rFonts w:ascii="Times New Roman" w:eastAsia="Times New Roman" w:hAnsi="Times New Roman" w:cs="Times New Roman"/>
          <w:bCs/>
          <w:iCs/>
          <w:sz w:val="28"/>
          <w:szCs w:val="28"/>
          <w:lang w:eastAsia="ar-SA"/>
        </w:rPr>
        <w:t>по администрации МО «Ленский район»</w:t>
      </w:r>
      <w:r w:rsidRPr="00BF31AD">
        <w:rPr>
          <w:rFonts w:ascii="Times New Roman" w:eastAsia="Times New Roman" w:hAnsi="Times New Roman" w:cs="Times New Roman"/>
          <w:bCs/>
          <w:iCs/>
          <w:sz w:val="28"/>
          <w:szCs w:val="28"/>
          <w:lang w:eastAsia="ar-SA"/>
        </w:rPr>
        <w:t>,</w:t>
      </w:r>
      <w:r w:rsidR="00885EDC" w:rsidRPr="008D5379">
        <w:rPr>
          <w:rFonts w:ascii="Times New Roman" w:eastAsia="Times New Roman" w:hAnsi="Times New Roman" w:cs="Times New Roman"/>
          <w:bCs/>
          <w:iCs/>
          <w:sz w:val="28"/>
          <w:szCs w:val="28"/>
          <w:lang w:eastAsia="ar-SA"/>
        </w:rPr>
        <w:t xml:space="preserve"> на оказание помощи семьям, пострадавшим от пожара 16</w:t>
      </w:r>
      <w:r w:rsidRPr="008D5379">
        <w:rPr>
          <w:rFonts w:ascii="Times New Roman" w:eastAsia="Times New Roman" w:hAnsi="Times New Roman" w:cs="Times New Roman"/>
          <w:bCs/>
          <w:iCs/>
          <w:sz w:val="28"/>
          <w:szCs w:val="28"/>
          <w:lang w:eastAsia="ar-SA"/>
        </w:rPr>
        <w:t>-ти</w:t>
      </w:r>
      <w:r w:rsidR="00885EDC" w:rsidRPr="008D5379">
        <w:rPr>
          <w:rFonts w:ascii="Times New Roman" w:eastAsia="Times New Roman" w:hAnsi="Times New Roman" w:cs="Times New Roman"/>
          <w:bCs/>
          <w:iCs/>
          <w:sz w:val="28"/>
          <w:szCs w:val="28"/>
          <w:lang w:eastAsia="ar-SA"/>
        </w:rPr>
        <w:t xml:space="preserve"> квартирного</w:t>
      </w:r>
      <w:r w:rsidR="00885EDC" w:rsidRPr="00885EDC">
        <w:rPr>
          <w:rFonts w:ascii="Times New Roman" w:eastAsia="Times New Roman" w:hAnsi="Times New Roman" w:cs="Times New Roman"/>
          <w:bCs/>
          <w:iCs/>
          <w:sz w:val="28"/>
          <w:szCs w:val="28"/>
          <w:lang w:eastAsia="ar-SA"/>
        </w:rPr>
        <w:t xml:space="preserve"> жилого дома по ул. Карла Миллера,89, г. Олекминск. Источник финансирования </w:t>
      </w:r>
      <w:r>
        <w:rPr>
          <w:rFonts w:ascii="Times New Roman" w:eastAsia="Times New Roman" w:hAnsi="Times New Roman" w:cs="Times New Roman"/>
          <w:bCs/>
          <w:iCs/>
          <w:sz w:val="28"/>
          <w:szCs w:val="28"/>
          <w:lang w:eastAsia="ar-SA"/>
        </w:rPr>
        <w:t xml:space="preserve">– </w:t>
      </w:r>
      <w:r w:rsidR="00885EDC" w:rsidRPr="00885EDC">
        <w:rPr>
          <w:rFonts w:ascii="Times New Roman" w:eastAsia="Times New Roman" w:hAnsi="Times New Roman" w:cs="Times New Roman"/>
          <w:bCs/>
          <w:iCs/>
          <w:sz w:val="28"/>
          <w:szCs w:val="28"/>
          <w:lang w:eastAsia="ar-SA"/>
        </w:rPr>
        <w:t>резервный</w:t>
      </w:r>
      <w:r>
        <w:rPr>
          <w:rFonts w:ascii="Times New Roman" w:eastAsia="Times New Roman" w:hAnsi="Times New Roman" w:cs="Times New Roman"/>
          <w:bCs/>
          <w:iCs/>
          <w:sz w:val="28"/>
          <w:szCs w:val="28"/>
          <w:lang w:eastAsia="ar-SA"/>
        </w:rPr>
        <w:t xml:space="preserve"> </w:t>
      </w:r>
      <w:r w:rsidR="00885EDC" w:rsidRPr="00885EDC">
        <w:rPr>
          <w:rFonts w:ascii="Times New Roman" w:eastAsia="Times New Roman" w:hAnsi="Times New Roman" w:cs="Times New Roman"/>
          <w:bCs/>
          <w:iCs/>
          <w:sz w:val="28"/>
          <w:szCs w:val="28"/>
          <w:lang w:eastAsia="ar-SA"/>
        </w:rPr>
        <w:t>фонд</w:t>
      </w:r>
      <w:r w:rsidR="001D4403">
        <w:rPr>
          <w:rFonts w:ascii="Times New Roman" w:eastAsia="Times New Roman" w:hAnsi="Times New Roman" w:cs="Times New Roman"/>
          <w:bCs/>
          <w:iCs/>
          <w:sz w:val="28"/>
          <w:szCs w:val="28"/>
          <w:lang w:eastAsia="ar-SA"/>
        </w:rPr>
        <w:t>.</w:t>
      </w:r>
      <w:r w:rsidR="00885EDC" w:rsidRPr="00885EDC">
        <w:rPr>
          <w:rFonts w:ascii="Times New Roman" w:eastAsia="Times New Roman" w:hAnsi="Times New Roman" w:cs="Times New Roman"/>
          <w:bCs/>
          <w:iCs/>
          <w:sz w:val="28"/>
          <w:szCs w:val="28"/>
          <w:lang w:eastAsia="ar-SA"/>
        </w:rPr>
        <w:t xml:space="preserve"> </w:t>
      </w:r>
    </w:p>
    <w:p w14:paraId="0D85C091" w14:textId="08A05C16" w:rsidR="00F65944" w:rsidRPr="00F65944" w:rsidRDefault="00F65944" w:rsidP="00F65944">
      <w:pPr>
        <w:spacing w:after="0" w:line="360" w:lineRule="auto"/>
        <w:ind w:firstLine="851"/>
        <w:jc w:val="both"/>
        <w:rPr>
          <w:rFonts w:ascii="Times New Roman" w:hAnsi="Times New Roman" w:cs="Times New Roman"/>
          <w:b/>
          <w:bCs/>
          <w:sz w:val="28"/>
          <w:szCs w:val="28"/>
        </w:rPr>
      </w:pPr>
      <w:r w:rsidRPr="00F65944">
        <w:rPr>
          <w:rFonts w:ascii="Times New Roman" w:hAnsi="Times New Roman" w:cs="Times New Roman"/>
          <w:b/>
          <w:bCs/>
          <w:sz w:val="28"/>
          <w:szCs w:val="28"/>
        </w:rPr>
        <w:t>2.</w:t>
      </w:r>
      <w:r w:rsidRPr="00F65944">
        <w:rPr>
          <w:rFonts w:ascii="Times New Roman" w:hAnsi="Times New Roman" w:cs="Times New Roman"/>
          <w:b/>
          <w:bCs/>
          <w:sz w:val="28"/>
          <w:szCs w:val="28"/>
        </w:rPr>
        <w:tab/>
        <w:t xml:space="preserve">По разделу </w:t>
      </w:r>
      <w:r w:rsidR="00EF376B">
        <w:rPr>
          <w:rFonts w:ascii="Times New Roman" w:hAnsi="Times New Roman" w:cs="Times New Roman"/>
          <w:b/>
          <w:bCs/>
          <w:sz w:val="28"/>
          <w:szCs w:val="28"/>
        </w:rPr>
        <w:t xml:space="preserve">0300 </w:t>
      </w:r>
      <w:r w:rsidRPr="00F65944">
        <w:rPr>
          <w:rFonts w:ascii="Times New Roman" w:hAnsi="Times New Roman" w:cs="Times New Roman"/>
          <w:b/>
          <w:bCs/>
          <w:sz w:val="28"/>
          <w:szCs w:val="28"/>
        </w:rPr>
        <w:t>«Национальная безопасность и правоохранительная деятельность» расходы не изменились, но произошло изменение за счет внутреннего перемещения бюджетных ассигнований, из которых:</w:t>
      </w:r>
    </w:p>
    <w:p w14:paraId="3F70F202" w14:textId="0EBB9810" w:rsidR="00F65944" w:rsidRPr="00F65944" w:rsidRDefault="00F65944" w:rsidP="00F65944">
      <w:pPr>
        <w:spacing w:after="0" w:line="360" w:lineRule="auto"/>
        <w:ind w:firstLine="851"/>
        <w:jc w:val="both"/>
        <w:rPr>
          <w:rFonts w:ascii="Times New Roman" w:hAnsi="Times New Roman" w:cs="Times New Roman"/>
          <w:b/>
          <w:bCs/>
          <w:i/>
          <w:iCs/>
          <w:sz w:val="28"/>
          <w:szCs w:val="28"/>
        </w:rPr>
      </w:pPr>
      <w:r w:rsidRPr="00F65944">
        <w:rPr>
          <w:rFonts w:ascii="Times New Roman" w:hAnsi="Times New Roman" w:cs="Times New Roman"/>
          <w:b/>
          <w:bCs/>
          <w:i/>
          <w:iCs/>
          <w:sz w:val="28"/>
          <w:szCs w:val="28"/>
        </w:rPr>
        <w:t>2.1.</w:t>
      </w:r>
      <w:r w:rsidRPr="00F65944">
        <w:rPr>
          <w:rFonts w:ascii="Times New Roman" w:hAnsi="Times New Roman" w:cs="Times New Roman"/>
          <w:b/>
          <w:bCs/>
          <w:i/>
          <w:iCs/>
          <w:sz w:val="28"/>
          <w:szCs w:val="28"/>
        </w:rPr>
        <w:tab/>
        <w:t>По подразделу 0310 «Защита населения и территории от чрезвычайных ситуаций природного и техногенного характера, пожарная безопасность»</w:t>
      </w:r>
      <w:r>
        <w:rPr>
          <w:rFonts w:ascii="Times New Roman" w:hAnsi="Times New Roman" w:cs="Times New Roman"/>
          <w:b/>
          <w:bCs/>
          <w:i/>
          <w:iCs/>
          <w:sz w:val="28"/>
          <w:szCs w:val="28"/>
        </w:rPr>
        <w:t>:</w:t>
      </w:r>
    </w:p>
    <w:p w14:paraId="6B0115A9" w14:textId="06F0C57C" w:rsidR="00F65944" w:rsidRPr="00B10610" w:rsidRDefault="00F65944" w:rsidP="00F65944">
      <w:pPr>
        <w:spacing w:after="0" w:line="360" w:lineRule="auto"/>
        <w:ind w:firstLine="851"/>
        <w:jc w:val="both"/>
        <w:rPr>
          <w:rFonts w:ascii="Times New Roman" w:hAnsi="Times New Roman" w:cs="Times New Roman"/>
          <w:b/>
          <w:sz w:val="28"/>
          <w:szCs w:val="28"/>
        </w:rPr>
      </w:pPr>
      <w:r w:rsidRPr="001D32A4">
        <w:rPr>
          <w:rFonts w:ascii="Times New Roman" w:hAnsi="Times New Roman" w:cs="Times New Roman"/>
          <w:b/>
          <w:bCs/>
          <w:i/>
          <w:iCs/>
          <w:sz w:val="28"/>
          <w:szCs w:val="28"/>
          <w:u w:val="single"/>
        </w:rPr>
        <w:t xml:space="preserve">- </w:t>
      </w:r>
      <w:r w:rsidRPr="001D32A4">
        <w:rPr>
          <w:rFonts w:ascii="Times New Roman" w:eastAsia="Times New Roman" w:hAnsi="Times New Roman" w:cs="Times New Roman"/>
          <w:b/>
          <w:bCs/>
          <w:i/>
          <w:iCs/>
          <w:sz w:val="28"/>
          <w:szCs w:val="28"/>
          <w:u w:val="single"/>
          <w:lang w:eastAsia="ar-SA"/>
        </w:rPr>
        <w:t xml:space="preserve">± </w:t>
      </w:r>
      <w:r w:rsidRPr="001D32A4">
        <w:rPr>
          <w:rFonts w:ascii="Times New Roman" w:hAnsi="Times New Roman" w:cs="Times New Roman"/>
          <w:b/>
          <w:bCs/>
          <w:i/>
          <w:iCs/>
          <w:sz w:val="28"/>
          <w:szCs w:val="28"/>
          <w:u w:val="single"/>
        </w:rPr>
        <w:t>503 000,00 рублей</w:t>
      </w:r>
      <w:r w:rsidRPr="000513EC">
        <w:rPr>
          <w:rFonts w:ascii="Times New Roman" w:hAnsi="Times New Roman" w:cs="Times New Roman"/>
          <w:sz w:val="28"/>
          <w:szCs w:val="28"/>
        </w:rPr>
        <w:t xml:space="preserve"> </w:t>
      </w:r>
      <w:r w:rsidR="00CF4CCD" w:rsidRPr="000513EC">
        <w:rPr>
          <w:rFonts w:ascii="Times New Roman" w:hAnsi="Times New Roman" w:cs="Times New Roman"/>
          <w:b/>
          <w:sz w:val="28"/>
          <w:szCs w:val="28"/>
        </w:rPr>
        <w:t xml:space="preserve">– </w:t>
      </w:r>
      <w:r w:rsidRPr="000513EC">
        <w:rPr>
          <w:rFonts w:ascii="Times New Roman" w:hAnsi="Times New Roman" w:cs="Times New Roman"/>
          <w:sz w:val="28"/>
          <w:szCs w:val="28"/>
        </w:rPr>
        <w:t>перемещени</w:t>
      </w:r>
      <w:r w:rsidR="00CF4CCD" w:rsidRPr="000513EC">
        <w:rPr>
          <w:rFonts w:ascii="Times New Roman" w:hAnsi="Times New Roman" w:cs="Times New Roman"/>
          <w:sz w:val="28"/>
          <w:szCs w:val="28"/>
        </w:rPr>
        <w:t>е бюджетных ассигнований</w:t>
      </w:r>
      <w:r w:rsidRPr="000513EC">
        <w:rPr>
          <w:rFonts w:ascii="Times New Roman" w:hAnsi="Times New Roman" w:cs="Times New Roman"/>
          <w:sz w:val="28"/>
          <w:szCs w:val="28"/>
        </w:rPr>
        <w:t xml:space="preserve"> по Администрации МО «Ленский район</w:t>
      </w:r>
      <w:r w:rsidRPr="00B10610">
        <w:rPr>
          <w:rFonts w:ascii="Times New Roman" w:hAnsi="Times New Roman" w:cs="Times New Roman"/>
          <w:sz w:val="28"/>
          <w:szCs w:val="28"/>
        </w:rPr>
        <w:t>»</w:t>
      </w:r>
      <w:r w:rsidR="00CF4CCD">
        <w:rPr>
          <w:rFonts w:ascii="Times New Roman" w:hAnsi="Times New Roman" w:cs="Times New Roman"/>
          <w:sz w:val="28"/>
          <w:szCs w:val="28"/>
        </w:rPr>
        <w:t>,</w:t>
      </w:r>
      <w:r w:rsidRPr="00B10610">
        <w:rPr>
          <w:rFonts w:ascii="Times New Roman" w:hAnsi="Times New Roman" w:cs="Times New Roman"/>
          <w:sz w:val="28"/>
          <w:szCs w:val="28"/>
        </w:rPr>
        <w:t xml:space="preserve"> на приобретение специальной техники снегоболотохода (уменьшение </w:t>
      </w:r>
      <w:proofErr w:type="spellStart"/>
      <w:r w:rsidRPr="00B10610">
        <w:rPr>
          <w:rFonts w:ascii="Times New Roman" w:hAnsi="Times New Roman" w:cs="Times New Roman"/>
          <w:sz w:val="28"/>
          <w:szCs w:val="28"/>
        </w:rPr>
        <w:t>Цст</w:t>
      </w:r>
      <w:proofErr w:type="spellEnd"/>
      <w:r w:rsidRPr="00B10610">
        <w:rPr>
          <w:rFonts w:ascii="Times New Roman" w:hAnsi="Times New Roman" w:cs="Times New Roman"/>
          <w:sz w:val="28"/>
          <w:szCs w:val="28"/>
        </w:rPr>
        <w:t xml:space="preserve"> 9950091003</w:t>
      </w:r>
      <w:r w:rsidR="00CF4CCD">
        <w:rPr>
          <w:rFonts w:ascii="Times New Roman" w:hAnsi="Times New Roman" w:cs="Times New Roman"/>
          <w:sz w:val="28"/>
          <w:szCs w:val="28"/>
        </w:rPr>
        <w:t>,</w:t>
      </w:r>
      <w:r w:rsidRPr="00B10610">
        <w:rPr>
          <w:rFonts w:ascii="Times New Roman" w:hAnsi="Times New Roman" w:cs="Times New Roman"/>
          <w:sz w:val="28"/>
          <w:szCs w:val="28"/>
        </w:rPr>
        <w:t xml:space="preserve"> увеличение </w:t>
      </w:r>
      <w:proofErr w:type="spellStart"/>
      <w:r w:rsidRPr="00B10610">
        <w:rPr>
          <w:rFonts w:ascii="Times New Roman" w:hAnsi="Times New Roman" w:cs="Times New Roman"/>
          <w:sz w:val="28"/>
          <w:szCs w:val="28"/>
        </w:rPr>
        <w:t>Цст</w:t>
      </w:r>
      <w:proofErr w:type="spellEnd"/>
      <w:r w:rsidRPr="00B10610">
        <w:rPr>
          <w:rFonts w:ascii="Times New Roman" w:hAnsi="Times New Roman" w:cs="Times New Roman"/>
          <w:sz w:val="28"/>
          <w:szCs w:val="28"/>
        </w:rPr>
        <w:t xml:space="preserve"> 9950091004)</w:t>
      </w:r>
      <w:r w:rsidR="00CF4CCD">
        <w:rPr>
          <w:rFonts w:ascii="Times New Roman" w:hAnsi="Times New Roman" w:cs="Times New Roman"/>
          <w:sz w:val="28"/>
          <w:szCs w:val="28"/>
        </w:rPr>
        <w:t>.</w:t>
      </w:r>
    </w:p>
    <w:p w14:paraId="08F81279" w14:textId="6B788DF5" w:rsidR="009E3B14" w:rsidRPr="00A75B0B" w:rsidRDefault="00451A32" w:rsidP="009E3B14">
      <w:pPr>
        <w:tabs>
          <w:tab w:val="left" w:pos="0"/>
        </w:tabs>
        <w:suppressAutoHyphens/>
        <w:spacing w:after="0" w:line="360" w:lineRule="auto"/>
        <w:ind w:firstLine="720"/>
        <w:jc w:val="both"/>
        <w:rPr>
          <w:rFonts w:ascii="Times New Roman" w:eastAsia="Times New Roman" w:hAnsi="Times New Roman" w:cs="Times New Roman"/>
          <w:b/>
          <w:bCs/>
          <w:sz w:val="28"/>
          <w:szCs w:val="28"/>
          <w:lang w:eastAsia="ar-SA"/>
        </w:rPr>
      </w:pPr>
      <w:bookmarkStart w:id="16" w:name="_Hlk96072786"/>
      <w:r>
        <w:rPr>
          <w:rFonts w:ascii="Times New Roman" w:eastAsia="Times New Roman" w:hAnsi="Times New Roman" w:cs="Times New Roman"/>
          <w:b/>
          <w:bCs/>
          <w:sz w:val="28"/>
          <w:szCs w:val="28"/>
          <w:lang w:eastAsia="ar-SA"/>
        </w:rPr>
        <w:t>3</w:t>
      </w:r>
      <w:r w:rsidR="009E3B14" w:rsidRPr="00A75B0B">
        <w:rPr>
          <w:rFonts w:ascii="Times New Roman" w:eastAsia="Times New Roman" w:hAnsi="Times New Roman" w:cs="Times New Roman"/>
          <w:b/>
          <w:bCs/>
          <w:sz w:val="28"/>
          <w:szCs w:val="28"/>
          <w:lang w:eastAsia="ar-SA"/>
        </w:rPr>
        <w:t>.</w:t>
      </w:r>
      <w:r w:rsidR="009E3B14" w:rsidRPr="00A75B0B">
        <w:rPr>
          <w:rFonts w:ascii="Times New Roman" w:eastAsia="Times New Roman" w:hAnsi="Times New Roman" w:cs="Times New Roman"/>
          <w:b/>
          <w:bCs/>
          <w:sz w:val="28"/>
          <w:szCs w:val="28"/>
          <w:lang w:eastAsia="ar-SA"/>
        </w:rPr>
        <w:tab/>
        <w:t>По разделу 0</w:t>
      </w:r>
      <w:r w:rsidR="009E3B14">
        <w:rPr>
          <w:rFonts w:ascii="Times New Roman" w:eastAsia="Times New Roman" w:hAnsi="Times New Roman" w:cs="Times New Roman"/>
          <w:b/>
          <w:bCs/>
          <w:sz w:val="28"/>
          <w:szCs w:val="28"/>
          <w:lang w:eastAsia="ar-SA"/>
        </w:rPr>
        <w:t>4</w:t>
      </w:r>
      <w:r w:rsidR="009E3B14" w:rsidRPr="00A75B0B">
        <w:rPr>
          <w:rFonts w:ascii="Times New Roman" w:eastAsia="Times New Roman" w:hAnsi="Times New Roman" w:cs="Times New Roman"/>
          <w:b/>
          <w:bCs/>
          <w:sz w:val="28"/>
          <w:szCs w:val="28"/>
          <w:lang w:eastAsia="ar-SA"/>
        </w:rPr>
        <w:t>00 «</w:t>
      </w:r>
      <w:r w:rsidR="009E3B14">
        <w:rPr>
          <w:rFonts w:ascii="Times New Roman" w:eastAsia="Times New Roman" w:hAnsi="Times New Roman" w:cs="Times New Roman"/>
          <w:b/>
          <w:bCs/>
          <w:sz w:val="28"/>
          <w:szCs w:val="28"/>
          <w:lang w:eastAsia="ar-SA"/>
        </w:rPr>
        <w:t>Н</w:t>
      </w:r>
      <w:r w:rsidR="009E3B14" w:rsidRPr="00B41AE5">
        <w:rPr>
          <w:rFonts w:ascii="Times New Roman" w:eastAsia="Times New Roman" w:hAnsi="Times New Roman" w:cs="Times New Roman"/>
          <w:b/>
          <w:bCs/>
          <w:sz w:val="28"/>
          <w:szCs w:val="28"/>
          <w:lang w:eastAsia="ar-SA"/>
        </w:rPr>
        <w:t xml:space="preserve">ациональная </w:t>
      </w:r>
      <w:r w:rsidR="009E3B14">
        <w:rPr>
          <w:rFonts w:ascii="Times New Roman" w:eastAsia="Times New Roman" w:hAnsi="Times New Roman" w:cs="Times New Roman"/>
          <w:b/>
          <w:bCs/>
          <w:sz w:val="28"/>
          <w:szCs w:val="28"/>
          <w:lang w:eastAsia="ar-SA"/>
        </w:rPr>
        <w:t>экономика</w:t>
      </w:r>
      <w:r w:rsidR="009E3B14" w:rsidRPr="00A75B0B">
        <w:rPr>
          <w:rFonts w:ascii="Times New Roman" w:eastAsia="Times New Roman" w:hAnsi="Times New Roman" w:cs="Times New Roman"/>
          <w:b/>
          <w:bCs/>
          <w:sz w:val="28"/>
          <w:szCs w:val="28"/>
          <w:lang w:eastAsia="ar-SA"/>
        </w:rPr>
        <w:t xml:space="preserve">» </w:t>
      </w:r>
      <w:r w:rsidR="009E3B14" w:rsidRPr="005C6861">
        <w:rPr>
          <w:rFonts w:ascii="Times New Roman" w:eastAsia="Times New Roman" w:hAnsi="Times New Roman" w:cs="Times New Roman"/>
          <w:b/>
          <w:bCs/>
          <w:sz w:val="28"/>
          <w:szCs w:val="28"/>
          <w:lang w:eastAsia="ar-SA"/>
        </w:rPr>
        <w:t xml:space="preserve">расходы увеличились на </w:t>
      </w:r>
      <w:r w:rsidR="00F65944">
        <w:rPr>
          <w:rFonts w:ascii="Times New Roman" w:eastAsia="Times New Roman" w:hAnsi="Times New Roman" w:cs="Times New Roman"/>
          <w:b/>
          <w:bCs/>
          <w:sz w:val="28"/>
          <w:szCs w:val="28"/>
          <w:lang w:eastAsia="ar-SA"/>
        </w:rPr>
        <w:t>58 782 605,70</w:t>
      </w:r>
      <w:r w:rsidR="009E3B14" w:rsidRPr="005C6861">
        <w:rPr>
          <w:rFonts w:ascii="Times New Roman" w:eastAsia="Times New Roman" w:hAnsi="Times New Roman" w:cs="Times New Roman"/>
          <w:b/>
          <w:bCs/>
          <w:sz w:val="28"/>
          <w:szCs w:val="28"/>
          <w:lang w:eastAsia="ar-SA"/>
        </w:rPr>
        <w:t xml:space="preserve"> рубл</w:t>
      </w:r>
      <w:r w:rsidR="00F65944">
        <w:rPr>
          <w:rFonts w:ascii="Times New Roman" w:eastAsia="Times New Roman" w:hAnsi="Times New Roman" w:cs="Times New Roman"/>
          <w:b/>
          <w:bCs/>
          <w:sz w:val="28"/>
          <w:szCs w:val="28"/>
          <w:lang w:eastAsia="ar-SA"/>
        </w:rPr>
        <w:t>ей</w:t>
      </w:r>
      <w:r w:rsidR="009E3B14" w:rsidRPr="005C6861">
        <w:rPr>
          <w:rFonts w:ascii="Times New Roman" w:eastAsia="Times New Roman" w:hAnsi="Times New Roman" w:cs="Times New Roman"/>
          <w:b/>
          <w:bCs/>
          <w:sz w:val="28"/>
          <w:szCs w:val="28"/>
          <w:lang w:eastAsia="ar-SA"/>
        </w:rPr>
        <w:t xml:space="preserve"> и составили </w:t>
      </w:r>
      <w:r w:rsidR="00F65944">
        <w:rPr>
          <w:rFonts w:ascii="Times New Roman" w:eastAsia="Times New Roman" w:hAnsi="Times New Roman" w:cs="Times New Roman"/>
          <w:b/>
          <w:bCs/>
          <w:sz w:val="28"/>
          <w:szCs w:val="28"/>
          <w:lang w:eastAsia="ar-SA"/>
        </w:rPr>
        <w:t>65 157 340,19</w:t>
      </w:r>
      <w:r w:rsidR="009E3B14" w:rsidRPr="005C6861">
        <w:rPr>
          <w:rFonts w:ascii="Times New Roman" w:eastAsia="Times New Roman" w:hAnsi="Times New Roman" w:cs="Times New Roman"/>
          <w:b/>
          <w:bCs/>
          <w:sz w:val="28"/>
          <w:szCs w:val="28"/>
          <w:lang w:eastAsia="ar-SA"/>
        </w:rPr>
        <w:t xml:space="preserve"> рублей </w:t>
      </w:r>
      <w:r w:rsidR="009E3B14" w:rsidRPr="00A75B0B">
        <w:rPr>
          <w:rFonts w:ascii="Times New Roman" w:eastAsia="Times New Roman" w:hAnsi="Times New Roman" w:cs="Times New Roman"/>
          <w:b/>
          <w:bCs/>
          <w:sz w:val="28"/>
          <w:szCs w:val="28"/>
          <w:lang w:eastAsia="ar-SA"/>
        </w:rPr>
        <w:t xml:space="preserve">против </w:t>
      </w:r>
      <w:r w:rsidR="009E3B14">
        <w:rPr>
          <w:rFonts w:ascii="Times New Roman" w:eastAsia="Times New Roman" w:hAnsi="Times New Roman" w:cs="Times New Roman"/>
          <w:b/>
          <w:bCs/>
          <w:sz w:val="28"/>
          <w:szCs w:val="28"/>
          <w:lang w:eastAsia="ar-SA"/>
        </w:rPr>
        <w:t>ут</w:t>
      </w:r>
      <w:r w:rsidR="00F65944">
        <w:rPr>
          <w:rFonts w:ascii="Times New Roman" w:eastAsia="Times New Roman" w:hAnsi="Times New Roman" w:cs="Times New Roman"/>
          <w:b/>
          <w:bCs/>
          <w:sz w:val="28"/>
          <w:szCs w:val="28"/>
          <w:lang w:eastAsia="ar-SA"/>
        </w:rPr>
        <w:t>вержденного</w:t>
      </w:r>
      <w:r w:rsidR="009E3B14">
        <w:rPr>
          <w:rFonts w:ascii="Times New Roman" w:eastAsia="Times New Roman" w:hAnsi="Times New Roman" w:cs="Times New Roman"/>
          <w:b/>
          <w:bCs/>
          <w:sz w:val="28"/>
          <w:szCs w:val="28"/>
          <w:lang w:eastAsia="ar-SA"/>
        </w:rPr>
        <w:t xml:space="preserve"> </w:t>
      </w:r>
      <w:r w:rsidR="009E3B14" w:rsidRPr="00A75B0B">
        <w:rPr>
          <w:rFonts w:ascii="Times New Roman" w:eastAsia="Times New Roman" w:hAnsi="Times New Roman" w:cs="Times New Roman"/>
          <w:b/>
          <w:bCs/>
          <w:sz w:val="28"/>
          <w:szCs w:val="28"/>
          <w:lang w:eastAsia="ar-SA"/>
        </w:rPr>
        <w:t xml:space="preserve">плана – </w:t>
      </w:r>
      <w:r w:rsidR="00F65944">
        <w:rPr>
          <w:rFonts w:ascii="Times New Roman" w:eastAsia="Times New Roman" w:hAnsi="Times New Roman" w:cs="Times New Roman"/>
          <w:b/>
          <w:bCs/>
          <w:sz w:val="28"/>
          <w:szCs w:val="28"/>
          <w:lang w:eastAsia="ar-SA"/>
        </w:rPr>
        <w:t>6 374 734,49</w:t>
      </w:r>
      <w:r w:rsidR="009E3B14" w:rsidRPr="00A75B0B">
        <w:rPr>
          <w:rFonts w:ascii="Times New Roman" w:eastAsia="Times New Roman" w:hAnsi="Times New Roman" w:cs="Times New Roman"/>
          <w:b/>
          <w:bCs/>
          <w:sz w:val="28"/>
          <w:szCs w:val="28"/>
          <w:lang w:eastAsia="ar-SA"/>
        </w:rPr>
        <w:t xml:space="preserve"> рубл</w:t>
      </w:r>
      <w:r w:rsidR="00F65944">
        <w:rPr>
          <w:rFonts w:ascii="Times New Roman" w:eastAsia="Times New Roman" w:hAnsi="Times New Roman" w:cs="Times New Roman"/>
          <w:b/>
          <w:bCs/>
          <w:sz w:val="28"/>
          <w:szCs w:val="28"/>
          <w:lang w:eastAsia="ar-SA"/>
        </w:rPr>
        <w:t>я</w:t>
      </w:r>
      <w:r w:rsidR="009E3B14" w:rsidRPr="00A75B0B">
        <w:rPr>
          <w:rFonts w:ascii="Times New Roman" w:eastAsia="Times New Roman" w:hAnsi="Times New Roman" w:cs="Times New Roman"/>
          <w:b/>
          <w:bCs/>
          <w:sz w:val="28"/>
          <w:szCs w:val="28"/>
          <w:lang w:eastAsia="ar-SA"/>
        </w:rPr>
        <w:t>, из которых:</w:t>
      </w:r>
    </w:p>
    <w:p w14:paraId="556A146B" w14:textId="6E3F7EC4" w:rsidR="009E3B14" w:rsidRPr="00E054BF" w:rsidRDefault="00451A32" w:rsidP="00B76C17">
      <w:pPr>
        <w:spacing w:after="0" w:line="360" w:lineRule="auto"/>
        <w:ind w:firstLine="709"/>
        <w:contextualSpacing/>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lastRenderedPageBreak/>
        <w:t>3</w:t>
      </w:r>
      <w:r w:rsidR="009E3B14" w:rsidRPr="007D0446">
        <w:rPr>
          <w:rFonts w:ascii="Times New Roman" w:eastAsia="Calibri" w:hAnsi="Times New Roman" w:cs="Times New Roman"/>
          <w:b/>
          <w:bCs/>
          <w:i/>
          <w:iCs/>
          <w:sz w:val="28"/>
          <w:szCs w:val="28"/>
        </w:rPr>
        <w:t>.</w:t>
      </w:r>
      <w:r w:rsidR="009E3B14" w:rsidRPr="00E054BF">
        <w:rPr>
          <w:rFonts w:ascii="Times New Roman" w:eastAsia="Calibri" w:hAnsi="Times New Roman" w:cs="Times New Roman"/>
          <w:b/>
          <w:bCs/>
          <w:i/>
          <w:iCs/>
          <w:sz w:val="28"/>
          <w:szCs w:val="28"/>
        </w:rPr>
        <w:t>1. По подразделу 04</w:t>
      </w:r>
      <w:r w:rsidR="00F65944">
        <w:rPr>
          <w:rFonts w:ascii="Times New Roman" w:eastAsia="Calibri" w:hAnsi="Times New Roman" w:cs="Times New Roman"/>
          <w:b/>
          <w:bCs/>
          <w:i/>
          <w:iCs/>
          <w:sz w:val="28"/>
          <w:szCs w:val="28"/>
        </w:rPr>
        <w:t>12</w:t>
      </w:r>
      <w:r w:rsidR="009E3B14" w:rsidRPr="00E054BF">
        <w:rPr>
          <w:rFonts w:ascii="Times New Roman" w:eastAsia="Calibri" w:hAnsi="Times New Roman" w:cs="Times New Roman"/>
          <w:b/>
          <w:bCs/>
          <w:i/>
          <w:iCs/>
          <w:sz w:val="28"/>
          <w:szCs w:val="28"/>
        </w:rPr>
        <w:t xml:space="preserve"> «</w:t>
      </w:r>
      <w:r w:rsidR="00F65944">
        <w:rPr>
          <w:rFonts w:ascii="Times New Roman" w:eastAsia="Calibri" w:hAnsi="Times New Roman" w:cs="Times New Roman"/>
          <w:b/>
          <w:bCs/>
          <w:i/>
          <w:iCs/>
          <w:sz w:val="28"/>
          <w:szCs w:val="28"/>
        </w:rPr>
        <w:t>Другие вопросы в области национальной экономики</w:t>
      </w:r>
      <w:r w:rsidR="009E3B14" w:rsidRPr="00E054BF">
        <w:rPr>
          <w:rFonts w:ascii="Times New Roman" w:eastAsia="Calibri" w:hAnsi="Times New Roman" w:cs="Times New Roman"/>
          <w:b/>
          <w:bCs/>
          <w:i/>
          <w:iCs/>
          <w:sz w:val="28"/>
          <w:szCs w:val="28"/>
        </w:rPr>
        <w:t xml:space="preserve">» расходы увеличились на общую сумму </w:t>
      </w:r>
      <w:r w:rsidR="00F65944">
        <w:rPr>
          <w:rFonts w:ascii="Times New Roman" w:eastAsia="Calibri" w:hAnsi="Times New Roman" w:cs="Times New Roman"/>
          <w:b/>
          <w:bCs/>
          <w:i/>
          <w:iCs/>
          <w:sz w:val="28"/>
          <w:szCs w:val="28"/>
        </w:rPr>
        <w:t>58 782 605,70</w:t>
      </w:r>
      <w:r w:rsidR="009E3B14" w:rsidRPr="00E054BF">
        <w:rPr>
          <w:rFonts w:ascii="Times New Roman" w:eastAsia="Calibri" w:hAnsi="Times New Roman" w:cs="Times New Roman"/>
          <w:b/>
          <w:bCs/>
          <w:i/>
          <w:iCs/>
          <w:sz w:val="28"/>
          <w:szCs w:val="28"/>
        </w:rPr>
        <w:t xml:space="preserve"> рубл</w:t>
      </w:r>
      <w:r w:rsidR="00F65944">
        <w:rPr>
          <w:rFonts w:ascii="Times New Roman" w:eastAsia="Calibri" w:hAnsi="Times New Roman" w:cs="Times New Roman"/>
          <w:b/>
          <w:bCs/>
          <w:i/>
          <w:iCs/>
          <w:sz w:val="28"/>
          <w:szCs w:val="28"/>
        </w:rPr>
        <w:t>ей</w:t>
      </w:r>
      <w:r w:rsidR="009E3B14" w:rsidRPr="00E054BF">
        <w:rPr>
          <w:rFonts w:ascii="Times New Roman" w:eastAsia="Calibri" w:hAnsi="Times New Roman" w:cs="Times New Roman"/>
          <w:b/>
          <w:bCs/>
          <w:i/>
          <w:iCs/>
          <w:sz w:val="28"/>
          <w:szCs w:val="28"/>
        </w:rPr>
        <w:t xml:space="preserve"> и составили </w:t>
      </w:r>
      <w:r w:rsidR="00F65944">
        <w:rPr>
          <w:rFonts w:ascii="Times New Roman" w:eastAsia="Calibri" w:hAnsi="Times New Roman" w:cs="Times New Roman"/>
          <w:b/>
          <w:bCs/>
          <w:i/>
          <w:iCs/>
          <w:sz w:val="28"/>
          <w:szCs w:val="28"/>
        </w:rPr>
        <w:t>58 782 605,70</w:t>
      </w:r>
      <w:r w:rsidR="009E3B14" w:rsidRPr="00E054BF">
        <w:rPr>
          <w:rFonts w:ascii="Times New Roman" w:eastAsia="Calibri" w:hAnsi="Times New Roman" w:cs="Times New Roman"/>
          <w:b/>
          <w:bCs/>
          <w:i/>
          <w:iCs/>
          <w:sz w:val="28"/>
          <w:szCs w:val="28"/>
        </w:rPr>
        <w:t xml:space="preserve"> рублей, </w:t>
      </w:r>
      <w:r w:rsidR="00F65944">
        <w:rPr>
          <w:rFonts w:ascii="Times New Roman" w:eastAsia="Calibri" w:hAnsi="Times New Roman" w:cs="Times New Roman"/>
          <w:b/>
          <w:bCs/>
          <w:i/>
          <w:iCs/>
          <w:sz w:val="28"/>
          <w:szCs w:val="28"/>
        </w:rPr>
        <w:t xml:space="preserve">при нулевых плановых назначениях, </w:t>
      </w:r>
      <w:r w:rsidR="009E3B14" w:rsidRPr="00E054BF">
        <w:rPr>
          <w:rFonts w:ascii="Times New Roman" w:eastAsia="Calibri" w:hAnsi="Times New Roman" w:cs="Times New Roman"/>
          <w:b/>
          <w:bCs/>
          <w:i/>
          <w:iCs/>
          <w:sz w:val="28"/>
          <w:szCs w:val="28"/>
        </w:rPr>
        <w:t>из которых:</w:t>
      </w:r>
    </w:p>
    <w:p w14:paraId="2A901C88" w14:textId="184B205A" w:rsidR="00B76C17" w:rsidRPr="000513EC" w:rsidRDefault="009E3B14" w:rsidP="00B76C1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513EC">
        <w:rPr>
          <w:rFonts w:ascii="Times New Roman" w:eastAsia="Calibri" w:hAnsi="Times New Roman" w:cs="Times New Roman"/>
          <w:b/>
          <w:bCs/>
          <w:sz w:val="28"/>
          <w:szCs w:val="28"/>
          <w:u w:val="single"/>
        </w:rPr>
        <w:t xml:space="preserve">- </w:t>
      </w:r>
      <w:r w:rsidR="00B76C17" w:rsidRPr="000513EC">
        <w:rPr>
          <w:rFonts w:ascii="Times New Roman" w:eastAsia="Calibri" w:hAnsi="Times New Roman" w:cs="Times New Roman"/>
          <w:b/>
          <w:bCs/>
          <w:i/>
          <w:iCs/>
          <w:sz w:val="28"/>
          <w:szCs w:val="28"/>
          <w:u w:val="single"/>
        </w:rPr>
        <w:t>30 000 000,00</w:t>
      </w:r>
      <w:r w:rsidRPr="000513EC">
        <w:rPr>
          <w:rFonts w:ascii="Times New Roman" w:eastAsia="Calibri" w:hAnsi="Times New Roman" w:cs="Times New Roman"/>
          <w:b/>
          <w:bCs/>
          <w:i/>
          <w:iCs/>
          <w:sz w:val="28"/>
          <w:szCs w:val="28"/>
          <w:u w:val="single"/>
        </w:rPr>
        <w:t xml:space="preserve"> рублей</w:t>
      </w:r>
      <w:r w:rsidRPr="000513EC">
        <w:rPr>
          <w:rFonts w:ascii="Times New Roman" w:eastAsia="Calibri" w:hAnsi="Times New Roman" w:cs="Times New Roman"/>
          <w:sz w:val="28"/>
          <w:szCs w:val="28"/>
        </w:rPr>
        <w:t xml:space="preserve"> – </w:t>
      </w:r>
      <w:r w:rsidR="00B76C17" w:rsidRPr="000513EC">
        <w:rPr>
          <w:rFonts w:ascii="Times New Roman" w:eastAsia="Times New Roman" w:hAnsi="Times New Roman" w:cs="Times New Roman"/>
          <w:sz w:val="28"/>
          <w:szCs w:val="28"/>
          <w:lang w:eastAsia="ar-SA"/>
        </w:rPr>
        <w:t>увеличение бюджетных ассигнований по администрации МО «Ленский район» для МУП «Молокозавод», на формирование обновляемого неснижаемого продовольственного запаса муниципального образования «Ленский район» для ликвидации чрезвычайных ситуаций и техногенного характера, а также в рамках мероприятий по гражданской обороне. Источник финансирования – зарезервированные средства обновляемого неснижаемого продовольственного запаса МО «Ленский район»;</w:t>
      </w:r>
    </w:p>
    <w:p w14:paraId="75A34B72" w14:textId="3062B6CC" w:rsidR="00B76C17" w:rsidRPr="000513EC" w:rsidRDefault="00B76C17" w:rsidP="00B76C1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513EC">
        <w:rPr>
          <w:rFonts w:ascii="Times New Roman" w:eastAsia="Times New Roman" w:hAnsi="Times New Roman" w:cs="Times New Roman"/>
          <w:sz w:val="28"/>
          <w:szCs w:val="28"/>
          <w:lang w:eastAsia="ar-SA"/>
        </w:rPr>
        <w:t xml:space="preserve"> </w:t>
      </w:r>
      <w:r w:rsidR="00AF256E" w:rsidRPr="000513EC">
        <w:rPr>
          <w:rFonts w:ascii="Times New Roman" w:eastAsia="Times New Roman" w:hAnsi="Times New Roman" w:cs="Times New Roman"/>
          <w:b/>
          <w:bCs/>
          <w:i/>
          <w:iCs/>
          <w:sz w:val="28"/>
          <w:szCs w:val="28"/>
          <w:u w:val="single"/>
          <w:lang w:eastAsia="ar-SA"/>
        </w:rPr>
        <w:t>- 5 003 630,46 рублей</w:t>
      </w:r>
      <w:r w:rsidR="00AF256E" w:rsidRPr="000513EC">
        <w:rPr>
          <w:rFonts w:ascii="Times New Roman" w:eastAsia="Times New Roman" w:hAnsi="Times New Roman" w:cs="Times New Roman"/>
          <w:sz w:val="28"/>
          <w:szCs w:val="28"/>
          <w:lang w:eastAsia="ar-SA"/>
        </w:rPr>
        <w:t xml:space="preserve"> –</w:t>
      </w:r>
      <w:r w:rsidRPr="000513EC">
        <w:rPr>
          <w:rFonts w:ascii="Times New Roman" w:eastAsia="Times New Roman" w:hAnsi="Times New Roman" w:cs="Times New Roman"/>
          <w:sz w:val="28"/>
          <w:szCs w:val="28"/>
          <w:lang w:eastAsia="ar-SA"/>
        </w:rPr>
        <w:t xml:space="preserve"> увеличение</w:t>
      </w:r>
      <w:r w:rsidR="00AF256E" w:rsidRPr="000513EC">
        <w:rPr>
          <w:rFonts w:ascii="Times New Roman" w:eastAsia="Times New Roman" w:hAnsi="Times New Roman" w:cs="Times New Roman"/>
          <w:sz w:val="28"/>
          <w:szCs w:val="28"/>
          <w:lang w:eastAsia="ar-SA"/>
        </w:rPr>
        <w:t xml:space="preserve"> бюджетных ассигнований</w:t>
      </w:r>
      <w:r w:rsidRPr="000513EC">
        <w:rPr>
          <w:rFonts w:ascii="Times New Roman" w:eastAsia="Times New Roman" w:hAnsi="Times New Roman" w:cs="Times New Roman"/>
          <w:sz w:val="28"/>
          <w:szCs w:val="28"/>
          <w:lang w:eastAsia="ar-SA"/>
        </w:rPr>
        <w:t xml:space="preserve"> по администрации МО «Ленский район» для МУП «Ленский молокозавод»</w:t>
      </w:r>
      <w:r w:rsidR="00AF256E" w:rsidRPr="000513EC">
        <w:rPr>
          <w:rFonts w:ascii="Times New Roman" w:eastAsia="Times New Roman" w:hAnsi="Times New Roman" w:cs="Times New Roman"/>
          <w:sz w:val="28"/>
          <w:szCs w:val="28"/>
          <w:lang w:eastAsia="ar-SA"/>
        </w:rPr>
        <w:t>,</w:t>
      </w:r>
      <w:r w:rsidRPr="000513EC">
        <w:rPr>
          <w:rFonts w:ascii="Times New Roman" w:eastAsia="Times New Roman" w:hAnsi="Times New Roman" w:cs="Times New Roman"/>
          <w:sz w:val="28"/>
          <w:szCs w:val="28"/>
          <w:lang w:eastAsia="ar-SA"/>
        </w:rPr>
        <w:t xml:space="preserve"> на финансовое обеспечение планируемых затрат, связанных с деятельностью</w:t>
      </w:r>
      <w:r w:rsidR="00770DAE" w:rsidRPr="000513EC">
        <w:rPr>
          <w:rFonts w:ascii="Times New Roman" w:eastAsia="Times New Roman" w:hAnsi="Times New Roman" w:cs="Times New Roman"/>
          <w:sz w:val="28"/>
          <w:szCs w:val="28"/>
          <w:lang w:eastAsia="ar-SA"/>
        </w:rPr>
        <w:t xml:space="preserve"> предприятия</w:t>
      </w:r>
      <w:r w:rsidRPr="000513EC">
        <w:rPr>
          <w:rFonts w:ascii="Times New Roman" w:eastAsia="Times New Roman" w:hAnsi="Times New Roman" w:cs="Times New Roman"/>
          <w:sz w:val="28"/>
          <w:szCs w:val="28"/>
          <w:lang w:eastAsia="ar-SA"/>
        </w:rPr>
        <w:t xml:space="preserve">. Источник финансирования </w:t>
      </w:r>
      <w:r w:rsidR="00AF256E" w:rsidRPr="000513EC">
        <w:rPr>
          <w:rFonts w:ascii="Times New Roman" w:eastAsia="Times New Roman" w:hAnsi="Times New Roman" w:cs="Times New Roman"/>
          <w:sz w:val="28"/>
          <w:szCs w:val="28"/>
          <w:lang w:eastAsia="ar-SA"/>
        </w:rPr>
        <w:t xml:space="preserve">– </w:t>
      </w:r>
      <w:r w:rsidRPr="000513EC">
        <w:rPr>
          <w:rFonts w:ascii="Times New Roman" w:eastAsia="Times New Roman" w:hAnsi="Times New Roman" w:cs="Times New Roman"/>
          <w:sz w:val="28"/>
          <w:szCs w:val="28"/>
          <w:lang w:eastAsia="ar-SA"/>
        </w:rPr>
        <w:t>резервный</w:t>
      </w:r>
      <w:r w:rsidR="00AF256E" w:rsidRPr="000513EC">
        <w:rPr>
          <w:rFonts w:ascii="Times New Roman" w:eastAsia="Times New Roman" w:hAnsi="Times New Roman" w:cs="Times New Roman"/>
          <w:sz w:val="28"/>
          <w:szCs w:val="28"/>
          <w:lang w:eastAsia="ar-SA"/>
        </w:rPr>
        <w:t xml:space="preserve"> </w:t>
      </w:r>
      <w:r w:rsidRPr="000513EC">
        <w:rPr>
          <w:rFonts w:ascii="Times New Roman" w:eastAsia="Times New Roman" w:hAnsi="Times New Roman" w:cs="Times New Roman"/>
          <w:sz w:val="28"/>
          <w:szCs w:val="28"/>
          <w:lang w:eastAsia="ar-SA"/>
        </w:rPr>
        <w:t>фонд</w:t>
      </w:r>
      <w:r w:rsidR="00AF256E" w:rsidRPr="000513EC">
        <w:rPr>
          <w:rFonts w:ascii="Times New Roman" w:eastAsia="Times New Roman" w:hAnsi="Times New Roman" w:cs="Times New Roman"/>
          <w:sz w:val="28"/>
          <w:szCs w:val="28"/>
          <w:lang w:eastAsia="ar-SA"/>
        </w:rPr>
        <w:t>;</w:t>
      </w:r>
    </w:p>
    <w:p w14:paraId="14923D8B" w14:textId="7D216B95" w:rsidR="00B76C17" w:rsidRPr="00B76C17" w:rsidRDefault="00770DAE" w:rsidP="00B76C1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513EC">
        <w:rPr>
          <w:rFonts w:ascii="Times New Roman" w:eastAsia="Times New Roman" w:hAnsi="Times New Roman" w:cs="Times New Roman"/>
          <w:b/>
          <w:bCs/>
          <w:i/>
          <w:iCs/>
          <w:sz w:val="28"/>
          <w:szCs w:val="28"/>
          <w:u w:val="single"/>
          <w:lang w:eastAsia="ar-SA"/>
        </w:rPr>
        <w:t>- 9 311 815,00 рублей</w:t>
      </w:r>
      <w:r w:rsidRPr="000513EC">
        <w:rPr>
          <w:rFonts w:ascii="Times New Roman" w:eastAsia="Times New Roman" w:hAnsi="Times New Roman" w:cs="Times New Roman"/>
          <w:sz w:val="28"/>
          <w:szCs w:val="28"/>
          <w:lang w:eastAsia="ar-SA"/>
        </w:rPr>
        <w:t xml:space="preserve"> –</w:t>
      </w:r>
      <w:r w:rsidR="00B76C17" w:rsidRPr="000513EC">
        <w:rPr>
          <w:rFonts w:ascii="Times New Roman" w:eastAsia="Times New Roman" w:hAnsi="Times New Roman" w:cs="Times New Roman"/>
          <w:sz w:val="28"/>
          <w:szCs w:val="28"/>
          <w:lang w:eastAsia="ar-SA"/>
        </w:rPr>
        <w:t xml:space="preserve"> увеличение</w:t>
      </w:r>
      <w:r>
        <w:rPr>
          <w:rFonts w:ascii="Times New Roman" w:eastAsia="Times New Roman" w:hAnsi="Times New Roman" w:cs="Times New Roman"/>
          <w:sz w:val="28"/>
          <w:szCs w:val="28"/>
          <w:lang w:eastAsia="ar-SA"/>
        </w:rPr>
        <w:t xml:space="preserve"> бюджетных ассигнований</w:t>
      </w:r>
      <w:r w:rsidR="00B76C17" w:rsidRPr="00B76C17">
        <w:rPr>
          <w:rFonts w:ascii="Times New Roman" w:eastAsia="Times New Roman" w:hAnsi="Times New Roman" w:cs="Times New Roman"/>
          <w:sz w:val="28"/>
          <w:szCs w:val="28"/>
          <w:lang w:eastAsia="ar-SA"/>
        </w:rPr>
        <w:t xml:space="preserve"> по администрации МО «Ленский район» для МУП «Ленский молокозавод»</w:t>
      </w:r>
      <w:r>
        <w:rPr>
          <w:rFonts w:ascii="Times New Roman" w:eastAsia="Times New Roman" w:hAnsi="Times New Roman" w:cs="Times New Roman"/>
          <w:sz w:val="28"/>
          <w:szCs w:val="28"/>
          <w:lang w:eastAsia="ar-SA"/>
        </w:rPr>
        <w:t>,</w:t>
      </w:r>
      <w:r w:rsidR="00B76C17" w:rsidRPr="00B76C17">
        <w:rPr>
          <w:rFonts w:ascii="Times New Roman" w:eastAsia="Times New Roman" w:hAnsi="Times New Roman" w:cs="Times New Roman"/>
          <w:sz w:val="28"/>
          <w:szCs w:val="28"/>
          <w:lang w:eastAsia="ar-SA"/>
        </w:rPr>
        <w:t xml:space="preserve"> на финансовое обеспечение планируемых затрат, связанных с деятельностью предприятия</w:t>
      </w:r>
      <w:r>
        <w:rPr>
          <w:rFonts w:ascii="Times New Roman" w:eastAsia="Times New Roman" w:hAnsi="Times New Roman" w:cs="Times New Roman"/>
          <w:sz w:val="28"/>
          <w:szCs w:val="28"/>
          <w:lang w:eastAsia="ar-SA"/>
        </w:rPr>
        <w:t>:</w:t>
      </w:r>
      <w:r w:rsidR="00B76C17" w:rsidRPr="00B76C17">
        <w:rPr>
          <w:rFonts w:ascii="Times New Roman" w:eastAsia="Times New Roman" w:hAnsi="Times New Roman" w:cs="Times New Roman"/>
          <w:sz w:val="28"/>
          <w:szCs w:val="28"/>
          <w:lang w:eastAsia="ar-SA"/>
        </w:rPr>
        <w:t xml:space="preserve"> приобретение основных средств для запуска пищеблока, в целях организации школьного питания. Источник финансирования </w:t>
      </w:r>
      <w:r>
        <w:rPr>
          <w:rFonts w:ascii="Times New Roman" w:eastAsia="Times New Roman" w:hAnsi="Times New Roman" w:cs="Times New Roman"/>
          <w:sz w:val="28"/>
          <w:szCs w:val="28"/>
          <w:lang w:eastAsia="ar-SA"/>
        </w:rPr>
        <w:t xml:space="preserve">– </w:t>
      </w:r>
      <w:r w:rsidR="00B76C17" w:rsidRPr="00B76C17">
        <w:rPr>
          <w:rFonts w:ascii="Times New Roman" w:eastAsia="Times New Roman" w:hAnsi="Times New Roman" w:cs="Times New Roman"/>
          <w:sz w:val="28"/>
          <w:szCs w:val="28"/>
          <w:lang w:eastAsia="ar-SA"/>
        </w:rPr>
        <w:t>резервный</w:t>
      </w:r>
      <w:r>
        <w:rPr>
          <w:rFonts w:ascii="Times New Roman" w:eastAsia="Times New Roman" w:hAnsi="Times New Roman" w:cs="Times New Roman"/>
          <w:sz w:val="28"/>
          <w:szCs w:val="28"/>
          <w:lang w:eastAsia="ar-SA"/>
        </w:rPr>
        <w:t xml:space="preserve"> </w:t>
      </w:r>
      <w:r w:rsidR="00B76C17" w:rsidRPr="00B76C17">
        <w:rPr>
          <w:rFonts w:ascii="Times New Roman" w:eastAsia="Times New Roman" w:hAnsi="Times New Roman" w:cs="Times New Roman"/>
          <w:sz w:val="28"/>
          <w:szCs w:val="28"/>
          <w:lang w:eastAsia="ar-SA"/>
        </w:rPr>
        <w:t>фонд</w:t>
      </w:r>
      <w:r>
        <w:rPr>
          <w:rFonts w:ascii="Times New Roman" w:eastAsia="Times New Roman" w:hAnsi="Times New Roman" w:cs="Times New Roman"/>
          <w:sz w:val="28"/>
          <w:szCs w:val="28"/>
          <w:lang w:eastAsia="ar-SA"/>
        </w:rPr>
        <w:t>;</w:t>
      </w:r>
    </w:p>
    <w:p w14:paraId="494FAAFA" w14:textId="1C098CC0" w:rsidR="00B76C17" w:rsidRPr="000513EC" w:rsidRDefault="00F777C6" w:rsidP="00B76C1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513EC">
        <w:rPr>
          <w:rFonts w:ascii="Times New Roman" w:eastAsia="Times New Roman" w:hAnsi="Times New Roman" w:cs="Times New Roman"/>
          <w:b/>
          <w:bCs/>
          <w:i/>
          <w:iCs/>
          <w:sz w:val="28"/>
          <w:szCs w:val="28"/>
          <w:u w:val="single"/>
          <w:lang w:eastAsia="ar-SA"/>
        </w:rPr>
        <w:t xml:space="preserve">- </w:t>
      </w:r>
      <w:r w:rsidR="00B76C17" w:rsidRPr="000513EC">
        <w:rPr>
          <w:rFonts w:ascii="Times New Roman" w:eastAsia="Times New Roman" w:hAnsi="Times New Roman" w:cs="Times New Roman"/>
          <w:b/>
          <w:bCs/>
          <w:i/>
          <w:iCs/>
          <w:sz w:val="28"/>
          <w:szCs w:val="28"/>
          <w:u w:val="single"/>
          <w:lang w:eastAsia="ar-SA"/>
        </w:rPr>
        <w:t>8 450 000,00 руб</w:t>
      </w:r>
      <w:r w:rsidRPr="000513EC">
        <w:rPr>
          <w:rFonts w:ascii="Times New Roman" w:eastAsia="Times New Roman" w:hAnsi="Times New Roman" w:cs="Times New Roman"/>
          <w:b/>
          <w:bCs/>
          <w:i/>
          <w:iCs/>
          <w:sz w:val="28"/>
          <w:szCs w:val="28"/>
          <w:u w:val="single"/>
          <w:lang w:eastAsia="ar-SA"/>
        </w:rPr>
        <w:t>лей</w:t>
      </w:r>
      <w:r w:rsidR="00B76C17" w:rsidRPr="000513EC">
        <w:rPr>
          <w:rFonts w:ascii="Times New Roman" w:eastAsia="Times New Roman" w:hAnsi="Times New Roman" w:cs="Times New Roman"/>
          <w:sz w:val="28"/>
          <w:szCs w:val="28"/>
          <w:lang w:eastAsia="ar-SA"/>
        </w:rPr>
        <w:t xml:space="preserve"> </w:t>
      </w:r>
      <w:r w:rsidRPr="000513EC">
        <w:rPr>
          <w:rFonts w:ascii="Times New Roman" w:eastAsia="Times New Roman" w:hAnsi="Times New Roman" w:cs="Times New Roman"/>
          <w:sz w:val="28"/>
          <w:szCs w:val="28"/>
          <w:lang w:eastAsia="ar-SA"/>
        </w:rPr>
        <w:t xml:space="preserve">– увеличение бюджетных ассигнований </w:t>
      </w:r>
      <w:r w:rsidR="00B76C17" w:rsidRPr="000513EC">
        <w:rPr>
          <w:rFonts w:ascii="Times New Roman" w:eastAsia="Times New Roman" w:hAnsi="Times New Roman" w:cs="Times New Roman"/>
          <w:sz w:val="28"/>
          <w:szCs w:val="28"/>
          <w:lang w:eastAsia="ar-SA"/>
        </w:rPr>
        <w:t>по администрации МО «Ленский район» для МУП «Ленский молокозавод»</w:t>
      </w:r>
      <w:r w:rsidRPr="000513EC">
        <w:rPr>
          <w:rFonts w:ascii="Times New Roman" w:eastAsia="Times New Roman" w:hAnsi="Times New Roman" w:cs="Times New Roman"/>
          <w:sz w:val="28"/>
          <w:szCs w:val="28"/>
          <w:lang w:eastAsia="ar-SA"/>
        </w:rPr>
        <w:t>,</w:t>
      </w:r>
      <w:r w:rsidR="00B76C17" w:rsidRPr="000513EC">
        <w:rPr>
          <w:rFonts w:ascii="Times New Roman" w:eastAsia="Times New Roman" w:hAnsi="Times New Roman" w:cs="Times New Roman"/>
          <w:sz w:val="28"/>
          <w:szCs w:val="28"/>
          <w:lang w:eastAsia="ar-SA"/>
        </w:rPr>
        <w:t xml:space="preserve"> на приобретение основных и оборотных средств в рамках договора целевого финансирования № 0823 от 06.04.2023</w:t>
      </w:r>
      <w:r w:rsidRPr="000513EC">
        <w:rPr>
          <w:rFonts w:ascii="Times New Roman" w:eastAsia="Times New Roman" w:hAnsi="Times New Roman" w:cs="Times New Roman"/>
          <w:sz w:val="28"/>
          <w:szCs w:val="28"/>
          <w:lang w:eastAsia="ar-SA"/>
        </w:rPr>
        <w:t>, заключенного</w:t>
      </w:r>
      <w:r w:rsidR="00B76C17" w:rsidRPr="000513EC">
        <w:rPr>
          <w:rFonts w:ascii="Times New Roman" w:eastAsia="Times New Roman" w:hAnsi="Times New Roman" w:cs="Times New Roman"/>
          <w:sz w:val="28"/>
          <w:szCs w:val="28"/>
          <w:lang w:eastAsia="ar-SA"/>
        </w:rPr>
        <w:t xml:space="preserve"> с АК «АЛРОСА» (ПАО). Источник финансирования </w:t>
      </w:r>
      <w:r w:rsidRPr="000513EC">
        <w:rPr>
          <w:rFonts w:ascii="Times New Roman" w:eastAsia="Times New Roman" w:hAnsi="Times New Roman" w:cs="Times New Roman"/>
          <w:sz w:val="28"/>
          <w:szCs w:val="28"/>
          <w:lang w:eastAsia="ar-SA"/>
        </w:rPr>
        <w:t xml:space="preserve">– </w:t>
      </w:r>
      <w:r w:rsidR="00B76C17" w:rsidRPr="000513EC">
        <w:rPr>
          <w:rFonts w:ascii="Times New Roman" w:eastAsia="Times New Roman" w:hAnsi="Times New Roman" w:cs="Times New Roman"/>
          <w:sz w:val="28"/>
          <w:szCs w:val="28"/>
          <w:lang w:eastAsia="ar-SA"/>
        </w:rPr>
        <w:t>прочие</w:t>
      </w:r>
      <w:r w:rsidRPr="000513EC">
        <w:rPr>
          <w:rFonts w:ascii="Times New Roman" w:eastAsia="Times New Roman" w:hAnsi="Times New Roman" w:cs="Times New Roman"/>
          <w:sz w:val="28"/>
          <w:szCs w:val="28"/>
          <w:lang w:eastAsia="ar-SA"/>
        </w:rPr>
        <w:t xml:space="preserve"> </w:t>
      </w:r>
      <w:r w:rsidR="00B76C17" w:rsidRPr="000513EC">
        <w:rPr>
          <w:rFonts w:ascii="Times New Roman" w:eastAsia="Times New Roman" w:hAnsi="Times New Roman" w:cs="Times New Roman"/>
          <w:sz w:val="28"/>
          <w:szCs w:val="28"/>
          <w:lang w:eastAsia="ar-SA"/>
        </w:rPr>
        <w:t>безвозмездные поступления в бюджеты муниципальных районов</w:t>
      </w:r>
      <w:r w:rsidRPr="000513EC">
        <w:rPr>
          <w:rFonts w:ascii="Times New Roman" w:eastAsia="Times New Roman" w:hAnsi="Times New Roman" w:cs="Times New Roman"/>
          <w:sz w:val="28"/>
          <w:szCs w:val="28"/>
          <w:lang w:eastAsia="ar-SA"/>
        </w:rPr>
        <w:t>;</w:t>
      </w:r>
    </w:p>
    <w:p w14:paraId="010AC850" w14:textId="51632AA3" w:rsidR="00D838C4" w:rsidRPr="00B10610" w:rsidRDefault="00F777C6" w:rsidP="00D838C4">
      <w:pPr>
        <w:spacing w:after="0" w:line="360" w:lineRule="auto"/>
        <w:ind w:firstLine="851"/>
        <w:jc w:val="both"/>
        <w:rPr>
          <w:rFonts w:ascii="Times New Roman" w:hAnsi="Times New Roman" w:cs="Times New Roman"/>
          <w:i/>
          <w:sz w:val="28"/>
          <w:szCs w:val="28"/>
        </w:rPr>
      </w:pPr>
      <w:r w:rsidRPr="000513EC">
        <w:rPr>
          <w:rFonts w:ascii="Times New Roman" w:eastAsia="Times New Roman" w:hAnsi="Times New Roman" w:cs="Times New Roman"/>
          <w:b/>
          <w:bCs/>
          <w:i/>
          <w:iCs/>
          <w:sz w:val="28"/>
          <w:szCs w:val="28"/>
          <w:u w:val="single"/>
          <w:lang w:eastAsia="ar-SA"/>
        </w:rPr>
        <w:t xml:space="preserve">- </w:t>
      </w:r>
      <w:r w:rsidR="00B76C17" w:rsidRPr="000513EC">
        <w:rPr>
          <w:rFonts w:ascii="Times New Roman" w:eastAsia="Times New Roman" w:hAnsi="Times New Roman" w:cs="Times New Roman"/>
          <w:b/>
          <w:bCs/>
          <w:i/>
          <w:iCs/>
          <w:sz w:val="28"/>
          <w:szCs w:val="28"/>
          <w:u w:val="single"/>
          <w:lang w:eastAsia="ar-SA"/>
        </w:rPr>
        <w:t>6 017 160,24</w:t>
      </w:r>
      <w:r w:rsidRPr="000513EC">
        <w:rPr>
          <w:rFonts w:ascii="Times New Roman" w:eastAsia="Times New Roman" w:hAnsi="Times New Roman" w:cs="Times New Roman"/>
          <w:b/>
          <w:bCs/>
          <w:i/>
          <w:iCs/>
          <w:sz w:val="28"/>
          <w:szCs w:val="28"/>
          <w:u w:val="single"/>
          <w:lang w:eastAsia="ar-SA"/>
        </w:rPr>
        <w:t xml:space="preserve"> </w:t>
      </w:r>
      <w:r w:rsidR="00B76C17" w:rsidRPr="000513EC">
        <w:rPr>
          <w:rFonts w:ascii="Times New Roman" w:eastAsia="Times New Roman" w:hAnsi="Times New Roman" w:cs="Times New Roman"/>
          <w:b/>
          <w:bCs/>
          <w:i/>
          <w:iCs/>
          <w:sz w:val="28"/>
          <w:szCs w:val="28"/>
          <w:u w:val="single"/>
          <w:lang w:eastAsia="ar-SA"/>
        </w:rPr>
        <w:t>руб</w:t>
      </w:r>
      <w:r w:rsidRPr="000513EC">
        <w:rPr>
          <w:rFonts w:ascii="Times New Roman" w:eastAsia="Times New Roman" w:hAnsi="Times New Roman" w:cs="Times New Roman"/>
          <w:b/>
          <w:bCs/>
          <w:i/>
          <w:iCs/>
          <w:sz w:val="28"/>
          <w:szCs w:val="28"/>
          <w:u w:val="single"/>
          <w:lang w:eastAsia="ar-SA"/>
        </w:rPr>
        <w:t>лей</w:t>
      </w:r>
      <w:r w:rsidR="00B76C17" w:rsidRPr="000513EC">
        <w:rPr>
          <w:rFonts w:ascii="Times New Roman" w:eastAsia="Times New Roman" w:hAnsi="Times New Roman" w:cs="Times New Roman"/>
          <w:sz w:val="28"/>
          <w:szCs w:val="28"/>
          <w:lang w:eastAsia="ar-SA"/>
        </w:rPr>
        <w:t xml:space="preserve"> </w:t>
      </w:r>
      <w:r w:rsidRPr="000513EC">
        <w:rPr>
          <w:rFonts w:ascii="Times New Roman" w:eastAsia="Times New Roman" w:hAnsi="Times New Roman" w:cs="Times New Roman"/>
          <w:sz w:val="28"/>
          <w:szCs w:val="28"/>
          <w:lang w:eastAsia="ar-SA"/>
        </w:rPr>
        <w:t>– увеличение</w:t>
      </w:r>
      <w:r>
        <w:rPr>
          <w:rFonts w:ascii="Times New Roman" w:eastAsia="Times New Roman" w:hAnsi="Times New Roman" w:cs="Times New Roman"/>
          <w:sz w:val="28"/>
          <w:szCs w:val="28"/>
          <w:lang w:eastAsia="ar-SA"/>
        </w:rPr>
        <w:t xml:space="preserve"> бюджетных ассигнований</w:t>
      </w:r>
      <w:r w:rsidRPr="00B76C17">
        <w:rPr>
          <w:rFonts w:ascii="Times New Roman" w:eastAsia="Times New Roman" w:hAnsi="Times New Roman" w:cs="Times New Roman"/>
          <w:sz w:val="28"/>
          <w:szCs w:val="28"/>
          <w:lang w:eastAsia="ar-SA"/>
        </w:rPr>
        <w:t xml:space="preserve"> </w:t>
      </w:r>
      <w:r w:rsidR="00B76C17" w:rsidRPr="00B76C17">
        <w:rPr>
          <w:rFonts w:ascii="Times New Roman" w:eastAsia="Times New Roman" w:hAnsi="Times New Roman" w:cs="Times New Roman"/>
          <w:sz w:val="28"/>
          <w:szCs w:val="28"/>
          <w:lang w:eastAsia="ar-SA"/>
        </w:rPr>
        <w:t>по администрации МО «Ленский район» для МУП «Ленский молокозавод»</w:t>
      </w:r>
      <w:r>
        <w:rPr>
          <w:rFonts w:ascii="Times New Roman" w:eastAsia="Times New Roman" w:hAnsi="Times New Roman" w:cs="Times New Roman"/>
          <w:sz w:val="28"/>
          <w:szCs w:val="28"/>
          <w:lang w:eastAsia="ar-SA"/>
        </w:rPr>
        <w:t>,</w:t>
      </w:r>
      <w:r w:rsidR="00B76C17" w:rsidRPr="00B76C17">
        <w:rPr>
          <w:rFonts w:ascii="Times New Roman" w:eastAsia="Times New Roman" w:hAnsi="Times New Roman" w:cs="Times New Roman"/>
          <w:sz w:val="28"/>
          <w:szCs w:val="28"/>
          <w:lang w:eastAsia="ar-SA"/>
        </w:rPr>
        <w:t xml:space="preserve"> на финансовое обеспечение планируемых затрат, связанных с деятельностью </w:t>
      </w:r>
      <w:r w:rsidR="00B76C17" w:rsidRPr="00B76C17">
        <w:rPr>
          <w:rFonts w:ascii="Times New Roman" w:eastAsia="Times New Roman" w:hAnsi="Times New Roman" w:cs="Times New Roman"/>
          <w:sz w:val="28"/>
          <w:szCs w:val="28"/>
          <w:lang w:eastAsia="ar-SA"/>
        </w:rPr>
        <w:lastRenderedPageBreak/>
        <w:t>предприятия</w:t>
      </w:r>
      <w:r>
        <w:rPr>
          <w:rFonts w:ascii="Times New Roman" w:eastAsia="Times New Roman" w:hAnsi="Times New Roman" w:cs="Times New Roman"/>
          <w:sz w:val="28"/>
          <w:szCs w:val="28"/>
          <w:lang w:eastAsia="ar-SA"/>
        </w:rPr>
        <w:t>:</w:t>
      </w:r>
      <w:r w:rsidR="00B76C17" w:rsidRPr="00B76C17">
        <w:rPr>
          <w:rFonts w:ascii="Times New Roman" w:eastAsia="Times New Roman" w:hAnsi="Times New Roman" w:cs="Times New Roman"/>
          <w:sz w:val="28"/>
          <w:szCs w:val="28"/>
          <w:lang w:eastAsia="ar-SA"/>
        </w:rPr>
        <w:t xml:space="preserve"> приобретение оборудования (газовой котельной). Источник финансирования </w:t>
      </w:r>
      <w:r>
        <w:rPr>
          <w:rFonts w:ascii="Times New Roman" w:eastAsia="Times New Roman" w:hAnsi="Times New Roman" w:cs="Times New Roman"/>
          <w:sz w:val="28"/>
          <w:szCs w:val="28"/>
          <w:lang w:eastAsia="ar-SA"/>
        </w:rPr>
        <w:t xml:space="preserve">– </w:t>
      </w:r>
      <w:r w:rsidR="00B76C17" w:rsidRPr="00B76C17">
        <w:rPr>
          <w:rFonts w:ascii="Times New Roman" w:eastAsia="Times New Roman" w:hAnsi="Times New Roman" w:cs="Times New Roman"/>
          <w:sz w:val="28"/>
          <w:szCs w:val="28"/>
          <w:lang w:eastAsia="ar-SA"/>
        </w:rPr>
        <w:t>резервный</w:t>
      </w:r>
      <w:r>
        <w:rPr>
          <w:rFonts w:ascii="Times New Roman" w:eastAsia="Times New Roman" w:hAnsi="Times New Roman" w:cs="Times New Roman"/>
          <w:sz w:val="28"/>
          <w:szCs w:val="28"/>
          <w:lang w:eastAsia="ar-SA"/>
        </w:rPr>
        <w:t xml:space="preserve"> </w:t>
      </w:r>
      <w:r w:rsidR="00B76C17" w:rsidRPr="00B76C17">
        <w:rPr>
          <w:rFonts w:ascii="Times New Roman" w:eastAsia="Times New Roman" w:hAnsi="Times New Roman" w:cs="Times New Roman"/>
          <w:sz w:val="28"/>
          <w:szCs w:val="28"/>
          <w:lang w:eastAsia="ar-SA"/>
        </w:rPr>
        <w:t>фонд</w:t>
      </w:r>
      <w:r>
        <w:rPr>
          <w:rFonts w:ascii="Times New Roman" w:eastAsia="Times New Roman" w:hAnsi="Times New Roman" w:cs="Times New Roman"/>
          <w:sz w:val="28"/>
          <w:szCs w:val="28"/>
          <w:lang w:eastAsia="ar-SA"/>
        </w:rPr>
        <w:t>.</w:t>
      </w:r>
      <w:r w:rsidR="00522142">
        <w:rPr>
          <w:rFonts w:ascii="Times New Roman" w:eastAsia="Times New Roman" w:hAnsi="Times New Roman" w:cs="Times New Roman"/>
          <w:sz w:val="28"/>
          <w:szCs w:val="28"/>
          <w:lang w:eastAsia="ar-SA"/>
        </w:rPr>
        <w:t xml:space="preserve"> </w:t>
      </w:r>
    </w:p>
    <w:p w14:paraId="56D4E2F4" w14:textId="0997E960" w:rsidR="00B17357" w:rsidRPr="00A75B0B" w:rsidRDefault="00B17357" w:rsidP="00B17357">
      <w:pPr>
        <w:tabs>
          <w:tab w:val="left" w:pos="0"/>
        </w:tabs>
        <w:suppressAutoHyphens/>
        <w:spacing w:after="0" w:line="360" w:lineRule="auto"/>
        <w:ind w:firstLine="720"/>
        <w:jc w:val="both"/>
        <w:rPr>
          <w:rFonts w:ascii="Times New Roman" w:eastAsia="Times New Roman" w:hAnsi="Times New Roman" w:cs="Times New Roman"/>
          <w:b/>
          <w:bCs/>
          <w:sz w:val="28"/>
          <w:szCs w:val="28"/>
          <w:lang w:eastAsia="ar-SA"/>
        </w:rPr>
      </w:pPr>
      <w:r>
        <w:rPr>
          <w:rFonts w:ascii="Times New Roman" w:eastAsia="Calibri" w:hAnsi="Times New Roman" w:cs="Times New Roman"/>
          <w:b/>
          <w:bCs/>
          <w:sz w:val="28"/>
          <w:szCs w:val="28"/>
        </w:rPr>
        <w:t>4.</w:t>
      </w:r>
      <w:r>
        <w:rPr>
          <w:rFonts w:ascii="Times New Roman" w:eastAsia="Calibri" w:hAnsi="Times New Roman" w:cs="Times New Roman"/>
          <w:b/>
          <w:bCs/>
          <w:sz w:val="28"/>
          <w:szCs w:val="28"/>
        </w:rPr>
        <w:tab/>
      </w:r>
      <w:r w:rsidRPr="00A75B0B">
        <w:rPr>
          <w:rFonts w:ascii="Times New Roman" w:eastAsia="Times New Roman" w:hAnsi="Times New Roman" w:cs="Times New Roman"/>
          <w:b/>
          <w:bCs/>
          <w:sz w:val="28"/>
          <w:szCs w:val="28"/>
          <w:lang w:eastAsia="ar-SA"/>
        </w:rPr>
        <w:t>По разделу 0</w:t>
      </w:r>
      <w:r>
        <w:rPr>
          <w:rFonts w:ascii="Times New Roman" w:eastAsia="Times New Roman" w:hAnsi="Times New Roman" w:cs="Times New Roman"/>
          <w:b/>
          <w:bCs/>
          <w:sz w:val="28"/>
          <w:szCs w:val="28"/>
          <w:lang w:eastAsia="ar-SA"/>
        </w:rPr>
        <w:t>5</w:t>
      </w:r>
      <w:r w:rsidRPr="00A75B0B">
        <w:rPr>
          <w:rFonts w:ascii="Times New Roman" w:eastAsia="Times New Roman" w:hAnsi="Times New Roman" w:cs="Times New Roman"/>
          <w:b/>
          <w:bCs/>
          <w:sz w:val="28"/>
          <w:szCs w:val="28"/>
          <w:lang w:eastAsia="ar-SA"/>
        </w:rPr>
        <w:t>00 «</w:t>
      </w:r>
      <w:r>
        <w:rPr>
          <w:rFonts w:ascii="Times New Roman" w:eastAsia="Times New Roman" w:hAnsi="Times New Roman" w:cs="Times New Roman"/>
          <w:b/>
          <w:bCs/>
          <w:sz w:val="28"/>
          <w:szCs w:val="28"/>
          <w:lang w:eastAsia="ar-SA"/>
        </w:rPr>
        <w:t>Жилищно-коммунальное хозяйство»</w:t>
      </w:r>
      <w:r w:rsidRPr="00A75B0B">
        <w:rPr>
          <w:rFonts w:ascii="Times New Roman" w:eastAsia="Times New Roman" w:hAnsi="Times New Roman" w:cs="Times New Roman"/>
          <w:b/>
          <w:bCs/>
          <w:sz w:val="28"/>
          <w:szCs w:val="28"/>
          <w:lang w:eastAsia="ar-SA"/>
        </w:rPr>
        <w:t xml:space="preserve"> </w:t>
      </w:r>
      <w:r w:rsidRPr="005C6861">
        <w:rPr>
          <w:rFonts w:ascii="Times New Roman" w:eastAsia="Times New Roman" w:hAnsi="Times New Roman" w:cs="Times New Roman"/>
          <w:b/>
          <w:bCs/>
          <w:sz w:val="28"/>
          <w:szCs w:val="28"/>
          <w:lang w:eastAsia="ar-SA"/>
        </w:rPr>
        <w:t xml:space="preserve">расходы увеличились на </w:t>
      </w:r>
      <w:r>
        <w:rPr>
          <w:rFonts w:ascii="Times New Roman" w:eastAsia="Times New Roman" w:hAnsi="Times New Roman" w:cs="Times New Roman"/>
          <w:b/>
          <w:bCs/>
          <w:sz w:val="28"/>
          <w:szCs w:val="28"/>
          <w:lang w:eastAsia="ar-SA"/>
        </w:rPr>
        <w:t>2 018 893,34</w:t>
      </w:r>
      <w:r w:rsidRPr="005C6861">
        <w:rPr>
          <w:rFonts w:ascii="Times New Roman" w:eastAsia="Times New Roman" w:hAnsi="Times New Roman" w:cs="Times New Roman"/>
          <w:b/>
          <w:bCs/>
          <w:sz w:val="28"/>
          <w:szCs w:val="28"/>
          <w:lang w:eastAsia="ar-SA"/>
        </w:rPr>
        <w:t xml:space="preserve"> рубл</w:t>
      </w:r>
      <w:r>
        <w:rPr>
          <w:rFonts w:ascii="Times New Roman" w:eastAsia="Times New Roman" w:hAnsi="Times New Roman" w:cs="Times New Roman"/>
          <w:b/>
          <w:bCs/>
          <w:sz w:val="28"/>
          <w:szCs w:val="28"/>
          <w:lang w:eastAsia="ar-SA"/>
        </w:rPr>
        <w:t>я</w:t>
      </w:r>
      <w:r w:rsidRPr="005C6861">
        <w:rPr>
          <w:rFonts w:ascii="Times New Roman" w:eastAsia="Times New Roman" w:hAnsi="Times New Roman" w:cs="Times New Roman"/>
          <w:b/>
          <w:bCs/>
          <w:sz w:val="28"/>
          <w:szCs w:val="28"/>
          <w:lang w:eastAsia="ar-SA"/>
        </w:rPr>
        <w:t xml:space="preserve"> и составили </w:t>
      </w:r>
      <w:r>
        <w:rPr>
          <w:rFonts w:ascii="Times New Roman" w:eastAsia="Times New Roman" w:hAnsi="Times New Roman" w:cs="Times New Roman"/>
          <w:b/>
          <w:bCs/>
          <w:sz w:val="28"/>
          <w:szCs w:val="28"/>
          <w:lang w:eastAsia="ar-SA"/>
        </w:rPr>
        <w:t>12 617 396,95</w:t>
      </w:r>
      <w:r w:rsidRPr="005C6861">
        <w:rPr>
          <w:rFonts w:ascii="Times New Roman" w:eastAsia="Times New Roman" w:hAnsi="Times New Roman" w:cs="Times New Roman"/>
          <w:b/>
          <w:bCs/>
          <w:sz w:val="28"/>
          <w:szCs w:val="28"/>
          <w:lang w:eastAsia="ar-SA"/>
        </w:rPr>
        <w:t xml:space="preserve"> рублей </w:t>
      </w:r>
      <w:r w:rsidRPr="00A75B0B">
        <w:rPr>
          <w:rFonts w:ascii="Times New Roman" w:eastAsia="Times New Roman" w:hAnsi="Times New Roman" w:cs="Times New Roman"/>
          <w:b/>
          <w:bCs/>
          <w:sz w:val="28"/>
          <w:szCs w:val="28"/>
          <w:lang w:eastAsia="ar-SA"/>
        </w:rPr>
        <w:t xml:space="preserve">против </w:t>
      </w:r>
      <w:r>
        <w:rPr>
          <w:rFonts w:ascii="Times New Roman" w:eastAsia="Times New Roman" w:hAnsi="Times New Roman" w:cs="Times New Roman"/>
          <w:b/>
          <w:bCs/>
          <w:sz w:val="28"/>
          <w:szCs w:val="28"/>
          <w:lang w:eastAsia="ar-SA"/>
        </w:rPr>
        <w:t xml:space="preserve">утвержденного </w:t>
      </w:r>
      <w:r w:rsidRPr="00A75B0B">
        <w:rPr>
          <w:rFonts w:ascii="Times New Roman" w:eastAsia="Times New Roman" w:hAnsi="Times New Roman" w:cs="Times New Roman"/>
          <w:b/>
          <w:bCs/>
          <w:sz w:val="28"/>
          <w:szCs w:val="28"/>
          <w:lang w:eastAsia="ar-SA"/>
        </w:rPr>
        <w:t xml:space="preserve">плана – </w:t>
      </w:r>
      <w:r>
        <w:rPr>
          <w:rFonts w:ascii="Times New Roman" w:eastAsia="Times New Roman" w:hAnsi="Times New Roman" w:cs="Times New Roman"/>
          <w:b/>
          <w:bCs/>
          <w:sz w:val="28"/>
          <w:szCs w:val="28"/>
          <w:lang w:eastAsia="ar-SA"/>
        </w:rPr>
        <w:t>10 598 503,61</w:t>
      </w:r>
      <w:r w:rsidRPr="00A75B0B">
        <w:rPr>
          <w:rFonts w:ascii="Times New Roman" w:eastAsia="Times New Roman" w:hAnsi="Times New Roman" w:cs="Times New Roman"/>
          <w:b/>
          <w:bCs/>
          <w:sz w:val="28"/>
          <w:szCs w:val="28"/>
          <w:lang w:eastAsia="ar-SA"/>
        </w:rPr>
        <w:t xml:space="preserve"> рубл</w:t>
      </w:r>
      <w:r>
        <w:rPr>
          <w:rFonts w:ascii="Times New Roman" w:eastAsia="Times New Roman" w:hAnsi="Times New Roman" w:cs="Times New Roman"/>
          <w:b/>
          <w:bCs/>
          <w:sz w:val="28"/>
          <w:szCs w:val="28"/>
          <w:lang w:eastAsia="ar-SA"/>
        </w:rPr>
        <w:t>я</w:t>
      </w:r>
      <w:r w:rsidRPr="00A75B0B">
        <w:rPr>
          <w:rFonts w:ascii="Times New Roman" w:eastAsia="Times New Roman" w:hAnsi="Times New Roman" w:cs="Times New Roman"/>
          <w:b/>
          <w:bCs/>
          <w:sz w:val="28"/>
          <w:szCs w:val="28"/>
          <w:lang w:eastAsia="ar-SA"/>
        </w:rPr>
        <w:t>, из которых:</w:t>
      </w:r>
    </w:p>
    <w:p w14:paraId="401397F6" w14:textId="287E0864" w:rsidR="00B17357" w:rsidRPr="00E054BF" w:rsidRDefault="00B17357" w:rsidP="00B17357">
      <w:pPr>
        <w:spacing w:after="0" w:line="360" w:lineRule="auto"/>
        <w:ind w:firstLine="709"/>
        <w:contextualSpacing/>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4</w:t>
      </w:r>
      <w:r w:rsidRPr="007D0446">
        <w:rPr>
          <w:rFonts w:ascii="Times New Roman" w:eastAsia="Calibri" w:hAnsi="Times New Roman" w:cs="Times New Roman"/>
          <w:b/>
          <w:bCs/>
          <w:i/>
          <w:iCs/>
          <w:sz w:val="28"/>
          <w:szCs w:val="28"/>
        </w:rPr>
        <w:t>.</w:t>
      </w:r>
      <w:r w:rsidRPr="00E054BF">
        <w:rPr>
          <w:rFonts w:ascii="Times New Roman" w:eastAsia="Calibri" w:hAnsi="Times New Roman" w:cs="Times New Roman"/>
          <w:b/>
          <w:bCs/>
          <w:i/>
          <w:iCs/>
          <w:sz w:val="28"/>
          <w:szCs w:val="28"/>
        </w:rPr>
        <w:t>1.</w:t>
      </w:r>
      <w:r w:rsidR="001A660A">
        <w:rPr>
          <w:rFonts w:ascii="Times New Roman" w:eastAsia="Calibri" w:hAnsi="Times New Roman" w:cs="Times New Roman"/>
          <w:b/>
          <w:bCs/>
          <w:i/>
          <w:iCs/>
          <w:sz w:val="28"/>
          <w:szCs w:val="28"/>
        </w:rPr>
        <w:tab/>
      </w:r>
      <w:r w:rsidRPr="00E054BF">
        <w:rPr>
          <w:rFonts w:ascii="Times New Roman" w:eastAsia="Calibri" w:hAnsi="Times New Roman" w:cs="Times New Roman"/>
          <w:b/>
          <w:bCs/>
          <w:i/>
          <w:iCs/>
          <w:sz w:val="28"/>
          <w:szCs w:val="28"/>
        </w:rPr>
        <w:t>По подразделу 0</w:t>
      </w:r>
      <w:r>
        <w:rPr>
          <w:rFonts w:ascii="Times New Roman" w:eastAsia="Calibri" w:hAnsi="Times New Roman" w:cs="Times New Roman"/>
          <w:b/>
          <w:bCs/>
          <w:i/>
          <w:iCs/>
          <w:sz w:val="28"/>
          <w:szCs w:val="28"/>
        </w:rPr>
        <w:t>503</w:t>
      </w:r>
      <w:r w:rsidRPr="00E054BF">
        <w:rPr>
          <w:rFonts w:ascii="Times New Roman" w:eastAsia="Calibri" w:hAnsi="Times New Roman" w:cs="Times New Roman"/>
          <w:b/>
          <w:bCs/>
          <w:i/>
          <w:iCs/>
          <w:sz w:val="28"/>
          <w:szCs w:val="28"/>
        </w:rPr>
        <w:t xml:space="preserve"> «</w:t>
      </w:r>
      <w:r>
        <w:rPr>
          <w:rFonts w:ascii="Times New Roman" w:eastAsia="Calibri" w:hAnsi="Times New Roman" w:cs="Times New Roman"/>
          <w:b/>
          <w:bCs/>
          <w:i/>
          <w:iCs/>
          <w:sz w:val="28"/>
          <w:szCs w:val="28"/>
        </w:rPr>
        <w:t>Благоустройство</w:t>
      </w:r>
      <w:r w:rsidRPr="00E054BF">
        <w:rPr>
          <w:rFonts w:ascii="Times New Roman" w:eastAsia="Calibri" w:hAnsi="Times New Roman" w:cs="Times New Roman"/>
          <w:b/>
          <w:bCs/>
          <w:i/>
          <w:iCs/>
          <w:sz w:val="28"/>
          <w:szCs w:val="28"/>
        </w:rPr>
        <w:t xml:space="preserve">» расходы увеличились на сумму </w:t>
      </w:r>
      <w:r>
        <w:rPr>
          <w:rFonts w:ascii="Times New Roman" w:eastAsia="Calibri" w:hAnsi="Times New Roman" w:cs="Times New Roman"/>
          <w:b/>
          <w:bCs/>
          <w:i/>
          <w:iCs/>
          <w:sz w:val="28"/>
          <w:szCs w:val="28"/>
        </w:rPr>
        <w:t>2 018 893,34</w:t>
      </w:r>
      <w:r w:rsidRPr="00E054BF">
        <w:rPr>
          <w:rFonts w:ascii="Times New Roman" w:eastAsia="Calibri" w:hAnsi="Times New Roman" w:cs="Times New Roman"/>
          <w:b/>
          <w:bCs/>
          <w:i/>
          <w:iCs/>
          <w:sz w:val="28"/>
          <w:szCs w:val="28"/>
        </w:rPr>
        <w:t xml:space="preserve"> рубл</w:t>
      </w:r>
      <w:r>
        <w:rPr>
          <w:rFonts w:ascii="Times New Roman" w:eastAsia="Calibri" w:hAnsi="Times New Roman" w:cs="Times New Roman"/>
          <w:b/>
          <w:bCs/>
          <w:i/>
          <w:iCs/>
          <w:sz w:val="28"/>
          <w:szCs w:val="28"/>
        </w:rPr>
        <w:t>я</w:t>
      </w:r>
      <w:r w:rsidRPr="00E054BF">
        <w:rPr>
          <w:rFonts w:ascii="Times New Roman" w:eastAsia="Calibri" w:hAnsi="Times New Roman" w:cs="Times New Roman"/>
          <w:b/>
          <w:bCs/>
          <w:i/>
          <w:iCs/>
          <w:sz w:val="28"/>
          <w:szCs w:val="28"/>
        </w:rPr>
        <w:t xml:space="preserve"> и составили </w:t>
      </w:r>
      <w:r>
        <w:rPr>
          <w:rFonts w:ascii="Times New Roman" w:eastAsia="Calibri" w:hAnsi="Times New Roman" w:cs="Times New Roman"/>
          <w:b/>
          <w:bCs/>
          <w:i/>
          <w:iCs/>
          <w:sz w:val="28"/>
          <w:szCs w:val="28"/>
        </w:rPr>
        <w:t>12 617 396,95</w:t>
      </w:r>
      <w:r w:rsidRPr="00E054BF">
        <w:rPr>
          <w:rFonts w:ascii="Times New Roman" w:eastAsia="Calibri" w:hAnsi="Times New Roman" w:cs="Times New Roman"/>
          <w:b/>
          <w:bCs/>
          <w:i/>
          <w:iCs/>
          <w:sz w:val="28"/>
          <w:szCs w:val="28"/>
        </w:rPr>
        <w:t xml:space="preserve"> рублей, из которых:</w:t>
      </w:r>
    </w:p>
    <w:p w14:paraId="20A5E238" w14:textId="07E70878" w:rsidR="00B17357" w:rsidRPr="00B10610" w:rsidRDefault="001A660A" w:rsidP="00B17357">
      <w:pPr>
        <w:spacing w:after="0" w:line="360" w:lineRule="auto"/>
        <w:ind w:firstLine="851"/>
        <w:jc w:val="both"/>
        <w:rPr>
          <w:rFonts w:ascii="Times New Roman" w:hAnsi="Times New Roman" w:cs="Times New Roman"/>
          <w:sz w:val="28"/>
          <w:szCs w:val="28"/>
        </w:rPr>
      </w:pPr>
      <w:r w:rsidRPr="001A660A">
        <w:rPr>
          <w:rFonts w:ascii="Times New Roman" w:hAnsi="Times New Roman" w:cs="Times New Roman"/>
          <w:b/>
          <w:bCs/>
          <w:i/>
          <w:iCs/>
          <w:sz w:val="28"/>
          <w:szCs w:val="28"/>
          <w:u w:val="single"/>
        </w:rPr>
        <w:t xml:space="preserve">- </w:t>
      </w:r>
      <w:r w:rsidR="00B17357" w:rsidRPr="001A660A">
        <w:rPr>
          <w:rFonts w:ascii="Times New Roman" w:hAnsi="Times New Roman" w:cs="Times New Roman"/>
          <w:b/>
          <w:bCs/>
          <w:i/>
          <w:iCs/>
          <w:sz w:val="28"/>
          <w:szCs w:val="28"/>
          <w:u w:val="single"/>
        </w:rPr>
        <w:t>1 482 076,33 руб</w:t>
      </w:r>
      <w:r w:rsidRPr="001A660A">
        <w:rPr>
          <w:rFonts w:ascii="Times New Roman" w:hAnsi="Times New Roman" w:cs="Times New Roman"/>
          <w:b/>
          <w:bCs/>
          <w:i/>
          <w:iCs/>
          <w:sz w:val="28"/>
          <w:szCs w:val="28"/>
          <w:u w:val="single"/>
        </w:rPr>
        <w:t>лей</w:t>
      </w:r>
      <w:r w:rsidR="00B17357" w:rsidRPr="00B10610">
        <w:rPr>
          <w:rFonts w:ascii="Times New Roman" w:hAnsi="Times New Roman" w:cs="Times New Roman"/>
          <w:sz w:val="28"/>
          <w:szCs w:val="28"/>
        </w:rPr>
        <w:t xml:space="preserve"> </w:t>
      </w:r>
      <w:r w:rsidRPr="001A660A">
        <w:rPr>
          <w:rFonts w:ascii="Times New Roman" w:hAnsi="Times New Roman" w:cs="Times New Roman"/>
          <w:bCs/>
          <w:sz w:val="28"/>
          <w:szCs w:val="28"/>
        </w:rPr>
        <w:t>–</w:t>
      </w:r>
      <w:r w:rsidRPr="00B10610">
        <w:rPr>
          <w:rFonts w:ascii="Times New Roman" w:hAnsi="Times New Roman" w:cs="Times New Roman"/>
          <w:b/>
          <w:sz w:val="28"/>
          <w:szCs w:val="28"/>
        </w:rPr>
        <w:t xml:space="preserve"> </w:t>
      </w:r>
      <w:r w:rsidRPr="00B10610">
        <w:rPr>
          <w:rFonts w:ascii="Times New Roman" w:hAnsi="Times New Roman" w:cs="Times New Roman"/>
          <w:sz w:val="28"/>
          <w:szCs w:val="28"/>
        </w:rPr>
        <w:t>увеличение</w:t>
      </w:r>
      <w:r>
        <w:rPr>
          <w:rFonts w:ascii="Times New Roman" w:hAnsi="Times New Roman" w:cs="Times New Roman"/>
          <w:sz w:val="28"/>
          <w:szCs w:val="28"/>
        </w:rPr>
        <w:t xml:space="preserve"> бюджетных ассигнований</w:t>
      </w:r>
      <w:r w:rsidRPr="00B10610">
        <w:rPr>
          <w:rFonts w:ascii="Times New Roman" w:hAnsi="Times New Roman" w:cs="Times New Roman"/>
          <w:sz w:val="28"/>
          <w:szCs w:val="28"/>
        </w:rPr>
        <w:t xml:space="preserve"> </w:t>
      </w:r>
      <w:r w:rsidR="00B17357" w:rsidRPr="00B10610">
        <w:rPr>
          <w:rFonts w:ascii="Times New Roman" w:hAnsi="Times New Roman" w:cs="Times New Roman"/>
          <w:sz w:val="28"/>
          <w:szCs w:val="28"/>
        </w:rPr>
        <w:t xml:space="preserve">по МКУ «КИО» </w:t>
      </w:r>
      <w:r>
        <w:rPr>
          <w:rFonts w:ascii="Times New Roman" w:hAnsi="Times New Roman" w:cs="Times New Roman"/>
          <w:sz w:val="28"/>
          <w:szCs w:val="28"/>
        </w:rPr>
        <w:t>МО «</w:t>
      </w:r>
      <w:r w:rsidR="00B17357" w:rsidRPr="00B10610">
        <w:rPr>
          <w:rFonts w:ascii="Times New Roman" w:hAnsi="Times New Roman" w:cs="Times New Roman"/>
          <w:sz w:val="28"/>
          <w:szCs w:val="28"/>
        </w:rPr>
        <w:t>Ленский район»</w:t>
      </w:r>
      <w:r w:rsidR="00897FF2">
        <w:rPr>
          <w:rFonts w:ascii="Times New Roman" w:hAnsi="Times New Roman" w:cs="Times New Roman"/>
          <w:sz w:val="28"/>
          <w:szCs w:val="28"/>
        </w:rPr>
        <w:t>,</w:t>
      </w:r>
      <w:r w:rsidR="00B17357" w:rsidRPr="00B10610">
        <w:rPr>
          <w:rFonts w:ascii="Times New Roman" w:hAnsi="Times New Roman" w:cs="Times New Roman"/>
          <w:sz w:val="28"/>
          <w:szCs w:val="28"/>
        </w:rPr>
        <w:t xml:space="preserve"> </w:t>
      </w:r>
      <w:r w:rsidR="00897FF2">
        <w:rPr>
          <w:rFonts w:ascii="Times New Roman" w:eastAsia="Times New Roman" w:hAnsi="Times New Roman" w:cs="Times New Roman"/>
          <w:sz w:val="28"/>
          <w:szCs w:val="28"/>
          <w:lang w:eastAsia="ar-SA"/>
        </w:rPr>
        <w:t xml:space="preserve">в рамках ст. 217 БК РФ – остатки, </w:t>
      </w:r>
      <w:r w:rsidR="00897FF2" w:rsidRPr="00701867">
        <w:rPr>
          <w:rFonts w:ascii="Times New Roman" w:hAnsi="Times New Roman" w:cs="Times New Roman"/>
          <w:sz w:val="28"/>
          <w:szCs w:val="28"/>
          <w:lang w:eastAsia="ru-RU"/>
        </w:rPr>
        <w:t>в объеме, не превышающем остатка не использованных на начало текущего финансового года</w:t>
      </w:r>
      <w:r w:rsidR="00897FF2">
        <w:rPr>
          <w:rFonts w:ascii="Times New Roman" w:hAnsi="Times New Roman" w:cs="Times New Roman"/>
          <w:sz w:val="28"/>
          <w:szCs w:val="28"/>
          <w:lang w:eastAsia="ru-RU"/>
        </w:rPr>
        <w:t>,</w:t>
      </w:r>
      <w:r w:rsidR="00897FF2" w:rsidRPr="00701867">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на </w:t>
      </w:r>
      <w:r w:rsidR="00B17357" w:rsidRPr="00B10610">
        <w:rPr>
          <w:rFonts w:ascii="Times New Roman" w:hAnsi="Times New Roman" w:cs="Times New Roman"/>
          <w:sz w:val="28"/>
          <w:szCs w:val="28"/>
        </w:rPr>
        <w:t>выполнение работ по благоустройству сквера Старожилов</w:t>
      </w:r>
      <w:r>
        <w:rPr>
          <w:rFonts w:ascii="Times New Roman" w:hAnsi="Times New Roman" w:cs="Times New Roman"/>
          <w:sz w:val="28"/>
          <w:szCs w:val="28"/>
        </w:rPr>
        <w:t xml:space="preserve">; </w:t>
      </w:r>
    </w:p>
    <w:p w14:paraId="16E4392A" w14:textId="61382419" w:rsidR="00B17357" w:rsidRPr="00E5466F" w:rsidRDefault="001A660A" w:rsidP="00B17357">
      <w:pPr>
        <w:spacing w:after="0" w:line="360" w:lineRule="auto"/>
        <w:ind w:firstLine="851"/>
        <w:jc w:val="both"/>
        <w:rPr>
          <w:rFonts w:ascii="Times New Roman" w:hAnsi="Times New Roman" w:cs="Times New Roman"/>
          <w:sz w:val="28"/>
          <w:szCs w:val="28"/>
        </w:rPr>
      </w:pPr>
      <w:r w:rsidRPr="000F2E2A">
        <w:rPr>
          <w:rFonts w:ascii="Times New Roman" w:hAnsi="Times New Roman" w:cs="Times New Roman"/>
          <w:b/>
          <w:bCs/>
          <w:i/>
          <w:iCs/>
          <w:sz w:val="28"/>
          <w:szCs w:val="28"/>
          <w:u w:val="single"/>
        </w:rPr>
        <w:t>- 5</w:t>
      </w:r>
      <w:r w:rsidR="00B17357" w:rsidRPr="000F2E2A">
        <w:rPr>
          <w:rFonts w:ascii="Times New Roman" w:hAnsi="Times New Roman" w:cs="Times New Roman"/>
          <w:b/>
          <w:bCs/>
          <w:i/>
          <w:iCs/>
          <w:sz w:val="28"/>
          <w:szCs w:val="28"/>
          <w:u w:val="single"/>
        </w:rPr>
        <w:t>36 817,01 руб</w:t>
      </w:r>
      <w:r w:rsidRPr="000F2E2A">
        <w:rPr>
          <w:rFonts w:ascii="Times New Roman" w:hAnsi="Times New Roman" w:cs="Times New Roman"/>
          <w:b/>
          <w:bCs/>
          <w:i/>
          <w:iCs/>
          <w:sz w:val="28"/>
          <w:szCs w:val="28"/>
          <w:u w:val="single"/>
        </w:rPr>
        <w:t>лей</w:t>
      </w:r>
      <w:r w:rsidR="00B17357" w:rsidRPr="000F2E2A">
        <w:rPr>
          <w:rFonts w:ascii="Times New Roman" w:hAnsi="Times New Roman" w:cs="Times New Roman"/>
          <w:sz w:val="28"/>
          <w:szCs w:val="28"/>
        </w:rPr>
        <w:t xml:space="preserve"> </w:t>
      </w:r>
      <w:r w:rsidRPr="000F2E2A">
        <w:rPr>
          <w:rFonts w:ascii="Times New Roman" w:hAnsi="Times New Roman" w:cs="Times New Roman"/>
          <w:sz w:val="28"/>
          <w:szCs w:val="28"/>
        </w:rPr>
        <w:t xml:space="preserve">– увеличение бюджетных ассигнований </w:t>
      </w:r>
      <w:r w:rsidR="00B17357" w:rsidRPr="000F2E2A">
        <w:rPr>
          <w:rFonts w:ascii="Times New Roman" w:hAnsi="Times New Roman" w:cs="Times New Roman"/>
          <w:sz w:val="28"/>
          <w:szCs w:val="28"/>
        </w:rPr>
        <w:t xml:space="preserve">по МКУ «КИО» </w:t>
      </w:r>
      <w:r w:rsidRPr="000F2E2A">
        <w:rPr>
          <w:rFonts w:ascii="Times New Roman" w:hAnsi="Times New Roman" w:cs="Times New Roman"/>
          <w:sz w:val="28"/>
          <w:szCs w:val="28"/>
        </w:rPr>
        <w:t>МО «</w:t>
      </w:r>
      <w:r w:rsidR="00B17357" w:rsidRPr="000F2E2A">
        <w:rPr>
          <w:rFonts w:ascii="Times New Roman" w:hAnsi="Times New Roman" w:cs="Times New Roman"/>
          <w:sz w:val="28"/>
          <w:szCs w:val="28"/>
        </w:rPr>
        <w:t>Ленский район»</w:t>
      </w:r>
      <w:r w:rsidR="00B17357" w:rsidRPr="00B10610">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B17357" w:rsidRPr="00B10610">
        <w:rPr>
          <w:rFonts w:ascii="Times New Roman" w:hAnsi="Times New Roman" w:cs="Times New Roman"/>
          <w:sz w:val="28"/>
          <w:szCs w:val="28"/>
        </w:rPr>
        <w:t xml:space="preserve">выполнение работ по благоустройству сквера Старожилов. Источник финансирования </w:t>
      </w:r>
      <w:r>
        <w:rPr>
          <w:rFonts w:ascii="Times New Roman" w:hAnsi="Times New Roman" w:cs="Times New Roman"/>
          <w:sz w:val="28"/>
          <w:szCs w:val="28"/>
        </w:rPr>
        <w:t xml:space="preserve">– </w:t>
      </w:r>
      <w:r w:rsidR="00B17357" w:rsidRPr="00B10610">
        <w:rPr>
          <w:rFonts w:ascii="Times New Roman" w:hAnsi="Times New Roman" w:cs="Times New Roman"/>
          <w:sz w:val="28"/>
          <w:szCs w:val="28"/>
        </w:rPr>
        <w:t>резервный</w:t>
      </w:r>
      <w:r>
        <w:rPr>
          <w:rFonts w:ascii="Times New Roman" w:hAnsi="Times New Roman" w:cs="Times New Roman"/>
          <w:sz w:val="28"/>
          <w:szCs w:val="28"/>
        </w:rPr>
        <w:t xml:space="preserve"> </w:t>
      </w:r>
      <w:r w:rsidR="00B17357" w:rsidRPr="00B10610">
        <w:rPr>
          <w:rFonts w:ascii="Times New Roman" w:hAnsi="Times New Roman" w:cs="Times New Roman"/>
          <w:sz w:val="28"/>
          <w:szCs w:val="28"/>
        </w:rPr>
        <w:t>фонд</w:t>
      </w:r>
      <w:r>
        <w:rPr>
          <w:rFonts w:ascii="Times New Roman" w:hAnsi="Times New Roman" w:cs="Times New Roman"/>
          <w:sz w:val="28"/>
          <w:szCs w:val="28"/>
        </w:rPr>
        <w:t>.</w:t>
      </w:r>
      <w:r w:rsidR="00B17357" w:rsidRPr="00B10610">
        <w:rPr>
          <w:rFonts w:ascii="Times New Roman" w:hAnsi="Times New Roman" w:cs="Times New Roman"/>
          <w:sz w:val="28"/>
          <w:szCs w:val="28"/>
        </w:rPr>
        <w:t xml:space="preserve"> </w:t>
      </w:r>
    </w:p>
    <w:p w14:paraId="0B5CA480" w14:textId="07593EE9" w:rsidR="009E3B14" w:rsidRPr="00E054BF" w:rsidRDefault="001B74B3" w:rsidP="00B76C1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9E3B14" w:rsidRPr="007D0446">
        <w:rPr>
          <w:rFonts w:ascii="Times New Roman" w:eastAsia="Calibri" w:hAnsi="Times New Roman" w:cs="Times New Roman"/>
          <w:b/>
          <w:bCs/>
          <w:sz w:val="28"/>
          <w:szCs w:val="28"/>
        </w:rPr>
        <w:t>.</w:t>
      </w:r>
      <w:r w:rsidR="009E3B14" w:rsidRPr="007D0446">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009E3B14" w:rsidRPr="007D0446">
        <w:rPr>
          <w:rFonts w:ascii="Times New Roman" w:eastAsia="Times New Roman" w:hAnsi="Times New Roman" w:cs="Times New Roman"/>
          <w:b/>
          <w:bCs/>
          <w:sz w:val="28"/>
          <w:szCs w:val="28"/>
          <w:lang w:eastAsia="ar-SA"/>
        </w:rPr>
        <w:t xml:space="preserve">По разделу 0700 «Образование» расходы </w:t>
      </w:r>
      <w:r w:rsidR="009E3B14">
        <w:rPr>
          <w:rFonts w:ascii="Times New Roman" w:eastAsia="Times New Roman" w:hAnsi="Times New Roman" w:cs="Times New Roman"/>
          <w:b/>
          <w:bCs/>
          <w:sz w:val="28"/>
          <w:szCs w:val="28"/>
          <w:lang w:eastAsia="ar-SA"/>
        </w:rPr>
        <w:t>увеличились</w:t>
      </w:r>
      <w:r w:rsidR="009E3B14" w:rsidRPr="007D0446">
        <w:rPr>
          <w:rFonts w:ascii="Times New Roman" w:eastAsia="Times New Roman" w:hAnsi="Times New Roman" w:cs="Times New Roman"/>
          <w:b/>
          <w:bCs/>
          <w:sz w:val="28"/>
          <w:szCs w:val="28"/>
          <w:lang w:eastAsia="ar-SA"/>
        </w:rPr>
        <w:t xml:space="preserve"> на </w:t>
      </w:r>
      <w:r>
        <w:rPr>
          <w:rFonts w:ascii="Times New Roman" w:eastAsia="Times New Roman" w:hAnsi="Times New Roman" w:cs="Times New Roman"/>
          <w:b/>
          <w:bCs/>
          <w:sz w:val="28"/>
          <w:szCs w:val="28"/>
          <w:lang w:eastAsia="ar-SA"/>
        </w:rPr>
        <w:t>60 076 020,12</w:t>
      </w:r>
      <w:r w:rsidR="009E3B14" w:rsidRPr="007D0446">
        <w:rPr>
          <w:rFonts w:ascii="Times New Roman" w:eastAsia="Times New Roman" w:hAnsi="Times New Roman" w:cs="Times New Roman"/>
          <w:b/>
          <w:bCs/>
          <w:sz w:val="28"/>
          <w:szCs w:val="28"/>
          <w:lang w:eastAsia="ar-SA"/>
        </w:rPr>
        <w:t xml:space="preserve"> рублей и составили </w:t>
      </w:r>
      <w:r>
        <w:rPr>
          <w:rFonts w:ascii="Times New Roman" w:eastAsia="Times New Roman" w:hAnsi="Times New Roman" w:cs="Times New Roman"/>
          <w:b/>
          <w:bCs/>
          <w:sz w:val="28"/>
          <w:szCs w:val="28"/>
          <w:lang w:eastAsia="ar-SA"/>
        </w:rPr>
        <w:t>67 972 786,12</w:t>
      </w:r>
      <w:r w:rsidR="009E3B14" w:rsidRPr="007D0446">
        <w:rPr>
          <w:rFonts w:ascii="Times New Roman" w:eastAsia="Times New Roman" w:hAnsi="Times New Roman" w:cs="Times New Roman"/>
          <w:b/>
          <w:bCs/>
          <w:sz w:val="28"/>
          <w:szCs w:val="28"/>
          <w:lang w:eastAsia="ar-SA"/>
        </w:rPr>
        <w:t xml:space="preserve"> рублей против ут</w:t>
      </w:r>
      <w:r>
        <w:rPr>
          <w:rFonts w:ascii="Times New Roman" w:eastAsia="Times New Roman" w:hAnsi="Times New Roman" w:cs="Times New Roman"/>
          <w:b/>
          <w:bCs/>
          <w:sz w:val="28"/>
          <w:szCs w:val="28"/>
          <w:lang w:eastAsia="ar-SA"/>
        </w:rPr>
        <w:t>вержденного</w:t>
      </w:r>
      <w:r w:rsidR="009E3B14" w:rsidRPr="007D0446">
        <w:rPr>
          <w:rFonts w:ascii="Times New Roman" w:eastAsia="Times New Roman" w:hAnsi="Times New Roman" w:cs="Times New Roman"/>
          <w:b/>
          <w:bCs/>
          <w:sz w:val="28"/>
          <w:szCs w:val="28"/>
          <w:lang w:eastAsia="ar-SA"/>
        </w:rPr>
        <w:t xml:space="preserve"> плана – </w:t>
      </w:r>
      <w:r>
        <w:rPr>
          <w:rFonts w:ascii="Times New Roman" w:eastAsia="Times New Roman" w:hAnsi="Times New Roman" w:cs="Times New Roman"/>
          <w:b/>
          <w:bCs/>
          <w:sz w:val="28"/>
          <w:szCs w:val="28"/>
          <w:lang w:eastAsia="ar-SA"/>
        </w:rPr>
        <w:t>7 896 766,00</w:t>
      </w:r>
      <w:r w:rsidR="009E3B14" w:rsidRPr="007D0446">
        <w:rPr>
          <w:rFonts w:ascii="Times New Roman" w:eastAsia="Times New Roman" w:hAnsi="Times New Roman" w:cs="Times New Roman"/>
          <w:b/>
          <w:bCs/>
          <w:sz w:val="28"/>
          <w:szCs w:val="28"/>
          <w:lang w:eastAsia="ar-SA"/>
        </w:rPr>
        <w:t xml:space="preserve"> рублей, из которых:</w:t>
      </w:r>
    </w:p>
    <w:p w14:paraId="6CFC1651" w14:textId="54D59CD7" w:rsidR="00147F69" w:rsidRPr="00147F69" w:rsidRDefault="001B74B3" w:rsidP="00147F69">
      <w:pPr>
        <w:spacing w:after="0" w:line="360" w:lineRule="auto"/>
        <w:ind w:firstLine="709"/>
        <w:contextualSpacing/>
        <w:jc w:val="both"/>
        <w:rPr>
          <w:rFonts w:ascii="Times New Roman" w:hAnsi="Times New Roman" w:cs="Times New Roman"/>
          <w:b/>
          <w:bCs/>
          <w:i/>
          <w:iCs/>
          <w:sz w:val="28"/>
          <w:szCs w:val="28"/>
        </w:rPr>
      </w:pPr>
      <w:r w:rsidRPr="00147F69">
        <w:rPr>
          <w:rFonts w:ascii="Times New Roman" w:eastAsia="Calibri" w:hAnsi="Times New Roman" w:cs="Times New Roman"/>
          <w:b/>
          <w:bCs/>
          <w:i/>
          <w:iCs/>
          <w:sz w:val="28"/>
          <w:szCs w:val="28"/>
        </w:rPr>
        <w:t>5</w:t>
      </w:r>
      <w:r w:rsidR="009E3B14" w:rsidRPr="00147F69">
        <w:rPr>
          <w:rFonts w:ascii="Times New Roman" w:eastAsia="Calibri" w:hAnsi="Times New Roman" w:cs="Times New Roman"/>
          <w:b/>
          <w:bCs/>
          <w:i/>
          <w:iCs/>
          <w:sz w:val="28"/>
          <w:szCs w:val="28"/>
        </w:rPr>
        <w:t>.1.</w:t>
      </w:r>
      <w:bookmarkStart w:id="17" w:name="_Hlk114563882"/>
      <w:r w:rsidRPr="00147F69">
        <w:rPr>
          <w:rFonts w:ascii="Times New Roman" w:eastAsia="Calibri" w:hAnsi="Times New Roman" w:cs="Times New Roman"/>
          <w:b/>
          <w:bCs/>
          <w:i/>
          <w:iCs/>
          <w:sz w:val="28"/>
          <w:szCs w:val="28"/>
        </w:rPr>
        <w:tab/>
      </w:r>
      <w:r w:rsidR="00147F69" w:rsidRPr="00147F69">
        <w:rPr>
          <w:rFonts w:ascii="Times New Roman" w:eastAsia="Calibri" w:hAnsi="Times New Roman" w:cs="Times New Roman"/>
          <w:b/>
          <w:bCs/>
          <w:i/>
          <w:iCs/>
          <w:sz w:val="28"/>
          <w:szCs w:val="28"/>
        </w:rPr>
        <w:t xml:space="preserve">По </w:t>
      </w:r>
      <w:r w:rsidR="00147F69">
        <w:rPr>
          <w:rFonts w:ascii="Times New Roman" w:eastAsia="Calibri" w:hAnsi="Times New Roman" w:cs="Times New Roman"/>
          <w:b/>
          <w:bCs/>
          <w:i/>
          <w:iCs/>
          <w:sz w:val="28"/>
          <w:szCs w:val="28"/>
        </w:rPr>
        <w:t>п</w:t>
      </w:r>
      <w:r w:rsidR="00147F69" w:rsidRPr="00147F69">
        <w:rPr>
          <w:rFonts w:ascii="Times New Roman" w:hAnsi="Times New Roman" w:cs="Times New Roman"/>
          <w:b/>
          <w:bCs/>
          <w:i/>
          <w:iCs/>
          <w:sz w:val="28"/>
          <w:szCs w:val="28"/>
        </w:rPr>
        <w:t>одраздел</w:t>
      </w:r>
      <w:r w:rsidR="00147F69">
        <w:rPr>
          <w:rFonts w:ascii="Times New Roman" w:hAnsi="Times New Roman" w:cs="Times New Roman"/>
          <w:b/>
          <w:bCs/>
          <w:i/>
          <w:iCs/>
          <w:sz w:val="28"/>
          <w:szCs w:val="28"/>
        </w:rPr>
        <w:t>у</w:t>
      </w:r>
      <w:r w:rsidR="00147F69" w:rsidRPr="00147F69">
        <w:rPr>
          <w:rFonts w:ascii="Times New Roman" w:hAnsi="Times New Roman" w:cs="Times New Roman"/>
          <w:b/>
          <w:bCs/>
          <w:i/>
          <w:iCs/>
          <w:sz w:val="28"/>
          <w:szCs w:val="28"/>
        </w:rPr>
        <w:t xml:space="preserve"> 0701 «Дошкольное образование» расходы увеличились на 37 799 211,17 руб</w:t>
      </w:r>
      <w:r w:rsidR="00147F69">
        <w:rPr>
          <w:rFonts w:ascii="Times New Roman" w:hAnsi="Times New Roman" w:cs="Times New Roman"/>
          <w:b/>
          <w:bCs/>
          <w:i/>
          <w:iCs/>
          <w:sz w:val="28"/>
          <w:szCs w:val="28"/>
        </w:rPr>
        <w:t>лей и составили 45 695 977,17 рублей, из которых:</w:t>
      </w:r>
    </w:p>
    <w:p w14:paraId="1DF11950" w14:textId="3084DC70" w:rsidR="00147F69" w:rsidRPr="000F2E2A" w:rsidRDefault="00C65AA8" w:rsidP="00147F69">
      <w:pPr>
        <w:spacing w:after="0" w:line="360" w:lineRule="auto"/>
        <w:ind w:firstLine="851"/>
        <w:jc w:val="both"/>
        <w:rPr>
          <w:rFonts w:ascii="Times New Roman" w:hAnsi="Times New Roman" w:cs="Times New Roman"/>
          <w:sz w:val="28"/>
          <w:szCs w:val="28"/>
        </w:rPr>
      </w:pPr>
      <w:r w:rsidRPr="000F2E2A">
        <w:rPr>
          <w:rFonts w:ascii="Times New Roman" w:hAnsi="Times New Roman" w:cs="Times New Roman"/>
          <w:b/>
          <w:bCs/>
          <w:i/>
          <w:iCs/>
          <w:sz w:val="28"/>
          <w:szCs w:val="28"/>
          <w:u w:val="single"/>
        </w:rPr>
        <w:t xml:space="preserve">- </w:t>
      </w:r>
      <w:r w:rsidR="00147F69" w:rsidRPr="000F2E2A">
        <w:rPr>
          <w:rFonts w:ascii="Times New Roman" w:hAnsi="Times New Roman" w:cs="Times New Roman"/>
          <w:b/>
          <w:bCs/>
          <w:i/>
          <w:iCs/>
          <w:sz w:val="28"/>
          <w:szCs w:val="28"/>
          <w:u w:val="single"/>
        </w:rPr>
        <w:t>762 328,86 руб</w:t>
      </w:r>
      <w:r w:rsidRPr="000F2E2A">
        <w:rPr>
          <w:rFonts w:ascii="Times New Roman" w:hAnsi="Times New Roman" w:cs="Times New Roman"/>
          <w:b/>
          <w:bCs/>
          <w:i/>
          <w:iCs/>
          <w:sz w:val="28"/>
          <w:szCs w:val="28"/>
          <w:u w:val="single"/>
        </w:rPr>
        <w:t>лей</w:t>
      </w:r>
      <w:r w:rsidR="00147F69" w:rsidRPr="000F2E2A">
        <w:rPr>
          <w:rFonts w:ascii="Times New Roman" w:hAnsi="Times New Roman" w:cs="Times New Roman"/>
          <w:sz w:val="28"/>
          <w:szCs w:val="28"/>
        </w:rPr>
        <w:t xml:space="preserve"> </w:t>
      </w:r>
      <w:r w:rsidRPr="000F2E2A">
        <w:rPr>
          <w:rFonts w:ascii="Times New Roman" w:hAnsi="Times New Roman" w:cs="Times New Roman"/>
          <w:sz w:val="28"/>
          <w:szCs w:val="28"/>
        </w:rPr>
        <w:t xml:space="preserve">– увеличение бюджетных ассигнований </w:t>
      </w:r>
      <w:r w:rsidR="00147F69" w:rsidRPr="000F2E2A">
        <w:rPr>
          <w:rFonts w:ascii="Times New Roman" w:hAnsi="Times New Roman" w:cs="Times New Roman"/>
          <w:sz w:val="28"/>
          <w:szCs w:val="28"/>
        </w:rPr>
        <w:t xml:space="preserve">по МКДОУ </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Детский сад </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Солнышко</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 на благоустройство территории и водоотведение сточных вод. Источник финансирования </w:t>
      </w:r>
      <w:r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зарезервированные</w:t>
      </w:r>
      <w:r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средства на проведение ремонтов муниципальных учреждений в 2023 году</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  </w:t>
      </w:r>
    </w:p>
    <w:p w14:paraId="4564DD84" w14:textId="52D1D452" w:rsidR="00147F69" w:rsidRPr="000F2E2A" w:rsidRDefault="00AC63AD" w:rsidP="00147F69">
      <w:pPr>
        <w:spacing w:after="0" w:line="360" w:lineRule="auto"/>
        <w:ind w:firstLine="851"/>
        <w:jc w:val="both"/>
        <w:rPr>
          <w:rFonts w:ascii="Times New Roman" w:hAnsi="Times New Roman" w:cs="Times New Roman"/>
          <w:i/>
          <w:sz w:val="28"/>
          <w:szCs w:val="28"/>
        </w:rPr>
      </w:pPr>
      <w:r w:rsidRPr="000F2E2A">
        <w:rPr>
          <w:rFonts w:ascii="Times New Roman" w:hAnsi="Times New Roman" w:cs="Times New Roman"/>
          <w:b/>
          <w:bCs/>
          <w:i/>
          <w:iCs/>
          <w:sz w:val="28"/>
          <w:szCs w:val="28"/>
          <w:u w:val="single"/>
        </w:rPr>
        <w:t xml:space="preserve">- </w:t>
      </w:r>
      <w:r w:rsidR="00147F69" w:rsidRPr="000F2E2A">
        <w:rPr>
          <w:rFonts w:ascii="Times New Roman" w:hAnsi="Times New Roman" w:cs="Times New Roman"/>
          <w:b/>
          <w:bCs/>
          <w:i/>
          <w:iCs/>
          <w:sz w:val="28"/>
          <w:szCs w:val="28"/>
          <w:u w:val="single"/>
        </w:rPr>
        <w:t>4 016 703,54 руб</w:t>
      </w:r>
      <w:r w:rsidRPr="000F2E2A">
        <w:rPr>
          <w:rFonts w:ascii="Times New Roman" w:hAnsi="Times New Roman" w:cs="Times New Roman"/>
          <w:b/>
          <w:bCs/>
          <w:i/>
          <w:iCs/>
          <w:sz w:val="28"/>
          <w:szCs w:val="28"/>
          <w:u w:val="single"/>
        </w:rPr>
        <w:t>ля</w:t>
      </w:r>
      <w:r w:rsidR="00147F69" w:rsidRPr="000F2E2A">
        <w:rPr>
          <w:rFonts w:ascii="Times New Roman" w:hAnsi="Times New Roman" w:cs="Times New Roman"/>
          <w:sz w:val="28"/>
          <w:szCs w:val="28"/>
        </w:rPr>
        <w:t xml:space="preserve"> </w:t>
      </w:r>
      <w:r w:rsidRPr="000F2E2A">
        <w:rPr>
          <w:rFonts w:ascii="Times New Roman" w:hAnsi="Times New Roman" w:cs="Times New Roman"/>
          <w:sz w:val="28"/>
          <w:szCs w:val="28"/>
        </w:rPr>
        <w:t xml:space="preserve">– увеличение бюджетных ассигнований </w:t>
      </w:r>
      <w:r w:rsidR="00147F69" w:rsidRPr="000F2E2A">
        <w:rPr>
          <w:rFonts w:ascii="Times New Roman" w:hAnsi="Times New Roman" w:cs="Times New Roman"/>
          <w:sz w:val="28"/>
          <w:szCs w:val="28"/>
        </w:rPr>
        <w:t xml:space="preserve">по МКДОУ </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Центр развития ребенка </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 детский</w:t>
      </w:r>
      <w:r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 xml:space="preserve">сад </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Сардаана</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 на ремонт помещений. Источник финансирования </w:t>
      </w:r>
      <w:r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зарезервированные</w:t>
      </w:r>
      <w:r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средства на проведение ремонтов муниципальных учреждений в 2023 году</w:t>
      </w:r>
      <w:r w:rsidRPr="000F2E2A">
        <w:rPr>
          <w:rFonts w:ascii="Times New Roman" w:hAnsi="Times New Roman" w:cs="Times New Roman"/>
          <w:sz w:val="28"/>
          <w:szCs w:val="28"/>
        </w:rPr>
        <w:t>;</w:t>
      </w:r>
    </w:p>
    <w:p w14:paraId="4992E76C" w14:textId="6F88C990" w:rsidR="00147F69" w:rsidRPr="000F2E2A" w:rsidRDefault="00E651D7" w:rsidP="00147F69">
      <w:pPr>
        <w:spacing w:after="0" w:line="360" w:lineRule="auto"/>
        <w:ind w:firstLine="851"/>
        <w:jc w:val="both"/>
        <w:rPr>
          <w:rFonts w:ascii="Times New Roman" w:hAnsi="Times New Roman" w:cs="Times New Roman"/>
          <w:i/>
          <w:sz w:val="28"/>
          <w:szCs w:val="28"/>
        </w:rPr>
      </w:pPr>
      <w:r w:rsidRPr="000F2E2A">
        <w:rPr>
          <w:rFonts w:ascii="Times New Roman" w:hAnsi="Times New Roman" w:cs="Times New Roman"/>
          <w:b/>
          <w:bCs/>
          <w:i/>
          <w:iCs/>
          <w:sz w:val="28"/>
          <w:szCs w:val="28"/>
          <w:u w:val="single"/>
        </w:rPr>
        <w:t>-</w:t>
      </w:r>
      <w:r w:rsidR="00147F69" w:rsidRPr="000F2E2A">
        <w:rPr>
          <w:rFonts w:ascii="Times New Roman" w:hAnsi="Times New Roman" w:cs="Times New Roman"/>
          <w:b/>
          <w:bCs/>
          <w:i/>
          <w:iCs/>
          <w:sz w:val="28"/>
          <w:szCs w:val="28"/>
          <w:u w:val="single"/>
        </w:rPr>
        <w:t xml:space="preserve"> 3 092 360,33 руб</w:t>
      </w:r>
      <w:r w:rsidRPr="000F2E2A">
        <w:rPr>
          <w:rFonts w:ascii="Times New Roman" w:hAnsi="Times New Roman" w:cs="Times New Roman"/>
          <w:b/>
          <w:bCs/>
          <w:i/>
          <w:iCs/>
          <w:sz w:val="28"/>
          <w:szCs w:val="28"/>
          <w:u w:val="single"/>
        </w:rPr>
        <w:t>лей</w:t>
      </w:r>
      <w:r w:rsidR="00147F69" w:rsidRPr="000F2E2A">
        <w:rPr>
          <w:rFonts w:ascii="Times New Roman" w:hAnsi="Times New Roman" w:cs="Times New Roman"/>
          <w:sz w:val="28"/>
          <w:szCs w:val="28"/>
        </w:rPr>
        <w:t xml:space="preserve"> </w:t>
      </w:r>
      <w:r w:rsidRPr="000F2E2A">
        <w:rPr>
          <w:rFonts w:ascii="Times New Roman" w:hAnsi="Times New Roman" w:cs="Times New Roman"/>
          <w:sz w:val="28"/>
          <w:szCs w:val="28"/>
        </w:rPr>
        <w:t xml:space="preserve">– увеличение бюджетных ассигнований </w:t>
      </w:r>
      <w:r w:rsidR="00147F69" w:rsidRPr="000F2E2A">
        <w:rPr>
          <w:rFonts w:ascii="Times New Roman" w:hAnsi="Times New Roman" w:cs="Times New Roman"/>
          <w:sz w:val="28"/>
          <w:szCs w:val="28"/>
        </w:rPr>
        <w:t xml:space="preserve">по МКДОУ </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Центр развития ребенка</w:t>
      </w:r>
      <w:r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 xml:space="preserve"> детский</w:t>
      </w:r>
      <w:r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 xml:space="preserve">сад </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Колокольчик</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 на наружные ремонтные </w:t>
      </w:r>
      <w:r w:rsidR="00147F69" w:rsidRPr="000F2E2A">
        <w:rPr>
          <w:rFonts w:ascii="Times New Roman" w:hAnsi="Times New Roman" w:cs="Times New Roman"/>
          <w:sz w:val="28"/>
          <w:szCs w:val="28"/>
        </w:rPr>
        <w:lastRenderedPageBreak/>
        <w:t>работы, замену напольного покрытия. Источник финансирования</w:t>
      </w:r>
      <w:r w:rsidRPr="000F2E2A">
        <w:rPr>
          <w:rFonts w:ascii="Times New Roman" w:hAnsi="Times New Roman" w:cs="Times New Roman"/>
          <w:sz w:val="28"/>
          <w:szCs w:val="28"/>
        </w:rPr>
        <w:t xml:space="preserve"> – </w:t>
      </w:r>
      <w:r w:rsidR="00147F69" w:rsidRPr="000F2E2A">
        <w:rPr>
          <w:rFonts w:ascii="Times New Roman" w:hAnsi="Times New Roman" w:cs="Times New Roman"/>
          <w:sz w:val="28"/>
          <w:szCs w:val="28"/>
        </w:rPr>
        <w:t>зарезервированные</w:t>
      </w:r>
      <w:r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средства на проведение ремонтов муниципальных учреждений в 2023 году</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 </w:t>
      </w:r>
    </w:p>
    <w:p w14:paraId="23C4E53D" w14:textId="6AC248CF" w:rsidR="00147F69" w:rsidRPr="00E5466F" w:rsidRDefault="002D47C6" w:rsidP="00147F69">
      <w:pPr>
        <w:spacing w:after="0" w:line="360" w:lineRule="auto"/>
        <w:ind w:firstLine="851"/>
        <w:jc w:val="both"/>
        <w:rPr>
          <w:rFonts w:ascii="Times New Roman" w:hAnsi="Times New Roman" w:cs="Times New Roman"/>
          <w:i/>
          <w:sz w:val="28"/>
          <w:szCs w:val="28"/>
        </w:rPr>
      </w:pPr>
      <w:r w:rsidRPr="000F2E2A">
        <w:rPr>
          <w:rFonts w:ascii="Times New Roman" w:hAnsi="Times New Roman" w:cs="Times New Roman"/>
          <w:b/>
          <w:bCs/>
          <w:i/>
          <w:iCs/>
          <w:sz w:val="28"/>
          <w:szCs w:val="28"/>
          <w:u w:val="single"/>
        </w:rPr>
        <w:t xml:space="preserve">- </w:t>
      </w:r>
      <w:r w:rsidR="00147F69" w:rsidRPr="000F2E2A">
        <w:rPr>
          <w:rFonts w:ascii="Times New Roman" w:hAnsi="Times New Roman" w:cs="Times New Roman"/>
          <w:b/>
          <w:bCs/>
          <w:i/>
          <w:iCs/>
          <w:sz w:val="28"/>
          <w:szCs w:val="28"/>
          <w:u w:val="single"/>
        </w:rPr>
        <w:t>35 022 233,26 руб</w:t>
      </w:r>
      <w:r w:rsidRPr="000F2E2A">
        <w:rPr>
          <w:rFonts w:ascii="Times New Roman" w:hAnsi="Times New Roman" w:cs="Times New Roman"/>
          <w:b/>
          <w:bCs/>
          <w:i/>
          <w:iCs/>
          <w:sz w:val="28"/>
          <w:szCs w:val="28"/>
          <w:u w:val="single"/>
        </w:rPr>
        <w:t>ля</w:t>
      </w:r>
      <w:r w:rsidR="00147F69" w:rsidRPr="000F2E2A">
        <w:rPr>
          <w:rFonts w:ascii="Times New Roman" w:hAnsi="Times New Roman" w:cs="Times New Roman"/>
          <w:sz w:val="28"/>
          <w:szCs w:val="28"/>
        </w:rPr>
        <w:t xml:space="preserve"> </w:t>
      </w:r>
      <w:r w:rsidRPr="000F2E2A">
        <w:rPr>
          <w:rFonts w:ascii="Times New Roman" w:hAnsi="Times New Roman" w:cs="Times New Roman"/>
          <w:sz w:val="28"/>
          <w:szCs w:val="28"/>
        </w:rPr>
        <w:t>–</w:t>
      </w:r>
      <w:r w:rsidRPr="00E5466F">
        <w:rPr>
          <w:rFonts w:ascii="Times New Roman" w:hAnsi="Times New Roman" w:cs="Times New Roman"/>
          <w:sz w:val="28"/>
          <w:szCs w:val="28"/>
        </w:rPr>
        <w:t xml:space="preserve"> увеличение</w:t>
      </w:r>
      <w:r>
        <w:rPr>
          <w:rFonts w:ascii="Times New Roman" w:hAnsi="Times New Roman" w:cs="Times New Roman"/>
          <w:sz w:val="28"/>
          <w:szCs w:val="28"/>
        </w:rPr>
        <w:t xml:space="preserve"> бюджетных ассигнований</w:t>
      </w:r>
      <w:r w:rsidRPr="00E5466F">
        <w:rPr>
          <w:rFonts w:ascii="Times New Roman" w:hAnsi="Times New Roman" w:cs="Times New Roman"/>
          <w:sz w:val="28"/>
          <w:szCs w:val="28"/>
        </w:rPr>
        <w:t xml:space="preserve"> </w:t>
      </w:r>
      <w:r w:rsidR="00147F69" w:rsidRPr="00E5466F">
        <w:rPr>
          <w:rFonts w:ascii="Times New Roman" w:hAnsi="Times New Roman" w:cs="Times New Roman"/>
          <w:sz w:val="28"/>
          <w:szCs w:val="28"/>
        </w:rPr>
        <w:t xml:space="preserve">по МКДОУ </w:t>
      </w:r>
      <w:r>
        <w:rPr>
          <w:rFonts w:ascii="Times New Roman" w:hAnsi="Times New Roman" w:cs="Times New Roman"/>
          <w:sz w:val="28"/>
          <w:szCs w:val="28"/>
        </w:rPr>
        <w:t>«</w:t>
      </w:r>
      <w:r w:rsidR="00147F69" w:rsidRPr="00E5466F">
        <w:rPr>
          <w:rFonts w:ascii="Times New Roman" w:hAnsi="Times New Roman" w:cs="Times New Roman"/>
          <w:sz w:val="28"/>
          <w:szCs w:val="28"/>
        </w:rPr>
        <w:t xml:space="preserve">Детский сад </w:t>
      </w:r>
      <w:r>
        <w:rPr>
          <w:rFonts w:ascii="Times New Roman" w:hAnsi="Times New Roman" w:cs="Times New Roman"/>
          <w:sz w:val="28"/>
          <w:szCs w:val="28"/>
        </w:rPr>
        <w:t>«</w:t>
      </w:r>
      <w:r w:rsidR="00147F69" w:rsidRPr="00E5466F">
        <w:rPr>
          <w:rFonts w:ascii="Times New Roman" w:hAnsi="Times New Roman" w:cs="Times New Roman"/>
          <w:sz w:val="28"/>
          <w:szCs w:val="28"/>
        </w:rPr>
        <w:t>Светлячок</w:t>
      </w:r>
      <w:r>
        <w:rPr>
          <w:rFonts w:ascii="Times New Roman" w:hAnsi="Times New Roman" w:cs="Times New Roman"/>
          <w:sz w:val="28"/>
          <w:szCs w:val="28"/>
        </w:rPr>
        <w:t>»,</w:t>
      </w:r>
      <w:r w:rsidR="00147F69" w:rsidRPr="00E5466F">
        <w:rPr>
          <w:rFonts w:ascii="Times New Roman" w:hAnsi="Times New Roman" w:cs="Times New Roman"/>
          <w:sz w:val="28"/>
          <w:szCs w:val="28"/>
        </w:rPr>
        <w:t xml:space="preserve"> на капитальный ремонт полов здания, облицовку фасада здания, замену оборудования и кабельных линий распределительного узла электроснабжения здания, ремонтные работы в здании структурного подразделения </w:t>
      </w:r>
      <w:r>
        <w:rPr>
          <w:rFonts w:ascii="Times New Roman" w:hAnsi="Times New Roman" w:cs="Times New Roman"/>
          <w:sz w:val="28"/>
          <w:szCs w:val="28"/>
        </w:rPr>
        <w:t>«</w:t>
      </w:r>
      <w:r w:rsidR="00147F69" w:rsidRPr="00E5466F">
        <w:rPr>
          <w:rFonts w:ascii="Times New Roman" w:hAnsi="Times New Roman" w:cs="Times New Roman"/>
          <w:sz w:val="28"/>
          <w:szCs w:val="28"/>
        </w:rPr>
        <w:t xml:space="preserve">Детский сад </w:t>
      </w:r>
      <w:r>
        <w:rPr>
          <w:rFonts w:ascii="Times New Roman" w:hAnsi="Times New Roman" w:cs="Times New Roman"/>
          <w:sz w:val="28"/>
          <w:szCs w:val="28"/>
        </w:rPr>
        <w:t>«</w:t>
      </w:r>
      <w:r w:rsidR="00147F69" w:rsidRPr="00E5466F">
        <w:rPr>
          <w:rFonts w:ascii="Times New Roman" w:hAnsi="Times New Roman" w:cs="Times New Roman"/>
          <w:sz w:val="28"/>
          <w:szCs w:val="28"/>
        </w:rPr>
        <w:t>Сказка</w:t>
      </w:r>
      <w:r>
        <w:rPr>
          <w:rFonts w:ascii="Times New Roman" w:hAnsi="Times New Roman" w:cs="Times New Roman"/>
          <w:sz w:val="28"/>
          <w:szCs w:val="28"/>
        </w:rPr>
        <w:t>»</w:t>
      </w:r>
      <w:r w:rsidR="00147F69" w:rsidRPr="00E5466F">
        <w:rPr>
          <w:rFonts w:ascii="Times New Roman" w:hAnsi="Times New Roman" w:cs="Times New Roman"/>
          <w:sz w:val="28"/>
          <w:szCs w:val="28"/>
        </w:rPr>
        <w:t xml:space="preserve"> МКДОУ </w:t>
      </w:r>
      <w:r>
        <w:rPr>
          <w:rFonts w:ascii="Times New Roman" w:hAnsi="Times New Roman" w:cs="Times New Roman"/>
          <w:sz w:val="28"/>
          <w:szCs w:val="28"/>
        </w:rPr>
        <w:t>«</w:t>
      </w:r>
      <w:r w:rsidR="00147F69" w:rsidRPr="00E5466F">
        <w:rPr>
          <w:rFonts w:ascii="Times New Roman" w:hAnsi="Times New Roman" w:cs="Times New Roman"/>
          <w:sz w:val="28"/>
          <w:szCs w:val="28"/>
        </w:rPr>
        <w:t xml:space="preserve">Детский сад </w:t>
      </w:r>
      <w:r>
        <w:rPr>
          <w:rFonts w:ascii="Times New Roman" w:hAnsi="Times New Roman" w:cs="Times New Roman"/>
          <w:sz w:val="28"/>
          <w:szCs w:val="28"/>
        </w:rPr>
        <w:t>«</w:t>
      </w:r>
      <w:r w:rsidR="00147F69" w:rsidRPr="00E5466F">
        <w:rPr>
          <w:rFonts w:ascii="Times New Roman" w:hAnsi="Times New Roman" w:cs="Times New Roman"/>
          <w:sz w:val="28"/>
          <w:szCs w:val="28"/>
        </w:rPr>
        <w:t>Светлячок</w:t>
      </w:r>
      <w:r>
        <w:rPr>
          <w:rFonts w:ascii="Times New Roman" w:hAnsi="Times New Roman" w:cs="Times New Roman"/>
          <w:sz w:val="28"/>
          <w:szCs w:val="28"/>
        </w:rPr>
        <w:t>»</w:t>
      </w:r>
      <w:r w:rsidR="00147F69" w:rsidRPr="00E5466F">
        <w:rPr>
          <w:rFonts w:ascii="Times New Roman" w:hAnsi="Times New Roman" w:cs="Times New Roman"/>
          <w:sz w:val="28"/>
          <w:szCs w:val="28"/>
        </w:rPr>
        <w:t xml:space="preserve">. Источник финансирования </w:t>
      </w:r>
      <w:r>
        <w:rPr>
          <w:rFonts w:ascii="Times New Roman" w:hAnsi="Times New Roman" w:cs="Times New Roman"/>
          <w:sz w:val="28"/>
          <w:szCs w:val="28"/>
        </w:rPr>
        <w:t xml:space="preserve">– </w:t>
      </w:r>
      <w:r w:rsidR="00147F69" w:rsidRPr="00E5466F">
        <w:rPr>
          <w:rFonts w:ascii="Times New Roman" w:hAnsi="Times New Roman" w:cs="Times New Roman"/>
          <w:sz w:val="28"/>
          <w:szCs w:val="28"/>
        </w:rPr>
        <w:t>зарезервированные</w:t>
      </w:r>
      <w:r>
        <w:rPr>
          <w:rFonts w:ascii="Times New Roman" w:hAnsi="Times New Roman" w:cs="Times New Roman"/>
          <w:sz w:val="28"/>
          <w:szCs w:val="28"/>
        </w:rPr>
        <w:t xml:space="preserve"> </w:t>
      </w:r>
      <w:r w:rsidR="00147F69" w:rsidRPr="00E5466F">
        <w:rPr>
          <w:rFonts w:ascii="Times New Roman" w:hAnsi="Times New Roman" w:cs="Times New Roman"/>
          <w:sz w:val="28"/>
          <w:szCs w:val="28"/>
        </w:rPr>
        <w:t>средства на проведение ремонтов муниципальных учреждений в 2023 году</w:t>
      </w:r>
      <w:r>
        <w:rPr>
          <w:rFonts w:ascii="Times New Roman" w:hAnsi="Times New Roman" w:cs="Times New Roman"/>
          <w:sz w:val="28"/>
          <w:szCs w:val="28"/>
        </w:rPr>
        <w:t>;</w:t>
      </w:r>
      <w:r w:rsidR="00147F69" w:rsidRPr="00E5466F">
        <w:rPr>
          <w:rFonts w:ascii="Times New Roman" w:hAnsi="Times New Roman" w:cs="Times New Roman"/>
          <w:sz w:val="28"/>
          <w:szCs w:val="28"/>
        </w:rPr>
        <w:t xml:space="preserve"> </w:t>
      </w:r>
    </w:p>
    <w:p w14:paraId="539B282E" w14:textId="7CE59DD2" w:rsidR="00147F69" w:rsidRPr="000F2E2A" w:rsidRDefault="00E35B56" w:rsidP="00147F69">
      <w:pPr>
        <w:spacing w:after="0" w:line="360" w:lineRule="auto"/>
        <w:ind w:firstLine="709"/>
        <w:jc w:val="both"/>
        <w:rPr>
          <w:rFonts w:ascii="Times New Roman" w:hAnsi="Times New Roman" w:cs="Times New Roman"/>
          <w:sz w:val="28"/>
          <w:szCs w:val="28"/>
        </w:rPr>
      </w:pPr>
      <w:r w:rsidRPr="000F2E2A">
        <w:rPr>
          <w:rFonts w:ascii="Times New Roman" w:hAnsi="Times New Roman" w:cs="Times New Roman"/>
          <w:b/>
          <w:bCs/>
          <w:i/>
          <w:iCs/>
          <w:sz w:val="28"/>
          <w:szCs w:val="28"/>
          <w:u w:val="single"/>
        </w:rPr>
        <w:t xml:space="preserve">- (- </w:t>
      </w:r>
      <w:r w:rsidR="00147F69" w:rsidRPr="000F2E2A">
        <w:rPr>
          <w:rFonts w:ascii="Times New Roman" w:hAnsi="Times New Roman" w:cs="Times New Roman"/>
          <w:b/>
          <w:bCs/>
          <w:i/>
          <w:iCs/>
          <w:sz w:val="28"/>
          <w:szCs w:val="28"/>
          <w:u w:val="single"/>
        </w:rPr>
        <w:t>1 074 450,00</w:t>
      </w:r>
      <w:r w:rsidRPr="000F2E2A">
        <w:rPr>
          <w:rFonts w:ascii="Times New Roman" w:hAnsi="Times New Roman" w:cs="Times New Roman"/>
          <w:b/>
          <w:bCs/>
          <w:i/>
          <w:iCs/>
          <w:sz w:val="28"/>
          <w:szCs w:val="28"/>
          <w:u w:val="single"/>
        </w:rPr>
        <w:t>)</w:t>
      </w:r>
      <w:r w:rsidR="00147F69" w:rsidRPr="000F2E2A">
        <w:rPr>
          <w:rFonts w:ascii="Times New Roman" w:hAnsi="Times New Roman" w:cs="Times New Roman"/>
          <w:b/>
          <w:bCs/>
          <w:i/>
          <w:iCs/>
          <w:sz w:val="28"/>
          <w:szCs w:val="28"/>
          <w:u w:val="single"/>
        </w:rPr>
        <w:t xml:space="preserve"> руб</w:t>
      </w:r>
      <w:r w:rsidRPr="000F2E2A">
        <w:rPr>
          <w:rFonts w:ascii="Times New Roman" w:hAnsi="Times New Roman" w:cs="Times New Roman"/>
          <w:b/>
          <w:bCs/>
          <w:i/>
          <w:iCs/>
          <w:sz w:val="28"/>
          <w:szCs w:val="28"/>
          <w:u w:val="single"/>
        </w:rPr>
        <w:t>лей</w:t>
      </w:r>
      <w:r w:rsidR="00147F69" w:rsidRPr="000F2E2A">
        <w:rPr>
          <w:rFonts w:ascii="Times New Roman" w:hAnsi="Times New Roman" w:cs="Times New Roman"/>
          <w:sz w:val="28"/>
          <w:szCs w:val="28"/>
        </w:rPr>
        <w:t xml:space="preserve"> </w:t>
      </w:r>
      <w:r w:rsidRPr="000F2E2A">
        <w:rPr>
          <w:rFonts w:ascii="Times New Roman" w:hAnsi="Times New Roman" w:cs="Times New Roman"/>
          <w:sz w:val="28"/>
          <w:szCs w:val="28"/>
        </w:rPr>
        <w:t>–</w:t>
      </w:r>
      <w:r w:rsidRPr="000F2E2A">
        <w:rPr>
          <w:rFonts w:ascii="Times New Roman" w:hAnsi="Times New Roman" w:cs="Times New Roman"/>
          <w:bCs/>
        </w:rPr>
        <w:t xml:space="preserve"> </w:t>
      </w:r>
      <w:r w:rsidRPr="000F2E2A">
        <w:rPr>
          <w:rFonts w:ascii="Times New Roman" w:hAnsi="Times New Roman" w:cs="Times New Roman"/>
          <w:sz w:val="28"/>
          <w:szCs w:val="28"/>
        </w:rPr>
        <w:t xml:space="preserve">уменьшение бюджетных ассигнований </w:t>
      </w:r>
      <w:r w:rsidR="00147F69" w:rsidRPr="000F2E2A">
        <w:rPr>
          <w:rFonts w:ascii="Times New Roman" w:hAnsi="Times New Roman" w:cs="Times New Roman"/>
          <w:sz w:val="28"/>
          <w:szCs w:val="28"/>
        </w:rPr>
        <w:t xml:space="preserve">по МКДОУ </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Детский сад </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Светлячок</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 п.</w:t>
      </w:r>
      <w:r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Пеледуй</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w:t>
      </w:r>
      <w:r w:rsidR="00520A57"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полученных в результате экономии по торгам на выполнение работ по облицовке фасада здания для МБУ «Гранит»</w:t>
      </w:r>
      <w:r w:rsidR="008D4885"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 на </w:t>
      </w:r>
      <w:r w:rsidR="00147F69" w:rsidRPr="000F2E2A">
        <w:rPr>
          <w:rFonts w:ascii="Times New Roman" w:hAnsi="Times New Roman" w:cs="Times New Roman"/>
          <w:bCs/>
          <w:sz w:val="28"/>
          <w:szCs w:val="28"/>
        </w:rPr>
        <w:t>приобретение 13 комплектов специальных электронных устройств (валидаторов)</w:t>
      </w:r>
      <w:r w:rsidR="008D4885" w:rsidRPr="000F2E2A">
        <w:rPr>
          <w:rFonts w:ascii="Times New Roman" w:hAnsi="Times New Roman" w:cs="Times New Roman"/>
          <w:bCs/>
          <w:sz w:val="28"/>
          <w:szCs w:val="28"/>
        </w:rPr>
        <w:t>;</w:t>
      </w:r>
    </w:p>
    <w:p w14:paraId="02615072" w14:textId="6266A6F5" w:rsidR="00147F69" w:rsidRPr="000F2E2A" w:rsidRDefault="00520A57" w:rsidP="00147F69">
      <w:pPr>
        <w:spacing w:after="0" w:line="360" w:lineRule="auto"/>
        <w:ind w:firstLine="851"/>
        <w:jc w:val="both"/>
        <w:rPr>
          <w:rFonts w:ascii="Times New Roman" w:hAnsi="Times New Roman" w:cs="Times New Roman"/>
          <w:i/>
          <w:sz w:val="28"/>
          <w:szCs w:val="28"/>
        </w:rPr>
      </w:pPr>
      <w:r w:rsidRPr="000F2E2A">
        <w:rPr>
          <w:rFonts w:ascii="Times New Roman" w:hAnsi="Times New Roman" w:cs="Times New Roman"/>
          <w:b/>
          <w:bCs/>
          <w:i/>
          <w:iCs/>
          <w:sz w:val="28"/>
          <w:szCs w:val="28"/>
          <w:u w:val="single"/>
        </w:rPr>
        <w:t>- (- 133 000,00) рублей</w:t>
      </w:r>
      <w:r w:rsidRPr="00E5466F">
        <w:rPr>
          <w:rFonts w:ascii="Times New Roman" w:hAnsi="Times New Roman" w:cs="Times New Roman"/>
          <w:sz w:val="28"/>
          <w:szCs w:val="28"/>
        </w:rPr>
        <w:t xml:space="preserve"> </w:t>
      </w:r>
      <w:r>
        <w:rPr>
          <w:rFonts w:ascii="Times New Roman" w:hAnsi="Times New Roman" w:cs="Times New Roman"/>
          <w:sz w:val="28"/>
          <w:szCs w:val="28"/>
        </w:rPr>
        <w:t>–</w:t>
      </w:r>
      <w:r w:rsidR="00147F69" w:rsidRPr="00E5466F">
        <w:rPr>
          <w:rFonts w:ascii="Times New Roman" w:hAnsi="Times New Roman" w:cs="Times New Roman"/>
          <w:sz w:val="28"/>
          <w:szCs w:val="28"/>
        </w:rPr>
        <w:t xml:space="preserve"> уменьшение</w:t>
      </w:r>
      <w:r>
        <w:rPr>
          <w:rFonts w:ascii="Times New Roman" w:hAnsi="Times New Roman" w:cs="Times New Roman"/>
          <w:sz w:val="28"/>
          <w:szCs w:val="28"/>
        </w:rPr>
        <w:t xml:space="preserve"> бюджетных ассигнований</w:t>
      </w:r>
      <w:r w:rsidR="00147F69" w:rsidRPr="00E5466F">
        <w:rPr>
          <w:rFonts w:ascii="Times New Roman" w:hAnsi="Times New Roman" w:cs="Times New Roman"/>
          <w:sz w:val="28"/>
          <w:szCs w:val="28"/>
        </w:rPr>
        <w:t xml:space="preserve"> по МКДОУ </w:t>
      </w:r>
      <w:r>
        <w:rPr>
          <w:rFonts w:ascii="Times New Roman" w:hAnsi="Times New Roman" w:cs="Times New Roman"/>
          <w:sz w:val="28"/>
          <w:szCs w:val="28"/>
        </w:rPr>
        <w:t>«</w:t>
      </w:r>
      <w:r w:rsidR="00147F69" w:rsidRPr="00E5466F">
        <w:rPr>
          <w:rFonts w:ascii="Times New Roman" w:hAnsi="Times New Roman" w:cs="Times New Roman"/>
          <w:sz w:val="28"/>
          <w:szCs w:val="28"/>
        </w:rPr>
        <w:t xml:space="preserve">Детский сад </w:t>
      </w:r>
      <w:r>
        <w:rPr>
          <w:rFonts w:ascii="Times New Roman" w:hAnsi="Times New Roman" w:cs="Times New Roman"/>
          <w:sz w:val="28"/>
          <w:szCs w:val="28"/>
        </w:rPr>
        <w:t>«</w:t>
      </w:r>
      <w:r w:rsidR="00147F69" w:rsidRPr="00E5466F">
        <w:rPr>
          <w:rFonts w:ascii="Times New Roman" w:hAnsi="Times New Roman" w:cs="Times New Roman"/>
          <w:sz w:val="28"/>
          <w:szCs w:val="28"/>
        </w:rPr>
        <w:t>Светлячок</w:t>
      </w:r>
      <w:r>
        <w:rPr>
          <w:rFonts w:ascii="Times New Roman" w:hAnsi="Times New Roman" w:cs="Times New Roman"/>
          <w:sz w:val="28"/>
          <w:szCs w:val="28"/>
        </w:rPr>
        <w:t>»</w:t>
      </w:r>
      <w:r w:rsidR="00147F69" w:rsidRPr="00E5466F">
        <w:rPr>
          <w:rFonts w:ascii="Times New Roman" w:hAnsi="Times New Roman" w:cs="Times New Roman"/>
          <w:sz w:val="28"/>
          <w:szCs w:val="28"/>
        </w:rPr>
        <w:t xml:space="preserve"> п.</w:t>
      </w:r>
      <w:r>
        <w:rPr>
          <w:rFonts w:ascii="Times New Roman" w:hAnsi="Times New Roman" w:cs="Times New Roman"/>
          <w:sz w:val="28"/>
          <w:szCs w:val="28"/>
        </w:rPr>
        <w:t xml:space="preserve"> </w:t>
      </w:r>
      <w:r w:rsidR="00147F69" w:rsidRPr="00E5466F">
        <w:rPr>
          <w:rFonts w:ascii="Times New Roman" w:hAnsi="Times New Roman" w:cs="Times New Roman"/>
          <w:sz w:val="28"/>
          <w:szCs w:val="28"/>
        </w:rPr>
        <w:t>Пеледуй</w:t>
      </w:r>
      <w:r>
        <w:rPr>
          <w:rFonts w:ascii="Times New Roman" w:hAnsi="Times New Roman" w:cs="Times New Roman"/>
          <w:sz w:val="28"/>
          <w:szCs w:val="28"/>
        </w:rPr>
        <w:t>»</w:t>
      </w:r>
      <w:r w:rsidR="00147F69" w:rsidRPr="00E5466F">
        <w:rPr>
          <w:rFonts w:ascii="Times New Roman" w:hAnsi="Times New Roman" w:cs="Times New Roman"/>
          <w:sz w:val="28"/>
          <w:szCs w:val="28"/>
        </w:rPr>
        <w:t>,</w:t>
      </w:r>
      <w:r>
        <w:rPr>
          <w:rFonts w:ascii="Times New Roman" w:hAnsi="Times New Roman" w:cs="Times New Roman"/>
          <w:sz w:val="28"/>
          <w:szCs w:val="28"/>
        </w:rPr>
        <w:t xml:space="preserve"> </w:t>
      </w:r>
      <w:r w:rsidR="00147F69" w:rsidRPr="00E5466F">
        <w:rPr>
          <w:rFonts w:ascii="Times New Roman" w:hAnsi="Times New Roman" w:cs="Times New Roman"/>
          <w:sz w:val="28"/>
          <w:szCs w:val="28"/>
        </w:rPr>
        <w:t>полученных в результате экономии по торгам на выполнение работ по облицовке фасада здания для администрации МО «Ленский район» на разработку проектной документации для оборудования объекта (территории) автономной системой оповещения и управления эвакуацией (антитеррор), системой оповещения и управления эвакуацией (пожарно-охранная сигнализация) и системой контроля и управления доступа (СКУД) «Спортивного зала», расположенного по адресу: п.</w:t>
      </w:r>
      <w:r>
        <w:rPr>
          <w:rFonts w:ascii="Times New Roman" w:hAnsi="Times New Roman" w:cs="Times New Roman"/>
          <w:sz w:val="28"/>
          <w:szCs w:val="28"/>
        </w:rPr>
        <w:t xml:space="preserve"> </w:t>
      </w:r>
      <w:r w:rsidR="00147F69" w:rsidRPr="00E5466F">
        <w:rPr>
          <w:rFonts w:ascii="Times New Roman" w:hAnsi="Times New Roman" w:cs="Times New Roman"/>
          <w:sz w:val="28"/>
          <w:szCs w:val="28"/>
        </w:rPr>
        <w:t>Пеледуй</w:t>
      </w:r>
      <w:r>
        <w:rPr>
          <w:rFonts w:ascii="Times New Roman" w:hAnsi="Times New Roman" w:cs="Times New Roman"/>
          <w:sz w:val="28"/>
          <w:szCs w:val="28"/>
        </w:rPr>
        <w:t>,</w:t>
      </w:r>
      <w:r w:rsidR="00147F69" w:rsidRPr="00E5466F">
        <w:rPr>
          <w:rFonts w:ascii="Times New Roman" w:hAnsi="Times New Roman" w:cs="Times New Roman"/>
          <w:sz w:val="28"/>
          <w:szCs w:val="28"/>
        </w:rPr>
        <w:t xml:space="preserve"> ул.</w:t>
      </w:r>
      <w:r>
        <w:rPr>
          <w:rFonts w:ascii="Times New Roman" w:hAnsi="Times New Roman" w:cs="Times New Roman"/>
          <w:sz w:val="28"/>
          <w:szCs w:val="28"/>
        </w:rPr>
        <w:t xml:space="preserve"> </w:t>
      </w:r>
      <w:r w:rsidR="00147F69" w:rsidRPr="000F2E2A">
        <w:rPr>
          <w:rFonts w:ascii="Times New Roman" w:hAnsi="Times New Roman" w:cs="Times New Roman"/>
          <w:sz w:val="28"/>
          <w:szCs w:val="28"/>
        </w:rPr>
        <w:t>Полярная,</w:t>
      </w:r>
      <w:r w:rsidRPr="000F2E2A">
        <w:rPr>
          <w:rFonts w:ascii="Times New Roman" w:hAnsi="Times New Roman" w:cs="Times New Roman"/>
          <w:sz w:val="28"/>
          <w:szCs w:val="28"/>
        </w:rPr>
        <w:t xml:space="preserve"> д.</w:t>
      </w:r>
      <w:r w:rsidR="00147F69" w:rsidRPr="000F2E2A">
        <w:rPr>
          <w:rFonts w:ascii="Times New Roman" w:hAnsi="Times New Roman" w:cs="Times New Roman"/>
          <w:sz w:val="28"/>
          <w:szCs w:val="28"/>
        </w:rPr>
        <w:t>21</w:t>
      </w:r>
      <w:r w:rsidRPr="000F2E2A">
        <w:rPr>
          <w:rFonts w:ascii="Times New Roman" w:hAnsi="Times New Roman" w:cs="Times New Roman"/>
          <w:sz w:val="28"/>
          <w:szCs w:val="28"/>
        </w:rPr>
        <w:t>;</w:t>
      </w:r>
    </w:p>
    <w:p w14:paraId="6A57CFD2" w14:textId="747B8ABA" w:rsidR="00147F69" w:rsidRPr="000F2E2A" w:rsidRDefault="0083227C" w:rsidP="00147F69">
      <w:pPr>
        <w:spacing w:after="0" w:line="360" w:lineRule="auto"/>
        <w:ind w:firstLine="851"/>
        <w:jc w:val="both"/>
        <w:rPr>
          <w:rFonts w:ascii="Times New Roman" w:hAnsi="Times New Roman" w:cs="Times New Roman"/>
          <w:sz w:val="28"/>
          <w:szCs w:val="28"/>
        </w:rPr>
      </w:pPr>
      <w:r w:rsidRPr="000F2E2A">
        <w:rPr>
          <w:rFonts w:ascii="Times New Roman" w:hAnsi="Times New Roman" w:cs="Times New Roman"/>
          <w:b/>
          <w:bCs/>
          <w:i/>
          <w:iCs/>
          <w:sz w:val="28"/>
          <w:szCs w:val="28"/>
          <w:u w:val="single"/>
        </w:rPr>
        <w:t>- (- 803 031,84) рубль</w:t>
      </w:r>
      <w:r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 xml:space="preserve"> уменьшение</w:t>
      </w:r>
      <w:r w:rsidRPr="000F2E2A">
        <w:rPr>
          <w:rFonts w:ascii="Times New Roman" w:hAnsi="Times New Roman" w:cs="Times New Roman"/>
          <w:sz w:val="28"/>
          <w:szCs w:val="28"/>
        </w:rPr>
        <w:t xml:space="preserve"> бюджетных ассигнований</w:t>
      </w:r>
      <w:r w:rsidR="00147F69" w:rsidRPr="000F2E2A">
        <w:rPr>
          <w:rFonts w:ascii="Times New Roman" w:hAnsi="Times New Roman" w:cs="Times New Roman"/>
          <w:sz w:val="28"/>
          <w:szCs w:val="28"/>
        </w:rPr>
        <w:t xml:space="preserve"> по МКДОУ </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Центр развития ребенка </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 детский</w:t>
      </w:r>
      <w:r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 xml:space="preserve">сад </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Сардаана</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w:t>
      </w:r>
      <w:r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полученных в результате экономии по торгам на ремонт помещений для МКДОУ «СОШ с. Толон», МКОУ «ООШ с. Турукта» на электроэнергию</w:t>
      </w:r>
      <w:r w:rsidRPr="000F2E2A">
        <w:rPr>
          <w:rFonts w:ascii="Times New Roman" w:hAnsi="Times New Roman" w:cs="Times New Roman"/>
          <w:sz w:val="28"/>
          <w:szCs w:val="28"/>
        </w:rPr>
        <w:t>;</w:t>
      </w:r>
    </w:p>
    <w:p w14:paraId="45CCA427" w14:textId="3954A863" w:rsidR="00147F69" w:rsidRPr="00C701B8" w:rsidRDefault="001018A5" w:rsidP="00147F69">
      <w:pPr>
        <w:spacing w:after="0" w:line="360" w:lineRule="auto"/>
        <w:ind w:firstLine="851"/>
        <w:jc w:val="both"/>
        <w:rPr>
          <w:rFonts w:ascii="Times New Roman" w:hAnsi="Times New Roman" w:cs="Times New Roman"/>
          <w:i/>
          <w:sz w:val="28"/>
          <w:szCs w:val="28"/>
        </w:rPr>
      </w:pPr>
      <w:r w:rsidRPr="000F2E2A">
        <w:rPr>
          <w:rFonts w:ascii="Times New Roman" w:hAnsi="Times New Roman" w:cs="Times New Roman"/>
          <w:b/>
          <w:bCs/>
          <w:i/>
          <w:iCs/>
          <w:sz w:val="28"/>
          <w:szCs w:val="28"/>
          <w:u w:val="single"/>
        </w:rPr>
        <w:t xml:space="preserve">- (- </w:t>
      </w:r>
      <w:r w:rsidR="00147F69" w:rsidRPr="000F2E2A">
        <w:rPr>
          <w:rFonts w:ascii="Times New Roman" w:hAnsi="Times New Roman" w:cs="Times New Roman"/>
          <w:b/>
          <w:bCs/>
          <w:i/>
          <w:iCs/>
          <w:sz w:val="28"/>
          <w:szCs w:val="28"/>
          <w:u w:val="single"/>
        </w:rPr>
        <w:t>1 429 799,82</w:t>
      </w:r>
      <w:r w:rsidRPr="000F2E2A">
        <w:rPr>
          <w:rFonts w:ascii="Times New Roman" w:hAnsi="Times New Roman" w:cs="Times New Roman"/>
          <w:b/>
          <w:bCs/>
          <w:i/>
          <w:iCs/>
          <w:sz w:val="28"/>
          <w:szCs w:val="28"/>
          <w:u w:val="single"/>
        </w:rPr>
        <w:t>)</w:t>
      </w:r>
      <w:r w:rsidR="00147F69" w:rsidRPr="000F2E2A">
        <w:rPr>
          <w:rFonts w:ascii="Times New Roman" w:hAnsi="Times New Roman" w:cs="Times New Roman"/>
          <w:b/>
          <w:bCs/>
          <w:i/>
          <w:iCs/>
          <w:sz w:val="28"/>
          <w:szCs w:val="28"/>
          <w:u w:val="single"/>
        </w:rPr>
        <w:t xml:space="preserve"> руб</w:t>
      </w:r>
      <w:r w:rsidRPr="000F2E2A">
        <w:rPr>
          <w:rFonts w:ascii="Times New Roman" w:hAnsi="Times New Roman" w:cs="Times New Roman"/>
          <w:b/>
          <w:bCs/>
          <w:i/>
          <w:iCs/>
          <w:sz w:val="28"/>
          <w:szCs w:val="28"/>
          <w:u w:val="single"/>
        </w:rPr>
        <w:t>лей</w:t>
      </w:r>
      <w:r w:rsidR="00147F69" w:rsidRPr="000F2E2A">
        <w:rPr>
          <w:rFonts w:ascii="Times New Roman" w:hAnsi="Times New Roman" w:cs="Times New Roman"/>
          <w:sz w:val="28"/>
          <w:szCs w:val="28"/>
        </w:rPr>
        <w:t xml:space="preserve"> </w:t>
      </w:r>
      <w:r w:rsidRPr="000F2E2A">
        <w:rPr>
          <w:rFonts w:ascii="Times New Roman" w:hAnsi="Times New Roman" w:cs="Times New Roman"/>
          <w:sz w:val="28"/>
          <w:szCs w:val="28"/>
        </w:rPr>
        <w:t xml:space="preserve">– уменьшение бюджетных ассигнований </w:t>
      </w:r>
      <w:r w:rsidR="00147F69" w:rsidRPr="000F2E2A">
        <w:rPr>
          <w:rFonts w:ascii="Times New Roman" w:hAnsi="Times New Roman" w:cs="Times New Roman"/>
          <w:sz w:val="28"/>
          <w:szCs w:val="28"/>
        </w:rPr>
        <w:t xml:space="preserve">по МКДОУ </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Детский сад </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Светлячок</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 п.</w:t>
      </w:r>
      <w:r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Пеледуй</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w:t>
      </w:r>
      <w:r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 xml:space="preserve">полученных в результате </w:t>
      </w:r>
      <w:r w:rsidR="00147F69" w:rsidRPr="000F2E2A">
        <w:rPr>
          <w:rFonts w:ascii="Times New Roman" w:hAnsi="Times New Roman" w:cs="Times New Roman"/>
          <w:sz w:val="28"/>
          <w:szCs w:val="28"/>
        </w:rPr>
        <w:lastRenderedPageBreak/>
        <w:t>экономии</w:t>
      </w:r>
      <w:r w:rsidR="00147F69" w:rsidRPr="00E5466F">
        <w:rPr>
          <w:rFonts w:ascii="Times New Roman" w:hAnsi="Times New Roman" w:cs="Times New Roman"/>
          <w:sz w:val="28"/>
          <w:szCs w:val="28"/>
        </w:rPr>
        <w:t xml:space="preserve"> по торгам </w:t>
      </w:r>
      <w:r>
        <w:rPr>
          <w:rFonts w:ascii="Times New Roman" w:hAnsi="Times New Roman" w:cs="Times New Roman"/>
          <w:sz w:val="28"/>
          <w:szCs w:val="28"/>
        </w:rPr>
        <w:t xml:space="preserve">на </w:t>
      </w:r>
      <w:r w:rsidR="00147F69" w:rsidRPr="00E5466F">
        <w:rPr>
          <w:rFonts w:ascii="Times New Roman" w:hAnsi="Times New Roman" w:cs="Times New Roman"/>
          <w:sz w:val="28"/>
          <w:szCs w:val="28"/>
        </w:rPr>
        <w:t xml:space="preserve">ремонтные работы МКДОУ </w:t>
      </w:r>
      <w:r>
        <w:rPr>
          <w:rFonts w:ascii="Times New Roman" w:hAnsi="Times New Roman" w:cs="Times New Roman"/>
          <w:sz w:val="28"/>
          <w:szCs w:val="28"/>
        </w:rPr>
        <w:t>«</w:t>
      </w:r>
      <w:r w:rsidR="00147F69" w:rsidRPr="00E5466F">
        <w:rPr>
          <w:rFonts w:ascii="Times New Roman" w:hAnsi="Times New Roman" w:cs="Times New Roman"/>
          <w:sz w:val="28"/>
          <w:szCs w:val="28"/>
        </w:rPr>
        <w:t>Д</w:t>
      </w:r>
      <w:r>
        <w:rPr>
          <w:rFonts w:ascii="Times New Roman" w:hAnsi="Times New Roman" w:cs="Times New Roman"/>
          <w:sz w:val="28"/>
          <w:szCs w:val="28"/>
        </w:rPr>
        <w:t xml:space="preserve">етский </w:t>
      </w:r>
      <w:r w:rsidR="00147F69" w:rsidRPr="00E5466F">
        <w:rPr>
          <w:rFonts w:ascii="Times New Roman" w:hAnsi="Times New Roman" w:cs="Times New Roman"/>
          <w:sz w:val="28"/>
          <w:szCs w:val="28"/>
        </w:rPr>
        <w:t>с</w:t>
      </w:r>
      <w:r>
        <w:rPr>
          <w:rFonts w:ascii="Times New Roman" w:hAnsi="Times New Roman" w:cs="Times New Roman"/>
          <w:sz w:val="28"/>
          <w:szCs w:val="28"/>
        </w:rPr>
        <w:t>ад</w:t>
      </w:r>
      <w:r w:rsidR="00147F69" w:rsidRPr="00E5466F">
        <w:rPr>
          <w:rFonts w:ascii="Times New Roman" w:hAnsi="Times New Roman" w:cs="Times New Roman"/>
          <w:sz w:val="28"/>
          <w:szCs w:val="28"/>
        </w:rPr>
        <w:t xml:space="preserve"> </w:t>
      </w:r>
      <w:r>
        <w:rPr>
          <w:rFonts w:ascii="Times New Roman" w:hAnsi="Times New Roman" w:cs="Times New Roman"/>
          <w:sz w:val="28"/>
          <w:szCs w:val="28"/>
        </w:rPr>
        <w:t>«</w:t>
      </w:r>
      <w:r w:rsidR="00147F69" w:rsidRPr="00E5466F">
        <w:rPr>
          <w:rFonts w:ascii="Times New Roman" w:hAnsi="Times New Roman" w:cs="Times New Roman"/>
          <w:sz w:val="28"/>
          <w:szCs w:val="28"/>
        </w:rPr>
        <w:t>Сказка</w:t>
      </w:r>
      <w:r>
        <w:rPr>
          <w:rFonts w:ascii="Times New Roman" w:hAnsi="Times New Roman" w:cs="Times New Roman"/>
          <w:sz w:val="28"/>
          <w:szCs w:val="28"/>
        </w:rPr>
        <w:t>»</w:t>
      </w:r>
      <w:r w:rsidR="00147F69" w:rsidRPr="00E5466F">
        <w:rPr>
          <w:rFonts w:ascii="Times New Roman" w:hAnsi="Times New Roman" w:cs="Times New Roman"/>
          <w:sz w:val="28"/>
          <w:szCs w:val="28"/>
        </w:rPr>
        <w:t xml:space="preserve"> п.</w:t>
      </w:r>
      <w:r>
        <w:rPr>
          <w:rFonts w:ascii="Times New Roman" w:hAnsi="Times New Roman" w:cs="Times New Roman"/>
          <w:sz w:val="28"/>
          <w:szCs w:val="28"/>
        </w:rPr>
        <w:t xml:space="preserve"> </w:t>
      </w:r>
      <w:r w:rsidR="00147F69" w:rsidRPr="00E5466F">
        <w:rPr>
          <w:rFonts w:ascii="Times New Roman" w:hAnsi="Times New Roman" w:cs="Times New Roman"/>
          <w:sz w:val="28"/>
          <w:szCs w:val="28"/>
        </w:rPr>
        <w:t>Пеледуй</w:t>
      </w:r>
      <w:r>
        <w:rPr>
          <w:rFonts w:ascii="Times New Roman" w:hAnsi="Times New Roman" w:cs="Times New Roman"/>
          <w:sz w:val="28"/>
          <w:szCs w:val="28"/>
        </w:rPr>
        <w:t>»</w:t>
      </w:r>
      <w:r w:rsidR="00147F69" w:rsidRPr="00E5466F">
        <w:rPr>
          <w:rFonts w:ascii="Times New Roman" w:hAnsi="Times New Roman" w:cs="Times New Roman"/>
          <w:sz w:val="28"/>
          <w:szCs w:val="28"/>
        </w:rPr>
        <w:t xml:space="preserve"> </w:t>
      </w:r>
      <w:r w:rsidR="00957AEA">
        <w:rPr>
          <w:rFonts w:ascii="Times New Roman" w:hAnsi="Times New Roman" w:cs="Times New Roman"/>
          <w:sz w:val="28"/>
          <w:szCs w:val="28"/>
        </w:rPr>
        <w:t>(</w:t>
      </w:r>
      <w:r w:rsidR="00147F69" w:rsidRPr="00E5466F">
        <w:rPr>
          <w:rFonts w:ascii="Times New Roman" w:hAnsi="Times New Roman" w:cs="Times New Roman"/>
          <w:sz w:val="28"/>
          <w:szCs w:val="28"/>
        </w:rPr>
        <w:t>1 171 096,57 руб</w:t>
      </w:r>
      <w:r w:rsidR="00957AEA">
        <w:rPr>
          <w:rFonts w:ascii="Times New Roman" w:hAnsi="Times New Roman" w:cs="Times New Roman"/>
          <w:sz w:val="28"/>
          <w:szCs w:val="28"/>
        </w:rPr>
        <w:t>.)</w:t>
      </w:r>
      <w:r w:rsidR="00147F69" w:rsidRPr="00E5466F">
        <w:rPr>
          <w:rFonts w:ascii="Times New Roman" w:hAnsi="Times New Roman" w:cs="Times New Roman"/>
          <w:sz w:val="28"/>
          <w:szCs w:val="28"/>
        </w:rPr>
        <w:t>, капитальному ремонту полов здания МКДОУ «Светлячок</w:t>
      </w:r>
      <w:r w:rsidR="00957AEA">
        <w:rPr>
          <w:rFonts w:ascii="Times New Roman" w:hAnsi="Times New Roman" w:cs="Times New Roman"/>
          <w:sz w:val="28"/>
          <w:szCs w:val="28"/>
        </w:rPr>
        <w:t>»</w:t>
      </w:r>
      <w:r w:rsidR="00147F69" w:rsidRPr="00E5466F">
        <w:rPr>
          <w:rFonts w:ascii="Times New Roman" w:hAnsi="Times New Roman" w:cs="Times New Roman"/>
          <w:sz w:val="28"/>
          <w:szCs w:val="28"/>
        </w:rPr>
        <w:t xml:space="preserve"> п.</w:t>
      </w:r>
      <w:r w:rsidR="00957AEA">
        <w:rPr>
          <w:rFonts w:ascii="Times New Roman" w:hAnsi="Times New Roman" w:cs="Times New Roman"/>
          <w:sz w:val="28"/>
          <w:szCs w:val="28"/>
        </w:rPr>
        <w:t xml:space="preserve"> </w:t>
      </w:r>
      <w:r w:rsidR="00147F69" w:rsidRPr="00E5466F">
        <w:rPr>
          <w:rFonts w:ascii="Times New Roman" w:hAnsi="Times New Roman" w:cs="Times New Roman"/>
          <w:sz w:val="28"/>
          <w:szCs w:val="28"/>
        </w:rPr>
        <w:t>Пеледуй</w:t>
      </w:r>
      <w:r w:rsidR="00957AEA">
        <w:rPr>
          <w:rFonts w:ascii="Times New Roman" w:hAnsi="Times New Roman" w:cs="Times New Roman"/>
          <w:sz w:val="28"/>
          <w:szCs w:val="28"/>
        </w:rPr>
        <w:t>»</w:t>
      </w:r>
      <w:r w:rsidR="00147F69" w:rsidRPr="00E5466F">
        <w:rPr>
          <w:rFonts w:ascii="Times New Roman" w:hAnsi="Times New Roman" w:cs="Times New Roman"/>
          <w:sz w:val="28"/>
          <w:szCs w:val="28"/>
        </w:rPr>
        <w:t xml:space="preserve"> </w:t>
      </w:r>
      <w:r w:rsidR="00957AEA">
        <w:rPr>
          <w:rFonts w:ascii="Times New Roman" w:hAnsi="Times New Roman" w:cs="Times New Roman"/>
          <w:sz w:val="28"/>
          <w:szCs w:val="28"/>
        </w:rPr>
        <w:t>(</w:t>
      </w:r>
      <w:r w:rsidR="00147F69" w:rsidRPr="00E5466F">
        <w:rPr>
          <w:rFonts w:ascii="Times New Roman" w:hAnsi="Times New Roman" w:cs="Times New Roman"/>
          <w:sz w:val="28"/>
          <w:szCs w:val="28"/>
        </w:rPr>
        <w:t>165 </w:t>
      </w:r>
      <w:r w:rsidR="00147F69" w:rsidRPr="00C153BF">
        <w:rPr>
          <w:rFonts w:ascii="Times New Roman" w:hAnsi="Times New Roman" w:cs="Times New Roman"/>
          <w:sz w:val="28"/>
          <w:szCs w:val="28"/>
        </w:rPr>
        <w:t>927,05 руб.</w:t>
      </w:r>
      <w:r w:rsidR="00957AEA" w:rsidRPr="00C153BF">
        <w:rPr>
          <w:rFonts w:ascii="Times New Roman" w:hAnsi="Times New Roman" w:cs="Times New Roman"/>
          <w:sz w:val="28"/>
          <w:szCs w:val="28"/>
        </w:rPr>
        <w:t>)</w:t>
      </w:r>
      <w:r w:rsidR="00147F69" w:rsidRPr="00C153BF">
        <w:rPr>
          <w:rFonts w:ascii="Times New Roman" w:hAnsi="Times New Roman" w:cs="Times New Roman"/>
          <w:sz w:val="28"/>
          <w:szCs w:val="28"/>
        </w:rPr>
        <w:t>, облицовке фасада здания МКДОУ «Светлячок</w:t>
      </w:r>
      <w:r w:rsidR="00957AEA" w:rsidRPr="00C153BF">
        <w:rPr>
          <w:rFonts w:ascii="Times New Roman" w:hAnsi="Times New Roman" w:cs="Times New Roman"/>
          <w:sz w:val="28"/>
          <w:szCs w:val="28"/>
        </w:rPr>
        <w:t>»</w:t>
      </w:r>
      <w:r w:rsidR="00147F69" w:rsidRPr="00C153BF">
        <w:rPr>
          <w:rFonts w:ascii="Times New Roman" w:hAnsi="Times New Roman" w:cs="Times New Roman"/>
          <w:sz w:val="28"/>
          <w:szCs w:val="28"/>
        </w:rPr>
        <w:t xml:space="preserve"> п.</w:t>
      </w:r>
      <w:r w:rsidR="00957AEA" w:rsidRPr="00C153BF">
        <w:rPr>
          <w:rFonts w:ascii="Times New Roman" w:hAnsi="Times New Roman" w:cs="Times New Roman"/>
          <w:sz w:val="28"/>
          <w:szCs w:val="28"/>
        </w:rPr>
        <w:t xml:space="preserve"> </w:t>
      </w:r>
      <w:r w:rsidR="00147F69" w:rsidRPr="00C153BF">
        <w:rPr>
          <w:rFonts w:ascii="Times New Roman" w:hAnsi="Times New Roman" w:cs="Times New Roman"/>
          <w:sz w:val="28"/>
          <w:szCs w:val="28"/>
        </w:rPr>
        <w:t xml:space="preserve">Пеледуй </w:t>
      </w:r>
      <w:r w:rsidR="00957AEA" w:rsidRPr="00C153BF">
        <w:rPr>
          <w:rFonts w:ascii="Times New Roman" w:hAnsi="Times New Roman" w:cs="Times New Roman"/>
          <w:sz w:val="28"/>
          <w:szCs w:val="28"/>
        </w:rPr>
        <w:t>(</w:t>
      </w:r>
      <w:r w:rsidR="00147F69" w:rsidRPr="00C153BF">
        <w:rPr>
          <w:rFonts w:ascii="Times New Roman" w:hAnsi="Times New Roman" w:cs="Times New Roman"/>
          <w:sz w:val="28"/>
          <w:szCs w:val="28"/>
        </w:rPr>
        <w:t>92 776,20 руб.</w:t>
      </w:r>
      <w:r w:rsidR="00957AEA" w:rsidRPr="00C153BF">
        <w:rPr>
          <w:rFonts w:ascii="Times New Roman" w:hAnsi="Times New Roman" w:cs="Times New Roman"/>
          <w:sz w:val="28"/>
          <w:szCs w:val="28"/>
        </w:rPr>
        <w:t>),</w:t>
      </w:r>
      <w:r w:rsidR="00147F69" w:rsidRPr="00C153BF">
        <w:rPr>
          <w:rFonts w:ascii="Times New Roman" w:hAnsi="Times New Roman" w:cs="Times New Roman"/>
          <w:sz w:val="28"/>
          <w:szCs w:val="28"/>
        </w:rPr>
        <w:t xml:space="preserve"> для МКУ «КИО» </w:t>
      </w:r>
      <w:r w:rsidR="00147F69" w:rsidRPr="00C701B8">
        <w:rPr>
          <w:rFonts w:ascii="Times New Roman" w:hAnsi="Times New Roman" w:cs="Times New Roman"/>
          <w:sz w:val="28"/>
          <w:szCs w:val="28"/>
        </w:rPr>
        <w:t>МО «Ленский район»</w:t>
      </w:r>
      <w:r w:rsidR="00446687">
        <w:rPr>
          <w:rFonts w:ascii="Times New Roman" w:hAnsi="Times New Roman" w:cs="Times New Roman"/>
          <w:sz w:val="28"/>
          <w:szCs w:val="28"/>
        </w:rPr>
        <w:t>,</w:t>
      </w:r>
      <w:r w:rsidR="00147F69" w:rsidRPr="00C701B8">
        <w:rPr>
          <w:rFonts w:ascii="Times New Roman" w:hAnsi="Times New Roman" w:cs="Times New Roman"/>
          <w:sz w:val="28"/>
          <w:szCs w:val="28"/>
        </w:rPr>
        <w:t xml:space="preserve"> на проведение ремонта кровли и канализационного септика жилого дома, расположенного по адресу: Республика Саха (Якутия), п. Пеледуй, ул. Полярная, д.</w:t>
      </w:r>
      <w:r w:rsidR="00957AEA">
        <w:rPr>
          <w:rFonts w:ascii="Times New Roman" w:hAnsi="Times New Roman" w:cs="Times New Roman"/>
          <w:sz w:val="28"/>
          <w:szCs w:val="28"/>
        </w:rPr>
        <w:t xml:space="preserve"> </w:t>
      </w:r>
      <w:r w:rsidR="00147F69" w:rsidRPr="00C701B8">
        <w:rPr>
          <w:rFonts w:ascii="Times New Roman" w:hAnsi="Times New Roman" w:cs="Times New Roman"/>
          <w:sz w:val="28"/>
          <w:szCs w:val="28"/>
        </w:rPr>
        <w:t>9</w:t>
      </w:r>
      <w:r w:rsidR="00957AEA">
        <w:rPr>
          <w:rFonts w:ascii="Times New Roman" w:hAnsi="Times New Roman" w:cs="Times New Roman"/>
          <w:sz w:val="28"/>
          <w:szCs w:val="28"/>
        </w:rPr>
        <w:t>;</w:t>
      </w:r>
    </w:p>
    <w:p w14:paraId="56C2361F" w14:textId="315C2B11" w:rsidR="00147F69" w:rsidRPr="000F2E2A" w:rsidRDefault="005A2E6F" w:rsidP="00147F69">
      <w:pPr>
        <w:spacing w:after="0" w:line="360" w:lineRule="auto"/>
        <w:ind w:firstLine="851"/>
        <w:jc w:val="both"/>
        <w:rPr>
          <w:rFonts w:ascii="Times New Roman" w:hAnsi="Times New Roman" w:cs="Times New Roman"/>
          <w:i/>
          <w:sz w:val="28"/>
          <w:szCs w:val="28"/>
        </w:rPr>
      </w:pPr>
      <w:r w:rsidRPr="000F2E2A">
        <w:rPr>
          <w:rFonts w:ascii="Times New Roman" w:hAnsi="Times New Roman" w:cs="Times New Roman"/>
          <w:b/>
          <w:bCs/>
          <w:i/>
          <w:iCs/>
          <w:sz w:val="28"/>
          <w:szCs w:val="28"/>
          <w:u w:val="single"/>
        </w:rPr>
        <w:t xml:space="preserve">- (- </w:t>
      </w:r>
      <w:r w:rsidR="00147F69" w:rsidRPr="000F2E2A">
        <w:rPr>
          <w:rFonts w:ascii="Times New Roman" w:hAnsi="Times New Roman" w:cs="Times New Roman"/>
          <w:b/>
          <w:bCs/>
          <w:i/>
          <w:iCs/>
          <w:sz w:val="28"/>
          <w:szCs w:val="28"/>
          <w:u w:val="single"/>
        </w:rPr>
        <w:t>125 091,49</w:t>
      </w:r>
      <w:r w:rsidRPr="000F2E2A">
        <w:rPr>
          <w:rFonts w:ascii="Times New Roman" w:hAnsi="Times New Roman" w:cs="Times New Roman"/>
          <w:b/>
          <w:bCs/>
          <w:i/>
          <w:iCs/>
          <w:sz w:val="28"/>
          <w:szCs w:val="28"/>
          <w:u w:val="single"/>
        </w:rPr>
        <w:t>)</w:t>
      </w:r>
      <w:r w:rsidR="00147F69" w:rsidRPr="000F2E2A">
        <w:rPr>
          <w:rFonts w:ascii="Times New Roman" w:hAnsi="Times New Roman" w:cs="Times New Roman"/>
          <w:b/>
          <w:bCs/>
          <w:i/>
          <w:iCs/>
          <w:sz w:val="28"/>
          <w:szCs w:val="28"/>
          <w:u w:val="single"/>
        </w:rPr>
        <w:t xml:space="preserve"> руб</w:t>
      </w:r>
      <w:r w:rsidRPr="000F2E2A">
        <w:rPr>
          <w:rFonts w:ascii="Times New Roman" w:hAnsi="Times New Roman" w:cs="Times New Roman"/>
          <w:b/>
          <w:bCs/>
          <w:i/>
          <w:iCs/>
          <w:sz w:val="28"/>
          <w:szCs w:val="28"/>
          <w:u w:val="single"/>
        </w:rPr>
        <w:t>ль</w:t>
      </w:r>
      <w:r w:rsidR="00147F69" w:rsidRPr="000F2E2A">
        <w:rPr>
          <w:rFonts w:ascii="Times New Roman" w:hAnsi="Times New Roman" w:cs="Times New Roman"/>
          <w:sz w:val="28"/>
          <w:szCs w:val="28"/>
        </w:rPr>
        <w:t xml:space="preserve"> </w:t>
      </w:r>
      <w:r w:rsidRPr="000F2E2A">
        <w:rPr>
          <w:rFonts w:ascii="Times New Roman" w:hAnsi="Times New Roman" w:cs="Times New Roman"/>
          <w:sz w:val="28"/>
          <w:szCs w:val="28"/>
        </w:rPr>
        <w:t xml:space="preserve">– уменьшение бюджетных ассигнований </w:t>
      </w:r>
      <w:r w:rsidR="00147F69" w:rsidRPr="000F2E2A">
        <w:rPr>
          <w:rFonts w:ascii="Times New Roman" w:hAnsi="Times New Roman" w:cs="Times New Roman"/>
          <w:sz w:val="28"/>
          <w:szCs w:val="28"/>
        </w:rPr>
        <w:t>по МКДОУ «ЦРР</w:t>
      </w:r>
      <w:r w:rsidR="00446687"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 xml:space="preserve"> д/с </w:t>
      </w:r>
      <w:r w:rsidR="00446687" w:rsidRPr="000F2E2A">
        <w:rPr>
          <w:rFonts w:ascii="Times New Roman" w:hAnsi="Times New Roman" w:cs="Times New Roman"/>
          <w:sz w:val="28"/>
          <w:szCs w:val="28"/>
        </w:rPr>
        <w:t>«</w:t>
      </w:r>
      <w:r w:rsidR="00147F69" w:rsidRPr="000F2E2A">
        <w:rPr>
          <w:rFonts w:ascii="Times New Roman" w:hAnsi="Times New Roman" w:cs="Times New Roman"/>
          <w:sz w:val="28"/>
          <w:szCs w:val="28"/>
        </w:rPr>
        <w:t>Сардаана</w:t>
      </w:r>
      <w:r w:rsidR="00446687"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 г.</w:t>
      </w:r>
      <w:r w:rsidR="00446687"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Ленск</w:t>
      </w:r>
      <w:r w:rsidR="00446687" w:rsidRPr="000F2E2A">
        <w:rPr>
          <w:rFonts w:ascii="Times New Roman" w:hAnsi="Times New Roman" w:cs="Times New Roman"/>
          <w:sz w:val="28"/>
          <w:szCs w:val="28"/>
        </w:rPr>
        <w:t>»</w:t>
      </w:r>
      <w:r w:rsidR="00147F69" w:rsidRPr="000F2E2A">
        <w:rPr>
          <w:rFonts w:ascii="Times New Roman" w:hAnsi="Times New Roman" w:cs="Times New Roman"/>
          <w:sz w:val="28"/>
          <w:szCs w:val="28"/>
        </w:rPr>
        <w:t>, полученных в результате экономии по торгам по ремонту помещений для МКУ «КИО» МО «Ленский район»</w:t>
      </w:r>
      <w:r w:rsidR="00446687"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 на проведение ремонта кровли и канализационного септика жилого дома, расположенного по адресу: Республика Саха (Якутия), п. Пеледуй, ул. Полярная, д.</w:t>
      </w:r>
      <w:r w:rsidR="00446687" w:rsidRPr="000F2E2A">
        <w:rPr>
          <w:rFonts w:ascii="Times New Roman" w:hAnsi="Times New Roman" w:cs="Times New Roman"/>
          <w:sz w:val="28"/>
          <w:szCs w:val="28"/>
        </w:rPr>
        <w:t xml:space="preserve"> </w:t>
      </w:r>
      <w:r w:rsidR="00147F69" w:rsidRPr="000F2E2A">
        <w:rPr>
          <w:rFonts w:ascii="Times New Roman" w:hAnsi="Times New Roman" w:cs="Times New Roman"/>
          <w:sz w:val="28"/>
          <w:szCs w:val="28"/>
        </w:rPr>
        <w:t>9</w:t>
      </w:r>
      <w:r w:rsidR="00446687" w:rsidRPr="000F2E2A">
        <w:rPr>
          <w:rFonts w:ascii="Times New Roman" w:hAnsi="Times New Roman" w:cs="Times New Roman"/>
          <w:sz w:val="28"/>
          <w:szCs w:val="28"/>
        </w:rPr>
        <w:t>;</w:t>
      </w:r>
    </w:p>
    <w:p w14:paraId="73A327D0" w14:textId="44EBB503" w:rsidR="00147F69" w:rsidRPr="00C701B8" w:rsidRDefault="00446687" w:rsidP="00147F69">
      <w:pPr>
        <w:spacing w:after="0" w:line="360" w:lineRule="auto"/>
        <w:ind w:firstLine="851"/>
        <w:jc w:val="both"/>
        <w:rPr>
          <w:rFonts w:ascii="Times New Roman" w:hAnsi="Times New Roman" w:cs="Times New Roman"/>
          <w:sz w:val="28"/>
          <w:szCs w:val="28"/>
        </w:rPr>
      </w:pPr>
      <w:r w:rsidRPr="000F2E2A">
        <w:rPr>
          <w:rFonts w:ascii="Times New Roman" w:hAnsi="Times New Roman" w:cs="Times New Roman"/>
          <w:b/>
          <w:bCs/>
          <w:i/>
          <w:iCs/>
          <w:sz w:val="28"/>
          <w:szCs w:val="28"/>
          <w:u w:val="single"/>
        </w:rPr>
        <w:t xml:space="preserve">- (- </w:t>
      </w:r>
      <w:r w:rsidR="00147F69" w:rsidRPr="000F2E2A">
        <w:rPr>
          <w:rFonts w:ascii="Times New Roman" w:hAnsi="Times New Roman" w:cs="Times New Roman"/>
          <w:b/>
          <w:bCs/>
          <w:i/>
          <w:iCs/>
          <w:sz w:val="28"/>
          <w:szCs w:val="28"/>
          <w:u w:val="single"/>
        </w:rPr>
        <w:t>1 529 041,67</w:t>
      </w:r>
      <w:r w:rsidRPr="000F2E2A">
        <w:rPr>
          <w:rFonts w:ascii="Times New Roman" w:hAnsi="Times New Roman" w:cs="Times New Roman"/>
          <w:b/>
          <w:bCs/>
          <w:i/>
          <w:iCs/>
          <w:sz w:val="28"/>
          <w:szCs w:val="28"/>
          <w:u w:val="single"/>
        </w:rPr>
        <w:t>)</w:t>
      </w:r>
      <w:r w:rsidR="00147F69" w:rsidRPr="000F2E2A">
        <w:rPr>
          <w:rFonts w:ascii="Times New Roman" w:hAnsi="Times New Roman" w:cs="Times New Roman"/>
          <w:b/>
          <w:bCs/>
          <w:i/>
          <w:iCs/>
          <w:sz w:val="28"/>
          <w:szCs w:val="28"/>
          <w:u w:val="single"/>
        </w:rPr>
        <w:t xml:space="preserve"> руб</w:t>
      </w:r>
      <w:r w:rsidRPr="000F2E2A">
        <w:rPr>
          <w:rFonts w:ascii="Times New Roman" w:hAnsi="Times New Roman" w:cs="Times New Roman"/>
          <w:b/>
          <w:bCs/>
          <w:i/>
          <w:iCs/>
          <w:sz w:val="28"/>
          <w:szCs w:val="28"/>
          <w:u w:val="single"/>
        </w:rPr>
        <w:t>ль</w:t>
      </w:r>
      <w:r w:rsidR="00147F69" w:rsidRPr="000F2E2A">
        <w:rPr>
          <w:rFonts w:ascii="Times New Roman" w:hAnsi="Times New Roman" w:cs="Times New Roman"/>
          <w:sz w:val="28"/>
          <w:szCs w:val="28"/>
        </w:rPr>
        <w:t xml:space="preserve"> </w:t>
      </w:r>
      <w:r w:rsidRPr="000F2E2A">
        <w:rPr>
          <w:rFonts w:ascii="Times New Roman" w:hAnsi="Times New Roman" w:cs="Times New Roman"/>
          <w:i/>
          <w:sz w:val="28"/>
          <w:szCs w:val="28"/>
        </w:rPr>
        <w:t>–</w:t>
      </w:r>
      <w:r w:rsidRPr="000F2E2A">
        <w:rPr>
          <w:rFonts w:ascii="Times New Roman" w:hAnsi="Times New Roman" w:cs="Times New Roman"/>
          <w:sz w:val="28"/>
          <w:szCs w:val="28"/>
        </w:rPr>
        <w:t xml:space="preserve"> уменьшение бюджетных ассигнований </w:t>
      </w:r>
      <w:r w:rsidR="00147F69" w:rsidRPr="000F2E2A">
        <w:rPr>
          <w:rFonts w:ascii="Times New Roman" w:hAnsi="Times New Roman" w:cs="Times New Roman"/>
          <w:sz w:val="28"/>
          <w:szCs w:val="28"/>
        </w:rPr>
        <w:t xml:space="preserve">по МКДОУ </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 xml:space="preserve">Детский сад </w:t>
      </w:r>
      <w:r w:rsidRPr="000F2E2A">
        <w:rPr>
          <w:rFonts w:ascii="Times New Roman" w:hAnsi="Times New Roman" w:cs="Times New Roman"/>
          <w:sz w:val="28"/>
          <w:szCs w:val="28"/>
        </w:rPr>
        <w:t>«</w:t>
      </w:r>
      <w:r w:rsidR="00147F69" w:rsidRPr="000F2E2A">
        <w:rPr>
          <w:rFonts w:ascii="Times New Roman" w:hAnsi="Times New Roman" w:cs="Times New Roman"/>
          <w:sz w:val="28"/>
          <w:szCs w:val="28"/>
        </w:rPr>
        <w:t>Светлячок</w:t>
      </w:r>
      <w:r>
        <w:rPr>
          <w:rFonts w:ascii="Times New Roman" w:hAnsi="Times New Roman" w:cs="Times New Roman"/>
          <w:sz w:val="28"/>
          <w:szCs w:val="28"/>
        </w:rPr>
        <w:t>»</w:t>
      </w:r>
      <w:r w:rsidR="00147F69" w:rsidRPr="00C701B8">
        <w:rPr>
          <w:rFonts w:ascii="Times New Roman" w:hAnsi="Times New Roman" w:cs="Times New Roman"/>
          <w:sz w:val="28"/>
          <w:szCs w:val="28"/>
        </w:rPr>
        <w:t xml:space="preserve"> п.</w:t>
      </w:r>
      <w:r>
        <w:rPr>
          <w:rFonts w:ascii="Times New Roman" w:hAnsi="Times New Roman" w:cs="Times New Roman"/>
          <w:sz w:val="28"/>
          <w:szCs w:val="28"/>
        </w:rPr>
        <w:t xml:space="preserve"> </w:t>
      </w:r>
      <w:r w:rsidR="00147F69" w:rsidRPr="00C701B8">
        <w:rPr>
          <w:rFonts w:ascii="Times New Roman" w:hAnsi="Times New Roman" w:cs="Times New Roman"/>
          <w:sz w:val="28"/>
          <w:szCs w:val="28"/>
        </w:rPr>
        <w:t>Пеледуй</w:t>
      </w:r>
      <w:r>
        <w:rPr>
          <w:rFonts w:ascii="Times New Roman" w:hAnsi="Times New Roman" w:cs="Times New Roman"/>
          <w:sz w:val="28"/>
          <w:szCs w:val="28"/>
        </w:rPr>
        <w:t>»</w:t>
      </w:r>
      <w:r w:rsidR="00147F69" w:rsidRPr="00C701B8">
        <w:rPr>
          <w:rFonts w:ascii="Times New Roman" w:hAnsi="Times New Roman" w:cs="Times New Roman"/>
          <w:sz w:val="28"/>
          <w:szCs w:val="28"/>
        </w:rPr>
        <w:t>, полученных в результате экономии по торгам по капитальному ремонту полов здания</w:t>
      </w:r>
      <w:r>
        <w:rPr>
          <w:rFonts w:ascii="Times New Roman" w:hAnsi="Times New Roman" w:cs="Times New Roman"/>
          <w:sz w:val="28"/>
          <w:szCs w:val="28"/>
        </w:rPr>
        <w:t>,</w:t>
      </w:r>
      <w:r w:rsidR="00147F69" w:rsidRPr="00C701B8">
        <w:rPr>
          <w:rFonts w:ascii="Times New Roman" w:hAnsi="Times New Roman" w:cs="Times New Roman"/>
          <w:sz w:val="28"/>
          <w:szCs w:val="28"/>
        </w:rPr>
        <w:t xml:space="preserve"> </w:t>
      </w:r>
      <w:r>
        <w:rPr>
          <w:rFonts w:ascii="Times New Roman" w:hAnsi="Times New Roman" w:cs="Times New Roman"/>
          <w:sz w:val="28"/>
          <w:szCs w:val="28"/>
        </w:rPr>
        <w:t>в</w:t>
      </w:r>
      <w:r w:rsidR="00147F69" w:rsidRPr="00C701B8">
        <w:rPr>
          <w:rFonts w:ascii="Times New Roman" w:hAnsi="Times New Roman" w:cs="Times New Roman"/>
          <w:sz w:val="28"/>
          <w:szCs w:val="28"/>
        </w:rPr>
        <w:t xml:space="preserve"> том числе:</w:t>
      </w:r>
    </w:p>
    <w:p w14:paraId="553B4D9F" w14:textId="5FE642D2" w:rsidR="00147F69" w:rsidRPr="00C701B8" w:rsidRDefault="00147F69" w:rsidP="00446687">
      <w:pPr>
        <w:pStyle w:val="af2"/>
        <w:numPr>
          <w:ilvl w:val="0"/>
          <w:numId w:val="30"/>
        </w:numPr>
        <w:spacing w:line="360" w:lineRule="auto"/>
        <w:ind w:left="0" w:firstLine="709"/>
        <w:contextualSpacing/>
        <w:jc w:val="both"/>
        <w:rPr>
          <w:i/>
          <w:sz w:val="28"/>
          <w:szCs w:val="28"/>
        </w:rPr>
      </w:pPr>
      <w:r w:rsidRPr="00C701B8">
        <w:rPr>
          <w:sz w:val="28"/>
          <w:szCs w:val="28"/>
        </w:rPr>
        <w:t>перераспределение по видам ремонтных работ сумму 385 800,00 руб. для МКДОУ «Детский сад «Солнышко»</w:t>
      </w:r>
      <w:r w:rsidR="00EE761D">
        <w:rPr>
          <w:sz w:val="28"/>
          <w:szCs w:val="28"/>
        </w:rPr>
        <w:t>,</w:t>
      </w:r>
      <w:r w:rsidRPr="00C701B8">
        <w:rPr>
          <w:sz w:val="28"/>
          <w:szCs w:val="28"/>
        </w:rPr>
        <w:t xml:space="preserve"> на разработку ПСД по замене внутренней системы электроснабжения здания сада</w:t>
      </w:r>
      <w:r w:rsidR="00EE761D">
        <w:rPr>
          <w:sz w:val="28"/>
          <w:szCs w:val="28"/>
        </w:rPr>
        <w:t>;</w:t>
      </w:r>
    </w:p>
    <w:p w14:paraId="5F1DBEBA" w14:textId="5B47D09A" w:rsidR="00147F69" w:rsidRPr="00C701B8" w:rsidRDefault="00147F69" w:rsidP="00446687">
      <w:pPr>
        <w:pStyle w:val="af2"/>
        <w:numPr>
          <w:ilvl w:val="0"/>
          <w:numId w:val="30"/>
        </w:numPr>
        <w:spacing w:line="360" w:lineRule="auto"/>
        <w:ind w:left="0" w:firstLine="709"/>
        <w:contextualSpacing/>
        <w:jc w:val="both"/>
        <w:rPr>
          <w:i/>
          <w:sz w:val="28"/>
          <w:szCs w:val="28"/>
        </w:rPr>
      </w:pPr>
      <w:r w:rsidRPr="00C701B8">
        <w:rPr>
          <w:sz w:val="28"/>
          <w:szCs w:val="28"/>
        </w:rPr>
        <w:t xml:space="preserve"> уменьшение на сумму 1 529 041,67 для МКУ «КФКиС» на приобретение безопорной буксировочной канатной дороги</w:t>
      </w:r>
      <w:r w:rsidR="00EE761D">
        <w:rPr>
          <w:sz w:val="28"/>
          <w:szCs w:val="28"/>
        </w:rPr>
        <w:t>.</w:t>
      </w:r>
      <w:r w:rsidRPr="00C701B8">
        <w:rPr>
          <w:sz w:val="28"/>
          <w:szCs w:val="28"/>
        </w:rPr>
        <w:t xml:space="preserve"> </w:t>
      </w:r>
    </w:p>
    <w:p w14:paraId="7C1F72AD" w14:textId="2D9143F0" w:rsidR="009E3B14" w:rsidRPr="000F2E2A" w:rsidRDefault="00147F69" w:rsidP="00B76C17">
      <w:pPr>
        <w:spacing w:after="0" w:line="360" w:lineRule="auto"/>
        <w:ind w:firstLine="709"/>
        <w:contextualSpacing/>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5.2.</w:t>
      </w:r>
      <w:r w:rsidR="00813136">
        <w:rPr>
          <w:rFonts w:ascii="Times New Roman" w:eastAsia="Calibri" w:hAnsi="Times New Roman" w:cs="Times New Roman"/>
          <w:b/>
          <w:bCs/>
          <w:i/>
          <w:iCs/>
          <w:sz w:val="28"/>
          <w:szCs w:val="28"/>
        </w:rPr>
        <w:tab/>
      </w:r>
      <w:r w:rsidR="009E3B14" w:rsidRPr="00E054BF">
        <w:rPr>
          <w:rFonts w:ascii="Times New Roman" w:eastAsia="Calibri" w:hAnsi="Times New Roman" w:cs="Times New Roman"/>
          <w:b/>
          <w:bCs/>
          <w:i/>
          <w:iCs/>
          <w:sz w:val="28"/>
          <w:szCs w:val="28"/>
        </w:rPr>
        <w:t xml:space="preserve">По подразделу 0702 «Общее образование» </w:t>
      </w:r>
      <w:bookmarkEnd w:id="17"/>
      <w:r w:rsidR="009E3B14" w:rsidRPr="00E054BF">
        <w:rPr>
          <w:rFonts w:ascii="Times New Roman" w:eastAsia="Calibri" w:hAnsi="Times New Roman" w:cs="Times New Roman"/>
          <w:b/>
          <w:bCs/>
          <w:i/>
          <w:iCs/>
          <w:sz w:val="28"/>
          <w:szCs w:val="28"/>
        </w:rPr>
        <w:t>расходы у</w:t>
      </w:r>
      <w:r w:rsidR="009E3B14">
        <w:rPr>
          <w:rFonts w:ascii="Times New Roman" w:eastAsia="Calibri" w:hAnsi="Times New Roman" w:cs="Times New Roman"/>
          <w:b/>
          <w:bCs/>
          <w:i/>
          <w:iCs/>
          <w:sz w:val="28"/>
          <w:szCs w:val="28"/>
        </w:rPr>
        <w:t>величили</w:t>
      </w:r>
      <w:r w:rsidR="009E3B14" w:rsidRPr="00E054BF">
        <w:rPr>
          <w:rFonts w:ascii="Times New Roman" w:eastAsia="Calibri" w:hAnsi="Times New Roman" w:cs="Times New Roman"/>
          <w:b/>
          <w:bCs/>
          <w:i/>
          <w:iCs/>
          <w:sz w:val="28"/>
          <w:szCs w:val="28"/>
        </w:rPr>
        <w:t xml:space="preserve">сь на </w:t>
      </w:r>
      <w:r w:rsidR="006C356B">
        <w:rPr>
          <w:rFonts w:ascii="Times New Roman" w:eastAsia="Calibri" w:hAnsi="Times New Roman" w:cs="Times New Roman"/>
          <w:b/>
          <w:bCs/>
          <w:i/>
          <w:iCs/>
          <w:sz w:val="28"/>
          <w:szCs w:val="28"/>
        </w:rPr>
        <w:t>21 </w:t>
      </w:r>
      <w:r w:rsidR="006C356B" w:rsidRPr="000F2E2A">
        <w:rPr>
          <w:rFonts w:ascii="Times New Roman" w:eastAsia="Calibri" w:hAnsi="Times New Roman" w:cs="Times New Roman"/>
          <w:b/>
          <w:bCs/>
          <w:i/>
          <w:iCs/>
          <w:sz w:val="28"/>
          <w:szCs w:val="28"/>
        </w:rPr>
        <w:t>906 042,29</w:t>
      </w:r>
      <w:r w:rsidR="009E3B14" w:rsidRPr="000F2E2A">
        <w:rPr>
          <w:rFonts w:ascii="Times New Roman" w:eastAsia="Calibri" w:hAnsi="Times New Roman" w:cs="Times New Roman"/>
          <w:b/>
          <w:bCs/>
          <w:i/>
          <w:iCs/>
          <w:sz w:val="28"/>
          <w:szCs w:val="28"/>
        </w:rPr>
        <w:t xml:space="preserve"> рублей и составили </w:t>
      </w:r>
      <w:r w:rsidR="006C356B" w:rsidRPr="000F2E2A">
        <w:rPr>
          <w:rFonts w:ascii="Times New Roman" w:eastAsia="Calibri" w:hAnsi="Times New Roman" w:cs="Times New Roman"/>
          <w:b/>
          <w:bCs/>
          <w:i/>
          <w:iCs/>
          <w:sz w:val="28"/>
          <w:szCs w:val="28"/>
        </w:rPr>
        <w:t>21 906 042,29</w:t>
      </w:r>
      <w:r w:rsidR="009E3B14" w:rsidRPr="000F2E2A">
        <w:rPr>
          <w:rFonts w:ascii="Times New Roman" w:eastAsia="Calibri" w:hAnsi="Times New Roman" w:cs="Times New Roman"/>
          <w:b/>
          <w:bCs/>
          <w:i/>
          <w:iCs/>
          <w:sz w:val="28"/>
          <w:szCs w:val="28"/>
        </w:rPr>
        <w:t xml:space="preserve"> рублей, из которых:</w:t>
      </w:r>
    </w:p>
    <w:p w14:paraId="7FE8ABB6" w14:textId="19219522" w:rsidR="00B852C2" w:rsidRPr="000F2E2A" w:rsidRDefault="009E3B14" w:rsidP="00B852C2">
      <w:pPr>
        <w:spacing w:after="0" w:line="360" w:lineRule="auto"/>
        <w:ind w:firstLine="709"/>
        <w:contextualSpacing/>
        <w:jc w:val="both"/>
        <w:rPr>
          <w:rFonts w:ascii="Times New Roman" w:hAnsi="Times New Roman" w:cs="Times New Roman"/>
          <w:sz w:val="28"/>
          <w:szCs w:val="28"/>
        </w:rPr>
      </w:pPr>
      <w:r w:rsidRPr="000F2E2A">
        <w:rPr>
          <w:rFonts w:ascii="Times New Roman" w:eastAsia="Calibri" w:hAnsi="Times New Roman" w:cs="Times New Roman"/>
          <w:b/>
          <w:bCs/>
          <w:i/>
          <w:iCs/>
          <w:sz w:val="28"/>
          <w:szCs w:val="28"/>
          <w:u w:val="single"/>
        </w:rPr>
        <w:t xml:space="preserve">- </w:t>
      </w:r>
      <w:r w:rsidR="00B852C2" w:rsidRPr="000F2E2A">
        <w:rPr>
          <w:rFonts w:ascii="Times New Roman" w:eastAsia="Calibri" w:hAnsi="Times New Roman" w:cs="Times New Roman"/>
          <w:b/>
          <w:bCs/>
          <w:i/>
          <w:iCs/>
          <w:sz w:val="28"/>
          <w:szCs w:val="28"/>
          <w:u w:val="single"/>
        </w:rPr>
        <w:t>4 249 937,88</w:t>
      </w:r>
      <w:r w:rsidRPr="000F2E2A">
        <w:rPr>
          <w:rFonts w:ascii="Times New Roman" w:eastAsia="Calibri" w:hAnsi="Times New Roman" w:cs="Times New Roman"/>
          <w:b/>
          <w:bCs/>
          <w:i/>
          <w:iCs/>
          <w:sz w:val="28"/>
          <w:szCs w:val="28"/>
          <w:u w:val="single"/>
        </w:rPr>
        <w:t xml:space="preserve"> рублей</w:t>
      </w:r>
      <w:r w:rsidRPr="000F2E2A">
        <w:rPr>
          <w:rFonts w:ascii="Times New Roman" w:eastAsia="Calibri" w:hAnsi="Times New Roman" w:cs="Times New Roman"/>
          <w:sz w:val="28"/>
          <w:szCs w:val="28"/>
        </w:rPr>
        <w:t xml:space="preserve"> – </w:t>
      </w:r>
      <w:r w:rsidR="00B852C2" w:rsidRPr="000F2E2A">
        <w:rPr>
          <w:rFonts w:ascii="Times New Roman" w:hAnsi="Times New Roman" w:cs="Times New Roman"/>
          <w:sz w:val="28"/>
          <w:szCs w:val="28"/>
        </w:rPr>
        <w:t>увеличение бюджетных ассигнований по МКОУ «СОШ с. Нюя», на ограждение территории. Источник финансирования – зарезервированные средства на проведение ремонтов муниципальных учреждений в 2023 году;</w:t>
      </w:r>
    </w:p>
    <w:p w14:paraId="1C105570" w14:textId="5D006788" w:rsidR="00B852C2" w:rsidRPr="000F2E2A" w:rsidRDefault="00E40502" w:rsidP="00B852C2">
      <w:pPr>
        <w:spacing w:after="0" w:line="360" w:lineRule="auto"/>
        <w:ind w:firstLine="851"/>
        <w:jc w:val="both"/>
        <w:rPr>
          <w:rFonts w:ascii="Times New Roman" w:hAnsi="Times New Roman" w:cs="Times New Roman"/>
          <w:sz w:val="28"/>
          <w:szCs w:val="28"/>
        </w:rPr>
      </w:pPr>
      <w:r w:rsidRPr="000F2E2A">
        <w:rPr>
          <w:rFonts w:ascii="Times New Roman" w:hAnsi="Times New Roman" w:cs="Times New Roman"/>
          <w:b/>
          <w:bCs/>
          <w:i/>
          <w:iCs/>
          <w:sz w:val="28"/>
          <w:szCs w:val="28"/>
          <w:u w:val="single"/>
        </w:rPr>
        <w:t xml:space="preserve">- </w:t>
      </w:r>
      <w:r w:rsidR="00B852C2" w:rsidRPr="000F2E2A">
        <w:rPr>
          <w:rFonts w:ascii="Times New Roman" w:hAnsi="Times New Roman" w:cs="Times New Roman"/>
          <w:b/>
          <w:bCs/>
          <w:i/>
          <w:iCs/>
          <w:sz w:val="28"/>
          <w:szCs w:val="28"/>
          <w:u w:val="single"/>
        </w:rPr>
        <w:t>7 786 105,08 руб</w:t>
      </w:r>
      <w:r w:rsidRPr="000F2E2A">
        <w:rPr>
          <w:rFonts w:ascii="Times New Roman" w:hAnsi="Times New Roman" w:cs="Times New Roman"/>
          <w:b/>
          <w:bCs/>
          <w:i/>
          <w:iCs/>
          <w:sz w:val="28"/>
          <w:szCs w:val="28"/>
          <w:u w:val="single"/>
        </w:rPr>
        <w:t>лей</w:t>
      </w:r>
      <w:r w:rsidR="00B852C2" w:rsidRPr="000F2E2A">
        <w:rPr>
          <w:rFonts w:ascii="Times New Roman" w:hAnsi="Times New Roman" w:cs="Times New Roman"/>
          <w:sz w:val="28"/>
          <w:szCs w:val="28"/>
        </w:rPr>
        <w:t xml:space="preserve"> </w:t>
      </w:r>
      <w:r w:rsidRPr="000F2E2A">
        <w:rPr>
          <w:rFonts w:ascii="Times New Roman" w:hAnsi="Times New Roman" w:cs="Times New Roman"/>
          <w:sz w:val="28"/>
          <w:szCs w:val="28"/>
        </w:rPr>
        <w:t xml:space="preserve">– увеличение бюджетных ассигнований </w:t>
      </w:r>
      <w:r w:rsidR="00B852C2" w:rsidRPr="000F2E2A">
        <w:rPr>
          <w:rFonts w:ascii="Times New Roman" w:hAnsi="Times New Roman" w:cs="Times New Roman"/>
          <w:sz w:val="28"/>
          <w:szCs w:val="28"/>
        </w:rPr>
        <w:t xml:space="preserve">по МКУ «РУО» для МБОУ </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СОШ № 3 г. Ленска</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 xml:space="preserve"> на ремонт кровли тамбура интерната при школе</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 xml:space="preserve"> и кровли пищеблока здания школы</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 xml:space="preserve"> МБОУ </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СОШ № 4 г. Ленска</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 xml:space="preserve"> на </w:t>
      </w:r>
      <w:r w:rsidRPr="000F2E2A">
        <w:rPr>
          <w:rFonts w:ascii="Times New Roman" w:hAnsi="Times New Roman" w:cs="Times New Roman"/>
          <w:sz w:val="28"/>
          <w:szCs w:val="28"/>
        </w:rPr>
        <w:t>з</w:t>
      </w:r>
      <w:r w:rsidR="00B852C2" w:rsidRPr="000F2E2A">
        <w:rPr>
          <w:rFonts w:ascii="Times New Roman" w:hAnsi="Times New Roman" w:cs="Times New Roman"/>
          <w:sz w:val="28"/>
          <w:szCs w:val="28"/>
        </w:rPr>
        <w:t>амену покрытия полов коридоров 2 и 3 этажей, ремонт медицинского кабинета</w:t>
      </w:r>
      <w:r w:rsidR="004A249C" w:rsidRPr="000F2E2A">
        <w:rPr>
          <w:rFonts w:ascii="Times New Roman" w:hAnsi="Times New Roman" w:cs="Times New Roman"/>
          <w:sz w:val="28"/>
          <w:szCs w:val="28"/>
        </w:rPr>
        <w:t>;</w:t>
      </w:r>
      <w:r w:rsidR="00B852C2" w:rsidRPr="000F2E2A">
        <w:rPr>
          <w:rFonts w:ascii="Times New Roman" w:hAnsi="Times New Roman" w:cs="Times New Roman"/>
          <w:sz w:val="28"/>
          <w:szCs w:val="28"/>
        </w:rPr>
        <w:t xml:space="preserve"> </w:t>
      </w:r>
      <w:r w:rsidR="00B852C2" w:rsidRPr="000F2E2A">
        <w:rPr>
          <w:rFonts w:ascii="Times New Roman" w:hAnsi="Times New Roman" w:cs="Times New Roman"/>
          <w:sz w:val="28"/>
          <w:szCs w:val="28"/>
        </w:rPr>
        <w:lastRenderedPageBreak/>
        <w:t xml:space="preserve">МБОУ </w:t>
      </w:r>
      <w:r w:rsidR="004A249C" w:rsidRPr="000F2E2A">
        <w:rPr>
          <w:rFonts w:ascii="Times New Roman" w:hAnsi="Times New Roman" w:cs="Times New Roman"/>
          <w:sz w:val="28"/>
          <w:szCs w:val="28"/>
        </w:rPr>
        <w:t>«</w:t>
      </w:r>
      <w:r w:rsidR="00B852C2" w:rsidRPr="000F2E2A">
        <w:rPr>
          <w:rFonts w:ascii="Times New Roman" w:hAnsi="Times New Roman" w:cs="Times New Roman"/>
          <w:sz w:val="28"/>
          <w:szCs w:val="28"/>
        </w:rPr>
        <w:t>СОШ п. Пеледуй</w:t>
      </w:r>
      <w:r w:rsidR="004A249C" w:rsidRPr="000F2E2A">
        <w:rPr>
          <w:rFonts w:ascii="Times New Roman" w:hAnsi="Times New Roman" w:cs="Times New Roman"/>
          <w:sz w:val="28"/>
          <w:szCs w:val="28"/>
        </w:rPr>
        <w:t>»</w:t>
      </w:r>
      <w:r w:rsidR="00B852C2" w:rsidRPr="000F2E2A">
        <w:rPr>
          <w:rFonts w:ascii="Times New Roman" w:hAnsi="Times New Roman" w:cs="Times New Roman"/>
          <w:sz w:val="28"/>
          <w:szCs w:val="28"/>
        </w:rPr>
        <w:t xml:space="preserve"> на замену покрытия пола в помещениях здания школы. Источник финансирования </w:t>
      </w:r>
      <w:r w:rsidR="004A249C" w:rsidRPr="000F2E2A">
        <w:rPr>
          <w:rFonts w:ascii="Times New Roman" w:hAnsi="Times New Roman" w:cs="Times New Roman"/>
          <w:sz w:val="28"/>
          <w:szCs w:val="28"/>
        </w:rPr>
        <w:t xml:space="preserve">– </w:t>
      </w:r>
      <w:r w:rsidR="00B852C2" w:rsidRPr="000F2E2A">
        <w:rPr>
          <w:rFonts w:ascii="Times New Roman" w:hAnsi="Times New Roman" w:cs="Times New Roman"/>
          <w:sz w:val="28"/>
          <w:szCs w:val="28"/>
        </w:rPr>
        <w:t>зарезервированные</w:t>
      </w:r>
      <w:r w:rsidR="004A249C" w:rsidRPr="000F2E2A">
        <w:rPr>
          <w:rFonts w:ascii="Times New Roman" w:hAnsi="Times New Roman" w:cs="Times New Roman"/>
          <w:sz w:val="28"/>
          <w:szCs w:val="28"/>
        </w:rPr>
        <w:t xml:space="preserve"> </w:t>
      </w:r>
      <w:r w:rsidR="00B852C2" w:rsidRPr="000F2E2A">
        <w:rPr>
          <w:rFonts w:ascii="Times New Roman" w:hAnsi="Times New Roman" w:cs="Times New Roman"/>
          <w:sz w:val="28"/>
          <w:szCs w:val="28"/>
        </w:rPr>
        <w:t>средства на проведение ремонтов муниципальных учреждений в 2023 году</w:t>
      </w:r>
      <w:r w:rsidR="004A249C" w:rsidRPr="000F2E2A">
        <w:rPr>
          <w:rFonts w:ascii="Times New Roman" w:hAnsi="Times New Roman" w:cs="Times New Roman"/>
          <w:sz w:val="28"/>
          <w:szCs w:val="28"/>
        </w:rPr>
        <w:t>;</w:t>
      </w:r>
    </w:p>
    <w:p w14:paraId="39AA67F4" w14:textId="542C406F" w:rsidR="00B852C2" w:rsidRPr="000F2E2A" w:rsidRDefault="00145DB0" w:rsidP="00B852C2">
      <w:pPr>
        <w:spacing w:after="0" w:line="360" w:lineRule="auto"/>
        <w:ind w:firstLine="851"/>
        <w:jc w:val="both"/>
        <w:rPr>
          <w:rFonts w:ascii="Times New Roman" w:hAnsi="Times New Roman" w:cs="Times New Roman"/>
          <w:sz w:val="28"/>
          <w:szCs w:val="28"/>
        </w:rPr>
      </w:pPr>
      <w:r w:rsidRPr="000F2E2A">
        <w:rPr>
          <w:rFonts w:ascii="Times New Roman" w:hAnsi="Times New Roman" w:cs="Times New Roman"/>
          <w:b/>
          <w:bCs/>
          <w:i/>
          <w:iCs/>
          <w:sz w:val="28"/>
          <w:szCs w:val="28"/>
          <w:u w:val="single"/>
        </w:rPr>
        <w:t xml:space="preserve">- </w:t>
      </w:r>
      <w:r w:rsidR="00B852C2" w:rsidRPr="000F2E2A">
        <w:rPr>
          <w:rFonts w:ascii="Times New Roman" w:hAnsi="Times New Roman" w:cs="Times New Roman"/>
          <w:b/>
          <w:bCs/>
          <w:i/>
          <w:iCs/>
          <w:sz w:val="28"/>
          <w:szCs w:val="28"/>
          <w:u w:val="single"/>
        </w:rPr>
        <w:t>100 000,00 руб</w:t>
      </w:r>
      <w:r w:rsidRPr="000F2E2A">
        <w:rPr>
          <w:rFonts w:ascii="Times New Roman" w:hAnsi="Times New Roman" w:cs="Times New Roman"/>
          <w:b/>
          <w:bCs/>
          <w:i/>
          <w:iCs/>
          <w:sz w:val="28"/>
          <w:szCs w:val="28"/>
          <w:u w:val="single"/>
        </w:rPr>
        <w:t>лей</w:t>
      </w:r>
      <w:r w:rsidR="00B852C2" w:rsidRPr="00C701B8">
        <w:rPr>
          <w:rFonts w:ascii="Times New Roman" w:hAnsi="Times New Roman" w:cs="Times New Roman"/>
          <w:sz w:val="28"/>
          <w:szCs w:val="28"/>
        </w:rPr>
        <w:t xml:space="preserve"> </w:t>
      </w:r>
      <w:r>
        <w:rPr>
          <w:rFonts w:ascii="Times New Roman" w:hAnsi="Times New Roman" w:cs="Times New Roman"/>
          <w:sz w:val="28"/>
          <w:szCs w:val="28"/>
        </w:rPr>
        <w:t>–</w:t>
      </w:r>
      <w:r w:rsidRPr="00C701B8">
        <w:rPr>
          <w:rFonts w:ascii="Times New Roman" w:hAnsi="Times New Roman" w:cs="Times New Roman"/>
          <w:sz w:val="28"/>
          <w:szCs w:val="28"/>
        </w:rPr>
        <w:t xml:space="preserve"> увеличение</w:t>
      </w:r>
      <w:r>
        <w:rPr>
          <w:rFonts w:ascii="Times New Roman" w:hAnsi="Times New Roman" w:cs="Times New Roman"/>
          <w:sz w:val="28"/>
          <w:szCs w:val="28"/>
        </w:rPr>
        <w:t xml:space="preserve"> бюджетных ассигнований</w:t>
      </w:r>
      <w:r w:rsidRPr="00C701B8">
        <w:rPr>
          <w:rFonts w:ascii="Times New Roman" w:hAnsi="Times New Roman" w:cs="Times New Roman"/>
          <w:sz w:val="28"/>
          <w:szCs w:val="28"/>
        </w:rPr>
        <w:t xml:space="preserve"> </w:t>
      </w:r>
      <w:r w:rsidR="00B852C2" w:rsidRPr="00C701B8">
        <w:rPr>
          <w:rFonts w:ascii="Times New Roman" w:hAnsi="Times New Roman" w:cs="Times New Roman"/>
          <w:sz w:val="28"/>
          <w:szCs w:val="28"/>
        </w:rPr>
        <w:t>по МКУ «РУО» для МБОУ «СОШ № 3 г. Ленска»</w:t>
      </w:r>
      <w:r>
        <w:rPr>
          <w:rFonts w:ascii="Times New Roman" w:hAnsi="Times New Roman" w:cs="Times New Roman"/>
          <w:sz w:val="28"/>
          <w:szCs w:val="28"/>
        </w:rPr>
        <w:t>,</w:t>
      </w:r>
      <w:r w:rsidR="00B852C2" w:rsidRPr="00C701B8">
        <w:rPr>
          <w:rFonts w:ascii="Times New Roman" w:hAnsi="Times New Roman" w:cs="Times New Roman"/>
          <w:sz w:val="28"/>
          <w:szCs w:val="28"/>
        </w:rPr>
        <w:t xml:space="preserve"> на проведение юбилейных </w:t>
      </w:r>
      <w:r w:rsidR="00B852C2" w:rsidRPr="000F2E2A">
        <w:rPr>
          <w:rFonts w:ascii="Times New Roman" w:hAnsi="Times New Roman" w:cs="Times New Roman"/>
          <w:sz w:val="28"/>
          <w:szCs w:val="28"/>
        </w:rPr>
        <w:t xml:space="preserve">мероприятий. Источник финансирования </w:t>
      </w:r>
      <w:r w:rsidRPr="000F2E2A">
        <w:rPr>
          <w:rFonts w:ascii="Times New Roman" w:hAnsi="Times New Roman" w:cs="Times New Roman"/>
          <w:sz w:val="28"/>
          <w:szCs w:val="28"/>
        </w:rPr>
        <w:t xml:space="preserve">– </w:t>
      </w:r>
      <w:r w:rsidR="00B852C2" w:rsidRPr="000F2E2A">
        <w:rPr>
          <w:rFonts w:ascii="Times New Roman" w:hAnsi="Times New Roman" w:cs="Times New Roman"/>
          <w:sz w:val="28"/>
          <w:szCs w:val="28"/>
        </w:rPr>
        <w:t>резервный</w:t>
      </w:r>
      <w:r w:rsidRPr="000F2E2A">
        <w:rPr>
          <w:rFonts w:ascii="Times New Roman" w:hAnsi="Times New Roman" w:cs="Times New Roman"/>
          <w:sz w:val="28"/>
          <w:szCs w:val="28"/>
        </w:rPr>
        <w:t xml:space="preserve"> </w:t>
      </w:r>
      <w:r w:rsidR="00B852C2" w:rsidRPr="000F2E2A">
        <w:rPr>
          <w:rFonts w:ascii="Times New Roman" w:hAnsi="Times New Roman" w:cs="Times New Roman"/>
          <w:sz w:val="28"/>
          <w:szCs w:val="28"/>
        </w:rPr>
        <w:t>фонд</w:t>
      </w:r>
      <w:r w:rsidR="00B852C2" w:rsidRPr="000F2E2A">
        <w:rPr>
          <w:rFonts w:ascii="Times New Roman" w:hAnsi="Times New Roman" w:cs="Times New Roman"/>
          <w:i/>
          <w:sz w:val="28"/>
          <w:szCs w:val="28"/>
        </w:rPr>
        <w:t>;</w:t>
      </w:r>
      <w:r w:rsidR="00B852C2" w:rsidRPr="000F2E2A">
        <w:rPr>
          <w:rFonts w:ascii="Times New Roman" w:hAnsi="Times New Roman" w:cs="Times New Roman"/>
          <w:sz w:val="28"/>
          <w:szCs w:val="28"/>
        </w:rPr>
        <w:t xml:space="preserve"> </w:t>
      </w:r>
    </w:p>
    <w:p w14:paraId="5962D34E" w14:textId="5E2845C6" w:rsidR="00B852C2" w:rsidRPr="00C701B8" w:rsidRDefault="00F36D40" w:rsidP="00B852C2">
      <w:pPr>
        <w:spacing w:after="0" w:line="360" w:lineRule="auto"/>
        <w:ind w:firstLine="851"/>
        <w:jc w:val="both"/>
        <w:rPr>
          <w:rFonts w:ascii="Times New Roman" w:hAnsi="Times New Roman" w:cs="Times New Roman"/>
          <w:sz w:val="28"/>
          <w:szCs w:val="28"/>
        </w:rPr>
      </w:pPr>
      <w:r w:rsidRPr="000F2E2A">
        <w:rPr>
          <w:rFonts w:ascii="Times New Roman" w:hAnsi="Times New Roman" w:cs="Times New Roman"/>
          <w:b/>
          <w:bCs/>
          <w:i/>
          <w:iCs/>
          <w:sz w:val="28"/>
          <w:szCs w:val="28"/>
          <w:u w:val="single"/>
        </w:rPr>
        <w:t xml:space="preserve">- </w:t>
      </w:r>
      <w:r w:rsidR="00B852C2" w:rsidRPr="000F2E2A">
        <w:rPr>
          <w:rFonts w:ascii="Times New Roman" w:hAnsi="Times New Roman" w:cs="Times New Roman"/>
          <w:b/>
          <w:bCs/>
          <w:i/>
          <w:iCs/>
          <w:sz w:val="28"/>
          <w:szCs w:val="28"/>
          <w:u w:val="single"/>
        </w:rPr>
        <w:t>10 458 225,12 руб</w:t>
      </w:r>
      <w:r w:rsidRPr="000F2E2A">
        <w:rPr>
          <w:rFonts w:ascii="Times New Roman" w:hAnsi="Times New Roman" w:cs="Times New Roman"/>
          <w:b/>
          <w:bCs/>
          <w:i/>
          <w:iCs/>
          <w:sz w:val="28"/>
          <w:szCs w:val="28"/>
          <w:u w:val="single"/>
        </w:rPr>
        <w:t>лей</w:t>
      </w:r>
      <w:r w:rsidR="00B852C2" w:rsidRPr="000F2E2A">
        <w:rPr>
          <w:rFonts w:ascii="Times New Roman" w:hAnsi="Times New Roman" w:cs="Times New Roman"/>
          <w:sz w:val="28"/>
          <w:szCs w:val="28"/>
        </w:rPr>
        <w:t xml:space="preserve"> </w:t>
      </w:r>
      <w:r w:rsidRPr="000F2E2A">
        <w:rPr>
          <w:rFonts w:ascii="Times New Roman" w:hAnsi="Times New Roman" w:cs="Times New Roman"/>
          <w:sz w:val="28"/>
          <w:szCs w:val="28"/>
        </w:rPr>
        <w:t xml:space="preserve">– увеличение бюджетных ассигнований </w:t>
      </w:r>
      <w:r w:rsidR="00B852C2" w:rsidRPr="000F2E2A">
        <w:rPr>
          <w:rFonts w:ascii="Times New Roman" w:hAnsi="Times New Roman" w:cs="Times New Roman"/>
          <w:sz w:val="28"/>
          <w:szCs w:val="28"/>
        </w:rPr>
        <w:t xml:space="preserve">по МКУ «РУО» на строительство объекта: Физкультурно-спортивная зона МБОУ </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СОШ №</w:t>
      </w:r>
      <w:r w:rsidRPr="000F2E2A">
        <w:rPr>
          <w:rFonts w:ascii="Times New Roman" w:hAnsi="Times New Roman" w:cs="Times New Roman"/>
          <w:sz w:val="28"/>
          <w:szCs w:val="28"/>
        </w:rPr>
        <w:t xml:space="preserve"> </w:t>
      </w:r>
      <w:r w:rsidR="00B852C2" w:rsidRPr="000F2E2A">
        <w:rPr>
          <w:rFonts w:ascii="Times New Roman" w:hAnsi="Times New Roman" w:cs="Times New Roman"/>
          <w:sz w:val="28"/>
          <w:szCs w:val="28"/>
        </w:rPr>
        <w:t>4 г. Ленска</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 xml:space="preserve"> </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в рамках</w:t>
      </w:r>
      <w:r w:rsidR="00B852C2" w:rsidRPr="00C701B8">
        <w:rPr>
          <w:rFonts w:ascii="Times New Roman" w:hAnsi="Times New Roman" w:cs="Times New Roman"/>
          <w:sz w:val="28"/>
          <w:szCs w:val="28"/>
        </w:rPr>
        <w:t xml:space="preserve"> договоров пожертвования от ООО </w:t>
      </w:r>
      <w:r>
        <w:rPr>
          <w:rFonts w:ascii="Times New Roman" w:hAnsi="Times New Roman" w:cs="Times New Roman"/>
          <w:sz w:val="28"/>
          <w:szCs w:val="28"/>
        </w:rPr>
        <w:t>«</w:t>
      </w:r>
      <w:proofErr w:type="spellStart"/>
      <w:r w:rsidR="00B852C2" w:rsidRPr="00C701B8">
        <w:rPr>
          <w:rFonts w:ascii="Times New Roman" w:hAnsi="Times New Roman" w:cs="Times New Roman"/>
          <w:sz w:val="28"/>
          <w:szCs w:val="28"/>
        </w:rPr>
        <w:t>Таас-Юрях</w:t>
      </w:r>
      <w:proofErr w:type="spellEnd"/>
      <w:r w:rsidR="00B852C2" w:rsidRPr="00C701B8">
        <w:rPr>
          <w:rFonts w:ascii="Times New Roman" w:hAnsi="Times New Roman" w:cs="Times New Roman"/>
          <w:sz w:val="28"/>
          <w:szCs w:val="28"/>
        </w:rPr>
        <w:t xml:space="preserve"> Нефтегазодобыча</w:t>
      </w:r>
      <w:r>
        <w:rPr>
          <w:rFonts w:ascii="Times New Roman" w:hAnsi="Times New Roman" w:cs="Times New Roman"/>
          <w:sz w:val="28"/>
          <w:szCs w:val="28"/>
        </w:rPr>
        <w:t>»</w:t>
      </w:r>
      <w:r w:rsidR="00B852C2" w:rsidRPr="00C701B8">
        <w:rPr>
          <w:rFonts w:ascii="Times New Roman" w:hAnsi="Times New Roman" w:cs="Times New Roman"/>
          <w:sz w:val="28"/>
          <w:szCs w:val="28"/>
        </w:rPr>
        <w:t xml:space="preserve"> от 19.11.2019 № 172619/00664Д, от 18.11.2021 № 172621/01039Д). Источник финансирования</w:t>
      </w:r>
      <w:r>
        <w:rPr>
          <w:rFonts w:ascii="Times New Roman" w:hAnsi="Times New Roman" w:cs="Times New Roman"/>
          <w:sz w:val="28"/>
          <w:szCs w:val="28"/>
        </w:rPr>
        <w:t xml:space="preserve"> –</w:t>
      </w:r>
      <w:r w:rsidR="00B852C2" w:rsidRPr="00C701B8">
        <w:rPr>
          <w:rFonts w:ascii="Times New Roman" w:hAnsi="Times New Roman" w:cs="Times New Roman"/>
          <w:sz w:val="28"/>
          <w:szCs w:val="28"/>
        </w:rPr>
        <w:t xml:space="preserve"> </w:t>
      </w:r>
      <w:r>
        <w:rPr>
          <w:rFonts w:ascii="Times New Roman" w:hAnsi="Times New Roman" w:cs="Times New Roman"/>
          <w:sz w:val="28"/>
          <w:szCs w:val="28"/>
        </w:rPr>
        <w:t>д</w:t>
      </w:r>
      <w:r w:rsidR="00B852C2" w:rsidRPr="00C701B8">
        <w:rPr>
          <w:rFonts w:ascii="Times New Roman" w:hAnsi="Times New Roman" w:cs="Times New Roman"/>
          <w:sz w:val="28"/>
          <w:szCs w:val="28"/>
        </w:rPr>
        <w:t>оходы</w:t>
      </w:r>
      <w:r>
        <w:rPr>
          <w:rFonts w:ascii="Times New Roman" w:hAnsi="Times New Roman" w:cs="Times New Roman"/>
          <w:sz w:val="28"/>
          <w:szCs w:val="28"/>
        </w:rPr>
        <w:t xml:space="preserve"> </w:t>
      </w:r>
      <w:r w:rsidR="00B852C2" w:rsidRPr="00C701B8">
        <w:rPr>
          <w:rFonts w:ascii="Times New Roman" w:hAnsi="Times New Roman" w:cs="Times New Roman"/>
          <w:sz w:val="28"/>
          <w:szCs w:val="28"/>
        </w:rPr>
        <w:t xml:space="preserve">бюджетов муниципальных районов от возврата бюджетными учреждениями остатков субсидий прошлых лет </w:t>
      </w:r>
      <w:r>
        <w:rPr>
          <w:rFonts w:ascii="Times New Roman" w:hAnsi="Times New Roman" w:cs="Times New Roman"/>
          <w:sz w:val="28"/>
          <w:szCs w:val="28"/>
        </w:rPr>
        <w:t>(</w:t>
      </w:r>
      <w:r w:rsidR="00B852C2" w:rsidRPr="00C701B8">
        <w:rPr>
          <w:rFonts w:ascii="Times New Roman" w:hAnsi="Times New Roman" w:cs="Times New Roman"/>
          <w:sz w:val="28"/>
          <w:szCs w:val="28"/>
        </w:rPr>
        <w:t>10 151 776,22 руб.</w:t>
      </w:r>
      <w:r>
        <w:rPr>
          <w:rFonts w:ascii="Times New Roman" w:hAnsi="Times New Roman" w:cs="Times New Roman"/>
          <w:sz w:val="28"/>
          <w:szCs w:val="28"/>
        </w:rPr>
        <w:t>)</w:t>
      </w:r>
      <w:r w:rsidR="00B852C2" w:rsidRPr="00C701B8">
        <w:rPr>
          <w:rFonts w:ascii="Times New Roman" w:hAnsi="Times New Roman" w:cs="Times New Roman"/>
          <w:sz w:val="28"/>
          <w:szCs w:val="28"/>
        </w:rPr>
        <w:t xml:space="preserve">, остатки средств местного </w:t>
      </w:r>
      <w:r w:rsidR="00B852C2" w:rsidRPr="003B4E2D">
        <w:rPr>
          <w:rFonts w:ascii="Times New Roman" w:hAnsi="Times New Roman" w:cs="Times New Roman"/>
          <w:sz w:val="28"/>
          <w:szCs w:val="28"/>
        </w:rPr>
        <w:t>бюджета на 01.01.</w:t>
      </w:r>
      <w:r w:rsidRPr="003B4E2D">
        <w:rPr>
          <w:rFonts w:ascii="Times New Roman" w:hAnsi="Times New Roman" w:cs="Times New Roman"/>
          <w:sz w:val="28"/>
          <w:szCs w:val="28"/>
        </w:rPr>
        <w:t>20</w:t>
      </w:r>
      <w:r w:rsidR="00B852C2" w:rsidRPr="003B4E2D">
        <w:rPr>
          <w:rFonts w:ascii="Times New Roman" w:hAnsi="Times New Roman" w:cs="Times New Roman"/>
          <w:sz w:val="28"/>
          <w:szCs w:val="28"/>
        </w:rPr>
        <w:t xml:space="preserve">23 </w:t>
      </w:r>
      <w:r>
        <w:rPr>
          <w:rFonts w:ascii="Times New Roman" w:hAnsi="Times New Roman" w:cs="Times New Roman"/>
          <w:sz w:val="28"/>
          <w:szCs w:val="28"/>
        </w:rPr>
        <w:t>(</w:t>
      </w:r>
      <w:r w:rsidR="00B852C2" w:rsidRPr="00C701B8">
        <w:rPr>
          <w:rFonts w:ascii="Times New Roman" w:hAnsi="Times New Roman" w:cs="Times New Roman"/>
          <w:sz w:val="28"/>
          <w:szCs w:val="28"/>
        </w:rPr>
        <w:t>306 448,90 руб.</w:t>
      </w:r>
      <w:r>
        <w:rPr>
          <w:rFonts w:ascii="Times New Roman" w:hAnsi="Times New Roman" w:cs="Times New Roman"/>
          <w:sz w:val="28"/>
          <w:szCs w:val="28"/>
        </w:rPr>
        <w:t>);</w:t>
      </w:r>
    </w:p>
    <w:p w14:paraId="3F51451B" w14:textId="7FA41FCC" w:rsidR="00B852C2" w:rsidRPr="000F2E2A" w:rsidRDefault="00B4647B" w:rsidP="00B852C2">
      <w:pPr>
        <w:spacing w:after="0" w:line="360" w:lineRule="auto"/>
        <w:ind w:firstLine="851"/>
        <w:jc w:val="both"/>
        <w:rPr>
          <w:rFonts w:ascii="Times New Roman" w:hAnsi="Times New Roman" w:cs="Times New Roman"/>
          <w:i/>
          <w:sz w:val="28"/>
          <w:szCs w:val="28"/>
        </w:rPr>
      </w:pPr>
      <w:r w:rsidRPr="000F2E2A">
        <w:rPr>
          <w:rFonts w:ascii="Times New Roman" w:hAnsi="Times New Roman" w:cs="Times New Roman"/>
          <w:b/>
          <w:bCs/>
          <w:i/>
          <w:iCs/>
          <w:sz w:val="28"/>
          <w:szCs w:val="28"/>
          <w:u w:val="single"/>
        </w:rPr>
        <w:t xml:space="preserve">- (- </w:t>
      </w:r>
      <w:r w:rsidR="00B852C2" w:rsidRPr="000F2E2A">
        <w:rPr>
          <w:rFonts w:ascii="Times New Roman" w:hAnsi="Times New Roman" w:cs="Times New Roman"/>
          <w:b/>
          <w:bCs/>
          <w:i/>
          <w:iCs/>
          <w:sz w:val="28"/>
          <w:szCs w:val="28"/>
          <w:u w:val="single"/>
        </w:rPr>
        <w:t>163 397,45</w:t>
      </w:r>
      <w:r w:rsidRPr="000F2E2A">
        <w:rPr>
          <w:rFonts w:ascii="Times New Roman" w:hAnsi="Times New Roman" w:cs="Times New Roman"/>
          <w:b/>
          <w:bCs/>
          <w:i/>
          <w:iCs/>
          <w:sz w:val="28"/>
          <w:szCs w:val="28"/>
          <w:u w:val="single"/>
        </w:rPr>
        <w:t>)</w:t>
      </w:r>
      <w:r w:rsidR="00B852C2" w:rsidRPr="000F2E2A">
        <w:rPr>
          <w:rFonts w:ascii="Times New Roman" w:hAnsi="Times New Roman" w:cs="Times New Roman"/>
          <w:b/>
          <w:bCs/>
          <w:i/>
          <w:iCs/>
          <w:sz w:val="28"/>
          <w:szCs w:val="28"/>
          <w:u w:val="single"/>
        </w:rPr>
        <w:t xml:space="preserve"> руб</w:t>
      </w:r>
      <w:r w:rsidRPr="000F2E2A">
        <w:rPr>
          <w:rFonts w:ascii="Times New Roman" w:hAnsi="Times New Roman" w:cs="Times New Roman"/>
          <w:b/>
          <w:bCs/>
          <w:i/>
          <w:iCs/>
          <w:sz w:val="28"/>
          <w:szCs w:val="28"/>
          <w:u w:val="single"/>
        </w:rPr>
        <w:t>лей</w:t>
      </w:r>
      <w:r w:rsidR="00B852C2" w:rsidRPr="000F2E2A">
        <w:rPr>
          <w:rFonts w:ascii="Times New Roman" w:hAnsi="Times New Roman" w:cs="Times New Roman"/>
          <w:sz w:val="28"/>
          <w:szCs w:val="28"/>
        </w:rPr>
        <w:t xml:space="preserve"> </w:t>
      </w:r>
      <w:r w:rsidRPr="000F2E2A">
        <w:rPr>
          <w:rFonts w:ascii="Times New Roman" w:hAnsi="Times New Roman" w:cs="Times New Roman"/>
          <w:sz w:val="28"/>
          <w:szCs w:val="28"/>
        </w:rPr>
        <w:t xml:space="preserve">– уменьшение бюджетных ассигнований </w:t>
      </w:r>
      <w:r w:rsidR="00B852C2" w:rsidRPr="000F2E2A">
        <w:rPr>
          <w:rFonts w:ascii="Times New Roman" w:hAnsi="Times New Roman" w:cs="Times New Roman"/>
          <w:sz w:val="28"/>
          <w:szCs w:val="28"/>
        </w:rPr>
        <w:t xml:space="preserve">по </w:t>
      </w:r>
      <w:r w:rsidR="00B852C2" w:rsidRPr="000F2E2A">
        <w:rPr>
          <w:rFonts w:ascii="Times New Roman" w:hAnsi="Times New Roman" w:cs="Times New Roman"/>
          <w:sz w:val="28"/>
        </w:rPr>
        <w:t>МКУ «РУО»</w:t>
      </w:r>
      <w:r w:rsidR="00C45392" w:rsidRPr="000F2E2A">
        <w:rPr>
          <w:rFonts w:ascii="Times New Roman" w:hAnsi="Times New Roman" w:cs="Times New Roman"/>
          <w:sz w:val="28"/>
        </w:rPr>
        <w:t>,</w:t>
      </w:r>
      <w:r w:rsidR="00B852C2" w:rsidRPr="000F2E2A">
        <w:rPr>
          <w:rFonts w:ascii="Times New Roman" w:hAnsi="Times New Roman" w:cs="Times New Roman"/>
          <w:sz w:val="28"/>
        </w:rPr>
        <w:t xml:space="preserve"> </w:t>
      </w:r>
      <w:r w:rsidR="00B852C2" w:rsidRPr="000F2E2A">
        <w:rPr>
          <w:rFonts w:ascii="Times New Roman" w:hAnsi="Times New Roman" w:cs="Times New Roman"/>
          <w:sz w:val="28"/>
          <w:szCs w:val="28"/>
        </w:rPr>
        <w:t xml:space="preserve">полученных в результате экономии по торгам по ремонту кровли пищеблока здания </w:t>
      </w:r>
      <w:r w:rsidR="00C45392" w:rsidRPr="000F2E2A">
        <w:rPr>
          <w:rFonts w:ascii="Times New Roman" w:hAnsi="Times New Roman" w:cs="Times New Roman"/>
          <w:sz w:val="28"/>
          <w:szCs w:val="28"/>
        </w:rPr>
        <w:t xml:space="preserve">МБОУ «СОШ № 3», </w:t>
      </w:r>
      <w:r w:rsidR="00B852C2" w:rsidRPr="000F2E2A">
        <w:rPr>
          <w:rFonts w:ascii="Times New Roman" w:hAnsi="Times New Roman" w:cs="Times New Roman"/>
          <w:sz w:val="28"/>
          <w:szCs w:val="28"/>
        </w:rPr>
        <w:t>для МКУ «КИО» МО «Ленский район»</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 xml:space="preserve"> на проведение ремонта кровли и канализационного септика жилого дома, расположенного по адресу: Республика Саха (Якутия), п. Пеледуй, ул. Полярная, д.</w:t>
      </w:r>
      <w:r w:rsidRPr="000F2E2A">
        <w:rPr>
          <w:rFonts w:ascii="Times New Roman" w:hAnsi="Times New Roman" w:cs="Times New Roman"/>
          <w:sz w:val="28"/>
          <w:szCs w:val="28"/>
        </w:rPr>
        <w:t xml:space="preserve"> </w:t>
      </w:r>
      <w:r w:rsidR="00B852C2" w:rsidRPr="000F2E2A">
        <w:rPr>
          <w:rFonts w:ascii="Times New Roman" w:hAnsi="Times New Roman" w:cs="Times New Roman"/>
          <w:sz w:val="28"/>
          <w:szCs w:val="28"/>
        </w:rPr>
        <w:t>9</w:t>
      </w:r>
      <w:r w:rsidRPr="000F2E2A">
        <w:rPr>
          <w:rFonts w:ascii="Times New Roman" w:hAnsi="Times New Roman" w:cs="Times New Roman"/>
          <w:sz w:val="28"/>
          <w:szCs w:val="28"/>
        </w:rPr>
        <w:t>;</w:t>
      </w:r>
      <w:r w:rsidR="00B852C2" w:rsidRPr="000F2E2A">
        <w:rPr>
          <w:rFonts w:ascii="Times New Roman" w:hAnsi="Times New Roman" w:cs="Times New Roman"/>
          <w:sz w:val="28"/>
          <w:szCs w:val="28"/>
        </w:rPr>
        <w:t xml:space="preserve"> </w:t>
      </w:r>
    </w:p>
    <w:p w14:paraId="2BD4FA9F" w14:textId="13D2BC61" w:rsidR="00B852C2" w:rsidRPr="00C701B8" w:rsidRDefault="006C1FC3" w:rsidP="00B852C2">
      <w:pPr>
        <w:spacing w:after="0" w:line="360" w:lineRule="auto"/>
        <w:ind w:firstLine="851"/>
        <w:jc w:val="both"/>
        <w:rPr>
          <w:rFonts w:ascii="Times New Roman" w:hAnsi="Times New Roman" w:cs="Times New Roman"/>
          <w:sz w:val="28"/>
          <w:szCs w:val="28"/>
        </w:rPr>
      </w:pPr>
      <w:r w:rsidRPr="000F2E2A">
        <w:rPr>
          <w:rFonts w:ascii="Times New Roman" w:hAnsi="Times New Roman" w:cs="Times New Roman"/>
          <w:b/>
          <w:bCs/>
          <w:i/>
          <w:iCs/>
          <w:sz w:val="28"/>
          <w:szCs w:val="28"/>
          <w:u w:val="single"/>
        </w:rPr>
        <w:t xml:space="preserve">- (- </w:t>
      </w:r>
      <w:r w:rsidR="00B852C2" w:rsidRPr="000F2E2A">
        <w:rPr>
          <w:rFonts w:ascii="Times New Roman" w:hAnsi="Times New Roman" w:cs="Times New Roman"/>
          <w:b/>
          <w:bCs/>
          <w:i/>
          <w:iCs/>
          <w:sz w:val="28"/>
          <w:szCs w:val="28"/>
          <w:u w:val="single"/>
        </w:rPr>
        <w:t>524 828,34</w:t>
      </w:r>
      <w:r w:rsidRPr="000F2E2A">
        <w:rPr>
          <w:rFonts w:ascii="Times New Roman" w:hAnsi="Times New Roman" w:cs="Times New Roman"/>
          <w:b/>
          <w:bCs/>
          <w:i/>
          <w:iCs/>
          <w:sz w:val="28"/>
          <w:szCs w:val="28"/>
          <w:u w:val="single"/>
        </w:rPr>
        <w:t>)</w:t>
      </w:r>
      <w:r w:rsidR="00B852C2" w:rsidRPr="000F2E2A">
        <w:rPr>
          <w:rFonts w:ascii="Times New Roman" w:hAnsi="Times New Roman" w:cs="Times New Roman"/>
          <w:b/>
          <w:bCs/>
          <w:i/>
          <w:iCs/>
          <w:sz w:val="28"/>
          <w:szCs w:val="28"/>
          <w:u w:val="single"/>
        </w:rPr>
        <w:t xml:space="preserve"> руб</w:t>
      </w:r>
      <w:r w:rsidRPr="000F2E2A">
        <w:rPr>
          <w:rFonts w:ascii="Times New Roman" w:hAnsi="Times New Roman" w:cs="Times New Roman"/>
          <w:b/>
          <w:bCs/>
          <w:i/>
          <w:iCs/>
          <w:sz w:val="28"/>
          <w:szCs w:val="28"/>
          <w:u w:val="single"/>
        </w:rPr>
        <w:t>лей</w:t>
      </w:r>
      <w:r w:rsidR="00B852C2" w:rsidRPr="000F2E2A">
        <w:rPr>
          <w:rFonts w:ascii="Times New Roman" w:hAnsi="Times New Roman" w:cs="Times New Roman"/>
          <w:sz w:val="28"/>
          <w:szCs w:val="28"/>
        </w:rPr>
        <w:t xml:space="preserve"> </w:t>
      </w:r>
      <w:r w:rsidRPr="000F2E2A">
        <w:rPr>
          <w:rFonts w:ascii="Times New Roman" w:hAnsi="Times New Roman" w:cs="Times New Roman"/>
          <w:sz w:val="28"/>
          <w:szCs w:val="28"/>
        </w:rPr>
        <w:t xml:space="preserve">– уменьшение бюджетных ассигнований </w:t>
      </w:r>
      <w:r w:rsidR="00B852C2" w:rsidRPr="000F2E2A">
        <w:rPr>
          <w:rFonts w:ascii="Times New Roman" w:hAnsi="Times New Roman" w:cs="Times New Roman"/>
          <w:sz w:val="28"/>
          <w:szCs w:val="28"/>
        </w:rPr>
        <w:t>по МКУ «РУО»</w:t>
      </w:r>
      <w:r w:rsidR="00095C22" w:rsidRPr="000F2E2A">
        <w:rPr>
          <w:rFonts w:ascii="Times New Roman" w:hAnsi="Times New Roman" w:cs="Times New Roman"/>
          <w:sz w:val="28"/>
          <w:szCs w:val="28"/>
        </w:rPr>
        <w:t>,</w:t>
      </w:r>
      <w:r w:rsidR="00B852C2" w:rsidRPr="000F2E2A">
        <w:rPr>
          <w:rFonts w:ascii="Times New Roman" w:hAnsi="Times New Roman" w:cs="Times New Roman"/>
          <w:sz w:val="28"/>
          <w:szCs w:val="28"/>
        </w:rPr>
        <w:t xml:space="preserve"> в связи с экономией</w:t>
      </w:r>
      <w:r w:rsidR="00B852C2" w:rsidRPr="00C701B8">
        <w:rPr>
          <w:rFonts w:ascii="Times New Roman" w:hAnsi="Times New Roman" w:cs="Times New Roman"/>
          <w:sz w:val="28"/>
          <w:szCs w:val="28"/>
        </w:rPr>
        <w:t xml:space="preserve"> в результате закупок по МБОУ «СОШ № 3», «СОШ № 4», «СОШ п. Пеледуй» для МКУ «КИО» МО «Ленский район»</w:t>
      </w:r>
      <w:r w:rsidR="00095C22">
        <w:rPr>
          <w:rFonts w:ascii="Times New Roman" w:hAnsi="Times New Roman" w:cs="Times New Roman"/>
          <w:sz w:val="28"/>
          <w:szCs w:val="28"/>
        </w:rPr>
        <w:t>,</w:t>
      </w:r>
      <w:r w:rsidR="00B852C2" w:rsidRPr="00C701B8">
        <w:rPr>
          <w:rFonts w:ascii="Times New Roman" w:hAnsi="Times New Roman" w:cs="Times New Roman"/>
          <w:sz w:val="28"/>
          <w:szCs w:val="28"/>
        </w:rPr>
        <w:t xml:space="preserve"> на осуществление технологического присоединения энергопринимающих устройств объекта: </w:t>
      </w:r>
      <w:r w:rsidR="00095C22">
        <w:rPr>
          <w:rFonts w:ascii="Times New Roman" w:hAnsi="Times New Roman" w:cs="Times New Roman"/>
          <w:sz w:val="28"/>
          <w:szCs w:val="28"/>
        </w:rPr>
        <w:t>«</w:t>
      </w:r>
      <w:r w:rsidR="00B852C2" w:rsidRPr="00C701B8">
        <w:rPr>
          <w:rFonts w:ascii="Times New Roman" w:hAnsi="Times New Roman" w:cs="Times New Roman"/>
          <w:sz w:val="28"/>
          <w:szCs w:val="28"/>
        </w:rPr>
        <w:t>Детская школа искусств с противопожарными резервуарами</w:t>
      </w:r>
      <w:r w:rsidR="00095C22">
        <w:rPr>
          <w:rFonts w:ascii="Times New Roman" w:hAnsi="Times New Roman" w:cs="Times New Roman"/>
          <w:sz w:val="28"/>
          <w:szCs w:val="28"/>
        </w:rPr>
        <w:t>»</w:t>
      </w:r>
      <w:r w:rsidR="00B852C2" w:rsidRPr="00C701B8">
        <w:rPr>
          <w:rFonts w:ascii="Times New Roman" w:hAnsi="Times New Roman" w:cs="Times New Roman"/>
          <w:sz w:val="28"/>
          <w:szCs w:val="28"/>
        </w:rPr>
        <w:t>, расположенного в РС(Я), Ленский район, г. Ленск, ул. Таежная, д. 7</w:t>
      </w:r>
      <w:r w:rsidR="00095C22">
        <w:rPr>
          <w:rFonts w:ascii="Times New Roman" w:hAnsi="Times New Roman" w:cs="Times New Roman"/>
          <w:sz w:val="28"/>
          <w:szCs w:val="28"/>
        </w:rPr>
        <w:t>.</w:t>
      </w:r>
      <w:r w:rsidR="00B852C2" w:rsidRPr="00C701B8">
        <w:rPr>
          <w:rFonts w:ascii="Times New Roman" w:hAnsi="Times New Roman" w:cs="Times New Roman"/>
          <w:sz w:val="28"/>
          <w:szCs w:val="28"/>
        </w:rPr>
        <w:t xml:space="preserve"> </w:t>
      </w:r>
    </w:p>
    <w:p w14:paraId="37A2721D" w14:textId="49D84982" w:rsidR="002000A4" w:rsidRPr="00A541D2" w:rsidRDefault="002000A4" w:rsidP="002000A4">
      <w:pPr>
        <w:spacing w:after="0" w:line="360" w:lineRule="auto"/>
        <w:ind w:firstLine="851"/>
        <w:jc w:val="both"/>
        <w:rPr>
          <w:rFonts w:ascii="Times New Roman" w:hAnsi="Times New Roman" w:cs="Times New Roman"/>
          <w:b/>
          <w:bCs/>
          <w:i/>
          <w:iCs/>
          <w:sz w:val="28"/>
          <w:szCs w:val="28"/>
        </w:rPr>
      </w:pPr>
      <w:r w:rsidRPr="002000A4">
        <w:rPr>
          <w:rFonts w:ascii="Times New Roman" w:eastAsia="Calibri" w:hAnsi="Times New Roman" w:cs="Times New Roman"/>
          <w:b/>
          <w:bCs/>
          <w:i/>
          <w:iCs/>
          <w:sz w:val="28"/>
          <w:szCs w:val="28"/>
        </w:rPr>
        <w:t>5.3.</w:t>
      </w:r>
      <w:r w:rsidRPr="002000A4">
        <w:rPr>
          <w:rFonts w:ascii="Times New Roman" w:eastAsia="Calibri" w:hAnsi="Times New Roman" w:cs="Times New Roman"/>
          <w:b/>
          <w:bCs/>
          <w:i/>
          <w:iCs/>
          <w:sz w:val="28"/>
          <w:szCs w:val="28"/>
        </w:rPr>
        <w:tab/>
      </w:r>
      <w:r w:rsidRPr="002000A4">
        <w:rPr>
          <w:rFonts w:ascii="Times New Roman" w:hAnsi="Times New Roman" w:cs="Times New Roman"/>
          <w:b/>
          <w:bCs/>
          <w:i/>
          <w:iCs/>
          <w:sz w:val="28"/>
          <w:szCs w:val="28"/>
        </w:rPr>
        <w:t>По</w:t>
      </w:r>
      <w:r>
        <w:rPr>
          <w:rFonts w:ascii="Times New Roman" w:hAnsi="Times New Roman" w:cs="Times New Roman"/>
          <w:b/>
          <w:bCs/>
          <w:i/>
          <w:iCs/>
          <w:sz w:val="28"/>
          <w:szCs w:val="28"/>
        </w:rPr>
        <w:t xml:space="preserve"> по</w:t>
      </w:r>
      <w:r w:rsidRPr="002000A4">
        <w:rPr>
          <w:rFonts w:ascii="Times New Roman" w:hAnsi="Times New Roman" w:cs="Times New Roman"/>
          <w:b/>
          <w:bCs/>
          <w:i/>
          <w:iCs/>
          <w:sz w:val="28"/>
          <w:szCs w:val="28"/>
        </w:rPr>
        <w:t>драздел</w:t>
      </w:r>
      <w:r>
        <w:rPr>
          <w:rFonts w:ascii="Times New Roman" w:hAnsi="Times New Roman" w:cs="Times New Roman"/>
          <w:b/>
          <w:bCs/>
          <w:i/>
          <w:iCs/>
          <w:sz w:val="28"/>
          <w:szCs w:val="28"/>
        </w:rPr>
        <w:t>у</w:t>
      </w:r>
      <w:r w:rsidRPr="002000A4">
        <w:rPr>
          <w:rFonts w:ascii="Times New Roman" w:hAnsi="Times New Roman" w:cs="Times New Roman"/>
          <w:b/>
          <w:bCs/>
          <w:i/>
          <w:iCs/>
          <w:sz w:val="28"/>
          <w:szCs w:val="28"/>
        </w:rPr>
        <w:t xml:space="preserve"> 0709 «Другие вопросы в области образования»</w:t>
      </w:r>
      <w:r>
        <w:rPr>
          <w:rFonts w:ascii="Times New Roman" w:hAnsi="Times New Roman" w:cs="Times New Roman"/>
          <w:b/>
          <w:bCs/>
          <w:i/>
          <w:iCs/>
          <w:sz w:val="28"/>
          <w:szCs w:val="28"/>
        </w:rPr>
        <w:t xml:space="preserve"> расходы увеличились на </w:t>
      </w:r>
      <w:r w:rsidR="003E009C">
        <w:rPr>
          <w:rFonts w:ascii="Times New Roman" w:hAnsi="Times New Roman" w:cs="Times New Roman"/>
          <w:b/>
          <w:bCs/>
          <w:i/>
          <w:iCs/>
          <w:sz w:val="28"/>
          <w:szCs w:val="28"/>
        </w:rPr>
        <w:t>370 766,66 рублей</w:t>
      </w:r>
      <w:r>
        <w:rPr>
          <w:rFonts w:ascii="Times New Roman" w:hAnsi="Times New Roman" w:cs="Times New Roman"/>
          <w:b/>
          <w:bCs/>
          <w:i/>
          <w:iCs/>
          <w:sz w:val="28"/>
          <w:szCs w:val="28"/>
        </w:rPr>
        <w:t xml:space="preserve"> и составили </w:t>
      </w:r>
      <w:r w:rsidR="003E009C">
        <w:rPr>
          <w:rFonts w:ascii="Times New Roman" w:hAnsi="Times New Roman" w:cs="Times New Roman"/>
          <w:b/>
          <w:bCs/>
          <w:i/>
          <w:iCs/>
          <w:sz w:val="28"/>
          <w:szCs w:val="28"/>
        </w:rPr>
        <w:t xml:space="preserve">370 766,66 рублей, из </w:t>
      </w:r>
      <w:r w:rsidR="003E009C" w:rsidRPr="00A541D2">
        <w:rPr>
          <w:rFonts w:ascii="Times New Roman" w:hAnsi="Times New Roman" w:cs="Times New Roman"/>
          <w:b/>
          <w:bCs/>
          <w:i/>
          <w:iCs/>
          <w:sz w:val="28"/>
          <w:szCs w:val="28"/>
        </w:rPr>
        <w:t>которых:</w:t>
      </w:r>
    </w:p>
    <w:p w14:paraId="6E008DFC" w14:textId="132CF546" w:rsidR="002000A4" w:rsidRPr="00C701B8" w:rsidRDefault="003E009C" w:rsidP="002000A4">
      <w:pPr>
        <w:spacing w:after="0" w:line="360" w:lineRule="auto"/>
        <w:ind w:firstLine="709"/>
        <w:jc w:val="both"/>
        <w:rPr>
          <w:rFonts w:ascii="Times New Roman" w:hAnsi="Times New Roman" w:cs="Times New Roman"/>
          <w:sz w:val="28"/>
        </w:rPr>
      </w:pPr>
      <w:r w:rsidRPr="00A541D2">
        <w:rPr>
          <w:rFonts w:ascii="Times New Roman" w:hAnsi="Times New Roman" w:cs="Times New Roman"/>
          <w:b/>
          <w:bCs/>
          <w:i/>
          <w:iCs/>
          <w:sz w:val="28"/>
          <w:szCs w:val="28"/>
          <w:u w:val="single"/>
        </w:rPr>
        <w:lastRenderedPageBreak/>
        <w:t xml:space="preserve">- </w:t>
      </w:r>
      <w:r w:rsidR="002000A4" w:rsidRPr="00A541D2">
        <w:rPr>
          <w:rFonts w:ascii="Times New Roman" w:hAnsi="Times New Roman" w:cs="Times New Roman"/>
          <w:b/>
          <w:bCs/>
          <w:i/>
          <w:iCs/>
          <w:sz w:val="28"/>
          <w:szCs w:val="28"/>
          <w:u w:val="single"/>
        </w:rPr>
        <w:t>370 766,66 руб</w:t>
      </w:r>
      <w:r w:rsidRPr="00A541D2">
        <w:rPr>
          <w:rFonts w:ascii="Times New Roman" w:hAnsi="Times New Roman" w:cs="Times New Roman"/>
          <w:b/>
          <w:bCs/>
          <w:i/>
          <w:iCs/>
          <w:sz w:val="28"/>
          <w:szCs w:val="28"/>
          <w:u w:val="single"/>
        </w:rPr>
        <w:t>лей</w:t>
      </w:r>
      <w:r w:rsidR="002000A4" w:rsidRPr="00A541D2">
        <w:rPr>
          <w:rFonts w:ascii="Times New Roman" w:hAnsi="Times New Roman" w:cs="Times New Roman"/>
          <w:sz w:val="28"/>
          <w:szCs w:val="28"/>
        </w:rPr>
        <w:t xml:space="preserve"> </w:t>
      </w:r>
      <w:r w:rsidRPr="00A541D2">
        <w:rPr>
          <w:rFonts w:ascii="Times New Roman" w:hAnsi="Times New Roman" w:cs="Times New Roman"/>
          <w:i/>
          <w:sz w:val="28"/>
          <w:szCs w:val="28"/>
        </w:rPr>
        <w:t xml:space="preserve">– </w:t>
      </w:r>
      <w:r w:rsidRPr="00A541D2">
        <w:rPr>
          <w:rFonts w:ascii="Times New Roman" w:hAnsi="Times New Roman" w:cs="Times New Roman"/>
          <w:sz w:val="28"/>
          <w:szCs w:val="28"/>
        </w:rPr>
        <w:t xml:space="preserve">увеличение бюджетных ассигнований </w:t>
      </w:r>
      <w:r w:rsidR="002000A4" w:rsidRPr="00A541D2">
        <w:rPr>
          <w:rFonts w:ascii="Times New Roman" w:hAnsi="Times New Roman" w:cs="Times New Roman"/>
          <w:sz w:val="28"/>
          <w:szCs w:val="28"/>
        </w:rPr>
        <w:t>по администрации</w:t>
      </w:r>
      <w:r w:rsidR="002000A4" w:rsidRPr="00C701B8">
        <w:rPr>
          <w:rFonts w:ascii="Times New Roman" w:hAnsi="Times New Roman" w:cs="Times New Roman"/>
          <w:sz w:val="28"/>
          <w:szCs w:val="28"/>
        </w:rPr>
        <w:t xml:space="preserve"> МО «Ленский район» для МБУ «Гранит»</w:t>
      </w:r>
      <w:r>
        <w:rPr>
          <w:rFonts w:ascii="Times New Roman" w:hAnsi="Times New Roman" w:cs="Times New Roman"/>
          <w:sz w:val="28"/>
          <w:szCs w:val="28"/>
        </w:rPr>
        <w:t>,</w:t>
      </w:r>
      <w:r w:rsidR="002000A4" w:rsidRPr="00C701B8">
        <w:rPr>
          <w:rFonts w:ascii="Times New Roman" w:hAnsi="Times New Roman" w:cs="Times New Roman"/>
          <w:sz w:val="28"/>
          <w:szCs w:val="28"/>
        </w:rPr>
        <w:t xml:space="preserve"> субсидии на иные цели</w:t>
      </w:r>
      <w:r>
        <w:rPr>
          <w:rFonts w:ascii="Times New Roman" w:hAnsi="Times New Roman" w:cs="Times New Roman"/>
          <w:sz w:val="28"/>
          <w:szCs w:val="28"/>
        </w:rPr>
        <w:t>,</w:t>
      </w:r>
      <w:r w:rsidR="002000A4" w:rsidRPr="00C701B8">
        <w:rPr>
          <w:rFonts w:ascii="Times New Roman" w:hAnsi="Times New Roman" w:cs="Times New Roman"/>
          <w:sz w:val="28"/>
          <w:szCs w:val="28"/>
        </w:rPr>
        <w:t xml:space="preserve"> на </w:t>
      </w:r>
      <w:r w:rsidR="002000A4" w:rsidRPr="00C701B8">
        <w:rPr>
          <w:rFonts w:ascii="Times New Roman" w:hAnsi="Times New Roman" w:cs="Times New Roman"/>
          <w:sz w:val="28"/>
        </w:rPr>
        <w:t>проведение электротехнических испытаний электрооборудования ДОБ «Алмаз».</w:t>
      </w:r>
      <w:r w:rsidR="002000A4" w:rsidRPr="00C701B8">
        <w:rPr>
          <w:rFonts w:ascii="Times New Roman" w:hAnsi="Times New Roman" w:cs="Times New Roman"/>
          <w:sz w:val="28"/>
          <w:szCs w:val="28"/>
        </w:rPr>
        <w:t xml:space="preserve"> Источник финансирования</w:t>
      </w:r>
      <w:r>
        <w:rPr>
          <w:rFonts w:ascii="Times New Roman" w:hAnsi="Times New Roman" w:cs="Times New Roman"/>
          <w:sz w:val="28"/>
          <w:szCs w:val="28"/>
        </w:rPr>
        <w:t xml:space="preserve"> –</w:t>
      </w:r>
      <w:r w:rsidR="002000A4" w:rsidRPr="00C701B8">
        <w:rPr>
          <w:rFonts w:ascii="Times New Roman" w:hAnsi="Times New Roman" w:cs="Times New Roman"/>
          <w:sz w:val="28"/>
        </w:rPr>
        <w:t xml:space="preserve"> </w:t>
      </w:r>
      <w:r w:rsidR="002000A4" w:rsidRPr="00C701B8">
        <w:rPr>
          <w:rFonts w:ascii="Times New Roman" w:hAnsi="Times New Roman" w:cs="Times New Roman"/>
          <w:sz w:val="28"/>
          <w:szCs w:val="28"/>
        </w:rPr>
        <w:t>бюджетные</w:t>
      </w:r>
      <w:r>
        <w:rPr>
          <w:rFonts w:ascii="Times New Roman" w:hAnsi="Times New Roman" w:cs="Times New Roman"/>
          <w:sz w:val="28"/>
          <w:szCs w:val="28"/>
        </w:rPr>
        <w:t xml:space="preserve"> </w:t>
      </w:r>
      <w:r w:rsidR="002000A4" w:rsidRPr="00C701B8">
        <w:rPr>
          <w:rFonts w:ascii="Times New Roman" w:hAnsi="Times New Roman" w:cs="Times New Roman"/>
          <w:sz w:val="28"/>
          <w:szCs w:val="28"/>
        </w:rPr>
        <w:t xml:space="preserve">ассигнования, полученные в результате экономии по торгам по текущему ремонту здания МКОУ </w:t>
      </w:r>
      <w:r>
        <w:rPr>
          <w:rFonts w:ascii="Times New Roman" w:hAnsi="Times New Roman" w:cs="Times New Roman"/>
          <w:sz w:val="28"/>
          <w:szCs w:val="28"/>
        </w:rPr>
        <w:t>«</w:t>
      </w:r>
      <w:r w:rsidR="002000A4" w:rsidRPr="00C701B8">
        <w:rPr>
          <w:rFonts w:ascii="Times New Roman" w:hAnsi="Times New Roman" w:cs="Times New Roman"/>
          <w:sz w:val="28"/>
          <w:szCs w:val="28"/>
        </w:rPr>
        <w:t>ОНСОШ</w:t>
      </w:r>
      <w:r>
        <w:rPr>
          <w:rFonts w:ascii="Times New Roman" w:hAnsi="Times New Roman" w:cs="Times New Roman"/>
          <w:sz w:val="28"/>
          <w:szCs w:val="28"/>
        </w:rPr>
        <w:t>».</w:t>
      </w:r>
    </w:p>
    <w:p w14:paraId="60357118" w14:textId="7DED2079" w:rsidR="002000A4" w:rsidRPr="000B04F5" w:rsidRDefault="000B04F5" w:rsidP="002000A4">
      <w:pPr>
        <w:spacing w:after="0" w:line="360" w:lineRule="auto"/>
        <w:ind w:firstLine="709"/>
        <w:contextualSpacing/>
        <w:jc w:val="both"/>
        <w:rPr>
          <w:rFonts w:ascii="Times New Roman" w:eastAsia="Calibri" w:hAnsi="Times New Roman" w:cs="Times New Roman"/>
          <w:b/>
          <w:bCs/>
          <w:sz w:val="28"/>
          <w:szCs w:val="28"/>
        </w:rPr>
      </w:pPr>
      <w:r w:rsidRPr="000B04F5">
        <w:rPr>
          <w:rFonts w:ascii="Times New Roman" w:eastAsia="Calibri" w:hAnsi="Times New Roman" w:cs="Times New Roman"/>
          <w:b/>
          <w:bCs/>
          <w:sz w:val="28"/>
          <w:szCs w:val="28"/>
        </w:rPr>
        <w:t>6.</w:t>
      </w:r>
      <w:r w:rsidRPr="000B04F5">
        <w:rPr>
          <w:rFonts w:ascii="Times New Roman" w:eastAsia="Calibri" w:hAnsi="Times New Roman" w:cs="Times New Roman"/>
          <w:b/>
          <w:bCs/>
          <w:sz w:val="28"/>
          <w:szCs w:val="28"/>
        </w:rPr>
        <w:tab/>
        <w:t xml:space="preserve">По разделу 0800 «Культура, кинематография» расходы увеличились на 302 000,00 рублей и составили 302 000,00 при нулевых плановых назначениях, </w:t>
      </w:r>
      <w:r w:rsidR="00BD5047">
        <w:rPr>
          <w:rFonts w:ascii="Times New Roman" w:eastAsia="Calibri" w:hAnsi="Times New Roman" w:cs="Times New Roman"/>
          <w:b/>
          <w:bCs/>
          <w:sz w:val="28"/>
          <w:szCs w:val="28"/>
        </w:rPr>
        <w:t>из которых</w:t>
      </w:r>
      <w:r w:rsidRPr="000B04F5">
        <w:rPr>
          <w:rFonts w:ascii="Times New Roman" w:eastAsia="Calibri" w:hAnsi="Times New Roman" w:cs="Times New Roman"/>
          <w:b/>
          <w:bCs/>
          <w:sz w:val="28"/>
          <w:szCs w:val="28"/>
        </w:rPr>
        <w:t xml:space="preserve">: </w:t>
      </w:r>
    </w:p>
    <w:p w14:paraId="19B9CEE3" w14:textId="3F8D1012" w:rsidR="00F60126" w:rsidRPr="00A541D2" w:rsidRDefault="00F60126" w:rsidP="00F60126">
      <w:pPr>
        <w:spacing w:after="0" w:line="360" w:lineRule="auto"/>
        <w:ind w:firstLine="709"/>
        <w:jc w:val="both"/>
        <w:rPr>
          <w:rFonts w:ascii="Times New Roman" w:hAnsi="Times New Roman" w:cs="Times New Roman"/>
          <w:b/>
          <w:i/>
          <w:iCs/>
          <w:sz w:val="28"/>
        </w:rPr>
      </w:pPr>
      <w:r w:rsidRPr="00F60126">
        <w:rPr>
          <w:rFonts w:ascii="Times New Roman" w:hAnsi="Times New Roman" w:cs="Times New Roman"/>
          <w:b/>
          <w:i/>
          <w:iCs/>
          <w:sz w:val="28"/>
        </w:rPr>
        <w:t>6.1.</w:t>
      </w:r>
      <w:r w:rsidRPr="00F60126">
        <w:rPr>
          <w:rFonts w:ascii="Times New Roman" w:hAnsi="Times New Roman" w:cs="Times New Roman"/>
          <w:b/>
          <w:i/>
          <w:iCs/>
          <w:sz w:val="28"/>
        </w:rPr>
        <w:tab/>
        <w:t>По подразделу 0804 «Другие вопросы в области культуры, кинематографии» расходы увеличились на 302 000,00 рублей и составили 302 </w:t>
      </w:r>
      <w:r w:rsidRPr="00A541D2">
        <w:rPr>
          <w:rFonts w:ascii="Times New Roman" w:hAnsi="Times New Roman" w:cs="Times New Roman"/>
          <w:b/>
          <w:i/>
          <w:iCs/>
          <w:sz w:val="28"/>
        </w:rPr>
        <w:t>000,00 рублей, из которых:</w:t>
      </w:r>
    </w:p>
    <w:p w14:paraId="10BB5DBC" w14:textId="446C241B" w:rsidR="00E93ABE" w:rsidRPr="00A541D2" w:rsidRDefault="00E93ABE" w:rsidP="00F60126">
      <w:pPr>
        <w:spacing w:after="0" w:line="360" w:lineRule="auto"/>
        <w:ind w:firstLine="709"/>
        <w:jc w:val="both"/>
        <w:rPr>
          <w:rFonts w:ascii="Times New Roman" w:hAnsi="Times New Roman" w:cs="Times New Roman"/>
          <w:sz w:val="28"/>
          <w:szCs w:val="28"/>
        </w:rPr>
      </w:pPr>
      <w:r w:rsidRPr="00A541D2">
        <w:rPr>
          <w:rFonts w:ascii="Times New Roman" w:hAnsi="Times New Roman" w:cs="Times New Roman"/>
          <w:b/>
          <w:bCs/>
          <w:i/>
          <w:iCs/>
          <w:sz w:val="28"/>
          <w:u w:val="single"/>
        </w:rPr>
        <w:t xml:space="preserve">- </w:t>
      </w:r>
      <w:r w:rsidR="00F60126" w:rsidRPr="00A541D2">
        <w:rPr>
          <w:rFonts w:ascii="Times New Roman" w:hAnsi="Times New Roman" w:cs="Times New Roman"/>
          <w:b/>
          <w:bCs/>
          <w:i/>
          <w:iCs/>
          <w:sz w:val="28"/>
          <w:u w:val="single"/>
        </w:rPr>
        <w:t>150 000,00 руб</w:t>
      </w:r>
      <w:r w:rsidRPr="00A541D2">
        <w:rPr>
          <w:rFonts w:ascii="Times New Roman" w:hAnsi="Times New Roman" w:cs="Times New Roman"/>
          <w:b/>
          <w:bCs/>
          <w:i/>
          <w:iCs/>
          <w:sz w:val="28"/>
          <w:u w:val="single"/>
        </w:rPr>
        <w:t>лей</w:t>
      </w:r>
      <w:r w:rsidR="00F60126" w:rsidRPr="00A541D2">
        <w:rPr>
          <w:rFonts w:ascii="Times New Roman" w:hAnsi="Times New Roman" w:cs="Times New Roman"/>
          <w:sz w:val="28"/>
        </w:rPr>
        <w:t xml:space="preserve"> </w:t>
      </w:r>
      <w:r w:rsidRPr="00A541D2">
        <w:rPr>
          <w:rFonts w:ascii="Times New Roman" w:hAnsi="Times New Roman" w:cs="Times New Roman"/>
          <w:sz w:val="28"/>
        </w:rPr>
        <w:t xml:space="preserve">– увеличение бюджетных ассигнований </w:t>
      </w:r>
      <w:r w:rsidR="00F60126" w:rsidRPr="00A541D2">
        <w:rPr>
          <w:rFonts w:ascii="Times New Roman" w:hAnsi="Times New Roman" w:cs="Times New Roman"/>
          <w:sz w:val="28"/>
        </w:rPr>
        <w:t xml:space="preserve">по МКУ «ЛРУК» на организацию праздничного обеда для ветеранов тыла и труда в рамках празднования Дня Победы. </w:t>
      </w:r>
      <w:r w:rsidR="00F60126" w:rsidRPr="00A541D2">
        <w:rPr>
          <w:rFonts w:ascii="Times New Roman" w:hAnsi="Times New Roman" w:cs="Times New Roman"/>
          <w:sz w:val="28"/>
          <w:szCs w:val="28"/>
        </w:rPr>
        <w:t xml:space="preserve">Источник финансирования </w:t>
      </w:r>
      <w:r w:rsidRPr="00A541D2">
        <w:rPr>
          <w:rFonts w:ascii="Times New Roman" w:hAnsi="Times New Roman" w:cs="Times New Roman"/>
          <w:sz w:val="28"/>
          <w:szCs w:val="28"/>
        </w:rPr>
        <w:t xml:space="preserve">– </w:t>
      </w:r>
      <w:r w:rsidR="00F60126" w:rsidRPr="00A541D2">
        <w:rPr>
          <w:rFonts w:ascii="Times New Roman" w:hAnsi="Times New Roman" w:cs="Times New Roman"/>
          <w:sz w:val="28"/>
          <w:szCs w:val="28"/>
        </w:rPr>
        <w:t>резервный</w:t>
      </w:r>
      <w:r w:rsidRPr="00A541D2">
        <w:rPr>
          <w:rFonts w:ascii="Times New Roman" w:hAnsi="Times New Roman" w:cs="Times New Roman"/>
          <w:sz w:val="28"/>
          <w:szCs w:val="28"/>
        </w:rPr>
        <w:t xml:space="preserve"> </w:t>
      </w:r>
      <w:r w:rsidR="00F60126" w:rsidRPr="00A541D2">
        <w:rPr>
          <w:rFonts w:ascii="Times New Roman" w:hAnsi="Times New Roman" w:cs="Times New Roman"/>
          <w:sz w:val="28"/>
          <w:szCs w:val="28"/>
        </w:rPr>
        <w:t>фонд</w:t>
      </w:r>
      <w:r w:rsidRPr="00A541D2">
        <w:rPr>
          <w:rFonts w:ascii="Times New Roman" w:hAnsi="Times New Roman" w:cs="Times New Roman"/>
          <w:sz w:val="28"/>
          <w:szCs w:val="28"/>
        </w:rPr>
        <w:t>;</w:t>
      </w:r>
      <w:r w:rsidR="00F60126" w:rsidRPr="00A541D2">
        <w:rPr>
          <w:rFonts w:ascii="Times New Roman" w:hAnsi="Times New Roman" w:cs="Times New Roman"/>
          <w:sz w:val="28"/>
          <w:szCs w:val="28"/>
        </w:rPr>
        <w:t xml:space="preserve"> </w:t>
      </w:r>
    </w:p>
    <w:p w14:paraId="7FBEA084" w14:textId="17EA5F1A" w:rsidR="00F60126" w:rsidRPr="00C701B8" w:rsidRDefault="00E93ABE" w:rsidP="00F60126">
      <w:pPr>
        <w:spacing w:after="0" w:line="360" w:lineRule="auto"/>
        <w:ind w:firstLine="709"/>
        <w:jc w:val="both"/>
        <w:rPr>
          <w:rFonts w:ascii="Times New Roman" w:hAnsi="Times New Roman" w:cs="Times New Roman"/>
          <w:i/>
          <w:sz w:val="28"/>
          <w:szCs w:val="28"/>
        </w:rPr>
      </w:pPr>
      <w:r w:rsidRPr="00A541D2">
        <w:rPr>
          <w:rFonts w:ascii="Times New Roman" w:hAnsi="Times New Roman" w:cs="Times New Roman"/>
          <w:b/>
          <w:bCs/>
          <w:i/>
          <w:iCs/>
          <w:sz w:val="28"/>
          <w:szCs w:val="28"/>
          <w:u w:val="single"/>
        </w:rPr>
        <w:t xml:space="preserve">- </w:t>
      </w:r>
      <w:r w:rsidR="00F60126" w:rsidRPr="00A541D2">
        <w:rPr>
          <w:rFonts w:ascii="Times New Roman" w:hAnsi="Times New Roman" w:cs="Times New Roman"/>
          <w:b/>
          <w:bCs/>
          <w:i/>
          <w:iCs/>
          <w:sz w:val="28"/>
          <w:szCs w:val="28"/>
          <w:u w:val="single"/>
        </w:rPr>
        <w:t>152 000,00</w:t>
      </w:r>
      <w:r w:rsidR="00F60126" w:rsidRPr="00E93ABE">
        <w:rPr>
          <w:rFonts w:ascii="Times New Roman" w:hAnsi="Times New Roman" w:cs="Times New Roman"/>
          <w:b/>
          <w:bCs/>
          <w:i/>
          <w:iCs/>
          <w:sz w:val="28"/>
          <w:szCs w:val="28"/>
          <w:u w:val="single"/>
        </w:rPr>
        <w:t xml:space="preserve"> руб</w:t>
      </w:r>
      <w:r w:rsidRPr="00E93ABE">
        <w:rPr>
          <w:rFonts w:ascii="Times New Roman" w:hAnsi="Times New Roman" w:cs="Times New Roman"/>
          <w:b/>
          <w:bCs/>
          <w:i/>
          <w:iCs/>
          <w:sz w:val="28"/>
          <w:szCs w:val="28"/>
          <w:u w:val="single"/>
        </w:rPr>
        <w:t>лей</w:t>
      </w:r>
      <w:r w:rsidR="00F60126" w:rsidRPr="00C701B8">
        <w:rPr>
          <w:rFonts w:ascii="Times New Roman" w:hAnsi="Times New Roman" w:cs="Times New Roman"/>
          <w:sz w:val="28"/>
        </w:rPr>
        <w:t xml:space="preserve"> </w:t>
      </w:r>
      <w:r>
        <w:rPr>
          <w:rFonts w:ascii="Times New Roman" w:hAnsi="Times New Roman" w:cs="Times New Roman"/>
          <w:sz w:val="28"/>
          <w:szCs w:val="28"/>
        </w:rPr>
        <w:t>–</w:t>
      </w:r>
      <w:r w:rsidRPr="00C701B8">
        <w:rPr>
          <w:rFonts w:ascii="Times New Roman" w:hAnsi="Times New Roman" w:cs="Times New Roman"/>
          <w:sz w:val="28"/>
          <w:szCs w:val="28"/>
        </w:rPr>
        <w:t xml:space="preserve"> увеличение</w:t>
      </w:r>
      <w:r>
        <w:rPr>
          <w:rFonts w:ascii="Times New Roman" w:hAnsi="Times New Roman" w:cs="Times New Roman"/>
          <w:sz w:val="28"/>
          <w:szCs w:val="28"/>
        </w:rPr>
        <w:t xml:space="preserve"> бюджетных ассигнований</w:t>
      </w:r>
      <w:r w:rsidRPr="00C701B8">
        <w:rPr>
          <w:rFonts w:ascii="Times New Roman" w:hAnsi="Times New Roman" w:cs="Times New Roman"/>
          <w:sz w:val="28"/>
          <w:szCs w:val="28"/>
        </w:rPr>
        <w:t xml:space="preserve"> </w:t>
      </w:r>
      <w:r w:rsidR="00F60126" w:rsidRPr="00C701B8">
        <w:rPr>
          <w:rFonts w:ascii="Times New Roman" w:hAnsi="Times New Roman" w:cs="Times New Roman"/>
          <w:sz w:val="28"/>
        </w:rPr>
        <w:t>по МКУ «ЛРУК»</w:t>
      </w:r>
      <w:r w:rsidR="00F60126" w:rsidRPr="00C701B8">
        <w:t xml:space="preserve"> </w:t>
      </w:r>
      <w:r w:rsidR="00F60126" w:rsidRPr="00C701B8">
        <w:rPr>
          <w:rFonts w:ascii="Times New Roman" w:hAnsi="Times New Roman" w:cs="Times New Roman"/>
          <w:sz w:val="28"/>
        </w:rPr>
        <w:t xml:space="preserve">на издание книги М. </w:t>
      </w:r>
      <w:proofErr w:type="spellStart"/>
      <w:r w:rsidR="00F60126" w:rsidRPr="00C701B8">
        <w:rPr>
          <w:rFonts w:ascii="Times New Roman" w:hAnsi="Times New Roman" w:cs="Times New Roman"/>
          <w:sz w:val="28"/>
        </w:rPr>
        <w:t>Сиванкова</w:t>
      </w:r>
      <w:proofErr w:type="spellEnd"/>
      <w:r w:rsidR="00F60126" w:rsidRPr="00C701B8">
        <w:rPr>
          <w:rFonts w:ascii="Times New Roman" w:hAnsi="Times New Roman" w:cs="Times New Roman"/>
          <w:sz w:val="28"/>
        </w:rPr>
        <w:t xml:space="preserve"> </w:t>
      </w:r>
      <w:r>
        <w:rPr>
          <w:rFonts w:ascii="Times New Roman" w:hAnsi="Times New Roman" w:cs="Times New Roman"/>
          <w:sz w:val="28"/>
        </w:rPr>
        <w:t>«</w:t>
      </w:r>
      <w:r w:rsidR="00F60126" w:rsidRPr="00C701B8">
        <w:rPr>
          <w:rFonts w:ascii="Times New Roman" w:hAnsi="Times New Roman" w:cs="Times New Roman"/>
          <w:sz w:val="28"/>
        </w:rPr>
        <w:t>Разбуди меня утром</w:t>
      </w:r>
      <w:r>
        <w:rPr>
          <w:rFonts w:ascii="Times New Roman" w:hAnsi="Times New Roman" w:cs="Times New Roman"/>
          <w:sz w:val="28"/>
        </w:rPr>
        <w:t>»</w:t>
      </w:r>
      <w:r w:rsidR="00F60126" w:rsidRPr="00C701B8">
        <w:rPr>
          <w:rFonts w:ascii="Times New Roman" w:hAnsi="Times New Roman" w:cs="Times New Roman"/>
          <w:sz w:val="28"/>
        </w:rPr>
        <w:t>.</w:t>
      </w:r>
      <w:r w:rsidR="00F60126" w:rsidRPr="00C701B8">
        <w:rPr>
          <w:rFonts w:ascii="Times New Roman" w:hAnsi="Times New Roman" w:cs="Times New Roman"/>
          <w:i/>
          <w:sz w:val="28"/>
          <w:szCs w:val="28"/>
        </w:rPr>
        <w:t xml:space="preserve"> </w:t>
      </w:r>
      <w:r w:rsidR="00F60126" w:rsidRPr="00C701B8">
        <w:rPr>
          <w:rFonts w:ascii="Times New Roman" w:hAnsi="Times New Roman" w:cs="Times New Roman"/>
          <w:sz w:val="28"/>
          <w:szCs w:val="28"/>
        </w:rPr>
        <w:t xml:space="preserve">Источник финансирования </w:t>
      </w:r>
      <w:r>
        <w:rPr>
          <w:rFonts w:ascii="Times New Roman" w:hAnsi="Times New Roman" w:cs="Times New Roman"/>
          <w:sz w:val="28"/>
          <w:szCs w:val="28"/>
        </w:rPr>
        <w:t>– п</w:t>
      </w:r>
      <w:r w:rsidR="00F60126" w:rsidRPr="00C701B8">
        <w:rPr>
          <w:rFonts w:ascii="Times New Roman" w:hAnsi="Times New Roman" w:cs="Times New Roman"/>
          <w:sz w:val="28"/>
          <w:szCs w:val="28"/>
        </w:rPr>
        <w:t>рочие</w:t>
      </w:r>
      <w:r>
        <w:rPr>
          <w:rFonts w:ascii="Times New Roman" w:hAnsi="Times New Roman" w:cs="Times New Roman"/>
          <w:sz w:val="28"/>
          <w:szCs w:val="28"/>
        </w:rPr>
        <w:t xml:space="preserve"> </w:t>
      </w:r>
      <w:r w:rsidR="00F60126" w:rsidRPr="00C701B8">
        <w:rPr>
          <w:rFonts w:ascii="Times New Roman" w:hAnsi="Times New Roman" w:cs="Times New Roman"/>
          <w:sz w:val="28"/>
          <w:szCs w:val="28"/>
        </w:rPr>
        <w:t>доходы от компенсации затрат бюджетов муниципальных районов</w:t>
      </w:r>
      <w:r>
        <w:rPr>
          <w:rFonts w:ascii="Times New Roman" w:hAnsi="Times New Roman" w:cs="Times New Roman"/>
          <w:sz w:val="28"/>
          <w:szCs w:val="28"/>
        </w:rPr>
        <w:t>.</w:t>
      </w:r>
    </w:p>
    <w:p w14:paraId="03A30580" w14:textId="6301DB36" w:rsidR="009E3B14" w:rsidRDefault="00BD5047" w:rsidP="009E3B14">
      <w:pPr>
        <w:spacing w:after="160" w:line="360" w:lineRule="auto"/>
        <w:ind w:firstLine="708"/>
        <w:contextualSpacing/>
        <w:jc w:val="both"/>
        <w:rPr>
          <w:rFonts w:ascii="Times New Roman" w:eastAsia="Times New Roman" w:hAnsi="Times New Roman" w:cs="Times New Roman"/>
          <w:b/>
          <w:bCs/>
          <w:sz w:val="28"/>
          <w:szCs w:val="28"/>
          <w:lang w:eastAsia="ar-SA"/>
        </w:rPr>
      </w:pPr>
      <w:r>
        <w:rPr>
          <w:rFonts w:ascii="Times New Roman" w:eastAsia="Calibri" w:hAnsi="Times New Roman" w:cs="Times New Roman"/>
          <w:b/>
          <w:bCs/>
          <w:sz w:val="28"/>
          <w:szCs w:val="28"/>
        </w:rPr>
        <w:t>7</w:t>
      </w:r>
      <w:r w:rsidR="009E3B14" w:rsidRPr="007D0446">
        <w:rPr>
          <w:rFonts w:ascii="Times New Roman" w:eastAsia="Calibri" w:hAnsi="Times New Roman" w:cs="Times New Roman"/>
          <w:b/>
          <w:bCs/>
          <w:sz w:val="28"/>
          <w:szCs w:val="28"/>
        </w:rPr>
        <w:t>.</w:t>
      </w:r>
      <w:r w:rsidR="00846393">
        <w:rPr>
          <w:rFonts w:ascii="Times New Roman" w:eastAsia="Calibri" w:hAnsi="Times New Roman" w:cs="Times New Roman"/>
          <w:b/>
          <w:bCs/>
          <w:sz w:val="28"/>
          <w:szCs w:val="28"/>
        </w:rPr>
        <w:tab/>
      </w:r>
      <w:r w:rsidR="009E3B14" w:rsidRPr="007D0446">
        <w:rPr>
          <w:rFonts w:ascii="Times New Roman" w:eastAsia="Times New Roman" w:hAnsi="Times New Roman" w:cs="Times New Roman"/>
          <w:b/>
          <w:bCs/>
          <w:sz w:val="28"/>
          <w:szCs w:val="28"/>
          <w:lang w:eastAsia="ar-SA"/>
        </w:rPr>
        <w:t xml:space="preserve">По разделу </w:t>
      </w:r>
      <w:r w:rsidR="009E3B14">
        <w:rPr>
          <w:rFonts w:ascii="Times New Roman" w:eastAsia="Times New Roman" w:hAnsi="Times New Roman" w:cs="Times New Roman"/>
          <w:b/>
          <w:bCs/>
          <w:sz w:val="28"/>
          <w:szCs w:val="28"/>
          <w:lang w:eastAsia="ar-SA"/>
        </w:rPr>
        <w:t>10</w:t>
      </w:r>
      <w:r w:rsidR="009E3B14" w:rsidRPr="007D0446">
        <w:rPr>
          <w:rFonts w:ascii="Times New Roman" w:eastAsia="Times New Roman" w:hAnsi="Times New Roman" w:cs="Times New Roman"/>
          <w:b/>
          <w:bCs/>
          <w:sz w:val="28"/>
          <w:szCs w:val="28"/>
          <w:lang w:eastAsia="ar-SA"/>
        </w:rPr>
        <w:t>00 «</w:t>
      </w:r>
      <w:r w:rsidR="009E3B14">
        <w:rPr>
          <w:rFonts w:ascii="Times New Roman" w:eastAsia="Times New Roman" w:hAnsi="Times New Roman" w:cs="Times New Roman"/>
          <w:b/>
          <w:bCs/>
          <w:sz w:val="28"/>
          <w:szCs w:val="28"/>
          <w:lang w:eastAsia="ar-SA"/>
        </w:rPr>
        <w:t>Социальная политика</w:t>
      </w:r>
      <w:r w:rsidR="009E3B14" w:rsidRPr="007D0446">
        <w:rPr>
          <w:rFonts w:ascii="Times New Roman" w:eastAsia="Times New Roman" w:hAnsi="Times New Roman" w:cs="Times New Roman"/>
          <w:b/>
          <w:bCs/>
          <w:sz w:val="28"/>
          <w:szCs w:val="28"/>
          <w:lang w:eastAsia="ar-SA"/>
        </w:rPr>
        <w:t xml:space="preserve">» расходы </w:t>
      </w:r>
      <w:r w:rsidR="009E3B14">
        <w:rPr>
          <w:rFonts w:ascii="Times New Roman" w:eastAsia="Times New Roman" w:hAnsi="Times New Roman" w:cs="Times New Roman"/>
          <w:b/>
          <w:bCs/>
          <w:sz w:val="28"/>
          <w:szCs w:val="28"/>
          <w:lang w:eastAsia="ar-SA"/>
        </w:rPr>
        <w:t>у</w:t>
      </w:r>
      <w:r w:rsidR="00846393">
        <w:rPr>
          <w:rFonts w:ascii="Times New Roman" w:eastAsia="Times New Roman" w:hAnsi="Times New Roman" w:cs="Times New Roman"/>
          <w:b/>
          <w:bCs/>
          <w:sz w:val="28"/>
          <w:szCs w:val="28"/>
          <w:lang w:eastAsia="ar-SA"/>
        </w:rPr>
        <w:t>меньш</w:t>
      </w:r>
      <w:r w:rsidR="009E3B14">
        <w:rPr>
          <w:rFonts w:ascii="Times New Roman" w:eastAsia="Times New Roman" w:hAnsi="Times New Roman" w:cs="Times New Roman"/>
          <w:b/>
          <w:bCs/>
          <w:sz w:val="28"/>
          <w:szCs w:val="28"/>
          <w:lang w:eastAsia="ar-SA"/>
        </w:rPr>
        <w:t>ились</w:t>
      </w:r>
      <w:r w:rsidR="009E3B14" w:rsidRPr="007D0446">
        <w:rPr>
          <w:rFonts w:ascii="Times New Roman" w:eastAsia="Times New Roman" w:hAnsi="Times New Roman" w:cs="Times New Roman"/>
          <w:b/>
          <w:bCs/>
          <w:sz w:val="28"/>
          <w:szCs w:val="28"/>
          <w:lang w:eastAsia="ar-SA"/>
        </w:rPr>
        <w:t xml:space="preserve"> на </w:t>
      </w:r>
      <w:r w:rsidR="00846393">
        <w:rPr>
          <w:rFonts w:ascii="Times New Roman" w:eastAsia="Times New Roman" w:hAnsi="Times New Roman" w:cs="Times New Roman"/>
          <w:b/>
          <w:bCs/>
          <w:sz w:val="28"/>
          <w:szCs w:val="28"/>
          <w:lang w:eastAsia="ar-SA"/>
        </w:rPr>
        <w:t>15 981 017,91</w:t>
      </w:r>
      <w:r w:rsidR="009E3B14" w:rsidRPr="007D0446">
        <w:rPr>
          <w:rFonts w:ascii="Times New Roman" w:eastAsia="Times New Roman" w:hAnsi="Times New Roman" w:cs="Times New Roman"/>
          <w:b/>
          <w:bCs/>
          <w:sz w:val="28"/>
          <w:szCs w:val="28"/>
          <w:lang w:eastAsia="ar-SA"/>
        </w:rPr>
        <w:t xml:space="preserve"> рубл</w:t>
      </w:r>
      <w:r w:rsidR="00846393">
        <w:rPr>
          <w:rFonts w:ascii="Times New Roman" w:eastAsia="Times New Roman" w:hAnsi="Times New Roman" w:cs="Times New Roman"/>
          <w:b/>
          <w:bCs/>
          <w:sz w:val="28"/>
          <w:szCs w:val="28"/>
          <w:lang w:eastAsia="ar-SA"/>
        </w:rPr>
        <w:t>ей</w:t>
      </w:r>
      <w:r w:rsidR="009E3B14" w:rsidRPr="007D0446">
        <w:rPr>
          <w:rFonts w:ascii="Times New Roman" w:eastAsia="Times New Roman" w:hAnsi="Times New Roman" w:cs="Times New Roman"/>
          <w:b/>
          <w:bCs/>
          <w:sz w:val="28"/>
          <w:szCs w:val="28"/>
          <w:lang w:eastAsia="ar-SA"/>
        </w:rPr>
        <w:t xml:space="preserve"> и составили </w:t>
      </w:r>
      <w:r w:rsidR="00846393">
        <w:rPr>
          <w:rFonts w:ascii="Times New Roman" w:eastAsia="Times New Roman" w:hAnsi="Times New Roman" w:cs="Times New Roman"/>
          <w:b/>
          <w:bCs/>
          <w:sz w:val="28"/>
          <w:szCs w:val="28"/>
          <w:lang w:eastAsia="ar-SA"/>
        </w:rPr>
        <w:t>48 738 916,71</w:t>
      </w:r>
      <w:r w:rsidR="009E3B14" w:rsidRPr="007D0446">
        <w:rPr>
          <w:rFonts w:ascii="Times New Roman" w:eastAsia="Times New Roman" w:hAnsi="Times New Roman" w:cs="Times New Roman"/>
          <w:b/>
          <w:bCs/>
          <w:sz w:val="28"/>
          <w:szCs w:val="28"/>
          <w:lang w:eastAsia="ar-SA"/>
        </w:rPr>
        <w:t xml:space="preserve"> рублей против ут</w:t>
      </w:r>
      <w:r w:rsidR="00846393">
        <w:rPr>
          <w:rFonts w:ascii="Times New Roman" w:eastAsia="Times New Roman" w:hAnsi="Times New Roman" w:cs="Times New Roman"/>
          <w:b/>
          <w:bCs/>
          <w:sz w:val="28"/>
          <w:szCs w:val="28"/>
          <w:lang w:eastAsia="ar-SA"/>
        </w:rPr>
        <w:t>вержденного</w:t>
      </w:r>
      <w:r w:rsidR="009E3B14" w:rsidRPr="007D0446">
        <w:rPr>
          <w:rFonts w:ascii="Times New Roman" w:eastAsia="Times New Roman" w:hAnsi="Times New Roman" w:cs="Times New Roman"/>
          <w:b/>
          <w:bCs/>
          <w:sz w:val="28"/>
          <w:szCs w:val="28"/>
          <w:lang w:eastAsia="ar-SA"/>
        </w:rPr>
        <w:t xml:space="preserve"> плана – </w:t>
      </w:r>
      <w:r w:rsidR="00846393">
        <w:rPr>
          <w:rFonts w:ascii="Times New Roman" w:eastAsia="Times New Roman" w:hAnsi="Times New Roman" w:cs="Times New Roman"/>
          <w:b/>
          <w:bCs/>
          <w:sz w:val="28"/>
          <w:szCs w:val="28"/>
          <w:lang w:eastAsia="ar-SA"/>
        </w:rPr>
        <w:t>64 719 934,62</w:t>
      </w:r>
      <w:r w:rsidR="009E3B14" w:rsidRPr="007D0446">
        <w:rPr>
          <w:rFonts w:ascii="Times New Roman" w:eastAsia="Times New Roman" w:hAnsi="Times New Roman" w:cs="Times New Roman"/>
          <w:b/>
          <w:bCs/>
          <w:sz w:val="28"/>
          <w:szCs w:val="28"/>
          <w:lang w:eastAsia="ar-SA"/>
        </w:rPr>
        <w:t xml:space="preserve"> рубл</w:t>
      </w:r>
      <w:r w:rsidR="00846393">
        <w:rPr>
          <w:rFonts w:ascii="Times New Roman" w:eastAsia="Times New Roman" w:hAnsi="Times New Roman" w:cs="Times New Roman"/>
          <w:b/>
          <w:bCs/>
          <w:sz w:val="28"/>
          <w:szCs w:val="28"/>
          <w:lang w:eastAsia="ar-SA"/>
        </w:rPr>
        <w:t>я</w:t>
      </w:r>
      <w:r w:rsidR="009E3B14" w:rsidRPr="007D0446">
        <w:rPr>
          <w:rFonts w:ascii="Times New Roman" w:eastAsia="Times New Roman" w:hAnsi="Times New Roman" w:cs="Times New Roman"/>
          <w:b/>
          <w:bCs/>
          <w:sz w:val="28"/>
          <w:szCs w:val="28"/>
          <w:lang w:eastAsia="ar-SA"/>
        </w:rPr>
        <w:t>, из которых:</w:t>
      </w:r>
    </w:p>
    <w:p w14:paraId="75A06E83" w14:textId="4310C61B" w:rsidR="009E3B14" w:rsidRDefault="00BD5047" w:rsidP="00846393">
      <w:pPr>
        <w:spacing w:after="160" w:line="360" w:lineRule="auto"/>
        <w:ind w:firstLine="708"/>
        <w:contextualSpacing/>
        <w:jc w:val="both"/>
        <w:rPr>
          <w:rFonts w:ascii="Times New Roman" w:eastAsia="Times New Roman" w:hAnsi="Times New Roman" w:cs="Times New Roman"/>
          <w:b/>
          <w:i/>
          <w:iCs/>
          <w:sz w:val="28"/>
          <w:szCs w:val="28"/>
          <w:lang w:eastAsia="ar-SA"/>
        </w:rPr>
      </w:pPr>
      <w:r>
        <w:rPr>
          <w:rFonts w:ascii="Times New Roman" w:eastAsia="Times New Roman" w:hAnsi="Times New Roman" w:cs="Times New Roman"/>
          <w:b/>
          <w:bCs/>
          <w:i/>
          <w:iCs/>
          <w:sz w:val="28"/>
          <w:szCs w:val="28"/>
          <w:lang w:eastAsia="ar-SA"/>
        </w:rPr>
        <w:t>7</w:t>
      </w:r>
      <w:r w:rsidR="009E3B14" w:rsidRPr="00B52EB4">
        <w:rPr>
          <w:rFonts w:ascii="Times New Roman" w:eastAsia="Times New Roman" w:hAnsi="Times New Roman" w:cs="Times New Roman"/>
          <w:b/>
          <w:bCs/>
          <w:i/>
          <w:iCs/>
          <w:sz w:val="28"/>
          <w:szCs w:val="28"/>
          <w:lang w:eastAsia="ar-SA"/>
        </w:rPr>
        <w:t>.1.</w:t>
      </w:r>
      <w:bookmarkStart w:id="18" w:name="_Hlk114563851"/>
      <w:r w:rsidR="00846393">
        <w:rPr>
          <w:rFonts w:ascii="Times New Roman" w:eastAsia="Times New Roman" w:hAnsi="Times New Roman" w:cs="Times New Roman"/>
          <w:b/>
          <w:bCs/>
          <w:i/>
          <w:iCs/>
          <w:sz w:val="28"/>
          <w:szCs w:val="28"/>
          <w:lang w:eastAsia="ar-SA"/>
        </w:rPr>
        <w:tab/>
      </w:r>
      <w:r w:rsidR="009E3B14" w:rsidRPr="00B52EB4">
        <w:rPr>
          <w:rFonts w:ascii="Times New Roman" w:eastAsia="Times New Roman" w:hAnsi="Times New Roman" w:cs="Times New Roman"/>
          <w:b/>
          <w:i/>
          <w:iCs/>
          <w:sz w:val="28"/>
          <w:szCs w:val="28"/>
          <w:lang w:eastAsia="ar-SA"/>
        </w:rPr>
        <w:t>По</w:t>
      </w:r>
      <w:r w:rsidR="009E3B14" w:rsidRPr="000668FD">
        <w:rPr>
          <w:rFonts w:ascii="Times New Roman" w:eastAsia="Times New Roman" w:hAnsi="Times New Roman" w:cs="Times New Roman"/>
          <w:b/>
          <w:i/>
          <w:iCs/>
          <w:sz w:val="28"/>
          <w:szCs w:val="28"/>
          <w:lang w:eastAsia="ar-SA"/>
        </w:rPr>
        <w:t xml:space="preserve"> подразделу 100</w:t>
      </w:r>
      <w:r w:rsidR="009E3B14">
        <w:rPr>
          <w:rFonts w:ascii="Times New Roman" w:eastAsia="Times New Roman" w:hAnsi="Times New Roman" w:cs="Times New Roman"/>
          <w:b/>
          <w:i/>
          <w:iCs/>
          <w:sz w:val="28"/>
          <w:szCs w:val="28"/>
          <w:lang w:eastAsia="ar-SA"/>
        </w:rPr>
        <w:t>3 «</w:t>
      </w:r>
      <w:r w:rsidR="009E3B14" w:rsidRPr="006E408E">
        <w:rPr>
          <w:rFonts w:ascii="Times New Roman" w:eastAsia="Times New Roman" w:hAnsi="Times New Roman" w:cs="Times New Roman"/>
          <w:b/>
          <w:i/>
          <w:iCs/>
          <w:sz w:val="28"/>
          <w:szCs w:val="28"/>
          <w:lang w:eastAsia="ar-SA"/>
        </w:rPr>
        <w:t>Социальное обеспечение населения</w:t>
      </w:r>
      <w:r w:rsidR="009E3B14">
        <w:rPr>
          <w:rFonts w:ascii="Times New Roman" w:eastAsia="Times New Roman" w:hAnsi="Times New Roman" w:cs="Times New Roman"/>
          <w:b/>
          <w:i/>
          <w:iCs/>
          <w:sz w:val="28"/>
          <w:szCs w:val="28"/>
          <w:lang w:eastAsia="ar-SA"/>
        </w:rPr>
        <w:t xml:space="preserve">» </w:t>
      </w:r>
      <w:bookmarkEnd w:id="18"/>
      <w:r w:rsidR="009E3B14">
        <w:rPr>
          <w:rFonts w:ascii="Times New Roman" w:eastAsia="Times New Roman" w:hAnsi="Times New Roman" w:cs="Times New Roman"/>
          <w:b/>
          <w:i/>
          <w:iCs/>
          <w:sz w:val="28"/>
          <w:szCs w:val="28"/>
          <w:lang w:eastAsia="ar-SA"/>
        </w:rPr>
        <w:t xml:space="preserve">расходы </w:t>
      </w:r>
      <w:r w:rsidR="00846393">
        <w:rPr>
          <w:rFonts w:ascii="Times New Roman" w:eastAsia="Times New Roman" w:hAnsi="Times New Roman" w:cs="Times New Roman"/>
          <w:b/>
          <w:i/>
          <w:iCs/>
          <w:sz w:val="28"/>
          <w:szCs w:val="28"/>
          <w:lang w:eastAsia="ar-SA"/>
        </w:rPr>
        <w:t>уменьшились</w:t>
      </w:r>
      <w:r w:rsidR="009E3B14" w:rsidRPr="000668FD">
        <w:rPr>
          <w:rFonts w:ascii="Times New Roman" w:eastAsia="Times New Roman" w:hAnsi="Times New Roman" w:cs="Times New Roman"/>
          <w:b/>
          <w:i/>
          <w:iCs/>
          <w:sz w:val="28"/>
          <w:szCs w:val="28"/>
          <w:lang w:eastAsia="ar-SA"/>
        </w:rPr>
        <w:t xml:space="preserve"> на </w:t>
      </w:r>
      <w:r w:rsidR="00846393">
        <w:rPr>
          <w:rFonts w:ascii="Times New Roman" w:eastAsia="Times New Roman" w:hAnsi="Times New Roman" w:cs="Times New Roman"/>
          <w:b/>
          <w:i/>
          <w:iCs/>
          <w:sz w:val="28"/>
          <w:szCs w:val="28"/>
          <w:lang w:eastAsia="ar-SA"/>
        </w:rPr>
        <w:t xml:space="preserve">26 091 447,91 </w:t>
      </w:r>
      <w:r w:rsidR="009E3B14">
        <w:rPr>
          <w:rFonts w:ascii="Times New Roman" w:eastAsia="Times New Roman" w:hAnsi="Times New Roman" w:cs="Times New Roman"/>
          <w:b/>
          <w:i/>
          <w:iCs/>
          <w:sz w:val="28"/>
          <w:szCs w:val="28"/>
          <w:lang w:eastAsia="ar-SA"/>
        </w:rPr>
        <w:t>рубл</w:t>
      </w:r>
      <w:r w:rsidR="00846393">
        <w:rPr>
          <w:rFonts w:ascii="Times New Roman" w:eastAsia="Times New Roman" w:hAnsi="Times New Roman" w:cs="Times New Roman"/>
          <w:b/>
          <w:i/>
          <w:iCs/>
          <w:sz w:val="28"/>
          <w:szCs w:val="28"/>
          <w:lang w:eastAsia="ar-SA"/>
        </w:rPr>
        <w:t>ей</w:t>
      </w:r>
      <w:r w:rsidR="009E3B14">
        <w:rPr>
          <w:rFonts w:ascii="Times New Roman" w:eastAsia="Times New Roman" w:hAnsi="Times New Roman" w:cs="Times New Roman"/>
          <w:b/>
          <w:i/>
          <w:iCs/>
          <w:sz w:val="28"/>
          <w:szCs w:val="28"/>
          <w:lang w:eastAsia="ar-SA"/>
        </w:rPr>
        <w:t xml:space="preserve"> и составили </w:t>
      </w:r>
      <w:r w:rsidR="00846393">
        <w:rPr>
          <w:rFonts w:ascii="Times New Roman" w:eastAsia="Times New Roman" w:hAnsi="Times New Roman" w:cs="Times New Roman"/>
          <w:b/>
          <w:i/>
          <w:iCs/>
          <w:sz w:val="28"/>
          <w:szCs w:val="28"/>
          <w:lang w:eastAsia="ar-SA"/>
        </w:rPr>
        <w:t xml:space="preserve">16 075 871,77 </w:t>
      </w:r>
      <w:r w:rsidR="009E3B14" w:rsidRPr="000668FD">
        <w:rPr>
          <w:rFonts w:ascii="Times New Roman" w:eastAsia="Times New Roman" w:hAnsi="Times New Roman" w:cs="Times New Roman"/>
          <w:b/>
          <w:i/>
          <w:iCs/>
          <w:sz w:val="28"/>
          <w:szCs w:val="28"/>
          <w:lang w:eastAsia="ar-SA"/>
        </w:rPr>
        <w:t>рубл</w:t>
      </w:r>
      <w:r w:rsidR="009E3B14">
        <w:rPr>
          <w:rFonts w:ascii="Times New Roman" w:eastAsia="Times New Roman" w:hAnsi="Times New Roman" w:cs="Times New Roman"/>
          <w:b/>
          <w:i/>
          <w:iCs/>
          <w:sz w:val="28"/>
          <w:szCs w:val="28"/>
          <w:lang w:eastAsia="ar-SA"/>
        </w:rPr>
        <w:t>ей</w:t>
      </w:r>
      <w:r w:rsidR="009E3B14" w:rsidRPr="000668FD">
        <w:rPr>
          <w:rFonts w:ascii="Times New Roman" w:eastAsia="Times New Roman" w:hAnsi="Times New Roman" w:cs="Times New Roman"/>
          <w:b/>
          <w:i/>
          <w:iCs/>
          <w:sz w:val="28"/>
          <w:szCs w:val="28"/>
          <w:lang w:eastAsia="ar-SA"/>
        </w:rPr>
        <w:t>, из которых</w:t>
      </w:r>
      <w:r w:rsidR="009E3B14">
        <w:rPr>
          <w:rFonts w:ascii="Times New Roman" w:eastAsia="Times New Roman" w:hAnsi="Times New Roman" w:cs="Times New Roman"/>
          <w:b/>
          <w:i/>
          <w:iCs/>
          <w:sz w:val="28"/>
          <w:szCs w:val="28"/>
          <w:lang w:eastAsia="ar-SA"/>
        </w:rPr>
        <w:t>:</w:t>
      </w:r>
    </w:p>
    <w:p w14:paraId="47A00AF9" w14:textId="18BB9FE6" w:rsidR="00846393" w:rsidRPr="00846393" w:rsidRDefault="009E3B14" w:rsidP="00846393">
      <w:pPr>
        <w:spacing w:after="0" w:line="360" w:lineRule="auto"/>
        <w:ind w:firstLine="709"/>
        <w:contextualSpacing/>
        <w:jc w:val="both"/>
        <w:rPr>
          <w:rFonts w:ascii="Times New Roman" w:eastAsia="Times New Roman" w:hAnsi="Times New Roman" w:cs="Times New Roman"/>
          <w:bCs/>
          <w:sz w:val="28"/>
          <w:szCs w:val="28"/>
          <w:lang w:eastAsia="ar-SA"/>
        </w:rPr>
      </w:pPr>
      <w:r w:rsidRPr="00517D89">
        <w:rPr>
          <w:rFonts w:ascii="Times New Roman" w:eastAsia="Times New Roman" w:hAnsi="Times New Roman" w:cs="Times New Roman"/>
          <w:b/>
          <w:i/>
          <w:iCs/>
          <w:sz w:val="28"/>
          <w:szCs w:val="28"/>
          <w:u w:val="single"/>
          <w:lang w:eastAsia="ar-SA"/>
        </w:rPr>
        <w:t xml:space="preserve">- </w:t>
      </w:r>
      <w:r w:rsidR="00846393" w:rsidRPr="00517D89">
        <w:rPr>
          <w:rFonts w:ascii="Times New Roman" w:eastAsia="Times New Roman" w:hAnsi="Times New Roman" w:cs="Times New Roman"/>
          <w:b/>
          <w:i/>
          <w:iCs/>
          <w:sz w:val="28"/>
          <w:szCs w:val="28"/>
          <w:u w:val="single"/>
          <w:lang w:eastAsia="ar-SA"/>
        </w:rPr>
        <w:t>828 473,45</w:t>
      </w:r>
      <w:r w:rsidRPr="00517D89">
        <w:rPr>
          <w:rFonts w:ascii="Times New Roman" w:eastAsia="Times New Roman" w:hAnsi="Times New Roman" w:cs="Times New Roman"/>
          <w:b/>
          <w:i/>
          <w:iCs/>
          <w:sz w:val="28"/>
          <w:szCs w:val="28"/>
          <w:u w:val="single"/>
          <w:lang w:eastAsia="ar-SA"/>
        </w:rPr>
        <w:t xml:space="preserve"> рубл</w:t>
      </w:r>
      <w:r w:rsidR="00846393" w:rsidRPr="00517D89">
        <w:rPr>
          <w:rFonts w:ascii="Times New Roman" w:eastAsia="Times New Roman" w:hAnsi="Times New Roman" w:cs="Times New Roman"/>
          <w:b/>
          <w:i/>
          <w:iCs/>
          <w:sz w:val="28"/>
          <w:szCs w:val="28"/>
          <w:u w:val="single"/>
          <w:lang w:eastAsia="ar-SA"/>
        </w:rPr>
        <w:t>я</w:t>
      </w:r>
      <w:r w:rsidRPr="00A10A0C">
        <w:rPr>
          <w:rFonts w:ascii="Times New Roman" w:eastAsia="Times New Roman" w:hAnsi="Times New Roman" w:cs="Times New Roman"/>
          <w:bCs/>
          <w:i/>
          <w:iCs/>
          <w:sz w:val="28"/>
          <w:szCs w:val="28"/>
          <w:lang w:eastAsia="ar-SA"/>
        </w:rPr>
        <w:t xml:space="preserve"> – </w:t>
      </w:r>
      <w:bookmarkStart w:id="19" w:name="_Hlk106963254"/>
      <w:bookmarkStart w:id="20" w:name="_Hlk114650235"/>
      <w:r w:rsidR="00846393" w:rsidRPr="00C701B8">
        <w:rPr>
          <w:rFonts w:ascii="Times New Roman" w:hAnsi="Times New Roman" w:cs="Times New Roman"/>
          <w:sz w:val="28"/>
        </w:rPr>
        <w:t xml:space="preserve">увеличение </w:t>
      </w:r>
      <w:r w:rsidR="00846393">
        <w:rPr>
          <w:rFonts w:ascii="Times New Roman" w:hAnsi="Times New Roman" w:cs="Times New Roman"/>
          <w:sz w:val="28"/>
        </w:rPr>
        <w:t xml:space="preserve">бюджетных ассигнований </w:t>
      </w:r>
      <w:r w:rsidR="00846393" w:rsidRPr="00C701B8">
        <w:rPr>
          <w:rFonts w:ascii="Times New Roman" w:hAnsi="Times New Roman" w:cs="Times New Roman"/>
          <w:sz w:val="28"/>
        </w:rPr>
        <w:t>по МКУ «КИО» МО «Ленский район»</w:t>
      </w:r>
      <w:r w:rsidR="00846393">
        <w:rPr>
          <w:rFonts w:ascii="Times New Roman" w:hAnsi="Times New Roman" w:cs="Times New Roman"/>
          <w:sz w:val="28"/>
        </w:rPr>
        <w:t>,</w:t>
      </w:r>
      <w:r w:rsidR="00846393" w:rsidRPr="00C701B8">
        <w:rPr>
          <w:rFonts w:ascii="Times New Roman" w:hAnsi="Times New Roman" w:cs="Times New Roman"/>
          <w:sz w:val="28"/>
        </w:rPr>
        <w:t xml:space="preserve"> </w:t>
      </w:r>
      <w:r w:rsidR="007E0866">
        <w:rPr>
          <w:rFonts w:ascii="Times New Roman" w:eastAsia="Times New Roman" w:hAnsi="Times New Roman" w:cs="Times New Roman"/>
          <w:sz w:val="28"/>
          <w:szCs w:val="28"/>
          <w:lang w:eastAsia="ar-SA"/>
        </w:rPr>
        <w:t xml:space="preserve">в рамках ст. 217 БК РФ – остатки, </w:t>
      </w:r>
      <w:r w:rsidR="007E0866" w:rsidRPr="00701867">
        <w:rPr>
          <w:rFonts w:ascii="Times New Roman" w:hAnsi="Times New Roman" w:cs="Times New Roman"/>
          <w:sz w:val="28"/>
          <w:szCs w:val="28"/>
          <w:lang w:eastAsia="ru-RU"/>
        </w:rPr>
        <w:t>в объеме, не превышающем остатка не использованных на начало текущего финансового года</w:t>
      </w:r>
      <w:r w:rsidR="007E0866">
        <w:rPr>
          <w:rFonts w:ascii="Times New Roman" w:hAnsi="Times New Roman" w:cs="Times New Roman"/>
          <w:sz w:val="28"/>
          <w:szCs w:val="28"/>
          <w:lang w:eastAsia="ru-RU"/>
        </w:rPr>
        <w:t>,</w:t>
      </w:r>
      <w:r w:rsidR="007E0866" w:rsidRPr="00701867">
        <w:rPr>
          <w:rFonts w:ascii="Times New Roman" w:hAnsi="Times New Roman" w:cs="Times New Roman"/>
          <w:sz w:val="28"/>
          <w:szCs w:val="28"/>
          <w:lang w:eastAsia="ru-RU"/>
        </w:rPr>
        <w:t xml:space="preserve"> </w:t>
      </w:r>
      <w:r w:rsidR="00846393" w:rsidRPr="00C701B8">
        <w:rPr>
          <w:rFonts w:ascii="Times New Roman" w:hAnsi="Times New Roman" w:cs="Times New Roman"/>
          <w:sz w:val="28"/>
        </w:rPr>
        <w:t>на приобретение служебного жилого помещения специализированного жилищного фонда для работников бюджетной сферы (квартира) в п</w:t>
      </w:r>
      <w:r w:rsidR="00846393">
        <w:rPr>
          <w:rFonts w:ascii="Times New Roman" w:hAnsi="Times New Roman" w:cs="Times New Roman"/>
          <w:sz w:val="28"/>
        </w:rPr>
        <w:t>.</w:t>
      </w:r>
      <w:r w:rsidR="00846393" w:rsidRPr="00C701B8">
        <w:rPr>
          <w:rFonts w:ascii="Times New Roman" w:hAnsi="Times New Roman" w:cs="Times New Roman"/>
          <w:sz w:val="28"/>
        </w:rPr>
        <w:t xml:space="preserve"> Пеледуй Ленского района</w:t>
      </w:r>
      <w:r w:rsidR="00CF5F9C">
        <w:rPr>
          <w:rFonts w:ascii="Times New Roman" w:hAnsi="Times New Roman" w:cs="Times New Roman"/>
          <w:sz w:val="28"/>
          <w:szCs w:val="28"/>
        </w:rPr>
        <w:t>;</w:t>
      </w:r>
    </w:p>
    <w:p w14:paraId="61D1C09B" w14:textId="47649B94" w:rsidR="00846393" w:rsidRPr="00C701B8" w:rsidRDefault="00162D55" w:rsidP="00846393">
      <w:pPr>
        <w:spacing w:after="0" w:line="360" w:lineRule="auto"/>
        <w:ind w:firstLine="709"/>
        <w:jc w:val="both"/>
        <w:rPr>
          <w:rFonts w:ascii="Times New Roman" w:hAnsi="Times New Roman" w:cs="Times New Roman"/>
          <w:i/>
          <w:sz w:val="28"/>
        </w:rPr>
      </w:pPr>
      <w:r w:rsidRPr="00162D55">
        <w:rPr>
          <w:rFonts w:ascii="Times New Roman" w:hAnsi="Times New Roman" w:cs="Times New Roman"/>
          <w:b/>
          <w:bCs/>
          <w:i/>
          <w:iCs/>
          <w:sz w:val="28"/>
          <w:szCs w:val="28"/>
          <w:u w:val="single"/>
        </w:rPr>
        <w:lastRenderedPageBreak/>
        <w:t>- (</w:t>
      </w:r>
      <w:proofErr w:type="gramStart"/>
      <w:r w:rsidRPr="00162D55">
        <w:rPr>
          <w:rFonts w:ascii="Times New Roman" w:hAnsi="Times New Roman" w:cs="Times New Roman"/>
          <w:b/>
          <w:bCs/>
          <w:i/>
          <w:iCs/>
          <w:sz w:val="28"/>
          <w:szCs w:val="28"/>
          <w:u w:val="single"/>
        </w:rPr>
        <w:t xml:space="preserve">- </w:t>
      </w:r>
      <w:r w:rsidR="00846393" w:rsidRPr="00162D55">
        <w:rPr>
          <w:rFonts w:ascii="Times New Roman" w:hAnsi="Times New Roman" w:cs="Times New Roman"/>
          <w:b/>
          <w:bCs/>
          <w:i/>
          <w:iCs/>
          <w:sz w:val="28"/>
          <w:szCs w:val="28"/>
          <w:u w:val="single"/>
        </w:rPr>
        <w:t xml:space="preserve"> 1</w:t>
      </w:r>
      <w:proofErr w:type="gramEnd"/>
      <w:r w:rsidR="00846393" w:rsidRPr="00162D55">
        <w:rPr>
          <w:rFonts w:ascii="Times New Roman" w:hAnsi="Times New Roman" w:cs="Times New Roman"/>
          <w:b/>
          <w:bCs/>
          <w:i/>
          <w:iCs/>
          <w:sz w:val="28"/>
          <w:szCs w:val="28"/>
          <w:u w:val="single"/>
        </w:rPr>
        <w:t> 400 749,00</w:t>
      </w:r>
      <w:r w:rsidRPr="00162D55">
        <w:rPr>
          <w:rFonts w:ascii="Times New Roman" w:hAnsi="Times New Roman" w:cs="Times New Roman"/>
          <w:b/>
          <w:bCs/>
          <w:i/>
          <w:iCs/>
          <w:sz w:val="28"/>
          <w:szCs w:val="28"/>
          <w:u w:val="single"/>
        </w:rPr>
        <w:t>)</w:t>
      </w:r>
      <w:r w:rsidR="00846393" w:rsidRPr="00162D55">
        <w:rPr>
          <w:rFonts w:ascii="Times New Roman" w:hAnsi="Times New Roman" w:cs="Times New Roman"/>
          <w:b/>
          <w:bCs/>
          <w:i/>
          <w:iCs/>
          <w:sz w:val="28"/>
          <w:szCs w:val="28"/>
          <w:u w:val="single"/>
        </w:rPr>
        <w:t xml:space="preserve"> руб</w:t>
      </w:r>
      <w:r w:rsidRPr="00162D55">
        <w:rPr>
          <w:rFonts w:ascii="Times New Roman" w:hAnsi="Times New Roman" w:cs="Times New Roman"/>
          <w:b/>
          <w:bCs/>
          <w:i/>
          <w:iCs/>
          <w:sz w:val="28"/>
          <w:szCs w:val="28"/>
          <w:u w:val="single"/>
        </w:rPr>
        <w:t>лей</w:t>
      </w:r>
      <w:r w:rsidR="00846393" w:rsidRPr="00C701B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01B8">
        <w:rPr>
          <w:rFonts w:ascii="Times New Roman" w:hAnsi="Times New Roman" w:cs="Times New Roman"/>
          <w:sz w:val="28"/>
          <w:szCs w:val="28"/>
        </w:rPr>
        <w:t>уменьшение</w:t>
      </w:r>
      <w:r>
        <w:rPr>
          <w:rFonts w:ascii="Times New Roman" w:hAnsi="Times New Roman" w:cs="Times New Roman"/>
          <w:sz w:val="28"/>
          <w:szCs w:val="28"/>
        </w:rPr>
        <w:t xml:space="preserve"> </w:t>
      </w:r>
      <w:r>
        <w:rPr>
          <w:rFonts w:ascii="Times New Roman" w:hAnsi="Times New Roman" w:cs="Times New Roman"/>
          <w:sz w:val="28"/>
        </w:rPr>
        <w:t>бюджетных ассигнований</w:t>
      </w:r>
      <w:r w:rsidRPr="00C701B8">
        <w:rPr>
          <w:rFonts w:ascii="Times New Roman" w:hAnsi="Times New Roman" w:cs="Times New Roman"/>
          <w:sz w:val="28"/>
          <w:szCs w:val="28"/>
        </w:rPr>
        <w:t xml:space="preserve"> </w:t>
      </w:r>
      <w:r w:rsidR="00846393" w:rsidRPr="00C701B8">
        <w:rPr>
          <w:rFonts w:ascii="Times New Roman" w:hAnsi="Times New Roman" w:cs="Times New Roman"/>
          <w:sz w:val="28"/>
        </w:rPr>
        <w:t>по МКУ «КИО» МО «Ленский район» для заключени</w:t>
      </w:r>
      <w:r>
        <w:rPr>
          <w:rFonts w:ascii="Times New Roman" w:hAnsi="Times New Roman" w:cs="Times New Roman"/>
          <w:sz w:val="28"/>
        </w:rPr>
        <w:t>я</w:t>
      </w:r>
      <w:r w:rsidR="00846393" w:rsidRPr="00C701B8">
        <w:rPr>
          <w:rFonts w:ascii="Times New Roman" w:hAnsi="Times New Roman" w:cs="Times New Roman"/>
          <w:sz w:val="28"/>
        </w:rPr>
        <w:t xml:space="preserve"> муниципального контракта на ремонт гаражного помещения, расположенного по адресу: </w:t>
      </w:r>
      <w:r>
        <w:rPr>
          <w:rFonts w:ascii="Times New Roman" w:hAnsi="Times New Roman" w:cs="Times New Roman"/>
          <w:sz w:val="28"/>
        </w:rPr>
        <w:t>РС</w:t>
      </w:r>
      <w:r w:rsidR="00846393" w:rsidRPr="00C701B8">
        <w:rPr>
          <w:rFonts w:ascii="Times New Roman" w:hAnsi="Times New Roman" w:cs="Times New Roman"/>
          <w:sz w:val="28"/>
        </w:rPr>
        <w:t>(Я), г. Ленск, ул. Первомайская, д. 5А</w:t>
      </w:r>
      <w:r>
        <w:rPr>
          <w:rFonts w:ascii="Times New Roman" w:hAnsi="Times New Roman" w:cs="Times New Roman"/>
          <w:sz w:val="28"/>
        </w:rPr>
        <w:t>;</w:t>
      </w:r>
    </w:p>
    <w:p w14:paraId="735F07D2" w14:textId="77777777" w:rsidR="00A06A6A" w:rsidRPr="00517D89" w:rsidRDefault="00A06A6A" w:rsidP="00846393">
      <w:pPr>
        <w:spacing w:after="0" w:line="360" w:lineRule="auto"/>
        <w:ind w:firstLine="709"/>
        <w:jc w:val="both"/>
        <w:rPr>
          <w:rFonts w:ascii="Times New Roman" w:hAnsi="Times New Roman" w:cs="Times New Roman"/>
          <w:sz w:val="28"/>
        </w:rPr>
      </w:pPr>
      <w:r w:rsidRPr="00517D89">
        <w:rPr>
          <w:rFonts w:ascii="Times New Roman" w:hAnsi="Times New Roman" w:cs="Times New Roman"/>
          <w:sz w:val="28"/>
          <w:szCs w:val="28"/>
        </w:rPr>
        <w:t xml:space="preserve">- </w:t>
      </w:r>
      <w:r w:rsidRPr="00517D89">
        <w:rPr>
          <w:rFonts w:ascii="Times New Roman" w:hAnsi="Times New Roman" w:cs="Times New Roman"/>
          <w:b/>
          <w:bCs/>
          <w:i/>
          <w:iCs/>
          <w:sz w:val="28"/>
          <w:szCs w:val="28"/>
          <w:u w:val="single"/>
        </w:rPr>
        <w:t xml:space="preserve">(- </w:t>
      </w:r>
      <w:r w:rsidR="00846393" w:rsidRPr="00517D89">
        <w:rPr>
          <w:rFonts w:ascii="Times New Roman" w:hAnsi="Times New Roman" w:cs="Times New Roman"/>
          <w:b/>
          <w:bCs/>
          <w:i/>
          <w:iCs/>
          <w:sz w:val="28"/>
          <w:szCs w:val="28"/>
          <w:u w:val="single"/>
        </w:rPr>
        <w:t>346 000,00</w:t>
      </w:r>
      <w:r w:rsidRPr="00517D89">
        <w:rPr>
          <w:rFonts w:ascii="Times New Roman" w:hAnsi="Times New Roman" w:cs="Times New Roman"/>
          <w:b/>
          <w:bCs/>
          <w:i/>
          <w:iCs/>
          <w:sz w:val="28"/>
          <w:szCs w:val="28"/>
          <w:u w:val="single"/>
        </w:rPr>
        <w:t>)</w:t>
      </w:r>
      <w:r w:rsidR="00846393" w:rsidRPr="00517D89">
        <w:rPr>
          <w:rFonts w:ascii="Times New Roman" w:hAnsi="Times New Roman" w:cs="Times New Roman"/>
          <w:b/>
          <w:bCs/>
          <w:i/>
          <w:iCs/>
          <w:sz w:val="28"/>
          <w:szCs w:val="28"/>
          <w:u w:val="single"/>
        </w:rPr>
        <w:t xml:space="preserve"> руб</w:t>
      </w:r>
      <w:r w:rsidRPr="00517D89">
        <w:rPr>
          <w:rFonts w:ascii="Times New Roman" w:hAnsi="Times New Roman" w:cs="Times New Roman"/>
          <w:b/>
          <w:bCs/>
          <w:i/>
          <w:iCs/>
          <w:sz w:val="28"/>
          <w:szCs w:val="28"/>
          <w:u w:val="single"/>
        </w:rPr>
        <w:t>лей</w:t>
      </w:r>
      <w:r w:rsidR="00846393" w:rsidRPr="00517D89">
        <w:rPr>
          <w:rFonts w:ascii="Times New Roman" w:hAnsi="Times New Roman" w:cs="Times New Roman"/>
          <w:sz w:val="28"/>
          <w:szCs w:val="28"/>
        </w:rPr>
        <w:t xml:space="preserve"> </w:t>
      </w:r>
      <w:r w:rsidRPr="00517D89">
        <w:rPr>
          <w:rFonts w:ascii="Times New Roman" w:hAnsi="Times New Roman" w:cs="Times New Roman"/>
          <w:i/>
          <w:sz w:val="28"/>
        </w:rPr>
        <w:t xml:space="preserve">– </w:t>
      </w:r>
      <w:r w:rsidRPr="00517D89">
        <w:rPr>
          <w:rFonts w:ascii="Times New Roman" w:hAnsi="Times New Roman" w:cs="Times New Roman"/>
          <w:sz w:val="28"/>
          <w:szCs w:val="28"/>
        </w:rPr>
        <w:t xml:space="preserve">уменьшение </w:t>
      </w:r>
      <w:r w:rsidRPr="00517D89">
        <w:rPr>
          <w:rFonts w:ascii="Times New Roman" w:hAnsi="Times New Roman" w:cs="Times New Roman"/>
          <w:sz w:val="28"/>
        </w:rPr>
        <w:t>бюджетных ассигнований</w:t>
      </w:r>
      <w:r w:rsidRPr="00517D89">
        <w:rPr>
          <w:rFonts w:ascii="Times New Roman" w:hAnsi="Times New Roman" w:cs="Times New Roman"/>
          <w:sz w:val="28"/>
          <w:szCs w:val="28"/>
        </w:rPr>
        <w:t xml:space="preserve"> </w:t>
      </w:r>
      <w:r w:rsidR="00846393" w:rsidRPr="00517D89">
        <w:rPr>
          <w:rFonts w:ascii="Times New Roman" w:hAnsi="Times New Roman" w:cs="Times New Roman"/>
          <w:sz w:val="28"/>
        </w:rPr>
        <w:t xml:space="preserve">по МКУ «КИО» МО «Ленский район» на разработку проектно-сметной документации на монтаж театрального оборудования (Большой зал на 250 мест и Малый зал на 70 мест) по объекту </w:t>
      </w:r>
      <w:r w:rsidRPr="00517D89">
        <w:rPr>
          <w:rFonts w:ascii="Times New Roman" w:hAnsi="Times New Roman" w:cs="Times New Roman"/>
          <w:sz w:val="28"/>
        </w:rPr>
        <w:t>«</w:t>
      </w:r>
      <w:r w:rsidR="00846393" w:rsidRPr="00517D89">
        <w:rPr>
          <w:rFonts w:ascii="Times New Roman" w:hAnsi="Times New Roman" w:cs="Times New Roman"/>
          <w:sz w:val="28"/>
        </w:rPr>
        <w:t>Детская школа искусств г. Ленск</w:t>
      </w:r>
      <w:r w:rsidRPr="00517D89">
        <w:rPr>
          <w:rFonts w:ascii="Times New Roman" w:hAnsi="Times New Roman" w:cs="Times New Roman"/>
          <w:sz w:val="28"/>
        </w:rPr>
        <w:t>»</w:t>
      </w:r>
      <w:r w:rsidR="00846393" w:rsidRPr="00517D89">
        <w:rPr>
          <w:rFonts w:ascii="Times New Roman" w:hAnsi="Times New Roman" w:cs="Times New Roman"/>
          <w:sz w:val="28"/>
        </w:rPr>
        <w:t xml:space="preserve"> Республики Саха (Якутия)</w:t>
      </w:r>
      <w:r w:rsidRPr="00517D89">
        <w:rPr>
          <w:rFonts w:ascii="Times New Roman" w:hAnsi="Times New Roman" w:cs="Times New Roman"/>
          <w:sz w:val="28"/>
        </w:rPr>
        <w:t>»;</w:t>
      </w:r>
    </w:p>
    <w:p w14:paraId="3D2D899A" w14:textId="56ADBB3C" w:rsidR="00846393" w:rsidRPr="00D51A3D" w:rsidRDefault="00E93F3A" w:rsidP="00386C0B">
      <w:pPr>
        <w:spacing w:after="0" w:line="360" w:lineRule="auto"/>
        <w:ind w:firstLine="709"/>
        <w:jc w:val="both"/>
        <w:rPr>
          <w:rFonts w:ascii="Times New Roman" w:hAnsi="Times New Roman" w:cs="Times New Roman"/>
          <w:sz w:val="28"/>
          <w:szCs w:val="28"/>
        </w:rPr>
      </w:pPr>
      <w:r w:rsidRPr="00517D89">
        <w:rPr>
          <w:rFonts w:ascii="Times New Roman" w:hAnsi="Times New Roman" w:cs="Times New Roman"/>
          <w:b/>
          <w:bCs/>
          <w:i/>
          <w:iCs/>
          <w:sz w:val="28"/>
          <w:szCs w:val="28"/>
          <w:u w:val="single"/>
        </w:rPr>
        <w:t xml:space="preserve">- (- </w:t>
      </w:r>
      <w:r w:rsidR="00846393" w:rsidRPr="00517D89">
        <w:rPr>
          <w:rFonts w:ascii="Times New Roman" w:hAnsi="Times New Roman" w:cs="Times New Roman"/>
          <w:b/>
          <w:bCs/>
          <w:i/>
          <w:iCs/>
          <w:sz w:val="28"/>
          <w:szCs w:val="28"/>
          <w:u w:val="single"/>
        </w:rPr>
        <w:t>25 173 172,36</w:t>
      </w:r>
      <w:r w:rsidRPr="00517D89">
        <w:rPr>
          <w:rFonts w:ascii="Times New Roman" w:hAnsi="Times New Roman" w:cs="Times New Roman"/>
          <w:b/>
          <w:bCs/>
          <w:i/>
          <w:iCs/>
          <w:sz w:val="28"/>
          <w:szCs w:val="28"/>
          <w:u w:val="single"/>
        </w:rPr>
        <w:t>)</w:t>
      </w:r>
      <w:r w:rsidR="00846393" w:rsidRPr="00517D89">
        <w:rPr>
          <w:rFonts w:ascii="Times New Roman" w:hAnsi="Times New Roman" w:cs="Times New Roman"/>
          <w:b/>
          <w:bCs/>
          <w:i/>
          <w:iCs/>
          <w:sz w:val="28"/>
          <w:szCs w:val="28"/>
          <w:u w:val="single"/>
        </w:rPr>
        <w:t xml:space="preserve"> руб</w:t>
      </w:r>
      <w:r w:rsidRPr="00517D89">
        <w:rPr>
          <w:rFonts w:ascii="Times New Roman" w:hAnsi="Times New Roman" w:cs="Times New Roman"/>
          <w:b/>
          <w:bCs/>
          <w:i/>
          <w:iCs/>
          <w:sz w:val="28"/>
          <w:szCs w:val="28"/>
          <w:u w:val="single"/>
        </w:rPr>
        <w:t>ля</w:t>
      </w:r>
      <w:r w:rsidR="00846393" w:rsidRPr="00517D89">
        <w:rPr>
          <w:rFonts w:ascii="Times New Roman" w:hAnsi="Times New Roman" w:cs="Times New Roman"/>
          <w:sz w:val="28"/>
          <w:szCs w:val="28"/>
        </w:rPr>
        <w:t xml:space="preserve"> </w:t>
      </w:r>
      <w:r w:rsidRPr="00517D89">
        <w:rPr>
          <w:rFonts w:ascii="Times New Roman" w:hAnsi="Times New Roman" w:cs="Times New Roman"/>
          <w:sz w:val="28"/>
          <w:szCs w:val="28"/>
        </w:rPr>
        <w:t xml:space="preserve">– уменьшение </w:t>
      </w:r>
      <w:r w:rsidRPr="00517D89">
        <w:rPr>
          <w:rFonts w:ascii="Times New Roman" w:hAnsi="Times New Roman" w:cs="Times New Roman"/>
          <w:sz w:val="28"/>
        </w:rPr>
        <w:t>бюджетных ассигнований</w:t>
      </w:r>
      <w:r w:rsidRPr="00517D89">
        <w:rPr>
          <w:rFonts w:ascii="Times New Roman" w:hAnsi="Times New Roman" w:cs="Times New Roman"/>
          <w:sz w:val="28"/>
          <w:szCs w:val="28"/>
        </w:rPr>
        <w:t xml:space="preserve"> </w:t>
      </w:r>
      <w:r w:rsidR="00846393" w:rsidRPr="00517D89">
        <w:rPr>
          <w:rFonts w:ascii="Times New Roman" w:hAnsi="Times New Roman" w:cs="Times New Roman"/>
          <w:sz w:val="28"/>
          <w:szCs w:val="28"/>
        </w:rPr>
        <w:t>п</w:t>
      </w:r>
      <w:r w:rsidR="00846393" w:rsidRPr="00517D89">
        <w:rPr>
          <w:rFonts w:ascii="Times New Roman" w:hAnsi="Times New Roman" w:cs="Times New Roman"/>
          <w:sz w:val="28"/>
        </w:rPr>
        <w:t>о МКУ «КИО» МО «Ленский</w:t>
      </w:r>
      <w:r w:rsidR="00846393" w:rsidRPr="00D51A3D">
        <w:rPr>
          <w:rFonts w:ascii="Times New Roman" w:hAnsi="Times New Roman" w:cs="Times New Roman"/>
          <w:sz w:val="28"/>
        </w:rPr>
        <w:t xml:space="preserve"> район» </w:t>
      </w:r>
      <w:r w:rsidR="00846393" w:rsidRPr="00D51A3D">
        <w:rPr>
          <w:rFonts w:ascii="Times New Roman" w:hAnsi="Times New Roman" w:cs="Times New Roman"/>
          <w:sz w:val="28"/>
          <w:szCs w:val="28"/>
        </w:rPr>
        <w:t>на ремонт автодороги «Ленск-Витим-Пеледуй» (на участке Витим-Пеледуй) в рамках муниципальной программы «Развитие транспортного комплекса муниципального образования «Ленский район»</w:t>
      </w:r>
      <w:r w:rsidR="004636C1">
        <w:rPr>
          <w:rFonts w:ascii="Times New Roman" w:hAnsi="Times New Roman" w:cs="Times New Roman"/>
          <w:sz w:val="28"/>
          <w:szCs w:val="28"/>
        </w:rPr>
        <w:t>.</w:t>
      </w:r>
    </w:p>
    <w:p w14:paraId="01A84022" w14:textId="45B5A4C2" w:rsidR="006F509B" w:rsidRDefault="00A5122A" w:rsidP="006F509B">
      <w:pPr>
        <w:spacing w:after="160" w:line="360" w:lineRule="auto"/>
        <w:ind w:firstLine="708"/>
        <w:contextualSpacing/>
        <w:jc w:val="both"/>
        <w:rPr>
          <w:rFonts w:ascii="Times New Roman" w:eastAsia="Times New Roman" w:hAnsi="Times New Roman" w:cs="Times New Roman"/>
          <w:b/>
          <w:i/>
          <w:iCs/>
          <w:sz w:val="28"/>
          <w:szCs w:val="28"/>
          <w:lang w:eastAsia="ar-SA"/>
        </w:rPr>
      </w:pPr>
      <w:r w:rsidRPr="00A5122A">
        <w:rPr>
          <w:rFonts w:ascii="Times New Roman" w:hAnsi="Times New Roman" w:cs="Times New Roman"/>
          <w:b/>
          <w:bCs/>
          <w:i/>
          <w:iCs/>
          <w:sz w:val="28"/>
          <w:szCs w:val="28"/>
        </w:rPr>
        <w:t>7.2.</w:t>
      </w:r>
      <w:r w:rsidR="0026183B">
        <w:rPr>
          <w:rFonts w:ascii="Times New Roman" w:hAnsi="Times New Roman" w:cs="Times New Roman"/>
          <w:b/>
          <w:bCs/>
          <w:i/>
          <w:iCs/>
          <w:sz w:val="28"/>
          <w:szCs w:val="28"/>
        </w:rPr>
        <w:tab/>
      </w:r>
      <w:r w:rsidR="00846393" w:rsidRPr="00A5122A">
        <w:rPr>
          <w:rFonts w:ascii="Times New Roman" w:hAnsi="Times New Roman" w:cs="Times New Roman"/>
          <w:b/>
          <w:bCs/>
          <w:i/>
          <w:iCs/>
          <w:sz w:val="28"/>
          <w:szCs w:val="28"/>
        </w:rPr>
        <w:t>По</w:t>
      </w:r>
      <w:r w:rsidR="00386C0B" w:rsidRPr="00A5122A">
        <w:rPr>
          <w:rFonts w:ascii="Times New Roman" w:hAnsi="Times New Roman" w:cs="Times New Roman"/>
          <w:b/>
          <w:bCs/>
          <w:i/>
          <w:iCs/>
          <w:sz w:val="28"/>
          <w:szCs w:val="28"/>
        </w:rPr>
        <w:t xml:space="preserve"> по</w:t>
      </w:r>
      <w:r w:rsidR="00846393" w:rsidRPr="00A5122A">
        <w:rPr>
          <w:rFonts w:ascii="Times New Roman" w:hAnsi="Times New Roman" w:cs="Times New Roman"/>
          <w:b/>
          <w:bCs/>
          <w:i/>
          <w:iCs/>
          <w:sz w:val="28"/>
          <w:szCs w:val="28"/>
        </w:rPr>
        <w:t>драздел</w:t>
      </w:r>
      <w:r w:rsidR="00386C0B" w:rsidRPr="00A5122A">
        <w:rPr>
          <w:rFonts w:ascii="Times New Roman" w:hAnsi="Times New Roman" w:cs="Times New Roman"/>
          <w:b/>
          <w:bCs/>
          <w:i/>
          <w:iCs/>
          <w:sz w:val="28"/>
          <w:szCs w:val="28"/>
        </w:rPr>
        <w:t>у</w:t>
      </w:r>
      <w:r w:rsidR="00846393" w:rsidRPr="00A5122A">
        <w:rPr>
          <w:rFonts w:ascii="Times New Roman" w:hAnsi="Times New Roman" w:cs="Times New Roman"/>
          <w:b/>
          <w:bCs/>
          <w:i/>
          <w:iCs/>
          <w:sz w:val="28"/>
          <w:szCs w:val="28"/>
        </w:rPr>
        <w:t xml:space="preserve"> 1004 «Охрана семьи и детства»</w:t>
      </w:r>
      <w:r w:rsidR="006F509B" w:rsidRPr="006F509B">
        <w:rPr>
          <w:rFonts w:ascii="Times New Roman" w:eastAsia="Times New Roman" w:hAnsi="Times New Roman" w:cs="Times New Roman"/>
          <w:b/>
          <w:i/>
          <w:iCs/>
          <w:sz w:val="28"/>
          <w:szCs w:val="28"/>
          <w:lang w:eastAsia="ar-SA"/>
        </w:rPr>
        <w:t xml:space="preserve"> </w:t>
      </w:r>
      <w:r w:rsidR="006F509B">
        <w:rPr>
          <w:rFonts w:ascii="Times New Roman" w:eastAsia="Times New Roman" w:hAnsi="Times New Roman" w:cs="Times New Roman"/>
          <w:b/>
          <w:i/>
          <w:iCs/>
          <w:sz w:val="28"/>
          <w:szCs w:val="28"/>
          <w:lang w:eastAsia="ar-SA"/>
        </w:rPr>
        <w:t>расходы увеличились</w:t>
      </w:r>
      <w:r w:rsidR="006F509B" w:rsidRPr="000668FD">
        <w:rPr>
          <w:rFonts w:ascii="Times New Roman" w:eastAsia="Times New Roman" w:hAnsi="Times New Roman" w:cs="Times New Roman"/>
          <w:b/>
          <w:i/>
          <w:iCs/>
          <w:sz w:val="28"/>
          <w:szCs w:val="28"/>
          <w:lang w:eastAsia="ar-SA"/>
        </w:rPr>
        <w:t xml:space="preserve"> на </w:t>
      </w:r>
      <w:r w:rsidR="006F509B">
        <w:rPr>
          <w:rFonts w:ascii="Times New Roman" w:eastAsia="Times New Roman" w:hAnsi="Times New Roman" w:cs="Times New Roman"/>
          <w:b/>
          <w:i/>
          <w:iCs/>
          <w:sz w:val="28"/>
          <w:szCs w:val="28"/>
          <w:lang w:eastAsia="ar-SA"/>
        </w:rPr>
        <w:t xml:space="preserve">2 665 600,00 рублей и составили 16 165 600,00 </w:t>
      </w:r>
      <w:r w:rsidR="006F509B" w:rsidRPr="000668FD">
        <w:rPr>
          <w:rFonts w:ascii="Times New Roman" w:eastAsia="Times New Roman" w:hAnsi="Times New Roman" w:cs="Times New Roman"/>
          <w:b/>
          <w:i/>
          <w:iCs/>
          <w:sz w:val="28"/>
          <w:szCs w:val="28"/>
          <w:lang w:eastAsia="ar-SA"/>
        </w:rPr>
        <w:t>рубл</w:t>
      </w:r>
      <w:r w:rsidR="006F509B">
        <w:rPr>
          <w:rFonts w:ascii="Times New Roman" w:eastAsia="Times New Roman" w:hAnsi="Times New Roman" w:cs="Times New Roman"/>
          <w:b/>
          <w:i/>
          <w:iCs/>
          <w:sz w:val="28"/>
          <w:szCs w:val="28"/>
          <w:lang w:eastAsia="ar-SA"/>
        </w:rPr>
        <w:t>ей</w:t>
      </w:r>
      <w:r w:rsidR="006F509B" w:rsidRPr="000668FD">
        <w:rPr>
          <w:rFonts w:ascii="Times New Roman" w:eastAsia="Times New Roman" w:hAnsi="Times New Roman" w:cs="Times New Roman"/>
          <w:b/>
          <w:i/>
          <w:iCs/>
          <w:sz w:val="28"/>
          <w:szCs w:val="28"/>
          <w:lang w:eastAsia="ar-SA"/>
        </w:rPr>
        <w:t>, из которых</w:t>
      </w:r>
      <w:r w:rsidR="006F509B">
        <w:rPr>
          <w:rFonts w:ascii="Times New Roman" w:eastAsia="Times New Roman" w:hAnsi="Times New Roman" w:cs="Times New Roman"/>
          <w:b/>
          <w:i/>
          <w:iCs/>
          <w:sz w:val="28"/>
          <w:szCs w:val="28"/>
          <w:lang w:eastAsia="ar-SA"/>
        </w:rPr>
        <w:t>:</w:t>
      </w:r>
    </w:p>
    <w:p w14:paraId="2B4B6F2F" w14:textId="75CDD691" w:rsidR="00846393" w:rsidRPr="00D51A3D" w:rsidRDefault="00F97115" w:rsidP="00846393">
      <w:pPr>
        <w:spacing w:after="0" w:line="360" w:lineRule="auto"/>
        <w:ind w:firstLine="851"/>
        <w:jc w:val="both"/>
        <w:rPr>
          <w:rFonts w:ascii="Times New Roman" w:hAnsi="Times New Roman" w:cs="Times New Roman"/>
          <w:i/>
          <w:color w:val="FF0000"/>
          <w:sz w:val="28"/>
          <w:szCs w:val="28"/>
        </w:rPr>
      </w:pPr>
      <w:r w:rsidRPr="001E551A">
        <w:rPr>
          <w:rFonts w:ascii="Times New Roman" w:hAnsi="Times New Roman" w:cs="Times New Roman"/>
          <w:b/>
          <w:bCs/>
          <w:i/>
          <w:iCs/>
          <w:sz w:val="28"/>
          <w:szCs w:val="28"/>
          <w:u w:val="single"/>
        </w:rPr>
        <w:t>-</w:t>
      </w:r>
      <w:r w:rsidR="00846393" w:rsidRPr="001E551A">
        <w:rPr>
          <w:rFonts w:ascii="Times New Roman" w:hAnsi="Times New Roman" w:cs="Times New Roman"/>
          <w:b/>
          <w:bCs/>
          <w:i/>
          <w:iCs/>
          <w:sz w:val="28"/>
          <w:szCs w:val="28"/>
          <w:u w:val="single"/>
        </w:rPr>
        <w:t xml:space="preserve"> 2 665 600,00 руб</w:t>
      </w:r>
      <w:r w:rsidRPr="001E551A">
        <w:rPr>
          <w:rFonts w:ascii="Times New Roman" w:hAnsi="Times New Roman" w:cs="Times New Roman"/>
          <w:b/>
          <w:bCs/>
          <w:i/>
          <w:iCs/>
          <w:sz w:val="28"/>
          <w:szCs w:val="28"/>
          <w:u w:val="single"/>
        </w:rPr>
        <w:t>лей</w:t>
      </w:r>
      <w:r w:rsidR="00846393" w:rsidRPr="001E551A">
        <w:rPr>
          <w:rFonts w:ascii="Times New Roman" w:hAnsi="Times New Roman" w:cs="Times New Roman"/>
          <w:sz w:val="28"/>
          <w:szCs w:val="28"/>
        </w:rPr>
        <w:t xml:space="preserve"> </w:t>
      </w:r>
      <w:r w:rsidRPr="001E551A">
        <w:rPr>
          <w:rFonts w:ascii="Times New Roman" w:hAnsi="Times New Roman" w:cs="Times New Roman"/>
          <w:sz w:val="28"/>
          <w:szCs w:val="28"/>
        </w:rPr>
        <w:t xml:space="preserve">– увеличение бюджетных ассигнований </w:t>
      </w:r>
      <w:r w:rsidR="00846393" w:rsidRPr="001E551A">
        <w:rPr>
          <w:rFonts w:ascii="Times New Roman" w:hAnsi="Times New Roman" w:cs="Times New Roman"/>
          <w:sz w:val="28"/>
          <w:szCs w:val="28"/>
        </w:rPr>
        <w:t>по администрации МО «Ленский</w:t>
      </w:r>
      <w:r w:rsidR="00846393" w:rsidRPr="00D51A3D">
        <w:rPr>
          <w:rFonts w:ascii="Times New Roman" w:hAnsi="Times New Roman" w:cs="Times New Roman"/>
          <w:sz w:val="28"/>
          <w:szCs w:val="28"/>
        </w:rPr>
        <w:t xml:space="preserve"> район»</w:t>
      </w:r>
      <w:r>
        <w:rPr>
          <w:rFonts w:ascii="Times New Roman" w:hAnsi="Times New Roman" w:cs="Times New Roman"/>
          <w:sz w:val="28"/>
          <w:szCs w:val="28"/>
        </w:rPr>
        <w:t>,</w:t>
      </w:r>
      <w:r w:rsidR="00846393" w:rsidRPr="00D51A3D">
        <w:rPr>
          <w:rFonts w:ascii="Times New Roman" w:hAnsi="Times New Roman" w:cs="Times New Roman"/>
          <w:sz w:val="28"/>
          <w:szCs w:val="28"/>
        </w:rPr>
        <w:t xml:space="preserve"> </w:t>
      </w:r>
      <w:r w:rsidR="00AD3003">
        <w:rPr>
          <w:rFonts w:ascii="Times New Roman" w:eastAsia="Times New Roman" w:hAnsi="Times New Roman" w:cs="Times New Roman"/>
          <w:sz w:val="28"/>
          <w:szCs w:val="28"/>
          <w:lang w:eastAsia="ar-SA"/>
        </w:rPr>
        <w:t xml:space="preserve">в рамках ст. 217 БК РФ – остатки, </w:t>
      </w:r>
      <w:r w:rsidR="00AD3003" w:rsidRPr="00701867">
        <w:rPr>
          <w:rFonts w:ascii="Times New Roman" w:hAnsi="Times New Roman" w:cs="Times New Roman"/>
          <w:sz w:val="28"/>
          <w:szCs w:val="28"/>
          <w:lang w:eastAsia="ru-RU"/>
        </w:rPr>
        <w:t>в объеме, не превышающем остатка не использованных на начало текущего финансового года</w:t>
      </w:r>
      <w:r w:rsidR="00AD3003">
        <w:rPr>
          <w:rFonts w:ascii="Times New Roman" w:hAnsi="Times New Roman" w:cs="Times New Roman"/>
          <w:sz w:val="28"/>
          <w:szCs w:val="28"/>
          <w:lang w:eastAsia="ru-RU"/>
        </w:rPr>
        <w:t>,</w:t>
      </w:r>
      <w:r w:rsidR="00AD3003" w:rsidRPr="00701867">
        <w:rPr>
          <w:rFonts w:ascii="Times New Roman" w:hAnsi="Times New Roman" w:cs="Times New Roman"/>
          <w:sz w:val="28"/>
          <w:szCs w:val="28"/>
          <w:lang w:eastAsia="ru-RU"/>
        </w:rPr>
        <w:t xml:space="preserve"> </w:t>
      </w:r>
      <w:r w:rsidR="00846393" w:rsidRPr="00D51A3D">
        <w:rPr>
          <w:rFonts w:ascii="Times New Roman" w:hAnsi="Times New Roman" w:cs="Times New Roman"/>
          <w:sz w:val="28"/>
          <w:szCs w:val="28"/>
        </w:rPr>
        <w:t>на приобретение двух жилых помещений для детей сирот и детей, оставшихся без попечения родителей у лица, являющегося застройщиком, в строящемся жилом доме в п</w:t>
      </w:r>
      <w:r>
        <w:rPr>
          <w:rFonts w:ascii="Times New Roman" w:hAnsi="Times New Roman" w:cs="Times New Roman"/>
          <w:sz w:val="28"/>
          <w:szCs w:val="28"/>
        </w:rPr>
        <w:t>.</w:t>
      </w:r>
      <w:r w:rsidR="00846393" w:rsidRPr="00D51A3D">
        <w:rPr>
          <w:rFonts w:ascii="Times New Roman" w:hAnsi="Times New Roman" w:cs="Times New Roman"/>
          <w:sz w:val="28"/>
          <w:szCs w:val="28"/>
        </w:rPr>
        <w:t xml:space="preserve"> Витим Ленского района РС(Я)</w:t>
      </w:r>
      <w:r w:rsidR="00AD3003">
        <w:rPr>
          <w:rFonts w:ascii="Times New Roman" w:hAnsi="Times New Roman" w:cs="Times New Roman"/>
          <w:sz w:val="28"/>
          <w:szCs w:val="28"/>
        </w:rPr>
        <w:t>.</w:t>
      </w:r>
    </w:p>
    <w:bookmarkEnd w:id="16"/>
    <w:bookmarkEnd w:id="19"/>
    <w:bookmarkEnd w:id="20"/>
    <w:p w14:paraId="7644B463" w14:textId="60954276" w:rsidR="009E3B14" w:rsidRPr="000668FD" w:rsidRDefault="006D7111" w:rsidP="009E3B14">
      <w:pPr>
        <w:suppressAutoHyphens/>
        <w:spacing w:after="0" w:line="360" w:lineRule="auto"/>
        <w:ind w:firstLine="709"/>
        <w:jc w:val="both"/>
        <w:rPr>
          <w:rFonts w:ascii="Times New Roman" w:eastAsia="Times New Roman" w:hAnsi="Times New Roman" w:cs="Times New Roman"/>
          <w:b/>
          <w:i/>
          <w:iCs/>
          <w:sz w:val="28"/>
          <w:szCs w:val="28"/>
          <w:lang w:eastAsia="ar-SA"/>
        </w:rPr>
      </w:pPr>
      <w:r>
        <w:rPr>
          <w:rFonts w:ascii="Times New Roman" w:eastAsia="Times New Roman" w:hAnsi="Times New Roman" w:cs="Times New Roman"/>
          <w:b/>
          <w:i/>
          <w:iCs/>
          <w:sz w:val="28"/>
          <w:szCs w:val="28"/>
          <w:lang w:eastAsia="ar-SA"/>
        </w:rPr>
        <w:t>7</w:t>
      </w:r>
      <w:r w:rsidR="009E3B14">
        <w:rPr>
          <w:rFonts w:ascii="Times New Roman" w:eastAsia="Times New Roman" w:hAnsi="Times New Roman" w:cs="Times New Roman"/>
          <w:b/>
          <w:i/>
          <w:iCs/>
          <w:sz w:val="28"/>
          <w:szCs w:val="28"/>
          <w:lang w:eastAsia="ar-SA"/>
        </w:rPr>
        <w:t>.</w:t>
      </w:r>
      <w:r>
        <w:rPr>
          <w:rFonts w:ascii="Times New Roman" w:eastAsia="Times New Roman" w:hAnsi="Times New Roman" w:cs="Times New Roman"/>
          <w:b/>
          <w:i/>
          <w:iCs/>
          <w:sz w:val="28"/>
          <w:szCs w:val="28"/>
          <w:lang w:eastAsia="ar-SA"/>
        </w:rPr>
        <w:t>3</w:t>
      </w:r>
      <w:r w:rsidR="009E3B14">
        <w:rPr>
          <w:rFonts w:ascii="Times New Roman" w:eastAsia="Times New Roman" w:hAnsi="Times New Roman" w:cs="Times New Roman"/>
          <w:b/>
          <w:i/>
          <w:iCs/>
          <w:sz w:val="28"/>
          <w:szCs w:val="28"/>
          <w:lang w:eastAsia="ar-SA"/>
        </w:rPr>
        <w:t>.</w:t>
      </w:r>
      <w:r w:rsidR="0026183B">
        <w:rPr>
          <w:rFonts w:ascii="Times New Roman" w:eastAsia="Times New Roman" w:hAnsi="Times New Roman" w:cs="Times New Roman"/>
          <w:b/>
          <w:i/>
          <w:iCs/>
          <w:sz w:val="28"/>
          <w:szCs w:val="28"/>
          <w:lang w:eastAsia="ar-SA"/>
        </w:rPr>
        <w:tab/>
      </w:r>
      <w:r w:rsidR="009E3B14">
        <w:rPr>
          <w:rFonts w:ascii="Times New Roman" w:eastAsia="Times New Roman" w:hAnsi="Times New Roman" w:cs="Times New Roman"/>
          <w:b/>
          <w:i/>
          <w:iCs/>
          <w:sz w:val="28"/>
          <w:szCs w:val="28"/>
          <w:lang w:eastAsia="ar-SA"/>
        </w:rPr>
        <w:t xml:space="preserve">По подразделу </w:t>
      </w:r>
      <w:r w:rsidR="009E3B14" w:rsidRPr="000668FD">
        <w:rPr>
          <w:rFonts w:ascii="Times New Roman" w:eastAsia="Times New Roman" w:hAnsi="Times New Roman" w:cs="Times New Roman"/>
          <w:b/>
          <w:i/>
          <w:iCs/>
          <w:sz w:val="28"/>
          <w:szCs w:val="28"/>
          <w:lang w:eastAsia="ar-SA"/>
        </w:rPr>
        <w:t xml:space="preserve">1006 «Другие вопросы в области социальной политики» расходы увеличились на </w:t>
      </w:r>
      <w:r>
        <w:rPr>
          <w:rFonts w:ascii="Times New Roman" w:eastAsia="Times New Roman" w:hAnsi="Times New Roman" w:cs="Times New Roman"/>
          <w:b/>
          <w:i/>
          <w:iCs/>
          <w:sz w:val="28"/>
          <w:szCs w:val="28"/>
          <w:lang w:eastAsia="ar-SA"/>
        </w:rPr>
        <w:t>7 444 830,00</w:t>
      </w:r>
      <w:r w:rsidR="009E3B14" w:rsidRPr="000668FD">
        <w:rPr>
          <w:rFonts w:ascii="Times New Roman" w:eastAsia="Times New Roman" w:hAnsi="Times New Roman" w:cs="Times New Roman"/>
          <w:b/>
          <w:i/>
          <w:iCs/>
          <w:sz w:val="28"/>
          <w:szCs w:val="28"/>
          <w:lang w:eastAsia="ar-SA"/>
        </w:rPr>
        <w:t xml:space="preserve"> рубл</w:t>
      </w:r>
      <w:r w:rsidR="009E3B14">
        <w:rPr>
          <w:rFonts w:ascii="Times New Roman" w:eastAsia="Times New Roman" w:hAnsi="Times New Roman" w:cs="Times New Roman"/>
          <w:b/>
          <w:i/>
          <w:iCs/>
          <w:sz w:val="28"/>
          <w:szCs w:val="28"/>
          <w:lang w:eastAsia="ar-SA"/>
        </w:rPr>
        <w:t xml:space="preserve">ей и составили – </w:t>
      </w:r>
      <w:r>
        <w:rPr>
          <w:rFonts w:ascii="Times New Roman" w:eastAsia="Times New Roman" w:hAnsi="Times New Roman" w:cs="Times New Roman"/>
          <w:b/>
          <w:i/>
          <w:iCs/>
          <w:sz w:val="28"/>
          <w:szCs w:val="28"/>
          <w:lang w:eastAsia="ar-SA"/>
        </w:rPr>
        <w:t>12 488 674,94</w:t>
      </w:r>
      <w:r w:rsidR="009E3B14">
        <w:rPr>
          <w:rFonts w:ascii="Times New Roman" w:eastAsia="Times New Roman" w:hAnsi="Times New Roman" w:cs="Times New Roman"/>
          <w:b/>
          <w:i/>
          <w:iCs/>
          <w:sz w:val="28"/>
          <w:szCs w:val="28"/>
          <w:lang w:eastAsia="ar-SA"/>
        </w:rPr>
        <w:t xml:space="preserve"> рублей</w:t>
      </w:r>
      <w:r w:rsidR="009E3B14" w:rsidRPr="000668FD">
        <w:rPr>
          <w:rFonts w:ascii="Times New Roman" w:eastAsia="Times New Roman" w:hAnsi="Times New Roman" w:cs="Times New Roman"/>
          <w:b/>
          <w:i/>
          <w:iCs/>
          <w:sz w:val="28"/>
          <w:szCs w:val="28"/>
          <w:lang w:eastAsia="ar-SA"/>
        </w:rPr>
        <w:t>, из которых:</w:t>
      </w:r>
    </w:p>
    <w:p w14:paraId="197C529A" w14:textId="0F7A4895" w:rsidR="0054047F" w:rsidRDefault="009E3B14" w:rsidP="0054047F">
      <w:pPr>
        <w:suppressAutoHyphens/>
        <w:spacing w:after="0" w:line="360" w:lineRule="auto"/>
        <w:ind w:firstLine="709"/>
        <w:jc w:val="both"/>
        <w:rPr>
          <w:rFonts w:ascii="Times New Roman" w:eastAsia="Times New Roman" w:hAnsi="Times New Roman" w:cs="Times New Roman"/>
          <w:bCs/>
          <w:sz w:val="28"/>
          <w:szCs w:val="28"/>
          <w:lang w:eastAsia="ar-SA"/>
        </w:rPr>
      </w:pPr>
      <w:r w:rsidRPr="00FD3EC7">
        <w:rPr>
          <w:rFonts w:ascii="Times New Roman" w:eastAsia="Times New Roman" w:hAnsi="Times New Roman" w:cs="Times New Roman"/>
          <w:b/>
          <w:i/>
          <w:iCs/>
          <w:sz w:val="28"/>
          <w:szCs w:val="28"/>
          <w:u w:val="single"/>
          <w:lang w:eastAsia="ar-SA"/>
        </w:rPr>
        <w:t xml:space="preserve">- </w:t>
      </w:r>
      <w:r w:rsidR="0054047F" w:rsidRPr="00FD3EC7">
        <w:rPr>
          <w:rFonts w:ascii="Times New Roman" w:eastAsia="Times New Roman" w:hAnsi="Times New Roman" w:cs="Times New Roman"/>
          <w:b/>
          <w:i/>
          <w:iCs/>
          <w:sz w:val="28"/>
          <w:szCs w:val="28"/>
          <w:u w:val="single"/>
          <w:lang w:eastAsia="ar-SA"/>
        </w:rPr>
        <w:t>7 444 830,00</w:t>
      </w:r>
      <w:r w:rsidRPr="00FD3EC7">
        <w:rPr>
          <w:rFonts w:ascii="Times New Roman" w:eastAsia="Times New Roman" w:hAnsi="Times New Roman" w:cs="Times New Roman"/>
          <w:b/>
          <w:i/>
          <w:iCs/>
          <w:sz w:val="28"/>
          <w:szCs w:val="28"/>
          <w:u w:val="single"/>
          <w:lang w:eastAsia="ar-SA"/>
        </w:rPr>
        <w:t xml:space="preserve"> рублей</w:t>
      </w:r>
      <w:r w:rsidRPr="00FD3EC7">
        <w:rPr>
          <w:rFonts w:ascii="Times New Roman" w:eastAsia="Times New Roman" w:hAnsi="Times New Roman" w:cs="Times New Roman"/>
          <w:bCs/>
          <w:sz w:val="28"/>
          <w:szCs w:val="28"/>
          <w:lang w:eastAsia="ar-SA"/>
        </w:rPr>
        <w:t xml:space="preserve"> – увеличение бюджетных ассигнований </w:t>
      </w:r>
      <w:r w:rsidR="0054047F" w:rsidRPr="00FD3EC7">
        <w:rPr>
          <w:rFonts w:ascii="Times New Roman" w:eastAsia="Times New Roman" w:hAnsi="Times New Roman" w:cs="Times New Roman"/>
          <w:bCs/>
          <w:sz w:val="28"/>
          <w:szCs w:val="28"/>
          <w:lang w:eastAsia="ar-SA"/>
        </w:rPr>
        <w:t>на выплату социальной помощи гражданам</w:t>
      </w:r>
      <w:r w:rsidR="0054047F" w:rsidRPr="0054047F">
        <w:rPr>
          <w:rFonts w:ascii="Times New Roman" w:eastAsia="Times New Roman" w:hAnsi="Times New Roman" w:cs="Times New Roman"/>
          <w:bCs/>
          <w:sz w:val="28"/>
          <w:szCs w:val="28"/>
          <w:lang w:eastAsia="ar-SA"/>
        </w:rPr>
        <w:t xml:space="preserve"> Ленского района (в т.ч. семьям мобилизованных). Источник финансирования </w:t>
      </w:r>
      <w:r w:rsidR="0054047F">
        <w:rPr>
          <w:rFonts w:ascii="Times New Roman" w:eastAsia="Times New Roman" w:hAnsi="Times New Roman" w:cs="Times New Roman"/>
          <w:bCs/>
          <w:sz w:val="28"/>
          <w:szCs w:val="28"/>
          <w:lang w:eastAsia="ar-SA"/>
        </w:rPr>
        <w:t xml:space="preserve">– </w:t>
      </w:r>
      <w:r w:rsidR="0054047F" w:rsidRPr="0054047F">
        <w:rPr>
          <w:rFonts w:ascii="Times New Roman" w:eastAsia="Times New Roman" w:hAnsi="Times New Roman" w:cs="Times New Roman"/>
          <w:bCs/>
          <w:sz w:val="28"/>
          <w:szCs w:val="28"/>
          <w:lang w:eastAsia="ar-SA"/>
        </w:rPr>
        <w:t>резервный</w:t>
      </w:r>
      <w:r w:rsidR="0054047F">
        <w:rPr>
          <w:rFonts w:ascii="Times New Roman" w:eastAsia="Times New Roman" w:hAnsi="Times New Roman" w:cs="Times New Roman"/>
          <w:bCs/>
          <w:sz w:val="28"/>
          <w:szCs w:val="28"/>
          <w:lang w:eastAsia="ar-SA"/>
        </w:rPr>
        <w:t xml:space="preserve"> </w:t>
      </w:r>
      <w:r w:rsidR="0054047F" w:rsidRPr="0054047F">
        <w:rPr>
          <w:rFonts w:ascii="Times New Roman" w:eastAsia="Times New Roman" w:hAnsi="Times New Roman" w:cs="Times New Roman"/>
          <w:bCs/>
          <w:sz w:val="28"/>
          <w:szCs w:val="28"/>
          <w:lang w:eastAsia="ar-SA"/>
        </w:rPr>
        <w:t>фонд</w:t>
      </w:r>
      <w:r w:rsidR="0054047F">
        <w:rPr>
          <w:rFonts w:ascii="Times New Roman" w:eastAsia="Times New Roman" w:hAnsi="Times New Roman" w:cs="Times New Roman"/>
          <w:bCs/>
          <w:sz w:val="28"/>
          <w:szCs w:val="28"/>
          <w:lang w:eastAsia="ar-SA"/>
        </w:rPr>
        <w:t>.</w:t>
      </w:r>
      <w:r w:rsidR="0054047F" w:rsidRPr="0054047F">
        <w:rPr>
          <w:rFonts w:ascii="Times New Roman" w:eastAsia="Times New Roman" w:hAnsi="Times New Roman" w:cs="Times New Roman"/>
          <w:bCs/>
          <w:sz w:val="28"/>
          <w:szCs w:val="28"/>
          <w:lang w:eastAsia="ar-SA"/>
        </w:rPr>
        <w:t xml:space="preserve"> </w:t>
      </w:r>
    </w:p>
    <w:p w14:paraId="6DC2EBC2" w14:textId="634CDDC3" w:rsidR="009E3B14" w:rsidRDefault="002D65F9" w:rsidP="009E3B14">
      <w:pPr>
        <w:suppressAutoHyphens/>
        <w:spacing w:after="0" w:line="360" w:lineRule="auto"/>
        <w:ind w:firstLine="709"/>
        <w:jc w:val="both"/>
        <w:rPr>
          <w:rFonts w:ascii="Times New Roman" w:eastAsia="Times New Roman" w:hAnsi="Times New Roman" w:cs="Times New Roman"/>
          <w:b/>
          <w:i/>
          <w:iCs/>
          <w:sz w:val="28"/>
          <w:szCs w:val="28"/>
          <w:lang w:eastAsia="ar-SA"/>
        </w:rPr>
      </w:pPr>
      <w:bookmarkStart w:id="21" w:name="_Hlk95898246"/>
      <w:r>
        <w:rPr>
          <w:rFonts w:ascii="Times New Roman" w:eastAsia="Times New Roman" w:hAnsi="Times New Roman" w:cs="Times New Roman"/>
          <w:b/>
          <w:sz w:val="28"/>
          <w:szCs w:val="28"/>
          <w:lang w:eastAsia="ar-SA"/>
        </w:rPr>
        <w:t>8</w:t>
      </w:r>
      <w:r w:rsidR="009E3B14" w:rsidRPr="00FF41AA">
        <w:rPr>
          <w:rFonts w:ascii="Times New Roman" w:eastAsia="Times New Roman" w:hAnsi="Times New Roman" w:cs="Times New Roman"/>
          <w:b/>
          <w:sz w:val="28"/>
          <w:szCs w:val="28"/>
          <w:lang w:eastAsia="ar-SA"/>
        </w:rPr>
        <w:t>.</w:t>
      </w:r>
      <w:r w:rsidR="0026183B">
        <w:rPr>
          <w:rFonts w:ascii="Times New Roman" w:eastAsia="Times New Roman" w:hAnsi="Times New Roman" w:cs="Times New Roman"/>
          <w:b/>
          <w:sz w:val="28"/>
          <w:szCs w:val="28"/>
          <w:lang w:eastAsia="ar-SA"/>
        </w:rPr>
        <w:tab/>
      </w:r>
      <w:r w:rsidR="009E3B14" w:rsidRPr="00FF41AA">
        <w:rPr>
          <w:rFonts w:ascii="Times New Roman" w:eastAsia="Times New Roman" w:hAnsi="Times New Roman" w:cs="Times New Roman"/>
          <w:b/>
          <w:sz w:val="28"/>
          <w:szCs w:val="28"/>
          <w:lang w:eastAsia="ar-SA"/>
        </w:rPr>
        <w:t xml:space="preserve">По разделу 1100 «Физическая культура и спорт» </w:t>
      </w:r>
      <w:r w:rsidR="009E3B14" w:rsidRPr="005E5AAC">
        <w:rPr>
          <w:rFonts w:ascii="Times New Roman" w:eastAsia="Calibri" w:hAnsi="Times New Roman" w:cs="Times New Roman"/>
          <w:b/>
          <w:bCs/>
          <w:sz w:val="28"/>
          <w:szCs w:val="28"/>
        </w:rPr>
        <w:t>расходы у</w:t>
      </w:r>
      <w:r>
        <w:rPr>
          <w:rFonts w:ascii="Times New Roman" w:eastAsia="Calibri" w:hAnsi="Times New Roman" w:cs="Times New Roman"/>
          <w:b/>
          <w:bCs/>
          <w:sz w:val="28"/>
          <w:szCs w:val="28"/>
        </w:rPr>
        <w:t>меньшил</w:t>
      </w:r>
      <w:r w:rsidR="009E3B14" w:rsidRPr="005E5AAC">
        <w:rPr>
          <w:rFonts w:ascii="Times New Roman" w:eastAsia="Calibri" w:hAnsi="Times New Roman" w:cs="Times New Roman"/>
          <w:b/>
          <w:bCs/>
          <w:sz w:val="28"/>
          <w:szCs w:val="28"/>
        </w:rPr>
        <w:t xml:space="preserve">ись на </w:t>
      </w:r>
      <w:r>
        <w:rPr>
          <w:rFonts w:ascii="Times New Roman" w:eastAsia="Calibri" w:hAnsi="Times New Roman" w:cs="Times New Roman"/>
          <w:b/>
          <w:bCs/>
          <w:sz w:val="28"/>
          <w:szCs w:val="28"/>
        </w:rPr>
        <w:t>27 546 169,09</w:t>
      </w:r>
      <w:r w:rsidR="009E3B14" w:rsidRPr="005E5AAC">
        <w:rPr>
          <w:rFonts w:ascii="Times New Roman" w:eastAsia="Calibri" w:hAnsi="Times New Roman" w:cs="Times New Roman"/>
          <w:b/>
          <w:bCs/>
          <w:sz w:val="28"/>
          <w:szCs w:val="28"/>
        </w:rPr>
        <w:t xml:space="preserve"> рубл</w:t>
      </w:r>
      <w:r>
        <w:rPr>
          <w:rFonts w:ascii="Times New Roman" w:eastAsia="Calibri" w:hAnsi="Times New Roman" w:cs="Times New Roman"/>
          <w:b/>
          <w:bCs/>
          <w:sz w:val="28"/>
          <w:szCs w:val="28"/>
        </w:rPr>
        <w:t>ей</w:t>
      </w:r>
      <w:r w:rsidR="009E3B14" w:rsidRPr="005E5AAC">
        <w:rPr>
          <w:rFonts w:ascii="Times New Roman" w:eastAsia="Calibri" w:hAnsi="Times New Roman" w:cs="Times New Roman"/>
          <w:b/>
          <w:bCs/>
          <w:sz w:val="28"/>
          <w:szCs w:val="28"/>
        </w:rPr>
        <w:t xml:space="preserve"> и составили </w:t>
      </w:r>
      <w:r>
        <w:rPr>
          <w:rFonts w:ascii="Times New Roman" w:eastAsia="Calibri" w:hAnsi="Times New Roman" w:cs="Times New Roman"/>
          <w:b/>
          <w:bCs/>
          <w:sz w:val="28"/>
          <w:szCs w:val="28"/>
        </w:rPr>
        <w:t>3 460 637,67</w:t>
      </w:r>
      <w:r w:rsidR="009E3B14" w:rsidRPr="005E5AAC">
        <w:rPr>
          <w:rFonts w:ascii="Times New Roman" w:eastAsia="Calibri" w:hAnsi="Times New Roman" w:cs="Times New Roman"/>
          <w:b/>
          <w:bCs/>
          <w:sz w:val="28"/>
          <w:szCs w:val="28"/>
        </w:rPr>
        <w:t xml:space="preserve"> рубл</w:t>
      </w:r>
      <w:r>
        <w:rPr>
          <w:rFonts w:ascii="Times New Roman" w:eastAsia="Calibri" w:hAnsi="Times New Roman" w:cs="Times New Roman"/>
          <w:b/>
          <w:bCs/>
          <w:sz w:val="28"/>
          <w:szCs w:val="28"/>
        </w:rPr>
        <w:t>ей</w:t>
      </w:r>
      <w:r w:rsidR="009E3B14">
        <w:rPr>
          <w:rFonts w:ascii="Times New Roman" w:eastAsia="Calibri" w:hAnsi="Times New Roman" w:cs="Times New Roman"/>
          <w:b/>
          <w:bCs/>
          <w:sz w:val="28"/>
          <w:szCs w:val="28"/>
        </w:rPr>
        <w:t xml:space="preserve"> против ут</w:t>
      </w:r>
      <w:r>
        <w:rPr>
          <w:rFonts w:ascii="Times New Roman" w:eastAsia="Calibri" w:hAnsi="Times New Roman" w:cs="Times New Roman"/>
          <w:b/>
          <w:bCs/>
          <w:sz w:val="28"/>
          <w:szCs w:val="28"/>
        </w:rPr>
        <w:t>вержденного</w:t>
      </w:r>
      <w:r w:rsidR="009E3B14">
        <w:rPr>
          <w:rFonts w:ascii="Times New Roman" w:eastAsia="Calibri" w:hAnsi="Times New Roman" w:cs="Times New Roman"/>
          <w:b/>
          <w:bCs/>
          <w:sz w:val="28"/>
          <w:szCs w:val="28"/>
        </w:rPr>
        <w:t xml:space="preserve"> плана </w:t>
      </w:r>
      <w:r>
        <w:rPr>
          <w:rFonts w:ascii="Times New Roman" w:eastAsia="Calibri" w:hAnsi="Times New Roman" w:cs="Times New Roman"/>
          <w:b/>
          <w:bCs/>
          <w:sz w:val="28"/>
          <w:szCs w:val="28"/>
        </w:rPr>
        <w:t>31 006 806,76</w:t>
      </w:r>
      <w:r w:rsidR="009E3B14">
        <w:rPr>
          <w:rFonts w:ascii="Times New Roman" w:eastAsia="Calibri" w:hAnsi="Times New Roman" w:cs="Times New Roman"/>
          <w:b/>
          <w:bCs/>
          <w:sz w:val="28"/>
          <w:szCs w:val="28"/>
        </w:rPr>
        <w:t xml:space="preserve"> рублей</w:t>
      </w:r>
      <w:r w:rsidR="009E3B14" w:rsidRPr="005E5AAC">
        <w:rPr>
          <w:rFonts w:ascii="Times New Roman" w:eastAsia="Calibri" w:hAnsi="Times New Roman" w:cs="Times New Roman"/>
          <w:b/>
          <w:bCs/>
          <w:sz w:val="28"/>
          <w:szCs w:val="28"/>
        </w:rPr>
        <w:t>, из которых</w:t>
      </w:r>
      <w:r w:rsidR="009E3B14">
        <w:rPr>
          <w:rFonts w:ascii="Times New Roman" w:eastAsia="Calibri" w:hAnsi="Times New Roman" w:cs="Times New Roman"/>
          <w:b/>
          <w:bCs/>
          <w:sz w:val="28"/>
          <w:szCs w:val="28"/>
        </w:rPr>
        <w:t>:</w:t>
      </w:r>
      <w:r w:rsidR="009E3B14">
        <w:rPr>
          <w:rFonts w:ascii="Times New Roman" w:eastAsia="Times New Roman" w:hAnsi="Times New Roman" w:cs="Times New Roman"/>
          <w:b/>
          <w:i/>
          <w:iCs/>
          <w:sz w:val="28"/>
          <w:szCs w:val="28"/>
          <w:lang w:eastAsia="ar-SA"/>
        </w:rPr>
        <w:t xml:space="preserve"> </w:t>
      </w:r>
    </w:p>
    <w:p w14:paraId="69DB6CCE" w14:textId="52AF0799" w:rsidR="009E3B14" w:rsidRPr="00FF41AA" w:rsidRDefault="00304413" w:rsidP="009E3B14">
      <w:pPr>
        <w:suppressAutoHyphens/>
        <w:spacing w:after="0" w:line="360" w:lineRule="auto"/>
        <w:ind w:firstLine="709"/>
        <w:jc w:val="both"/>
        <w:rPr>
          <w:rFonts w:ascii="Times New Roman" w:eastAsia="Calibri" w:hAnsi="Times New Roman" w:cs="Times New Roman"/>
          <w:b/>
          <w:bCs/>
          <w:i/>
          <w:iCs/>
          <w:sz w:val="28"/>
          <w:szCs w:val="28"/>
        </w:rPr>
      </w:pPr>
      <w:r>
        <w:rPr>
          <w:rFonts w:ascii="Times New Roman" w:eastAsia="Times New Roman" w:hAnsi="Times New Roman" w:cs="Times New Roman"/>
          <w:b/>
          <w:i/>
          <w:iCs/>
          <w:sz w:val="28"/>
          <w:szCs w:val="28"/>
          <w:lang w:eastAsia="ar-SA"/>
        </w:rPr>
        <w:lastRenderedPageBreak/>
        <w:t>8</w:t>
      </w:r>
      <w:r w:rsidR="009E3B14" w:rsidRPr="00FF41AA">
        <w:rPr>
          <w:rFonts w:ascii="Times New Roman" w:eastAsia="Times New Roman" w:hAnsi="Times New Roman" w:cs="Times New Roman"/>
          <w:b/>
          <w:i/>
          <w:iCs/>
          <w:sz w:val="28"/>
          <w:szCs w:val="28"/>
          <w:lang w:eastAsia="ar-SA"/>
        </w:rPr>
        <w:t>.1.</w:t>
      </w:r>
      <w:bookmarkStart w:id="22" w:name="_Hlk114563786"/>
      <w:bookmarkEnd w:id="21"/>
      <w:r w:rsidR="0026183B">
        <w:rPr>
          <w:rFonts w:ascii="Times New Roman" w:eastAsia="Times New Roman" w:hAnsi="Times New Roman" w:cs="Times New Roman"/>
          <w:b/>
          <w:i/>
          <w:iCs/>
          <w:sz w:val="28"/>
          <w:szCs w:val="28"/>
          <w:lang w:eastAsia="ar-SA"/>
        </w:rPr>
        <w:tab/>
      </w:r>
      <w:r w:rsidR="009E3B14" w:rsidRPr="00FF41AA">
        <w:rPr>
          <w:rFonts w:ascii="Times New Roman" w:eastAsia="Calibri" w:hAnsi="Times New Roman" w:cs="Times New Roman"/>
          <w:b/>
          <w:bCs/>
          <w:i/>
          <w:iCs/>
          <w:sz w:val="28"/>
          <w:szCs w:val="28"/>
        </w:rPr>
        <w:t xml:space="preserve">По подразделу 1101 «Физическая культура» </w:t>
      </w:r>
      <w:bookmarkEnd w:id="22"/>
      <w:r w:rsidR="009E3B14" w:rsidRPr="00FF41AA">
        <w:rPr>
          <w:rFonts w:ascii="Times New Roman" w:eastAsia="Calibri" w:hAnsi="Times New Roman" w:cs="Times New Roman"/>
          <w:b/>
          <w:bCs/>
          <w:i/>
          <w:iCs/>
          <w:sz w:val="28"/>
          <w:szCs w:val="28"/>
        </w:rPr>
        <w:t>расходы у</w:t>
      </w:r>
      <w:r>
        <w:rPr>
          <w:rFonts w:ascii="Times New Roman" w:eastAsia="Calibri" w:hAnsi="Times New Roman" w:cs="Times New Roman"/>
          <w:b/>
          <w:bCs/>
          <w:i/>
          <w:iCs/>
          <w:sz w:val="28"/>
          <w:szCs w:val="28"/>
        </w:rPr>
        <w:t>меньшились</w:t>
      </w:r>
      <w:r w:rsidR="009E3B14" w:rsidRPr="00FF41AA">
        <w:rPr>
          <w:rFonts w:ascii="Times New Roman" w:eastAsia="Calibri" w:hAnsi="Times New Roman" w:cs="Times New Roman"/>
          <w:b/>
          <w:bCs/>
          <w:i/>
          <w:iCs/>
          <w:sz w:val="28"/>
          <w:szCs w:val="28"/>
        </w:rPr>
        <w:t xml:space="preserve"> на </w:t>
      </w:r>
      <w:r>
        <w:rPr>
          <w:rFonts w:ascii="Times New Roman" w:eastAsia="Calibri" w:hAnsi="Times New Roman" w:cs="Times New Roman"/>
          <w:b/>
          <w:bCs/>
          <w:i/>
          <w:iCs/>
          <w:sz w:val="28"/>
          <w:szCs w:val="28"/>
        </w:rPr>
        <w:t>27 546 169</w:t>
      </w:r>
      <w:r w:rsidR="009E3B14">
        <w:rPr>
          <w:rFonts w:ascii="Times New Roman" w:eastAsia="Calibri" w:hAnsi="Times New Roman" w:cs="Times New Roman"/>
          <w:b/>
          <w:bCs/>
          <w:i/>
          <w:iCs/>
          <w:sz w:val="28"/>
          <w:szCs w:val="28"/>
        </w:rPr>
        <w:t>,0</w:t>
      </w:r>
      <w:r>
        <w:rPr>
          <w:rFonts w:ascii="Times New Roman" w:eastAsia="Calibri" w:hAnsi="Times New Roman" w:cs="Times New Roman"/>
          <w:b/>
          <w:bCs/>
          <w:i/>
          <w:iCs/>
          <w:sz w:val="28"/>
          <w:szCs w:val="28"/>
        </w:rPr>
        <w:t>9</w:t>
      </w:r>
      <w:r w:rsidR="009E3B14" w:rsidRPr="00FF41AA">
        <w:rPr>
          <w:rFonts w:ascii="Times New Roman" w:eastAsia="Calibri" w:hAnsi="Times New Roman" w:cs="Times New Roman"/>
          <w:b/>
          <w:bCs/>
          <w:i/>
          <w:iCs/>
          <w:sz w:val="28"/>
          <w:szCs w:val="28"/>
        </w:rPr>
        <w:t xml:space="preserve"> рубл</w:t>
      </w:r>
      <w:r>
        <w:rPr>
          <w:rFonts w:ascii="Times New Roman" w:eastAsia="Calibri" w:hAnsi="Times New Roman" w:cs="Times New Roman"/>
          <w:b/>
          <w:bCs/>
          <w:i/>
          <w:iCs/>
          <w:sz w:val="28"/>
          <w:szCs w:val="28"/>
        </w:rPr>
        <w:t>ей</w:t>
      </w:r>
      <w:r w:rsidR="009E3B14" w:rsidRPr="00FF41AA">
        <w:rPr>
          <w:rFonts w:ascii="Times New Roman" w:eastAsia="Calibri" w:hAnsi="Times New Roman" w:cs="Times New Roman"/>
          <w:b/>
          <w:bCs/>
          <w:i/>
          <w:iCs/>
          <w:sz w:val="28"/>
          <w:szCs w:val="28"/>
        </w:rPr>
        <w:t xml:space="preserve"> и составили </w:t>
      </w:r>
      <w:r>
        <w:rPr>
          <w:rFonts w:ascii="Times New Roman" w:eastAsia="Calibri" w:hAnsi="Times New Roman" w:cs="Times New Roman"/>
          <w:b/>
          <w:bCs/>
          <w:i/>
          <w:iCs/>
          <w:sz w:val="28"/>
          <w:szCs w:val="28"/>
        </w:rPr>
        <w:t>3 460 637,67</w:t>
      </w:r>
      <w:r w:rsidR="009E3B14" w:rsidRPr="00FF41AA">
        <w:rPr>
          <w:rFonts w:ascii="Times New Roman" w:eastAsia="Calibri" w:hAnsi="Times New Roman" w:cs="Times New Roman"/>
          <w:b/>
          <w:bCs/>
          <w:i/>
          <w:iCs/>
          <w:sz w:val="28"/>
          <w:szCs w:val="28"/>
        </w:rPr>
        <w:t xml:space="preserve"> рубл</w:t>
      </w:r>
      <w:r>
        <w:rPr>
          <w:rFonts w:ascii="Times New Roman" w:eastAsia="Calibri" w:hAnsi="Times New Roman" w:cs="Times New Roman"/>
          <w:b/>
          <w:bCs/>
          <w:i/>
          <w:iCs/>
          <w:sz w:val="28"/>
          <w:szCs w:val="28"/>
        </w:rPr>
        <w:t>ей</w:t>
      </w:r>
      <w:r w:rsidR="009E3B14" w:rsidRPr="00FF41AA">
        <w:rPr>
          <w:rFonts w:ascii="Times New Roman" w:eastAsia="Calibri" w:hAnsi="Times New Roman" w:cs="Times New Roman"/>
          <w:b/>
          <w:bCs/>
          <w:i/>
          <w:iCs/>
          <w:sz w:val="28"/>
          <w:szCs w:val="28"/>
        </w:rPr>
        <w:t xml:space="preserve">, </w:t>
      </w:r>
      <w:r>
        <w:rPr>
          <w:rFonts w:ascii="Times New Roman" w:eastAsia="Calibri" w:hAnsi="Times New Roman" w:cs="Times New Roman"/>
          <w:b/>
          <w:bCs/>
          <w:i/>
          <w:iCs/>
          <w:sz w:val="28"/>
          <w:szCs w:val="28"/>
        </w:rPr>
        <w:t>из которых</w:t>
      </w:r>
      <w:r w:rsidR="009E3B14" w:rsidRPr="00FF41AA">
        <w:rPr>
          <w:rFonts w:ascii="Times New Roman" w:eastAsia="Calibri" w:hAnsi="Times New Roman" w:cs="Times New Roman"/>
          <w:b/>
          <w:bCs/>
          <w:i/>
          <w:iCs/>
          <w:sz w:val="28"/>
          <w:szCs w:val="28"/>
        </w:rPr>
        <w:t>:</w:t>
      </w:r>
    </w:p>
    <w:p w14:paraId="51DA5DDB" w14:textId="5FA9F20A" w:rsidR="00635084" w:rsidRPr="00B839E0" w:rsidRDefault="009E3B14" w:rsidP="00635084">
      <w:pPr>
        <w:spacing w:after="0" w:line="360" w:lineRule="auto"/>
        <w:ind w:firstLine="709"/>
        <w:contextualSpacing/>
        <w:jc w:val="both"/>
        <w:rPr>
          <w:rFonts w:ascii="Times New Roman" w:eastAsia="Calibri" w:hAnsi="Times New Roman" w:cs="Times New Roman"/>
          <w:sz w:val="28"/>
          <w:szCs w:val="28"/>
        </w:rPr>
      </w:pPr>
      <w:r w:rsidRPr="00FD3EC7">
        <w:rPr>
          <w:rFonts w:ascii="Times New Roman" w:eastAsia="Calibri" w:hAnsi="Times New Roman" w:cs="Times New Roman"/>
          <w:b/>
          <w:bCs/>
          <w:i/>
          <w:iCs/>
          <w:sz w:val="28"/>
          <w:szCs w:val="28"/>
          <w:u w:val="single"/>
        </w:rPr>
        <w:t xml:space="preserve">- </w:t>
      </w:r>
      <w:r w:rsidR="00635084" w:rsidRPr="00FD3EC7">
        <w:rPr>
          <w:rFonts w:ascii="Times New Roman" w:eastAsia="Calibri" w:hAnsi="Times New Roman" w:cs="Times New Roman"/>
          <w:b/>
          <w:bCs/>
          <w:i/>
          <w:iCs/>
          <w:sz w:val="28"/>
          <w:szCs w:val="28"/>
          <w:u w:val="single"/>
        </w:rPr>
        <w:t>1 529 041,67</w:t>
      </w:r>
      <w:r w:rsidRPr="00FD3EC7">
        <w:rPr>
          <w:rFonts w:ascii="Times New Roman" w:eastAsia="Calibri" w:hAnsi="Times New Roman" w:cs="Times New Roman"/>
          <w:b/>
          <w:bCs/>
          <w:i/>
          <w:iCs/>
          <w:sz w:val="28"/>
          <w:szCs w:val="28"/>
          <w:u w:val="single"/>
        </w:rPr>
        <w:t xml:space="preserve"> рубл</w:t>
      </w:r>
      <w:r w:rsidR="00635084" w:rsidRPr="00FD3EC7">
        <w:rPr>
          <w:rFonts w:ascii="Times New Roman" w:eastAsia="Calibri" w:hAnsi="Times New Roman" w:cs="Times New Roman"/>
          <w:b/>
          <w:bCs/>
          <w:i/>
          <w:iCs/>
          <w:sz w:val="28"/>
          <w:szCs w:val="28"/>
          <w:u w:val="single"/>
        </w:rPr>
        <w:t>ь</w:t>
      </w:r>
      <w:r w:rsidRPr="00FD3EC7">
        <w:rPr>
          <w:rFonts w:ascii="Times New Roman" w:eastAsia="Calibri" w:hAnsi="Times New Roman" w:cs="Times New Roman"/>
          <w:sz w:val="28"/>
          <w:szCs w:val="28"/>
        </w:rPr>
        <w:t xml:space="preserve"> – </w:t>
      </w:r>
      <w:r w:rsidR="00635084" w:rsidRPr="00FD3EC7">
        <w:rPr>
          <w:rFonts w:ascii="Times New Roman" w:hAnsi="Times New Roman" w:cs="Times New Roman"/>
          <w:sz w:val="28"/>
          <w:szCs w:val="28"/>
        </w:rPr>
        <w:t xml:space="preserve">увеличение бюджетных ассигнований по МКУ </w:t>
      </w:r>
      <w:r w:rsidR="0026183B" w:rsidRPr="00FD3EC7">
        <w:rPr>
          <w:rFonts w:ascii="Times New Roman" w:hAnsi="Times New Roman" w:cs="Times New Roman"/>
          <w:sz w:val="28"/>
          <w:szCs w:val="28"/>
        </w:rPr>
        <w:t>«</w:t>
      </w:r>
      <w:r w:rsidR="00635084" w:rsidRPr="00FD3EC7">
        <w:rPr>
          <w:rFonts w:ascii="Times New Roman" w:hAnsi="Times New Roman" w:cs="Times New Roman"/>
          <w:sz w:val="28"/>
          <w:szCs w:val="28"/>
        </w:rPr>
        <w:t>КФКиС</w:t>
      </w:r>
      <w:r w:rsidR="0026183B" w:rsidRPr="00FD3EC7">
        <w:rPr>
          <w:rFonts w:ascii="Times New Roman" w:hAnsi="Times New Roman" w:cs="Times New Roman"/>
          <w:sz w:val="28"/>
          <w:szCs w:val="28"/>
        </w:rPr>
        <w:t>»</w:t>
      </w:r>
      <w:r w:rsidR="00635084" w:rsidRPr="00FD3EC7">
        <w:rPr>
          <w:rFonts w:ascii="Times New Roman" w:hAnsi="Times New Roman" w:cs="Times New Roman"/>
          <w:sz w:val="28"/>
          <w:szCs w:val="28"/>
        </w:rPr>
        <w:t xml:space="preserve"> на приобретение</w:t>
      </w:r>
      <w:r w:rsidR="00635084" w:rsidRPr="00246EF8">
        <w:rPr>
          <w:rFonts w:ascii="Times New Roman" w:hAnsi="Times New Roman" w:cs="Times New Roman"/>
          <w:sz w:val="28"/>
          <w:szCs w:val="28"/>
        </w:rPr>
        <w:t xml:space="preserve"> безопорной буксировочной канатной дороги. Источник финансирования </w:t>
      </w:r>
      <w:r w:rsidR="0026183B">
        <w:rPr>
          <w:rFonts w:ascii="Times New Roman" w:hAnsi="Times New Roman" w:cs="Times New Roman"/>
          <w:sz w:val="28"/>
          <w:szCs w:val="28"/>
        </w:rPr>
        <w:t xml:space="preserve">– </w:t>
      </w:r>
      <w:r w:rsidR="00635084" w:rsidRPr="00246EF8">
        <w:rPr>
          <w:rFonts w:ascii="Times New Roman" w:hAnsi="Times New Roman" w:cs="Times New Roman"/>
          <w:sz w:val="28"/>
          <w:szCs w:val="28"/>
        </w:rPr>
        <w:t>бюджетны</w:t>
      </w:r>
      <w:r w:rsidR="0026183B">
        <w:rPr>
          <w:rFonts w:ascii="Times New Roman" w:hAnsi="Times New Roman" w:cs="Times New Roman"/>
          <w:sz w:val="28"/>
          <w:szCs w:val="28"/>
        </w:rPr>
        <w:t xml:space="preserve">е </w:t>
      </w:r>
      <w:r w:rsidR="00635084" w:rsidRPr="00246EF8">
        <w:rPr>
          <w:rFonts w:ascii="Times New Roman" w:hAnsi="Times New Roman" w:cs="Times New Roman"/>
          <w:sz w:val="28"/>
          <w:szCs w:val="28"/>
        </w:rPr>
        <w:t>ассигновани</w:t>
      </w:r>
      <w:r w:rsidR="0026183B">
        <w:rPr>
          <w:rFonts w:ascii="Times New Roman" w:hAnsi="Times New Roman" w:cs="Times New Roman"/>
          <w:sz w:val="28"/>
          <w:szCs w:val="28"/>
        </w:rPr>
        <w:t>я</w:t>
      </w:r>
      <w:r w:rsidR="00635084" w:rsidRPr="00246EF8">
        <w:rPr>
          <w:rFonts w:ascii="Times New Roman" w:hAnsi="Times New Roman" w:cs="Times New Roman"/>
          <w:sz w:val="28"/>
          <w:szCs w:val="28"/>
        </w:rPr>
        <w:t>, полученны</w:t>
      </w:r>
      <w:r w:rsidR="0026183B">
        <w:rPr>
          <w:rFonts w:ascii="Times New Roman" w:hAnsi="Times New Roman" w:cs="Times New Roman"/>
          <w:sz w:val="28"/>
          <w:szCs w:val="28"/>
        </w:rPr>
        <w:t>е</w:t>
      </w:r>
      <w:r w:rsidR="00635084" w:rsidRPr="00246EF8">
        <w:rPr>
          <w:rFonts w:ascii="Times New Roman" w:hAnsi="Times New Roman" w:cs="Times New Roman"/>
          <w:sz w:val="28"/>
          <w:szCs w:val="28"/>
        </w:rPr>
        <w:t xml:space="preserve"> в результате экономии по торгам по капитальному ремонту полов здания МКДОУ </w:t>
      </w:r>
      <w:r w:rsidR="0026183B">
        <w:rPr>
          <w:rFonts w:ascii="Times New Roman" w:hAnsi="Times New Roman" w:cs="Times New Roman"/>
          <w:sz w:val="28"/>
          <w:szCs w:val="28"/>
        </w:rPr>
        <w:t>«</w:t>
      </w:r>
      <w:r w:rsidR="00635084" w:rsidRPr="00246EF8">
        <w:rPr>
          <w:rFonts w:ascii="Times New Roman" w:hAnsi="Times New Roman" w:cs="Times New Roman"/>
          <w:sz w:val="28"/>
          <w:szCs w:val="28"/>
        </w:rPr>
        <w:t xml:space="preserve">Детский сад </w:t>
      </w:r>
      <w:r w:rsidR="0026183B">
        <w:rPr>
          <w:rFonts w:ascii="Times New Roman" w:hAnsi="Times New Roman" w:cs="Times New Roman"/>
          <w:sz w:val="28"/>
          <w:szCs w:val="28"/>
        </w:rPr>
        <w:t>«</w:t>
      </w:r>
      <w:r w:rsidR="00635084" w:rsidRPr="00B839E0">
        <w:rPr>
          <w:rFonts w:ascii="Times New Roman" w:hAnsi="Times New Roman" w:cs="Times New Roman"/>
          <w:sz w:val="28"/>
          <w:szCs w:val="28"/>
        </w:rPr>
        <w:t>Светлячок</w:t>
      </w:r>
      <w:r w:rsidR="0026183B" w:rsidRPr="00B839E0">
        <w:rPr>
          <w:rFonts w:ascii="Times New Roman" w:hAnsi="Times New Roman" w:cs="Times New Roman"/>
          <w:sz w:val="28"/>
          <w:szCs w:val="28"/>
        </w:rPr>
        <w:t>»</w:t>
      </w:r>
      <w:r w:rsidR="00635084" w:rsidRPr="00B839E0">
        <w:rPr>
          <w:rFonts w:ascii="Times New Roman" w:hAnsi="Times New Roman" w:cs="Times New Roman"/>
          <w:sz w:val="28"/>
          <w:szCs w:val="28"/>
        </w:rPr>
        <w:t xml:space="preserve"> п.</w:t>
      </w:r>
      <w:r w:rsidR="0026183B" w:rsidRPr="00B839E0">
        <w:rPr>
          <w:rFonts w:ascii="Times New Roman" w:hAnsi="Times New Roman" w:cs="Times New Roman"/>
          <w:sz w:val="28"/>
          <w:szCs w:val="28"/>
        </w:rPr>
        <w:t xml:space="preserve"> </w:t>
      </w:r>
      <w:r w:rsidR="00635084" w:rsidRPr="00B839E0">
        <w:rPr>
          <w:rFonts w:ascii="Times New Roman" w:hAnsi="Times New Roman" w:cs="Times New Roman"/>
          <w:sz w:val="28"/>
          <w:szCs w:val="28"/>
        </w:rPr>
        <w:t>Пеледуй</w:t>
      </w:r>
      <w:r w:rsidR="0026183B" w:rsidRPr="00B839E0">
        <w:rPr>
          <w:rFonts w:ascii="Times New Roman" w:hAnsi="Times New Roman" w:cs="Times New Roman"/>
          <w:sz w:val="28"/>
          <w:szCs w:val="28"/>
        </w:rPr>
        <w:t>»</w:t>
      </w:r>
      <w:r w:rsidR="00635084" w:rsidRPr="00B839E0">
        <w:rPr>
          <w:rFonts w:ascii="Times New Roman" w:hAnsi="Times New Roman" w:cs="Times New Roman"/>
          <w:sz w:val="28"/>
          <w:szCs w:val="28"/>
        </w:rPr>
        <w:t>.</w:t>
      </w:r>
    </w:p>
    <w:p w14:paraId="414F7D17" w14:textId="481B227F" w:rsidR="00635084" w:rsidRPr="00246EF8" w:rsidRDefault="007A6FA0" w:rsidP="00635084">
      <w:pPr>
        <w:spacing w:after="0" w:line="360" w:lineRule="auto"/>
        <w:ind w:firstLine="851"/>
        <w:jc w:val="both"/>
        <w:rPr>
          <w:rFonts w:ascii="Times New Roman" w:hAnsi="Times New Roman"/>
          <w:i/>
          <w:sz w:val="28"/>
          <w:szCs w:val="28"/>
        </w:rPr>
      </w:pPr>
      <w:r w:rsidRPr="00B839E0">
        <w:rPr>
          <w:rFonts w:ascii="Times New Roman" w:hAnsi="Times New Roman"/>
          <w:b/>
          <w:bCs/>
          <w:i/>
          <w:iCs/>
          <w:sz w:val="28"/>
          <w:szCs w:val="28"/>
          <w:u w:val="single"/>
        </w:rPr>
        <w:t xml:space="preserve">- </w:t>
      </w:r>
      <w:r w:rsidR="00635084" w:rsidRPr="00B839E0">
        <w:rPr>
          <w:rFonts w:ascii="Times New Roman" w:hAnsi="Times New Roman"/>
          <w:b/>
          <w:bCs/>
          <w:i/>
          <w:iCs/>
          <w:sz w:val="28"/>
          <w:szCs w:val="28"/>
          <w:u w:val="single"/>
        </w:rPr>
        <w:t>100 000,00 руб</w:t>
      </w:r>
      <w:r w:rsidRPr="00B839E0">
        <w:rPr>
          <w:rFonts w:ascii="Times New Roman" w:hAnsi="Times New Roman"/>
          <w:b/>
          <w:bCs/>
          <w:i/>
          <w:iCs/>
          <w:sz w:val="28"/>
          <w:szCs w:val="28"/>
          <w:u w:val="single"/>
        </w:rPr>
        <w:t>лей</w:t>
      </w:r>
      <w:r w:rsidR="00635084" w:rsidRPr="00B839E0">
        <w:rPr>
          <w:rFonts w:ascii="Times New Roman" w:hAnsi="Times New Roman"/>
          <w:sz w:val="28"/>
          <w:szCs w:val="28"/>
        </w:rPr>
        <w:t xml:space="preserve"> </w:t>
      </w:r>
      <w:r w:rsidRPr="00B839E0">
        <w:rPr>
          <w:rFonts w:ascii="Times New Roman" w:hAnsi="Times New Roman"/>
          <w:sz w:val="28"/>
          <w:szCs w:val="28"/>
        </w:rPr>
        <w:t xml:space="preserve">– увеличение </w:t>
      </w:r>
      <w:r w:rsidRPr="00B839E0">
        <w:rPr>
          <w:rFonts w:ascii="Times New Roman" w:hAnsi="Times New Roman" w:cs="Times New Roman"/>
          <w:sz w:val="28"/>
          <w:szCs w:val="28"/>
        </w:rPr>
        <w:t>бюджетных ассигнований</w:t>
      </w:r>
      <w:r w:rsidRPr="00B839E0">
        <w:rPr>
          <w:rFonts w:ascii="Times New Roman" w:hAnsi="Times New Roman"/>
          <w:sz w:val="28"/>
          <w:szCs w:val="28"/>
        </w:rPr>
        <w:t xml:space="preserve"> </w:t>
      </w:r>
      <w:r w:rsidR="00635084" w:rsidRPr="00B839E0">
        <w:rPr>
          <w:rFonts w:ascii="Times New Roman" w:hAnsi="Times New Roman"/>
          <w:sz w:val="28"/>
          <w:szCs w:val="28"/>
        </w:rPr>
        <w:t>по МКУ «КФКиС»</w:t>
      </w:r>
      <w:r w:rsidR="00845AA7" w:rsidRPr="00B839E0">
        <w:rPr>
          <w:rFonts w:ascii="Times New Roman" w:hAnsi="Times New Roman"/>
          <w:sz w:val="28"/>
          <w:szCs w:val="28"/>
        </w:rPr>
        <w:t>,</w:t>
      </w:r>
      <w:r w:rsidR="00635084" w:rsidRPr="00B839E0">
        <w:rPr>
          <w:rFonts w:ascii="Times New Roman" w:hAnsi="Times New Roman"/>
          <w:sz w:val="28"/>
          <w:szCs w:val="28"/>
        </w:rPr>
        <w:t xml:space="preserve"> на поощрение</w:t>
      </w:r>
      <w:r w:rsidR="00635084" w:rsidRPr="00246EF8">
        <w:rPr>
          <w:rFonts w:ascii="Times New Roman" w:hAnsi="Times New Roman"/>
          <w:sz w:val="28"/>
          <w:szCs w:val="28"/>
        </w:rPr>
        <w:t xml:space="preserve"> спортсмена – призера Первенства России по </w:t>
      </w:r>
      <w:proofErr w:type="spellStart"/>
      <w:r w:rsidR="00635084" w:rsidRPr="00246EF8">
        <w:rPr>
          <w:rFonts w:ascii="Times New Roman" w:hAnsi="Times New Roman"/>
          <w:sz w:val="28"/>
          <w:szCs w:val="28"/>
        </w:rPr>
        <w:t>киокусинкай</w:t>
      </w:r>
      <w:proofErr w:type="spellEnd"/>
      <w:r w:rsidR="00635084" w:rsidRPr="00246EF8">
        <w:rPr>
          <w:rFonts w:ascii="Times New Roman" w:hAnsi="Times New Roman"/>
          <w:sz w:val="28"/>
          <w:szCs w:val="28"/>
        </w:rPr>
        <w:t xml:space="preserve">. Источник финансирования </w:t>
      </w:r>
      <w:r w:rsidR="00BB54F5">
        <w:rPr>
          <w:rFonts w:ascii="Times New Roman" w:hAnsi="Times New Roman"/>
          <w:sz w:val="28"/>
          <w:szCs w:val="28"/>
        </w:rPr>
        <w:t>– п</w:t>
      </w:r>
      <w:r w:rsidR="00635084" w:rsidRPr="00246EF8">
        <w:rPr>
          <w:rFonts w:ascii="Times New Roman" w:hAnsi="Times New Roman"/>
          <w:sz w:val="28"/>
          <w:szCs w:val="28"/>
        </w:rPr>
        <w:t>рочие</w:t>
      </w:r>
      <w:r w:rsidR="00BB54F5">
        <w:rPr>
          <w:rFonts w:ascii="Times New Roman" w:hAnsi="Times New Roman"/>
          <w:sz w:val="28"/>
          <w:szCs w:val="28"/>
        </w:rPr>
        <w:t xml:space="preserve"> </w:t>
      </w:r>
      <w:r w:rsidR="00635084" w:rsidRPr="00246EF8">
        <w:rPr>
          <w:rFonts w:ascii="Times New Roman" w:hAnsi="Times New Roman"/>
          <w:sz w:val="28"/>
          <w:szCs w:val="28"/>
        </w:rPr>
        <w:t>доходы от компенсации затрат бюджетов муниципальных районов</w:t>
      </w:r>
      <w:r w:rsidR="00BB54F5">
        <w:rPr>
          <w:rFonts w:ascii="Times New Roman" w:hAnsi="Times New Roman"/>
          <w:sz w:val="28"/>
          <w:szCs w:val="28"/>
        </w:rPr>
        <w:t>;</w:t>
      </w:r>
    </w:p>
    <w:p w14:paraId="217EAFBA" w14:textId="25E1BBE8" w:rsidR="00635084" w:rsidRPr="00FD3EC7" w:rsidRDefault="00E6314C" w:rsidP="00635084">
      <w:pPr>
        <w:spacing w:after="0" w:line="360" w:lineRule="auto"/>
        <w:ind w:firstLine="851"/>
        <w:jc w:val="both"/>
        <w:rPr>
          <w:rFonts w:ascii="Times New Roman" w:hAnsi="Times New Roman" w:cs="Times New Roman"/>
          <w:i/>
          <w:sz w:val="28"/>
          <w:szCs w:val="28"/>
        </w:rPr>
      </w:pPr>
      <w:r w:rsidRPr="00FD3EC7">
        <w:rPr>
          <w:rFonts w:ascii="Times New Roman" w:hAnsi="Times New Roman" w:cs="Times New Roman"/>
          <w:b/>
          <w:bCs/>
          <w:i/>
          <w:iCs/>
          <w:sz w:val="28"/>
          <w:szCs w:val="28"/>
          <w:u w:val="single"/>
        </w:rPr>
        <w:t xml:space="preserve">- </w:t>
      </w:r>
      <w:r w:rsidR="00635084" w:rsidRPr="00FD3EC7">
        <w:rPr>
          <w:rFonts w:ascii="Times New Roman" w:hAnsi="Times New Roman" w:cs="Times New Roman"/>
          <w:b/>
          <w:bCs/>
          <w:i/>
          <w:iCs/>
          <w:sz w:val="28"/>
          <w:szCs w:val="28"/>
          <w:u w:val="single"/>
        </w:rPr>
        <w:t>133 000,00</w:t>
      </w:r>
      <w:r w:rsidRPr="00FD3EC7">
        <w:rPr>
          <w:rFonts w:ascii="Times New Roman" w:hAnsi="Times New Roman" w:cs="Times New Roman"/>
          <w:b/>
          <w:bCs/>
          <w:i/>
          <w:iCs/>
          <w:sz w:val="28"/>
          <w:szCs w:val="28"/>
          <w:u w:val="single"/>
        </w:rPr>
        <w:t xml:space="preserve"> рублей</w:t>
      </w:r>
      <w:r w:rsidR="00635084" w:rsidRPr="00FD3EC7">
        <w:rPr>
          <w:rFonts w:ascii="Times New Roman" w:hAnsi="Times New Roman" w:cs="Times New Roman"/>
          <w:sz w:val="28"/>
          <w:szCs w:val="28"/>
        </w:rPr>
        <w:t xml:space="preserve"> </w:t>
      </w:r>
      <w:r w:rsidR="00845AA7" w:rsidRPr="00FD3EC7">
        <w:rPr>
          <w:rFonts w:ascii="Times New Roman" w:hAnsi="Times New Roman" w:cs="Times New Roman"/>
          <w:sz w:val="28"/>
          <w:szCs w:val="28"/>
        </w:rPr>
        <w:t>–</w:t>
      </w:r>
      <w:r w:rsidRPr="00FD3EC7">
        <w:rPr>
          <w:rFonts w:ascii="Times New Roman" w:hAnsi="Times New Roman" w:cs="Times New Roman"/>
          <w:sz w:val="28"/>
          <w:szCs w:val="28"/>
        </w:rPr>
        <w:t xml:space="preserve"> увеличение</w:t>
      </w:r>
      <w:r w:rsidR="00845AA7" w:rsidRPr="00FD3EC7">
        <w:rPr>
          <w:rFonts w:ascii="Times New Roman" w:hAnsi="Times New Roman" w:cs="Times New Roman"/>
          <w:sz w:val="28"/>
          <w:szCs w:val="28"/>
        </w:rPr>
        <w:t xml:space="preserve"> бюджетных ассигнований</w:t>
      </w:r>
      <w:r w:rsidRPr="00FD3EC7">
        <w:rPr>
          <w:rFonts w:ascii="Times New Roman" w:hAnsi="Times New Roman" w:cs="Times New Roman"/>
          <w:sz w:val="28"/>
          <w:szCs w:val="28"/>
        </w:rPr>
        <w:t xml:space="preserve"> </w:t>
      </w:r>
      <w:r w:rsidR="00635084" w:rsidRPr="00FD3EC7">
        <w:rPr>
          <w:rFonts w:ascii="Times New Roman" w:hAnsi="Times New Roman" w:cs="Times New Roman"/>
          <w:sz w:val="28"/>
          <w:szCs w:val="28"/>
        </w:rPr>
        <w:t>по администрации МО «Ленский район»</w:t>
      </w:r>
      <w:r w:rsidR="00845AA7" w:rsidRPr="00FD3EC7">
        <w:rPr>
          <w:rFonts w:ascii="Times New Roman" w:hAnsi="Times New Roman" w:cs="Times New Roman"/>
          <w:sz w:val="28"/>
          <w:szCs w:val="28"/>
        </w:rPr>
        <w:t>,</w:t>
      </w:r>
      <w:r w:rsidR="00635084" w:rsidRPr="00FD3EC7">
        <w:rPr>
          <w:rFonts w:ascii="Times New Roman" w:hAnsi="Times New Roman" w:cs="Times New Roman"/>
          <w:sz w:val="28"/>
          <w:szCs w:val="28"/>
        </w:rPr>
        <w:t xml:space="preserve"> на разработку проектной документации для оборудования объекта (территории) автономной системой оповещения и управления эвакуацией (антитеррор), системой оповещения и управления эвакуацией (пожарно-охранная сигнализация) и системой контроля и управления доступа (СКУД) «Спортивного зала», расположенного по адресу: п.</w:t>
      </w:r>
      <w:r w:rsidR="00845AA7" w:rsidRPr="00FD3EC7">
        <w:rPr>
          <w:rFonts w:ascii="Times New Roman" w:hAnsi="Times New Roman" w:cs="Times New Roman"/>
          <w:sz w:val="28"/>
          <w:szCs w:val="28"/>
        </w:rPr>
        <w:t xml:space="preserve"> </w:t>
      </w:r>
      <w:r w:rsidR="00635084" w:rsidRPr="00FD3EC7">
        <w:rPr>
          <w:rFonts w:ascii="Times New Roman" w:hAnsi="Times New Roman" w:cs="Times New Roman"/>
          <w:sz w:val="28"/>
          <w:szCs w:val="28"/>
        </w:rPr>
        <w:t>Пеледуй</w:t>
      </w:r>
      <w:r w:rsidR="00845AA7" w:rsidRPr="00FD3EC7">
        <w:rPr>
          <w:rFonts w:ascii="Times New Roman" w:hAnsi="Times New Roman" w:cs="Times New Roman"/>
          <w:sz w:val="28"/>
          <w:szCs w:val="28"/>
        </w:rPr>
        <w:t>,</w:t>
      </w:r>
      <w:r w:rsidR="00635084" w:rsidRPr="00FD3EC7">
        <w:rPr>
          <w:rFonts w:ascii="Times New Roman" w:hAnsi="Times New Roman" w:cs="Times New Roman"/>
          <w:sz w:val="28"/>
          <w:szCs w:val="28"/>
        </w:rPr>
        <w:t xml:space="preserve"> ул.</w:t>
      </w:r>
      <w:r w:rsidR="00845AA7" w:rsidRPr="00FD3EC7">
        <w:rPr>
          <w:rFonts w:ascii="Times New Roman" w:hAnsi="Times New Roman" w:cs="Times New Roman"/>
          <w:sz w:val="28"/>
          <w:szCs w:val="28"/>
        </w:rPr>
        <w:t xml:space="preserve"> </w:t>
      </w:r>
      <w:r w:rsidR="00635084" w:rsidRPr="00FD3EC7">
        <w:rPr>
          <w:rFonts w:ascii="Times New Roman" w:hAnsi="Times New Roman" w:cs="Times New Roman"/>
          <w:sz w:val="28"/>
          <w:szCs w:val="28"/>
        </w:rPr>
        <w:t>Полярная,</w:t>
      </w:r>
      <w:r w:rsidR="00845AA7" w:rsidRPr="00FD3EC7">
        <w:rPr>
          <w:rFonts w:ascii="Times New Roman" w:hAnsi="Times New Roman" w:cs="Times New Roman"/>
          <w:sz w:val="28"/>
          <w:szCs w:val="28"/>
        </w:rPr>
        <w:t xml:space="preserve"> д. </w:t>
      </w:r>
      <w:r w:rsidR="00635084" w:rsidRPr="00FD3EC7">
        <w:rPr>
          <w:rFonts w:ascii="Times New Roman" w:hAnsi="Times New Roman" w:cs="Times New Roman"/>
          <w:sz w:val="28"/>
          <w:szCs w:val="28"/>
        </w:rPr>
        <w:t xml:space="preserve">21. Источник финансирования </w:t>
      </w:r>
      <w:r w:rsidR="00845AA7" w:rsidRPr="00FD3EC7">
        <w:rPr>
          <w:rFonts w:ascii="Times New Roman" w:hAnsi="Times New Roman" w:cs="Times New Roman"/>
          <w:sz w:val="28"/>
          <w:szCs w:val="28"/>
        </w:rPr>
        <w:t xml:space="preserve">– </w:t>
      </w:r>
      <w:r w:rsidR="00635084" w:rsidRPr="00FD3EC7">
        <w:rPr>
          <w:rFonts w:ascii="Times New Roman" w:hAnsi="Times New Roman" w:cs="Times New Roman"/>
          <w:sz w:val="28"/>
          <w:szCs w:val="28"/>
        </w:rPr>
        <w:t>бюджетные</w:t>
      </w:r>
      <w:r w:rsidR="00845AA7" w:rsidRPr="00FD3EC7">
        <w:rPr>
          <w:rFonts w:ascii="Times New Roman" w:hAnsi="Times New Roman" w:cs="Times New Roman"/>
          <w:sz w:val="28"/>
          <w:szCs w:val="28"/>
        </w:rPr>
        <w:t xml:space="preserve"> </w:t>
      </w:r>
      <w:r w:rsidR="00635084" w:rsidRPr="00FD3EC7">
        <w:rPr>
          <w:rFonts w:ascii="Times New Roman" w:hAnsi="Times New Roman" w:cs="Times New Roman"/>
          <w:sz w:val="28"/>
          <w:szCs w:val="28"/>
        </w:rPr>
        <w:t>ассигновани</w:t>
      </w:r>
      <w:r w:rsidR="00845AA7" w:rsidRPr="00FD3EC7">
        <w:rPr>
          <w:rFonts w:ascii="Times New Roman" w:hAnsi="Times New Roman" w:cs="Times New Roman"/>
          <w:sz w:val="28"/>
          <w:szCs w:val="28"/>
        </w:rPr>
        <w:t>я</w:t>
      </w:r>
      <w:r w:rsidR="00635084" w:rsidRPr="00FD3EC7">
        <w:rPr>
          <w:rFonts w:ascii="Times New Roman" w:hAnsi="Times New Roman" w:cs="Times New Roman"/>
          <w:sz w:val="28"/>
          <w:szCs w:val="28"/>
        </w:rPr>
        <w:t xml:space="preserve">, полученные в результате экономии по торгам на выполнение работ по облицовке фасада здания МКДОУ </w:t>
      </w:r>
      <w:r w:rsidR="00845AA7" w:rsidRPr="00FD3EC7">
        <w:rPr>
          <w:rFonts w:ascii="Times New Roman" w:hAnsi="Times New Roman" w:cs="Times New Roman"/>
          <w:sz w:val="28"/>
          <w:szCs w:val="28"/>
        </w:rPr>
        <w:t>«</w:t>
      </w:r>
      <w:r w:rsidR="00635084" w:rsidRPr="00FD3EC7">
        <w:rPr>
          <w:rFonts w:ascii="Times New Roman" w:hAnsi="Times New Roman" w:cs="Times New Roman"/>
          <w:sz w:val="28"/>
          <w:szCs w:val="28"/>
        </w:rPr>
        <w:t xml:space="preserve">Детский сад </w:t>
      </w:r>
      <w:r w:rsidR="00845AA7" w:rsidRPr="00FD3EC7">
        <w:rPr>
          <w:rFonts w:ascii="Times New Roman" w:hAnsi="Times New Roman" w:cs="Times New Roman"/>
          <w:sz w:val="28"/>
          <w:szCs w:val="28"/>
        </w:rPr>
        <w:t>«</w:t>
      </w:r>
      <w:r w:rsidR="00635084" w:rsidRPr="00FD3EC7">
        <w:rPr>
          <w:rFonts w:ascii="Times New Roman" w:hAnsi="Times New Roman" w:cs="Times New Roman"/>
          <w:sz w:val="28"/>
          <w:szCs w:val="28"/>
        </w:rPr>
        <w:t>Светлячок</w:t>
      </w:r>
      <w:r w:rsidR="00845AA7" w:rsidRPr="00FD3EC7">
        <w:rPr>
          <w:rFonts w:ascii="Times New Roman" w:hAnsi="Times New Roman" w:cs="Times New Roman"/>
          <w:sz w:val="28"/>
          <w:szCs w:val="28"/>
        </w:rPr>
        <w:t>»</w:t>
      </w:r>
      <w:r w:rsidR="00635084" w:rsidRPr="00FD3EC7">
        <w:rPr>
          <w:rFonts w:ascii="Times New Roman" w:hAnsi="Times New Roman" w:cs="Times New Roman"/>
          <w:sz w:val="28"/>
          <w:szCs w:val="28"/>
        </w:rPr>
        <w:t xml:space="preserve"> п.</w:t>
      </w:r>
      <w:r w:rsidR="00845AA7" w:rsidRPr="00FD3EC7">
        <w:rPr>
          <w:rFonts w:ascii="Times New Roman" w:hAnsi="Times New Roman" w:cs="Times New Roman"/>
          <w:sz w:val="28"/>
          <w:szCs w:val="28"/>
        </w:rPr>
        <w:t xml:space="preserve"> </w:t>
      </w:r>
      <w:r w:rsidR="00635084" w:rsidRPr="00FD3EC7">
        <w:rPr>
          <w:rFonts w:ascii="Times New Roman" w:hAnsi="Times New Roman" w:cs="Times New Roman"/>
          <w:sz w:val="28"/>
          <w:szCs w:val="28"/>
        </w:rPr>
        <w:t>Пеледуй</w:t>
      </w:r>
      <w:r w:rsidR="00845AA7" w:rsidRPr="00FD3EC7">
        <w:rPr>
          <w:rFonts w:ascii="Times New Roman" w:hAnsi="Times New Roman" w:cs="Times New Roman"/>
          <w:sz w:val="28"/>
          <w:szCs w:val="28"/>
        </w:rPr>
        <w:t>»;</w:t>
      </w:r>
    </w:p>
    <w:p w14:paraId="14283A48" w14:textId="2CB730E3" w:rsidR="00635084" w:rsidRPr="00246EF8" w:rsidRDefault="00845AA7" w:rsidP="00635084">
      <w:pPr>
        <w:spacing w:after="0" w:line="360" w:lineRule="auto"/>
        <w:ind w:firstLine="851"/>
        <w:jc w:val="both"/>
        <w:rPr>
          <w:rFonts w:ascii="Times New Roman" w:hAnsi="Times New Roman" w:cs="Times New Roman"/>
          <w:i/>
          <w:sz w:val="28"/>
          <w:szCs w:val="28"/>
        </w:rPr>
      </w:pPr>
      <w:r w:rsidRPr="00FD3EC7">
        <w:rPr>
          <w:rFonts w:ascii="Times New Roman" w:hAnsi="Times New Roman" w:cs="Times New Roman"/>
          <w:b/>
          <w:bCs/>
          <w:i/>
          <w:iCs/>
          <w:sz w:val="28"/>
          <w:szCs w:val="28"/>
          <w:u w:val="single"/>
        </w:rPr>
        <w:t xml:space="preserve">- </w:t>
      </w:r>
      <w:r w:rsidR="00635084" w:rsidRPr="00FD3EC7">
        <w:rPr>
          <w:rFonts w:ascii="Times New Roman" w:hAnsi="Times New Roman" w:cs="Times New Roman"/>
          <w:b/>
          <w:bCs/>
          <w:i/>
          <w:iCs/>
          <w:sz w:val="28"/>
          <w:szCs w:val="28"/>
          <w:u w:val="single"/>
        </w:rPr>
        <w:t>1 698 596,</w:t>
      </w:r>
      <w:r w:rsidR="008A7900" w:rsidRPr="00FD3EC7">
        <w:rPr>
          <w:rFonts w:ascii="Times New Roman" w:hAnsi="Times New Roman" w:cs="Times New Roman"/>
          <w:b/>
          <w:bCs/>
          <w:i/>
          <w:iCs/>
          <w:sz w:val="28"/>
          <w:szCs w:val="28"/>
          <w:u w:val="single"/>
        </w:rPr>
        <w:t>00</w:t>
      </w:r>
      <w:r w:rsidR="00635084" w:rsidRPr="00FD3EC7">
        <w:rPr>
          <w:rFonts w:ascii="Times New Roman" w:hAnsi="Times New Roman" w:cs="Times New Roman"/>
          <w:b/>
          <w:bCs/>
          <w:i/>
          <w:iCs/>
          <w:sz w:val="28"/>
          <w:szCs w:val="28"/>
          <w:u w:val="single"/>
        </w:rPr>
        <w:t xml:space="preserve"> руб</w:t>
      </w:r>
      <w:r w:rsidRPr="00FD3EC7">
        <w:rPr>
          <w:rFonts w:ascii="Times New Roman" w:hAnsi="Times New Roman" w:cs="Times New Roman"/>
          <w:b/>
          <w:bCs/>
          <w:i/>
          <w:iCs/>
          <w:sz w:val="28"/>
          <w:szCs w:val="28"/>
          <w:u w:val="single"/>
        </w:rPr>
        <w:t>лей</w:t>
      </w:r>
      <w:r w:rsidR="00635084" w:rsidRPr="00FD3EC7">
        <w:rPr>
          <w:rFonts w:ascii="Times New Roman" w:hAnsi="Times New Roman" w:cs="Times New Roman"/>
          <w:sz w:val="28"/>
          <w:szCs w:val="28"/>
        </w:rPr>
        <w:t xml:space="preserve"> </w:t>
      </w:r>
      <w:r w:rsidR="003F4F21" w:rsidRPr="00FD3EC7">
        <w:rPr>
          <w:rFonts w:ascii="Times New Roman" w:hAnsi="Times New Roman" w:cs="Times New Roman"/>
          <w:sz w:val="28"/>
          <w:szCs w:val="28"/>
        </w:rPr>
        <w:t>–</w:t>
      </w:r>
      <w:r>
        <w:rPr>
          <w:rFonts w:ascii="Times New Roman" w:hAnsi="Times New Roman" w:cs="Times New Roman"/>
          <w:sz w:val="28"/>
          <w:szCs w:val="28"/>
        </w:rPr>
        <w:t xml:space="preserve"> </w:t>
      </w:r>
      <w:r w:rsidRPr="00246EF8">
        <w:rPr>
          <w:rFonts w:ascii="Times New Roman" w:hAnsi="Times New Roman" w:cs="Times New Roman"/>
          <w:sz w:val="28"/>
          <w:szCs w:val="28"/>
        </w:rPr>
        <w:t>увеличение</w:t>
      </w:r>
      <w:r w:rsidR="003F4F21">
        <w:rPr>
          <w:rFonts w:ascii="Times New Roman" w:hAnsi="Times New Roman" w:cs="Times New Roman"/>
          <w:sz w:val="28"/>
          <w:szCs w:val="28"/>
        </w:rPr>
        <w:t xml:space="preserve"> бюджетных ассигнований </w:t>
      </w:r>
      <w:r w:rsidR="00635084" w:rsidRPr="00246EF8">
        <w:rPr>
          <w:rFonts w:ascii="Times New Roman" w:hAnsi="Times New Roman" w:cs="Times New Roman"/>
          <w:sz w:val="28"/>
          <w:szCs w:val="28"/>
        </w:rPr>
        <w:t>по МКУ «КФКиС»</w:t>
      </w:r>
      <w:r w:rsidR="003F4F21">
        <w:rPr>
          <w:rFonts w:ascii="Times New Roman" w:hAnsi="Times New Roman" w:cs="Times New Roman"/>
          <w:sz w:val="28"/>
          <w:szCs w:val="28"/>
        </w:rPr>
        <w:t>,</w:t>
      </w:r>
      <w:r w:rsidR="00635084" w:rsidRPr="00246EF8">
        <w:rPr>
          <w:rFonts w:ascii="Times New Roman" w:hAnsi="Times New Roman" w:cs="Times New Roman"/>
          <w:sz w:val="28"/>
          <w:szCs w:val="28"/>
        </w:rPr>
        <w:t xml:space="preserve"> на оснащение зала адаптивной физкультуры по </w:t>
      </w:r>
      <w:r w:rsidR="00881D52">
        <w:rPr>
          <w:rFonts w:ascii="Times New Roman" w:hAnsi="Times New Roman" w:cs="Times New Roman"/>
          <w:sz w:val="28"/>
          <w:szCs w:val="28"/>
        </w:rPr>
        <w:t xml:space="preserve">адресу: г. Ленск, </w:t>
      </w:r>
      <w:r w:rsidR="00635084" w:rsidRPr="00246EF8">
        <w:rPr>
          <w:rFonts w:ascii="Times New Roman" w:hAnsi="Times New Roman" w:cs="Times New Roman"/>
          <w:sz w:val="28"/>
          <w:szCs w:val="28"/>
        </w:rPr>
        <w:t>ул. Якутская, д. 15</w:t>
      </w:r>
      <w:r w:rsidR="003F4F21">
        <w:rPr>
          <w:rFonts w:ascii="Times New Roman" w:hAnsi="Times New Roman" w:cs="Times New Roman"/>
          <w:sz w:val="28"/>
          <w:szCs w:val="28"/>
        </w:rPr>
        <w:t>,</w:t>
      </w:r>
      <w:r w:rsidR="00635084" w:rsidRPr="00246EF8">
        <w:rPr>
          <w:rFonts w:ascii="Times New Roman" w:hAnsi="Times New Roman" w:cs="Times New Roman"/>
          <w:sz w:val="28"/>
          <w:szCs w:val="28"/>
        </w:rPr>
        <w:t xml:space="preserve"> в рамках Соглашения о социально-экономическом сотрудничестве между Администрацией МО «Ленский район» и ООО «Иркутская нефтяная компания» от 25.04.2023 № 1287/77-02-23. Источник финансирования </w:t>
      </w:r>
      <w:r w:rsidR="003F4F21">
        <w:rPr>
          <w:rFonts w:ascii="Times New Roman" w:hAnsi="Times New Roman" w:cs="Times New Roman"/>
          <w:sz w:val="28"/>
          <w:szCs w:val="28"/>
        </w:rPr>
        <w:t xml:space="preserve">– </w:t>
      </w:r>
      <w:r w:rsidR="00635084" w:rsidRPr="00246EF8">
        <w:rPr>
          <w:rFonts w:ascii="Times New Roman" w:hAnsi="Times New Roman" w:cs="Times New Roman"/>
          <w:sz w:val="28"/>
          <w:szCs w:val="28"/>
        </w:rPr>
        <w:t>прочие</w:t>
      </w:r>
      <w:r w:rsidR="003F4F21">
        <w:rPr>
          <w:rFonts w:ascii="Times New Roman" w:hAnsi="Times New Roman" w:cs="Times New Roman"/>
          <w:sz w:val="28"/>
          <w:szCs w:val="28"/>
        </w:rPr>
        <w:t xml:space="preserve"> </w:t>
      </w:r>
      <w:r w:rsidR="00635084" w:rsidRPr="00246EF8">
        <w:rPr>
          <w:rFonts w:ascii="Times New Roman" w:hAnsi="Times New Roman" w:cs="Times New Roman"/>
          <w:sz w:val="28"/>
          <w:szCs w:val="28"/>
        </w:rPr>
        <w:t>безвозмездные поступления в бюджеты муниципальных районов</w:t>
      </w:r>
      <w:r w:rsidR="003F4F21">
        <w:rPr>
          <w:rFonts w:ascii="Times New Roman" w:hAnsi="Times New Roman" w:cs="Times New Roman"/>
          <w:sz w:val="28"/>
          <w:szCs w:val="28"/>
        </w:rPr>
        <w:t>;</w:t>
      </w:r>
    </w:p>
    <w:p w14:paraId="6650891C" w14:textId="6D6E79DA" w:rsidR="00635084" w:rsidRPr="00246EF8" w:rsidRDefault="00881D52" w:rsidP="00635084">
      <w:pPr>
        <w:spacing w:after="0" w:line="360" w:lineRule="auto"/>
        <w:ind w:firstLine="709"/>
        <w:jc w:val="both"/>
        <w:rPr>
          <w:rFonts w:ascii="Times New Roman" w:hAnsi="Times New Roman" w:cs="Times New Roman"/>
          <w:i/>
          <w:sz w:val="28"/>
          <w:szCs w:val="28"/>
        </w:rPr>
      </w:pPr>
      <w:r w:rsidRPr="00881D52">
        <w:rPr>
          <w:rFonts w:ascii="Times New Roman" w:hAnsi="Times New Roman" w:cs="Times New Roman"/>
          <w:b/>
          <w:bCs/>
          <w:i/>
          <w:iCs/>
          <w:sz w:val="28"/>
          <w:szCs w:val="28"/>
          <w:u w:val="single"/>
        </w:rPr>
        <w:t xml:space="preserve">- (- </w:t>
      </w:r>
      <w:r w:rsidR="00635084" w:rsidRPr="00881D52">
        <w:rPr>
          <w:rFonts w:ascii="Times New Roman" w:hAnsi="Times New Roman" w:cs="Times New Roman"/>
          <w:b/>
          <w:bCs/>
          <w:i/>
          <w:iCs/>
          <w:sz w:val="28"/>
          <w:szCs w:val="28"/>
          <w:u w:val="single"/>
        </w:rPr>
        <w:t>31 006 806,76</w:t>
      </w:r>
      <w:r w:rsidRPr="00881D52">
        <w:rPr>
          <w:rFonts w:ascii="Times New Roman" w:hAnsi="Times New Roman" w:cs="Times New Roman"/>
          <w:b/>
          <w:bCs/>
          <w:i/>
          <w:iCs/>
          <w:sz w:val="28"/>
          <w:szCs w:val="28"/>
          <w:u w:val="single"/>
        </w:rPr>
        <w:t>) рублей</w:t>
      </w:r>
      <w:r w:rsidR="00635084" w:rsidRPr="00246EF8">
        <w:rPr>
          <w:rFonts w:ascii="Times New Roman" w:hAnsi="Times New Roman" w:cs="Times New Roman"/>
          <w:sz w:val="28"/>
          <w:szCs w:val="28"/>
        </w:rPr>
        <w:t xml:space="preserve"> </w:t>
      </w:r>
      <w:r>
        <w:rPr>
          <w:rFonts w:ascii="Times New Roman" w:hAnsi="Times New Roman" w:cs="Times New Roman"/>
          <w:i/>
          <w:sz w:val="28"/>
          <w:szCs w:val="28"/>
        </w:rPr>
        <w:t>–</w:t>
      </w:r>
      <w:r w:rsidRPr="00246EF8">
        <w:rPr>
          <w:rFonts w:ascii="Times New Roman" w:hAnsi="Times New Roman" w:cs="Times New Roman"/>
          <w:i/>
          <w:sz w:val="28"/>
          <w:szCs w:val="28"/>
        </w:rPr>
        <w:t xml:space="preserve"> </w:t>
      </w:r>
      <w:r w:rsidRPr="00246EF8">
        <w:rPr>
          <w:rFonts w:ascii="Times New Roman" w:hAnsi="Times New Roman" w:cs="Times New Roman"/>
          <w:sz w:val="28"/>
          <w:szCs w:val="28"/>
        </w:rPr>
        <w:t>уменьшение</w:t>
      </w:r>
      <w:r>
        <w:rPr>
          <w:rFonts w:ascii="Times New Roman" w:hAnsi="Times New Roman" w:cs="Times New Roman"/>
          <w:sz w:val="28"/>
          <w:szCs w:val="28"/>
        </w:rPr>
        <w:t xml:space="preserve"> бюджетных ассигнований</w:t>
      </w:r>
      <w:r w:rsidR="00635084" w:rsidRPr="00246EF8">
        <w:rPr>
          <w:rFonts w:ascii="Times New Roman" w:hAnsi="Times New Roman" w:cs="Times New Roman"/>
          <w:sz w:val="28"/>
          <w:szCs w:val="28"/>
        </w:rPr>
        <w:t xml:space="preserve"> по администрации МО «Ленский район» для МБУ «Гранит»</w:t>
      </w:r>
      <w:r>
        <w:rPr>
          <w:rFonts w:ascii="Times New Roman" w:hAnsi="Times New Roman" w:cs="Times New Roman"/>
          <w:sz w:val="28"/>
          <w:szCs w:val="28"/>
        </w:rPr>
        <w:t>,</w:t>
      </w:r>
      <w:r w:rsidR="00635084" w:rsidRPr="00246EF8">
        <w:rPr>
          <w:rFonts w:ascii="Times New Roman" w:hAnsi="Times New Roman" w:cs="Times New Roman"/>
        </w:rPr>
        <w:t xml:space="preserve"> </w:t>
      </w:r>
      <w:r w:rsidR="00635084" w:rsidRPr="00246EF8">
        <w:rPr>
          <w:rFonts w:ascii="Times New Roman" w:hAnsi="Times New Roman" w:cs="Times New Roman"/>
          <w:sz w:val="28"/>
          <w:szCs w:val="28"/>
        </w:rPr>
        <w:t>на приобретение автобусов</w:t>
      </w:r>
      <w:r>
        <w:rPr>
          <w:rFonts w:ascii="Times New Roman" w:hAnsi="Times New Roman" w:cs="Times New Roman"/>
          <w:sz w:val="28"/>
          <w:szCs w:val="28"/>
        </w:rPr>
        <w:t>,</w:t>
      </w:r>
      <w:r w:rsidR="00635084" w:rsidRPr="00246EF8">
        <w:rPr>
          <w:rFonts w:ascii="Times New Roman" w:hAnsi="Times New Roman" w:cs="Times New Roman"/>
          <w:sz w:val="28"/>
          <w:szCs w:val="28"/>
        </w:rPr>
        <w:t xml:space="preserve"> за счет собственных средств бюджета </w:t>
      </w:r>
      <w:r>
        <w:rPr>
          <w:rFonts w:ascii="Times New Roman" w:hAnsi="Times New Roman" w:cs="Times New Roman"/>
          <w:sz w:val="28"/>
          <w:szCs w:val="28"/>
        </w:rPr>
        <w:t>МО</w:t>
      </w:r>
      <w:r w:rsidR="00635084" w:rsidRPr="00246EF8">
        <w:rPr>
          <w:rFonts w:ascii="Times New Roman" w:hAnsi="Times New Roman" w:cs="Times New Roman"/>
          <w:sz w:val="28"/>
          <w:szCs w:val="28"/>
        </w:rPr>
        <w:t xml:space="preserve"> «Ленский район» на </w:t>
      </w:r>
      <w:r w:rsidR="00635084" w:rsidRPr="00246EF8">
        <w:rPr>
          <w:rFonts w:ascii="Times New Roman" w:hAnsi="Times New Roman" w:cs="Times New Roman"/>
          <w:sz w:val="28"/>
          <w:szCs w:val="28"/>
        </w:rPr>
        <w:lastRenderedPageBreak/>
        <w:t xml:space="preserve">капитальный ремонт объекта </w:t>
      </w:r>
      <w:r>
        <w:rPr>
          <w:rFonts w:ascii="Times New Roman" w:hAnsi="Times New Roman" w:cs="Times New Roman"/>
          <w:sz w:val="28"/>
          <w:szCs w:val="28"/>
        </w:rPr>
        <w:t>«</w:t>
      </w:r>
      <w:r w:rsidR="00635084" w:rsidRPr="00246EF8">
        <w:rPr>
          <w:rFonts w:ascii="Times New Roman" w:hAnsi="Times New Roman" w:cs="Times New Roman"/>
          <w:sz w:val="28"/>
          <w:szCs w:val="28"/>
        </w:rPr>
        <w:t>Спортивный зал п. Пеледуй</w:t>
      </w:r>
      <w:r>
        <w:rPr>
          <w:rFonts w:ascii="Times New Roman" w:hAnsi="Times New Roman" w:cs="Times New Roman"/>
          <w:sz w:val="28"/>
          <w:szCs w:val="28"/>
        </w:rPr>
        <w:t>»</w:t>
      </w:r>
      <w:r w:rsidR="00635084" w:rsidRPr="00246EF8">
        <w:rPr>
          <w:rFonts w:ascii="Times New Roman" w:hAnsi="Times New Roman" w:cs="Times New Roman"/>
          <w:sz w:val="28"/>
          <w:szCs w:val="28"/>
        </w:rPr>
        <w:t>, высвободившиеся в связи с поступлением из государственного бюджета Республики Саха (Якутия) дотации на поддержку мер по обеспечению сбалансированности местных бюджетов</w:t>
      </w:r>
      <w:r w:rsidR="00B839E0">
        <w:rPr>
          <w:rFonts w:ascii="Times New Roman" w:hAnsi="Times New Roman" w:cs="Times New Roman"/>
          <w:sz w:val="28"/>
          <w:szCs w:val="28"/>
        </w:rPr>
        <w:t>.</w:t>
      </w:r>
    </w:p>
    <w:p w14:paraId="38DCDA9A" w14:textId="488EA638" w:rsidR="009E3B14" w:rsidRPr="00FA0E9D" w:rsidRDefault="00132F7B" w:rsidP="009E3B14">
      <w:pPr>
        <w:suppressAutoHyphens/>
        <w:spacing w:after="0" w:line="36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9</w:t>
      </w:r>
      <w:r w:rsidR="009E3B14" w:rsidRPr="00FA0E9D">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ab/>
      </w:r>
      <w:r w:rsidR="009E3B14" w:rsidRPr="00FA0E9D">
        <w:rPr>
          <w:rFonts w:ascii="Times New Roman" w:eastAsia="Times New Roman" w:hAnsi="Times New Roman" w:cs="Times New Roman"/>
          <w:b/>
          <w:sz w:val="28"/>
          <w:szCs w:val="28"/>
          <w:lang w:eastAsia="ar-SA"/>
        </w:rPr>
        <w:t xml:space="preserve">По разделу 1400 «Межбюджетные трансферты общего характера бюджетам </w:t>
      </w:r>
      <w:r>
        <w:rPr>
          <w:rFonts w:ascii="Times New Roman" w:eastAsia="Times New Roman" w:hAnsi="Times New Roman" w:cs="Times New Roman"/>
          <w:b/>
          <w:sz w:val="28"/>
          <w:szCs w:val="28"/>
          <w:lang w:eastAsia="ar-SA"/>
        </w:rPr>
        <w:t>субъектов</w:t>
      </w:r>
      <w:r w:rsidR="009E3B14" w:rsidRPr="00FA0E9D">
        <w:rPr>
          <w:rFonts w:ascii="Times New Roman" w:eastAsia="Times New Roman" w:hAnsi="Times New Roman" w:cs="Times New Roman"/>
          <w:b/>
          <w:sz w:val="28"/>
          <w:szCs w:val="28"/>
          <w:lang w:eastAsia="ar-SA"/>
        </w:rPr>
        <w:t xml:space="preserve"> Российской Федерации</w:t>
      </w:r>
      <w:r>
        <w:rPr>
          <w:rFonts w:ascii="Times New Roman" w:eastAsia="Times New Roman" w:hAnsi="Times New Roman" w:cs="Times New Roman"/>
          <w:b/>
          <w:sz w:val="28"/>
          <w:szCs w:val="28"/>
          <w:lang w:eastAsia="ar-SA"/>
        </w:rPr>
        <w:t xml:space="preserve"> и муниципальных образований</w:t>
      </w:r>
      <w:r w:rsidR="009E3B14" w:rsidRPr="00FA0E9D">
        <w:rPr>
          <w:rFonts w:ascii="Times New Roman" w:eastAsia="Times New Roman" w:hAnsi="Times New Roman" w:cs="Times New Roman"/>
          <w:b/>
          <w:sz w:val="28"/>
          <w:szCs w:val="28"/>
          <w:lang w:eastAsia="ar-SA"/>
        </w:rPr>
        <w:t xml:space="preserve">» расходы увеличились на </w:t>
      </w:r>
      <w:r>
        <w:rPr>
          <w:rFonts w:ascii="Times New Roman" w:eastAsia="Times New Roman" w:hAnsi="Times New Roman" w:cs="Times New Roman"/>
          <w:b/>
          <w:sz w:val="28"/>
          <w:szCs w:val="28"/>
          <w:lang w:eastAsia="ar-SA"/>
        </w:rPr>
        <w:t>32 818 285,63</w:t>
      </w:r>
      <w:r w:rsidR="009E3B14" w:rsidRPr="00FA0E9D">
        <w:rPr>
          <w:rFonts w:ascii="Times New Roman" w:eastAsia="Times New Roman" w:hAnsi="Times New Roman" w:cs="Times New Roman"/>
          <w:b/>
          <w:sz w:val="28"/>
          <w:szCs w:val="28"/>
          <w:lang w:eastAsia="ar-SA"/>
        </w:rPr>
        <w:t xml:space="preserve"> рубл</w:t>
      </w:r>
      <w:r>
        <w:rPr>
          <w:rFonts w:ascii="Times New Roman" w:eastAsia="Times New Roman" w:hAnsi="Times New Roman" w:cs="Times New Roman"/>
          <w:b/>
          <w:sz w:val="28"/>
          <w:szCs w:val="28"/>
          <w:lang w:eastAsia="ar-SA"/>
        </w:rPr>
        <w:t>ей</w:t>
      </w:r>
      <w:r w:rsidR="009E3B14" w:rsidRPr="00FA0E9D">
        <w:rPr>
          <w:rFonts w:ascii="Times New Roman" w:eastAsia="Times New Roman" w:hAnsi="Times New Roman" w:cs="Times New Roman"/>
          <w:b/>
          <w:sz w:val="28"/>
          <w:szCs w:val="28"/>
          <w:lang w:eastAsia="ar-SA"/>
        </w:rPr>
        <w:t xml:space="preserve"> и составил</w:t>
      </w:r>
      <w:r w:rsidR="009E3B14">
        <w:rPr>
          <w:rFonts w:ascii="Times New Roman" w:eastAsia="Times New Roman" w:hAnsi="Times New Roman" w:cs="Times New Roman"/>
          <w:b/>
          <w:sz w:val="28"/>
          <w:szCs w:val="28"/>
          <w:lang w:eastAsia="ar-SA"/>
        </w:rPr>
        <w:t>и</w:t>
      </w:r>
      <w:r w:rsidR="009E3B14" w:rsidRPr="00FA0E9D">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382 329 776,36</w:t>
      </w:r>
      <w:r w:rsidR="009E3B14" w:rsidRPr="00FA0E9D">
        <w:rPr>
          <w:rFonts w:ascii="Times New Roman" w:eastAsia="Times New Roman" w:hAnsi="Times New Roman" w:cs="Times New Roman"/>
          <w:b/>
          <w:sz w:val="28"/>
          <w:szCs w:val="28"/>
          <w:lang w:eastAsia="ar-SA"/>
        </w:rPr>
        <w:t xml:space="preserve"> рублей против </w:t>
      </w:r>
      <w:r>
        <w:rPr>
          <w:rFonts w:ascii="Times New Roman" w:eastAsia="Times New Roman" w:hAnsi="Times New Roman" w:cs="Times New Roman"/>
          <w:b/>
          <w:sz w:val="28"/>
          <w:szCs w:val="28"/>
          <w:lang w:eastAsia="ar-SA"/>
        </w:rPr>
        <w:t xml:space="preserve">утвержденного </w:t>
      </w:r>
      <w:r w:rsidR="009E3B14" w:rsidRPr="00FA0E9D">
        <w:rPr>
          <w:rFonts w:ascii="Times New Roman" w:eastAsia="Times New Roman" w:hAnsi="Times New Roman" w:cs="Times New Roman"/>
          <w:b/>
          <w:sz w:val="28"/>
          <w:szCs w:val="28"/>
          <w:lang w:eastAsia="ar-SA"/>
        </w:rPr>
        <w:t xml:space="preserve">плана – </w:t>
      </w:r>
      <w:r>
        <w:rPr>
          <w:rFonts w:ascii="Times New Roman" w:eastAsia="Times New Roman" w:hAnsi="Times New Roman" w:cs="Times New Roman"/>
          <w:b/>
          <w:sz w:val="28"/>
          <w:szCs w:val="28"/>
          <w:lang w:eastAsia="ar-SA"/>
        </w:rPr>
        <w:t>349 511 490,73</w:t>
      </w:r>
      <w:r w:rsidR="009E3B14" w:rsidRPr="00FA0E9D">
        <w:rPr>
          <w:rFonts w:ascii="Times New Roman" w:eastAsia="Times New Roman" w:hAnsi="Times New Roman" w:cs="Times New Roman"/>
          <w:b/>
          <w:sz w:val="28"/>
          <w:szCs w:val="28"/>
          <w:lang w:eastAsia="ar-SA"/>
        </w:rPr>
        <w:t xml:space="preserve"> рубл</w:t>
      </w:r>
      <w:r w:rsidR="009E3B14">
        <w:rPr>
          <w:rFonts w:ascii="Times New Roman" w:eastAsia="Times New Roman" w:hAnsi="Times New Roman" w:cs="Times New Roman"/>
          <w:b/>
          <w:sz w:val="28"/>
          <w:szCs w:val="28"/>
          <w:lang w:eastAsia="ar-SA"/>
        </w:rPr>
        <w:t>ей</w:t>
      </w:r>
      <w:r w:rsidR="009E3B14" w:rsidRPr="00FA0E9D">
        <w:rPr>
          <w:rFonts w:ascii="Times New Roman" w:eastAsia="Times New Roman" w:hAnsi="Times New Roman" w:cs="Times New Roman"/>
          <w:b/>
          <w:sz w:val="28"/>
          <w:szCs w:val="28"/>
          <w:lang w:eastAsia="ar-SA"/>
        </w:rPr>
        <w:t>, из которых:</w:t>
      </w:r>
    </w:p>
    <w:p w14:paraId="0BBB112D" w14:textId="75A64EA5" w:rsidR="009E3B14" w:rsidRPr="00082749" w:rsidRDefault="0001343E" w:rsidP="009E3B14">
      <w:pPr>
        <w:spacing w:after="0" w:line="360" w:lineRule="auto"/>
        <w:ind w:firstLine="709"/>
        <w:contextualSpacing/>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9</w:t>
      </w:r>
      <w:r w:rsidR="009E3B14" w:rsidRPr="00082749">
        <w:rPr>
          <w:rFonts w:ascii="Times New Roman" w:eastAsia="Calibri" w:hAnsi="Times New Roman" w:cs="Times New Roman"/>
          <w:b/>
          <w:bCs/>
          <w:i/>
          <w:iCs/>
          <w:sz w:val="28"/>
          <w:szCs w:val="28"/>
        </w:rPr>
        <w:t>.1.</w:t>
      </w:r>
      <w:r>
        <w:rPr>
          <w:rFonts w:ascii="Times New Roman" w:eastAsia="Calibri" w:hAnsi="Times New Roman" w:cs="Times New Roman"/>
          <w:b/>
          <w:bCs/>
          <w:i/>
          <w:iCs/>
          <w:sz w:val="28"/>
          <w:szCs w:val="28"/>
        </w:rPr>
        <w:tab/>
      </w:r>
      <w:r w:rsidR="009E3B14" w:rsidRPr="00082749">
        <w:rPr>
          <w:rFonts w:ascii="Times New Roman" w:eastAsia="Calibri" w:hAnsi="Times New Roman" w:cs="Times New Roman"/>
          <w:b/>
          <w:bCs/>
          <w:i/>
          <w:iCs/>
          <w:sz w:val="28"/>
          <w:szCs w:val="28"/>
        </w:rPr>
        <w:t xml:space="preserve">По подразделу 1403 «Прочие межбюджетные трансферты общего характера» расходы увеличились на </w:t>
      </w:r>
      <w:r w:rsidR="00EA051B">
        <w:rPr>
          <w:rFonts w:ascii="Times New Roman" w:eastAsia="Calibri" w:hAnsi="Times New Roman" w:cs="Times New Roman"/>
          <w:b/>
          <w:bCs/>
          <w:i/>
          <w:iCs/>
          <w:sz w:val="28"/>
          <w:szCs w:val="28"/>
        </w:rPr>
        <w:t>32 818 285,63</w:t>
      </w:r>
      <w:r w:rsidR="009E3B14" w:rsidRPr="00082749">
        <w:rPr>
          <w:rFonts w:ascii="Times New Roman" w:eastAsia="Calibri" w:hAnsi="Times New Roman" w:cs="Times New Roman"/>
          <w:b/>
          <w:bCs/>
          <w:i/>
          <w:iCs/>
          <w:sz w:val="28"/>
          <w:szCs w:val="28"/>
        </w:rPr>
        <w:t xml:space="preserve"> рубл</w:t>
      </w:r>
      <w:r w:rsidR="00EA051B">
        <w:rPr>
          <w:rFonts w:ascii="Times New Roman" w:eastAsia="Calibri" w:hAnsi="Times New Roman" w:cs="Times New Roman"/>
          <w:b/>
          <w:bCs/>
          <w:i/>
          <w:iCs/>
          <w:sz w:val="28"/>
          <w:szCs w:val="28"/>
        </w:rPr>
        <w:t>ей</w:t>
      </w:r>
      <w:r w:rsidR="009E3B14" w:rsidRPr="00082749">
        <w:rPr>
          <w:rFonts w:ascii="Times New Roman" w:eastAsia="Calibri" w:hAnsi="Times New Roman" w:cs="Times New Roman"/>
          <w:b/>
          <w:bCs/>
          <w:i/>
          <w:iCs/>
          <w:sz w:val="28"/>
          <w:szCs w:val="28"/>
        </w:rPr>
        <w:t xml:space="preserve"> и составили </w:t>
      </w:r>
      <w:r w:rsidR="00EA051B">
        <w:rPr>
          <w:rFonts w:ascii="Times New Roman" w:eastAsia="Calibri" w:hAnsi="Times New Roman" w:cs="Times New Roman"/>
          <w:b/>
          <w:bCs/>
          <w:i/>
          <w:iCs/>
          <w:sz w:val="28"/>
          <w:szCs w:val="28"/>
        </w:rPr>
        <w:t>382 329 776,36</w:t>
      </w:r>
      <w:r w:rsidR="009E3B14" w:rsidRPr="00082749">
        <w:rPr>
          <w:rFonts w:ascii="Times New Roman" w:eastAsia="Calibri" w:hAnsi="Times New Roman" w:cs="Times New Roman"/>
          <w:b/>
          <w:bCs/>
          <w:i/>
          <w:iCs/>
          <w:sz w:val="28"/>
          <w:szCs w:val="28"/>
        </w:rPr>
        <w:t xml:space="preserve"> рубл</w:t>
      </w:r>
      <w:r w:rsidR="009E3B14">
        <w:rPr>
          <w:rFonts w:ascii="Times New Roman" w:eastAsia="Calibri" w:hAnsi="Times New Roman" w:cs="Times New Roman"/>
          <w:b/>
          <w:bCs/>
          <w:i/>
          <w:iCs/>
          <w:sz w:val="28"/>
          <w:szCs w:val="28"/>
        </w:rPr>
        <w:t>ей</w:t>
      </w:r>
      <w:r w:rsidR="009E3B14" w:rsidRPr="00082749">
        <w:rPr>
          <w:rFonts w:ascii="Times New Roman" w:eastAsia="Calibri" w:hAnsi="Times New Roman" w:cs="Times New Roman"/>
          <w:b/>
          <w:bCs/>
          <w:i/>
          <w:iCs/>
          <w:sz w:val="28"/>
          <w:szCs w:val="28"/>
        </w:rPr>
        <w:t>, из которых:</w:t>
      </w:r>
    </w:p>
    <w:p w14:paraId="1CFC800B" w14:textId="39476B58" w:rsidR="004A7F5F" w:rsidRPr="00C825B3" w:rsidRDefault="004A7F5F" w:rsidP="004A7F5F">
      <w:pPr>
        <w:spacing w:after="0" w:line="360" w:lineRule="auto"/>
        <w:ind w:firstLine="851"/>
        <w:jc w:val="both"/>
        <w:rPr>
          <w:rFonts w:ascii="Times New Roman" w:hAnsi="Times New Roman" w:cs="Times New Roman"/>
          <w:sz w:val="28"/>
          <w:szCs w:val="28"/>
        </w:rPr>
      </w:pPr>
      <w:r w:rsidRPr="004A7F5F">
        <w:rPr>
          <w:rFonts w:ascii="Times New Roman" w:hAnsi="Times New Roman" w:cs="Times New Roman"/>
          <w:b/>
          <w:bCs/>
          <w:i/>
          <w:iCs/>
          <w:sz w:val="28"/>
          <w:szCs w:val="28"/>
          <w:u w:val="single"/>
        </w:rPr>
        <w:t>- 1 290 028,80 рублей</w:t>
      </w:r>
      <w:r w:rsidRPr="00C825B3">
        <w:rPr>
          <w:rFonts w:ascii="Times New Roman" w:hAnsi="Times New Roman" w:cs="Times New Roman"/>
          <w:sz w:val="28"/>
          <w:szCs w:val="28"/>
        </w:rPr>
        <w:t xml:space="preserve"> </w:t>
      </w:r>
      <w:r>
        <w:rPr>
          <w:rFonts w:ascii="Times New Roman" w:hAnsi="Times New Roman" w:cs="Times New Roman"/>
          <w:sz w:val="28"/>
          <w:szCs w:val="28"/>
        </w:rPr>
        <w:t>–</w:t>
      </w:r>
      <w:r w:rsidRPr="00C825B3">
        <w:rPr>
          <w:rFonts w:ascii="Times New Roman" w:hAnsi="Times New Roman" w:cs="Times New Roman"/>
          <w:sz w:val="28"/>
          <w:szCs w:val="28"/>
        </w:rPr>
        <w:t xml:space="preserve"> увеличение</w:t>
      </w:r>
      <w:r>
        <w:rPr>
          <w:rFonts w:ascii="Times New Roman" w:hAnsi="Times New Roman" w:cs="Times New Roman"/>
          <w:sz w:val="28"/>
          <w:szCs w:val="28"/>
        </w:rPr>
        <w:t xml:space="preserve"> бюджетных ассигнований </w:t>
      </w:r>
      <w:r w:rsidRPr="00C825B3">
        <w:rPr>
          <w:rFonts w:ascii="Times New Roman" w:hAnsi="Times New Roman" w:cs="Times New Roman"/>
          <w:sz w:val="28"/>
          <w:szCs w:val="28"/>
        </w:rPr>
        <w:t>МО «Город Ленск»</w:t>
      </w:r>
      <w:r w:rsidR="00A96596">
        <w:rPr>
          <w:rFonts w:ascii="Times New Roman" w:hAnsi="Times New Roman" w:cs="Times New Roman"/>
          <w:sz w:val="28"/>
          <w:szCs w:val="28"/>
        </w:rPr>
        <w:t>,</w:t>
      </w:r>
      <w:r w:rsidRPr="00C825B3">
        <w:rPr>
          <w:rFonts w:ascii="Times New Roman" w:hAnsi="Times New Roman" w:cs="Times New Roman"/>
          <w:sz w:val="28"/>
          <w:szCs w:val="28"/>
        </w:rPr>
        <w:t xml:space="preserve"> </w:t>
      </w:r>
      <w:r w:rsidR="00A96596">
        <w:rPr>
          <w:rFonts w:ascii="Times New Roman" w:eastAsia="Times New Roman" w:hAnsi="Times New Roman" w:cs="Times New Roman"/>
          <w:sz w:val="28"/>
          <w:szCs w:val="28"/>
          <w:lang w:eastAsia="ar-SA"/>
        </w:rPr>
        <w:t xml:space="preserve">в рамках ст. 217 БК РФ – остатки, </w:t>
      </w:r>
      <w:r w:rsidR="00A96596" w:rsidRPr="00701867">
        <w:rPr>
          <w:rFonts w:ascii="Times New Roman" w:hAnsi="Times New Roman" w:cs="Times New Roman"/>
          <w:sz w:val="28"/>
          <w:szCs w:val="28"/>
          <w:lang w:eastAsia="ru-RU"/>
        </w:rPr>
        <w:t>в объеме, не превышающем остатка не использованных на начало текущего финансового года</w:t>
      </w:r>
      <w:r w:rsidR="00A96596">
        <w:rPr>
          <w:rFonts w:ascii="Times New Roman" w:hAnsi="Times New Roman" w:cs="Times New Roman"/>
          <w:sz w:val="28"/>
          <w:szCs w:val="28"/>
          <w:lang w:eastAsia="ru-RU"/>
        </w:rPr>
        <w:t>,</w:t>
      </w:r>
      <w:r w:rsidR="00A96596" w:rsidRPr="00701867">
        <w:rPr>
          <w:rFonts w:ascii="Times New Roman" w:hAnsi="Times New Roman" w:cs="Times New Roman"/>
          <w:sz w:val="28"/>
          <w:szCs w:val="28"/>
          <w:lang w:eastAsia="ru-RU"/>
        </w:rPr>
        <w:t xml:space="preserve"> </w:t>
      </w:r>
      <w:r w:rsidRPr="00C825B3">
        <w:rPr>
          <w:rFonts w:ascii="Times New Roman" w:hAnsi="Times New Roman" w:cs="Times New Roman"/>
          <w:sz w:val="28"/>
          <w:szCs w:val="28"/>
        </w:rPr>
        <w:t>на устройство противопожарной полосы</w:t>
      </w:r>
      <w:r>
        <w:rPr>
          <w:rFonts w:ascii="Times New Roman" w:hAnsi="Times New Roman" w:cs="Times New Roman"/>
          <w:sz w:val="28"/>
          <w:szCs w:val="28"/>
        </w:rPr>
        <w:t>;</w:t>
      </w:r>
      <w:r w:rsidRPr="00C825B3">
        <w:rPr>
          <w:rFonts w:ascii="Times New Roman" w:hAnsi="Times New Roman" w:cs="Times New Roman"/>
          <w:sz w:val="28"/>
          <w:szCs w:val="28"/>
        </w:rPr>
        <w:t xml:space="preserve"> </w:t>
      </w:r>
    </w:p>
    <w:p w14:paraId="1DC8D6B4" w14:textId="60D0099A" w:rsidR="004A7F5F" w:rsidRPr="00C825B3" w:rsidRDefault="00A102A8" w:rsidP="004A7F5F">
      <w:pPr>
        <w:spacing w:after="0" w:line="360" w:lineRule="auto"/>
        <w:ind w:firstLine="851"/>
        <w:jc w:val="both"/>
        <w:rPr>
          <w:rFonts w:ascii="Times New Roman" w:hAnsi="Times New Roman" w:cs="Times New Roman"/>
          <w:i/>
          <w:sz w:val="28"/>
          <w:szCs w:val="28"/>
        </w:rPr>
      </w:pPr>
      <w:r w:rsidRPr="00A102A8">
        <w:rPr>
          <w:rFonts w:ascii="Times New Roman" w:hAnsi="Times New Roman" w:cs="Times New Roman"/>
          <w:b/>
          <w:bCs/>
          <w:i/>
          <w:iCs/>
          <w:sz w:val="28"/>
          <w:szCs w:val="28"/>
          <w:u w:val="single"/>
        </w:rPr>
        <w:t xml:space="preserve">- </w:t>
      </w:r>
      <w:r w:rsidR="004A7F5F" w:rsidRPr="00A102A8">
        <w:rPr>
          <w:rFonts w:ascii="Times New Roman" w:hAnsi="Times New Roman" w:cs="Times New Roman"/>
          <w:b/>
          <w:bCs/>
          <w:i/>
          <w:iCs/>
          <w:sz w:val="28"/>
          <w:szCs w:val="28"/>
          <w:u w:val="single"/>
        </w:rPr>
        <w:t>2,22 руб</w:t>
      </w:r>
      <w:r w:rsidRPr="00A102A8">
        <w:rPr>
          <w:rFonts w:ascii="Times New Roman" w:hAnsi="Times New Roman" w:cs="Times New Roman"/>
          <w:b/>
          <w:bCs/>
          <w:i/>
          <w:iCs/>
          <w:sz w:val="28"/>
          <w:szCs w:val="28"/>
          <w:u w:val="single"/>
        </w:rPr>
        <w:t>ля</w:t>
      </w:r>
      <w:r w:rsidR="004A7F5F" w:rsidRPr="00C825B3">
        <w:rPr>
          <w:rFonts w:ascii="Times New Roman" w:hAnsi="Times New Roman" w:cs="Times New Roman"/>
          <w:sz w:val="28"/>
          <w:szCs w:val="28"/>
        </w:rPr>
        <w:t xml:space="preserve"> </w:t>
      </w:r>
      <w:r>
        <w:rPr>
          <w:rFonts w:ascii="Times New Roman" w:hAnsi="Times New Roman" w:cs="Times New Roman"/>
          <w:sz w:val="28"/>
          <w:szCs w:val="28"/>
        </w:rPr>
        <w:t>–</w:t>
      </w:r>
      <w:r w:rsidRPr="00C825B3">
        <w:rPr>
          <w:rFonts w:ascii="Times New Roman" w:hAnsi="Times New Roman" w:cs="Times New Roman"/>
          <w:sz w:val="28"/>
          <w:szCs w:val="28"/>
        </w:rPr>
        <w:t xml:space="preserve"> увеличение</w:t>
      </w:r>
      <w:r>
        <w:rPr>
          <w:rFonts w:ascii="Times New Roman" w:hAnsi="Times New Roman" w:cs="Times New Roman"/>
          <w:sz w:val="28"/>
          <w:szCs w:val="28"/>
        </w:rPr>
        <w:t xml:space="preserve"> бюджетных ассигнований</w:t>
      </w:r>
      <w:r w:rsidRPr="00C825B3">
        <w:rPr>
          <w:rFonts w:ascii="Times New Roman" w:hAnsi="Times New Roman" w:cs="Times New Roman"/>
          <w:sz w:val="28"/>
          <w:szCs w:val="28"/>
        </w:rPr>
        <w:t xml:space="preserve"> </w:t>
      </w:r>
      <w:r w:rsidR="004A7F5F" w:rsidRPr="00C825B3">
        <w:rPr>
          <w:rFonts w:ascii="Times New Roman" w:hAnsi="Times New Roman" w:cs="Times New Roman"/>
          <w:sz w:val="28"/>
          <w:szCs w:val="28"/>
        </w:rPr>
        <w:t>МО «Город Ленск»</w:t>
      </w:r>
      <w:r>
        <w:rPr>
          <w:rFonts w:ascii="Times New Roman" w:hAnsi="Times New Roman" w:cs="Times New Roman"/>
          <w:sz w:val="28"/>
          <w:szCs w:val="28"/>
        </w:rPr>
        <w:t>,</w:t>
      </w:r>
      <w:r w:rsidR="004A7F5F" w:rsidRPr="00C825B3">
        <w:rPr>
          <w:rFonts w:ascii="Times New Roman" w:hAnsi="Times New Roman" w:cs="Times New Roman"/>
          <w:sz w:val="28"/>
          <w:szCs w:val="28"/>
        </w:rPr>
        <w:t xml:space="preserve"> </w:t>
      </w:r>
      <w:r w:rsidR="00A96596">
        <w:rPr>
          <w:rFonts w:ascii="Times New Roman" w:eastAsia="Times New Roman" w:hAnsi="Times New Roman" w:cs="Times New Roman"/>
          <w:sz w:val="28"/>
          <w:szCs w:val="28"/>
          <w:lang w:eastAsia="ar-SA"/>
        </w:rPr>
        <w:t xml:space="preserve">в рамках ст. 217 БК РФ – остатки, </w:t>
      </w:r>
      <w:r w:rsidR="00A96596" w:rsidRPr="00701867">
        <w:rPr>
          <w:rFonts w:ascii="Times New Roman" w:hAnsi="Times New Roman" w:cs="Times New Roman"/>
          <w:sz w:val="28"/>
          <w:szCs w:val="28"/>
          <w:lang w:eastAsia="ru-RU"/>
        </w:rPr>
        <w:t>в объеме, не превышающем остатка не использованных на начало текущего финансового года</w:t>
      </w:r>
      <w:r w:rsidR="00A96596">
        <w:rPr>
          <w:rFonts w:ascii="Times New Roman" w:hAnsi="Times New Roman" w:cs="Times New Roman"/>
          <w:sz w:val="28"/>
          <w:szCs w:val="28"/>
          <w:lang w:eastAsia="ru-RU"/>
        </w:rPr>
        <w:t>,</w:t>
      </w:r>
      <w:r w:rsidR="00A96596" w:rsidRPr="00701867">
        <w:rPr>
          <w:rFonts w:ascii="Times New Roman" w:hAnsi="Times New Roman" w:cs="Times New Roman"/>
          <w:sz w:val="28"/>
          <w:szCs w:val="28"/>
          <w:lang w:eastAsia="ru-RU"/>
        </w:rPr>
        <w:t xml:space="preserve"> </w:t>
      </w:r>
      <w:r w:rsidR="004A7F5F" w:rsidRPr="00C825B3">
        <w:rPr>
          <w:rFonts w:ascii="Times New Roman" w:hAnsi="Times New Roman" w:cs="Times New Roman"/>
          <w:sz w:val="28"/>
          <w:szCs w:val="28"/>
        </w:rPr>
        <w:t>для организации проведения мероприятий по регулированию численности безнадзорных животных</w:t>
      </w:r>
      <w:r>
        <w:rPr>
          <w:rFonts w:ascii="Times New Roman" w:hAnsi="Times New Roman" w:cs="Times New Roman"/>
          <w:sz w:val="28"/>
          <w:szCs w:val="28"/>
        </w:rPr>
        <w:t>;</w:t>
      </w:r>
      <w:r w:rsidR="004A7F5F" w:rsidRPr="00C825B3">
        <w:rPr>
          <w:rFonts w:ascii="Times New Roman" w:hAnsi="Times New Roman" w:cs="Times New Roman"/>
          <w:sz w:val="28"/>
          <w:szCs w:val="28"/>
        </w:rPr>
        <w:t xml:space="preserve"> </w:t>
      </w:r>
    </w:p>
    <w:p w14:paraId="20BF3E03" w14:textId="77777777" w:rsidR="00DF3650" w:rsidRPr="00FD3EC7" w:rsidRDefault="00A102A8" w:rsidP="004A7F5F">
      <w:pPr>
        <w:spacing w:after="0" w:line="360" w:lineRule="auto"/>
        <w:ind w:firstLine="851"/>
        <w:jc w:val="both"/>
        <w:rPr>
          <w:rFonts w:ascii="Times New Roman" w:eastAsia="Calibri" w:hAnsi="Times New Roman" w:cs="Times New Roman"/>
          <w:sz w:val="28"/>
          <w:szCs w:val="28"/>
        </w:rPr>
      </w:pPr>
      <w:r w:rsidRPr="00FD3EC7">
        <w:rPr>
          <w:rFonts w:ascii="Times New Roman" w:hAnsi="Times New Roman" w:cs="Times New Roman"/>
          <w:b/>
          <w:bCs/>
          <w:i/>
          <w:iCs/>
          <w:sz w:val="28"/>
          <w:szCs w:val="28"/>
          <w:u w:val="single"/>
        </w:rPr>
        <w:t>-</w:t>
      </w:r>
      <w:r w:rsidR="004A7F5F" w:rsidRPr="00FD3EC7">
        <w:rPr>
          <w:rFonts w:ascii="Times New Roman" w:hAnsi="Times New Roman" w:cs="Times New Roman"/>
          <w:b/>
          <w:bCs/>
          <w:i/>
          <w:iCs/>
          <w:sz w:val="28"/>
          <w:szCs w:val="28"/>
          <w:u w:val="single"/>
        </w:rPr>
        <w:t xml:space="preserve"> 2 922 931,00 руб</w:t>
      </w:r>
      <w:r w:rsidRPr="00FD3EC7">
        <w:rPr>
          <w:rFonts w:ascii="Times New Roman" w:hAnsi="Times New Roman" w:cs="Times New Roman"/>
          <w:b/>
          <w:bCs/>
          <w:i/>
          <w:iCs/>
          <w:sz w:val="28"/>
          <w:szCs w:val="28"/>
          <w:u w:val="single"/>
        </w:rPr>
        <w:t>ль</w:t>
      </w:r>
      <w:r w:rsidR="004A7F5F" w:rsidRPr="00FD3EC7">
        <w:rPr>
          <w:rFonts w:ascii="Times New Roman" w:hAnsi="Times New Roman" w:cs="Times New Roman"/>
          <w:sz w:val="28"/>
          <w:szCs w:val="28"/>
        </w:rPr>
        <w:t xml:space="preserve"> </w:t>
      </w:r>
      <w:r w:rsidRPr="00FD3EC7">
        <w:rPr>
          <w:rFonts w:ascii="Times New Roman" w:hAnsi="Times New Roman" w:cs="Times New Roman"/>
          <w:sz w:val="28"/>
          <w:szCs w:val="28"/>
        </w:rPr>
        <w:t xml:space="preserve">– увеличение бюджетных ассигнований </w:t>
      </w:r>
      <w:r w:rsidR="004A7F5F" w:rsidRPr="00FD3EC7">
        <w:rPr>
          <w:rFonts w:ascii="Times New Roman" w:hAnsi="Times New Roman" w:cs="Times New Roman"/>
          <w:sz w:val="28"/>
          <w:szCs w:val="28"/>
        </w:rPr>
        <w:t>МО «Город Ленск»</w:t>
      </w:r>
      <w:r w:rsidR="00DF3650" w:rsidRPr="00FD3EC7">
        <w:rPr>
          <w:rFonts w:ascii="Times New Roman" w:hAnsi="Times New Roman" w:cs="Times New Roman"/>
          <w:sz w:val="28"/>
          <w:szCs w:val="28"/>
        </w:rPr>
        <w:t>,</w:t>
      </w:r>
      <w:r w:rsidR="004A7F5F" w:rsidRPr="00FD3EC7">
        <w:rPr>
          <w:rFonts w:ascii="Times New Roman" w:hAnsi="Times New Roman" w:cs="Times New Roman"/>
          <w:sz w:val="28"/>
          <w:szCs w:val="28"/>
        </w:rPr>
        <w:t xml:space="preserve"> на выполнение работ по благоустройству дворовой территории многоквартирного дома по </w:t>
      </w:r>
      <w:r w:rsidR="00DF3650" w:rsidRPr="00FD3EC7">
        <w:rPr>
          <w:rFonts w:ascii="Times New Roman" w:hAnsi="Times New Roman" w:cs="Times New Roman"/>
          <w:sz w:val="28"/>
          <w:szCs w:val="28"/>
        </w:rPr>
        <w:t xml:space="preserve">адресу: г. Ленск, </w:t>
      </w:r>
      <w:r w:rsidR="004A7F5F" w:rsidRPr="00FD3EC7">
        <w:rPr>
          <w:rFonts w:ascii="Times New Roman" w:hAnsi="Times New Roman" w:cs="Times New Roman"/>
          <w:sz w:val="28"/>
          <w:szCs w:val="28"/>
        </w:rPr>
        <w:t xml:space="preserve">ул. Портовская, дом 26. Источник финансирования </w:t>
      </w:r>
      <w:r w:rsidR="00DF3650" w:rsidRPr="00FD3EC7">
        <w:rPr>
          <w:rFonts w:ascii="Times New Roman" w:hAnsi="Times New Roman" w:cs="Times New Roman"/>
          <w:sz w:val="28"/>
          <w:szCs w:val="28"/>
        </w:rPr>
        <w:t xml:space="preserve">– </w:t>
      </w:r>
      <w:r w:rsidR="004A7F5F" w:rsidRPr="00FD3EC7">
        <w:rPr>
          <w:rFonts w:ascii="Times New Roman" w:hAnsi="Times New Roman" w:cs="Times New Roman"/>
          <w:sz w:val="28"/>
          <w:szCs w:val="28"/>
        </w:rPr>
        <w:t>расходы</w:t>
      </w:r>
      <w:r w:rsidR="00DF3650" w:rsidRPr="00FD3EC7">
        <w:rPr>
          <w:rFonts w:ascii="Times New Roman" w:hAnsi="Times New Roman" w:cs="Times New Roman"/>
          <w:sz w:val="28"/>
          <w:szCs w:val="28"/>
        </w:rPr>
        <w:t xml:space="preserve"> </w:t>
      </w:r>
      <w:r w:rsidR="004A7F5F" w:rsidRPr="00FD3EC7">
        <w:rPr>
          <w:rFonts w:ascii="Times New Roman" w:eastAsia="Calibri" w:hAnsi="Times New Roman" w:cs="Times New Roman"/>
          <w:sz w:val="28"/>
          <w:szCs w:val="28"/>
        </w:rPr>
        <w:t>на поддержку и развитие муниципальных поселений</w:t>
      </w:r>
      <w:r w:rsidR="00DF3650" w:rsidRPr="00FD3EC7">
        <w:rPr>
          <w:rFonts w:ascii="Times New Roman" w:eastAsia="Calibri" w:hAnsi="Times New Roman" w:cs="Times New Roman"/>
          <w:sz w:val="28"/>
          <w:szCs w:val="28"/>
        </w:rPr>
        <w:t>;</w:t>
      </w:r>
    </w:p>
    <w:p w14:paraId="2F2F53ED" w14:textId="49DEBA0B" w:rsidR="004A7F5F" w:rsidRPr="00FD3EC7" w:rsidRDefault="00820AE8" w:rsidP="004A7F5F">
      <w:pPr>
        <w:spacing w:after="0" w:line="360" w:lineRule="auto"/>
        <w:ind w:firstLine="851"/>
        <w:jc w:val="both"/>
        <w:rPr>
          <w:rFonts w:ascii="Times New Roman" w:hAnsi="Times New Roman" w:cs="Times New Roman"/>
          <w:i/>
          <w:sz w:val="28"/>
          <w:szCs w:val="28"/>
        </w:rPr>
      </w:pPr>
      <w:r w:rsidRPr="00FD3EC7">
        <w:rPr>
          <w:rFonts w:ascii="Times New Roman" w:hAnsi="Times New Roman" w:cs="Times New Roman"/>
          <w:b/>
          <w:bCs/>
          <w:i/>
          <w:iCs/>
          <w:sz w:val="28"/>
          <w:szCs w:val="28"/>
          <w:u w:val="single"/>
        </w:rPr>
        <w:t xml:space="preserve">- </w:t>
      </w:r>
      <w:r w:rsidR="004A7F5F" w:rsidRPr="00FD3EC7">
        <w:rPr>
          <w:rFonts w:ascii="Times New Roman" w:hAnsi="Times New Roman" w:cs="Times New Roman"/>
          <w:b/>
          <w:bCs/>
          <w:i/>
          <w:iCs/>
          <w:sz w:val="28"/>
          <w:szCs w:val="28"/>
          <w:u w:val="single"/>
        </w:rPr>
        <w:t>35 000 000,00 руб</w:t>
      </w:r>
      <w:r w:rsidRPr="00FD3EC7">
        <w:rPr>
          <w:rFonts w:ascii="Times New Roman" w:hAnsi="Times New Roman" w:cs="Times New Roman"/>
          <w:b/>
          <w:bCs/>
          <w:i/>
          <w:iCs/>
          <w:sz w:val="28"/>
          <w:szCs w:val="28"/>
          <w:u w:val="single"/>
        </w:rPr>
        <w:t>лей</w:t>
      </w:r>
      <w:r w:rsidR="004A7F5F" w:rsidRPr="00FD3EC7">
        <w:rPr>
          <w:rFonts w:ascii="Times New Roman" w:hAnsi="Times New Roman" w:cs="Times New Roman"/>
          <w:sz w:val="28"/>
          <w:szCs w:val="28"/>
        </w:rPr>
        <w:t xml:space="preserve"> </w:t>
      </w:r>
      <w:r w:rsidRPr="00FD3EC7">
        <w:rPr>
          <w:rFonts w:ascii="Times New Roman" w:hAnsi="Times New Roman" w:cs="Times New Roman"/>
          <w:i/>
          <w:sz w:val="28"/>
          <w:szCs w:val="28"/>
        </w:rPr>
        <w:t>–</w:t>
      </w:r>
      <w:r w:rsidRPr="00FD3EC7">
        <w:rPr>
          <w:rFonts w:ascii="Times New Roman" w:hAnsi="Times New Roman" w:cs="Times New Roman"/>
          <w:sz w:val="28"/>
          <w:szCs w:val="28"/>
        </w:rPr>
        <w:t xml:space="preserve"> увеличение бюджетных ассигнований </w:t>
      </w:r>
      <w:r w:rsidR="004A7F5F" w:rsidRPr="00FD3EC7">
        <w:rPr>
          <w:rFonts w:ascii="Times New Roman" w:hAnsi="Times New Roman" w:cs="Times New Roman"/>
          <w:sz w:val="28"/>
          <w:szCs w:val="28"/>
        </w:rPr>
        <w:t>МО «Город Ленск»</w:t>
      </w:r>
      <w:r w:rsidRPr="00FD3EC7">
        <w:rPr>
          <w:rFonts w:ascii="Times New Roman" w:hAnsi="Times New Roman" w:cs="Times New Roman"/>
          <w:sz w:val="28"/>
          <w:szCs w:val="28"/>
        </w:rPr>
        <w:t>,</w:t>
      </w:r>
      <w:r w:rsidR="004A7F5F" w:rsidRPr="00FD3EC7">
        <w:rPr>
          <w:rFonts w:ascii="Times New Roman" w:hAnsi="Times New Roman" w:cs="Times New Roman"/>
          <w:sz w:val="28"/>
          <w:szCs w:val="28"/>
        </w:rPr>
        <w:t xml:space="preserve"> на реализацию проекта </w:t>
      </w:r>
      <w:r w:rsidRPr="00FD3EC7">
        <w:rPr>
          <w:rFonts w:ascii="Times New Roman" w:hAnsi="Times New Roman" w:cs="Times New Roman"/>
          <w:sz w:val="28"/>
          <w:szCs w:val="28"/>
        </w:rPr>
        <w:t>«</w:t>
      </w:r>
      <w:r w:rsidR="004A7F5F" w:rsidRPr="00FD3EC7">
        <w:rPr>
          <w:rFonts w:ascii="Times New Roman" w:hAnsi="Times New Roman" w:cs="Times New Roman"/>
          <w:sz w:val="28"/>
          <w:szCs w:val="28"/>
        </w:rPr>
        <w:t>Комплексное развитие улицы Ойунского. Путь к реке</w:t>
      </w:r>
      <w:r w:rsidRPr="00FD3EC7">
        <w:rPr>
          <w:rFonts w:ascii="Times New Roman" w:hAnsi="Times New Roman" w:cs="Times New Roman"/>
          <w:sz w:val="28"/>
          <w:szCs w:val="28"/>
        </w:rPr>
        <w:t>»</w:t>
      </w:r>
      <w:r w:rsidR="004A7F5F" w:rsidRPr="00FD3EC7">
        <w:rPr>
          <w:rFonts w:ascii="Times New Roman" w:hAnsi="Times New Roman" w:cs="Times New Roman"/>
          <w:sz w:val="28"/>
          <w:szCs w:val="28"/>
        </w:rPr>
        <w:t xml:space="preserve">. Источник финансирования </w:t>
      </w:r>
      <w:r w:rsidRPr="00FD3EC7">
        <w:rPr>
          <w:rFonts w:ascii="Times New Roman" w:hAnsi="Times New Roman" w:cs="Times New Roman"/>
          <w:sz w:val="28"/>
          <w:szCs w:val="28"/>
        </w:rPr>
        <w:t xml:space="preserve">– </w:t>
      </w:r>
      <w:r w:rsidR="004A7F5F" w:rsidRPr="00FD3EC7">
        <w:rPr>
          <w:rFonts w:ascii="Times New Roman" w:hAnsi="Times New Roman" w:cs="Times New Roman"/>
          <w:sz w:val="28"/>
          <w:szCs w:val="28"/>
        </w:rPr>
        <w:t>расходы</w:t>
      </w:r>
      <w:r w:rsidRPr="00FD3EC7">
        <w:rPr>
          <w:rFonts w:ascii="Times New Roman" w:hAnsi="Times New Roman" w:cs="Times New Roman"/>
          <w:sz w:val="28"/>
          <w:szCs w:val="28"/>
        </w:rPr>
        <w:t xml:space="preserve"> </w:t>
      </w:r>
      <w:r w:rsidR="004A7F5F" w:rsidRPr="00FD3EC7">
        <w:rPr>
          <w:rFonts w:ascii="Times New Roman" w:eastAsia="Calibri" w:hAnsi="Times New Roman" w:cs="Times New Roman"/>
          <w:sz w:val="28"/>
          <w:szCs w:val="28"/>
        </w:rPr>
        <w:t>на поддержку и развитие муниципальных поселений</w:t>
      </w:r>
      <w:r w:rsidRPr="00FD3EC7">
        <w:rPr>
          <w:rFonts w:ascii="Times New Roman" w:eastAsia="Calibri" w:hAnsi="Times New Roman" w:cs="Times New Roman"/>
          <w:sz w:val="28"/>
          <w:szCs w:val="28"/>
        </w:rPr>
        <w:t>;</w:t>
      </w:r>
    </w:p>
    <w:p w14:paraId="45B36B76" w14:textId="3D1AA182" w:rsidR="004A7F5F" w:rsidRPr="00C825B3" w:rsidRDefault="00AA1216" w:rsidP="004A7F5F">
      <w:pPr>
        <w:spacing w:after="0" w:line="360" w:lineRule="auto"/>
        <w:ind w:firstLine="851"/>
        <w:jc w:val="both"/>
        <w:rPr>
          <w:rFonts w:ascii="Times New Roman" w:hAnsi="Times New Roman" w:cs="Times New Roman"/>
          <w:sz w:val="28"/>
          <w:szCs w:val="28"/>
        </w:rPr>
      </w:pPr>
      <w:r w:rsidRPr="00FD3EC7">
        <w:rPr>
          <w:rFonts w:ascii="Times New Roman" w:hAnsi="Times New Roman" w:cs="Times New Roman"/>
          <w:b/>
          <w:bCs/>
          <w:i/>
          <w:iCs/>
          <w:sz w:val="28"/>
          <w:szCs w:val="28"/>
          <w:u w:val="single"/>
        </w:rPr>
        <w:lastRenderedPageBreak/>
        <w:t xml:space="preserve">- </w:t>
      </w:r>
      <w:r w:rsidR="004A7F5F" w:rsidRPr="00FD3EC7">
        <w:rPr>
          <w:rFonts w:ascii="Times New Roman" w:hAnsi="Times New Roman" w:cs="Times New Roman"/>
          <w:b/>
          <w:bCs/>
          <w:i/>
          <w:iCs/>
          <w:sz w:val="28"/>
          <w:szCs w:val="28"/>
          <w:u w:val="single"/>
        </w:rPr>
        <w:t>154 600,00 руб</w:t>
      </w:r>
      <w:r w:rsidRPr="00FD3EC7">
        <w:rPr>
          <w:rFonts w:ascii="Times New Roman" w:hAnsi="Times New Roman" w:cs="Times New Roman"/>
          <w:b/>
          <w:bCs/>
          <w:i/>
          <w:iCs/>
          <w:sz w:val="28"/>
          <w:szCs w:val="28"/>
          <w:u w:val="single"/>
        </w:rPr>
        <w:t>лей</w:t>
      </w:r>
      <w:r w:rsidR="004A7F5F" w:rsidRPr="00FD3EC7">
        <w:rPr>
          <w:rFonts w:ascii="Times New Roman" w:hAnsi="Times New Roman" w:cs="Times New Roman"/>
          <w:sz w:val="28"/>
          <w:szCs w:val="28"/>
        </w:rPr>
        <w:t xml:space="preserve"> </w:t>
      </w:r>
      <w:r w:rsidRPr="00FD3EC7">
        <w:rPr>
          <w:rFonts w:ascii="Times New Roman" w:hAnsi="Times New Roman" w:cs="Times New Roman"/>
          <w:sz w:val="28"/>
          <w:szCs w:val="28"/>
        </w:rPr>
        <w:t xml:space="preserve">– увеличение бюджетных ассигнований </w:t>
      </w:r>
      <w:r w:rsidR="004A7F5F" w:rsidRPr="00FD3EC7">
        <w:rPr>
          <w:rFonts w:ascii="Times New Roman" w:hAnsi="Times New Roman" w:cs="Times New Roman"/>
          <w:sz w:val="28"/>
          <w:szCs w:val="28"/>
        </w:rPr>
        <w:t>МО «Город Ленск»</w:t>
      </w:r>
      <w:r w:rsidRPr="00FD3EC7">
        <w:rPr>
          <w:rFonts w:ascii="Times New Roman" w:hAnsi="Times New Roman" w:cs="Times New Roman"/>
          <w:sz w:val="28"/>
          <w:szCs w:val="28"/>
        </w:rPr>
        <w:t>,</w:t>
      </w:r>
      <w:r w:rsidR="004A7F5F" w:rsidRPr="00FD3EC7">
        <w:rPr>
          <w:rFonts w:ascii="Times New Roman" w:hAnsi="Times New Roman" w:cs="Times New Roman"/>
          <w:sz w:val="28"/>
          <w:szCs w:val="28"/>
        </w:rPr>
        <w:t xml:space="preserve"> на участие ансамбля</w:t>
      </w:r>
      <w:r w:rsidR="004A7F5F" w:rsidRPr="00C825B3">
        <w:rPr>
          <w:rFonts w:ascii="Times New Roman" w:hAnsi="Times New Roman" w:cs="Times New Roman"/>
          <w:sz w:val="28"/>
          <w:szCs w:val="28"/>
        </w:rPr>
        <w:t xml:space="preserve"> </w:t>
      </w:r>
      <w:r>
        <w:rPr>
          <w:rFonts w:ascii="Times New Roman" w:hAnsi="Times New Roman" w:cs="Times New Roman"/>
          <w:sz w:val="28"/>
          <w:szCs w:val="28"/>
        </w:rPr>
        <w:t>«</w:t>
      </w:r>
      <w:r w:rsidR="004A7F5F" w:rsidRPr="00C825B3">
        <w:rPr>
          <w:rFonts w:ascii="Times New Roman" w:hAnsi="Times New Roman" w:cs="Times New Roman"/>
          <w:sz w:val="28"/>
          <w:szCs w:val="28"/>
        </w:rPr>
        <w:t>Росинка</w:t>
      </w:r>
      <w:r>
        <w:rPr>
          <w:rFonts w:ascii="Times New Roman" w:hAnsi="Times New Roman" w:cs="Times New Roman"/>
          <w:sz w:val="28"/>
          <w:szCs w:val="28"/>
        </w:rPr>
        <w:t>»</w:t>
      </w:r>
      <w:r w:rsidR="004A7F5F" w:rsidRPr="00C825B3">
        <w:rPr>
          <w:rFonts w:ascii="Times New Roman" w:hAnsi="Times New Roman" w:cs="Times New Roman"/>
          <w:sz w:val="28"/>
          <w:szCs w:val="28"/>
        </w:rPr>
        <w:t xml:space="preserve"> в международном конкурсе-фестивале </w:t>
      </w:r>
      <w:r>
        <w:rPr>
          <w:rFonts w:ascii="Times New Roman" w:hAnsi="Times New Roman" w:cs="Times New Roman"/>
          <w:sz w:val="28"/>
          <w:szCs w:val="28"/>
        </w:rPr>
        <w:t>«</w:t>
      </w:r>
      <w:r w:rsidR="004A7F5F" w:rsidRPr="00C825B3">
        <w:rPr>
          <w:rFonts w:ascii="Times New Roman" w:hAnsi="Times New Roman" w:cs="Times New Roman"/>
          <w:sz w:val="28"/>
          <w:szCs w:val="28"/>
        </w:rPr>
        <w:t>Единство России</w:t>
      </w:r>
      <w:r>
        <w:rPr>
          <w:rFonts w:ascii="Times New Roman" w:hAnsi="Times New Roman" w:cs="Times New Roman"/>
          <w:sz w:val="28"/>
          <w:szCs w:val="28"/>
        </w:rPr>
        <w:t>»</w:t>
      </w:r>
      <w:r w:rsidR="004A7F5F" w:rsidRPr="00C825B3">
        <w:rPr>
          <w:rFonts w:ascii="Times New Roman" w:hAnsi="Times New Roman" w:cs="Times New Roman"/>
          <w:sz w:val="28"/>
          <w:szCs w:val="28"/>
        </w:rPr>
        <w:t xml:space="preserve"> и </w:t>
      </w:r>
      <w:r>
        <w:rPr>
          <w:rFonts w:ascii="Times New Roman" w:hAnsi="Times New Roman" w:cs="Times New Roman"/>
          <w:sz w:val="28"/>
          <w:szCs w:val="28"/>
        </w:rPr>
        <w:t>«</w:t>
      </w:r>
      <w:r w:rsidR="004A7F5F" w:rsidRPr="00C825B3">
        <w:rPr>
          <w:rFonts w:ascii="Times New Roman" w:hAnsi="Times New Roman" w:cs="Times New Roman"/>
          <w:sz w:val="28"/>
          <w:szCs w:val="28"/>
        </w:rPr>
        <w:t>Гордость страны</w:t>
      </w:r>
      <w:r>
        <w:rPr>
          <w:rFonts w:ascii="Times New Roman" w:hAnsi="Times New Roman" w:cs="Times New Roman"/>
          <w:sz w:val="28"/>
          <w:szCs w:val="28"/>
        </w:rPr>
        <w:t>»</w:t>
      </w:r>
      <w:r w:rsidR="004A7F5F" w:rsidRPr="00C825B3">
        <w:rPr>
          <w:rFonts w:ascii="Times New Roman" w:hAnsi="Times New Roman" w:cs="Times New Roman"/>
          <w:sz w:val="28"/>
          <w:szCs w:val="28"/>
        </w:rPr>
        <w:t xml:space="preserve"> в г.</w:t>
      </w:r>
      <w:r>
        <w:rPr>
          <w:rFonts w:ascii="Times New Roman" w:hAnsi="Times New Roman" w:cs="Times New Roman"/>
          <w:sz w:val="28"/>
          <w:szCs w:val="28"/>
        </w:rPr>
        <w:t xml:space="preserve"> </w:t>
      </w:r>
      <w:r w:rsidR="004A7F5F" w:rsidRPr="00C825B3">
        <w:rPr>
          <w:rFonts w:ascii="Times New Roman" w:hAnsi="Times New Roman" w:cs="Times New Roman"/>
          <w:sz w:val="28"/>
          <w:szCs w:val="28"/>
        </w:rPr>
        <w:t>Москва</w:t>
      </w:r>
      <w:r>
        <w:rPr>
          <w:rFonts w:ascii="Times New Roman" w:hAnsi="Times New Roman" w:cs="Times New Roman"/>
          <w:sz w:val="28"/>
          <w:szCs w:val="28"/>
        </w:rPr>
        <w:t>,</w:t>
      </w:r>
      <w:r w:rsidR="004A7F5F" w:rsidRPr="00C825B3">
        <w:rPr>
          <w:rFonts w:ascii="Times New Roman" w:hAnsi="Times New Roman" w:cs="Times New Roman"/>
          <w:sz w:val="28"/>
          <w:szCs w:val="28"/>
        </w:rPr>
        <w:t xml:space="preserve"> в рамках договора целевого финансирования № 0823 от 06.04.2023</w:t>
      </w:r>
      <w:r>
        <w:rPr>
          <w:rFonts w:ascii="Times New Roman" w:hAnsi="Times New Roman" w:cs="Times New Roman"/>
          <w:sz w:val="28"/>
          <w:szCs w:val="28"/>
        </w:rPr>
        <w:t>, заключенного</w:t>
      </w:r>
      <w:r w:rsidR="004A7F5F" w:rsidRPr="00C825B3">
        <w:rPr>
          <w:rFonts w:ascii="Times New Roman" w:hAnsi="Times New Roman" w:cs="Times New Roman"/>
          <w:sz w:val="28"/>
          <w:szCs w:val="28"/>
        </w:rPr>
        <w:t xml:space="preserve"> с АК «АЛРОСА» (ПАО). Источник финансирования </w:t>
      </w:r>
      <w:r>
        <w:rPr>
          <w:rFonts w:ascii="Times New Roman" w:hAnsi="Times New Roman" w:cs="Times New Roman"/>
          <w:sz w:val="28"/>
          <w:szCs w:val="28"/>
        </w:rPr>
        <w:t>– п</w:t>
      </w:r>
      <w:r w:rsidR="004A7F5F" w:rsidRPr="00C825B3">
        <w:rPr>
          <w:rFonts w:ascii="Times New Roman" w:hAnsi="Times New Roman" w:cs="Times New Roman"/>
          <w:sz w:val="28"/>
          <w:szCs w:val="28"/>
        </w:rPr>
        <w:t>рочие</w:t>
      </w:r>
      <w:r>
        <w:rPr>
          <w:rFonts w:ascii="Times New Roman" w:hAnsi="Times New Roman" w:cs="Times New Roman"/>
          <w:sz w:val="28"/>
          <w:szCs w:val="28"/>
        </w:rPr>
        <w:t xml:space="preserve"> </w:t>
      </w:r>
      <w:r w:rsidR="004A7F5F" w:rsidRPr="00C825B3">
        <w:rPr>
          <w:rFonts w:ascii="Times New Roman" w:hAnsi="Times New Roman" w:cs="Times New Roman"/>
          <w:sz w:val="28"/>
          <w:szCs w:val="28"/>
        </w:rPr>
        <w:t>безвозмездные поступления в бюджеты муниципальных районов</w:t>
      </w:r>
      <w:r w:rsidR="00AE0DAB">
        <w:rPr>
          <w:rFonts w:ascii="Times New Roman" w:hAnsi="Times New Roman" w:cs="Times New Roman"/>
          <w:sz w:val="28"/>
          <w:szCs w:val="28"/>
        </w:rPr>
        <w:t>;</w:t>
      </w:r>
    </w:p>
    <w:p w14:paraId="0F2E68D5" w14:textId="27547D12" w:rsidR="004A7F5F" w:rsidRPr="00C825B3" w:rsidRDefault="00AE0DAB" w:rsidP="004B4292">
      <w:pPr>
        <w:spacing w:after="0" w:line="360" w:lineRule="auto"/>
        <w:ind w:firstLine="709"/>
        <w:jc w:val="both"/>
        <w:rPr>
          <w:rFonts w:ascii="Times New Roman" w:hAnsi="Times New Roman" w:cs="Times New Roman"/>
          <w:i/>
          <w:sz w:val="28"/>
          <w:szCs w:val="28"/>
        </w:rPr>
      </w:pPr>
      <w:r w:rsidRPr="00AE0DAB">
        <w:rPr>
          <w:rFonts w:ascii="Times New Roman" w:hAnsi="Times New Roman" w:cs="Times New Roman"/>
          <w:b/>
          <w:bCs/>
          <w:i/>
          <w:iCs/>
          <w:sz w:val="28"/>
          <w:szCs w:val="28"/>
          <w:u w:val="single"/>
        </w:rPr>
        <w:t xml:space="preserve">- </w:t>
      </w:r>
      <w:r w:rsidR="004A7F5F" w:rsidRPr="00AE0DAB">
        <w:rPr>
          <w:rFonts w:ascii="Times New Roman" w:hAnsi="Times New Roman" w:cs="Times New Roman"/>
          <w:b/>
          <w:bCs/>
          <w:i/>
          <w:iCs/>
          <w:sz w:val="28"/>
          <w:szCs w:val="28"/>
          <w:u w:val="single"/>
        </w:rPr>
        <w:t>330 158,00 рублей</w:t>
      </w:r>
      <w:r w:rsidR="004A7F5F" w:rsidRPr="00C825B3">
        <w:rPr>
          <w:rFonts w:ascii="Times New Roman" w:hAnsi="Times New Roman" w:cs="Times New Roman"/>
          <w:sz w:val="28"/>
          <w:szCs w:val="28"/>
        </w:rPr>
        <w:t xml:space="preserve"> </w:t>
      </w:r>
      <w:r>
        <w:rPr>
          <w:rFonts w:ascii="Times New Roman" w:hAnsi="Times New Roman" w:cs="Times New Roman"/>
          <w:sz w:val="28"/>
          <w:szCs w:val="28"/>
        </w:rPr>
        <w:t>–</w:t>
      </w:r>
      <w:r w:rsidRPr="00C825B3">
        <w:rPr>
          <w:rFonts w:ascii="Times New Roman" w:hAnsi="Times New Roman" w:cs="Times New Roman"/>
          <w:sz w:val="28"/>
          <w:szCs w:val="28"/>
        </w:rPr>
        <w:t xml:space="preserve"> увеличение</w:t>
      </w:r>
      <w:r>
        <w:rPr>
          <w:rFonts w:ascii="Times New Roman" w:hAnsi="Times New Roman" w:cs="Times New Roman"/>
          <w:sz w:val="28"/>
          <w:szCs w:val="28"/>
        </w:rPr>
        <w:t xml:space="preserve"> бюджетных ассигнований</w:t>
      </w:r>
      <w:r w:rsidRPr="00C825B3">
        <w:rPr>
          <w:rFonts w:ascii="Times New Roman" w:hAnsi="Times New Roman" w:cs="Times New Roman"/>
          <w:sz w:val="28"/>
          <w:szCs w:val="28"/>
        </w:rPr>
        <w:t xml:space="preserve"> </w:t>
      </w:r>
      <w:r w:rsidR="004A7F5F" w:rsidRPr="00C825B3">
        <w:rPr>
          <w:rFonts w:ascii="Times New Roman" w:hAnsi="Times New Roman" w:cs="Times New Roman"/>
          <w:sz w:val="28"/>
          <w:szCs w:val="28"/>
        </w:rPr>
        <w:t>МО «Город Ленск»</w:t>
      </w:r>
      <w:r w:rsidR="00C35E4B">
        <w:rPr>
          <w:rFonts w:ascii="Times New Roman" w:hAnsi="Times New Roman" w:cs="Times New Roman"/>
          <w:sz w:val="28"/>
          <w:szCs w:val="28"/>
        </w:rPr>
        <w:t>,</w:t>
      </w:r>
      <w:r w:rsidR="004A7F5F" w:rsidRPr="00C825B3">
        <w:rPr>
          <w:rFonts w:ascii="Times New Roman" w:hAnsi="Times New Roman" w:cs="Times New Roman"/>
          <w:sz w:val="28"/>
          <w:szCs w:val="28"/>
        </w:rPr>
        <w:t xml:space="preserve"> на приобретение материала и пошива костюмов для Народного хора ветеранов Ленского района. Источник финансирования </w:t>
      </w:r>
      <w:r w:rsidR="00C35E4B">
        <w:rPr>
          <w:rFonts w:ascii="Times New Roman" w:hAnsi="Times New Roman" w:cs="Times New Roman"/>
          <w:sz w:val="28"/>
          <w:szCs w:val="28"/>
        </w:rPr>
        <w:t xml:space="preserve">– </w:t>
      </w:r>
      <w:r w:rsidR="004A7F5F" w:rsidRPr="00C825B3">
        <w:rPr>
          <w:rFonts w:ascii="Times New Roman" w:hAnsi="Times New Roman" w:cs="Times New Roman"/>
          <w:sz w:val="28"/>
          <w:szCs w:val="28"/>
        </w:rPr>
        <w:t>собственные</w:t>
      </w:r>
      <w:r w:rsidR="00C35E4B">
        <w:rPr>
          <w:rFonts w:ascii="Times New Roman" w:hAnsi="Times New Roman" w:cs="Times New Roman"/>
          <w:sz w:val="28"/>
          <w:szCs w:val="28"/>
        </w:rPr>
        <w:t xml:space="preserve"> </w:t>
      </w:r>
      <w:r w:rsidR="004A7F5F" w:rsidRPr="00C825B3">
        <w:rPr>
          <w:rFonts w:ascii="Times New Roman" w:hAnsi="Times New Roman" w:cs="Times New Roman"/>
          <w:sz w:val="28"/>
          <w:szCs w:val="28"/>
        </w:rPr>
        <w:t xml:space="preserve">средства бюджета </w:t>
      </w:r>
      <w:r w:rsidR="00C35E4B">
        <w:rPr>
          <w:rFonts w:ascii="Times New Roman" w:hAnsi="Times New Roman" w:cs="Times New Roman"/>
          <w:sz w:val="28"/>
          <w:szCs w:val="28"/>
        </w:rPr>
        <w:t>МО</w:t>
      </w:r>
      <w:r w:rsidR="004A7F5F" w:rsidRPr="00C825B3">
        <w:rPr>
          <w:rFonts w:ascii="Times New Roman" w:hAnsi="Times New Roman" w:cs="Times New Roman"/>
          <w:sz w:val="28"/>
          <w:szCs w:val="28"/>
        </w:rPr>
        <w:t xml:space="preserve"> «Ленский район»</w:t>
      </w:r>
      <w:r w:rsidR="00C35E4B">
        <w:rPr>
          <w:rFonts w:ascii="Times New Roman" w:hAnsi="Times New Roman" w:cs="Times New Roman"/>
          <w:sz w:val="28"/>
          <w:szCs w:val="28"/>
        </w:rPr>
        <w:t>,</w:t>
      </w:r>
      <w:r w:rsidR="004A7F5F" w:rsidRPr="00C825B3">
        <w:rPr>
          <w:rFonts w:ascii="Times New Roman" w:hAnsi="Times New Roman" w:cs="Times New Roman"/>
          <w:sz w:val="28"/>
          <w:szCs w:val="28"/>
        </w:rPr>
        <w:t xml:space="preserve"> высвободившиеся в связи с поступлением из государственного бюджета Республики Саха (Якутия) дотации на поддержку мер по обеспечению сбалансированности местных бюджетов</w:t>
      </w:r>
      <w:r w:rsidR="00C35E4B">
        <w:rPr>
          <w:rFonts w:ascii="Times New Roman" w:hAnsi="Times New Roman" w:cs="Times New Roman"/>
          <w:sz w:val="28"/>
          <w:szCs w:val="28"/>
        </w:rPr>
        <w:t>,</w:t>
      </w:r>
      <w:r w:rsidR="004A7F5F" w:rsidRPr="00C825B3">
        <w:rPr>
          <w:rFonts w:ascii="Times New Roman" w:hAnsi="Times New Roman" w:cs="Times New Roman"/>
          <w:sz w:val="28"/>
          <w:szCs w:val="28"/>
        </w:rPr>
        <w:t xml:space="preserve"> из средств на поддержку и развитие муниципальных поселений, входящих в состав муниципального образования «Ленский район»</w:t>
      </w:r>
      <w:r w:rsidR="00C35E4B">
        <w:rPr>
          <w:rFonts w:ascii="Times New Roman" w:hAnsi="Times New Roman" w:cs="Times New Roman"/>
          <w:sz w:val="28"/>
          <w:szCs w:val="28"/>
        </w:rPr>
        <w:t>;</w:t>
      </w:r>
    </w:p>
    <w:p w14:paraId="02787A7D" w14:textId="75EFEE8B" w:rsidR="004A7F5F" w:rsidRPr="00FD3EC7" w:rsidRDefault="004B4292" w:rsidP="0028180F">
      <w:pPr>
        <w:spacing w:after="0" w:line="360" w:lineRule="auto"/>
        <w:ind w:firstLine="709"/>
        <w:jc w:val="both"/>
        <w:rPr>
          <w:rFonts w:ascii="Times New Roman" w:hAnsi="Times New Roman" w:cs="Times New Roman"/>
          <w:i/>
          <w:sz w:val="28"/>
          <w:szCs w:val="28"/>
        </w:rPr>
      </w:pPr>
      <w:r w:rsidRPr="00FD3EC7">
        <w:rPr>
          <w:rFonts w:ascii="Times New Roman" w:hAnsi="Times New Roman" w:cs="Times New Roman"/>
          <w:b/>
          <w:bCs/>
          <w:i/>
          <w:iCs/>
          <w:sz w:val="28"/>
          <w:szCs w:val="28"/>
          <w:u w:val="single"/>
        </w:rPr>
        <w:t xml:space="preserve">- </w:t>
      </w:r>
      <w:r w:rsidR="004A7F5F" w:rsidRPr="00FD3EC7">
        <w:rPr>
          <w:rFonts w:ascii="Times New Roman" w:hAnsi="Times New Roman" w:cs="Times New Roman"/>
          <w:b/>
          <w:bCs/>
          <w:i/>
          <w:iCs/>
          <w:sz w:val="28"/>
          <w:szCs w:val="28"/>
          <w:u w:val="single"/>
        </w:rPr>
        <w:t>1 443 838,00 руб</w:t>
      </w:r>
      <w:r w:rsidRPr="00FD3EC7">
        <w:rPr>
          <w:rFonts w:ascii="Times New Roman" w:hAnsi="Times New Roman" w:cs="Times New Roman"/>
          <w:b/>
          <w:bCs/>
          <w:i/>
          <w:iCs/>
          <w:sz w:val="28"/>
          <w:szCs w:val="28"/>
          <w:u w:val="single"/>
        </w:rPr>
        <w:t>лей</w:t>
      </w:r>
      <w:r w:rsidR="004A7F5F" w:rsidRPr="00FD3EC7">
        <w:rPr>
          <w:rFonts w:ascii="Times New Roman" w:hAnsi="Times New Roman" w:cs="Times New Roman"/>
          <w:sz w:val="28"/>
          <w:szCs w:val="28"/>
        </w:rPr>
        <w:t xml:space="preserve"> </w:t>
      </w:r>
      <w:r w:rsidRPr="00FD3EC7">
        <w:rPr>
          <w:rFonts w:ascii="Times New Roman" w:hAnsi="Times New Roman" w:cs="Times New Roman"/>
          <w:sz w:val="28"/>
          <w:szCs w:val="28"/>
        </w:rPr>
        <w:t xml:space="preserve">– увеличение бюджетных ассигнований </w:t>
      </w:r>
      <w:r w:rsidR="004A7F5F" w:rsidRPr="00FD3EC7">
        <w:rPr>
          <w:rFonts w:ascii="Times New Roman" w:hAnsi="Times New Roman" w:cs="Times New Roman"/>
          <w:sz w:val="28"/>
          <w:szCs w:val="28"/>
        </w:rPr>
        <w:t>МО «Пос</w:t>
      </w:r>
      <w:r w:rsidRPr="00FD3EC7">
        <w:rPr>
          <w:rFonts w:ascii="Times New Roman" w:hAnsi="Times New Roman" w:cs="Times New Roman"/>
          <w:sz w:val="28"/>
          <w:szCs w:val="28"/>
        </w:rPr>
        <w:t>е</w:t>
      </w:r>
      <w:r w:rsidR="004A7F5F" w:rsidRPr="00FD3EC7">
        <w:rPr>
          <w:rFonts w:ascii="Times New Roman" w:hAnsi="Times New Roman" w:cs="Times New Roman"/>
          <w:sz w:val="28"/>
          <w:szCs w:val="28"/>
        </w:rPr>
        <w:t>лок Витим»</w:t>
      </w:r>
      <w:r w:rsidRPr="00FD3EC7">
        <w:rPr>
          <w:rFonts w:ascii="Times New Roman" w:hAnsi="Times New Roman" w:cs="Times New Roman"/>
          <w:sz w:val="28"/>
          <w:szCs w:val="28"/>
        </w:rPr>
        <w:t>,</w:t>
      </w:r>
      <w:r w:rsidR="004A7F5F" w:rsidRPr="00FD3EC7">
        <w:rPr>
          <w:rFonts w:ascii="Times New Roman" w:hAnsi="Times New Roman" w:cs="Times New Roman"/>
          <w:sz w:val="28"/>
          <w:szCs w:val="28"/>
        </w:rPr>
        <w:t xml:space="preserve"> на выполнение работ по наружному освещению</w:t>
      </w:r>
      <w:r w:rsidRPr="00FD3EC7">
        <w:rPr>
          <w:rFonts w:ascii="Times New Roman" w:hAnsi="Times New Roman" w:cs="Times New Roman"/>
          <w:sz w:val="28"/>
          <w:szCs w:val="28"/>
        </w:rPr>
        <w:t>,</w:t>
      </w:r>
      <w:r w:rsidR="004A7F5F" w:rsidRPr="00FD3EC7">
        <w:rPr>
          <w:rFonts w:ascii="Times New Roman" w:hAnsi="Times New Roman" w:cs="Times New Roman"/>
          <w:sz w:val="28"/>
          <w:szCs w:val="28"/>
        </w:rPr>
        <w:t xml:space="preserve"> в рамках благоустройства исторического квартала торгового двора купцов Громовых в              п. Витим Ленского района. Источник финансирования </w:t>
      </w:r>
      <w:r w:rsidRPr="00FD3EC7">
        <w:rPr>
          <w:rFonts w:ascii="Times New Roman" w:hAnsi="Times New Roman" w:cs="Times New Roman"/>
          <w:sz w:val="28"/>
          <w:szCs w:val="28"/>
        </w:rPr>
        <w:t xml:space="preserve">– </w:t>
      </w:r>
      <w:r w:rsidR="004A7F5F" w:rsidRPr="00FD3EC7">
        <w:rPr>
          <w:rFonts w:ascii="Times New Roman" w:hAnsi="Times New Roman" w:cs="Times New Roman"/>
          <w:sz w:val="28"/>
          <w:szCs w:val="28"/>
        </w:rPr>
        <w:t>расходы</w:t>
      </w:r>
      <w:r w:rsidRPr="00FD3EC7">
        <w:rPr>
          <w:rFonts w:ascii="Times New Roman" w:hAnsi="Times New Roman" w:cs="Times New Roman"/>
          <w:sz w:val="28"/>
          <w:szCs w:val="28"/>
        </w:rPr>
        <w:t xml:space="preserve"> </w:t>
      </w:r>
      <w:r w:rsidR="004A7F5F" w:rsidRPr="00FD3EC7">
        <w:rPr>
          <w:rFonts w:ascii="Times New Roman" w:eastAsia="Calibri" w:hAnsi="Times New Roman" w:cs="Times New Roman"/>
          <w:sz w:val="28"/>
          <w:szCs w:val="28"/>
        </w:rPr>
        <w:t>на поддержку и развитие муниципальных поселений</w:t>
      </w:r>
      <w:r w:rsidRPr="00FD3EC7">
        <w:rPr>
          <w:rFonts w:ascii="Times New Roman" w:eastAsia="Calibri" w:hAnsi="Times New Roman" w:cs="Times New Roman"/>
          <w:sz w:val="28"/>
          <w:szCs w:val="28"/>
        </w:rPr>
        <w:t>;</w:t>
      </w:r>
    </w:p>
    <w:p w14:paraId="62FFCF58" w14:textId="22FCFD26" w:rsidR="004A7F5F" w:rsidRPr="00C825B3" w:rsidRDefault="00F263E1" w:rsidP="0028180F">
      <w:pPr>
        <w:spacing w:after="0" w:line="360" w:lineRule="auto"/>
        <w:ind w:firstLine="709"/>
        <w:jc w:val="both"/>
        <w:rPr>
          <w:rFonts w:ascii="Times New Roman" w:hAnsi="Times New Roman" w:cs="Times New Roman"/>
          <w:sz w:val="28"/>
          <w:szCs w:val="28"/>
        </w:rPr>
      </w:pPr>
      <w:r w:rsidRPr="00FD3EC7">
        <w:rPr>
          <w:rFonts w:ascii="Times New Roman" w:hAnsi="Times New Roman" w:cs="Times New Roman"/>
          <w:b/>
          <w:bCs/>
          <w:i/>
          <w:iCs/>
          <w:sz w:val="28"/>
          <w:szCs w:val="28"/>
          <w:u w:val="single"/>
        </w:rPr>
        <w:t xml:space="preserve">- </w:t>
      </w:r>
      <w:r w:rsidR="004A7F5F" w:rsidRPr="00FD3EC7">
        <w:rPr>
          <w:rFonts w:ascii="Times New Roman" w:hAnsi="Times New Roman" w:cs="Times New Roman"/>
          <w:b/>
          <w:bCs/>
          <w:i/>
          <w:iCs/>
          <w:sz w:val="28"/>
          <w:szCs w:val="28"/>
          <w:u w:val="single"/>
        </w:rPr>
        <w:t>320 000,00 руб</w:t>
      </w:r>
      <w:r w:rsidRPr="00FD3EC7">
        <w:rPr>
          <w:rFonts w:ascii="Times New Roman" w:hAnsi="Times New Roman" w:cs="Times New Roman"/>
          <w:b/>
          <w:bCs/>
          <w:i/>
          <w:iCs/>
          <w:sz w:val="28"/>
          <w:szCs w:val="28"/>
          <w:u w:val="single"/>
        </w:rPr>
        <w:t>лей</w:t>
      </w:r>
      <w:r w:rsidR="004A7F5F" w:rsidRPr="00FD3EC7">
        <w:rPr>
          <w:rFonts w:ascii="Times New Roman" w:hAnsi="Times New Roman" w:cs="Times New Roman"/>
          <w:sz w:val="28"/>
          <w:szCs w:val="28"/>
        </w:rPr>
        <w:t xml:space="preserve"> </w:t>
      </w:r>
      <w:r w:rsidRPr="00FD3EC7">
        <w:rPr>
          <w:rFonts w:ascii="Times New Roman" w:hAnsi="Times New Roman" w:cs="Times New Roman"/>
          <w:sz w:val="28"/>
          <w:szCs w:val="28"/>
        </w:rPr>
        <w:t xml:space="preserve">– увеличение бюджетных ассигнований </w:t>
      </w:r>
      <w:r w:rsidR="004A7F5F" w:rsidRPr="00FD3EC7">
        <w:rPr>
          <w:rFonts w:ascii="Times New Roman" w:hAnsi="Times New Roman" w:cs="Times New Roman"/>
          <w:sz w:val="28"/>
          <w:szCs w:val="28"/>
        </w:rPr>
        <w:t>МО «Беченчинский наслег»</w:t>
      </w:r>
      <w:r w:rsidRPr="00FD3EC7">
        <w:rPr>
          <w:rFonts w:ascii="Times New Roman" w:hAnsi="Times New Roman" w:cs="Times New Roman"/>
          <w:sz w:val="28"/>
          <w:szCs w:val="28"/>
        </w:rPr>
        <w:t>,</w:t>
      </w:r>
      <w:r w:rsidR="004A7F5F" w:rsidRPr="00FD3EC7">
        <w:rPr>
          <w:rFonts w:ascii="Times New Roman" w:hAnsi="Times New Roman" w:cs="Times New Roman"/>
          <w:sz w:val="28"/>
          <w:szCs w:val="28"/>
        </w:rPr>
        <w:t xml:space="preserve"> на оплату транспортных расходов по маршруту Беченча</w:t>
      </w:r>
      <w:r w:rsidR="004A7F5F" w:rsidRPr="00C825B3">
        <w:rPr>
          <w:rFonts w:ascii="Times New Roman" w:hAnsi="Times New Roman" w:cs="Times New Roman"/>
          <w:sz w:val="28"/>
          <w:szCs w:val="28"/>
        </w:rPr>
        <w:t>-Якутск-Беченча участникам VII Торжественного шествия в г. Якутске</w:t>
      </w:r>
      <w:r>
        <w:rPr>
          <w:rFonts w:ascii="Times New Roman" w:hAnsi="Times New Roman" w:cs="Times New Roman"/>
          <w:sz w:val="28"/>
          <w:szCs w:val="28"/>
        </w:rPr>
        <w:t>,</w:t>
      </w:r>
      <w:r w:rsidR="004A7F5F" w:rsidRPr="00C825B3">
        <w:rPr>
          <w:rFonts w:ascii="Times New Roman" w:hAnsi="Times New Roman" w:cs="Times New Roman"/>
          <w:sz w:val="28"/>
          <w:szCs w:val="28"/>
        </w:rPr>
        <w:t xml:space="preserve"> в рамках договора целевого финансирования № 0823 от 06.04.2023</w:t>
      </w:r>
      <w:r>
        <w:rPr>
          <w:rFonts w:ascii="Times New Roman" w:hAnsi="Times New Roman" w:cs="Times New Roman"/>
          <w:sz w:val="28"/>
          <w:szCs w:val="28"/>
        </w:rPr>
        <w:t>, заключенного</w:t>
      </w:r>
      <w:r w:rsidR="004A7F5F" w:rsidRPr="00C825B3">
        <w:rPr>
          <w:rFonts w:ascii="Times New Roman" w:hAnsi="Times New Roman" w:cs="Times New Roman"/>
          <w:sz w:val="28"/>
          <w:szCs w:val="28"/>
        </w:rPr>
        <w:t xml:space="preserve"> с АК «АЛРОСА» (ПАО). Источник финансирования </w:t>
      </w:r>
      <w:r>
        <w:rPr>
          <w:rFonts w:ascii="Times New Roman" w:hAnsi="Times New Roman" w:cs="Times New Roman"/>
          <w:sz w:val="28"/>
          <w:szCs w:val="28"/>
        </w:rPr>
        <w:t>– п</w:t>
      </w:r>
      <w:r w:rsidR="004A7F5F" w:rsidRPr="00C825B3">
        <w:rPr>
          <w:rFonts w:ascii="Times New Roman" w:hAnsi="Times New Roman" w:cs="Times New Roman"/>
          <w:sz w:val="28"/>
          <w:szCs w:val="28"/>
        </w:rPr>
        <w:t>рочие</w:t>
      </w:r>
      <w:r>
        <w:rPr>
          <w:rFonts w:ascii="Times New Roman" w:hAnsi="Times New Roman" w:cs="Times New Roman"/>
          <w:sz w:val="28"/>
          <w:szCs w:val="28"/>
        </w:rPr>
        <w:t xml:space="preserve"> </w:t>
      </w:r>
      <w:r w:rsidR="004A7F5F" w:rsidRPr="00C825B3">
        <w:rPr>
          <w:rFonts w:ascii="Times New Roman" w:hAnsi="Times New Roman" w:cs="Times New Roman"/>
          <w:sz w:val="28"/>
          <w:szCs w:val="28"/>
        </w:rPr>
        <w:t>безвозмездные поступления в бюджеты муниципальных районов</w:t>
      </w:r>
      <w:r>
        <w:rPr>
          <w:rFonts w:ascii="Times New Roman" w:hAnsi="Times New Roman" w:cs="Times New Roman"/>
          <w:sz w:val="28"/>
          <w:szCs w:val="28"/>
        </w:rPr>
        <w:t>;</w:t>
      </w:r>
    </w:p>
    <w:p w14:paraId="3AFED1F4" w14:textId="77777777" w:rsidR="0028180F" w:rsidRDefault="00FC530E" w:rsidP="0028180F">
      <w:pPr>
        <w:spacing w:after="0" w:line="360" w:lineRule="auto"/>
        <w:ind w:firstLine="709"/>
        <w:jc w:val="both"/>
        <w:rPr>
          <w:rFonts w:ascii="Times New Roman" w:hAnsi="Times New Roman" w:cs="Times New Roman"/>
          <w:sz w:val="28"/>
          <w:szCs w:val="28"/>
        </w:rPr>
      </w:pPr>
      <w:r w:rsidRPr="00FC530E">
        <w:rPr>
          <w:rFonts w:ascii="Times New Roman" w:hAnsi="Times New Roman" w:cs="Times New Roman"/>
          <w:b/>
          <w:bCs/>
          <w:i/>
          <w:iCs/>
          <w:sz w:val="28"/>
          <w:szCs w:val="28"/>
          <w:u w:val="single"/>
        </w:rPr>
        <w:t xml:space="preserve">- </w:t>
      </w:r>
      <w:r w:rsidR="004A7F5F" w:rsidRPr="00FC530E">
        <w:rPr>
          <w:rFonts w:ascii="Times New Roman" w:hAnsi="Times New Roman" w:cs="Times New Roman"/>
          <w:b/>
          <w:bCs/>
          <w:i/>
          <w:iCs/>
          <w:sz w:val="28"/>
          <w:szCs w:val="28"/>
          <w:u w:val="single"/>
        </w:rPr>
        <w:t>6 848 472,90 руб</w:t>
      </w:r>
      <w:r w:rsidRPr="00FC530E">
        <w:rPr>
          <w:rFonts w:ascii="Times New Roman" w:hAnsi="Times New Roman" w:cs="Times New Roman"/>
          <w:b/>
          <w:bCs/>
          <w:i/>
          <w:iCs/>
          <w:sz w:val="28"/>
          <w:szCs w:val="28"/>
          <w:u w:val="single"/>
        </w:rPr>
        <w:t>ля</w:t>
      </w:r>
      <w:r w:rsidR="004A7F5F" w:rsidRPr="00C825B3">
        <w:rPr>
          <w:rFonts w:ascii="Times New Roman" w:hAnsi="Times New Roman" w:cs="Times New Roman"/>
          <w:sz w:val="28"/>
          <w:szCs w:val="28"/>
        </w:rPr>
        <w:t xml:space="preserve"> </w:t>
      </w:r>
      <w:r w:rsidR="0028180F">
        <w:rPr>
          <w:rFonts w:ascii="Times New Roman" w:hAnsi="Times New Roman" w:cs="Times New Roman"/>
          <w:sz w:val="28"/>
          <w:szCs w:val="28"/>
        </w:rPr>
        <w:t>–</w:t>
      </w:r>
      <w:r w:rsidRPr="00C825B3">
        <w:rPr>
          <w:rFonts w:ascii="Times New Roman" w:hAnsi="Times New Roman" w:cs="Times New Roman"/>
          <w:sz w:val="28"/>
          <w:szCs w:val="28"/>
        </w:rPr>
        <w:t xml:space="preserve"> увеличение</w:t>
      </w:r>
      <w:r w:rsidR="0028180F">
        <w:rPr>
          <w:rFonts w:ascii="Times New Roman" w:hAnsi="Times New Roman" w:cs="Times New Roman"/>
          <w:sz w:val="28"/>
          <w:szCs w:val="28"/>
        </w:rPr>
        <w:t xml:space="preserve"> бюджетных ассигнований</w:t>
      </w:r>
      <w:r w:rsidRPr="00C825B3">
        <w:rPr>
          <w:rFonts w:ascii="Times New Roman" w:hAnsi="Times New Roman" w:cs="Times New Roman"/>
          <w:sz w:val="28"/>
          <w:szCs w:val="28"/>
        </w:rPr>
        <w:t xml:space="preserve"> </w:t>
      </w:r>
      <w:r w:rsidR="004A7F5F" w:rsidRPr="00C825B3">
        <w:rPr>
          <w:rFonts w:ascii="Times New Roman" w:hAnsi="Times New Roman" w:cs="Times New Roman"/>
          <w:sz w:val="28"/>
          <w:szCs w:val="28"/>
        </w:rPr>
        <w:t xml:space="preserve">МО «Беченчинский наслег», в том числе на: </w:t>
      </w:r>
    </w:p>
    <w:p w14:paraId="480D1A04" w14:textId="77777777" w:rsidR="0028180F" w:rsidRDefault="004A7F5F" w:rsidP="00A241DD">
      <w:pPr>
        <w:spacing w:after="0" w:line="360" w:lineRule="auto"/>
        <w:ind w:left="708" w:firstLine="709"/>
        <w:jc w:val="both"/>
        <w:rPr>
          <w:rFonts w:ascii="Times New Roman" w:hAnsi="Times New Roman" w:cs="Times New Roman"/>
          <w:sz w:val="28"/>
          <w:szCs w:val="28"/>
        </w:rPr>
      </w:pPr>
      <w:r w:rsidRPr="00C825B3">
        <w:rPr>
          <w:rFonts w:ascii="Times New Roman" w:hAnsi="Times New Roman" w:cs="Times New Roman"/>
          <w:sz w:val="28"/>
          <w:szCs w:val="28"/>
        </w:rPr>
        <w:t>- предоставление социальной выплаты на строительство жилья в размере 3 138 528,00 руб.;</w:t>
      </w:r>
    </w:p>
    <w:p w14:paraId="12FE1A9E" w14:textId="77777777" w:rsidR="0028180F" w:rsidRDefault="004A7F5F" w:rsidP="00A241DD">
      <w:pPr>
        <w:spacing w:after="0" w:line="360" w:lineRule="auto"/>
        <w:ind w:left="708" w:firstLine="709"/>
        <w:jc w:val="both"/>
        <w:rPr>
          <w:rFonts w:ascii="Times New Roman" w:hAnsi="Times New Roman" w:cs="Times New Roman"/>
          <w:sz w:val="28"/>
          <w:szCs w:val="28"/>
        </w:rPr>
      </w:pPr>
      <w:r w:rsidRPr="00C825B3">
        <w:rPr>
          <w:rFonts w:ascii="Times New Roman" w:hAnsi="Times New Roman" w:cs="Times New Roman"/>
          <w:sz w:val="28"/>
          <w:szCs w:val="28"/>
        </w:rPr>
        <w:lastRenderedPageBreak/>
        <w:t>- устройство муниципальной системы оповещения с. Беченча в размере 299 991,30 руб.;</w:t>
      </w:r>
    </w:p>
    <w:p w14:paraId="7A3D0699" w14:textId="123322E8" w:rsidR="0028180F" w:rsidRDefault="004A7F5F" w:rsidP="00A241DD">
      <w:pPr>
        <w:spacing w:after="0" w:line="360" w:lineRule="auto"/>
        <w:ind w:left="708" w:firstLine="709"/>
        <w:jc w:val="both"/>
        <w:rPr>
          <w:rFonts w:ascii="Times New Roman" w:hAnsi="Times New Roman" w:cs="Times New Roman"/>
          <w:sz w:val="28"/>
          <w:szCs w:val="28"/>
        </w:rPr>
      </w:pPr>
      <w:r w:rsidRPr="00C825B3">
        <w:rPr>
          <w:rFonts w:ascii="Times New Roman" w:hAnsi="Times New Roman" w:cs="Times New Roman"/>
          <w:sz w:val="28"/>
          <w:szCs w:val="28"/>
        </w:rPr>
        <w:t>- выполнение работ по устройству противопожарной минерализованной полосы по периметру с. Беченча</w:t>
      </w:r>
      <w:r w:rsidR="0028180F">
        <w:rPr>
          <w:rFonts w:ascii="Times New Roman" w:hAnsi="Times New Roman" w:cs="Times New Roman"/>
          <w:sz w:val="28"/>
          <w:szCs w:val="28"/>
        </w:rPr>
        <w:t>,</w:t>
      </w:r>
      <w:r w:rsidRPr="00C825B3">
        <w:rPr>
          <w:rFonts w:ascii="Times New Roman" w:hAnsi="Times New Roman" w:cs="Times New Roman"/>
          <w:sz w:val="28"/>
          <w:szCs w:val="28"/>
        </w:rPr>
        <w:t xml:space="preserve"> с протяженностью 15 км 400</w:t>
      </w:r>
      <w:r w:rsidR="0028180F">
        <w:rPr>
          <w:rFonts w:ascii="Times New Roman" w:hAnsi="Times New Roman" w:cs="Times New Roman"/>
          <w:sz w:val="28"/>
          <w:szCs w:val="28"/>
        </w:rPr>
        <w:t xml:space="preserve"> </w:t>
      </w:r>
      <w:r w:rsidRPr="00C825B3">
        <w:rPr>
          <w:rFonts w:ascii="Times New Roman" w:hAnsi="Times New Roman" w:cs="Times New Roman"/>
          <w:sz w:val="28"/>
          <w:szCs w:val="28"/>
        </w:rPr>
        <w:t>м, шириной 1,4</w:t>
      </w:r>
      <w:r w:rsidR="0028180F">
        <w:rPr>
          <w:rFonts w:ascii="Times New Roman" w:hAnsi="Times New Roman" w:cs="Times New Roman"/>
          <w:sz w:val="28"/>
          <w:szCs w:val="28"/>
        </w:rPr>
        <w:t xml:space="preserve"> </w:t>
      </w:r>
      <w:r w:rsidRPr="00C825B3">
        <w:rPr>
          <w:rFonts w:ascii="Times New Roman" w:hAnsi="Times New Roman" w:cs="Times New Roman"/>
          <w:sz w:val="28"/>
          <w:szCs w:val="28"/>
        </w:rPr>
        <w:t>м в размере 566 653,60 руб.;</w:t>
      </w:r>
    </w:p>
    <w:p w14:paraId="6F96CE0B" w14:textId="77777777" w:rsidR="0028180F" w:rsidRDefault="004A7F5F" w:rsidP="00A241DD">
      <w:pPr>
        <w:spacing w:after="0" w:line="360" w:lineRule="auto"/>
        <w:ind w:left="708" w:firstLine="709"/>
        <w:jc w:val="both"/>
        <w:rPr>
          <w:rFonts w:ascii="Times New Roman" w:hAnsi="Times New Roman" w:cs="Times New Roman"/>
          <w:sz w:val="28"/>
          <w:szCs w:val="28"/>
        </w:rPr>
      </w:pPr>
      <w:r w:rsidRPr="00C825B3">
        <w:rPr>
          <w:rFonts w:ascii="Times New Roman" w:hAnsi="Times New Roman" w:cs="Times New Roman"/>
          <w:sz w:val="28"/>
          <w:szCs w:val="28"/>
        </w:rPr>
        <w:t>- укладка труб для водоотведения на перекрестках улиц с. Беченча в размере 594 980,00 руб.;</w:t>
      </w:r>
    </w:p>
    <w:p w14:paraId="3E246955" w14:textId="77777777" w:rsidR="0028180F" w:rsidRDefault="004A7F5F" w:rsidP="00A241DD">
      <w:pPr>
        <w:spacing w:after="0" w:line="360" w:lineRule="auto"/>
        <w:ind w:left="708" w:firstLine="709"/>
        <w:jc w:val="both"/>
        <w:rPr>
          <w:rFonts w:ascii="Times New Roman" w:hAnsi="Times New Roman" w:cs="Times New Roman"/>
          <w:sz w:val="28"/>
          <w:szCs w:val="28"/>
        </w:rPr>
      </w:pPr>
      <w:r w:rsidRPr="00C825B3">
        <w:rPr>
          <w:rFonts w:ascii="Times New Roman" w:hAnsi="Times New Roman" w:cs="Times New Roman"/>
          <w:sz w:val="28"/>
          <w:szCs w:val="28"/>
        </w:rPr>
        <w:t>- снос здания старой ДЭС с. Беченча ул. Набережная в размере 470 360,00 рублей;</w:t>
      </w:r>
    </w:p>
    <w:p w14:paraId="40974D40" w14:textId="77777777" w:rsidR="0028180F" w:rsidRDefault="004A7F5F" w:rsidP="00A241DD">
      <w:pPr>
        <w:spacing w:after="0" w:line="360" w:lineRule="auto"/>
        <w:ind w:left="707" w:firstLine="709"/>
        <w:jc w:val="both"/>
        <w:rPr>
          <w:rFonts w:ascii="Times New Roman" w:hAnsi="Times New Roman" w:cs="Times New Roman"/>
          <w:sz w:val="28"/>
          <w:szCs w:val="28"/>
        </w:rPr>
      </w:pPr>
      <w:r w:rsidRPr="00C825B3">
        <w:rPr>
          <w:rFonts w:ascii="Times New Roman" w:hAnsi="Times New Roman" w:cs="Times New Roman"/>
          <w:sz w:val="28"/>
          <w:szCs w:val="28"/>
        </w:rPr>
        <w:t xml:space="preserve">- ремонт поселковой дороги в размере 1 777 960,00 руб. </w:t>
      </w:r>
    </w:p>
    <w:p w14:paraId="0AC25D2F" w14:textId="13393835" w:rsidR="004A7F5F" w:rsidRPr="00C825B3" w:rsidRDefault="004A7F5F" w:rsidP="00A241DD">
      <w:pPr>
        <w:spacing w:after="0" w:line="360" w:lineRule="auto"/>
        <w:ind w:firstLine="707"/>
        <w:jc w:val="both"/>
        <w:rPr>
          <w:rFonts w:ascii="Times New Roman" w:hAnsi="Times New Roman" w:cs="Times New Roman"/>
          <w:i/>
          <w:sz w:val="28"/>
          <w:szCs w:val="28"/>
        </w:rPr>
      </w:pPr>
      <w:r w:rsidRPr="00C825B3">
        <w:rPr>
          <w:rFonts w:ascii="Times New Roman" w:hAnsi="Times New Roman" w:cs="Times New Roman"/>
          <w:sz w:val="28"/>
          <w:szCs w:val="28"/>
        </w:rPr>
        <w:t xml:space="preserve">Источник финансирования </w:t>
      </w:r>
      <w:r w:rsidR="00A241DD">
        <w:rPr>
          <w:rFonts w:ascii="Times New Roman" w:hAnsi="Times New Roman" w:cs="Times New Roman"/>
          <w:sz w:val="28"/>
          <w:szCs w:val="28"/>
        </w:rPr>
        <w:t xml:space="preserve">– </w:t>
      </w:r>
      <w:r w:rsidRPr="00C825B3">
        <w:rPr>
          <w:rFonts w:ascii="Times New Roman" w:hAnsi="Times New Roman" w:cs="Times New Roman"/>
          <w:sz w:val="28"/>
          <w:szCs w:val="28"/>
        </w:rPr>
        <w:t>собственные</w:t>
      </w:r>
      <w:r w:rsidR="00A241DD">
        <w:rPr>
          <w:rFonts w:ascii="Times New Roman" w:hAnsi="Times New Roman" w:cs="Times New Roman"/>
          <w:sz w:val="28"/>
          <w:szCs w:val="28"/>
        </w:rPr>
        <w:t xml:space="preserve"> </w:t>
      </w:r>
      <w:r w:rsidRPr="00C825B3">
        <w:rPr>
          <w:rFonts w:ascii="Times New Roman" w:hAnsi="Times New Roman" w:cs="Times New Roman"/>
          <w:sz w:val="28"/>
          <w:szCs w:val="28"/>
        </w:rPr>
        <w:t>средства бюджета муниципального образования «Ленский район»</w:t>
      </w:r>
      <w:r w:rsidR="00A241DD">
        <w:rPr>
          <w:rFonts w:ascii="Times New Roman" w:hAnsi="Times New Roman" w:cs="Times New Roman"/>
          <w:sz w:val="28"/>
          <w:szCs w:val="28"/>
        </w:rPr>
        <w:t>,</w:t>
      </w:r>
      <w:r w:rsidRPr="00C825B3">
        <w:rPr>
          <w:rFonts w:ascii="Times New Roman" w:hAnsi="Times New Roman" w:cs="Times New Roman"/>
          <w:sz w:val="28"/>
          <w:szCs w:val="28"/>
        </w:rPr>
        <w:t xml:space="preserve"> высвободившиеся в связи с поступлением из государственного бюджета Республики Саха (Якутия) дотации на поддержку мер по обеспечению сбалансированности местных бюджетов</w:t>
      </w:r>
      <w:r w:rsidR="00A241DD">
        <w:rPr>
          <w:rFonts w:ascii="Times New Roman" w:hAnsi="Times New Roman" w:cs="Times New Roman"/>
          <w:sz w:val="28"/>
          <w:szCs w:val="28"/>
        </w:rPr>
        <w:t>,</w:t>
      </w:r>
      <w:r w:rsidRPr="00C825B3">
        <w:rPr>
          <w:rFonts w:ascii="Times New Roman" w:hAnsi="Times New Roman" w:cs="Times New Roman"/>
          <w:sz w:val="28"/>
          <w:szCs w:val="28"/>
        </w:rPr>
        <w:t xml:space="preserve"> из средств на поддержку и развитие муниципальных поселений, входящих в состав муниципального образования «Ленский район»</w:t>
      </w:r>
      <w:r w:rsidR="00A241DD">
        <w:rPr>
          <w:rFonts w:ascii="Times New Roman" w:hAnsi="Times New Roman" w:cs="Times New Roman"/>
          <w:sz w:val="28"/>
          <w:szCs w:val="28"/>
        </w:rPr>
        <w:t>;</w:t>
      </w:r>
    </w:p>
    <w:p w14:paraId="5D7D8201" w14:textId="05BCBECA" w:rsidR="004A7F5F" w:rsidRPr="00C825B3" w:rsidRDefault="00EB0615" w:rsidP="004A7F5F">
      <w:pPr>
        <w:spacing w:after="0" w:line="360" w:lineRule="auto"/>
        <w:ind w:firstLine="709"/>
        <w:jc w:val="both"/>
        <w:rPr>
          <w:rFonts w:ascii="Times New Roman" w:hAnsi="Times New Roman" w:cs="Times New Roman"/>
          <w:i/>
          <w:sz w:val="28"/>
          <w:szCs w:val="28"/>
        </w:rPr>
      </w:pPr>
      <w:r w:rsidRPr="00EB0615">
        <w:rPr>
          <w:rFonts w:ascii="Times New Roman" w:hAnsi="Times New Roman" w:cs="Times New Roman"/>
          <w:b/>
          <w:bCs/>
          <w:i/>
          <w:iCs/>
          <w:sz w:val="28"/>
          <w:szCs w:val="28"/>
          <w:u w:val="single"/>
        </w:rPr>
        <w:t xml:space="preserve">- </w:t>
      </w:r>
      <w:r w:rsidR="004A7F5F" w:rsidRPr="00EB0615">
        <w:rPr>
          <w:rFonts w:ascii="Times New Roman" w:hAnsi="Times New Roman" w:cs="Times New Roman"/>
          <w:b/>
          <w:bCs/>
          <w:i/>
          <w:iCs/>
          <w:sz w:val="28"/>
          <w:szCs w:val="28"/>
          <w:u w:val="single"/>
        </w:rPr>
        <w:t>2 487 000,00 руб</w:t>
      </w:r>
      <w:r w:rsidRPr="00EB0615">
        <w:rPr>
          <w:rFonts w:ascii="Times New Roman" w:hAnsi="Times New Roman" w:cs="Times New Roman"/>
          <w:b/>
          <w:bCs/>
          <w:i/>
          <w:iCs/>
          <w:sz w:val="28"/>
          <w:szCs w:val="28"/>
          <w:u w:val="single"/>
        </w:rPr>
        <w:t>лей</w:t>
      </w:r>
      <w:r w:rsidR="004A7F5F" w:rsidRPr="00C825B3">
        <w:rPr>
          <w:rFonts w:ascii="Times New Roman" w:hAnsi="Times New Roman" w:cs="Times New Roman"/>
          <w:sz w:val="28"/>
          <w:szCs w:val="28"/>
        </w:rPr>
        <w:t xml:space="preserve"> </w:t>
      </w:r>
      <w:r>
        <w:rPr>
          <w:rFonts w:ascii="Times New Roman" w:hAnsi="Times New Roman" w:cs="Times New Roman"/>
          <w:sz w:val="28"/>
          <w:szCs w:val="28"/>
        </w:rPr>
        <w:t>–</w:t>
      </w:r>
      <w:r w:rsidRPr="00C825B3">
        <w:rPr>
          <w:rFonts w:ascii="Times New Roman" w:hAnsi="Times New Roman" w:cs="Times New Roman"/>
          <w:sz w:val="28"/>
          <w:szCs w:val="28"/>
        </w:rPr>
        <w:t xml:space="preserve"> увеличение</w:t>
      </w:r>
      <w:r>
        <w:rPr>
          <w:rFonts w:ascii="Times New Roman" w:hAnsi="Times New Roman" w:cs="Times New Roman"/>
          <w:sz w:val="28"/>
          <w:szCs w:val="28"/>
        </w:rPr>
        <w:t xml:space="preserve"> бюджетных ассигнований</w:t>
      </w:r>
      <w:r w:rsidRPr="00C825B3">
        <w:rPr>
          <w:rFonts w:ascii="Times New Roman" w:hAnsi="Times New Roman" w:cs="Times New Roman"/>
          <w:sz w:val="28"/>
          <w:szCs w:val="28"/>
        </w:rPr>
        <w:t xml:space="preserve"> </w:t>
      </w:r>
      <w:r w:rsidR="004A7F5F" w:rsidRPr="00C825B3">
        <w:rPr>
          <w:rFonts w:ascii="Times New Roman" w:hAnsi="Times New Roman" w:cs="Times New Roman"/>
          <w:sz w:val="28"/>
          <w:szCs w:val="28"/>
        </w:rPr>
        <w:t>МО «Мурбайский наслег» на приобретение грузопассажирского автомобиля ГАЗ-3221 (Газель)</w:t>
      </w:r>
      <w:r>
        <w:rPr>
          <w:rFonts w:ascii="Times New Roman" w:hAnsi="Times New Roman" w:cs="Times New Roman"/>
          <w:sz w:val="28"/>
          <w:szCs w:val="28"/>
        </w:rPr>
        <w:t>,</w:t>
      </w:r>
      <w:r w:rsidR="004A7F5F" w:rsidRPr="00C825B3">
        <w:rPr>
          <w:rFonts w:ascii="Times New Roman" w:hAnsi="Times New Roman" w:cs="Times New Roman"/>
          <w:sz w:val="28"/>
          <w:szCs w:val="28"/>
        </w:rPr>
        <w:t xml:space="preserve"> для нужд администрации и населения. Источник финансирования </w:t>
      </w:r>
      <w:r>
        <w:rPr>
          <w:rFonts w:ascii="Times New Roman" w:hAnsi="Times New Roman" w:cs="Times New Roman"/>
          <w:sz w:val="28"/>
          <w:szCs w:val="28"/>
        </w:rPr>
        <w:t xml:space="preserve">– </w:t>
      </w:r>
      <w:r w:rsidR="004A7F5F" w:rsidRPr="00C825B3">
        <w:rPr>
          <w:rFonts w:ascii="Times New Roman" w:hAnsi="Times New Roman" w:cs="Times New Roman"/>
          <w:sz w:val="28"/>
          <w:szCs w:val="28"/>
        </w:rPr>
        <w:t>собственные</w:t>
      </w:r>
      <w:r>
        <w:rPr>
          <w:rFonts w:ascii="Times New Roman" w:hAnsi="Times New Roman" w:cs="Times New Roman"/>
          <w:sz w:val="28"/>
          <w:szCs w:val="28"/>
        </w:rPr>
        <w:t xml:space="preserve"> </w:t>
      </w:r>
      <w:r w:rsidR="004A7F5F" w:rsidRPr="00C825B3">
        <w:rPr>
          <w:rFonts w:ascii="Times New Roman" w:hAnsi="Times New Roman" w:cs="Times New Roman"/>
          <w:sz w:val="28"/>
          <w:szCs w:val="28"/>
        </w:rPr>
        <w:t xml:space="preserve">средства бюджета </w:t>
      </w:r>
      <w:r>
        <w:rPr>
          <w:rFonts w:ascii="Times New Roman" w:hAnsi="Times New Roman" w:cs="Times New Roman"/>
          <w:sz w:val="28"/>
          <w:szCs w:val="28"/>
        </w:rPr>
        <w:t>МО</w:t>
      </w:r>
      <w:r w:rsidR="004A7F5F" w:rsidRPr="00C825B3">
        <w:rPr>
          <w:rFonts w:ascii="Times New Roman" w:hAnsi="Times New Roman" w:cs="Times New Roman"/>
          <w:sz w:val="28"/>
          <w:szCs w:val="28"/>
        </w:rPr>
        <w:t xml:space="preserve"> «Ленский район»</w:t>
      </w:r>
      <w:r>
        <w:rPr>
          <w:rFonts w:ascii="Times New Roman" w:hAnsi="Times New Roman" w:cs="Times New Roman"/>
          <w:sz w:val="28"/>
          <w:szCs w:val="28"/>
        </w:rPr>
        <w:t>,</w:t>
      </w:r>
      <w:r w:rsidR="004A7F5F" w:rsidRPr="00C825B3">
        <w:rPr>
          <w:rFonts w:ascii="Times New Roman" w:hAnsi="Times New Roman" w:cs="Times New Roman"/>
          <w:sz w:val="28"/>
          <w:szCs w:val="28"/>
        </w:rPr>
        <w:t xml:space="preserve"> высвободившиеся в связи с поступлением из государственного бюджета Республики Саха (Якутия) дотации на поддержку мер по обеспечению сбалансированности местных бюджетов</w:t>
      </w:r>
      <w:r>
        <w:rPr>
          <w:rFonts w:ascii="Times New Roman" w:hAnsi="Times New Roman" w:cs="Times New Roman"/>
          <w:sz w:val="28"/>
          <w:szCs w:val="28"/>
        </w:rPr>
        <w:t>,</w:t>
      </w:r>
      <w:r w:rsidR="004A7F5F" w:rsidRPr="00C825B3">
        <w:rPr>
          <w:rFonts w:ascii="Times New Roman" w:hAnsi="Times New Roman" w:cs="Times New Roman"/>
          <w:sz w:val="28"/>
          <w:szCs w:val="28"/>
        </w:rPr>
        <w:t xml:space="preserve"> из средств на поддержку и развитие муниципальных поселений, входящих в состав муниципального образования «Ленский район»</w:t>
      </w:r>
      <w:r>
        <w:rPr>
          <w:rFonts w:ascii="Times New Roman" w:hAnsi="Times New Roman" w:cs="Times New Roman"/>
          <w:sz w:val="28"/>
          <w:szCs w:val="28"/>
        </w:rPr>
        <w:t>;</w:t>
      </w:r>
    </w:p>
    <w:p w14:paraId="32F14777" w14:textId="784E9C89" w:rsidR="004A7F5F" w:rsidRPr="00C825B3" w:rsidRDefault="001F0F6E" w:rsidP="004A7F5F">
      <w:pPr>
        <w:spacing w:after="0" w:line="360" w:lineRule="auto"/>
        <w:ind w:firstLine="851"/>
        <w:jc w:val="both"/>
        <w:rPr>
          <w:rFonts w:ascii="Times New Roman" w:hAnsi="Times New Roman" w:cs="Times New Roman"/>
          <w:i/>
          <w:sz w:val="28"/>
          <w:szCs w:val="28"/>
        </w:rPr>
      </w:pPr>
      <w:r w:rsidRPr="005F145B">
        <w:rPr>
          <w:rFonts w:ascii="Times New Roman" w:hAnsi="Times New Roman" w:cs="Times New Roman"/>
          <w:b/>
          <w:bCs/>
          <w:i/>
          <w:iCs/>
          <w:sz w:val="28"/>
          <w:szCs w:val="28"/>
          <w:u w:val="single"/>
        </w:rPr>
        <w:t xml:space="preserve">- </w:t>
      </w:r>
      <w:r w:rsidR="004A7F5F" w:rsidRPr="005F145B">
        <w:rPr>
          <w:rFonts w:ascii="Times New Roman" w:hAnsi="Times New Roman" w:cs="Times New Roman"/>
          <w:b/>
          <w:bCs/>
          <w:i/>
          <w:iCs/>
          <w:sz w:val="28"/>
          <w:szCs w:val="28"/>
          <w:u w:val="single"/>
        </w:rPr>
        <w:t>33 388,46 руб</w:t>
      </w:r>
      <w:r w:rsidRPr="005F145B">
        <w:rPr>
          <w:rFonts w:ascii="Times New Roman" w:hAnsi="Times New Roman" w:cs="Times New Roman"/>
          <w:b/>
          <w:bCs/>
          <w:i/>
          <w:iCs/>
          <w:sz w:val="28"/>
          <w:szCs w:val="28"/>
          <w:u w:val="single"/>
        </w:rPr>
        <w:t>лей</w:t>
      </w:r>
      <w:r w:rsidR="004A7F5F" w:rsidRPr="005F145B">
        <w:rPr>
          <w:rFonts w:ascii="Times New Roman" w:hAnsi="Times New Roman" w:cs="Times New Roman"/>
          <w:sz w:val="28"/>
          <w:szCs w:val="28"/>
        </w:rPr>
        <w:t xml:space="preserve"> </w:t>
      </w:r>
      <w:r w:rsidRPr="005F145B">
        <w:rPr>
          <w:rFonts w:ascii="Times New Roman" w:hAnsi="Times New Roman" w:cs="Times New Roman"/>
          <w:sz w:val="28"/>
          <w:szCs w:val="28"/>
        </w:rPr>
        <w:t xml:space="preserve">– увеличение бюджетных ассигнований </w:t>
      </w:r>
      <w:r w:rsidR="004A7F5F" w:rsidRPr="005F145B">
        <w:rPr>
          <w:rFonts w:ascii="Times New Roman" w:hAnsi="Times New Roman" w:cs="Times New Roman"/>
          <w:sz w:val="28"/>
          <w:szCs w:val="28"/>
        </w:rPr>
        <w:t>МО «Наторинский наслег»</w:t>
      </w:r>
      <w:r w:rsidRPr="005F145B">
        <w:rPr>
          <w:rFonts w:ascii="Times New Roman" w:hAnsi="Times New Roman" w:cs="Times New Roman"/>
          <w:sz w:val="28"/>
          <w:szCs w:val="28"/>
        </w:rPr>
        <w:t>,</w:t>
      </w:r>
      <w:r w:rsidR="004A7F5F" w:rsidRPr="005F145B">
        <w:rPr>
          <w:rFonts w:ascii="Times New Roman" w:hAnsi="Times New Roman" w:cs="Times New Roman"/>
          <w:sz w:val="28"/>
          <w:szCs w:val="28"/>
        </w:rPr>
        <w:t xml:space="preserve"> </w:t>
      </w:r>
      <w:r w:rsidR="00A96596">
        <w:rPr>
          <w:rFonts w:ascii="Times New Roman" w:eastAsia="Times New Roman" w:hAnsi="Times New Roman" w:cs="Times New Roman"/>
          <w:sz w:val="28"/>
          <w:szCs w:val="28"/>
          <w:lang w:eastAsia="ar-SA"/>
        </w:rPr>
        <w:t xml:space="preserve">в рамках ст. 217 БК РФ – остатки, </w:t>
      </w:r>
      <w:r w:rsidR="00A96596" w:rsidRPr="00701867">
        <w:rPr>
          <w:rFonts w:ascii="Times New Roman" w:hAnsi="Times New Roman" w:cs="Times New Roman"/>
          <w:sz w:val="28"/>
          <w:szCs w:val="28"/>
          <w:lang w:eastAsia="ru-RU"/>
        </w:rPr>
        <w:t>в объеме, не превышающем остатка не использованных на начало текущего финансового года</w:t>
      </w:r>
      <w:r w:rsidR="00A96596">
        <w:rPr>
          <w:rFonts w:ascii="Times New Roman" w:hAnsi="Times New Roman" w:cs="Times New Roman"/>
          <w:sz w:val="28"/>
          <w:szCs w:val="28"/>
          <w:lang w:eastAsia="ru-RU"/>
        </w:rPr>
        <w:t>,</w:t>
      </w:r>
      <w:r w:rsidR="00A96596" w:rsidRPr="00701867">
        <w:rPr>
          <w:rFonts w:ascii="Times New Roman" w:hAnsi="Times New Roman" w:cs="Times New Roman"/>
          <w:sz w:val="28"/>
          <w:szCs w:val="28"/>
          <w:lang w:eastAsia="ru-RU"/>
        </w:rPr>
        <w:t xml:space="preserve"> </w:t>
      </w:r>
      <w:r w:rsidR="004A7F5F" w:rsidRPr="005F145B">
        <w:rPr>
          <w:rFonts w:ascii="Times New Roman" w:hAnsi="Times New Roman" w:cs="Times New Roman"/>
          <w:sz w:val="28"/>
          <w:szCs w:val="28"/>
        </w:rPr>
        <w:t>для предоставления</w:t>
      </w:r>
      <w:r w:rsidR="004A7F5F" w:rsidRPr="001F0F6E">
        <w:rPr>
          <w:rFonts w:ascii="Times New Roman" w:hAnsi="Times New Roman" w:cs="Times New Roman"/>
          <w:sz w:val="28"/>
          <w:szCs w:val="28"/>
        </w:rPr>
        <w:t xml:space="preserve"> соцвыплат на строительство</w:t>
      </w:r>
      <w:r w:rsidR="004A7F5F" w:rsidRPr="00C825B3">
        <w:rPr>
          <w:rFonts w:ascii="Times New Roman" w:hAnsi="Times New Roman" w:cs="Times New Roman"/>
          <w:sz w:val="28"/>
          <w:szCs w:val="28"/>
        </w:rPr>
        <w:t xml:space="preserve"> индивидуального жилого дома</w:t>
      </w:r>
      <w:r>
        <w:rPr>
          <w:rFonts w:ascii="Times New Roman" w:hAnsi="Times New Roman" w:cs="Times New Roman"/>
          <w:sz w:val="28"/>
          <w:szCs w:val="28"/>
        </w:rPr>
        <w:t>;</w:t>
      </w:r>
      <w:r w:rsidR="004A7F5F" w:rsidRPr="00C825B3">
        <w:rPr>
          <w:rFonts w:ascii="Times New Roman" w:hAnsi="Times New Roman" w:cs="Times New Roman"/>
          <w:sz w:val="28"/>
          <w:szCs w:val="28"/>
        </w:rPr>
        <w:t xml:space="preserve"> </w:t>
      </w:r>
    </w:p>
    <w:p w14:paraId="6D4F77AB" w14:textId="0EF77B84" w:rsidR="004A7F5F" w:rsidRPr="00C825B3" w:rsidRDefault="001F0F6E" w:rsidP="004A7F5F">
      <w:pPr>
        <w:spacing w:after="0" w:line="360" w:lineRule="auto"/>
        <w:ind w:firstLine="851"/>
        <w:jc w:val="both"/>
        <w:rPr>
          <w:rFonts w:ascii="Times New Roman" w:hAnsi="Times New Roman" w:cs="Times New Roman"/>
          <w:i/>
          <w:sz w:val="28"/>
          <w:szCs w:val="28"/>
        </w:rPr>
      </w:pPr>
      <w:r w:rsidRPr="001F0F6E">
        <w:rPr>
          <w:rFonts w:ascii="Times New Roman" w:hAnsi="Times New Roman" w:cs="Times New Roman"/>
          <w:b/>
          <w:bCs/>
          <w:i/>
          <w:iCs/>
          <w:sz w:val="28"/>
          <w:szCs w:val="28"/>
          <w:u w:val="single"/>
        </w:rPr>
        <w:lastRenderedPageBreak/>
        <w:t xml:space="preserve">- </w:t>
      </w:r>
      <w:r w:rsidR="004A7F5F" w:rsidRPr="001F0F6E">
        <w:rPr>
          <w:rFonts w:ascii="Times New Roman" w:hAnsi="Times New Roman" w:cs="Times New Roman"/>
          <w:b/>
          <w:bCs/>
          <w:i/>
          <w:iCs/>
          <w:sz w:val="28"/>
          <w:szCs w:val="28"/>
          <w:u w:val="single"/>
        </w:rPr>
        <w:t>901 211,25 руб</w:t>
      </w:r>
      <w:r w:rsidRPr="001F0F6E">
        <w:rPr>
          <w:rFonts w:ascii="Times New Roman" w:hAnsi="Times New Roman" w:cs="Times New Roman"/>
          <w:b/>
          <w:bCs/>
          <w:i/>
          <w:iCs/>
          <w:sz w:val="28"/>
          <w:szCs w:val="28"/>
          <w:u w:val="single"/>
        </w:rPr>
        <w:t>лей</w:t>
      </w:r>
      <w:r w:rsidR="004A7F5F" w:rsidRPr="00C825B3">
        <w:rPr>
          <w:rFonts w:ascii="Times New Roman" w:hAnsi="Times New Roman" w:cs="Times New Roman"/>
          <w:sz w:val="28"/>
          <w:szCs w:val="28"/>
        </w:rPr>
        <w:t xml:space="preserve"> </w:t>
      </w:r>
      <w:r>
        <w:rPr>
          <w:rFonts w:ascii="Times New Roman" w:hAnsi="Times New Roman" w:cs="Times New Roman"/>
          <w:sz w:val="28"/>
          <w:szCs w:val="28"/>
        </w:rPr>
        <w:t>–</w:t>
      </w:r>
      <w:r w:rsidRPr="00C825B3">
        <w:rPr>
          <w:rFonts w:ascii="Times New Roman" w:hAnsi="Times New Roman" w:cs="Times New Roman"/>
          <w:sz w:val="28"/>
          <w:szCs w:val="28"/>
        </w:rPr>
        <w:t xml:space="preserve"> увеличение</w:t>
      </w:r>
      <w:r>
        <w:rPr>
          <w:rFonts w:ascii="Times New Roman" w:hAnsi="Times New Roman" w:cs="Times New Roman"/>
          <w:sz w:val="28"/>
          <w:szCs w:val="28"/>
        </w:rPr>
        <w:t xml:space="preserve"> </w:t>
      </w:r>
      <w:r w:rsidRPr="001F0F6E">
        <w:rPr>
          <w:rFonts w:ascii="Times New Roman" w:hAnsi="Times New Roman" w:cs="Times New Roman"/>
          <w:sz w:val="28"/>
          <w:szCs w:val="28"/>
        </w:rPr>
        <w:t xml:space="preserve">бюджетных ассигнований </w:t>
      </w:r>
      <w:r w:rsidR="004A7F5F" w:rsidRPr="00C825B3">
        <w:rPr>
          <w:rFonts w:ascii="Times New Roman" w:hAnsi="Times New Roman" w:cs="Times New Roman"/>
          <w:sz w:val="28"/>
          <w:szCs w:val="28"/>
        </w:rPr>
        <w:t>МО «Наторинский наслег»</w:t>
      </w:r>
      <w:r>
        <w:rPr>
          <w:rFonts w:ascii="Times New Roman" w:hAnsi="Times New Roman" w:cs="Times New Roman"/>
          <w:sz w:val="28"/>
          <w:szCs w:val="28"/>
        </w:rPr>
        <w:t>,</w:t>
      </w:r>
      <w:r w:rsidR="004A7F5F" w:rsidRPr="00C825B3">
        <w:rPr>
          <w:rFonts w:ascii="Times New Roman" w:hAnsi="Times New Roman" w:cs="Times New Roman"/>
          <w:sz w:val="28"/>
          <w:szCs w:val="28"/>
        </w:rPr>
        <w:t xml:space="preserve"> </w:t>
      </w:r>
      <w:r w:rsidR="00A96596">
        <w:rPr>
          <w:rFonts w:ascii="Times New Roman" w:eastAsia="Times New Roman" w:hAnsi="Times New Roman" w:cs="Times New Roman"/>
          <w:sz w:val="28"/>
          <w:szCs w:val="28"/>
          <w:lang w:eastAsia="ar-SA"/>
        </w:rPr>
        <w:t xml:space="preserve">в рамках ст. 217 БК РФ – остатки, </w:t>
      </w:r>
      <w:r w:rsidR="00A96596" w:rsidRPr="00701867">
        <w:rPr>
          <w:rFonts w:ascii="Times New Roman" w:hAnsi="Times New Roman" w:cs="Times New Roman"/>
          <w:sz w:val="28"/>
          <w:szCs w:val="28"/>
          <w:lang w:eastAsia="ru-RU"/>
        </w:rPr>
        <w:t>в объеме, не превышающем остатка не использованных на начало текущего финансового года</w:t>
      </w:r>
      <w:r w:rsidR="00A96596">
        <w:rPr>
          <w:rFonts w:ascii="Times New Roman" w:hAnsi="Times New Roman" w:cs="Times New Roman"/>
          <w:sz w:val="28"/>
          <w:szCs w:val="28"/>
          <w:lang w:eastAsia="ru-RU"/>
        </w:rPr>
        <w:t>,</w:t>
      </w:r>
      <w:r w:rsidR="00A96596" w:rsidRPr="00701867">
        <w:rPr>
          <w:rFonts w:ascii="Times New Roman" w:hAnsi="Times New Roman" w:cs="Times New Roman"/>
          <w:sz w:val="28"/>
          <w:szCs w:val="28"/>
          <w:lang w:eastAsia="ru-RU"/>
        </w:rPr>
        <w:t xml:space="preserve"> </w:t>
      </w:r>
      <w:r w:rsidR="004A7F5F" w:rsidRPr="00C825B3">
        <w:rPr>
          <w:rFonts w:ascii="Times New Roman" w:hAnsi="Times New Roman" w:cs="Times New Roman"/>
          <w:sz w:val="28"/>
          <w:szCs w:val="28"/>
        </w:rPr>
        <w:t>на текущий ремонт здания клуба</w:t>
      </w:r>
      <w:r>
        <w:rPr>
          <w:rFonts w:ascii="Times New Roman" w:hAnsi="Times New Roman" w:cs="Times New Roman"/>
          <w:sz w:val="28"/>
          <w:szCs w:val="28"/>
        </w:rPr>
        <w:t>;</w:t>
      </w:r>
    </w:p>
    <w:p w14:paraId="1CAEDA5A" w14:textId="0A33B756" w:rsidR="004A7F5F" w:rsidRPr="00A6494D" w:rsidRDefault="001F0F6E" w:rsidP="004A7F5F">
      <w:pPr>
        <w:spacing w:after="0" w:line="360" w:lineRule="auto"/>
        <w:ind w:firstLine="851"/>
        <w:jc w:val="both"/>
        <w:rPr>
          <w:rFonts w:ascii="Times New Roman" w:hAnsi="Times New Roman" w:cs="Times New Roman"/>
          <w:sz w:val="28"/>
          <w:szCs w:val="28"/>
        </w:rPr>
      </w:pPr>
      <w:r w:rsidRPr="00FD3EC7">
        <w:rPr>
          <w:rFonts w:ascii="Times New Roman" w:hAnsi="Times New Roman" w:cs="Times New Roman"/>
          <w:b/>
          <w:bCs/>
          <w:i/>
          <w:iCs/>
          <w:sz w:val="28"/>
          <w:szCs w:val="28"/>
          <w:u w:val="single"/>
        </w:rPr>
        <w:t xml:space="preserve">- </w:t>
      </w:r>
      <w:r w:rsidR="004A7F5F" w:rsidRPr="00FD3EC7">
        <w:rPr>
          <w:rFonts w:ascii="Times New Roman" w:hAnsi="Times New Roman" w:cs="Times New Roman"/>
          <w:b/>
          <w:bCs/>
          <w:i/>
          <w:iCs/>
          <w:sz w:val="28"/>
          <w:szCs w:val="28"/>
          <w:u w:val="single"/>
        </w:rPr>
        <w:t>600 000,00 руб</w:t>
      </w:r>
      <w:r w:rsidRPr="00FD3EC7">
        <w:rPr>
          <w:rFonts w:ascii="Times New Roman" w:hAnsi="Times New Roman" w:cs="Times New Roman"/>
          <w:b/>
          <w:bCs/>
          <w:i/>
          <w:iCs/>
          <w:sz w:val="28"/>
          <w:szCs w:val="28"/>
          <w:u w:val="single"/>
        </w:rPr>
        <w:t>лей</w:t>
      </w:r>
      <w:r w:rsidR="004A7F5F" w:rsidRPr="00FD3EC7">
        <w:rPr>
          <w:rFonts w:ascii="Times New Roman" w:hAnsi="Times New Roman" w:cs="Times New Roman"/>
          <w:sz w:val="28"/>
          <w:szCs w:val="28"/>
        </w:rPr>
        <w:t xml:space="preserve"> </w:t>
      </w:r>
      <w:r w:rsidRPr="00FD3EC7">
        <w:rPr>
          <w:rFonts w:ascii="Times New Roman" w:hAnsi="Times New Roman" w:cs="Times New Roman"/>
          <w:sz w:val="28"/>
          <w:szCs w:val="28"/>
        </w:rPr>
        <w:t xml:space="preserve">– увеличение бюджетных ассигнований </w:t>
      </w:r>
      <w:r w:rsidR="004A7F5F" w:rsidRPr="00FD3EC7">
        <w:rPr>
          <w:rFonts w:ascii="Times New Roman" w:hAnsi="Times New Roman" w:cs="Times New Roman"/>
          <w:sz w:val="28"/>
          <w:szCs w:val="28"/>
        </w:rPr>
        <w:t>МО «Наторинский наслег»</w:t>
      </w:r>
      <w:r w:rsidRPr="00FD3EC7">
        <w:rPr>
          <w:rFonts w:ascii="Times New Roman" w:hAnsi="Times New Roman" w:cs="Times New Roman"/>
          <w:sz w:val="28"/>
          <w:szCs w:val="28"/>
        </w:rPr>
        <w:t>,</w:t>
      </w:r>
      <w:r w:rsidR="004A7F5F" w:rsidRPr="00FD3EC7">
        <w:rPr>
          <w:rFonts w:ascii="Times New Roman" w:hAnsi="Times New Roman" w:cs="Times New Roman"/>
          <w:sz w:val="28"/>
          <w:szCs w:val="28"/>
        </w:rPr>
        <w:t xml:space="preserve"> на подготовку</w:t>
      </w:r>
      <w:r w:rsidR="004A7F5F" w:rsidRPr="00C825B3">
        <w:rPr>
          <w:rFonts w:ascii="Times New Roman" w:hAnsi="Times New Roman" w:cs="Times New Roman"/>
          <w:sz w:val="28"/>
          <w:szCs w:val="28"/>
        </w:rPr>
        <w:t xml:space="preserve"> и выпуск книги «</w:t>
      </w:r>
      <w:proofErr w:type="spellStart"/>
      <w:r w:rsidR="004A7F5F" w:rsidRPr="00C825B3">
        <w:rPr>
          <w:rFonts w:ascii="Times New Roman" w:hAnsi="Times New Roman" w:cs="Times New Roman"/>
          <w:sz w:val="28"/>
          <w:szCs w:val="28"/>
        </w:rPr>
        <w:t>Ленскэй</w:t>
      </w:r>
      <w:proofErr w:type="spellEnd"/>
      <w:r w:rsidR="004A7F5F" w:rsidRPr="00C825B3">
        <w:rPr>
          <w:rFonts w:ascii="Times New Roman" w:hAnsi="Times New Roman" w:cs="Times New Roman"/>
          <w:sz w:val="28"/>
          <w:szCs w:val="28"/>
        </w:rPr>
        <w:t xml:space="preserve"> </w:t>
      </w:r>
      <w:proofErr w:type="spellStart"/>
      <w:r w:rsidR="004A7F5F" w:rsidRPr="00C825B3">
        <w:rPr>
          <w:rFonts w:ascii="Times New Roman" w:hAnsi="Times New Roman" w:cs="Times New Roman"/>
          <w:sz w:val="28"/>
          <w:szCs w:val="28"/>
        </w:rPr>
        <w:t>удьуор</w:t>
      </w:r>
      <w:proofErr w:type="spellEnd"/>
      <w:r w:rsidR="004A7F5F" w:rsidRPr="00C825B3">
        <w:rPr>
          <w:rFonts w:ascii="Times New Roman" w:hAnsi="Times New Roman" w:cs="Times New Roman"/>
          <w:sz w:val="28"/>
          <w:szCs w:val="28"/>
        </w:rPr>
        <w:t xml:space="preserve"> </w:t>
      </w:r>
      <w:proofErr w:type="spellStart"/>
      <w:r w:rsidR="004A7F5F" w:rsidRPr="00C825B3">
        <w:rPr>
          <w:rFonts w:ascii="Times New Roman" w:hAnsi="Times New Roman" w:cs="Times New Roman"/>
          <w:sz w:val="28"/>
          <w:szCs w:val="28"/>
        </w:rPr>
        <w:t>булчуттара</w:t>
      </w:r>
      <w:proofErr w:type="spellEnd"/>
      <w:r w:rsidR="004A7F5F" w:rsidRPr="00C825B3">
        <w:rPr>
          <w:rFonts w:ascii="Times New Roman" w:hAnsi="Times New Roman" w:cs="Times New Roman"/>
          <w:sz w:val="28"/>
          <w:szCs w:val="28"/>
        </w:rPr>
        <w:t xml:space="preserve">. Охотники Ленского района». Источник финансирования </w:t>
      </w:r>
      <w:r>
        <w:rPr>
          <w:rFonts w:ascii="Times New Roman" w:hAnsi="Times New Roman" w:cs="Times New Roman"/>
          <w:sz w:val="28"/>
          <w:szCs w:val="28"/>
        </w:rPr>
        <w:t xml:space="preserve">– </w:t>
      </w:r>
      <w:r w:rsidR="004A7F5F" w:rsidRPr="00C825B3">
        <w:rPr>
          <w:rFonts w:ascii="Times New Roman" w:hAnsi="Times New Roman" w:cs="Times New Roman"/>
          <w:sz w:val="28"/>
          <w:szCs w:val="28"/>
        </w:rPr>
        <w:t>расходы</w:t>
      </w:r>
      <w:r>
        <w:rPr>
          <w:rFonts w:ascii="Times New Roman" w:hAnsi="Times New Roman" w:cs="Times New Roman"/>
          <w:sz w:val="28"/>
          <w:szCs w:val="28"/>
        </w:rPr>
        <w:t xml:space="preserve"> </w:t>
      </w:r>
      <w:r w:rsidR="004A7F5F" w:rsidRPr="00C825B3">
        <w:rPr>
          <w:rFonts w:ascii="Times New Roman" w:eastAsia="Calibri" w:hAnsi="Times New Roman" w:cs="Times New Roman"/>
          <w:sz w:val="28"/>
          <w:szCs w:val="28"/>
        </w:rPr>
        <w:t>на поддержку и развитие муниципальных поселений</w:t>
      </w:r>
      <w:r>
        <w:rPr>
          <w:rFonts w:ascii="Times New Roman" w:eastAsia="Calibri" w:hAnsi="Times New Roman" w:cs="Times New Roman"/>
          <w:sz w:val="28"/>
          <w:szCs w:val="28"/>
        </w:rPr>
        <w:t>;</w:t>
      </w:r>
      <w:r w:rsidR="004A7F5F" w:rsidRPr="00C825B3">
        <w:rPr>
          <w:rFonts w:ascii="Times New Roman" w:eastAsia="Calibri" w:hAnsi="Times New Roman" w:cs="Times New Roman"/>
          <w:sz w:val="28"/>
          <w:szCs w:val="28"/>
        </w:rPr>
        <w:t xml:space="preserve"> </w:t>
      </w:r>
    </w:p>
    <w:p w14:paraId="7AFB72A7" w14:textId="7642BF17" w:rsidR="004A7F5F" w:rsidRPr="00FD3EC7" w:rsidRDefault="00D94C0B" w:rsidP="004A7F5F">
      <w:pPr>
        <w:spacing w:after="0" w:line="360" w:lineRule="auto"/>
        <w:ind w:firstLine="851"/>
        <w:jc w:val="both"/>
        <w:rPr>
          <w:rFonts w:ascii="Times New Roman" w:hAnsi="Times New Roman" w:cs="Times New Roman"/>
          <w:i/>
          <w:sz w:val="28"/>
          <w:szCs w:val="28"/>
        </w:rPr>
      </w:pPr>
      <w:r w:rsidRPr="00FD3EC7">
        <w:rPr>
          <w:rFonts w:ascii="Times New Roman" w:hAnsi="Times New Roman" w:cs="Times New Roman"/>
          <w:b/>
          <w:bCs/>
          <w:i/>
          <w:iCs/>
          <w:sz w:val="28"/>
          <w:szCs w:val="28"/>
          <w:u w:val="single"/>
        </w:rPr>
        <w:t xml:space="preserve">- </w:t>
      </w:r>
      <w:r w:rsidR="004A7F5F" w:rsidRPr="00FD3EC7">
        <w:rPr>
          <w:rFonts w:ascii="Times New Roman" w:hAnsi="Times New Roman" w:cs="Times New Roman"/>
          <w:b/>
          <w:bCs/>
          <w:i/>
          <w:iCs/>
          <w:sz w:val="28"/>
          <w:szCs w:val="28"/>
          <w:u w:val="single"/>
        </w:rPr>
        <w:t>1 076 920,00 руб</w:t>
      </w:r>
      <w:r w:rsidRPr="00FD3EC7">
        <w:rPr>
          <w:rFonts w:ascii="Times New Roman" w:hAnsi="Times New Roman" w:cs="Times New Roman"/>
          <w:b/>
          <w:bCs/>
          <w:i/>
          <w:iCs/>
          <w:sz w:val="28"/>
          <w:szCs w:val="28"/>
          <w:u w:val="single"/>
        </w:rPr>
        <w:t>лей</w:t>
      </w:r>
      <w:r w:rsidR="004A7F5F" w:rsidRPr="00FD3EC7">
        <w:rPr>
          <w:rFonts w:ascii="Times New Roman" w:hAnsi="Times New Roman" w:cs="Times New Roman"/>
          <w:i/>
          <w:sz w:val="28"/>
          <w:szCs w:val="28"/>
        </w:rPr>
        <w:t xml:space="preserve"> </w:t>
      </w:r>
      <w:r w:rsidRPr="00FD3EC7">
        <w:rPr>
          <w:rFonts w:ascii="Times New Roman" w:hAnsi="Times New Roman" w:cs="Times New Roman"/>
          <w:sz w:val="28"/>
          <w:szCs w:val="28"/>
        </w:rPr>
        <w:t xml:space="preserve">– увеличение бюджетных ассигнований </w:t>
      </w:r>
      <w:r w:rsidR="004A7F5F" w:rsidRPr="00FD3EC7">
        <w:rPr>
          <w:rFonts w:ascii="Times New Roman" w:hAnsi="Times New Roman" w:cs="Times New Roman"/>
          <w:sz w:val="28"/>
          <w:szCs w:val="28"/>
        </w:rPr>
        <w:t>МО «Наторинский наслег»</w:t>
      </w:r>
      <w:r w:rsidR="001C17E6" w:rsidRPr="00FD3EC7">
        <w:rPr>
          <w:rFonts w:ascii="Times New Roman" w:hAnsi="Times New Roman" w:cs="Times New Roman"/>
          <w:sz w:val="28"/>
          <w:szCs w:val="28"/>
        </w:rPr>
        <w:t>,</w:t>
      </w:r>
      <w:r w:rsidR="004A7F5F" w:rsidRPr="00FD3EC7">
        <w:rPr>
          <w:rFonts w:ascii="Times New Roman" w:hAnsi="Times New Roman" w:cs="Times New Roman"/>
          <w:sz w:val="28"/>
          <w:szCs w:val="28"/>
        </w:rPr>
        <w:t xml:space="preserve"> на подготовку и выпуск книги </w:t>
      </w:r>
      <w:r w:rsidRPr="00FD3EC7">
        <w:rPr>
          <w:rFonts w:ascii="Times New Roman" w:hAnsi="Times New Roman" w:cs="Times New Roman"/>
          <w:sz w:val="28"/>
          <w:szCs w:val="28"/>
        </w:rPr>
        <w:t>«</w:t>
      </w:r>
      <w:proofErr w:type="spellStart"/>
      <w:r w:rsidR="004A7F5F" w:rsidRPr="00FD3EC7">
        <w:rPr>
          <w:rFonts w:ascii="Times New Roman" w:hAnsi="Times New Roman" w:cs="Times New Roman"/>
          <w:sz w:val="28"/>
          <w:szCs w:val="28"/>
        </w:rPr>
        <w:t>Ленскэй</w:t>
      </w:r>
      <w:proofErr w:type="spellEnd"/>
      <w:r w:rsidR="004A7F5F" w:rsidRPr="00FD3EC7">
        <w:rPr>
          <w:rFonts w:ascii="Times New Roman" w:hAnsi="Times New Roman" w:cs="Times New Roman"/>
          <w:sz w:val="28"/>
          <w:szCs w:val="28"/>
        </w:rPr>
        <w:t xml:space="preserve"> </w:t>
      </w:r>
      <w:proofErr w:type="spellStart"/>
      <w:r w:rsidR="004A7F5F" w:rsidRPr="00FD3EC7">
        <w:rPr>
          <w:rFonts w:ascii="Times New Roman" w:hAnsi="Times New Roman" w:cs="Times New Roman"/>
          <w:sz w:val="28"/>
          <w:szCs w:val="28"/>
        </w:rPr>
        <w:t>удьуор</w:t>
      </w:r>
      <w:proofErr w:type="spellEnd"/>
      <w:r w:rsidR="004A7F5F" w:rsidRPr="00FD3EC7">
        <w:rPr>
          <w:rFonts w:ascii="Times New Roman" w:hAnsi="Times New Roman" w:cs="Times New Roman"/>
          <w:sz w:val="28"/>
          <w:szCs w:val="28"/>
        </w:rPr>
        <w:t xml:space="preserve"> </w:t>
      </w:r>
      <w:proofErr w:type="spellStart"/>
      <w:r w:rsidR="004A7F5F" w:rsidRPr="00FD3EC7">
        <w:rPr>
          <w:rFonts w:ascii="Times New Roman" w:hAnsi="Times New Roman" w:cs="Times New Roman"/>
          <w:sz w:val="28"/>
          <w:szCs w:val="28"/>
        </w:rPr>
        <w:t>булчуттара</w:t>
      </w:r>
      <w:proofErr w:type="spellEnd"/>
      <w:r w:rsidR="004A7F5F" w:rsidRPr="00FD3EC7">
        <w:rPr>
          <w:rFonts w:ascii="Times New Roman" w:hAnsi="Times New Roman" w:cs="Times New Roman"/>
          <w:sz w:val="28"/>
          <w:szCs w:val="28"/>
        </w:rPr>
        <w:t>. Охотники Ленского района</w:t>
      </w:r>
      <w:r w:rsidRPr="00FD3EC7">
        <w:rPr>
          <w:rFonts w:ascii="Times New Roman" w:hAnsi="Times New Roman" w:cs="Times New Roman"/>
          <w:sz w:val="28"/>
          <w:szCs w:val="28"/>
        </w:rPr>
        <w:t>»</w:t>
      </w:r>
      <w:r w:rsidR="004A7F5F" w:rsidRPr="00FD3EC7">
        <w:rPr>
          <w:rFonts w:ascii="Times New Roman" w:hAnsi="Times New Roman" w:cs="Times New Roman"/>
          <w:sz w:val="28"/>
          <w:szCs w:val="28"/>
        </w:rPr>
        <w:t xml:space="preserve"> </w:t>
      </w:r>
      <w:r w:rsidRPr="00FD3EC7">
        <w:rPr>
          <w:rFonts w:ascii="Times New Roman" w:hAnsi="Times New Roman" w:cs="Times New Roman"/>
          <w:sz w:val="28"/>
          <w:szCs w:val="28"/>
        </w:rPr>
        <w:t xml:space="preserve">– </w:t>
      </w:r>
      <w:r w:rsidR="004A7F5F" w:rsidRPr="00FD3EC7">
        <w:rPr>
          <w:rFonts w:ascii="Times New Roman" w:hAnsi="Times New Roman" w:cs="Times New Roman"/>
          <w:sz w:val="28"/>
          <w:szCs w:val="28"/>
        </w:rPr>
        <w:t xml:space="preserve">250 000,00 руб., на приобретение ценных призов для команд победителей X районных соревнований охотников </w:t>
      </w:r>
      <w:r w:rsidRPr="00FD3EC7">
        <w:rPr>
          <w:rFonts w:ascii="Times New Roman" w:hAnsi="Times New Roman" w:cs="Times New Roman"/>
          <w:sz w:val="28"/>
          <w:szCs w:val="28"/>
        </w:rPr>
        <w:t>«</w:t>
      </w:r>
      <w:r w:rsidR="004A7F5F" w:rsidRPr="00FD3EC7">
        <w:rPr>
          <w:rFonts w:ascii="Times New Roman" w:hAnsi="Times New Roman" w:cs="Times New Roman"/>
          <w:sz w:val="28"/>
          <w:szCs w:val="28"/>
        </w:rPr>
        <w:t>Байанай</w:t>
      </w:r>
      <w:r w:rsidRPr="00FD3EC7">
        <w:rPr>
          <w:rFonts w:ascii="Times New Roman" w:hAnsi="Times New Roman" w:cs="Times New Roman"/>
          <w:sz w:val="28"/>
          <w:szCs w:val="28"/>
        </w:rPr>
        <w:t>» –</w:t>
      </w:r>
      <w:r w:rsidR="004A7F5F" w:rsidRPr="00FD3EC7">
        <w:rPr>
          <w:rFonts w:ascii="Times New Roman" w:hAnsi="Times New Roman" w:cs="Times New Roman"/>
          <w:sz w:val="28"/>
          <w:szCs w:val="28"/>
        </w:rPr>
        <w:t xml:space="preserve"> 600 000,00 руб., на оплату кредиторской задолженности за ремонт автомобиля УАЗ-220695-04 </w:t>
      </w:r>
      <w:r w:rsidRPr="00FD3EC7">
        <w:rPr>
          <w:rFonts w:ascii="Times New Roman" w:hAnsi="Times New Roman" w:cs="Times New Roman"/>
          <w:sz w:val="28"/>
          <w:szCs w:val="28"/>
        </w:rPr>
        <w:t>–</w:t>
      </w:r>
      <w:r w:rsidR="004A7F5F" w:rsidRPr="00FD3EC7">
        <w:rPr>
          <w:rFonts w:ascii="Times New Roman" w:hAnsi="Times New Roman" w:cs="Times New Roman"/>
          <w:sz w:val="28"/>
          <w:szCs w:val="28"/>
        </w:rPr>
        <w:t xml:space="preserve"> 226 920,00 руб. Источник финансирования</w:t>
      </w:r>
      <w:r w:rsidRPr="00FD3EC7">
        <w:rPr>
          <w:rFonts w:ascii="Times New Roman" w:hAnsi="Times New Roman" w:cs="Times New Roman"/>
          <w:sz w:val="28"/>
          <w:szCs w:val="28"/>
        </w:rPr>
        <w:t xml:space="preserve"> –</w:t>
      </w:r>
      <w:r w:rsidR="004A7F5F" w:rsidRPr="00FD3EC7">
        <w:rPr>
          <w:rFonts w:ascii="Times New Roman" w:hAnsi="Times New Roman" w:cs="Times New Roman"/>
          <w:sz w:val="28"/>
          <w:szCs w:val="28"/>
        </w:rPr>
        <w:t xml:space="preserve"> расходы</w:t>
      </w:r>
      <w:r w:rsidRPr="00FD3EC7">
        <w:rPr>
          <w:rFonts w:ascii="Times New Roman" w:hAnsi="Times New Roman" w:cs="Times New Roman"/>
          <w:sz w:val="28"/>
          <w:szCs w:val="28"/>
        </w:rPr>
        <w:t xml:space="preserve"> </w:t>
      </w:r>
      <w:r w:rsidR="004A7F5F" w:rsidRPr="00FD3EC7">
        <w:rPr>
          <w:rFonts w:ascii="Times New Roman" w:eastAsia="Calibri" w:hAnsi="Times New Roman" w:cs="Times New Roman"/>
          <w:sz w:val="28"/>
          <w:szCs w:val="28"/>
        </w:rPr>
        <w:t>на поддержку и развитие муниципальных поселений</w:t>
      </w:r>
      <w:r w:rsidRPr="00FD3EC7">
        <w:rPr>
          <w:rFonts w:ascii="Times New Roman" w:eastAsia="Calibri" w:hAnsi="Times New Roman" w:cs="Times New Roman"/>
          <w:sz w:val="28"/>
          <w:szCs w:val="28"/>
        </w:rPr>
        <w:t>;</w:t>
      </w:r>
      <w:r w:rsidR="004A7F5F" w:rsidRPr="00FD3EC7">
        <w:rPr>
          <w:rFonts w:ascii="Times New Roman" w:hAnsi="Times New Roman" w:cs="Times New Roman"/>
          <w:sz w:val="28"/>
          <w:szCs w:val="28"/>
        </w:rPr>
        <w:t xml:space="preserve"> </w:t>
      </w:r>
    </w:p>
    <w:p w14:paraId="1B6A6735" w14:textId="586A8FDF" w:rsidR="004A7F5F" w:rsidRPr="00FD3EC7" w:rsidRDefault="001C17E6" w:rsidP="004A7F5F">
      <w:pPr>
        <w:spacing w:after="0" w:line="360" w:lineRule="auto"/>
        <w:ind w:firstLine="851"/>
        <w:jc w:val="both"/>
        <w:rPr>
          <w:rFonts w:ascii="Times New Roman" w:hAnsi="Times New Roman" w:cs="Times New Roman"/>
          <w:i/>
          <w:sz w:val="28"/>
          <w:szCs w:val="28"/>
        </w:rPr>
      </w:pPr>
      <w:r w:rsidRPr="00FD3EC7">
        <w:rPr>
          <w:rFonts w:ascii="Times New Roman" w:hAnsi="Times New Roman" w:cs="Times New Roman"/>
          <w:b/>
          <w:bCs/>
          <w:i/>
          <w:iCs/>
          <w:sz w:val="28"/>
          <w:szCs w:val="28"/>
          <w:u w:val="single"/>
        </w:rPr>
        <w:t xml:space="preserve">- </w:t>
      </w:r>
      <w:r w:rsidR="004A7F5F" w:rsidRPr="00FD3EC7">
        <w:rPr>
          <w:rFonts w:ascii="Times New Roman" w:hAnsi="Times New Roman" w:cs="Times New Roman"/>
          <w:b/>
          <w:bCs/>
          <w:i/>
          <w:iCs/>
          <w:sz w:val="28"/>
          <w:szCs w:val="28"/>
          <w:u w:val="single"/>
        </w:rPr>
        <w:t>849 659,62 руб</w:t>
      </w:r>
      <w:r w:rsidRPr="00FD3EC7">
        <w:rPr>
          <w:rFonts w:ascii="Times New Roman" w:hAnsi="Times New Roman" w:cs="Times New Roman"/>
          <w:b/>
          <w:bCs/>
          <w:i/>
          <w:iCs/>
          <w:sz w:val="28"/>
          <w:szCs w:val="28"/>
          <w:u w:val="single"/>
        </w:rPr>
        <w:t>лей</w:t>
      </w:r>
      <w:r w:rsidR="004A7F5F" w:rsidRPr="00FD3EC7">
        <w:rPr>
          <w:rFonts w:ascii="Times New Roman" w:hAnsi="Times New Roman" w:cs="Times New Roman"/>
          <w:i/>
          <w:sz w:val="28"/>
          <w:szCs w:val="28"/>
        </w:rPr>
        <w:t xml:space="preserve"> </w:t>
      </w:r>
      <w:r w:rsidRPr="00FD3EC7">
        <w:rPr>
          <w:rFonts w:ascii="Times New Roman" w:hAnsi="Times New Roman" w:cs="Times New Roman"/>
          <w:sz w:val="28"/>
          <w:szCs w:val="28"/>
        </w:rPr>
        <w:t xml:space="preserve">– увеличение бюджетных ассигнований </w:t>
      </w:r>
      <w:r w:rsidR="004A7F5F" w:rsidRPr="00FD3EC7">
        <w:rPr>
          <w:rFonts w:ascii="Times New Roman" w:hAnsi="Times New Roman" w:cs="Times New Roman"/>
          <w:sz w:val="28"/>
          <w:szCs w:val="28"/>
        </w:rPr>
        <w:t>МО «Наторинский наслег»</w:t>
      </w:r>
      <w:r w:rsidRPr="00FD3EC7">
        <w:rPr>
          <w:rFonts w:ascii="Times New Roman" w:hAnsi="Times New Roman" w:cs="Times New Roman"/>
          <w:sz w:val="28"/>
          <w:szCs w:val="28"/>
        </w:rPr>
        <w:t>,</w:t>
      </w:r>
      <w:r w:rsidR="004A7F5F" w:rsidRPr="00FD3EC7">
        <w:rPr>
          <w:rFonts w:ascii="Times New Roman" w:hAnsi="Times New Roman" w:cs="Times New Roman"/>
          <w:sz w:val="28"/>
          <w:szCs w:val="28"/>
        </w:rPr>
        <w:t xml:space="preserve"> для предоставления транспортных услуг населению и организации транспортного обслуживания между поселениями в границах муниципального района в соответствии с заключенным соглашением. Источник финансирования </w:t>
      </w:r>
      <w:r w:rsidRPr="00FD3EC7">
        <w:rPr>
          <w:rFonts w:ascii="Times New Roman" w:hAnsi="Times New Roman" w:cs="Times New Roman"/>
          <w:sz w:val="28"/>
          <w:szCs w:val="28"/>
        </w:rPr>
        <w:t xml:space="preserve">– </w:t>
      </w:r>
      <w:r w:rsidR="004A7F5F" w:rsidRPr="00FD3EC7">
        <w:rPr>
          <w:rFonts w:ascii="Times New Roman" w:hAnsi="Times New Roman" w:cs="Times New Roman"/>
          <w:sz w:val="28"/>
          <w:szCs w:val="28"/>
        </w:rPr>
        <w:t>расходы</w:t>
      </w:r>
      <w:r w:rsidRPr="00FD3EC7">
        <w:rPr>
          <w:rFonts w:ascii="Times New Roman" w:hAnsi="Times New Roman" w:cs="Times New Roman"/>
          <w:sz w:val="28"/>
          <w:szCs w:val="28"/>
        </w:rPr>
        <w:t xml:space="preserve"> </w:t>
      </w:r>
      <w:r w:rsidR="004A7F5F" w:rsidRPr="00FD3EC7">
        <w:rPr>
          <w:rFonts w:ascii="Times New Roman" w:eastAsia="Calibri" w:hAnsi="Times New Roman" w:cs="Times New Roman"/>
          <w:sz w:val="28"/>
          <w:szCs w:val="28"/>
        </w:rPr>
        <w:t>на поддержку и развитие муниципальных поселений</w:t>
      </w:r>
      <w:r w:rsidRPr="00FD3EC7">
        <w:rPr>
          <w:rFonts w:ascii="Times New Roman" w:eastAsia="Calibri" w:hAnsi="Times New Roman" w:cs="Times New Roman"/>
          <w:sz w:val="28"/>
          <w:szCs w:val="28"/>
        </w:rPr>
        <w:t>;</w:t>
      </w:r>
    </w:p>
    <w:p w14:paraId="5C061D84" w14:textId="233285D1" w:rsidR="004A7F5F" w:rsidRPr="00A6494D" w:rsidRDefault="001C17E6" w:rsidP="004A7F5F">
      <w:pPr>
        <w:spacing w:after="0" w:line="360" w:lineRule="auto"/>
        <w:ind w:firstLine="851"/>
        <w:jc w:val="both"/>
        <w:rPr>
          <w:rFonts w:ascii="Times New Roman" w:hAnsi="Times New Roman" w:cs="Times New Roman"/>
          <w:sz w:val="28"/>
          <w:szCs w:val="28"/>
        </w:rPr>
      </w:pPr>
      <w:r w:rsidRPr="00FD3EC7">
        <w:rPr>
          <w:rFonts w:ascii="Times New Roman" w:hAnsi="Times New Roman" w:cs="Times New Roman"/>
          <w:b/>
          <w:bCs/>
          <w:i/>
          <w:iCs/>
          <w:sz w:val="28"/>
          <w:szCs w:val="28"/>
          <w:u w:val="single"/>
        </w:rPr>
        <w:t xml:space="preserve">- </w:t>
      </w:r>
      <w:r w:rsidR="004A7F5F" w:rsidRPr="00FD3EC7">
        <w:rPr>
          <w:rFonts w:ascii="Times New Roman" w:hAnsi="Times New Roman" w:cs="Times New Roman"/>
          <w:b/>
          <w:bCs/>
          <w:i/>
          <w:iCs/>
          <w:sz w:val="28"/>
          <w:szCs w:val="28"/>
          <w:u w:val="single"/>
        </w:rPr>
        <w:t>300 000,00</w:t>
      </w:r>
      <w:r w:rsidRPr="00FD3EC7">
        <w:rPr>
          <w:rFonts w:ascii="Times New Roman" w:hAnsi="Times New Roman" w:cs="Times New Roman"/>
          <w:b/>
          <w:bCs/>
          <w:i/>
          <w:iCs/>
          <w:sz w:val="28"/>
          <w:szCs w:val="28"/>
          <w:u w:val="single"/>
        </w:rPr>
        <w:t xml:space="preserve"> </w:t>
      </w:r>
      <w:r w:rsidR="004A7F5F" w:rsidRPr="00FD3EC7">
        <w:rPr>
          <w:rFonts w:ascii="Times New Roman" w:hAnsi="Times New Roman" w:cs="Times New Roman"/>
          <w:b/>
          <w:bCs/>
          <w:i/>
          <w:iCs/>
          <w:sz w:val="28"/>
          <w:szCs w:val="28"/>
          <w:u w:val="single"/>
        </w:rPr>
        <w:t>руб</w:t>
      </w:r>
      <w:r w:rsidRPr="00FD3EC7">
        <w:rPr>
          <w:rFonts w:ascii="Times New Roman" w:hAnsi="Times New Roman" w:cs="Times New Roman"/>
          <w:b/>
          <w:bCs/>
          <w:i/>
          <w:iCs/>
          <w:sz w:val="28"/>
          <w:szCs w:val="28"/>
          <w:u w:val="single"/>
        </w:rPr>
        <w:t>лей</w:t>
      </w:r>
      <w:r w:rsidRPr="00FD3EC7">
        <w:rPr>
          <w:rFonts w:ascii="Times New Roman" w:hAnsi="Times New Roman" w:cs="Times New Roman"/>
          <w:sz w:val="28"/>
          <w:szCs w:val="28"/>
        </w:rPr>
        <w:t xml:space="preserve"> –</w:t>
      </w:r>
      <w:r w:rsidRPr="00A6494D">
        <w:rPr>
          <w:rFonts w:ascii="Times New Roman" w:hAnsi="Times New Roman" w:cs="Times New Roman"/>
          <w:sz w:val="28"/>
          <w:szCs w:val="28"/>
        </w:rPr>
        <w:t xml:space="preserve"> увеличение</w:t>
      </w:r>
      <w:r>
        <w:rPr>
          <w:rFonts w:ascii="Times New Roman" w:hAnsi="Times New Roman" w:cs="Times New Roman"/>
          <w:sz w:val="28"/>
          <w:szCs w:val="28"/>
        </w:rPr>
        <w:t xml:space="preserve"> бюджетных ассигнований</w:t>
      </w:r>
      <w:r w:rsidR="004A7F5F" w:rsidRPr="00A6494D">
        <w:rPr>
          <w:rFonts w:ascii="Times New Roman" w:hAnsi="Times New Roman" w:cs="Times New Roman"/>
          <w:i/>
          <w:sz w:val="28"/>
          <w:szCs w:val="28"/>
        </w:rPr>
        <w:t xml:space="preserve"> </w:t>
      </w:r>
      <w:r w:rsidR="004A7F5F" w:rsidRPr="00A6494D">
        <w:rPr>
          <w:rFonts w:ascii="Times New Roman" w:hAnsi="Times New Roman" w:cs="Times New Roman"/>
          <w:sz w:val="28"/>
          <w:szCs w:val="28"/>
        </w:rPr>
        <w:t>МО «Наторинский наслег»</w:t>
      </w:r>
      <w:r w:rsidR="00556C5A">
        <w:rPr>
          <w:rFonts w:ascii="Times New Roman" w:hAnsi="Times New Roman" w:cs="Times New Roman"/>
          <w:sz w:val="28"/>
          <w:szCs w:val="28"/>
        </w:rPr>
        <w:t>,</w:t>
      </w:r>
      <w:r w:rsidR="004A7F5F" w:rsidRPr="00A6494D">
        <w:rPr>
          <w:rFonts w:ascii="Times New Roman" w:hAnsi="Times New Roman" w:cs="Times New Roman"/>
          <w:sz w:val="28"/>
          <w:szCs w:val="28"/>
        </w:rPr>
        <w:t xml:space="preserve"> на выпуск книжного издания, посвященного развитию охотничьего хозяйства в Ленском районе в рамках договора о сотрудничестве между ПАО «Сургутнефтегаз» и МО </w:t>
      </w:r>
      <w:r>
        <w:rPr>
          <w:rFonts w:ascii="Times New Roman" w:hAnsi="Times New Roman" w:cs="Times New Roman"/>
          <w:sz w:val="28"/>
          <w:szCs w:val="28"/>
        </w:rPr>
        <w:t>«</w:t>
      </w:r>
      <w:r w:rsidR="004A7F5F" w:rsidRPr="00A6494D">
        <w:rPr>
          <w:rFonts w:ascii="Times New Roman" w:hAnsi="Times New Roman" w:cs="Times New Roman"/>
          <w:sz w:val="28"/>
          <w:szCs w:val="28"/>
        </w:rPr>
        <w:t>Ленский район» от 08.12.2004 № 1418 (</w:t>
      </w:r>
      <w:r>
        <w:rPr>
          <w:rFonts w:ascii="Times New Roman" w:hAnsi="Times New Roman" w:cs="Times New Roman"/>
          <w:sz w:val="28"/>
          <w:szCs w:val="28"/>
        </w:rPr>
        <w:t>дополнительное соглашение</w:t>
      </w:r>
      <w:r w:rsidR="004A7F5F" w:rsidRPr="00A6494D">
        <w:rPr>
          <w:rFonts w:ascii="Times New Roman" w:hAnsi="Times New Roman" w:cs="Times New Roman"/>
          <w:sz w:val="28"/>
          <w:szCs w:val="28"/>
        </w:rPr>
        <w:t xml:space="preserve"> от 02.05.2023 № 51). Источник финансирования</w:t>
      </w:r>
      <w:r>
        <w:rPr>
          <w:rFonts w:ascii="Times New Roman" w:hAnsi="Times New Roman" w:cs="Times New Roman"/>
          <w:sz w:val="28"/>
          <w:szCs w:val="28"/>
        </w:rPr>
        <w:t xml:space="preserve"> –</w:t>
      </w:r>
      <w:r w:rsidR="004A7F5F" w:rsidRPr="00A6494D">
        <w:rPr>
          <w:rFonts w:ascii="Times New Roman" w:hAnsi="Times New Roman" w:cs="Times New Roman"/>
          <w:sz w:val="28"/>
          <w:szCs w:val="28"/>
        </w:rPr>
        <w:t xml:space="preserve"> </w:t>
      </w:r>
      <w:r>
        <w:rPr>
          <w:rFonts w:ascii="Times New Roman" w:hAnsi="Times New Roman" w:cs="Times New Roman"/>
          <w:sz w:val="28"/>
          <w:szCs w:val="28"/>
        </w:rPr>
        <w:t>п</w:t>
      </w:r>
      <w:r w:rsidR="004A7F5F" w:rsidRPr="00A6494D">
        <w:rPr>
          <w:rFonts w:ascii="Times New Roman" w:hAnsi="Times New Roman" w:cs="Times New Roman"/>
          <w:sz w:val="28"/>
          <w:szCs w:val="28"/>
        </w:rPr>
        <w:t>рочие</w:t>
      </w:r>
      <w:r>
        <w:rPr>
          <w:rFonts w:ascii="Times New Roman" w:hAnsi="Times New Roman" w:cs="Times New Roman"/>
          <w:sz w:val="28"/>
          <w:szCs w:val="28"/>
        </w:rPr>
        <w:t xml:space="preserve"> </w:t>
      </w:r>
      <w:r w:rsidR="004A7F5F" w:rsidRPr="00A6494D">
        <w:rPr>
          <w:rFonts w:ascii="Times New Roman" w:hAnsi="Times New Roman" w:cs="Times New Roman"/>
          <w:sz w:val="28"/>
          <w:szCs w:val="28"/>
        </w:rPr>
        <w:t>безвозмездные поступления в бюджеты муниципальных районов</w:t>
      </w:r>
      <w:r>
        <w:rPr>
          <w:rFonts w:ascii="Times New Roman" w:hAnsi="Times New Roman" w:cs="Times New Roman"/>
          <w:sz w:val="28"/>
          <w:szCs w:val="28"/>
        </w:rPr>
        <w:t>;</w:t>
      </w:r>
    </w:p>
    <w:p w14:paraId="71A732CF" w14:textId="1BC03EFA" w:rsidR="004A7F5F" w:rsidRPr="00A6494D" w:rsidRDefault="00006B64" w:rsidP="004A7F5F">
      <w:pPr>
        <w:spacing w:after="0" w:line="360" w:lineRule="auto"/>
        <w:ind w:firstLine="851"/>
        <w:jc w:val="both"/>
        <w:rPr>
          <w:rFonts w:ascii="Times New Roman" w:hAnsi="Times New Roman" w:cs="Times New Roman"/>
          <w:sz w:val="28"/>
          <w:szCs w:val="28"/>
        </w:rPr>
      </w:pPr>
      <w:r w:rsidRPr="00006B64">
        <w:rPr>
          <w:rFonts w:ascii="Times New Roman" w:hAnsi="Times New Roman" w:cs="Times New Roman"/>
          <w:b/>
          <w:bCs/>
          <w:i/>
          <w:iCs/>
          <w:sz w:val="28"/>
          <w:szCs w:val="28"/>
          <w:u w:val="single"/>
        </w:rPr>
        <w:t xml:space="preserve">- </w:t>
      </w:r>
      <w:r w:rsidR="004A7F5F" w:rsidRPr="00006B64">
        <w:rPr>
          <w:rFonts w:ascii="Times New Roman" w:hAnsi="Times New Roman" w:cs="Times New Roman"/>
          <w:b/>
          <w:bCs/>
          <w:i/>
          <w:iCs/>
          <w:sz w:val="28"/>
          <w:szCs w:val="28"/>
          <w:u w:val="single"/>
        </w:rPr>
        <w:t>6 600 000,00 руб</w:t>
      </w:r>
      <w:r w:rsidRPr="00006B64">
        <w:rPr>
          <w:rFonts w:ascii="Times New Roman" w:hAnsi="Times New Roman" w:cs="Times New Roman"/>
          <w:b/>
          <w:bCs/>
          <w:i/>
          <w:iCs/>
          <w:sz w:val="28"/>
          <w:szCs w:val="28"/>
          <w:u w:val="single"/>
        </w:rPr>
        <w:t>лей</w:t>
      </w:r>
      <w:r w:rsidR="004A7F5F" w:rsidRPr="00A6494D">
        <w:rPr>
          <w:rFonts w:ascii="Times New Roman" w:hAnsi="Times New Roman" w:cs="Times New Roman"/>
          <w:sz w:val="28"/>
          <w:szCs w:val="28"/>
        </w:rPr>
        <w:t xml:space="preserve"> </w:t>
      </w:r>
      <w:r w:rsidR="00E50F98">
        <w:rPr>
          <w:rFonts w:ascii="Times New Roman" w:hAnsi="Times New Roman" w:cs="Times New Roman"/>
          <w:sz w:val="28"/>
          <w:szCs w:val="28"/>
        </w:rPr>
        <w:t>–</w:t>
      </w:r>
      <w:r>
        <w:rPr>
          <w:rFonts w:ascii="Times New Roman" w:hAnsi="Times New Roman" w:cs="Times New Roman"/>
          <w:sz w:val="28"/>
          <w:szCs w:val="28"/>
        </w:rPr>
        <w:t xml:space="preserve"> </w:t>
      </w:r>
      <w:r w:rsidRPr="00A6494D">
        <w:rPr>
          <w:rFonts w:ascii="Times New Roman" w:hAnsi="Times New Roman" w:cs="Times New Roman"/>
          <w:sz w:val="28"/>
          <w:szCs w:val="28"/>
        </w:rPr>
        <w:t>увеличение</w:t>
      </w:r>
      <w:r w:rsidR="00E50F98">
        <w:rPr>
          <w:rFonts w:ascii="Times New Roman" w:hAnsi="Times New Roman" w:cs="Times New Roman"/>
          <w:sz w:val="28"/>
          <w:szCs w:val="28"/>
        </w:rPr>
        <w:t xml:space="preserve"> бюджетных ассигнований</w:t>
      </w:r>
      <w:r w:rsidRPr="00A6494D">
        <w:rPr>
          <w:rFonts w:ascii="Times New Roman" w:hAnsi="Times New Roman" w:cs="Times New Roman"/>
          <w:sz w:val="28"/>
          <w:szCs w:val="28"/>
        </w:rPr>
        <w:t xml:space="preserve"> </w:t>
      </w:r>
      <w:r w:rsidR="004A7F5F" w:rsidRPr="00A6494D">
        <w:rPr>
          <w:rFonts w:ascii="Times New Roman" w:hAnsi="Times New Roman" w:cs="Times New Roman"/>
          <w:sz w:val="28"/>
          <w:szCs w:val="28"/>
        </w:rPr>
        <w:t>МО «Нюйский наслег»</w:t>
      </w:r>
      <w:r w:rsidR="00556C5A">
        <w:rPr>
          <w:rFonts w:ascii="Times New Roman" w:hAnsi="Times New Roman" w:cs="Times New Roman"/>
          <w:sz w:val="28"/>
          <w:szCs w:val="28"/>
        </w:rPr>
        <w:t>,</w:t>
      </w:r>
      <w:r w:rsidR="004A7F5F" w:rsidRPr="00A6494D">
        <w:rPr>
          <w:rFonts w:ascii="Times New Roman" w:hAnsi="Times New Roman" w:cs="Times New Roman"/>
          <w:sz w:val="28"/>
          <w:szCs w:val="28"/>
        </w:rPr>
        <w:t xml:space="preserve"> на приобретение специальной техники – фронтального погрузчика одноковшового ДМ-34 для содержания внутрипоселковых дорог. Источник финансирования </w:t>
      </w:r>
      <w:r w:rsidR="00E50F98">
        <w:rPr>
          <w:rFonts w:ascii="Times New Roman" w:hAnsi="Times New Roman" w:cs="Times New Roman"/>
          <w:sz w:val="28"/>
          <w:szCs w:val="28"/>
        </w:rPr>
        <w:t xml:space="preserve">– </w:t>
      </w:r>
      <w:r w:rsidR="004A7F5F" w:rsidRPr="00A6494D">
        <w:rPr>
          <w:rFonts w:ascii="Times New Roman" w:hAnsi="Times New Roman" w:cs="Times New Roman"/>
          <w:sz w:val="28"/>
          <w:szCs w:val="28"/>
        </w:rPr>
        <w:t>собственные</w:t>
      </w:r>
      <w:r w:rsidR="00E50F98">
        <w:rPr>
          <w:rFonts w:ascii="Times New Roman" w:hAnsi="Times New Roman" w:cs="Times New Roman"/>
          <w:sz w:val="28"/>
          <w:szCs w:val="28"/>
        </w:rPr>
        <w:t xml:space="preserve"> </w:t>
      </w:r>
      <w:r w:rsidR="004A7F5F" w:rsidRPr="00A6494D">
        <w:rPr>
          <w:rFonts w:ascii="Times New Roman" w:hAnsi="Times New Roman" w:cs="Times New Roman"/>
          <w:sz w:val="28"/>
          <w:szCs w:val="28"/>
        </w:rPr>
        <w:t xml:space="preserve">средства бюджета </w:t>
      </w:r>
      <w:r w:rsidR="00E50F98">
        <w:rPr>
          <w:rFonts w:ascii="Times New Roman" w:hAnsi="Times New Roman" w:cs="Times New Roman"/>
          <w:sz w:val="28"/>
          <w:szCs w:val="28"/>
        </w:rPr>
        <w:t>МО</w:t>
      </w:r>
      <w:r w:rsidR="004A7F5F" w:rsidRPr="00A6494D">
        <w:rPr>
          <w:rFonts w:ascii="Times New Roman" w:hAnsi="Times New Roman" w:cs="Times New Roman"/>
          <w:sz w:val="28"/>
          <w:szCs w:val="28"/>
        </w:rPr>
        <w:t xml:space="preserve"> «Ленский </w:t>
      </w:r>
      <w:r w:rsidR="004A7F5F" w:rsidRPr="00A6494D">
        <w:rPr>
          <w:rFonts w:ascii="Times New Roman" w:hAnsi="Times New Roman" w:cs="Times New Roman"/>
          <w:sz w:val="28"/>
          <w:szCs w:val="28"/>
        </w:rPr>
        <w:lastRenderedPageBreak/>
        <w:t>район»</w:t>
      </w:r>
      <w:r w:rsidR="00E50F98">
        <w:rPr>
          <w:rFonts w:ascii="Times New Roman" w:hAnsi="Times New Roman" w:cs="Times New Roman"/>
          <w:sz w:val="28"/>
          <w:szCs w:val="28"/>
        </w:rPr>
        <w:t>,</w:t>
      </w:r>
      <w:r w:rsidR="004A7F5F" w:rsidRPr="00A6494D">
        <w:rPr>
          <w:rFonts w:ascii="Times New Roman" w:hAnsi="Times New Roman" w:cs="Times New Roman"/>
          <w:sz w:val="28"/>
          <w:szCs w:val="28"/>
        </w:rPr>
        <w:t xml:space="preserve"> высвободившиеся в связи с поступлением из государственного бюджета Республики Саха (Якутия) дотации на поддержку мер по обеспечению сбалансированности местных бюджетов</w:t>
      </w:r>
      <w:r w:rsidR="00E50F98">
        <w:rPr>
          <w:rFonts w:ascii="Times New Roman" w:hAnsi="Times New Roman" w:cs="Times New Roman"/>
          <w:sz w:val="28"/>
          <w:szCs w:val="28"/>
        </w:rPr>
        <w:t>,</w:t>
      </w:r>
      <w:r w:rsidR="004A7F5F" w:rsidRPr="00A6494D">
        <w:rPr>
          <w:rFonts w:ascii="Times New Roman" w:hAnsi="Times New Roman" w:cs="Times New Roman"/>
          <w:sz w:val="28"/>
          <w:szCs w:val="28"/>
        </w:rPr>
        <w:t xml:space="preserve"> из средств на поддержку и развитие муниципальных поселений, входящих в состав муниципального образования «Ленский район»</w:t>
      </w:r>
      <w:r w:rsidR="00E50F98">
        <w:rPr>
          <w:rFonts w:ascii="Times New Roman" w:hAnsi="Times New Roman" w:cs="Times New Roman"/>
          <w:sz w:val="28"/>
          <w:szCs w:val="28"/>
        </w:rPr>
        <w:t>;</w:t>
      </w:r>
    </w:p>
    <w:p w14:paraId="36551195" w14:textId="196D9855" w:rsidR="004A7F5F" w:rsidRPr="00FD3EC7" w:rsidRDefault="00E50F98" w:rsidP="004A7F5F">
      <w:pPr>
        <w:spacing w:after="0" w:line="360" w:lineRule="auto"/>
        <w:ind w:firstLine="851"/>
        <w:jc w:val="both"/>
        <w:rPr>
          <w:rFonts w:ascii="Times New Roman" w:hAnsi="Times New Roman" w:cs="Times New Roman"/>
          <w:sz w:val="28"/>
          <w:szCs w:val="28"/>
        </w:rPr>
      </w:pPr>
      <w:r w:rsidRPr="00FD3EC7">
        <w:rPr>
          <w:rFonts w:ascii="Times New Roman" w:hAnsi="Times New Roman" w:cs="Times New Roman"/>
          <w:b/>
          <w:bCs/>
          <w:i/>
          <w:iCs/>
          <w:sz w:val="28"/>
          <w:szCs w:val="28"/>
          <w:u w:val="single"/>
        </w:rPr>
        <w:t xml:space="preserve">- </w:t>
      </w:r>
      <w:r w:rsidR="004A7F5F" w:rsidRPr="00FD3EC7">
        <w:rPr>
          <w:rFonts w:ascii="Times New Roman" w:hAnsi="Times New Roman" w:cs="Times New Roman"/>
          <w:b/>
          <w:bCs/>
          <w:i/>
          <w:iCs/>
          <w:sz w:val="28"/>
          <w:szCs w:val="28"/>
          <w:u w:val="single"/>
        </w:rPr>
        <w:t>782 942,02 руб</w:t>
      </w:r>
      <w:r w:rsidRPr="00FD3EC7">
        <w:rPr>
          <w:rFonts w:ascii="Times New Roman" w:hAnsi="Times New Roman" w:cs="Times New Roman"/>
          <w:b/>
          <w:bCs/>
          <w:i/>
          <w:iCs/>
          <w:sz w:val="28"/>
          <w:szCs w:val="28"/>
          <w:u w:val="single"/>
        </w:rPr>
        <w:t>ля</w:t>
      </w:r>
      <w:r w:rsidR="004A7F5F" w:rsidRPr="00FD3EC7">
        <w:rPr>
          <w:rFonts w:ascii="Times New Roman" w:hAnsi="Times New Roman" w:cs="Times New Roman"/>
          <w:sz w:val="28"/>
          <w:szCs w:val="28"/>
        </w:rPr>
        <w:t xml:space="preserve"> </w:t>
      </w:r>
      <w:r w:rsidRPr="00FD3EC7">
        <w:rPr>
          <w:rFonts w:ascii="Times New Roman" w:hAnsi="Times New Roman" w:cs="Times New Roman"/>
          <w:sz w:val="28"/>
          <w:szCs w:val="28"/>
        </w:rPr>
        <w:t xml:space="preserve">– увеличение бюджетных ассигнований </w:t>
      </w:r>
      <w:r w:rsidR="004A7F5F" w:rsidRPr="00FD3EC7">
        <w:rPr>
          <w:rFonts w:ascii="Times New Roman" w:hAnsi="Times New Roman" w:cs="Times New Roman"/>
          <w:sz w:val="28"/>
          <w:szCs w:val="28"/>
        </w:rPr>
        <w:t>МО «Орто</w:t>
      </w:r>
      <w:r w:rsidRPr="00FD3EC7">
        <w:rPr>
          <w:rFonts w:ascii="Times New Roman" w:hAnsi="Times New Roman" w:cs="Times New Roman"/>
          <w:sz w:val="28"/>
          <w:szCs w:val="28"/>
        </w:rPr>
        <w:t>-</w:t>
      </w:r>
      <w:r w:rsidR="004A7F5F" w:rsidRPr="00FD3EC7">
        <w:rPr>
          <w:rFonts w:ascii="Times New Roman" w:hAnsi="Times New Roman" w:cs="Times New Roman"/>
          <w:sz w:val="28"/>
          <w:szCs w:val="28"/>
        </w:rPr>
        <w:t>Нахаринский наслег»</w:t>
      </w:r>
      <w:r w:rsidRPr="00FD3EC7">
        <w:rPr>
          <w:rFonts w:ascii="Times New Roman" w:hAnsi="Times New Roman" w:cs="Times New Roman"/>
          <w:sz w:val="28"/>
          <w:szCs w:val="28"/>
        </w:rPr>
        <w:t>,</w:t>
      </w:r>
      <w:r w:rsidR="004A7F5F" w:rsidRPr="00FD3EC7">
        <w:rPr>
          <w:rFonts w:ascii="Times New Roman" w:hAnsi="Times New Roman" w:cs="Times New Roman"/>
          <w:sz w:val="28"/>
          <w:szCs w:val="28"/>
        </w:rPr>
        <w:t xml:space="preserve"> на организацию работ по устройству минерализованных полос в с.</w:t>
      </w:r>
      <w:r w:rsidRPr="00FD3EC7">
        <w:rPr>
          <w:rFonts w:ascii="Times New Roman" w:hAnsi="Times New Roman" w:cs="Times New Roman"/>
          <w:sz w:val="28"/>
          <w:szCs w:val="28"/>
        </w:rPr>
        <w:t xml:space="preserve"> </w:t>
      </w:r>
      <w:r w:rsidR="004A7F5F" w:rsidRPr="00FD3EC7">
        <w:rPr>
          <w:rFonts w:ascii="Times New Roman" w:hAnsi="Times New Roman" w:cs="Times New Roman"/>
          <w:sz w:val="28"/>
          <w:szCs w:val="28"/>
        </w:rPr>
        <w:t xml:space="preserve">Орто-Нахар и с. Чамча. Источник финансирования </w:t>
      </w:r>
      <w:r w:rsidRPr="00FD3EC7">
        <w:rPr>
          <w:rFonts w:ascii="Times New Roman" w:hAnsi="Times New Roman" w:cs="Times New Roman"/>
          <w:sz w:val="28"/>
          <w:szCs w:val="28"/>
        </w:rPr>
        <w:t xml:space="preserve">– </w:t>
      </w:r>
      <w:r w:rsidR="004A7F5F" w:rsidRPr="00FD3EC7">
        <w:rPr>
          <w:rFonts w:ascii="Times New Roman" w:hAnsi="Times New Roman" w:cs="Times New Roman"/>
          <w:sz w:val="28"/>
          <w:szCs w:val="28"/>
        </w:rPr>
        <w:t>расходы</w:t>
      </w:r>
      <w:r w:rsidRPr="00FD3EC7">
        <w:rPr>
          <w:rFonts w:ascii="Times New Roman" w:hAnsi="Times New Roman" w:cs="Times New Roman"/>
          <w:sz w:val="28"/>
          <w:szCs w:val="28"/>
        </w:rPr>
        <w:t xml:space="preserve"> </w:t>
      </w:r>
      <w:r w:rsidR="004A7F5F" w:rsidRPr="00FD3EC7">
        <w:rPr>
          <w:rFonts w:ascii="Times New Roman" w:eastAsia="Calibri" w:hAnsi="Times New Roman" w:cs="Times New Roman"/>
          <w:sz w:val="28"/>
          <w:szCs w:val="28"/>
        </w:rPr>
        <w:t>на поддержку и развитие муниципальных поселений</w:t>
      </w:r>
      <w:r w:rsidRPr="00FD3EC7">
        <w:rPr>
          <w:rFonts w:ascii="Times New Roman" w:eastAsia="Calibri" w:hAnsi="Times New Roman" w:cs="Times New Roman"/>
          <w:sz w:val="28"/>
          <w:szCs w:val="28"/>
        </w:rPr>
        <w:t>;</w:t>
      </w:r>
      <w:r w:rsidR="004A7F5F" w:rsidRPr="00FD3EC7">
        <w:rPr>
          <w:rFonts w:ascii="Times New Roman" w:eastAsia="Calibri" w:hAnsi="Times New Roman" w:cs="Times New Roman"/>
          <w:sz w:val="28"/>
          <w:szCs w:val="28"/>
        </w:rPr>
        <w:t xml:space="preserve"> </w:t>
      </w:r>
    </w:p>
    <w:p w14:paraId="789047A2" w14:textId="5F00A5BF" w:rsidR="004A7F5F" w:rsidRPr="00FD3EC7" w:rsidRDefault="00E50F98" w:rsidP="004A7F5F">
      <w:pPr>
        <w:spacing w:after="0" w:line="360" w:lineRule="auto"/>
        <w:ind w:firstLine="709"/>
        <w:jc w:val="both"/>
        <w:rPr>
          <w:rFonts w:ascii="Times New Roman" w:hAnsi="Times New Roman" w:cs="Times New Roman"/>
          <w:sz w:val="28"/>
          <w:szCs w:val="28"/>
        </w:rPr>
      </w:pPr>
      <w:r w:rsidRPr="00FD3EC7">
        <w:rPr>
          <w:rFonts w:ascii="Times New Roman" w:hAnsi="Times New Roman" w:cs="Times New Roman"/>
          <w:b/>
          <w:bCs/>
          <w:i/>
          <w:iCs/>
          <w:sz w:val="28"/>
          <w:szCs w:val="28"/>
          <w:u w:val="single"/>
        </w:rPr>
        <w:t xml:space="preserve">- </w:t>
      </w:r>
      <w:r w:rsidR="004A7F5F" w:rsidRPr="00FD3EC7">
        <w:rPr>
          <w:rFonts w:ascii="Times New Roman" w:hAnsi="Times New Roman" w:cs="Times New Roman"/>
          <w:b/>
          <w:bCs/>
          <w:i/>
          <w:iCs/>
          <w:sz w:val="28"/>
          <w:szCs w:val="28"/>
          <w:u w:val="single"/>
        </w:rPr>
        <w:t>21 052 125,66 руб</w:t>
      </w:r>
      <w:r w:rsidRPr="00FD3EC7">
        <w:rPr>
          <w:rFonts w:ascii="Times New Roman" w:hAnsi="Times New Roman" w:cs="Times New Roman"/>
          <w:b/>
          <w:bCs/>
          <w:i/>
          <w:iCs/>
          <w:sz w:val="28"/>
          <w:szCs w:val="28"/>
          <w:u w:val="single"/>
        </w:rPr>
        <w:t>лей</w:t>
      </w:r>
      <w:r w:rsidR="004A7F5F" w:rsidRPr="00FD3EC7">
        <w:rPr>
          <w:rFonts w:ascii="Times New Roman" w:hAnsi="Times New Roman" w:cs="Times New Roman"/>
          <w:sz w:val="28"/>
          <w:szCs w:val="28"/>
        </w:rPr>
        <w:t xml:space="preserve"> </w:t>
      </w:r>
      <w:r w:rsidRPr="00FD3EC7">
        <w:rPr>
          <w:rFonts w:ascii="Times New Roman" w:hAnsi="Times New Roman" w:cs="Times New Roman"/>
          <w:sz w:val="28"/>
          <w:szCs w:val="28"/>
        </w:rPr>
        <w:t xml:space="preserve">– увеличение бюджетных ассигнований </w:t>
      </w:r>
      <w:r w:rsidR="004A7F5F" w:rsidRPr="00FD3EC7">
        <w:rPr>
          <w:rFonts w:ascii="Times New Roman" w:hAnsi="Times New Roman" w:cs="Times New Roman"/>
          <w:sz w:val="28"/>
          <w:szCs w:val="28"/>
        </w:rPr>
        <w:t>МО «Салдыкельский наслег</w:t>
      </w:r>
      <w:r w:rsidRPr="00FD3EC7">
        <w:rPr>
          <w:rFonts w:ascii="Times New Roman" w:hAnsi="Times New Roman" w:cs="Times New Roman"/>
          <w:sz w:val="28"/>
          <w:szCs w:val="28"/>
        </w:rPr>
        <w:t>»</w:t>
      </w:r>
      <w:r w:rsidR="00556C5A" w:rsidRPr="00FD3EC7">
        <w:rPr>
          <w:rFonts w:ascii="Times New Roman" w:hAnsi="Times New Roman" w:cs="Times New Roman"/>
          <w:sz w:val="28"/>
          <w:szCs w:val="28"/>
        </w:rPr>
        <w:t>,</w:t>
      </w:r>
      <w:r w:rsidR="004A7F5F" w:rsidRPr="00FD3EC7">
        <w:rPr>
          <w:rFonts w:ascii="Times New Roman" w:hAnsi="Times New Roman" w:cs="Times New Roman"/>
          <w:sz w:val="28"/>
          <w:szCs w:val="28"/>
        </w:rPr>
        <w:t xml:space="preserve"> на проведение капитального ремонта жилого дома (общежития)</w:t>
      </w:r>
      <w:r w:rsidRPr="00FD3EC7">
        <w:rPr>
          <w:rFonts w:ascii="Times New Roman" w:hAnsi="Times New Roman" w:cs="Times New Roman"/>
          <w:sz w:val="28"/>
          <w:szCs w:val="28"/>
        </w:rPr>
        <w:t>,</w:t>
      </w:r>
      <w:r w:rsidR="004A7F5F" w:rsidRPr="00FD3EC7">
        <w:rPr>
          <w:rFonts w:ascii="Times New Roman" w:hAnsi="Times New Roman" w:cs="Times New Roman"/>
          <w:sz w:val="28"/>
          <w:szCs w:val="28"/>
        </w:rPr>
        <w:t xml:space="preserve"> по адресу с. Батамай ул. Центральная</w:t>
      </w:r>
      <w:r w:rsidRPr="00FD3EC7">
        <w:rPr>
          <w:rFonts w:ascii="Times New Roman" w:hAnsi="Times New Roman" w:cs="Times New Roman"/>
          <w:sz w:val="28"/>
          <w:szCs w:val="28"/>
        </w:rPr>
        <w:t>, д.</w:t>
      </w:r>
      <w:r w:rsidR="004A7F5F" w:rsidRPr="00FD3EC7">
        <w:rPr>
          <w:rFonts w:ascii="Times New Roman" w:hAnsi="Times New Roman" w:cs="Times New Roman"/>
          <w:sz w:val="28"/>
          <w:szCs w:val="28"/>
        </w:rPr>
        <w:t xml:space="preserve"> 1А. Источник финансирования </w:t>
      </w:r>
      <w:r w:rsidRPr="00FD3EC7">
        <w:rPr>
          <w:rFonts w:ascii="Times New Roman" w:hAnsi="Times New Roman" w:cs="Times New Roman"/>
          <w:sz w:val="28"/>
          <w:szCs w:val="28"/>
        </w:rPr>
        <w:t xml:space="preserve">– </w:t>
      </w:r>
      <w:r w:rsidR="004A7F5F" w:rsidRPr="00FD3EC7">
        <w:rPr>
          <w:rFonts w:ascii="Times New Roman" w:hAnsi="Times New Roman" w:cs="Times New Roman"/>
          <w:sz w:val="28"/>
          <w:szCs w:val="28"/>
        </w:rPr>
        <w:t>расходы</w:t>
      </w:r>
      <w:r w:rsidRPr="00FD3EC7">
        <w:rPr>
          <w:rFonts w:ascii="Times New Roman" w:hAnsi="Times New Roman" w:cs="Times New Roman"/>
          <w:sz w:val="28"/>
          <w:szCs w:val="28"/>
        </w:rPr>
        <w:t xml:space="preserve"> </w:t>
      </w:r>
      <w:r w:rsidR="004A7F5F" w:rsidRPr="00FD3EC7">
        <w:rPr>
          <w:rFonts w:ascii="Times New Roman" w:eastAsia="Calibri" w:hAnsi="Times New Roman" w:cs="Times New Roman"/>
          <w:sz w:val="28"/>
          <w:szCs w:val="28"/>
        </w:rPr>
        <w:t>на поддержку и развитие муниципальных поселений</w:t>
      </w:r>
      <w:r w:rsidRPr="00FD3EC7">
        <w:rPr>
          <w:rFonts w:ascii="Times New Roman" w:eastAsia="Calibri" w:hAnsi="Times New Roman" w:cs="Times New Roman"/>
          <w:sz w:val="28"/>
          <w:szCs w:val="28"/>
        </w:rPr>
        <w:t>;</w:t>
      </w:r>
    </w:p>
    <w:p w14:paraId="52190F22" w14:textId="3710E8A1" w:rsidR="004A7F5F" w:rsidRPr="00922B0E" w:rsidRDefault="00556C5A" w:rsidP="004A7F5F">
      <w:pPr>
        <w:spacing w:after="0" w:line="360" w:lineRule="auto"/>
        <w:ind w:firstLine="851"/>
        <w:jc w:val="both"/>
        <w:rPr>
          <w:rFonts w:ascii="Times New Roman" w:hAnsi="Times New Roman" w:cs="Times New Roman"/>
          <w:iCs/>
          <w:sz w:val="28"/>
          <w:szCs w:val="28"/>
        </w:rPr>
      </w:pPr>
      <w:r w:rsidRPr="00FD3EC7">
        <w:rPr>
          <w:rFonts w:ascii="Times New Roman" w:hAnsi="Times New Roman" w:cs="Times New Roman"/>
          <w:b/>
          <w:bCs/>
          <w:i/>
          <w:iCs/>
          <w:sz w:val="28"/>
          <w:szCs w:val="28"/>
          <w:u w:val="single"/>
        </w:rPr>
        <w:t xml:space="preserve">- </w:t>
      </w:r>
      <w:r w:rsidR="004A7F5F" w:rsidRPr="00FD3EC7">
        <w:rPr>
          <w:rFonts w:ascii="Times New Roman" w:hAnsi="Times New Roman" w:cs="Times New Roman"/>
          <w:b/>
          <w:bCs/>
          <w:i/>
          <w:iCs/>
          <w:sz w:val="28"/>
          <w:szCs w:val="28"/>
          <w:u w:val="single"/>
        </w:rPr>
        <w:t>3 907 885,00 руб</w:t>
      </w:r>
      <w:r w:rsidRPr="00FD3EC7">
        <w:rPr>
          <w:rFonts w:ascii="Times New Roman" w:hAnsi="Times New Roman" w:cs="Times New Roman"/>
          <w:b/>
          <w:bCs/>
          <w:i/>
          <w:iCs/>
          <w:sz w:val="28"/>
          <w:szCs w:val="28"/>
          <w:u w:val="single"/>
        </w:rPr>
        <w:t>лей</w:t>
      </w:r>
      <w:r w:rsidR="004A7F5F" w:rsidRPr="00FD3EC7">
        <w:rPr>
          <w:rFonts w:ascii="Times New Roman" w:hAnsi="Times New Roman" w:cs="Times New Roman"/>
          <w:sz w:val="28"/>
          <w:szCs w:val="28"/>
        </w:rPr>
        <w:t xml:space="preserve"> </w:t>
      </w:r>
      <w:r w:rsidRPr="00FD3EC7">
        <w:rPr>
          <w:rFonts w:ascii="Times New Roman" w:hAnsi="Times New Roman" w:cs="Times New Roman"/>
          <w:sz w:val="28"/>
          <w:szCs w:val="28"/>
        </w:rPr>
        <w:t>– увели</w:t>
      </w:r>
      <w:r w:rsidRPr="00A6494D">
        <w:rPr>
          <w:rFonts w:ascii="Times New Roman" w:hAnsi="Times New Roman" w:cs="Times New Roman"/>
          <w:sz w:val="28"/>
          <w:szCs w:val="28"/>
        </w:rPr>
        <w:t>чение</w:t>
      </w:r>
      <w:r>
        <w:rPr>
          <w:rFonts w:ascii="Times New Roman" w:hAnsi="Times New Roman" w:cs="Times New Roman"/>
          <w:sz w:val="28"/>
          <w:szCs w:val="28"/>
        </w:rPr>
        <w:t xml:space="preserve"> бюджетных ассигнований</w:t>
      </w:r>
      <w:r w:rsidR="004A7F5F" w:rsidRPr="00A6494D">
        <w:rPr>
          <w:rFonts w:ascii="Times New Roman" w:hAnsi="Times New Roman" w:cs="Times New Roman"/>
          <w:sz w:val="28"/>
          <w:szCs w:val="28"/>
        </w:rPr>
        <w:t xml:space="preserve"> МО «Салдыкельский наслег</w:t>
      </w:r>
      <w:r>
        <w:rPr>
          <w:rFonts w:ascii="Times New Roman" w:hAnsi="Times New Roman" w:cs="Times New Roman"/>
          <w:sz w:val="28"/>
          <w:szCs w:val="28"/>
        </w:rPr>
        <w:t>»,</w:t>
      </w:r>
      <w:r w:rsidR="004A7F5F" w:rsidRPr="00A6494D">
        <w:rPr>
          <w:rFonts w:ascii="Times New Roman" w:hAnsi="Times New Roman" w:cs="Times New Roman"/>
          <w:sz w:val="28"/>
          <w:szCs w:val="28"/>
        </w:rPr>
        <w:t xml:space="preserve"> на установку </w:t>
      </w:r>
      <w:r w:rsidR="004A7F5F" w:rsidRPr="00A6494D">
        <w:rPr>
          <w:rFonts w:ascii="Times New Roman" w:hAnsi="Times New Roman" w:cs="Times New Roman"/>
          <w:sz w:val="28"/>
          <w:szCs w:val="28"/>
          <w:lang w:val="en-US"/>
        </w:rPr>
        <w:t>Smart</w:t>
      </w:r>
      <w:r w:rsidR="004A7F5F" w:rsidRPr="00A6494D">
        <w:rPr>
          <w:rFonts w:ascii="Times New Roman" w:hAnsi="Times New Roman" w:cs="Times New Roman"/>
          <w:sz w:val="28"/>
          <w:szCs w:val="28"/>
        </w:rPr>
        <w:t xml:space="preserve"> опор в с. Батамай. Источник финансирования </w:t>
      </w:r>
      <w:r>
        <w:rPr>
          <w:rFonts w:ascii="Times New Roman" w:hAnsi="Times New Roman" w:cs="Times New Roman"/>
          <w:sz w:val="28"/>
          <w:szCs w:val="28"/>
        </w:rPr>
        <w:t xml:space="preserve">– </w:t>
      </w:r>
      <w:r w:rsidR="004A7F5F" w:rsidRPr="00A6494D">
        <w:rPr>
          <w:rFonts w:ascii="Times New Roman" w:hAnsi="Times New Roman" w:cs="Times New Roman"/>
          <w:sz w:val="28"/>
          <w:szCs w:val="28"/>
        </w:rPr>
        <w:t>расходы</w:t>
      </w:r>
      <w:r>
        <w:rPr>
          <w:rFonts w:ascii="Times New Roman" w:hAnsi="Times New Roman" w:cs="Times New Roman"/>
          <w:sz w:val="28"/>
          <w:szCs w:val="28"/>
        </w:rPr>
        <w:t xml:space="preserve"> </w:t>
      </w:r>
      <w:r w:rsidR="004A7F5F" w:rsidRPr="00A6494D">
        <w:rPr>
          <w:rFonts w:ascii="Times New Roman" w:eastAsia="Calibri" w:hAnsi="Times New Roman" w:cs="Times New Roman"/>
          <w:sz w:val="28"/>
          <w:szCs w:val="28"/>
        </w:rPr>
        <w:t>на поддержку и развитие муниципальных поселений</w:t>
      </w:r>
      <w:r>
        <w:rPr>
          <w:rFonts w:ascii="Times New Roman" w:eastAsia="Calibri" w:hAnsi="Times New Roman" w:cs="Times New Roman"/>
          <w:sz w:val="28"/>
          <w:szCs w:val="28"/>
        </w:rPr>
        <w:t>;</w:t>
      </w:r>
    </w:p>
    <w:p w14:paraId="266659CE" w14:textId="5394AA4D" w:rsidR="004A7F5F" w:rsidRPr="00A043C8" w:rsidRDefault="00556C5A" w:rsidP="004A7F5F">
      <w:pPr>
        <w:spacing w:after="0" w:line="360" w:lineRule="auto"/>
        <w:ind w:firstLine="851"/>
        <w:jc w:val="both"/>
        <w:rPr>
          <w:rFonts w:ascii="Times New Roman" w:eastAsia="Calibri" w:hAnsi="Times New Roman" w:cs="Times New Roman"/>
          <w:i/>
          <w:sz w:val="28"/>
          <w:szCs w:val="28"/>
        </w:rPr>
      </w:pPr>
      <w:r w:rsidRPr="00556C5A">
        <w:rPr>
          <w:rFonts w:ascii="Times New Roman" w:hAnsi="Times New Roman" w:cs="Times New Roman"/>
          <w:b/>
          <w:bCs/>
          <w:i/>
          <w:iCs/>
          <w:sz w:val="28"/>
          <w:szCs w:val="28"/>
          <w:u w:val="single"/>
        </w:rPr>
        <w:t xml:space="preserve">- </w:t>
      </w:r>
      <w:r w:rsidR="004A7F5F" w:rsidRPr="00556C5A">
        <w:rPr>
          <w:rFonts w:ascii="Times New Roman" w:hAnsi="Times New Roman" w:cs="Times New Roman"/>
          <w:b/>
          <w:bCs/>
          <w:i/>
          <w:iCs/>
          <w:sz w:val="28"/>
          <w:szCs w:val="28"/>
          <w:u w:val="single"/>
        </w:rPr>
        <w:t>1 969 248,36 руб</w:t>
      </w:r>
      <w:r w:rsidRPr="00556C5A">
        <w:rPr>
          <w:rFonts w:ascii="Times New Roman" w:hAnsi="Times New Roman" w:cs="Times New Roman"/>
          <w:b/>
          <w:bCs/>
          <w:i/>
          <w:iCs/>
          <w:sz w:val="28"/>
          <w:szCs w:val="28"/>
          <w:u w:val="single"/>
        </w:rPr>
        <w:t>лей</w:t>
      </w:r>
      <w:r w:rsidR="004A7F5F" w:rsidRPr="00A6494D">
        <w:rPr>
          <w:rFonts w:ascii="Times New Roman" w:hAnsi="Times New Roman" w:cs="Times New Roman"/>
          <w:sz w:val="28"/>
          <w:szCs w:val="28"/>
        </w:rPr>
        <w:t xml:space="preserve"> </w:t>
      </w:r>
      <w:r>
        <w:rPr>
          <w:rFonts w:ascii="Times New Roman" w:eastAsia="Calibri" w:hAnsi="Times New Roman" w:cs="Times New Roman"/>
          <w:sz w:val="28"/>
          <w:szCs w:val="28"/>
        </w:rPr>
        <w:t>–</w:t>
      </w:r>
      <w:r w:rsidRPr="00A6494D">
        <w:rPr>
          <w:rFonts w:ascii="Times New Roman" w:eastAsia="Calibri" w:hAnsi="Times New Roman" w:cs="Times New Roman"/>
          <w:sz w:val="28"/>
          <w:szCs w:val="28"/>
        </w:rPr>
        <w:t xml:space="preserve"> увеличение</w:t>
      </w:r>
      <w:r>
        <w:rPr>
          <w:rFonts w:ascii="Times New Roman" w:eastAsia="Calibri" w:hAnsi="Times New Roman" w:cs="Times New Roman"/>
          <w:sz w:val="28"/>
          <w:szCs w:val="28"/>
        </w:rPr>
        <w:t xml:space="preserve"> </w:t>
      </w:r>
      <w:r>
        <w:rPr>
          <w:rFonts w:ascii="Times New Roman" w:hAnsi="Times New Roman" w:cs="Times New Roman"/>
          <w:sz w:val="28"/>
          <w:szCs w:val="28"/>
        </w:rPr>
        <w:t>бюджетных ассигнований</w:t>
      </w:r>
      <w:r w:rsidR="004A7F5F" w:rsidRPr="00A6494D">
        <w:rPr>
          <w:rFonts w:ascii="Times New Roman" w:hAnsi="Times New Roman" w:cs="Times New Roman"/>
          <w:sz w:val="28"/>
          <w:szCs w:val="28"/>
        </w:rPr>
        <w:t xml:space="preserve"> МО «Ярославский наслег»</w:t>
      </w:r>
      <w:r>
        <w:rPr>
          <w:rFonts w:ascii="Times New Roman" w:hAnsi="Times New Roman" w:cs="Times New Roman"/>
          <w:sz w:val="28"/>
          <w:szCs w:val="28"/>
        </w:rPr>
        <w:t>,</w:t>
      </w:r>
      <w:r w:rsidR="004A7F5F" w:rsidRPr="00A6494D">
        <w:rPr>
          <w:rFonts w:ascii="Times New Roman" w:hAnsi="Times New Roman" w:cs="Times New Roman"/>
          <w:sz w:val="28"/>
          <w:szCs w:val="28"/>
        </w:rPr>
        <w:t xml:space="preserve"> на выполнение работ по ремонту в жилых домах с. Ярославский систем отопления, водоснабжения, замене покрытия кровли. Источник финансирования </w:t>
      </w:r>
      <w:r>
        <w:rPr>
          <w:rFonts w:ascii="Times New Roman" w:hAnsi="Times New Roman" w:cs="Times New Roman"/>
          <w:sz w:val="28"/>
          <w:szCs w:val="28"/>
        </w:rPr>
        <w:t xml:space="preserve">– </w:t>
      </w:r>
      <w:r w:rsidR="004A7F5F" w:rsidRPr="00A6494D">
        <w:rPr>
          <w:rFonts w:ascii="Times New Roman" w:hAnsi="Times New Roman" w:cs="Times New Roman"/>
          <w:sz w:val="28"/>
          <w:szCs w:val="28"/>
        </w:rPr>
        <w:t>расходы</w:t>
      </w:r>
      <w:r>
        <w:rPr>
          <w:rFonts w:ascii="Times New Roman" w:hAnsi="Times New Roman" w:cs="Times New Roman"/>
          <w:sz w:val="28"/>
          <w:szCs w:val="28"/>
        </w:rPr>
        <w:t xml:space="preserve"> </w:t>
      </w:r>
      <w:r w:rsidR="004A7F5F" w:rsidRPr="00A6494D">
        <w:rPr>
          <w:rFonts w:ascii="Times New Roman" w:eastAsia="Calibri" w:hAnsi="Times New Roman" w:cs="Times New Roman"/>
          <w:sz w:val="28"/>
          <w:szCs w:val="28"/>
        </w:rPr>
        <w:t xml:space="preserve">на поддержку и развитие муниципальных </w:t>
      </w:r>
      <w:r w:rsidR="004A7F5F" w:rsidRPr="00A043C8">
        <w:rPr>
          <w:rFonts w:ascii="Times New Roman" w:eastAsia="Calibri" w:hAnsi="Times New Roman" w:cs="Times New Roman"/>
          <w:sz w:val="28"/>
          <w:szCs w:val="28"/>
        </w:rPr>
        <w:t>поселений</w:t>
      </w:r>
      <w:r w:rsidRPr="00A043C8">
        <w:rPr>
          <w:rFonts w:ascii="Times New Roman" w:eastAsia="Calibri" w:hAnsi="Times New Roman" w:cs="Times New Roman"/>
          <w:sz w:val="28"/>
          <w:szCs w:val="28"/>
        </w:rPr>
        <w:t>;</w:t>
      </w:r>
    </w:p>
    <w:p w14:paraId="3F8FEE21" w14:textId="4A3CB6BD" w:rsidR="004A7F5F" w:rsidRPr="00A6494D" w:rsidRDefault="004A7F5F" w:rsidP="004A7F5F">
      <w:pPr>
        <w:spacing w:after="0" w:line="360" w:lineRule="auto"/>
        <w:ind w:firstLine="709"/>
        <w:jc w:val="both"/>
        <w:rPr>
          <w:rFonts w:ascii="Times New Roman" w:hAnsi="Times New Roman" w:cs="Times New Roman"/>
          <w:i/>
          <w:sz w:val="28"/>
          <w:szCs w:val="28"/>
        </w:rPr>
      </w:pPr>
      <w:r w:rsidRPr="00A043C8">
        <w:rPr>
          <w:rFonts w:ascii="Times New Roman" w:hAnsi="Times New Roman" w:cs="Times New Roman"/>
          <w:b/>
          <w:bCs/>
          <w:i/>
          <w:iCs/>
          <w:sz w:val="28"/>
          <w:szCs w:val="28"/>
          <w:u w:val="single"/>
        </w:rPr>
        <w:t>-</w:t>
      </w:r>
      <w:r w:rsidR="00556C5A" w:rsidRPr="00A043C8">
        <w:rPr>
          <w:rFonts w:ascii="Times New Roman" w:hAnsi="Times New Roman" w:cs="Times New Roman"/>
          <w:b/>
          <w:bCs/>
          <w:i/>
          <w:iCs/>
          <w:sz w:val="28"/>
          <w:szCs w:val="28"/>
          <w:u w:val="single"/>
        </w:rPr>
        <w:t xml:space="preserve"> </w:t>
      </w:r>
      <w:r w:rsidR="00C53E6F">
        <w:rPr>
          <w:rFonts w:ascii="Times New Roman" w:hAnsi="Times New Roman" w:cs="Times New Roman"/>
          <w:b/>
          <w:bCs/>
          <w:i/>
          <w:iCs/>
          <w:sz w:val="28"/>
          <w:szCs w:val="28"/>
          <w:u w:val="single"/>
        </w:rPr>
        <w:t>(-</w:t>
      </w:r>
      <w:r w:rsidR="00C126F7" w:rsidRPr="00A043C8">
        <w:rPr>
          <w:rFonts w:ascii="Times New Roman" w:eastAsia="Times New Roman" w:hAnsi="Times New Roman" w:cs="Times New Roman"/>
          <w:b/>
          <w:i/>
          <w:sz w:val="28"/>
          <w:szCs w:val="28"/>
          <w:u w:val="single"/>
          <w:lang w:eastAsia="ar-SA"/>
        </w:rPr>
        <w:t xml:space="preserve"> </w:t>
      </w:r>
      <w:r w:rsidRPr="00A043C8">
        <w:rPr>
          <w:rFonts w:ascii="Times New Roman" w:hAnsi="Times New Roman" w:cs="Times New Roman"/>
          <w:b/>
          <w:bCs/>
          <w:i/>
          <w:iCs/>
          <w:sz w:val="28"/>
          <w:szCs w:val="28"/>
          <w:u w:val="single"/>
        </w:rPr>
        <w:t>56 052 125,66</w:t>
      </w:r>
      <w:r w:rsidR="00C53E6F">
        <w:rPr>
          <w:rFonts w:ascii="Times New Roman" w:hAnsi="Times New Roman" w:cs="Times New Roman"/>
          <w:b/>
          <w:bCs/>
          <w:i/>
          <w:iCs/>
          <w:sz w:val="28"/>
          <w:szCs w:val="28"/>
          <w:u w:val="single"/>
        </w:rPr>
        <w:t>)</w:t>
      </w:r>
      <w:r w:rsidRPr="00A043C8">
        <w:rPr>
          <w:rFonts w:ascii="Times New Roman" w:hAnsi="Times New Roman" w:cs="Times New Roman"/>
          <w:b/>
          <w:bCs/>
          <w:i/>
          <w:iCs/>
          <w:sz w:val="28"/>
          <w:szCs w:val="28"/>
          <w:u w:val="single"/>
        </w:rPr>
        <w:t xml:space="preserve"> руб</w:t>
      </w:r>
      <w:r w:rsidR="00556C5A" w:rsidRPr="00A043C8">
        <w:rPr>
          <w:rFonts w:ascii="Times New Roman" w:hAnsi="Times New Roman" w:cs="Times New Roman"/>
          <w:b/>
          <w:bCs/>
          <w:i/>
          <w:iCs/>
          <w:sz w:val="28"/>
          <w:szCs w:val="28"/>
          <w:u w:val="single"/>
        </w:rPr>
        <w:t>лей</w:t>
      </w:r>
      <w:r w:rsidRPr="00A043C8">
        <w:rPr>
          <w:rFonts w:ascii="Times New Roman" w:hAnsi="Times New Roman" w:cs="Times New Roman"/>
          <w:sz w:val="28"/>
          <w:szCs w:val="28"/>
        </w:rPr>
        <w:t xml:space="preserve"> </w:t>
      </w:r>
      <w:r w:rsidR="00556C5A" w:rsidRPr="00A043C8">
        <w:rPr>
          <w:rFonts w:ascii="Times New Roman" w:hAnsi="Times New Roman" w:cs="Times New Roman"/>
          <w:sz w:val="28"/>
          <w:szCs w:val="28"/>
        </w:rPr>
        <w:t xml:space="preserve">– перемещение бюджетных ассигнований </w:t>
      </w:r>
      <w:r w:rsidRPr="00A043C8">
        <w:rPr>
          <w:rFonts w:ascii="Times New Roman" w:hAnsi="Times New Roman" w:cs="Times New Roman"/>
          <w:sz w:val="28"/>
          <w:szCs w:val="28"/>
        </w:rPr>
        <w:t>с целью высвобождения бюджетных ассигнований, выделенных</w:t>
      </w:r>
      <w:r w:rsidR="00C126F7" w:rsidRPr="00A043C8">
        <w:rPr>
          <w:rFonts w:ascii="Times New Roman" w:hAnsi="Times New Roman" w:cs="Times New Roman"/>
          <w:sz w:val="28"/>
          <w:szCs w:val="28"/>
        </w:rPr>
        <w:t>,</w:t>
      </w:r>
      <w:r w:rsidRPr="00A043C8">
        <w:rPr>
          <w:rFonts w:ascii="Times New Roman" w:hAnsi="Times New Roman" w:cs="Times New Roman"/>
          <w:sz w:val="28"/>
          <w:szCs w:val="28"/>
        </w:rPr>
        <w:t xml:space="preserve"> за счет собственных средств бюджета муниципального образования </w:t>
      </w:r>
      <w:r w:rsidRPr="00A6494D">
        <w:rPr>
          <w:rFonts w:ascii="Times New Roman" w:hAnsi="Times New Roman" w:cs="Times New Roman"/>
          <w:sz w:val="28"/>
          <w:szCs w:val="28"/>
        </w:rPr>
        <w:t>«Ленский район»</w:t>
      </w:r>
      <w:r w:rsidR="00C126F7">
        <w:rPr>
          <w:rFonts w:ascii="Times New Roman" w:hAnsi="Times New Roman" w:cs="Times New Roman"/>
          <w:sz w:val="28"/>
          <w:szCs w:val="28"/>
        </w:rPr>
        <w:t>,</w:t>
      </w:r>
      <w:r w:rsidRPr="00A6494D">
        <w:rPr>
          <w:rFonts w:ascii="Times New Roman" w:hAnsi="Times New Roman" w:cs="Times New Roman"/>
          <w:sz w:val="28"/>
          <w:szCs w:val="28"/>
        </w:rPr>
        <w:t xml:space="preserve"> на капитальный ремонт жилого дома (общежития) в с. Батамай </w:t>
      </w:r>
      <w:r w:rsidR="00C126F7">
        <w:rPr>
          <w:rFonts w:ascii="Times New Roman" w:hAnsi="Times New Roman" w:cs="Times New Roman"/>
          <w:sz w:val="28"/>
          <w:szCs w:val="28"/>
        </w:rPr>
        <w:t>(</w:t>
      </w:r>
      <w:r w:rsidRPr="00A6494D">
        <w:rPr>
          <w:rFonts w:ascii="Times New Roman" w:hAnsi="Times New Roman" w:cs="Times New Roman"/>
          <w:sz w:val="28"/>
          <w:szCs w:val="28"/>
        </w:rPr>
        <w:t>21 052 125,66 руб</w:t>
      </w:r>
      <w:r w:rsidR="00C126F7">
        <w:rPr>
          <w:rFonts w:ascii="Times New Roman" w:hAnsi="Times New Roman" w:cs="Times New Roman"/>
          <w:sz w:val="28"/>
          <w:szCs w:val="28"/>
        </w:rPr>
        <w:t>.),</w:t>
      </w:r>
      <w:r w:rsidRPr="00A6494D">
        <w:rPr>
          <w:rFonts w:ascii="Times New Roman" w:hAnsi="Times New Roman" w:cs="Times New Roman"/>
          <w:sz w:val="28"/>
          <w:szCs w:val="28"/>
        </w:rPr>
        <w:t xml:space="preserve"> на объект «Комплексное развитие улицы Ойунского. Путь к реке» в г. Ленск </w:t>
      </w:r>
      <w:r w:rsidR="00C126F7">
        <w:rPr>
          <w:rFonts w:ascii="Times New Roman" w:hAnsi="Times New Roman" w:cs="Times New Roman"/>
          <w:sz w:val="28"/>
          <w:szCs w:val="28"/>
        </w:rPr>
        <w:t>(</w:t>
      </w:r>
      <w:r w:rsidRPr="00A6494D">
        <w:rPr>
          <w:rFonts w:ascii="Times New Roman" w:hAnsi="Times New Roman" w:cs="Times New Roman"/>
          <w:sz w:val="28"/>
          <w:szCs w:val="28"/>
        </w:rPr>
        <w:t>35 000 000,00 руб.</w:t>
      </w:r>
      <w:r w:rsidR="00C126F7">
        <w:rPr>
          <w:rFonts w:ascii="Times New Roman" w:hAnsi="Times New Roman" w:cs="Times New Roman"/>
          <w:sz w:val="28"/>
          <w:szCs w:val="28"/>
        </w:rPr>
        <w:t>)</w:t>
      </w:r>
      <w:r w:rsidR="00D26C9D">
        <w:rPr>
          <w:rFonts w:ascii="Times New Roman" w:hAnsi="Times New Roman" w:cs="Times New Roman"/>
          <w:sz w:val="28"/>
          <w:szCs w:val="28"/>
        </w:rPr>
        <w:t>,</w:t>
      </w:r>
      <w:r w:rsidRPr="00A6494D">
        <w:rPr>
          <w:rFonts w:ascii="Times New Roman" w:hAnsi="Times New Roman" w:cs="Times New Roman"/>
          <w:sz w:val="28"/>
          <w:szCs w:val="28"/>
        </w:rPr>
        <w:t xml:space="preserve"> из бюджетных ассигнований на поддержку и развитие муниципальных поселений, входящих в состав муниципального образования «Ленский район» в связи с выделение</w:t>
      </w:r>
      <w:r w:rsidR="00D26C9D">
        <w:rPr>
          <w:rFonts w:ascii="Times New Roman" w:hAnsi="Times New Roman" w:cs="Times New Roman"/>
          <w:sz w:val="28"/>
          <w:szCs w:val="28"/>
        </w:rPr>
        <w:t>м</w:t>
      </w:r>
      <w:r w:rsidRPr="00A6494D">
        <w:rPr>
          <w:rFonts w:ascii="Times New Roman" w:hAnsi="Times New Roman" w:cs="Times New Roman"/>
          <w:sz w:val="28"/>
          <w:szCs w:val="28"/>
        </w:rPr>
        <w:t xml:space="preserve"> из Государственного </w:t>
      </w:r>
      <w:r w:rsidRPr="00A6494D">
        <w:rPr>
          <w:rFonts w:ascii="Times New Roman" w:hAnsi="Times New Roman" w:cs="Times New Roman"/>
          <w:sz w:val="28"/>
          <w:szCs w:val="28"/>
        </w:rPr>
        <w:lastRenderedPageBreak/>
        <w:t>бюджета РС (Я) дотации на поддержку мер по обеспечению сбалансированности местных бюджетов</w:t>
      </w:r>
      <w:r w:rsidR="00505616">
        <w:rPr>
          <w:rFonts w:ascii="Times New Roman" w:hAnsi="Times New Roman" w:cs="Times New Roman"/>
          <w:sz w:val="28"/>
          <w:szCs w:val="28"/>
        </w:rPr>
        <w:t>.</w:t>
      </w:r>
    </w:p>
    <w:p w14:paraId="5D33CAFC" w14:textId="5DFBADE4" w:rsidR="009E3B14" w:rsidRPr="00A21BC4" w:rsidRDefault="009E3B14" w:rsidP="000042ED">
      <w:pPr>
        <w:spacing w:after="0" w:line="360" w:lineRule="auto"/>
        <w:jc w:val="center"/>
        <w:rPr>
          <w:rFonts w:ascii="Times New Roman" w:eastAsia="Times New Roman" w:hAnsi="Times New Roman" w:cs="Times New Roman"/>
          <w:b/>
          <w:bCs/>
          <w:sz w:val="28"/>
          <w:lang w:eastAsia="ru-RU"/>
        </w:rPr>
      </w:pPr>
      <w:r w:rsidRPr="00A21BC4">
        <w:rPr>
          <w:rFonts w:ascii="Times New Roman" w:eastAsia="Times New Roman" w:hAnsi="Times New Roman" w:cs="Times New Roman"/>
          <w:b/>
          <w:bCs/>
          <w:sz w:val="28"/>
          <w:lang w:eastAsia="ru-RU"/>
        </w:rPr>
        <w:t>Распределение Межбюджетных трансфертов, получаемых из других бюджетов бюджетной системы Российской Федерации.</w:t>
      </w:r>
    </w:p>
    <w:p w14:paraId="26FF13D8" w14:textId="344F7759" w:rsidR="009E3B14" w:rsidRPr="00A21BC4" w:rsidRDefault="009E3B14" w:rsidP="009E3B14">
      <w:pPr>
        <w:spacing w:after="0" w:line="360" w:lineRule="auto"/>
        <w:ind w:firstLine="709"/>
        <w:jc w:val="both"/>
        <w:rPr>
          <w:rFonts w:ascii="Times New Roman" w:eastAsia="Times New Roman" w:hAnsi="Times New Roman" w:cs="Times New Roman"/>
          <w:sz w:val="28"/>
          <w:lang w:eastAsia="ru-RU"/>
        </w:rPr>
      </w:pPr>
      <w:r w:rsidRPr="00A21BC4">
        <w:rPr>
          <w:rFonts w:ascii="Times New Roman" w:eastAsia="Times New Roman" w:hAnsi="Times New Roman" w:cs="Times New Roman"/>
          <w:sz w:val="28"/>
          <w:lang w:eastAsia="ru-RU"/>
        </w:rPr>
        <w:t xml:space="preserve">Межбюджетные трансферты увеличились на </w:t>
      </w:r>
      <w:r w:rsidR="00A21BC4">
        <w:rPr>
          <w:rFonts w:ascii="Times New Roman" w:eastAsia="Times New Roman" w:hAnsi="Times New Roman" w:cs="Times New Roman"/>
          <w:sz w:val="28"/>
          <w:lang w:eastAsia="ru-RU"/>
        </w:rPr>
        <w:t>1 809 027 571,30</w:t>
      </w:r>
      <w:r w:rsidRPr="00A21BC4">
        <w:rPr>
          <w:rFonts w:ascii="Times New Roman" w:eastAsia="Times New Roman" w:hAnsi="Times New Roman" w:cs="Times New Roman"/>
          <w:sz w:val="28"/>
          <w:lang w:eastAsia="ru-RU"/>
        </w:rPr>
        <w:t xml:space="preserve"> рубл</w:t>
      </w:r>
      <w:r w:rsidR="00A21BC4">
        <w:rPr>
          <w:rFonts w:ascii="Times New Roman" w:eastAsia="Times New Roman" w:hAnsi="Times New Roman" w:cs="Times New Roman"/>
          <w:sz w:val="28"/>
          <w:lang w:eastAsia="ru-RU"/>
        </w:rPr>
        <w:t>ь</w:t>
      </w:r>
      <w:r w:rsidRPr="00A21BC4">
        <w:rPr>
          <w:rFonts w:ascii="Times New Roman" w:eastAsia="Times New Roman" w:hAnsi="Times New Roman" w:cs="Times New Roman"/>
          <w:sz w:val="28"/>
          <w:lang w:eastAsia="ru-RU"/>
        </w:rPr>
        <w:t xml:space="preserve"> и составили </w:t>
      </w:r>
      <w:r w:rsidR="00A21BC4">
        <w:rPr>
          <w:rFonts w:ascii="Times New Roman" w:eastAsia="Times New Roman" w:hAnsi="Times New Roman" w:cs="Times New Roman"/>
          <w:sz w:val="28"/>
          <w:lang w:eastAsia="ru-RU"/>
        </w:rPr>
        <w:t>2 117 684 148,05</w:t>
      </w:r>
      <w:r w:rsidRPr="00A21BC4">
        <w:rPr>
          <w:rFonts w:ascii="Times New Roman" w:eastAsia="Times New Roman" w:hAnsi="Times New Roman" w:cs="Times New Roman"/>
          <w:sz w:val="28"/>
          <w:lang w:eastAsia="ru-RU"/>
        </w:rPr>
        <w:t xml:space="preserve"> рублей против ут</w:t>
      </w:r>
      <w:r w:rsidR="00A21BC4">
        <w:rPr>
          <w:rFonts w:ascii="Times New Roman" w:eastAsia="Times New Roman" w:hAnsi="Times New Roman" w:cs="Times New Roman"/>
          <w:sz w:val="28"/>
          <w:lang w:eastAsia="ru-RU"/>
        </w:rPr>
        <w:t>вержденного</w:t>
      </w:r>
      <w:r w:rsidRPr="00A21BC4">
        <w:rPr>
          <w:rFonts w:ascii="Times New Roman" w:eastAsia="Times New Roman" w:hAnsi="Times New Roman" w:cs="Times New Roman"/>
          <w:sz w:val="28"/>
          <w:lang w:eastAsia="ru-RU"/>
        </w:rPr>
        <w:t xml:space="preserve"> плана </w:t>
      </w:r>
      <w:r w:rsidR="00A21BC4">
        <w:rPr>
          <w:rFonts w:ascii="Times New Roman" w:eastAsia="Times New Roman" w:hAnsi="Times New Roman" w:cs="Times New Roman"/>
          <w:sz w:val="28"/>
          <w:lang w:eastAsia="ru-RU"/>
        </w:rPr>
        <w:t>308 656 576,75</w:t>
      </w:r>
      <w:r w:rsidRPr="00A21BC4">
        <w:rPr>
          <w:rFonts w:ascii="Times New Roman" w:eastAsia="Times New Roman" w:hAnsi="Times New Roman" w:cs="Times New Roman"/>
          <w:sz w:val="28"/>
          <w:lang w:eastAsia="ru-RU"/>
        </w:rPr>
        <w:t xml:space="preserve"> рубл</w:t>
      </w:r>
      <w:r w:rsidR="00A21BC4">
        <w:rPr>
          <w:rFonts w:ascii="Times New Roman" w:eastAsia="Times New Roman" w:hAnsi="Times New Roman" w:cs="Times New Roman"/>
          <w:sz w:val="28"/>
          <w:lang w:eastAsia="ru-RU"/>
        </w:rPr>
        <w:t>ей</w:t>
      </w:r>
      <w:r w:rsidRPr="00A21BC4">
        <w:rPr>
          <w:rFonts w:ascii="Times New Roman" w:eastAsia="Times New Roman" w:hAnsi="Times New Roman" w:cs="Times New Roman"/>
          <w:sz w:val="28"/>
          <w:lang w:eastAsia="ru-RU"/>
        </w:rPr>
        <w:t>.</w:t>
      </w:r>
    </w:p>
    <w:p w14:paraId="01508BF4" w14:textId="297A718F" w:rsidR="009F5D15" w:rsidRPr="009F5D15" w:rsidRDefault="009F5D15" w:rsidP="009F5D15">
      <w:pPr>
        <w:suppressAutoHyphens/>
        <w:spacing w:after="0" w:line="360" w:lineRule="auto"/>
        <w:jc w:val="center"/>
        <w:rPr>
          <w:rFonts w:ascii="Times New Roman" w:eastAsia="Times New Roman" w:hAnsi="Times New Roman" w:cs="Times New Roman"/>
          <w:b/>
          <w:sz w:val="28"/>
          <w:szCs w:val="28"/>
          <w:lang w:eastAsia="ru-RU"/>
        </w:rPr>
      </w:pPr>
      <w:r w:rsidRPr="009F5D15">
        <w:rPr>
          <w:rFonts w:ascii="Times New Roman" w:eastAsia="Times New Roman" w:hAnsi="Times New Roman" w:cs="Times New Roman"/>
          <w:b/>
          <w:sz w:val="28"/>
          <w:szCs w:val="28"/>
          <w:lang w:eastAsia="ru-RU"/>
        </w:rPr>
        <w:t>3. Дефицит (профицит) бюджета</w:t>
      </w:r>
    </w:p>
    <w:p w14:paraId="46F480B1" w14:textId="1A096A77" w:rsidR="00A52B66" w:rsidRPr="008778D8" w:rsidRDefault="00A52B66" w:rsidP="00A52B66">
      <w:pPr>
        <w:suppressAutoHyphens/>
        <w:spacing w:after="0" w:line="360" w:lineRule="auto"/>
        <w:ind w:firstLine="720"/>
        <w:jc w:val="both"/>
        <w:rPr>
          <w:rFonts w:ascii="Times New Roman" w:eastAsia="Times New Roman" w:hAnsi="Times New Roman" w:cs="Times New Roman"/>
          <w:sz w:val="28"/>
          <w:szCs w:val="28"/>
          <w:lang w:eastAsia="ar-SA"/>
        </w:rPr>
      </w:pPr>
      <w:r w:rsidRPr="008778D8">
        <w:rPr>
          <w:rFonts w:ascii="Times New Roman" w:eastAsia="Times New Roman" w:hAnsi="Times New Roman" w:cs="Times New Roman"/>
          <w:sz w:val="28"/>
          <w:szCs w:val="28"/>
          <w:lang w:eastAsia="ar-SA"/>
        </w:rPr>
        <w:t xml:space="preserve">Дефицит бюджета увеличился на </w:t>
      </w:r>
      <w:r w:rsidR="00C21FB5" w:rsidRPr="008778D8">
        <w:rPr>
          <w:rFonts w:ascii="Times New Roman" w:hAnsi="Times New Roman" w:cs="Times New Roman"/>
          <w:sz w:val="28"/>
          <w:szCs w:val="28"/>
        </w:rPr>
        <w:t xml:space="preserve">172 644 481,58 </w:t>
      </w:r>
      <w:r w:rsidRPr="008778D8">
        <w:rPr>
          <w:rFonts w:ascii="Times New Roman" w:eastAsia="Times New Roman" w:hAnsi="Times New Roman" w:cs="Times New Roman"/>
          <w:sz w:val="28"/>
          <w:szCs w:val="28"/>
          <w:lang w:eastAsia="ar-SA"/>
        </w:rPr>
        <w:t>рубл</w:t>
      </w:r>
      <w:r w:rsidR="00C21FB5" w:rsidRPr="008778D8">
        <w:rPr>
          <w:rFonts w:ascii="Times New Roman" w:eastAsia="Times New Roman" w:hAnsi="Times New Roman" w:cs="Times New Roman"/>
          <w:sz w:val="28"/>
          <w:szCs w:val="28"/>
          <w:lang w:eastAsia="ar-SA"/>
        </w:rPr>
        <w:t>ь</w:t>
      </w:r>
      <w:r w:rsidRPr="008778D8">
        <w:rPr>
          <w:rFonts w:ascii="Times New Roman" w:eastAsia="Times New Roman" w:hAnsi="Times New Roman" w:cs="Times New Roman"/>
          <w:sz w:val="28"/>
          <w:szCs w:val="28"/>
          <w:lang w:eastAsia="ar-SA"/>
        </w:rPr>
        <w:t xml:space="preserve"> и составил </w:t>
      </w:r>
      <w:r w:rsidR="00C21FB5" w:rsidRPr="008778D8">
        <w:rPr>
          <w:rFonts w:ascii="Times New Roman" w:eastAsia="Calibri" w:hAnsi="Times New Roman" w:cs="Times New Roman"/>
          <w:sz w:val="28"/>
          <w:szCs w:val="28"/>
          <w:lang w:eastAsia="ru-RU"/>
        </w:rPr>
        <w:t>965 910 779,22</w:t>
      </w:r>
      <w:r w:rsidRPr="008778D8">
        <w:rPr>
          <w:rFonts w:ascii="Times New Roman" w:eastAsia="Calibri" w:hAnsi="Times New Roman" w:cs="Times New Roman"/>
          <w:sz w:val="28"/>
          <w:szCs w:val="28"/>
          <w:lang w:eastAsia="ru-RU"/>
        </w:rPr>
        <w:t xml:space="preserve"> </w:t>
      </w:r>
      <w:r w:rsidRPr="008778D8">
        <w:rPr>
          <w:rFonts w:ascii="Times New Roman" w:eastAsia="Times New Roman" w:hAnsi="Times New Roman" w:cs="Times New Roman"/>
          <w:sz w:val="28"/>
          <w:szCs w:val="28"/>
          <w:lang w:eastAsia="ar-SA"/>
        </w:rPr>
        <w:t xml:space="preserve">рублей против плана – </w:t>
      </w:r>
      <w:r w:rsidR="00C21FB5" w:rsidRPr="008778D8">
        <w:rPr>
          <w:rFonts w:ascii="Times New Roman" w:eastAsia="Times New Roman" w:hAnsi="Times New Roman" w:cs="Times New Roman"/>
          <w:sz w:val="28"/>
          <w:szCs w:val="28"/>
          <w:lang w:eastAsia="ar-SA"/>
        </w:rPr>
        <w:t>793 266 297,64</w:t>
      </w:r>
      <w:r w:rsidRPr="008778D8">
        <w:rPr>
          <w:rFonts w:ascii="Times New Roman" w:eastAsia="Times New Roman" w:hAnsi="Times New Roman" w:cs="Times New Roman"/>
          <w:sz w:val="28"/>
          <w:szCs w:val="28"/>
          <w:lang w:eastAsia="ar-SA"/>
        </w:rPr>
        <w:t xml:space="preserve"> рублей.  </w:t>
      </w:r>
    </w:p>
    <w:p w14:paraId="2CF9EF34" w14:textId="77777777" w:rsidR="00A52B66" w:rsidRPr="009F5D15" w:rsidRDefault="00A52B66" w:rsidP="00A52B66">
      <w:pPr>
        <w:suppressAutoHyphens/>
        <w:spacing w:after="0" w:line="360" w:lineRule="auto"/>
        <w:ind w:firstLine="720"/>
        <w:jc w:val="both"/>
        <w:rPr>
          <w:rFonts w:ascii="Times New Roman" w:eastAsia="Times New Roman" w:hAnsi="Times New Roman" w:cs="Times New Roman"/>
          <w:sz w:val="28"/>
          <w:szCs w:val="28"/>
          <w:lang w:eastAsia="ar-SA"/>
        </w:rPr>
      </w:pPr>
      <w:r w:rsidRPr="008778D8">
        <w:rPr>
          <w:rFonts w:ascii="Times New Roman" w:eastAsia="Times New Roman" w:hAnsi="Times New Roman" w:cs="Times New Roman"/>
          <w:sz w:val="28"/>
          <w:szCs w:val="28"/>
          <w:lang w:eastAsia="ar-SA"/>
        </w:rPr>
        <w:t>С учетом п. 3 ст. 92.1 БК РФ размер дефицита не превышает 10 % от общего объема доходов без учета утвержденного объема безвозмездных поступлений.</w:t>
      </w:r>
    </w:p>
    <w:p w14:paraId="228F8BEB" w14:textId="7DA76A7D" w:rsidR="00393312" w:rsidRPr="00775740" w:rsidRDefault="00AB3080" w:rsidP="009F11B6">
      <w:pPr>
        <w:suppressAutoHyphens/>
        <w:spacing w:after="0" w:line="36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ar-SA"/>
        </w:rPr>
        <w:t>4</w:t>
      </w:r>
      <w:r w:rsidR="00393312" w:rsidRPr="00775740">
        <w:rPr>
          <w:rFonts w:ascii="Times New Roman" w:eastAsia="Times New Roman" w:hAnsi="Times New Roman" w:cs="Times New Roman"/>
          <w:b/>
          <w:sz w:val="28"/>
          <w:szCs w:val="28"/>
          <w:lang w:eastAsia="ar-SA"/>
        </w:rPr>
        <w:t>.</w:t>
      </w:r>
      <w:r w:rsidR="00393312" w:rsidRPr="00775740">
        <w:rPr>
          <w:rFonts w:ascii="Times New Roman" w:hAnsi="Times New Roman" w:cs="Times New Roman"/>
          <w:b/>
          <w:sz w:val="28"/>
          <w:szCs w:val="28"/>
        </w:rPr>
        <w:t xml:space="preserve"> Выводы и рекомендации</w:t>
      </w:r>
    </w:p>
    <w:p w14:paraId="77F7832B" w14:textId="004A4295" w:rsidR="00393312" w:rsidRPr="00802CF2" w:rsidRDefault="00AB3080" w:rsidP="006D3078">
      <w:pPr>
        <w:suppressAutoHyphens/>
        <w:spacing w:after="0" w:line="360" w:lineRule="auto"/>
        <w:ind w:firstLine="709"/>
        <w:jc w:val="center"/>
        <w:rPr>
          <w:rFonts w:ascii="Times New Roman" w:hAnsi="Times New Roman" w:cs="Times New Roman"/>
          <w:b/>
          <w:sz w:val="28"/>
          <w:szCs w:val="28"/>
        </w:rPr>
      </w:pPr>
      <w:r w:rsidRPr="00802CF2">
        <w:rPr>
          <w:rFonts w:ascii="Times New Roman" w:hAnsi="Times New Roman" w:cs="Times New Roman"/>
          <w:b/>
          <w:sz w:val="28"/>
          <w:szCs w:val="28"/>
        </w:rPr>
        <w:t>4</w:t>
      </w:r>
      <w:r w:rsidR="00393312" w:rsidRPr="00802CF2">
        <w:rPr>
          <w:rFonts w:ascii="Times New Roman" w:hAnsi="Times New Roman" w:cs="Times New Roman"/>
          <w:b/>
          <w:sz w:val="28"/>
          <w:szCs w:val="28"/>
        </w:rPr>
        <w:t>.1. Выводы</w:t>
      </w:r>
    </w:p>
    <w:p w14:paraId="1A11C6C7" w14:textId="6E9A6565" w:rsidR="00AD49E4" w:rsidRPr="00AD49E4" w:rsidRDefault="00AD49E4" w:rsidP="00AD49E4">
      <w:pPr>
        <w:spacing w:after="0" w:line="360" w:lineRule="auto"/>
        <w:ind w:firstLine="709"/>
        <w:jc w:val="both"/>
        <w:rPr>
          <w:rFonts w:ascii="Times New Roman" w:hAnsi="Times New Roman" w:cs="Times New Roman"/>
          <w:bCs/>
          <w:sz w:val="28"/>
          <w:szCs w:val="28"/>
        </w:rPr>
      </w:pPr>
      <w:r w:rsidRPr="00AD49E4">
        <w:rPr>
          <w:rFonts w:ascii="Times New Roman" w:hAnsi="Times New Roman" w:cs="Times New Roman"/>
          <w:bCs/>
          <w:sz w:val="28"/>
          <w:szCs w:val="28"/>
        </w:rPr>
        <w:t>1.</w:t>
      </w:r>
      <w:r w:rsidRPr="00AD49E4">
        <w:rPr>
          <w:rFonts w:ascii="Times New Roman" w:hAnsi="Times New Roman" w:cs="Times New Roman"/>
          <w:bCs/>
          <w:sz w:val="28"/>
          <w:szCs w:val="28"/>
        </w:rPr>
        <w:tab/>
        <w:t xml:space="preserve">Доходная часть бюджета увеличилась на </w:t>
      </w:r>
      <w:r w:rsidR="001F3A41">
        <w:rPr>
          <w:rFonts w:ascii="Times New Roman" w:hAnsi="Times New Roman" w:cs="Times New Roman"/>
          <w:bCs/>
          <w:sz w:val="28"/>
          <w:szCs w:val="28"/>
        </w:rPr>
        <w:t>1 853 574 111,94</w:t>
      </w:r>
      <w:r w:rsidRPr="00AD49E4">
        <w:rPr>
          <w:rFonts w:ascii="Times New Roman" w:hAnsi="Times New Roman" w:cs="Times New Roman"/>
          <w:bCs/>
          <w:sz w:val="28"/>
          <w:szCs w:val="28"/>
        </w:rPr>
        <w:t xml:space="preserve"> рублей и составила </w:t>
      </w:r>
      <w:r w:rsidR="001F3A41">
        <w:rPr>
          <w:rFonts w:ascii="Times New Roman" w:hAnsi="Times New Roman" w:cs="Times New Roman"/>
          <w:bCs/>
          <w:sz w:val="28"/>
          <w:szCs w:val="28"/>
        </w:rPr>
        <w:t>4 640 182 884,89</w:t>
      </w:r>
      <w:r w:rsidRPr="00AD49E4">
        <w:rPr>
          <w:rFonts w:ascii="Times New Roman" w:hAnsi="Times New Roman" w:cs="Times New Roman"/>
          <w:bCs/>
          <w:sz w:val="28"/>
          <w:szCs w:val="28"/>
        </w:rPr>
        <w:t xml:space="preserve"> рубл</w:t>
      </w:r>
      <w:r w:rsidR="001F3A41">
        <w:rPr>
          <w:rFonts w:ascii="Times New Roman" w:hAnsi="Times New Roman" w:cs="Times New Roman"/>
          <w:bCs/>
          <w:sz w:val="28"/>
          <w:szCs w:val="28"/>
        </w:rPr>
        <w:t>я</w:t>
      </w:r>
      <w:r w:rsidRPr="00AD49E4">
        <w:rPr>
          <w:rFonts w:ascii="Times New Roman" w:hAnsi="Times New Roman" w:cs="Times New Roman"/>
          <w:bCs/>
          <w:sz w:val="28"/>
          <w:szCs w:val="28"/>
        </w:rPr>
        <w:t xml:space="preserve"> против ут</w:t>
      </w:r>
      <w:r w:rsidR="001F3A41">
        <w:rPr>
          <w:rFonts w:ascii="Times New Roman" w:hAnsi="Times New Roman" w:cs="Times New Roman"/>
          <w:bCs/>
          <w:sz w:val="28"/>
          <w:szCs w:val="28"/>
        </w:rPr>
        <w:t>вержденного</w:t>
      </w:r>
      <w:r w:rsidRPr="00AD49E4">
        <w:rPr>
          <w:rFonts w:ascii="Times New Roman" w:hAnsi="Times New Roman" w:cs="Times New Roman"/>
          <w:bCs/>
          <w:sz w:val="28"/>
          <w:szCs w:val="28"/>
        </w:rPr>
        <w:t xml:space="preserve"> плана – </w:t>
      </w:r>
      <w:r w:rsidR="001F3A41">
        <w:rPr>
          <w:rFonts w:ascii="Times New Roman" w:hAnsi="Times New Roman" w:cs="Times New Roman"/>
          <w:bCs/>
          <w:sz w:val="28"/>
          <w:szCs w:val="28"/>
        </w:rPr>
        <w:t>2 786 608 772,95</w:t>
      </w:r>
      <w:r w:rsidRPr="00AD49E4">
        <w:rPr>
          <w:rFonts w:ascii="Times New Roman" w:hAnsi="Times New Roman" w:cs="Times New Roman"/>
          <w:bCs/>
          <w:sz w:val="28"/>
          <w:szCs w:val="28"/>
        </w:rPr>
        <w:t xml:space="preserve"> рубл</w:t>
      </w:r>
      <w:r w:rsidR="001F3A41">
        <w:rPr>
          <w:rFonts w:ascii="Times New Roman" w:hAnsi="Times New Roman" w:cs="Times New Roman"/>
          <w:bCs/>
          <w:sz w:val="28"/>
          <w:szCs w:val="28"/>
        </w:rPr>
        <w:t>я</w:t>
      </w:r>
      <w:r w:rsidRPr="00AD49E4">
        <w:rPr>
          <w:rFonts w:ascii="Times New Roman" w:hAnsi="Times New Roman" w:cs="Times New Roman"/>
          <w:bCs/>
          <w:sz w:val="28"/>
          <w:szCs w:val="28"/>
        </w:rPr>
        <w:t>.</w:t>
      </w:r>
    </w:p>
    <w:p w14:paraId="370376D7" w14:textId="59064B88" w:rsidR="00AD49E4" w:rsidRPr="00AD49E4" w:rsidRDefault="00AD49E4" w:rsidP="00560D43">
      <w:pPr>
        <w:spacing w:after="0" w:line="360" w:lineRule="auto"/>
        <w:ind w:firstLine="709"/>
        <w:jc w:val="both"/>
        <w:rPr>
          <w:rFonts w:ascii="Times New Roman" w:hAnsi="Times New Roman" w:cs="Times New Roman"/>
          <w:bCs/>
          <w:sz w:val="28"/>
          <w:szCs w:val="28"/>
        </w:rPr>
      </w:pPr>
      <w:r w:rsidRPr="00AD49E4">
        <w:rPr>
          <w:rFonts w:ascii="Times New Roman" w:hAnsi="Times New Roman" w:cs="Times New Roman"/>
          <w:bCs/>
          <w:sz w:val="28"/>
          <w:szCs w:val="28"/>
        </w:rPr>
        <w:t>2.</w:t>
      </w:r>
      <w:r w:rsidRPr="00AD49E4">
        <w:rPr>
          <w:rFonts w:ascii="Times New Roman" w:hAnsi="Times New Roman" w:cs="Times New Roman"/>
          <w:bCs/>
          <w:sz w:val="28"/>
          <w:szCs w:val="28"/>
        </w:rPr>
        <w:tab/>
        <w:t xml:space="preserve">Расходная часть бюджета (без учета республиканских и федеральных средств) увеличилась на </w:t>
      </w:r>
      <w:r w:rsidR="00560D43" w:rsidRPr="00560D43">
        <w:rPr>
          <w:rFonts w:ascii="Times New Roman" w:hAnsi="Times New Roman" w:cs="Times New Roman"/>
          <w:bCs/>
          <w:sz w:val="28"/>
          <w:szCs w:val="28"/>
        </w:rPr>
        <w:t xml:space="preserve">217 191 022,22 рубля </w:t>
      </w:r>
      <w:r w:rsidRPr="00AD49E4">
        <w:rPr>
          <w:rFonts w:ascii="Times New Roman" w:hAnsi="Times New Roman" w:cs="Times New Roman"/>
          <w:bCs/>
          <w:sz w:val="28"/>
          <w:szCs w:val="28"/>
        </w:rPr>
        <w:t xml:space="preserve">и составила </w:t>
      </w:r>
      <w:r w:rsidR="00560D43" w:rsidRPr="00560D43">
        <w:rPr>
          <w:rFonts w:ascii="Times New Roman" w:hAnsi="Times New Roman" w:cs="Times New Roman"/>
          <w:bCs/>
          <w:sz w:val="28"/>
          <w:szCs w:val="28"/>
        </w:rPr>
        <w:t>3 488 409 516,06</w:t>
      </w:r>
      <w:r w:rsidRPr="00AD49E4">
        <w:rPr>
          <w:rFonts w:ascii="Times New Roman" w:hAnsi="Times New Roman" w:cs="Times New Roman"/>
          <w:bCs/>
          <w:sz w:val="28"/>
          <w:szCs w:val="28"/>
        </w:rPr>
        <w:t xml:space="preserve"> рублей против ут</w:t>
      </w:r>
      <w:r w:rsidR="00560D43">
        <w:rPr>
          <w:rFonts w:ascii="Times New Roman" w:hAnsi="Times New Roman" w:cs="Times New Roman"/>
          <w:bCs/>
          <w:sz w:val="28"/>
          <w:szCs w:val="28"/>
        </w:rPr>
        <w:t>вержденного</w:t>
      </w:r>
      <w:r w:rsidRPr="00AD49E4">
        <w:rPr>
          <w:rFonts w:ascii="Times New Roman" w:hAnsi="Times New Roman" w:cs="Times New Roman"/>
          <w:bCs/>
          <w:sz w:val="28"/>
          <w:szCs w:val="28"/>
        </w:rPr>
        <w:t xml:space="preserve"> плана – </w:t>
      </w:r>
      <w:r w:rsidR="00560D43" w:rsidRPr="00560D43">
        <w:rPr>
          <w:rFonts w:ascii="Times New Roman" w:hAnsi="Times New Roman" w:cs="Times New Roman"/>
          <w:bCs/>
          <w:sz w:val="28"/>
          <w:szCs w:val="28"/>
        </w:rPr>
        <w:t>3 271 218 493,84 рубля.</w:t>
      </w:r>
      <w:r w:rsidR="00560D43">
        <w:rPr>
          <w:rFonts w:ascii="Times New Roman" w:hAnsi="Times New Roman" w:cs="Times New Roman"/>
          <w:bCs/>
          <w:sz w:val="28"/>
          <w:szCs w:val="28"/>
        </w:rPr>
        <w:t xml:space="preserve"> </w:t>
      </w:r>
      <w:r w:rsidRPr="00AD49E4">
        <w:rPr>
          <w:rFonts w:ascii="Times New Roman" w:hAnsi="Times New Roman" w:cs="Times New Roman"/>
          <w:bCs/>
          <w:sz w:val="28"/>
          <w:szCs w:val="28"/>
        </w:rPr>
        <w:t xml:space="preserve">При этом изменилось соотношение программных и непрограммных расходов: </w:t>
      </w:r>
    </w:p>
    <w:p w14:paraId="1AF2F8F0" w14:textId="6A995F10" w:rsidR="00AD49E4" w:rsidRPr="00AD49E4" w:rsidRDefault="00AD49E4" w:rsidP="00AD49E4">
      <w:pPr>
        <w:spacing w:after="0" w:line="360" w:lineRule="auto"/>
        <w:ind w:firstLine="709"/>
        <w:jc w:val="both"/>
        <w:rPr>
          <w:rFonts w:ascii="Times New Roman" w:hAnsi="Times New Roman" w:cs="Times New Roman"/>
          <w:bCs/>
          <w:sz w:val="28"/>
          <w:szCs w:val="28"/>
        </w:rPr>
      </w:pPr>
      <w:r w:rsidRPr="00AD49E4">
        <w:rPr>
          <w:rFonts w:ascii="Times New Roman" w:hAnsi="Times New Roman" w:cs="Times New Roman"/>
          <w:bCs/>
          <w:sz w:val="28"/>
          <w:szCs w:val="28"/>
        </w:rPr>
        <w:t xml:space="preserve">-  программные расходы увеличились на </w:t>
      </w:r>
      <w:r w:rsidR="00560D43">
        <w:rPr>
          <w:rFonts w:ascii="Times New Roman" w:hAnsi="Times New Roman" w:cs="Times New Roman"/>
          <w:bCs/>
          <w:sz w:val="28"/>
          <w:szCs w:val="28"/>
        </w:rPr>
        <w:t>126 953 066,29</w:t>
      </w:r>
      <w:r w:rsidRPr="00AD49E4">
        <w:rPr>
          <w:rFonts w:ascii="Times New Roman" w:hAnsi="Times New Roman" w:cs="Times New Roman"/>
          <w:bCs/>
          <w:sz w:val="28"/>
          <w:szCs w:val="28"/>
        </w:rPr>
        <w:t xml:space="preserve"> рублей и составили </w:t>
      </w:r>
      <w:r w:rsidR="00560D43">
        <w:rPr>
          <w:rFonts w:ascii="Times New Roman" w:hAnsi="Times New Roman" w:cs="Times New Roman"/>
          <w:bCs/>
          <w:sz w:val="28"/>
          <w:szCs w:val="28"/>
        </w:rPr>
        <w:t>2 099 951 820,98</w:t>
      </w:r>
      <w:r w:rsidRPr="00AD49E4">
        <w:rPr>
          <w:rFonts w:ascii="Times New Roman" w:hAnsi="Times New Roman" w:cs="Times New Roman"/>
          <w:bCs/>
          <w:sz w:val="28"/>
          <w:szCs w:val="28"/>
        </w:rPr>
        <w:t xml:space="preserve"> рублей против плана – </w:t>
      </w:r>
      <w:r w:rsidR="00560D43">
        <w:rPr>
          <w:rFonts w:ascii="Times New Roman" w:hAnsi="Times New Roman" w:cs="Times New Roman"/>
          <w:bCs/>
          <w:sz w:val="28"/>
          <w:szCs w:val="28"/>
        </w:rPr>
        <w:t>1 972 998 754,69</w:t>
      </w:r>
      <w:r w:rsidRPr="00AD49E4">
        <w:rPr>
          <w:rFonts w:ascii="Times New Roman" w:hAnsi="Times New Roman" w:cs="Times New Roman"/>
          <w:bCs/>
          <w:sz w:val="28"/>
          <w:szCs w:val="28"/>
        </w:rPr>
        <w:t xml:space="preserve"> рубля;</w:t>
      </w:r>
    </w:p>
    <w:p w14:paraId="7644D910" w14:textId="0D1E0221" w:rsidR="00AD49E4" w:rsidRPr="00AD49E4" w:rsidRDefault="00AD49E4" w:rsidP="00AD49E4">
      <w:pPr>
        <w:spacing w:after="0" w:line="360" w:lineRule="auto"/>
        <w:ind w:firstLine="709"/>
        <w:jc w:val="both"/>
        <w:rPr>
          <w:rFonts w:ascii="Times New Roman" w:hAnsi="Times New Roman" w:cs="Times New Roman"/>
          <w:bCs/>
          <w:sz w:val="28"/>
          <w:szCs w:val="28"/>
        </w:rPr>
      </w:pPr>
      <w:r w:rsidRPr="00AD49E4">
        <w:rPr>
          <w:rFonts w:ascii="Times New Roman" w:hAnsi="Times New Roman" w:cs="Times New Roman"/>
          <w:bCs/>
          <w:sz w:val="28"/>
          <w:szCs w:val="28"/>
        </w:rPr>
        <w:t xml:space="preserve">- непрограммные расходы увеличились на </w:t>
      </w:r>
      <w:r w:rsidR="00BD5A83">
        <w:rPr>
          <w:rFonts w:ascii="Times New Roman" w:hAnsi="Times New Roman" w:cs="Times New Roman"/>
          <w:bCs/>
          <w:sz w:val="28"/>
          <w:szCs w:val="28"/>
        </w:rPr>
        <w:t>90 237 955,93</w:t>
      </w:r>
      <w:r w:rsidRPr="00AD49E4">
        <w:rPr>
          <w:rFonts w:ascii="Times New Roman" w:hAnsi="Times New Roman" w:cs="Times New Roman"/>
          <w:bCs/>
          <w:sz w:val="28"/>
          <w:szCs w:val="28"/>
        </w:rPr>
        <w:t xml:space="preserve"> рубл</w:t>
      </w:r>
      <w:r w:rsidR="00BD5A83">
        <w:rPr>
          <w:rFonts w:ascii="Times New Roman" w:hAnsi="Times New Roman" w:cs="Times New Roman"/>
          <w:bCs/>
          <w:sz w:val="28"/>
          <w:szCs w:val="28"/>
        </w:rPr>
        <w:t>ей</w:t>
      </w:r>
      <w:r w:rsidRPr="00AD49E4">
        <w:rPr>
          <w:rFonts w:ascii="Times New Roman" w:hAnsi="Times New Roman" w:cs="Times New Roman"/>
          <w:bCs/>
          <w:sz w:val="28"/>
          <w:szCs w:val="28"/>
        </w:rPr>
        <w:t xml:space="preserve"> и составили </w:t>
      </w:r>
      <w:r w:rsidR="00BD5A83">
        <w:rPr>
          <w:rFonts w:ascii="Times New Roman" w:hAnsi="Times New Roman" w:cs="Times New Roman"/>
          <w:bCs/>
          <w:sz w:val="28"/>
          <w:szCs w:val="28"/>
        </w:rPr>
        <w:t>1 388 457 695,08</w:t>
      </w:r>
      <w:r w:rsidRPr="00AD49E4">
        <w:rPr>
          <w:rFonts w:ascii="Times New Roman" w:hAnsi="Times New Roman" w:cs="Times New Roman"/>
          <w:bCs/>
          <w:sz w:val="28"/>
          <w:szCs w:val="28"/>
        </w:rPr>
        <w:t xml:space="preserve"> рублей против плана – </w:t>
      </w:r>
      <w:r w:rsidR="00BD5A83">
        <w:rPr>
          <w:rFonts w:ascii="Times New Roman" w:hAnsi="Times New Roman" w:cs="Times New Roman"/>
          <w:bCs/>
          <w:sz w:val="28"/>
          <w:szCs w:val="28"/>
        </w:rPr>
        <w:t>1 298 219 739,15</w:t>
      </w:r>
      <w:r w:rsidRPr="00AD49E4">
        <w:rPr>
          <w:rFonts w:ascii="Times New Roman" w:hAnsi="Times New Roman" w:cs="Times New Roman"/>
          <w:bCs/>
          <w:sz w:val="28"/>
          <w:szCs w:val="28"/>
        </w:rPr>
        <w:t xml:space="preserve"> рублей.</w:t>
      </w:r>
    </w:p>
    <w:p w14:paraId="21DC656C" w14:textId="74145F07" w:rsidR="00AD49E4" w:rsidRDefault="00AD49E4" w:rsidP="00AD49E4">
      <w:pPr>
        <w:spacing w:after="0" w:line="360" w:lineRule="auto"/>
        <w:ind w:firstLine="709"/>
        <w:jc w:val="both"/>
        <w:rPr>
          <w:rFonts w:ascii="Times New Roman" w:hAnsi="Times New Roman" w:cs="Times New Roman"/>
          <w:bCs/>
          <w:sz w:val="28"/>
          <w:szCs w:val="28"/>
        </w:rPr>
      </w:pPr>
      <w:r w:rsidRPr="00AD49E4">
        <w:rPr>
          <w:rFonts w:ascii="Times New Roman" w:hAnsi="Times New Roman" w:cs="Times New Roman"/>
          <w:bCs/>
          <w:sz w:val="28"/>
          <w:szCs w:val="28"/>
        </w:rPr>
        <w:t>3.</w:t>
      </w:r>
      <w:r w:rsidR="00AC35CD">
        <w:rPr>
          <w:rFonts w:ascii="Times New Roman" w:hAnsi="Times New Roman" w:cs="Times New Roman"/>
          <w:bCs/>
          <w:sz w:val="28"/>
          <w:szCs w:val="28"/>
        </w:rPr>
        <w:tab/>
      </w:r>
      <w:r w:rsidRPr="00AD49E4">
        <w:rPr>
          <w:rFonts w:ascii="Times New Roman" w:hAnsi="Times New Roman" w:cs="Times New Roman"/>
          <w:bCs/>
          <w:sz w:val="28"/>
          <w:szCs w:val="28"/>
        </w:rPr>
        <w:t>В ходе анализа предлагаемых проектом решения изменений программных и непрограммных расходов установлено следующее:</w:t>
      </w:r>
    </w:p>
    <w:p w14:paraId="52964A12" w14:textId="4BC7E6AE" w:rsidR="00B42A2B" w:rsidRPr="00B42A2B" w:rsidRDefault="00AD49E4" w:rsidP="00DD7C03">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91674">
        <w:rPr>
          <w:rFonts w:ascii="Times New Roman" w:eastAsia="Times New Roman" w:hAnsi="Times New Roman" w:cs="Times New Roman"/>
          <w:sz w:val="28"/>
          <w:szCs w:val="28"/>
          <w:lang w:eastAsia="ar-SA"/>
        </w:rPr>
        <w:t>3.1.</w:t>
      </w:r>
      <w:r w:rsidR="00DD7C03">
        <w:rPr>
          <w:rFonts w:ascii="Times New Roman" w:eastAsia="Times New Roman" w:hAnsi="Times New Roman" w:cs="Times New Roman"/>
          <w:sz w:val="28"/>
          <w:szCs w:val="28"/>
          <w:lang w:eastAsia="ar-SA"/>
        </w:rPr>
        <w:t xml:space="preserve"> Неправомерное уменьшение финансирования образовательных учреждений МКДОУ «Солнышко» и МКДОУ «Золотой ключик» на </w:t>
      </w:r>
      <w:r w:rsidR="00DD7C03">
        <w:rPr>
          <w:rFonts w:ascii="Times New Roman" w:eastAsia="Times New Roman" w:hAnsi="Times New Roman" w:cs="Times New Roman"/>
          <w:sz w:val="28"/>
          <w:szCs w:val="28"/>
          <w:lang w:eastAsia="ar-SA"/>
        </w:rPr>
        <w:lastRenderedPageBreak/>
        <w:t xml:space="preserve">единовременную выплату </w:t>
      </w:r>
      <w:r w:rsidRPr="00B9167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DD7C03">
        <w:rPr>
          <w:rFonts w:ascii="Times New Roman" w:eastAsia="Times New Roman" w:hAnsi="Times New Roman" w:cs="Times New Roman"/>
          <w:sz w:val="28"/>
          <w:szCs w:val="28"/>
          <w:lang w:eastAsia="ar-SA"/>
        </w:rPr>
        <w:t xml:space="preserve">к юбилейным датам в соответствии с решением </w:t>
      </w:r>
      <w:r w:rsidR="00DD7C03">
        <w:rPr>
          <w:rFonts w:ascii="Times New Roman" w:eastAsia="Times New Roman" w:hAnsi="Times New Roman" w:cs="Times New Roman"/>
          <w:bCs/>
          <w:iCs/>
          <w:sz w:val="28"/>
          <w:szCs w:val="28"/>
          <w:lang w:eastAsia="ar-SA"/>
        </w:rPr>
        <w:t xml:space="preserve">Районного Совета депутатов от 20.12.2021 № 1-10 «О </w:t>
      </w:r>
      <w:r w:rsidR="00B42A2B">
        <w:rPr>
          <w:rFonts w:ascii="Times New Roman" w:eastAsia="Times New Roman" w:hAnsi="Times New Roman" w:cs="Times New Roman"/>
          <w:bCs/>
          <w:iCs/>
          <w:sz w:val="28"/>
          <w:szCs w:val="28"/>
          <w:lang w:eastAsia="ar-SA"/>
        </w:rPr>
        <w:t>дополнительных мер</w:t>
      </w:r>
      <w:r w:rsidR="00DD7C03">
        <w:rPr>
          <w:rFonts w:ascii="Times New Roman" w:eastAsia="Times New Roman" w:hAnsi="Times New Roman" w:cs="Times New Roman"/>
          <w:bCs/>
          <w:iCs/>
          <w:sz w:val="28"/>
          <w:szCs w:val="28"/>
          <w:lang w:eastAsia="ar-SA"/>
        </w:rPr>
        <w:t>ах</w:t>
      </w:r>
      <w:r w:rsidR="00B42A2B">
        <w:rPr>
          <w:rFonts w:ascii="Times New Roman" w:eastAsia="Times New Roman" w:hAnsi="Times New Roman" w:cs="Times New Roman"/>
          <w:bCs/>
          <w:iCs/>
          <w:sz w:val="28"/>
          <w:szCs w:val="28"/>
          <w:lang w:eastAsia="ar-SA"/>
        </w:rPr>
        <w:t xml:space="preserve"> социальной поддержки работников </w:t>
      </w:r>
      <w:r w:rsidR="00DD7C03">
        <w:rPr>
          <w:rFonts w:ascii="Times New Roman" w:eastAsia="Times New Roman" w:hAnsi="Times New Roman" w:cs="Times New Roman"/>
          <w:bCs/>
          <w:iCs/>
          <w:sz w:val="28"/>
          <w:szCs w:val="28"/>
          <w:lang w:eastAsia="ar-SA"/>
        </w:rPr>
        <w:t xml:space="preserve">образовательных организаций муниципального образования «Ленский район» на сумму 114 942,00 рубля. </w:t>
      </w:r>
    </w:p>
    <w:p w14:paraId="3A6837E8" w14:textId="2D9B7521" w:rsidR="00660C27" w:rsidRPr="00DD7C03" w:rsidRDefault="00BC0BA1" w:rsidP="00DD7C03">
      <w:pPr>
        <w:tabs>
          <w:tab w:val="left" w:pos="0"/>
        </w:tabs>
        <w:suppressAutoHyphens/>
        <w:spacing w:after="0" w:line="360" w:lineRule="auto"/>
        <w:ind w:firstLine="709"/>
        <w:jc w:val="both"/>
        <w:rPr>
          <w:rFonts w:ascii="Times New Roman" w:hAnsi="Times New Roman" w:cs="Times New Roman"/>
          <w:bCs/>
          <w:sz w:val="28"/>
          <w:szCs w:val="28"/>
        </w:rPr>
      </w:pPr>
      <w:r w:rsidRPr="00660C27">
        <w:rPr>
          <w:rFonts w:ascii="Times New Roman" w:eastAsia="Times New Roman" w:hAnsi="Times New Roman" w:cs="Times New Roman"/>
          <w:sz w:val="28"/>
          <w:szCs w:val="28"/>
          <w:lang w:eastAsia="ar-SA"/>
        </w:rPr>
        <w:t>3.</w:t>
      </w:r>
      <w:r w:rsidR="00CB27D8">
        <w:rPr>
          <w:rFonts w:ascii="Times New Roman" w:eastAsia="Times New Roman" w:hAnsi="Times New Roman" w:cs="Times New Roman"/>
          <w:sz w:val="28"/>
          <w:szCs w:val="28"/>
          <w:lang w:eastAsia="ar-SA"/>
        </w:rPr>
        <w:t>2</w:t>
      </w:r>
      <w:r w:rsidRPr="00660C27">
        <w:rPr>
          <w:rFonts w:ascii="Times New Roman" w:eastAsia="Times New Roman" w:hAnsi="Times New Roman" w:cs="Times New Roman"/>
          <w:sz w:val="28"/>
          <w:szCs w:val="28"/>
          <w:lang w:eastAsia="ar-SA"/>
        </w:rPr>
        <w:t>.</w:t>
      </w:r>
      <w:r w:rsidRPr="00660C27">
        <w:rPr>
          <w:rFonts w:ascii="Times New Roman" w:eastAsia="Times New Roman" w:hAnsi="Times New Roman" w:cs="Times New Roman"/>
          <w:sz w:val="28"/>
          <w:szCs w:val="28"/>
          <w:lang w:eastAsia="ar-SA"/>
        </w:rPr>
        <w:tab/>
      </w:r>
      <w:r w:rsidR="00DD7C03">
        <w:rPr>
          <w:rFonts w:ascii="Times New Roman" w:eastAsia="Times New Roman" w:hAnsi="Times New Roman" w:cs="Times New Roman"/>
          <w:sz w:val="28"/>
          <w:szCs w:val="28"/>
          <w:lang w:eastAsia="ar-SA"/>
        </w:rPr>
        <w:t xml:space="preserve">При увеличении бюджетных ассигнований МП </w:t>
      </w:r>
      <w:r w:rsidR="00DD7C03" w:rsidRPr="00DD7C03">
        <w:rPr>
          <w:rFonts w:ascii="Times New Roman" w:hAnsi="Times New Roman" w:cs="Times New Roman"/>
          <w:bCs/>
          <w:iCs/>
          <w:sz w:val="28"/>
          <w:szCs w:val="28"/>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r w:rsidR="00CB27D8">
        <w:rPr>
          <w:rFonts w:ascii="Times New Roman" w:hAnsi="Times New Roman" w:cs="Times New Roman"/>
          <w:bCs/>
          <w:iCs/>
          <w:sz w:val="28"/>
          <w:szCs w:val="28"/>
        </w:rPr>
        <w:t xml:space="preserve"> в размере 22 000 000,00 рублей</w:t>
      </w:r>
      <w:r w:rsidR="00DD7C03" w:rsidRPr="00DD7C03">
        <w:rPr>
          <w:rFonts w:ascii="Times New Roman" w:eastAsia="Times New Roman" w:hAnsi="Times New Roman" w:cs="Times New Roman"/>
          <w:bCs/>
          <w:sz w:val="28"/>
          <w:szCs w:val="28"/>
          <w:lang w:eastAsia="ar-SA"/>
        </w:rPr>
        <w:t xml:space="preserve"> на </w:t>
      </w:r>
      <w:r w:rsidR="00660C27" w:rsidRPr="00DD7C03">
        <w:rPr>
          <w:rFonts w:ascii="Times New Roman" w:hAnsi="Times New Roman" w:cs="Times New Roman"/>
          <w:bCs/>
          <w:sz w:val="28"/>
          <w:szCs w:val="28"/>
        </w:rPr>
        <w:t xml:space="preserve"> софинансирование субсидии</w:t>
      </w:r>
      <w:r w:rsidR="00DD7C03" w:rsidRPr="00DD7C03">
        <w:rPr>
          <w:rFonts w:ascii="Times New Roman" w:hAnsi="Times New Roman" w:cs="Times New Roman"/>
          <w:bCs/>
          <w:sz w:val="28"/>
          <w:szCs w:val="28"/>
        </w:rPr>
        <w:t xml:space="preserve"> по производству картофеля</w:t>
      </w:r>
      <w:r w:rsidR="00660C27" w:rsidRPr="00DD7C03">
        <w:rPr>
          <w:rFonts w:ascii="Times New Roman" w:hAnsi="Times New Roman" w:cs="Times New Roman"/>
          <w:bCs/>
          <w:sz w:val="28"/>
          <w:szCs w:val="28"/>
        </w:rPr>
        <w:t>, в размере разницы между рекомендуемой минимальной ценой и ставкой, то есть 22 руб./кг (32-10=22)</w:t>
      </w:r>
      <w:r w:rsidR="00DD7C03" w:rsidRPr="00DD7C03">
        <w:rPr>
          <w:rFonts w:ascii="Times New Roman" w:hAnsi="Times New Roman" w:cs="Times New Roman"/>
          <w:bCs/>
          <w:sz w:val="28"/>
          <w:szCs w:val="28"/>
        </w:rPr>
        <w:t xml:space="preserve"> </w:t>
      </w:r>
      <w:r w:rsidR="00660C27" w:rsidRPr="00DD7C03">
        <w:rPr>
          <w:rFonts w:ascii="Times New Roman" w:hAnsi="Times New Roman" w:cs="Times New Roman"/>
          <w:bCs/>
          <w:sz w:val="28"/>
          <w:szCs w:val="28"/>
        </w:rPr>
        <w:t xml:space="preserve">необходимо </w:t>
      </w:r>
      <w:r w:rsidR="00DD7C03" w:rsidRPr="00DD7C03">
        <w:rPr>
          <w:rFonts w:ascii="Times New Roman" w:hAnsi="Times New Roman" w:cs="Times New Roman"/>
          <w:bCs/>
          <w:sz w:val="28"/>
          <w:szCs w:val="28"/>
        </w:rPr>
        <w:t>учитывать</w:t>
      </w:r>
      <w:r w:rsidR="00660C27" w:rsidRPr="00DD7C03">
        <w:rPr>
          <w:rFonts w:ascii="Times New Roman" w:hAnsi="Times New Roman" w:cs="Times New Roman"/>
          <w:bCs/>
          <w:sz w:val="28"/>
          <w:szCs w:val="28"/>
        </w:rPr>
        <w:t xml:space="preserve">, что в настоящее время, нет никаких документов, подтверждающих, что из государственного бюджета РС (Я) будет доведена дополнительная субвенция </w:t>
      </w:r>
      <w:r w:rsidR="00DD7C03">
        <w:rPr>
          <w:rFonts w:ascii="Times New Roman" w:hAnsi="Times New Roman" w:cs="Times New Roman"/>
          <w:bCs/>
          <w:sz w:val="28"/>
          <w:szCs w:val="28"/>
        </w:rPr>
        <w:t xml:space="preserve">в случае перевыполнения </w:t>
      </w:r>
      <w:r w:rsidR="00660C27" w:rsidRPr="00DD7C03">
        <w:rPr>
          <w:rFonts w:ascii="Times New Roman" w:hAnsi="Times New Roman" w:cs="Times New Roman"/>
          <w:bCs/>
          <w:sz w:val="28"/>
          <w:szCs w:val="28"/>
        </w:rPr>
        <w:t>заданн</w:t>
      </w:r>
      <w:r w:rsidR="00DD7C03">
        <w:rPr>
          <w:rFonts w:ascii="Times New Roman" w:hAnsi="Times New Roman" w:cs="Times New Roman"/>
          <w:bCs/>
          <w:sz w:val="28"/>
          <w:szCs w:val="28"/>
        </w:rPr>
        <w:t>ого</w:t>
      </w:r>
      <w:r w:rsidR="00660C27" w:rsidRPr="00DD7C03">
        <w:rPr>
          <w:rFonts w:ascii="Times New Roman" w:hAnsi="Times New Roman" w:cs="Times New Roman"/>
          <w:bCs/>
          <w:sz w:val="28"/>
          <w:szCs w:val="28"/>
        </w:rPr>
        <w:t xml:space="preserve"> объем</w:t>
      </w:r>
      <w:r w:rsidR="00DD7C03">
        <w:rPr>
          <w:rFonts w:ascii="Times New Roman" w:hAnsi="Times New Roman" w:cs="Times New Roman"/>
          <w:bCs/>
          <w:sz w:val="28"/>
          <w:szCs w:val="28"/>
        </w:rPr>
        <w:t>а 551,8 т.</w:t>
      </w:r>
      <w:r w:rsidR="00660C27" w:rsidRPr="00DD7C03">
        <w:rPr>
          <w:rFonts w:ascii="Times New Roman" w:hAnsi="Times New Roman" w:cs="Times New Roman"/>
          <w:bCs/>
          <w:sz w:val="28"/>
          <w:szCs w:val="28"/>
        </w:rPr>
        <w:t xml:space="preserve"> Следовательно, в случае не доведения дополнительного финансирования из государственного бюджета РС (Я), возникнет дополнительная потребность в финансировании разницы по ставке 10 руб./кг, которое необходимо будет выделить из бюджета МО «Ленский район».</w:t>
      </w:r>
      <w:r w:rsidR="00CB27D8">
        <w:rPr>
          <w:rFonts w:ascii="Times New Roman" w:hAnsi="Times New Roman" w:cs="Times New Roman"/>
          <w:bCs/>
          <w:sz w:val="28"/>
          <w:szCs w:val="28"/>
        </w:rPr>
        <w:t xml:space="preserve"> Примерная сумму составит 4 482 000,00 рублей. </w:t>
      </w:r>
      <w:r w:rsidR="00660C27" w:rsidRPr="00DD7C03">
        <w:rPr>
          <w:rFonts w:ascii="Times New Roman" w:hAnsi="Times New Roman" w:cs="Times New Roman"/>
          <w:bCs/>
          <w:sz w:val="28"/>
          <w:szCs w:val="28"/>
        </w:rPr>
        <w:t xml:space="preserve"> </w:t>
      </w:r>
    </w:p>
    <w:p w14:paraId="79010AE5" w14:textId="074DCA0A" w:rsidR="00CB27D8" w:rsidRDefault="00CB27D8" w:rsidP="0025309B">
      <w:pPr>
        <w:pStyle w:val="af2"/>
        <w:numPr>
          <w:ilvl w:val="1"/>
          <w:numId w:val="33"/>
        </w:numPr>
        <w:tabs>
          <w:tab w:val="left" w:pos="0"/>
        </w:tabs>
        <w:suppressAutoHyphens/>
        <w:spacing w:line="360" w:lineRule="auto"/>
        <w:ind w:left="0" w:firstLine="709"/>
        <w:contextualSpacing/>
        <w:jc w:val="both"/>
        <w:rPr>
          <w:bCs/>
          <w:sz w:val="28"/>
          <w:szCs w:val="28"/>
        </w:rPr>
      </w:pPr>
      <w:r w:rsidRPr="00CB27D8">
        <w:rPr>
          <w:sz w:val="28"/>
          <w:szCs w:val="28"/>
        </w:rPr>
        <w:t xml:space="preserve">При увеличении бюджетных ассигнований МП </w:t>
      </w:r>
      <w:r w:rsidRPr="00CB27D8">
        <w:rPr>
          <w:bCs/>
          <w:iCs/>
          <w:sz w:val="28"/>
          <w:szCs w:val="28"/>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 в размере 6 925 600,00 рублей</w:t>
      </w:r>
      <w:r w:rsidRPr="00CB27D8">
        <w:rPr>
          <w:bCs/>
          <w:sz w:val="28"/>
          <w:szCs w:val="28"/>
        </w:rPr>
        <w:t xml:space="preserve"> на  софинансирование субсидии по производству овощей открытого грунта в размере 22 руб./кг. не учитывалась </w:t>
      </w:r>
      <w:r w:rsidR="00660C27" w:rsidRPr="00CB27D8">
        <w:rPr>
          <w:bCs/>
          <w:sz w:val="28"/>
          <w:szCs w:val="28"/>
        </w:rPr>
        <w:t>рекомендуемая минимальная заготовительная цена на овощи открытого грунта на 202</w:t>
      </w:r>
      <w:r w:rsidRPr="00CB27D8">
        <w:rPr>
          <w:bCs/>
          <w:sz w:val="28"/>
          <w:szCs w:val="28"/>
        </w:rPr>
        <w:t>3</w:t>
      </w:r>
      <w:r w:rsidR="00660C27" w:rsidRPr="00CB27D8">
        <w:rPr>
          <w:bCs/>
          <w:sz w:val="28"/>
          <w:szCs w:val="28"/>
        </w:rPr>
        <w:t xml:space="preserve"> год установлен</w:t>
      </w:r>
      <w:r w:rsidRPr="00CB27D8">
        <w:rPr>
          <w:bCs/>
          <w:sz w:val="28"/>
          <w:szCs w:val="28"/>
        </w:rPr>
        <w:t xml:space="preserve">ная, </w:t>
      </w:r>
      <w:r w:rsidR="00660C27" w:rsidRPr="00CB27D8">
        <w:rPr>
          <w:bCs/>
          <w:sz w:val="28"/>
          <w:szCs w:val="28"/>
        </w:rPr>
        <w:t xml:space="preserve">в размере 30 руб./кг. </w:t>
      </w:r>
      <w:r w:rsidRPr="00CB27D8">
        <w:rPr>
          <w:bCs/>
          <w:sz w:val="28"/>
          <w:szCs w:val="28"/>
        </w:rPr>
        <w:t>Таким образом,</w:t>
      </w:r>
      <w:r w:rsidR="00660C27" w:rsidRPr="00CB27D8">
        <w:rPr>
          <w:bCs/>
          <w:sz w:val="28"/>
          <w:szCs w:val="28"/>
        </w:rPr>
        <w:t xml:space="preserve"> софинансирование субсидии</w:t>
      </w:r>
      <w:r>
        <w:rPr>
          <w:bCs/>
          <w:sz w:val="28"/>
          <w:szCs w:val="28"/>
        </w:rPr>
        <w:t xml:space="preserve"> планируется не </w:t>
      </w:r>
      <w:r w:rsidR="00660C27" w:rsidRPr="00CB27D8">
        <w:rPr>
          <w:bCs/>
          <w:sz w:val="28"/>
          <w:szCs w:val="28"/>
        </w:rPr>
        <w:t xml:space="preserve">в размере разницы между рекомендуемой минимальной ценой и ставкой, то есть 20 руб./кг (30-10=20), а выше, в размере 22 рубля, что по мнению КСО МО «Ленский район» является нецелесообразным, поскольку непонятно, по каким причинам МКУ «Ленское управление сельского хозяйства» в одном случае руководствуется установленными минимальными </w:t>
      </w:r>
      <w:r w:rsidR="00660C27" w:rsidRPr="00CB27D8">
        <w:rPr>
          <w:bCs/>
          <w:sz w:val="28"/>
          <w:szCs w:val="28"/>
        </w:rPr>
        <w:lastRenderedPageBreak/>
        <w:t xml:space="preserve">заготовительными ценами, как например в случае с картофелем, а в случае с овощами открытого грунта, нет.  </w:t>
      </w:r>
    </w:p>
    <w:p w14:paraId="689095B3" w14:textId="52C0703D" w:rsidR="00AA440A" w:rsidRPr="00CB27D8" w:rsidRDefault="00CB27D8" w:rsidP="0025309B">
      <w:pPr>
        <w:pStyle w:val="af2"/>
        <w:numPr>
          <w:ilvl w:val="1"/>
          <w:numId w:val="33"/>
        </w:numPr>
        <w:tabs>
          <w:tab w:val="left" w:pos="0"/>
        </w:tabs>
        <w:suppressAutoHyphens/>
        <w:spacing w:line="360" w:lineRule="auto"/>
        <w:ind w:left="0" w:firstLine="709"/>
        <w:contextualSpacing/>
        <w:jc w:val="both"/>
        <w:rPr>
          <w:bCs/>
          <w:sz w:val="28"/>
          <w:szCs w:val="28"/>
        </w:rPr>
      </w:pPr>
      <w:r>
        <w:rPr>
          <w:bCs/>
          <w:sz w:val="28"/>
          <w:szCs w:val="28"/>
        </w:rPr>
        <w:t>Нарушение</w:t>
      </w:r>
      <w:r w:rsidR="00AA440A" w:rsidRPr="00CB27D8">
        <w:rPr>
          <w:bCs/>
          <w:sz w:val="28"/>
          <w:szCs w:val="28"/>
        </w:rPr>
        <w:t xml:space="preserve"> постановлени</w:t>
      </w:r>
      <w:r>
        <w:rPr>
          <w:bCs/>
          <w:sz w:val="28"/>
          <w:szCs w:val="28"/>
        </w:rPr>
        <w:t>я</w:t>
      </w:r>
      <w:r w:rsidR="00AA440A" w:rsidRPr="00CB27D8">
        <w:rPr>
          <w:bCs/>
          <w:sz w:val="28"/>
          <w:szCs w:val="28"/>
        </w:rPr>
        <w:t xml:space="preserve"> главы от 11.03.2021 № 01-03-145/1 «Об утверждении нормативов затрат на обеспечение функций администрации и подведомственных ей учреждений» </w:t>
      </w:r>
      <w:r>
        <w:rPr>
          <w:bCs/>
          <w:sz w:val="28"/>
          <w:szCs w:val="28"/>
        </w:rPr>
        <w:t xml:space="preserve">при расчете НМЦК на такие товары как: кресло для заместителя руководителя и кресло для персонала. </w:t>
      </w:r>
      <w:r w:rsidR="00AA440A" w:rsidRPr="00CB27D8">
        <w:rPr>
          <w:bCs/>
          <w:sz w:val="28"/>
          <w:szCs w:val="28"/>
        </w:rPr>
        <w:t xml:space="preserve">Согласно нормативам, максимальная стоимость кресла для заместителя руководителя с учетом ИПЦ составляет 26 992,40 рубля, в то время </w:t>
      </w:r>
      <w:r>
        <w:rPr>
          <w:bCs/>
          <w:sz w:val="28"/>
          <w:szCs w:val="28"/>
        </w:rPr>
        <w:t xml:space="preserve">как заявленная потребность </w:t>
      </w:r>
      <w:r w:rsidR="00AA440A" w:rsidRPr="00CB27D8">
        <w:rPr>
          <w:bCs/>
          <w:sz w:val="28"/>
          <w:szCs w:val="28"/>
        </w:rPr>
        <w:t xml:space="preserve">составила 38 126,67 рублей. Аналогичная ситуация с ценой кресел для персонала, которая </w:t>
      </w:r>
      <w:r>
        <w:rPr>
          <w:bCs/>
          <w:sz w:val="28"/>
          <w:szCs w:val="28"/>
        </w:rPr>
        <w:t xml:space="preserve">согласно нормированию с учетом ИПЦ </w:t>
      </w:r>
      <w:r w:rsidRPr="00CB27D8">
        <w:rPr>
          <w:bCs/>
          <w:sz w:val="28"/>
          <w:szCs w:val="28"/>
        </w:rPr>
        <w:t>состав</w:t>
      </w:r>
      <w:r>
        <w:rPr>
          <w:bCs/>
          <w:sz w:val="28"/>
          <w:szCs w:val="28"/>
        </w:rPr>
        <w:t>ляет</w:t>
      </w:r>
      <w:r w:rsidR="00AA440A" w:rsidRPr="00CB27D8">
        <w:rPr>
          <w:bCs/>
          <w:sz w:val="28"/>
          <w:szCs w:val="28"/>
        </w:rPr>
        <w:t xml:space="preserve"> 12 511,50 рублей</w:t>
      </w:r>
      <w:r>
        <w:rPr>
          <w:bCs/>
          <w:sz w:val="28"/>
          <w:szCs w:val="28"/>
        </w:rPr>
        <w:t xml:space="preserve">, в то время как заявлена </w:t>
      </w:r>
      <w:r w:rsidR="00AA440A" w:rsidRPr="00CB27D8">
        <w:rPr>
          <w:bCs/>
          <w:sz w:val="28"/>
          <w:szCs w:val="28"/>
        </w:rPr>
        <w:t>15 269,33 рублей соответственно. Таким образом, руководствуясь нормативным методом, дополнительная потребность в финансировании составит:</w:t>
      </w:r>
    </w:p>
    <w:p w14:paraId="0DCBD8E3" w14:textId="688B67A2" w:rsidR="00AA440A" w:rsidRDefault="00AA440A" w:rsidP="00AA440A">
      <w:pPr>
        <w:pStyle w:val="af2"/>
        <w:tabs>
          <w:tab w:val="left" w:pos="0"/>
        </w:tabs>
        <w:suppressAutoHyphens/>
        <w:spacing w:line="360" w:lineRule="auto"/>
        <w:ind w:left="0" w:firstLine="709"/>
        <w:contextualSpacing/>
        <w:jc w:val="both"/>
        <w:rPr>
          <w:bCs/>
          <w:sz w:val="28"/>
          <w:szCs w:val="28"/>
        </w:rPr>
      </w:pPr>
      <w:r>
        <w:rPr>
          <w:bCs/>
          <w:sz w:val="28"/>
          <w:szCs w:val="28"/>
        </w:rPr>
        <w:t>Кресло руководителя – 38 126,67 руб.;</w:t>
      </w:r>
    </w:p>
    <w:p w14:paraId="604C3350" w14:textId="6770036B" w:rsidR="00AA440A" w:rsidRDefault="00AA440A" w:rsidP="00AA440A">
      <w:pPr>
        <w:pStyle w:val="af2"/>
        <w:tabs>
          <w:tab w:val="left" w:pos="0"/>
        </w:tabs>
        <w:suppressAutoHyphens/>
        <w:spacing w:line="360" w:lineRule="auto"/>
        <w:ind w:left="0" w:firstLine="709"/>
        <w:contextualSpacing/>
        <w:jc w:val="both"/>
        <w:rPr>
          <w:bCs/>
          <w:sz w:val="28"/>
          <w:szCs w:val="28"/>
        </w:rPr>
      </w:pPr>
      <w:r>
        <w:rPr>
          <w:bCs/>
          <w:sz w:val="28"/>
          <w:szCs w:val="28"/>
        </w:rPr>
        <w:t>Кресло заместителя руководителя – 26 922,40 руб.;</w:t>
      </w:r>
    </w:p>
    <w:p w14:paraId="66595C67" w14:textId="2DBE2B02" w:rsidR="00AA440A" w:rsidRPr="000D1030" w:rsidRDefault="00AA440A" w:rsidP="00AA440A">
      <w:pPr>
        <w:pStyle w:val="af2"/>
        <w:tabs>
          <w:tab w:val="left" w:pos="0"/>
        </w:tabs>
        <w:suppressAutoHyphens/>
        <w:spacing w:line="360" w:lineRule="auto"/>
        <w:ind w:left="0" w:firstLine="709"/>
        <w:contextualSpacing/>
        <w:jc w:val="both"/>
        <w:rPr>
          <w:bCs/>
          <w:sz w:val="28"/>
          <w:szCs w:val="28"/>
        </w:rPr>
      </w:pPr>
      <w:r w:rsidRPr="000D1030">
        <w:rPr>
          <w:bCs/>
          <w:sz w:val="28"/>
          <w:szCs w:val="28"/>
        </w:rPr>
        <w:t>Кресло для персонала – 12 511,50*10 = 125 115,00 руб.</w:t>
      </w:r>
    </w:p>
    <w:p w14:paraId="0D3ABB2E" w14:textId="77777777" w:rsidR="00AA440A" w:rsidRPr="000D1030" w:rsidRDefault="00AA440A" w:rsidP="00AA440A">
      <w:pPr>
        <w:pStyle w:val="af2"/>
        <w:tabs>
          <w:tab w:val="left" w:pos="0"/>
        </w:tabs>
        <w:suppressAutoHyphens/>
        <w:spacing w:line="360" w:lineRule="auto"/>
        <w:ind w:left="0" w:firstLine="709"/>
        <w:contextualSpacing/>
        <w:jc w:val="both"/>
        <w:rPr>
          <w:bCs/>
          <w:sz w:val="28"/>
          <w:szCs w:val="28"/>
        </w:rPr>
      </w:pPr>
      <w:r w:rsidRPr="000D1030">
        <w:rPr>
          <w:bCs/>
          <w:sz w:val="28"/>
          <w:szCs w:val="28"/>
        </w:rPr>
        <w:t xml:space="preserve">Итого 190 164,07 рубля, что на 38 782,57 рубля меньше суммы, предусмотренной проектом решения. </w:t>
      </w:r>
    </w:p>
    <w:p w14:paraId="00B1B967" w14:textId="1459B946" w:rsidR="000D1030" w:rsidRDefault="002D4215" w:rsidP="000D1030">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0D1030">
        <w:rPr>
          <w:rFonts w:ascii="Times New Roman" w:eastAsia="Times New Roman" w:hAnsi="Times New Roman" w:cs="Times New Roman"/>
          <w:sz w:val="28"/>
          <w:szCs w:val="28"/>
          <w:lang w:eastAsia="ar-SA"/>
        </w:rPr>
        <w:t>3.5.</w:t>
      </w:r>
      <w:r w:rsidRPr="000D1030">
        <w:rPr>
          <w:rFonts w:ascii="Times New Roman" w:eastAsia="Times New Roman" w:hAnsi="Times New Roman" w:cs="Times New Roman"/>
          <w:sz w:val="28"/>
          <w:szCs w:val="28"/>
          <w:lang w:eastAsia="ar-SA"/>
        </w:rPr>
        <w:tab/>
      </w:r>
      <w:r w:rsidR="000D1030">
        <w:rPr>
          <w:rFonts w:ascii="Times New Roman" w:eastAsia="Times New Roman" w:hAnsi="Times New Roman" w:cs="Times New Roman"/>
          <w:sz w:val="28"/>
          <w:szCs w:val="28"/>
          <w:lang w:eastAsia="ar-SA"/>
        </w:rPr>
        <w:t>В пояснительной записке к проекту решения о бюджете не отражено</w:t>
      </w:r>
      <w:r w:rsidR="000D1030" w:rsidRPr="000D1030">
        <w:rPr>
          <w:rFonts w:ascii="Times New Roman" w:eastAsia="Times New Roman" w:hAnsi="Times New Roman" w:cs="Times New Roman"/>
          <w:bCs/>
          <w:iCs/>
          <w:sz w:val="28"/>
          <w:szCs w:val="28"/>
          <w:lang w:eastAsia="ar-SA"/>
        </w:rPr>
        <w:t xml:space="preserve"> увеличение бюджетных ассигнований МКУ «Администрация» для постановки на учет дополнительного соглашени</w:t>
      </w:r>
      <w:r w:rsidR="000D1030">
        <w:rPr>
          <w:rFonts w:ascii="Times New Roman" w:eastAsia="Times New Roman" w:hAnsi="Times New Roman" w:cs="Times New Roman"/>
          <w:bCs/>
          <w:iCs/>
          <w:sz w:val="28"/>
          <w:szCs w:val="28"/>
          <w:lang w:eastAsia="ar-SA"/>
        </w:rPr>
        <w:t>я</w:t>
      </w:r>
      <w:r w:rsidR="000D1030" w:rsidRPr="000D1030">
        <w:rPr>
          <w:rFonts w:ascii="Times New Roman" w:eastAsia="Times New Roman" w:hAnsi="Times New Roman" w:cs="Times New Roman"/>
          <w:bCs/>
          <w:iCs/>
          <w:sz w:val="28"/>
          <w:szCs w:val="28"/>
          <w:lang w:eastAsia="ar-SA"/>
        </w:rPr>
        <w:t xml:space="preserve"> к МК № 25 от 25.07.2022 по строительству ДШИ в г. Ленске</w:t>
      </w:r>
      <w:r w:rsidR="000D1030">
        <w:rPr>
          <w:rFonts w:ascii="Times New Roman" w:eastAsia="Times New Roman" w:hAnsi="Times New Roman" w:cs="Times New Roman"/>
          <w:bCs/>
          <w:iCs/>
          <w:sz w:val="28"/>
          <w:szCs w:val="28"/>
          <w:lang w:eastAsia="ar-SA"/>
        </w:rPr>
        <w:t>, на сумму –</w:t>
      </w:r>
      <w:r w:rsidR="000D1030" w:rsidRPr="000D1030">
        <w:rPr>
          <w:rFonts w:ascii="Times New Roman" w:eastAsia="Times New Roman" w:hAnsi="Times New Roman" w:cs="Times New Roman"/>
          <w:bCs/>
          <w:iCs/>
          <w:sz w:val="28"/>
          <w:szCs w:val="28"/>
          <w:lang w:eastAsia="ar-SA"/>
        </w:rPr>
        <w:t xml:space="preserve"> 61</w:t>
      </w:r>
      <w:r w:rsidR="000D1030">
        <w:rPr>
          <w:rFonts w:ascii="Times New Roman" w:eastAsia="Times New Roman" w:hAnsi="Times New Roman" w:cs="Times New Roman"/>
          <w:bCs/>
          <w:iCs/>
          <w:sz w:val="28"/>
          <w:szCs w:val="28"/>
          <w:lang w:eastAsia="ar-SA"/>
        </w:rPr>
        <w:t xml:space="preserve"> </w:t>
      </w:r>
      <w:r w:rsidR="000D1030" w:rsidRPr="000D1030">
        <w:rPr>
          <w:rFonts w:ascii="Times New Roman" w:eastAsia="Times New Roman" w:hAnsi="Times New Roman" w:cs="Times New Roman"/>
          <w:bCs/>
          <w:iCs/>
          <w:sz w:val="28"/>
          <w:szCs w:val="28"/>
          <w:lang w:eastAsia="ar-SA"/>
        </w:rPr>
        <w:t>158 599,25 рублей</w:t>
      </w:r>
      <w:r w:rsidR="000D1030">
        <w:rPr>
          <w:rFonts w:ascii="Times New Roman" w:eastAsia="Times New Roman" w:hAnsi="Times New Roman" w:cs="Times New Roman"/>
          <w:bCs/>
          <w:iCs/>
          <w:sz w:val="28"/>
          <w:szCs w:val="28"/>
          <w:lang w:eastAsia="ar-SA"/>
        </w:rPr>
        <w:t>.</w:t>
      </w:r>
    </w:p>
    <w:p w14:paraId="2CF953DB" w14:textId="1B540FCA" w:rsidR="0098346F" w:rsidRPr="00BF31AD" w:rsidRDefault="000B640D" w:rsidP="0098346F">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sz w:val="28"/>
          <w:szCs w:val="28"/>
          <w:lang w:eastAsia="ar-SA"/>
        </w:rPr>
        <w:t>3.</w:t>
      </w:r>
      <w:r w:rsidR="00D0462A">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r>
      <w:r w:rsidR="0098346F" w:rsidRPr="00BF31AD">
        <w:rPr>
          <w:rFonts w:ascii="Times New Roman" w:eastAsia="Times New Roman" w:hAnsi="Times New Roman" w:cs="Times New Roman"/>
          <w:bCs/>
          <w:iCs/>
          <w:sz w:val="28"/>
          <w:szCs w:val="28"/>
          <w:lang w:eastAsia="ar-SA"/>
        </w:rPr>
        <w:t>В ходе финансово-экономической экспертизы не представлены документы, обосновывающие целесообразность закупки</w:t>
      </w:r>
      <w:r w:rsidR="0098346F">
        <w:rPr>
          <w:rFonts w:ascii="Times New Roman" w:eastAsia="Times New Roman" w:hAnsi="Times New Roman" w:cs="Times New Roman"/>
          <w:bCs/>
          <w:iCs/>
          <w:sz w:val="28"/>
          <w:szCs w:val="28"/>
          <w:lang w:eastAsia="ar-SA"/>
        </w:rPr>
        <w:t xml:space="preserve"> </w:t>
      </w:r>
      <w:r w:rsidR="0098346F" w:rsidRPr="008D5379">
        <w:rPr>
          <w:rFonts w:ascii="Times New Roman" w:eastAsia="Times New Roman" w:hAnsi="Times New Roman" w:cs="Times New Roman"/>
          <w:bCs/>
          <w:iCs/>
          <w:sz w:val="28"/>
          <w:szCs w:val="28"/>
          <w:lang w:eastAsia="ar-SA"/>
        </w:rPr>
        <w:t>МБУ «Гранит</w:t>
      </w:r>
      <w:r w:rsidR="0098346F">
        <w:rPr>
          <w:rFonts w:ascii="Times New Roman" w:eastAsia="Times New Roman" w:hAnsi="Times New Roman" w:cs="Times New Roman"/>
          <w:bCs/>
          <w:iCs/>
          <w:sz w:val="28"/>
          <w:szCs w:val="28"/>
          <w:lang w:eastAsia="ar-SA"/>
        </w:rPr>
        <w:t>»</w:t>
      </w:r>
      <w:r w:rsidR="0098346F" w:rsidRPr="008D5379">
        <w:rPr>
          <w:rFonts w:ascii="Times New Roman" w:eastAsia="Times New Roman" w:hAnsi="Times New Roman" w:cs="Times New Roman"/>
          <w:bCs/>
          <w:iCs/>
          <w:sz w:val="28"/>
          <w:szCs w:val="28"/>
          <w:lang w:eastAsia="ar-SA"/>
        </w:rPr>
        <w:t xml:space="preserve"> комфортабельного автобуса для перевозки спортсменов к месту проведения соревнований</w:t>
      </w:r>
      <w:r w:rsidR="0098346F">
        <w:rPr>
          <w:rFonts w:ascii="Times New Roman" w:eastAsia="Times New Roman" w:hAnsi="Times New Roman" w:cs="Times New Roman"/>
          <w:bCs/>
          <w:iCs/>
          <w:sz w:val="28"/>
          <w:szCs w:val="28"/>
          <w:lang w:eastAsia="ar-SA"/>
        </w:rPr>
        <w:t xml:space="preserve"> стоимостью </w:t>
      </w:r>
      <w:r w:rsidR="0098346F" w:rsidRPr="0098346F">
        <w:rPr>
          <w:rFonts w:ascii="Times New Roman" w:eastAsia="Times New Roman" w:hAnsi="Times New Roman" w:cs="Times New Roman"/>
          <w:bCs/>
          <w:iCs/>
          <w:sz w:val="28"/>
          <w:szCs w:val="28"/>
          <w:lang w:eastAsia="ar-SA"/>
        </w:rPr>
        <w:t>15 983 333,33 рубля</w:t>
      </w:r>
      <w:r w:rsidR="0098346F">
        <w:rPr>
          <w:rFonts w:ascii="Times New Roman" w:eastAsia="Times New Roman" w:hAnsi="Times New Roman" w:cs="Times New Roman"/>
          <w:bCs/>
          <w:iCs/>
          <w:sz w:val="28"/>
          <w:szCs w:val="28"/>
          <w:lang w:eastAsia="ar-SA"/>
        </w:rPr>
        <w:t>.</w:t>
      </w:r>
    </w:p>
    <w:p w14:paraId="7644317D" w14:textId="11088859" w:rsidR="00AB3080" w:rsidRPr="00802CF2" w:rsidRDefault="00802CF2" w:rsidP="00AD49E4">
      <w:pPr>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4.</w:t>
      </w:r>
      <w:r w:rsidR="00AC35CD">
        <w:rPr>
          <w:rFonts w:ascii="Times New Roman" w:eastAsia="Times New Roman" w:hAnsi="Times New Roman" w:cs="Times New Roman"/>
          <w:sz w:val="28"/>
          <w:szCs w:val="28"/>
          <w:lang w:eastAsia="ar-SA"/>
        </w:rPr>
        <w:tab/>
      </w:r>
      <w:r w:rsidR="00AB3080" w:rsidRPr="00802CF2">
        <w:rPr>
          <w:rFonts w:ascii="Times New Roman" w:eastAsia="Times New Roman" w:hAnsi="Times New Roman" w:cs="Times New Roman"/>
          <w:sz w:val="28"/>
          <w:szCs w:val="28"/>
          <w:lang w:eastAsia="ar-SA"/>
        </w:rPr>
        <w:t xml:space="preserve">Общий объем проверенных средств составил </w:t>
      </w:r>
      <w:r w:rsidR="00AC35CD">
        <w:rPr>
          <w:rFonts w:ascii="Times New Roman" w:eastAsia="Times New Roman" w:hAnsi="Times New Roman" w:cs="Times New Roman"/>
          <w:sz w:val="28"/>
          <w:szCs w:val="28"/>
          <w:lang w:eastAsia="ar-SA"/>
        </w:rPr>
        <w:t>217 191 022,22</w:t>
      </w:r>
      <w:r w:rsidR="00AB3080" w:rsidRPr="00802CF2">
        <w:rPr>
          <w:rFonts w:ascii="Times New Roman" w:eastAsia="Times New Roman" w:hAnsi="Times New Roman" w:cs="Times New Roman"/>
          <w:bCs/>
          <w:sz w:val="28"/>
          <w:szCs w:val="28"/>
          <w:lang w:eastAsia="ar-SA"/>
        </w:rPr>
        <w:t xml:space="preserve"> рубл</w:t>
      </w:r>
      <w:r w:rsidR="00616FE6" w:rsidRPr="00802CF2">
        <w:rPr>
          <w:rFonts w:ascii="Times New Roman" w:eastAsia="Times New Roman" w:hAnsi="Times New Roman" w:cs="Times New Roman"/>
          <w:bCs/>
          <w:sz w:val="28"/>
          <w:szCs w:val="28"/>
          <w:lang w:eastAsia="ar-SA"/>
        </w:rPr>
        <w:t>я</w:t>
      </w:r>
      <w:r w:rsidR="00AB3080" w:rsidRPr="00802CF2">
        <w:rPr>
          <w:rFonts w:ascii="Times New Roman" w:eastAsia="Times New Roman" w:hAnsi="Times New Roman" w:cs="Times New Roman"/>
          <w:bCs/>
          <w:sz w:val="28"/>
          <w:szCs w:val="28"/>
          <w:lang w:eastAsia="ar-SA"/>
        </w:rPr>
        <w:t xml:space="preserve">. </w:t>
      </w:r>
    </w:p>
    <w:p w14:paraId="71C6B703" w14:textId="77777777" w:rsidR="00380BE9" w:rsidRDefault="00380BE9" w:rsidP="0028032C">
      <w:pPr>
        <w:suppressAutoHyphens/>
        <w:spacing w:after="0" w:line="360" w:lineRule="auto"/>
        <w:ind w:firstLine="567"/>
        <w:jc w:val="center"/>
        <w:rPr>
          <w:rFonts w:ascii="Times New Roman" w:hAnsi="Times New Roman" w:cs="Times New Roman"/>
          <w:b/>
          <w:sz w:val="28"/>
          <w:szCs w:val="28"/>
        </w:rPr>
      </w:pPr>
    </w:p>
    <w:p w14:paraId="7D78EFAB" w14:textId="77777777" w:rsidR="00380BE9" w:rsidRDefault="00380BE9" w:rsidP="0028032C">
      <w:pPr>
        <w:suppressAutoHyphens/>
        <w:spacing w:after="0" w:line="360" w:lineRule="auto"/>
        <w:ind w:firstLine="567"/>
        <w:jc w:val="center"/>
        <w:rPr>
          <w:rFonts w:ascii="Times New Roman" w:hAnsi="Times New Roman" w:cs="Times New Roman"/>
          <w:b/>
          <w:sz w:val="28"/>
          <w:szCs w:val="28"/>
        </w:rPr>
      </w:pPr>
    </w:p>
    <w:p w14:paraId="4F1A61FD" w14:textId="77777777" w:rsidR="00380BE9" w:rsidRDefault="00380BE9" w:rsidP="0028032C">
      <w:pPr>
        <w:suppressAutoHyphens/>
        <w:spacing w:after="0" w:line="360" w:lineRule="auto"/>
        <w:ind w:firstLine="567"/>
        <w:jc w:val="center"/>
        <w:rPr>
          <w:rFonts w:ascii="Times New Roman" w:hAnsi="Times New Roman" w:cs="Times New Roman"/>
          <w:b/>
          <w:sz w:val="28"/>
          <w:szCs w:val="28"/>
        </w:rPr>
      </w:pPr>
    </w:p>
    <w:p w14:paraId="4B2B27EC" w14:textId="238F64CA" w:rsidR="00393312" w:rsidRPr="00802CF2" w:rsidRDefault="001C2043" w:rsidP="0028032C">
      <w:pPr>
        <w:suppressAutoHyphens/>
        <w:spacing w:after="0" w:line="360" w:lineRule="auto"/>
        <w:ind w:firstLine="567"/>
        <w:jc w:val="center"/>
        <w:rPr>
          <w:rFonts w:ascii="Times New Roman" w:hAnsi="Times New Roman" w:cs="Times New Roman"/>
          <w:b/>
          <w:sz w:val="28"/>
          <w:szCs w:val="28"/>
        </w:rPr>
      </w:pPr>
      <w:r w:rsidRPr="00802CF2">
        <w:rPr>
          <w:rFonts w:ascii="Times New Roman" w:hAnsi="Times New Roman" w:cs="Times New Roman"/>
          <w:b/>
          <w:sz w:val="28"/>
          <w:szCs w:val="28"/>
        </w:rPr>
        <w:lastRenderedPageBreak/>
        <w:t>4</w:t>
      </w:r>
      <w:r w:rsidR="00393312" w:rsidRPr="00802CF2">
        <w:rPr>
          <w:rFonts w:ascii="Times New Roman" w:hAnsi="Times New Roman" w:cs="Times New Roman"/>
          <w:b/>
          <w:sz w:val="28"/>
          <w:szCs w:val="28"/>
        </w:rPr>
        <w:t>.2. Рекомендации</w:t>
      </w:r>
    </w:p>
    <w:p w14:paraId="6B3AA757" w14:textId="1E76CC0C" w:rsidR="004D7880" w:rsidRDefault="004D7880" w:rsidP="004D788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4D7880">
        <w:rPr>
          <w:rFonts w:ascii="Times New Roman" w:hAnsi="Times New Roman" w:cs="Times New Roman"/>
          <w:sz w:val="28"/>
          <w:szCs w:val="28"/>
        </w:rPr>
        <w:t>1.</w:t>
      </w:r>
      <w:r w:rsidRPr="004D7880">
        <w:rPr>
          <w:rFonts w:ascii="Times New Roman" w:hAnsi="Times New Roman" w:cs="Times New Roman"/>
          <w:sz w:val="28"/>
          <w:szCs w:val="28"/>
        </w:rPr>
        <w:tab/>
      </w:r>
      <w:r>
        <w:rPr>
          <w:rFonts w:ascii="Times New Roman" w:hAnsi="Times New Roman" w:cs="Times New Roman"/>
          <w:sz w:val="28"/>
          <w:szCs w:val="28"/>
        </w:rPr>
        <w:t xml:space="preserve">Увеличить </w:t>
      </w:r>
      <w:r>
        <w:rPr>
          <w:rFonts w:ascii="Times New Roman" w:eastAsia="Times New Roman" w:hAnsi="Times New Roman" w:cs="Times New Roman"/>
          <w:sz w:val="28"/>
          <w:szCs w:val="28"/>
          <w:lang w:eastAsia="ar-SA"/>
        </w:rPr>
        <w:t xml:space="preserve">бюджетные ассигнования МКДОУ «Солнышко» и МКДОУ «Золотой ключик» </w:t>
      </w:r>
      <w:r>
        <w:rPr>
          <w:rFonts w:ascii="Times New Roman" w:eastAsia="Times New Roman" w:hAnsi="Times New Roman" w:cs="Times New Roman"/>
          <w:bCs/>
          <w:iCs/>
          <w:sz w:val="28"/>
          <w:szCs w:val="28"/>
          <w:lang w:eastAsia="ar-SA"/>
        </w:rPr>
        <w:t xml:space="preserve">на сумму 114 942,00 рубля </w:t>
      </w:r>
      <w:r>
        <w:rPr>
          <w:rFonts w:ascii="Times New Roman" w:eastAsia="Times New Roman" w:hAnsi="Times New Roman" w:cs="Times New Roman"/>
          <w:sz w:val="28"/>
          <w:szCs w:val="28"/>
          <w:lang w:eastAsia="ar-SA"/>
        </w:rPr>
        <w:t xml:space="preserve">на единовременную выплату </w:t>
      </w:r>
      <w:r w:rsidRPr="00B9167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к юбилейным датам.</w:t>
      </w:r>
    </w:p>
    <w:p w14:paraId="6C2FBB43" w14:textId="06A0C8E7" w:rsidR="004D7880" w:rsidRDefault="004D7880" w:rsidP="004D7880">
      <w:pPr>
        <w:tabs>
          <w:tab w:val="left" w:pos="0"/>
        </w:tabs>
        <w:suppressAutoHyphens/>
        <w:spacing w:after="0" w:line="360" w:lineRule="auto"/>
        <w:ind w:firstLine="709"/>
        <w:jc w:val="both"/>
        <w:rPr>
          <w:rFonts w:ascii="Times New Roman" w:hAnsi="Times New Roman" w:cs="Times New Roman"/>
          <w:bCs/>
          <w:iCs/>
          <w:sz w:val="28"/>
          <w:szCs w:val="28"/>
        </w:rPr>
      </w:pPr>
      <w:r>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ab/>
        <w:t>При увеличении бюджетных ассигнований</w:t>
      </w:r>
      <w:r w:rsidR="00F9471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МП </w:t>
      </w:r>
      <w:r w:rsidRPr="00DD7C03">
        <w:rPr>
          <w:rFonts w:ascii="Times New Roman" w:hAnsi="Times New Roman" w:cs="Times New Roman"/>
          <w:bCs/>
          <w:iCs/>
          <w:sz w:val="28"/>
          <w:szCs w:val="28"/>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r>
        <w:rPr>
          <w:rFonts w:ascii="Times New Roman" w:hAnsi="Times New Roman" w:cs="Times New Roman"/>
          <w:bCs/>
          <w:iCs/>
          <w:sz w:val="28"/>
          <w:szCs w:val="28"/>
        </w:rPr>
        <w:t xml:space="preserve"> </w:t>
      </w:r>
      <w:r w:rsidR="009A2B8B">
        <w:rPr>
          <w:rFonts w:ascii="Times New Roman" w:hAnsi="Times New Roman" w:cs="Times New Roman"/>
          <w:bCs/>
          <w:iCs/>
          <w:sz w:val="28"/>
          <w:szCs w:val="28"/>
        </w:rPr>
        <w:t>на</w:t>
      </w:r>
      <w:r>
        <w:rPr>
          <w:rFonts w:ascii="Times New Roman" w:hAnsi="Times New Roman" w:cs="Times New Roman"/>
          <w:bCs/>
          <w:iCs/>
          <w:sz w:val="28"/>
          <w:szCs w:val="28"/>
        </w:rPr>
        <w:t xml:space="preserve"> производств</w:t>
      </w:r>
      <w:r w:rsidR="009A2B8B">
        <w:rPr>
          <w:rFonts w:ascii="Times New Roman" w:hAnsi="Times New Roman" w:cs="Times New Roman"/>
          <w:bCs/>
          <w:iCs/>
          <w:sz w:val="28"/>
          <w:szCs w:val="28"/>
        </w:rPr>
        <w:t xml:space="preserve">о </w:t>
      </w:r>
      <w:r>
        <w:rPr>
          <w:rFonts w:ascii="Times New Roman" w:hAnsi="Times New Roman" w:cs="Times New Roman"/>
          <w:bCs/>
          <w:iCs/>
          <w:sz w:val="28"/>
          <w:szCs w:val="28"/>
        </w:rPr>
        <w:t>овощей открытого грунта</w:t>
      </w:r>
      <w:r w:rsidR="00662248">
        <w:rPr>
          <w:rFonts w:ascii="Times New Roman" w:hAnsi="Times New Roman" w:cs="Times New Roman"/>
          <w:bCs/>
          <w:iCs/>
          <w:sz w:val="28"/>
          <w:szCs w:val="28"/>
        </w:rPr>
        <w:t xml:space="preserve">, </w:t>
      </w:r>
      <w:r>
        <w:rPr>
          <w:rFonts w:ascii="Times New Roman" w:hAnsi="Times New Roman" w:cs="Times New Roman"/>
          <w:bCs/>
          <w:iCs/>
          <w:sz w:val="28"/>
          <w:szCs w:val="28"/>
        </w:rPr>
        <w:t>уменьшить финансирование на 629 600,00 руб.</w:t>
      </w:r>
      <w:r w:rsidR="009A2B8B">
        <w:rPr>
          <w:rFonts w:ascii="Times New Roman" w:hAnsi="Times New Roman" w:cs="Times New Roman"/>
          <w:bCs/>
          <w:iCs/>
          <w:sz w:val="28"/>
          <w:szCs w:val="28"/>
        </w:rPr>
        <w:t xml:space="preserve"> в случае, если за основу будут приняты рекомендуемые минимальные заготовительные цены на 2023 год</w:t>
      </w:r>
      <w:r w:rsidR="005F02A1">
        <w:rPr>
          <w:rFonts w:ascii="Times New Roman" w:hAnsi="Times New Roman" w:cs="Times New Roman"/>
          <w:bCs/>
          <w:iCs/>
          <w:sz w:val="28"/>
          <w:szCs w:val="28"/>
        </w:rPr>
        <w:t>.</w:t>
      </w:r>
    </w:p>
    <w:p w14:paraId="218DA57C" w14:textId="6B3F2D0B" w:rsidR="002F60FC" w:rsidRDefault="002F60FC" w:rsidP="004D7880">
      <w:pPr>
        <w:tabs>
          <w:tab w:val="left" w:pos="0"/>
        </w:tabs>
        <w:suppressAutoHyphens/>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3.</w:t>
      </w:r>
      <w:r>
        <w:rPr>
          <w:rFonts w:ascii="Times New Roman" w:hAnsi="Times New Roman" w:cs="Times New Roman"/>
          <w:bCs/>
          <w:iCs/>
          <w:sz w:val="28"/>
          <w:szCs w:val="28"/>
        </w:rPr>
        <w:tab/>
        <w:t>Уменьшить в проекте решения сумму, планируемую к выделению МКУ «Ленское УСХ» на приобретение основных средств</w:t>
      </w:r>
      <w:r w:rsidRPr="002F60FC">
        <w:rPr>
          <w:rFonts w:ascii="Times New Roman" w:hAnsi="Times New Roman" w:cs="Times New Roman"/>
          <w:bCs/>
          <w:iCs/>
          <w:sz w:val="28"/>
          <w:szCs w:val="28"/>
        </w:rPr>
        <w:t xml:space="preserve"> </w:t>
      </w:r>
      <w:r w:rsidR="009319F0">
        <w:rPr>
          <w:rFonts w:ascii="Times New Roman" w:hAnsi="Times New Roman" w:cs="Times New Roman"/>
          <w:bCs/>
          <w:iCs/>
          <w:sz w:val="28"/>
          <w:szCs w:val="28"/>
        </w:rPr>
        <w:t>(кресел) на</w:t>
      </w:r>
      <w:r>
        <w:rPr>
          <w:rFonts w:ascii="Times New Roman" w:hAnsi="Times New Roman" w:cs="Times New Roman"/>
          <w:bCs/>
          <w:iCs/>
          <w:sz w:val="28"/>
          <w:szCs w:val="28"/>
        </w:rPr>
        <w:t xml:space="preserve"> </w:t>
      </w:r>
      <w:r w:rsidRPr="002F60FC">
        <w:rPr>
          <w:rFonts w:ascii="Times New Roman" w:hAnsi="Times New Roman" w:cs="Times New Roman"/>
          <w:bCs/>
          <w:iCs/>
          <w:sz w:val="28"/>
          <w:szCs w:val="28"/>
        </w:rPr>
        <w:t>38 782,57 рубля</w:t>
      </w:r>
      <w:r>
        <w:rPr>
          <w:rFonts w:ascii="Times New Roman" w:hAnsi="Times New Roman" w:cs="Times New Roman"/>
          <w:bCs/>
          <w:iCs/>
          <w:sz w:val="28"/>
          <w:szCs w:val="28"/>
        </w:rPr>
        <w:t>.</w:t>
      </w:r>
    </w:p>
    <w:p w14:paraId="5C8283E6" w14:textId="320D5CA6" w:rsidR="00450561" w:rsidRPr="00BF31AD" w:rsidRDefault="001D1D18" w:rsidP="00450561">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hAnsi="Times New Roman" w:cs="Times New Roman"/>
          <w:bCs/>
          <w:iCs/>
          <w:sz w:val="28"/>
          <w:szCs w:val="28"/>
        </w:rPr>
        <w:t>4.</w:t>
      </w:r>
      <w:r>
        <w:rPr>
          <w:rFonts w:ascii="Times New Roman" w:hAnsi="Times New Roman" w:cs="Times New Roman"/>
          <w:bCs/>
          <w:iCs/>
          <w:sz w:val="28"/>
          <w:szCs w:val="28"/>
        </w:rPr>
        <w:tab/>
      </w:r>
      <w:r w:rsidR="00450561">
        <w:rPr>
          <w:rFonts w:ascii="Times New Roman" w:hAnsi="Times New Roman" w:cs="Times New Roman"/>
          <w:bCs/>
          <w:iCs/>
          <w:sz w:val="28"/>
          <w:szCs w:val="28"/>
        </w:rPr>
        <w:t xml:space="preserve">Исключить из проекта решения </w:t>
      </w:r>
      <w:r w:rsidR="00450561" w:rsidRPr="0098346F">
        <w:rPr>
          <w:rFonts w:ascii="Times New Roman" w:eastAsia="Times New Roman" w:hAnsi="Times New Roman" w:cs="Times New Roman"/>
          <w:bCs/>
          <w:iCs/>
          <w:sz w:val="28"/>
          <w:szCs w:val="28"/>
          <w:lang w:eastAsia="ar-SA"/>
        </w:rPr>
        <w:t>15 983 333,33 рубля</w:t>
      </w:r>
      <w:r w:rsidR="00450561">
        <w:rPr>
          <w:rFonts w:ascii="Times New Roman" w:eastAsia="Times New Roman" w:hAnsi="Times New Roman" w:cs="Times New Roman"/>
          <w:bCs/>
          <w:iCs/>
          <w:sz w:val="28"/>
          <w:szCs w:val="28"/>
          <w:lang w:eastAsia="ar-SA"/>
        </w:rPr>
        <w:t xml:space="preserve">, планируемые на приобретение </w:t>
      </w:r>
      <w:r w:rsidR="00450561" w:rsidRPr="008D5379">
        <w:rPr>
          <w:rFonts w:ascii="Times New Roman" w:eastAsia="Times New Roman" w:hAnsi="Times New Roman" w:cs="Times New Roman"/>
          <w:bCs/>
          <w:iCs/>
          <w:sz w:val="28"/>
          <w:szCs w:val="28"/>
          <w:lang w:eastAsia="ar-SA"/>
        </w:rPr>
        <w:t>комфортабельного автобуса для перевозки спортсменов к месту проведения соревнований</w:t>
      </w:r>
      <w:r w:rsidR="00450561">
        <w:rPr>
          <w:rFonts w:ascii="Times New Roman" w:eastAsia="Times New Roman" w:hAnsi="Times New Roman" w:cs="Times New Roman"/>
          <w:bCs/>
          <w:iCs/>
          <w:sz w:val="28"/>
          <w:szCs w:val="28"/>
          <w:lang w:eastAsia="ar-SA"/>
        </w:rPr>
        <w:t>.</w:t>
      </w:r>
    </w:p>
    <w:p w14:paraId="1DB52974" w14:textId="459BE73F" w:rsidR="00217FB3" w:rsidRDefault="00217FB3" w:rsidP="00217FB3">
      <w:pPr>
        <w:suppressAutoHyphens/>
        <w:spacing w:after="0" w:line="360" w:lineRule="auto"/>
        <w:ind w:firstLine="720"/>
        <w:jc w:val="both"/>
        <w:rPr>
          <w:rFonts w:ascii="Times New Roman" w:hAnsi="Times New Roman" w:cs="Times New Roman"/>
          <w:b/>
          <w:bCs/>
          <w:sz w:val="28"/>
          <w:szCs w:val="28"/>
        </w:rPr>
      </w:pPr>
      <w:r w:rsidRPr="00A350FD">
        <w:rPr>
          <w:rFonts w:ascii="Times New Roman" w:hAnsi="Times New Roman" w:cs="Times New Roman"/>
          <w:b/>
          <w:bCs/>
          <w:sz w:val="28"/>
          <w:szCs w:val="28"/>
        </w:rPr>
        <w:t>На основании вышеизложенного, КСО МО «Ленский район» рекомендует Районному Совету депутатов МО «Ленский район» принять проект решения о бюджете</w:t>
      </w:r>
      <w:r>
        <w:rPr>
          <w:rFonts w:ascii="Times New Roman" w:hAnsi="Times New Roman" w:cs="Times New Roman"/>
          <w:b/>
          <w:bCs/>
          <w:sz w:val="28"/>
          <w:szCs w:val="28"/>
        </w:rPr>
        <w:t xml:space="preserve"> </w:t>
      </w:r>
      <w:r w:rsidRPr="00A350FD">
        <w:rPr>
          <w:rFonts w:ascii="Times New Roman" w:hAnsi="Times New Roman" w:cs="Times New Roman"/>
          <w:b/>
          <w:bCs/>
          <w:sz w:val="28"/>
          <w:szCs w:val="28"/>
        </w:rPr>
        <w:t>с учетом рекомендаций КСО МО «Ленский район».</w:t>
      </w:r>
      <w:r w:rsidRPr="006B28EA">
        <w:rPr>
          <w:rFonts w:ascii="Times New Roman" w:hAnsi="Times New Roman" w:cs="Times New Roman"/>
          <w:b/>
          <w:bCs/>
          <w:sz w:val="28"/>
          <w:szCs w:val="28"/>
        </w:rPr>
        <w:t xml:space="preserve"> </w:t>
      </w:r>
    </w:p>
    <w:p w14:paraId="0925BFC1" w14:textId="0839F2DC" w:rsidR="00C61850" w:rsidRDefault="00C61850" w:rsidP="009F77C8">
      <w:pPr>
        <w:suppressAutoHyphens/>
        <w:spacing w:after="0" w:line="360" w:lineRule="auto"/>
        <w:ind w:firstLine="720"/>
        <w:jc w:val="both"/>
        <w:rPr>
          <w:rFonts w:ascii="Times New Roman" w:hAnsi="Times New Roman" w:cs="Times New Roman"/>
          <w:b/>
          <w:bCs/>
          <w:sz w:val="28"/>
          <w:szCs w:val="28"/>
        </w:rPr>
      </w:pPr>
    </w:p>
    <w:p w14:paraId="322687B0" w14:textId="77777777" w:rsidR="00C61850" w:rsidRDefault="00C61850" w:rsidP="009F77C8">
      <w:pPr>
        <w:suppressAutoHyphens/>
        <w:spacing w:after="0" w:line="360" w:lineRule="auto"/>
        <w:ind w:firstLine="720"/>
        <w:jc w:val="both"/>
        <w:rPr>
          <w:rFonts w:ascii="Times New Roman" w:hAnsi="Times New Roman" w:cs="Times New Roman"/>
          <w:b/>
          <w:bCs/>
          <w:sz w:val="28"/>
          <w:szCs w:val="28"/>
        </w:rPr>
      </w:pPr>
    </w:p>
    <w:p w14:paraId="411982E0" w14:textId="60805BFC" w:rsidR="0019657E" w:rsidRDefault="00393312" w:rsidP="009D753B">
      <w:pPr>
        <w:suppressAutoHyphens/>
        <w:spacing w:after="0" w:line="360" w:lineRule="auto"/>
        <w:ind w:firstLine="720"/>
        <w:jc w:val="both"/>
        <w:rPr>
          <w:rFonts w:ascii="Times New Roman" w:eastAsia="Times New Roman" w:hAnsi="Times New Roman" w:cs="Times New Roman"/>
          <w:bCs/>
          <w:sz w:val="28"/>
          <w:szCs w:val="28"/>
          <w:lang w:eastAsia="ar-SA"/>
        </w:rPr>
      </w:pPr>
      <w:r>
        <w:rPr>
          <w:rFonts w:ascii="Times New Roman" w:hAnsi="Times New Roman" w:cs="Times New Roman"/>
          <w:b/>
          <w:bCs/>
          <w:sz w:val="28"/>
          <w:szCs w:val="28"/>
        </w:rPr>
        <w:t>П</w:t>
      </w:r>
      <w:r w:rsidRPr="00775740">
        <w:rPr>
          <w:rFonts w:ascii="Times New Roman" w:hAnsi="Times New Roman" w:cs="Times New Roman"/>
          <w:b/>
          <w:bCs/>
          <w:sz w:val="28"/>
          <w:szCs w:val="28"/>
        </w:rPr>
        <w:t>редседател</w:t>
      </w:r>
      <w:r>
        <w:rPr>
          <w:rFonts w:ascii="Times New Roman" w:hAnsi="Times New Roman" w:cs="Times New Roman"/>
          <w:b/>
          <w:bCs/>
          <w:sz w:val="28"/>
          <w:szCs w:val="28"/>
        </w:rPr>
        <w:t xml:space="preserve">ь    </w:t>
      </w:r>
      <w:r w:rsidRPr="00775740">
        <w:rPr>
          <w:rFonts w:ascii="Times New Roman" w:hAnsi="Times New Roman" w:cs="Times New Roman"/>
          <w:b/>
          <w:bCs/>
          <w:sz w:val="28"/>
          <w:szCs w:val="28"/>
        </w:rPr>
        <w:t xml:space="preserve">                  </w:t>
      </w:r>
      <w:r w:rsidR="007264FD">
        <w:rPr>
          <w:rFonts w:ascii="Times New Roman" w:hAnsi="Times New Roman" w:cs="Times New Roman"/>
          <w:b/>
          <w:bCs/>
          <w:sz w:val="28"/>
          <w:szCs w:val="28"/>
        </w:rPr>
        <w:t xml:space="preserve">                                        </w:t>
      </w:r>
      <w:r w:rsidR="00217FB3">
        <w:rPr>
          <w:rFonts w:ascii="Times New Roman" w:hAnsi="Times New Roman" w:cs="Times New Roman"/>
          <w:b/>
          <w:bCs/>
          <w:sz w:val="28"/>
          <w:szCs w:val="28"/>
        </w:rPr>
        <w:t xml:space="preserve">Г.Б. </w:t>
      </w:r>
      <w:r>
        <w:rPr>
          <w:rFonts w:ascii="Times New Roman" w:hAnsi="Times New Roman" w:cs="Times New Roman"/>
          <w:b/>
          <w:bCs/>
          <w:sz w:val="28"/>
          <w:szCs w:val="28"/>
        </w:rPr>
        <w:t>Гурьянова</w:t>
      </w:r>
      <w:r w:rsidR="007264FD" w:rsidRPr="007264FD">
        <w:rPr>
          <w:rFonts w:ascii="Times New Roman" w:hAnsi="Times New Roman" w:cs="Times New Roman"/>
          <w:b/>
          <w:bCs/>
          <w:sz w:val="28"/>
          <w:szCs w:val="28"/>
        </w:rPr>
        <w:t xml:space="preserve"> </w:t>
      </w:r>
    </w:p>
    <w:p w14:paraId="3DED1BAD" w14:textId="77777777" w:rsidR="00217FB3" w:rsidRDefault="00217FB3">
      <w:pPr>
        <w:suppressAutoHyphens/>
        <w:spacing w:after="0" w:line="360" w:lineRule="auto"/>
        <w:ind w:firstLine="720"/>
        <w:jc w:val="both"/>
        <w:rPr>
          <w:rFonts w:ascii="Times New Roman" w:eastAsia="Times New Roman" w:hAnsi="Times New Roman" w:cs="Times New Roman"/>
          <w:bCs/>
          <w:sz w:val="28"/>
          <w:szCs w:val="28"/>
          <w:lang w:eastAsia="ar-SA"/>
        </w:rPr>
      </w:pPr>
    </w:p>
    <w:sectPr w:rsidR="00217FB3" w:rsidSect="00D1086C">
      <w:headerReference w:type="default" r:id="rId15"/>
      <w:footerReference w:type="default" r:id="rId16"/>
      <w:pgSz w:w="11905" w:h="16837"/>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48EE" w14:textId="77777777" w:rsidR="00AB0793" w:rsidRDefault="00AB0793" w:rsidP="00512EAE">
      <w:pPr>
        <w:spacing w:after="0" w:line="240" w:lineRule="auto"/>
      </w:pPr>
      <w:r>
        <w:separator/>
      </w:r>
    </w:p>
  </w:endnote>
  <w:endnote w:type="continuationSeparator" w:id="0">
    <w:p w14:paraId="238FD170" w14:textId="77777777" w:rsidR="00AB0793" w:rsidRDefault="00AB0793" w:rsidP="0051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78EE" w14:textId="77777777" w:rsidR="00E60674" w:rsidRDefault="00E60674">
    <w:pPr>
      <w:pStyle w:val="af5"/>
      <w:jc w:val="right"/>
    </w:pPr>
  </w:p>
  <w:p w14:paraId="58F3F509" w14:textId="77777777" w:rsidR="00E60674" w:rsidRDefault="00E6067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1115" w14:textId="77777777" w:rsidR="00AB0793" w:rsidRDefault="00AB0793" w:rsidP="00512EAE">
      <w:pPr>
        <w:spacing w:after="0" w:line="240" w:lineRule="auto"/>
      </w:pPr>
      <w:r>
        <w:separator/>
      </w:r>
    </w:p>
  </w:footnote>
  <w:footnote w:type="continuationSeparator" w:id="0">
    <w:p w14:paraId="154769EA" w14:textId="77777777" w:rsidR="00AB0793" w:rsidRDefault="00AB0793" w:rsidP="00512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021538"/>
      <w:docPartObj>
        <w:docPartGallery w:val="Page Numbers (Top of Page)"/>
        <w:docPartUnique/>
      </w:docPartObj>
    </w:sdtPr>
    <w:sdtEndPr/>
    <w:sdtContent>
      <w:p w14:paraId="770E4FA1" w14:textId="77777777" w:rsidR="005C06ED" w:rsidRDefault="005C06ED">
        <w:pPr>
          <w:pStyle w:val="a7"/>
          <w:jc w:val="center"/>
        </w:pPr>
        <w:r>
          <w:fldChar w:fldCharType="begin"/>
        </w:r>
        <w:r>
          <w:instrText>PAGE   \* MERGEFORMAT</w:instrText>
        </w:r>
        <w:r>
          <w:fldChar w:fldCharType="separate"/>
        </w:r>
        <w:r>
          <w:t>2</w:t>
        </w:r>
        <w:r>
          <w:fldChar w:fldCharType="end"/>
        </w:r>
      </w:p>
    </w:sdtContent>
  </w:sdt>
  <w:p w14:paraId="1EAD7845" w14:textId="77777777" w:rsidR="00E60674" w:rsidRDefault="00E606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3EF"/>
    <w:multiLevelType w:val="hybridMultilevel"/>
    <w:tmpl w:val="150E1904"/>
    <w:lvl w:ilvl="0" w:tplc="DD36F7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1662BA"/>
    <w:multiLevelType w:val="hybridMultilevel"/>
    <w:tmpl w:val="BB008AB4"/>
    <w:lvl w:ilvl="0" w:tplc="F50435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12F0A3D"/>
    <w:multiLevelType w:val="hybridMultilevel"/>
    <w:tmpl w:val="1FB2363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088E63F3"/>
    <w:multiLevelType w:val="hybridMultilevel"/>
    <w:tmpl w:val="2836E276"/>
    <w:lvl w:ilvl="0" w:tplc="3D8447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1540751"/>
    <w:multiLevelType w:val="hybridMultilevel"/>
    <w:tmpl w:val="ADC6FB96"/>
    <w:lvl w:ilvl="0" w:tplc="C1961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2E03F1E"/>
    <w:multiLevelType w:val="multilevel"/>
    <w:tmpl w:val="5276F718"/>
    <w:lvl w:ilvl="0">
      <w:start w:val="1"/>
      <w:numFmt w:val="decimal"/>
      <w:lvlText w:val="%1."/>
      <w:lvlJc w:val="left"/>
      <w:pPr>
        <w:ind w:left="1092" w:hanging="525"/>
      </w:pPr>
      <w:rPr>
        <w:rFonts w:hint="default"/>
      </w:rPr>
    </w:lvl>
    <w:lvl w:ilvl="1">
      <w:start w:val="1"/>
      <w:numFmt w:val="decimal"/>
      <w:isLgl/>
      <w:lvlText w:val="%1.%2."/>
      <w:lvlJc w:val="left"/>
      <w:pPr>
        <w:ind w:left="1812" w:hanging="720"/>
      </w:pPr>
      <w:rPr>
        <w:rFonts w:hint="default"/>
      </w:rPr>
    </w:lvl>
    <w:lvl w:ilvl="2">
      <w:start w:val="1"/>
      <w:numFmt w:val="decimal"/>
      <w:isLgl/>
      <w:lvlText w:val="%1.%2.%3."/>
      <w:lvlJc w:val="left"/>
      <w:pPr>
        <w:ind w:left="2337" w:hanging="720"/>
      </w:pPr>
      <w:rPr>
        <w:rFonts w:hint="default"/>
      </w:rPr>
    </w:lvl>
    <w:lvl w:ilvl="3">
      <w:start w:val="1"/>
      <w:numFmt w:val="decimal"/>
      <w:isLgl/>
      <w:lvlText w:val="%1.%2.%3.%4."/>
      <w:lvlJc w:val="left"/>
      <w:pPr>
        <w:ind w:left="3222" w:hanging="1080"/>
      </w:pPr>
      <w:rPr>
        <w:rFonts w:hint="default"/>
      </w:rPr>
    </w:lvl>
    <w:lvl w:ilvl="4">
      <w:start w:val="1"/>
      <w:numFmt w:val="decimal"/>
      <w:isLgl/>
      <w:lvlText w:val="%1.%2.%3.%4.%5."/>
      <w:lvlJc w:val="left"/>
      <w:pPr>
        <w:ind w:left="3747" w:hanging="1080"/>
      </w:pPr>
      <w:rPr>
        <w:rFonts w:hint="default"/>
      </w:rPr>
    </w:lvl>
    <w:lvl w:ilvl="5">
      <w:start w:val="1"/>
      <w:numFmt w:val="decimal"/>
      <w:isLgl/>
      <w:lvlText w:val="%1.%2.%3.%4.%5.%6."/>
      <w:lvlJc w:val="left"/>
      <w:pPr>
        <w:ind w:left="4632" w:hanging="1440"/>
      </w:pPr>
      <w:rPr>
        <w:rFonts w:hint="default"/>
      </w:rPr>
    </w:lvl>
    <w:lvl w:ilvl="6">
      <w:start w:val="1"/>
      <w:numFmt w:val="decimal"/>
      <w:isLgl/>
      <w:lvlText w:val="%1.%2.%3.%4.%5.%6.%7."/>
      <w:lvlJc w:val="left"/>
      <w:pPr>
        <w:ind w:left="5517" w:hanging="1800"/>
      </w:pPr>
      <w:rPr>
        <w:rFonts w:hint="default"/>
      </w:rPr>
    </w:lvl>
    <w:lvl w:ilvl="7">
      <w:start w:val="1"/>
      <w:numFmt w:val="decimal"/>
      <w:isLgl/>
      <w:lvlText w:val="%1.%2.%3.%4.%5.%6.%7.%8."/>
      <w:lvlJc w:val="left"/>
      <w:pPr>
        <w:ind w:left="6042" w:hanging="1800"/>
      </w:pPr>
      <w:rPr>
        <w:rFonts w:hint="default"/>
      </w:rPr>
    </w:lvl>
    <w:lvl w:ilvl="8">
      <w:start w:val="1"/>
      <w:numFmt w:val="decimal"/>
      <w:isLgl/>
      <w:lvlText w:val="%1.%2.%3.%4.%5.%6.%7.%8.%9."/>
      <w:lvlJc w:val="left"/>
      <w:pPr>
        <w:ind w:left="6927" w:hanging="2160"/>
      </w:pPr>
      <w:rPr>
        <w:rFonts w:hint="default"/>
      </w:rPr>
    </w:lvl>
  </w:abstractNum>
  <w:abstractNum w:abstractNumId="6" w15:restartNumberingAfterBreak="0">
    <w:nsid w:val="12E93658"/>
    <w:multiLevelType w:val="hybridMultilevel"/>
    <w:tmpl w:val="58FC269C"/>
    <w:lvl w:ilvl="0" w:tplc="6A00F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020A42"/>
    <w:multiLevelType w:val="hybridMultilevel"/>
    <w:tmpl w:val="19DE9F5A"/>
    <w:lvl w:ilvl="0" w:tplc="9B84A0B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CB27DE3"/>
    <w:multiLevelType w:val="hybridMultilevel"/>
    <w:tmpl w:val="46BE4A00"/>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9" w15:restartNumberingAfterBreak="0">
    <w:nsid w:val="1DF45215"/>
    <w:multiLevelType w:val="multilevel"/>
    <w:tmpl w:val="681EE58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6D1E25"/>
    <w:multiLevelType w:val="hybridMultilevel"/>
    <w:tmpl w:val="989E8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15B51B0"/>
    <w:multiLevelType w:val="hybridMultilevel"/>
    <w:tmpl w:val="2866405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2" w15:restartNumberingAfterBreak="0">
    <w:nsid w:val="23FD4BD8"/>
    <w:multiLevelType w:val="hybridMultilevel"/>
    <w:tmpl w:val="959A9A5A"/>
    <w:lvl w:ilvl="0" w:tplc="F3721A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56C66E1"/>
    <w:multiLevelType w:val="multilevel"/>
    <w:tmpl w:val="8180A26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270A76A2"/>
    <w:multiLevelType w:val="hybridMultilevel"/>
    <w:tmpl w:val="1256DE4E"/>
    <w:lvl w:ilvl="0" w:tplc="F482C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D111DA7"/>
    <w:multiLevelType w:val="multilevel"/>
    <w:tmpl w:val="681EE58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E2E5129"/>
    <w:multiLevelType w:val="hybridMultilevel"/>
    <w:tmpl w:val="72048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412619D"/>
    <w:multiLevelType w:val="hybridMultilevel"/>
    <w:tmpl w:val="1EAACA14"/>
    <w:lvl w:ilvl="0" w:tplc="CA38444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3493308A"/>
    <w:multiLevelType w:val="multilevel"/>
    <w:tmpl w:val="67DE07EC"/>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15:restartNumberingAfterBreak="0">
    <w:nsid w:val="35930598"/>
    <w:multiLevelType w:val="hybridMultilevel"/>
    <w:tmpl w:val="318E80DA"/>
    <w:lvl w:ilvl="0" w:tplc="156A0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DC23C2"/>
    <w:multiLevelType w:val="hybridMultilevel"/>
    <w:tmpl w:val="C0423AF0"/>
    <w:lvl w:ilvl="0" w:tplc="EC921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F3F07E1"/>
    <w:multiLevelType w:val="hybridMultilevel"/>
    <w:tmpl w:val="94167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3E4FD3"/>
    <w:multiLevelType w:val="hybridMultilevel"/>
    <w:tmpl w:val="1FB23630"/>
    <w:lvl w:ilvl="0" w:tplc="D9B236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04308DF"/>
    <w:multiLevelType w:val="hybridMultilevel"/>
    <w:tmpl w:val="6A3E3B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5F87415"/>
    <w:multiLevelType w:val="hybridMultilevel"/>
    <w:tmpl w:val="1AA0F5F8"/>
    <w:lvl w:ilvl="0" w:tplc="92183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225C77"/>
    <w:multiLevelType w:val="hybridMultilevel"/>
    <w:tmpl w:val="FFF2B29A"/>
    <w:lvl w:ilvl="0" w:tplc="2C7E56F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4B164A5D"/>
    <w:multiLevelType w:val="hybridMultilevel"/>
    <w:tmpl w:val="1592DFCE"/>
    <w:lvl w:ilvl="0" w:tplc="96A0E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6B23DCF"/>
    <w:multiLevelType w:val="multilevel"/>
    <w:tmpl w:val="B98CC62E"/>
    <w:lvl w:ilvl="0">
      <w:start w:val="3"/>
      <w:numFmt w:val="decimal"/>
      <w:lvlText w:val="%1."/>
      <w:lvlJc w:val="left"/>
      <w:pPr>
        <w:ind w:left="450" w:hanging="450"/>
      </w:pPr>
      <w:rPr>
        <w:rFonts w:eastAsia="Times New Roman" w:hint="default"/>
      </w:rPr>
    </w:lvl>
    <w:lvl w:ilvl="1">
      <w:start w:val="3"/>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8" w15:restartNumberingAfterBreak="0">
    <w:nsid w:val="5DC46F7B"/>
    <w:multiLevelType w:val="hybridMultilevel"/>
    <w:tmpl w:val="663099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175075E"/>
    <w:multiLevelType w:val="hybridMultilevel"/>
    <w:tmpl w:val="1256DE4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61BD58A6"/>
    <w:multiLevelType w:val="hybridMultilevel"/>
    <w:tmpl w:val="2B141998"/>
    <w:lvl w:ilvl="0" w:tplc="365CE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4857F71"/>
    <w:multiLevelType w:val="hybridMultilevel"/>
    <w:tmpl w:val="F1BEC3C8"/>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15:restartNumberingAfterBreak="0">
    <w:nsid w:val="79AC1774"/>
    <w:multiLevelType w:val="multilevel"/>
    <w:tmpl w:val="F4061B54"/>
    <w:lvl w:ilvl="0">
      <w:start w:val="1"/>
      <w:numFmt w:val="decimal"/>
      <w:lvlText w:val="%1."/>
      <w:lvlJc w:val="left"/>
      <w:pPr>
        <w:ind w:left="1353" w:hanging="360"/>
      </w:pPr>
      <w:rPr>
        <w:rFonts w:hint="default"/>
      </w:rPr>
    </w:lvl>
    <w:lvl w:ilvl="1">
      <w:start w:val="4"/>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16cid:durableId="63526016">
    <w:abstractNumId w:val="32"/>
  </w:num>
  <w:num w:numId="2" w16cid:durableId="458646535">
    <w:abstractNumId w:val="20"/>
  </w:num>
  <w:num w:numId="3" w16cid:durableId="739913008">
    <w:abstractNumId w:val="5"/>
  </w:num>
  <w:num w:numId="4" w16cid:durableId="1602562412">
    <w:abstractNumId w:val="6"/>
  </w:num>
  <w:num w:numId="5" w16cid:durableId="1383796890">
    <w:abstractNumId w:val="17"/>
  </w:num>
  <w:num w:numId="6" w16cid:durableId="2079201800">
    <w:abstractNumId w:val="12"/>
  </w:num>
  <w:num w:numId="7" w16cid:durableId="779228993">
    <w:abstractNumId w:val="3"/>
  </w:num>
  <w:num w:numId="8" w16cid:durableId="389694363">
    <w:abstractNumId w:val="13"/>
  </w:num>
  <w:num w:numId="9" w16cid:durableId="55129067">
    <w:abstractNumId w:val="18"/>
  </w:num>
  <w:num w:numId="10" w16cid:durableId="1205827661">
    <w:abstractNumId w:val="0"/>
  </w:num>
  <w:num w:numId="11" w16cid:durableId="1473867021">
    <w:abstractNumId w:val="26"/>
  </w:num>
  <w:num w:numId="12" w16cid:durableId="51851819">
    <w:abstractNumId w:val="4"/>
  </w:num>
  <w:num w:numId="13" w16cid:durableId="762528625">
    <w:abstractNumId w:val="25"/>
  </w:num>
  <w:num w:numId="14" w16cid:durableId="350961667">
    <w:abstractNumId w:val="1"/>
  </w:num>
  <w:num w:numId="15" w16cid:durableId="1310398168">
    <w:abstractNumId w:val="19"/>
  </w:num>
  <w:num w:numId="16" w16cid:durableId="1074163038">
    <w:abstractNumId w:val="22"/>
  </w:num>
  <w:num w:numId="17" w16cid:durableId="181819481">
    <w:abstractNumId w:val="10"/>
  </w:num>
  <w:num w:numId="18" w16cid:durableId="1018502093">
    <w:abstractNumId w:val="23"/>
  </w:num>
  <w:num w:numId="19" w16cid:durableId="1598057186">
    <w:abstractNumId w:val="16"/>
  </w:num>
  <w:num w:numId="20" w16cid:durableId="1384868851">
    <w:abstractNumId w:val="9"/>
  </w:num>
  <w:num w:numId="21" w16cid:durableId="4402235">
    <w:abstractNumId w:val="2"/>
  </w:num>
  <w:num w:numId="22" w16cid:durableId="1277786748">
    <w:abstractNumId w:val="24"/>
  </w:num>
  <w:num w:numId="23" w16cid:durableId="459804414">
    <w:abstractNumId w:val="7"/>
  </w:num>
  <w:num w:numId="24" w16cid:durableId="868225188">
    <w:abstractNumId w:val="30"/>
  </w:num>
  <w:num w:numId="25" w16cid:durableId="1146362819">
    <w:abstractNumId w:val="15"/>
  </w:num>
  <w:num w:numId="26" w16cid:durableId="1459641728">
    <w:abstractNumId w:val="21"/>
  </w:num>
  <w:num w:numId="27" w16cid:durableId="2000235188">
    <w:abstractNumId w:val="31"/>
  </w:num>
  <w:num w:numId="28" w16cid:durableId="1967927212">
    <w:abstractNumId w:val="11"/>
  </w:num>
  <w:num w:numId="29" w16cid:durableId="679937421">
    <w:abstractNumId w:val="8"/>
  </w:num>
  <w:num w:numId="30" w16cid:durableId="590092767">
    <w:abstractNumId w:val="28"/>
  </w:num>
  <w:num w:numId="31" w16cid:durableId="1784612861">
    <w:abstractNumId w:val="14"/>
  </w:num>
  <w:num w:numId="32" w16cid:durableId="1468357080">
    <w:abstractNumId w:val="29"/>
  </w:num>
  <w:num w:numId="33" w16cid:durableId="107054447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6F"/>
    <w:rsid w:val="00000027"/>
    <w:rsid w:val="000001C5"/>
    <w:rsid w:val="00000731"/>
    <w:rsid w:val="00000AD3"/>
    <w:rsid w:val="00000DDD"/>
    <w:rsid w:val="00000F53"/>
    <w:rsid w:val="00000F8E"/>
    <w:rsid w:val="0000169C"/>
    <w:rsid w:val="00001A04"/>
    <w:rsid w:val="00002552"/>
    <w:rsid w:val="000027D0"/>
    <w:rsid w:val="000027D5"/>
    <w:rsid w:val="00002896"/>
    <w:rsid w:val="00002E9D"/>
    <w:rsid w:val="00002FD2"/>
    <w:rsid w:val="00003486"/>
    <w:rsid w:val="0000389B"/>
    <w:rsid w:val="00003A4E"/>
    <w:rsid w:val="00003B33"/>
    <w:rsid w:val="000042ED"/>
    <w:rsid w:val="00004C60"/>
    <w:rsid w:val="00004D4B"/>
    <w:rsid w:val="00004D9E"/>
    <w:rsid w:val="00005EBD"/>
    <w:rsid w:val="00005F30"/>
    <w:rsid w:val="000064EE"/>
    <w:rsid w:val="0000699B"/>
    <w:rsid w:val="000069B9"/>
    <w:rsid w:val="00006A23"/>
    <w:rsid w:val="00006B64"/>
    <w:rsid w:val="00006CB7"/>
    <w:rsid w:val="00006F03"/>
    <w:rsid w:val="00007249"/>
    <w:rsid w:val="00007301"/>
    <w:rsid w:val="00007977"/>
    <w:rsid w:val="000079D3"/>
    <w:rsid w:val="00007B87"/>
    <w:rsid w:val="00007EA3"/>
    <w:rsid w:val="0001018B"/>
    <w:rsid w:val="0001029F"/>
    <w:rsid w:val="0001093D"/>
    <w:rsid w:val="0001123A"/>
    <w:rsid w:val="0001146A"/>
    <w:rsid w:val="0001155C"/>
    <w:rsid w:val="0001203C"/>
    <w:rsid w:val="0001243A"/>
    <w:rsid w:val="00012A26"/>
    <w:rsid w:val="00012A5A"/>
    <w:rsid w:val="00012F06"/>
    <w:rsid w:val="0001313D"/>
    <w:rsid w:val="000131BC"/>
    <w:rsid w:val="0001343E"/>
    <w:rsid w:val="000134D3"/>
    <w:rsid w:val="00014ACF"/>
    <w:rsid w:val="00014C29"/>
    <w:rsid w:val="00014E14"/>
    <w:rsid w:val="00014FB9"/>
    <w:rsid w:val="000157DB"/>
    <w:rsid w:val="00015940"/>
    <w:rsid w:val="00015E34"/>
    <w:rsid w:val="0001618B"/>
    <w:rsid w:val="000164A2"/>
    <w:rsid w:val="000168F7"/>
    <w:rsid w:val="00017660"/>
    <w:rsid w:val="00017829"/>
    <w:rsid w:val="00017F98"/>
    <w:rsid w:val="00017FA7"/>
    <w:rsid w:val="00020A50"/>
    <w:rsid w:val="00020AA4"/>
    <w:rsid w:val="0002104A"/>
    <w:rsid w:val="00021614"/>
    <w:rsid w:val="00021A08"/>
    <w:rsid w:val="00021B78"/>
    <w:rsid w:val="00021DDB"/>
    <w:rsid w:val="000221A7"/>
    <w:rsid w:val="0002260D"/>
    <w:rsid w:val="00022913"/>
    <w:rsid w:val="000229A9"/>
    <w:rsid w:val="00022B69"/>
    <w:rsid w:val="00023220"/>
    <w:rsid w:val="00023370"/>
    <w:rsid w:val="00023C91"/>
    <w:rsid w:val="000245CB"/>
    <w:rsid w:val="00024E7C"/>
    <w:rsid w:val="00025042"/>
    <w:rsid w:val="00025060"/>
    <w:rsid w:val="000253A8"/>
    <w:rsid w:val="0002546D"/>
    <w:rsid w:val="00025CCE"/>
    <w:rsid w:val="00025DA7"/>
    <w:rsid w:val="000263F2"/>
    <w:rsid w:val="00026776"/>
    <w:rsid w:val="000269AC"/>
    <w:rsid w:val="00026CF3"/>
    <w:rsid w:val="00026E6A"/>
    <w:rsid w:val="00027A2B"/>
    <w:rsid w:val="0003012E"/>
    <w:rsid w:val="000304A7"/>
    <w:rsid w:val="000305B4"/>
    <w:rsid w:val="00030D45"/>
    <w:rsid w:val="000316F3"/>
    <w:rsid w:val="0003193D"/>
    <w:rsid w:val="00032014"/>
    <w:rsid w:val="000324DB"/>
    <w:rsid w:val="00032B5E"/>
    <w:rsid w:val="00032EBC"/>
    <w:rsid w:val="000333AA"/>
    <w:rsid w:val="00033676"/>
    <w:rsid w:val="0003395E"/>
    <w:rsid w:val="00033DA2"/>
    <w:rsid w:val="00034620"/>
    <w:rsid w:val="00034A1F"/>
    <w:rsid w:val="00034B64"/>
    <w:rsid w:val="000350A0"/>
    <w:rsid w:val="000351EB"/>
    <w:rsid w:val="00035701"/>
    <w:rsid w:val="00035944"/>
    <w:rsid w:val="00035D86"/>
    <w:rsid w:val="000361A7"/>
    <w:rsid w:val="00036E73"/>
    <w:rsid w:val="00037958"/>
    <w:rsid w:val="00037A4E"/>
    <w:rsid w:val="0004063B"/>
    <w:rsid w:val="000407B1"/>
    <w:rsid w:val="000408EC"/>
    <w:rsid w:val="000409A3"/>
    <w:rsid w:val="00040AD0"/>
    <w:rsid w:val="00040B2F"/>
    <w:rsid w:val="00040C05"/>
    <w:rsid w:val="00040D23"/>
    <w:rsid w:val="00041C35"/>
    <w:rsid w:val="00041E2E"/>
    <w:rsid w:val="00042086"/>
    <w:rsid w:val="00042D76"/>
    <w:rsid w:val="000433F8"/>
    <w:rsid w:val="00043510"/>
    <w:rsid w:val="000436E9"/>
    <w:rsid w:val="000437F8"/>
    <w:rsid w:val="00043DDA"/>
    <w:rsid w:val="00044521"/>
    <w:rsid w:val="0004527E"/>
    <w:rsid w:val="000458EC"/>
    <w:rsid w:val="00045B85"/>
    <w:rsid w:val="00045BAB"/>
    <w:rsid w:val="00045DE8"/>
    <w:rsid w:val="0004691F"/>
    <w:rsid w:val="00046FD0"/>
    <w:rsid w:val="0004706B"/>
    <w:rsid w:val="00047670"/>
    <w:rsid w:val="00047BD4"/>
    <w:rsid w:val="000500F0"/>
    <w:rsid w:val="0005022E"/>
    <w:rsid w:val="000505AF"/>
    <w:rsid w:val="000508BF"/>
    <w:rsid w:val="000508D5"/>
    <w:rsid w:val="00050904"/>
    <w:rsid w:val="0005091F"/>
    <w:rsid w:val="000512CB"/>
    <w:rsid w:val="000513EC"/>
    <w:rsid w:val="000529C3"/>
    <w:rsid w:val="00052A34"/>
    <w:rsid w:val="00052DCB"/>
    <w:rsid w:val="00053BFB"/>
    <w:rsid w:val="00053E2C"/>
    <w:rsid w:val="00053F75"/>
    <w:rsid w:val="00053FAA"/>
    <w:rsid w:val="000542AC"/>
    <w:rsid w:val="0005599D"/>
    <w:rsid w:val="00055A4A"/>
    <w:rsid w:val="00055F16"/>
    <w:rsid w:val="000566CD"/>
    <w:rsid w:val="00056BDF"/>
    <w:rsid w:val="00056D2C"/>
    <w:rsid w:val="00056E85"/>
    <w:rsid w:val="00056FD8"/>
    <w:rsid w:val="000571B3"/>
    <w:rsid w:val="00057540"/>
    <w:rsid w:val="00057610"/>
    <w:rsid w:val="000610D2"/>
    <w:rsid w:val="00061C45"/>
    <w:rsid w:val="000628C9"/>
    <w:rsid w:val="00062AF2"/>
    <w:rsid w:val="00063848"/>
    <w:rsid w:val="0006388B"/>
    <w:rsid w:val="00063950"/>
    <w:rsid w:val="00063D27"/>
    <w:rsid w:val="00064B15"/>
    <w:rsid w:val="00064FA8"/>
    <w:rsid w:val="00065735"/>
    <w:rsid w:val="00066751"/>
    <w:rsid w:val="000668FD"/>
    <w:rsid w:val="00066A40"/>
    <w:rsid w:val="00066EC4"/>
    <w:rsid w:val="00066FC7"/>
    <w:rsid w:val="000678A0"/>
    <w:rsid w:val="000703D9"/>
    <w:rsid w:val="0007064A"/>
    <w:rsid w:val="00070EA3"/>
    <w:rsid w:val="000715A9"/>
    <w:rsid w:val="00071B91"/>
    <w:rsid w:val="00072100"/>
    <w:rsid w:val="0007229F"/>
    <w:rsid w:val="00072374"/>
    <w:rsid w:val="00072461"/>
    <w:rsid w:val="00072CC6"/>
    <w:rsid w:val="00073083"/>
    <w:rsid w:val="00073267"/>
    <w:rsid w:val="0007397D"/>
    <w:rsid w:val="00073F5A"/>
    <w:rsid w:val="000749D4"/>
    <w:rsid w:val="00075363"/>
    <w:rsid w:val="00075454"/>
    <w:rsid w:val="000755A2"/>
    <w:rsid w:val="000757A7"/>
    <w:rsid w:val="00075B4E"/>
    <w:rsid w:val="00075BBB"/>
    <w:rsid w:val="00075D9B"/>
    <w:rsid w:val="00075E11"/>
    <w:rsid w:val="000766BD"/>
    <w:rsid w:val="0007761A"/>
    <w:rsid w:val="000776D2"/>
    <w:rsid w:val="00077774"/>
    <w:rsid w:val="00077946"/>
    <w:rsid w:val="00077BE5"/>
    <w:rsid w:val="000802E3"/>
    <w:rsid w:val="0008049D"/>
    <w:rsid w:val="00080570"/>
    <w:rsid w:val="000805A7"/>
    <w:rsid w:val="00080678"/>
    <w:rsid w:val="0008078F"/>
    <w:rsid w:val="00080CB7"/>
    <w:rsid w:val="000811CB"/>
    <w:rsid w:val="0008129B"/>
    <w:rsid w:val="0008230C"/>
    <w:rsid w:val="000824D6"/>
    <w:rsid w:val="00082749"/>
    <w:rsid w:val="00083154"/>
    <w:rsid w:val="00083159"/>
    <w:rsid w:val="00083177"/>
    <w:rsid w:val="000831A8"/>
    <w:rsid w:val="000832A5"/>
    <w:rsid w:val="00083903"/>
    <w:rsid w:val="00083DE6"/>
    <w:rsid w:val="000842B8"/>
    <w:rsid w:val="0008465A"/>
    <w:rsid w:val="00084FBE"/>
    <w:rsid w:val="00085410"/>
    <w:rsid w:val="00085D08"/>
    <w:rsid w:val="00085D37"/>
    <w:rsid w:val="00085FD4"/>
    <w:rsid w:val="000862A0"/>
    <w:rsid w:val="000866AE"/>
    <w:rsid w:val="000870FF"/>
    <w:rsid w:val="00087253"/>
    <w:rsid w:val="000873BB"/>
    <w:rsid w:val="00087727"/>
    <w:rsid w:val="0009055D"/>
    <w:rsid w:val="00090CB6"/>
    <w:rsid w:val="00091399"/>
    <w:rsid w:val="0009160B"/>
    <w:rsid w:val="00092C0F"/>
    <w:rsid w:val="00092E83"/>
    <w:rsid w:val="000932AD"/>
    <w:rsid w:val="00093876"/>
    <w:rsid w:val="00093928"/>
    <w:rsid w:val="00093AAB"/>
    <w:rsid w:val="000940AA"/>
    <w:rsid w:val="00094405"/>
    <w:rsid w:val="0009542A"/>
    <w:rsid w:val="00095A52"/>
    <w:rsid w:val="00095C22"/>
    <w:rsid w:val="00095CF0"/>
    <w:rsid w:val="00096073"/>
    <w:rsid w:val="000963A6"/>
    <w:rsid w:val="00096D0F"/>
    <w:rsid w:val="000A032A"/>
    <w:rsid w:val="000A06C2"/>
    <w:rsid w:val="000A08AF"/>
    <w:rsid w:val="000A0B15"/>
    <w:rsid w:val="000A0E43"/>
    <w:rsid w:val="000A1C2C"/>
    <w:rsid w:val="000A1EFE"/>
    <w:rsid w:val="000A24BF"/>
    <w:rsid w:val="000A2FC4"/>
    <w:rsid w:val="000A3609"/>
    <w:rsid w:val="000A37E4"/>
    <w:rsid w:val="000A3EAF"/>
    <w:rsid w:val="000A4387"/>
    <w:rsid w:val="000A4636"/>
    <w:rsid w:val="000A46B5"/>
    <w:rsid w:val="000A4C0B"/>
    <w:rsid w:val="000A4CA8"/>
    <w:rsid w:val="000A4ED6"/>
    <w:rsid w:val="000A524C"/>
    <w:rsid w:val="000A5279"/>
    <w:rsid w:val="000A5418"/>
    <w:rsid w:val="000A591A"/>
    <w:rsid w:val="000A5A4C"/>
    <w:rsid w:val="000A5DAB"/>
    <w:rsid w:val="000A5F29"/>
    <w:rsid w:val="000A6579"/>
    <w:rsid w:val="000A707B"/>
    <w:rsid w:val="000A7171"/>
    <w:rsid w:val="000A721E"/>
    <w:rsid w:val="000A7B63"/>
    <w:rsid w:val="000A7F2E"/>
    <w:rsid w:val="000B04F5"/>
    <w:rsid w:val="000B066F"/>
    <w:rsid w:val="000B09F9"/>
    <w:rsid w:val="000B0AC4"/>
    <w:rsid w:val="000B158D"/>
    <w:rsid w:val="000B1B24"/>
    <w:rsid w:val="000B1D2E"/>
    <w:rsid w:val="000B2048"/>
    <w:rsid w:val="000B2818"/>
    <w:rsid w:val="000B2B37"/>
    <w:rsid w:val="000B2F2C"/>
    <w:rsid w:val="000B37AF"/>
    <w:rsid w:val="000B3825"/>
    <w:rsid w:val="000B4BEA"/>
    <w:rsid w:val="000B50BE"/>
    <w:rsid w:val="000B544F"/>
    <w:rsid w:val="000B5A41"/>
    <w:rsid w:val="000B640D"/>
    <w:rsid w:val="000B641F"/>
    <w:rsid w:val="000B6886"/>
    <w:rsid w:val="000B68C3"/>
    <w:rsid w:val="000B69BB"/>
    <w:rsid w:val="000B72FF"/>
    <w:rsid w:val="000B772F"/>
    <w:rsid w:val="000B79C8"/>
    <w:rsid w:val="000B7AD9"/>
    <w:rsid w:val="000C0175"/>
    <w:rsid w:val="000C0595"/>
    <w:rsid w:val="000C0662"/>
    <w:rsid w:val="000C087E"/>
    <w:rsid w:val="000C09DB"/>
    <w:rsid w:val="000C1D21"/>
    <w:rsid w:val="000C2214"/>
    <w:rsid w:val="000C27A7"/>
    <w:rsid w:val="000C27EC"/>
    <w:rsid w:val="000C28D5"/>
    <w:rsid w:val="000C2A83"/>
    <w:rsid w:val="000C2CFC"/>
    <w:rsid w:val="000C34FC"/>
    <w:rsid w:val="000C3B44"/>
    <w:rsid w:val="000C3C2E"/>
    <w:rsid w:val="000C3D75"/>
    <w:rsid w:val="000C49F3"/>
    <w:rsid w:val="000C4FCD"/>
    <w:rsid w:val="000C5171"/>
    <w:rsid w:val="000C5203"/>
    <w:rsid w:val="000C646C"/>
    <w:rsid w:val="000C6563"/>
    <w:rsid w:val="000C6F36"/>
    <w:rsid w:val="000C700C"/>
    <w:rsid w:val="000C714D"/>
    <w:rsid w:val="000C73C9"/>
    <w:rsid w:val="000D0048"/>
    <w:rsid w:val="000D0272"/>
    <w:rsid w:val="000D0DEF"/>
    <w:rsid w:val="000D1030"/>
    <w:rsid w:val="000D24C9"/>
    <w:rsid w:val="000D2525"/>
    <w:rsid w:val="000D2C1E"/>
    <w:rsid w:val="000D2DCA"/>
    <w:rsid w:val="000D2EC0"/>
    <w:rsid w:val="000D3A08"/>
    <w:rsid w:val="000D3F1E"/>
    <w:rsid w:val="000D491F"/>
    <w:rsid w:val="000D4AC8"/>
    <w:rsid w:val="000D4E0A"/>
    <w:rsid w:val="000D51AD"/>
    <w:rsid w:val="000D51E6"/>
    <w:rsid w:val="000D6324"/>
    <w:rsid w:val="000D6C4B"/>
    <w:rsid w:val="000D70BF"/>
    <w:rsid w:val="000D7520"/>
    <w:rsid w:val="000D7A02"/>
    <w:rsid w:val="000D7FB7"/>
    <w:rsid w:val="000E098B"/>
    <w:rsid w:val="000E125F"/>
    <w:rsid w:val="000E1450"/>
    <w:rsid w:val="000E1D2B"/>
    <w:rsid w:val="000E1D41"/>
    <w:rsid w:val="000E1DE3"/>
    <w:rsid w:val="000E2129"/>
    <w:rsid w:val="000E3ED3"/>
    <w:rsid w:val="000E414F"/>
    <w:rsid w:val="000E5368"/>
    <w:rsid w:val="000E78B3"/>
    <w:rsid w:val="000F0070"/>
    <w:rsid w:val="000F0444"/>
    <w:rsid w:val="000F0AD0"/>
    <w:rsid w:val="000F0DCE"/>
    <w:rsid w:val="000F1380"/>
    <w:rsid w:val="000F24F4"/>
    <w:rsid w:val="000F2E2A"/>
    <w:rsid w:val="000F3146"/>
    <w:rsid w:val="000F319B"/>
    <w:rsid w:val="000F327F"/>
    <w:rsid w:val="000F4898"/>
    <w:rsid w:val="000F4A45"/>
    <w:rsid w:val="000F4F53"/>
    <w:rsid w:val="000F51BB"/>
    <w:rsid w:val="000F56F6"/>
    <w:rsid w:val="000F5B1F"/>
    <w:rsid w:val="000F5CAF"/>
    <w:rsid w:val="000F65EC"/>
    <w:rsid w:val="000F68C8"/>
    <w:rsid w:val="000F6B0F"/>
    <w:rsid w:val="000F6B9E"/>
    <w:rsid w:val="000F7C7B"/>
    <w:rsid w:val="00100189"/>
    <w:rsid w:val="0010068E"/>
    <w:rsid w:val="0010087E"/>
    <w:rsid w:val="0010121D"/>
    <w:rsid w:val="00101378"/>
    <w:rsid w:val="001013A3"/>
    <w:rsid w:val="00101415"/>
    <w:rsid w:val="001015EB"/>
    <w:rsid w:val="001018A5"/>
    <w:rsid w:val="001018E0"/>
    <w:rsid w:val="00101FDA"/>
    <w:rsid w:val="00102010"/>
    <w:rsid w:val="00102699"/>
    <w:rsid w:val="00102862"/>
    <w:rsid w:val="00102890"/>
    <w:rsid w:val="001042FB"/>
    <w:rsid w:val="001044CA"/>
    <w:rsid w:val="00104673"/>
    <w:rsid w:val="001046AB"/>
    <w:rsid w:val="001047DE"/>
    <w:rsid w:val="00104856"/>
    <w:rsid w:val="00104972"/>
    <w:rsid w:val="00104F90"/>
    <w:rsid w:val="00104FFA"/>
    <w:rsid w:val="00105062"/>
    <w:rsid w:val="00105237"/>
    <w:rsid w:val="0010544E"/>
    <w:rsid w:val="0010557F"/>
    <w:rsid w:val="0010558B"/>
    <w:rsid w:val="00105849"/>
    <w:rsid w:val="00105B9D"/>
    <w:rsid w:val="0010607A"/>
    <w:rsid w:val="00106A29"/>
    <w:rsid w:val="00106C1B"/>
    <w:rsid w:val="001079A0"/>
    <w:rsid w:val="00107A9C"/>
    <w:rsid w:val="00107AEB"/>
    <w:rsid w:val="00107FB7"/>
    <w:rsid w:val="00110139"/>
    <w:rsid w:val="0011037F"/>
    <w:rsid w:val="00110552"/>
    <w:rsid w:val="00110A29"/>
    <w:rsid w:val="00111421"/>
    <w:rsid w:val="00111A9E"/>
    <w:rsid w:val="00111D86"/>
    <w:rsid w:val="00111F8D"/>
    <w:rsid w:val="00112037"/>
    <w:rsid w:val="001124D3"/>
    <w:rsid w:val="00112C53"/>
    <w:rsid w:val="0011330F"/>
    <w:rsid w:val="0011376E"/>
    <w:rsid w:val="00113947"/>
    <w:rsid w:val="001145C9"/>
    <w:rsid w:val="00114A71"/>
    <w:rsid w:val="00114A80"/>
    <w:rsid w:val="00114C81"/>
    <w:rsid w:val="00114D73"/>
    <w:rsid w:val="00115594"/>
    <w:rsid w:val="001157DD"/>
    <w:rsid w:val="001159A1"/>
    <w:rsid w:val="00115E25"/>
    <w:rsid w:val="0011606E"/>
    <w:rsid w:val="00116773"/>
    <w:rsid w:val="0011691A"/>
    <w:rsid w:val="00116A10"/>
    <w:rsid w:val="00116DB6"/>
    <w:rsid w:val="00116F31"/>
    <w:rsid w:val="0011716C"/>
    <w:rsid w:val="00117751"/>
    <w:rsid w:val="00117D04"/>
    <w:rsid w:val="0012014E"/>
    <w:rsid w:val="001203D9"/>
    <w:rsid w:val="00120554"/>
    <w:rsid w:val="00120620"/>
    <w:rsid w:val="0012086F"/>
    <w:rsid w:val="001217D5"/>
    <w:rsid w:val="00121DF9"/>
    <w:rsid w:val="00121FC4"/>
    <w:rsid w:val="001220CF"/>
    <w:rsid w:val="00122206"/>
    <w:rsid w:val="00122B5C"/>
    <w:rsid w:val="001231ED"/>
    <w:rsid w:val="0012477D"/>
    <w:rsid w:val="00124926"/>
    <w:rsid w:val="0012557E"/>
    <w:rsid w:val="001255E1"/>
    <w:rsid w:val="00125BF6"/>
    <w:rsid w:val="00126070"/>
    <w:rsid w:val="0012640A"/>
    <w:rsid w:val="001266D6"/>
    <w:rsid w:val="001274FD"/>
    <w:rsid w:val="0013056F"/>
    <w:rsid w:val="0013070B"/>
    <w:rsid w:val="00131F9A"/>
    <w:rsid w:val="001323FE"/>
    <w:rsid w:val="00132879"/>
    <w:rsid w:val="00132D8E"/>
    <w:rsid w:val="00132F7B"/>
    <w:rsid w:val="00133036"/>
    <w:rsid w:val="00133183"/>
    <w:rsid w:val="00133C3D"/>
    <w:rsid w:val="00134C73"/>
    <w:rsid w:val="00135383"/>
    <w:rsid w:val="00135863"/>
    <w:rsid w:val="001359C0"/>
    <w:rsid w:val="00135B41"/>
    <w:rsid w:val="0013637E"/>
    <w:rsid w:val="001363EC"/>
    <w:rsid w:val="0013643B"/>
    <w:rsid w:val="0013666C"/>
    <w:rsid w:val="001368B1"/>
    <w:rsid w:val="00136B66"/>
    <w:rsid w:val="00136D92"/>
    <w:rsid w:val="00136E2A"/>
    <w:rsid w:val="001378A3"/>
    <w:rsid w:val="00137EC9"/>
    <w:rsid w:val="00140621"/>
    <w:rsid w:val="0014126B"/>
    <w:rsid w:val="0014131D"/>
    <w:rsid w:val="001416DE"/>
    <w:rsid w:val="001418B0"/>
    <w:rsid w:val="00141911"/>
    <w:rsid w:val="00141D33"/>
    <w:rsid w:val="00141EA4"/>
    <w:rsid w:val="0014210F"/>
    <w:rsid w:val="001427D8"/>
    <w:rsid w:val="001429EE"/>
    <w:rsid w:val="00142D2A"/>
    <w:rsid w:val="0014313D"/>
    <w:rsid w:val="001439B6"/>
    <w:rsid w:val="0014459D"/>
    <w:rsid w:val="00144697"/>
    <w:rsid w:val="00144FDA"/>
    <w:rsid w:val="001457DB"/>
    <w:rsid w:val="00145946"/>
    <w:rsid w:val="0014594D"/>
    <w:rsid w:val="00145DB0"/>
    <w:rsid w:val="0014620B"/>
    <w:rsid w:val="00146B2C"/>
    <w:rsid w:val="00146B9E"/>
    <w:rsid w:val="00146D84"/>
    <w:rsid w:val="00147CA2"/>
    <w:rsid w:val="00147CDA"/>
    <w:rsid w:val="00147D1B"/>
    <w:rsid w:val="00147D38"/>
    <w:rsid w:val="00147F69"/>
    <w:rsid w:val="00150890"/>
    <w:rsid w:val="00150BB4"/>
    <w:rsid w:val="00150BEC"/>
    <w:rsid w:val="0015103C"/>
    <w:rsid w:val="001516CC"/>
    <w:rsid w:val="001517A1"/>
    <w:rsid w:val="00151888"/>
    <w:rsid w:val="00151A98"/>
    <w:rsid w:val="00151E4F"/>
    <w:rsid w:val="00151FB7"/>
    <w:rsid w:val="00152015"/>
    <w:rsid w:val="00152255"/>
    <w:rsid w:val="001524A8"/>
    <w:rsid w:val="00152746"/>
    <w:rsid w:val="00152E75"/>
    <w:rsid w:val="001534DE"/>
    <w:rsid w:val="00153CF1"/>
    <w:rsid w:val="00154462"/>
    <w:rsid w:val="0015449F"/>
    <w:rsid w:val="00154975"/>
    <w:rsid w:val="00154C73"/>
    <w:rsid w:val="00154D43"/>
    <w:rsid w:val="00154E01"/>
    <w:rsid w:val="0015563E"/>
    <w:rsid w:val="001556A8"/>
    <w:rsid w:val="001557BE"/>
    <w:rsid w:val="001558B6"/>
    <w:rsid w:val="00156210"/>
    <w:rsid w:val="001563B2"/>
    <w:rsid w:val="0015651B"/>
    <w:rsid w:val="0015651D"/>
    <w:rsid w:val="00156CAE"/>
    <w:rsid w:val="00157164"/>
    <w:rsid w:val="00157C5E"/>
    <w:rsid w:val="001600DA"/>
    <w:rsid w:val="00160354"/>
    <w:rsid w:val="00160516"/>
    <w:rsid w:val="00160F32"/>
    <w:rsid w:val="001619E6"/>
    <w:rsid w:val="00162617"/>
    <w:rsid w:val="0016263A"/>
    <w:rsid w:val="0016293C"/>
    <w:rsid w:val="00162A7F"/>
    <w:rsid w:val="00162C01"/>
    <w:rsid w:val="00162D55"/>
    <w:rsid w:val="0016321E"/>
    <w:rsid w:val="00163500"/>
    <w:rsid w:val="00163646"/>
    <w:rsid w:val="0016385B"/>
    <w:rsid w:val="00164064"/>
    <w:rsid w:val="001647E0"/>
    <w:rsid w:val="00164935"/>
    <w:rsid w:val="00164AF7"/>
    <w:rsid w:val="00164B13"/>
    <w:rsid w:val="0016544C"/>
    <w:rsid w:val="001656EB"/>
    <w:rsid w:val="00165D9E"/>
    <w:rsid w:val="00165DB3"/>
    <w:rsid w:val="00165EB1"/>
    <w:rsid w:val="00165F22"/>
    <w:rsid w:val="00166613"/>
    <w:rsid w:val="001667D2"/>
    <w:rsid w:val="00166887"/>
    <w:rsid w:val="00166AF8"/>
    <w:rsid w:val="00166B07"/>
    <w:rsid w:val="00166D16"/>
    <w:rsid w:val="00166E91"/>
    <w:rsid w:val="001677EA"/>
    <w:rsid w:val="00167CE2"/>
    <w:rsid w:val="00167E43"/>
    <w:rsid w:val="001701E4"/>
    <w:rsid w:val="00170327"/>
    <w:rsid w:val="00170D5F"/>
    <w:rsid w:val="00170FD9"/>
    <w:rsid w:val="00171270"/>
    <w:rsid w:val="00171B71"/>
    <w:rsid w:val="00171BA1"/>
    <w:rsid w:val="00171D37"/>
    <w:rsid w:val="001720FC"/>
    <w:rsid w:val="00172773"/>
    <w:rsid w:val="00172AC9"/>
    <w:rsid w:val="00172C48"/>
    <w:rsid w:val="00172D59"/>
    <w:rsid w:val="001743E9"/>
    <w:rsid w:val="001751F8"/>
    <w:rsid w:val="001759C2"/>
    <w:rsid w:val="001762E1"/>
    <w:rsid w:val="00176DEC"/>
    <w:rsid w:val="00177718"/>
    <w:rsid w:val="001800AB"/>
    <w:rsid w:val="00180A68"/>
    <w:rsid w:val="00180EF9"/>
    <w:rsid w:val="001811B3"/>
    <w:rsid w:val="0018135E"/>
    <w:rsid w:val="001813A8"/>
    <w:rsid w:val="001814AB"/>
    <w:rsid w:val="00181F6C"/>
    <w:rsid w:val="00182128"/>
    <w:rsid w:val="00182418"/>
    <w:rsid w:val="00182B7C"/>
    <w:rsid w:val="00182DC7"/>
    <w:rsid w:val="001832E9"/>
    <w:rsid w:val="00183B50"/>
    <w:rsid w:val="00183F69"/>
    <w:rsid w:val="0018427E"/>
    <w:rsid w:val="001848BA"/>
    <w:rsid w:val="0018511C"/>
    <w:rsid w:val="00185E0F"/>
    <w:rsid w:val="00185F7B"/>
    <w:rsid w:val="001866D6"/>
    <w:rsid w:val="001871DA"/>
    <w:rsid w:val="0018720E"/>
    <w:rsid w:val="001874C1"/>
    <w:rsid w:val="001904F8"/>
    <w:rsid w:val="001909B3"/>
    <w:rsid w:val="0019112A"/>
    <w:rsid w:val="001915F0"/>
    <w:rsid w:val="00191B85"/>
    <w:rsid w:val="00192668"/>
    <w:rsid w:val="00192AE3"/>
    <w:rsid w:val="00192CF0"/>
    <w:rsid w:val="001932D9"/>
    <w:rsid w:val="00193BAE"/>
    <w:rsid w:val="00193EC0"/>
    <w:rsid w:val="00194085"/>
    <w:rsid w:val="001940E7"/>
    <w:rsid w:val="001946A8"/>
    <w:rsid w:val="00194827"/>
    <w:rsid w:val="001949BB"/>
    <w:rsid w:val="00194B29"/>
    <w:rsid w:val="00194BAD"/>
    <w:rsid w:val="00194EA3"/>
    <w:rsid w:val="0019587F"/>
    <w:rsid w:val="00195D50"/>
    <w:rsid w:val="00195F4E"/>
    <w:rsid w:val="001963E6"/>
    <w:rsid w:val="00196429"/>
    <w:rsid w:val="0019657E"/>
    <w:rsid w:val="00196A89"/>
    <w:rsid w:val="0019778B"/>
    <w:rsid w:val="001A01B8"/>
    <w:rsid w:val="001A069E"/>
    <w:rsid w:val="001A0D7B"/>
    <w:rsid w:val="001A0F58"/>
    <w:rsid w:val="001A1DB0"/>
    <w:rsid w:val="001A2045"/>
    <w:rsid w:val="001A285E"/>
    <w:rsid w:val="001A2FBA"/>
    <w:rsid w:val="001A304E"/>
    <w:rsid w:val="001A3E3B"/>
    <w:rsid w:val="001A3FC1"/>
    <w:rsid w:val="001A4CE5"/>
    <w:rsid w:val="001A5066"/>
    <w:rsid w:val="001A5121"/>
    <w:rsid w:val="001A513A"/>
    <w:rsid w:val="001A52AA"/>
    <w:rsid w:val="001A58A2"/>
    <w:rsid w:val="001A63AC"/>
    <w:rsid w:val="001A660A"/>
    <w:rsid w:val="001A6E2F"/>
    <w:rsid w:val="001A70AF"/>
    <w:rsid w:val="001A756B"/>
    <w:rsid w:val="001A76B3"/>
    <w:rsid w:val="001A7AC3"/>
    <w:rsid w:val="001A7BD2"/>
    <w:rsid w:val="001B00D9"/>
    <w:rsid w:val="001B00EF"/>
    <w:rsid w:val="001B056E"/>
    <w:rsid w:val="001B1D36"/>
    <w:rsid w:val="001B2661"/>
    <w:rsid w:val="001B2D5C"/>
    <w:rsid w:val="001B3244"/>
    <w:rsid w:val="001B3443"/>
    <w:rsid w:val="001B3470"/>
    <w:rsid w:val="001B394E"/>
    <w:rsid w:val="001B430E"/>
    <w:rsid w:val="001B465E"/>
    <w:rsid w:val="001B4890"/>
    <w:rsid w:val="001B4D3F"/>
    <w:rsid w:val="001B526C"/>
    <w:rsid w:val="001B5C47"/>
    <w:rsid w:val="001B6126"/>
    <w:rsid w:val="001B6D6D"/>
    <w:rsid w:val="001B6FD1"/>
    <w:rsid w:val="001B72EC"/>
    <w:rsid w:val="001B73A5"/>
    <w:rsid w:val="001B74B3"/>
    <w:rsid w:val="001B7549"/>
    <w:rsid w:val="001B7EF8"/>
    <w:rsid w:val="001C052D"/>
    <w:rsid w:val="001C0568"/>
    <w:rsid w:val="001C0A74"/>
    <w:rsid w:val="001C0DC8"/>
    <w:rsid w:val="001C10A1"/>
    <w:rsid w:val="001C118E"/>
    <w:rsid w:val="001C15DD"/>
    <w:rsid w:val="001C16E9"/>
    <w:rsid w:val="001C17E6"/>
    <w:rsid w:val="001C1834"/>
    <w:rsid w:val="001C2043"/>
    <w:rsid w:val="001C21A7"/>
    <w:rsid w:val="001C2303"/>
    <w:rsid w:val="001C242E"/>
    <w:rsid w:val="001C28FC"/>
    <w:rsid w:val="001C2A6E"/>
    <w:rsid w:val="001C2D7C"/>
    <w:rsid w:val="001C4874"/>
    <w:rsid w:val="001C4CCF"/>
    <w:rsid w:val="001C52DD"/>
    <w:rsid w:val="001C5A67"/>
    <w:rsid w:val="001C5C4D"/>
    <w:rsid w:val="001C5F21"/>
    <w:rsid w:val="001C5F5F"/>
    <w:rsid w:val="001C66B2"/>
    <w:rsid w:val="001C66B9"/>
    <w:rsid w:val="001C6B90"/>
    <w:rsid w:val="001C6F9D"/>
    <w:rsid w:val="001C744B"/>
    <w:rsid w:val="001C762A"/>
    <w:rsid w:val="001D046D"/>
    <w:rsid w:val="001D08FD"/>
    <w:rsid w:val="001D0FA7"/>
    <w:rsid w:val="001D11E9"/>
    <w:rsid w:val="001D1BA1"/>
    <w:rsid w:val="001D1D18"/>
    <w:rsid w:val="001D20C2"/>
    <w:rsid w:val="001D3092"/>
    <w:rsid w:val="001D32A4"/>
    <w:rsid w:val="001D3748"/>
    <w:rsid w:val="001D3B68"/>
    <w:rsid w:val="001D3F81"/>
    <w:rsid w:val="001D3FDE"/>
    <w:rsid w:val="001D4403"/>
    <w:rsid w:val="001D474C"/>
    <w:rsid w:val="001D4C28"/>
    <w:rsid w:val="001D5508"/>
    <w:rsid w:val="001D560A"/>
    <w:rsid w:val="001D6068"/>
    <w:rsid w:val="001D610C"/>
    <w:rsid w:val="001D62D8"/>
    <w:rsid w:val="001D6320"/>
    <w:rsid w:val="001D6343"/>
    <w:rsid w:val="001D6398"/>
    <w:rsid w:val="001D676A"/>
    <w:rsid w:val="001D67B1"/>
    <w:rsid w:val="001D72BB"/>
    <w:rsid w:val="001D79FE"/>
    <w:rsid w:val="001D7CA8"/>
    <w:rsid w:val="001D7FB0"/>
    <w:rsid w:val="001E0391"/>
    <w:rsid w:val="001E0A4A"/>
    <w:rsid w:val="001E0AC2"/>
    <w:rsid w:val="001E0B1A"/>
    <w:rsid w:val="001E0D1E"/>
    <w:rsid w:val="001E0DF0"/>
    <w:rsid w:val="001E111C"/>
    <w:rsid w:val="001E1171"/>
    <w:rsid w:val="001E14D7"/>
    <w:rsid w:val="001E14DC"/>
    <w:rsid w:val="001E2004"/>
    <w:rsid w:val="001E31DC"/>
    <w:rsid w:val="001E335E"/>
    <w:rsid w:val="001E3C9E"/>
    <w:rsid w:val="001E3DDA"/>
    <w:rsid w:val="001E470A"/>
    <w:rsid w:val="001E4DE1"/>
    <w:rsid w:val="001E551A"/>
    <w:rsid w:val="001E5FC6"/>
    <w:rsid w:val="001E6483"/>
    <w:rsid w:val="001E680B"/>
    <w:rsid w:val="001E688F"/>
    <w:rsid w:val="001E6E24"/>
    <w:rsid w:val="001E74F4"/>
    <w:rsid w:val="001E79E8"/>
    <w:rsid w:val="001E7A33"/>
    <w:rsid w:val="001E7AFD"/>
    <w:rsid w:val="001E7C34"/>
    <w:rsid w:val="001E7D4D"/>
    <w:rsid w:val="001F0139"/>
    <w:rsid w:val="001F0F6E"/>
    <w:rsid w:val="001F1117"/>
    <w:rsid w:val="001F1A10"/>
    <w:rsid w:val="001F1B7E"/>
    <w:rsid w:val="001F1BD1"/>
    <w:rsid w:val="001F21F2"/>
    <w:rsid w:val="001F2210"/>
    <w:rsid w:val="001F2CBC"/>
    <w:rsid w:val="001F2F6E"/>
    <w:rsid w:val="001F2F9C"/>
    <w:rsid w:val="001F326D"/>
    <w:rsid w:val="001F35C1"/>
    <w:rsid w:val="001F371D"/>
    <w:rsid w:val="001F3A41"/>
    <w:rsid w:val="001F3BA7"/>
    <w:rsid w:val="001F4849"/>
    <w:rsid w:val="001F4965"/>
    <w:rsid w:val="001F496A"/>
    <w:rsid w:val="001F4CC4"/>
    <w:rsid w:val="001F5046"/>
    <w:rsid w:val="001F50E8"/>
    <w:rsid w:val="001F55DA"/>
    <w:rsid w:val="001F5B15"/>
    <w:rsid w:val="001F5B5E"/>
    <w:rsid w:val="001F5D4D"/>
    <w:rsid w:val="001F5EC5"/>
    <w:rsid w:val="001F611D"/>
    <w:rsid w:val="001F6192"/>
    <w:rsid w:val="001F62A6"/>
    <w:rsid w:val="002000A4"/>
    <w:rsid w:val="0020019F"/>
    <w:rsid w:val="002001B1"/>
    <w:rsid w:val="00200314"/>
    <w:rsid w:val="002003DD"/>
    <w:rsid w:val="00200A33"/>
    <w:rsid w:val="00201226"/>
    <w:rsid w:val="00202176"/>
    <w:rsid w:val="00202A0D"/>
    <w:rsid w:val="0020365E"/>
    <w:rsid w:val="002038B7"/>
    <w:rsid w:val="00204066"/>
    <w:rsid w:val="0020447E"/>
    <w:rsid w:val="0020473D"/>
    <w:rsid w:val="00204763"/>
    <w:rsid w:val="00204F96"/>
    <w:rsid w:val="00205697"/>
    <w:rsid w:val="00205C16"/>
    <w:rsid w:val="002068AD"/>
    <w:rsid w:val="002069B8"/>
    <w:rsid w:val="00206EC6"/>
    <w:rsid w:val="0020729E"/>
    <w:rsid w:val="00207504"/>
    <w:rsid w:val="00207922"/>
    <w:rsid w:val="00207F17"/>
    <w:rsid w:val="00210054"/>
    <w:rsid w:val="002107D1"/>
    <w:rsid w:val="002107DB"/>
    <w:rsid w:val="002108C6"/>
    <w:rsid w:val="00210A04"/>
    <w:rsid w:val="00210A43"/>
    <w:rsid w:val="00210A9E"/>
    <w:rsid w:val="00212277"/>
    <w:rsid w:val="00212BBA"/>
    <w:rsid w:val="00212D7C"/>
    <w:rsid w:val="00212D84"/>
    <w:rsid w:val="00213F1A"/>
    <w:rsid w:val="0021430B"/>
    <w:rsid w:val="00214E10"/>
    <w:rsid w:val="00214E68"/>
    <w:rsid w:val="00215BB3"/>
    <w:rsid w:val="00216547"/>
    <w:rsid w:val="0021732F"/>
    <w:rsid w:val="00217384"/>
    <w:rsid w:val="00217FB3"/>
    <w:rsid w:val="0022005D"/>
    <w:rsid w:val="00220161"/>
    <w:rsid w:val="0022085D"/>
    <w:rsid w:val="00220964"/>
    <w:rsid w:val="00220C3C"/>
    <w:rsid w:val="00220E65"/>
    <w:rsid w:val="00222044"/>
    <w:rsid w:val="002220D5"/>
    <w:rsid w:val="00222166"/>
    <w:rsid w:val="002223EC"/>
    <w:rsid w:val="00222527"/>
    <w:rsid w:val="002227B6"/>
    <w:rsid w:val="00222901"/>
    <w:rsid w:val="00222B8B"/>
    <w:rsid w:val="00222DF8"/>
    <w:rsid w:val="00222FD1"/>
    <w:rsid w:val="00223083"/>
    <w:rsid w:val="002233D9"/>
    <w:rsid w:val="00223430"/>
    <w:rsid w:val="0022348F"/>
    <w:rsid w:val="002241C1"/>
    <w:rsid w:val="0022445C"/>
    <w:rsid w:val="00224B0A"/>
    <w:rsid w:val="00224CF5"/>
    <w:rsid w:val="00224D5A"/>
    <w:rsid w:val="0022540A"/>
    <w:rsid w:val="0022570F"/>
    <w:rsid w:val="00225C4B"/>
    <w:rsid w:val="00225D0D"/>
    <w:rsid w:val="00226896"/>
    <w:rsid w:val="00226E3E"/>
    <w:rsid w:val="00227722"/>
    <w:rsid w:val="002279AF"/>
    <w:rsid w:val="002301E1"/>
    <w:rsid w:val="00230491"/>
    <w:rsid w:val="0023056F"/>
    <w:rsid w:val="00230A77"/>
    <w:rsid w:val="00230ACF"/>
    <w:rsid w:val="00230CD8"/>
    <w:rsid w:val="00230DA9"/>
    <w:rsid w:val="002310AB"/>
    <w:rsid w:val="00231885"/>
    <w:rsid w:val="00231AE7"/>
    <w:rsid w:val="00231FC3"/>
    <w:rsid w:val="0023227F"/>
    <w:rsid w:val="0023236E"/>
    <w:rsid w:val="00232EF4"/>
    <w:rsid w:val="00233280"/>
    <w:rsid w:val="00233344"/>
    <w:rsid w:val="002337B0"/>
    <w:rsid w:val="00233B3E"/>
    <w:rsid w:val="0023424A"/>
    <w:rsid w:val="002350C9"/>
    <w:rsid w:val="00235130"/>
    <w:rsid w:val="00235347"/>
    <w:rsid w:val="002358C8"/>
    <w:rsid w:val="00235A50"/>
    <w:rsid w:val="00236B3A"/>
    <w:rsid w:val="00236CDF"/>
    <w:rsid w:val="002371BD"/>
    <w:rsid w:val="002371CF"/>
    <w:rsid w:val="002372AC"/>
    <w:rsid w:val="002372CB"/>
    <w:rsid w:val="00237361"/>
    <w:rsid w:val="00237528"/>
    <w:rsid w:val="00237559"/>
    <w:rsid w:val="002376BF"/>
    <w:rsid w:val="00237E06"/>
    <w:rsid w:val="0024049C"/>
    <w:rsid w:val="00240571"/>
    <w:rsid w:val="00240C5B"/>
    <w:rsid w:val="00240CD1"/>
    <w:rsid w:val="00240FC7"/>
    <w:rsid w:val="00241969"/>
    <w:rsid w:val="00241DD0"/>
    <w:rsid w:val="00242CBF"/>
    <w:rsid w:val="00243572"/>
    <w:rsid w:val="00243782"/>
    <w:rsid w:val="00244565"/>
    <w:rsid w:val="00244B4E"/>
    <w:rsid w:val="00244C07"/>
    <w:rsid w:val="00245016"/>
    <w:rsid w:val="00245710"/>
    <w:rsid w:val="002459F4"/>
    <w:rsid w:val="0024660A"/>
    <w:rsid w:val="0024664E"/>
    <w:rsid w:val="0024665D"/>
    <w:rsid w:val="00247121"/>
    <w:rsid w:val="002474DC"/>
    <w:rsid w:val="00250061"/>
    <w:rsid w:val="002500E2"/>
    <w:rsid w:val="00250615"/>
    <w:rsid w:val="0025063A"/>
    <w:rsid w:val="00250766"/>
    <w:rsid w:val="002509D9"/>
    <w:rsid w:val="00250C72"/>
    <w:rsid w:val="0025124F"/>
    <w:rsid w:val="002512D8"/>
    <w:rsid w:val="0025135D"/>
    <w:rsid w:val="002515FD"/>
    <w:rsid w:val="00251E94"/>
    <w:rsid w:val="002527C9"/>
    <w:rsid w:val="00252ED2"/>
    <w:rsid w:val="00252F89"/>
    <w:rsid w:val="00253291"/>
    <w:rsid w:val="00253867"/>
    <w:rsid w:val="002539E2"/>
    <w:rsid w:val="00253A66"/>
    <w:rsid w:val="0025411C"/>
    <w:rsid w:val="002542C5"/>
    <w:rsid w:val="0025497F"/>
    <w:rsid w:val="00254B25"/>
    <w:rsid w:val="00254E53"/>
    <w:rsid w:val="0025510F"/>
    <w:rsid w:val="002558D3"/>
    <w:rsid w:val="00255F48"/>
    <w:rsid w:val="0025611D"/>
    <w:rsid w:val="002563EF"/>
    <w:rsid w:val="00256454"/>
    <w:rsid w:val="00256C03"/>
    <w:rsid w:val="00256D7F"/>
    <w:rsid w:val="00257989"/>
    <w:rsid w:val="00257CF8"/>
    <w:rsid w:val="00260291"/>
    <w:rsid w:val="002603BA"/>
    <w:rsid w:val="00260A13"/>
    <w:rsid w:val="00260FCE"/>
    <w:rsid w:val="00261500"/>
    <w:rsid w:val="002617C6"/>
    <w:rsid w:val="0026183B"/>
    <w:rsid w:val="002619BA"/>
    <w:rsid w:val="00261C52"/>
    <w:rsid w:val="00261D2A"/>
    <w:rsid w:val="002624F2"/>
    <w:rsid w:val="002627A1"/>
    <w:rsid w:val="0026409B"/>
    <w:rsid w:val="0026440C"/>
    <w:rsid w:val="00265E1F"/>
    <w:rsid w:val="00265FC7"/>
    <w:rsid w:val="00266645"/>
    <w:rsid w:val="00266673"/>
    <w:rsid w:val="00266679"/>
    <w:rsid w:val="00266881"/>
    <w:rsid w:val="00266A10"/>
    <w:rsid w:val="00266BC5"/>
    <w:rsid w:val="00266E40"/>
    <w:rsid w:val="00266F36"/>
    <w:rsid w:val="00267259"/>
    <w:rsid w:val="002675AD"/>
    <w:rsid w:val="002675F1"/>
    <w:rsid w:val="0027023A"/>
    <w:rsid w:val="00270522"/>
    <w:rsid w:val="002707DC"/>
    <w:rsid w:val="002708DE"/>
    <w:rsid w:val="00270E58"/>
    <w:rsid w:val="00271779"/>
    <w:rsid w:val="00271A85"/>
    <w:rsid w:val="00271AB9"/>
    <w:rsid w:val="00271DB2"/>
    <w:rsid w:val="002721A2"/>
    <w:rsid w:val="002721E4"/>
    <w:rsid w:val="00272248"/>
    <w:rsid w:val="00272330"/>
    <w:rsid w:val="0027238D"/>
    <w:rsid w:val="002724EF"/>
    <w:rsid w:val="00272B45"/>
    <w:rsid w:val="00272E4F"/>
    <w:rsid w:val="002754E2"/>
    <w:rsid w:val="00275BD0"/>
    <w:rsid w:val="00275C13"/>
    <w:rsid w:val="00276EB0"/>
    <w:rsid w:val="002773ED"/>
    <w:rsid w:val="00277622"/>
    <w:rsid w:val="00277855"/>
    <w:rsid w:val="002778B5"/>
    <w:rsid w:val="00277D11"/>
    <w:rsid w:val="00277D4A"/>
    <w:rsid w:val="00277F06"/>
    <w:rsid w:val="0028032C"/>
    <w:rsid w:val="00280346"/>
    <w:rsid w:val="002809AB"/>
    <w:rsid w:val="00280BFE"/>
    <w:rsid w:val="00280C13"/>
    <w:rsid w:val="0028136C"/>
    <w:rsid w:val="0028139F"/>
    <w:rsid w:val="0028180F"/>
    <w:rsid w:val="00281D29"/>
    <w:rsid w:val="00281F9C"/>
    <w:rsid w:val="002824AD"/>
    <w:rsid w:val="00282950"/>
    <w:rsid w:val="00282D7A"/>
    <w:rsid w:val="0028301D"/>
    <w:rsid w:val="00283840"/>
    <w:rsid w:val="002838DD"/>
    <w:rsid w:val="00283B32"/>
    <w:rsid w:val="00283BA1"/>
    <w:rsid w:val="00283EE3"/>
    <w:rsid w:val="00283F76"/>
    <w:rsid w:val="00284A43"/>
    <w:rsid w:val="00285099"/>
    <w:rsid w:val="002851BB"/>
    <w:rsid w:val="002851CF"/>
    <w:rsid w:val="00285C4D"/>
    <w:rsid w:val="00285E00"/>
    <w:rsid w:val="002860A9"/>
    <w:rsid w:val="00286108"/>
    <w:rsid w:val="002863B2"/>
    <w:rsid w:val="002864EB"/>
    <w:rsid w:val="00286861"/>
    <w:rsid w:val="0028686A"/>
    <w:rsid w:val="002871F9"/>
    <w:rsid w:val="00287C9A"/>
    <w:rsid w:val="00287FE1"/>
    <w:rsid w:val="00290219"/>
    <w:rsid w:val="0029044B"/>
    <w:rsid w:val="00290FD4"/>
    <w:rsid w:val="002924D5"/>
    <w:rsid w:val="00292C07"/>
    <w:rsid w:val="00292D23"/>
    <w:rsid w:val="00292DCB"/>
    <w:rsid w:val="00292FA8"/>
    <w:rsid w:val="002932F7"/>
    <w:rsid w:val="00293C50"/>
    <w:rsid w:val="00293F8F"/>
    <w:rsid w:val="0029422F"/>
    <w:rsid w:val="0029498A"/>
    <w:rsid w:val="00294D08"/>
    <w:rsid w:val="00295B7C"/>
    <w:rsid w:val="0029679C"/>
    <w:rsid w:val="00296AC2"/>
    <w:rsid w:val="00296CA0"/>
    <w:rsid w:val="00297B53"/>
    <w:rsid w:val="002A0A56"/>
    <w:rsid w:val="002A0B99"/>
    <w:rsid w:val="002A16F4"/>
    <w:rsid w:val="002A18CE"/>
    <w:rsid w:val="002A18D9"/>
    <w:rsid w:val="002A1A6E"/>
    <w:rsid w:val="002A1B4E"/>
    <w:rsid w:val="002A1F6A"/>
    <w:rsid w:val="002A2009"/>
    <w:rsid w:val="002A22BB"/>
    <w:rsid w:val="002A25D0"/>
    <w:rsid w:val="002A29B4"/>
    <w:rsid w:val="002A2D95"/>
    <w:rsid w:val="002A32DD"/>
    <w:rsid w:val="002A3476"/>
    <w:rsid w:val="002A47C2"/>
    <w:rsid w:val="002A4CA9"/>
    <w:rsid w:val="002A507A"/>
    <w:rsid w:val="002A7086"/>
    <w:rsid w:val="002A7A32"/>
    <w:rsid w:val="002A7ADC"/>
    <w:rsid w:val="002B0F5F"/>
    <w:rsid w:val="002B2821"/>
    <w:rsid w:val="002B34A4"/>
    <w:rsid w:val="002B4555"/>
    <w:rsid w:val="002B468E"/>
    <w:rsid w:val="002B4A29"/>
    <w:rsid w:val="002B4C33"/>
    <w:rsid w:val="002B4E8A"/>
    <w:rsid w:val="002B4FBD"/>
    <w:rsid w:val="002B5843"/>
    <w:rsid w:val="002B5D59"/>
    <w:rsid w:val="002B70B0"/>
    <w:rsid w:val="002B78BF"/>
    <w:rsid w:val="002B7B21"/>
    <w:rsid w:val="002B7B31"/>
    <w:rsid w:val="002B7DE5"/>
    <w:rsid w:val="002B7E4B"/>
    <w:rsid w:val="002B7EBE"/>
    <w:rsid w:val="002C02BD"/>
    <w:rsid w:val="002C0421"/>
    <w:rsid w:val="002C0ACD"/>
    <w:rsid w:val="002C0ACE"/>
    <w:rsid w:val="002C0DFB"/>
    <w:rsid w:val="002C15A9"/>
    <w:rsid w:val="002C1678"/>
    <w:rsid w:val="002C2011"/>
    <w:rsid w:val="002C259C"/>
    <w:rsid w:val="002C27A5"/>
    <w:rsid w:val="002C27D1"/>
    <w:rsid w:val="002C27D8"/>
    <w:rsid w:val="002C2C03"/>
    <w:rsid w:val="002C2F76"/>
    <w:rsid w:val="002C2FC9"/>
    <w:rsid w:val="002C35C2"/>
    <w:rsid w:val="002C39FD"/>
    <w:rsid w:val="002C3B65"/>
    <w:rsid w:val="002C3E4F"/>
    <w:rsid w:val="002C58AD"/>
    <w:rsid w:val="002C5A69"/>
    <w:rsid w:val="002C64FD"/>
    <w:rsid w:val="002C6868"/>
    <w:rsid w:val="002C693E"/>
    <w:rsid w:val="002C73E9"/>
    <w:rsid w:val="002C792F"/>
    <w:rsid w:val="002C7CC7"/>
    <w:rsid w:val="002D03D9"/>
    <w:rsid w:val="002D1369"/>
    <w:rsid w:val="002D1E50"/>
    <w:rsid w:val="002D234F"/>
    <w:rsid w:val="002D24E2"/>
    <w:rsid w:val="002D2F16"/>
    <w:rsid w:val="002D30B2"/>
    <w:rsid w:val="002D34D7"/>
    <w:rsid w:val="002D3739"/>
    <w:rsid w:val="002D3B51"/>
    <w:rsid w:val="002D3DAA"/>
    <w:rsid w:val="002D413D"/>
    <w:rsid w:val="002D4215"/>
    <w:rsid w:val="002D47C6"/>
    <w:rsid w:val="002D48A4"/>
    <w:rsid w:val="002D4C00"/>
    <w:rsid w:val="002D5273"/>
    <w:rsid w:val="002D5BB4"/>
    <w:rsid w:val="002D5D52"/>
    <w:rsid w:val="002D5E0C"/>
    <w:rsid w:val="002D5F1C"/>
    <w:rsid w:val="002D65F9"/>
    <w:rsid w:val="002D69CA"/>
    <w:rsid w:val="002D70CE"/>
    <w:rsid w:val="002D7756"/>
    <w:rsid w:val="002D7F3E"/>
    <w:rsid w:val="002E09A1"/>
    <w:rsid w:val="002E1546"/>
    <w:rsid w:val="002E2750"/>
    <w:rsid w:val="002E31C3"/>
    <w:rsid w:val="002E3800"/>
    <w:rsid w:val="002E3D15"/>
    <w:rsid w:val="002E3DB6"/>
    <w:rsid w:val="002E3F03"/>
    <w:rsid w:val="002E3FF6"/>
    <w:rsid w:val="002E4A52"/>
    <w:rsid w:val="002E4B12"/>
    <w:rsid w:val="002E4DC8"/>
    <w:rsid w:val="002E4EE2"/>
    <w:rsid w:val="002E53FC"/>
    <w:rsid w:val="002E5D11"/>
    <w:rsid w:val="002E5E3E"/>
    <w:rsid w:val="002E60F5"/>
    <w:rsid w:val="002E6B59"/>
    <w:rsid w:val="002E7004"/>
    <w:rsid w:val="002E73ED"/>
    <w:rsid w:val="002E7809"/>
    <w:rsid w:val="002E7EEC"/>
    <w:rsid w:val="002F017B"/>
    <w:rsid w:val="002F0765"/>
    <w:rsid w:val="002F11D3"/>
    <w:rsid w:val="002F143A"/>
    <w:rsid w:val="002F17FF"/>
    <w:rsid w:val="002F1892"/>
    <w:rsid w:val="002F1910"/>
    <w:rsid w:val="002F1A53"/>
    <w:rsid w:val="002F1CB7"/>
    <w:rsid w:val="002F1E33"/>
    <w:rsid w:val="002F1F5B"/>
    <w:rsid w:val="002F2B49"/>
    <w:rsid w:val="002F34CC"/>
    <w:rsid w:val="002F35F5"/>
    <w:rsid w:val="002F38F1"/>
    <w:rsid w:val="002F5133"/>
    <w:rsid w:val="002F588D"/>
    <w:rsid w:val="002F5BB7"/>
    <w:rsid w:val="002F60FC"/>
    <w:rsid w:val="002F6832"/>
    <w:rsid w:val="002F7024"/>
    <w:rsid w:val="002F728D"/>
    <w:rsid w:val="002F7710"/>
    <w:rsid w:val="002F7874"/>
    <w:rsid w:val="002F7A21"/>
    <w:rsid w:val="00300388"/>
    <w:rsid w:val="003004F1"/>
    <w:rsid w:val="00300AC4"/>
    <w:rsid w:val="0030100E"/>
    <w:rsid w:val="00301034"/>
    <w:rsid w:val="003010BD"/>
    <w:rsid w:val="003017E0"/>
    <w:rsid w:val="00301F9F"/>
    <w:rsid w:val="00302266"/>
    <w:rsid w:val="00302406"/>
    <w:rsid w:val="00302941"/>
    <w:rsid w:val="00302CC6"/>
    <w:rsid w:val="00302DA8"/>
    <w:rsid w:val="0030397D"/>
    <w:rsid w:val="00304413"/>
    <w:rsid w:val="00304499"/>
    <w:rsid w:val="00304671"/>
    <w:rsid w:val="00304CD5"/>
    <w:rsid w:val="00304DF7"/>
    <w:rsid w:val="00306F16"/>
    <w:rsid w:val="00306F73"/>
    <w:rsid w:val="00307735"/>
    <w:rsid w:val="00307D03"/>
    <w:rsid w:val="00310430"/>
    <w:rsid w:val="003109F1"/>
    <w:rsid w:val="00310A93"/>
    <w:rsid w:val="00311551"/>
    <w:rsid w:val="00311877"/>
    <w:rsid w:val="00311F9C"/>
    <w:rsid w:val="003123D0"/>
    <w:rsid w:val="00312666"/>
    <w:rsid w:val="00313838"/>
    <w:rsid w:val="00314471"/>
    <w:rsid w:val="00314612"/>
    <w:rsid w:val="003158B5"/>
    <w:rsid w:val="003159CD"/>
    <w:rsid w:val="00315C4A"/>
    <w:rsid w:val="0031602D"/>
    <w:rsid w:val="003162A5"/>
    <w:rsid w:val="00316468"/>
    <w:rsid w:val="00316640"/>
    <w:rsid w:val="003167AA"/>
    <w:rsid w:val="00316AF9"/>
    <w:rsid w:val="00316BE6"/>
    <w:rsid w:val="00316D5B"/>
    <w:rsid w:val="003172D0"/>
    <w:rsid w:val="0031741F"/>
    <w:rsid w:val="00317541"/>
    <w:rsid w:val="00321142"/>
    <w:rsid w:val="00321173"/>
    <w:rsid w:val="0032150A"/>
    <w:rsid w:val="00321D45"/>
    <w:rsid w:val="00322518"/>
    <w:rsid w:val="00322537"/>
    <w:rsid w:val="00322585"/>
    <w:rsid w:val="00322B82"/>
    <w:rsid w:val="00322E9E"/>
    <w:rsid w:val="003234FD"/>
    <w:rsid w:val="00323FA3"/>
    <w:rsid w:val="0032477C"/>
    <w:rsid w:val="00324C63"/>
    <w:rsid w:val="00325416"/>
    <w:rsid w:val="00325776"/>
    <w:rsid w:val="00325895"/>
    <w:rsid w:val="003259C6"/>
    <w:rsid w:val="0032612A"/>
    <w:rsid w:val="0032632A"/>
    <w:rsid w:val="003274C0"/>
    <w:rsid w:val="00327A9F"/>
    <w:rsid w:val="00327FFE"/>
    <w:rsid w:val="003300EE"/>
    <w:rsid w:val="00330435"/>
    <w:rsid w:val="00330585"/>
    <w:rsid w:val="003305D2"/>
    <w:rsid w:val="00330603"/>
    <w:rsid w:val="00330664"/>
    <w:rsid w:val="00330885"/>
    <w:rsid w:val="00330B8D"/>
    <w:rsid w:val="0033123F"/>
    <w:rsid w:val="00331356"/>
    <w:rsid w:val="00331B05"/>
    <w:rsid w:val="00332016"/>
    <w:rsid w:val="003320D8"/>
    <w:rsid w:val="0033233F"/>
    <w:rsid w:val="00332629"/>
    <w:rsid w:val="00332B23"/>
    <w:rsid w:val="00332FA4"/>
    <w:rsid w:val="00333CCB"/>
    <w:rsid w:val="00334EC2"/>
    <w:rsid w:val="00335A49"/>
    <w:rsid w:val="00335DE1"/>
    <w:rsid w:val="00337211"/>
    <w:rsid w:val="0033725D"/>
    <w:rsid w:val="003377B8"/>
    <w:rsid w:val="00337C6A"/>
    <w:rsid w:val="00337E53"/>
    <w:rsid w:val="00340075"/>
    <w:rsid w:val="00340C29"/>
    <w:rsid w:val="00340D22"/>
    <w:rsid w:val="00341287"/>
    <w:rsid w:val="003412A6"/>
    <w:rsid w:val="003416A5"/>
    <w:rsid w:val="0034175B"/>
    <w:rsid w:val="00341A7E"/>
    <w:rsid w:val="00341CFD"/>
    <w:rsid w:val="0034205F"/>
    <w:rsid w:val="003427C2"/>
    <w:rsid w:val="00342B25"/>
    <w:rsid w:val="003437A5"/>
    <w:rsid w:val="00344EDE"/>
    <w:rsid w:val="00345432"/>
    <w:rsid w:val="00345A2C"/>
    <w:rsid w:val="00345E64"/>
    <w:rsid w:val="003460C1"/>
    <w:rsid w:val="0034640F"/>
    <w:rsid w:val="00346911"/>
    <w:rsid w:val="00346C95"/>
    <w:rsid w:val="00346F38"/>
    <w:rsid w:val="00347700"/>
    <w:rsid w:val="003478B1"/>
    <w:rsid w:val="003478BD"/>
    <w:rsid w:val="003479B0"/>
    <w:rsid w:val="00350705"/>
    <w:rsid w:val="003518E2"/>
    <w:rsid w:val="003518F8"/>
    <w:rsid w:val="003522E3"/>
    <w:rsid w:val="00352A28"/>
    <w:rsid w:val="00352A48"/>
    <w:rsid w:val="00353313"/>
    <w:rsid w:val="00353738"/>
    <w:rsid w:val="00353AAD"/>
    <w:rsid w:val="00353B01"/>
    <w:rsid w:val="0035401A"/>
    <w:rsid w:val="003546E5"/>
    <w:rsid w:val="003547B1"/>
    <w:rsid w:val="00354CB1"/>
    <w:rsid w:val="00355218"/>
    <w:rsid w:val="00355749"/>
    <w:rsid w:val="00355864"/>
    <w:rsid w:val="00355E65"/>
    <w:rsid w:val="00356122"/>
    <w:rsid w:val="00356291"/>
    <w:rsid w:val="003562E6"/>
    <w:rsid w:val="00356634"/>
    <w:rsid w:val="00357194"/>
    <w:rsid w:val="0035753D"/>
    <w:rsid w:val="00357609"/>
    <w:rsid w:val="0035794C"/>
    <w:rsid w:val="00357EB1"/>
    <w:rsid w:val="0036041C"/>
    <w:rsid w:val="003605CC"/>
    <w:rsid w:val="00360F96"/>
    <w:rsid w:val="00361CF0"/>
    <w:rsid w:val="00361EFA"/>
    <w:rsid w:val="003621F1"/>
    <w:rsid w:val="003625FE"/>
    <w:rsid w:val="0036346D"/>
    <w:rsid w:val="0036355D"/>
    <w:rsid w:val="003640AF"/>
    <w:rsid w:val="00364183"/>
    <w:rsid w:val="003644DA"/>
    <w:rsid w:val="00364503"/>
    <w:rsid w:val="00364EAA"/>
    <w:rsid w:val="00365009"/>
    <w:rsid w:val="0036520E"/>
    <w:rsid w:val="00365223"/>
    <w:rsid w:val="00366D01"/>
    <w:rsid w:val="003673A5"/>
    <w:rsid w:val="00367597"/>
    <w:rsid w:val="00367635"/>
    <w:rsid w:val="00367746"/>
    <w:rsid w:val="00367B4A"/>
    <w:rsid w:val="00370745"/>
    <w:rsid w:val="003717F4"/>
    <w:rsid w:val="003744F0"/>
    <w:rsid w:val="003745E8"/>
    <w:rsid w:val="003746AA"/>
    <w:rsid w:val="00374B66"/>
    <w:rsid w:val="00374D72"/>
    <w:rsid w:val="00374F97"/>
    <w:rsid w:val="00374FBC"/>
    <w:rsid w:val="00375C41"/>
    <w:rsid w:val="003764A5"/>
    <w:rsid w:val="00376957"/>
    <w:rsid w:val="00376A9C"/>
    <w:rsid w:val="003771E1"/>
    <w:rsid w:val="00377258"/>
    <w:rsid w:val="00377444"/>
    <w:rsid w:val="00377B4A"/>
    <w:rsid w:val="00377EBD"/>
    <w:rsid w:val="003803F0"/>
    <w:rsid w:val="0038059F"/>
    <w:rsid w:val="00380BE9"/>
    <w:rsid w:val="00380C1D"/>
    <w:rsid w:val="00380D85"/>
    <w:rsid w:val="00380EDE"/>
    <w:rsid w:val="0038108B"/>
    <w:rsid w:val="0038116B"/>
    <w:rsid w:val="0038147C"/>
    <w:rsid w:val="003819C7"/>
    <w:rsid w:val="00381E08"/>
    <w:rsid w:val="00382ACA"/>
    <w:rsid w:val="00382EBB"/>
    <w:rsid w:val="0038359F"/>
    <w:rsid w:val="003838A9"/>
    <w:rsid w:val="003847A0"/>
    <w:rsid w:val="0038487E"/>
    <w:rsid w:val="00384881"/>
    <w:rsid w:val="003854C8"/>
    <w:rsid w:val="00385840"/>
    <w:rsid w:val="00385980"/>
    <w:rsid w:val="003860E7"/>
    <w:rsid w:val="003865A4"/>
    <w:rsid w:val="0038680D"/>
    <w:rsid w:val="0038682D"/>
    <w:rsid w:val="00386A2F"/>
    <w:rsid w:val="00386A96"/>
    <w:rsid w:val="00386C0B"/>
    <w:rsid w:val="003872E4"/>
    <w:rsid w:val="003873D9"/>
    <w:rsid w:val="00390056"/>
    <w:rsid w:val="00390677"/>
    <w:rsid w:val="00390CD5"/>
    <w:rsid w:val="00390DEC"/>
    <w:rsid w:val="003912A8"/>
    <w:rsid w:val="003912C8"/>
    <w:rsid w:val="00391542"/>
    <w:rsid w:val="0039165D"/>
    <w:rsid w:val="00391CC6"/>
    <w:rsid w:val="0039257F"/>
    <w:rsid w:val="00392DAB"/>
    <w:rsid w:val="00392EDF"/>
    <w:rsid w:val="00393101"/>
    <w:rsid w:val="00393312"/>
    <w:rsid w:val="0039340F"/>
    <w:rsid w:val="00393F97"/>
    <w:rsid w:val="00394686"/>
    <w:rsid w:val="003949FC"/>
    <w:rsid w:val="00394DC9"/>
    <w:rsid w:val="00395284"/>
    <w:rsid w:val="00395B01"/>
    <w:rsid w:val="00395D85"/>
    <w:rsid w:val="00395FDD"/>
    <w:rsid w:val="003963C7"/>
    <w:rsid w:val="0039642E"/>
    <w:rsid w:val="003967FE"/>
    <w:rsid w:val="00396C24"/>
    <w:rsid w:val="00396D53"/>
    <w:rsid w:val="00396ED5"/>
    <w:rsid w:val="0039708E"/>
    <w:rsid w:val="00397627"/>
    <w:rsid w:val="003977E1"/>
    <w:rsid w:val="003979AD"/>
    <w:rsid w:val="00397D42"/>
    <w:rsid w:val="003A049E"/>
    <w:rsid w:val="003A0EF5"/>
    <w:rsid w:val="003A17AB"/>
    <w:rsid w:val="003A3367"/>
    <w:rsid w:val="003A369D"/>
    <w:rsid w:val="003A3D68"/>
    <w:rsid w:val="003A3DC8"/>
    <w:rsid w:val="003A45B4"/>
    <w:rsid w:val="003A470B"/>
    <w:rsid w:val="003A47F5"/>
    <w:rsid w:val="003A5AA0"/>
    <w:rsid w:val="003A5F6A"/>
    <w:rsid w:val="003A6A21"/>
    <w:rsid w:val="003A7220"/>
    <w:rsid w:val="003A733A"/>
    <w:rsid w:val="003A7645"/>
    <w:rsid w:val="003A7D7B"/>
    <w:rsid w:val="003B062B"/>
    <w:rsid w:val="003B104E"/>
    <w:rsid w:val="003B12AD"/>
    <w:rsid w:val="003B135B"/>
    <w:rsid w:val="003B14C6"/>
    <w:rsid w:val="003B156F"/>
    <w:rsid w:val="003B2046"/>
    <w:rsid w:val="003B2131"/>
    <w:rsid w:val="003B2801"/>
    <w:rsid w:val="003B2BEA"/>
    <w:rsid w:val="003B2EEA"/>
    <w:rsid w:val="003B3685"/>
    <w:rsid w:val="003B44DA"/>
    <w:rsid w:val="003B4E2D"/>
    <w:rsid w:val="003B4FCF"/>
    <w:rsid w:val="003B526C"/>
    <w:rsid w:val="003B5869"/>
    <w:rsid w:val="003B5A0D"/>
    <w:rsid w:val="003B5A4C"/>
    <w:rsid w:val="003B602B"/>
    <w:rsid w:val="003B6266"/>
    <w:rsid w:val="003B6D5F"/>
    <w:rsid w:val="003B6F84"/>
    <w:rsid w:val="003B76C8"/>
    <w:rsid w:val="003B7B56"/>
    <w:rsid w:val="003B7D1A"/>
    <w:rsid w:val="003C0327"/>
    <w:rsid w:val="003C051D"/>
    <w:rsid w:val="003C0530"/>
    <w:rsid w:val="003C093C"/>
    <w:rsid w:val="003C0A92"/>
    <w:rsid w:val="003C10FF"/>
    <w:rsid w:val="003C161C"/>
    <w:rsid w:val="003C19C4"/>
    <w:rsid w:val="003C1F4F"/>
    <w:rsid w:val="003C2334"/>
    <w:rsid w:val="003C24F6"/>
    <w:rsid w:val="003C2B19"/>
    <w:rsid w:val="003C2D3F"/>
    <w:rsid w:val="003C2EED"/>
    <w:rsid w:val="003C3687"/>
    <w:rsid w:val="003C47F5"/>
    <w:rsid w:val="003C4AA2"/>
    <w:rsid w:val="003C5217"/>
    <w:rsid w:val="003C5419"/>
    <w:rsid w:val="003C5452"/>
    <w:rsid w:val="003C5617"/>
    <w:rsid w:val="003C56AE"/>
    <w:rsid w:val="003C57CE"/>
    <w:rsid w:val="003C5919"/>
    <w:rsid w:val="003C5CA5"/>
    <w:rsid w:val="003C6324"/>
    <w:rsid w:val="003C68EC"/>
    <w:rsid w:val="003C6F77"/>
    <w:rsid w:val="003C732D"/>
    <w:rsid w:val="003C73D9"/>
    <w:rsid w:val="003C79A4"/>
    <w:rsid w:val="003C7D57"/>
    <w:rsid w:val="003D0005"/>
    <w:rsid w:val="003D00FB"/>
    <w:rsid w:val="003D06D7"/>
    <w:rsid w:val="003D087B"/>
    <w:rsid w:val="003D0B6B"/>
    <w:rsid w:val="003D115E"/>
    <w:rsid w:val="003D1179"/>
    <w:rsid w:val="003D153C"/>
    <w:rsid w:val="003D1918"/>
    <w:rsid w:val="003D216C"/>
    <w:rsid w:val="003D2DA1"/>
    <w:rsid w:val="003D32FC"/>
    <w:rsid w:val="003D33B6"/>
    <w:rsid w:val="003D3476"/>
    <w:rsid w:val="003D3AEB"/>
    <w:rsid w:val="003D3B8B"/>
    <w:rsid w:val="003D45FD"/>
    <w:rsid w:val="003D5440"/>
    <w:rsid w:val="003D56B0"/>
    <w:rsid w:val="003D57AF"/>
    <w:rsid w:val="003D59D0"/>
    <w:rsid w:val="003D5C11"/>
    <w:rsid w:val="003D5C65"/>
    <w:rsid w:val="003D69F3"/>
    <w:rsid w:val="003D6C2C"/>
    <w:rsid w:val="003D6CA2"/>
    <w:rsid w:val="003D704F"/>
    <w:rsid w:val="003E009C"/>
    <w:rsid w:val="003E0856"/>
    <w:rsid w:val="003E0FF7"/>
    <w:rsid w:val="003E1D28"/>
    <w:rsid w:val="003E1F30"/>
    <w:rsid w:val="003E22B4"/>
    <w:rsid w:val="003E2371"/>
    <w:rsid w:val="003E24C9"/>
    <w:rsid w:val="003E2BDE"/>
    <w:rsid w:val="003E2C66"/>
    <w:rsid w:val="003E2E8A"/>
    <w:rsid w:val="003E3336"/>
    <w:rsid w:val="003E3459"/>
    <w:rsid w:val="003E3988"/>
    <w:rsid w:val="003E3DF3"/>
    <w:rsid w:val="003E3E7A"/>
    <w:rsid w:val="003E4943"/>
    <w:rsid w:val="003E4946"/>
    <w:rsid w:val="003E511E"/>
    <w:rsid w:val="003E5158"/>
    <w:rsid w:val="003E52B1"/>
    <w:rsid w:val="003E566C"/>
    <w:rsid w:val="003E5AE9"/>
    <w:rsid w:val="003E6062"/>
    <w:rsid w:val="003E6120"/>
    <w:rsid w:val="003E648C"/>
    <w:rsid w:val="003E66AB"/>
    <w:rsid w:val="003E6933"/>
    <w:rsid w:val="003E7253"/>
    <w:rsid w:val="003E73A0"/>
    <w:rsid w:val="003E78F9"/>
    <w:rsid w:val="003E7B0F"/>
    <w:rsid w:val="003E7DE0"/>
    <w:rsid w:val="003F011B"/>
    <w:rsid w:val="003F0408"/>
    <w:rsid w:val="003F05A9"/>
    <w:rsid w:val="003F0ACE"/>
    <w:rsid w:val="003F0FF8"/>
    <w:rsid w:val="003F13B7"/>
    <w:rsid w:val="003F1905"/>
    <w:rsid w:val="003F1F9A"/>
    <w:rsid w:val="003F20DF"/>
    <w:rsid w:val="003F28C1"/>
    <w:rsid w:val="003F300F"/>
    <w:rsid w:val="003F312D"/>
    <w:rsid w:val="003F3148"/>
    <w:rsid w:val="003F375A"/>
    <w:rsid w:val="003F3784"/>
    <w:rsid w:val="003F3939"/>
    <w:rsid w:val="003F39CC"/>
    <w:rsid w:val="003F3C6E"/>
    <w:rsid w:val="003F3C90"/>
    <w:rsid w:val="003F3E21"/>
    <w:rsid w:val="003F4030"/>
    <w:rsid w:val="003F40AA"/>
    <w:rsid w:val="003F42B4"/>
    <w:rsid w:val="003F4F21"/>
    <w:rsid w:val="003F4F85"/>
    <w:rsid w:val="003F50EE"/>
    <w:rsid w:val="003F533E"/>
    <w:rsid w:val="003F5671"/>
    <w:rsid w:val="003F6189"/>
    <w:rsid w:val="003F63D3"/>
    <w:rsid w:val="003F6BEF"/>
    <w:rsid w:val="003F6C4E"/>
    <w:rsid w:val="003F6D16"/>
    <w:rsid w:val="003F75EA"/>
    <w:rsid w:val="003F7F5D"/>
    <w:rsid w:val="00400437"/>
    <w:rsid w:val="0040043F"/>
    <w:rsid w:val="00400448"/>
    <w:rsid w:val="004004DD"/>
    <w:rsid w:val="00401237"/>
    <w:rsid w:val="00401DF6"/>
    <w:rsid w:val="00401E5A"/>
    <w:rsid w:val="004027B5"/>
    <w:rsid w:val="00402819"/>
    <w:rsid w:val="004028BD"/>
    <w:rsid w:val="00403014"/>
    <w:rsid w:val="004033F7"/>
    <w:rsid w:val="0040462D"/>
    <w:rsid w:val="004046D6"/>
    <w:rsid w:val="00404928"/>
    <w:rsid w:val="00404F39"/>
    <w:rsid w:val="004050FE"/>
    <w:rsid w:val="00405E5B"/>
    <w:rsid w:val="00405FFC"/>
    <w:rsid w:val="0040640E"/>
    <w:rsid w:val="00406441"/>
    <w:rsid w:val="00406A8D"/>
    <w:rsid w:val="00406D0E"/>
    <w:rsid w:val="0040714C"/>
    <w:rsid w:val="0040739D"/>
    <w:rsid w:val="00407E9A"/>
    <w:rsid w:val="004103F2"/>
    <w:rsid w:val="00410675"/>
    <w:rsid w:val="004109CA"/>
    <w:rsid w:val="00411316"/>
    <w:rsid w:val="004118D1"/>
    <w:rsid w:val="0041199D"/>
    <w:rsid w:val="00411E0F"/>
    <w:rsid w:val="00411F1B"/>
    <w:rsid w:val="00412416"/>
    <w:rsid w:val="00412440"/>
    <w:rsid w:val="00412B29"/>
    <w:rsid w:val="00413569"/>
    <w:rsid w:val="00413997"/>
    <w:rsid w:val="00413D8E"/>
    <w:rsid w:val="00413EE7"/>
    <w:rsid w:val="00413F15"/>
    <w:rsid w:val="00414189"/>
    <w:rsid w:val="00414573"/>
    <w:rsid w:val="00414AD8"/>
    <w:rsid w:val="004150CC"/>
    <w:rsid w:val="0041512B"/>
    <w:rsid w:val="0041512E"/>
    <w:rsid w:val="004152D0"/>
    <w:rsid w:val="004154C4"/>
    <w:rsid w:val="00415AAD"/>
    <w:rsid w:val="00415C9B"/>
    <w:rsid w:val="00415F9E"/>
    <w:rsid w:val="0041681A"/>
    <w:rsid w:val="0041740D"/>
    <w:rsid w:val="004179AB"/>
    <w:rsid w:val="00417C58"/>
    <w:rsid w:val="00420310"/>
    <w:rsid w:val="004206CB"/>
    <w:rsid w:val="004207BF"/>
    <w:rsid w:val="00420CF7"/>
    <w:rsid w:val="00421BD4"/>
    <w:rsid w:val="004220F0"/>
    <w:rsid w:val="004222EB"/>
    <w:rsid w:val="00422367"/>
    <w:rsid w:val="00422464"/>
    <w:rsid w:val="0042250E"/>
    <w:rsid w:val="00422922"/>
    <w:rsid w:val="00422C8E"/>
    <w:rsid w:val="00423548"/>
    <w:rsid w:val="00423823"/>
    <w:rsid w:val="004238C6"/>
    <w:rsid w:val="00423B41"/>
    <w:rsid w:val="00423F94"/>
    <w:rsid w:val="00424267"/>
    <w:rsid w:val="004245E7"/>
    <w:rsid w:val="00424740"/>
    <w:rsid w:val="004253BE"/>
    <w:rsid w:val="00425C56"/>
    <w:rsid w:val="00426413"/>
    <w:rsid w:val="00426819"/>
    <w:rsid w:val="00426837"/>
    <w:rsid w:val="00426948"/>
    <w:rsid w:val="00426A4F"/>
    <w:rsid w:val="00426C73"/>
    <w:rsid w:val="00427CA5"/>
    <w:rsid w:val="00430747"/>
    <w:rsid w:val="00430BBF"/>
    <w:rsid w:val="00430F12"/>
    <w:rsid w:val="0043185B"/>
    <w:rsid w:val="00431CA5"/>
    <w:rsid w:val="00432038"/>
    <w:rsid w:val="00432B18"/>
    <w:rsid w:val="004331C4"/>
    <w:rsid w:val="00433471"/>
    <w:rsid w:val="004339E3"/>
    <w:rsid w:val="0043477B"/>
    <w:rsid w:val="0043491E"/>
    <w:rsid w:val="00434BFD"/>
    <w:rsid w:val="0043543A"/>
    <w:rsid w:val="004354AA"/>
    <w:rsid w:val="00435B74"/>
    <w:rsid w:val="00435C99"/>
    <w:rsid w:val="00436249"/>
    <w:rsid w:val="004363C9"/>
    <w:rsid w:val="004364C4"/>
    <w:rsid w:val="00436F96"/>
    <w:rsid w:val="00437281"/>
    <w:rsid w:val="004372A6"/>
    <w:rsid w:val="004379DA"/>
    <w:rsid w:val="004379E1"/>
    <w:rsid w:val="004400C9"/>
    <w:rsid w:val="004400E6"/>
    <w:rsid w:val="00440247"/>
    <w:rsid w:val="00440748"/>
    <w:rsid w:val="00440830"/>
    <w:rsid w:val="00440BA3"/>
    <w:rsid w:val="00440C75"/>
    <w:rsid w:val="00441536"/>
    <w:rsid w:val="0044192F"/>
    <w:rsid w:val="00441AB4"/>
    <w:rsid w:val="00441F88"/>
    <w:rsid w:val="00442179"/>
    <w:rsid w:val="00442293"/>
    <w:rsid w:val="00442A72"/>
    <w:rsid w:val="00443D83"/>
    <w:rsid w:val="00443D86"/>
    <w:rsid w:val="00443EF4"/>
    <w:rsid w:val="00444489"/>
    <w:rsid w:val="004444F1"/>
    <w:rsid w:val="00444D82"/>
    <w:rsid w:val="00445393"/>
    <w:rsid w:val="004459A7"/>
    <w:rsid w:val="00445AE5"/>
    <w:rsid w:val="00446687"/>
    <w:rsid w:val="00446EDF"/>
    <w:rsid w:val="00447DBF"/>
    <w:rsid w:val="004504FE"/>
    <w:rsid w:val="00450561"/>
    <w:rsid w:val="004509F0"/>
    <w:rsid w:val="00450A1A"/>
    <w:rsid w:val="00450BF8"/>
    <w:rsid w:val="00450FEF"/>
    <w:rsid w:val="004518A7"/>
    <w:rsid w:val="00451923"/>
    <w:rsid w:val="00451A32"/>
    <w:rsid w:val="00451AA0"/>
    <w:rsid w:val="00452198"/>
    <w:rsid w:val="00452532"/>
    <w:rsid w:val="00452D39"/>
    <w:rsid w:val="0045316F"/>
    <w:rsid w:val="0045325E"/>
    <w:rsid w:val="0045345C"/>
    <w:rsid w:val="00453D6B"/>
    <w:rsid w:val="00454486"/>
    <w:rsid w:val="00454A77"/>
    <w:rsid w:val="00454F18"/>
    <w:rsid w:val="004555B2"/>
    <w:rsid w:val="00455F15"/>
    <w:rsid w:val="004563A8"/>
    <w:rsid w:val="004563C0"/>
    <w:rsid w:val="00456A13"/>
    <w:rsid w:val="00457C7B"/>
    <w:rsid w:val="00457EE6"/>
    <w:rsid w:val="00457F97"/>
    <w:rsid w:val="004605BF"/>
    <w:rsid w:val="00460BEA"/>
    <w:rsid w:val="0046118F"/>
    <w:rsid w:val="0046153F"/>
    <w:rsid w:val="0046168B"/>
    <w:rsid w:val="0046177A"/>
    <w:rsid w:val="00461817"/>
    <w:rsid w:val="00461F6F"/>
    <w:rsid w:val="00462E30"/>
    <w:rsid w:val="0046318C"/>
    <w:rsid w:val="004636C1"/>
    <w:rsid w:val="004640B4"/>
    <w:rsid w:val="00464581"/>
    <w:rsid w:val="00464D5B"/>
    <w:rsid w:val="00464D8B"/>
    <w:rsid w:val="004651DA"/>
    <w:rsid w:val="0046525F"/>
    <w:rsid w:val="00465423"/>
    <w:rsid w:val="00465B32"/>
    <w:rsid w:val="00465E39"/>
    <w:rsid w:val="00466D74"/>
    <w:rsid w:val="00466F52"/>
    <w:rsid w:val="00467FF8"/>
    <w:rsid w:val="00470598"/>
    <w:rsid w:val="004707FB"/>
    <w:rsid w:val="00470890"/>
    <w:rsid w:val="00470ED0"/>
    <w:rsid w:val="0047111C"/>
    <w:rsid w:val="004713B0"/>
    <w:rsid w:val="004717A7"/>
    <w:rsid w:val="00471940"/>
    <w:rsid w:val="00472163"/>
    <w:rsid w:val="0047231D"/>
    <w:rsid w:val="00472C75"/>
    <w:rsid w:val="00472D4D"/>
    <w:rsid w:val="00473786"/>
    <w:rsid w:val="00473B5B"/>
    <w:rsid w:val="00474077"/>
    <w:rsid w:val="00474211"/>
    <w:rsid w:val="00474B34"/>
    <w:rsid w:val="004750BE"/>
    <w:rsid w:val="0047540C"/>
    <w:rsid w:val="0047594C"/>
    <w:rsid w:val="00475F96"/>
    <w:rsid w:val="00476226"/>
    <w:rsid w:val="004769B1"/>
    <w:rsid w:val="004770F5"/>
    <w:rsid w:val="00477CEF"/>
    <w:rsid w:val="00477E97"/>
    <w:rsid w:val="00477F86"/>
    <w:rsid w:val="0048009C"/>
    <w:rsid w:val="0048057D"/>
    <w:rsid w:val="0048059C"/>
    <w:rsid w:val="0048059F"/>
    <w:rsid w:val="00480B89"/>
    <w:rsid w:val="00480CB5"/>
    <w:rsid w:val="004810A9"/>
    <w:rsid w:val="004818F8"/>
    <w:rsid w:val="00481E95"/>
    <w:rsid w:val="0048342B"/>
    <w:rsid w:val="00483595"/>
    <w:rsid w:val="00483B98"/>
    <w:rsid w:val="004842D9"/>
    <w:rsid w:val="004848D8"/>
    <w:rsid w:val="00484F3B"/>
    <w:rsid w:val="0048511E"/>
    <w:rsid w:val="00485896"/>
    <w:rsid w:val="00485CAC"/>
    <w:rsid w:val="00485F48"/>
    <w:rsid w:val="00486494"/>
    <w:rsid w:val="004864E8"/>
    <w:rsid w:val="004870AA"/>
    <w:rsid w:val="004873ED"/>
    <w:rsid w:val="00487596"/>
    <w:rsid w:val="00487B8E"/>
    <w:rsid w:val="00490130"/>
    <w:rsid w:val="0049037F"/>
    <w:rsid w:val="004907CF"/>
    <w:rsid w:val="00490B8B"/>
    <w:rsid w:val="00490F8B"/>
    <w:rsid w:val="00491D4D"/>
    <w:rsid w:val="0049235E"/>
    <w:rsid w:val="00492C1D"/>
    <w:rsid w:val="00492EAF"/>
    <w:rsid w:val="0049321A"/>
    <w:rsid w:val="0049335D"/>
    <w:rsid w:val="0049370C"/>
    <w:rsid w:val="00494714"/>
    <w:rsid w:val="0049491A"/>
    <w:rsid w:val="00494E4C"/>
    <w:rsid w:val="0049612D"/>
    <w:rsid w:val="00496BD1"/>
    <w:rsid w:val="00496DDA"/>
    <w:rsid w:val="00496E7E"/>
    <w:rsid w:val="0049765B"/>
    <w:rsid w:val="00497FD8"/>
    <w:rsid w:val="004A12DA"/>
    <w:rsid w:val="004A1838"/>
    <w:rsid w:val="004A1B97"/>
    <w:rsid w:val="004A1ECB"/>
    <w:rsid w:val="004A249C"/>
    <w:rsid w:val="004A291A"/>
    <w:rsid w:val="004A299E"/>
    <w:rsid w:val="004A36F3"/>
    <w:rsid w:val="004A3C16"/>
    <w:rsid w:val="004A42F5"/>
    <w:rsid w:val="004A4690"/>
    <w:rsid w:val="004A4B43"/>
    <w:rsid w:val="004A525F"/>
    <w:rsid w:val="004A5793"/>
    <w:rsid w:val="004A5E63"/>
    <w:rsid w:val="004A6E4E"/>
    <w:rsid w:val="004A72BF"/>
    <w:rsid w:val="004A731E"/>
    <w:rsid w:val="004A75CB"/>
    <w:rsid w:val="004A7F5F"/>
    <w:rsid w:val="004B0521"/>
    <w:rsid w:val="004B0931"/>
    <w:rsid w:val="004B1F86"/>
    <w:rsid w:val="004B25C5"/>
    <w:rsid w:val="004B26F4"/>
    <w:rsid w:val="004B2AFA"/>
    <w:rsid w:val="004B35A1"/>
    <w:rsid w:val="004B3E7F"/>
    <w:rsid w:val="004B3F32"/>
    <w:rsid w:val="004B4292"/>
    <w:rsid w:val="004B4957"/>
    <w:rsid w:val="004B4BCC"/>
    <w:rsid w:val="004B5239"/>
    <w:rsid w:val="004B5E8F"/>
    <w:rsid w:val="004B611C"/>
    <w:rsid w:val="004B640E"/>
    <w:rsid w:val="004B642E"/>
    <w:rsid w:val="004B663D"/>
    <w:rsid w:val="004B6700"/>
    <w:rsid w:val="004B6EBA"/>
    <w:rsid w:val="004B6FAF"/>
    <w:rsid w:val="004B7499"/>
    <w:rsid w:val="004B7A82"/>
    <w:rsid w:val="004C06EC"/>
    <w:rsid w:val="004C0725"/>
    <w:rsid w:val="004C094C"/>
    <w:rsid w:val="004C0C51"/>
    <w:rsid w:val="004C0DC3"/>
    <w:rsid w:val="004C12AA"/>
    <w:rsid w:val="004C14D6"/>
    <w:rsid w:val="004C17B5"/>
    <w:rsid w:val="004C1965"/>
    <w:rsid w:val="004C1F40"/>
    <w:rsid w:val="004C2266"/>
    <w:rsid w:val="004C24E5"/>
    <w:rsid w:val="004C2800"/>
    <w:rsid w:val="004C2C27"/>
    <w:rsid w:val="004C32C0"/>
    <w:rsid w:val="004C382D"/>
    <w:rsid w:val="004C3D43"/>
    <w:rsid w:val="004C3FFE"/>
    <w:rsid w:val="004C470B"/>
    <w:rsid w:val="004C5201"/>
    <w:rsid w:val="004C724B"/>
    <w:rsid w:val="004C7397"/>
    <w:rsid w:val="004C785C"/>
    <w:rsid w:val="004C78C0"/>
    <w:rsid w:val="004D006B"/>
    <w:rsid w:val="004D08FC"/>
    <w:rsid w:val="004D0DB0"/>
    <w:rsid w:val="004D117D"/>
    <w:rsid w:val="004D11D8"/>
    <w:rsid w:val="004D1258"/>
    <w:rsid w:val="004D15E0"/>
    <w:rsid w:val="004D1C1A"/>
    <w:rsid w:val="004D1F72"/>
    <w:rsid w:val="004D2507"/>
    <w:rsid w:val="004D2B83"/>
    <w:rsid w:val="004D35D7"/>
    <w:rsid w:val="004D3954"/>
    <w:rsid w:val="004D4B30"/>
    <w:rsid w:val="004D52F4"/>
    <w:rsid w:val="004D69AE"/>
    <w:rsid w:val="004D6ED5"/>
    <w:rsid w:val="004D7870"/>
    <w:rsid w:val="004D7880"/>
    <w:rsid w:val="004D78AE"/>
    <w:rsid w:val="004E01A4"/>
    <w:rsid w:val="004E1366"/>
    <w:rsid w:val="004E154C"/>
    <w:rsid w:val="004E157F"/>
    <w:rsid w:val="004E1582"/>
    <w:rsid w:val="004E19C9"/>
    <w:rsid w:val="004E2311"/>
    <w:rsid w:val="004E253F"/>
    <w:rsid w:val="004E278C"/>
    <w:rsid w:val="004E28E3"/>
    <w:rsid w:val="004E2ACC"/>
    <w:rsid w:val="004E2EA2"/>
    <w:rsid w:val="004E30E1"/>
    <w:rsid w:val="004E32CB"/>
    <w:rsid w:val="004E38D6"/>
    <w:rsid w:val="004E399F"/>
    <w:rsid w:val="004E3A82"/>
    <w:rsid w:val="004E3D98"/>
    <w:rsid w:val="004E3F9E"/>
    <w:rsid w:val="004E4409"/>
    <w:rsid w:val="004E4787"/>
    <w:rsid w:val="004E504E"/>
    <w:rsid w:val="004E52CC"/>
    <w:rsid w:val="004E5B88"/>
    <w:rsid w:val="004E6583"/>
    <w:rsid w:val="004E6D23"/>
    <w:rsid w:val="004E7320"/>
    <w:rsid w:val="004E7A79"/>
    <w:rsid w:val="004F03F2"/>
    <w:rsid w:val="004F0A60"/>
    <w:rsid w:val="004F0ACD"/>
    <w:rsid w:val="004F1772"/>
    <w:rsid w:val="004F17AC"/>
    <w:rsid w:val="004F1A43"/>
    <w:rsid w:val="004F1B1E"/>
    <w:rsid w:val="004F1CA5"/>
    <w:rsid w:val="004F1CA9"/>
    <w:rsid w:val="004F1D19"/>
    <w:rsid w:val="004F1F87"/>
    <w:rsid w:val="004F3617"/>
    <w:rsid w:val="004F41B2"/>
    <w:rsid w:val="004F514B"/>
    <w:rsid w:val="004F5631"/>
    <w:rsid w:val="004F563B"/>
    <w:rsid w:val="004F581D"/>
    <w:rsid w:val="004F584D"/>
    <w:rsid w:val="004F5EB6"/>
    <w:rsid w:val="004F6358"/>
    <w:rsid w:val="004F6B95"/>
    <w:rsid w:val="004F6C2E"/>
    <w:rsid w:val="004F704B"/>
    <w:rsid w:val="004F7069"/>
    <w:rsid w:val="004F7241"/>
    <w:rsid w:val="004F72E5"/>
    <w:rsid w:val="004F73A6"/>
    <w:rsid w:val="004F7458"/>
    <w:rsid w:val="004F76EE"/>
    <w:rsid w:val="004F787C"/>
    <w:rsid w:val="004F7CE9"/>
    <w:rsid w:val="004F7DCB"/>
    <w:rsid w:val="004F7E19"/>
    <w:rsid w:val="005002A1"/>
    <w:rsid w:val="00500A68"/>
    <w:rsid w:val="00500B21"/>
    <w:rsid w:val="00500FAA"/>
    <w:rsid w:val="005018AF"/>
    <w:rsid w:val="005018ED"/>
    <w:rsid w:val="00502B13"/>
    <w:rsid w:val="00502B20"/>
    <w:rsid w:val="005037F1"/>
    <w:rsid w:val="0050385B"/>
    <w:rsid w:val="0050398C"/>
    <w:rsid w:val="00503AE2"/>
    <w:rsid w:val="00504A50"/>
    <w:rsid w:val="00504DA3"/>
    <w:rsid w:val="0050523E"/>
    <w:rsid w:val="00505616"/>
    <w:rsid w:val="00505C0F"/>
    <w:rsid w:val="00505F66"/>
    <w:rsid w:val="00506949"/>
    <w:rsid w:val="00506EC2"/>
    <w:rsid w:val="00507199"/>
    <w:rsid w:val="00507623"/>
    <w:rsid w:val="005076CB"/>
    <w:rsid w:val="00507700"/>
    <w:rsid w:val="00507B56"/>
    <w:rsid w:val="00510218"/>
    <w:rsid w:val="0051024B"/>
    <w:rsid w:val="0051080F"/>
    <w:rsid w:val="00510989"/>
    <w:rsid w:val="00511ED9"/>
    <w:rsid w:val="0051267D"/>
    <w:rsid w:val="00512947"/>
    <w:rsid w:val="00512EAE"/>
    <w:rsid w:val="00513256"/>
    <w:rsid w:val="00513F7D"/>
    <w:rsid w:val="005141C6"/>
    <w:rsid w:val="00514CA7"/>
    <w:rsid w:val="00514E13"/>
    <w:rsid w:val="00514E1F"/>
    <w:rsid w:val="005154AF"/>
    <w:rsid w:val="0051593B"/>
    <w:rsid w:val="00515B61"/>
    <w:rsid w:val="00515E12"/>
    <w:rsid w:val="00515E7C"/>
    <w:rsid w:val="005165DD"/>
    <w:rsid w:val="00516602"/>
    <w:rsid w:val="005166E8"/>
    <w:rsid w:val="00517B0D"/>
    <w:rsid w:val="00517D89"/>
    <w:rsid w:val="00517DCA"/>
    <w:rsid w:val="005203A6"/>
    <w:rsid w:val="00520909"/>
    <w:rsid w:val="00520A57"/>
    <w:rsid w:val="00520F47"/>
    <w:rsid w:val="0052150D"/>
    <w:rsid w:val="005215D0"/>
    <w:rsid w:val="00521E25"/>
    <w:rsid w:val="00522142"/>
    <w:rsid w:val="005223FA"/>
    <w:rsid w:val="00523C02"/>
    <w:rsid w:val="005241F2"/>
    <w:rsid w:val="00524546"/>
    <w:rsid w:val="00524AE4"/>
    <w:rsid w:val="005254DC"/>
    <w:rsid w:val="00525B6C"/>
    <w:rsid w:val="005261F8"/>
    <w:rsid w:val="00526741"/>
    <w:rsid w:val="00526A79"/>
    <w:rsid w:val="00526B5A"/>
    <w:rsid w:val="005274A7"/>
    <w:rsid w:val="005300E4"/>
    <w:rsid w:val="00530224"/>
    <w:rsid w:val="00530475"/>
    <w:rsid w:val="0053155A"/>
    <w:rsid w:val="00531F88"/>
    <w:rsid w:val="00533F25"/>
    <w:rsid w:val="00534022"/>
    <w:rsid w:val="005346D6"/>
    <w:rsid w:val="0053470F"/>
    <w:rsid w:val="00534BF5"/>
    <w:rsid w:val="00534F6A"/>
    <w:rsid w:val="00535074"/>
    <w:rsid w:val="00535D61"/>
    <w:rsid w:val="005363EA"/>
    <w:rsid w:val="00536899"/>
    <w:rsid w:val="00537261"/>
    <w:rsid w:val="00537521"/>
    <w:rsid w:val="00537EF3"/>
    <w:rsid w:val="0054000B"/>
    <w:rsid w:val="005403ED"/>
    <w:rsid w:val="0054047F"/>
    <w:rsid w:val="005404CA"/>
    <w:rsid w:val="00540AD4"/>
    <w:rsid w:val="00540C94"/>
    <w:rsid w:val="0054138B"/>
    <w:rsid w:val="00541408"/>
    <w:rsid w:val="00541B8F"/>
    <w:rsid w:val="00541D5F"/>
    <w:rsid w:val="0054267F"/>
    <w:rsid w:val="00542A03"/>
    <w:rsid w:val="00543774"/>
    <w:rsid w:val="005450AB"/>
    <w:rsid w:val="0054552E"/>
    <w:rsid w:val="0054591A"/>
    <w:rsid w:val="00545D64"/>
    <w:rsid w:val="00545DAD"/>
    <w:rsid w:val="005461CF"/>
    <w:rsid w:val="00546691"/>
    <w:rsid w:val="0054693C"/>
    <w:rsid w:val="00547C7D"/>
    <w:rsid w:val="00547DEA"/>
    <w:rsid w:val="00550064"/>
    <w:rsid w:val="00550135"/>
    <w:rsid w:val="0055073B"/>
    <w:rsid w:val="005507D6"/>
    <w:rsid w:val="00550F5F"/>
    <w:rsid w:val="00550F97"/>
    <w:rsid w:val="00551271"/>
    <w:rsid w:val="00551564"/>
    <w:rsid w:val="005517C7"/>
    <w:rsid w:val="00551FCB"/>
    <w:rsid w:val="005522CD"/>
    <w:rsid w:val="005524A7"/>
    <w:rsid w:val="005528AE"/>
    <w:rsid w:val="00552DE7"/>
    <w:rsid w:val="00552E29"/>
    <w:rsid w:val="00552EEA"/>
    <w:rsid w:val="005530CC"/>
    <w:rsid w:val="0055365F"/>
    <w:rsid w:val="0055368A"/>
    <w:rsid w:val="005539A9"/>
    <w:rsid w:val="00553E70"/>
    <w:rsid w:val="00553EC2"/>
    <w:rsid w:val="0055436D"/>
    <w:rsid w:val="005544F4"/>
    <w:rsid w:val="005546AF"/>
    <w:rsid w:val="005546BB"/>
    <w:rsid w:val="005551CE"/>
    <w:rsid w:val="00555251"/>
    <w:rsid w:val="00555368"/>
    <w:rsid w:val="005554A4"/>
    <w:rsid w:val="0055563B"/>
    <w:rsid w:val="005562F2"/>
    <w:rsid w:val="0055635E"/>
    <w:rsid w:val="00556383"/>
    <w:rsid w:val="005564FE"/>
    <w:rsid w:val="00556C5A"/>
    <w:rsid w:val="0055790A"/>
    <w:rsid w:val="00557BE0"/>
    <w:rsid w:val="00557C40"/>
    <w:rsid w:val="00557C87"/>
    <w:rsid w:val="00560007"/>
    <w:rsid w:val="0056030E"/>
    <w:rsid w:val="0056082E"/>
    <w:rsid w:val="0056096A"/>
    <w:rsid w:val="00560D43"/>
    <w:rsid w:val="005613AC"/>
    <w:rsid w:val="0056171B"/>
    <w:rsid w:val="005617B3"/>
    <w:rsid w:val="00561A0E"/>
    <w:rsid w:val="00561D1C"/>
    <w:rsid w:val="00561EE7"/>
    <w:rsid w:val="005628ED"/>
    <w:rsid w:val="00562C26"/>
    <w:rsid w:val="0056372C"/>
    <w:rsid w:val="005648F0"/>
    <w:rsid w:val="005653AD"/>
    <w:rsid w:val="0056541A"/>
    <w:rsid w:val="005660D5"/>
    <w:rsid w:val="0056628E"/>
    <w:rsid w:val="005663D2"/>
    <w:rsid w:val="0056646E"/>
    <w:rsid w:val="0056696B"/>
    <w:rsid w:val="0056710E"/>
    <w:rsid w:val="00567FA1"/>
    <w:rsid w:val="00570CEE"/>
    <w:rsid w:val="00570D23"/>
    <w:rsid w:val="005710CC"/>
    <w:rsid w:val="00571E20"/>
    <w:rsid w:val="00571FE2"/>
    <w:rsid w:val="00572278"/>
    <w:rsid w:val="005723A1"/>
    <w:rsid w:val="00572B00"/>
    <w:rsid w:val="00572E2A"/>
    <w:rsid w:val="00573819"/>
    <w:rsid w:val="00573825"/>
    <w:rsid w:val="00573F4E"/>
    <w:rsid w:val="0057411E"/>
    <w:rsid w:val="005742DD"/>
    <w:rsid w:val="00574C23"/>
    <w:rsid w:val="00574F15"/>
    <w:rsid w:val="00574F40"/>
    <w:rsid w:val="00574FDE"/>
    <w:rsid w:val="005759C0"/>
    <w:rsid w:val="00575DD7"/>
    <w:rsid w:val="00577053"/>
    <w:rsid w:val="00577757"/>
    <w:rsid w:val="00577C8A"/>
    <w:rsid w:val="00577CA1"/>
    <w:rsid w:val="00580208"/>
    <w:rsid w:val="00580B6F"/>
    <w:rsid w:val="00580F73"/>
    <w:rsid w:val="00580F76"/>
    <w:rsid w:val="005815C5"/>
    <w:rsid w:val="00582342"/>
    <w:rsid w:val="00582646"/>
    <w:rsid w:val="00582668"/>
    <w:rsid w:val="00582C3A"/>
    <w:rsid w:val="00583939"/>
    <w:rsid w:val="00583A17"/>
    <w:rsid w:val="00584824"/>
    <w:rsid w:val="00584C8E"/>
    <w:rsid w:val="00584CA1"/>
    <w:rsid w:val="00584EC0"/>
    <w:rsid w:val="00585E8B"/>
    <w:rsid w:val="005863F0"/>
    <w:rsid w:val="005868A0"/>
    <w:rsid w:val="00586DE0"/>
    <w:rsid w:val="005879E9"/>
    <w:rsid w:val="00587D06"/>
    <w:rsid w:val="00587E4B"/>
    <w:rsid w:val="00590391"/>
    <w:rsid w:val="00590432"/>
    <w:rsid w:val="00590482"/>
    <w:rsid w:val="00590A93"/>
    <w:rsid w:val="00590D04"/>
    <w:rsid w:val="00590EA9"/>
    <w:rsid w:val="00590EF9"/>
    <w:rsid w:val="00591667"/>
    <w:rsid w:val="00591C7C"/>
    <w:rsid w:val="00591F7C"/>
    <w:rsid w:val="005921ED"/>
    <w:rsid w:val="0059226E"/>
    <w:rsid w:val="00592C18"/>
    <w:rsid w:val="00592DAC"/>
    <w:rsid w:val="005930C4"/>
    <w:rsid w:val="0059320C"/>
    <w:rsid w:val="00593A69"/>
    <w:rsid w:val="0059461B"/>
    <w:rsid w:val="00594D9C"/>
    <w:rsid w:val="00595006"/>
    <w:rsid w:val="005951E6"/>
    <w:rsid w:val="005965FF"/>
    <w:rsid w:val="00596931"/>
    <w:rsid w:val="0059717D"/>
    <w:rsid w:val="005973A7"/>
    <w:rsid w:val="00597A6F"/>
    <w:rsid w:val="00597C35"/>
    <w:rsid w:val="005A0515"/>
    <w:rsid w:val="005A05BA"/>
    <w:rsid w:val="005A1033"/>
    <w:rsid w:val="005A182C"/>
    <w:rsid w:val="005A19EF"/>
    <w:rsid w:val="005A231A"/>
    <w:rsid w:val="005A2E6F"/>
    <w:rsid w:val="005A3245"/>
    <w:rsid w:val="005A35CF"/>
    <w:rsid w:val="005A37BB"/>
    <w:rsid w:val="005A39CF"/>
    <w:rsid w:val="005A431D"/>
    <w:rsid w:val="005A4645"/>
    <w:rsid w:val="005A498F"/>
    <w:rsid w:val="005A49FC"/>
    <w:rsid w:val="005A4AC0"/>
    <w:rsid w:val="005A4E40"/>
    <w:rsid w:val="005A4FF4"/>
    <w:rsid w:val="005A5026"/>
    <w:rsid w:val="005A5ADB"/>
    <w:rsid w:val="005A6001"/>
    <w:rsid w:val="005A6B5B"/>
    <w:rsid w:val="005A6BD9"/>
    <w:rsid w:val="005A6E71"/>
    <w:rsid w:val="005A7155"/>
    <w:rsid w:val="005A75B5"/>
    <w:rsid w:val="005B026F"/>
    <w:rsid w:val="005B15A8"/>
    <w:rsid w:val="005B17D3"/>
    <w:rsid w:val="005B19AA"/>
    <w:rsid w:val="005B1D1F"/>
    <w:rsid w:val="005B1EAB"/>
    <w:rsid w:val="005B2006"/>
    <w:rsid w:val="005B203A"/>
    <w:rsid w:val="005B223E"/>
    <w:rsid w:val="005B24C9"/>
    <w:rsid w:val="005B298A"/>
    <w:rsid w:val="005B2AA5"/>
    <w:rsid w:val="005B2FD3"/>
    <w:rsid w:val="005B303D"/>
    <w:rsid w:val="005B32F5"/>
    <w:rsid w:val="005B34E1"/>
    <w:rsid w:val="005B38AF"/>
    <w:rsid w:val="005B3B49"/>
    <w:rsid w:val="005B431E"/>
    <w:rsid w:val="005B483A"/>
    <w:rsid w:val="005B4921"/>
    <w:rsid w:val="005B509D"/>
    <w:rsid w:val="005B5296"/>
    <w:rsid w:val="005B578B"/>
    <w:rsid w:val="005B624B"/>
    <w:rsid w:val="005B63AE"/>
    <w:rsid w:val="005B63BC"/>
    <w:rsid w:val="005B668C"/>
    <w:rsid w:val="005B6EA0"/>
    <w:rsid w:val="005B7D2F"/>
    <w:rsid w:val="005B7FAC"/>
    <w:rsid w:val="005C04A5"/>
    <w:rsid w:val="005C06ED"/>
    <w:rsid w:val="005C0A3A"/>
    <w:rsid w:val="005C10DF"/>
    <w:rsid w:val="005C1951"/>
    <w:rsid w:val="005C1D65"/>
    <w:rsid w:val="005C1D81"/>
    <w:rsid w:val="005C22D2"/>
    <w:rsid w:val="005C2F32"/>
    <w:rsid w:val="005C31CF"/>
    <w:rsid w:val="005C3559"/>
    <w:rsid w:val="005C39CB"/>
    <w:rsid w:val="005C3DF4"/>
    <w:rsid w:val="005C3F6A"/>
    <w:rsid w:val="005C4166"/>
    <w:rsid w:val="005C506E"/>
    <w:rsid w:val="005C60BB"/>
    <w:rsid w:val="005C62B1"/>
    <w:rsid w:val="005C6539"/>
    <w:rsid w:val="005C6861"/>
    <w:rsid w:val="005C6965"/>
    <w:rsid w:val="005C6EE6"/>
    <w:rsid w:val="005C7242"/>
    <w:rsid w:val="005C7A7F"/>
    <w:rsid w:val="005C7B60"/>
    <w:rsid w:val="005D01ED"/>
    <w:rsid w:val="005D047D"/>
    <w:rsid w:val="005D0A03"/>
    <w:rsid w:val="005D0DDE"/>
    <w:rsid w:val="005D10E2"/>
    <w:rsid w:val="005D11E8"/>
    <w:rsid w:val="005D17D9"/>
    <w:rsid w:val="005D1B15"/>
    <w:rsid w:val="005D1BE8"/>
    <w:rsid w:val="005D27FC"/>
    <w:rsid w:val="005D31C6"/>
    <w:rsid w:val="005D38A5"/>
    <w:rsid w:val="005D3FDF"/>
    <w:rsid w:val="005D4546"/>
    <w:rsid w:val="005D48B2"/>
    <w:rsid w:val="005D4B44"/>
    <w:rsid w:val="005D52FB"/>
    <w:rsid w:val="005D5D26"/>
    <w:rsid w:val="005D5E67"/>
    <w:rsid w:val="005D61DB"/>
    <w:rsid w:val="005D648E"/>
    <w:rsid w:val="005D6601"/>
    <w:rsid w:val="005D6C69"/>
    <w:rsid w:val="005D717E"/>
    <w:rsid w:val="005D77E4"/>
    <w:rsid w:val="005E0295"/>
    <w:rsid w:val="005E07E2"/>
    <w:rsid w:val="005E0E1A"/>
    <w:rsid w:val="005E1707"/>
    <w:rsid w:val="005E17C3"/>
    <w:rsid w:val="005E22D5"/>
    <w:rsid w:val="005E23B3"/>
    <w:rsid w:val="005E2C93"/>
    <w:rsid w:val="005E328C"/>
    <w:rsid w:val="005E45A2"/>
    <w:rsid w:val="005E4D15"/>
    <w:rsid w:val="005E4D9C"/>
    <w:rsid w:val="005E51F6"/>
    <w:rsid w:val="005E56D2"/>
    <w:rsid w:val="005E5AAC"/>
    <w:rsid w:val="005E6137"/>
    <w:rsid w:val="005E6388"/>
    <w:rsid w:val="005E69B6"/>
    <w:rsid w:val="005E6FA3"/>
    <w:rsid w:val="005E7052"/>
    <w:rsid w:val="005E7FDB"/>
    <w:rsid w:val="005F02A1"/>
    <w:rsid w:val="005F02A6"/>
    <w:rsid w:val="005F0545"/>
    <w:rsid w:val="005F145B"/>
    <w:rsid w:val="005F166F"/>
    <w:rsid w:val="005F1778"/>
    <w:rsid w:val="005F1886"/>
    <w:rsid w:val="005F2228"/>
    <w:rsid w:val="005F2626"/>
    <w:rsid w:val="005F2763"/>
    <w:rsid w:val="005F379C"/>
    <w:rsid w:val="005F3A3D"/>
    <w:rsid w:val="005F3B9E"/>
    <w:rsid w:val="005F3CA9"/>
    <w:rsid w:val="005F3E97"/>
    <w:rsid w:val="005F5D8E"/>
    <w:rsid w:val="005F67CB"/>
    <w:rsid w:val="005F7100"/>
    <w:rsid w:val="005F7981"/>
    <w:rsid w:val="005F798A"/>
    <w:rsid w:val="005F7CCD"/>
    <w:rsid w:val="005F7D67"/>
    <w:rsid w:val="006000AC"/>
    <w:rsid w:val="0060011F"/>
    <w:rsid w:val="00600554"/>
    <w:rsid w:val="006006A4"/>
    <w:rsid w:val="0060137B"/>
    <w:rsid w:val="00601890"/>
    <w:rsid w:val="00601980"/>
    <w:rsid w:val="006019E9"/>
    <w:rsid w:val="006028E2"/>
    <w:rsid w:val="00602BD4"/>
    <w:rsid w:val="00603A54"/>
    <w:rsid w:val="00603D64"/>
    <w:rsid w:val="00603DDA"/>
    <w:rsid w:val="0060417B"/>
    <w:rsid w:val="00604D97"/>
    <w:rsid w:val="0060573B"/>
    <w:rsid w:val="006059CB"/>
    <w:rsid w:val="00605C8C"/>
    <w:rsid w:val="00605CC2"/>
    <w:rsid w:val="00605D90"/>
    <w:rsid w:val="00606BC2"/>
    <w:rsid w:val="00607118"/>
    <w:rsid w:val="00607194"/>
    <w:rsid w:val="00607CCF"/>
    <w:rsid w:val="00610247"/>
    <w:rsid w:val="006103D2"/>
    <w:rsid w:val="0061067D"/>
    <w:rsid w:val="006108FB"/>
    <w:rsid w:val="006109D5"/>
    <w:rsid w:val="00610A99"/>
    <w:rsid w:val="00610E48"/>
    <w:rsid w:val="006112EF"/>
    <w:rsid w:val="00611C50"/>
    <w:rsid w:val="00611E5C"/>
    <w:rsid w:val="00612D40"/>
    <w:rsid w:val="00612E81"/>
    <w:rsid w:val="0061353C"/>
    <w:rsid w:val="00613613"/>
    <w:rsid w:val="00613A38"/>
    <w:rsid w:val="00613C71"/>
    <w:rsid w:val="0061401B"/>
    <w:rsid w:val="006140A5"/>
    <w:rsid w:val="00614350"/>
    <w:rsid w:val="00614496"/>
    <w:rsid w:val="00614772"/>
    <w:rsid w:val="006147F8"/>
    <w:rsid w:val="00614F73"/>
    <w:rsid w:val="00615530"/>
    <w:rsid w:val="00615693"/>
    <w:rsid w:val="00615D00"/>
    <w:rsid w:val="00616FE6"/>
    <w:rsid w:val="00617310"/>
    <w:rsid w:val="0061738A"/>
    <w:rsid w:val="00617496"/>
    <w:rsid w:val="006176A1"/>
    <w:rsid w:val="006215A7"/>
    <w:rsid w:val="0062161A"/>
    <w:rsid w:val="00622198"/>
    <w:rsid w:val="00622732"/>
    <w:rsid w:val="00622B9A"/>
    <w:rsid w:val="0062377C"/>
    <w:rsid w:val="0062382A"/>
    <w:rsid w:val="006243C1"/>
    <w:rsid w:val="00624C0E"/>
    <w:rsid w:val="00624CE3"/>
    <w:rsid w:val="00625327"/>
    <w:rsid w:val="0062548A"/>
    <w:rsid w:val="00625774"/>
    <w:rsid w:val="00625A33"/>
    <w:rsid w:val="006260C6"/>
    <w:rsid w:val="006261DB"/>
    <w:rsid w:val="006270A8"/>
    <w:rsid w:val="0062730D"/>
    <w:rsid w:val="00627A90"/>
    <w:rsid w:val="00627D56"/>
    <w:rsid w:val="00627E3D"/>
    <w:rsid w:val="006302D6"/>
    <w:rsid w:val="00630675"/>
    <w:rsid w:val="006309BC"/>
    <w:rsid w:val="00630E4A"/>
    <w:rsid w:val="00631158"/>
    <w:rsid w:val="0063155B"/>
    <w:rsid w:val="00631704"/>
    <w:rsid w:val="006318E2"/>
    <w:rsid w:val="00633139"/>
    <w:rsid w:val="00633639"/>
    <w:rsid w:val="0063391B"/>
    <w:rsid w:val="00633B99"/>
    <w:rsid w:val="00633CE4"/>
    <w:rsid w:val="00633FAF"/>
    <w:rsid w:val="006347FE"/>
    <w:rsid w:val="00634D57"/>
    <w:rsid w:val="00634E30"/>
    <w:rsid w:val="00634EE4"/>
    <w:rsid w:val="00634F59"/>
    <w:rsid w:val="00635084"/>
    <w:rsid w:val="00635635"/>
    <w:rsid w:val="006359E6"/>
    <w:rsid w:val="00635CD5"/>
    <w:rsid w:val="00636258"/>
    <w:rsid w:val="00636A6D"/>
    <w:rsid w:val="0063740E"/>
    <w:rsid w:val="006374CF"/>
    <w:rsid w:val="0063765C"/>
    <w:rsid w:val="0064119B"/>
    <w:rsid w:val="00641346"/>
    <w:rsid w:val="00641367"/>
    <w:rsid w:val="00641BF1"/>
    <w:rsid w:val="00641C91"/>
    <w:rsid w:val="006420E3"/>
    <w:rsid w:val="00642133"/>
    <w:rsid w:val="006425CD"/>
    <w:rsid w:val="00642839"/>
    <w:rsid w:val="00642941"/>
    <w:rsid w:val="0064294E"/>
    <w:rsid w:val="006443FD"/>
    <w:rsid w:val="00644A7A"/>
    <w:rsid w:val="00644AE6"/>
    <w:rsid w:val="00644B0D"/>
    <w:rsid w:val="00644CDC"/>
    <w:rsid w:val="0064537D"/>
    <w:rsid w:val="00645D39"/>
    <w:rsid w:val="0064662A"/>
    <w:rsid w:val="006467AA"/>
    <w:rsid w:val="00646E23"/>
    <w:rsid w:val="00646EB5"/>
    <w:rsid w:val="00647CCA"/>
    <w:rsid w:val="00650B3D"/>
    <w:rsid w:val="0065293F"/>
    <w:rsid w:val="00653395"/>
    <w:rsid w:val="00653694"/>
    <w:rsid w:val="00653725"/>
    <w:rsid w:val="0065376E"/>
    <w:rsid w:val="00653EB3"/>
    <w:rsid w:val="00653FA9"/>
    <w:rsid w:val="0065407E"/>
    <w:rsid w:val="006543D5"/>
    <w:rsid w:val="00654D5D"/>
    <w:rsid w:val="00654F45"/>
    <w:rsid w:val="00655726"/>
    <w:rsid w:val="0065609B"/>
    <w:rsid w:val="0065614C"/>
    <w:rsid w:val="00656568"/>
    <w:rsid w:val="00656CC0"/>
    <w:rsid w:val="006570C5"/>
    <w:rsid w:val="00660046"/>
    <w:rsid w:val="006601FF"/>
    <w:rsid w:val="006602A6"/>
    <w:rsid w:val="00660954"/>
    <w:rsid w:val="00660A0F"/>
    <w:rsid w:val="00660C27"/>
    <w:rsid w:val="00660CFA"/>
    <w:rsid w:val="00661751"/>
    <w:rsid w:val="00661A35"/>
    <w:rsid w:val="006620FA"/>
    <w:rsid w:val="00662221"/>
    <w:rsid w:val="00662248"/>
    <w:rsid w:val="006629F6"/>
    <w:rsid w:val="006631DB"/>
    <w:rsid w:val="00663383"/>
    <w:rsid w:val="00663546"/>
    <w:rsid w:val="00663756"/>
    <w:rsid w:val="006639C1"/>
    <w:rsid w:val="00663D27"/>
    <w:rsid w:val="00663FF8"/>
    <w:rsid w:val="00664195"/>
    <w:rsid w:val="0066422C"/>
    <w:rsid w:val="006649E4"/>
    <w:rsid w:val="00664BB0"/>
    <w:rsid w:val="0066599E"/>
    <w:rsid w:val="00665BC7"/>
    <w:rsid w:val="00666255"/>
    <w:rsid w:val="0066699C"/>
    <w:rsid w:val="00666A06"/>
    <w:rsid w:val="00666A20"/>
    <w:rsid w:val="00666E2B"/>
    <w:rsid w:val="006672E5"/>
    <w:rsid w:val="006672F0"/>
    <w:rsid w:val="0066732A"/>
    <w:rsid w:val="00667693"/>
    <w:rsid w:val="006679E1"/>
    <w:rsid w:val="00667A51"/>
    <w:rsid w:val="006701B7"/>
    <w:rsid w:val="00670341"/>
    <w:rsid w:val="006706EE"/>
    <w:rsid w:val="00670EAF"/>
    <w:rsid w:val="006717E5"/>
    <w:rsid w:val="006718AF"/>
    <w:rsid w:val="006718FD"/>
    <w:rsid w:val="00671D6A"/>
    <w:rsid w:val="00672508"/>
    <w:rsid w:val="00672E3E"/>
    <w:rsid w:val="006732C7"/>
    <w:rsid w:val="006737B8"/>
    <w:rsid w:val="006739B9"/>
    <w:rsid w:val="00673E79"/>
    <w:rsid w:val="0067592B"/>
    <w:rsid w:val="00675A8D"/>
    <w:rsid w:val="00675C19"/>
    <w:rsid w:val="0067645B"/>
    <w:rsid w:val="00676599"/>
    <w:rsid w:val="00676E71"/>
    <w:rsid w:val="00677329"/>
    <w:rsid w:val="00677BC6"/>
    <w:rsid w:val="00677E3D"/>
    <w:rsid w:val="0068032F"/>
    <w:rsid w:val="00680937"/>
    <w:rsid w:val="00680C4A"/>
    <w:rsid w:val="00680E0E"/>
    <w:rsid w:val="00680F5C"/>
    <w:rsid w:val="00681040"/>
    <w:rsid w:val="00681050"/>
    <w:rsid w:val="006811D7"/>
    <w:rsid w:val="00681379"/>
    <w:rsid w:val="0068190C"/>
    <w:rsid w:val="00682324"/>
    <w:rsid w:val="006825EF"/>
    <w:rsid w:val="00682794"/>
    <w:rsid w:val="00682888"/>
    <w:rsid w:val="00682AE3"/>
    <w:rsid w:val="00682B71"/>
    <w:rsid w:val="00683156"/>
    <w:rsid w:val="0068358E"/>
    <w:rsid w:val="00683A40"/>
    <w:rsid w:val="00683E97"/>
    <w:rsid w:val="006841A0"/>
    <w:rsid w:val="00684F40"/>
    <w:rsid w:val="0068587D"/>
    <w:rsid w:val="00685FAA"/>
    <w:rsid w:val="00686A8D"/>
    <w:rsid w:val="00686AC5"/>
    <w:rsid w:val="00687207"/>
    <w:rsid w:val="006875B0"/>
    <w:rsid w:val="00687B6A"/>
    <w:rsid w:val="006902C2"/>
    <w:rsid w:val="00690876"/>
    <w:rsid w:val="00690A37"/>
    <w:rsid w:val="006913B5"/>
    <w:rsid w:val="0069152A"/>
    <w:rsid w:val="0069196E"/>
    <w:rsid w:val="00691F03"/>
    <w:rsid w:val="00691F92"/>
    <w:rsid w:val="006922B6"/>
    <w:rsid w:val="0069343D"/>
    <w:rsid w:val="006936AD"/>
    <w:rsid w:val="006938F5"/>
    <w:rsid w:val="006939E4"/>
    <w:rsid w:val="00693ACE"/>
    <w:rsid w:val="00693C8E"/>
    <w:rsid w:val="00694007"/>
    <w:rsid w:val="0069410C"/>
    <w:rsid w:val="0069433B"/>
    <w:rsid w:val="006946B1"/>
    <w:rsid w:val="0069495C"/>
    <w:rsid w:val="0069529D"/>
    <w:rsid w:val="00695569"/>
    <w:rsid w:val="00695B25"/>
    <w:rsid w:val="006965FA"/>
    <w:rsid w:val="00696F83"/>
    <w:rsid w:val="006A05FB"/>
    <w:rsid w:val="006A0A69"/>
    <w:rsid w:val="006A0F36"/>
    <w:rsid w:val="006A1A0A"/>
    <w:rsid w:val="006A1F67"/>
    <w:rsid w:val="006A2290"/>
    <w:rsid w:val="006A2396"/>
    <w:rsid w:val="006A256D"/>
    <w:rsid w:val="006A3455"/>
    <w:rsid w:val="006A35F5"/>
    <w:rsid w:val="006A3808"/>
    <w:rsid w:val="006A3BDD"/>
    <w:rsid w:val="006A3CDD"/>
    <w:rsid w:val="006A409E"/>
    <w:rsid w:val="006A4A28"/>
    <w:rsid w:val="006A5011"/>
    <w:rsid w:val="006A510A"/>
    <w:rsid w:val="006A52E3"/>
    <w:rsid w:val="006A63A7"/>
    <w:rsid w:val="006A660F"/>
    <w:rsid w:val="006A67DF"/>
    <w:rsid w:val="006A6DAB"/>
    <w:rsid w:val="006A7202"/>
    <w:rsid w:val="006A739E"/>
    <w:rsid w:val="006A768B"/>
    <w:rsid w:val="006A7816"/>
    <w:rsid w:val="006A7858"/>
    <w:rsid w:val="006A7C45"/>
    <w:rsid w:val="006A7D80"/>
    <w:rsid w:val="006A7EF3"/>
    <w:rsid w:val="006B0937"/>
    <w:rsid w:val="006B101B"/>
    <w:rsid w:val="006B1A78"/>
    <w:rsid w:val="006B1C4A"/>
    <w:rsid w:val="006B28EA"/>
    <w:rsid w:val="006B29B5"/>
    <w:rsid w:val="006B29EA"/>
    <w:rsid w:val="006B2CC3"/>
    <w:rsid w:val="006B2E8B"/>
    <w:rsid w:val="006B2EDF"/>
    <w:rsid w:val="006B2FF1"/>
    <w:rsid w:val="006B32C2"/>
    <w:rsid w:val="006B3A26"/>
    <w:rsid w:val="006B3AEE"/>
    <w:rsid w:val="006B3C0E"/>
    <w:rsid w:val="006B4466"/>
    <w:rsid w:val="006B4A99"/>
    <w:rsid w:val="006B5027"/>
    <w:rsid w:val="006B5F05"/>
    <w:rsid w:val="006B635E"/>
    <w:rsid w:val="006B692E"/>
    <w:rsid w:val="006B693F"/>
    <w:rsid w:val="006B6F7E"/>
    <w:rsid w:val="006B70DE"/>
    <w:rsid w:val="006B730C"/>
    <w:rsid w:val="006B75E1"/>
    <w:rsid w:val="006B77DF"/>
    <w:rsid w:val="006C1274"/>
    <w:rsid w:val="006C1B20"/>
    <w:rsid w:val="006C1FC3"/>
    <w:rsid w:val="006C25F6"/>
    <w:rsid w:val="006C2B4A"/>
    <w:rsid w:val="006C2CDD"/>
    <w:rsid w:val="006C2E38"/>
    <w:rsid w:val="006C356B"/>
    <w:rsid w:val="006C367B"/>
    <w:rsid w:val="006C442D"/>
    <w:rsid w:val="006C4747"/>
    <w:rsid w:val="006C4AA7"/>
    <w:rsid w:val="006C4B96"/>
    <w:rsid w:val="006C4BEB"/>
    <w:rsid w:val="006C5182"/>
    <w:rsid w:val="006C5260"/>
    <w:rsid w:val="006C5EDB"/>
    <w:rsid w:val="006C6098"/>
    <w:rsid w:val="006C710E"/>
    <w:rsid w:val="006C7181"/>
    <w:rsid w:val="006C782F"/>
    <w:rsid w:val="006D068F"/>
    <w:rsid w:val="006D0A9D"/>
    <w:rsid w:val="006D0F5D"/>
    <w:rsid w:val="006D1D14"/>
    <w:rsid w:val="006D2693"/>
    <w:rsid w:val="006D2823"/>
    <w:rsid w:val="006D2DEE"/>
    <w:rsid w:val="006D3078"/>
    <w:rsid w:val="006D329F"/>
    <w:rsid w:val="006D352D"/>
    <w:rsid w:val="006D37D6"/>
    <w:rsid w:val="006D3978"/>
    <w:rsid w:val="006D3A6F"/>
    <w:rsid w:val="006D3EDF"/>
    <w:rsid w:val="006D4CFE"/>
    <w:rsid w:val="006D53CA"/>
    <w:rsid w:val="006D5BEE"/>
    <w:rsid w:val="006D61A7"/>
    <w:rsid w:val="006D7111"/>
    <w:rsid w:val="006D76FB"/>
    <w:rsid w:val="006D7816"/>
    <w:rsid w:val="006D7C6E"/>
    <w:rsid w:val="006E06A8"/>
    <w:rsid w:val="006E10E0"/>
    <w:rsid w:val="006E1163"/>
    <w:rsid w:val="006E1C0A"/>
    <w:rsid w:val="006E24B5"/>
    <w:rsid w:val="006E260A"/>
    <w:rsid w:val="006E27E0"/>
    <w:rsid w:val="006E2BC3"/>
    <w:rsid w:val="006E378E"/>
    <w:rsid w:val="006E3E09"/>
    <w:rsid w:val="006E408E"/>
    <w:rsid w:val="006E42D5"/>
    <w:rsid w:val="006E43EB"/>
    <w:rsid w:val="006E473A"/>
    <w:rsid w:val="006E53DC"/>
    <w:rsid w:val="006E5CBE"/>
    <w:rsid w:val="006E5D15"/>
    <w:rsid w:val="006E6BB8"/>
    <w:rsid w:val="006E6F93"/>
    <w:rsid w:val="006E6FB1"/>
    <w:rsid w:val="006E790F"/>
    <w:rsid w:val="006F06DA"/>
    <w:rsid w:val="006F15BA"/>
    <w:rsid w:val="006F17DB"/>
    <w:rsid w:val="006F38AA"/>
    <w:rsid w:val="006F3A00"/>
    <w:rsid w:val="006F3BEE"/>
    <w:rsid w:val="006F4682"/>
    <w:rsid w:val="006F4D15"/>
    <w:rsid w:val="006F509B"/>
    <w:rsid w:val="006F51D6"/>
    <w:rsid w:val="006F6517"/>
    <w:rsid w:val="006F6A02"/>
    <w:rsid w:val="006F6E72"/>
    <w:rsid w:val="006F7661"/>
    <w:rsid w:val="006F76E9"/>
    <w:rsid w:val="006F773D"/>
    <w:rsid w:val="006F7E97"/>
    <w:rsid w:val="006F7EE7"/>
    <w:rsid w:val="006F7F0D"/>
    <w:rsid w:val="0070000A"/>
    <w:rsid w:val="0070011F"/>
    <w:rsid w:val="007004D9"/>
    <w:rsid w:val="007005B8"/>
    <w:rsid w:val="007007EF"/>
    <w:rsid w:val="00700AD0"/>
    <w:rsid w:val="00700BC6"/>
    <w:rsid w:val="0070147F"/>
    <w:rsid w:val="00701867"/>
    <w:rsid w:val="00702112"/>
    <w:rsid w:val="007023C3"/>
    <w:rsid w:val="007025C8"/>
    <w:rsid w:val="0070336A"/>
    <w:rsid w:val="0070357F"/>
    <w:rsid w:val="00703749"/>
    <w:rsid w:val="00703949"/>
    <w:rsid w:val="00703E85"/>
    <w:rsid w:val="00703EB4"/>
    <w:rsid w:val="00703ED9"/>
    <w:rsid w:val="00703EF9"/>
    <w:rsid w:val="007041A4"/>
    <w:rsid w:val="00704751"/>
    <w:rsid w:val="00704D78"/>
    <w:rsid w:val="007052B1"/>
    <w:rsid w:val="00705CFF"/>
    <w:rsid w:val="00705FF4"/>
    <w:rsid w:val="007060F8"/>
    <w:rsid w:val="0070628D"/>
    <w:rsid w:val="007065A4"/>
    <w:rsid w:val="00706A24"/>
    <w:rsid w:val="00706C8C"/>
    <w:rsid w:val="00707B46"/>
    <w:rsid w:val="00707E4D"/>
    <w:rsid w:val="00710A63"/>
    <w:rsid w:val="00711DA6"/>
    <w:rsid w:val="00713714"/>
    <w:rsid w:val="00713DEB"/>
    <w:rsid w:val="00714475"/>
    <w:rsid w:val="00714C0B"/>
    <w:rsid w:val="0071563B"/>
    <w:rsid w:val="007158F5"/>
    <w:rsid w:val="00715952"/>
    <w:rsid w:val="00715B20"/>
    <w:rsid w:val="00715BDF"/>
    <w:rsid w:val="007166C1"/>
    <w:rsid w:val="00716805"/>
    <w:rsid w:val="00716D56"/>
    <w:rsid w:val="00717130"/>
    <w:rsid w:val="0071743B"/>
    <w:rsid w:val="007179B6"/>
    <w:rsid w:val="0072026B"/>
    <w:rsid w:val="007216EE"/>
    <w:rsid w:val="00721D1D"/>
    <w:rsid w:val="00721E75"/>
    <w:rsid w:val="00721E96"/>
    <w:rsid w:val="00721EF1"/>
    <w:rsid w:val="00722285"/>
    <w:rsid w:val="00723019"/>
    <w:rsid w:val="007233F8"/>
    <w:rsid w:val="0072394A"/>
    <w:rsid w:val="007240AC"/>
    <w:rsid w:val="00724569"/>
    <w:rsid w:val="0072516A"/>
    <w:rsid w:val="0072525F"/>
    <w:rsid w:val="00725C9D"/>
    <w:rsid w:val="007260C8"/>
    <w:rsid w:val="00726384"/>
    <w:rsid w:val="007264FD"/>
    <w:rsid w:val="007265A7"/>
    <w:rsid w:val="00726B7B"/>
    <w:rsid w:val="00726C59"/>
    <w:rsid w:val="00726D6B"/>
    <w:rsid w:val="00727179"/>
    <w:rsid w:val="00727C69"/>
    <w:rsid w:val="007306CD"/>
    <w:rsid w:val="007307F1"/>
    <w:rsid w:val="00730A3E"/>
    <w:rsid w:val="00730BEE"/>
    <w:rsid w:val="007320DD"/>
    <w:rsid w:val="007326EA"/>
    <w:rsid w:val="00733677"/>
    <w:rsid w:val="00733BA6"/>
    <w:rsid w:val="00734709"/>
    <w:rsid w:val="00734D36"/>
    <w:rsid w:val="00734F0E"/>
    <w:rsid w:val="00735550"/>
    <w:rsid w:val="00736363"/>
    <w:rsid w:val="00736470"/>
    <w:rsid w:val="00737BA3"/>
    <w:rsid w:val="00737F99"/>
    <w:rsid w:val="0074067C"/>
    <w:rsid w:val="00740768"/>
    <w:rsid w:val="00740A21"/>
    <w:rsid w:val="00741187"/>
    <w:rsid w:val="0074153B"/>
    <w:rsid w:val="00741826"/>
    <w:rsid w:val="0074201F"/>
    <w:rsid w:val="0074278B"/>
    <w:rsid w:val="007429EF"/>
    <w:rsid w:val="00743A62"/>
    <w:rsid w:val="00744495"/>
    <w:rsid w:val="007445CA"/>
    <w:rsid w:val="00744852"/>
    <w:rsid w:val="00745407"/>
    <w:rsid w:val="0074545E"/>
    <w:rsid w:val="0074554A"/>
    <w:rsid w:val="0074617E"/>
    <w:rsid w:val="0074630C"/>
    <w:rsid w:val="00746698"/>
    <w:rsid w:val="00746DD8"/>
    <w:rsid w:val="00747298"/>
    <w:rsid w:val="007476B4"/>
    <w:rsid w:val="00747AF7"/>
    <w:rsid w:val="007507C3"/>
    <w:rsid w:val="0075111C"/>
    <w:rsid w:val="00751AE8"/>
    <w:rsid w:val="00751B4E"/>
    <w:rsid w:val="00752BF1"/>
    <w:rsid w:val="00752BF2"/>
    <w:rsid w:val="00752D26"/>
    <w:rsid w:val="00753196"/>
    <w:rsid w:val="00753231"/>
    <w:rsid w:val="007533D3"/>
    <w:rsid w:val="007545AD"/>
    <w:rsid w:val="007546D7"/>
    <w:rsid w:val="00754BA3"/>
    <w:rsid w:val="007554C9"/>
    <w:rsid w:val="007559A4"/>
    <w:rsid w:val="00755AA5"/>
    <w:rsid w:val="00755CC3"/>
    <w:rsid w:val="0075624E"/>
    <w:rsid w:val="00756359"/>
    <w:rsid w:val="0075663F"/>
    <w:rsid w:val="00756D1C"/>
    <w:rsid w:val="00757590"/>
    <w:rsid w:val="00757771"/>
    <w:rsid w:val="00757E03"/>
    <w:rsid w:val="00760C08"/>
    <w:rsid w:val="00761248"/>
    <w:rsid w:val="00761C96"/>
    <w:rsid w:val="00761CAF"/>
    <w:rsid w:val="00762422"/>
    <w:rsid w:val="007625B0"/>
    <w:rsid w:val="007625E4"/>
    <w:rsid w:val="007628F9"/>
    <w:rsid w:val="00762B1A"/>
    <w:rsid w:val="00762BA9"/>
    <w:rsid w:val="00762C96"/>
    <w:rsid w:val="00763560"/>
    <w:rsid w:val="00763720"/>
    <w:rsid w:val="00763A94"/>
    <w:rsid w:val="00764058"/>
    <w:rsid w:val="007641CD"/>
    <w:rsid w:val="007641EB"/>
    <w:rsid w:val="00764923"/>
    <w:rsid w:val="007650CB"/>
    <w:rsid w:val="0076554F"/>
    <w:rsid w:val="00765882"/>
    <w:rsid w:val="0076770D"/>
    <w:rsid w:val="00767A60"/>
    <w:rsid w:val="0077002C"/>
    <w:rsid w:val="00770544"/>
    <w:rsid w:val="007705F5"/>
    <w:rsid w:val="0077065F"/>
    <w:rsid w:val="00770DAE"/>
    <w:rsid w:val="00770FFC"/>
    <w:rsid w:val="00771548"/>
    <w:rsid w:val="00771FF8"/>
    <w:rsid w:val="007720B4"/>
    <w:rsid w:val="00772107"/>
    <w:rsid w:val="0077210B"/>
    <w:rsid w:val="00772357"/>
    <w:rsid w:val="00772570"/>
    <w:rsid w:val="00772B0E"/>
    <w:rsid w:val="00773585"/>
    <w:rsid w:val="00773AD0"/>
    <w:rsid w:val="00773FDB"/>
    <w:rsid w:val="007745AC"/>
    <w:rsid w:val="007748EA"/>
    <w:rsid w:val="00775348"/>
    <w:rsid w:val="007756C5"/>
    <w:rsid w:val="00775740"/>
    <w:rsid w:val="007758AE"/>
    <w:rsid w:val="007766AF"/>
    <w:rsid w:val="00776772"/>
    <w:rsid w:val="00776EA3"/>
    <w:rsid w:val="0077712E"/>
    <w:rsid w:val="007802BD"/>
    <w:rsid w:val="00780FE7"/>
    <w:rsid w:val="007811ED"/>
    <w:rsid w:val="007820D5"/>
    <w:rsid w:val="00782D65"/>
    <w:rsid w:val="0078353B"/>
    <w:rsid w:val="007840BC"/>
    <w:rsid w:val="007842FE"/>
    <w:rsid w:val="00784484"/>
    <w:rsid w:val="00784804"/>
    <w:rsid w:val="00784C5B"/>
    <w:rsid w:val="00785A83"/>
    <w:rsid w:val="007864D8"/>
    <w:rsid w:val="00786C6A"/>
    <w:rsid w:val="007872B8"/>
    <w:rsid w:val="00787E36"/>
    <w:rsid w:val="00790490"/>
    <w:rsid w:val="0079050A"/>
    <w:rsid w:val="007909A4"/>
    <w:rsid w:val="00790B2D"/>
    <w:rsid w:val="00790FB4"/>
    <w:rsid w:val="0079100C"/>
    <w:rsid w:val="00791103"/>
    <w:rsid w:val="00791633"/>
    <w:rsid w:val="00791DFB"/>
    <w:rsid w:val="007934B7"/>
    <w:rsid w:val="007934C8"/>
    <w:rsid w:val="007934F9"/>
    <w:rsid w:val="00793B0B"/>
    <w:rsid w:val="00793BE7"/>
    <w:rsid w:val="0079424D"/>
    <w:rsid w:val="00794CE8"/>
    <w:rsid w:val="00794FD5"/>
    <w:rsid w:val="00795728"/>
    <w:rsid w:val="00795A97"/>
    <w:rsid w:val="00795ADA"/>
    <w:rsid w:val="00795B06"/>
    <w:rsid w:val="00795DBD"/>
    <w:rsid w:val="00795EA8"/>
    <w:rsid w:val="00796C38"/>
    <w:rsid w:val="00796D40"/>
    <w:rsid w:val="007972C6"/>
    <w:rsid w:val="007A0033"/>
    <w:rsid w:val="007A0959"/>
    <w:rsid w:val="007A0E9C"/>
    <w:rsid w:val="007A0EE2"/>
    <w:rsid w:val="007A18FA"/>
    <w:rsid w:val="007A1D88"/>
    <w:rsid w:val="007A2AA9"/>
    <w:rsid w:val="007A2DF9"/>
    <w:rsid w:val="007A30C6"/>
    <w:rsid w:val="007A339D"/>
    <w:rsid w:val="007A3C79"/>
    <w:rsid w:val="007A3D25"/>
    <w:rsid w:val="007A44B7"/>
    <w:rsid w:val="007A4510"/>
    <w:rsid w:val="007A4A4C"/>
    <w:rsid w:val="007A4AEF"/>
    <w:rsid w:val="007A5E6B"/>
    <w:rsid w:val="007A6E07"/>
    <w:rsid w:val="007A6FA0"/>
    <w:rsid w:val="007A7F82"/>
    <w:rsid w:val="007B0548"/>
    <w:rsid w:val="007B0918"/>
    <w:rsid w:val="007B0F7B"/>
    <w:rsid w:val="007B1C0C"/>
    <w:rsid w:val="007B1D53"/>
    <w:rsid w:val="007B23C5"/>
    <w:rsid w:val="007B23C9"/>
    <w:rsid w:val="007B27FA"/>
    <w:rsid w:val="007B2C1E"/>
    <w:rsid w:val="007B38F5"/>
    <w:rsid w:val="007B39BC"/>
    <w:rsid w:val="007B3ACC"/>
    <w:rsid w:val="007B3C8D"/>
    <w:rsid w:val="007B42DE"/>
    <w:rsid w:val="007B4ADD"/>
    <w:rsid w:val="007B53FF"/>
    <w:rsid w:val="007B5E9E"/>
    <w:rsid w:val="007B6BE5"/>
    <w:rsid w:val="007B74A3"/>
    <w:rsid w:val="007B74CE"/>
    <w:rsid w:val="007B77AC"/>
    <w:rsid w:val="007B7CBE"/>
    <w:rsid w:val="007B7D23"/>
    <w:rsid w:val="007B7EF2"/>
    <w:rsid w:val="007B7FAD"/>
    <w:rsid w:val="007C0879"/>
    <w:rsid w:val="007C0955"/>
    <w:rsid w:val="007C21BA"/>
    <w:rsid w:val="007C22E6"/>
    <w:rsid w:val="007C377B"/>
    <w:rsid w:val="007C3849"/>
    <w:rsid w:val="007C3AF6"/>
    <w:rsid w:val="007C4775"/>
    <w:rsid w:val="007C4B3E"/>
    <w:rsid w:val="007C591F"/>
    <w:rsid w:val="007C622C"/>
    <w:rsid w:val="007C658D"/>
    <w:rsid w:val="007C67E7"/>
    <w:rsid w:val="007C6BBB"/>
    <w:rsid w:val="007C7A2F"/>
    <w:rsid w:val="007C7E83"/>
    <w:rsid w:val="007C7F98"/>
    <w:rsid w:val="007D0446"/>
    <w:rsid w:val="007D065E"/>
    <w:rsid w:val="007D06DC"/>
    <w:rsid w:val="007D0772"/>
    <w:rsid w:val="007D0D12"/>
    <w:rsid w:val="007D102A"/>
    <w:rsid w:val="007D1A51"/>
    <w:rsid w:val="007D1CC1"/>
    <w:rsid w:val="007D1E36"/>
    <w:rsid w:val="007D2143"/>
    <w:rsid w:val="007D25D7"/>
    <w:rsid w:val="007D2DD2"/>
    <w:rsid w:val="007D3367"/>
    <w:rsid w:val="007D389D"/>
    <w:rsid w:val="007D3957"/>
    <w:rsid w:val="007D3B12"/>
    <w:rsid w:val="007D4000"/>
    <w:rsid w:val="007D414C"/>
    <w:rsid w:val="007D4A3F"/>
    <w:rsid w:val="007D4CD2"/>
    <w:rsid w:val="007D516A"/>
    <w:rsid w:val="007D58D9"/>
    <w:rsid w:val="007D5DD6"/>
    <w:rsid w:val="007D5E03"/>
    <w:rsid w:val="007D63E5"/>
    <w:rsid w:val="007D6616"/>
    <w:rsid w:val="007D68D5"/>
    <w:rsid w:val="007D75AB"/>
    <w:rsid w:val="007D7CB5"/>
    <w:rsid w:val="007E013A"/>
    <w:rsid w:val="007E0866"/>
    <w:rsid w:val="007E0F51"/>
    <w:rsid w:val="007E15F6"/>
    <w:rsid w:val="007E1CC2"/>
    <w:rsid w:val="007E2B37"/>
    <w:rsid w:val="007E2E6C"/>
    <w:rsid w:val="007E3086"/>
    <w:rsid w:val="007E32FA"/>
    <w:rsid w:val="007E40CF"/>
    <w:rsid w:val="007E435D"/>
    <w:rsid w:val="007E4450"/>
    <w:rsid w:val="007E4AFE"/>
    <w:rsid w:val="007E5377"/>
    <w:rsid w:val="007E59BF"/>
    <w:rsid w:val="007E67C3"/>
    <w:rsid w:val="007E6E44"/>
    <w:rsid w:val="007E700D"/>
    <w:rsid w:val="007E7093"/>
    <w:rsid w:val="007E785B"/>
    <w:rsid w:val="007E7911"/>
    <w:rsid w:val="007E7E4D"/>
    <w:rsid w:val="007F10D9"/>
    <w:rsid w:val="007F168D"/>
    <w:rsid w:val="007F307C"/>
    <w:rsid w:val="007F355E"/>
    <w:rsid w:val="007F3D95"/>
    <w:rsid w:val="007F3E32"/>
    <w:rsid w:val="007F40A0"/>
    <w:rsid w:val="007F430F"/>
    <w:rsid w:val="007F4EC8"/>
    <w:rsid w:val="007F4F75"/>
    <w:rsid w:val="007F54C1"/>
    <w:rsid w:val="007F5645"/>
    <w:rsid w:val="007F576E"/>
    <w:rsid w:val="007F593B"/>
    <w:rsid w:val="007F5B7A"/>
    <w:rsid w:val="007F5FBD"/>
    <w:rsid w:val="007F6033"/>
    <w:rsid w:val="007F62A5"/>
    <w:rsid w:val="007F69D3"/>
    <w:rsid w:val="007F6A54"/>
    <w:rsid w:val="007F6ECF"/>
    <w:rsid w:val="007F75FB"/>
    <w:rsid w:val="007F76D6"/>
    <w:rsid w:val="007F7CEB"/>
    <w:rsid w:val="00800170"/>
    <w:rsid w:val="00800D24"/>
    <w:rsid w:val="00800F93"/>
    <w:rsid w:val="008016EC"/>
    <w:rsid w:val="0080177D"/>
    <w:rsid w:val="00801DE0"/>
    <w:rsid w:val="00802657"/>
    <w:rsid w:val="008029B5"/>
    <w:rsid w:val="00802AF6"/>
    <w:rsid w:val="00802CF2"/>
    <w:rsid w:val="0080385C"/>
    <w:rsid w:val="00803AE2"/>
    <w:rsid w:val="008047D5"/>
    <w:rsid w:val="00804ABB"/>
    <w:rsid w:val="00804E25"/>
    <w:rsid w:val="00805146"/>
    <w:rsid w:val="008051AF"/>
    <w:rsid w:val="00805332"/>
    <w:rsid w:val="008053C2"/>
    <w:rsid w:val="00805A73"/>
    <w:rsid w:val="00805B9B"/>
    <w:rsid w:val="008061AD"/>
    <w:rsid w:val="0080625F"/>
    <w:rsid w:val="00806696"/>
    <w:rsid w:val="008068FB"/>
    <w:rsid w:val="008072EA"/>
    <w:rsid w:val="008073D6"/>
    <w:rsid w:val="00807689"/>
    <w:rsid w:val="00807967"/>
    <w:rsid w:val="008104A2"/>
    <w:rsid w:val="00810866"/>
    <w:rsid w:val="00810A13"/>
    <w:rsid w:val="00810E11"/>
    <w:rsid w:val="00811B71"/>
    <w:rsid w:val="00811C71"/>
    <w:rsid w:val="00811D9E"/>
    <w:rsid w:val="00812040"/>
    <w:rsid w:val="008125D3"/>
    <w:rsid w:val="00812A2D"/>
    <w:rsid w:val="00812A6D"/>
    <w:rsid w:val="00812CF7"/>
    <w:rsid w:val="00812D7F"/>
    <w:rsid w:val="00812E37"/>
    <w:rsid w:val="00813136"/>
    <w:rsid w:val="008134C1"/>
    <w:rsid w:val="00813A59"/>
    <w:rsid w:val="00813F0D"/>
    <w:rsid w:val="00814430"/>
    <w:rsid w:val="00814CF0"/>
    <w:rsid w:val="00814EAC"/>
    <w:rsid w:val="0081589B"/>
    <w:rsid w:val="00815CED"/>
    <w:rsid w:val="008160D4"/>
    <w:rsid w:val="008163ED"/>
    <w:rsid w:val="00816508"/>
    <w:rsid w:val="008167E8"/>
    <w:rsid w:val="00816FF8"/>
    <w:rsid w:val="00816FFA"/>
    <w:rsid w:val="00817281"/>
    <w:rsid w:val="008177AB"/>
    <w:rsid w:val="0081780D"/>
    <w:rsid w:val="00820373"/>
    <w:rsid w:val="008204FB"/>
    <w:rsid w:val="00820AC1"/>
    <w:rsid w:val="00820AE8"/>
    <w:rsid w:val="0082185C"/>
    <w:rsid w:val="008221BD"/>
    <w:rsid w:val="00822890"/>
    <w:rsid w:val="00822A99"/>
    <w:rsid w:val="00822B74"/>
    <w:rsid w:val="00823A0F"/>
    <w:rsid w:val="00823F7E"/>
    <w:rsid w:val="0082424D"/>
    <w:rsid w:val="008248F8"/>
    <w:rsid w:val="008249A4"/>
    <w:rsid w:val="00825249"/>
    <w:rsid w:val="00825F81"/>
    <w:rsid w:val="00825F84"/>
    <w:rsid w:val="008261D3"/>
    <w:rsid w:val="0082649F"/>
    <w:rsid w:val="0082675B"/>
    <w:rsid w:val="008267B2"/>
    <w:rsid w:val="00826CE1"/>
    <w:rsid w:val="00826D35"/>
    <w:rsid w:val="00826EEC"/>
    <w:rsid w:val="00827132"/>
    <w:rsid w:val="00827B05"/>
    <w:rsid w:val="00830163"/>
    <w:rsid w:val="00830288"/>
    <w:rsid w:val="0083053E"/>
    <w:rsid w:val="008305AB"/>
    <w:rsid w:val="0083085F"/>
    <w:rsid w:val="00830AB7"/>
    <w:rsid w:val="008310B8"/>
    <w:rsid w:val="0083146D"/>
    <w:rsid w:val="00831758"/>
    <w:rsid w:val="008320BF"/>
    <w:rsid w:val="0083227C"/>
    <w:rsid w:val="008332D7"/>
    <w:rsid w:val="00833DEC"/>
    <w:rsid w:val="008345CF"/>
    <w:rsid w:val="00834C83"/>
    <w:rsid w:val="00834E59"/>
    <w:rsid w:val="00835C2A"/>
    <w:rsid w:val="00835C72"/>
    <w:rsid w:val="00836434"/>
    <w:rsid w:val="008364F9"/>
    <w:rsid w:val="008365FE"/>
    <w:rsid w:val="00837B3A"/>
    <w:rsid w:val="008402A5"/>
    <w:rsid w:val="00840F4F"/>
    <w:rsid w:val="008416CE"/>
    <w:rsid w:val="008418D4"/>
    <w:rsid w:val="00841E7E"/>
    <w:rsid w:val="00842272"/>
    <w:rsid w:val="00842C0D"/>
    <w:rsid w:val="00842D31"/>
    <w:rsid w:val="00842DA6"/>
    <w:rsid w:val="008432FC"/>
    <w:rsid w:val="00843729"/>
    <w:rsid w:val="00844197"/>
    <w:rsid w:val="00844894"/>
    <w:rsid w:val="00844FDF"/>
    <w:rsid w:val="00845AA7"/>
    <w:rsid w:val="0084606F"/>
    <w:rsid w:val="008461CF"/>
    <w:rsid w:val="00846393"/>
    <w:rsid w:val="008469A9"/>
    <w:rsid w:val="00846FC8"/>
    <w:rsid w:val="00846FEC"/>
    <w:rsid w:val="008471D8"/>
    <w:rsid w:val="00847D22"/>
    <w:rsid w:val="0085006D"/>
    <w:rsid w:val="0085006F"/>
    <w:rsid w:val="008505E0"/>
    <w:rsid w:val="00851364"/>
    <w:rsid w:val="008513CE"/>
    <w:rsid w:val="00851639"/>
    <w:rsid w:val="00851959"/>
    <w:rsid w:val="00852E9C"/>
    <w:rsid w:val="0085382C"/>
    <w:rsid w:val="00853969"/>
    <w:rsid w:val="00853E13"/>
    <w:rsid w:val="00853F85"/>
    <w:rsid w:val="00854041"/>
    <w:rsid w:val="0085436E"/>
    <w:rsid w:val="00854BCE"/>
    <w:rsid w:val="00855C8D"/>
    <w:rsid w:val="00856338"/>
    <w:rsid w:val="00860516"/>
    <w:rsid w:val="00860664"/>
    <w:rsid w:val="0086085F"/>
    <w:rsid w:val="008609E8"/>
    <w:rsid w:val="00860AE8"/>
    <w:rsid w:val="00860CA4"/>
    <w:rsid w:val="00860E06"/>
    <w:rsid w:val="00861185"/>
    <w:rsid w:val="00861D46"/>
    <w:rsid w:val="0086208C"/>
    <w:rsid w:val="00862483"/>
    <w:rsid w:val="00862A42"/>
    <w:rsid w:val="00862C33"/>
    <w:rsid w:val="00862D37"/>
    <w:rsid w:val="00863610"/>
    <w:rsid w:val="008639A6"/>
    <w:rsid w:val="00863BAE"/>
    <w:rsid w:val="0086423F"/>
    <w:rsid w:val="00864BAD"/>
    <w:rsid w:val="00864F58"/>
    <w:rsid w:val="008652BF"/>
    <w:rsid w:val="008654CA"/>
    <w:rsid w:val="0086574F"/>
    <w:rsid w:val="00865BFD"/>
    <w:rsid w:val="00866749"/>
    <w:rsid w:val="0086722C"/>
    <w:rsid w:val="008677F1"/>
    <w:rsid w:val="00867814"/>
    <w:rsid w:val="00867AE5"/>
    <w:rsid w:val="00867B7C"/>
    <w:rsid w:val="00867D22"/>
    <w:rsid w:val="00870698"/>
    <w:rsid w:val="00870AFC"/>
    <w:rsid w:val="00870CD3"/>
    <w:rsid w:val="00870CDC"/>
    <w:rsid w:val="00871627"/>
    <w:rsid w:val="008720D6"/>
    <w:rsid w:val="0087216A"/>
    <w:rsid w:val="008721E1"/>
    <w:rsid w:val="00872F02"/>
    <w:rsid w:val="008731B0"/>
    <w:rsid w:val="0087333C"/>
    <w:rsid w:val="008739D3"/>
    <w:rsid w:val="008744F5"/>
    <w:rsid w:val="008745F4"/>
    <w:rsid w:val="008748F6"/>
    <w:rsid w:val="00874A44"/>
    <w:rsid w:val="00874AB6"/>
    <w:rsid w:val="00875F02"/>
    <w:rsid w:val="008760E2"/>
    <w:rsid w:val="0087644A"/>
    <w:rsid w:val="008764C5"/>
    <w:rsid w:val="008778D8"/>
    <w:rsid w:val="00877D33"/>
    <w:rsid w:val="00877F80"/>
    <w:rsid w:val="00880437"/>
    <w:rsid w:val="00880934"/>
    <w:rsid w:val="008809CD"/>
    <w:rsid w:val="00881155"/>
    <w:rsid w:val="00881351"/>
    <w:rsid w:val="00881D52"/>
    <w:rsid w:val="0088203A"/>
    <w:rsid w:val="00882280"/>
    <w:rsid w:val="00882424"/>
    <w:rsid w:val="008833FD"/>
    <w:rsid w:val="00883441"/>
    <w:rsid w:val="008834BE"/>
    <w:rsid w:val="00884171"/>
    <w:rsid w:val="00884383"/>
    <w:rsid w:val="0088455D"/>
    <w:rsid w:val="00885BEE"/>
    <w:rsid w:val="00885EDC"/>
    <w:rsid w:val="00886312"/>
    <w:rsid w:val="00886DE0"/>
    <w:rsid w:val="00886E55"/>
    <w:rsid w:val="0088746B"/>
    <w:rsid w:val="00887566"/>
    <w:rsid w:val="008876BC"/>
    <w:rsid w:val="008876CF"/>
    <w:rsid w:val="0089008D"/>
    <w:rsid w:val="00890850"/>
    <w:rsid w:val="00890CEB"/>
    <w:rsid w:val="00891111"/>
    <w:rsid w:val="00891A3D"/>
    <w:rsid w:val="00891F77"/>
    <w:rsid w:val="0089261B"/>
    <w:rsid w:val="00892696"/>
    <w:rsid w:val="00892A7D"/>
    <w:rsid w:val="00892D30"/>
    <w:rsid w:val="00892E7E"/>
    <w:rsid w:val="00892FFC"/>
    <w:rsid w:val="008935D7"/>
    <w:rsid w:val="00893678"/>
    <w:rsid w:val="00893C9D"/>
    <w:rsid w:val="0089479B"/>
    <w:rsid w:val="00894843"/>
    <w:rsid w:val="0089513C"/>
    <w:rsid w:val="0089548D"/>
    <w:rsid w:val="008956BF"/>
    <w:rsid w:val="00895BC3"/>
    <w:rsid w:val="00896D56"/>
    <w:rsid w:val="00897BF4"/>
    <w:rsid w:val="00897C4E"/>
    <w:rsid w:val="00897FF2"/>
    <w:rsid w:val="008A19EF"/>
    <w:rsid w:val="008A1EA6"/>
    <w:rsid w:val="008A209E"/>
    <w:rsid w:val="008A254C"/>
    <w:rsid w:val="008A3069"/>
    <w:rsid w:val="008A3216"/>
    <w:rsid w:val="008A34EF"/>
    <w:rsid w:val="008A3842"/>
    <w:rsid w:val="008A45BA"/>
    <w:rsid w:val="008A4722"/>
    <w:rsid w:val="008A4E74"/>
    <w:rsid w:val="008A5630"/>
    <w:rsid w:val="008A68A1"/>
    <w:rsid w:val="008A68B0"/>
    <w:rsid w:val="008A7014"/>
    <w:rsid w:val="008A71B0"/>
    <w:rsid w:val="008A7448"/>
    <w:rsid w:val="008A77C5"/>
    <w:rsid w:val="008A7840"/>
    <w:rsid w:val="008A7900"/>
    <w:rsid w:val="008A7DCF"/>
    <w:rsid w:val="008B01D6"/>
    <w:rsid w:val="008B0F2A"/>
    <w:rsid w:val="008B1161"/>
    <w:rsid w:val="008B1612"/>
    <w:rsid w:val="008B18D7"/>
    <w:rsid w:val="008B1B51"/>
    <w:rsid w:val="008B1F1A"/>
    <w:rsid w:val="008B2293"/>
    <w:rsid w:val="008B2601"/>
    <w:rsid w:val="008B325C"/>
    <w:rsid w:val="008B36BF"/>
    <w:rsid w:val="008B3E80"/>
    <w:rsid w:val="008B46B1"/>
    <w:rsid w:val="008B4D8C"/>
    <w:rsid w:val="008B4FCB"/>
    <w:rsid w:val="008B560A"/>
    <w:rsid w:val="008B58FE"/>
    <w:rsid w:val="008B5E53"/>
    <w:rsid w:val="008B64F9"/>
    <w:rsid w:val="008B6704"/>
    <w:rsid w:val="008B69EF"/>
    <w:rsid w:val="008B6EA7"/>
    <w:rsid w:val="008B7676"/>
    <w:rsid w:val="008B7827"/>
    <w:rsid w:val="008B7AAA"/>
    <w:rsid w:val="008B7D07"/>
    <w:rsid w:val="008C0909"/>
    <w:rsid w:val="008C15E4"/>
    <w:rsid w:val="008C1EA9"/>
    <w:rsid w:val="008C1EE1"/>
    <w:rsid w:val="008C20B1"/>
    <w:rsid w:val="008C20F4"/>
    <w:rsid w:val="008C2856"/>
    <w:rsid w:val="008C2F5A"/>
    <w:rsid w:val="008C3597"/>
    <w:rsid w:val="008C4EBA"/>
    <w:rsid w:val="008C51A6"/>
    <w:rsid w:val="008C51C5"/>
    <w:rsid w:val="008C531B"/>
    <w:rsid w:val="008C5413"/>
    <w:rsid w:val="008C5C26"/>
    <w:rsid w:val="008C67B1"/>
    <w:rsid w:val="008C6D5E"/>
    <w:rsid w:val="008C7403"/>
    <w:rsid w:val="008D0560"/>
    <w:rsid w:val="008D076E"/>
    <w:rsid w:val="008D1FEC"/>
    <w:rsid w:val="008D2096"/>
    <w:rsid w:val="008D212B"/>
    <w:rsid w:val="008D24C3"/>
    <w:rsid w:val="008D25D5"/>
    <w:rsid w:val="008D2615"/>
    <w:rsid w:val="008D2A0A"/>
    <w:rsid w:val="008D2BE4"/>
    <w:rsid w:val="008D2F0C"/>
    <w:rsid w:val="008D32B4"/>
    <w:rsid w:val="008D33BE"/>
    <w:rsid w:val="008D33F5"/>
    <w:rsid w:val="008D370A"/>
    <w:rsid w:val="008D373C"/>
    <w:rsid w:val="008D3B6C"/>
    <w:rsid w:val="008D3D36"/>
    <w:rsid w:val="008D3F93"/>
    <w:rsid w:val="008D4313"/>
    <w:rsid w:val="008D4885"/>
    <w:rsid w:val="008D4B41"/>
    <w:rsid w:val="008D5379"/>
    <w:rsid w:val="008D58EC"/>
    <w:rsid w:val="008D5B7B"/>
    <w:rsid w:val="008D5E5C"/>
    <w:rsid w:val="008D5E97"/>
    <w:rsid w:val="008D62CD"/>
    <w:rsid w:val="008D73B4"/>
    <w:rsid w:val="008D7A21"/>
    <w:rsid w:val="008D7B6F"/>
    <w:rsid w:val="008D7F46"/>
    <w:rsid w:val="008E0FF1"/>
    <w:rsid w:val="008E114E"/>
    <w:rsid w:val="008E194B"/>
    <w:rsid w:val="008E1D9C"/>
    <w:rsid w:val="008E1DFC"/>
    <w:rsid w:val="008E216B"/>
    <w:rsid w:val="008E21BE"/>
    <w:rsid w:val="008E22F1"/>
    <w:rsid w:val="008E2BE3"/>
    <w:rsid w:val="008E2CDB"/>
    <w:rsid w:val="008E2EE9"/>
    <w:rsid w:val="008E35CC"/>
    <w:rsid w:val="008E3A21"/>
    <w:rsid w:val="008E419E"/>
    <w:rsid w:val="008E4235"/>
    <w:rsid w:val="008E4661"/>
    <w:rsid w:val="008E5301"/>
    <w:rsid w:val="008E564A"/>
    <w:rsid w:val="008E593A"/>
    <w:rsid w:val="008E6024"/>
    <w:rsid w:val="008E6666"/>
    <w:rsid w:val="008E6A6E"/>
    <w:rsid w:val="008E6AE7"/>
    <w:rsid w:val="008E6B84"/>
    <w:rsid w:val="008E6D80"/>
    <w:rsid w:val="008E72DB"/>
    <w:rsid w:val="008F0741"/>
    <w:rsid w:val="008F0768"/>
    <w:rsid w:val="008F0EC8"/>
    <w:rsid w:val="008F0F10"/>
    <w:rsid w:val="008F10BC"/>
    <w:rsid w:val="008F13F3"/>
    <w:rsid w:val="008F144F"/>
    <w:rsid w:val="008F14C4"/>
    <w:rsid w:val="008F1A8C"/>
    <w:rsid w:val="008F1F8F"/>
    <w:rsid w:val="008F2184"/>
    <w:rsid w:val="008F24CA"/>
    <w:rsid w:val="008F255B"/>
    <w:rsid w:val="008F26B7"/>
    <w:rsid w:val="008F2EBF"/>
    <w:rsid w:val="008F3703"/>
    <w:rsid w:val="008F3A99"/>
    <w:rsid w:val="008F3D17"/>
    <w:rsid w:val="008F4156"/>
    <w:rsid w:val="008F455C"/>
    <w:rsid w:val="008F4679"/>
    <w:rsid w:val="008F49D6"/>
    <w:rsid w:val="008F4B45"/>
    <w:rsid w:val="008F4E40"/>
    <w:rsid w:val="008F52B0"/>
    <w:rsid w:val="008F57B9"/>
    <w:rsid w:val="008F5A30"/>
    <w:rsid w:val="008F5A6B"/>
    <w:rsid w:val="008F5FE9"/>
    <w:rsid w:val="008F66D7"/>
    <w:rsid w:val="008F6E04"/>
    <w:rsid w:val="008F7176"/>
    <w:rsid w:val="008F724B"/>
    <w:rsid w:val="008F7759"/>
    <w:rsid w:val="008F79D8"/>
    <w:rsid w:val="00900101"/>
    <w:rsid w:val="009004BB"/>
    <w:rsid w:val="00901162"/>
    <w:rsid w:val="009015B6"/>
    <w:rsid w:val="009016C9"/>
    <w:rsid w:val="00901C8E"/>
    <w:rsid w:val="00902584"/>
    <w:rsid w:val="0090298C"/>
    <w:rsid w:val="00902DB7"/>
    <w:rsid w:val="00902DE8"/>
    <w:rsid w:val="009031D1"/>
    <w:rsid w:val="00903778"/>
    <w:rsid w:val="00903B03"/>
    <w:rsid w:val="009046E1"/>
    <w:rsid w:val="00904D0B"/>
    <w:rsid w:val="0090560D"/>
    <w:rsid w:val="0090591D"/>
    <w:rsid w:val="00905A2F"/>
    <w:rsid w:val="009060C0"/>
    <w:rsid w:val="009065A2"/>
    <w:rsid w:val="0090683C"/>
    <w:rsid w:val="00906DB8"/>
    <w:rsid w:val="00907074"/>
    <w:rsid w:val="00907A08"/>
    <w:rsid w:val="009101C4"/>
    <w:rsid w:val="009105BA"/>
    <w:rsid w:val="009108D3"/>
    <w:rsid w:val="0091093E"/>
    <w:rsid w:val="00910AC2"/>
    <w:rsid w:val="00910B6E"/>
    <w:rsid w:val="00910C51"/>
    <w:rsid w:val="00910FB9"/>
    <w:rsid w:val="00911261"/>
    <w:rsid w:val="00911271"/>
    <w:rsid w:val="00911462"/>
    <w:rsid w:val="00911A07"/>
    <w:rsid w:val="00911BAA"/>
    <w:rsid w:val="00911F6B"/>
    <w:rsid w:val="009123DE"/>
    <w:rsid w:val="0091256E"/>
    <w:rsid w:val="009127E1"/>
    <w:rsid w:val="00912CB3"/>
    <w:rsid w:val="00912EDF"/>
    <w:rsid w:val="00912FB5"/>
    <w:rsid w:val="0091310F"/>
    <w:rsid w:val="009131CA"/>
    <w:rsid w:val="00913739"/>
    <w:rsid w:val="009137D7"/>
    <w:rsid w:val="00913D2A"/>
    <w:rsid w:val="0091509E"/>
    <w:rsid w:val="00915736"/>
    <w:rsid w:val="0091625F"/>
    <w:rsid w:val="00916AB9"/>
    <w:rsid w:val="009171DC"/>
    <w:rsid w:val="009179FB"/>
    <w:rsid w:val="00917D4F"/>
    <w:rsid w:val="00917FCB"/>
    <w:rsid w:val="00921D1A"/>
    <w:rsid w:val="00921EE2"/>
    <w:rsid w:val="00922583"/>
    <w:rsid w:val="0092266C"/>
    <w:rsid w:val="00922B0E"/>
    <w:rsid w:val="00923016"/>
    <w:rsid w:val="00923032"/>
    <w:rsid w:val="00923F1C"/>
    <w:rsid w:val="00923F73"/>
    <w:rsid w:val="00924A30"/>
    <w:rsid w:val="00924B0E"/>
    <w:rsid w:val="009250B9"/>
    <w:rsid w:val="00925990"/>
    <w:rsid w:val="00925A6F"/>
    <w:rsid w:val="00925EAF"/>
    <w:rsid w:val="009261E0"/>
    <w:rsid w:val="009262E4"/>
    <w:rsid w:val="009263CF"/>
    <w:rsid w:val="0092664B"/>
    <w:rsid w:val="00927B6C"/>
    <w:rsid w:val="00927CB6"/>
    <w:rsid w:val="0093046C"/>
    <w:rsid w:val="00930483"/>
    <w:rsid w:val="00930720"/>
    <w:rsid w:val="00930A51"/>
    <w:rsid w:val="00930AA1"/>
    <w:rsid w:val="00930BB2"/>
    <w:rsid w:val="00930D90"/>
    <w:rsid w:val="00931362"/>
    <w:rsid w:val="009319F0"/>
    <w:rsid w:val="00931A04"/>
    <w:rsid w:val="00931BA9"/>
    <w:rsid w:val="00931C9C"/>
    <w:rsid w:val="00931EB9"/>
    <w:rsid w:val="00931FB1"/>
    <w:rsid w:val="00932116"/>
    <w:rsid w:val="00932663"/>
    <w:rsid w:val="0093299D"/>
    <w:rsid w:val="009336D7"/>
    <w:rsid w:val="00933C65"/>
    <w:rsid w:val="00933D8C"/>
    <w:rsid w:val="009351F5"/>
    <w:rsid w:val="00935FBF"/>
    <w:rsid w:val="009365D4"/>
    <w:rsid w:val="00936F03"/>
    <w:rsid w:val="009371DE"/>
    <w:rsid w:val="009407F2"/>
    <w:rsid w:val="00940FB9"/>
    <w:rsid w:val="009413D2"/>
    <w:rsid w:val="0094172E"/>
    <w:rsid w:val="00941B4B"/>
    <w:rsid w:val="00941D4D"/>
    <w:rsid w:val="0094229C"/>
    <w:rsid w:val="00942FA7"/>
    <w:rsid w:val="00943448"/>
    <w:rsid w:val="00943B94"/>
    <w:rsid w:val="009441D1"/>
    <w:rsid w:val="0094508C"/>
    <w:rsid w:val="009456F5"/>
    <w:rsid w:val="0094579B"/>
    <w:rsid w:val="00945BD0"/>
    <w:rsid w:val="00945DC2"/>
    <w:rsid w:val="00945F75"/>
    <w:rsid w:val="009463D1"/>
    <w:rsid w:val="00946445"/>
    <w:rsid w:val="00946895"/>
    <w:rsid w:val="00947123"/>
    <w:rsid w:val="009478C6"/>
    <w:rsid w:val="00947A5A"/>
    <w:rsid w:val="00947B47"/>
    <w:rsid w:val="00947D5C"/>
    <w:rsid w:val="00950E25"/>
    <w:rsid w:val="00951510"/>
    <w:rsid w:val="00951A28"/>
    <w:rsid w:val="00952438"/>
    <w:rsid w:val="009525A8"/>
    <w:rsid w:val="00952B26"/>
    <w:rsid w:val="009532CA"/>
    <w:rsid w:val="009534E5"/>
    <w:rsid w:val="00953EB8"/>
    <w:rsid w:val="0095412B"/>
    <w:rsid w:val="0095445B"/>
    <w:rsid w:val="00954704"/>
    <w:rsid w:val="00954F25"/>
    <w:rsid w:val="0095526D"/>
    <w:rsid w:val="0095554F"/>
    <w:rsid w:val="0095617F"/>
    <w:rsid w:val="009563D2"/>
    <w:rsid w:val="00957364"/>
    <w:rsid w:val="00957AEA"/>
    <w:rsid w:val="00957B3C"/>
    <w:rsid w:val="00960421"/>
    <w:rsid w:val="009606DE"/>
    <w:rsid w:val="00960A2F"/>
    <w:rsid w:val="0096100F"/>
    <w:rsid w:val="009611B4"/>
    <w:rsid w:val="009613DE"/>
    <w:rsid w:val="00961768"/>
    <w:rsid w:val="00961D00"/>
    <w:rsid w:val="00962087"/>
    <w:rsid w:val="009621C5"/>
    <w:rsid w:val="009622E1"/>
    <w:rsid w:val="009623BA"/>
    <w:rsid w:val="009624F2"/>
    <w:rsid w:val="009626AD"/>
    <w:rsid w:val="00962DDB"/>
    <w:rsid w:val="0096345F"/>
    <w:rsid w:val="00963680"/>
    <w:rsid w:val="009642ED"/>
    <w:rsid w:val="00965C15"/>
    <w:rsid w:val="0096664E"/>
    <w:rsid w:val="00966862"/>
    <w:rsid w:val="009668ED"/>
    <w:rsid w:val="00966A08"/>
    <w:rsid w:val="00966F5E"/>
    <w:rsid w:val="0096703F"/>
    <w:rsid w:val="0096743B"/>
    <w:rsid w:val="00967704"/>
    <w:rsid w:val="00967C6E"/>
    <w:rsid w:val="00967E1A"/>
    <w:rsid w:val="00970609"/>
    <w:rsid w:val="00970635"/>
    <w:rsid w:val="00970FB4"/>
    <w:rsid w:val="009712AF"/>
    <w:rsid w:val="009712C2"/>
    <w:rsid w:val="00971998"/>
    <w:rsid w:val="00971D6E"/>
    <w:rsid w:val="00972017"/>
    <w:rsid w:val="0097221B"/>
    <w:rsid w:val="0097233F"/>
    <w:rsid w:val="009729D1"/>
    <w:rsid w:val="0097382F"/>
    <w:rsid w:val="00973C94"/>
    <w:rsid w:val="00973DB3"/>
    <w:rsid w:val="00973F7B"/>
    <w:rsid w:val="00974367"/>
    <w:rsid w:val="009743F5"/>
    <w:rsid w:val="00974900"/>
    <w:rsid w:val="00974DBB"/>
    <w:rsid w:val="00975326"/>
    <w:rsid w:val="0097580F"/>
    <w:rsid w:val="009758FB"/>
    <w:rsid w:val="00975FDF"/>
    <w:rsid w:val="00976804"/>
    <w:rsid w:val="00976C3F"/>
    <w:rsid w:val="00976D2C"/>
    <w:rsid w:val="00976F88"/>
    <w:rsid w:val="009775D7"/>
    <w:rsid w:val="00977767"/>
    <w:rsid w:val="00977A42"/>
    <w:rsid w:val="00980093"/>
    <w:rsid w:val="009805B4"/>
    <w:rsid w:val="0098080E"/>
    <w:rsid w:val="00981202"/>
    <w:rsid w:val="00982300"/>
    <w:rsid w:val="00982DAD"/>
    <w:rsid w:val="0098346F"/>
    <w:rsid w:val="00983558"/>
    <w:rsid w:val="0098374E"/>
    <w:rsid w:val="009838A1"/>
    <w:rsid w:val="00984118"/>
    <w:rsid w:val="009844DC"/>
    <w:rsid w:val="0098457E"/>
    <w:rsid w:val="00984B2B"/>
    <w:rsid w:val="00984BDA"/>
    <w:rsid w:val="00985307"/>
    <w:rsid w:val="00985D2D"/>
    <w:rsid w:val="00985F5F"/>
    <w:rsid w:val="00986C15"/>
    <w:rsid w:val="00986C32"/>
    <w:rsid w:val="00986C98"/>
    <w:rsid w:val="00986E60"/>
    <w:rsid w:val="00986ED1"/>
    <w:rsid w:val="0098790A"/>
    <w:rsid w:val="00987A43"/>
    <w:rsid w:val="00987BAF"/>
    <w:rsid w:val="00987C93"/>
    <w:rsid w:val="00987DB5"/>
    <w:rsid w:val="00990515"/>
    <w:rsid w:val="00990A7D"/>
    <w:rsid w:val="00990EA2"/>
    <w:rsid w:val="0099180B"/>
    <w:rsid w:val="00991B01"/>
    <w:rsid w:val="0099286D"/>
    <w:rsid w:val="00992A22"/>
    <w:rsid w:val="00993131"/>
    <w:rsid w:val="00993193"/>
    <w:rsid w:val="00993D00"/>
    <w:rsid w:val="009941A5"/>
    <w:rsid w:val="009948F4"/>
    <w:rsid w:val="00994D13"/>
    <w:rsid w:val="009956B1"/>
    <w:rsid w:val="009956FC"/>
    <w:rsid w:val="0099570C"/>
    <w:rsid w:val="00995869"/>
    <w:rsid w:val="00995AFC"/>
    <w:rsid w:val="009960FC"/>
    <w:rsid w:val="00996C0E"/>
    <w:rsid w:val="00997151"/>
    <w:rsid w:val="00997463"/>
    <w:rsid w:val="009A0743"/>
    <w:rsid w:val="009A0A86"/>
    <w:rsid w:val="009A0E79"/>
    <w:rsid w:val="009A10B2"/>
    <w:rsid w:val="009A10DB"/>
    <w:rsid w:val="009A1CEB"/>
    <w:rsid w:val="009A1EA2"/>
    <w:rsid w:val="009A1EF6"/>
    <w:rsid w:val="009A2101"/>
    <w:rsid w:val="009A2866"/>
    <w:rsid w:val="009A2B8B"/>
    <w:rsid w:val="009A2D07"/>
    <w:rsid w:val="009A40BF"/>
    <w:rsid w:val="009A45AC"/>
    <w:rsid w:val="009A45DF"/>
    <w:rsid w:val="009A5259"/>
    <w:rsid w:val="009A5C14"/>
    <w:rsid w:val="009A66F8"/>
    <w:rsid w:val="009A69F0"/>
    <w:rsid w:val="009A709C"/>
    <w:rsid w:val="009A7303"/>
    <w:rsid w:val="009A7367"/>
    <w:rsid w:val="009A7F24"/>
    <w:rsid w:val="009B0197"/>
    <w:rsid w:val="009B0E97"/>
    <w:rsid w:val="009B0F26"/>
    <w:rsid w:val="009B1327"/>
    <w:rsid w:val="009B1900"/>
    <w:rsid w:val="009B1C5F"/>
    <w:rsid w:val="009B2797"/>
    <w:rsid w:val="009B38FF"/>
    <w:rsid w:val="009B3ACD"/>
    <w:rsid w:val="009B571F"/>
    <w:rsid w:val="009B5F66"/>
    <w:rsid w:val="009B61E7"/>
    <w:rsid w:val="009B6E3E"/>
    <w:rsid w:val="009B75C7"/>
    <w:rsid w:val="009B764F"/>
    <w:rsid w:val="009B7E4E"/>
    <w:rsid w:val="009B7F32"/>
    <w:rsid w:val="009C0746"/>
    <w:rsid w:val="009C08FD"/>
    <w:rsid w:val="009C0A19"/>
    <w:rsid w:val="009C10DD"/>
    <w:rsid w:val="009C1306"/>
    <w:rsid w:val="009C1B36"/>
    <w:rsid w:val="009C252C"/>
    <w:rsid w:val="009C2573"/>
    <w:rsid w:val="009C335E"/>
    <w:rsid w:val="009C363C"/>
    <w:rsid w:val="009C3DF2"/>
    <w:rsid w:val="009C44F7"/>
    <w:rsid w:val="009C4D95"/>
    <w:rsid w:val="009C4E99"/>
    <w:rsid w:val="009C50AA"/>
    <w:rsid w:val="009C5415"/>
    <w:rsid w:val="009C5AD8"/>
    <w:rsid w:val="009C5CB9"/>
    <w:rsid w:val="009C5F08"/>
    <w:rsid w:val="009C6E53"/>
    <w:rsid w:val="009C74B6"/>
    <w:rsid w:val="009D0E65"/>
    <w:rsid w:val="009D164C"/>
    <w:rsid w:val="009D1E52"/>
    <w:rsid w:val="009D2058"/>
    <w:rsid w:val="009D22FC"/>
    <w:rsid w:val="009D35B2"/>
    <w:rsid w:val="009D3C76"/>
    <w:rsid w:val="009D3C95"/>
    <w:rsid w:val="009D3D8B"/>
    <w:rsid w:val="009D4871"/>
    <w:rsid w:val="009D4A35"/>
    <w:rsid w:val="009D4BCB"/>
    <w:rsid w:val="009D5087"/>
    <w:rsid w:val="009D555F"/>
    <w:rsid w:val="009D6280"/>
    <w:rsid w:val="009D6C32"/>
    <w:rsid w:val="009D7148"/>
    <w:rsid w:val="009D7368"/>
    <w:rsid w:val="009D753B"/>
    <w:rsid w:val="009D7B5E"/>
    <w:rsid w:val="009E03C3"/>
    <w:rsid w:val="009E05BD"/>
    <w:rsid w:val="009E0B1F"/>
    <w:rsid w:val="009E1015"/>
    <w:rsid w:val="009E1904"/>
    <w:rsid w:val="009E198E"/>
    <w:rsid w:val="009E1E5C"/>
    <w:rsid w:val="009E28C5"/>
    <w:rsid w:val="009E294A"/>
    <w:rsid w:val="009E302B"/>
    <w:rsid w:val="009E3313"/>
    <w:rsid w:val="009E3B14"/>
    <w:rsid w:val="009E3CBE"/>
    <w:rsid w:val="009E3D88"/>
    <w:rsid w:val="009E4A1E"/>
    <w:rsid w:val="009E5946"/>
    <w:rsid w:val="009E5C0E"/>
    <w:rsid w:val="009E5EA2"/>
    <w:rsid w:val="009E6B79"/>
    <w:rsid w:val="009E6E41"/>
    <w:rsid w:val="009E74F4"/>
    <w:rsid w:val="009E7832"/>
    <w:rsid w:val="009E7DCB"/>
    <w:rsid w:val="009F0103"/>
    <w:rsid w:val="009F030C"/>
    <w:rsid w:val="009F05A1"/>
    <w:rsid w:val="009F0DA2"/>
    <w:rsid w:val="009F1009"/>
    <w:rsid w:val="009F11B6"/>
    <w:rsid w:val="009F17CB"/>
    <w:rsid w:val="009F1D1C"/>
    <w:rsid w:val="009F1F95"/>
    <w:rsid w:val="009F265D"/>
    <w:rsid w:val="009F31EA"/>
    <w:rsid w:val="009F3C62"/>
    <w:rsid w:val="009F3DA3"/>
    <w:rsid w:val="009F3F15"/>
    <w:rsid w:val="009F4007"/>
    <w:rsid w:val="009F483C"/>
    <w:rsid w:val="009F4B01"/>
    <w:rsid w:val="009F4D15"/>
    <w:rsid w:val="009F5467"/>
    <w:rsid w:val="009F5D15"/>
    <w:rsid w:val="009F61F3"/>
    <w:rsid w:val="009F6C9B"/>
    <w:rsid w:val="009F6CEA"/>
    <w:rsid w:val="009F7407"/>
    <w:rsid w:val="009F77C8"/>
    <w:rsid w:val="009F7A7E"/>
    <w:rsid w:val="009F7ADE"/>
    <w:rsid w:val="00A0041D"/>
    <w:rsid w:val="00A004C2"/>
    <w:rsid w:val="00A00543"/>
    <w:rsid w:val="00A012CC"/>
    <w:rsid w:val="00A0193C"/>
    <w:rsid w:val="00A01A3A"/>
    <w:rsid w:val="00A01CC2"/>
    <w:rsid w:val="00A02097"/>
    <w:rsid w:val="00A02591"/>
    <w:rsid w:val="00A039D2"/>
    <w:rsid w:val="00A03B13"/>
    <w:rsid w:val="00A03FA6"/>
    <w:rsid w:val="00A0422E"/>
    <w:rsid w:val="00A043C8"/>
    <w:rsid w:val="00A05210"/>
    <w:rsid w:val="00A052B2"/>
    <w:rsid w:val="00A05480"/>
    <w:rsid w:val="00A05628"/>
    <w:rsid w:val="00A065AE"/>
    <w:rsid w:val="00A0669D"/>
    <w:rsid w:val="00A067DF"/>
    <w:rsid w:val="00A06A6A"/>
    <w:rsid w:val="00A06B0E"/>
    <w:rsid w:val="00A07C7C"/>
    <w:rsid w:val="00A102A8"/>
    <w:rsid w:val="00A108FD"/>
    <w:rsid w:val="00A10CB5"/>
    <w:rsid w:val="00A112D4"/>
    <w:rsid w:val="00A112F0"/>
    <w:rsid w:val="00A11AA4"/>
    <w:rsid w:val="00A11E11"/>
    <w:rsid w:val="00A12761"/>
    <w:rsid w:val="00A129B2"/>
    <w:rsid w:val="00A12BD3"/>
    <w:rsid w:val="00A13578"/>
    <w:rsid w:val="00A13A4F"/>
    <w:rsid w:val="00A14550"/>
    <w:rsid w:val="00A145B1"/>
    <w:rsid w:val="00A14722"/>
    <w:rsid w:val="00A14AB0"/>
    <w:rsid w:val="00A15B32"/>
    <w:rsid w:val="00A16036"/>
    <w:rsid w:val="00A165E8"/>
    <w:rsid w:val="00A16667"/>
    <w:rsid w:val="00A1682C"/>
    <w:rsid w:val="00A16DA2"/>
    <w:rsid w:val="00A170A5"/>
    <w:rsid w:val="00A174A5"/>
    <w:rsid w:val="00A2017F"/>
    <w:rsid w:val="00A2108E"/>
    <w:rsid w:val="00A214A3"/>
    <w:rsid w:val="00A2199F"/>
    <w:rsid w:val="00A21A10"/>
    <w:rsid w:val="00A21A67"/>
    <w:rsid w:val="00A21BC4"/>
    <w:rsid w:val="00A21E22"/>
    <w:rsid w:val="00A22318"/>
    <w:rsid w:val="00A223D8"/>
    <w:rsid w:val="00A22454"/>
    <w:rsid w:val="00A22896"/>
    <w:rsid w:val="00A22E7D"/>
    <w:rsid w:val="00A232EB"/>
    <w:rsid w:val="00A23478"/>
    <w:rsid w:val="00A2352B"/>
    <w:rsid w:val="00A236DE"/>
    <w:rsid w:val="00A24144"/>
    <w:rsid w:val="00A241DD"/>
    <w:rsid w:val="00A242E1"/>
    <w:rsid w:val="00A24636"/>
    <w:rsid w:val="00A24772"/>
    <w:rsid w:val="00A24AE9"/>
    <w:rsid w:val="00A24F46"/>
    <w:rsid w:val="00A2545D"/>
    <w:rsid w:val="00A255A7"/>
    <w:rsid w:val="00A25847"/>
    <w:rsid w:val="00A2587A"/>
    <w:rsid w:val="00A266E5"/>
    <w:rsid w:val="00A27170"/>
    <w:rsid w:val="00A27756"/>
    <w:rsid w:val="00A27CF2"/>
    <w:rsid w:val="00A30198"/>
    <w:rsid w:val="00A306CC"/>
    <w:rsid w:val="00A30B0A"/>
    <w:rsid w:val="00A30F7C"/>
    <w:rsid w:val="00A30FB2"/>
    <w:rsid w:val="00A3119A"/>
    <w:rsid w:val="00A316AD"/>
    <w:rsid w:val="00A32B7C"/>
    <w:rsid w:val="00A3303C"/>
    <w:rsid w:val="00A331CC"/>
    <w:rsid w:val="00A3377B"/>
    <w:rsid w:val="00A3394F"/>
    <w:rsid w:val="00A33BFF"/>
    <w:rsid w:val="00A34027"/>
    <w:rsid w:val="00A34067"/>
    <w:rsid w:val="00A34210"/>
    <w:rsid w:val="00A34332"/>
    <w:rsid w:val="00A3485D"/>
    <w:rsid w:val="00A3494E"/>
    <w:rsid w:val="00A350FD"/>
    <w:rsid w:val="00A3594C"/>
    <w:rsid w:val="00A35BBB"/>
    <w:rsid w:val="00A35E88"/>
    <w:rsid w:val="00A3616E"/>
    <w:rsid w:val="00A36952"/>
    <w:rsid w:val="00A36A12"/>
    <w:rsid w:val="00A36ECB"/>
    <w:rsid w:val="00A3724D"/>
    <w:rsid w:val="00A402E3"/>
    <w:rsid w:val="00A40420"/>
    <w:rsid w:val="00A404EC"/>
    <w:rsid w:val="00A40B1A"/>
    <w:rsid w:val="00A40E6E"/>
    <w:rsid w:val="00A41454"/>
    <w:rsid w:val="00A4153D"/>
    <w:rsid w:val="00A418CA"/>
    <w:rsid w:val="00A41AC8"/>
    <w:rsid w:val="00A41B45"/>
    <w:rsid w:val="00A41E28"/>
    <w:rsid w:val="00A4298F"/>
    <w:rsid w:val="00A42A37"/>
    <w:rsid w:val="00A43379"/>
    <w:rsid w:val="00A439F8"/>
    <w:rsid w:val="00A43B11"/>
    <w:rsid w:val="00A43B6B"/>
    <w:rsid w:val="00A43CFA"/>
    <w:rsid w:val="00A4408C"/>
    <w:rsid w:val="00A44580"/>
    <w:rsid w:val="00A44C30"/>
    <w:rsid w:val="00A44E35"/>
    <w:rsid w:val="00A45104"/>
    <w:rsid w:val="00A45227"/>
    <w:rsid w:val="00A452CE"/>
    <w:rsid w:val="00A46547"/>
    <w:rsid w:val="00A46BBD"/>
    <w:rsid w:val="00A46D49"/>
    <w:rsid w:val="00A46DD8"/>
    <w:rsid w:val="00A47057"/>
    <w:rsid w:val="00A47201"/>
    <w:rsid w:val="00A4729C"/>
    <w:rsid w:val="00A472FE"/>
    <w:rsid w:val="00A47410"/>
    <w:rsid w:val="00A47997"/>
    <w:rsid w:val="00A47E4B"/>
    <w:rsid w:val="00A50286"/>
    <w:rsid w:val="00A5122A"/>
    <w:rsid w:val="00A5132A"/>
    <w:rsid w:val="00A520DF"/>
    <w:rsid w:val="00A523F5"/>
    <w:rsid w:val="00A525A4"/>
    <w:rsid w:val="00A527D3"/>
    <w:rsid w:val="00A528C9"/>
    <w:rsid w:val="00A52B66"/>
    <w:rsid w:val="00A52F83"/>
    <w:rsid w:val="00A5358A"/>
    <w:rsid w:val="00A53AF4"/>
    <w:rsid w:val="00A541D2"/>
    <w:rsid w:val="00A54C05"/>
    <w:rsid w:val="00A54C3B"/>
    <w:rsid w:val="00A54C80"/>
    <w:rsid w:val="00A550B2"/>
    <w:rsid w:val="00A5542B"/>
    <w:rsid w:val="00A55AA1"/>
    <w:rsid w:val="00A55C40"/>
    <w:rsid w:val="00A55CF5"/>
    <w:rsid w:val="00A5648D"/>
    <w:rsid w:val="00A565C5"/>
    <w:rsid w:val="00A567DF"/>
    <w:rsid w:val="00A56D8D"/>
    <w:rsid w:val="00A56E52"/>
    <w:rsid w:val="00A5729C"/>
    <w:rsid w:val="00A573CC"/>
    <w:rsid w:val="00A57710"/>
    <w:rsid w:val="00A60204"/>
    <w:rsid w:val="00A6023F"/>
    <w:rsid w:val="00A612DF"/>
    <w:rsid w:val="00A61893"/>
    <w:rsid w:val="00A61C16"/>
    <w:rsid w:val="00A623EF"/>
    <w:rsid w:val="00A62ABD"/>
    <w:rsid w:val="00A62B55"/>
    <w:rsid w:val="00A633AE"/>
    <w:rsid w:val="00A63A99"/>
    <w:rsid w:val="00A63D4E"/>
    <w:rsid w:val="00A63EC1"/>
    <w:rsid w:val="00A6418E"/>
    <w:rsid w:val="00A641F1"/>
    <w:rsid w:val="00A64595"/>
    <w:rsid w:val="00A6482D"/>
    <w:rsid w:val="00A65BAD"/>
    <w:rsid w:val="00A65F93"/>
    <w:rsid w:val="00A66129"/>
    <w:rsid w:val="00A668A6"/>
    <w:rsid w:val="00A66AB1"/>
    <w:rsid w:val="00A66B9B"/>
    <w:rsid w:val="00A66BA6"/>
    <w:rsid w:val="00A67331"/>
    <w:rsid w:val="00A705FA"/>
    <w:rsid w:val="00A70844"/>
    <w:rsid w:val="00A70935"/>
    <w:rsid w:val="00A70B63"/>
    <w:rsid w:val="00A71723"/>
    <w:rsid w:val="00A71C01"/>
    <w:rsid w:val="00A72106"/>
    <w:rsid w:val="00A729E9"/>
    <w:rsid w:val="00A72A3F"/>
    <w:rsid w:val="00A72AC5"/>
    <w:rsid w:val="00A73455"/>
    <w:rsid w:val="00A7374A"/>
    <w:rsid w:val="00A73B86"/>
    <w:rsid w:val="00A73E05"/>
    <w:rsid w:val="00A741DD"/>
    <w:rsid w:val="00A74660"/>
    <w:rsid w:val="00A75024"/>
    <w:rsid w:val="00A75059"/>
    <w:rsid w:val="00A750A4"/>
    <w:rsid w:val="00A75384"/>
    <w:rsid w:val="00A75685"/>
    <w:rsid w:val="00A757D7"/>
    <w:rsid w:val="00A758A2"/>
    <w:rsid w:val="00A75B0B"/>
    <w:rsid w:val="00A75B43"/>
    <w:rsid w:val="00A75F29"/>
    <w:rsid w:val="00A777F1"/>
    <w:rsid w:val="00A77D6A"/>
    <w:rsid w:val="00A80379"/>
    <w:rsid w:val="00A8062E"/>
    <w:rsid w:val="00A81015"/>
    <w:rsid w:val="00A814E2"/>
    <w:rsid w:val="00A82AF2"/>
    <w:rsid w:val="00A82DB8"/>
    <w:rsid w:val="00A83A5B"/>
    <w:rsid w:val="00A845EE"/>
    <w:rsid w:val="00A846C1"/>
    <w:rsid w:val="00A84D66"/>
    <w:rsid w:val="00A85E38"/>
    <w:rsid w:val="00A864D1"/>
    <w:rsid w:val="00A866F2"/>
    <w:rsid w:val="00A8722E"/>
    <w:rsid w:val="00A87BF4"/>
    <w:rsid w:val="00A87E05"/>
    <w:rsid w:val="00A90479"/>
    <w:rsid w:val="00A90843"/>
    <w:rsid w:val="00A90963"/>
    <w:rsid w:val="00A90F1D"/>
    <w:rsid w:val="00A914BC"/>
    <w:rsid w:val="00A91EF6"/>
    <w:rsid w:val="00A92012"/>
    <w:rsid w:val="00A9219E"/>
    <w:rsid w:val="00A92DBD"/>
    <w:rsid w:val="00A92F49"/>
    <w:rsid w:val="00A933A7"/>
    <w:rsid w:val="00A9353E"/>
    <w:rsid w:val="00A93A31"/>
    <w:rsid w:val="00A93A39"/>
    <w:rsid w:val="00A93EC2"/>
    <w:rsid w:val="00A94DDC"/>
    <w:rsid w:val="00A95155"/>
    <w:rsid w:val="00A96596"/>
    <w:rsid w:val="00A968BB"/>
    <w:rsid w:val="00AA012C"/>
    <w:rsid w:val="00AA0C0B"/>
    <w:rsid w:val="00AA0C9C"/>
    <w:rsid w:val="00AA1216"/>
    <w:rsid w:val="00AA14E7"/>
    <w:rsid w:val="00AA2427"/>
    <w:rsid w:val="00AA24E4"/>
    <w:rsid w:val="00AA2755"/>
    <w:rsid w:val="00AA279C"/>
    <w:rsid w:val="00AA28EA"/>
    <w:rsid w:val="00AA2B21"/>
    <w:rsid w:val="00AA2F59"/>
    <w:rsid w:val="00AA2FCB"/>
    <w:rsid w:val="00AA3093"/>
    <w:rsid w:val="00AA3460"/>
    <w:rsid w:val="00AA405A"/>
    <w:rsid w:val="00AA440A"/>
    <w:rsid w:val="00AA46F9"/>
    <w:rsid w:val="00AA48CD"/>
    <w:rsid w:val="00AA4DF0"/>
    <w:rsid w:val="00AA522D"/>
    <w:rsid w:val="00AA5379"/>
    <w:rsid w:val="00AA5F30"/>
    <w:rsid w:val="00AA5FA0"/>
    <w:rsid w:val="00AA669B"/>
    <w:rsid w:val="00AA6ECA"/>
    <w:rsid w:val="00AA7AC1"/>
    <w:rsid w:val="00AA7C9A"/>
    <w:rsid w:val="00AA7CBC"/>
    <w:rsid w:val="00AA7D9F"/>
    <w:rsid w:val="00AB0661"/>
    <w:rsid w:val="00AB0793"/>
    <w:rsid w:val="00AB0B40"/>
    <w:rsid w:val="00AB174B"/>
    <w:rsid w:val="00AB1CB8"/>
    <w:rsid w:val="00AB2124"/>
    <w:rsid w:val="00AB2BDF"/>
    <w:rsid w:val="00AB3080"/>
    <w:rsid w:val="00AB3208"/>
    <w:rsid w:val="00AB32FA"/>
    <w:rsid w:val="00AB3732"/>
    <w:rsid w:val="00AB3895"/>
    <w:rsid w:val="00AB3D30"/>
    <w:rsid w:val="00AB3D67"/>
    <w:rsid w:val="00AB42FD"/>
    <w:rsid w:val="00AB4A6B"/>
    <w:rsid w:val="00AB4DA6"/>
    <w:rsid w:val="00AB4E94"/>
    <w:rsid w:val="00AB528C"/>
    <w:rsid w:val="00AB5649"/>
    <w:rsid w:val="00AB57CF"/>
    <w:rsid w:val="00AB58B3"/>
    <w:rsid w:val="00AB5B72"/>
    <w:rsid w:val="00AB6288"/>
    <w:rsid w:val="00AB6523"/>
    <w:rsid w:val="00AB6D79"/>
    <w:rsid w:val="00AB6E3F"/>
    <w:rsid w:val="00AB7060"/>
    <w:rsid w:val="00AB728B"/>
    <w:rsid w:val="00AB740F"/>
    <w:rsid w:val="00AB7F06"/>
    <w:rsid w:val="00AB7F5E"/>
    <w:rsid w:val="00AC0076"/>
    <w:rsid w:val="00AC033F"/>
    <w:rsid w:val="00AC09B9"/>
    <w:rsid w:val="00AC1263"/>
    <w:rsid w:val="00AC16FC"/>
    <w:rsid w:val="00AC179C"/>
    <w:rsid w:val="00AC1DBE"/>
    <w:rsid w:val="00AC1E81"/>
    <w:rsid w:val="00AC2C11"/>
    <w:rsid w:val="00AC2CE6"/>
    <w:rsid w:val="00AC2EDD"/>
    <w:rsid w:val="00AC35CD"/>
    <w:rsid w:val="00AC41F7"/>
    <w:rsid w:val="00AC4649"/>
    <w:rsid w:val="00AC4CE2"/>
    <w:rsid w:val="00AC4FB2"/>
    <w:rsid w:val="00AC4FD7"/>
    <w:rsid w:val="00AC51FE"/>
    <w:rsid w:val="00AC59C4"/>
    <w:rsid w:val="00AC5C2B"/>
    <w:rsid w:val="00AC63AD"/>
    <w:rsid w:val="00AC6CE5"/>
    <w:rsid w:val="00AC7317"/>
    <w:rsid w:val="00AC767D"/>
    <w:rsid w:val="00AC76B3"/>
    <w:rsid w:val="00AC7BC5"/>
    <w:rsid w:val="00AD0283"/>
    <w:rsid w:val="00AD032E"/>
    <w:rsid w:val="00AD097A"/>
    <w:rsid w:val="00AD11D9"/>
    <w:rsid w:val="00AD1248"/>
    <w:rsid w:val="00AD143C"/>
    <w:rsid w:val="00AD18AE"/>
    <w:rsid w:val="00AD1E56"/>
    <w:rsid w:val="00AD25A3"/>
    <w:rsid w:val="00AD268D"/>
    <w:rsid w:val="00AD2E2D"/>
    <w:rsid w:val="00AD2E50"/>
    <w:rsid w:val="00AD3003"/>
    <w:rsid w:val="00AD30C9"/>
    <w:rsid w:val="00AD35A8"/>
    <w:rsid w:val="00AD3CC4"/>
    <w:rsid w:val="00AD4425"/>
    <w:rsid w:val="00AD45C7"/>
    <w:rsid w:val="00AD45E5"/>
    <w:rsid w:val="00AD49E4"/>
    <w:rsid w:val="00AD4FFF"/>
    <w:rsid w:val="00AD5575"/>
    <w:rsid w:val="00AD5EB7"/>
    <w:rsid w:val="00AD6687"/>
    <w:rsid w:val="00AD6A83"/>
    <w:rsid w:val="00AD6C04"/>
    <w:rsid w:val="00AD6D04"/>
    <w:rsid w:val="00AD6E23"/>
    <w:rsid w:val="00AD70B0"/>
    <w:rsid w:val="00AD7854"/>
    <w:rsid w:val="00AD7CF1"/>
    <w:rsid w:val="00AE020E"/>
    <w:rsid w:val="00AE06D8"/>
    <w:rsid w:val="00AE0783"/>
    <w:rsid w:val="00AE07A4"/>
    <w:rsid w:val="00AE0B45"/>
    <w:rsid w:val="00AE0C65"/>
    <w:rsid w:val="00AE0DAB"/>
    <w:rsid w:val="00AE1AC3"/>
    <w:rsid w:val="00AE1BA7"/>
    <w:rsid w:val="00AE1E01"/>
    <w:rsid w:val="00AE1FDB"/>
    <w:rsid w:val="00AE2798"/>
    <w:rsid w:val="00AE2A6A"/>
    <w:rsid w:val="00AE2C0D"/>
    <w:rsid w:val="00AE2D1D"/>
    <w:rsid w:val="00AE2F58"/>
    <w:rsid w:val="00AE333B"/>
    <w:rsid w:val="00AE356B"/>
    <w:rsid w:val="00AE431E"/>
    <w:rsid w:val="00AE435A"/>
    <w:rsid w:val="00AE49B7"/>
    <w:rsid w:val="00AE4B94"/>
    <w:rsid w:val="00AE4CC0"/>
    <w:rsid w:val="00AE58A2"/>
    <w:rsid w:val="00AE590E"/>
    <w:rsid w:val="00AE65B5"/>
    <w:rsid w:val="00AE674A"/>
    <w:rsid w:val="00AE7336"/>
    <w:rsid w:val="00AE76AB"/>
    <w:rsid w:val="00AE7B47"/>
    <w:rsid w:val="00AE7D20"/>
    <w:rsid w:val="00AF03B6"/>
    <w:rsid w:val="00AF06D5"/>
    <w:rsid w:val="00AF072C"/>
    <w:rsid w:val="00AF0A74"/>
    <w:rsid w:val="00AF0CC8"/>
    <w:rsid w:val="00AF0D86"/>
    <w:rsid w:val="00AF0DEA"/>
    <w:rsid w:val="00AF128B"/>
    <w:rsid w:val="00AF145B"/>
    <w:rsid w:val="00AF191A"/>
    <w:rsid w:val="00AF1CBD"/>
    <w:rsid w:val="00AF1E44"/>
    <w:rsid w:val="00AF1E89"/>
    <w:rsid w:val="00AF204D"/>
    <w:rsid w:val="00AF2349"/>
    <w:rsid w:val="00AF24FB"/>
    <w:rsid w:val="00AF256E"/>
    <w:rsid w:val="00AF25E6"/>
    <w:rsid w:val="00AF2852"/>
    <w:rsid w:val="00AF2DE9"/>
    <w:rsid w:val="00AF31EE"/>
    <w:rsid w:val="00AF3DDD"/>
    <w:rsid w:val="00AF43F3"/>
    <w:rsid w:val="00AF45EB"/>
    <w:rsid w:val="00AF5272"/>
    <w:rsid w:val="00AF534A"/>
    <w:rsid w:val="00AF5468"/>
    <w:rsid w:val="00AF5B83"/>
    <w:rsid w:val="00AF5C79"/>
    <w:rsid w:val="00AF5EBA"/>
    <w:rsid w:val="00AF731B"/>
    <w:rsid w:val="00AF7625"/>
    <w:rsid w:val="00AF762F"/>
    <w:rsid w:val="00B006C2"/>
    <w:rsid w:val="00B006FA"/>
    <w:rsid w:val="00B00A89"/>
    <w:rsid w:val="00B00DD6"/>
    <w:rsid w:val="00B0174A"/>
    <w:rsid w:val="00B01FA4"/>
    <w:rsid w:val="00B024EA"/>
    <w:rsid w:val="00B02AD4"/>
    <w:rsid w:val="00B02CA2"/>
    <w:rsid w:val="00B035F4"/>
    <w:rsid w:val="00B036A0"/>
    <w:rsid w:val="00B03AB5"/>
    <w:rsid w:val="00B03B12"/>
    <w:rsid w:val="00B044EC"/>
    <w:rsid w:val="00B04674"/>
    <w:rsid w:val="00B04719"/>
    <w:rsid w:val="00B04881"/>
    <w:rsid w:val="00B0488C"/>
    <w:rsid w:val="00B0559D"/>
    <w:rsid w:val="00B05755"/>
    <w:rsid w:val="00B063D9"/>
    <w:rsid w:val="00B06A3D"/>
    <w:rsid w:val="00B078DA"/>
    <w:rsid w:val="00B07EB0"/>
    <w:rsid w:val="00B1008D"/>
    <w:rsid w:val="00B10233"/>
    <w:rsid w:val="00B10BC6"/>
    <w:rsid w:val="00B1126C"/>
    <w:rsid w:val="00B1155C"/>
    <w:rsid w:val="00B11C15"/>
    <w:rsid w:val="00B12992"/>
    <w:rsid w:val="00B12C3D"/>
    <w:rsid w:val="00B12F17"/>
    <w:rsid w:val="00B133F1"/>
    <w:rsid w:val="00B13DC4"/>
    <w:rsid w:val="00B141AA"/>
    <w:rsid w:val="00B14528"/>
    <w:rsid w:val="00B14E1C"/>
    <w:rsid w:val="00B14E44"/>
    <w:rsid w:val="00B152CD"/>
    <w:rsid w:val="00B1533D"/>
    <w:rsid w:val="00B15B22"/>
    <w:rsid w:val="00B1624E"/>
    <w:rsid w:val="00B1648B"/>
    <w:rsid w:val="00B16C7C"/>
    <w:rsid w:val="00B16F12"/>
    <w:rsid w:val="00B1723E"/>
    <w:rsid w:val="00B17357"/>
    <w:rsid w:val="00B17998"/>
    <w:rsid w:val="00B20098"/>
    <w:rsid w:val="00B200B8"/>
    <w:rsid w:val="00B2015E"/>
    <w:rsid w:val="00B2039F"/>
    <w:rsid w:val="00B2057A"/>
    <w:rsid w:val="00B207E2"/>
    <w:rsid w:val="00B220CE"/>
    <w:rsid w:val="00B22B29"/>
    <w:rsid w:val="00B22F42"/>
    <w:rsid w:val="00B23CF4"/>
    <w:rsid w:val="00B2425B"/>
    <w:rsid w:val="00B24458"/>
    <w:rsid w:val="00B253C9"/>
    <w:rsid w:val="00B2589B"/>
    <w:rsid w:val="00B25CA3"/>
    <w:rsid w:val="00B25D42"/>
    <w:rsid w:val="00B269F2"/>
    <w:rsid w:val="00B26F4E"/>
    <w:rsid w:val="00B27201"/>
    <w:rsid w:val="00B27988"/>
    <w:rsid w:val="00B27992"/>
    <w:rsid w:val="00B27C29"/>
    <w:rsid w:val="00B27DB1"/>
    <w:rsid w:val="00B306E3"/>
    <w:rsid w:val="00B317C8"/>
    <w:rsid w:val="00B323E2"/>
    <w:rsid w:val="00B3258F"/>
    <w:rsid w:val="00B32A39"/>
    <w:rsid w:val="00B32AB3"/>
    <w:rsid w:val="00B32C48"/>
    <w:rsid w:val="00B32C84"/>
    <w:rsid w:val="00B336A6"/>
    <w:rsid w:val="00B337AB"/>
    <w:rsid w:val="00B3395E"/>
    <w:rsid w:val="00B34D53"/>
    <w:rsid w:val="00B35095"/>
    <w:rsid w:val="00B35480"/>
    <w:rsid w:val="00B35494"/>
    <w:rsid w:val="00B356D3"/>
    <w:rsid w:val="00B358A2"/>
    <w:rsid w:val="00B35C6D"/>
    <w:rsid w:val="00B35D1E"/>
    <w:rsid w:val="00B35E3F"/>
    <w:rsid w:val="00B36A80"/>
    <w:rsid w:val="00B37631"/>
    <w:rsid w:val="00B37644"/>
    <w:rsid w:val="00B376E4"/>
    <w:rsid w:val="00B37A95"/>
    <w:rsid w:val="00B37F2D"/>
    <w:rsid w:val="00B40099"/>
    <w:rsid w:val="00B40C9B"/>
    <w:rsid w:val="00B40DE1"/>
    <w:rsid w:val="00B40FE5"/>
    <w:rsid w:val="00B416AD"/>
    <w:rsid w:val="00B416C3"/>
    <w:rsid w:val="00B41918"/>
    <w:rsid w:val="00B41AE5"/>
    <w:rsid w:val="00B41D3E"/>
    <w:rsid w:val="00B41E15"/>
    <w:rsid w:val="00B41EBE"/>
    <w:rsid w:val="00B41F38"/>
    <w:rsid w:val="00B42588"/>
    <w:rsid w:val="00B429B9"/>
    <w:rsid w:val="00B42A2B"/>
    <w:rsid w:val="00B42F8A"/>
    <w:rsid w:val="00B42FF7"/>
    <w:rsid w:val="00B44328"/>
    <w:rsid w:val="00B444D0"/>
    <w:rsid w:val="00B446AC"/>
    <w:rsid w:val="00B45477"/>
    <w:rsid w:val="00B45BB2"/>
    <w:rsid w:val="00B46092"/>
    <w:rsid w:val="00B461D3"/>
    <w:rsid w:val="00B4647B"/>
    <w:rsid w:val="00B467CF"/>
    <w:rsid w:val="00B46FD9"/>
    <w:rsid w:val="00B472C5"/>
    <w:rsid w:val="00B47A7B"/>
    <w:rsid w:val="00B47D25"/>
    <w:rsid w:val="00B5072B"/>
    <w:rsid w:val="00B50956"/>
    <w:rsid w:val="00B50AF8"/>
    <w:rsid w:val="00B50B10"/>
    <w:rsid w:val="00B5153C"/>
    <w:rsid w:val="00B517D3"/>
    <w:rsid w:val="00B517D6"/>
    <w:rsid w:val="00B528EE"/>
    <w:rsid w:val="00B52980"/>
    <w:rsid w:val="00B5329E"/>
    <w:rsid w:val="00B53362"/>
    <w:rsid w:val="00B534BA"/>
    <w:rsid w:val="00B53B67"/>
    <w:rsid w:val="00B53DBA"/>
    <w:rsid w:val="00B5404B"/>
    <w:rsid w:val="00B542C7"/>
    <w:rsid w:val="00B545FE"/>
    <w:rsid w:val="00B5487C"/>
    <w:rsid w:val="00B556AF"/>
    <w:rsid w:val="00B55BD7"/>
    <w:rsid w:val="00B55F72"/>
    <w:rsid w:val="00B56688"/>
    <w:rsid w:val="00B56BB9"/>
    <w:rsid w:val="00B56EA2"/>
    <w:rsid w:val="00B577C0"/>
    <w:rsid w:val="00B5780E"/>
    <w:rsid w:val="00B601DA"/>
    <w:rsid w:val="00B60570"/>
    <w:rsid w:val="00B6096A"/>
    <w:rsid w:val="00B60F21"/>
    <w:rsid w:val="00B6114A"/>
    <w:rsid w:val="00B61206"/>
    <w:rsid w:val="00B6130D"/>
    <w:rsid w:val="00B613D2"/>
    <w:rsid w:val="00B61D62"/>
    <w:rsid w:val="00B61D86"/>
    <w:rsid w:val="00B61FFD"/>
    <w:rsid w:val="00B629A9"/>
    <w:rsid w:val="00B62C0A"/>
    <w:rsid w:val="00B63250"/>
    <w:rsid w:val="00B636FA"/>
    <w:rsid w:val="00B6385D"/>
    <w:rsid w:val="00B639E2"/>
    <w:rsid w:val="00B63C1D"/>
    <w:rsid w:val="00B64137"/>
    <w:rsid w:val="00B6456D"/>
    <w:rsid w:val="00B645A1"/>
    <w:rsid w:val="00B64DFC"/>
    <w:rsid w:val="00B64F23"/>
    <w:rsid w:val="00B65443"/>
    <w:rsid w:val="00B65842"/>
    <w:rsid w:val="00B6590A"/>
    <w:rsid w:val="00B66113"/>
    <w:rsid w:val="00B661F9"/>
    <w:rsid w:val="00B6658F"/>
    <w:rsid w:val="00B668D8"/>
    <w:rsid w:val="00B66DCE"/>
    <w:rsid w:val="00B66EEC"/>
    <w:rsid w:val="00B67040"/>
    <w:rsid w:val="00B67178"/>
    <w:rsid w:val="00B679CA"/>
    <w:rsid w:val="00B67AB0"/>
    <w:rsid w:val="00B67DDC"/>
    <w:rsid w:val="00B715A2"/>
    <w:rsid w:val="00B719B2"/>
    <w:rsid w:val="00B7206F"/>
    <w:rsid w:val="00B7341F"/>
    <w:rsid w:val="00B735C8"/>
    <w:rsid w:val="00B73A30"/>
    <w:rsid w:val="00B73AD1"/>
    <w:rsid w:val="00B73BC6"/>
    <w:rsid w:val="00B74414"/>
    <w:rsid w:val="00B75023"/>
    <w:rsid w:val="00B7527C"/>
    <w:rsid w:val="00B757E9"/>
    <w:rsid w:val="00B75E7C"/>
    <w:rsid w:val="00B765CD"/>
    <w:rsid w:val="00B767E8"/>
    <w:rsid w:val="00B76882"/>
    <w:rsid w:val="00B769CD"/>
    <w:rsid w:val="00B76C17"/>
    <w:rsid w:val="00B76DCC"/>
    <w:rsid w:val="00B77B7A"/>
    <w:rsid w:val="00B80670"/>
    <w:rsid w:val="00B80BF9"/>
    <w:rsid w:val="00B80F3A"/>
    <w:rsid w:val="00B81161"/>
    <w:rsid w:val="00B81442"/>
    <w:rsid w:val="00B81B46"/>
    <w:rsid w:val="00B81CDA"/>
    <w:rsid w:val="00B81F4E"/>
    <w:rsid w:val="00B8221D"/>
    <w:rsid w:val="00B8258E"/>
    <w:rsid w:val="00B825FE"/>
    <w:rsid w:val="00B82C4E"/>
    <w:rsid w:val="00B82E06"/>
    <w:rsid w:val="00B83014"/>
    <w:rsid w:val="00B839E0"/>
    <w:rsid w:val="00B83D6F"/>
    <w:rsid w:val="00B83F04"/>
    <w:rsid w:val="00B83F40"/>
    <w:rsid w:val="00B84509"/>
    <w:rsid w:val="00B84624"/>
    <w:rsid w:val="00B848FF"/>
    <w:rsid w:val="00B849AF"/>
    <w:rsid w:val="00B8500C"/>
    <w:rsid w:val="00B85068"/>
    <w:rsid w:val="00B852C2"/>
    <w:rsid w:val="00B85403"/>
    <w:rsid w:val="00B85B92"/>
    <w:rsid w:val="00B8601C"/>
    <w:rsid w:val="00B8622F"/>
    <w:rsid w:val="00B86254"/>
    <w:rsid w:val="00B862B1"/>
    <w:rsid w:val="00B8653D"/>
    <w:rsid w:val="00B86641"/>
    <w:rsid w:val="00B86A40"/>
    <w:rsid w:val="00B87801"/>
    <w:rsid w:val="00B87CA5"/>
    <w:rsid w:val="00B90082"/>
    <w:rsid w:val="00B9013F"/>
    <w:rsid w:val="00B901DF"/>
    <w:rsid w:val="00B90B3B"/>
    <w:rsid w:val="00B90E1C"/>
    <w:rsid w:val="00B90FF6"/>
    <w:rsid w:val="00B91674"/>
    <w:rsid w:val="00B91CA4"/>
    <w:rsid w:val="00B91DA8"/>
    <w:rsid w:val="00B91FBA"/>
    <w:rsid w:val="00B924C0"/>
    <w:rsid w:val="00B938F7"/>
    <w:rsid w:val="00B93AF1"/>
    <w:rsid w:val="00B93B10"/>
    <w:rsid w:val="00B93C8C"/>
    <w:rsid w:val="00B9405D"/>
    <w:rsid w:val="00B94134"/>
    <w:rsid w:val="00B9453E"/>
    <w:rsid w:val="00B94FBF"/>
    <w:rsid w:val="00B950C4"/>
    <w:rsid w:val="00B95274"/>
    <w:rsid w:val="00B95A81"/>
    <w:rsid w:val="00B9683F"/>
    <w:rsid w:val="00B96FDF"/>
    <w:rsid w:val="00B96FE1"/>
    <w:rsid w:val="00B977D2"/>
    <w:rsid w:val="00B97919"/>
    <w:rsid w:val="00B97A28"/>
    <w:rsid w:val="00BA033F"/>
    <w:rsid w:val="00BA0EF4"/>
    <w:rsid w:val="00BA19F4"/>
    <w:rsid w:val="00BA1D93"/>
    <w:rsid w:val="00BA2266"/>
    <w:rsid w:val="00BA2E85"/>
    <w:rsid w:val="00BA442F"/>
    <w:rsid w:val="00BA4F1B"/>
    <w:rsid w:val="00BA503E"/>
    <w:rsid w:val="00BA53BD"/>
    <w:rsid w:val="00BA542C"/>
    <w:rsid w:val="00BA566F"/>
    <w:rsid w:val="00BA5BA0"/>
    <w:rsid w:val="00BA5BC5"/>
    <w:rsid w:val="00BA639A"/>
    <w:rsid w:val="00BA74D5"/>
    <w:rsid w:val="00BA752A"/>
    <w:rsid w:val="00BA763F"/>
    <w:rsid w:val="00BA7AE0"/>
    <w:rsid w:val="00BA7B50"/>
    <w:rsid w:val="00BA7E27"/>
    <w:rsid w:val="00BB2178"/>
    <w:rsid w:val="00BB23D3"/>
    <w:rsid w:val="00BB2974"/>
    <w:rsid w:val="00BB36A1"/>
    <w:rsid w:val="00BB3FDF"/>
    <w:rsid w:val="00BB4061"/>
    <w:rsid w:val="00BB4BB4"/>
    <w:rsid w:val="00BB5398"/>
    <w:rsid w:val="00BB54F5"/>
    <w:rsid w:val="00BB557A"/>
    <w:rsid w:val="00BB5722"/>
    <w:rsid w:val="00BB61F7"/>
    <w:rsid w:val="00BB6500"/>
    <w:rsid w:val="00BB68D3"/>
    <w:rsid w:val="00BB6C92"/>
    <w:rsid w:val="00BB754A"/>
    <w:rsid w:val="00BB7BBE"/>
    <w:rsid w:val="00BC045C"/>
    <w:rsid w:val="00BC0BA1"/>
    <w:rsid w:val="00BC109C"/>
    <w:rsid w:val="00BC13D2"/>
    <w:rsid w:val="00BC18AA"/>
    <w:rsid w:val="00BC20D6"/>
    <w:rsid w:val="00BC33E1"/>
    <w:rsid w:val="00BC35D1"/>
    <w:rsid w:val="00BC3697"/>
    <w:rsid w:val="00BC3BF1"/>
    <w:rsid w:val="00BC3E7E"/>
    <w:rsid w:val="00BC42F4"/>
    <w:rsid w:val="00BC45A3"/>
    <w:rsid w:val="00BC5095"/>
    <w:rsid w:val="00BC54B4"/>
    <w:rsid w:val="00BC5B86"/>
    <w:rsid w:val="00BC5F62"/>
    <w:rsid w:val="00BC6FC4"/>
    <w:rsid w:val="00BC71E3"/>
    <w:rsid w:val="00BC7700"/>
    <w:rsid w:val="00BD004D"/>
    <w:rsid w:val="00BD01D3"/>
    <w:rsid w:val="00BD0AE9"/>
    <w:rsid w:val="00BD0C25"/>
    <w:rsid w:val="00BD1056"/>
    <w:rsid w:val="00BD1411"/>
    <w:rsid w:val="00BD220C"/>
    <w:rsid w:val="00BD2A13"/>
    <w:rsid w:val="00BD3234"/>
    <w:rsid w:val="00BD3F2C"/>
    <w:rsid w:val="00BD4651"/>
    <w:rsid w:val="00BD48A9"/>
    <w:rsid w:val="00BD4A5F"/>
    <w:rsid w:val="00BD4DAF"/>
    <w:rsid w:val="00BD4E9A"/>
    <w:rsid w:val="00BD4FDC"/>
    <w:rsid w:val="00BD5047"/>
    <w:rsid w:val="00BD509F"/>
    <w:rsid w:val="00BD564E"/>
    <w:rsid w:val="00BD5A83"/>
    <w:rsid w:val="00BD6890"/>
    <w:rsid w:val="00BD6F39"/>
    <w:rsid w:val="00BD6F79"/>
    <w:rsid w:val="00BD726F"/>
    <w:rsid w:val="00BD7E06"/>
    <w:rsid w:val="00BE07D7"/>
    <w:rsid w:val="00BE0AB8"/>
    <w:rsid w:val="00BE0C86"/>
    <w:rsid w:val="00BE123C"/>
    <w:rsid w:val="00BE14BE"/>
    <w:rsid w:val="00BE182C"/>
    <w:rsid w:val="00BE1894"/>
    <w:rsid w:val="00BE1A1E"/>
    <w:rsid w:val="00BE1E8D"/>
    <w:rsid w:val="00BE218E"/>
    <w:rsid w:val="00BE267C"/>
    <w:rsid w:val="00BE2859"/>
    <w:rsid w:val="00BE2869"/>
    <w:rsid w:val="00BE2F66"/>
    <w:rsid w:val="00BE37EC"/>
    <w:rsid w:val="00BE39AD"/>
    <w:rsid w:val="00BE3B00"/>
    <w:rsid w:val="00BE3C9B"/>
    <w:rsid w:val="00BE4283"/>
    <w:rsid w:val="00BE4EF3"/>
    <w:rsid w:val="00BE507F"/>
    <w:rsid w:val="00BE51E0"/>
    <w:rsid w:val="00BE578C"/>
    <w:rsid w:val="00BE6183"/>
    <w:rsid w:val="00BE65B8"/>
    <w:rsid w:val="00BE67C1"/>
    <w:rsid w:val="00BE6F58"/>
    <w:rsid w:val="00BE7D10"/>
    <w:rsid w:val="00BF0834"/>
    <w:rsid w:val="00BF0E54"/>
    <w:rsid w:val="00BF15B8"/>
    <w:rsid w:val="00BF1F6A"/>
    <w:rsid w:val="00BF2247"/>
    <w:rsid w:val="00BF24BD"/>
    <w:rsid w:val="00BF27BB"/>
    <w:rsid w:val="00BF2800"/>
    <w:rsid w:val="00BF2C9A"/>
    <w:rsid w:val="00BF31AD"/>
    <w:rsid w:val="00BF3214"/>
    <w:rsid w:val="00BF371F"/>
    <w:rsid w:val="00BF3E25"/>
    <w:rsid w:val="00BF44EE"/>
    <w:rsid w:val="00BF48D9"/>
    <w:rsid w:val="00BF48E2"/>
    <w:rsid w:val="00BF5BD5"/>
    <w:rsid w:val="00BF77C2"/>
    <w:rsid w:val="00BF7CAC"/>
    <w:rsid w:val="00BF7E65"/>
    <w:rsid w:val="00BF7EA0"/>
    <w:rsid w:val="00C0030F"/>
    <w:rsid w:val="00C00AEC"/>
    <w:rsid w:val="00C00FB0"/>
    <w:rsid w:val="00C0109B"/>
    <w:rsid w:val="00C018F3"/>
    <w:rsid w:val="00C022BC"/>
    <w:rsid w:val="00C033AB"/>
    <w:rsid w:val="00C03411"/>
    <w:rsid w:val="00C03D09"/>
    <w:rsid w:val="00C03FAF"/>
    <w:rsid w:val="00C0455D"/>
    <w:rsid w:val="00C04845"/>
    <w:rsid w:val="00C049CA"/>
    <w:rsid w:val="00C04A2D"/>
    <w:rsid w:val="00C059EC"/>
    <w:rsid w:val="00C05E69"/>
    <w:rsid w:val="00C06C91"/>
    <w:rsid w:val="00C06E43"/>
    <w:rsid w:val="00C06EA0"/>
    <w:rsid w:val="00C0714C"/>
    <w:rsid w:val="00C076C3"/>
    <w:rsid w:val="00C07D34"/>
    <w:rsid w:val="00C10A61"/>
    <w:rsid w:val="00C10CE5"/>
    <w:rsid w:val="00C113C7"/>
    <w:rsid w:val="00C1173D"/>
    <w:rsid w:val="00C12674"/>
    <w:rsid w:val="00C126F7"/>
    <w:rsid w:val="00C1279A"/>
    <w:rsid w:val="00C129D7"/>
    <w:rsid w:val="00C12C55"/>
    <w:rsid w:val="00C131C5"/>
    <w:rsid w:val="00C1327E"/>
    <w:rsid w:val="00C13A33"/>
    <w:rsid w:val="00C13BFB"/>
    <w:rsid w:val="00C14239"/>
    <w:rsid w:val="00C14349"/>
    <w:rsid w:val="00C14E05"/>
    <w:rsid w:val="00C153BF"/>
    <w:rsid w:val="00C1576E"/>
    <w:rsid w:val="00C1578D"/>
    <w:rsid w:val="00C157E3"/>
    <w:rsid w:val="00C16214"/>
    <w:rsid w:val="00C1626D"/>
    <w:rsid w:val="00C16C32"/>
    <w:rsid w:val="00C16CF9"/>
    <w:rsid w:val="00C17670"/>
    <w:rsid w:val="00C17E91"/>
    <w:rsid w:val="00C2097A"/>
    <w:rsid w:val="00C209F4"/>
    <w:rsid w:val="00C20CB9"/>
    <w:rsid w:val="00C21C7B"/>
    <w:rsid w:val="00C21F9B"/>
    <w:rsid w:val="00C21FB5"/>
    <w:rsid w:val="00C2311D"/>
    <w:rsid w:val="00C23365"/>
    <w:rsid w:val="00C2382C"/>
    <w:rsid w:val="00C23A1C"/>
    <w:rsid w:val="00C23B3D"/>
    <w:rsid w:val="00C23E42"/>
    <w:rsid w:val="00C2404B"/>
    <w:rsid w:val="00C24724"/>
    <w:rsid w:val="00C2494B"/>
    <w:rsid w:val="00C24CDB"/>
    <w:rsid w:val="00C25208"/>
    <w:rsid w:val="00C25257"/>
    <w:rsid w:val="00C25CAA"/>
    <w:rsid w:val="00C262A9"/>
    <w:rsid w:val="00C26437"/>
    <w:rsid w:val="00C266A2"/>
    <w:rsid w:val="00C26DD5"/>
    <w:rsid w:val="00C27BA8"/>
    <w:rsid w:val="00C27CE5"/>
    <w:rsid w:val="00C30323"/>
    <w:rsid w:val="00C3039B"/>
    <w:rsid w:val="00C3073F"/>
    <w:rsid w:val="00C3074D"/>
    <w:rsid w:val="00C3117B"/>
    <w:rsid w:val="00C314F4"/>
    <w:rsid w:val="00C31566"/>
    <w:rsid w:val="00C321AF"/>
    <w:rsid w:val="00C323BB"/>
    <w:rsid w:val="00C327B6"/>
    <w:rsid w:val="00C3291C"/>
    <w:rsid w:val="00C32C04"/>
    <w:rsid w:val="00C32C7A"/>
    <w:rsid w:val="00C32D8F"/>
    <w:rsid w:val="00C3331D"/>
    <w:rsid w:val="00C3382F"/>
    <w:rsid w:val="00C343CF"/>
    <w:rsid w:val="00C344BC"/>
    <w:rsid w:val="00C35370"/>
    <w:rsid w:val="00C355D9"/>
    <w:rsid w:val="00C35C2F"/>
    <w:rsid w:val="00C35E4B"/>
    <w:rsid w:val="00C36253"/>
    <w:rsid w:val="00C3648C"/>
    <w:rsid w:val="00C36B19"/>
    <w:rsid w:val="00C374A6"/>
    <w:rsid w:val="00C3796C"/>
    <w:rsid w:val="00C37B23"/>
    <w:rsid w:val="00C37B2C"/>
    <w:rsid w:val="00C37DD2"/>
    <w:rsid w:val="00C40144"/>
    <w:rsid w:val="00C40AC8"/>
    <w:rsid w:val="00C40BA7"/>
    <w:rsid w:val="00C412BC"/>
    <w:rsid w:val="00C41A63"/>
    <w:rsid w:val="00C41DBA"/>
    <w:rsid w:val="00C41EB5"/>
    <w:rsid w:val="00C42540"/>
    <w:rsid w:val="00C425F3"/>
    <w:rsid w:val="00C42842"/>
    <w:rsid w:val="00C42B83"/>
    <w:rsid w:val="00C42D49"/>
    <w:rsid w:val="00C42F46"/>
    <w:rsid w:val="00C42FD0"/>
    <w:rsid w:val="00C433EC"/>
    <w:rsid w:val="00C439CC"/>
    <w:rsid w:val="00C43D0B"/>
    <w:rsid w:val="00C441B2"/>
    <w:rsid w:val="00C444E2"/>
    <w:rsid w:val="00C444F3"/>
    <w:rsid w:val="00C44562"/>
    <w:rsid w:val="00C44E30"/>
    <w:rsid w:val="00C44EE9"/>
    <w:rsid w:val="00C45319"/>
    <w:rsid w:val="00C45392"/>
    <w:rsid w:val="00C462F7"/>
    <w:rsid w:val="00C4649D"/>
    <w:rsid w:val="00C465CE"/>
    <w:rsid w:val="00C46657"/>
    <w:rsid w:val="00C46D34"/>
    <w:rsid w:val="00C46F07"/>
    <w:rsid w:val="00C476F2"/>
    <w:rsid w:val="00C52427"/>
    <w:rsid w:val="00C526C9"/>
    <w:rsid w:val="00C52AF3"/>
    <w:rsid w:val="00C53391"/>
    <w:rsid w:val="00C53DBD"/>
    <w:rsid w:val="00C53E25"/>
    <w:rsid w:val="00C53E6F"/>
    <w:rsid w:val="00C541D1"/>
    <w:rsid w:val="00C54C06"/>
    <w:rsid w:val="00C55012"/>
    <w:rsid w:val="00C55497"/>
    <w:rsid w:val="00C55594"/>
    <w:rsid w:val="00C556AB"/>
    <w:rsid w:val="00C561DD"/>
    <w:rsid w:val="00C5653C"/>
    <w:rsid w:val="00C56EE5"/>
    <w:rsid w:val="00C57628"/>
    <w:rsid w:val="00C57BD4"/>
    <w:rsid w:val="00C57DD8"/>
    <w:rsid w:val="00C604DA"/>
    <w:rsid w:val="00C60AFA"/>
    <w:rsid w:val="00C61850"/>
    <w:rsid w:val="00C626FA"/>
    <w:rsid w:val="00C62884"/>
    <w:rsid w:val="00C62F79"/>
    <w:rsid w:val="00C6305B"/>
    <w:rsid w:val="00C634B1"/>
    <w:rsid w:val="00C63614"/>
    <w:rsid w:val="00C639E1"/>
    <w:rsid w:val="00C64A19"/>
    <w:rsid w:val="00C64B08"/>
    <w:rsid w:val="00C64EBF"/>
    <w:rsid w:val="00C6518F"/>
    <w:rsid w:val="00C65AA8"/>
    <w:rsid w:val="00C65EEB"/>
    <w:rsid w:val="00C660C8"/>
    <w:rsid w:val="00C661BF"/>
    <w:rsid w:val="00C667F6"/>
    <w:rsid w:val="00C66C4D"/>
    <w:rsid w:val="00C66D82"/>
    <w:rsid w:val="00C6707A"/>
    <w:rsid w:val="00C70632"/>
    <w:rsid w:val="00C70EF7"/>
    <w:rsid w:val="00C711B9"/>
    <w:rsid w:val="00C720D3"/>
    <w:rsid w:val="00C722F5"/>
    <w:rsid w:val="00C725D7"/>
    <w:rsid w:val="00C7290E"/>
    <w:rsid w:val="00C730D9"/>
    <w:rsid w:val="00C733C5"/>
    <w:rsid w:val="00C73649"/>
    <w:rsid w:val="00C73D3E"/>
    <w:rsid w:val="00C73ED7"/>
    <w:rsid w:val="00C74028"/>
    <w:rsid w:val="00C742BA"/>
    <w:rsid w:val="00C74585"/>
    <w:rsid w:val="00C74834"/>
    <w:rsid w:val="00C748B0"/>
    <w:rsid w:val="00C748C6"/>
    <w:rsid w:val="00C74CD2"/>
    <w:rsid w:val="00C75C54"/>
    <w:rsid w:val="00C75F6A"/>
    <w:rsid w:val="00C77F09"/>
    <w:rsid w:val="00C80617"/>
    <w:rsid w:val="00C80901"/>
    <w:rsid w:val="00C80D70"/>
    <w:rsid w:val="00C80DEF"/>
    <w:rsid w:val="00C80FCD"/>
    <w:rsid w:val="00C8183E"/>
    <w:rsid w:val="00C81E89"/>
    <w:rsid w:val="00C8225B"/>
    <w:rsid w:val="00C822CD"/>
    <w:rsid w:val="00C8233F"/>
    <w:rsid w:val="00C82620"/>
    <w:rsid w:val="00C83DD4"/>
    <w:rsid w:val="00C84048"/>
    <w:rsid w:val="00C842E6"/>
    <w:rsid w:val="00C84F1C"/>
    <w:rsid w:val="00C851E6"/>
    <w:rsid w:val="00C8525A"/>
    <w:rsid w:val="00C852AC"/>
    <w:rsid w:val="00C852B5"/>
    <w:rsid w:val="00C8545F"/>
    <w:rsid w:val="00C85DD6"/>
    <w:rsid w:val="00C86524"/>
    <w:rsid w:val="00C86ACD"/>
    <w:rsid w:val="00C86C92"/>
    <w:rsid w:val="00C86D35"/>
    <w:rsid w:val="00C879BD"/>
    <w:rsid w:val="00C90212"/>
    <w:rsid w:val="00C9041C"/>
    <w:rsid w:val="00C906DB"/>
    <w:rsid w:val="00C9072D"/>
    <w:rsid w:val="00C90945"/>
    <w:rsid w:val="00C90A29"/>
    <w:rsid w:val="00C90A83"/>
    <w:rsid w:val="00C9189A"/>
    <w:rsid w:val="00C91977"/>
    <w:rsid w:val="00C91B05"/>
    <w:rsid w:val="00C9292C"/>
    <w:rsid w:val="00C929E4"/>
    <w:rsid w:val="00C92D01"/>
    <w:rsid w:val="00C92F74"/>
    <w:rsid w:val="00C933FA"/>
    <w:rsid w:val="00C93E0B"/>
    <w:rsid w:val="00C93E1B"/>
    <w:rsid w:val="00C944CA"/>
    <w:rsid w:val="00C94F02"/>
    <w:rsid w:val="00C951A7"/>
    <w:rsid w:val="00C95458"/>
    <w:rsid w:val="00C95C3C"/>
    <w:rsid w:val="00C95E15"/>
    <w:rsid w:val="00C95EAF"/>
    <w:rsid w:val="00C962F9"/>
    <w:rsid w:val="00C966EF"/>
    <w:rsid w:val="00CA00A8"/>
    <w:rsid w:val="00CA04E9"/>
    <w:rsid w:val="00CA05EE"/>
    <w:rsid w:val="00CA17C7"/>
    <w:rsid w:val="00CA186D"/>
    <w:rsid w:val="00CA2EFA"/>
    <w:rsid w:val="00CA3234"/>
    <w:rsid w:val="00CA3796"/>
    <w:rsid w:val="00CA37EF"/>
    <w:rsid w:val="00CA3A6F"/>
    <w:rsid w:val="00CA3A86"/>
    <w:rsid w:val="00CA4049"/>
    <w:rsid w:val="00CA4133"/>
    <w:rsid w:val="00CA45DE"/>
    <w:rsid w:val="00CA4684"/>
    <w:rsid w:val="00CA4C58"/>
    <w:rsid w:val="00CA52AA"/>
    <w:rsid w:val="00CA52C8"/>
    <w:rsid w:val="00CA5590"/>
    <w:rsid w:val="00CA5642"/>
    <w:rsid w:val="00CA5915"/>
    <w:rsid w:val="00CA622D"/>
    <w:rsid w:val="00CA63E6"/>
    <w:rsid w:val="00CA658C"/>
    <w:rsid w:val="00CA65A7"/>
    <w:rsid w:val="00CA66F3"/>
    <w:rsid w:val="00CA67BC"/>
    <w:rsid w:val="00CA6C54"/>
    <w:rsid w:val="00CA6CAC"/>
    <w:rsid w:val="00CA7106"/>
    <w:rsid w:val="00CA7D03"/>
    <w:rsid w:val="00CB0217"/>
    <w:rsid w:val="00CB113B"/>
    <w:rsid w:val="00CB114F"/>
    <w:rsid w:val="00CB1717"/>
    <w:rsid w:val="00CB1921"/>
    <w:rsid w:val="00CB1FBE"/>
    <w:rsid w:val="00CB27D8"/>
    <w:rsid w:val="00CB2F40"/>
    <w:rsid w:val="00CB3FC9"/>
    <w:rsid w:val="00CB4F7D"/>
    <w:rsid w:val="00CB4F81"/>
    <w:rsid w:val="00CB5DFE"/>
    <w:rsid w:val="00CB6525"/>
    <w:rsid w:val="00CB6ED4"/>
    <w:rsid w:val="00CB704F"/>
    <w:rsid w:val="00CB72AC"/>
    <w:rsid w:val="00CB73AD"/>
    <w:rsid w:val="00CB74B1"/>
    <w:rsid w:val="00CB758E"/>
    <w:rsid w:val="00CB773B"/>
    <w:rsid w:val="00CC04EA"/>
    <w:rsid w:val="00CC0A0C"/>
    <w:rsid w:val="00CC0AF9"/>
    <w:rsid w:val="00CC0C87"/>
    <w:rsid w:val="00CC0F1B"/>
    <w:rsid w:val="00CC17FF"/>
    <w:rsid w:val="00CC1D9A"/>
    <w:rsid w:val="00CC1DF1"/>
    <w:rsid w:val="00CC1E2D"/>
    <w:rsid w:val="00CC1EB9"/>
    <w:rsid w:val="00CC2DA5"/>
    <w:rsid w:val="00CC30A6"/>
    <w:rsid w:val="00CC30DE"/>
    <w:rsid w:val="00CC3211"/>
    <w:rsid w:val="00CC365A"/>
    <w:rsid w:val="00CC42D1"/>
    <w:rsid w:val="00CC4890"/>
    <w:rsid w:val="00CC48CA"/>
    <w:rsid w:val="00CC528A"/>
    <w:rsid w:val="00CC543C"/>
    <w:rsid w:val="00CC55A5"/>
    <w:rsid w:val="00CC57DC"/>
    <w:rsid w:val="00CC59A4"/>
    <w:rsid w:val="00CC5A4C"/>
    <w:rsid w:val="00CC5CD3"/>
    <w:rsid w:val="00CC64E0"/>
    <w:rsid w:val="00CC64EA"/>
    <w:rsid w:val="00CC65FB"/>
    <w:rsid w:val="00CC67F9"/>
    <w:rsid w:val="00CC6ABA"/>
    <w:rsid w:val="00CC6DA3"/>
    <w:rsid w:val="00CC71AE"/>
    <w:rsid w:val="00CC7CF8"/>
    <w:rsid w:val="00CD1871"/>
    <w:rsid w:val="00CD1B2D"/>
    <w:rsid w:val="00CD1D1E"/>
    <w:rsid w:val="00CD2098"/>
    <w:rsid w:val="00CD2B36"/>
    <w:rsid w:val="00CD39EF"/>
    <w:rsid w:val="00CD3C40"/>
    <w:rsid w:val="00CD3EE2"/>
    <w:rsid w:val="00CD4504"/>
    <w:rsid w:val="00CD4A14"/>
    <w:rsid w:val="00CD4B42"/>
    <w:rsid w:val="00CD51B7"/>
    <w:rsid w:val="00CD5900"/>
    <w:rsid w:val="00CD75D6"/>
    <w:rsid w:val="00CD7611"/>
    <w:rsid w:val="00CD7849"/>
    <w:rsid w:val="00CD79F1"/>
    <w:rsid w:val="00CE004B"/>
    <w:rsid w:val="00CE089B"/>
    <w:rsid w:val="00CE140A"/>
    <w:rsid w:val="00CE147E"/>
    <w:rsid w:val="00CE18E7"/>
    <w:rsid w:val="00CE1AFC"/>
    <w:rsid w:val="00CE1B53"/>
    <w:rsid w:val="00CE1DEB"/>
    <w:rsid w:val="00CE21D6"/>
    <w:rsid w:val="00CE2512"/>
    <w:rsid w:val="00CE252B"/>
    <w:rsid w:val="00CE2E9A"/>
    <w:rsid w:val="00CE306A"/>
    <w:rsid w:val="00CE3DC5"/>
    <w:rsid w:val="00CE3EAA"/>
    <w:rsid w:val="00CE3F06"/>
    <w:rsid w:val="00CE497E"/>
    <w:rsid w:val="00CE4E72"/>
    <w:rsid w:val="00CE5750"/>
    <w:rsid w:val="00CE5B5E"/>
    <w:rsid w:val="00CE5D9B"/>
    <w:rsid w:val="00CE6435"/>
    <w:rsid w:val="00CE7022"/>
    <w:rsid w:val="00CE7167"/>
    <w:rsid w:val="00CE717F"/>
    <w:rsid w:val="00CE7E8F"/>
    <w:rsid w:val="00CF04C8"/>
    <w:rsid w:val="00CF058E"/>
    <w:rsid w:val="00CF08EC"/>
    <w:rsid w:val="00CF0906"/>
    <w:rsid w:val="00CF10E8"/>
    <w:rsid w:val="00CF11C4"/>
    <w:rsid w:val="00CF1254"/>
    <w:rsid w:val="00CF1EBA"/>
    <w:rsid w:val="00CF239A"/>
    <w:rsid w:val="00CF23B7"/>
    <w:rsid w:val="00CF253D"/>
    <w:rsid w:val="00CF264D"/>
    <w:rsid w:val="00CF28DC"/>
    <w:rsid w:val="00CF290E"/>
    <w:rsid w:val="00CF2D13"/>
    <w:rsid w:val="00CF317A"/>
    <w:rsid w:val="00CF33C5"/>
    <w:rsid w:val="00CF3464"/>
    <w:rsid w:val="00CF3C56"/>
    <w:rsid w:val="00CF3C5F"/>
    <w:rsid w:val="00CF3DAA"/>
    <w:rsid w:val="00CF3F65"/>
    <w:rsid w:val="00CF3FF7"/>
    <w:rsid w:val="00CF4036"/>
    <w:rsid w:val="00CF42A1"/>
    <w:rsid w:val="00CF4854"/>
    <w:rsid w:val="00CF4CCD"/>
    <w:rsid w:val="00CF513B"/>
    <w:rsid w:val="00CF52CB"/>
    <w:rsid w:val="00CF54CC"/>
    <w:rsid w:val="00CF5693"/>
    <w:rsid w:val="00CF577A"/>
    <w:rsid w:val="00CF5989"/>
    <w:rsid w:val="00CF5A26"/>
    <w:rsid w:val="00CF5F9C"/>
    <w:rsid w:val="00CF642E"/>
    <w:rsid w:val="00CF698D"/>
    <w:rsid w:val="00CF6A36"/>
    <w:rsid w:val="00CF7002"/>
    <w:rsid w:val="00CF712B"/>
    <w:rsid w:val="00CF7316"/>
    <w:rsid w:val="00CF783E"/>
    <w:rsid w:val="00CF7CA5"/>
    <w:rsid w:val="00D0028A"/>
    <w:rsid w:val="00D005F9"/>
    <w:rsid w:val="00D01CC8"/>
    <w:rsid w:val="00D024C0"/>
    <w:rsid w:val="00D030C5"/>
    <w:rsid w:val="00D03454"/>
    <w:rsid w:val="00D037A4"/>
    <w:rsid w:val="00D0395F"/>
    <w:rsid w:val="00D03D24"/>
    <w:rsid w:val="00D043E9"/>
    <w:rsid w:val="00D0462A"/>
    <w:rsid w:val="00D04A56"/>
    <w:rsid w:val="00D051BC"/>
    <w:rsid w:val="00D05479"/>
    <w:rsid w:val="00D05514"/>
    <w:rsid w:val="00D05F20"/>
    <w:rsid w:val="00D060F7"/>
    <w:rsid w:val="00D0710D"/>
    <w:rsid w:val="00D07464"/>
    <w:rsid w:val="00D075CE"/>
    <w:rsid w:val="00D0771F"/>
    <w:rsid w:val="00D07A4A"/>
    <w:rsid w:val="00D07EF1"/>
    <w:rsid w:val="00D1049B"/>
    <w:rsid w:val="00D1086C"/>
    <w:rsid w:val="00D10CAB"/>
    <w:rsid w:val="00D10CBC"/>
    <w:rsid w:val="00D11E1B"/>
    <w:rsid w:val="00D12314"/>
    <w:rsid w:val="00D13082"/>
    <w:rsid w:val="00D131AE"/>
    <w:rsid w:val="00D1366C"/>
    <w:rsid w:val="00D14831"/>
    <w:rsid w:val="00D15480"/>
    <w:rsid w:val="00D154F5"/>
    <w:rsid w:val="00D15A83"/>
    <w:rsid w:val="00D15E44"/>
    <w:rsid w:val="00D15E6B"/>
    <w:rsid w:val="00D16C36"/>
    <w:rsid w:val="00D16D9D"/>
    <w:rsid w:val="00D17135"/>
    <w:rsid w:val="00D1726D"/>
    <w:rsid w:val="00D17363"/>
    <w:rsid w:val="00D1741A"/>
    <w:rsid w:val="00D17E51"/>
    <w:rsid w:val="00D202BF"/>
    <w:rsid w:val="00D20404"/>
    <w:rsid w:val="00D20611"/>
    <w:rsid w:val="00D206D2"/>
    <w:rsid w:val="00D20840"/>
    <w:rsid w:val="00D20D5A"/>
    <w:rsid w:val="00D20D76"/>
    <w:rsid w:val="00D2115B"/>
    <w:rsid w:val="00D21288"/>
    <w:rsid w:val="00D2171B"/>
    <w:rsid w:val="00D21A99"/>
    <w:rsid w:val="00D2241A"/>
    <w:rsid w:val="00D22528"/>
    <w:rsid w:val="00D22A54"/>
    <w:rsid w:val="00D22BF3"/>
    <w:rsid w:val="00D2376F"/>
    <w:rsid w:val="00D23976"/>
    <w:rsid w:val="00D248B4"/>
    <w:rsid w:val="00D24F9C"/>
    <w:rsid w:val="00D251F9"/>
    <w:rsid w:val="00D254BC"/>
    <w:rsid w:val="00D25B64"/>
    <w:rsid w:val="00D25E31"/>
    <w:rsid w:val="00D2658A"/>
    <w:rsid w:val="00D26C9D"/>
    <w:rsid w:val="00D277DA"/>
    <w:rsid w:val="00D27824"/>
    <w:rsid w:val="00D27F23"/>
    <w:rsid w:val="00D30478"/>
    <w:rsid w:val="00D306D0"/>
    <w:rsid w:val="00D30B1E"/>
    <w:rsid w:val="00D31AAF"/>
    <w:rsid w:val="00D31F79"/>
    <w:rsid w:val="00D32827"/>
    <w:rsid w:val="00D32AF9"/>
    <w:rsid w:val="00D32D14"/>
    <w:rsid w:val="00D32ED5"/>
    <w:rsid w:val="00D33034"/>
    <w:rsid w:val="00D335C9"/>
    <w:rsid w:val="00D3396D"/>
    <w:rsid w:val="00D33A3B"/>
    <w:rsid w:val="00D33DC9"/>
    <w:rsid w:val="00D33E49"/>
    <w:rsid w:val="00D34430"/>
    <w:rsid w:val="00D3489E"/>
    <w:rsid w:val="00D3490B"/>
    <w:rsid w:val="00D34959"/>
    <w:rsid w:val="00D349E7"/>
    <w:rsid w:val="00D34A7D"/>
    <w:rsid w:val="00D34F23"/>
    <w:rsid w:val="00D34F5C"/>
    <w:rsid w:val="00D35934"/>
    <w:rsid w:val="00D35ECF"/>
    <w:rsid w:val="00D36273"/>
    <w:rsid w:val="00D36576"/>
    <w:rsid w:val="00D36BC5"/>
    <w:rsid w:val="00D36CCF"/>
    <w:rsid w:val="00D3756E"/>
    <w:rsid w:val="00D37F54"/>
    <w:rsid w:val="00D4017D"/>
    <w:rsid w:val="00D4043F"/>
    <w:rsid w:val="00D40ABA"/>
    <w:rsid w:val="00D40CD6"/>
    <w:rsid w:val="00D40DFD"/>
    <w:rsid w:val="00D41532"/>
    <w:rsid w:val="00D41717"/>
    <w:rsid w:val="00D419B1"/>
    <w:rsid w:val="00D41D7C"/>
    <w:rsid w:val="00D42253"/>
    <w:rsid w:val="00D42F03"/>
    <w:rsid w:val="00D4307C"/>
    <w:rsid w:val="00D43241"/>
    <w:rsid w:val="00D432C1"/>
    <w:rsid w:val="00D434D4"/>
    <w:rsid w:val="00D435E4"/>
    <w:rsid w:val="00D43894"/>
    <w:rsid w:val="00D43D16"/>
    <w:rsid w:val="00D449D7"/>
    <w:rsid w:val="00D449F9"/>
    <w:rsid w:val="00D45312"/>
    <w:rsid w:val="00D45F01"/>
    <w:rsid w:val="00D461E5"/>
    <w:rsid w:val="00D46200"/>
    <w:rsid w:val="00D46ABC"/>
    <w:rsid w:val="00D47669"/>
    <w:rsid w:val="00D47DC6"/>
    <w:rsid w:val="00D47FB2"/>
    <w:rsid w:val="00D50086"/>
    <w:rsid w:val="00D50468"/>
    <w:rsid w:val="00D5057F"/>
    <w:rsid w:val="00D50686"/>
    <w:rsid w:val="00D50C71"/>
    <w:rsid w:val="00D50DBF"/>
    <w:rsid w:val="00D50E55"/>
    <w:rsid w:val="00D50F70"/>
    <w:rsid w:val="00D51480"/>
    <w:rsid w:val="00D519F9"/>
    <w:rsid w:val="00D51BC3"/>
    <w:rsid w:val="00D522C5"/>
    <w:rsid w:val="00D52524"/>
    <w:rsid w:val="00D526A7"/>
    <w:rsid w:val="00D5275C"/>
    <w:rsid w:val="00D53052"/>
    <w:rsid w:val="00D53106"/>
    <w:rsid w:val="00D5321F"/>
    <w:rsid w:val="00D5373B"/>
    <w:rsid w:val="00D5375B"/>
    <w:rsid w:val="00D53B63"/>
    <w:rsid w:val="00D53BAD"/>
    <w:rsid w:val="00D54BA3"/>
    <w:rsid w:val="00D5501A"/>
    <w:rsid w:val="00D551D7"/>
    <w:rsid w:val="00D55376"/>
    <w:rsid w:val="00D56150"/>
    <w:rsid w:val="00D56182"/>
    <w:rsid w:val="00D565D2"/>
    <w:rsid w:val="00D56FDB"/>
    <w:rsid w:val="00D57149"/>
    <w:rsid w:val="00D5735B"/>
    <w:rsid w:val="00D57563"/>
    <w:rsid w:val="00D575CC"/>
    <w:rsid w:val="00D57AF8"/>
    <w:rsid w:val="00D57B87"/>
    <w:rsid w:val="00D602A8"/>
    <w:rsid w:val="00D6135E"/>
    <w:rsid w:val="00D616FC"/>
    <w:rsid w:val="00D6185C"/>
    <w:rsid w:val="00D618FB"/>
    <w:rsid w:val="00D61C2F"/>
    <w:rsid w:val="00D61E8C"/>
    <w:rsid w:val="00D62531"/>
    <w:rsid w:val="00D627EC"/>
    <w:rsid w:val="00D63EFA"/>
    <w:rsid w:val="00D63F94"/>
    <w:rsid w:val="00D643C5"/>
    <w:rsid w:val="00D643F6"/>
    <w:rsid w:val="00D64937"/>
    <w:rsid w:val="00D64D02"/>
    <w:rsid w:val="00D65210"/>
    <w:rsid w:val="00D6524B"/>
    <w:rsid w:val="00D65F2B"/>
    <w:rsid w:val="00D6649F"/>
    <w:rsid w:val="00D66E88"/>
    <w:rsid w:val="00D67999"/>
    <w:rsid w:val="00D67A96"/>
    <w:rsid w:val="00D70477"/>
    <w:rsid w:val="00D70EE4"/>
    <w:rsid w:val="00D70FF1"/>
    <w:rsid w:val="00D719F7"/>
    <w:rsid w:val="00D71F57"/>
    <w:rsid w:val="00D720D7"/>
    <w:rsid w:val="00D720ED"/>
    <w:rsid w:val="00D7223F"/>
    <w:rsid w:val="00D72977"/>
    <w:rsid w:val="00D72E14"/>
    <w:rsid w:val="00D7316C"/>
    <w:rsid w:val="00D73962"/>
    <w:rsid w:val="00D74AC3"/>
    <w:rsid w:val="00D7502E"/>
    <w:rsid w:val="00D75668"/>
    <w:rsid w:val="00D75F57"/>
    <w:rsid w:val="00D75FF6"/>
    <w:rsid w:val="00D7649E"/>
    <w:rsid w:val="00D764AE"/>
    <w:rsid w:val="00D7655F"/>
    <w:rsid w:val="00D76727"/>
    <w:rsid w:val="00D769D4"/>
    <w:rsid w:val="00D76B95"/>
    <w:rsid w:val="00D76D11"/>
    <w:rsid w:val="00D7721A"/>
    <w:rsid w:val="00D776C9"/>
    <w:rsid w:val="00D77B58"/>
    <w:rsid w:val="00D77DB9"/>
    <w:rsid w:val="00D8099F"/>
    <w:rsid w:val="00D80F16"/>
    <w:rsid w:val="00D80FA3"/>
    <w:rsid w:val="00D810AB"/>
    <w:rsid w:val="00D812DC"/>
    <w:rsid w:val="00D813F6"/>
    <w:rsid w:val="00D81435"/>
    <w:rsid w:val="00D814DC"/>
    <w:rsid w:val="00D81615"/>
    <w:rsid w:val="00D827D7"/>
    <w:rsid w:val="00D828D2"/>
    <w:rsid w:val="00D82A7E"/>
    <w:rsid w:val="00D83189"/>
    <w:rsid w:val="00D83499"/>
    <w:rsid w:val="00D8352E"/>
    <w:rsid w:val="00D838C4"/>
    <w:rsid w:val="00D83A2B"/>
    <w:rsid w:val="00D83CED"/>
    <w:rsid w:val="00D84020"/>
    <w:rsid w:val="00D840C9"/>
    <w:rsid w:val="00D8473D"/>
    <w:rsid w:val="00D849B5"/>
    <w:rsid w:val="00D84CC5"/>
    <w:rsid w:val="00D84E05"/>
    <w:rsid w:val="00D850C7"/>
    <w:rsid w:val="00D8575E"/>
    <w:rsid w:val="00D85A23"/>
    <w:rsid w:val="00D86531"/>
    <w:rsid w:val="00D865C2"/>
    <w:rsid w:val="00D86770"/>
    <w:rsid w:val="00D874D3"/>
    <w:rsid w:val="00D901B3"/>
    <w:rsid w:val="00D906BE"/>
    <w:rsid w:val="00D90CF9"/>
    <w:rsid w:val="00D91CB2"/>
    <w:rsid w:val="00D9287F"/>
    <w:rsid w:val="00D92D9A"/>
    <w:rsid w:val="00D92E7F"/>
    <w:rsid w:val="00D92F18"/>
    <w:rsid w:val="00D93710"/>
    <w:rsid w:val="00D93BC3"/>
    <w:rsid w:val="00D93CDA"/>
    <w:rsid w:val="00D94B53"/>
    <w:rsid w:val="00D94C0B"/>
    <w:rsid w:val="00D94F91"/>
    <w:rsid w:val="00D956B8"/>
    <w:rsid w:val="00D95AC9"/>
    <w:rsid w:val="00D95BAB"/>
    <w:rsid w:val="00D9604B"/>
    <w:rsid w:val="00D962DD"/>
    <w:rsid w:val="00D96EB2"/>
    <w:rsid w:val="00D976F7"/>
    <w:rsid w:val="00D97B4D"/>
    <w:rsid w:val="00D97C73"/>
    <w:rsid w:val="00D97D91"/>
    <w:rsid w:val="00D97D98"/>
    <w:rsid w:val="00D97FC1"/>
    <w:rsid w:val="00DA06EB"/>
    <w:rsid w:val="00DA095C"/>
    <w:rsid w:val="00DA17B2"/>
    <w:rsid w:val="00DA18B8"/>
    <w:rsid w:val="00DA1BF5"/>
    <w:rsid w:val="00DA2E4E"/>
    <w:rsid w:val="00DA3292"/>
    <w:rsid w:val="00DA36F4"/>
    <w:rsid w:val="00DA37BE"/>
    <w:rsid w:val="00DA3B1C"/>
    <w:rsid w:val="00DA3F4B"/>
    <w:rsid w:val="00DA5237"/>
    <w:rsid w:val="00DA5665"/>
    <w:rsid w:val="00DA5C31"/>
    <w:rsid w:val="00DA5E7D"/>
    <w:rsid w:val="00DA6023"/>
    <w:rsid w:val="00DA60C0"/>
    <w:rsid w:val="00DA6DE9"/>
    <w:rsid w:val="00DA6F76"/>
    <w:rsid w:val="00DA7107"/>
    <w:rsid w:val="00DA736A"/>
    <w:rsid w:val="00DB02DE"/>
    <w:rsid w:val="00DB130F"/>
    <w:rsid w:val="00DB152C"/>
    <w:rsid w:val="00DB16FF"/>
    <w:rsid w:val="00DB2393"/>
    <w:rsid w:val="00DB25D3"/>
    <w:rsid w:val="00DB2BA8"/>
    <w:rsid w:val="00DB3D35"/>
    <w:rsid w:val="00DB3F53"/>
    <w:rsid w:val="00DB4758"/>
    <w:rsid w:val="00DB4F10"/>
    <w:rsid w:val="00DB50C4"/>
    <w:rsid w:val="00DB53E3"/>
    <w:rsid w:val="00DB5496"/>
    <w:rsid w:val="00DB57C4"/>
    <w:rsid w:val="00DB5B1D"/>
    <w:rsid w:val="00DB61F6"/>
    <w:rsid w:val="00DB64EB"/>
    <w:rsid w:val="00DB6758"/>
    <w:rsid w:val="00DB68E2"/>
    <w:rsid w:val="00DB716F"/>
    <w:rsid w:val="00DB7591"/>
    <w:rsid w:val="00DB7B01"/>
    <w:rsid w:val="00DB7DDF"/>
    <w:rsid w:val="00DB7FE3"/>
    <w:rsid w:val="00DC0628"/>
    <w:rsid w:val="00DC0B26"/>
    <w:rsid w:val="00DC0D5B"/>
    <w:rsid w:val="00DC1455"/>
    <w:rsid w:val="00DC23D5"/>
    <w:rsid w:val="00DC2E88"/>
    <w:rsid w:val="00DC3719"/>
    <w:rsid w:val="00DC38AD"/>
    <w:rsid w:val="00DC3F9B"/>
    <w:rsid w:val="00DC408B"/>
    <w:rsid w:val="00DC47A1"/>
    <w:rsid w:val="00DC49A6"/>
    <w:rsid w:val="00DC4BB3"/>
    <w:rsid w:val="00DC4F24"/>
    <w:rsid w:val="00DC554B"/>
    <w:rsid w:val="00DC57CE"/>
    <w:rsid w:val="00DC582B"/>
    <w:rsid w:val="00DC5F28"/>
    <w:rsid w:val="00DC65C5"/>
    <w:rsid w:val="00DC7975"/>
    <w:rsid w:val="00DD0382"/>
    <w:rsid w:val="00DD08F2"/>
    <w:rsid w:val="00DD0912"/>
    <w:rsid w:val="00DD0CEC"/>
    <w:rsid w:val="00DD0E76"/>
    <w:rsid w:val="00DD1491"/>
    <w:rsid w:val="00DD1A0E"/>
    <w:rsid w:val="00DD26E6"/>
    <w:rsid w:val="00DD28EF"/>
    <w:rsid w:val="00DD30EE"/>
    <w:rsid w:val="00DD377A"/>
    <w:rsid w:val="00DD390D"/>
    <w:rsid w:val="00DD3F14"/>
    <w:rsid w:val="00DD4408"/>
    <w:rsid w:val="00DD4499"/>
    <w:rsid w:val="00DD492D"/>
    <w:rsid w:val="00DD4AE8"/>
    <w:rsid w:val="00DD4F1A"/>
    <w:rsid w:val="00DD51A9"/>
    <w:rsid w:val="00DD529C"/>
    <w:rsid w:val="00DD5691"/>
    <w:rsid w:val="00DD5CEF"/>
    <w:rsid w:val="00DD5E05"/>
    <w:rsid w:val="00DD64CE"/>
    <w:rsid w:val="00DD7125"/>
    <w:rsid w:val="00DD7658"/>
    <w:rsid w:val="00DD7770"/>
    <w:rsid w:val="00DD7A3A"/>
    <w:rsid w:val="00DD7C03"/>
    <w:rsid w:val="00DD7F09"/>
    <w:rsid w:val="00DE0408"/>
    <w:rsid w:val="00DE0CE6"/>
    <w:rsid w:val="00DE14A0"/>
    <w:rsid w:val="00DE16DF"/>
    <w:rsid w:val="00DE1A7D"/>
    <w:rsid w:val="00DE1C35"/>
    <w:rsid w:val="00DE1DB7"/>
    <w:rsid w:val="00DE2060"/>
    <w:rsid w:val="00DE2550"/>
    <w:rsid w:val="00DE2F21"/>
    <w:rsid w:val="00DE3432"/>
    <w:rsid w:val="00DE4209"/>
    <w:rsid w:val="00DE4DD4"/>
    <w:rsid w:val="00DE4F86"/>
    <w:rsid w:val="00DE52D2"/>
    <w:rsid w:val="00DE57DF"/>
    <w:rsid w:val="00DE5A4A"/>
    <w:rsid w:val="00DE616C"/>
    <w:rsid w:val="00DE64A2"/>
    <w:rsid w:val="00DE6672"/>
    <w:rsid w:val="00DE69E6"/>
    <w:rsid w:val="00DE6EDC"/>
    <w:rsid w:val="00DE75C7"/>
    <w:rsid w:val="00DE7637"/>
    <w:rsid w:val="00DE7941"/>
    <w:rsid w:val="00DE794E"/>
    <w:rsid w:val="00DE7D2B"/>
    <w:rsid w:val="00DF025B"/>
    <w:rsid w:val="00DF079E"/>
    <w:rsid w:val="00DF1286"/>
    <w:rsid w:val="00DF135D"/>
    <w:rsid w:val="00DF145D"/>
    <w:rsid w:val="00DF1499"/>
    <w:rsid w:val="00DF195F"/>
    <w:rsid w:val="00DF2561"/>
    <w:rsid w:val="00DF263C"/>
    <w:rsid w:val="00DF33B6"/>
    <w:rsid w:val="00DF3650"/>
    <w:rsid w:val="00DF405A"/>
    <w:rsid w:val="00DF4492"/>
    <w:rsid w:val="00DF4E03"/>
    <w:rsid w:val="00DF51FD"/>
    <w:rsid w:val="00DF6037"/>
    <w:rsid w:val="00DF6387"/>
    <w:rsid w:val="00DF6ABF"/>
    <w:rsid w:val="00DF72E0"/>
    <w:rsid w:val="00DF7E0D"/>
    <w:rsid w:val="00E0022F"/>
    <w:rsid w:val="00E00585"/>
    <w:rsid w:val="00E00D7C"/>
    <w:rsid w:val="00E011B6"/>
    <w:rsid w:val="00E01C86"/>
    <w:rsid w:val="00E02099"/>
    <w:rsid w:val="00E02124"/>
    <w:rsid w:val="00E022FD"/>
    <w:rsid w:val="00E02619"/>
    <w:rsid w:val="00E026A4"/>
    <w:rsid w:val="00E028B9"/>
    <w:rsid w:val="00E02F0D"/>
    <w:rsid w:val="00E0323C"/>
    <w:rsid w:val="00E0324A"/>
    <w:rsid w:val="00E03661"/>
    <w:rsid w:val="00E036E2"/>
    <w:rsid w:val="00E03B52"/>
    <w:rsid w:val="00E03B5A"/>
    <w:rsid w:val="00E03BE6"/>
    <w:rsid w:val="00E04259"/>
    <w:rsid w:val="00E0450F"/>
    <w:rsid w:val="00E04AA4"/>
    <w:rsid w:val="00E04B53"/>
    <w:rsid w:val="00E054BF"/>
    <w:rsid w:val="00E05FF3"/>
    <w:rsid w:val="00E05FF7"/>
    <w:rsid w:val="00E06727"/>
    <w:rsid w:val="00E067F1"/>
    <w:rsid w:val="00E06AF9"/>
    <w:rsid w:val="00E06B72"/>
    <w:rsid w:val="00E101E7"/>
    <w:rsid w:val="00E10EA8"/>
    <w:rsid w:val="00E10EFB"/>
    <w:rsid w:val="00E1194C"/>
    <w:rsid w:val="00E1209B"/>
    <w:rsid w:val="00E130DB"/>
    <w:rsid w:val="00E133D3"/>
    <w:rsid w:val="00E1348A"/>
    <w:rsid w:val="00E13580"/>
    <w:rsid w:val="00E1366B"/>
    <w:rsid w:val="00E13FED"/>
    <w:rsid w:val="00E14000"/>
    <w:rsid w:val="00E15FB4"/>
    <w:rsid w:val="00E161A6"/>
    <w:rsid w:val="00E1645C"/>
    <w:rsid w:val="00E16E8D"/>
    <w:rsid w:val="00E1713E"/>
    <w:rsid w:val="00E2007B"/>
    <w:rsid w:val="00E203CF"/>
    <w:rsid w:val="00E203F8"/>
    <w:rsid w:val="00E20923"/>
    <w:rsid w:val="00E20DAC"/>
    <w:rsid w:val="00E20DF9"/>
    <w:rsid w:val="00E211DA"/>
    <w:rsid w:val="00E21972"/>
    <w:rsid w:val="00E21E50"/>
    <w:rsid w:val="00E227C7"/>
    <w:rsid w:val="00E22DCA"/>
    <w:rsid w:val="00E23BBA"/>
    <w:rsid w:val="00E24164"/>
    <w:rsid w:val="00E242CD"/>
    <w:rsid w:val="00E245B6"/>
    <w:rsid w:val="00E245E7"/>
    <w:rsid w:val="00E24AB0"/>
    <w:rsid w:val="00E24E91"/>
    <w:rsid w:val="00E24F0B"/>
    <w:rsid w:val="00E25664"/>
    <w:rsid w:val="00E25777"/>
    <w:rsid w:val="00E26B0E"/>
    <w:rsid w:val="00E300AE"/>
    <w:rsid w:val="00E3015D"/>
    <w:rsid w:val="00E3128F"/>
    <w:rsid w:val="00E32A04"/>
    <w:rsid w:val="00E32B1F"/>
    <w:rsid w:val="00E33137"/>
    <w:rsid w:val="00E33DB7"/>
    <w:rsid w:val="00E349ED"/>
    <w:rsid w:val="00E34CBD"/>
    <w:rsid w:val="00E34F28"/>
    <w:rsid w:val="00E3537B"/>
    <w:rsid w:val="00E35574"/>
    <w:rsid w:val="00E359DF"/>
    <w:rsid w:val="00E35A1B"/>
    <w:rsid w:val="00E35B56"/>
    <w:rsid w:val="00E35BE0"/>
    <w:rsid w:val="00E36755"/>
    <w:rsid w:val="00E369E5"/>
    <w:rsid w:val="00E36C05"/>
    <w:rsid w:val="00E403BE"/>
    <w:rsid w:val="00E40502"/>
    <w:rsid w:val="00E40813"/>
    <w:rsid w:val="00E4097D"/>
    <w:rsid w:val="00E41C2D"/>
    <w:rsid w:val="00E429FE"/>
    <w:rsid w:val="00E42ED7"/>
    <w:rsid w:val="00E43415"/>
    <w:rsid w:val="00E43464"/>
    <w:rsid w:val="00E434CF"/>
    <w:rsid w:val="00E4361B"/>
    <w:rsid w:val="00E44200"/>
    <w:rsid w:val="00E4459C"/>
    <w:rsid w:val="00E44780"/>
    <w:rsid w:val="00E447AE"/>
    <w:rsid w:val="00E44997"/>
    <w:rsid w:val="00E44C11"/>
    <w:rsid w:val="00E44CC7"/>
    <w:rsid w:val="00E44E23"/>
    <w:rsid w:val="00E44FDA"/>
    <w:rsid w:val="00E455A2"/>
    <w:rsid w:val="00E45600"/>
    <w:rsid w:val="00E45AE3"/>
    <w:rsid w:val="00E4600E"/>
    <w:rsid w:val="00E47000"/>
    <w:rsid w:val="00E475FB"/>
    <w:rsid w:val="00E476D2"/>
    <w:rsid w:val="00E47E37"/>
    <w:rsid w:val="00E47F00"/>
    <w:rsid w:val="00E5026A"/>
    <w:rsid w:val="00E50B5F"/>
    <w:rsid w:val="00E50BF3"/>
    <w:rsid w:val="00E50F98"/>
    <w:rsid w:val="00E5129E"/>
    <w:rsid w:val="00E51884"/>
    <w:rsid w:val="00E528DD"/>
    <w:rsid w:val="00E5301B"/>
    <w:rsid w:val="00E53297"/>
    <w:rsid w:val="00E542EB"/>
    <w:rsid w:val="00E5440F"/>
    <w:rsid w:val="00E54F7B"/>
    <w:rsid w:val="00E550A5"/>
    <w:rsid w:val="00E5535E"/>
    <w:rsid w:val="00E5591C"/>
    <w:rsid w:val="00E55C26"/>
    <w:rsid w:val="00E55EB9"/>
    <w:rsid w:val="00E560FA"/>
    <w:rsid w:val="00E56A6D"/>
    <w:rsid w:val="00E5799C"/>
    <w:rsid w:val="00E57B91"/>
    <w:rsid w:val="00E57E07"/>
    <w:rsid w:val="00E60213"/>
    <w:rsid w:val="00E60507"/>
    <w:rsid w:val="00E60674"/>
    <w:rsid w:val="00E6152A"/>
    <w:rsid w:val="00E615CD"/>
    <w:rsid w:val="00E61D74"/>
    <w:rsid w:val="00E620A6"/>
    <w:rsid w:val="00E62DE9"/>
    <w:rsid w:val="00E6314C"/>
    <w:rsid w:val="00E6383A"/>
    <w:rsid w:val="00E6398E"/>
    <w:rsid w:val="00E63D38"/>
    <w:rsid w:val="00E63DCF"/>
    <w:rsid w:val="00E63E48"/>
    <w:rsid w:val="00E651D7"/>
    <w:rsid w:val="00E65588"/>
    <w:rsid w:val="00E6592B"/>
    <w:rsid w:val="00E65A00"/>
    <w:rsid w:val="00E660CB"/>
    <w:rsid w:val="00E66628"/>
    <w:rsid w:val="00E66633"/>
    <w:rsid w:val="00E66872"/>
    <w:rsid w:val="00E66A1A"/>
    <w:rsid w:val="00E679B7"/>
    <w:rsid w:val="00E67A49"/>
    <w:rsid w:val="00E67AB5"/>
    <w:rsid w:val="00E70372"/>
    <w:rsid w:val="00E7078E"/>
    <w:rsid w:val="00E70BB1"/>
    <w:rsid w:val="00E71380"/>
    <w:rsid w:val="00E72752"/>
    <w:rsid w:val="00E72A71"/>
    <w:rsid w:val="00E72CAC"/>
    <w:rsid w:val="00E73203"/>
    <w:rsid w:val="00E73454"/>
    <w:rsid w:val="00E73B2D"/>
    <w:rsid w:val="00E74233"/>
    <w:rsid w:val="00E74A1C"/>
    <w:rsid w:val="00E75131"/>
    <w:rsid w:val="00E7699A"/>
    <w:rsid w:val="00E76B13"/>
    <w:rsid w:val="00E76F3B"/>
    <w:rsid w:val="00E77065"/>
    <w:rsid w:val="00E770E2"/>
    <w:rsid w:val="00E77276"/>
    <w:rsid w:val="00E77ED4"/>
    <w:rsid w:val="00E80075"/>
    <w:rsid w:val="00E805F3"/>
    <w:rsid w:val="00E8104B"/>
    <w:rsid w:val="00E811ED"/>
    <w:rsid w:val="00E81302"/>
    <w:rsid w:val="00E8211D"/>
    <w:rsid w:val="00E8220A"/>
    <w:rsid w:val="00E82FE5"/>
    <w:rsid w:val="00E832E0"/>
    <w:rsid w:val="00E84632"/>
    <w:rsid w:val="00E84A7A"/>
    <w:rsid w:val="00E8513E"/>
    <w:rsid w:val="00E85247"/>
    <w:rsid w:val="00E85B5B"/>
    <w:rsid w:val="00E86A22"/>
    <w:rsid w:val="00E87179"/>
    <w:rsid w:val="00E8738D"/>
    <w:rsid w:val="00E8743D"/>
    <w:rsid w:val="00E87A87"/>
    <w:rsid w:val="00E90211"/>
    <w:rsid w:val="00E9071B"/>
    <w:rsid w:val="00E90ADE"/>
    <w:rsid w:val="00E91918"/>
    <w:rsid w:val="00E9227D"/>
    <w:rsid w:val="00E927A2"/>
    <w:rsid w:val="00E92CB3"/>
    <w:rsid w:val="00E92D00"/>
    <w:rsid w:val="00E9308C"/>
    <w:rsid w:val="00E936EF"/>
    <w:rsid w:val="00E93AB7"/>
    <w:rsid w:val="00E93ABE"/>
    <w:rsid w:val="00E93F3A"/>
    <w:rsid w:val="00E9410C"/>
    <w:rsid w:val="00E94598"/>
    <w:rsid w:val="00E946EE"/>
    <w:rsid w:val="00E94BE1"/>
    <w:rsid w:val="00E94EBA"/>
    <w:rsid w:val="00E94F10"/>
    <w:rsid w:val="00E950F5"/>
    <w:rsid w:val="00E95C05"/>
    <w:rsid w:val="00E95F31"/>
    <w:rsid w:val="00E9625B"/>
    <w:rsid w:val="00E9637B"/>
    <w:rsid w:val="00E969C2"/>
    <w:rsid w:val="00E976D2"/>
    <w:rsid w:val="00E9791C"/>
    <w:rsid w:val="00E97CAC"/>
    <w:rsid w:val="00EA051B"/>
    <w:rsid w:val="00EA1222"/>
    <w:rsid w:val="00EA135B"/>
    <w:rsid w:val="00EA2229"/>
    <w:rsid w:val="00EA229E"/>
    <w:rsid w:val="00EA22E9"/>
    <w:rsid w:val="00EA27DF"/>
    <w:rsid w:val="00EA2949"/>
    <w:rsid w:val="00EA3040"/>
    <w:rsid w:val="00EA3A86"/>
    <w:rsid w:val="00EA3BAC"/>
    <w:rsid w:val="00EA3E9B"/>
    <w:rsid w:val="00EA3F11"/>
    <w:rsid w:val="00EA479F"/>
    <w:rsid w:val="00EA49F9"/>
    <w:rsid w:val="00EA5EBB"/>
    <w:rsid w:val="00EA64C7"/>
    <w:rsid w:val="00EA6790"/>
    <w:rsid w:val="00EA706C"/>
    <w:rsid w:val="00EA7231"/>
    <w:rsid w:val="00EA755C"/>
    <w:rsid w:val="00EB0456"/>
    <w:rsid w:val="00EB0615"/>
    <w:rsid w:val="00EB0795"/>
    <w:rsid w:val="00EB0A18"/>
    <w:rsid w:val="00EB0F94"/>
    <w:rsid w:val="00EB1A93"/>
    <w:rsid w:val="00EB1B65"/>
    <w:rsid w:val="00EB1DCA"/>
    <w:rsid w:val="00EB22BE"/>
    <w:rsid w:val="00EB24F4"/>
    <w:rsid w:val="00EB2636"/>
    <w:rsid w:val="00EB2B31"/>
    <w:rsid w:val="00EB3CEE"/>
    <w:rsid w:val="00EB4451"/>
    <w:rsid w:val="00EB4C56"/>
    <w:rsid w:val="00EB533C"/>
    <w:rsid w:val="00EB568F"/>
    <w:rsid w:val="00EB5B16"/>
    <w:rsid w:val="00EB5F61"/>
    <w:rsid w:val="00EB6F26"/>
    <w:rsid w:val="00EB75CB"/>
    <w:rsid w:val="00EC00B2"/>
    <w:rsid w:val="00EC00E8"/>
    <w:rsid w:val="00EC0D7E"/>
    <w:rsid w:val="00EC114A"/>
    <w:rsid w:val="00EC192C"/>
    <w:rsid w:val="00EC1B34"/>
    <w:rsid w:val="00EC1CAC"/>
    <w:rsid w:val="00EC1E21"/>
    <w:rsid w:val="00EC24BE"/>
    <w:rsid w:val="00EC24C6"/>
    <w:rsid w:val="00EC2CEE"/>
    <w:rsid w:val="00EC2F42"/>
    <w:rsid w:val="00EC3351"/>
    <w:rsid w:val="00EC3E19"/>
    <w:rsid w:val="00EC3F6A"/>
    <w:rsid w:val="00EC3FF8"/>
    <w:rsid w:val="00EC41D7"/>
    <w:rsid w:val="00EC43CC"/>
    <w:rsid w:val="00EC47BF"/>
    <w:rsid w:val="00EC4B6E"/>
    <w:rsid w:val="00EC4FAF"/>
    <w:rsid w:val="00EC4FF9"/>
    <w:rsid w:val="00EC58DD"/>
    <w:rsid w:val="00EC5A01"/>
    <w:rsid w:val="00EC5B9B"/>
    <w:rsid w:val="00EC61F4"/>
    <w:rsid w:val="00EC6711"/>
    <w:rsid w:val="00EC6CB0"/>
    <w:rsid w:val="00EC7884"/>
    <w:rsid w:val="00EC7F01"/>
    <w:rsid w:val="00ED0632"/>
    <w:rsid w:val="00ED085B"/>
    <w:rsid w:val="00ED08E2"/>
    <w:rsid w:val="00ED0A49"/>
    <w:rsid w:val="00ED127A"/>
    <w:rsid w:val="00ED12DF"/>
    <w:rsid w:val="00ED1D15"/>
    <w:rsid w:val="00ED1D55"/>
    <w:rsid w:val="00ED2172"/>
    <w:rsid w:val="00ED2303"/>
    <w:rsid w:val="00ED277B"/>
    <w:rsid w:val="00ED27BE"/>
    <w:rsid w:val="00ED2836"/>
    <w:rsid w:val="00ED2DA8"/>
    <w:rsid w:val="00ED2F77"/>
    <w:rsid w:val="00ED2FBE"/>
    <w:rsid w:val="00ED35CB"/>
    <w:rsid w:val="00ED38C2"/>
    <w:rsid w:val="00ED3BB9"/>
    <w:rsid w:val="00ED3BBF"/>
    <w:rsid w:val="00ED430A"/>
    <w:rsid w:val="00ED4317"/>
    <w:rsid w:val="00ED451A"/>
    <w:rsid w:val="00ED4522"/>
    <w:rsid w:val="00ED4595"/>
    <w:rsid w:val="00ED482B"/>
    <w:rsid w:val="00ED5DB7"/>
    <w:rsid w:val="00ED68C5"/>
    <w:rsid w:val="00ED6933"/>
    <w:rsid w:val="00ED6DDB"/>
    <w:rsid w:val="00ED7184"/>
    <w:rsid w:val="00ED7CD1"/>
    <w:rsid w:val="00EE0192"/>
    <w:rsid w:val="00EE05C0"/>
    <w:rsid w:val="00EE0B45"/>
    <w:rsid w:val="00EE0FC3"/>
    <w:rsid w:val="00EE1386"/>
    <w:rsid w:val="00EE15B4"/>
    <w:rsid w:val="00EE1C2F"/>
    <w:rsid w:val="00EE1ED6"/>
    <w:rsid w:val="00EE23F8"/>
    <w:rsid w:val="00EE2475"/>
    <w:rsid w:val="00EE2856"/>
    <w:rsid w:val="00EE328F"/>
    <w:rsid w:val="00EE337A"/>
    <w:rsid w:val="00EE349C"/>
    <w:rsid w:val="00EE36A7"/>
    <w:rsid w:val="00EE3960"/>
    <w:rsid w:val="00EE48C6"/>
    <w:rsid w:val="00EE4AC5"/>
    <w:rsid w:val="00EE5521"/>
    <w:rsid w:val="00EE5CA7"/>
    <w:rsid w:val="00EE5EAB"/>
    <w:rsid w:val="00EE6481"/>
    <w:rsid w:val="00EE6B1C"/>
    <w:rsid w:val="00EE6CD4"/>
    <w:rsid w:val="00EE6CD8"/>
    <w:rsid w:val="00EE6DC0"/>
    <w:rsid w:val="00EE761D"/>
    <w:rsid w:val="00EF0111"/>
    <w:rsid w:val="00EF043B"/>
    <w:rsid w:val="00EF0AC0"/>
    <w:rsid w:val="00EF0BAD"/>
    <w:rsid w:val="00EF0C79"/>
    <w:rsid w:val="00EF1ADC"/>
    <w:rsid w:val="00EF2240"/>
    <w:rsid w:val="00EF26C1"/>
    <w:rsid w:val="00EF2C61"/>
    <w:rsid w:val="00EF2CD1"/>
    <w:rsid w:val="00EF2FE8"/>
    <w:rsid w:val="00EF376B"/>
    <w:rsid w:val="00EF3840"/>
    <w:rsid w:val="00EF3967"/>
    <w:rsid w:val="00EF3B0F"/>
    <w:rsid w:val="00EF4104"/>
    <w:rsid w:val="00EF47BC"/>
    <w:rsid w:val="00EF602B"/>
    <w:rsid w:val="00EF60C6"/>
    <w:rsid w:val="00EF61FC"/>
    <w:rsid w:val="00EF697D"/>
    <w:rsid w:val="00EF6D6D"/>
    <w:rsid w:val="00EF6D7F"/>
    <w:rsid w:val="00EF7094"/>
    <w:rsid w:val="00EF76D4"/>
    <w:rsid w:val="00EF78AE"/>
    <w:rsid w:val="00EF78E4"/>
    <w:rsid w:val="00EF7966"/>
    <w:rsid w:val="00EF7BFC"/>
    <w:rsid w:val="00F0023E"/>
    <w:rsid w:val="00F0036D"/>
    <w:rsid w:val="00F00872"/>
    <w:rsid w:val="00F00ABB"/>
    <w:rsid w:val="00F0128C"/>
    <w:rsid w:val="00F01353"/>
    <w:rsid w:val="00F01356"/>
    <w:rsid w:val="00F01632"/>
    <w:rsid w:val="00F0172E"/>
    <w:rsid w:val="00F02CF7"/>
    <w:rsid w:val="00F0300B"/>
    <w:rsid w:val="00F03036"/>
    <w:rsid w:val="00F03673"/>
    <w:rsid w:val="00F038E7"/>
    <w:rsid w:val="00F038F5"/>
    <w:rsid w:val="00F03B36"/>
    <w:rsid w:val="00F04954"/>
    <w:rsid w:val="00F04F3E"/>
    <w:rsid w:val="00F054B9"/>
    <w:rsid w:val="00F054F1"/>
    <w:rsid w:val="00F06125"/>
    <w:rsid w:val="00F06138"/>
    <w:rsid w:val="00F067C8"/>
    <w:rsid w:val="00F06956"/>
    <w:rsid w:val="00F07034"/>
    <w:rsid w:val="00F07192"/>
    <w:rsid w:val="00F0724D"/>
    <w:rsid w:val="00F072E6"/>
    <w:rsid w:val="00F074F1"/>
    <w:rsid w:val="00F07D14"/>
    <w:rsid w:val="00F10027"/>
    <w:rsid w:val="00F1020E"/>
    <w:rsid w:val="00F109BD"/>
    <w:rsid w:val="00F10BDC"/>
    <w:rsid w:val="00F110A9"/>
    <w:rsid w:val="00F11608"/>
    <w:rsid w:val="00F11FF7"/>
    <w:rsid w:val="00F12346"/>
    <w:rsid w:val="00F128F5"/>
    <w:rsid w:val="00F12F2E"/>
    <w:rsid w:val="00F13287"/>
    <w:rsid w:val="00F1384C"/>
    <w:rsid w:val="00F13A65"/>
    <w:rsid w:val="00F13B49"/>
    <w:rsid w:val="00F144CC"/>
    <w:rsid w:val="00F14D67"/>
    <w:rsid w:val="00F1505D"/>
    <w:rsid w:val="00F15095"/>
    <w:rsid w:val="00F1560B"/>
    <w:rsid w:val="00F15829"/>
    <w:rsid w:val="00F15C2B"/>
    <w:rsid w:val="00F15DAC"/>
    <w:rsid w:val="00F15F6F"/>
    <w:rsid w:val="00F164CD"/>
    <w:rsid w:val="00F16590"/>
    <w:rsid w:val="00F16845"/>
    <w:rsid w:val="00F16A37"/>
    <w:rsid w:val="00F16BDE"/>
    <w:rsid w:val="00F16E99"/>
    <w:rsid w:val="00F1712D"/>
    <w:rsid w:val="00F1770C"/>
    <w:rsid w:val="00F17ABE"/>
    <w:rsid w:val="00F17BBA"/>
    <w:rsid w:val="00F17FB4"/>
    <w:rsid w:val="00F20809"/>
    <w:rsid w:val="00F21A90"/>
    <w:rsid w:val="00F21FF7"/>
    <w:rsid w:val="00F22573"/>
    <w:rsid w:val="00F23B62"/>
    <w:rsid w:val="00F248CA"/>
    <w:rsid w:val="00F24AE9"/>
    <w:rsid w:val="00F24E26"/>
    <w:rsid w:val="00F258BF"/>
    <w:rsid w:val="00F25951"/>
    <w:rsid w:val="00F25A2A"/>
    <w:rsid w:val="00F25CEE"/>
    <w:rsid w:val="00F263E1"/>
    <w:rsid w:val="00F2651A"/>
    <w:rsid w:val="00F27374"/>
    <w:rsid w:val="00F30AD6"/>
    <w:rsid w:val="00F30AE0"/>
    <w:rsid w:val="00F30BEE"/>
    <w:rsid w:val="00F30C9B"/>
    <w:rsid w:val="00F31275"/>
    <w:rsid w:val="00F31A36"/>
    <w:rsid w:val="00F32649"/>
    <w:rsid w:val="00F327A2"/>
    <w:rsid w:val="00F32948"/>
    <w:rsid w:val="00F32EBB"/>
    <w:rsid w:val="00F3304F"/>
    <w:rsid w:val="00F334D5"/>
    <w:rsid w:val="00F33832"/>
    <w:rsid w:val="00F33A70"/>
    <w:rsid w:val="00F33E53"/>
    <w:rsid w:val="00F340F8"/>
    <w:rsid w:val="00F3424A"/>
    <w:rsid w:val="00F35CE3"/>
    <w:rsid w:val="00F3620A"/>
    <w:rsid w:val="00F363E3"/>
    <w:rsid w:val="00F366ED"/>
    <w:rsid w:val="00F36D40"/>
    <w:rsid w:val="00F36EC7"/>
    <w:rsid w:val="00F3721D"/>
    <w:rsid w:val="00F40314"/>
    <w:rsid w:val="00F403FD"/>
    <w:rsid w:val="00F408E8"/>
    <w:rsid w:val="00F41DB4"/>
    <w:rsid w:val="00F41E0C"/>
    <w:rsid w:val="00F41F8E"/>
    <w:rsid w:val="00F42B69"/>
    <w:rsid w:val="00F430A1"/>
    <w:rsid w:val="00F43A36"/>
    <w:rsid w:val="00F43B3D"/>
    <w:rsid w:val="00F443F9"/>
    <w:rsid w:val="00F44700"/>
    <w:rsid w:val="00F45259"/>
    <w:rsid w:val="00F45BE4"/>
    <w:rsid w:val="00F45C3F"/>
    <w:rsid w:val="00F45C7D"/>
    <w:rsid w:val="00F45E96"/>
    <w:rsid w:val="00F46C27"/>
    <w:rsid w:val="00F46E24"/>
    <w:rsid w:val="00F47026"/>
    <w:rsid w:val="00F47291"/>
    <w:rsid w:val="00F476BF"/>
    <w:rsid w:val="00F47C61"/>
    <w:rsid w:val="00F504A9"/>
    <w:rsid w:val="00F50ADD"/>
    <w:rsid w:val="00F50D5E"/>
    <w:rsid w:val="00F50FC8"/>
    <w:rsid w:val="00F515A7"/>
    <w:rsid w:val="00F51F71"/>
    <w:rsid w:val="00F52434"/>
    <w:rsid w:val="00F5258D"/>
    <w:rsid w:val="00F52B6B"/>
    <w:rsid w:val="00F5326A"/>
    <w:rsid w:val="00F53830"/>
    <w:rsid w:val="00F542F5"/>
    <w:rsid w:val="00F549B1"/>
    <w:rsid w:val="00F549D2"/>
    <w:rsid w:val="00F54D15"/>
    <w:rsid w:val="00F54D75"/>
    <w:rsid w:val="00F54EF3"/>
    <w:rsid w:val="00F55F1D"/>
    <w:rsid w:val="00F563F5"/>
    <w:rsid w:val="00F56FD5"/>
    <w:rsid w:val="00F571ED"/>
    <w:rsid w:val="00F5741E"/>
    <w:rsid w:val="00F57B7B"/>
    <w:rsid w:val="00F57C6F"/>
    <w:rsid w:val="00F57CCB"/>
    <w:rsid w:val="00F57E31"/>
    <w:rsid w:val="00F60126"/>
    <w:rsid w:val="00F60A36"/>
    <w:rsid w:val="00F6112E"/>
    <w:rsid w:val="00F612E8"/>
    <w:rsid w:val="00F6157A"/>
    <w:rsid w:val="00F61B1D"/>
    <w:rsid w:val="00F6215D"/>
    <w:rsid w:val="00F64337"/>
    <w:rsid w:val="00F6476F"/>
    <w:rsid w:val="00F64EEE"/>
    <w:rsid w:val="00F65944"/>
    <w:rsid w:val="00F67243"/>
    <w:rsid w:val="00F705F0"/>
    <w:rsid w:val="00F70B81"/>
    <w:rsid w:val="00F70BB9"/>
    <w:rsid w:val="00F713A0"/>
    <w:rsid w:val="00F71639"/>
    <w:rsid w:val="00F72038"/>
    <w:rsid w:val="00F720A9"/>
    <w:rsid w:val="00F7216A"/>
    <w:rsid w:val="00F7227C"/>
    <w:rsid w:val="00F725C6"/>
    <w:rsid w:val="00F72F4D"/>
    <w:rsid w:val="00F72FDD"/>
    <w:rsid w:val="00F739E2"/>
    <w:rsid w:val="00F74B10"/>
    <w:rsid w:val="00F74F43"/>
    <w:rsid w:val="00F751B0"/>
    <w:rsid w:val="00F751B5"/>
    <w:rsid w:val="00F75BA0"/>
    <w:rsid w:val="00F76A53"/>
    <w:rsid w:val="00F76AB2"/>
    <w:rsid w:val="00F773EB"/>
    <w:rsid w:val="00F777C6"/>
    <w:rsid w:val="00F7780F"/>
    <w:rsid w:val="00F779CF"/>
    <w:rsid w:val="00F77AE0"/>
    <w:rsid w:val="00F8052F"/>
    <w:rsid w:val="00F80641"/>
    <w:rsid w:val="00F80F8B"/>
    <w:rsid w:val="00F8100C"/>
    <w:rsid w:val="00F81404"/>
    <w:rsid w:val="00F81568"/>
    <w:rsid w:val="00F81633"/>
    <w:rsid w:val="00F81A89"/>
    <w:rsid w:val="00F81B72"/>
    <w:rsid w:val="00F82546"/>
    <w:rsid w:val="00F825EF"/>
    <w:rsid w:val="00F82B2F"/>
    <w:rsid w:val="00F82FE9"/>
    <w:rsid w:val="00F82FF0"/>
    <w:rsid w:val="00F83BCE"/>
    <w:rsid w:val="00F84651"/>
    <w:rsid w:val="00F849DD"/>
    <w:rsid w:val="00F85380"/>
    <w:rsid w:val="00F8649A"/>
    <w:rsid w:val="00F8674F"/>
    <w:rsid w:val="00F86C5E"/>
    <w:rsid w:val="00F87F01"/>
    <w:rsid w:val="00F87F87"/>
    <w:rsid w:val="00F908DD"/>
    <w:rsid w:val="00F90DC0"/>
    <w:rsid w:val="00F90E5E"/>
    <w:rsid w:val="00F911B6"/>
    <w:rsid w:val="00F91459"/>
    <w:rsid w:val="00F91966"/>
    <w:rsid w:val="00F91A6B"/>
    <w:rsid w:val="00F91CCA"/>
    <w:rsid w:val="00F9230C"/>
    <w:rsid w:val="00F92603"/>
    <w:rsid w:val="00F92623"/>
    <w:rsid w:val="00F92E99"/>
    <w:rsid w:val="00F9305D"/>
    <w:rsid w:val="00F931D9"/>
    <w:rsid w:val="00F9400B"/>
    <w:rsid w:val="00F942AC"/>
    <w:rsid w:val="00F94593"/>
    <w:rsid w:val="00F9471F"/>
    <w:rsid w:val="00F9498A"/>
    <w:rsid w:val="00F95447"/>
    <w:rsid w:val="00F966A7"/>
    <w:rsid w:val="00F96790"/>
    <w:rsid w:val="00F96A29"/>
    <w:rsid w:val="00F96BEA"/>
    <w:rsid w:val="00F96C5D"/>
    <w:rsid w:val="00F97115"/>
    <w:rsid w:val="00F97932"/>
    <w:rsid w:val="00F979E8"/>
    <w:rsid w:val="00F97DCA"/>
    <w:rsid w:val="00FA008E"/>
    <w:rsid w:val="00FA0475"/>
    <w:rsid w:val="00FA0A75"/>
    <w:rsid w:val="00FA0B01"/>
    <w:rsid w:val="00FA0FB3"/>
    <w:rsid w:val="00FA2029"/>
    <w:rsid w:val="00FA258D"/>
    <w:rsid w:val="00FA2928"/>
    <w:rsid w:val="00FA2BDD"/>
    <w:rsid w:val="00FA33D2"/>
    <w:rsid w:val="00FA3756"/>
    <w:rsid w:val="00FA3863"/>
    <w:rsid w:val="00FA38F8"/>
    <w:rsid w:val="00FA3C54"/>
    <w:rsid w:val="00FA3FD2"/>
    <w:rsid w:val="00FA4867"/>
    <w:rsid w:val="00FA4E01"/>
    <w:rsid w:val="00FA54D4"/>
    <w:rsid w:val="00FA58F2"/>
    <w:rsid w:val="00FA647A"/>
    <w:rsid w:val="00FA6E9D"/>
    <w:rsid w:val="00FA7701"/>
    <w:rsid w:val="00FA7A01"/>
    <w:rsid w:val="00FA7E50"/>
    <w:rsid w:val="00FB0C00"/>
    <w:rsid w:val="00FB126C"/>
    <w:rsid w:val="00FB1365"/>
    <w:rsid w:val="00FB19F3"/>
    <w:rsid w:val="00FB1E4B"/>
    <w:rsid w:val="00FB2623"/>
    <w:rsid w:val="00FB2A5A"/>
    <w:rsid w:val="00FB2DF4"/>
    <w:rsid w:val="00FB2F35"/>
    <w:rsid w:val="00FB3122"/>
    <w:rsid w:val="00FB3BFF"/>
    <w:rsid w:val="00FB3FCD"/>
    <w:rsid w:val="00FB42C8"/>
    <w:rsid w:val="00FB47BD"/>
    <w:rsid w:val="00FB47C4"/>
    <w:rsid w:val="00FB4F15"/>
    <w:rsid w:val="00FB5173"/>
    <w:rsid w:val="00FB5653"/>
    <w:rsid w:val="00FB59EF"/>
    <w:rsid w:val="00FB5D24"/>
    <w:rsid w:val="00FB5E94"/>
    <w:rsid w:val="00FB61CC"/>
    <w:rsid w:val="00FB63EF"/>
    <w:rsid w:val="00FB70A8"/>
    <w:rsid w:val="00FB70E8"/>
    <w:rsid w:val="00FB742B"/>
    <w:rsid w:val="00FC01CC"/>
    <w:rsid w:val="00FC028D"/>
    <w:rsid w:val="00FC066D"/>
    <w:rsid w:val="00FC0A5F"/>
    <w:rsid w:val="00FC0C86"/>
    <w:rsid w:val="00FC0DA3"/>
    <w:rsid w:val="00FC0EB3"/>
    <w:rsid w:val="00FC1069"/>
    <w:rsid w:val="00FC1E36"/>
    <w:rsid w:val="00FC1FB4"/>
    <w:rsid w:val="00FC23A5"/>
    <w:rsid w:val="00FC2937"/>
    <w:rsid w:val="00FC30E7"/>
    <w:rsid w:val="00FC322F"/>
    <w:rsid w:val="00FC332B"/>
    <w:rsid w:val="00FC3898"/>
    <w:rsid w:val="00FC47AF"/>
    <w:rsid w:val="00FC482A"/>
    <w:rsid w:val="00FC48A5"/>
    <w:rsid w:val="00FC4B4C"/>
    <w:rsid w:val="00FC4B4F"/>
    <w:rsid w:val="00FC4C84"/>
    <w:rsid w:val="00FC530E"/>
    <w:rsid w:val="00FC64CB"/>
    <w:rsid w:val="00FC6753"/>
    <w:rsid w:val="00FC6BBA"/>
    <w:rsid w:val="00FC7315"/>
    <w:rsid w:val="00FC7D2E"/>
    <w:rsid w:val="00FC7F22"/>
    <w:rsid w:val="00FD0E6C"/>
    <w:rsid w:val="00FD16EB"/>
    <w:rsid w:val="00FD175E"/>
    <w:rsid w:val="00FD225B"/>
    <w:rsid w:val="00FD226F"/>
    <w:rsid w:val="00FD2A1F"/>
    <w:rsid w:val="00FD31FD"/>
    <w:rsid w:val="00FD346C"/>
    <w:rsid w:val="00FD35C9"/>
    <w:rsid w:val="00FD3EC7"/>
    <w:rsid w:val="00FD4066"/>
    <w:rsid w:val="00FD407F"/>
    <w:rsid w:val="00FD4104"/>
    <w:rsid w:val="00FD4ACA"/>
    <w:rsid w:val="00FD4BCF"/>
    <w:rsid w:val="00FD4E1A"/>
    <w:rsid w:val="00FD5112"/>
    <w:rsid w:val="00FD512C"/>
    <w:rsid w:val="00FD597F"/>
    <w:rsid w:val="00FD5E8C"/>
    <w:rsid w:val="00FD613B"/>
    <w:rsid w:val="00FD733E"/>
    <w:rsid w:val="00FD770B"/>
    <w:rsid w:val="00FD7A2B"/>
    <w:rsid w:val="00FD7D5A"/>
    <w:rsid w:val="00FD7FBC"/>
    <w:rsid w:val="00FE05D6"/>
    <w:rsid w:val="00FE0C58"/>
    <w:rsid w:val="00FE0D42"/>
    <w:rsid w:val="00FE16E5"/>
    <w:rsid w:val="00FE19C5"/>
    <w:rsid w:val="00FE1B1B"/>
    <w:rsid w:val="00FE1BD3"/>
    <w:rsid w:val="00FE1FF3"/>
    <w:rsid w:val="00FE2954"/>
    <w:rsid w:val="00FE2FEA"/>
    <w:rsid w:val="00FE30B9"/>
    <w:rsid w:val="00FE3B79"/>
    <w:rsid w:val="00FE41A2"/>
    <w:rsid w:val="00FE4796"/>
    <w:rsid w:val="00FE4D15"/>
    <w:rsid w:val="00FE58C9"/>
    <w:rsid w:val="00FE5952"/>
    <w:rsid w:val="00FE5BB6"/>
    <w:rsid w:val="00FE5CC8"/>
    <w:rsid w:val="00FE5DF9"/>
    <w:rsid w:val="00FE5E54"/>
    <w:rsid w:val="00FE642C"/>
    <w:rsid w:val="00FE68FE"/>
    <w:rsid w:val="00FE76D9"/>
    <w:rsid w:val="00FE7762"/>
    <w:rsid w:val="00FE777F"/>
    <w:rsid w:val="00FE7B6B"/>
    <w:rsid w:val="00FE7F8F"/>
    <w:rsid w:val="00FF0429"/>
    <w:rsid w:val="00FF09B2"/>
    <w:rsid w:val="00FF16EB"/>
    <w:rsid w:val="00FF1BD7"/>
    <w:rsid w:val="00FF2107"/>
    <w:rsid w:val="00FF332E"/>
    <w:rsid w:val="00FF33E2"/>
    <w:rsid w:val="00FF354F"/>
    <w:rsid w:val="00FF3C9A"/>
    <w:rsid w:val="00FF3EDB"/>
    <w:rsid w:val="00FF3F30"/>
    <w:rsid w:val="00FF41F3"/>
    <w:rsid w:val="00FF438A"/>
    <w:rsid w:val="00FF4598"/>
    <w:rsid w:val="00FF45F8"/>
    <w:rsid w:val="00FF4771"/>
    <w:rsid w:val="00FF6403"/>
    <w:rsid w:val="00FF6822"/>
    <w:rsid w:val="00FF6DA6"/>
    <w:rsid w:val="00FF6E45"/>
    <w:rsid w:val="00FF6E6E"/>
    <w:rsid w:val="00FF6F30"/>
    <w:rsid w:val="00FF73F7"/>
    <w:rsid w:val="00FF74BA"/>
    <w:rsid w:val="00FF75CC"/>
    <w:rsid w:val="00FF7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98F35"/>
  <w15:docId w15:val="{F211050F-D8A5-4CED-B8F4-667ABB2F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568"/>
  </w:style>
  <w:style w:type="paragraph" w:styleId="1">
    <w:name w:val="heading 1"/>
    <w:basedOn w:val="a"/>
    <w:next w:val="a"/>
    <w:link w:val="10"/>
    <w:qFormat/>
    <w:rsid w:val="009171DC"/>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
    <w:next w:val="a"/>
    <w:link w:val="20"/>
    <w:qFormat/>
    <w:rsid w:val="009171DC"/>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6">
    <w:name w:val="heading 6"/>
    <w:basedOn w:val="a"/>
    <w:next w:val="a"/>
    <w:link w:val="60"/>
    <w:qFormat/>
    <w:rsid w:val="009171DC"/>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
    <w:next w:val="a"/>
    <w:link w:val="70"/>
    <w:qFormat/>
    <w:rsid w:val="009171DC"/>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
    <w:next w:val="a"/>
    <w:link w:val="80"/>
    <w:qFormat/>
    <w:rsid w:val="009171DC"/>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1DC"/>
    <w:rPr>
      <w:rFonts w:ascii="Arial" w:eastAsia="Times New Roman" w:hAnsi="Arial" w:cs="Times New Roman"/>
      <w:b/>
      <w:color w:val="000000"/>
      <w:sz w:val="30"/>
      <w:szCs w:val="20"/>
      <w:lang w:eastAsia="ar-SA"/>
    </w:rPr>
  </w:style>
  <w:style w:type="character" w:customStyle="1" w:styleId="20">
    <w:name w:val="Заголовок 2 Знак"/>
    <w:basedOn w:val="a0"/>
    <w:link w:val="2"/>
    <w:rsid w:val="009171DC"/>
    <w:rPr>
      <w:rFonts w:ascii="Arial" w:eastAsia="Times New Roman" w:hAnsi="Arial" w:cs="Times New Roman"/>
      <w:sz w:val="24"/>
      <w:szCs w:val="20"/>
      <w:lang w:eastAsia="ar-SA"/>
    </w:rPr>
  </w:style>
  <w:style w:type="character" w:customStyle="1" w:styleId="60">
    <w:name w:val="Заголовок 6 Знак"/>
    <w:basedOn w:val="a0"/>
    <w:link w:val="6"/>
    <w:rsid w:val="009171DC"/>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0"/>
    <w:link w:val="7"/>
    <w:rsid w:val="009171DC"/>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0"/>
    <w:link w:val="8"/>
    <w:rsid w:val="009171DC"/>
    <w:rPr>
      <w:rFonts w:ascii="Times New Roman" w:eastAsia="Times New Roman" w:hAnsi="Times New Roman" w:cs="Times New Roman"/>
      <w:b/>
      <w:bCs/>
      <w:sz w:val="20"/>
      <w:szCs w:val="20"/>
      <w:lang w:eastAsia="ar-SA"/>
    </w:rPr>
  </w:style>
  <w:style w:type="character" w:customStyle="1" w:styleId="Absatz-Standardschriftart">
    <w:name w:val="Absatz-Standardschriftart"/>
    <w:rsid w:val="009171DC"/>
  </w:style>
  <w:style w:type="character" w:customStyle="1" w:styleId="WW-Absatz-Standardschriftart">
    <w:name w:val="WW-Absatz-Standardschriftart"/>
    <w:rsid w:val="009171DC"/>
  </w:style>
  <w:style w:type="character" w:customStyle="1" w:styleId="11">
    <w:name w:val="Основной шрифт абзаца1"/>
    <w:rsid w:val="009171DC"/>
  </w:style>
  <w:style w:type="character" w:styleId="a3">
    <w:name w:val="page number"/>
    <w:basedOn w:val="11"/>
    <w:rsid w:val="009171DC"/>
  </w:style>
  <w:style w:type="paragraph" w:customStyle="1" w:styleId="12">
    <w:name w:val="Заголовок1"/>
    <w:basedOn w:val="a"/>
    <w:next w:val="a4"/>
    <w:rsid w:val="009171DC"/>
    <w:pPr>
      <w:keepNext/>
      <w:spacing w:before="240" w:after="120" w:line="240" w:lineRule="auto"/>
    </w:pPr>
    <w:rPr>
      <w:rFonts w:ascii="Arial" w:eastAsia="Arial Unicode MS" w:hAnsi="Arial" w:cs="Tahoma"/>
      <w:sz w:val="28"/>
      <w:szCs w:val="28"/>
      <w:lang w:eastAsia="ar-SA"/>
    </w:rPr>
  </w:style>
  <w:style w:type="paragraph" w:styleId="a4">
    <w:name w:val="Body Text"/>
    <w:basedOn w:val="a"/>
    <w:link w:val="a5"/>
    <w:rsid w:val="009171DC"/>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9171DC"/>
    <w:rPr>
      <w:rFonts w:ascii="Times New Roman" w:eastAsia="Times New Roman" w:hAnsi="Times New Roman" w:cs="Times New Roman"/>
      <w:sz w:val="20"/>
      <w:szCs w:val="20"/>
      <w:lang w:eastAsia="ar-SA"/>
    </w:rPr>
  </w:style>
  <w:style w:type="paragraph" w:styleId="a6">
    <w:name w:val="List"/>
    <w:basedOn w:val="a4"/>
    <w:rsid w:val="009171DC"/>
    <w:rPr>
      <w:rFonts w:ascii="Arial" w:hAnsi="Arial" w:cs="Tahoma"/>
    </w:rPr>
  </w:style>
  <w:style w:type="paragraph" w:customStyle="1" w:styleId="13">
    <w:name w:val="Название1"/>
    <w:basedOn w:val="a"/>
    <w:rsid w:val="009171DC"/>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171DC"/>
    <w:pPr>
      <w:suppressLineNumbers/>
      <w:spacing w:after="0" w:line="240" w:lineRule="auto"/>
    </w:pPr>
    <w:rPr>
      <w:rFonts w:ascii="Arial" w:eastAsia="Times New Roman" w:hAnsi="Arial" w:cs="Tahoma"/>
      <w:sz w:val="20"/>
      <w:szCs w:val="20"/>
      <w:lang w:eastAsia="ar-SA"/>
    </w:rPr>
  </w:style>
  <w:style w:type="paragraph" w:styleId="a7">
    <w:name w:val="header"/>
    <w:basedOn w:val="a"/>
    <w:link w:val="a8"/>
    <w:uiPriority w:val="99"/>
    <w:rsid w:val="009171DC"/>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8">
    <w:name w:val="Верхний колонтитул Знак"/>
    <w:basedOn w:val="a0"/>
    <w:link w:val="a7"/>
    <w:uiPriority w:val="99"/>
    <w:rsid w:val="009171DC"/>
    <w:rPr>
      <w:rFonts w:ascii="Times New Roman" w:eastAsia="Times New Roman" w:hAnsi="Times New Roman" w:cs="Times New Roman"/>
      <w:sz w:val="20"/>
      <w:szCs w:val="20"/>
      <w:lang w:eastAsia="ar-SA"/>
    </w:rPr>
  </w:style>
  <w:style w:type="paragraph" w:customStyle="1" w:styleId="a9">
    <w:name w:val="Знак"/>
    <w:basedOn w:val="a"/>
    <w:rsid w:val="009171DC"/>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a">
    <w:name w:val="Содержимое таблицы"/>
    <w:basedOn w:val="a"/>
    <w:rsid w:val="009171DC"/>
    <w:pPr>
      <w:suppressLineNumbers/>
      <w:spacing w:after="0" w:line="240" w:lineRule="auto"/>
    </w:pPr>
    <w:rPr>
      <w:rFonts w:ascii="Times New Roman" w:eastAsia="Times New Roman" w:hAnsi="Times New Roman" w:cs="Times New Roman"/>
      <w:sz w:val="20"/>
      <w:szCs w:val="20"/>
      <w:lang w:eastAsia="ar-SA"/>
    </w:rPr>
  </w:style>
  <w:style w:type="paragraph" w:customStyle="1" w:styleId="ab">
    <w:name w:val="Заголовок таблицы"/>
    <w:basedOn w:val="aa"/>
    <w:rsid w:val="009171DC"/>
    <w:pPr>
      <w:jc w:val="center"/>
    </w:pPr>
    <w:rPr>
      <w:b/>
      <w:bCs/>
    </w:rPr>
  </w:style>
  <w:style w:type="paragraph" w:customStyle="1" w:styleId="ac">
    <w:name w:val="Содержимое врезки"/>
    <w:basedOn w:val="a4"/>
    <w:rsid w:val="009171DC"/>
  </w:style>
  <w:style w:type="paragraph" w:styleId="ad">
    <w:name w:val="Balloon Text"/>
    <w:basedOn w:val="a"/>
    <w:link w:val="ae"/>
    <w:semiHidden/>
    <w:rsid w:val="009171DC"/>
    <w:pPr>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semiHidden/>
    <w:rsid w:val="009171DC"/>
    <w:rPr>
      <w:rFonts w:ascii="Tahoma" w:eastAsia="Times New Roman" w:hAnsi="Tahoma" w:cs="Tahoma"/>
      <w:sz w:val="16"/>
      <w:szCs w:val="16"/>
      <w:lang w:eastAsia="ar-SA"/>
    </w:rPr>
  </w:style>
  <w:style w:type="paragraph" w:styleId="af">
    <w:name w:val="Subtitle"/>
    <w:basedOn w:val="a"/>
    <w:next w:val="a"/>
    <w:link w:val="af0"/>
    <w:qFormat/>
    <w:rsid w:val="009171DC"/>
    <w:pPr>
      <w:spacing w:after="60"/>
      <w:jc w:val="center"/>
      <w:outlineLvl w:val="1"/>
    </w:pPr>
    <w:rPr>
      <w:rFonts w:ascii="Cambria" w:eastAsia="Times New Roman" w:hAnsi="Cambria" w:cs="Times New Roman"/>
      <w:sz w:val="24"/>
      <w:szCs w:val="24"/>
    </w:rPr>
  </w:style>
  <w:style w:type="character" w:customStyle="1" w:styleId="af0">
    <w:name w:val="Подзаголовок Знак"/>
    <w:basedOn w:val="a0"/>
    <w:link w:val="af"/>
    <w:rsid w:val="009171DC"/>
    <w:rPr>
      <w:rFonts w:ascii="Cambria" w:eastAsia="Times New Roman" w:hAnsi="Cambria" w:cs="Times New Roman"/>
      <w:sz w:val="24"/>
      <w:szCs w:val="24"/>
    </w:rPr>
  </w:style>
  <w:style w:type="character" w:styleId="af1">
    <w:name w:val="Hyperlink"/>
    <w:uiPriority w:val="99"/>
    <w:semiHidden/>
    <w:rsid w:val="009171DC"/>
    <w:rPr>
      <w:color w:val="0000FF"/>
      <w:u w:val="single"/>
    </w:rPr>
  </w:style>
  <w:style w:type="paragraph" w:styleId="af2">
    <w:name w:val="List Paragraph"/>
    <w:basedOn w:val="a"/>
    <w:uiPriority w:val="34"/>
    <w:qFormat/>
    <w:rsid w:val="009171DC"/>
    <w:pPr>
      <w:spacing w:after="0" w:line="240" w:lineRule="auto"/>
      <w:ind w:left="708"/>
    </w:pPr>
    <w:rPr>
      <w:rFonts w:ascii="Times New Roman" w:eastAsia="Times New Roman" w:hAnsi="Times New Roman" w:cs="Times New Roman"/>
      <w:sz w:val="20"/>
      <w:szCs w:val="20"/>
      <w:lang w:eastAsia="ar-SA"/>
    </w:rPr>
  </w:style>
  <w:style w:type="table" w:styleId="af3">
    <w:name w:val="Table Grid"/>
    <w:basedOn w:val="a1"/>
    <w:uiPriority w:val="39"/>
    <w:rsid w:val="009171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171DC"/>
    <w:pPr>
      <w:autoSpaceDE w:val="0"/>
      <w:autoSpaceDN w:val="0"/>
      <w:adjustRightInd w:val="0"/>
      <w:spacing w:after="0" w:line="240" w:lineRule="auto"/>
    </w:pPr>
    <w:rPr>
      <w:rFonts w:ascii="Arial" w:hAnsi="Arial" w:cs="Arial"/>
      <w:sz w:val="24"/>
      <w:szCs w:val="24"/>
    </w:rPr>
  </w:style>
  <w:style w:type="character" w:styleId="af4">
    <w:name w:val="FollowedHyperlink"/>
    <w:basedOn w:val="a0"/>
    <w:uiPriority w:val="99"/>
    <w:semiHidden/>
    <w:unhideWhenUsed/>
    <w:rsid w:val="00672E3E"/>
    <w:rPr>
      <w:color w:val="800080"/>
      <w:u w:val="single"/>
    </w:rPr>
  </w:style>
  <w:style w:type="paragraph" w:customStyle="1" w:styleId="xl65">
    <w:name w:val="xl65"/>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6">
    <w:name w:val="xl66"/>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67">
    <w:name w:val="xl67"/>
    <w:basedOn w:val="a"/>
    <w:rsid w:val="00672E3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8">
    <w:name w:val="xl68"/>
    <w:basedOn w:val="a"/>
    <w:rsid w:val="00672E3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9">
    <w:name w:val="xl6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
    <w:rsid w:val="00672E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1">
    <w:name w:val="xl7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2">
    <w:name w:val="xl72"/>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3">
    <w:name w:val="xl73"/>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4">
    <w:name w:val="xl74"/>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5">
    <w:name w:val="xl75"/>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6">
    <w:name w:val="xl76"/>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7">
    <w:name w:val="xl77"/>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8">
    <w:name w:val="xl78"/>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9">
    <w:name w:val="xl7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1">
    <w:name w:val="xl8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2">
    <w:name w:val="xl82"/>
    <w:basedOn w:val="a"/>
    <w:rsid w:val="004D4B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16"/>
      <w:szCs w:val="16"/>
      <w:lang w:eastAsia="ru-RU"/>
    </w:rPr>
  </w:style>
  <w:style w:type="paragraph" w:customStyle="1" w:styleId="xl83">
    <w:name w:val="xl83"/>
    <w:basedOn w:val="a"/>
    <w:rsid w:val="004D4B3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4">
    <w:name w:val="xl84"/>
    <w:basedOn w:val="a"/>
    <w:rsid w:val="004D4B30"/>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5">
    <w:name w:val="xl85"/>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6">
    <w:name w:val="xl86"/>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7">
    <w:name w:val="xl87"/>
    <w:basedOn w:val="a"/>
    <w:rsid w:val="004D4B30"/>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8">
    <w:name w:val="xl88"/>
    <w:basedOn w:val="a"/>
    <w:rsid w:val="004D4B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9">
    <w:name w:val="xl89"/>
    <w:basedOn w:val="a"/>
    <w:rsid w:val="004D4B30"/>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90">
    <w:name w:val="xl90"/>
    <w:basedOn w:val="a"/>
    <w:rsid w:val="004D4B3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1">
    <w:name w:val="xl91"/>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2">
    <w:name w:val="xl92"/>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3">
    <w:name w:val="xl93"/>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4">
    <w:name w:val="xl94"/>
    <w:basedOn w:val="a"/>
    <w:rsid w:val="004D4B30"/>
    <w:pPr>
      <w:pBdr>
        <w:top w:val="single" w:sz="4" w:space="0" w:color="auto"/>
        <w:lef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5">
    <w:name w:val="xl95"/>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styleId="af5">
    <w:name w:val="footer"/>
    <w:basedOn w:val="a"/>
    <w:link w:val="af6"/>
    <w:uiPriority w:val="99"/>
    <w:unhideWhenUsed/>
    <w:rsid w:val="00512EA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12EAE"/>
  </w:style>
  <w:style w:type="paragraph" w:customStyle="1" w:styleId="QuadraticFormula">
    <w:name w:val="Quadratic Formula"/>
    <w:rsid w:val="00512EAE"/>
    <w:rPr>
      <w:rFonts w:eastAsiaTheme="minorEastAsia"/>
      <w:lang w:eastAsia="ru-RU"/>
    </w:rPr>
  </w:style>
  <w:style w:type="paragraph" w:customStyle="1" w:styleId="xl96">
    <w:name w:val="xl96"/>
    <w:basedOn w:val="a"/>
    <w:rsid w:val="007A0033"/>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7">
    <w:name w:val="xl97"/>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8">
    <w:name w:val="xl98"/>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99">
    <w:name w:val="xl99"/>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00">
    <w:name w:val="xl10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01">
    <w:name w:val="xl101"/>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02">
    <w:name w:val="xl10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03">
    <w:name w:val="xl103"/>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A8101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A81015"/>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A81015"/>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81015"/>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A81015"/>
    <w:pP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81015"/>
    <w:pPr>
      <w:pBdr>
        <w:top w:val="single" w:sz="4" w:space="0" w:color="auto"/>
        <w:left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0">
    <w:name w:val="xl110"/>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ru-RU"/>
    </w:rPr>
  </w:style>
  <w:style w:type="paragraph" w:customStyle="1" w:styleId="xl111">
    <w:name w:val="xl111"/>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3">
    <w:name w:val="xl11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5">
    <w:name w:val="xl11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6">
    <w:name w:val="xl11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7">
    <w:name w:val="xl117"/>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8">
    <w:name w:val="xl118"/>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9">
    <w:name w:val="xl11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20">
    <w:name w:val="xl12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21">
    <w:name w:val="xl121"/>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2">
    <w:name w:val="xl12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5">
    <w:name w:val="xl12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26">
    <w:name w:val="xl12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27">
    <w:name w:val="xl127"/>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9">
    <w:name w:val="xl12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31">
    <w:name w:val="xl131"/>
    <w:basedOn w:val="a"/>
    <w:rsid w:val="00A8101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2">
    <w:name w:val="xl13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33">
    <w:name w:val="xl13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4">
    <w:name w:val="xl134"/>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35">
    <w:name w:val="xl135"/>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36">
    <w:name w:val="xl136"/>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7">
    <w:name w:val="xl137"/>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38">
    <w:name w:val="xl138"/>
    <w:basedOn w:val="a"/>
    <w:rsid w:val="00D47DC6"/>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9">
    <w:name w:val="xl139"/>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40">
    <w:name w:val="xl140"/>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18"/>
      <w:szCs w:val="18"/>
      <w:lang w:eastAsia="ru-RU"/>
    </w:rPr>
  </w:style>
  <w:style w:type="table" w:customStyle="1" w:styleId="15">
    <w:name w:val="Сетка таблицы1"/>
    <w:basedOn w:val="a1"/>
    <w:next w:val="af3"/>
    <w:uiPriority w:val="59"/>
    <w:rsid w:val="00526A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332">
    <w:name w:val="xl332"/>
    <w:basedOn w:val="a"/>
    <w:rsid w:val="00B063D9"/>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33">
    <w:name w:val="xl333"/>
    <w:basedOn w:val="a"/>
    <w:rsid w:val="00B063D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4">
    <w:name w:val="xl334"/>
    <w:basedOn w:val="a"/>
    <w:rsid w:val="00B063D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35">
    <w:name w:val="xl335"/>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6">
    <w:name w:val="xl33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7">
    <w:name w:val="xl33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38">
    <w:name w:val="xl338"/>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9">
    <w:name w:val="xl339"/>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40">
    <w:name w:val="xl34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41">
    <w:name w:val="xl341"/>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2">
    <w:name w:val="xl34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3">
    <w:name w:val="xl343"/>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4">
    <w:name w:val="xl34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5">
    <w:name w:val="xl345"/>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6">
    <w:name w:val="xl34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7">
    <w:name w:val="xl34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8">
    <w:name w:val="xl34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349">
    <w:name w:val="xl34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350">
    <w:name w:val="xl350"/>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51">
    <w:name w:val="xl35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2">
    <w:name w:val="xl352"/>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53">
    <w:name w:val="xl35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4">
    <w:name w:val="xl35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5">
    <w:name w:val="xl35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6">
    <w:name w:val="xl35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7">
    <w:name w:val="xl357"/>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58">
    <w:name w:val="xl35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9">
    <w:name w:val="xl35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60">
    <w:name w:val="xl360"/>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61">
    <w:name w:val="xl36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62">
    <w:name w:val="xl362"/>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63">
    <w:name w:val="xl363"/>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64">
    <w:name w:val="xl36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65">
    <w:name w:val="xl365"/>
    <w:basedOn w:val="a"/>
    <w:rsid w:val="00B063D9"/>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66">
    <w:name w:val="xl366"/>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67">
    <w:name w:val="xl36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68">
    <w:name w:val="xl368"/>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69">
    <w:name w:val="xl36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70">
    <w:name w:val="xl37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71">
    <w:name w:val="xl37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2">
    <w:name w:val="xl37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73">
    <w:name w:val="xl373"/>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74">
    <w:name w:val="xl37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4"/>
      <w:szCs w:val="24"/>
      <w:lang w:eastAsia="ru-RU"/>
    </w:rPr>
  </w:style>
  <w:style w:type="paragraph" w:customStyle="1" w:styleId="xl375">
    <w:name w:val="xl37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color w:val="FF0000"/>
      <w:sz w:val="24"/>
      <w:szCs w:val="24"/>
      <w:lang w:eastAsia="ru-RU"/>
    </w:rPr>
  </w:style>
  <w:style w:type="paragraph" w:customStyle="1" w:styleId="xl376">
    <w:name w:val="xl37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7">
    <w:name w:val="xl377"/>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8">
    <w:name w:val="xl378"/>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79">
    <w:name w:val="xl37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80">
    <w:name w:val="xl38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1">
    <w:name w:val="xl381"/>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82">
    <w:name w:val="xl382"/>
    <w:basedOn w:val="a"/>
    <w:rsid w:val="00B063D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83">
    <w:name w:val="xl38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84">
    <w:name w:val="xl384"/>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5">
    <w:name w:val="xl38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6">
    <w:name w:val="xl386"/>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7">
    <w:name w:val="xl387"/>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8">
    <w:name w:val="xl38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9">
    <w:name w:val="xl38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90">
    <w:name w:val="xl390"/>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91">
    <w:name w:val="xl391"/>
    <w:basedOn w:val="a"/>
    <w:rsid w:val="00B063D9"/>
    <w:pPr>
      <w:spacing w:before="100" w:beforeAutospacing="1" w:after="100" w:afterAutospacing="1" w:line="240" w:lineRule="auto"/>
    </w:pPr>
    <w:rPr>
      <w:rFonts w:ascii="Arial" w:eastAsia="Times New Roman" w:hAnsi="Arial" w:cs="Arial"/>
      <w:sz w:val="20"/>
      <w:szCs w:val="20"/>
      <w:lang w:eastAsia="ru-RU"/>
    </w:rPr>
  </w:style>
  <w:style w:type="paragraph" w:customStyle="1" w:styleId="xl392">
    <w:name w:val="xl392"/>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393">
    <w:name w:val="xl393"/>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4">
    <w:name w:val="xl394"/>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5">
    <w:name w:val="xl39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6">
    <w:name w:val="xl396"/>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7">
    <w:name w:val="xl39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8">
    <w:name w:val="xl398"/>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99">
    <w:name w:val="xl399"/>
    <w:basedOn w:val="a"/>
    <w:rsid w:val="00B063D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0">
    <w:name w:val="xl40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01">
    <w:name w:val="xl40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2">
    <w:name w:val="xl40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3">
    <w:name w:val="xl40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04">
    <w:name w:val="xl404"/>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05">
    <w:name w:val="xl40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06">
    <w:name w:val="xl406"/>
    <w:basedOn w:val="a"/>
    <w:rsid w:val="00B063D9"/>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7">
    <w:name w:val="xl407"/>
    <w:basedOn w:val="a"/>
    <w:rsid w:val="00B063D9"/>
    <w:pPr>
      <w:shd w:val="clear" w:color="000000" w:fill="FFFFFF"/>
      <w:spacing w:before="100" w:beforeAutospacing="1" w:after="100" w:afterAutospacing="1" w:line="240" w:lineRule="auto"/>
      <w:jc w:val="right"/>
    </w:pPr>
    <w:rPr>
      <w:rFonts w:ascii="Arial CYR" w:eastAsia="Times New Roman" w:hAnsi="Arial CYR" w:cs="Arial CYR"/>
      <w:color w:val="FF0000"/>
      <w:sz w:val="24"/>
      <w:szCs w:val="24"/>
      <w:lang w:eastAsia="ru-RU"/>
    </w:rPr>
  </w:style>
  <w:style w:type="paragraph" w:customStyle="1" w:styleId="xl408">
    <w:name w:val="xl408"/>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09">
    <w:name w:val="xl409"/>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10">
    <w:name w:val="xl410"/>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11">
    <w:name w:val="xl411"/>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12">
    <w:name w:val="xl412"/>
    <w:basedOn w:val="a"/>
    <w:rsid w:val="00B063D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13">
    <w:name w:val="xl41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14">
    <w:name w:val="xl414"/>
    <w:basedOn w:val="a"/>
    <w:rsid w:val="00B063D9"/>
    <w:pPr>
      <w:spacing w:before="100" w:beforeAutospacing="1" w:after="100" w:afterAutospacing="1" w:line="240" w:lineRule="auto"/>
    </w:pPr>
    <w:rPr>
      <w:rFonts w:ascii="Arial" w:eastAsia="Times New Roman" w:hAnsi="Arial" w:cs="Arial"/>
      <w:sz w:val="20"/>
      <w:szCs w:val="20"/>
      <w:lang w:eastAsia="ru-RU"/>
    </w:rPr>
  </w:style>
  <w:style w:type="paragraph" w:customStyle="1" w:styleId="xl415">
    <w:name w:val="xl415"/>
    <w:basedOn w:val="a"/>
    <w:rsid w:val="00B063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16">
    <w:name w:val="xl416"/>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17">
    <w:name w:val="xl417"/>
    <w:basedOn w:val="a"/>
    <w:rsid w:val="00B063D9"/>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418">
    <w:name w:val="xl418"/>
    <w:basedOn w:val="a"/>
    <w:rsid w:val="00B063D9"/>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419">
    <w:name w:val="xl419"/>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0">
    <w:name w:val="xl420"/>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1">
    <w:name w:val="xl42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22">
    <w:name w:val="xl422"/>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3">
    <w:name w:val="xl423"/>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24">
    <w:name w:val="xl424"/>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25">
    <w:name w:val="xl425"/>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26">
    <w:name w:val="xl426"/>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27">
    <w:name w:val="xl427"/>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8">
    <w:name w:val="xl428"/>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9">
    <w:name w:val="xl429"/>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30">
    <w:name w:val="xl430"/>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31">
    <w:name w:val="xl43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32">
    <w:name w:val="xl432"/>
    <w:basedOn w:val="a"/>
    <w:rsid w:val="00B063D9"/>
    <w:pPr>
      <w:pBdr>
        <w:top w:val="single" w:sz="4" w:space="0" w:color="000000"/>
        <w:bottom w:val="single" w:sz="4" w:space="0" w:color="000000"/>
      </w:pBdr>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433">
    <w:name w:val="xl43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34">
    <w:name w:val="xl43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35">
    <w:name w:val="xl43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36">
    <w:name w:val="xl436"/>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37">
    <w:name w:val="xl437"/>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38">
    <w:name w:val="xl43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39">
    <w:name w:val="xl439"/>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0">
    <w:name w:val="xl440"/>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41">
    <w:name w:val="xl44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2">
    <w:name w:val="xl442"/>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43">
    <w:name w:val="xl443"/>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4">
    <w:name w:val="xl44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45">
    <w:name w:val="xl44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46">
    <w:name w:val="xl44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47">
    <w:name w:val="xl447"/>
    <w:basedOn w:val="a"/>
    <w:rsid w:val="00DA36F4"/>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48">
    <w:name w:val="xl448"/>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49">
    <w:name w:val="xl449"/>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50">
    <w:name w:val="xl450"/>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51">
    <w:name w:val="xl451"/>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52">
    <w:name w:val="xl452"/>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453">
    <w:name w:val="xl453"/>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54">
    <w:name w:val="xl454"/>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55">
    <w:name w:val="xl455"/>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56">
    <w:name w:val="xl456"/>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57">
    <w:name w:val="xl457"/>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58">
    <w:name w:val="xl458"/>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59">
    <w:name w:val="xl459"/>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60">
    <w:name w:val="xl460"/>
    <w:basedOn w:val="a"/>
    <w:rsid w:val="00DA36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61">
    <w:name w:val="xl461"/>
    <w:basedOn w:val="a"/>
    <w:rsid w:val="00DA36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62">
    <w:name w:val="xl462"/>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63">
    <w:name w:val="xl463"/>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64">
    <w:name w:val="xl464"/>
    <w:basedOn w:val="a"/>
    <w:rsid w:val="00DA3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65">
    <w:name w:val="xl465"/>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66">
    <w:name w:val="xl466"/>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67">
    <w:name w:val="xl467"/>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68">
    <w:name w:val="xl468"/>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69">
    <w:name w:val="xl469"/>
    <w:basedOn w:val="a"/>
    <w:rsid w:val="000C4FC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70">
    <w:name w:val="xl470"/>
    <w:basedOn w:val="a"/>
    <w:rsid w:val="000C4FC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71">
    <w:name w:val="xl471"/>
    <w:basedOn w:val="a"/>
    <w:rsid w:val="000C4FCD"/>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72">
    <w:name w:val="xl472"/>
    <w:basedOn w:val="a"/>
    <w:rsid w:val="000C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73">
    <w:name w:val="xl473"/>
    <w:basedOn w:val="a"/>
    <w:rsid w:val="000C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74">
    <w:name w:val="xl474"/>
    <w:basedOn w:val="a"/>
    <w:rsid w:val="000C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75">
    <w:name w:val="xl475"/>
    <w:basedOn w:val="a"/>
    <w:rsid w:val="00E0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330">
    <w:name w:val="xl330"/>
    <w:basedOn w:val="a"/>
    <w:rsid w:val="00D7721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1">
    <w:name w:val="xl331"/>
    <w:basedOn w:val="a"/>
    <w:rsid w:val="00D7721A"/>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76">
    <w:name w:val="xl476"/>
    <w:basedOn w:val="a"/>
    <w:rsid w:val="00D7721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77">
    <w:name w:val="xl477"/>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78">
    <w:name w:val="xl478"/>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79">
    <w:name w:val="xl479"/>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80">
    <w:name w:val="xl480"/>
    <w:basedOn w:val="a"/>
    <w:rsid w:val="00D7721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81">
    <w:name w:val="xl481"/>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82">
    <w:name w:val="xl482"/>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83">
    <w:name w:val="xl483"/>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84">
    <w:name w:val="xl484"/>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85">
    <w:name w:val="xl485"/>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86">
    <w:name w:val="xl486"/>
    <w:basedOn w:val="a"/>
    <w:rsid w:val="00D7721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487">
    <w:name w:val="xl487"/>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88">
    <w:name w:val="xl488"/>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89">
    <w:name w:val="xl489"/>
    <w:basedOn w:val="a"/>
    <w:rsid w:val="00760C0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90">
    <w:name w:val="xl490"/>
    <w:basedOn w:val="a"/>
    <w:rsid w:val="00760C0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91">
    <w:name w:val="xl491"/>
    <w:basedOn w:val="a"/>
    <w:rsid w:val="00C951A7"/>
    <w:pPr>
      <w:pBdr>
        <w:top w:val="single" w:sz="4" w:space="0" w:color="000000"/>
        <w:left w:val="single" w:sz="4" w:space="0" w:color="000000"/>
        <w:bottom w:val="single" w:sz="4" w:space="0" w:color="000000"/>
      </w:pBdr>
      <w:shd w:val="clear" w:color="000000" w:fill="FDE9D9"/>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92">
    <w:name w:val="xl492"/>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93">
    <w:name w:val="xl493"/>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4">
    <w:name w:val="xl494"/>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5">
    <w:name w:val="xl495"/>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6">
    <w:name w:val="xl496"/>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97">
    <w:name w:val="xl497"/>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98">
    <w:name w:val="xl498"/>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99">
    <w:name w:val="xl499"/>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00">
    <w:name w:val="xl500"/>
    <w:basedOn w:val="a"/>
    <w:rsid w:val="00C951A7"/>
    <w:pP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01">
    <w:name w:val="xl501"/>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02">
    <w:name w:val="xl502"/>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03">
    <w:name w:val="xl503"/>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04">
    <w:name w:val="xl504"/>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05">
    <w:name w:val="xl505"/>
    <w:basedOn w:val="a"/>
    <w:rsid w:val="00C951A7"/>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06">
    <w:name w:val="xl506"/>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07">
    <w:name w:val="xl507"/>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08">
    <w:name w:val="xl508"/>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09">
    <w:name w:val="xl509"/>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10">
    <w:name w:val="xl510"/>
    <w:basedOn w:val="a"/>
    <w:rsid w:val="00C951A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11">
    <w:name w:val="xl511"/>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2">
    <w:name w:val="xl512"/>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3">
    <w:name w:val="xl513"/>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4">
    <w:name w:val="xl514"/>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15">
    <w:name w:val="xl515"/>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16">
    <w:name w:val="xl516"/>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17">
    <w:name w:val="xl517"/>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18">
    <w:name w:val="xl518"/>
    <w:basedOn w:val="a"/>
    <w:rsid w:val="00C951A7"/>
    <w:pP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19">
    <w:name w:val="xl519"/>
    <w:basedOn w:val="a"/>
    <w:rsid w:val="00C951A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0">
    <w:name w:val="xl520"/>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21">
    <w:name w:val="xl521"/>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22">
    <w:name w:val="xl522"/>
    <w:basedOn w:val="a"/>
    <w:rsid w:val="00C951A7"/>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3">
    <w:name w:val="xl523"/>
    <w:basedOn w:val="a"/>
    <w:rsid w:val="00C951A7"/>
    <w:pPr>
      <w:shd w:val="clear" w:color="000000" w:fill="EBF1DE"/>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24">
    <w:name w:val="xl524"/>
    <w:basedOn w:val="a"/>
    <w:rsid w:val="00C951A7"/>
    <w:pPr>
      <w:pBdr>
        <w:top w:val="single" w:sz="4" w:space="0" w:color="auto"/>
        <w:left w:val="single" w:sz="4" w:space="0" w:color="auto"/>
      </w:pBdr>
      <w:shd w:val="clear" w:color="000000" w:fill="EBF1DE"/>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25">
    <w:name w:val="xl525"/>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26">
    <w:name w:val="xl526"/>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27">
    <w:name w:val="xl527"/>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28">
    <w:name w:val="xl528"/>
    <w:basedOn w:val="a"/>
    <w:rsid w:val="00C951A7"/>
    <w:pP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9">
    <w:name w:val="xl529"/>
    <w:basedOn w:val="a"/>
    <w:rsid w:val="00C951A7"/>
    <w:pPr>
      <w:pBdr>
        <w:top w:val="single" w:sz="4" w:space="0" w:color="auto"/>
        <w:left w:val="single" w:sz="4" w:space="0" w:color="auto"/>
      </w:pBd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30">
    <w:name w:val="xl530"/>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31">
    <w:name w:val="xl531"/>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32">
    <w:name w:val="xl532"/>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33">
    <w:name w:val="xl533"/>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34">
    <w:name w:val="xl534"/>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35">
    <w:name w:val="xl535"/>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36">
    <w:name w:val="xl536"/>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7">
    <w:name w:val="xl537"/>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8">
    <w:name w:val="xl538"/>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9">
    <w:name w:val="xl539"/>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40">
    <w:name w:val="xl540"/>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41">
    <w:name w:val="xl541"/>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42">
    <w:name w:val="xl542"/>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43">
    <w:name w:val="xl543"/>
    <w:basedOn w:val="a"/>
    <w:rsid w:val="00C951A7"/>
    <w:pP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44">
    <w:name w:val="xl544"/>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45">
    <w:name w:val="xl545"/>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46">
    <w:name w:val="xl546"/>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47">
    <w:name w:val="xl547"/>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48">
    <w:name w:val="xl548"/>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49">
    <w:name w:val="xl549"/>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50">
    <w:name w:val="xl550"/>
    <w:basedOn w:val="a"/>
    <w:rsid w:val="00C951A7"/>
    <w:pPr>
      <w:pBdr>
        <w:top w:val="single" w:sz="4" w:space="0" w:color="000000"/>
        <w:left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51">
    <w:name w:val="xl551"/>
    <w:basedOn w:val="a"/>
    <w:rsid w:val="00C951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msonormal0">
    <w:name w:val="msonormal"/>
    <w:basedOn w:val="a"/>
    <w:rsid w:val="00E242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47">
      <w:bodyDiv w:val="1"/>
      <w:marLeft w:val="0"/>
      <w:marRight w:val="0"/>
      <w:marTop w:val="0"/>
      <w:marBottom w:val="0"/>
      <w:divBdr>
        <w:top w:val="none" w:sz="0" w:space="0" w:color="auto"/>
        <w:left w:val="none" w:sz="0" w:space="0" w:color="auto"/>
        <w:bottom w:val="none" w:sz="0" w:space="0" w:color="auto"/>
        <w:right w:val="none" w:sz="0" w:space="0" w:color="auto"/>
      </w:divBdr>
    </w:div>
    <w:div w:id="6563018">
      <w:bodyDiv w:val="1"/>
      <w:marLeft w:val="0"/>
      <w:marRight w:val="0"/>
      <w:marTop w:val="0"/>
      <w:marBottom w:val="0"/>
      <w:divBdr>
        <w:top w:val="none" w:sz="0" w:space="0" w:color="auto"/>
        <w:left w:val="none" w:sz="0" w:space="0" w:color="auto"/>
        <w:bottom w:val="none" w:sz="0" w:space="0" w:color="auto"/>
        <w:right w:val="none" w:sz="0" w:space="0" w:color="auto"/>
      </w:divBdr>
    </w:div>
    <w:div w:id="8027724">
      <w:bodyDiv w:val="1"/>
      <w:marLeft w:val="0"/>
      <w:marRight w:val="0"/>
      <w:marTop w:val="0"/>
      <w:marBottom w:val="0"/>
      <w:divBdr>
        <w:top w:val="none" w:sz="0" w:space="0" w:color="auto"/>
        <w:left w:val="none" w:sz="0" w:space="0" w:color="auto"/>
        <w:bottom w:val="none" w:sz="0" w:space="0" w:color="auto"/>
        <w:right w:val="none" w:sz="0" w:space="0" w:color="auto"/>
      </w:divBdr>
    </w:div>
    <w:div w:id="14355380">
      <w:bodyDiv w:val="1"/>
      <w:marLeft w:val="0"/>
      <w:marRight w:val="0"/>
      <w:marTop w:val="0"/>
      <w:marBottom w:val="0"/>
      <w:divBdr>
        <w:top w:val="none" w:sz="0" w:space="0" w:color="auto"/>
        <w:left w:val="none" w:sz="0" w:space="0" w:color="auto"/>
        <w:bottom w:val="none" w:sz="0" w:space="0" w:color="auto"/>
        <w:right w:val="none" w:sz="0" w:space="0" w:color="auto"/>
      </w:divBdr>
    </w:div>
    <w:div w:id="16666485">
      <w:bodyDiv w:val="1"/>
      <w:marLeft w:val="0"/>
      <w:marRight w:val="0"/>
      <w:marTop w:val="0"/>
      <w:marBottom w:val="0"/>
      <w:divBdr>
        <w:top w:val="none" w:sz="0" w:space="0" w:color="auto"/>
        <w:left w:val="none" w:sz="0" w:space="0" w:color="auto"/>
        <w:bottom w:val="none" w:sz="0" w:space="0" w:color="auto"/>
        <w:right w:val="none" w:sz="0" w:space="0" w:color="auto"/>
      </w:divBdr>
    </w:div>
    <w:div w:id="20400200">
      <w:bodyDiv w:val="1"/>
      <w:marLeft w:val="0"/>
      <w:marRight w:val="0"/>
      <w:marTop w:val="0"/>
      <w:marBottom w:val="0"/>
      <w:divBdr>
        <w:top w:val="none" w:sz="0" w:space="0" w:color="auto"/>
        <w:left w:val="none" w:sz="0" w:space="0" w:color="auto"/>
        <w:bottom w:val="none" w:sz="0" w:space="0" w:color="auto"/>
        <w:right w:val="none" w:sz="0" w:space="0" w:color="auto"/>
      </w:divBdr>
    </w:div>
    <w:div w:id="24211354">
      <w:bodyDiv w:val="1"/>
      <w:marLeft w:val="0"/>
      <w:marRight w:val="0"/>
      <w:marTop w:val="0"/>
      <w:marBottom w:val="0"/>
      <w:divBdr>
        <w:top w:val="none" w:sz="0" w:space="0" w:color="auto"/>
        <w:left w:val="none" w:sz="0" w:space="0" w:color="auto"/>
        <w:bottom w:val="none" w:sz="0" w:space="0" w:color="auto"/>
        <w:right w:val="none" w:sz="0" w:space="0" w:color="auto"/>
      </w:divBdr>
    </w:div>
    <w:div w:id="28067736">
      <w:bodyDiv w:val="1"/>
      <w:marLeft w:val="0"/>
      <w:marRight w:val="0"/>
      <w:marTop w:val="0"/>
      <w:marBottom w:val="0"/>
      <w:divBdr>
        <w:top w:val="none" w:sz="0" w:space="0" w:color="auto"/>
        <w:left w:val="none" w:sz="0" w:space="0" w:color="auto"/>
        <w:bottom w:val="none" w:sz="0" w:space="0" w:color="auto"/>
        <w:right w:val="none" w:sz="0" w:space="0" w:color="auto"/>
      </w:divBdr>
    </w:div>
    <w:div w:id="42991850">
      <w:bodyDiv w:val="1"/>
      <w:marLeft w:val="0"/>
      <w:marRight w:val="0"/>
      <w:marTop w:val="0"/>
      <w:marBottom w:val="0"/>
      <w:divBdr>
        <w:top w:val="none" w:sz="0" w:space="0" w:color="auto"/>
        <w:left w:val="none" w:sz="0" w:space="0" w:color="auto"/>
        <w:bottom w:val="none" w:sz="0" w:space="0" w:color="auto"/>
        <w:right w:val="none" w:sz="0" w:space="0" w:color="auto"/>
      </w:divBdr>
    </w:div>
    <w:div w:id="53508785">
      <w:bodyDiv w:val="1"/>
      <w:marLeft w:val="0"/>
      <w:marRight w:val="0"/>
      <w:marTop w:val="0"/>
      <w:marBottom w:val="0"/>
      <w:divBdr>
        <w:top w:val="none" w:sz="0" w:space="0" w:color="auto"/>
        <w:left w:val="none" w:sz="0" w:space="0" w:color="auto"/>
        <w:bottom w:val="none" w:sz="0" w:space="0" w:color="auto"/>
        <w:right w:val="none" w:sz="0" w:space="0" w:color="auto"/>
      </w:divBdr>
    </w:div>
    <w:div w:id="53552753">
      <w:bodyDiv w:val="1"/>
      <w:marLeft w:val="0"/>
      <w:marRight w:val="0"/>
      <w:marTop w:val="0"/>
      <w:marBottom w:val="0"/>
      <w:divBdr>
        <w:top w:val="none" w:sz="0" w:space="0" w:color="auto"/>
        <w:left w:val="none" w:sz="0" w:space="0" w:color="auto"/>
        <w:bottom w:val="none" w:sz="0" w:space="0" w:color="auto"/>
        <w:right w:val="none" w:sz="0" w:space="0" w:color="auto"/>
      </w:divBdr>
    </w:div>
    <w:div w:id="65882119">
      <w:bodyDiv w:val="1"/>
      <w:marLeft w:val="0"/>
      <w:marRight w:val="0"/>
      <w:marTop w:val="0"/>
      <w:marBottom w:val="0"/>
      <w:divBdr>
        <w:top w:val="none" w:sz="0" w:space="0" w:color="auto"/>
        <w:left w:val="none" w:sz="0" w:space="0" w:color="auto"/>
        <w:bottom w:val="none" w:sz="0" w:space="0" w:color="auto"/>
        <w:right w:val="none" w:sz="0" w:space="0" w:color="auto"/>
      </w:divBdr>
    </w:div>
    <w:div w:id="111558625">
      <w:bodyDiv w:val="1"/>
      <w:marLeft w:val="0"/>
      <w:marRight w:val="0"/>
      <w:marTop w:val="0"/>
      <w:marBottom w:val="0"/>
      <w:divBdr>
        <w:top w:val="none" w:sz="0" w:space="0" w:color="auto"/>
        <w:left w:val="none" w:sz="0" w:space="0" w:color="auto"/>
        <w:bottom w:val="none" w:sz="0" w:space="0" w:color="auto"/>
        <w:right w:val="none" w:sz="0" w:space="0" w:color="auto"/>
      </w:divBdr>
    </w:div>
    <w:div w:id="121119473">
      <w:bodyDiv w:val="1"/>
      <w:marLeft w:val="0"/>
      <w:marRight w:val="0"/>
      <w:marTop w:val="0"/>
      <w:marBottom w:val="0"/>
      <w:divBdr>
        <w:top w:val="none" w:sz="0" w:space="0" w:color="auto"/>
        <w:left w:val="none" w:sz="0" w:space="0" w:color="auto"/>
        <w:bottom w:val="none" w:sz="0" w:space="0" w:color="auto"/>
        <w:right w:val="none" w:sz="0" w:space="0" w:color="auto"/>
      </w:divBdr>
    </w:div>
    <w:div w:id="127405559">
      <w:bodyDiv w:val="1"/>
      <w:marLeft w:val="0"/>
      <w:marRight w:val="0"/>
      <w:marTop w:val="0"/>
      <w:marBottom w:val="0"/>
      <w:divBdr>
        <w:top w:val="none" w:sz="0" w:space="0" w:color="auto"/>
        <w:left w:val="none" w:sz="0" w:space="0" w:color="auto"/>
        <w:bottom w:val="none" w:sz="0" w:space="0" w:color="auto"/>
        <w:right w:val="none" w:sz="0" w:space="0" w:color="auto"/>
      </w:divBdr>
    </w:div>
    <w:div w:id="151869306">
      <w:bodyDiv w:val="1"/>
      <w:marLeft w:val="0"/>
      <w:marRight w:val="0"/>
      <w:marTop w:val="0"/>
      <w:marBottom w:val="0"/>
      <w:divBdr>
        <w:top w:val="none" w:sz="0" w:space="0" w:color="auto"/>
        <w:left w:val="none" w:sz="0" w:space="0" w:color="auto"/>
        <w:bottom w:val="none" w:sz="0" w:space="0" w:color="auto"/>
        <w:right w:val="none" w:sz="0" w:space="0" w:color="auto"/>
      </w:divBdr>
    </w:div>
    <w:div w:id="152576389">
      <w:bodyDiv w:val="1"/>
      <w:marLeft w:val="0"/>
      <w:marRight w:val="0"/>
      <w:marTop w:val="0"/>
      <w:marBottom w:val="0"/>
      <w:divBdr>
        <w:top w:val="none" w:sz="0" w:space="0" w:color="auto"/>
        <w:left w:val="none" w:sz="0" w:space="0" w:color="auto"/>
        <w:bottom w:val="none" w:sz="0" w:space="0" w:color="auto"/>
        <w:right w:val="none" w:sz="0" w:space="0" w:color="auto"/>
      </w:divBdr>
    </w:div>
    <w:div w:id="168103486">
      <w:bodyDiv w:val="1"/>
      <w:marLeft w:val="0"/>
      <w:marRight w:val="0"/>
      <w:marTop w:val="0"/>
      <w:marBottom w:val="0"/>
      <w:divBdr>
        <w:top w:val="none" w:sz="0" w:space="0" w:color="auto"/>
        <w:left w:val="none" w:sz="0" w:space="0" w:color="auto"/>
        <w:bottom w:val="none" w:sz="0" w:space="0" w:color="auto"/>
        <w:right w:val="none" w:sz="0" w:space="0" w:color="auto"/>
      </w:divBdr>
    </w:div>
    <w:div w:id="190847078">
      <w:bodyDiv w:val="1"/>
      <w:marLeft w:val="0"/>
      <w:marRight w:val="0"/>
      <w:marTop w:val="0"/>
      <w:marBottom w:val="0"/>
      <w:divBdr>
        <w:top w:val="none" w:sz="0" w:space="0" w:color="auto"/>
        <w:left w:val="none" w:sz="0" w:space="0" w:color="auto"/>
        <w:bottom w:val="none" w:sz="0" w:space="0" w:color="auto"/>
        <w:right w:val="none" w:sz="0" w:space="0" w:color="auto"/>
      </w:divBdr>
    </w:div>
    <w:div w:id="201937970">
      <w:bodyDiv w:val="1"/>
      <w:marLeft w:val="0"/>
      <w:marRight w:val="0"/>
      <w:marTop w:val="0"/>
      <w:marBottom w:val="0"/>
      <w:divBdr>
        <w:top w:val="none" w:sz="0" w:space="0" w:color="auto"/>
        <w:left w:val="none" w:sz="0" w:space="0" w:color="auto"/>
        <w:bottom w:val="none" w:sz="0" w:space="0" w:color="auto"/>
        <w:right w:val="none" w:sz="0" w:space="0" w:color="auto"/>
      </w:divBdr>
    </w:div>
    <w:div w:id="202862311">
      <w:bodyDiv w:val="1"/>
      <w:marLeft w:val="0"/>
      <w:marRight w:val="0"/>
      <w:marTop w:val="0"/>
      <w:marBottom w:val="0"/>
      <w:divBdr>
        <w:top w:val="none" w:sz="0" w:space="0" w:color="auto"/>
        <w:left w:val="none" w:sz="0" w:space="0" w:color="auto"/>
        <w:bottom w:val="none" w:sz="0" w:space="0" w:color="auto"/>
        <w:right w:val="none" w:sz="0" w:space="0" w:color="auto"/>
      </w:divBdr>
    </w:div>
    <w:div w:id="251939345">
      <w:bodyDiv w:val="1"/>
      <w:marLeft w:val="0"/>
      <w:marRight w:val="0"/>
      <w:marTop w:val="0"/>
      <w:marBottom w:val="0"/>
      <w:divBdr>
        <w:top w:val="none" w:sz="0" w:space="0" w:color="auto"/>
        <w:left w:val="none" w:sz="0" w:space="0" w:color="auto"/>
        <w:bottom w:val="none" w:sz="0" w:space="0" w:color="auto"/>
        <w:right w:val="none" w:sz="0" w:space="0" w:color="auto"/>
      </w:divBdr>
    </w:div>
    <w:div w:id="273170957">
      <w:bodyDiv w:val="1"/>
      <w:marLeft w:val="0"/>
      <w:marRight w:val="0"/>
      <w:marTop w:val="0"/>
      <w:marBottom w:val="0"/>
      <w:divBdr>
        <w:top w:val="none" w:sz="0" w:space="0" w:color="auto"/>
        <w:left w:val="none" w:sz="0" w:space="0" w:color="auto"/>
        <w:bottom w:val="none" w:sz="0" w:space="0" w:color="auto"/>
        <w:right w:val="none" w:sz="0" w:space="0" w:color="auto"/>
      </w:divBdr>
    </w:div>
    <w:div w:id="283541283">
      <w:bodyDiv w:val="1"/>
      <w:marLeft w:val="0"/>
      <w:marRight w:val="0"/>
      <w:marTop w:val="0"/>
      <w:marBottom w:val="0"/>
      <w:divBdr>
        <w:top w:val="none" w:sz="0" w:space="0" w:color="auto"/>
        <w:left w:val="none" w:sz="0" w:space="0" w:color="auto"/>
        <w:bottom w:val="none" w:sz="0" w:space="0" w:color="auto"/>
        <w:right w:val="none" w:sz="0" w:space="0" w:color="auto"/>
      </w:divBdr>
    </w:div>
    <w:div w:id="293291240">
      <w:bodyDiv w:val="1"/>
      <w:marLeft w:val="0"/>
      <w:marRight w:val="0"/>
      <w:marTop w:val="0"/>
      <w:marBottom w:val="0"/>
      <w:divBdr>
        <w:top w:val="none" w:sz="0" w:space="0" w:color="auto"/>
        <w:left w:val="none" w:sz="0" w:space="0" w:color="auto"/>
        <w:bottom w:val="none" w:sz="0" w:space="0" w:color="auto"/>
        <w:right w:val="none" w:sz="0" w:space="0" w:color="auto"/>
      </w:divBdr>
    </w:div>
    <w:div w:id="308901224">
      <w:bodyDiv w:val="1"/>
      <w:marLeft w:val="0"/>
      <w:marRight w:val="0"/>
      <w:marTop w:val="0"/>
      <w:marBottom w:val="0"/>
      <w:divBdr>
        <w:top w:val="none" w:sz="0" w:space="0" w:color="auto"/>
        <w:left w:val="none" w:sz="0" w:space="0" w:color="auto"/>
        <w:bottom w:val="none" w:sz="0" w:space="0" w:color="auto"/>
        <w:right w:val="none" w:sz="0" w:space="0" w:color="auto"/>
      </w:divBdr>
    </w:div>
    <w:div w:id="309287836">
      <w:bodyDiv w:val="1"/>
      <w:marLeft w:val="0"/>
      <w:marRight w:val="0"/>
      <w:marTop w:val="0"/>
      <w:marBottom w:val="0"/>
      <w:divBdr>
        <w:top w:val="none" w:sz="0" w:space="0" w:color="auto"/>
        <w:left w:val="none" w:sz="0" w:space="0" w:color="auto"/>
        <w:bottom w:val="none" w:sz="0" w:space="0" w:color="auto"/>
        <w:right w:val="none" w:sz="0" w:space="0" w:color="auto"/>
      </w:divBdr>
    </w:div>
    <w:div w:id="313141513">
      <w:bodyDiv w:val="1"/>
      <w:marLeft w:val="0"/>
      <w:marRight w:val="0"/>
      <w:marTop w:val="0"/>
      <w:marBottom w:val="0"/>
      <w:divBdr>
        <w:top w:val="none" w:sz="0" w:space="0" w:color="auto"/>
        <w:left w:val="none" w:sz="0" w:space="0" w:color="auto"/>
        <w:bottom w:val="none" w:sz="0" w:space="0" w:color="auto"/>
        <w:right w:val="none" w:sz="0" w:space="0" w:color="auto"/>
      </w:divBdr>
    </w:div>
    <w:div w:id="365833808">
      <w:bodyDiv w:val="1"/>
      <w:marLeft w:val="0"/>
      <w:marRight w:val="0"/>
      <w:marTop w:val="0"/>
      <w:marBottom w:val="0"/>
      <w:divBdr>
        <w:top w:val="none" w:sz="0" w:space="0" w:color="auto"/>
        <w:left w:val="none" w:sz="0" w:space="0" w:color="auto"/>
        <w:bottom w:val="none" w:sz="0" w:space="0" w:color="auto"/>
        <w:right w:val="none" w:sz="0" w:space="0" w:color="auto"/>
      </w:divBdr>
    </w:div>
    <w:div w:id="367951080">
      <w:bodyDiv w:val="1"/>
      <w:marLeft w:val="0"/>
      <w:marRight w:val="0"/>
      <w:marTop w:val="0"/>
      <w:marBottom w:val="0"/>
      <w:divBdr>
        <w:top w:val="none" w:sz="0" w:space="0" w:color="auto"/>
        <w:left w:val="none" w:sz="0" w:space="0" w:color="auto"/>
        <w:bottom w:val="none" w:sz="0" w:space="0" w:color="auto"/>
        <w:right w:val="none" w:sz="0" w:space="0" w:color="auto"/>
      </w:divBdr>
    </w:div>
    <w:div w:id="378752314">
      <w:bodyDiv w:val="1"/>
      <w:marLeft w:val="0"/>
      <w:marRight w:val="0"/>
      <w:marTop w:val="0"/>
      <w:marBottom w:val="0"/>
      <w:divBdr>
        <w:top w:val="none" w:sz="0" w:space="0" w:color="auto"/>
        <w:left w:val="none" w:sz="0" w:space="0" w:color="auto"/>
        <w:bottom w:val="none" w:sz="0" w:space="0" w:color="auto"/>
        <w:right w:val="none" w:sz="0" w:space="0" w:color="auto"/>
      </w:divBdr>
    </w:div>
    <w:div w:id="395977246">
      <w:bodyDiv w:val="1"/>
      <w:marLeft w:val="0"/>
      <w:marRight w:val="0"/>
      <w:marTop w:val="0"/>
      <w:marBottom w:val="0"/>
      <w:divBdr>
        <w:top w:val="none" w:sz="0" w:space="0" w:color="auto"/>
        <w:left w:val="none" w:sz="0" w:space="0" w:color="auto"/>
        <w:bottom w:val="none" w:sz="0" w:space="0" w:color="auto"/>
        <w:right w:val="none" w:sz="0" w:space="0" w:color="auto"/>
      </w:divBdr>
    </w:div>
    <w:div w:id="436757392">
      <w:bodyDiv w:val="1"/>
      <w:marLeft w:val="0"/>
      <w:marRight w:val="0"/>
      <w:marTop w:val="0"/>
      <w:marBottom w:val="0"/>
      <w:divBdr>
        <w:top w:val="none" w:sz="0" w:space="0" w:color="auto"/>
        <w:left w:val="none" w:sz="0" w:space="0" w:color="auto"/>
        <w:bottom w:val="none" w:sz="0" w:space="0" w:color="auto"/>
        <w:right w:val="none" w:sz="0" w:space="0" w:color="auto"/>
      </w:divBdr>
    </w:div>
    <w:div w:id="453140761">
      <w:bodyDiv w:val="1"/>
      <w:marLeft w:val="0"/>
      <w:marRight w:val="0"/>
      <w:marTop w:val="0"/>
      <w:marBottom w:val="0"/>
      <w:divBdr>
        <w:top w:val="none" w:sz="0" w:space="0" w:color="auto"/>
        <w:left w:val="none" w:sz="0" w:space="0" w:color="auto"/>
        <w:bottom w:val="none" w:sz="0" w:space="0" w:color="auto"/>
        <w:right w:val="none" w:sz="0" w:space="0" w:color="auto"/>
      </w:divBdr>
    </w:div>
    <w:div w:id="485324465">
      <w:bodyDiv w:val="1"/>
      <w:marLeft w:val="0"/>
      <w:marRight w:val="0"/>
      <w:marTop w:val="0"/>
      <w:marBottom w:val="0"/>
      <w:divBdr>
        <w:top w:val="none" w:sz="0" w:space="0" w:color="auto"/>
        <w:left w:val="none" w:sz="0" w:space="0" w:color="auto"/>
        <w:bottom w:val="none" w:sz="0" w:space="0" w:color="auto"/>
        <w:right w:val="none" w:sz="0" w:space="0" w:color="auto"/>
      </w:divBdr>
    </w:div>
    <w:div w:id="486018351">
      <w:bodyDiv w:val="1"/>
      <w:marLeft w:val="0"/>
      <w:marRight w:val="0"/>
      <w:marTop w:val="0"/>
      <w:marBottom w:val="0"/>
      <w:divBdr>
        <w:top w:val="none" w:sz="0" w:space="0" w:color="auto"/>
        <w:left w:val="none" w:sz="0" w:space="0" w:color="auto"/>
        <w:bottom w:val="none" w:sz="0" w:space="0" w:color="auto"/>
        <w:right w:val="none" w:sz="0" w:space="0" w:color="auto"/>
      </w:divBdr>
    </w:div>
    <w:div w:id="520315701">
      <w:bodyDiv w:val="1"/>
      <w:marLeft w:val="0"/>
      <w:marRight w:val="0"/>
      <w:marTop w:val="0"/>
      <w:marBottom w:val="0"/>
      <w:divBdr>
        <w:top w:val="none" w:sz="0" w:space="0" w:color="auto"/>
        <w:left w:val="none" w:sz="0" w:space="0" w:color="auto"/>
        <w:bottom w:val="none" w:sz="0" w:space="0" w:color="auto"/>
        <w:right w:val="none" w:sz="0" w:space="0" w:color="auto"/>
      </w:divBdr>
    </w:div>
    <w:div w:id="601181856">
      <w:bodyDiv w:val="1"/>
      <w:marLeft w:val="0"/>
      <w:marRight w:val="0"/>
      <w:marTop w:val="0"/>
      <w:marBottom w:val="0"/>
      <w:divBdr>
        <w:top w:val="none" w:sz="0" w:space="0" w:color="auto"/>
        <w:left w:val="none" w:sz="0" w:space="0" w:color="auto"/>
        <w:bottom w:val="none" w:sz="0" w:space="0" w:color="auto"/>
        <w:right w:val="none" w:sz="0" w:space="0" w:color="auto"/>
      </w:divBdr>
    </w:div>
    <w:div w:id="608514012">
      <w:bodyDiv w:val="1"/>
      <w:marLeft w:val="0"/>
      <w:marRight w:val="0"/>
      <w:marTop w:val="0"/>
      <w:marBottom w:val="0"/>
      <w:divBdr>
        <w:top w:val="none" w:sz="0" w:space="0" w:color="auto"/>
        <w:left w:val="none" w:sz="0" w:space="0" w:color="auto"/>
        <w:bottom w:val="none" w:sz="0" w:space="0" w:color="auto"/>
        <w:right w:val="none" w:sz="0" w:space="0" w:color="auto"/>
      </w:divBdr>
    </w:div>
    <w:div w:id="610551960">
      <w:bodyDiv w:val="1"/>
      <w:marLeft w:val="0"/>
      <w:marRight w:val="0"/>
      <w:marTop w:val="0"/>
      <w:marBottom w:val="0"/>
      <w:divBdr>
        <w:top w:val="none" w:sz="0" w:space="0" w:color="auto"/>
        <w:left w:val="none" w:sz="0" w:space="0" w:color="auto"/>
        <w:bottom w:val="none" w:sz="0" w:space="0" w:color="auto"/>
        <w:right w:val="none" w:sz="0" w:space="0" w:color="auto"/>
      </w:divBdr>
    </w:div>
    <w:div w:id="613752964">
      <w:bodyDiv w:val="1"/>
      <w:marLeft w:val="0"/>
      <w:marRight w:val="0"/>
      <w:marTop w:val="0"/>
      <w:marBottom w:val="0"/>
      <w:divBdr>
        <w:top w:val="none" w:sz="0" w:space="0" w:color="auto"/>
        <w:left w:val="none" w:sz="0" w:space="0" w:color="auto"/>
        <w:bottom w:val="none" w:sz="0" w:space="0" w:color="auto"/>
        <w:right w:val="none" w:sz="0" w:space="0" w:color="auto"/>
      </w:divBdr>
    </w:div>
    <w:div w:id="613823975">
      <w:bodyDiv w:val="1"/>
      <w:marLeft w:val="0"/>
      <w:marRight w:val="0"/>
      <w:marTop w:val="0"/>
      <w:marBottom w:val="0"/>
      <w:divBdr>
        <w:top w:val="none" w:sz="0" w:space="0" w:color="auto"/>
        <w:left w:val="none" w:sz="0" w:space="0" w:color="auto"/>
        <w:bottom w:val="none" w:sz="0" w:space="0" w:color="auto"/>
        <w:right w:val="none" w:sz="0" w:space="0" w:color="auto"/>
      </w:divBdr>
    </w:div>
    <w:div w:id="654647350">
      <w:bodyDiv w:val="1"/>
      <w:marLeft w:val="0"/>
      <w:marRight w:val="0"/>
      <w:marTop w:val="0"/>
      <w:marBottom w:val="0"/>
      <w:divBdr>
        <w:top w:val="none" w:sz="0" w:space="0" w:color="auto"/>
        <w:left w:val="none" w:sz="0" w:space="0" w:color="auto"/>
        <w:bottom w:val="none" w:sz="0" w:space="0" w:color="auto"/>
        <w:right w:val="none" w:sz="0" w:space="0" w:color="auto"/>
      </w:divBdr>
    </w:div>
    <w:div w:id="656110460">
      <w:bodyDiv w:val="1"/>
      <w:marLeft w:val="0"/>
      <w:marRight w:val="0"/>
      <w:marTop w:val="0"/>
      <w:marBottom w:val="0"/>
      <w:divBdr>
        <w:top w:val="none" w:sz="0" w:space="0" w:color="auto"/>
        <w:left w:val="none" w:sz="0" w:space="0" w:color="auto"/>
        <w:bottom w:val="none" w:sz="0" w:space="0" w:color="auto"/>
        <w:right w:val="none" w:sz="0" w:space="0" w:color="auto"/>
      </w:divBdr>
    </w:div>
    <w:div w:id="665204236">
      <w:bodyDiv w:val="1"/>
      <w:marLeft w:val="0"/>
      <w:marRight w:val="0"/>
      <w:marTop w:val="0"/>
      <w:marBottom w:val="0"/>
      <w:divBdr>
        <w:top w:val="none" w:sz="0" w:space="0" w:color="auto"/>
        <w:left w:val="none" w:sz="0" w:space="0" w:color="auto"/>
        <w:bottom w:val="none" w:sz="0" w:space="0" w:color="auto"/>
        <w:right w:val="none" w:sz="0" w:space="0" w:color="auto"/>
      </w:divBdr>
    </w:div>
    <w:div w:id="676157973">
      <w:bodyDiv w:val="1"/>
      <w:marLeft w:val="0"/>
      <w:marRight w:val="0"/>
      <w:marTop w:val="0"/>
      <w:marBottom w:val="0"/>
      <w:divBdr>
        <w:top w:val="none" w:sz="0" w:space="0" w:color="auto"/>
        <w:left w:val="none" w:sz="0" w:space="0" w:color="auto"/>
        <w:bottom w:val="none" w:sz="0" w:space="0" w:color="auto"/>
        <w:right w:val="none" w:sz="0" w:space="0" w:color="auto"/>
      </w:divBdr>
    </w:div>
    <w:div w:id="679621705">
      <w:bodyDiv w:val="1"/>
      <w:marLeft w:val="0"/>
      <w:marRight w:val="0"/>
      <w:marTop w:val="0"/>
      <w:marBottom w:val="0"/>
      <w:divBdr>
        <w:top w:val="none" w:sz="0" w:space="0" w:color="auto"/>
        <w:left w:val="none" w:sz="0" w:space="0" w:color="auto"/>
        <w:bottom w:val="none" w:sz="0" w:space="0" w:color="auto"/>
        <w:right w:val="none" w:sz="0" w:space="0" w:color="auto"/>
      </w:divBdr>
    </w:div>
    <w:div w:id="686761474">
      <w:bodyDiv w:val="1"/>
      <w:marLeft w:val="0"/>
      <w:marRight w:val="0"/>
      <w:marTop w:val="0"/>
      <w:marBottom w:val="0"/>
      <w:divBdr>
        <w:top w:val="none" w:sz="0" w:space="0" w:color="auto"/>
        <w:left w:val="none" w:sz="0" w:space="0" w:color="auto"/>
        <w:bottom w:val="none" w:sz="0" w:space="0" w:color="auto"/>
        <w:right w:val="none" w:sz="0" w:space="0" w:color="auto"/>
      </w:divBdr>
    </w:div>
    <w:div w:id="700514557">
      <w:bodyDiv w:val="1"/>
      <w:marLeft w:val="0"/>
      <w:marRight w:val="0"/>
      <w:marTop w:val="0"/>
      <w:marBottom w:val="0"/>
      <w:divBdr>
        <w:top w:val="none" w:sz="0" w:space="0" w:color="auto"/>
        <w:left w:val="none" w:sz="0" w:space="0" w:color="auto"/>
        <w:bottom w:val="none" w:sz="0" w:space="0" w:color="auto"/>
        <w:right w:val="none" w:sz="0" w:space="0" w:color="auto"/>
      </w:divBdr>
    </w:div>
    <w:div w:id="703988246">
      <w:bodyDiv w:val="1"/>
      <w:marLeft w:val="0"/>
      <w:marRight w:val="0"/>
      <w:marTop w:val="0"/>
      <w:marBottom w:val="0"/>
      <w:divBdr>
        <w:top w:val="none" w:sz="0" w:space="0" w:color="auto"/>
        <w:left w:val="none" w:sz="0" w:space="0" w:color="auto"/>
        <w:bottom w:val="none" w:sz="0" w:space="0" w:color="auto"/>
        <w:right w:val="none" w:sz="0" w:space="0" w:color="auto"/>
      </w:divBdr>
    </w:div>
    <w:div w:id="715357485">
      <w:bodyDiv w:val="1"/>
      <w:marLeft w:val="0"/>
      <w:marRight w:val="0"/>
      <w:marTop w:val="0"/>
      <w:marBottom w:val="0"/>
      <w:divBdr>
        <w:top w:val="none" w:sz="0" w:space="0" w:color="auto"/>
        <w:left w:val="none" w:sz="0" w:space="0" w:color="auto"/>
        <w:bottom w:val="none" w:sz="0" w:space="0" w:color="auto"/>
        <w:right w:val="none" w:sz="0" w:space="0" w:color="auto"/>
      </w:divBdr>
    </w:div>
    <w:div w:id="734669792">
      <w:bodyDiv w:val="1"/>
      <w:marLeft w:val="0"/>
      <w:marRight w:val="0"/>
      <w:marTop w:val="0"/>
      <w:marBottom w:val="0"/>
      <w:divBdr>
        <w:top w:val="none" w:sz="0" w:space="0" w:color="auto"/>
        <w:left w:val="none" w:sz="0" w:space="0" w:color="auto"/>
        <w:bottom w:val="none" w:sz="0" w:space="0" w:color="auto"/>
        <w:right w:val="none" w:sz="0" w:space="0" w:color="auto"/>
      </w:divBdr>
      <w:divsChild>
        <w:div w:id="1655796793">
          <w:marLeft w:val="0"/>
          <w:marRight w:val="0"/>
          <w:marTop w:val="480"/>
          <w:marBottom w:val="0"/>
          <w:divBdr>
            <w:top w:val="single" w:sz="6" w:space="0" w:color="E4E7F2"/>
            <w:left w:val="single" w:sz="6" w:space="0" w:color="E4E7F2"/>
            <w:bottom w:val="single" w:sz="6" w:space="0" w:color="E4E7F2"/>
            <w:right w:val="single" w:sz="6" w:space="0" w:color="E4E7F2"/>
          </w:divBdr>
          <w:divsChild>
            <w:div w:id="1367220198">
              <w:marLeft w:val="0"/>
              <w:marRight w:val="0"/>
              <w:marTop w:val="0"/>
              <w:marBottom w:val="0"/>
              <w:divBdr>
                <w:top w:val="none" w:sz="0" w:space="0" w:color="auto"/>
                <w:left w:val="none" w:sz="0" w:space="0" w:color="auto"/>
                <w:bottom w:val="none" w:sz="0" w:space="0" w:color="auto"/>
                <w:right w:val="none" w:sz="0" w:space="0" w:color="auto"/>
              </w:divBdr>
              <w:divsChild>
                <w:div w:id="1374696047">
                  <w:marLeft w:val="0"/>
                  <w:marRight w:val="315"/>
                  <w:marTop w:val="0"/>
                  <w:marBottom w:val="0"/>
                  <w:divBdr>
                    <w:top w:val="none" w:sz="0" w:space="0" w:color="auto"/>
                    <w:left w:val="none" w:sz="0" w:space="0" w:color="auto"/>
                    <w:bottom w:val="none" w:sz="0" w:space="0" w:color="auto"/>
                    <w:right w:val="none" w:sz="0" w:space="0" w:color="auto"/>
                  </w:divBdr>
                  <w:divsChild>
                    <w:div w:id="1477793116">
                      <w:marLeft w:val="0"/>
                      <w:marRight w:val="0"/>
                      <w:marTop w:val="0"/>
                      <w:marBottom w:val="0"/>
                      <w:divBdr>
                        <w:top w:val="none" w:sz="0" w:space="0" w:color="auto"/>
                        <w:left w:val="none" w:sz="0" w:space="0" w:color="auto"/>
                        <w:bottom w:val="none" w:sz="0" w:space="0" w:color="auto"/>
                        <w:right w:val="none" w:sz="0" w:space="0" w:color="auto"/>
                      </w:divBdr>
                      <w:divsChild>
                        <w:div w:id="534656820">
                          <w:marLeft w:val="-225"/>
                          <w:marRight w:val="-225"/>
                          <w:marTop w:val="0"/>
                          <w:marBottom w:val="0"/>
                          <w:divBdr>
                            <w:top w:val="none" w:sz="0" w:space="0" w:color="auto"/>
                            <w:left w:val="none" w:sz="0" w:space="0" w:color="auto"/>
                            <w:bottom w:val="none" w:sz="0" w:space="0" w:color="auto"/>
                            <w:right w:val="none" w:sz="0" w:space="0" w:color="auto"/>
                          </w:divBdr>
                          <w:divsChild>
                            <w:div w:id="501508604">
                              <w:marLeft w:val="0"/>
                              <w:marRight w:val="0"/>
                              <w:marTop w:val="0"/>
                              <w:marBottom w:val="0"/>
                              <w:divBdr>
                                <w:top w:val="none" w:sz="0" w:space="0" w:color="auto"/>
                                <w:left w:val="none" w:sz="0" w:space="0" w:color="auto"/>
                                <w:bottom w:val="none" w:sz="0" w:space="0" w:color="auto"/>
                                <w:right w:val="none" w:sz="0" w:space="0" w:color="auto"/>
                              </w:divBdr>
                              <w:divsChild>
                                <w:div w:id="606156081">
                                  <w:marLeft w:val="0"/>
                                  <w:marRight w:val="0"/>
                                  <w:marTop w:val="0"/>
                                  <w:marBottom w:val="0"/>
                                  <w:divBdr>
                                    <w:top w:val="none" w:sz="0" w:space="0" w:color="auto"/>
                                    <w:left w:val="none" w:sz="0" w:space="0" w:color="auto"/>
                                    <w:bottom w:val="none" w:sz="0" w:space="0" w:color="auto"/>
                                    <w:right w:val="none" w:sz="0" w:space="0" w:color="auto"/>
                                  </w:divBdr>
                                </w:div>
                                <w:div w:id="8243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0025">
                          <w:marLeft w:val="0"/>
                          <w:marRight w:val="0"/>
                          <w:marTop w:val="0"/>
                          <w:marBottom w:val="0"/>
                          <w:divBdr>
                            <w:top w:val="none" w:sz="0" w:space="0" w:color="auto"/>
                            <w:left w:val="none" w:sz="0" w:space="0" w:color="auto"/>
                            <w:bottom w:val="none" w:sz="0" w:space="0" w:color="auto"/>
                            <w:right w:val="none" w:sz="0" w:space="0" w:color="auto"/>
                          </w:divBdr>
                          <w:divsChild>
                            <w:div w:id="14090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304">
                      <w:marLeft w:val="0"/>
                      <w:marRight w:val="0"/>
                      <w:marTop w:val="0"/>
                      <w:marBottom w:val="0"/>
                      <w:divBdr>
                        <w:top w:val="none" w:sz="0" w:space="0" w:color="auto"/>
                        <w:left w:val="none" w:sz="0" w:space="0" w:color="auto"/>
                        <w:bottom w:val="none" w:sz="0" w:space="0" w:color="auto"/>
                        <w:right w:val="none" w:sz="0" w:space="0" w:color="auto"/>
                      </w:divBdr>
                      <w:divsChild>
                        <w:div w:id="1895459266">
                          <w:marLeft w:val="0"/>
                          <w:marRight w:val="0"/>
                          <w:marTop w:val="0"/>
                          <w:marBottom w:val="0"/>
                          <w:divBdr>
                            <w:top w:val="none" w:sz="0" w:space="0" w:color="auto"/>
                            <w:left w:val="none" w:sz="0" w:space="0" w:color="auto"/>
                            <w:bottom w:val="none" w:sz="0" w:space="0" w:color="auto"/>
                            <w:right w:val="none" w:sz="0" w:space="0" w:color="auto"/>
                          </w:divBdr>
                          <w:divsChild>
                            <w:div w:id="1092779389">
                              <w:marLeft w:val="0"/>
                              <w:marRight w:val="0"/>
                              <w:marTop w:val="0"/>
                              <w:marBottom w:val="0"/>
                              <w:divBdr>
                                <w:top w:val="none" w:sz="0" w:space="0" w:color="auto"/>
                                <w:left w:val="none" w:sz="0" w:space="0" w:color="auto"/>
                                <w:bottom w:val="none" w:sz="0" w:space="0" w:color="auto"/>
                                <w:right w:val="none" w:sz="0" w:space="0" w:color="auto"/>
                              </w:divBdr>
                            </w:div>
                            <w:div w:id="16536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7399">
                  <w:marLeft w:val="0"/>
                  <w:marRight w:val="0"/>
                  <w:marTop w:val="0"/>
                  <w:marBottom w:val="0"/>
                  <w:divBdr>
                    <w:top w:val="none" w:sz="0" w:space="18" w:color="auto"/>
                    <w:left w:val="single" w:sz="6" w:space="19" w:color="E4E7F2"/>
                    <w:bottom w:val="none" w:sz="0" w:space="12" w:color="auto"/>
                    <w:right w:val="none" w:sz="0" w:space="18" w:color="auto"/>
                  </w:divBdr>
                  <w:divsChild>
                    <w:div w:id="1944024902">
                      <w:marLeft w:val="0"/>
                      <w:marRight w:val="0"/>
                      <w:marTop w:val="0"/>
                      <w:marBottom w:val="0"/>
                      <w:divBdr>
                        <w:top w:val="none" w:sz="0" w:space="0" w:color="auto"/>
                        <w:left w:val="none" w:sz="0" w:space="0" w:color="auto"/>
                        <w:bottom w:val="none" w:sz="0" w:space="0" w:color="auto"/>
                        <w:right w:val="none" w:sz="0" w:space="0" w:color="auto"/>
                      </w:divBdr>
                      <w:divsChild>
                        <w:div w:id="1617371248">
                          <w:marLeft w:val="0"/>
                          <w:marRight w:val="0"/>
                          <w:marTop w:val="0"/>
                          <w:marBottom w:val="0"/>
                          <w:divBdr>
                            <w:top w:val="none" w:sz="0" w:space="0" w:color="auto"/>
                            <w:left w:val="none" w:sz="0" w:space="0" w:color="auto"/>
                            <w:bottom w:val="none" w:sz="0" w:space="0" w:color="auto"/>
                            <w:right w:val="none" w:sz="0" w:space="0" w:color="auto"/>
                          </w:divBdr>
                        </w:div>
                      </w:divsChild>
                    </w:div>
                    <w:div w:id="1739788739">
                      <w:marLeft w:val="0"/>
                      <w:marRight w:val="0"/>
                      <w:marTop w:val="100"/>
                      <w:marBottom w:val="0"/>
                      <w:divBdr>
                        <w:top w:val="none" w:sz="0" w:space="0" w:color="auto"/>
                        <w:left w:val="none" w:sz="0" w:space="0" w:color="auto"/>
                        <w:bottom w:val="none" w:sz="0" w:space="0" w:color="auto"/>
                        <w:right w:val="none" w:sz="0" w:space="0" w:color="auto"/>
                      </w:divBdr>
                      <w:divsChild>
                        <w:div w:id="13726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9414">
              <w:marLeft w:val="0"/>
              <w:marRight w:val="0"/>
              <w:marTop w:val="0"/>
              <w:marBottom w:val="0"/>
              <w:divBdr>
                <w:top w:val="single" w:sz="6" w:space="0" w:color="E4E7F2"/>
                <w:left w:val="none" w:sz="0" w:space="0" w:color="auto"/>
                <w:bottom w:val="none" w:sz="0" w:space="0" w:color="auto"/>
                <w:right w:val="none" w:sz="0" w:space="0" w:color="auto"/>
              </w:divBdr>
              <w:divsChild>
                <w:div w:id="945308051">
                  <w:marLeft w:val="0"/>
                  <w:marRight w:val="0"/>
                  <w:marTop w:val="0"/>
                  <w:marBottom w:val="0"/>
                  <w:divBdr>
                    <w:top w:val="none" w:sz="0" w:space="0" w:color="auto"/>
                    <w:left w:val="none" w:sz="0" w:space="0" w:color="auto"/>
                    <w:bottom w:val="none" w:sz="0" w:space="0" w:color="auto"/>
                    <w:right w:val="none" w:sz="0" w:space="0" w:color="auto"/>
                  </w:divBdr>
                  <w:divsChild>
                    <w:div w:id="1597131883">
                      <w:marLeft w:val="0"/>
                      <w:marRight w:val="0"/>
                      <w:marTop w:val="0"/>
                      <w:marBottom w:val="0"/>
                      <w:divBdr>
                        <w:top w:val="none" w:sz="0" w:space="0" w:color="auto"/>
                        <w:left w:val="none" w:sz="0" w:space="0" w:color="auto"/>
                        <w:bottom w:val="none" w:sz="0" w:space="0" w:color="auto"/>
                        <w:right w:val="none" w:sz="0" w:space="0" w:color="auto"/>
                      </w:divBdr>
                      <w:divsChild>
                        <w:div w:id="886380251">
                          <w:marLeft w:val="0"/>
                          <w:marRight w:val="0"/>
                          <w:marTop w:val="0"/>
                          <w:marBottom w:val="0"/>
                          <w:divBdr>
                            <w:top w:val="none" w:sz="0" w:space="0" w:color="auto"/>
                            <w:left w:val="none" w:sz="0" w:space="0" w:color="auto"/>
                            <w:bottom w:val="none" w:sz="0" w:space="0" w:color="auto"/>
                            <w:right w:val="none" w:sz="0" w:space="0" w:color="auto"/>
                          </w:divBdr>
                          <w:divsChild>
                            <w:div w:id="81880613">
                              <w:marLeft w:val="0"/>
                              <w:marRight w:val="0"/>
                              <w:marTop w:val="0"/>
                              <w:marBottom w:val="0"/>
                              <w:divBdr>
                                <w:top w:val="none" w:sz="0" w:space="0" w:color="auto"/>
                                <w:left w:val="none" w:sz="0" w:space="0" w:color="auto"/>
                                <w:bottom w:val="none" w:sz="0" w:space="0" w:color="auto"/>
                                <w:right w:val="none" w:sz="0" w:space="0" w:color="auto"/>
                              </w:divBdr>
                              <w:divsChild>
                                <w:div w:id="1992906201">
                                  <w:marLeft w:val="0"/>
                                  <w:marRight w:val="0"/>
                                  <w:marTop w:val="0"/>
                                  <w:marBottom w:val="0"/>
                                  <w:divBdr>
                                    <w:top w:val="none" w:sz="0" w:space="0" w:color="auto"/>
                                    <w:left w:val="none" w:sz="0" w:space="0" w:color="auto"/>
                                    <w:bottom w:val="none" w:sz="0" w:space="0" w:color="auto"/>
                                    <w:right w:val="none" w:sz="0" w:space="0" w:color="auto"/>
                                  </w:divBdr>
                                  <w:divsChild>
                                    <w:div w:id="1235356488">
                                      <w:marLeft w:val="0"/>
                                      <w:marRight w:val="0"/>
                                      <w:marTop w:val="0"/>
                                      <w:marBottom w:val="0"/>
                                      <w:divBdr>
                                        <w:top w:val="none" w:sz="0" w:space="0" w:color="auto"/>
                                        <w:left w:val="none" w:sz="0" w:space="0" w:color="auto"/>
                                        <w:bottom w:val="none" w:sz="0" w:space="0" w:color="auto"/>
                                        <w:right w:val="none" w:sz="0" w:space="0" w:color="auto"/>
                                      </w:divBdr>
                                    </w:div>
                                    <w:div w:id="13766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071589">
      <w:bodyDiv w:val="1"/>
      <w:marLeft w:val="0"/>
      <w:marRight w:val="0"/>
      <w:marTop w:val="0"/>
      <w:marBottom w:val="0"/>
      <w:divBdr>
        <w:top w:val="none" w:sz="0" w:space="0" w:color="auto"/>
        <w:left w:val="none" w:sz="0" w:space="0" w:color="auto"/>
        <w:bottom w:val="none" w:sz="0" w:space="0" w:color="auto"/>
        <w:right w:val="none" w:sz="0" w:space="0" w:color="auto"/>
      </w:divBdr>
    </w:div>
    <w:div w:id="754981475">
      <w:bodyDiv w:val="1"/>
      <w:marLeft w:val="0"/>
      <w:marRight w:val="0"/>
      <w:marTop w:val="0"/>
      <w:marBottom w:val="0"/>
      <w:divBdr>
        <w:top w:val="none" w:sz="0" w:space="0" w:color="auto"/>
        <w:left w:val="none" w:sz="0" w:space="0" w:color="auto"/>
        <w:bottom w:val="none" w:sz="0" w:space="0" w:color="auto"/>
        <w:right w:val="none" w:sz="0" w:space="0" w:color="auto"/>
      </w:divBdr>
    </w:div>
    <w:div w:id="757483672">
      <w:bodyDiv w:val="1"/>
      <w:marLeft w:val="0"/>
      <w:marRight w:val="0"/>
      <w:marTop w:val="0"/>
      <w:marBottom w:val="0"/>
      <w:divBdr>
        <w:top w:val="none" w:sz="0" w:space="0" w:color="auto"/>
        <w:left w:val="none" w:sz="0" w:space="0" w:color="auto"/>
        <w:bottom w:val="none" w:sz="0" w:space="0" w:color="auto"/>
        <w:right w:val="none" w:sz="0" w:space="0" w:color="auto"/>
      </w:divBdr>
    </w:div>
    <w:div w:id="770781023">
      <w:bodyDiv w:val="1"/>
      <w:marLeft w:val="0"/>
      <w:marRight w:val="0"/>
      <w:marTop w:val="0"/>
      <w:marBottom w:val="0"/>
      <w:divBdr>
        <w:top w:val="none" w:sz="0" w:space="0" w:color="auto"/>
        <w:left w:val="none" w:sz="0" w:space="0" w:color="auto"/>
        <w:bottom w:val="none" w:sz="0" w:space="0" w:color="auto"/>
        <w:right w:val="none" w:sz="0" w:space="0" w:color="auto"/>
      </w:divBdr>
    </w:div>
    <w:div w:id="797069379">
      <w:bodyDiv w:val="1"/>
      <w:marLeft w:val="0"/>
      <w:marRight w:val="0"/>
      <w:marTop w:val="0"/>
      <w:marBottom w:val="0"/>
      <w:divBdr>
        <w:top w:val="none" w:sz="0" w:space="0" w:color="auto"/>
        <w:left w:val="none" w:sz="0" w:space="0" w:color="auto"/>
        <w:bottom w:val="none" w:sz="0" w:space="0" w:color="auto"/>
        <w:right w:val="none" w:sz="0" w:space="0" w:color="auto"/>
      </w:divBdr>
    </w:div>
    <w:div w:id="808936607">
      <w:bodyDiv w:val="1"/>
      <w:marLeft w:val="0"/>
      <w:marRight w:val="0"/>
      <w:marTop w:val="0"/>
      <w:marBottom w:val="0"/>
      <w:divBdr>
        <w:top w:val="none" w:sz="0" w:space="0" w:color="auto"/>
        <w:left w:val="none" w:sz="0" w:space="0" w:color="auto"/>
        <w:bottom w:val="none" w:sz="0" w:space="0" w:color="auto"/>
        <w:right w:val="none" w:sz="0" w:space="0" w:color="auto"/>
      </w:divBdr>
    </w:div>
    <w:div w:id="819276587">
      <w:bodyDiv w:val="1"/>
      <w:marLeft w:val="0"/>
      <w:marRight w:val="0"/>
      <w:marTop w:val="0"/>
      <w:marBottom w:val="0"/>
      <w:divBdr>
        <w:top w:val="none" w:sz="0" w:space="0" w:color="auto"/>
        <w:left w:val="none" w:sz="0" w:space="0" w:color="auto"/>
        <w:bottom w:val="none" w:sz="0" w:space="0" w:color="auto"/>
        <w:right w:val="none" w:sz="0" w:space="0" w:color="auto"/>
      </w:divBdr>
    </w:div>
    <w:div w:id="850533356">
      <w:bodyDiv w:val="1"/>
      <w:marLeft w:val="0"/>
      <w:marRight w:val="0"/>
      <w:marTop w:val="0"/>
      <w:marBottom w:val="0"/>
      <w:divBdr>
        <w:top w:val="none" w:sz="0" w:space="0" w:color="auto"/>
        <w:left w:val="none" w:sz="0" w:space="0" w:color="auto"/>
        <w:bottom w:val="none" w:sz="0" w:space="0" w:color="auto"/>
        <w:right w:val="none" w:sz="0" w:space="0" w:color="auto"/>
      </w:divBdr>
    </w:div>
    <w:div w:id="875432194">
      <w:bodyDiv w:val="1"/>
      <w:marLeft w:val="0"/>
      <w:marRight w:val="0"/>
      <w:marTop w:val="0"/>
      <w:marBottom w:val="0"/>
      <w:divBdr>
        <w:top w:val="none" w:sz="0" w:space="0" w:color="auto"/>
        <w:left w:val="none" w:sz="0" w:space="0" w:color="auto"/>
        <w:bottom w:val="none" w:sz="0" w:space="0" w:color="auto"/>
        <w:right w:val="none" w:sz="0" w:space="0" w:color="auto"/>
      </w:divBdr>
    </w:div>
    <w:div w:id="898858848">
      <w:bodyDiv w:val="1"/>
      <w:marLeft w:val="0"/>
      <w:marRight w:val="0"/>
      <w:marTop w:val="0"/>
      <w:marBottom w:val="0"/>
      <w:divBdr>
        <w:top w:val="none" w:sz="0" w:space="0" w:color="auto"/>
        <w:left w:val="none" w:sz="0" w:space="0" w:color="auto"/>
        <w:bottom w:val="none" w:sz="0" w:space="0" w:color="auto"/>
        <w:right w:val="none" w:sz="0" w:space="0" w:color="auto"/>
      </w:divBdr>
    </w:div>
    <w:div w:id="915285982">
      <w:bodyDiv w:val="1"/>
      <w:marLeft w:val="0"/>
      <w:marRight w:val="0"/>
      <w:marTop w:val="0"/>
      <w:marBottom w:val="0"/>
      <w:divBdr>
        <w:top w:val="none" w:sz="0" w:space="0" w:color="auto"/>
        <w:left w:val="none" w:sz="0" w:space="0" w:color="auto"/>
        <w:bottom w:val="none" w:sz="0" w:space="0" w:color="auto"/>
        <w:right w:val="none" w:sz="0" w:space="0" w:color="auto"/>
      </w:divBdr>
    </w:div>
    <w:div w:id="943614719">
      <w:bodyDiv w:val="1"/>
      <w:marLeft w:val="0"/>
      <w:marRight w:val="0"/>
      <w:marTop w:val="0"/>
      <w:marBottom w:val="0"/>
      <w:divBdr>
        <w:top w:val="none" w:sz="0" w:space="0" w:color="auto"/>
        <w:left w:val="none" w:sz="0" w:space="0" w:color="auto"/>
        <w:bottom w:val="none" w:sz="0" w:space="0" w:color="auto"/>
        <w:right w:val="none" w:sz="0" w:space="0" w:color="auto"/>
      </w:divBdr>
    </w:div>
    <w:div w:id="944459517">
      <w:bodyDiv w:val="1"/>
      <w:marLeft w:val="0"/>
      <w:marRight w:val="0"/>
      <w:marTop w:val="0"/>
      <w:marBottom w:val="0"/>
      <w:divBdr>
        <w:top w:val="none" w:sz="0" w:space="0" w:color="auto"/>
        <w:left w:val="none" w:sz="0" w:space="0" w:color="auto"/>
        <w:bottom w:val="none" w:sz="0" w:space="0" w:color="auto"/>
        <w:right w:val="none" w:sz="0" w:space="0" w:color="auto"/>
      </w:divBdr>
    </w:div>
    <w:div w:id="944657378">
      <w:bodyDiv w:val="1"/>
      <w:marLeft w:val="0"/>
      <w:marRight w:val="0"/>
      <w:marTop w:val="0"/>
      <w:marBottom w:val="0"/>
      <w:divBdr>
        <w:top w:val="none" w:sz="0" w:space="0" w:color="auto"/>
        <w:left w:val="none" w:sz="0" w:space="0" w:color="auto"/>
        <w:bottom w:val="none" w:sz="0" w:space="0" w:color="auto"/>
        <w:right w:val="none" w:sz="0" w:space="0" w:color="auto"/>
      </w:divBdr>
    </w:div>
    <w:div w:id="971667857">
      <w:bodyDiv w:val="1"/>
      <w:marLeft w:val="0"/>
      <w:marRight w:val="0"/>
      <w:marTop w:val="0"/>
      <w:marBottom w:val="0"/>
      <w:divBdr>
        <w:top w:val="none" w:sz="0" w:space="0" w:color="auto"/>
        <w:left w:val="none" w:sz="0" w:space="0" w:color="auto"/>
        <w:bottom w:val="none" w:sz="0" w:space="0" w:color="auto"/>
        <w:right w:val="none" w:sz="0" w:space="0" w:color="auto"/>
      </w:divBdr>
    </w:div>
    <w:div w:id="975912505">
      <w:bodyDiv w:val="1"/>
      <w:marLeft w:val="0"/>
      <w:marRight w:val="0"/>
      <w:marTop w:val="0"/>
      <w:marBottom w:val="0"/>
      <w:divBdr>
        <w:top w:val="none" w:sz="0" w:space="0" w:color="auto"/>
        <w:left w:val="none" w:sz="0" w:space="0" w:color="auto"/>
        <w:bottom w:val="none" w:sz="0" w:space="0" w:color="auto"/>
        <w:right w:val="none" w:sz="0" w:space="0" w:color="auto"/>
      </w:divBdr>
    </w:div>
    <w:div w:id="980157393">
      <w:bodyDiv w:val="1"/>
      <w:marLeft w:val="0"/>
      <w:marRight w:val="0"/>
      <w:marTop w:val="0"/>
      <w:marBottom w:val="0"/>
      <w:divBdr>
        <w:top w:val="none" w:sz="0" w:space="0" w:color="auto"/>
        <w:left w:val="none" w:sz="0" w:space="0" w:color="auto"/>
        <w:bottom w:val="none" w:sz="0" w:space="0" w:color="auto"/>
        <w:right w:val="none" w:sz="0" w:space="0" w:color="auto"/>
      </w:divBdr>
    </w:div>
    <w:div w:id="985932873">
      <w:bodyDiv w:val="1"/>
      <w:marLeft w:val="0"/>
      <w:marRight w:val="0"/>
      <w:marTop w:val="0"/>
      <w:marBottom w:val="0"/>
      <w:divBdr>
        <w:top w:val="none" w:sz="0" w:space="0" w:color="auto"/>
        <w:left w:val="none" w:sz="0" w:space="0" w:color="auto"/>
        <w:bottom w:val="none" w:sz="0" w:space="0" w:color="auto"/>
        <w:right w:val="none" w:sz="0" w:space="0" w:color="auto"/>
      </w:divBdr>
    </w:div>
    <w:div w:id="1012604298">
      <w:bodyDiv w:val="1"/>
      <w:marLeft w:val="0"/>
      <w:marRight w:val="0"/>
      <w:marTop w:val="0"/>
      <w:marBottom w:val="0"/>
      <w:divBdr>
        <w:top w:val="none" w:sz="0" w:space="0" w:color="auto"/>
        <w:left w:val="none" w:sz="0" w:space="0" w:color="auto"/>
        <w:bottom w:val="none" w:sz="0" w:space="0" w:color="auto"/>
        <w:right w:val="none" w:sz="0" w:space="0" w:color="auto"/>
      </w:divBdr>
    </w:div>
    <w:div w:id="1072309087">
      <w:bodyDiv w:val="1"/>
      <w:marLeft w:val="0"/>
      <w:marRight w:val="0"/>
      <w:marTop w:val="0"/>
      <w:marBottom w:val="0"/>
      <w:divBdr>
        <w:top w:val="none" w:sz="0" w:space="0" w:color="auto"/>
        <w:left w:val="none" w:sz="0" w:space="0" w:color="auto"/>
        <w:bottom w:val="none" w:sz="0" w:space="0" w:color="auto"/>
        <w:right w:val="none" w:sz="0" w:space="0" w:color="auto"/>
      </w:divBdr>
    </w:div>
    <w:div w:id="1074399167">
      <w:bodyDiv w:val="1"/>
      <w:marLeft w:val="0"/>
      <w:marRight w:val="0"/>
      <w:marTop w:val="0"/>
      <w:marBottom w:val="0"/>
      <w:divBdr>
        <w:top w:val="none" w:sz="0" w:space="0" w:color="auto"/>
        <w:left w:val="none" w:sz="0" w:space="0" w:color="auto"/>
        <w:bottom w:val="none" w:sz="0" w:space="0" w:color="auto"/>
        <w:right w:val="none" w:sz="0" w:space="0" w:color="auto"/>
      </w:divBdr>
    </w:div>
    <w:div w:id="1076317455">
      <w:bodyDiv w:val="1"/>
      <w:marLeft w:val="0"/>
      <w:marRight w:val="0"/>
      <w:marTop w:val="0"/>
      <w:marBottom w:val="0"/>
      <w:divBdr>
        <w:top w:val="none" w:sz="0" w:space="0" w:color="auto"/>
        <w:left w:val="none" w:sz="0" w:space="0" w:color="auto"/>
        <w:bottom w:val="none" w:sz="0" w:space="0" w:color="auto"/>
        <w:right w:val="none" w:sz="0" w:space="0" w:color="auto"/>
      </w:divBdr>
    </w:div>
    <w:div w:id="1089230970">
      <w:bodyDiv w:val="1"/>
      <w:marLeft w:val="0"/>
      <w:marRight w:val="0"/>
      <w:marTop w:val="0"/>
      <w:marBottom w:val="0"/>
      <w:divBdr>
        <w:top w:val="none" w:sz="0" w:space="0" w:color="auto"/>
        <w:left w:val="none" w:sz="0" w:space="0" w:color="auto"/>
        <w:bottom w:val="none" w:sz="0" w:space="0" w:color="auto"/>
        <w:right w:val="none" w:sz="0" w:space="0" w:color="auto"/>
      </w:divBdr>
    </w:div>
    <w:div w:id="1096755799">
      <w:bodyDiv w:val="1"/>
      <w:marLeft w:val="0"/>
      <w:marRight w:val="0"/>
      <w:marTop w:val="0"/>
      <w:marBottom w:val="0"/>
      <w:divBdr>
        <w:top w:val="none" w:sz="0" w:space="0" w:color="auto"/>
        <w:left w:val="none" w:sz="0" w:space="0" w:color="auto"/>
        <w:bottom w:val="none" w:sz="0" w:space="0" w:color="auto"/>
        <w:right w:val="none" w:sz="0" w:space="0" w:color="auto"/>
      </w:divBdr>
    </w:div>
    <w:div w:id="1106267475">
      <w:bodyDiv w:val="1"/>
      <w:marLeft w:val="0"/>
      <w:marRight w:val="0"/>
      <w:marTop w:val="0"/>
      <w:marBottom w:val="0"/>
      <w:divBdr>
        <w:top w:val="none" w:sz="0" w:space="0" w:color="auto"/>
        <w:left w:val="none" w:sz="0" w:space="0" w:color="auto"/>
        <w:bottom w:val="none" w:sz="0" w:space="0" w:color="auto"/>
        <w:right w:val="none" w:sz="0" w:space="0" w:color="auto"/>
      </w:divBdr>
    </w:div>
    <w:div w:id="1118647383">
      <w:bodyDiv w:val="1"/>
      <w:marLeft w:val="0"/>
      <w:marRight w:val="0"/>
      <w:marTop w:val="0"/>
      <w:marBottom w:val="0"/>
      <w:divBdr>
        <w:top w:val="none" w:sz="0" w:space="0" w:color="auto"/>
        <w:left w:val="none" w:sz="0" w:space="0" w:color="auto"/>
        <w:bottom w:val="none" w:sz="0" w:space="0" w:color="auto"/>
        <w:right w:val="none" w:sz="0" w:space="0" w:color="auto"/>
      </w:divBdr>
    </w:div>
    <w:div w:id="1118984321">
      <w:bodyDiv w:val="1"/>
      <w:marLeft w:val="0"/>
      <w:marRight w:val="0"/>
      <w:marTop w:val="0"/>
      <w:marBottom w:val="0"/>
      <w:divBdr>
        <w:top w:val="none" w:sz="0" w:space="0" w:color="auto"/>
        <w:left w:val="none" w:sz="0" w:space="0" w:color="auto"/>
        <w:bottom w:val="none" w:sz="0" w:space="0" w:color="auto"/>
        <w:right w:val="none" w:sz="0" w:space="0" w:color="auto"/>
      </w:divBdr>
    </w:div>
    <w:div w:id="1122529228">
      <w:bodyDiv w:val="1"/>
      <w:marLeft w:val="0"/>
      <w:marRight w:val="0"/>
      <w:marTop w:val="0"/>
      <w:marBottom w:val="0"/>
      <w:divBdr>
        <w:top w:val="none" w:sz="0" w:space="0" w:color="auto"/>
        <w:left w:val="none" w:sz="0" w:space="0" w:color="auto"/>
        <w:bottom w:val="none" w:sz="0" w:space="0" w:color="auto"/>
        <w:right w:val="none" w:sz="0" w:space="0" w:color="auto"/>
      </w:divBdr>
    </w:div>
    <w:div w:id="1130124768">
      <w:bodyDiv w:val="1"/>
      <w:marLeft w:val="0"/>
      <w:marRight w:val="0"/>
      <w:marTop w:val="0"/>
      <w:marBottom w:val="0"/>
      <w:divBdr>
        <w:top w:val="none" w:sz="0" w:space="0" w:color="auto"/>
        <w:left w:val="none" w:sz="0" w:space="0" w:color="auto"/>
        <w:bottom w:val="none" w:sz="0" w:space="0" w:color="auto"/>
        <w:right w:val="none" w:sz="0" w:space="0" w:color="auto"/>
      </w:divBdr>
    </w:div>
    <w:div w:id="1139345576">
      <w:bodyDiv w:val="1"/>
      <w:marLeft w:val="0"/>
      <w:marRight w:val="0"/>
      <w:marTop w:val="0"/>
      <w:marBottom w:val="0"/>
      <w:divBdr>
        <w:top w:val="none" w:sz="0" w:space="0" w:color="auto"/>
        <w:left w:val="none" w:sz="0" w:space="0" w:color="auto"/>
        <w:bottom w:val="none" w:sz="0" w:space="0" w:color="auto"/>
        <w:right w:val="none" w:sz="0" w:space="0" w:color="auto"/>
      </w:divBdr>
    </w:div>
    <w:div w:id="1168516094">
      <w:bodyDiv w:val="1"/>
      <w:marLeft w:val="0"/>
      <w:marRight w:val="0"/>
      <w:marTop w:val="0"/>
      <w:marBottom w:val="0"/>
      <w:divBdr>
        <w:top w:val="none" w:sz="0" w:space="0" w:color="auto"/>
        <w:left w:val="none" w:sz="0" w:space="0" w:color="auto"/>
        <w:bottom w:val="none" w:sz="0" w:space="0" w:color="auto"/>
        <w:right w:val="none" w:sz="0" w:space="0" w:color="auto"/>
      </w:divBdr>
    </w:div>
    <w:div w:id="1176580888">
      <w:bodyDiv w:val="1"/>
      <w:marLeft w:val="0"/>
      <w:marRight w:val="0"/>
      <w:marTop w:val="0"/>
      <w:marBottom w:val="0"/>
      <w:divBdr>
        <w:top w:val="none" w:sz="0" w:space="0" w:color="auto"/>
        <w:left w:val="none" w:sz="0" w:space="0" w:color="auto"/>
        <w:bottom w:val="none" w:sz="0" w:space="0" w:color="auto"/>
        <w:right w:val="none" w:sz="0" w:space="0" w:color="auto"/>
      </w:divBdr>
    </w:div>
    <w:div w:id="1186096740">
      <w:bodyDiv w:val="1"/>
      <w:marLeft w:val="0"/>
      <w:marRight w:val="0"/>
      <w:marTop w:val="0"/>
      <w:marBottom w:val="0"/>
      <w:divBdr>
        <w:top w:val="none" w:sz="0" w:space="0" w:color="auto"/>
        <w:left w:val="none" w:sz="0" w:space="0" w:color="auto"/>
        <w:bottom w:val="none" w:sz="0" w:space="0" w:color="auto"/>
        <w:right w:val="none" w:sz="0" w:space="0" w:color="auto"/>
      </w:divBdr>
    </w:div>
    <w:div w:id="1186166360">
      <w:bodyDiv w:val="1"/>
      <w:marLeft w:val="0"/>
      <w:marRight w:val="0"/>
      <w:marTop w:val="0"/>
      <w:marBottom w:val="0"/>
      <w:divBdr>
        <w:top w:val="none" w:sz="0" w:space="0" w:color="auto"/>
        <w:left w:val="none" w:sz="0" w:space="0" w:color="auto"/>
        <w:bottom w:val="none" w:sz="0" w:space="0" w:color="auto"/>
        <w:right w:val="none" w:sz="0" w:space="0" w:color="auto"/>
      </w:divBdr>
    </w:div>
    <w:div w:id="1205630672">
      <w:bodyDiv w:val="1"/>
      <w:marLeft w:val="0"/>
      <w:marRight w:val="0"/>
      <w:marTop w:val="0"/>
      <w:marBottom w:val="0"/>
      <w:divBdr>
        <w:top w:val="none" w:sz="0" w:space="0" w:color="auto"/>
        <w:left w:val="none" w:sz="0" w:space="0" w:color="auto"/>
        <w:bottom w:val="none" w:sz="0" w:space="0" w:color="auto"/>
        <w:right w:val="none" w:sz="0" w:space="0" w:color="auto"/>
      </w:divBdr>
    </w:div>
    <w:div w:id="1212234684">
      <w:bodyDiv w:val="1"/>
      <w:marLeft w:val="0"/>
      <w:marRight w:val="0"/>
      <w:marTop w:val="0"/>
      <w:marBottom w:val="0"/>
      <w:divBdr>
        <w:top w:val="none" w:sz="0" w:space="0" w:color="auto"/>
        <w:left w:val="none" w:sz="0" w:space="0" w:color="auto"/>
        <w:bottom w:val="none" w:sz="0" w:space="0" w:color="auto"/>
        <w:right w:val="none" w:sz="0" w:space="0" w:color="auto"/>
      </w:divBdr>
    </w:div>
    <w:div w:id="1219169548">
      <w:bodyDiv w:val="1"/>
      <w:marLeft w:val="0"/>
      <w:marRight w:val="0"/>
      <w:marTop w:val="0"/>
      <w:marBottom w:val="0"/>
      <w:divBdr>
        <w:top w:val="none" w:sz="0" w:space="0" w:color="auto"/>
        <w:left w:val="none" w:sz="0" w:space="0" w:color="auto"/>
        <w:bottom w:val="none" w:sz="0" w:space="0" w:color="auto"/>
        <w:right w:val="none" w:sz="0" w:space="0" w:color="auto"/>
      </w:divBdr>
    </w:div>
    <w:div w:id="1220096834">
      <w:bodyDiv w:val="1"/>
      <w:marLeft w:val="0"/>
      <w:marRight w:val="0"/>
      <w:marTop w:val="0"/>
      <w:marBottom w:val="0"/>
      <w:divBdr>
        <w:top w:val="none" w:sz="0" w:space="0" w:color="auto"/>
        <w:left w:val="none" w:sz="0" w:space="0" w:color="auto"/>
        <w:bottom w:val="none" w:sz="0" w:space="0" w:color="auto"/>
        <w:right w:val="none" w:sz="0" w:space="0" w:color="auto"/>
      </w:divBdr>
    </w:div>
    <w:div w:id="1221289748">
      <w:bodyDiv w:val="1"/>
      <w:marLeft w:val="0"/>
      <w:marRight w:val="0"/>
      <w:marTop w:val="0"/>
      <w:marBottom w:val="0"/>
      <w:divBdr>
        <w:top w:val="none" w:sz="0" w:space="0" w:color="auto"/>
        <w:left w:val="none" w:sz="0" w:space="0" w:color="auto"/>
        <w:bottom w:val="none" w:sz="0" w:space="0" w:color="auto"/>
        <w:right w:val="none" w:sz="0" w:space="0" w:color="auto"/>
      </w:divBdr>
    </w:div>
    <w:div w:id="1229264022">
      <w:bodyDiv w:val="1"/>
      <w:marLeft w:val="0"/>
      <w:marRight w:val="0"/>
      <w:marTop w:val="0"/>
      <w:marBottom w:val="0"/>
      <w:divBdr>
        <w:top w:val="none" w:sz="0" w:space="0" w:color="auto"/>
        <w:left w:val="none" w:sz="0" w:space="0" w:color="auto"/>
        <w:bottom w:val="none" w:sz="0" w:space="0" w:color="auto"/>
        <w:right w:val="none" w:sz="0" w:space="0" w:color="auto"/>
      </w:divBdr>
    </w:div>
    <w:div w:id="1243831885">
      <w:bodyDiv w:val="1"/>
      <w:marLeft w:val="0"/>
      <w:marRight w:val="0"/>
      <w:marTop w:val="0"/>
      <w:marBottom w:val="0"/>
      <w:divBdr>
        <w:top w:val="none" w:sz="0" w:space="0" w:color="auto"/>
        <w:left w:val="none" w:sz="0" w:space="0" w:color="auto"/>
        <w:bottom w:val="none" w:sz="0" w:space="0" w:color="auto"/>
        <w:right w:val="none" w:sz="0" w:space="0" w:color="auto"/>
      </w:divBdr>
    </w:div>
    <w:div w:id="1258754798">
      <w:bodyDiv w:val="1"/>
      <w:marLeft w:val="0"/>
      <w:marRight w:val="0"/>
      <w:marTop w:val="0"/>
      <w:marBottom w:val="0"/>
      <w:divBdr>
        <w:top w:val="none" w:sz="0" w:space="0" w:color="auto"/>
        <w:left w:val="none" w:sz="0" w:space="0" w:color="auto"/>
        <w:bottom w:val="none" w:sz="0" w:space="0" w:color="auto"/>
        <w:right w:val="none" w:sz="0" w:space="0" w:color="auto"/>
      </w:divBdr>
    </w:div>
    <w:div w:id="1302274135">
      <w:bodyDiv w:val="1"/>
      <w:marLeft w:val="0"/>
      <w:marRight w:val="0"/>
      <w:marTop w:val="0"/>
      <w:marBottom w:val="0"/>
      <w:divBdr>
        <w:top w:val="none" w:sz="0" w:space="0" w:color="auto"/>
        <w:left w:val="none" w:sz="0" w:space="0" w:color="auto"/>
        <w:bottom w:val="none" w:sz="0" w:space="0" w:color="auto"/>
        <w:right w:val="none" w:sz="0" w:space="0" w:color="auto"/>
      </w:divBdr>
    </w:div>
    <w:div w:id="1307709812">
      <w:bodyDiv w:val="1"/>
      <w:marLeft w:val="0"/>
      <w:marRight w:val="0"/>
      <w:marTop w:val="0"/>
      <w:marBottom w:val="0"/>
      <w:divBdr>
        <w:top w:val="none" w:sz="0" w:space="0" w:color="auto"/>
        <w:left w:val="none" w:sz="0" w:space="0" w:color="auto"/>
        <w:bottom w:val="none" w:sz="0" w:space="0" w:color="auto"/>
        <w:right w:val="none" w:sz="0" w:space="0" w:color="auto"/>
      </w:divBdr>
    </w:div>
    <w:div w:id="1326973334">
      <w:bodyDiv w:val="1"/>
      <w:marLeft w:val="0"/>
      <w:marRight w:val="0"/>
      <w:marTop w:val="0"/>
      <w:marBottom w:val="0"/>
      <w:divBdr>
        <w:top w:val="none" w:sz="0" w:space="0" w:color="auto"/>
        <w:left w:val="none" w:sz="0" w:space="0" w:color="auto"/>
        <w:bottom w:val="none" w:sz="0" w:space="0" w:color="auto"/>
        <w:right w:val="none" w:sz="0" w:space="0" w:color="auto"/>
      </w:divBdr>
    </w:div>
    <w:div w:id="1338653752">
      <w:bodyDiv w:val="1"/>
      <w:marLeft w:val="0"/>
      <w:marRight w:val="0"/>
      <w:marTop w:val="0"/>
      <w:marBottom w:val="0"/>
      <w:divBdr>
        <w:top w:val="none" w:sz="0" w:space="0" w:color="auto"/>
        <w:left w:val="none" w:sz="0" w:space="0" w:color="auto"/>
        <w:bottom w:val="none" w:sz="0" w:space="0" w:color="auto"/>
        <w:right w:val="none" w:sz="0" w:space="0" w:color="auto"/>
      </w:divBdr>
    </w:div>
    <w:div w:id="1340502121">
      <w:bodyDiv w:val="1"/>
      <w:marLeft w:val="0"/>
      <w:marRight w:val="0"/>
      <w:marTop w:val="0"/>
      <w:marBottom w:val="0"/>
      <w:divBdr>
        <w:top w:val="none" w:sz="0" w:space="0" w:color="auto"/>
        <w:left w:val="none" w:sz="0" w:space="0" w:color="auto"/>
        <w:bottom w:val="none" w:sz="0" w:space="0" w:color="auto"/>
        <w:right w:val="none" w:sz="0" w:space="0" w:color="auto"/>
      </w:divBdr>
    </w:div>
    <w:div w:id="1360280016">
      <w:bodyDiv w:val="1"/>
      <w:marLeft w:val="0"/>
      <w:marRight w:val="0"/>
      <w:marTop w:val="0"/>
      <w:marBottom w:val="0"/>
      <w:divBdr>
        <w:top w:val="none" w:sz="0" w:space="0" w:color="auto"/>
        <w:left w:val="none" w:sz="0" w:space="0" w:color="auto"/>
        <w:bottom w:val="none" w:sz="0" w:space="0" w:color="auto"/>
        <w:right w:val="none" w:sz="0" w:space="0" w:color="auto"/>
      </w:divBdr>
    </w:div>
    <w:div w:id="1387342344">
      <w:bodyDiv w:val="1"/>
      <w:marLeft w:val="0"/>
      <w:marRight w:val="0"/>
      <w:marTop w:val="0"/>
      <w:marBottom w:val="0"/>
      <w:divBdr>
        <w:top w:val="none" w:sz="0" w:space="0" w:color="auto"/>
        <w:left w:val="none" w:sz="0" w:space="0" w:color="auto"/>
        <w:bottom w:val="none" w:sz="0" w:space="0" w:color="auto"/>
        <w:right w:val="none" w:sz="0" w:space="0" w:color="auto"/>
      </w:divBdr>
    </w:div>
    <w:div w:id="1424646937">
      <w:bodyDiv w:val="1"/>
      <w:marLeft w:val="0"/>
      <w:marRight w:val="0"/>
      <w:marTop w:val="0"/>
      <w:marBottom w:val="0"/>
      <w:divBdr>
        <w:top w:val="none" w:sz="0" w:space="0" w:color="auto"/>
        <w:left w:val="none" w:sz="0" w:space="0" w:color="auto"/>
        <w:bottom w:val="none" w:sz="0" w:space="0" w:color="auto"/>
        <w:right w:val="none" w:sz="0" w:space="0" w:color="auto"/>
      </w:divBdr>
    </w:div>
    <w:div w:id="1439528007">
      <w:bodyDiv w:val="1"/>
      <w:marLeft w:val="0"/>
      <w:marRight w:val="0"/>
      <w:marTop w:val="0"/>
      <w:marBottom w:val="0"/>
      <w:divBdr>
        <w:top w:val="none" w:sz="0" w:space="0" w:color="auto"/>
        <w:left w:val="none" w:sz="0" w:space="0" w:color="auto"/>
        <w:bottom w:val="none" w:sz="0" w:space="0" w:color="auto"/>
        <w:right w:val="none" w:sz="0" w:space="0" w:color="auto"/>
      </w:divBdr>
    </w:div>
    <w:div w:id="1449545068">
      <w:bodyDiv w:val="1"/>
      <w:marLeft w:val="0"/>
      <w:marRight w:val="0"/>
      <w:marTop w:val="0"/>
      <w:marBottom w:val="0"/>
      <w:divBdr>
        <w:top w:val="none" w:sz="0" w:space="0" w:color="auto"/>
        <w:left w:val="none" w:sz="0" w:space="0" w:color="auto"/>
        <w:bottom w:val="none" w:sz="0" w:space="0" w:color="auto"/>
        <w:right w:val="none" w:sz="0" w:space="0" w:color="auto"/>
      </w:divBdr>
    </w:div>
    <w:div w:id="1466658171">
      <w:bodyDiv w:val="1"/>
      <w:marLeft w:val="0"/>
      <w:marRight w:val="0"/>
      <w:marTop w:val="0"/>
      <w:marBottom w:val="0"/>
      <w:divBdr>
        <w:top w:val="none" w:sz="0" w:space="0" w:color="auto"/>
        <w:left w:val="none" w:sz="0" w:space="0" w:color="auto"/>
        <w:bottom w:val="none" w:sz="0" w:space="0" w:color="auto"/>
        <w:right w:val="none" w:sz="0" w:space="0" w:color="auto"/>
      </w:divBdr>
    </w:div>
    <w:div w:id="1471947509">
      <w:bodyDiv w:val="1"/>
      <w:marLeft w:val="0"/>
      <w:marRight w:val="0"/>
      <w:marTop w:val="0"/>
      <w:marBottom w:val="0"/>
      <w:divBdr>
        <w:top w:val="none" w:sz="0" w:space="0" w:color="auto"/>
        <w:left w:val="none" w:sz="0" w:space="0" w:color="auto"/>
        <w:bottom w:val="none" w:sz="0" w:space="0" w:color="auto"/>
        <w:right w:val="none" w:sz="0" w:space="0" w:color="auto"/>
      </w:divBdr>
    </w:div>
    <w:div w:id="1473716357">
      <w:bodyDiv w:val="1"/>
      <w:marLeft w:val="0"/>
      <w:marRight w:val="0"/>
      <w:marTop w:val="0"/>
      <w:marBottom w:val="0"/>
      <w:divBdr>
        <w:top w:val="none" w:sz="0" w:space="0" w:color="auto"/>
        <w:left w:val="none" w:sz="0" w:space="0" w:color="auto"/>
        <w:bottom w:val="none" w:sz="0" w:space="0" w:color="auto"/>
        <w:right w:val="none" w:sz="0" w:space="0" w:color="auto"/>
      </w:divBdr>
    </w:div>
    <w:div w:id="1480532284">
      <w:bodyDiv w:val="1"/>
      <w:marLeft w:val="0"/>
      <w:marRight w:val="0"/>
      <w:marTop w:val="0"/>
      <w:marBottom w:val="0"/>
      <w:divBdr>
        <w:top w:val="none" w:sz="0" w:space="0" w:color="auto"/>
        <w:left w:val="none" w:sz="0" w:space="0" w:color="auto"/>
        <w:bottom w:val="none" w:sz="0" w:space="0" w:color="auto"/>
        <w:right w:val="none" w:sz="0" w:space="0" w:color="auto"/>
      </w:divBdr>
    </w:div>
    <w:div w:id="1490251477">
      <w:bodyDiv w:val="1"/>
      <w:marLeft w:val="0"/>
      <w:marRight w:val="0"/>
      <w:marTop w:val="0"/>
      <w:marBottom w:val="0"/>
      <w:divBdr>
        <w:top w:val="none" w:sz="0" w:space="0" w:color="auto"/>
        <w:left w:val="none" w:sz="0" w:space="0" w:color="auto"/>
        <w:bottom w:val="none" w:sz="0" w:space="0" w:color="auto"/>
        <w:right w:val="none" w:sz="0" w:space="0" w:color="auto"/>
      </w:divBdr>
    </w:div>
    <w:div w:id="1506168184">
      <w:bodyDiv w:val="1"/>
      <w:marLeft w:val="0"/>
      <w:marRight w:val="0"/>
      <w:marTop w:val="0"/>
      <w:marBottom w:val="0"/>
      <w:divBdr>
        <w:top w:val="none" w:sz="0" w:space="0" w:color="auto"/>
        <w:left w:val="none" w:sz="0" w:space="0" w:color="auto"/>
        <w:bottom w:val="none" w:sz="0" w:space="0" w:color="auto"/>
        <w:right w:val="none" w:sz="0" w:space="0" w:color="auto"/>
      </w:divBdr>
    </w:div>
    <w:div w:id="1512573243">
      <w:bodyDiv w:val="1"/>
      <w:marLeft w:val="0"/>
      <w:marRight w:val="0"/>
      <w:marTop w:val="0"/>
      <w:marBottom w:val="0"/>
      <w:divBdr>
        <w:top w:val="none" w:sz="0" w:space="0" w:color="auto"/>
        <w:left w:val="none" w:sz="0" w:space="0" w:color="auto"/>
        <w:bottom w:val="none" w:sz="0" w:space="0" w:color="auto"/>
        <w:right w:val="none" w:sz="0" w:space="0" w:color="auto"/>
      </w:divBdr>
    </w:div>
    <w:div w:id="1512648202">
      <w:bodyDiv w:val="1"/>
      <w:marLeft w:val="0"/>
      <w:marRight w:val="0"/>
      <w:marTop w:val="0"/>
      <w:marBottom w:val="0"/>
      <w:divBdr>
        <w:top w:val="none" w:sz="0" w:space="0" w:color="auto"/>
        <w:left w:val="none" w:sz="0" w:space="0" w:color="auto"/>
        <w:bottom w:val="none" w:sz="0" w:space="0" w:color="auto"/>
        <w:right w:val="none" w:sz="0" w:space="0" w:color="auto"/>
      </w:divBdr>
    </w:div>
    <w:div w:id="1515219704">
      <w:bodyDiv w:val="1"/>
      <w:marLeft w:val="0"/>
      <w:marRight w:val="0"/>
      <w:marTop w:val="0"/>
      <w:marBottom w:val="0"/>
      <w:divBdr>
        <w:top w:val="none" w:sz="0" w:space="0" w:color="auto"/>
        <w:left w:val="none" w:sz="0" w:space="0" w:color="auto"/>
        <w:bottom w:val="none" w:sz="0" w:space="0" w:color="auto"/>
        <w:right w:val="none" w:sz="0" w:space="0" w:color="auto"/>
      </w:divBdr>
    </w:div>
    <w:div w:id="1516841349">
      <w:bodyDiv w:val="1"/>
      <w:marLeft w:val="0"/>
      <w:marRight w:val="0"/>
      <w:marTop w:val="0"/>
      <w:marBottom w:val="0"/>
      <w:divBdr>
        <w:top w:val="none" w:sz="0" w:space="0" w:color="auto"/>
        <w:left w:val="none" w:sz="0" w:space="0" w:color="auto"/>
        <w:bottom w:val="none" w:sz="0" w:space="0" w:color="auto"/>
        <w:right w:val="none" w:sz="0" w:space="0" w:color="auto"/>
      </w:divBdr>
    </w:div>
    <w:div w:id="1526090979">
      <w:bodyDiv w:val="1"/>
      <w:marLeft w:val="0"/>
      <w:marRight w:val="0"/>
      <w:marTop w:val="0"/>
      <w:marBottom w:val="0"/>
      <w:divBdr>
        <w:top w:val="none" w:sz="0" w:space="0" w:color="auto"/>
        <w:left w:val="none" w:sz="0" w:space="0" w:color="auto"/>
        <w:bottom w:val="none" w:sz="0" w:space="0" w:color="auto"/>
        <w:right w:val="none" w:sz="0" w:space="0" w:color="auto"/>
      </w:divBdr>
    </w:div>
    <w:div w:id="1529559867">
      <w:bodyDiv w:val="1"/>
      <w:marLeft w:val="0"/>
      <w:marRight w:val="0"/>
      <w:marTop w:val="0"/>
      <w:marBottom w:val="0"/>
      <w:divBdr>
        <w:top w:val="none" w:sz="0" w:space="0" w:color="auto"/>
        <w:left w:val="none" w:sz="0" w:space="0" w:color="auto"/>
        <w:bottom w:val="none" w:sz="0" w:space="0" w:color="auto"/>
        <w:right w:val="none" w:sz="0" w:space="0" w:color="auto"/>
      </w:divBdr>
    </w:div>
    <w:div w:id="1535802832">
      <w:bodyDiv w:val="1"/>
      <w:marLeft w:val="0"/>
      <w:marRight w:val="0"/>
      <w:marTop w:val="0"/>
      <w:marBottom w:val="0"/>
      <w:divBdr>
        <w:top w:val="none" w:sz="0" w:space="0" w:color="auto"/>
        <w:left w:val="none" w:sz="0" w:space="0" w:color="auto"/>
        <w:bottom w:val="none" w:sz="0" w:space="0" w:color="auto"/>
        <w:right w:val="none" w:sz="0" w:space="0" w:color="auto"/>
      </w:divBdr>
    </w:div>
    <w:div w:id="1548839422">
      <w:bodyDiv w:val="1"/>
      <w:marLeft w:val="0"/>
      <w:marRight w:val="0"/>
      <w:marTop w:val="0"/>
      <w:marBottom w:val="0"/>
      <w:divBdr>
        <w:top w:val="none" w:sz="0" w:space="0" w:color="auto"/>
        <w:left w:val="none" w:sz="0" w:space="0" w:color="auto"/>
        <w:bottom w:val="none" w:sz="0" w:space="0" w:color="auto"/>
        <w:right w:val="none" w:sz="0" w:space="0" w:color="auto"/>
      </w:divBdr>
    </w:div>
    <w:div w:id="1571848076">
      <w:bodyDiv w:val="1"/>
      <w:marLeft w:val="0"/>
      <w:marRight w:val="0"/>
      <w:marTop w:val="0"/>
      <w:marBottom w:val="0"/>
      <w:divBdr>
        <w:top w:val="none" w:sz="0" w:space="0" w:color="auto"/>
        <w:left w:val="none" w:sz="0" w:space="0" w:color="auto"/>
        <w:bottom w:val="none" w:sz="0" w:space="0" w:color="auto"/>
        <w:right w:val="none" w:sz="0" w:space="0" w:color="auto"/>
      </w:divBdr>
    </w:div>
    <w:div w:id="1574002903">
      <w:bodyDiv w:val="1"/>
      <w:marLeft w:val="0"/>
      <w:marRight w:val="0"/>
      <w:marTop w:val="0"/>
      <w:marBottom w:val="0"/>
      <w:divBdr>
        <w:top w:val="none" w:sz="0" w:space="0" w:color="auto"/>
        <w:left w:val="none" w:sz="0" w:space="0" w:color="auto"/>
        <w:bottom w:val="none" w:sz="0" w:space="0" w:color="auto"/>
        <w:right w:val="none" w:sz="0" w:space="0" w:color="auto"/>
      </w:divBdr>
    </w:div>
    <w:div w:id="1586186084">
      <w:bodyDiv w:val="1"/>
      <w:marLeft w:val="0"/>
      <w:marRight w:val="0"/>
      <w:marTop w:val="0"/>
      <w:marBottom w:val="0"/>
      <w:divBdr>
        <w:top w:val="none" w:sz="0" w:space="0" w:color="auto"/>
        <w:left w:val="none" w:sz="0" w:space="0" w:color="auto"/>
        <w:bottom w:val="none" w:sz="0" w:space="0" w:color="auto"/>
        <w:right w:val="none" w:sz="0" w:space="0" w:color="auto"/>
      </w:divBdr>
    </w:div>
    <w:div w:id="1602451880">
      <w:bodyDiv w:val="1"/>
      <w:marLeft w:val="0"/>
      <w:marRight w:val="0"/>
      <w:marTop w:val="0"/>
      <w:marBottom w:val="0"/>
      <w:divBdr>
        <w:top w:val="none" w:sz="0" w:space="0" w:color="auto"/>
        <w:left w:val="none" w:sz="0" w:space="0" w:color="auto"/>
        <w:bottom w:val="none" w:sz="0" w:space="0" w:color="auto"/>
        <w:right w:val="none" w:sz="0" w:space="0" w:color="auto"/>
      </w:divBdr>
    </w:div>
    <w:div w:id="1629507748">
      <w:bodyDiv w:val="1"/>
      <w:marLeft w:val="0"/>
      <w:marRight w:val="0"/>
      <w:marTop w:val="0"/>
      <w:marBottom w:val="0"/>
      <w:divBdr>
        <w:top w:val="none" w:sz="0" w:space="0" w:color="auto"/>
        <w:left w:val="none" w:sz="0" w:space="0" w:color="auto"/>
        <w:bottom w:val="none" w:sz="0" w:space="0" w:color="auto"/>
        <w:right w:val="none" w:sz="0" w:space="0" w:color="auto"/>
      </w:divBdr>
    </w:div>
    <w:div w:id="1648972753">
      <w:bodyDiv w:val="1"/>
      <w:marLeft w:val="0"/>
      <w:marRight w:val="0"/>
      <w:marTop w:val="0"/>
      <w:marBottom w:val="0"/>
      <w:divBdr>
        <w:top w:val="none" w:sz="0" w:space="0" w:color="auto"/>
        <w:left w:val="none" w:sz="0" w:space="0" w:color="auto"/>
        <w:bottom w:val="none" w:sz="0" w:space="0" w:color="auto"/>
        <w:right w:val="none" w:sz="0" w:space="0" w:color="auto"/>
      </w:divBdr>
    </w:div>
    <w:div w:id="1683436161">
      <w:bodyDiv w:val="1"/>
      <w:marLeft w:val="0"/>
      <w:marRight w:val="0"/>
      <w:marTop w:val="0"/>
      <w:marBottom w:val="0"/>
      <w:divBdr>
        <w:top w:val="none" w:sz="0" w:space="0" w:color="auto"/>
        <w:left w:val="none" w:sz="0" w:space="0" w:color="auto"/>
        <w:bottom w:val="none" w:sz="0" w:space="0" w:color="auto"/>
        <w:right w:val="none" w:sz="0" w:space="0" w:color="auto"/>
      </w:divBdr>
    </w:div>
    <w:div w:id="1685281403">
      <w:bodyDiv w:val="1"/>
      <w:marLeft w:val="0"/>
      <w:marRight w:val="0"/>
      <w:marTop w:val="0"/>
      <w:marBottom w:val="0"/>
      <w:divBdr>
        <w:top w:val="none" w:sz="0" w:space="0" w:color="auto"/>
        <w:left w:val="none" w:sz="0" w:space="0" w:color="auto"/>
        <w:bottom w:val="none" w:sz="0" w:space="0" w:color="auto"/>
        <w:right w:val="none" w:sz="0" w:space="0" w:color="auto"/>
      </w:divBdr>
    </w:div>
    <w:div w:id="1737319462">
      <w:bodyDiv w:val="1"/>
      <w:marLeft w:val="0"/>
      <w:marRight w:val="0"/>
      <w:marTop w:val="0"/>
      <w:marBottom w:val="0"/>
      <w:divBdr>
        <w:top w:val="none" w:sz="0" w:space="0" w:color="auto"/>
        <w:left w:val="none" w:sz="0" w:space="0" w:color="auto"/>
        <w:bottom w:val="none" w:sz="0" w:space="0" w:color="auto"/>
        <w:right w:val="none" w:sz="0" w:space="0" w:color="auto"/>
      </w:divBdr>
    </w:div>
    <w:div w:id="1739016617">
      <w:bodyDiv w:val="1"/>
      <w:marLeft w:val="0"/>
      <w:marRight w:val="0"/>
      <w:marTop w:val="0"/>
      <w:marBottom w:val="0"/>
      <w:divBdr>
        <w:top w:val="none" w:sz="0" w:space="0" w:color="auto"/>
        <w:left w:val="none" w:sz="0" w:space="0" w:color="auto"/>
        <w:bottom w:val="none" w:sz="0" w:space="0" w:color="auto"/>
        <w:right w:val="none" w:sz="0" w:space="0" w:color="auto"/>
      </w:divBdr>
    </w:div>
    <w:div w:id="1745103626">
      <w:bodyDiv w:val="1"/>
      <w:marLeft w:val="0"/>
      <w:marRight w:val="0"/>
      <w:marTop w:val="0"/>
      <w:marBottom w:val="0"/>
      <w:divBdr>
        <w:top w:val="none" w:sz="0" w:space="0" w:color="auto"/>
        <w:left w:val="none" w:sz="0" w:space="0" w:color="auto"/>
        <w:bottom w:val="none" w:sz="0" w:space="0" w:color="auto"/>
        <w:right w:val="none" w:sz="0" w:space="0" w:color="auto"/>
      </w:divBdr>
    </w:div>
    <w:div w:id="1752316599">
      <w:bodyDiv w:val="1"/>
      <w:marLeft w:val="0"/>
      <w:marRight w:val="0"/>
      <w:marTop w:val="0"/>
      <w:marBottom w:val="0"/>
      <w:divBdr>
        <w:top w:val="none" w:sz="0" w:space="0" w:color="auto"/>
        <w:left w:val="none" w:sz="0" w:space="0" w:color="auto"/>
        <w:bottom w:val="none" w:sz="0" w:space="0" w:color="auto"/>
        <w:right w:val="none" w:sz="0" w:space="0" w:color="auto"/>
      </w:divBdr>
    </w:div>
    <w:div w:id="1766923280">
      <w:bodyDiv w:val="1"/>
      <w:marLeft w:val="0"/>
      <w:marRight w:val="0"/>
      <w:marTop w:val="0"/>
      <w:marBottom w:val="0"/>
      <w:divBdr>
        <w:top w:val="none" w:sz="0" w:space="0" w:color="auto"/>
        <w:left w:val="none" w:sz="0" w:space="0" w:color="auto"/>
        <w:bottom w:val="none" w:sz="0" w:space="0" w:color="auto"/>
        <w:right w:val="none" w:sz="0" w:space="0" w:color="auto"/>
      </w:divBdr>
    </w:div>
    <w:div w:id="1830558790">
      <w:bodyDiv w:val="1"/>
      <w:marLeft w:val="0"/>
      <w:marRight w:val="0"/>
      <w:marTop w:val="0"/>
      <w:marBottom w:val="0"/>
      <w:divBdr>
        <w:top w:val="none" w:sz="0" w:space="0" w:color="auto"/>
        <w:left w:val="none" w:sz="0" w:space="0" w:color="auto"/>
        <w:bottom w:val="none" w:sz="0" w:space="0" w:color="auto"/>
        <w:right w:val="none" w:sz="0" w:space="0" w:color="auto"/>
      </w:divBdr>
    </w:div>
    <w:div w:id="1831748077">
      <w:bodyDiv w:val="1"/>
      <w:marLeft w:val="0"/>
      <w:marRight w:val="0"/>
      <w:marTop w:val="0"/>
      <w:marBottom w:val="0"/>
      <w:divBdr>
        <w:top w:val="none" w:sz="0" w:space="0" w:color="auto"/>
        <w:left w:val="none" w:sz="0" w:space="0" w:color="auto"/>
        <w:bottom w:val="none" w:sz="0" w:space="0" w:color="auto"/>
        <w:right w:val="none" w:sz="0" w:space="0" w:color="auto"/>
      </w:divBdr>
    </w:div>
    <w:div w:id="1850018232">
      <w:bodyDiv w:val="1"/>
      <w:marLeft w:val="0"/>
      <w:marRight w:val="0"/>
      <w:marTop w:val="0"/>
      <w:marBottom w:val="0"/>
      <w:divBdr>
        <w:top w:val="none" w:sz="0" w:space="0" w:color="auto"/>
        <w:left w:val="none" w:sz="0" w:space="0" w:color="auto"/>
        <w:bottom w:val="none" w:sz="0" w:space="0" w:color="auto"/>
        <w:right w:val="none" w:sz="0" w:space="0" w:color="auto"/>
      </w:divBdr>
    </w:div>
    <w:div w:id="1852328796">
      <w:bodyDiv w:val="1"/>
      <w:marLeft w:val="0"/>
      <w:marRight w:val="0"/>
      <w:marTop w:val="0"/>
      <w:marBottom w:val="0"/>
      <w:divBdr>
        <w:top w:val="none" w:sz="0" w:space="0" w:color="auto"/>
        <w:left w:val="none" w:sz="0" w:space="0" w:color="auto"/>
        <w:bottom w:val="none" w:sz="0" w:space="0" w:color="auto"/>
        <w:right w:val="none" w:sz="0" w:space="0" w:color="auto"/>
      </w:divBdr>
    </w:div>
    <w:div w:id="1853958189">
      <w:bodyDiv w:val="1"/>
      <w:marLeft w:val="0"/>
      <w:marRight w:val="0"/>
      <w:marTop w:val="0"/>
      <w:marBottom w:val="0"/>
      <w:divBdr>
        <w:top w:val="none" w:sz="0" w:space="0" w:color="auto"/>
        <w:left w:val="none" w:sz="0" w:space="0" w:color="auto"/>
        <w:bottom w:val="none" w:sz="0" w:space="0" w:color="auto"/>
        <w:right w:val="none" w:sz="0" w:space="0" w:color="auto"/>
      </w:divBdr>
    </w:div>
    <w:div w:id="1865558066">
      <w:bodyDiv w:val="1"/>
      <w:marLeft w:val="0"/>
      <w:marRight w:val="0"/>
      <w:marTop w:val="0"/>
      <w:marBottom w:val="0"/>
      <w:divBdr>
        <w:top w:val="none" w:sz="0" w:space="0" w:color="auto"/>
        <w:left w:val="none" w:sz="0" w:space="0" w:color="auto"/>
        <w:bottom w:val="none" w:sz="0" w:space="0" w:color="auto"/>
        <w:right w:val="none" w:sz="0" w:space="0" w:color="auto"/>
      </w:divBdr>
    </w:div>
    <w:div w:id="1871065542">
      <w:bodyDiv w:val="1"/>
      <w:marLeft w:val="0"/>
      <w:marRight w:val="0"/>
      <w:marTop w:val="0"/>
      <w:marBottom w:val="0"/>
      <w:divBdr>
        <w:top w:val="none" w:sz="0" w:space="0" w:color="auto"/>
        <w:left w:val="none" w:sz="0" w:space="0" w:color="auto"/>
        <w:bottom w:val="none" w:sz="0" w:space="0" w:color="auto"/>
        <w:right w:val="none" w:sz="0" w:space="0" w:color="auto"/>
      </w:divBdr>
    </w:div>
    <w:div w:id="1883322020">
      <w:bodyDiv w:val="1"/>
      <w:marLeft w:val="0"/>
      <w:marRight w:val="0"/>
      <w:marTop w:val="0"/>
      <w:marBottom w:val="0"/>
      <w:divBdr>
        <w:top w:val="none" w:sz="0" w:space="0" w:color="auto"/>
        <w:left w:val="none" w:sz="0" w:space="0" w:color="auto"/>
        <w:bottom w:val="none" w:sz="0" w:space="0" w:color="auto"/>
        <w:right w:val="none" w:sz="0" w:space="0" w:color="auto"/>
      </w:divBdr>
    </w:div>
    <w:div w:id="1926257714">
      <w:bodyDiv w:val="1"/>
      <w:marLeft w:val="0"/>
      <w:marRight w:val="0"/>
      <w:marTop w:val="0"/>
      <w:marBottom w:val="0"/>
      <w:divBdr>
        <w:top w:val="none" w:sz="0" w:space="0" w:color="auto"/>
        <w:left w:val="none" w:sz="0" w:space="0" w:color="auto"/>
        <w:bottom w:val="none" w:sz="0" w:space="0" w:color="auto"/>
        <w:right w:val="none" w:sz="0" w:space="0" w:color="auto"/>
      </w:divBdr>
    </w:div>
    <w:div w:id="1936595257">
      <w:bodyDiv w:val="1"/>
      <w:marLeft w:val="0"/>
      <w:marRight w:val="0"/>
      <w:marTop w:val="0"/>
      <w:marBottom w:val="0"/>
      <w:divBdr>
        <w:top w:val="none" w:sz="0" w:space="0" w:color="auto"/>
        <w:left w:val="none" w:sz="0" w:space="0" w:color="auto"/>
        <w:bottom w:val="none" w:sz="0" w:space="0" w:color="auto"/>
        <w:right w:val="none" w:sz="0" w:space="0" w:color="auto"/>
      </w:divBdr>
    </w:div>
    <w:div w:id="1938169548">
      <w:bodyDiv w:val="1"/>
      <w:marLeft w:val="0"/>
      <w:marRight w:val="0"/>
      <w:marTop w:val="0"/>
      <w:marBottom w:val="0"/>
      <w:divBdr>
        <w:top w:val="none" w:sz="0" w:space="0" w:color="auto"/>
        <w:left w:val="none" w:sz="0" w:space="0" w:color="auto"/>
        <w:bottom w:val="none" w:sz="0" w:space="0" w:color="auto"/>
        <w:right w:val="none" w:sz="0" w:space="0" w:color="auto"/>
      </w:divBdr>
    </w:div>
    <w:div w:id="1939215411">
      <w:bodyDiv w:val="1"/>
      <w:marLeft w:val="0"/>
      <w:marRight w:val="0"/>
      <w:marTop w:val="0"/>
      <w:marBottom w:val="0"/>
      <w:divBdr>
        <w:top w:val="none" w:sz="0" w:space="0" w:color="auto"/>
        <w:left w:val="none" w:sz="0" w:space="0" w:color="auto"/>
        <w:bottom w:val="none" w:sz="0" w:space="0" w:color="auto"/>
        <w:right w:val="none" w:sz="0" w:space="0" w:color="auto"/>
      </w:divBdr>
    </w:div>
    <w:div w:id="1940331253">
      <w:bodyDiv w:val="1"/>
      <w:marLeft w:val="0"/>
      <w:marRight w:val="0"/>
      <w:marTop w:val="0"/>
      <w:marBottom w:val="0"/>
      <w:divBdr>
        <w:top w:val="none" w:sz="0" w:space="0" w:color="auto"/>
        <w:left w:val="none" w:sz="0" w:space="0" w:color="auto"/>
        <w:bottom w:val="none" w:sz="0" w:space="0" w:color="auto"/>
        <w:right w:val="none" w:sz="0" w:space="0" w:color="auto"/>
      </w:divBdr>
    </w:div>
    <w:div w:id="2013363866">
      <w:bodyDiv w:val="1"/>
      <w:marLeft w:val="0"/>
      <w:marRight w:val="0"/>
      <w:marTop w:val="0"/>
      <w:marBottom w:val="0"/>
      <w:divBdr>
        <w:top w:val="none" w:sz="0" w:space="0" w:color="auto"/>
        <w:left w:val="none" w:sz="0" w:space="0" w:color="auto"/>
        <w:bottom w:val="none" w:sz="0" w:space="0" w:color="auto"/>
        <w:right w:val="none" w:sz="0" w:space="0" w:color="auto"/>
      </w:divBdr>
    </w:div>
    <w:div w:id="2041395857">
      <w:bodyDiv w:val="1"/>
      <w:marLeft w:val="0"/>
      <w:marRight w:val="0"/>
      <w:marTop w:val="0"/>
      <w:marBottom w:val="0"/>
      <w:divBdr>
        <w:top w:val="none" w:sz="0" w:space="0" w:color="auto"/>
        <w:left w:val="none" w:sz="0" w:space="0" w:color="auto"/>
        <w:bottom w:val="none" w:sz="0" w:space="0" w:color="auto"/>
        <w:right w:val="none" w:sz="0" w:space="0" w:color="auto"/>
      </w:divBdr>
    </w:div>
    <w:div w:id="2043624542">
      <w:bodyDiv w:val="1"/>
      <w:marLeft w:val="0"/>
      <w:marRight w:val="0"/>
      <w:marTop w:val="0"/>
      <w:marBottom w:val="0"/>
      <w:divBdr>
        <w:top w:val="none" w:sz="0" w:space="0" w:color="auto"/>
        <w:left w:val="none" w:sz="0" w:space="0" w:color="auto"/>
        <w:bottom w:val="none" w:sz="0" w:space="0" w:color="auto"/>
        <w:right w:val="none" w:sz="0" w:space="0" w:color="auto"/>
      </w:divBdr>
    </w:div>
    <w:div w:id="2044284195">
      <w:bodyDiv w:val="1"/>
      <w:marLeft w:val="0"/>
      <w:marRight w:val="0"/>
      <w:marTop w:val="0"/>
      <w:marBottom w:val="0"/>
      <w:divBdr>
        <w:top w:val="none" w:sz="0" w:space="0" w:color="auto"/>
        <w:left w:val="none" w:sz="0" w:space="0" w:color="auto"/>
        <w:bottom w:val="none" w:sz="0" w:space="0" w:color="auto"/>
        <w:right w:val="none" w:sz="0" w:space="0" w:color="auto"/>
      </w:divBdr>
    </w:div>
    <w:div w:id="2090341329">
      <w:bodyDiv w:val="1"/>
      <w:marLeft w:val="0"/>
      <w:marRight w:val="0"/>
      <w:marTop w:val="0"/>
      <w:marBottom w:val="0"/>
      <w:divBdr>
        <w:top w:val="none" w:sz="0" w:space="0" w:color="auto"/>
        <w:left w:val="none" w:sz="0" w:space="0" w:color="auto"/>
        <w:bottom w:val="none" w:sz="0" w:space="0" w:color="auto"/>
        <w:right w:val="none" w:sz="0" w:space="0" w:color="auto"/>
      </w:divBdr>
    </w:div>
    <w:div w:id="2093890507">
      <w:bodyDiv w:val="1"/>
      <w:marLeft w:val="0"/>
      <w:marRight w:val="0"/>
      <w:marTop w:val="0"/>
      <w:marBottom w:val="0"/>
      <w:divBdr>
        <w:top w:val="none" w:sz="0" w:space="0" w:color="auto"/>
        <w:left w:val="none" w:sz="0" w:space="0" w:color="auto"/>
        <w:bottom w:val="none" w:sz="0" w:space="0" w:color="auto"/>
        <w:right w:val="none" w:sz="0" w:space="0" w:color="auto"/>
      </w:divBdr>
    </w:div>
    <w:div w:id="21139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_lr@mail.ru"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ol_lr@mail.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4B981-BDE3-4D7D-BB37-46AEC117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2580</TotalTime>
  <Pages>67</Pages>
  <Words>16892</Words>
  <Characters>96289</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Галина КСО МО Ленский район</cp:lastModifiedBy>
  <cp:revision>1180</cp:revision>
  <cp:lastPrinted>2022-11-17T02:47:00Z</cp:lastPrinted>
  <dcterms:created xsi:type="dcterms:W3CDTF">2023-08-16T00:30:00Z</dcterms:created>
  <dcterms:modified xsi:type="dcterms:W3CDTF">2023-08-28T02:47:00Z</dcterms:modified>
</cp:coreProperties>
</file>