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9C" w:rsidRDefault="004F539C" w:rsidP="004F539C">
      <w:pPr>
        <w:keepNext/>
        <w:suppressAutoHyphens/>
        <w:jc w:val="center"/>
        <w:outlineLvl w:val="0"/>
        <w:rPr>
          <w:b/>
          <w:sz w:val="28"/>
          <w:szCs w:val="28"/>
        </w:rPr>
      </w:pPr>
      <w:r w:rsidRPr="000B0C5D">
        <w:rPr>
          <w:b/>
          <w:sz w:val="28"/>
          <w:szCs w:val="28"/>
        </w:rPr>
        <w:t xml:space="preserve">Извещение о проведении аукциона в электронной форме на право заключения договора аренды земельного участка, </w:t>
      </w:r>
      <w:r w:rsidRPr="00C02BD1">
        <w:rPr>
          <w:b/>
          <w:sz w:val="28"/>
          <w:szCs w:val="28"/>
        </w:rPr>
        <w:t xml:space="preserve">находящегося в </w:t>
      </w:r>
      <w:r>
        <w:rPr>
          <w:b/>
          <w:sz w:val="28"/>
          <w:szCs w:val="28"/>
        </w:rPr>
        <w:t xml:space="preserve">государственной </w:t>
      </w:r>
      <w:r w:rsidRPr="00C02BD1">
        <w:rPr>
          <w:b/>
          <w:sz w:val="28"/>
          <w:szCs w:val="28"/>
        </w:rPr>
        <w:t>собственности</w:t>
      </w:r>
      <w:r>
        <w:rPr>
          <w:b/>
          <w:sz w:val="28"/>
          <w:szCs w:val="28"/>
        </w:rPr>
        <w:t>,</w:t>
      </w:r>
      <w:r w:rsidRPr="00C02BD1">
        <w:rPr>
          <w:b/>
          <w:sz w:val="28"/>
          <w:szCs w:val="28"/>
        </w:rPr>
        <w:t xml:space="preserve"> </w:t>
      </w:r>
      <w:r w:rsidRPr="002031E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  образования</w:t>
      </w:r>
      <w:r w:rsidRPr="002031E8">
        <w:rPr>
          <w:b/>
          <w:sz w:val="28"/>
          <w:szCs w:val="28"/>
        </w:rPr>
        <w:t xml:space="preserve"> «Ленский район</w:t>
      </w:r>
      <w:r>
        <w:rPr>
          <w:b/>
          <w:sz w:val="28"/>
          <w:szCs w:val="28"/>
        </w:rPr>
        <w:t>»</w:t>
      </w:r>
    </w:p>
    <w:p w:rsidR="004F539C" w:rsidRPr="002031E8" w:rsidRDefault="004F539C" w:rsidP="004F539C">
      <w:pPr>
        <w:keepNext/>
        <w:suppressAutoHyphens/>
        <w:jc w:val="center"/>
        <w:outlineLvl w:val="0"/>
        <w:rPr>
          <w:b/>
          <w:color w:val="000000"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180"/>
        <w:gridCol w:w="41"/>
        <w:gridCol w:w="7796"/>
      </w:tblGrid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№ пп</w:t>
            </w:r>
          </w:p>
        </w:tc>
        <w:tc>
          <w:tcPr>
            <w:tcW w:w="2221" w:type="dxa"/>
            <w:gridSpan w:val="2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Форма торгов</w:t>
            </w:r>
          </w:p>
        </w:tc>
        <w:tc>
          <w:tcPr>
            <w:tcW w:w="7796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Муниципальное казённое учреждение «Комитет имущественных отношений муниципального образования «Ленский район» РС (Я)»,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Адрес: 678144, Россия, Республика Саха (Якутия), г. Ленск, ул. Ленина, 65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Телефон: (41137) 4-65-86;</w:t>
            </w:r>
            <w:r>
              <w:rPr>
                <w:sz w:val="24"/>
                <w:szCs w:val="24"/>
              </w:rPr>
              <w:t xml:space="preserve"> </w:t>
            </w:r>
            <w:r w:rsidRPr="000B0C5D">
              <w:rPr>
                <w:sz w:val="24"/>
                <w:szCs w:val="24"/>
              </w:rPr>
              <w:t>(41137)</w:t>
            </w:r>
            <w:r>
              <w:rPr>
                <w:sz w:val="24"/>
                <w:szCs w:val="24"/>
              </w:rPr>
              <w:t xml:space="preserve"> 4-35-21, 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Эл. почта: </w:t>
            </w:r>
            <w:r w:rsidRPr="000B0C5D">
              <w:rPr>
                <w:sz w:val="24"/>
                <w:szCs w:val="24"/>
                <w:lang w:val="en-US"/>
              </w:rPr>
              <w:t>raikiolensk</w:t>
            </w:r>
            <w:r w:rsidRPr="000B0C5D">
              <w:rPr>
                <w:sz w:val="24"/>
                <w:szCs w:val="24"/>
              </w:rPr>
              <w:t>@</w:t>
            </w:r>
            <w:r w:rsidRPr="000B0C5D">
              <w:rPr>
                <w:sz w:val="24"/>
                <w:szCs w:val="24"/>
                <w:lang w:val="en-US"/>
              </w:rPr>
              <w:t>mail</w:t>
            </w:r>
            <w:r w:rsidRPr="000B0C5D">
              <w:rPr>
                <w:sz w:val="24"/>
                <w:szCs w:val="24"/>
              </w:rPr>
              <w:t>.</w:t>
            </w:r>
            <w:r w:rsidRPr="000B0C5D">
              <w:rPr>
                <w:sz w:val="24"/>
                <w:szCs w:val="24"/>
                <w:lang w:val="en-US"/>
              </w:rPr>
              <w:t>ru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  </w:t>
            </w:r>
          </w:p>
          <w:p w:rsidR="004F539C" w:rsidRPr="000B0C5D" w:rsidRDefault="004F539C" w:rsidP="00B3251B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Контактное</w:t>
            </w:r>
            <w:r w:rsidRPr="00C02BD1">
              <w:rPr>
                <w:sz w:val="24"/>
                <w:szCs w:val="24"/>
              </w:rPr>
              <w:t xml:space="preserve"> лицо – Лебедева Анна Николаевна,</w:t>
            </w:r>
            <w:r>
              <w:t xml:space="preserve"> </w:t>
            </w:r>
            <w:r w:rsidRPr="0021598B">
              <w:rPr>
                <w:sz w:val="24"/>
                <w:szCs w:val="24"/>
              </w:rPr>
              <w:t>(41137) 30082.</w:t>
            </w:r>
          </w:p>
        </w:tc>
      </w:tr>
      <w:tr w:rsidR="004F539C" w:rsidRPr="000B0C5D" w:rsidTr="00B3251B">
        <w:trPr>
          <w:trHeight w:val="1773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Администрация муниципального образования «Ленский район» РС(Я)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Адрес: 678144, Россия, Республика Саха (Якутия), г. Ленск, ул. Ленина, 65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504908">
              <w:rPr>
                <w:sz w:val="24"/>
                <w:szCs w:val="24"/>
              </w:rPr>
              <w:t>Телефон: (41137) 4-65-86;</w:t>
            </w:r>
            <w:r>
              <w:rPr>
                <w:sz w:val="24"/>
                <w:szCs w:val="24"/>
              </w:rPr>
              <w:t xml:space="preserve"> </w:t>
            </w:r>
            <w:r w:rsidRPr="000B0C5D">
              <w:rPr>
                <w:sz w:val="24"/>
                <w:szCs w:val="24"/>
              </w:rPr>
              <w:t>(41137)</w:t>
            </w:r>
            <w:r>
              <w:rPr>
                <w:sz w:val="24"/>
                <w:szCs w:val="24"/>
              </w:rPr>
              <w:t xml:space="preserve"> 4-35-21</w:t>
            </w:r>
          </w:p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- распоряжение </w:t>
            </w:r>
            <w:r>
              <w:rPr>
                <w:sz w:val="24"/>
                <w:szCs w:val="24"/>
              </w:rPr>
              <w:t xml:space="preserve">и.о. </w:t>
            </w:r>
            <w:r w:rsidRPr="000B0C5D">
              <w:rPr>
                <w:sz w:val="24"/>
                <w:szCs w:val="24"/>
              </w:rPr>
              <w:t xml:space="preserve">главы муниципального образования «Ленский район» от </w:t>
            </w:r>
            <w:r w:rsidRPr="00F65847">
              <w:rPr>
                <w:sz w:val="24"/>
                <w:szCs w:val="24"/>
              </w:rPr>
              <w:t>28.11.2023 г. № 01-04-2440/3</w:t>
            </w:r>
            <w:r w:rsidRPr="00BB5203">
              <w:rPr>
                <w:sz w:val="24"/>
                <w:szCs w:val="24"/>
              </w:rPr>
              <w:t xml:space="preserve"> «О проведении торгов на право заключения договора аренды земельного участка, находящегося в </w:t>
            </w:r>
            <w:r>
              <w:rPr>
                <w:sz w:val="24"/>
                <w:szCs w:val="24"/>
              </w:rPr>
              <w:t>государственной собственности, на территории</w:t>
            </w:r>
            <w:r w:rsidRPr="00BB5203">
              <w:rPr>
                <w:sz w:val="24"/>
                <w:szCs w:val="24"/>
              </w:rPr>
              <w:t xml:space="preserve"> муниципального образования «Ленский район»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Размещение информации о торгах</w:t>
            </w:r>
          </w:p>
        </w:tc>
        <w:tc>
          <w:tcPr>
            <w:tcW w:w="7837" w:type="dxa"/>
            <w:gridSpan w:val="2"/>
          </w:tcPr>
          <w:p w:rsidR="004F539C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Электронная торговая площадка </w:t>
            </w:r>
            <w:r>
              <w:rPr>
                <w:sz w:val="24"/>
                <w:szCs w:val="24"/>
              </w:rPr>
              <w:t>Сбербанк - АСТ</w:t>
            </w:r>
            <w:r w:rsidRPr="000B0C5D">
              <w:rPr>
                <w:sz w:val="24"/>
                <w:szCs w:val="24"/>
              </w:rPr>
              <w:t xml:space="preserve"> </w:t>
            </w:r>
            <w:hyperlink r:id="rId5" w:history="1">
              <w:r w:rsidRPr="00295F9C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  <w:r>
              <w:rPr>
                <w:sz w:val="24"/>
                <w:szCs w:val="24"/>
              </w:rPr>
              <w:t>;</w:t>
            </w:r>
          </w:p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Официальный сайт Российской Федерации </w:t>
            </w:r>
            <w:hyperlink r:id="rId6" w:history="1"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B0C5D">
              <w:rPr>
                <w:sz w:val="24"/>
                <w:szCs w:val="24"/>
              </w:rPr>
              <w:t xml:space="preserve"> и официальный сайт </w:t>
            </w:r>
            <w:r>
              <w:rPr>
                <w:sz w:val="24"/>
                <w:szCs w:val="24"/>
              </w:rPr>
              <w:t xml:space="preserve">муниципального образования «Ленский район» РС(Я) </w:t>
            </w:r>
            <w:hyperlink r:id="rId7" w:history="1">
              <w:r w:rsidRPr="00295F9C">
                <w:rPr>
                  <w:rStyle w:val="a3"/>
                  <w:sz w:val="24"/>
                  <w:szCs w:val="24"/>
                </w:rPr>
                <w:t>https://mr-lenskij.sakha.gov.ru/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" w:history="1">
              <w:r w:rsidRPr="00295F9C">
                <w:rPr>
                  <w:rStyle w:val="a3"/>
                  <w:sz w:val="24"/>
                  <w:szCs w:val="24"/>
                </w:rPr>
                <w:t>http://lenskrayon.ru/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Предмет аукциона в электронной форме </w:t>
            </w:r>
          </w:p>
        </w:tc>
        <w:tc>
          <w:tcPr>
            <w:tcW w:w="7837" w:type="dxa"/>
            <w:gridSpan w:val="2"/>
          </w:tcPr>
          <w:p w:rsidR="004F539C" w:rsidRPr="00990199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Аренда земельного участка с видом разрешенного использования</w:t>
            </w:r>
            <w:r>
              <w:rPr>
                <w:sz w:val="24"/>
                <w:szCs w:val="24"/>
              </w:rPr>
              <w:t>:</w:t>
            </w:r>
            <w:r w:rsidRPr="00A469BB">
              <w:rPr>
                <w:sz w:val="24"/>
                <w:szCs w:val="24"/>
              </w:rPr>
              <w:t xml:space="preserve"> для размещения производственн</w:t>
            </w:r>
            <w:r>
              <w:rPr>
                <w:sz w:val="24"/>
                <w:szCs w:val="24"/>
              </w:rPr>
              <w:t>ой</w:t>
            </w:r>
            <w:r w:rsidRPr="00A469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базы</w:t>
            </w:r>
            <w:r w:rsidRPr="000B0C5D">
              <w:rPr>
                <w:sz w:val="24"/>
                <w:szCs w:val="24"/>
              </w:rPr>
              <w:t xml:space="preserve">, расположенного по адресу: </w:t>
            </w:r>
            <w:r w:rsidRPr="001C60CF">
              <w:rPr>
                <w:sz w:val="24"/>
                <w:szCs w:val="24"/>
              </w:rPr>
              <w:t xml:space="preserve">Республика Саха (Якутия), Ленский район, с. Беченча, в 200 метрах </w:t>
            </w:r>
            <w:r>
              <w:rPr>
                <w:sz w:val="24"/>
                <w:szCs w:val="24"/>
              </w:rPr>
              <w:t xml:space="preserve">от дома № 1 по ул. З. Саморцева, площадью </w:t>
            </w:r>
            <w:r w:rsidRPr="00023C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001 кв.м.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  <w:highlight w:val="cyan"/>
              </w:rPr>
            </w:pPr>
            <w:r w:rsidRPr="00A469BB">
              <w:rPr>
                <w:bCs/>
                <w:sz w:val="24"/>
                <w:szCs w:val="24"/>
              </w:rPr>
              <w:t>14:14:0</w:t>
            </w:r>
            <w:r>
              <w:rPr>
                <w:bCs/>
                <w:sz w:val="24"/>
                <w:szCs w:val="24"/>
              </w:rPr>
              <w:t>9</w:t>
            </w:r>
            <w:r w:rsidRPr="00A469BB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1</w:t>
            </w:r>
            <w:r w:rsidRPr="00A469BB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393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rPr>
                <w:b/>
                <w:sz w:val="24"/>
                <w:szCs w:val="24"/>
              </w:rPr>
            </w:pPr>
            <w:r w:rsidRPr="00832A8E">
              <w:rPr>
                <w:b/>
                <w:sz w:val="24"/>
                <w:szCs w:val="24"/>
              </w:rPr>
              <w:t>58 000,00</w:t>
            </w:r>
            <w:r>
              <w:rPr>
                <w:sz w:val="24"/>
                <w:szCs w:val="24"/>
              </w:rPr>
              <w:t xml:space="preserve"> </w:t>
            </w:r>
            <w:r w:rsidRPr="000B0C5D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пятьдесят восемь тысяч рублей</w:t>
            </w:r>
            <w:r w:rsidRPr="000B0C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</w:t>
            </w:r>
            <w:r w:rsidRPr="000B0C5D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ек)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льготы по арендной плате</w:t>
            </w:r>
          </w:p>
        </w:tc>
        <w:tc>
          <w:tcPr>
            <w:tcW w:w="7837" w:type="dxa"/>
            <w:gridSpan w:val="2"/>
          </w:tcPr>
          <w:p w:rsidR="004F539C" w:rsidRPr="00A24C7B" w:rsidRDefault="004F539C" w:rsidP="00B3251B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</w:rPr>
            </w:pPr>
            <w:r w:rsidRPr="00A24C7B">
              <w:rPr>
                <w:bCs/>
                <w:sz w:val="24"/>
                <w:szCs w:val="24"/>
              </w:rPr>
              <w:t>Субъектам малого и среднего предпринимательства, в том числе самозанятые граждане, которые имеют право на предоставление им имущества в аренду и которые осуществляют социально значимые виды деятельности на территории муниципального образования «Ленский район» Республики Саха (Якутия), арендная плата составляет:</w:t>
            </w:r>
          </w:p>
          <w:p w:rsidR="004F539C" w:rsidRPr="00A24C7B" w:rsidRDefault="004F539C" w:rsidP="00B3251B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</w:rPr>
            </w:pPr>
            <w:r w:rsidRPr="00A24C7B">
              <w:rPr>
                <w:bCs/>
                <w:sz w:val="24"/>
                <w:szCs w:val="24"/>
              </w:rPr>
              <w:t>- в первый год аренды - 40 процентов от рыночной стоимости арендной платы, установленной при заключении договора аренды</w:t>
            </w:r>
            <w:r>
              <w:rPr>
                <w:bCs/>
                <w:sz w:val="24"/>
                <w:szCs w:val="24"/>
              </w:rPr>
              <w:t>;</w:t>
            </w:r>
          </w:p>
          <w:p w:rsidR="004F539C" w:rsidRPr="00A24C7B" w:rsidRDefault="004F539C" w:rsidP="00B3251B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</w:rPr>
            </w:pPr>
            <w:r w:rsidRPr="00A24C7B">
              <w:rPr>
                <w:bCs/>
                <w:sz w:val="24"/>
                <w:szCs w:val="24"/>
              </w:rPr>
              <w:lastRenderedPageBreak/>
              <w:t>- во второй год - 60 процентов от рыночной стоимости арендной платы, установленной при заключении договора аренды;</w:t>
            </w:r>
          </w:p>
          <w:p w:rsidR="004F539C" w:rsidRPr="00A24C7B" w:rsidRDefault="004F539C" w:rsidP="00B3251B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</w:rPr>
            </w:pPr>
            <w:r w:rsidRPr="00A24C7B">
              <w:rPr>
                <w:bCs/>
                <w:sz w:val="24"/>
                <w:szCs w:val="24"/>
              </w:rPr>
              <w:t>- в третий год - 80 процентов от рыночной арендной платы, установленной при заключении договора аренды;</w:t>
            </w:r>
          </w:p>
          <w:p w:rsidR="004F539C" w:rsidRDefault="004F539C" w:rsidP="00B3251B">
            <w:pPr>
              <w:tabs>
                <w:tab w:val="left" w:pos="1005"/>
              </w:tabs>
              <w:jc w:val="both"/>
              <w:rPr>
                <w:b/>
                <w:sz w:val="24"/>
                <w:szCs w:val="24"/>
              </w:rPr>
            </w:pPr>
            <w:r w:rsidRPr="00A24C7B">
              <w:rPr>
                <w:bCs/>
                <w:sz w:val="24"/>
                <w:szCs w:val="24"/>
              </w:rPr>
              <w:t>- в четвертый год и далее - 100 процентов от рыночной арендной платы, установленной при заключении договора аренды.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B0C5D">
              <w:rPr>
                <w:sz w:val="24"/>
                <w:szCs w:val="24"/>
              </w:rPr>
              <w:t xml:space="preserve"> % от начальной цены предмета </w:t>
            </w:r>
            <w:r w:rsidRPr="004A6699">
              <w:rPr>
                <w:sz w:val="24"/>
                <w:szCs w:val="24"/>
              </w:rPr>
              <w:t>аукциона в электронной форме</w:t>
            </w:r>
            <w:r w:rsidRPr="000B0C5D">
              <w:rPr>
                <w:sz w:val="24"/>
                <w:szCs w:val="24"/>
              </w:rPr>
              <w:t>:</w:t>
            </w:r>
          </w:p>
          <w:p w:rsidR="004F539C" w:rsidRDefault="004F539C" w:rsidP="00B3251B">
            <w:pPr>
              <w:rPr>
                <w:b/>
                <w:sz w:val="24"/>
                <w:szCs w:val="24"/>
              </w:rPr>
            </w:pPr>
            <w:r w:rsidRPr="00862DCF">
              <w:rPr>
                <w:b/>
                <w:sz w:val="24"/>
                <w:szCs w:val="24"/>
              </w:rPr>
              <w:t>11 600,00</w:t>
            </w:r>
            <w:r w:rsidRPr="00431AA0">
              <w:rPr>
                <w:sz w:val="24"/>
                <w:szCs w:val="24"/>
              </w:rPr>
              <w:t xml:space="preserve"> </w:t>
            </w:r>
            <w:r w:rsidRPr="000B0C5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одиннадцать тысяч шестьсот </w:t>
            </w:r>
            <w:r w:rsidRPr="000B0C5D">
              <w:rPr>
                <w:b/>
                <w:sz w:val="24"/>
                <w:szCs w:val="24"/>
              </w:rPr>
              <w:t xml:space="preserve">рублей </w:t>
            </w:r>
            <w:r>
              <w:rPr>
                <w:b/>
                <w:sz w:val="24"/>
                <w:szCs w:val="24"/>
              </w:rPr>
              <w:t xml:space="preserve">00 </w:t>
            </w:r>
            <w:r w:rsidRPr="000B0C5D">
              <w:rPr>
                <w:b/>
                <w:sz w:val="24"/>
                <w:szCs w:val="24"/>
              </w:rPr>
              <w:t>копеек</w:t>
            </w:r>
            <w:r>
              <w:rPr>
                <w:b/>
                <w:sz w:val="24"/>
                <w:szCs w:val="24"/>
              </w:rPr>
              <w:t>)</w:t>
            </w:r>
          </w:p>
          <w:p w:rsidR="004F539C" w:rsidRPr="000B0C5D" w:rsidRDefault="004F539C" w:rsidP="00B3251B">
            <w:pPr>
              <w:tabs>
                <w:tab w:val="left" w:pos="4678"/>
              </w:tabs>
              <w:jc w:val="both"/>
              <w:rPr>
                <w:b/>
                <w:sz w:val="24"/>
                <w:szCs w:val="24"/>
                <w:highlight w:val="cyan"/>
              </w:rPr>
            </w:pP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577"/>
              </w:tabs>
              <w:ind w:left="-61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4F539C" w:rsidRDefault="004F539C" w:rsidP="004F539C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33195">
              <w:rPr>
                <w:bCs/>
                <w:sz w:val="24"/>
                <w:szCs w:val="24"/>
                <w:lang w:bidi="ru-RU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  <w:p w:rsidR="004F539C" w:rsidRDefault="004F539C" w:rsidP="004F539C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33195">
              <w:rPr>
                <w:bCs/>
                <w:sz w:val="24"/>
                <w:szCs w:val="24"/>
                <w:lang w:bidi="ru-RU"/>
              </w:rPr>
              <w:t xml:space="preserve">Подача Претендентом заявки и перечисление задатка на счет являются акцептом такой </w:t>
            </w:r>
            <w:r>
              <w:rPr>
                <w:bCs/>
                <w:sz w:val="24"/>
                <w:szCs w:val="24"/>
                <w:lang w:bidi="ru-RU"/>
              </w:rPr>
              <w:t xml:space="preserve">публичной </w:t>
            </w:r>
            <w:r w:rsidRPr="00633195">
              <w:rPr>
                <w:bCs/>
                <w:sz w:val="24"/>
                <w:szCs w:val="24"/>
                <w:lang w:bidi="ru-RU"/>
              </w:rPr>
              <w:t>оферты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633195">
              <w:rPr>
                <w:bCs/>
                <w:sz w:val="24"/>
                <w:szCs w:val="24"/>
                <w:lang w:bidi="ru-RU"/>
              </w:rPr>
              <w:t>в соответствии со ст. 437 Гражданского кодекса Российской Федерации, и договор о задатке считается заключенным в установленном порядке.</w:t>
            </w:r>
          </w:p>
          <w:p w:rsidR="004F539C" w:rsidRPr="00603109" w:rsidRDefault="004F539C" w:rsidP="004F539C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03109">
              <w:rPr>
                <w:sz w:val="24"/>
                <w:szCs w:val="24"/>
              </w:rPr>
              <w:t>Задаток, перечисленный победителем аукциона засчитывается в счет оплаты по дог</w:t>
            </w:r>
            <w:r>
              <w:rPr>
                <w:sz w:val="24"/>
                <w:szCs w:val="24"/>
              </w:rPr>
              <w:t>овору аренды земельного участка</w:t>
            </w:r>
            <w:r w:rsidRPr="00603109">
              <w:rPr>
                <w:sz w:val="24"/>
                <w:szCs w:val="24"/>
              </w:rPr>
              <w:t>.</w:t>
            </w:r>
          </w:p>
          <w:p w:rsidR="004F539C" w:rsidRPr="00603109" w:rsidRDefault="004F539C" w:rsidP="004F539C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03109">
              <w:rPr>
                <w:sz w:val="24"/>
                <w:szCs w:val="24"/>
              </w:rPr>
      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      </w:r>
          </w:p>
          <w:p w:rsidR="004F539C" w:rsidRDefault="004F539C" w:rsidP="00B3251B">
            <w:pPr>
              <w:rPr>
                <w:b/>
                <w:sz w:val="24"/>
                <w:szCs w:val="24"/>
              </w:rPr>
            </w:pPr>
          </w:p>
          <w:p w:rsidR="004F539C" w:rsidRPr="000B0C5D" w:rsidRDefault="004F539C" w:rsidP="00B3251B">
            <w:pPr>
              <w:rPr>
                <w:sz w:val="24"/>
                <w:szCs w:val="24"/>
              </w:rPr>
            </w:pPr>
            <w:r w:rsidRPr="000B0C5D">
              <w:rPr>
                <w:b/>
                <w:sz w:val="24"/>
                <w:szCs w:val="24"/>
              </w:rPr>
              <w:t>Реквизиты счета для перечисления задатка: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Банк получателя: Отделение – НБ Республика Саха (Якутия) Банка России//УФК по Республике Саха (Якутия) г. Якутск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БИК 019805001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кор/сч 40102810345370000085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р/сч 03232643986270001600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ИНН 1414010710</w:t>
            </w:r>
          </w:p>
          <w:p w:rsidR="004F539C" w:rsidRPr="00525E04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КПП 141401001</w:t>
            </w:r>
          </w:p>
          <w:p w:rsidR="004F539C" w:rsidRPr="00603109" w:rsidRDefault="004F539C" w:rsidP="00B3251B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КБК 70100000000000000145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577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возврата задатка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4F539C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4F539C" w:rsidRPr="000B0C5D" w:rsidRDefault="004F539C" w:rsidP="004F539C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Возврат задатка лицам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4F539C" w:rsidRPr="000B0C5D" w:rsidRDefault="004F539C" w:rsidP="004F539C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837" w:type="dxa"/>
            <w:gridSpan w:val="2"/>
          </w:tcPr>
          <w:p w:rsidR="004F539C" w:rsidRDefault="004F539C" w:rsidP="00B3251B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Составляет 3 % от начальной цены предмета аукциона:</w:t>
            </w:r>
            <w:r w:rsidRPr="000B0C5D">
              <w:rPr>
                <w:b/>
                <w:sz w:val="24"/>
                <w:szCs w:val="24"/>
              </w:rPr>
              <w:t xml:space="preserve"> </w:t>
            </w:r>
          </w:p>
          <w:p w:rsidR="004F539C" w:rsidRPr="00323B4B" w:rsidRDefault="004F539C" w:rsidP="00B3251B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1740,00 </w:t>
            </w:r>
            <w:r w:rsidRPr="000B0C5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одна тысяча семьсот сорок</w:t>
            </w:r>
            <w:r w:rsidRPr="000B0C5D">
              <w:rPr>
                <w:b/>
                <w:sz w:val="24"/>
                <w:szCs w:val="24"/>
              </w:rPr>
              <w:t xml:space="preserve"> рублей </w:t>
            </w:r>
            <w:r>
              <w:rPr>
                <w:b/>
                <w:sz w:val="24"/>
                <w:szCs w:val="24"/>
              </w:rPr>
              <w:t>00</w:t>
            </w:r>
            <w:r w:rsidRPr="000B0C5D">
              <w:rPr>
                <w:b/>
                <w:sz w:val="24"/>
                <w:szCs w:val="24"/>
              </w:rPr>
              <w:t xml:space="preserve"> коп</w:t>
            </w:r>
            <w:r>
              <w:rPr>
                <w:b/>
                <w:sz w:val="24"/>
                <w:szCs w:val="24"/>
              </w:rPr>
              <w:t>еек)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4F539C" w:rsidRPr="0021598B" w:rsidRDefault="004F539C" w:rsidP="00B3251B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4F539C" w:rsidRPr="0021598B" w:rsidRDefault="004F539C" w:rsidP="00B3251B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lastRenderedPageBreak/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4F539C" w:rsidRPr="00603109" w:rsidRDefault="004F539C" w:rsidP="00B3251B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18.12.2023</w:t>
            </w:r>
            <w:r w:rsidRPr="000B0C5D">
              <w:rPr>
                <w:color w:val="000000"/>
                <w:sz w:val="24"/>
                <w:szCs w:val="24"/>
              </w:rPr>
              <w:t xml:space="preserve"> года с 09:00 часов по местному времени </w:t>
            </w:r>
            <w:r w:rsidRPr="000B0C5D">
              <w:rPr>
                <w:sz w:val="24"/>
                <w:szCs w:val="24"/>
              </w:rPr>
              <w:t>(+6 мск)</w:t>
            </w:r>
          </w:p>
          <w:p w:rsidR="004F539C" w:rsidRPr="000B0C5D" w:rsidRDefault="004F539C" w:rsidP="00B32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Прием заявок на участие в открытом аукционе в электронной форме осуществляется оператором электронной площадки по адресу</w:t>
            </w:r>
            <w:r>
              <w:rPr>
                <w:sz w:val="24"/>
                <w:szCs w:val="24"/>
              </w:rPr>
              <w:t>:</w:t>
            </w:r>
            <w:r w:rsidRPr="000B0C5D">
              <w:rPr>
                <w:sz w:val="24"/>
                <w:szCs w:val="24"/>
              </w:rPr>
              <w:t xml:space="preserve"> </w:t>
            </w:r>
            <w:hyperlink r:id="rId9" w:history="1">
              <w:r w:rsidRPr="00732759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15.01.2024 </w:t>
            </w:r>
            <w:r w:rsidRPr="000B0C5D">
              <w:rPr>
                <w:sz w:val="24"/>
                <w:szCs w:val="24"/>
              </w:rPr>
              <w:t>года в 17:00 часов по местному времени</w:t>
            </w:r>
          </w:p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F539C" w:rsidRPr="000B0C5D" w:rsidTr="00B3251B">
        <w:trPr>
          <w:trHeight w:val="1994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  <w:tab w:val="right" w:pos="3564"/>
              </w:tabs>
              <w:ind w:hanging="72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  <w:tab w:val="right" w:pos="3564"/>
              </w:tabs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CB6D3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Pr="00CB6D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2024 </w:t>
            </w:r>
            <w:r w:rsidRPr="000B0C5D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>в 11:00</w:t>
            </w:r>
            <w:r w:rsidRPr="000B0C5D">
              <w:rPr>
                <w:sz w:val="24"/>
                <w:szCs w:val="24"/>
              </w:rPr>
              <w:t xml:space="preserve"> часов по местному времени.</w:t>
            </w:r>
          </w:p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732759">
              <w:rPr>
                <w:bCs/>
                <w:sz w:val="24"/>
                <w:szCs w:val="24"/>
              </w:rPr>
              <w:t>678144, Россия, Республика Саха (Якутия), г. Ленск, ул. Ленина, 65, каб. 215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Место, дата и время проведения аукциона в электронной форме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</w:t>
            </w:r>
            <w:r w:rsidRPr="00CB6D3F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CB6D3F">
              <w:rPr>
                <w:b/>
                <w:sz w:val="24"/>
                <w:szCs w:val="24"/>
              </w:rPr>
              <w:t xml:space="preserve"> </w:t>
            </w:r>
            <w:r w:rsidRPr="000B0C5D">
              <w:rPr>
                <w:sz w:val="24"/>
                <w:szCs w:val="24"/>
              </w:rPr>
              <w:t xml:space="preserve">года в </w:t>
            </w:r>
            <w:r>
              <w:rPr>
                <w:sz w:val="24"/>
                <w:szCs w:val="24"/>
              </w:rPr>
              <w:t>10</w:t>
            </w:r>
            <w:r w:rsidRPr="000B0C5D">
              <w:rPr>
                <w:sz w:val="24"/>
                <w:szCs w:val="24"/>
              </w:rPr>
              <w:t>:00 часов по местному времени.</w:t>
            </w:r>
          </w:p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i/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0" w:history="1">
              <w:r w:rsidRPr="00732759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Местоположения земельного участка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left" w:pos="1005"/>
              </w:tabs>
              <w:jc w:val="both"/>
              <w:rPr>
                <w:sz w:val="24"/>
                <w:szCs w:val="24"/>
                <w:highlight w:val="yellow"/>
              </w:rPr>
            </w:pPr>
            <w:r w:rsidRPr="001C60CF">
              <w:rPr>
                <w:sz w:val="24"/>
                <w:szCs w:val="24"/>
              </w:rPr>
              <w:t xml:space="preserve">Республика Саха (Якутия), Ленский район, с. Беченча, в 200 метрах </w:t>
            </w:r>
            <w:r>
              <w:rPr>
                <w:sz w:val="24"/>
                <w:szCs w:val="24"/>
              </w:rPr>
              <w:t>от дома № 1 по ул. З. Саморцева.</w:t>
            </w:r>
          </w:p>
        </w:tc>
      </w:tr>
      <w:tr w:rsidR="004F539C" w:rsidRPr="000B0C5D" w:rsidTr="00B3251B">
        <w:trPr>
          <w:trHeight w:val="556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4F539C" w:rsidRPr="000B0C5D" w:rsidRDefault="004F539C" w:rsidP="004F539C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4F539C" w:rsidRPr="000B0C5D" w:rsidRDefault="004F539C" w:rsidP="004F539C">
            <w:pPr>
              <w:numPr>
                <w:ilvl w:val="0"/>
                <w:numId w:val="4"/>
              </w:numPr>
              <w:ind w:left="358" w:hanging="295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на обработку персональных данных;</w:t>
            </w:r>
          </w:p>
          <w:p w:rsidR="004F539C" w:rsidRPr="000B0C5D" w:rsidRDefault="004F539C" w:rsidP="004F539C">
            <w:pPr>
              <w:numPr>
                <w:ilvl w:val="0"/>
                <w:numId w:val="4"/>
              </w:numPr>
              <w:ind w:left="358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о принятии на себя обязательства в случае признания победителем аукциона в электронной форме заключить с </w:t>
            </w:r>
            <w:r>
              <w:rPr>
                <w:bCs/>
                <w:sz w:val="24"/>
                <w:szCs w:val="24"/>
              </w:rPr>
              <w:t>муниципальным образованием «Ленский район» РС(Я)</w:t>
            </w:r>
            <w:r w:rsidRPr="000B0C5D">
              <w:rPr>
                <w:bCs/>
                <w:sz w:val="24"/>
                <w:szCs w:val="24"/>
              </w:rPr>
              <w:t xml:space="preserve"> договор аренды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1" w:history="1">
              <w:r w:rsidRPr="000B0C5D">
                <w:rPr>
                  <w:bCs/>
                  <w:sz w:val="24"/>
                  <w:szCs w:val="24"/>
                </w:rPr>
                <w:t>www.torgi.gov</w:t>
              </w:r>
            </w:hyperlink>
            <w:r w:rsidRPr="000B0C5D">
              <w:rPr>
                <w:bCs/>
                <w:sz w:val="24"/>
                <w:szCs w:val="24"/>
              </w:rPr>
              <w:t xml:space="preserve">, на официальном сайте </w:t>
            </w:r>
            <w:r w:rsidRPr="00F85B1F">
              <w:rPr>
                <w:bCs/>
                <w:sz w:val="24"/>
                <w:szCs w:val="24"/>
              </w:rPr>
              <w:t xml:space="preserve"> муниципального образования «Ленский район» РС(Я) </w:t>
            </w:r>
            <w:hyperlink r:id="rId12" w:history="1">
              <w:r w:rsidRPr="00F85B1F">
                <w:rPr>
                  <w:rStyle w:val="a3"/>
                  <w:bCs/>
                  <w:sz w:val="24"/>
                  <w:szCs w:val="24"/>
                </w:rPr>
                <w:t>https://mr-lenskij.sakha.gov.ru/</w:t>
              </w:r>
            </w:hyperlink>
            <w:r w:rsidRPr="00F85B1F">
              <w:rPr>
                <w:bCs/>
                <w:sz w:val="24"/>
                <w:szCs w:val="24"/>
              </w:rPr>
              <w:t xml:space="preserve">, </w:t>
            </w:r>
            <w:hyperlink r:id="rId13" w:history="1">
              <w:r w:rsidRPr="00F85B1F">
                <w:rPr>
                  <w:rStyle w:val="a3"/>
                  <w:bCs/>
                  <w:sz w:val="24"/>
                  <w:szCs w:val="24"/>
                </w:rPr>
                <w:t>http://lenskrayon.ru/</w:t>
              </w:r>
            </w:hyperlink>
            <w:r>
              <w:rPr>
                <w:bCs/>
                <w:sz w:val="24"/>
                <w:szCs w:val="24"/>
              </w:rPr>
              <w:t>,</w:t>
            </w:r>
            <w:r w:rsidRPr="000B0C5D">
              <w:rPr>
                <w:bCs/>
                <w:sz w:val="24"/>
                <w:szCs w:val="24"/>
              </w:rPr>
              <w:t xml:space="preserve"> и на электронно-торговой площадке, на которой проводились торги;</w:t>
            </w:r>
          </w:p>
          <w:p w:rsidR="004F539C" w:rsidRPr="000B0C5D" w:rsidRDefault="004F539C" w:rsidP="004F539C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копии документов, удостоверяющих личность заявителя (для физических лиц);</w:t>
            </w:r>
          </w:p>
          <w:p w:rsidR="004F539C" w:rsidRPr="000B0C5D" w:rsidRDefault="004F539C" w:rsidP="004F539C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заявитель иностранное юридическое лицо;</w:t>
            </w:r>
          </w:p>
          <w:p w:rsidR="004F539C" w:rsidRDefault="004F539C" w:rsidP="004F539C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4F539C" w:rsidRPr="00B01129" w:rsidRDefault="004F539C" w:rsidP="004F539C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r w:rsidRPr="00B01129">
              <w:rPr>
                <w:bCs/>
                <w:sz w:val="24"/>
                <w:szCs w:val="24"/>
              </w:rPr>
              <w:t xml:space="preserve">документ, подтверждающий принадлежность к субъектам малого </w:t>
            </w:r>
            <w:r>
              <w:rPr>
                <w:bCs/>
                <w:sz w:val="24"/>
                <w:szCs w:val="24"/>
              </w:rPr>
              <w:t xml:space="preserve">и среднего предпринимательства, в форме </w:t>
            </w:r>
            <w:r w:rsidRPr="00B01129">
              <w:rPr>
                <w:bCs/>
                <w:sz w:val="24"/>
                <w:szCs w:val="24"/>
              </w:rPr>
              <w:t xml:space="preserve">документа на бумажном носителе или в форме электронного документа сведений из единого реестра </w:t>
            </w:r>
            <w:r w:rsidRPr="00B01129">
              <w:rPr>
                <w:bCs/>
                <w:sz w:val="24"/>
                <w:szCs w:val="24"/>
              </w:rPr>
              <w:lastRenderedPageBreak/>
              <w:t>субъектов малого и среднего предпринимательства, Федерального закона от 24.07.2007 года № 209-ФЗ «О развитии малого и среднего предпринимательства в Российской Федерации».</w:t>
            </w:r>
          </w:p>
          <w:p w:rsidR="004F539C" w:rsidRPr="00603109" w:rsidRDefault="004F539C" w:rsidP="00B3251B">
            <w:pPr>
              <w:rPr>
                <w:sz w:val="24"/>
                <w:szCs w:val="24"/>
              </w:rPr>
            </w:pPr>
          </w:p>
        </w:tc>
      </w:tr>
      <w:tr w:rsidR="004F539C" w:rsidRPr="000B0C5D" w:rsidTr="00B3251B">
        <w:trPr>
          <w:trHeight w:val="1228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Рассмотрение заявок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Комиссией принимается решение об отказе к участию в аукционе </w:t>
            </w:r>
            <w:r w:rsidRPr="000B0C5D">
              <w:rPr>
                <w:rFonts w:eastAsia="Calibri"/>
                <w:sz w:val="24"/>
                <w:szCs w:val="24"/>
              </w:rPr>
              <w:t xml:space="preserve">в следующих </w:t>
            </w:r>
            <w:r w:rsidRPr="000B0C5D">
              <w:rPr>
                <w:bCs/>
                <w:sz w:val="24"/>
                <w:szCs w:val="24"/>
              </w:rPr>
              <w:t>случаях:</w:t>
            </w:r>
          </w:p>
          <w:p w:rsidR="004F539C" w:rsidRPr="000B0C5D" w:rsidRDefault="004F539C" w:rsidP="004F539C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Непредоставления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4F539C" w:rsidRPr="000B0C5D" w:rsidRDefault="004F539C" w:rsidP="004F539C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Непоступления задатка на дату рассмотрения заявок на участие в аукционе в электронной форме;</w:t>
            </w:r>
          </w:p>
          <w:p w:rsidR="004F539C" w:rsidRPr="000B0C5D" w:rsidRDefault="004F539C" w:rsidP="004F539C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4F539C" w:rsidRPr="00BA4F5D" w:rsidRDefault="004F539C" w:rsidP="004F539C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0B0C5D">
              <w:rPr>
                <w:sz w:val="28"/>
                <w:szCs w:val="28"/>
              </w:rPr>
              <w:t xml:space="preserve"> </w:t>
            </w:r>
            <w:r w:rsidRPr="00F85B1F">
              <w:rPr>
                <w:sz w:val="24"/>
                <w:szCs w:val="28"/>
              </w:rPr>
              <w:t>заявителя, лицах</w:t>
            </w:r>
            <w:r w:rsidRPr="000B0C5D">
              <w:rPr>
                <w:sz w:val="28"/>
                <w:szCs w:val="28"/>
              </w:rPr>
              <w:t xml:space="preserve">, </w:t>
            </w:r>
            <w:r w:rsidRPr="000B0C5D">
              <w:rPr>
                <w:bCs/>
                <w:sz w:val="24"/>
                <w:szCs w:val="24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539C" w:rsidRPr="000B0C5D" w:rsidTr="00B3251B">
        <w:trPr>
          <w:trHeight w:val="693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rPr>
                <w:sz w:val="24"/>
                <w:szCs w:val="24"/>
              </w:rPr>
            </w:pPr>
            <w:r w:rsidRPr="00BA4F5D">
              <w:rPr>
                <w:sz w:val="24"/>
                <w:szCs w:val="24"/>
              </w:rPr>
              <w:t>Порядок проведения аукциона, определения его победителя и место подведения итогов аукциона</w:t>
            </w:r>
          </w:p>
        </w:tc>
        <w:tc>
          <w:tcPr>
            <w:tcW w:w="7837" w:type="dxa"/>
            <w:gridSpan w:val="2"/>
          </w:tcPr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величину, равную либо кратную величине «шага аукциона».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«Шаг аукциона» составляет 3 % (три процента) начальной цены, указанной в извещении о проведении аукциона. «Шаг аукциона» не изменяется в течение всего аукциона. Форма подачи предложений о цене открытая.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Со времени начала проведения процедуры аукциона Оператором размещается: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аукциона. В случае, если в течение указанного времени: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 xml:space="preserve">- поступило предложение о начальной цене предмета аукциона, то время для представления следующих предложений об увеличенной на «шаг аукциона» цена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аренды земельного участка следующее предложение не поступило, </w:t>
            </w:r>
            <w:r w:rsidRPr="0086021F">
              <w:rPr>
                <w:sz w:val="24"/>
                <w:szCs w:val="24"/>
              </w:rPr>
              <w:lastRenderedPageBreak/>
              <w:t>аукцион с помощью программно-аппаратных средств электронной площадки завершается;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Во время проведения процедуры аукциона программными средствами электронной площадки обеспечивается: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Победителем аукциона признается участник, предложивший наибольший размер арендной платы.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 xml:space="preserve">Процедура аукциона считается завершенной со времени подписания продавцом протокола об итогах аукциона. 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Аукцион признается несостоявшимся в следующих случаях: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не было подано ни одной заявки на участие либо ни один из претендентов не признан участником;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принято решение о признании только одного претендента участником;</w:t>
            </w:r>
          </w:p>
          <w:p w:rsidR="004F539C" w:rsidRPr="0086021F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ни один из участников не сделал предложение о начальной цене предмета аукциона.</w:t>
            </w:r>
          </w:p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Решение о признании аукциона несостоявшимся оформляется протоколом об итогах аукциона.</w:t>
            </w:r>
          </w:p>
        </w:tc>
      </w:tr>
      <w:tr w:rsidR="004F539C" w:rsidRPr="000B0C5D" w:rsidTr="00B3251B">
        <w:trPr>
          <w:trHeight w:val="1228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Условия заключения договора при несостоявшемся аукционе в электронной форме</w:t>
            </w:r>
          </w:p>
        </w:tc>
        <w:tc>
          <w:tcPr>
            <w:tcW w:w="7837" w:type="dxa"/>
            <w:gridSpan w:val="2"/>
          </w:tcPr>
          <w:p w:rsidR="004F539C" w:rsidRDefault="004F539C" w:rsidP="00B3251B">
            <w:pPr>
              <w:keepNext/>
              <w:tabs>
                <w:tab w:val="left" w:pos="1134"/>
              </w:tabs>
              <w:jc w:val="both"/>
              <w:outlineLvl w:val="1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По результатам аукциона в электронной форме договор аренды земельного участка может быть заключен с победителем аукциона в электронной форме, а в случаях, предусмотренных </w:t>
            </w:r>
            <w:hyperlink r:id="rId14" w:history="1">
              <w:r w:rsidRPr="00F85B1F">
                <w:rPr>
                  <w:rStyle w:val="a3"/>
                  <w:sz w:val="24"/>
                  <w:szCs w:val="24"/>
                </w:rPr>
                <w:t>пунктом 13</w:t>
              </w:r>
            </w:hyperlink>
            <w:r w:rsidRPr="00F85B1F">
              <w:rPr>
                <w:sz w:val="24"/>
                <w:szCs w:val="24"/>
              </w:rPr>
              <w:t xml:space="preserve">, </w:t>
            </w:r>
            <w:hyperlink r:id="rId15" w:history="1">
              <w:r w:rsidRPr="00F85B1F">
                <w:rPr>
                  <w:rStyle w:val="a3"/>
                  <w:sz w:val="24"/>
                  <w:szCs w:val="24"/>
                </w:rPr>
                <w:t>14</w:t>
              </w:r>
            </w:hyperlink>
            <w:r w:rsidRPr="00F85B1F">
              <w:rPr>
                <w:sz w:val="24"/>
                <w:szCs w:val="24"/>
              </w:rPr>
              <w:t xml:space="preserve"> или </w:t>
            </w:r>
            <w:hyperlink r:id="rId16" w:history="1">
              <w:r w:rsidRPr="00F85B1F">
                <w:rPr>
                  <w:rStyle w:val="a3"/>
                  <w:sz w:val="24"/>
                  <w:szCs w:val="24"/>
                </w:rPr>
                <w:t>20 статьи 39.12</w:t>
              </w:r>
            </w:hyperlink>
            <w:r w:rsidRPr="000B0C5D">
              <w:rPr>
                <w:sz w:val="24"/>
                <w:szCs w:val="24"/>
              </w:rPr>
              <w:t xml:space="preserve">, с иным участником аукциона, заявка на участие в аукционе в электронной форме которого признана соответствующей требованиям, установленным извещением о проведении аукциона в электронной форме.  </w:t>
            </w:r>
          </w:p>
          <w:p w:rsidR="004F539C" w:rsidRPr="000B0C5D" w:rsidRDefault="004F539C" w:rsidP="00B3251B">
            <w:pPr>
              <w:keepNext/>
              <w:tabs>
                <w:tab w:val="left" w:pos="1134"/>
              </w:tabs>
              <w:jc w:val="both"/>
              <w:outlineLvl w:val="1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Уполномоченный орган в течение </w:t>
            </w:r>
            <w:r>
              <w:rPr>
                <w:sz w:val="24"/>
                <w:szCs w:val="24"/>
              </w:rPr>
              <w:t>10</w:t>
            </w:r>
            <w:r w:rsidRPr="000B0C5D">
              <w:rPr>
                <w:sz w:val="24"/>
                <w:szCs w:val="24"/>
              </w:rPr>
              <w:t xml:space="preserve"> дней со дня размещения на электронной площадке протокола проведения аукциона в электронной форме направляет </w:t>
            </w:r>
            <w:r>
              <w:rPr>
                <w:sz w:val="24"/>
                <w:szCs w:val="24"/>
              </w:rPr>
              <w:t xml:space="preserve">участнику, </w:t>
            </w:r>
            <w:r w:rsidRPr="00806FFC">
              <w:rPr>
                <w:sz w:val="24"/>
                <w:szCs w:val="24"/>
              </w:rPr>
              <w:t>заявка на участие в аукционе в электронной форме которого признана соответствующей требованиям</w:t>
            </w:r>
            <w:r>
              <w:rPr>
                <w:sz w:val="24"/>
                <w:szCs w:val="24"/>
              </w:rPr>
              <w:t xml:space="preserve">, </w:t>
            </w:r>
            <w:r w:rsidRPr="000B0C5D">
              <w:rPr>
                <w:sz w:val="24"/>
                <w:szCs w:val="24"/>
              </w:rPr>
              <w:t>проект договора аренды земельного участка, который составляется путем включения цены договора, предложенной участником аукциона, с которым заключается договор, в проект договора, прилагаемого к извещению о проведении аукциона в электронной форме.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  <w:highlight w:val="yellow"/>
              </w:rPr>
            </w:pPr>
            <w:r w:rsidRPr="000B0C5D">
              <w:rPr>
                <w:sz w:val="24"/>
                <w:szCs w:val="24"/>
              </w:rPr>
              <w:t>Обременения земельного участка и особые условия проведения аукциона</w:t>
            </w:r>
          </w:p>
        </w:tc>
        <w:tc>
          <w:tcPr>
            <w:tcW w:w="7837" w:type="dxa"/>
            <w:gridSpan w:val="2"/>
            <w:shd w:val="clear" w:color="auto" w:fill="auto"/>
          </w:tcPr>
          <w:p w:rsidR="004F539C" w:rsidRPr="009E4F13" w:rsidRDefault="004F539C" w:rsidP="00B3251B">
            <w:pPr>
              <w:jc w:val="both"/>
              <w:rPr>
                <w:color w:val="000000"/>
                <w:sz w:val="24"/>
                <w:szCs w:val="24"/>
              </w:rPr>
            </w:pPr>
            <w:r w:rsidRPr="009E4F13">
              <w:rPr>
                <w:color w:val="000000"/>
                <w:sz w:val="24"/>
                <w:szCs w:val="24"/>
              </w:rPr>
              <w:t>Ограничения (обременения) на земельном участке – нет.</w:t>
            </w:r>
          </w:p>
          <w:p w:rsidR="004F539C" w:rsidRPr="00E55CAC" w:rsidRDefault="004F539C" w:rsidP="00B325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BB5203">
              <w:rPr>
                <w:rFonts w:hint="eastAsia"/>
                <w:sz w:val="24"/>
                <w:szCs w:val="24"/>
              </w:rPr>
              <w:t>для</w:t>
            </w:r>
            <w:r w:rsidRPr="00BB5203">
              <w:rPr>
                <w:sz w:val="24"/>
                <w:szCs w:val="24"/>
              </w:rPr>
              <w:t xml:space="preserve"> </w:t>
            </w:r>
            <w:r w:rsidRPr="00BB5203">
              <w:rPr>
                <w:rFonts w:hint="eastAsia"/>
                <w:sz w:val="24"/>
                <w:szCs w:val="24"/>
              </w:rPr>
              <w:t>размещения</w:t>
            </w:r>
            <w:r w:rsidRPr="00BB5203">
              <w:rPr>
                <w:sz w:val="24"/>
                <w:szCs w:val="24"/>
              </w:rPr>
              <w:t xml:space="preserve"> </w:t>
            </w:r>
            <w:r w:rsidRPr="00BB5203">
              <w:rPr>
                <w:rFonts w:hint="eastAsia"/>
                <w:sz w:val="24"/>
                <w:szCs w:val="24"/>
              </w:rPr>
              <w:t>производственн</w:t>
            </w:r>
            <w:r>
              <w:rPr>
                <w:sz w:val="24"/>
                <w:szCs w:val="24"/>
              </w:rPr>
              <w:t>ой базы</w:t>
            </w:r>
            <w:r w:rsidRPr="00BB5203">
              <w:rPr>
                <w:sz w:val="24"/>
                <w:szCs w:val="24"/>
              </w:rPr>
              <w:t xml:space="preserve"> 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Вид приобретаемого права</w:t>
            </w:r>
          </w:p>
        </w:tc>
        <w:tc>
          <w:tcPr>
            <w:tcW w:w="7837" w:type="dxa"/>
            <w:gridSpan w:val="2"/>
          </w:tcPr>
          <w:p w:rsidR="004F539C" w:rsidRPr="00CA4DF8" w:rsidRDefault="004F539C" w:rsidP="00B3251B">
            <w:pPr>
              <w:tabs>
                <w:tab w:val="num" w:pos="1080"/>
              </w:tabs>
              <w:jc w:val="both"/>
              <w:rPr>
                <w:sz w:val="24"/>
                <w:szCs w:val="24"/>
                <w:highlight w:val="cyan"/>
              </w:rPr>
            </w:pPr>
            <w:r w:rsidRPr="000B0C5D">
              <w:rPr>
                <w:sz w:val="24"/>
                <w:szCs w:val="24"/>
              </w:rPr>
              <w:t>Аренда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color w:val="000000"/>
                <w:sz w:val="22"/>
                <w:szCs w:val="22"/>
              </w:rPr>
            </w:pPr>
            <w:r w:rsidRPr="000B0C5D">
              <w:rPr>
                <w:color w:val="000000"/>
                <w:sz w:val="22"/>
                <w:szCs w:val="22"/>
              </w:rPr>
              <w:t>Срок аренды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B0C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</w:t>
            </w:r>
            <w:r w:rsidRPr="000B0C5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лет</w:t>
            </w:r>
            <w:r w:rsidRPr="000B0C5D">
              <w:rPr>
                <w:sz w:val="24"/>
                <w:szCs w:val="24"/>
              </w:rPr>
              <w:t xml:space="preserve"> </w:t>
            </w:r>
          </w:p>
        </w:tc>
      </w:tr>
      <w:tr w:rsidR="004F539C" w:rsidRPr="000B0C5D" w:rsidTr="00B3251B">
        <w:trPr>
          <w:trHeight w:val="20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Технические условия подключения объекта к сетям инженерно-технического обеспечения и информация о плате за подключение</w:t>
            </w:r>
          </w:p>
        </w:tc>
        <w:tc>
          <w:tcPr>
            <w:tcW w:w="7837" w:type="dxa"/>
            <w:gridSpan w:val="2"/>
          </w:tcPr>
          <w:p w:rsidR="004F539C" w:rsidRPr="009E4F13" w:rsidRDefault="004F539C" w:rsidP="00B3251B">
            <w:pPr>
              <w:jc w:val="both"/>
              <w:rPr>
                <w:color w:val="000000"/>
                <w:sz w:val="24"/>
                <w:szCs w:val="24"/>
              </w:rPr>
            </w:pPr>
            <w:r w:rsidRPr="009E4F13">
              <w:rPr>
                <w:color w:val="000000"/>
                <w:sz w:val="24"/>
                <w:szCs w:val="24"/>
              </w:rPr>
              <w:t>Подключение от ПС Мурья-110/10 яч. 4. Л-308 ВЛ-10кВ РП Беченча 35/10 яч. 1 КТП-10/0,4кВ «Южная»;</w:t>
            </w:r>
          </w:p>
          <w:p w:rsidR="004F539C" w:rsidRPr="00B01129" w:rsidRDefault="004F539C" w:rsidP="00B3251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B01129">
              <w:rPr>
                <w:rFonts w:eastAsia="Calibri"/>
                <w:bCs/>
                <w:sz w:val="24"/>
                <w:szCs w:val="18"/>
              </w:rPr>
              <w:t>Возможность подключения к сетям газоснабжения/водоснабжения отсутствует.</w:t>
            </w:r>
          </w:p>
        </w:tc>
      </w:tr>
      <w:tr w:rsidR="004F539C" w:rsidRPr="000B0C5D" w:rsidTr="00B3251B">
        <w:trPr>
          <w:trHeight w:val="698"/>
        </w:trPr>
        <w:tc>
          <w:tcPr>
            <w:tcW w:w="473" w:type="dxa"/>
          </w:tcPr>
          <w:p w:rsidR="004F539C" w:rsidRPr="000B0C5D" w:rsidRDefault="004F539C" w:rsidP="004F539C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Мпа</w:t>
            </w:r>
          </w:p>
        </w:tc>
        <w:tc>
          <w:tcPr>
            <w:tcW w:w="2180" w:type="dxa"/>
          </w:tcPr>
          <w:p w:rsidR="004F539C" w:rsidRPr="000B0C5D" w:rsidRDefault="004F539C" w:rsidP="00B3251B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Информация о приложениях к извещению</w:t>
            </w:r>
          </w:p>
        </w:tc>
        <w:tc>
          <w:tcPr>
            <w:tcW w:w="7837" w:type="dxa"/>
            <w:gridSpan w:val="2"/>
          </w:tcPr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Pr="000B0C5D">
              <w:rPr>
                <w:rFonts w:eastAsia="Calibri"/>
                <w:bCs/>
                <w:sz w:val="24"/>
                <w:szCs w:val="24"/>
              </w:rPr>
              <w:t>. Шаблоны документов для подачи заявки;</w:t>
            </w:r>
          </w:p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Р</w:t>
            </w:r>
            <w:r w:rsidRPr="006B60DF">
              <w:rPr>
                <w:rFonts w:eastAsia="Calibri"/>
                <w:bCs/>
                <w:sz w:val="24"/>
                <w:szCs w:val="24"/>
              </w:rPr>
              <w:t xml:space="preserve">аспоряжение главы муниципального образования «Ленский район» от </w:t>
            </w:r>
            <w:r w:rsidRPr="00B01129">
              <w:rPr>
                <w:sz w:val="24"/>
                <w:szCs w:val="24"/>
              </w:rPr>
              <w:t>28.11.2023 г. № 01-04-2440/3</w:t>
            </w:r>
            <w:r w:rsidRPr="006B60DF">
              <w:rPr>
                <w:rFonts w:eastAsia="Calibri"/>
                <w:bCs/>
                <w:sz w:val="24"/>
                <w:szCs w:val="24"/>
              </w:rPr>
              <w:t xml:space="preserve"> «О проведении торгов на право заключения договора аренды земельного участка, находящегося в </w:t>
            </w:r>
            <w:r>
              <w:rPr>
                <w:rFonts w:eastAsia="Calibri"/>
                <w:bCs/>
                <w:sz w:val="24"/>
                <w:szCs w:val="24"/>
              </w:rPr>
              <w:t xml:space="preserve">государственной собственности, на территории </w:t>
            </w:r>
            <w:r w:rsidRPr="006B60DF">
              <w:rPr>
                <w:rFonts w:eastAsia="Calibri"/>
                <w:bCs/>
                <w:sz w:val="24"/>
                <w:szCs w:val="24"/>
              </w:rPr>
              <w:t>муниципального образования «Ленский район»»</w:t>
            </w:r>
            <w:r w:rsidRPr="000B0C5D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Выписка из </w:t>
            </w:r>
            <w:r w:rsidRPr="000B0C5D">
              <w:rPr>
                <w:rFonts w:eastAsia="Calibri"/>
                <w:bCs/>
                <w:sz w:val="24"/>
                <w:szCs w:val="24"/>
              </w:rPr>
              <w:t>ЕГРН;</w:t>
            </w:r>
          </w:p>
          <w:p w:rsidR="004F539C" w:rsidRPr="000B0C5D" w:rsidRDefault="004F539C" w:rsidP="00B325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Форма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 договора аренды.</w:t>
            </w:r>
          </w:p>
        </w:tc>
      </w:tr>
    </w:tbl>
    <w:p w:rsidR="004F539C" w:rsidRPr="000B0C5D" w:rsidRDefault="004F539C" w:rsidP="004F539C">
      <w:pPr>
        <w:keepNext/>
        <w:suppressAutoHyphens/>
        <w:jc w:val="both"/>
        <w:outlineLvl w:val="0"/>
        <w:rPr>
          <w:sz w:val="24"/>
        </w:rPr>
      </w:pPr>
    </w:p>
    <w:p w:rsidR="004F539C" w:rsidRPr="000B0C5D" w:rsidRDefault="004F539C" w:rsidP="004F539C">
      <w:pPr>
        <w:spacing w:before="100" w:beforeAutospacing="1"/>
        <w:ind w:firstLine="720"/>
        <w:rPr>
          <w:color w:val="000000"/>
          <w:sz w:val="24"/>
          <w:szCs w:val="24"/>
        </w:rPr>
      </w:pPr>
    </w:p>
    <w:p w:rsidR="004F539C" w:rsidRDefault="004F539C" w:rsidP="004F539C">
      <w:pPr>
        <w:spacing w:line="360" w:lineRule="auto"/>
        <w:ind w:left="360"/>
        <w:jc w:val="both"/>
        <w:rPr>
          <w:sz w:val="28"/>
          <w:szCs w:val="28"/>
        </w:rPr>
      </w:pPr>
    </w:p>
    <w:p w:rsidR="007003DC" w:rsidRDefault="007003DC">
      <w:bookmarkStart w:id="0" w:name="_GoBack"/>
      <w:bookmarkEnd w:id="0"/>
    </w:p>
    <w:sectPr w:rsidR="007003DC" w:rsidSect="00960E0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C"/>
    <w:rsid w:val="004F539C"/>
    <w:rsid w:val="007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ABEC-3DDC-4EE4-8E81-B609903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F539C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rayon.ru/" TargetMode="External"/><Relationship Id="rId13" Type="http://schemas.openxmlformats.org/officeDocument/2006/relationships/hyperlink" Target="http://lenskrayo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r-lenskij.sakha.gov.ru/" TargetMode="External"/><Relationship Id="rId12" Type="http://schemas.openxmlformats.org/officeDocument/2006/relationships/hyperlink" Target="https://mr-lenskij.sakha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9DDFB8B2C7D11242E7E79CFC47A0CE2922522918E68B4B722A176D02695DCFF7F67F1AF837C10B024F3307086FA01015AF0C81E0GEO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" TargetMode="External"/><Relationship Id="rId5" Type="http://schemas.openxmlformats.org/officeDocument/2006/relationships/hyperlink" Target="https://utp.sberbank-ast.ru/" TargetMode="External"/><Relationship Id="rId15" Type="http://schemas.openxmlformats.org/officeDocument/2006/relationships/hyperlink" Target="consultantplus://offline/ref=F09DDFB8B2C7D11242E7E79CFC47A0CE2922522918E68B4B722A176D02695DCFF7F67F1BF135C10B024F3307086FA01015AF0C81E0GEOEC" TargetMode="External"/><Relationship Id="rId10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consultantplus://offline/ref=F09DDFB8B2C7D11242E7E79CFC47A0CE2922522918E68B4B722A176D02695DCFF7F67F1BF03CC10B024F3307086FA01015AF0C81E0GE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2276</Words>
  <Characters>12976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2023-12-14T00:52:00Z</dcterms:created>
  <dcterms:modified xsi:type="dcterms:W3CDTF">2023-12-14T00:52:00Z</dcterms:modified>
</cp:coreProperties>
</file>