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79"/>
        <w:tblOverlap w:val="never"/>
        <w:tblW w:w="10347" w:type="dxa"/>
        <w:tblLook w:val="04A0" w:firstRow="1" w:lastRow="0" w:firstColumn="1" w:lastColumn="0" w:noHBand="0" w:noVBand="1"/>
      </w:tblPr>
      <w:tblGrid>
        <w:gridCol w:w="4121"/>
        <w:gridCol w:w="2358"/>
        <w:gridCol w:w="3868"/>
      </w:tblGrid>
      <w:tr w:rsidR="000749B2" w:rsidRPr="000749B2" w:rsidTr="000749B2">
        <w:trPr>
          <w:cantSplit/>
          <w:trHeight w:val="3175"/>
        </w:trPr>
        <w:tc>
          <w:tcPr>
            <w:tcW w:w="4121" w:type="dxa"/>
          </w:tcPr>
          <w:p w:rsidR="000749B2" w:rsidRPr="000749B2" w:rsidRDefault="000749B2" w:rsidP="000749B2">
            <w:pPr>
              <w:ind w:right="28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0749B2">
              <w:rPr>
                <w:b/>
                <w:snapToGrid w:val="0"/>
                <w:color w:val="000000"/>
                <w:sz w:val="28"/>
                <w:szCs w:val="28"/>
              </w:rPr>
              <w:t xml:space="preserve">  МУНИЦИПАЛЬНОЕ ОБРАЗОВАНИЕ</w:t>
            </w:r>
          </w:p>
          <w:p w:rsidR="000749B2" w:rsidRPr="000749B2" w:rsidRDefault="000749B2" w:rsidP="000749B2">
            <w:pPr>
              <w:ind w:right="28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0749B2">
              <w:rPr>
                <w:b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0749B2" w:rsidRPr="000749B2" w:rsidRDefault="000749B2" w:rsidP="000749B2">
            <w:pPr>
              <w:keepNext/>
              <w:snapToGrid w:val="0"/>
              <w:spacing w:line="228" w:lineRule="auto"/>
              <w:ind w:right="282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0749B2">
              <w:rPr>
                <w:b/>
                <w:color w:val="000000"/>
                <w:sz w:val="28"/>
                <w:szCs w:val="28"/>
              </w:rPr>
              <w:t>РЕСПУБЛИКИ САХА (ЯКУТИЯ)</w:t>
            </w:r>
          </w:p>
          <w:p w:rsidR="000749B2" w:rsidRPr="000749B2" w:rsidRDefault="000749B2" w:rsidP="000749B2">
            <w:pPr>
              <w:keepNext/>
              <w:snapToGrid w:val="0"/>
              <w:spacing w:line="228" w:lineRule="auto"/>
              <w:ind w:right="282"/>
              <w:jc w:val="center"/>
              <w:outlineLvl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0749B2">
              <w:rPr>
                <w:b/>
                <w:color w:val="000000"/>
                <w:sz w:val="28"/>
                <w:szCs w:val="28"/>
              </w:rPr>
              <w:t>РАЙОННЫЙ СОВЕТ</w:t>
            </w:r>
          </w:p>
          <w:p w:rsidR="000749B2" w:rsidRPr="000749B2" w:rsidRDefault="000749B2" w:rsidP="000749B2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0749B2">
              <w:rPr>
                <w:b/>
                <w:sz w:val="28"/>
                <w:szCs w:val="28"/>
              </w:rPr>
              <w:t>ДЕПУТАТОВ</w:t>
            </w:r>
          </w:p>
        </w:tc>
        <w:tc>
          <w:tcPr>
            <w:tcW w:w="2358" w:type="dxa"/>
            <w:hideMark/>
          </w:tcPr>
          <w:p w:rsidR="000749B2" w:rsidRPr="000749B2" w:rsidRDefault="000749B2" w:rsidP="000749B2">
            <w:pPr>
              <w:ind w:right="282"/>
              <w:jc w:val="center"/>
              <w:rPr>
                <w:sz w:val="28"/>
                <w:szCs w:val="28"/>
              </w:rPr>
            </w:pPr>
            <w:r w:rsidRPr="000749B2">
              <w:rPr>
                <w:noProof/>
                <w:sz w:val="28"/>
                <w:szCs w:val="28"/>
              </w:rPr>
              <w:drawing>
                <wp:inline distT="0" distB="0" distL="0" distR="0" wp14:anchorId="031FB96D" wp14:editId="731931DB">
                  <wp:extent cx="1181100" cy="1143000"/>
                  <wp:effectExtent l="0" t="0" r="0" b="0"/>
                  <wp:docPr id="2" name="Рисунок 2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0749B2" w:rsidRPr="000749B2" w:rsidRDefault="000749B2" w:rsidP="000749B2">
            <w:pPr>
              <w:ind w:right="28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0749B2">
              <w:rPr>
                <w:b/>
                <w:snapToGrid w:val="0"/>
                <w:color w:val="000000"/>
                <w:sz w:val="28"/>
                <w:szCs w:val="28"/>
              </w:rPr>
              <w:t xml:space="preserve">САХА </w:t>
            </w:r>
          </w:p>
          <w:p w:rsidR="000749B2" w:rsidRPr="000749B2" w:rsidRDefault="000749B2" w:rsidP="000749B2">
            <w:pPr>
              <w:ind w:right="28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0749B2">
              <w:rPr>
                <w:b/>
                <w:snapToGrid w:val="0"/>
                <w:color w:val="000000"/>
                <w:sz w:val="28"/>
                <w:szCs w:val="28"/>
              </w:rPr>
              <w:t>Ө</w:t>
            </w:r>
            <w:proofErr w:type="gramStart"/>
            <w:r w:rsidRPr="000749B2">
              <w:rPr>
                <w:b/>
                <w:snapToGrid w:val="0"/>
                <w:color w:val="000000"/>
                <w:sz w:val="28"/>
                <w:szCs w:val="28"/>
              </w:rPr>
              <w:t>Р</w:t>
            </w:r>
            <w:proofErr w:type="gramEnd"/>
            <w:r w:rsidRPr="000749B2">
              <w:rPr>
                <w:b/>
                <w:snapToGrid w:val="0"/>
                <w:color w:val="000000"/>
                <w:sz w:val="28"/>
                <w:szCs w:val="28"/>
              </w:rPr>
              <w:t xml:space="preserve">ӨСПYYБYЛYКЭТИН </w:t>
            </w:r>
          </w:p>
          <w:p w:rsidR="000749B2" w:rsidRPr="000749B2" w:rsidRDefault="000749B2" w:rsidP="000749B2">
            <w:pPr>
              <w:ind w:right="28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0749B2">
              <w:rPr>
                <w:b/>
                <w:snapToGrid w:val="0"/>
                <w:color w:val="000000"/>
                <w:sz w:val="28"/>
                <w:szCs w:val="28"/>
              </w:rPr>
              <w:t>«ЛЕНСКЭЙ ОРОЙУОНУН»</w:t>
            </w:r>
          </w:p>
          <w:p w:rsidR="000749B2" w:rsidRPr="000749B2" w:rsidRDefault="000749B2" w:rsidP="000749B2">
            <w:pPr>
              <w:keepNext/>
              <w:snapToGrid w:val="0"/>
              <w:spacing w:line="276" w:lineRule="auto"/>
              <w:ind w:right="282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0749B2">
              <w:rPr>
                <w:b/>
                <w:color w:val="000000"/>
                <w:sz w:val="28"/>
                <w:szCs w:val="28"/>
              </w:rPr>
              <w:t xml:space="preserve">МУНИЦИПАЛЬНАЙ </w:t>
            </w:r>
          </w:p>
          <w:p w:rsidR="000749B2" w:rsidRPr="000749B2" w:rsidRDefault="000749B2" w:rsidP="000749B2">
            <w:pPr>
              <w:keepNext/>
              <w:snapToGrid w:val="0"/>
              <w:spacing w:line="276" w:lineRule="auto"/>
              <w:ind w:right="282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0749B2">
              <w:rPr>
                <w:b/>
                <w:color w:val="000000"/>
                <w:sz w:val="28"/>
                <w:szCs w:val="28"/>
              </w:rPr>
              <w:t>ТЭРИЛЛИИТЭ</w:t>
            </w:r>
          </w:p>
          <w:p w:rsidR="000749B2" w:rsidRPr="000749B2" w:rsidRDefault="000749B2" w:rsidP="000749B2">
            <w:pPr>
              <w:keepNext/>
              <w:snapToGrid w:val="0"/>
              <w:spacing w:line="276" w:lineRule="auto"/>
              <w:ind w:right="282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0749B2">
              <w:rPr>
                <w:b/>
                <w:color w:val="000000"/>
                <w:sz w:val="28"/>
                <w:szCs w:val="28"/>
              </w:rPr>
              <w:t>ОРОЙУОН ДЕПУТАТТАРЫН СЭБИЭТЭ</w:t>
            </w:r>
          </w:p>
          <w:p w:rsidR="000749B2" w:rsidRPr="000749B2" w:rsidRDefault="000749B2" w:rsidP="000749B2">
            <w:pPr>
              <w:ind w:right="282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56838" w:rsidRDefault="00E56838" w:rsidP="00CB4E11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62"/>
      </w:tblGrid>
      <w:tr w:rsidR="000749B2" w:rsidRPr="003E1E45" w:rsidTr="00FD0668">
        <w:tc>
          <w:tcPr>
            <w:tcW w:w="9286" w:type="dxa"/>
            <w:hideMark/>
          </w:tcPr>
          <w:p w:rsidR="000749B2" w:rsidRDefault="000749B2" w:rsidP="000749B2">
            <w:pPr>
              <w:ind w:left="284" w:right="-132"/>
              <w:jc w:val="center"/>
              <w:rPr>
                <w:b/>
                <w:sz w:val="28"/>
                <w:szCs w:val="28"/>
              </w:rPr>
            </w:pPr>
          </w:p>
          <w:p w:rsidR="000749B2" w:rsidRPr="000749B2" w:rsidRDefault="000749B2" w:rsidP="000749B2">
            <w:pPr>
              <w:ind w:left="284" w:right="-132"/>
              <w:rPr>
                <w:b/>
                <w:sz w:val="32"/>
                <w:szCs w:val="32"/>
              </w:rPr>
            </w:pPr>
            <w:r w:rsidRPr="000749B2">
              <w:rPr>
                <w:sz w:val="28"/>
                <w:szCs w:val="28"/>
              </w:rPr>
              <w:tab/>
            </w:r>
            <w:r w:rsidRPr="000749B2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Pr="000749B2">
              <w:rPr>
                <w:b/>
                <w:sz w:val="32"/>
                <w:szCs w:val="32"/>
              </w:rPr>
              <w:t>РЕШЕНИЕ</w:t>
            </w:r>
          </w:p>
          <w:p w:rsidR="000749B2" w:rsidRPr="000749B2" w:rsidRDefault="000749B2" w:rsidP="000749B2">
            <w:pPr>
              <w:ind w:left="284" w:right="-132"/>
              <w:rPr>
                <w:b/>
                <w:sz w:val="32"/>
                <w:szCs w:val="32"/>
              </w:rPr>
            </w:pPr>
            <w:r w:rsidRPr="000749B2">
              <w:rPr>
                <w:b/>
                <w:sz w:val="32"/>
                <w:szCs w:val="32"/>
              </w:rPr>
              <w:t xml:space="preserve">                     </w:t>
            </w:r>
            <w:r>
              <w:rPr>
                <w:b/>
                <w:sz w:val="32"/>
                <w:szCs w:val="32"/>
              </w:rPr>
              <w:t xml:space="preserve">                               </w:t>
            </w:r>
            <w:r w:rsidRPr="000749B2">
              <w:rPr>
                <w:b/>
                <w:sz w:val="32"/>
                <w:szCs w:val="32"/>
              </w:rPr>
              <w:t>СЕССИИ</w:t>
            </w:r>
          </w:p>
          <w:tbl>
            <w:tblPr>
              <w:tblW w:w="9338" w:type="dxa"/>
              <w:tblInd w:w="108" w:type="dxa"/>
              <w:tblLook w:val="01E0" w:firstRow="1" w:lastRow="1" w:firstColumn="1" w:lastColumn="1" w:noHBand="0" w:noVBand="0"/>
            </w:tblPr>
            <w:tblGrid>
              <w:gridCol w:w="4678"/>
              <w:gridCol w:w="4660"/>
            </w:tblGrid>
            <w:tr w:rsidR="000749B2" w:rsidRPr="000749B2" w:rsidTr="000749B2">
              <w:trPr>
                <w:trHeight w:val="80"/>
              </w:trPr>
              <w:tc>
                <w:tcPr>
                  <w:tcW w:w="4678" w:type="dxa"/>
                </w:tcPr>
                <w:p w:rsidR="000749B2" w:rsidRPr="000749B2" w:rsidRDefault="000749B2" w:rsidP="000749B2">
                  <w:pPr>
                    <w:tabs>
                      <w:tab w:val="left" w:pos="1230"/>
                    </w:tabs>
                    <w:spacing w:after="160" w:line="259" w:lineRule="auto"/>
                    <w:ind w:left="284" w:right="-132"/>
                    <w:rPr>
                      <w:sz w:val="28"/>
                      <w:szCs w:val="28"/>
                    </w:rPr>
                  </w:pPr>
                  <w:r w:rsidRPr="000749B2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4660" w:type="dxa"/>
                  <w:hideMark/>
                </w:tcPr>
                <w:p w:rsidR="000749B2" w:rsidRPr="000749B2" w:rsidRDefault="000749B2" w:rsidP="000749B2">
                  <w:pPr>
                    <w:ind w:left="284" w:right="-13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49B2">
                    <w:rPr>
                      <w:b/>
                      <w:sz w:val="28"/>
                      <w:szCs w:val="28"/>
                    </w:rPr>
                    <w:t xml:space="preserve">                                   </w:t>
                  </w:r>
                </w:p>
                <w:p w:rsidR="000749B2" w:rsidRPr="000749B2" w:rsidRDefault="000749B2" w:rsidP="000749B2">
                  <w:pPr>
                    <w:ind w:left="284" w:right="-13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749B2" w:rsidRPr="000749B2" w:rsidTr="000749B2">
              <w:trPr>
                <w:trHeight w:val="645"/>
              </w:trPr>
              <w:tc>
                <w:tcPr>
                  <w:tcW w:w="4678" w:type="dxa"/>
                  <w:hideMark/>
                </w:tcPr>
                <w:p w:rsidR="000749B2" w:rsidRPr="000749B2" w:rsidRDefault="000749B2" w:rsidP="000749B2">
                  <w:pPr>
                    <w:spacing w:line="360" w:lineRule="auto"/>
                    <w:ind w:left="284" w:right="-132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Pr="000749B2">
                    <w:rPr>
                      <w:b/>
                      <w:sz w:val="28"/>
                      <w:szCs w:val="28"/>
                    </w:rPr>
                    <w:t>г. Ленск</w:t>
                  </w:r>
                </w:p>
              </w:tc>
              <w:tc>
                <w:tcPr>
                  <w:tcW w:w="4660" w:type="dxa"/>
                  <w:hideMark/>
                </w:tcPr>
                <w:p w:rsidR="000749B2" w:rsidRPr="000749B2" w:rsidRDefault="000749B2" w:rsidP="000749B2">
                  <w:pPr>
                    <w:ind w:left="284" w:right="-132"/>
                    <w:jc w:val="center"/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</w:pPr>
                  <w:r w:rsidRPr="000749B2"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          </w:t>
                  </w:r>
                  <w:proofErr w:type="spellStart"/>
                  <w:r w:rsidRPr="000749B2"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  <w:t>Ленскэй</w:t>
                  </w:r>
                  <w:proofErr w:type="spellEnd"/>
                  <w:r w:rsidRPr="000749B2"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 к</w:t>
                  </w:r>
                </w:p>
                <w:p w:rsidR="000749B2" w:rsidRPr="000749B2" w:rsidRDefault="000749B2" w:rsidP="000749B2">
                  <w:pPr>
                    <w:ind w:left="284" w:right="-13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749B2" w:rsidRPr="000749B2" w:rsidTr="000749B2">
              <w:trPr>
                <w:trHeight w:val="290"/>
              </w:trPr>
              <w:tc>
                <w:tcPr>
                  <w:tcW w:w="9338" w:type="dxa"/>
                  <w:gridSpan w:val="2"/>
                  <w:hideMark/>
                </w:tcPr>
                <w:p w:rsidR="000749B2" w:rsidRPr="000749B2" w:rsidRDefault="000749B2" w:rsidP="000749B2">
                  <w:pPr>
                    <w:tabs>
                      <w:tab w:val="left" w:pos="7245"/>
                    </w:tabs>
                    <w:ind w:right="-132"/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</w:pPr>
                  <w:r w:rsidRPr="000749B2"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от 30 ноября  2023 года                                                          </w:t>
                  </w:r>
                  <w:r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       </w:t>
                  </w:r>
                  <w:r w:rsidRPr="000749B2"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№ </w:t>
                  </w:r>
                  <w:r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  <w:t>9</w:t>
                  </w:r>
                  <w:r w:rsidRPr="000749B2"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  <w:t>-3</w:t>
                  </w:r>
                </w:p>
                <w:p w:rsidR="000749B2" w:rsidRPr="000749B2" w:rsidRDefault="000749B2" w:rsidP="000749B2">
                  <w:pPr>
                    <w:ind w:left="284" w:right="-132"/>
                    <w:jc w:val="center"/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749B2" w:rsidRDefault="000749B2" w:rsidP="000749B2">
            <w:pPr>
              <w:ind w:left="284" w:right="-132"/>
              <w:rPr>
                <w:b/>
                <w:sz w:val="28"/>
                <w:szCs w:val="28"/>
              </w:rPr>
            </w:pPr>
          </w:p>
          <w:p w:rsidR="000749B2" w:rsidRPr="002B5448" w:rsidRDefault="000749B2" w:rsidP="000749B2">
            <w:pPr>
              <w:ind w:left="284" w:right="-132"/>
              <w:jc w:val="center"/>
              <w:rPr>
                <w:b/>
                <w:sz w:val="28"/>
                <w:szCs w:val="28"/>
              </w:rPr>
            </w:pPr>
            <w:r w:rsidRPr="002B5448">
              <w:rPr>
                <w:b/>
                <w:sz w:val="28"/>
                <w:szCs w:val="28"/>
              </w:rPr>
              <w:t xml:space="preserve">О внесении изменений в приложение к решению </w:t>
            </w:r>
          </w:p>
          <w:p w:rsidR="000749B2" w:rsidRPr="002B5448" w:rsidRDefault="000749B2" w:rsidP="000749B2">
            <w:pPr>
              <w:ind w:left="284" w:right="-132"/>
              <w:jc w:val="center"/>
              <w:rPr>
                <w:b/>
                <w:sz w:val="28"/>
                <w:szCs w:val="28"/>
              </w:rPr>
            </w:pPr>
            <w:r w:rsidRPr="002B5448">
              <w:rPr>
                <w:b/>
                <w:sz w:val="28"/>
                <w:szCs w:val="28"/>
              </w:rPr>
              <w:t>Районного Совета депутатов муниципального образования</w:t>
            </w:r>
          </w:p>
          <w:p w:rsidR="000749B2" w:rsidRPr="003E1E45" w:rsidRDefault="000749B2" w:rsidP="000749B2">
            <w:pPr>
              <w:ind w:left="284" w:right="-1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«Ленский район» от 07.07.2021 года № 10</w:t>
            </w:r>
            <w:r w:rsidRPr="002B5448">
              <w:rPr>
                <w:b/>
                <w:sz w:val="28"/>
                <w:szCs w:val="28"/>
              </w:rPr>
              <w:t>-5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E8367D">
              <w:rPr>
                <w:b/>
                <w:bCs/>
                <w:sz w:val="28"/>
                <w:szCs w:val="28"/>
              </w:rPr>
              <w:t xml:space="preserve">Об </w:t>
            </w:r>
            <w:r>
              <w:rPr>
                <w:b/>
                <w:bCs/>
                <w:sz w:val="28"/>
                <w:szCs w:val="28"/>
              </w:rPr>
              <w:t>утверждении Порядка управления и распоряжения имуществом, находящимся в муниципальной собственности</w:t>
            </w:r>
            <w:r w:rsidRPr="00E8367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муниципального образования «Ленский район» Республики Саха (Якутия)»</w:t>
            </w:r>
          </w:p>
        </w:tc>
      </w:tr>
    </w:tbl>
    <w:p w:rsidR="000749B2" w:rsidRPr="003E1E45" w:rsidRDefault="000749B2" w:rsidP="000749B2">
      <w:pPr>
        <w:ind w:left="284" w:right="-132"/>
        <w:rPr>
          <w:b/>
          <w:sz w:val="28"/>
          <w:szCs w:val="28"/>
        </w:rPr>
      </w:pPr>
    </w:p>
    <w:p w:rsidR="000749B2" w:rsidRPr="003E1E45" w:rsidRDefault="000749B2" w:rsidP="000749B2">
      <w:pPr>
        <w:pStyle w:val="ConsPlusNormal"/>
        <w:spacing w:line="360" w:lineRule="auto"/>
        <w:ind w:left="284" w:right="-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Федерального</w:t>
      </w:r>
      <w:r w:rsidRPr="00140E5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40E52">
        <w:rPr>
          <w:sz w:val="28"/>
          <w:szCs w:val="28"/>
        </w:rPr>
        <w:t xml:space="preserve"> от 29.12.2022 </w:t>
      </w:r>
      <w:r>
        <w:rPr>
          <w:sz w:val="28"/>
          <w:szCs w:val="28"/>
        </w:rPr>
        <w:t xml:space="preserve">года </w:t>
      </w:r>
      <w:r w:rsidRPr="00140E52">
        <w:rPr>
          <w:sz w:val="28"/>
          <w:szCs w:val="28"/>
        </w:rPr>
        <w:t>N 605-ФЗ "О внесении изменений в отдельные законодательные акты Российской Федерации"</w:t>
      </w:r>
      <w:r>
        <w:rPr>
          <w:rFonts w:eastAsia="Times New Roman"/>
          <w:color w:val="0A0A0A"/>
          <w:sz w:val="28"/>
          <w:szCs w:val="28"/>
        </w:rPr>
        <w:t xml:space="preserve">, </w:t>
      </w:r>
      <w:r w:rsidRPr="003E1E45">
        <w:rPr>
          <w:sz w:val="28"/>
          <w:szCs w:val="28"/>
        </w:rPr>
        <w:t>Районный Совет депутатов муниципального образования «Ленский район»</w:t>
      </w:r>
    </w:p>
    <w:p w:rsidR="000749B2" w:rsidRPr="003E1E45" w:rsidRDefault="000749B2" w:rsidP="000749B2">
      <w:pPr>
        <w:spacing w:line="360" w:lineRule="auto"/>
        <w:ind w:left="284" w:right="-132" w:firstLine="851"/>
        <w:rPr>
          <w:sz w:val="28"/>
          <w:szCs w:val="28"/>
        </w:rPr>
      </w:pPr>
      <w:r w:rsidRPr="003E1E45">
        <w:rPr>
          <w:sz w:val="28"/>
          <w:szCs w:val="28"/>
        </w:rPr>
        <w:t xml:space="preserve">                                               </w:t>
      </w:r>
      <w:proofErr w:type="gramStart"/>
      <w:r w:rsidRPr="003E1E45">
        <w:rPr>
          <w:sz w:val="28"/>
          <w:szCs w:val="28"/>
        </w:rPr>
        <w:t>Р</w:t>
      </w:r>
      <w:proofErr w:type="gramEnd"/>
      <w:r w:rsidRPr="003E1E45">
        <w:rPr>
          <w:sz w:val="28"/>
          <w:szCs w:val="28"/>
        </w:rPr>
        <w:t xml:space="preserve"> Е Ш И Л:</w:t>
      </w:r>
    </w:p>
    <w:p w:rsidR="000749B2" w:rsidRDefault="000749B2" w:rsidP="000749B2">
      <w:pPr>
        <w:pStyle w:val="a5"/>
        <w:numPr>
          <w:ilvl w:val="0"/>
          <w:numId w:val="2"/>
        </w:numPr>
        <w:spacing w:line="360" w:lineRule="auto"/>
        <w:ind w:left="284" w:right="-132" w:firstLine="864"/>
        <w:jc w:val="both"/>
        <w:rPr>
          <w:sz w:val="28"/>
          <w:szCs w:val="28"/>
        </w:rPr>
      </w:pPr>
      <w:r w:rsidRPr="008E652C">
        <w:rPr>
          <w:sz w:val="28"/>
          <w:szCs w:val="28"/>
        </w:rPr>
        <w:t xml:space="preserve">Внести изменения в приложение к решению Районного Совета депутатов муниципального образования «Ленский район» </w:t>
      </w:r>
      <w:r w:rsidR="00490483">
        <w:rPr>
          <w:sz w:val="28"/>
          <w:szCs w:val="28"/>
        </w:rPr>
        <w:t>от 07.07.</w:t>
      </w:r>
      <w:r>
        <w:rPr>
          <w:sz w:val="28"/>
          <w:szCs w:val="28"/>
        </w:rPr>
        <w:t>2021 года № 10</w:t>
      </w:r>
      <w:r w:rsidRPr="008E652C">
        <w:rPr>
          <w:sz w:val="28"/>
          <w:szCs w:val="28"/>
        </w:rPr>
        <w:t>-5 «</w:t>
      </w:r>
      <w:r w:rsidRPr="00F221B4">
        <w:rPr>
          <w:bCs/>
          <w:sz w:val="28"/>
          <w:szCs w:val="28"/>
        </w:rPr>
        <w:t>Об утверждении Порядка управления и распоряжения имуществом, находящимся в муниципальной собственности муниципального образования «Ленский район» Республики Саха (Якутия)</w:t>
      </w:r>
      <w:r w:rsidRPr="00F221B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749B2" w:rsidRDefault="000749B2" w:rsidP="000749B2">
      <w:pPr>
        <w:pStyle w:val="a5"/>
        <w:numPr>
          <w:ilvl w:val="1"/>
          <w:numId w:val="2"/>
        </w:numPr>
        <w:spacing w:line="360" w:lineRule="auto"/>
        <w:ind w:left="284" w:right="-132" w:firstLine="86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преамбуле, слова  «</w:t>
      </w:r>
      <w:r w:rsidRPr="004A6856">
        <w:rPr>
          <w:sz w:val="28"/>
          <w:szCs w:val="28"/>
        </w:rPr>
        <w:t>Федеральным законом от 22</w:t>
      </w:r>
      <w:r>
        <w:rPr>
          <w:sz w:val="28"/>
          <w:szCs w:val="28"/>
        </w:rPr>
        <w:t>.07.2008</w:t>
      </w:r>
      <w:r w:rsidRPr="004A6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A6856">
        <w:rPr>
          <w:sz w:val="28"/>
          <w:szCs w:val="28"/>
        </w:rPr>
        <w:t xml:space="preserve">№ 159-ФЗ </w:t>
      </w:r>
      <w:r w:rsidRPr="002777B9">
        <w:rPr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</w:t>
      </w:r>
      <w:r w:rsidRPr="004A6856">
        <w:rPr>
          <w:sz w:val="28"/>
          <w:szCs w:val="28"/>
        </w:rPr>
        <w:t xml:space="preserve"> или в муниципальной собственности и арендуемого субъектами малого и среднего предпринимательства, и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заменить на слова «</w:t>
      </w:r>
      <w:r w:rsidRPr="00140E5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140E5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40E52">
        <w:rPr>
          <w:sz w:val="28"/>
          <w:szCs w:val="28"/>
        </w:rPr>
        <w:t xml:space="preserve"> от 22.07.20</w:t>
      </w:r>
      <w:r>
        <w:rPr>
          <w:sz w:val="28"/>
          <w:szCs w:val="28"/>
        </w:rPr>
        <w:t>08 года N 159-ФЗ</w:t>
      </w:r>
      <w:r w:rsidRPr="00140E52">
        <w:rPr>
          <w:sz w:val="28"/>
          <w:szCs w:val="28"/>
        </w:rPr>
        <w:t xml:space="preserve"> "Об особенностях отчуждения движимого и недвижимого имущества, находящегося в</w:t>
      </w:r>
      <w:proofErr w:type="gramEnd"/>
      <w:r w:rsidRPr="00140E52">
        <w:rPr>
          <w:sz w:val="28"/>
          <w:szCs w:val="28"/>
        </w:rPr>
        <w:t xml:space="preserve">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4A685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749B2" w:rsidRPr="00DC0DCC" w:rsidRDefault="000749B2" w:rsidP="000749B2">
      <w:pPr>
        <w:pStyle w:val="a5"/>
        <w:numPr>
          <w:ilvl w:val="1"/>
          <w:numId w:val="2"/>
        </w:numPr>
        <w:spacing w:line="360" w:lineRule="auto"/>
        <w:ind w:left="284" w:right="-132" w:firstLine="8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тексту, слова «</w:t>
      </w:r>
      <w:r w:rsidRPr="00DC0DCC">
        <w:rPr>
          <w:sz w:val="28"/>
          <w:szCs w:val="28"/>
        </w:rPr>
        <w:t xml:space="preserve">Приказом Федеральной антимонопольной службы от 10.02.2010 </w:t>
      </w:r>
      <w:r>
        <w:rPr>
          <w:sz w:val="28"/>
          <w:szCs w:val="28"/>
        </w:rPr>
        <w:t>года</w:t>
      </w:r>
      <w:r w:rsidRPr="00DC0DCC">
        <w:rPr>
          <w:sz w:val="28"/>
          <w:szCs w:val="28"/>
        </w:rPr>
        <w:t xml:space="preserve"> </w:t>
      </w:r>
      <w:r w:rsidR="00490483">
        <w:rPr>
          <w:sz w:val="28"/>
          <w:szCs w:val="28"/>
        </w:rPr>
        <w:t xml:space="preserve"> </w:t>
      </w:r>
      <w:r w:rsidRPr="00DC0DCC">
        <w:rPr>
          <w:sz w:val="28"/>
          <w:szCs w:val="28"/>
        </w:rPr>
        <w:t>№ 67»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</w:t>
      </w:r>
      <w:r w:rsidRPr="00DC0DCC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DC0DCC">
        <w:rPr>
          <w:sz w:val="28"/>
          <w:szCs w:val="28"/>
        </w:rPr>
        <w:t xml:space="preserve"> ФА</w:t>
      </w:r>
      <w:r>
        <w:rPr>
          <w:sz w:val="28"/>
          <w:szCs w:val="28"/>
        </w:rPr>
        <w:t>С России от 21.03.2023 года N 147/23».</w:t>
      </w:r>
    </w:p>
    <w:p w:rsidR="000749B2" w:rsidRPr="00225E03" w:rsidRDefault="000749B2" w:rsidP="000749B2">
      <w:pPr>
        <w:tabs>
          <w:tab w:val="left" w:pos="426"/>
        </w:tabs>
        <w:spacing w:line="360" w:lineRule="auto"/>
        <w:ind w:left="284" w:right="-132"/>
        <w:jc w:val="both"/>
        <w:rPr>
          <w:sz w:val="28"/>
          <w:szCs w:val="28"/>
        </w:rPr>
      </w:pPr>
      <w:r w:rsidRPr="003E1E4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</w:t>
      </w:r>
      <w:r w:rsidRPr="00225E03">
        <w:rPr>
          <w:sz w:val="28"/>
          <w:szCs w:val="28"/>
        </w:rPr>
        <w:t>. Опубликовать настоящее решение в средствах массовой информации и разместить на официальном сайте муниципального образования «Ленский район».</w:t>
      </w:r>
    </w:p>
    <w:p w:rsidR="000749B2" w:rsidRDefault="000749B2" w:rsidP="000749B2">
      <w:pPr>
        <w:tabs>
          <w:tab w:val="left" w:pos="426"/>
        </w:tabs>
        <w:spacing w:line="360" w:lineRule="auto"/>
        <w:ind w:left="284" w:right="-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Pr="00225E03">
        <w:rPr>
          <w:sz w:val="28"/>
          <w:szCs w:val="28"/>
        </w:rPr>
        <w:t>. Настоящее решение вступает в силу со дня официального опубликования в средствах массовой информации и размещения на официальном сайте муниципального образования «Ленский район».</w:t>
      </w:r>
    </w:p>
    <w:p w:rsidR="000749B2" w:rsidRPr="00225E03" w:rsidRDefault="000749B2" w:rsidP="000749B2">
      <w:pPr>
        <w:tabs>
          <w:tab w:val="left" w:pos="426"/>
        </w:tabs>
        <w:spacing w:line="360" w:lineRule="auto"/>
        <w:ind w:left="284" w:right="-132"/>
        <w:jc w:val="both"/>
        <w:rPr>
          <w:sz w:val="28"/>
          <w:szCs w:val="28"/>
        </w:rPr>
      </w:pPr>
    </w:p>
    <w:tbl>
      <w:tblPr>
        <w:tblW w:w="10124" w:type="dxa"/>
        <w:tblInd w:w="108" w:type="dxa"/>
        <w:tblLook w:val="04A0" w:firstRow="1" w:lastRow="0" w:firstColumn="1" w:lastColumn="0" w:noHBand="0" w:noVBand="1"/>
      </w:tblPr>
      <w:tblGrid>
        <w:gridCol w:w="5061"/>
        <w:gridCol w:w="5063"/>
      </w:tblGrid>
      <w:tr w:rsidR="000749B2" w:rsidRPr="003E1E45" w:rsidTr="000749B2">
        <w:trPr>
          <w:trHeight w:val="354"/>
        </w:trPr>
        <w:tc>
          <w:tcPr>
            <w:tcW w:w="5061" w:type="dxa"/>
          </w:tcPr>
          <w:p w:rsidR="000749B2" w:rsidRPr="003E1E45" w:rsidRDefault="000749B2" w:rsidP="000749B2">
            <w:pPr>
              <w:ind w:left="284" w:right="-132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5063" w:type="dxa"/>
          </w:tcPr>
          <w:p w:rsidR="000749B2" w:rsidRPr="003E1E45" w:rsidRDefault="000749B2" w:rsidP="000749B2">
            <w:pPr>
              <w:ind w:left="284" w:right="-132"/>
              <w:rPr>
                <w:sz w:val="28"/>
                <w:szCs w:val="28"/>
                <w:highlight w:val="yellow"/>
              </w:rPr>
            </w:pPr>
          </w:p>
        </w:tc>
      </w:tr>
      <w:tr w:rsidR="000749B2" w:rsidRPr="00615398" w:rsidTr="000749B2">
        <w:trPr>
          <w:trHeight w:val="861"/>
        </w:trPr>
        <w:tc>
          <w:tcPr>
            <w:tcW w:w="5061" w:type="dxa"/>
            <w:hideMark/>
          </w:tcPr>
          <w:p w:rsidR="000749B2" w:rsidRPr="00A32D17" w:rsidRDefault="000749B2" w:rsidP="000749B2">
            <w:pPr>
              <w:ind w:left="284" w:right="-132"/>
              <w:rPr>
                <w:b/>
                <w:sz w:val="28"/>
                <w:szCs w:val="28"/>
              </w:rPr>
            </w:pPr>
            <w:r w:rsidRPr="00B67548">
              <w:rPr>
                <w:b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5063" w:type="dxa"/>
          </w:tcPr>
          <w:p w:rsidR="000749B2" w:rsidRPr="00B67548" w:rsidRDefault="000749B2" w:rsidP="000749B2">
            <w:pPr>
              <w:pStyle w:val="2"/>
              <w:spacing w:line="240" w:lineRule="auto"/>
              <w:ind w:left="284" w:right="-1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54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Мозгова</w:t>
            </w:r>
            <w:proofErr w:type="spellEnd"/>
          </w:p>
          <w:p w:rsidR="000749B2" w:rsidRPr="00B67548" w:rsidRDefault="000749B2" w:rsidP="000749B2">
            <w:pPr>
              <w:ind w:left="284" w:right="-132"/>
              <w:rPr>
                <w:sz w:val="28"/>
                <w:szCs w:val="28"/>
              </w:rPr>
            </w:pPr>
          </w:p>
          <w:p w:rsidR="000749B2" w:rsidRPr="00B67548" w:rsidRDefault="000749B2" w:rsidP="000749B2">
            <w:pPr>
              <w:ind w:left="284" w:right="-132"/>
              <w:rPr>
                <w:sz w:val="28"/>
                <w:szCs w:val="28"/>
              </w:rPr>
            </w:pPr>
          </w:p>
          <w:p w:rsidR="000749B2" w:rsidRPr="00B67548" w:rsidRDefault="000749B2" w:rsidP="000749B2">
            <w:pPr>
              <w:ind w:left="284" w:right="-132"/>
              <w:rPr>
                <w:sz w:val="28"/>
                <w:szCs w:val="28"/>
              </w:rPr>
            </w:pPr>
            <w:r w:rsidRPr="00B6754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  <w:p w:rsidR="000749B2" w:rsidRPr="00B67548" w:rsidRDefault="000749B2" w:rsidP="000749B2">
            <w:pPr>
              <w:ind w:left="284" w:right="-132"/>
              <w:rPr>
                <w:sz w:val="28"/>
                <w:szCs w:val="28"/>
              </w:rPr>
            </w:pPr>
            <w:r w:rsidRPr="00B67548">
              <w:rPr>
                <w:sz w:val="28"/>
                <w:szCs w:val="28"/>
              </w:rPr>
              <w:t xml:space="preserve">           </w:t>
            </w:r>
          </w:p>
        </w:tc>
      </w:tr>
      <w:tr w:rsidR="000749B2" w:rsidRPr="00615398" w:rsidTr="000749B2">
        <w:trPr>
          <w:trHeight w:val="354"/>
        </w:trPr>
        <w:tc>
          <w:tcPr>
            <w:tcW w:w="5061" w:type="dxa"/>
            <w:hideMark/>
          </w:tcPr>
          <w:p w:rsidR="000749B2" w:rsidRPr="00615398" w:rsidRDefault="000749B2" w:rsidP="000749B2">
            <w:pPr>
              <w:ind w:left="284" w:right="-13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Pr="00615398">
              <w:rPr>
                <w:b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5063" w:type="dxa"/>
            <w:hideMark/>
          </w:tcPr>
          <w:p w:rsidR="000749B2" w:rsidRPr="00615398" w:rsidRDefault="000749B2" w:rsidP="000749B2">
            <w:pPr>
              <w:pStyle w:val="2"/>
              <w:spacing w:line="240" w:lineRule="auto"/>
              <w:ind w:left="284" w:right="-1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39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Е.Г.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Саморц</w:t>
            </w:r>
            <w:r w:rsidR="0049048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spellEnd"/>
          </w:p>
        </w:tc>
      </w:tr>
    </w:tbl>
    <w:p w:rsidR="000749B2" w:rsidRPr="00615398" w:rsidRDefault="000749B2" w:rsidP="000749B2">
      <w:pPr>
        <w:ind w:left="284" w:right="-132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0749B2" w:rsidRPr="00615398" w:rsidTr="00FD0668">
        <w:tc>
          <w:tcPr>
            <w:tcW w:w="4643" w:type="dxa"/>
          </w:tcPr>
          <w:p w:rsidR="000749B2" w:rsidRPr="00615398" w:rsidRDefault="000749B2" w:rsidP="000749B2">
            <w:pPr>
              <w:ind w:left="284" w:right="-132"/>
              <w:rPr>
                <w:sz w:val="28"/>
                <w:szCs w:val="28"/>
              </w:rPr>
            </w:pPr>
          </w:p>
          <w:p w:rsidR="000749B2" w:rsidRPr="00615398" w:rsidRDefault="000749B2" w:rsidP="000749B2">
            <w:pPr>
              <w:ind w:left="284" w:right="-132"/>
              <w:rPr>
                <w:sz w:val="28"/>
                <w:szCs w:val="28"/>
              </w:rPr>
            </w:pPr>
          </w:p>
          <w:p w:rsidR="000749B2" w:rsidRPr="00615398" w:rsidRDefault="000749B2" w:rsidP="000749B2">
            <w:pPr>
              <w:ind w:left="284" w:right="-132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0749B2" w:rsidRPr="00615398" w:rsidRDefault="000749B2" w:rsidP="000749B2">
            <w:pPr>
              <w:ind w:left="284" w:right="-132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56838" w:rsidRPr="00E56838" w:rsidRDefault="00E56838" w:rsidP="000749B2">
      <w:pPr>
        <w:ind w:right="-132"/>
        <w:rPr>
          <w:sz w:val="26"/>
          <w:szCs w:val="26"/>
        </w:rPr>
      </w:pPr>
    </w:p>
    <w:p w:rsidR="00E56838" w:rsidRPr="00E56838" w:rsidRDefault="00E56838" w:rsidP="000749B2">
      <w:pPr>
        <w:ind w:left="284" w:right="-132"/>
        <w:rPr>
          <w:sz w:val="26"/>
          <w:szCs w:val="26"/>
        </w:rPr>
      </w:pPr>
    </w:p>
    <w:p w:rsidR="00E56838" w:rsidRPr="00E56838" w:rsidRDefault="00E56838" w:rsidP="000749B2">
      <w:pPr>
        <w:ind w:left="284" w:right="-132"/>
        <w:rPr>
          <w:sz w:val="26"/>
          <w:szCs w:val="26"/>
        </w:rPr>
      </w:pPr>
    </w:p>
    <w:p w:rsidR="005F4D0F" w:rsidRDefault="005F4D0F" w:rsidP="00E56838">
      <w:pPr>
        <w:tabs>
          <w:tab w:val="left" w:pos="3084"/>
        </w:tabs>
        <w:rPr>
          <w:sz w:val="26"/>
          <w:szCs w:val="26"/>
        </w:rPr>
      </w:pPr>
    </w:p>
    <w:sectPr w:rsidR="005F4D0F" w:rsidSect="00A16443">
      <w:pgSz w:w="11918" w:h="16854"/>
      <w:pgMar w:top="993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98D"/>
    <w:multiLevelType w:val="multilevel"/>
    <w:tmpl w:val="69FED1A6"/>
    <w:lvl w:ilvl="0">
      <w:start w:val="1"/>
      <w:numFmt w:val="decimal"/>
      <w:lvlText w:val="%1."/>
      <w:lvlJc w:val="left"/>
      <w:pPr>
        <w:ind w:left="1248" w:hanging="3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4" w:hanging="2160"/>
      </w:pPr>
      <w:rPr>
        <w:rFonts w:hint="default"/>
      </w:rPr>
    </w:lvl>
  </w:abstractNum>
  <w:abstractNum w:abstractNumId="1">
    <w:nsid w:val="6DD374F8"/>
    <w:multiLevelType w:val="multilevel"/>
    <w:tmpl w:val="21C6F06E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</w:abstractNum>
  <w:abstractNum w:abstractNumId="2">
    <w:nsid w:val="7E12486C"/>
    <w:multiLevelType w:val="hybridMultilevel"/>
    <w:tmpl w:val="63A4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6A"/>
    <w:rsid w:val="0001606B"/>
    <w:rsid w:val="000217CE"/>
    <w:rsid w:val="00030A99"/>
    <w:rsid w:val="00073CF1"/>
    <w:rsid w:val="00073FF6"/>
    <w:rsid w:val="000749B2"/>
    <w:rsid w:val="00085845"/>
    <w:rsid w:val="00087AEF"/>
    <w:rsid w:val="000A7C21"/>
    <w:rsid w:val="000C430C"/>
    <w:rsid w:val="00103C2D"/>
    <w:rsid w:val="001109B7"/>
    <w:rsid w:val="001225E1"/>
    <w:rsid w:val="00140E52"/>
    <w:rsid w:val="00140EC1"/>
    <w:rsid w:val="00147B9E"/>
    <w:rsid w:val="00180593"/>
    <w:rsid w:val="001A4ABB"/>
    <w:rsid w:val="001A7FBC"/>
    <w:rsid w:val="001F1FAB"/>
    <w:rsid w:val="001F4A24"/>
    <w:rsid w:val="00224431"/>
    <w:rsid w:val="00225E03"/>
    <w:rsid w:val="002777B9"/>
    <w:rsid w:val="00295CF2"/>
    <w:rsid w:val="002A48C4"/>
    <w:rsid w:val="002B24C9"/>
    <w:rsid w:val="002B5448"/>
    <w:rsid w:val="002D1AD6"/>
    <w:rsid w:val="002F1B86"/>
    <w:rsid w:val="003100F2"/>
    <w:rsid w:val="00313295"/>
    <w:rsid w:val="00341A11"/>
    <w:rsid w:val="00345A53"/>
    <w:rsid w:val="00347AEE"/>
    <w:rsid w:val="00372357"/>
    <w:rsid w:val="00384ED9"/>
    <w:rsid w:val="003902F4"/>
    <w:rsid w:val="003B6D1A"/>
    <w:rsid w:val="003C3ECC"/>
    <w:rsid w:val="003E1E45"/>
    <w:rsid w:val="00411B55"/>
    <w:rsid w:val="00417857"/>
    <w:rsid w:val="00427EE8"/>
    <w:rsid w:val="00434DD7"/>
    <w:rsid w:val="00441C09"/>
    <w:rsid w:val="00464344"/>
    <w:rsid w:val="004650AF"/>
    <w:rsid w:val="004679A1"/>
    <w:rsid w:val="004745A3"/>
    <w:rsid w:val="00490483"/>
    <w:rsid w:val="004C543E"/>
    <w:rsid w:val="004D4138"/>
    <w:rsid w:val="004D414E"/>
    <w:rsid w:val="004F6FAB"/>
    <w:rsid w:val="0054757E"/>
    <w:rsid w:val="005506D0"/>
    <w:rsid w:val="005558C0"/>
    <w:rsid w:val="00555AE9"/>
    <w:rsid w:val="00570C6D"/>
    <w:rsid w:val="005A55E8"/>
    <w:rsid w:val="005D3A38"/>
    <w:rsid w:val="005D5409"/>
    <w:rsid w:val="005E6845"/>
    <w:rsid w:val="005F1D7A"/>
    <w:rsid w:val="005F4D0F"/>
    <w:rsid w:val="006113E0"/>
    <w:rsid w:val="00611EEB"/>
    <w:rsid w:val="00615398"/>
    <w:rsid w:val="00620B7C"/>
    <w:rsid w:val="006368B5"/>
    <w:rsid w:val="00645B7F"/>
    <w:rsid w:val="006550D4"/>
    <w:rsid w:val="006638E1"/>
    <w:rsid w:val="0068477F"/>
    <w:rsid w:val="006A1D81"/>
    <w:rsid w:val="006A3030"/>
    <w:rsid w:val="006C556A"/>
    <w:rsid w:val="006D05D9"/>
    <w:rsid w:val="006D6896"/>
    <w:rsid w:val="006E599B"/>
    <w:rsid w:val="006F4DE8"/>
    <w:rsid w:val="0077380A"/>
    <w:rsid w:val="00784884"/>
    <w:rsid w:val="007B03CB"/>
    <w:rsid w:val="007C535F"/>
    <w:rsid w:val="007F1EB4"/>
    <w:rsid w:val="0083262B"/>
    <w:rsid w:val="00880E29"/>
    <w:rsid w:val="00891C33"/>
    <w:rsid w:val="00896473"/>
    <w:rsid w:val="008D4AFD"/>
    <w:rsid w:val="008E652C"/>
    <w:rsid w:val="00926330"/>
    <w:rsid w:val="00926FA0"/>
    <w:rsid w:val="00965A7C"/>
    <w:rsid w:val="00993611"/>
    <w:rsid w:val="009E2A47"/>
    <w:rsid w:val="00A02007"/>
    <w:rsid w:val="00A16443"/>
    <w:rsid w:val="00A32D17"/>
    <w:rsid w:val="00A43D59"/>
    <w:rsid w:val="00AD1E80"/>
    <w:rsid w:val="00B31ADB"/>
    <w:rsid w:val="00B35AA7"/>
    <w:rsid w:val="00B60332"/>
    <w:rsid w:val="00B6536A"/>
    <w:rsid w:val="00B67548"/>
    <w:rsid w:val="00B73ACC"/>
    <w:rsid w:val="00B9353F"/>
    <w:rsid w:val="00BA4DA1"/>
    <w:rsid w:val="00BB0D7D"/>
    <w:rsid w:val="00BC1137"/>
    <w:rsid w:val="00BC42A4"/>
    <w:rsid w:val="00BD5891"/>
    <w:rsid w:val="00BE03B5"/>
    <w:rsid w:val="00BF6FA2"/>
    <w:rsid w:val="00C008C5"/>
    <w:rsid w:val="00C256DE"/>
    <w:rsid w:val="00C52178"/>
    <w:rsid w:val="00C54C86"/>
    <w:rsid w:val="00C66AFE"/>
    <w:rsid w:val="00C820B2"/>
    <w:rsid w:val="00C835BA"/>
    <w:rsid w:val="00C97CB7"/>
    <w:rsid w:val="00CB4E11"/>
    <w:rsid w:val="00CB59DD"/>
    <w:rsid w:val="00CD05F1"/>
    <w:rsid w:val="00CD5BE5"/>
    <w:rsid w:val="00CE035F"/>
    <w:rsid w:val="00CF6E3F"/>
    <w:rsid w:val="00D00DE2"/>
    <w:rsid w:val="00D21B3D"/>
    <w:rsid w:val="00D265F8"/>
    <w:rsid w:val="00D43CEE"/>
    <w:rsid w:val="00D47113"/>
    <w:rsid w:val="00D50D6E"/>
    <w:rsid w:val="00D626B8"/>
    <w:rsid w:val="00D7439F"/>
    <w:rsid w:val="00DA72CD"/>
    <w:rsid w:val="00DC0DCC"/>
    <w:rsid w:val="00DD08AE"/>
    <w:rsid w:val="00DF3FDF"/>
    <w:rsid w:val="00DF4AC1"/>
    <w:rsid w:val="00DF7938"/>
    <w:rsid w:val="00E0305A"/>
    <w:rsid w:val="00E0798B"/>
    <w:rsid w:val="00E36308"/>
    <w:rsid w:val="00E56838"/>
    <w:rsid w:val="00E843E6"/>
    <w:rsid w:val="00EA120E"/>
    <w:rsid w:val="00EA2D49"/>
    <w:rsid w:val="00ED1C97"/>
    <w:rsid w:val="00EE1FAF"/>
    <w:rsid w:val="00EE7BFC"/>
    <w:rsid w:val="00EF4C5B"/>
    <w:rsid w:val="00F1103A"/>
    <w:rsid w:val="00F221B4"/>
    <w:rsid w:val="00F84D17"/>
    <w:rsid w:val="00F97F46"/>
    <w:rsid w:val="00FE3BC8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CB7"/>
    <w:pPr>
      <w:keepNext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unhideWhenUsed/>
    <w:qFormat/>
    <w:rsid w:val="00C97CB7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B7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CB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C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A55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73ACC"/>
    <w:rPr>
      <w:color w:val="0000FF" w:themeColor="hyperlink"/>
      <w:u w:val="single"/>
    </w:rPr>
  </w:style>
  <w:style w:type="paragraph" w:customStyle="1" w:styleId="ConsPlusNormal">
    <w:name w:val="ConsPlusNormal"/>
    <w:rsid w:val="006A1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6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926F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926FA0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926F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555AE9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 Знак Знак"/>
    <w:basedOn w:val="a"/>
    <w:rsid w:val="0001606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Гипертекстовая ссылка"/>
    <w:uiPriority w:val="99"/>
    <w:rsid w:val="00645B7F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CB7"/>
    <w:pPr>
      <w:keepNext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unhideWhenUsed/>
    <w:qFormat/>
    <w:rsid w:val="00C97CB7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B7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CB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C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A55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73ACC"/>
    <w:rPr>
      <w:color w:val="0000FF" w:themeColor="hyperlink"/>
      <w:u w:val="single"/>
    </w:rPr>
  </w:style>
  <w:style w:type="paragraph" w:customStyle="1" w:styleId="ConsPlusNormal">
    <w:name w:val="ConsPlusNormal"/>
    <w:rsid w:val="006A1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6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926F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926FA0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926F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555AE9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 Знак Знак"/>
    <w:basedOn w:val="a"/>
    <w:rsid w:val="0001606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Гипертекстовая ссылка"/>
    <w:uiPriority w:val="99"/>
    <w:rsid w:val="00645B7F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217</dc:creator>
  <cp:lastModifiedBy>Седых Татьяна Михайловна</cp:lastModifiedBy>
  <cp:revision>111</cp:revision>
  <cp:lastPrinted>2023-11-30T08:22:00Z</cp:lastPrinted>
  <dcterms:created xsi:type="dcterms:W3CDTF">2019-08-14T06:12:00Z</dcterms:created>
  <dcterms:modified xsi:type="dcterms:W3CDTF">2023-11-30T09:41:00Z</dcterms:modified>
</cp:coreProperties>
</file>