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</w:t>
      </w:r>
      <w:bookmarkStart w:id="0" w:name="_GoBack"/>
      <w:bookmarkEnd w:id="0"/>
      <w:r w:rsidRPr="00251276">
        <w:rPr>
          <w:rFonts w:ascii="Arial" w:hAnsi="Arial" w:cs="Arial"/>
          <w:b/>
          <w:sz w:val="24"/>
          <w:szCs w:val="24"/>
        </w:rPr>
        <w:t>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Default="00651A02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1A02">
        <w:rPr>
          <w:rFonts w:ascii="Arial" w:hAnsi="Arial" w:cs="Arial"/>
          <w:i/>
          <w:sz w:val="24"/>
          <w:szCs w:val="24"/>
          <w:u w:val="single"/>
        </w:rPr>
        <w:t xml:space="preserve">«Кусты скважин 188, 189». Ленское нефтегазоконденсатное месторождение (шифр </w:t>
      </w:r>
      <w:proofErr w:type="gramStart"/>
      <w:r w:rsidRPr="00651A02">
        <w:rPr>
          <w:rFonts w:ascii="Arial" w:hAnsi="Arial" w:cs="Arial"/>
          <w:i/>
          <w:sz w:val="24"/>
          <w:szCs w:val="24"/>
          <w:u w:val="single"/>
        </w:rPr>
        <w:t>22430)</w:t>
      </w:r>
      <w:r w:rsidR="00B22632">
        <w:rPr>
          <w:rFonts w:ascii="Arial" w:hAnsi="Arial" w:cs="Arial"/>
          <w:i/>
          <w:sz w:val="24"/>
          <w:szCs w:val="24"/>
          <w:u w:val="single"/>
        </w:rPr>
        <w:tab/>
      </w:r>
      <w:proofErr w:type="gramEnd"/>
      <w:r w:rsidR="00B22632">
        <w:rPr>
          <w:rFonts w:ascii="Arial" w:hAnsi="Arial" w:cs="Arial"/>
          <w:i/>
          <w:sz w:val="24"/>
          <w:szCs w:val="24"/>
          <w:u w:val="single"/>
        </w:rPr>
        <w:tab/>
      </w:r>
      <w:r w:rsidR="00412974">
        <w:rPr>
          <w:rFonts w:ascii="Arial" w:hAnsi="Arial" w:cs="Arial"/>
          <w:i/>
          <w:sz w:val="24"/>
          <w:szCs w:val="24"/>
          <w:u w:val="single"/>
        </w:rPr>
        <w:tab/>
      </w:r>
      <w:r w:rsidR="00412974">
        <w:rPr>
          <w:rFonts w:ascii="Arial" w:hAnsi="Arial" w:cs="Arial"/>
          <w:i/>
          <w:sz w:val="24"/>
          <w:szCs w:val="24"/>
          <w:u w:val="single"/>
        </w:rPr>
        <w:tab/>
      </w:r>
      <w:r w:rsidR="00B22632">
        <w:rPr>
          <w:rFonts w:ascii="Arial" w:hAnsi="Arial" w:cs="Arial"/>
          <w:i/>
          <w:sz w:val="24"/>
          <w:szCs w:val="24"/>
          <w:u w:val="single"/>
        </w:rPr>
        <w:tab/>
      </w:r>
      <w:r w:rsidR="00412974">
        <w:rPr>
          <w:rFonts w:ascii="Arial" w:hAnsi="Arial" w:cs="Arial"/>
          <w:i/>
          <w:sz w:val="24"/>
          <w:szCs w:val="24"/>
          <w:u w:val="single"/>
        </w:rPr>
        <w:tab/>
      </w:r>
      <w:r w:rsidR="00B22632">
        <w:rPr>
          <w:rFonts w:ascii="Arial" w:hAnsi="Arial" w:cs="Arial"/>
          <w:i/>
          <w:sz w:val="24"/>
          <w:szCs w:val="24"/>
          <w:u w:val="single"/>
        </w:rPr>
        <w:tab/>
      </w:r>
      <w:r>
        <w:rPr>
          <w:rFonts w:ascii="Arial" w:hAnsi="Arial" w:cs="Arial"/>
          <w:i/>
          <w:sz w:val="24"/>
          <w:szCs w:val="24"/>
          <w:u w:val="single"/>
        </w:rPr>
        <w:tab/>
      </w:r>
      <w:r>
        <w:rPr>
          <w:rFonts w:ascii="Arial" w:hAnsi="Arial" w:cs="Arial"/>
          <w:i/>
          <w:sz w:val="24"/>
          <w:szCs w:val="24"/>
          <w:u w:val="single"/>
        </w:rPr>
        <w:tab/>
      </w:r>
      <w:r w:rsidR="00B22632">
        <w:rPr>
          <w:rFonts w:ascii="Arial" w:hAnsi="Arial" w:cs="Arial"/>
          <w:i/>
          <w:sz w:val="24"/>
          <w:szCs w:val="24"/>
          <w:u w:val="single"/>
        </w:rPr>
        <w:tab/>
      </w:r>
      <w:r w:rsidR="00144ACF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CE0DF3">
        <w:rPr>
          <w:rFonts w:ascii="Arial" w:hAnsi="Arial" w:cs="Arial"/>
          <w:i/>
          <w:sz w:val="24"/>
          <w:szCs w:val="24"/>
          <w:u w:val="single"/>
        </w:rPr>
        <w:tab/>
      </w:r>
      <w:r w:rsidR="00144ACF">
        <w:rPr>
          <w:rFonts w:ascii="Arial" w:hAnsi="Arial" w:cs="Arial"/>
          <w:i/>
          <w:sz w:val="24"/>
          <w:szCs w:val="24"/>
          <w:u w:val="single"/>
        </w:rPr>
        <w:tab/>
        <w:t xml:space="preserve">       </w:t>
      </w:r>
      <w:r w:rsidR="007C215F">
        <w:rPr>
          <w:rFonts w:ascii="Arial" w:hAnsi="Arial" w:cs="Arial"/>
          <w:i/>
          <w:sz w:val="24"/>
          <w:szCs w:val="24"/>
          <w:u w:val="single"/>
        </w:rPr>
        <w:t xml:space="preserve">  .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E024C9">
      <w:pPr>
        <w:pStyle w:val="a3"/>
        <w:spacing w:after="0"/>
        <w:ind w:left="0" w:right="-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</w:t>
      </w:r>
      <w:r w:rsidR="00E024C9" w:rsidRPr="00251276">
        <w:rPr>
          <w:rFonts w:ascii="Arial" w:hAnsi="Arial" w:cs="Arial"/>
          <w:sz w:val="24"/>
          <w:szCs w:val="24"/>
        </w:rPr>
        <w:t>__</w:t>
      </w:r>
      <w:r w:rsidR="00D80B47" w:rsidRPr="00251276">
        <w:rPr>
          <w:rFonts w:ascii="Arial" w:hAnsi="Arial" w:cs="Arial"/>
          <w:sz w:val="24"/>
          <w:szCs w:val="24"/>
        </w:rPr>
        <w:t>_</w:t>
      </w:r>
      <w:r w:rsidR="007C215F" w:rsidRPr="00251276">
        <w:rPr>
          <w:rFonts w:ascii="Arial" w:hAnsi="Arial" w:cs="Arial"/>
          <w:sz w:val="24"/>
          <w:szCs w:val="24"/>
        </w:rPr>
        <w:t>_______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7C215F" w:rsidP="00E024C9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E024C9" w:rsidRPr="00251276">
        <w:rPr>
          <w:rFonts w:ascii="Arial" w:hAnsi="Arial" w:cs="Arial"/>
          <w:sz w:val="24"/>
          <w:szCs w:val="24"/>
        </w:rPr>
        <w:t>_</w:t>
      </w:r>
      <w:r w:rsidRPr="00251276">
        <w:rPr>
          <w:rFonts w:ascii="Arial" w:hAnsi="Arial" w:cs="Arial"/>
          <w:sz w:val="24"/>
          <w:szCs w:val="24"/>
        </w:rPr>
        <w:t>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E024C9">
      <w:pPr>
        <w:pStyle w:val="a3"/>
        <w:spacing w:after="0"/>
        <w:ind w:left="0"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</w:t>
      </w:r>
      <w:r w:rsidR="00E024C9" w:rsidRPr="00251276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</w:t>
      </w:r>
      <w:r w:rsidR="00826F9C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</w:t>
      </w:r>
      <w:r w:rsidR="00826F9C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826F9C" w:rsidRDefault="00826F9C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C215F" w:rsidRDefault="007C215F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lastRenderedPageBreak/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144ACF"/>
    <w:rsid w:val="00190258"/>
    <w:rsid w:val="00240532"/>
    <w:rsid w:val="00251276"/>
    <w:rsid w:val="002A04B1"/>
    <w:rsid w:val="00320731"/>
    <w:rsid w:val="003A7139"/>
    <w:rsid w:val="00412974"/>
    <w:rsid w:val="004156FF"/>
    <w:rsid w:val="004B387A"/>
    <w:rsid w:val="004F0926"/>
    <w:rsid w:val="005525D6"/>
    <w:rsid w:val="0059470A"/>
    <w:rsid w:val="00651A02"/>
    <w:rsid w:val="006745AC"/>
    <w:rsid w:val="007C215F"/>
    <w:rsid w:val="007E7FB3"/>
    <w:rsid w:val="00821C9E"/>
    <w:rsid w:val="00826F9C"/>
    <w:rsid w:val="008A0EEA"/>
    <w:rsid w:val="00972BF1"/>
    <w:rsid w:val="00A3562D"/>
    <w:rsid w:val="00A76D3D"/>
    <w:rsid w:val="00B22632"/>
    <w:rsid w:val="00C55044"/>
    <w:rsid w:val="00C5604F"/>
    <w:rsid w:val="00CE0DF3"/>
    <w:rsid w:val="00D53656"/>
    <w:rsid w:val="00D80B47"/>
    <w:rsid w:val="00DC24AB"/>
    <w:rsid w:val="00DF26EE"/>
    <w:rsid w:val="00E024C9"/>
    <w:rsid w:val="00E04B53"/>
    <w:rsid w:val="00F3572B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Яценко Юрий Владимирович</cp:lastModifiedBy>
  <cp:revision>4</cp:revision>
  <dcterms:created xsi:type="dcterms:W3CDTF">2023-07-10T15:27:00Z</dcterms:created>
  <dcterms:modified xsi:type="dcterms:W3CDTF">2023-12-20T05:52:00Z</dcterms:modified>
</cp:coreProperties>
</file>