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16"/>
        <w:tblW w:w="10035" w:type="dxa"/>
        <w:tblLayout w:type="fixed"/>
        <w:tblLook w:val="0000" w:firstRow="0" w:lastRow="0" w:firstColumn="0" w:lastColumn="0" w:noHBand="0" w:noVBand="0"/>
      </w:tblPr>
      <w:tblGrid>
        <w:gridCol w:w="117"/>
        <w:gridCol w:w="3547"/>
        <w:gridCol w:w="2282"/>
        <w:gridCol w:w="143"/>
        <w:gridCol w:w="569"/>
        <w:gridCol w:w="3184"/>
        <w:gridCol w:w="142"/>
        <w:gridCol w:w="51"/>
      </w:tblGrid>
      <w:tr w:rsidR="005878BF" w:rsidRPr="00703DC4" w14:paraId="5D98CAD2" w14:textId="77777777" w:rsidTr="00873304">
        <w:trPr>
          <w:gridBefore w:val="1"/>
          <w:wBefore w:w="118" w:type="dxa"/>
          <w:cantSplit/>
          <w:trHeight w:val="2027"/>
        </w:trPr>
        <w:tc>
          <w:tcPr>
            <w:tcW w:w="3547" w:type="dxa"/>
          </w:tcPr>
          <w:p w14:paraId="21BC017D" w14:textId="77777777" w:rsidR="005878BF" w:rsidRPr="00703DC4" w:rsidRDefault="005878BF" w:rsidP="0058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МУНИЦИПАЛЬНОЕ     ОБРАЗОВАНИЕ</w:t>
            </w:r>
          </w:p>
          <w:p w14:paraId="4491EE6E" w14:textId="77777777" w:rsidR="005878BF" w:rsidRPr="00703DC4" w:rsidRDefault="005878BF" w:rsidP="0058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«ЛЕНСКИЙ РАЙОН»</w:t>
            </w:r>
          </w:p>
          <w:p w14:paraId="2D74B985" w14:textId="77777777" w:rsidR="005878BF" w:rsidRPr="00703DC4" w:rsidRDefault="005878BF" w:rsidP="005878BF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РЕСПУБЛИКИ САХА    (ЯКУТИЯ)</w:t>
            </w:r>
          </w:p>
          <w:p w14:paraId="71FDE8B3" w14:textId="77777777" w:rsidR="005878BF" w:rsidRPr="00703DC4" w:rsidRDefault="005878BF" w:rsidP="005878BF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РАЙОННЫЙ СОВЕТ</w:t>
            </w:r>
          </w:p>
          <w:p w14:paraId="34D4FC83" w14:textId="77777777" w:rsidR="005878BF" w:rsidRPr="00703DC4" w:rsidRDefault="005878BF" w:rsidP="005878BF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ДЕПУТАТОВ</w:t>
            </w:r>
          </w:p>
        </w:tc>
        <w:tc>
          <w:tcPr>
            <w:tcW w:w="2994" w:type="dxa"/>
            <w:gridSpan w:val="3"/>
          </w:tcPr>
          <w:p w14:paraId="69E7ED34" w14:textId="77777777" w:rsidR="005878BF" w:rsidRPr="00703DC4" w:rsidRDefault="005878BF" w:rsidP="0085600D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DA09C" wp14:editId="30475857">
                  <wp:extent cx="1181100" cy="1143000"/>
                  <wp:effectExtent l="1905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  <w:gridSpan w:val="3"/>
          </w:tcPr>
          <w:p w14:paraId="59A782F2" w14:textId="77777777" w:rsidR="005878BF" w:rsidRDefault="005878BF" w:rsidP="0058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САХА</w:t>
            </w:r>
          </w:p>
          <w:p w14:paraId="0183C5E7" w14:textId="0A576000" w:rsidR="005878BF" w:rsidRPr="00703DC4" w:rsidRDefault="005878BF" w:rsidP="0085600D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5878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5878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878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ӨСПY</w:t>
            </w:r>
            <w:r w:rsidRPr="005878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Y</w:t>
            </w:r>
            <w:r w:rsidRPr="005878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БYЛYКЭТИН </w:t>
            </w: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«ЛЕНСКЭЙ ОРОЙУОНУН»</w:t>
            </w:r>
          </w:p>
          <w:p w14:paraId="374BD283" w14:textId="77777777" w:rsidR="005878BF" w:rsidRPr="00703DC4" w:rsidRDefault="005878BF" w:rsidP="005878BF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МУНИЦИПАЛЬНАЙ </w:t>
            </w:r>
          </w:p>
          <w:p w14:paraId="72D7A9C7" w14:textId="77777777" w:rsidR="005878BF" w:rsidRPr="00703DC4" w:rsidRDefault="005878BF" w:rsidP="005878BF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ТЭРИЛЛИИТЭ</w:t>
            </w:r>
          </w:p>
          <w:p w14:paraId="569939D1" w14:textId="77777777" w:rsidR="005878BF" w:rsidRPr="00703DC4" w:rsidRDefault="005878BF" w:rsidP="005878BF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ОРОЙУОН </w:t>
            </w:r>
          </w:p>
          <w:p w14:paraId="4F4BF0CD" w14:textId="77777777" w:rsidR="005878BF" w:rsidRPr="00703DC4" w:rsidRDefault="005878BF" w:rsidP="005878BF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ДЕПУТАТТАРЫН </w:t>
            </w:r>
          </w:p>
          <w:p w14:paraId="2F61B533" w14:textId="77777777" w:rsidR="005878BF" w:rsidRPr="00703DC4" w:rsidRDefault="005878BF" w:rsidP="005878BF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en-US"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СЭБИЭТЭ</w:t>
            </w:r>
          </w:p>
          <w:p w14:paraId="52713F5E" w14:textId="77777777" w:rsidR="005878BF" w:rsidRPr="00703DC4" w:rsidRDefault="005878BF" w:rsidP="0058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878BF" w:rsidRPr="00703DC4" w14:paraId="4AA0A707" w14:textId="77777777" w:rsidTr="0087330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8" w:type="dxa"/>
          <w:wAfter w:w="50" w:type="dxa"/>
          <w:trHeight w:val="493"/>
        </w:trPr>
        <w:tc>
          <w:tcPr>
            <w:tcW w:w="5972" w:type="dxa"/>
            <w:gridSpan w:val="3"/>
          </w:tcPr>
          <w:p w14:paraId="49A9B3AE" w14:textId="4883F578" w:rsidR="005878BF" w:rsidRPr="00372DCB" w:rsidRDefault="008C25D6" w:rsidP="005878BF">
            <w:pPr>
              <w:spacing w:after="0" w:line="240" w:lineRule="auto"/>
              <w:ind w:right="-224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="005878BF" w:rsidRPr="00372D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  <w:p w14:paraId="0E5EE870" w14:textId="27F77447" w:rsidR="005878BF" w:rsidRPr="006149D4" w:rsidRDefault="008C25D6" w:rsidP="005878BF">
            <w:pPr>
              <w:spacing w:after="0" w:line="240" w:lineRule="auto"/>
              <w:ind w:right="-22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</w:t>
            </w:r>
            <w:r w:rsidR="005878BF" w:rsidRPr="00372D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СЕССИИ</w:t>
            </w:r>
          </w:p>
        </w:tc>
        <w:tc>
          <w:tcPr>
            <w:tcW w:w="3895" w:type="dxa"/>
            <w:gridSpan w:val="3"/>
          </w:tcPr>
          <w:p w14:paraId="6A07DC70" w14:textId="77777777" w:rsidR="005878BF" w:rsidRPr="006149D4" w:rsidRDefault="005878BF" w:rsidP="0058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878BF" w:rsidRPr="00703DC4" w14:paraId="5A941593" w14:textId="77777777" w:rsidTr="0087330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18" w:type="dxa"/>
          <w:wAfter w:w="193" w:type="dxa"/>
          <w:trHeight w:val="509"/>
        </w:trPr>
        <w:tc>
          <w:tcPr>
            <w:tcW w:w="5829" w:type="dxa"/>
            <w:gridSpan w:val="2"/>
          </w:tcPr>
          <w:p w14:paraId="1034986E" w14:textId="1895C381" w:rsidR="005878BF" w:rsidRPr="00703DC4" w:rsidRDefault="005878BF" w:rsidP="006F026B">
            <w:pPr>
              <w:spacing w:after="0" w:line="360" w:lineRule="auto"/>
              <w:ind w:right="-9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г.</w:t>
            </w:r>
            <w:r w:rsidR="008C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0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</w:t>
            </w:r>
          </w:p>
        </w:tc>
        <w:tc>
          <w:tcPr>
            <w:tcW w:w="3895" w:type="dxa"/>
            <w:gridSpan w:val="3"/>
          </w:tcPr>
          <w:p w14:paraId="4CC8621E" w14:textId="77777777" w:rsidR="005878BF" w:rsidRPr="00703DC4" w:rsidRDefault="005878BF" w:rsidP="006F026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Ленскэй</w:t>
            </w:r>
            <w:proofErr w:type="spellEnd"/>
            <w:r w:rsidRPr="00703DC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к</w:t>
            </w:r>
          </w:p>
          <w:p w14:paraId="3E68EE8B" w14:textId="77777777" w:rsidR="005878BF" w:rsidRPr="00703DC4" w:rsidRDefault="005878BF" w:rsidP="006F026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878BF" w:rsidRPr="00703DC4" w14:paraId="489D6956" w14:textId="77777777" w:rsidTr="0087330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18" w:type="dxa"/>
          <w:wAfter w:w="192" w:type="dxa"/>
          <w:trHeight w:val="664"/>
        </w:trPr>
        <w:tc>
          <w:tcPr>
            <w:tcW w:w="9725" w:type="dxa"/>
            <w:gridSpan w:val="5"/>
          </w:tcPr>
          <w:p w14:paraId="40F315F0" w14:textId="05596E06" w:rsidR="005878BF" w:rsidRPr="00E078BB" w:rsidRDefault="005878BF" w:rsidP="006F026B">
            <w:pPr>
              <w:tabs>
                <w:tab w:val="left" w:pos="7213"/>
              </w:tabs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C25D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от 18 декабря 2023 года</w:t>
            </w:r>
            <w:r w:rsidR="008C25D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ab/>
              <w:t xml:space="preserve">       </w:t>
            </w:r>
            <w:r w:rsidR="00E078B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BE0FE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8C25D6" w:rsidRPr="008C25D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-4</w:t>
            </w:r>
          </w:p>
        </w:tc>
      </w:tr>
      <w:tr w:rsidR="005878BF" w:rsidRPr="00703DC4" w14:paraId="13869638" w14:textId="77777777" w:rsidTr="00873304">
        <w:tblPrEx>
          <w:tblLook w:val="01E0" w:firstRow="1" w:lastRow="1" w:firstColumn="1" w:lastColumn="1" w:noHBand="0" w:noVBand="0"/>
        </w:tblPrEx>
        <w:trPr>
          <w:trHeight w:val="1414"/>
        </w:trPr>
        <w:tc>
          <w:tcPr>
            <w:tcW w:w="10035" w:type="dxa"/>
            <w:gridSpan w:val="8"/>
          </w:tcPr>
          <w:p w14:paraId="59DED737" w14:textId="77777777" w:rsidR="005878BF" w:rsidRPr="00703DC4" w:rsidRDefault="005878BF" w:rsidP="006F026B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F6F0C02" w14:textId="77777777" w:rsidR="005878BF" w:rsidRDefault="005878BF" w:rsidP="006F026B">
            <w:pPr>
              <w:tabs>
                <w:tab w:val="left" w:pos="1995"/>
              </w:tabs>
              <w:suppressAutoHyphens/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организации и осуществления </w:t>
            </w:r>
          </w:p>
          <w:p w14:paraId="54F3440D" w14:textId="622C9479" w:rsidR="005878BF" w:rsidRPr="00703DC4" w:rsidRDefault="005878BF" w:rsidP="006F026B">
            <w:pPr>
              <w:tabs>
                <w:tab w:val="left" w:pos="1995"/>
              </w:tabs>
              <w:suppressAutoHyphens/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личного приема граждан депутатами Районного Совета депутатов муниципального образования «Ленский район»</w:t>
            </w:r>
          </w:p>
        </w:tc>
      </w:tr>
    </w:tbl>
    <w:p w14:paraId="2632B978" w14:textId="3EE9D849" w:rsidR="000D30D5" w:rsidRPr="000D30D5" w:rsidRDefault="005878BF" w:rsidP="00A27EA2">
      <w:pPr>
        <w:spacing w:before="150" w:after="0" w:line="360" w:lineRule="atLeast"/>
        <w:ind w:right="-9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2FD3">
        <w:rPr>
          <w:rFonts w:ascii="Times New Roman" w:hAnsi="Times New Roman" w:cs="Times New Roman"/>
          <w:sz w:val="28"/>
          <w:szCs w:val="28"/>
        </w:rPr>
        <w:t>В соответствии с пунктами 5.2-5.5 статьи</w:t>
      </w:r>
      <w:r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года № 131-ФЗ </w:t>
      </w:r>
      <w:r w:rsidRPr="00E44E63">
        <w:rPr>
          <w:rFonts w:ascii="Times New Roman" w:hAnsi="Times New Roman" w:cs="Times New Roman"/>
          <w:sz w:val="28"/>
          <w:szCs w:val="28"/>
        </w:rPr>
        <w:t>«Об общих</w:t>
      </w:r>
      <w:r w:rsidR="00A27EA2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E44E63">
        <w:rPr>
          <w:rFonts w:ascii="Times New Roman" w:hAnsi="Times New Roman" w:cs="Times New Roman"/>
          <w:sz w:val="28"/>
          <w:szCs w:val="28"/>
        </w:rPr>
        <w:t>самоуправления в Российской Федераци</w:t>
      </w:r>
      <w:r w:rsidR="008C25D6">
        <w:rPr>
          <w:rFonts w:ascii="Times New Roman" w:hAnsi="Times New Roman" w:cs="Times New Roman"/>
          <w:sz w:val="28"/>
          <w:szCs w:val="28"/>
        </w:rPr>
        <w:t>и», Федеральным законом от 02.05.</w:t>
      </w:r>
      <w:r w:rsidRPr="00E44E63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обращений граждан Российской Федерации»,</w:t>
      </w:r>
      <w:r w:rsidR="00182FD3">
        <w:rPr>
          <w:rFonts w:ascii="Times New Roman" w:hAnsi="Times New Roman" w:cs="Times New Roman"/>
          <w:sz w:val="28"/>
          <w:szCs w:val="28"/>
        </w:rPr>
        <w:t xml:space="preserve">   </w:t>
      </w:r>
      <w:r w:rsidRPr="000D30D5">
        <w:rPr>
          <w:rFonts w:ascii="Times New Roman" w:hAnsi="Times New Roman" w:cs="Times New Roman"/>
          <w:sz w:val="28"/>
          <w:szCs w:val="28"/>
        </w:rPr>
        <w:t>Законом  Республики Саха (Якутия)</w:t>
      </w:r>
      <w:r w:rsidR="000D30D5" w:rsidRPr="000D30D5">
        <w:rPr>
          <w:rFonts w:ascii="Times New Roman" w:hAnsi="Times New Roman" w:cs="Times New Roman"/>
          <w:sz w:val="28"/>
          <w:szCs w:val="28"/>
        </w:rPr>
        <w:t xml:space="preserve"> </w:t>
      </w:r>
      <w:r w:rsidR="000D30D5" w:rsidRP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«О порядке рассмотрения</w:t>
      </w:r>
      <w:r w:rsid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0D30D5" w:rsidRP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граждан в Республике Саха (Якутия)» от 16.10.2003 </w:t>
      </w:r>
      <w:proofErr w:type="gramStart"/>
      <w:r w:rsidR="000D30D5" w:rsidRP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</w:t>
      </w:r>
      <w:proofErr w:type="gramEnd"/>
      <w:r w:rsidR="000D30D5" w:rsidRP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N 156-III</w:t>
      </w:r>
      <w:r w:rsid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</w:p>
    <w:p w14:paraId="24264795" w14:textId="00F48E26" w:rsidR="005878BF" w:rsidRDefault="003958EE" w:rsidP="00A27EA2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статьёй 19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878BF" w:rsidRPr="003958EE">
        <w:rPr>
          <w:rFonts w:ascii="Times New Roman" w:hAnsi="Times New Roman" w:cs="Times New Roman"/>
          <w:sz w:val="28"/>
          <w:szCs w:val="28"/>
        </w:rPr>
        <w:t>става муниципального образования «Ленский район»,</w:t>
      </w:r>
      <w:r w:rsidR="005878BF" w:rsidRPr="00E44E63">
        <w:rPr>
          <w:rFonts w:ascii="Times New Roman" w:hAnsi="Times New Roman" w:cs="Times New Roman"/>
          <w:sz w:val="28"/>
          <w:szCs w:val="28"/>
        </w:rPr>
        <w:t xml:space="preserve"> ст.</w:t>
      </w:r>
      <w:r w:rsidR="008929C8">
        <w:rPr>
          <w:rFonts w:ascii="Times New Roman" w:hAnsi="Times New Roman" w:cs="Times New Roman"/>
          <w:sz w:val="28"/>
          <w:szCs w:val="28"/>
        </w:rPr>
        <w:t xml:space="preserve"> 82</w:t>
      </w:r>
      <w:r w:rsidR="005878BF" w:rsidRPr="00E44E63">
        <w:rPr>
          <w:rFonts w:ascii="Times New Roman" w:hAnsi="Times New Roman" w:cs="Times New Roman"/>
          <w:sz w:val="28"/>
          <w:szCs w:val="28"/>
        </w:rPr>
        <w:t xml:space="preserve"> Регламента Районного Совета депутатов</w:t>
      </w:r>
      <w:r w:rsidR="005878BF">
        <w:rPr>
          <w:rFonts w:ascii="Times New Roman" w:hAnsi="Times New Roman" w:cs="Times New Roman"/>
          <w:sz w:val="28"/>
          <w:szCs w:val="28"/>
        </w:rPr>
        <w:t>, Районный Совет депутатов муниципального образования «Ленский район»</w:t>
      </w:r>
    </w:p>
    <w:p w14:paraId="487A6FCA" w14:textId="1E15A329" w:rsidR="00703DC4" w:rsidRDefault="005878BF" w:rsidP="006F026B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1C1F63EA" w14:textId="31DCEB3F" w:rsidR="00703DC4" w:rsidRPr="005878BF" w:rsidRDefault="00182FD3" w:rsidP="006F026B">
      <w:pPr>
        <w:pStyle w:val="a5"/>
        <w:spacing w:after="0" w:line="240" w:lineRule="auto"/>
        <w:ind w:left="0"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Порядок организации и осуществления </w:t>
      </w:r>
      <w:r w:rsidR="005878BF" w:rsidRPr="005878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приема граждан депутатами Районного Совета депутатов муниципального образования «Ленский район»</w:t>
      </w:r>
      <w:r w:rsidR="00587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5E1150" w14:textId="3F210BC6" w:rsidR="005878BF" w:rsidRDefault="005878BF" w:rsidP="006F026B">
      <w:pPr>
        <w:pStyle w:val="a5"/>
        <w:spacing w:after="0" w:line="240" w:lineRule="auto"/>
        <w:ind w:left="0"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данное решение в средствах массовой информации и разместить на официальном сайте Районного Совета депутатов.</w:t>
      </w:r>
    </w:p>
    <w:p w14:paraId="30D3980B" w14:textId="41DCB5AF" w:rsidR="005878BF" w:rsidRPr="005878BF" w:rsidRDefault="005878BF" w:rsidP="006F026B">
      <w:pPr>
        <w:pStyle w:val="a5"/>
        <w:spacing w:after="0" w:line="240" w:lineRule="auto"/>
        <w:ind w:left="0"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2FD3">
        <w:rPr>
          <w:rFonts w:ascii="Times New Roman" w:hAnsi="Times New Roman" w:cs="Times New Roman"/>
          <w:sz w:val="28"/>
          <w:szCs w:val="28"/>
        </w:rPr>
        <w:t>3. Настоящ</w:t>
      </w:r>
      <w:r>
        <w:rPr>
          <w:rFonts w:ascii="Times New Roman" w:hAnsi="Times New Roman" w:cs="Times New Roman"/>
          <w:sz w:val="28"/>
          <w:szCs w:val="28"/>
        </w:rPr>
        <w:t>ее решение вступает в силу со дня его официального опубликования.</w:t>
      </w:r>
    </w:p>
    <w:p w14:paraId="7B48BF14" w14:textId="77777777" w:rsidR="00703DC4" w:rsidRDefault="00703DC4" w:rsidP="006F026B">
      <w:pPr>
        <w:spacing w:after="0" w:line="240" w:lineRule="auto"/>
        <w:ind w:right="-98"/>
        <w:jc w:val="center"/>
        <w:rPr>
          <w:rFonts w:ascii="Times New Roman" w:hAnsi="Times New Roman" w:cs="Times New Roman"/>
          <w:sz w:val="28"/>
          <w:szCs w:val="28"/>
        </w:rPr>
      </w:pPr>
    </w:p>
    <w:p w14:paraId="4F1227FC" w14:textId="40FDFD61" w:rsidR="00703DC4" w:rsidRDefault="005878BF" w:rsidP="006F026B">
      <w:pPr>
        <w:tabs>
          <w:tab w:val="left" w:pos="435"/>
        </w:tabs>
        <w:spacing w:after="0" w:line="240" w:lineRule="auto"/>
        <w:ind w:right="-98"/>
        <w:rPr>
          <w:rFonts w:ascii="Times New Roman" w:hAnsi="Times New Roman" w:cs="Times New Roman"/>
          <w:b/>
          <w:sz w:val="28"/>
          <w:szCs w:val="28"/>
        </w:rPr>
      </w:pPr>
      <w:r w:rsidRPr="005878BF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878BF">
        <w:rPr>
          <w:rFonts w:ascii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Pr="005878BF">
        <w:rPr>
          <w:rFonts w:ascii="Times New Roman" w:hAnsi="Times New Roman" w:cs="Times New Roman"/>
          <w:b/>
          <w:sz w:val="28"/>
          <w:szCs w:val="28"/>
        </w:rPr>
        <w:t>Мозгова</w:t>
      </w:r>
      <w:proofErr w:type="spellEnd"/>
    </w:p>
    <w:p w14:paraId="522EA0CF" w14:textId="77777777" w:rsidR="000D30D5" w:rsidRPr="005878BF" w:rsidRDefault="000D30D5" w:rsidP="006F026B">
      <w:pPr>
        <w:tabs>
          <w:tab w:val="left" w:pos="435"/>
        </w:tabs>
        <w:spacing w:after="0" w:line="240" w:lineRule="auto"/>
        <w:ind w:right="-98"/>
        <w:rPr>
          <w:rFonts w:ascii="Times New Roman" w:hAnsi="Times New Roman" w:cs="Times New Roman"/>
          <w:b/>
          <w:sz w:val="28"/>
          <w:szCs w:val="28"/>
        </w:rPr>
      </w:pPr>
    </w:p>
    <w:p w14:paraId="46AF94FE" w14:textId="53E2E63A" w:rsidR="00703DC4" w:rsidRPr="000D30D5" w:rsidRDefault="00123E5E" w:rsidP="006F026B">
      <w:pPr>
        <w:tabs>
          <w:tab w:val="left" w:pos="465"/>
        </w:tabs>
        <w:spacing w:after="0" w:line="240" w:lineRule="auto"/>
        <w:ind w:right="-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5878BF" w:rsidRPr="005878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5878B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78BF" w:rsidRPr="005878BF">
        <w:rPr>
          <w:rFonts w:ascii="Times New Roman" w:hAnsi="Times New Roman" w:cs="Times New Roman"/>
          <w:b/>
          <w:sz w:val="28"/>
          <w:szCs w:val="28"/>
        </w:rPr>
        <w:t>А.В. Черепанов</w:t>
      </w:r>
    </w:p>
    <w:p w14:paraId="3F1E736C" w14:textId="58F39F80" w:rsidR="00802218" w:rsidRPr="00802218" w:rsidRDefault="00703DC4" w:rsidP="006F026B">
      <w:pPr>
        <w:spacing w:after="0" w:line="240" w:lineRule="auto"/>
        <w:ind w:right="-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802218" w:rsidRPr="008022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AEB12F7" w14:textId="6D1651DF" w:rsidR="00802218" w:rsidRPr="00802218" w:rsidRDefault="00802218" w:rsidP="006F026B">
      <w:pPr>
        <w:spacing w:after="0" w:line="240" w:lineRule="auto"/>
        <w:ind w:right="-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750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02218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Pr="00802218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14:paraId="5ED4E820" w14:textId="59F91E6D" w:rsidR="00802218" w:rsidRPr="00802218" w:rsidRDefault="00802218" w:rsidP="006F026B">
      <w:pPr>
        <w:spacing w:after="0" w:line="240" w:lineRule="auto"/>
        <w:ind w:right="-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0221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14:paraId="4BBCBCCC" w14:textId="0C4FCD94" w:rsidR="00802218" w:rsidRPr="00802218" w:rsidRDefault="0077509F" w:rsidP="006F026B">
      <w:pPr>
        <w:spacing w:after="0" w:line="240" w:lineRule="auto"/>
        <w:ind w:right="-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02218" w:rsidRPr="008022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6D0FAF5" w14:textId="2C230E75" w:rsidR="00802218" w:rsidRPr="00802218" w:rsidRDefault="00EE1D25" w:rsidP="006F026B">
      <w:pPr>
        <w:spacing w:after="0" w:line="240" w:lineRule="auto"/>
        <w:ind w:right="-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50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2218" w:rsidRPr="00802218">
        <w:rPr>
          <w:rFonts w:ascii="Times New Roman" w:hAnsi="Times New Roman" w:cs="Times New Roman"/>
          <w:sz w:val="28"/>
          <w:szCs w:val="28"/>
        </w:rPr>
        <w:t xml:space="preserve">«Ленский район» </w:t>
      </w:r>
    </w:p>
    <w:p w14:paraId="0CAC11A0" w14:textId="57EE59C5" w:rsidR="00802218" w:rsidRPr="00802218" w:rsidRDefault="00EE1D25" w:rsidP="006F026B">
      <w:pPr>
        <w:spacing w:after="0" w:line="240" w:lineRule="auto"/>
        <w:ind w:right="-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7509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218" w:rsidRPr="00802218">
        <w:rPr>
          <w:rFonts w:ascii="Times New Roman" w:hAnsi="Times New Roman" w:cs="Times New Roman"/>
          <w:sz w:val="28"/>
          <w:szCs w:val="28"/>
        </w:rPr>
        <w:t xml:space="preserve">т </w:t>
      </w:r>
      <w:r w:rsidR="0077509F">
        <w:rPr>
          <w:rFonts w:ascii="Times New Roman" w:hAnsi="Times New Roman" w:cs="Times New Roman"/>
          <w:sz w:val="28"/>
          <w:szCs w:val="28"/>
        </w:rPr>
        <w:t xml:space="preserve">18 декабря </w:t>
      </w:r>
      <w:r w:rsidR="00802218" w:rsidRPr="00802218">
        <w:rPr>
          <w:rFonts w:ascii="Times New Roman" w:hAnsi="Times New Roman" w:cs="Times New Roman"/>
          <w:sz w:val="28"/>
          <w:szCs w:val="28"/>
        </w:rPr>
        <w:t>2023 г.</w:t>
      </w:r>
    </w:p>
    <w:p w14:paraId="6D93EC16" w14:textId="26C24221" w:rsidR="00802218" w:rsidRDefault="00EE1D25" w:rsidP="006F026B">
      <w:pPr>
        <w:spacing w:after="0" w:line="240" w:lineRule="auto"/>
        <w:ind w:right="-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09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02218" w:rsidRPr="00802218">
        <w:rPr>
          <w:rFonts w:ascii="Times New Roman" w:hAnsi="Times New Roman" w:cs="Times New Roman"/>
          <w:sz w:val="28"/>
          <w:szCs w:val="28"/>
        </w:rPr>
        <w:t>№</w:t>
      </w:r>
      <w:r w:rsidR="00873304">
        <w:rPr>
          <w:rFonts w:ascii="Times New Roman" w:hAnsi="Times New Roman" w:cs="Times New Roman"/>
          <w:sz w:val="28"/>
          <w:szCs w:val="28"/>
        </w:rPr>
        <w:t xml:space="preserve"> 5</w:t>
      </w:r>
      <w:r w:rsidR="0077509F">
        <w:rPr>
          <w:rFonts w:ascii="Times New Roman" w:hAnsi="Times New Roman" w:cs="Times New Roman"/>
          <w:sz w:val="28"/>
          <w:szCs w:val="28"/>
        </w:rPr>
        <w:t>-4</w:t>
      </w:r>
    </w:p>
    <w:p w14:paraId="1CAAE737" w14:textId="77777777" w:rsidR="00C74A36" w:rsidRPr="00C74A36" w:rsidRDefault="00C74A36" w:rsidP="006F026B">
      <w:pPr>
        <w:spacing w:after="0" w:line="240" w:lineRule="auto"/>
        <w:ind w:right="-98"/>
        <w:jc w:val="center"/>
        <w:rPr>
          <w:rFonts w:ascii="Times New Roman" w:hAnsi="Times New Roman" w:cs="Times New Roman"/>
          <w:sz w:val="28"/>
          <w:szCs w:val="28"/>
        </w:rPr>
      </w:pPr>
    </w:p>
    <w:p w14:paraId="29FAD6CC" w14:textId="2F2ED913" w:rsidR="006954B5" w:rsidRPr="00E44E63" w:rsidRDefault="00E44E63" w:rsidP="006F026B">
      <w:pPr>
        <w:ind w:right="-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32440EB" w14:textId="77777777" w:rsidR="00607EB5" w:rsidRDefault="006954B5" w:rsidP="006F026B">
      <w:pPr>
        <w:spacing w:after="0" w:line="240" w:lineRule="auto"/>
        <w:ind w:right="-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63">
        <w:rPr>
          <w:rFonts w:ascii="Times New Roman" w:hAnsi="Times New Roman" w:cs="Times New Roman"/>
          <w:b/>
          <w:sz w:val="28"/>
          <w:szCs w:val="28"/>
        </w:rPr>
        <w:t>организации и осуще</w:t>
      </w:r>
      <w:r w:rsidR="00607EB5">
        <w:rPr>
          <w:rFonts w:ascii="Times New Roman" w:hAnsi="Times New Roman" w:cs="Times New Roman"/>
          <w:b/>
          <w:sz w:val="28"/>
          <w:szCs w:val="28"/>
        </w:rPr>
        <w:t>ствления личного приема граждан</w:t>
      </w:r>
      <w:r w:rsidRPr="00E44E63">
        <w:rPr>
          <w:rFonts w:ascii="Times New Roman" w:hAnsi="Times New Roman" w:cs="Times New Roman"/>
          <w:b/>
          <w:sz w:val="28"/>
          <w:szCs w:val="28"/>
        </w:rPr>
        <w:t xml:space="preserve"> депутатами </w:t>
      </w:r>
      <w:r w:rsidR="00607EB5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E44E63"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образования</w:t>
      </w:r>
    </w:p>
    <w:p w14:paraId="5486ECF3" w14:textId="21A685A9" w:rsidR="00A31663" w:rsidRPr="00E44E63" w:rsidRDefault="006954B5" w:rsidP="006F026B">
      <w:pPr>
        <w:spacing w:after="0" w:line="240" w:lineRule="auto"/>
        <w:ind w:right="-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E63" w:rsidRPr="00E44E63">
        <w:rPr>
          <w:rFonts w:ascii="Times New Roman" w:hAnsi="Times New Roman" w:cs="Times New Roman"/>
          <w:b/>
          <w:sz w:val="28"/>
          <w:szCs w:val="28"/>
        </w:rPr>
        <w:t xml:space="preserve"> «Ленский</w:t>
      </w:r>
      <w:r w:rsidR="00417BFD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14:paraId="74CB73DE" w14:textId="3C290D0D" w:rsidR="006954B5" w:rsidRPr="00E44E63" w:rsidRDefault="006954B5" w:rsidP="006F026B">
      <w:pPr>
        <w:ind w:right="-98"/>
        <w:jc w:val="both"/>
        <w:rPr>
          <w:rFonts w:ascii="Times New Roman" w:hAnsi="Times New Roman" w:cs="Times New Roman"/>
          <w:sz w:val="28"/>
          <w:szCs w:val="28"/>
        </w:rPr>
      </w:pPr>
    </w:p>
    <w:p w14:paraId="07337B9D" w14:textId="52EBA8FC" w:rsidR="006954B5" w:rsidRPr="00E44E63" w:rsidRDefault="00873304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1. Личный прием граждан </w:t>
      </w:r>
      <w:r w:rsidR="00E44E63" w:rsidRPr="00E44E63">
        <w:rPr>
          <w:rFonts w:ascii="Times New Roman" w:hAnsi="Times New Roman" w:cs="Times New Roman"/>
          <w:sz w:val="28"/>
          <w:szCs w:val="28"/>
        </w:rPr>
        <w:t>я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E44E63" w:rsidRPr="00E44E63">
        <w:rPr>
          <w:rFonts w:ascii="Times New Roman" w:hAnsi="Times New Roman" w:cs="Times New Roman"/>
          <w:sz w:val="28"/>
          <w:szCs w:val="28"/>
        </w:rPr>
        <w:t>одной из форм деятельности депутатов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 </w:t>
      </w:r>
      <w:r w:rsidR="00E44E63" w:rsidRPr="00E44E6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6954B5" w:rsidRPr="00E44E63">
        <w:rPr>
          <w:rFonts w:ascii="Times New Roman" w:hAnsi="Times New Roman" w:cs="Times New Roman"/>
          <w:sz w:val="28"/>
          <w:szCs w:val="28"/>
        </w:rPr>
        <w:t>Совета депутатов муници</w:t>
      </w:r>
      <w:r w:rsidR="00E44E63" w:rsidRPr="00E44E63">
        <w:rPr>
          <w:rFonts w:ascii="Times New Roman" w:hAnsi="Times New Roman" w:cs="Times New Roman"/>
          <w:sz w:val="28"/>
          <w:szCs w:val="28"/>
        </w:rPr>
        <w:t>пального образования «Ленский район»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954B5" w:rsidRPr="00791067">
        <w:rPr>
          <w:rFonts w:ascii="Times New Roman" w:hAnsi="Times New Roman" w:cs="Times New Roman"/>
          <w:b/>
          <w:sz w:val="28"/>
          <w:szCs w:val="28"/>
        </w:rPr>
        <w:t>депутат</w:t>
      </w:r>
      <w:r w:rsidR="00E44E63" w:rsidRPr="00E44E63">
        <w:rPr>
          <w:rFonts w:ascii="Times New Roman" w:hAnsi="Times New Roman" w:cs="Times New Roman"/>
          <w:sz w:val="28"/>
          <w:szCs w:val="28"/>
        </w:rPr>
        <w:t xml:space="preserve">, </w:t>
      </w:r>
      <w:r w:rsidR="00573E27" w:rsidRPr="0026171F">
        <w:rPr>
          <w:rFonts w:ascii="Times New Roman" w:hAnsi="Times New Roman" w:cs="Times New Roman"/>
          <w:b/>
          <w:sz w:val="28"/>
          <w:szCs w:val="28"/>
        </w:rPr>
        <w:t xml:space="preserve">Районный Совет </w:t>
      </w:r>
      <w:r w:rsidR="00E44E63" w:rsidRPr="0026171F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D19F520" w14:textId="61588DDB" w:rsidR="006954B5" w:rsidRPr="00E44E63" w:rsidRDefault="00873304" w:rsidP="006F026B">
      <w:pPr>
        <w:spacing w:before="150" w:after="0" w:line="240" w:lineRule="auto"/>
        <w:ind w:right="-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2. Прием </w:t>
      </w:r>
      <w:r w:rsidR="00583BD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954B5" w:rsidRPr="00E44E63">
        <w:rPr>
          <w:rFonts w:ascii="Times New Roman" w:hAnsi="Times New Roman" w:cs="Times New Roman"/>
          <w:sz w:val="28"/>
          <w:szCs w:val="28"/>
        </w:rPr>
        <w:t>депутатами осуществляется в соо</w:t>
      </w:r>
      <w:r w:rsidR="00CB1F1C">
        <w:rPr>
          <w:rFonts w:ascii="Times New Roman" w:hAnsi="Times New Roman" w:cs="Times New Roman"/>
          <w:sz w:val="28"/>
          <w:szCs w:val="28"/>
        </w:rPr>
        <w:t>тветствии с Федеральным законом от 06.10.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 2003 года</w:t>
      </w:r>
      <w:r w:rsidR="00CB1F1C">
        <w:rPr>
          <w:rFonts w:ascii="Times New Roman" w:hAnsi="Times New Roman" w:cs="Times New Roman"/>
          <w:sz w:val="28"/>
          <w:szCs w:val="28"/>
        </w:rPr>
        <w:t xml:space="preserve"> </w:t>
      </w:r>
      <w:r w:rsidR="0026171F">
        <w:rPr>
          <w:rFonts w:ascii="Times New Roman" w:hAnsi="Times New Roman" w:cs="Times New Roman"/>
          <w:sz w:val="28"/>
          <w:szCs w:val="28"/>
        </w:rPr>
        <w:t xml:space="preserve"> </w:t>
      </w:r>
      <w:r w:rsidR="006954B5" w:rsidRPr="00E44E6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</w:t>
      </w:r>
      <w:r w:rsidR="00583BDF">
        <w:rPr>
          <w:rFonts w:ascii="Times New Roman" w:hAnsi="Times New Roman" w:cs="Times New Roman"/>
          <w:sz w:val="28"/>
          <w:szCs w:val="28"/>
        </w:rPr>
        <w:t>и», Федеральным законом от 02.05.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 2006 года № 59-ФЗ «О порядке рассмотрения обращений граждан Российской Федерации», </w:t>
      </w:r>
      <w:r w:rsidR="006954B5" w:rsidRPr="000D30D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44E63" w:rsidRPr="000D30D5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0D30D5" w:rsidRP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«О порядке рассмотрения</w:t>
      </w:r>
      <w:r w:rsid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обращений </w:t>
      </w:r>
      <w:r w:rsidR="000D30D5" w:rsidRP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граждан в Республике Саха (Якутия)» от 16.10.2003</w:t>
      </w:r>
      <w:r w:rsidR="00583BD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</w:t>
      </w:r>
      <w:r w:rsidR="000D30D5" w:rsidRP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proofErr w:type="gramStart"/>
      <w:r w:rsidR="000D30D5" w:rsidRP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</w:t>
      </w:r>
      <w:proofErr w:type="gramEnd"/>
      <w:r w:rsidR="000D30D5" w:rsidRP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N 156-III</w:t>
      </w:r>
      <w:r w:rsidR="000D30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73D">
        <w:rPr>
          <w:rFonts w:ascii="Times New Roman" w:hAnsi="Times New Roman" w:cs="Times New Roman"/>
          <w:sz w:val="28"/>
          <w:szCs w:val="28"/>
        </w:rPr>
        <w:t>статьёй 19</w:t>
      </w:r>
      <w:r w:rsidR="006149D4">
        <w:rPr>
          <w:rFonts w:ascii="Times New Roman" w:hAnsi="Times New Roman" w:cs="Times New Roman"/>
          <w:sz w:val="28"/>
          <w:szCs w:val="28"/>
        </w:rPr>
        <w:t xml:space="preserve"> </w:t>
      </w:r>
      <w:r w:rsidR="00F9473D">
        <w:rPr>
          <w:rFonts w:ascii="Times New Roman" w:hAnsi="Times New Roman" w:cs="Times New Roman"/>
          <w:sz w:val="28"/>
          <w:szCs w:val="28"/>
        </w:rPr>
        <w:t>У</w:t>
      </w:r>
      <w:r w:rsidR="006954B5" w:rsidRPr="00E44E63">
        <w:rPr>
          <w:rFonts w:ascii="Times New Roman" w:hAnsi="Times New Roman" w:cs="Times New Roman"/>
          <w:sz w:val="28"/>
          <w:szCs w:val="28"/>
        </w:rPr>
        <w:t>става муниципального обра</w:t>
      </w:r>
      <w:r w:rsidR="00E44E63" w:rsidRPr="00E44E63">
        <w:rPr>
          <w:rFonts w:ascii="Times New Roman" w:hAnsi="Times New Roman" w:cs="Times New Roman"/>
          <w:sz w:val="28"/>
          <w:szCs w:val="28"/>
        </w:rPr>
        <w:t>зования «Ленский район»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, </w:t>
      </w:r>
      <w:r w:rsidR="00E44E63" w:rsidRPr="00E44E63">
        <w:rPr>
          <w:rFonts w:ascii="Times New Roman" w:hAnsi="Times New Roman" w:cs="Times New Roman"/>
          <w:sz w:val="28"/>
          <w:szCs w:val="28"/>
        </w:rPr>
        <w:t>ст.</w:t>
      </w:r>
      <w:r w:rsidR="00F9473D">
        <w:rPr>
          <w:rFonts w:ascii="Times New Roman" w:hAnsi="Times New Roman" w:cs="Times New Roman"/>
          <w:sz w:val="28"/>
          <w:szCs w:val="28"/>
        </w:rPr>
        <w:t xml:space="preserve"> 82</w:t>
      </w:r>
      <w:r w:rsidR="00E44E63" w:rsidRPr="00E44E63">
        <w:rPr>
          <w:rFonts w:ascii="Times New Roman" w:hAnsi="Times New Roman" w:cs="Times New Roman"/>
          <w:sz w:val="28"/>
          <w:szCs w:val="28"/>
        </w:rPr>
        <w:t xml:space="preserve"> Регламента Районного Совета депутатов, 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а также настоящим Порядком. </w:t>
      </w:r>
    </w:p>
    <w:p w14:paraId="47DDA437" w14:textId="6FEC80D7" w:rsidR="006954B5" w:rsidRPr="00E44E63" w:rsidRDefault="00873304" w:rsidP="006F026B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3. Депутат обязан вести прием не реже одного раза в </w:t>
      </w:r>
      <w:r w:rsidR="00A0492A" w:rsidRPr="00A0492A">
        <w:rPr>
          <w:rFonts w:ascii="Times New Roman" w:hAnsi="Times New Roman" w:cs="Times New Roman"/>
          <w:sz w:val="28"/>
          <w:szCs w:val="28"/>
        </w:rPr>
        <w:t>месяц</w:t>
      </w:r>
      <w:r w:rsidR="00A0492A">
        <w:rPr>
          <w:rFonts w:ascii="Times New Roman" w:hAnsi="Times New Roman" w:cs="Times New Roman"/>
          <w:sz w:val="28"/>
          <w:szCs w:val="28"/>
        </w:rPr>
        <w:t xml:space="preserve"> </w:t>
      </w:r>
      <w:r w:rsidR="009B5D09" w:rsidRPr="009B5D09">
        <w:rPr>
          <w:rFonts w:ascii="Times New Roman" w:hAnsi="Times New Roman" w:cs="Times New Roman"/>
          <w:sz w:val="28"/>
          <w:szCs w:val="28"/>
        </w:rPr>
        <w:t>согласно утвержденному и обнародованному в СМИ графику приема</w:t>
      </w:r>
      <w:r w:rsidR="00E006A9">
        <w:rPr>
          <w:rFonts w:ascii="Times New Roman" w:hAnsi="Times New Roman" w:cs="Times New Roman"/>
          <w:sz w:val="28"/>
          <w:szCs w:val="28"/>
        </w:rPr>
        <w:t>.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1B8C9" w14:textId="5F179A7C" w:rsidR="006954B5" w:rsidRPr="00E44E63" w:rsidRDefault="00873304" w:rsidP="006F026B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4. Депутат ведет прием лично. День, время, продолжительность и место устанавливаются графиком приема. </w:t>
      </w:r>
    </w:p>
    <w:p w14:paraId="004AB297" w14:textId="278E73EB" w:rsidR="006954B5" w:rsidRPr="00E44E63" w:rsidRDefault="00873304" w:rsidP="006F026B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5. В выходные и праздничные дни прием не осуществляется. </w:t>
      </w:r>
    </w:p>
    <w:p w14:paraId="0DE679E0" w14:textId="1F01D54A" w:rsidR="006954B5" w:rsidRPr="00E44E63" w:rsidRDefault="00873304" w:rsidP="006F026B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06A9" w:rsidRPr="00E006A9">
        <w:rPr>
          <w:rFonts w:ascii="Times New Roman" w:hAnsi="Times New Roman" w:cs="Times New Roman"/>
          <w:sz w:val="28"/>
          <w:szCs w:val="28"/>
        </w:rPr>
        <w:t xml:space="preserve">6. </w:t>
      </w:r>
      <w:r w:rsidR="00E006A9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в офисе Районного Совета депутатов. </w:t>
      </w:r>
    </w:p>
    <w:p w14:paraId="457C5E4E" w14:textId="24604656" w:rsidR="006954B5" w:rsidRPr="00E44E63" w:rsidRDefault="00873304" w:rsidP="006F026B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E44E63">
        <w:rPr>
          <w:rFonts w:ascii="Times New Roman" w:hAnsi="Times New Roman" w:cs="Times New Roman"/>
          <w:sz w:val="28"/>
          <w:szCs w:val="28"/>
        </w:rPr>
        <w:t>7. Организационно-техническое обеспечение прием</w:t>
      </w:r>
      <w:r w:rsidR="00607EB5">
        <w:rPr>
          <w:rFonts w:ascii="Times New Roman" w:hAnsi="Times New Roman" w:cs="Times New Roman"/>
          <w:sz w:val="28"/>
          <w:szCs w:val="28"/>
        </w:rPr>
        <w:t>а граждан депутатами осуществляе</w:t>
      </w:r>
      <w:r w:rsidR="008D07F0">
        <w:rPr>
          <w:rFonts w:ascii="Times New Roman" w:hAnsi="Times New Roman" w:cs="Times New Roman"/>
          <w:sz w:val="28"/>
          <w:szCs w:val="28"/>
        </w:rPr>
        <w:t xml:space="preserve">т </w:t>
      </w:r>
      <w:r w:rsidR="00F9473D">
        <w:rPr>
          <w:rFonts w:ascii="Times New Roman" w:hAnsi="Times New Roman" w:cs="Times New Roman"/>
          <w:sz w:val="28"/>
          <w:szCs w:val="28"/>
        </w:rPr>
        <w:t>специалист Районного Совета депутатов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9473D">
        <w:rPr>
          <w:rFonts w:ascii="Times New Roman" w:hAnsi="Times New Roman" w:cs="Times New Roman"/>
          <w:sz w:val="28"/>
          <w:szCs w:val="28"/>
        </w:rPr>
        <w:t xml:space="preserve">возложенными </w:t>
      </w:r>
      <w:r w:rsidR="006954B5" w:rsidRPr="00E44E63">
        <w:rPr>
          <w:rFonts w:ascii="Times New Roman" w:hAnsi="Times New Roman" w:cs="Times New Roman"/>
          <w:sz w:val="28"/>
          <w:szCs w:val="28"/>
        </w:rPr>
        <w:t>функция</w:t>
      </w:r>
      <w:r w:rsidR="00607EB5">
        <w:rPr>
          <w:rFonts w:ascii="Times New Roman" w:hAnsi="Times New Roman" w:cs="Times New Roman"/>
          <w:sz w:val="28"/>
          <w:szCs w:val="28"/>
        </w:rPr>
        <w:t>ми</w:t>
      </w:r>
      <w:r w:rsidR="009D2594">
        <w:rPr>
          <w:rFonts w:ascii="Times New Roman" w:hAnsi="Times New Roman" w:cs="Times New Roman"/>
          <w:sz w:val="28"/>
          <w:szCs w:val="28"/>
        </w:rPr>
        <w:t xml:space="preserve"> делопроизводителя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71A09C" w14:textId="1C770B8A" w:rsidR="006954B5" w:rsidRPr="008D07F0" w:rsidRDefault="00873304" w:rsidP="006F026B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8. График приема граждан депутатами утверждается решением </w:t>
      </w:r>
      <w:r w:rsidR="008D07F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954B5" w:rsidRPr="009B5D09">
        <w:rPr>
          <w:rFonts w:ascii="Times New Roman" w:hAnsi="Times New Roman" w:cs="Times New Roman"/>
          <w:sz w:val="28"/>
          <w:szCs w:val="28"/>
        </w:rPr>
        <w:t>ежегодно на очередной год в декабре месяце текущего года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 н</w:t>
      </w:r>
      <w:r w:rsidR="00E006A9">
        <w:rPr>
          <w:rFonts w:ascii="Times New Roman" w:hAnsi="Times New Roman" w:cs="Times New Roman"/>
          <w:sz w:val="28"/>
          <w:szCs w:val="28"/>
        </w:rPr>
        <w:t>а основании письменных заявлений</w:t>
      </w:r>
      <w:r w:rsidR="006954B5" w:rsidRPr="00E44E6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006A9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 даты, времени и продолжительности осуществления приема, поданных председателю </w:t>
      </w:r>
      <w:r w:rsidR="008D07F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Совета депутатов не </w:t>
      </w:r>
      <w:proofErr w:type="gramStart"/>
      <w:r w:rsidR="006954B5" w:rsidRPr="008D07F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954B5" w:rsidRPr="008D07F0">
        <w:rPr>
          <w:rFonts w:ascii="Times New Roman" w:hAnsi="Times New Roman" w:cs="Times New Roman"/>
          <w:sz w:val="28"/>
          <w:szCs w:val="28"/>
        </w:rPr>
        <w:t xml:space="preserve"> чем </w:t>
      </w:r>
      <w:r w:rsidR="006954B5" w:rsidRPr="009B5D09">
        <w:rPr>
          <w:rFonts w:ascii="Times New Roman" w:hAnsi="Times New Roman" w:cs="Times New Roman"/>
          <w:sz w:val="28"/>
          <w:szCs w:val="28"/>
        </w:rPr>
        <w:t>за 15 дней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 до дня заседания </w:t>
      </w:r>
      <w:r w:rsidR="008D07F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6954B5" w:rsidRPr="008D07F0">
        <w:rPr>
          <w:rFonts w:ascii="Times New Roman" w:hAnsi="Times New Roman" w:cs="Times New Roman"/>
          <w:sz w:val="28"/>
          <w:szCs w:val="28"/>
        </w:rPr>
        <w:t>Совета депутатов, на котором п</w:t>
      </w:r>
      <w:r w:rsidR="008D07F0">
        <w:rPr>
          <w:rFonts w:ascii="Times New Roman" w:hAnsi="Times New Roman" w:cs="Times New Roman"/>
          <w:sz w:val="28"/>
          <w:szCs w:val="28"/>
        </w:rPr>
        <w:t xml:space="preserve">ланируется утверждение графика 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6954B5" w:rsidRPr="009B5D09">
        <w:rPr>
          <w:rFonts w:ascii="Times New Roman" w:hAnsi="Times New Roman" w:cs="Times New Roman"/>
          <w:sz w:val="28"/>
          <w:szCs w:val="28"/>
        </w:rPr>
        <w:t>на следующий год.</w:t>
      </w:r>
    </w:p>
    <w:p w14:paraId="078C2621" w14:textId="1E026CC0" w:rsidR="006954B5" w:rsidRPr="008D07F0" w:rsidRDefault="00873304" w:rsidP="006F026B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8D07F0">
        <w:rPr>
          <w:rFonts w:ascii="Times New Roman" w:hAnsi="Times New Roman" w:cs="Times New Roman"/>
          <w:sz w:val="28"/>
          <w:szCs w:val="28"/>
        </w:rPr>
        <w:t>9. График приема содержит следующие сведения:</w:t>
      </w:r>
    </w:p>
    <w:p w14:paraId="0274C2D7" w14:textId="08D6A220" w:rsidR="006954B5" w:rsidRPr="008D07F0" w:rsidRDefault="006954B5" w:rsidP="006F026B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>-</w:t>
      </w:r>
      <w:r w:rsidRPr="008D07F0">
        <w:rPr>
          <w:rFonts w:ascii="Times New Roman" w:hAnsi="Times New Roman" w:cs="Times New Roman"/>
          <w:sz w:val="28"/>
          <w:szCs w:val="28"/>
        </w:rPr>
        <w:tab/>
        <w:t>фамилия, имя, отчество депутата;</w:t>
      </w:r>
    </w:p>
    <w:p w14:paraId="546357A5" w14:textId="77777777" w:rsidR="006954B5" w:rsidRPr="008D07F0" w:rsidRDefault="006954B5" w:rsidP="006F026B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lastRenderedPageBreak/>
        <w:t xml:space="preserve">- даты (дни), время, продолжительность и место - проведения приема граждан депутатом; </w:t>
      </w:r>
    </w:p>
    <w:p w14:paraId="02262EDD" w14:textId="53441215" w:rsidR="006954B5" w:rsidRPr="008D07F0" w:rsidRDefault="00FF267D" w:rsidP="006F026B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служебный номер телефона специалиста </w:t>
      </w:r>
      <w:r w:rsidR="008D07F0">
        <w:rPr>
          <w:rFonts w:ascii="Times New Roman" w:hAnsi="Times New Roman" w:cs="Times New Roman"/>
          <w:sz w:val="28"/>
          <w:szCs w:val="28"/>
        </w:rPr>
        <w:t xml:space="preserve">Районного Совета депутатов, 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ответственного за обеспечение приема. </w:t>
      </w:r>
    </w:p>
    <w:p w14:paraId="0DE07735" w14:textId="5E12BD64" w:rsidR="006954B5" w:rsidRPr="008D07F0" w:rsidRDefault="00873304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10. График приема подлежит официальному опубликованию в </w:t>
      </w:r>
      <w:r w:rsidR="00FF267D">
        <w:rPr>
          <w:rFonts w:ascii="Times New Roman" w:hAnsi="Times New Roman" w:cs="Times New Roman"/>
          <w:sz w:val="28"/>
          <w:szCs w:val="28"/>
        </w:rPr>
        <w:t xml:space="preserve">газете «Ленский вестник», </w:t>
      </w:r>
      <w:r w:rsidR="006954B5" w:rsidRPr="008D07F0">
        <w:rPr>
          <w:rFonts w:ascii="Times New Roman" w:hAnsi="Times New Roman" w:cs="Times New Roman"/>
          <w:sz w:val="28"/>
          <w:szCs w:val="28"/>
        </w:rPr>
        <w:t>а также размещению на официальном сай</w:t>
      </w:r>
      <w:r w:rsidR="00FF267D">
        <w:rPr>
          <w:rFonts w:ascii="Times New Roman" w:hAnsi="Times New Roman" w:cs="Times New Roman"/>
          <w:sz w:val="28"/>
          <w:szCs w:val="28"/>
        </w:rPr>
        <w:t>те Районного Совета депутатов и муниципального образования «Ленский район», в социальных сетях, в помещении, занимаемом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 </w:t>
      </w:r>
      <w:r w:rsidR="00FF267D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="006954B5" w:rsidRPr="008D07F0">
        <w:rPr>
          <w:rFonts w:ascii="Times New Roman" w:hAnsi="Times New Roman" w:cs="Times New Roman"/>
          <w:sz w:val="28"/>
          <w:szCs w:val="28"/>
        </w:rPr>
        <w:t>Советом депутато</w:t>
      </w:r>
      <w:r w:rsidR="00A27B87">
        <w:rPr>
          <w:rFonts w:ascii="Times New Roman" w:hAnsi="Times New Roman" w:cs="Times New Roman"/>
          <w:sz w:val="28"/>
          <w:szCs w:val="28"/>
        </w:rPr>
        <w:t xml:space="preserve">в </w:t>
      </w:r>
      <w:r w:rsidR="00FF267D">
        <w:rPr>
          <w:rFonts w:ascii="Times New Roman" w:hAnsi="Times New Roman" w:cs="Times New Roman"/>
          <w:sz w:val="28"/>
          <w:szCs w:val="28"/>
        </w:rPr>
        <w:t xml:space="preserve"> не позднее 10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 дней со дня его утверждения. </w:t>
      </w:r>
    </w:p>
    <w:p w14:paraId="7749D218" w14:textId="0FF895A6" w:rsidR="006954B5" w:rsidRPr="008D07F0" w:rsidRDefault="00873304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8D07F0">
        <w:rPr>
          <w:rFonts w:ascii="Times New Roman" w:hAnsi="Times New Roman" w:cs="Times New Roman"/>
          <w:sz w:val="28"/>
          <w:szCs w:val="28"/>
        </w:rPr>
        <w:t>11. В связи с болезнью или служебной необходимостью депутат имеет право отменить или перенести прием на любое удобное для него время.</w:t>
      </w:r>
    </w:p>
    <w:p w14:paraId="39EA75F8" w14:textId="4E91BF7F" w:rsidR="006954B5" w:rsidRPr="008D07F0" w:rsidRDefault="00873304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8D07F0">
        <w:rPr>
          <w:rFonts w:ascii="Times New Roman" w:hAnsi="Times New Roman" w:cs="Times New Roman"/>
          <w:sz w:val="28"/>
          <w:szCs w:val="28"/>
        </w:rPr>
        <w:t>12. В случае отмены приема или переноса времени депутат обязан поставить в известность специал</w:t>
      </w:r>
      <w:r w:rsidR="00231B56">
        <w:rPr>
          <w:rFonts w:ascii="Times New Roman" w:hAnsi="Times New Roman" w:cs="Times New Roman"/>
          <w:sz w:val="28"/>
          <w:szCs w:val="28"/>
        </w:rPr>
        <w:t>иста Районного Совета депутатов</w:t>
      </w:r>
      <w:r w:rsidR="006954B5" w:rsidRPr="008D07F0">
        <w:rPr>
          <w:rFonts w:ascii="Times New Roman" w:hAnsi="Times New Roman" w:cs="Times New Roman"/>
          <w:sz w:val="28"/>
          <w:szCs w:val="28"/>
        </w:rPr>
        <w:t>, ответственного за обеспечение приема, не позднее двух часов до начала проведения приема.</w:t>
      </w:r>
    </w:p>
    <w:p w14:paraId="5C22FEA7" w14:textId="486C3BD6" w:rsidR="006954B5" w:rsidRPr="008D07F0" w:rsidRDefault="00873304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8D07F0">
        <w:rPr>
          <w:rFonts w:ascii="Times New Roman" w:hAnsi="Times New Roman" w:cs="Times New Roman"/>
          <w:sz w:val="28"/>
          <w:szCs w:val="28"/>
        </w:rPr>
        <w:t>13. Прием граждан ведется в порядке очередности, с учетом предварительной записи.</w:t>
      </w:r>
    </w:p>
    <w:p w14:paraId="73023210" w14:textId="7B404C44" w:rsidR="006954B5" w:rsidRPr="008D07F0" w:rsidRDefault="00873304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14. Интересы гражданина могут представлять иные лица, уполномоченные им в порядке, установленном нормативными правовыми актами Российской Федерации. </w:t>
      </w:r>
    </w:p>
    <w:p w14:paraId="36477292" w14:textId="6CBAD080" w:rsidR="006954B5" w:rsidRPr="008D07F0" w:rsidRDefault="00873304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15. Отдельные категории граждан в случаях, предусмотренных законодательством Российской Федерации, пользуются правом на прием в первоочередном порядке. </w:t>
      </w:r>
    </w:p>
    <w:p w14:paraId="6E030E19" w14:textId="55DDABD2" w:rsidR="006954B5" w:rsidRPr="008D07F0" w:rsidRDefault="00873304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16. При осуществлении приема гражданин предъявляет документ, удостоверяющий его личность, и документ, подтверждающий полномочия представителя гражданина (в случае представления интересов гражданина иными лицами (пункт 14 настоящего Порядка)). </w:t>
      </w:r>
    </w:p>
    <w:p w14:paraId="0640C4BB" w14:textId="0E020BEA" w:rsidR="006954B5" w:rsidRDefault="00873304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7. В ходе приема гражданин вправе обратиться к депутату </w:t>
      </w:r>
      <w:r w:rsidR="00231B56">
        <w:rPr>
          <w:rFonts w:ascii="Times New Roman" w:eastAsia="Calibri" w:hAnsi="Times New Roman" w:cs="Times New Roman"/>
          <w:sz w:val="28"/>
          <w:szCs w:val="28"/>
        </w:rPr>
        <w:t>с</w:t>
      </w:r>
      <w:r w:rsidR="006954B5" w:rsidRPr="008D07F0">
        <w:rPr>
          <w:rFonts w:ascii="Times New Roman" w:hAnsi="Times New Roman" w:cs="Times New Roman"/>
          <w:sz w:val="28"/>
          <w:szCs w:val="28"/>
        </w:rPr>
        <w:t xml:space="preserve"> устным или письменным обращением. </w:t>
      </w:r>
    </w:p>
    <w:p w14:paraId="79299303" w14:textId="4AF9C4DD" w:rsidR="00E81107" w:rsidRPr="00A27B87" w:rsidRDefault="004E6E73" w:rsidP="006F026B">
      <w:pPr>
        <w:spacing w:before="150"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Гражданин в своем письменном обращении в обязательном п</w:t>
      </w:r>
      <w:r w:rsidR="00A27B87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орядке указывает 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наименов</w:t>
      </w:r>
      <w:r w:rsidR="00A27B87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ание </w:t>
      </w:r>
      <w:r w:rsidR="008B26D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«Районный Совет депутатов», либо фамилию, имя, отчество </w:t>
      </w:r>
      <w:r w:rsidR="00A27B87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председателя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либо</w:t>
      </w:r>
      <w:r w:rsidR="008B26D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депутата Районного Совета депутатов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а также свои фамилию, имя, от</w:t>
      </w:r>
      <w:r w:rsidR="008B26D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чество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r w:rsidR="0040337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контакты, 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почтовый </w:t>
      </w:r>
      <w:r w:rsidR="0040337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 электронный 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14:paraId="12A96E20" w14:textId="7F8FBADD" w:rsidR="006954B5" w:rsidRPr="008D07F0" w:rsidRDefault="00873304" w:rsidP="006F026B">
      <w:pPr>
        <w:spacing w:after="0"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8D07F0">
        <w:rPr>
          <w:rFonts w:ascii="Times New Roman" w:hAnsi="Times New Roman" w:cs="Times New Roman"/>
          <w:sz w:val="28"/>
          <w:szCs w:val="28"/>
        </w:rPr>
        <w:t>18. При осуществлении приема депутат заполняет карточку личного приема гражданина</w:t>
      </w:r>
      <w:r w:rsidR="00846EF3">
        <w:rPr>
          <w:rFonts w:ascii="Times New Roman" w:hAnsi="Times New Roman" w:cs="Times New Roman"/>
          <w:sz w:val="28"/>
          <w:szCs w:val="28"/>
        </w:rPr>
        <w:t xml:space="preserve"> (Приложение к Порядку)</w:t>
      </w:r>
      <w:r w:rsidR="006954B5" w:rsidRPr="008D07F0">
        <w:rPr>
          <w:rFonts w:ascii="Times New Roman" w:hAnsi="Times New Roman" w:cs="Times New Roman"/>
          <w:sz w:val="28"/>
          <w:szCs w:val="28"/>
        </w:rPr>
        <w:t>, содержащую следующие сведения:</w:t>
      </w:r>
    </w:p>
    <w:p w14:paraId="6EC26AA3" w14:textId="77777777" w:rsidR="006954B5" w:rsidRPr="008D07F0" w:rsidRDefault="006954B5" w:rsidP="006F026B">
      <w:pPr>
        <w:spacing w:after="0"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>-</w:t>
      </w:r>
      <w:r w:rsidRPr="008D07F0">
        <w:rPr>
          <w:rFonts w:ascii="Times New Roman" w:hAnsi="Times New Roman" w:cs="Times New Roman"/>
          <w:sz w:val="28"/>
          <w:szCs w:val="28"/>
        </w:rPr>
        <w:tab/>
        <w:t>дата приема;</w:t>
      </w:r>
    </w:p>
    <w:p w14:paraId="56E90525" w14:textId="557DC822" w:rsidR="006954B5" w:rsidRPr="00231B56" w:rsidRDefault="006954B5" w:rsidP="006F026B">
      <w:pPr>
        <w:spacing w:after="0"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F0">
        <w:rPr>
          <w:rFonts w:ascii="Times New Roman" w:hAnsi="Times New Roman" w:cs="Times New Roman"/>
          <w:sz w:val="28"/>
          <w:szCs w:val="28"/>
        </w:rPr>
        <w:t>-</w:t>
      </w:r>
      <w:r w:rsidRPr="008D07F0">
        <w:rPr>
          <w:rFonts w:ascii="Times New Roman" w:hAnsi="Times New Roman" w:cs="Times New Roman"/>
          <w:sz w:val="28"/>
          <w:szCs w:val="28"/>
        </w:rPr>
        <w:tab/>
        <w:t xml:space="preserve">фамилия, имя, </w:t>
      </w:r>
      <w:r w:rsidR="001728E6">
        <w:rPr>
          <w:rFonts w:ascii="Times New Roman" w:hAnsi="Times New Roman" w:cs="Times New Roman"/>
          <w:sz w:val="28"/>
          <w:szCs w:val="28"/>
        </w:rPr>
        <w:t>отчество</w:t>
      </w:r>
      <w:r w:rsidRPr="008D07F0">
        <w:rPr>
          <w:rFonts w:ascii="Times New Roman" w:hAnsi="Times New Roman" w:cs="Times New Roman"/>
          <w:sz w:val="28"/>
          <w:szCs w:val="28"/>
        </w:rPr>
        <w:t xml:space="preserve"> и почтовый адрес, либо адрес электронной почты гражданина, по которому должен быть направлен ответ или уведомление</w:t>
      </w:r>
      <w:r w:rsidRPr="008D07F0">
        <w:rPr>
          <w:rFonts w:ascii="Times New Roman" w:hAnsi="Times New Roman" w:cs="Times New Roman"/>
        </w:rPr>
        <w:t xml:space="preserve"> </w:t>
      </w:r>
      <w:r w:rsidRPr="00231B56">
        <w:rPr>
          <w:rFonts w:ascii="Times New Roman" w:hAnsi="Times New Roman" w:cs="Times New Roman"/>
          <w:sz w:val="28"/>
          <w:szCs w:val="28"/>
        </w:rPr>
        <w:t>о переадресации обращения;</w:t>
      </w:r>
    </w:p>
    <w:p w14:paraId="787F663B" w14:textId="0CA28C87" w:rsidR="006954B5" w:rsidRPr="00231B56" w:rsidRDefault="007E5888" w:rsidP="006F026B">
      <w:pPr>
        <w:spacing w:after="0"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краткое содержание обращения;</w:t>
      </w:r>
    </w:p>
    <w:p w14:paraId="5D74E0AA" w14:textId="01CB3F1B" w:rsidR="006954B5" w:rsidRPr="00231B56" w:rsidRDefault="006954B5" w:rsidP="006F026B">
      <w:pPr>
        <w:spacing w:after="0"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B5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31B56">
        <w:rPr>
          <w:rFonts w:ascii="Times New Roman" w:hAnsi="Times New Roman" w:cs="Times New Roman"/>
          <w:sz w:val="28"/>
          <w:szCs w:val="28"/>
        </w:rPr>
        <w:tab/>
      </w:r>
      <w:r w:rsidR="00231B56">
        <w:rPr>
          <w:rFonts w:ascii="Times New Roman" w:hAnsi="Times New Roman" w:cs="Times New Roman"/>
          <w:sz w:val="28"/>
          <w:szCs w:val="28"/>
        </w:rPr>
        <w:t>результат приема (принято обращ</w:t>
      </w:r>
      <w:r w:rsidRPr="00231B56">
        <w:rPr>
          <w:rFonts w:ascii="Times New Roman" w:hAnsi="Times New Roman" w:cs="Times New Roman"/>
          <w:sz w:val="28"/>
          <w:szCs w:val="28"/>
        </w:rPr>
        <w:t>ение,</w:t>
      </w:r>
      <w:r w:rsidR="007E5888">
        <w:rPr>
          <w:rFonts w:ascii="Times New Roman" w:hAnsi="Times New Roman" w:cs="Times New Roman"/>
          <w:sz w:val="28"/>
          <w:szCs w:val="28"/>
        </w:rPr>
        <w:t xml:space="preserve"> перенаправлено другим ведомствам, </w:t>
      </w:r>
      <w:r w:rsidRPr="00231B56">
        <w:rPr>
          <w:rFonts w:ascii="Times New Roman" w:hAnsi="Times New Roman" w:cs="Times New Roman"/>
          <w:sz w:val="28"/>
          <w:szCs w:val="28"/>
        </w:rPr>
        <w:t xml:space="preserve"> дано разъяснение или устный ответ);</w:t>
      </w:r>
    </w:p>
    <w:p w14:paraId="27C12C4B" w14:textId="4F82DEAE" w:rsidR="006954B5" w:rsidRPr="00231B56" w:rsidRDefault="006954B5" w:rsidP="006F026B">
      <w:pPr>
        <w:spacing w:after="0"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B56">
        <w:rPr>
          <w:rFonts w:ascii="Times New Roman" w:hAnsi="Times New Roman" w:cs="Times New Roman"/>
          <w:sz w:val="28"/>
          <w:szCs w:val="28"/>
        </w:rPr>
        <w:t>-</w:t>
      </w:r>
      <w:r w:rsidRPr="00231B56">
        <w:rPr>
          <w:rFonts w:ascii="Times New Roman" w:hAnsi="Times New Roman" w:cs="Times New Roman"/>
          <w:sz w:val="28"/>
          <w:szCs w:val="28"/>
        </w:rPr>
        <w:tab/>
        <w:t>дата ответа на обращение;</w:t>
      </w:r>
    </w:p>
    <w:p w14:paraId="4A962926" w14:textId="6F130D70" w:rsidR="004E2FDA" w:rsidRDefault="006954B5" w:rsidP="006F026B">
      <w:pPr>
        <w:spacing w:after="0"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B56">
        <w:rPr>
          <w:rFonts w:ascii="Times New Roman" w:hAnsi="Times New Roman" w:cs="Times New Roman"/>
          <w:sz w:val="28"/>
          <w:szCs w:val="28"/>
        </w:rPr>
        <w:t xml:space="preserve">- </w:t>
      </w:r>
      <w:r w:rsidRPr="00231B56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 (последнее </w:t>
      </w:r>
      <w:r w:rsidR="00B27930">
        <w:rPr>
          <w:rFonts w:ascii="Times New Roman" w:hAnsi="Times New Roman" w:cs="Times New Roman"/>
          <w:sz w:val="28"/>
          <w:szCs w:val="28"/>
        </w:rPr>
        <w:t>при наличии) и подпись депутата;</w:t>
      </w:r>
    </w:p>
    <w:p w14:paraId="63EF1892" w14:textId="3B59DC01" w:rsidR="007E5888" w:rsidRPr="00A27B87" w:rsidRDefault="00B27930" w:rsidP="006F026B">
      <w:pPr>
        <w:spacing w:after="0"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FF0">
        <w:rPr>
          <w:rFonts w:ascii="Times New Roman" w:hAnsi="Times New Roman" w:cs="Times New Roman"/>
          <w:i/>
          <w:sz w:val="28"/>
          <w:szCs w:val="28"/>
        </w:rPr>
        <w:t xml:space="preserve">-        </w:t>
      </w:r>
      <w:r w:rsidRPr="00A27B87">
        <w:rPr>
          <w:rFonts w:ascii="Times New Roman" w:hAnsi="Times New Roman" w:cs="Times New Roman"/>
          <w:sz w:val="28"/>
          <w:szCs w:val="28"/>
        </w:rPr>
        <w:t>отметка об ответе заявителю;</w:t>
      </w:r>
    </w:p>
    <w:p w14:paraId="48ADA41B" w14:textId="353E7A52" w:rsidR="00B27930" w:rsidRPr="00A27B87" w:rsidRDefault="00B27930" w:rsidP="006F026B">
      <w:pPr>
        <w:spacing w:after="0"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87">
        <w:rPr>
          <w:rFonts w:ascii="Times New Roman" w:hAnsi="Times New Roman" w:cs="Times New Roman"/>
          <w:sz w:val="28"/>
          <w:szCs w:val="28"/>
        </w:rPr>
        <w:t>-        о снятии обращения с контроля.</w:t>
      </w:r>
    </w:p>
    <w:p w14:paraId="6F5C5690" w14:textId="4800AC97" w:rsidR="009B5D09" w:rsidRDefault="00873304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7B87">
        <w:rPr>
          <w:rFonts w:ascii="Times New Roman" w:hAnsi="Times New Roman" w:cs="Times New Roman"/>
          <w:sz w:val="28"/>
          <w:szCs w:val="28"/>
        </w:rPr>
        <w:t>19. В случае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обращение, с согласия гражданина,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</w:t>
      </w:r>
      <w:r w:rsidR="001E5AB3">
        <w:rPr>
          <w:rFonts w:ascii="Times New Roman" w:hAnsi="Times New Roman" w:cs="Times New Roman"/>
          <w:sz w:val="28"/>
          <w:szCs w:val="28"/>
        </w:rPr>
        <w:t xml:space="preserve"> обращении вопросов  в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25CEBF45" w14:textId="6C419784" w:rsidR="00564FF0" w:rsidRPr="009B5D09" w:rsidRDefault="00564FF0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Если представленные доказательства к обращению граж</w:t>
      </w:r>
      <w:r w:rsidR="009E543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данина  недостаточны, депутат, рассматривающий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обращение гражданина, предлагает гражданину представить дополнительные доказательства или собирает их по собственной инициативе.</w:t>
      </w:r>
    </w:p>
    <w:p w14:paraId="7FE1FE53" w14:textId="158615E9" w:rsidR="001E5AB3" w:rsidRPr="00A27B87" w:rsidRDefault="001E5AB3" w:rsidP="006F026B">
      <w:pPr>
        <w:spacing w:before="150"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 рассмотрении обращения гражданина не допускается разглашение содержащихся в нем сведений, а также сведений, касающихся частной жизни гражданина, без его согласия.</w:t>
      </w:r>
    </w:p>
    <w:p w14:paraId="7A621016" w14:textId="2DB69169" w:rsidR="001E5AB3" w:rsidRPr="00A27B87" w:rsidRDefault="001E5AB3" w:rsidP="006F026B">
      <w:pPr>
        <w:spacing w:before="220"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 является разглашением сведений, содержащихся в обращении гражданина, направление письменного обращения</w:t>
      </w:r>
      <w:r w:rsidR="0040337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Районный Совет депутатов, в компетенцию которого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входит решение поставленных в обращении вопросов.</w:t>
      </w:r>
    </w:p>
    <w:p w14:paraId="6403C679" w14:textId="629896B2" w:rsidR="001E5AB3" w:rsidRPr="00E81107" w:rsidRDefault="001E5AB3" w:rsidP="006F026B">
      <w:pPr>
        <w:spacing w:before="220"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отдельных случаях по мотивированной просьбе гражданина не подлежат разглашению сведения</w:t>
      </w:r>
      <w:r w:rsidRPr="00A27B8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 его фамилии, имени, отчестве, месте жительства</w:t>
      </w:r>
      <w:r w:rsidRPr="001E5AB3"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  <w:t>.</w:t>
      </w:r>
    </w:p>
    <w:p w14:paraId="0BFC41BC" w14:textId="2D8BBBCE" w:rsidR="006954B5" w:rsidRDefault="009234CF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337F">
        <w:rPr>
          <w:rFonts w:ascii="Times New Roman" w:hAnsi="Times New Roman" w:cs="Times New Roman"/>
          <w:sz w:val="28"/>
          <w:szCs w:val="28"/>
        </w:rPr>
        <w:t>20. В случае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</w:t>
      </w:r>
      <w:r w:rsidR="0040337F">
        <w:rPr>
          <w:rFonts w:ascii="Times New Roman" w:hAnsi="Times New Roman" w:cs="Times New Roman"/>
          <w:sz w:val="28"/>
          <w:szCs w:val="28"/>
        </w:rPr>
        <w:t>не входит в компетенцию Районного Совета депутатов</w:t>
      </w:r>
      <w:r w:rsidR="006954B5" w:rsidRPr="00231B56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14:paraId="10EB8824" w14:textId="77A76DC0" w:rsidR="009B5D09" w:rsidRDefault="009655E2" w:rsidP="006F026B">
      <w:pPr>
        <w:spacing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Письменное обращение гражданина, содержащее вопросы, решение которых не входит в ко</w:t>
      </w:r>
      <w:r w:rsidR="00D6799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мпетенцию Районного Совета депутатов,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</w:r>
      <w:r w:rsidR="00D6799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ение, о переадресации обращения.</w:t>
      </w:r>
    </w:p>
    <w:p w14:paraId="2BE7D371" w14:textId="058BB7CB" w:rsidR="00D67994" w:rsidRDefault="00D67994" w:rsidP="006F026B">
      <w:pPr>
        <w:spacing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Орган </w:t>
      </w:r>
      <w:r w:rsidR="006C039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или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до</w:t>
      </w:r>
      <w:r w:rsidR="007464C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лжностное лицо по направленному</w:t>
      </w:r>
      <w:r w:rsidR="006C039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установленном порядке запр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осу депутата, рассматривающего</w:t>
      </w: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обращение гражданина,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14:paraId="5C169E0B" w14:textId="77777777" w:rsidR="00A50058" w:rsidRDefault="00A50058" w:rsidP="006F026B">
      <w:pPr>
        <w:spacing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65C1DD61" w14:textId="64B099A9" w:rsidR="00373AC5" w:rsidRPr="009B5D09" w:rsidRDefault="009234CF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954B5" w:rsidRPr="009B5D09">
        <w:rPr>
          <w:rFonts w:ascii="Times New Roman" w:hAnsi="Times New Roman" w:cs="Times New Roman"/>
          <w:sz w:val="28"/>
          <w:szCs w:val="28"/>
        </w:rPr>
        <w:t xml:space="preserve">21. Письменное обращение, принятое в ходе приема, подлежит регистрации в </w:t>
      </w:r>
      <w:r w:rsidR="004E2FDA" w:rsidRPr="009B5D09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6954B5" w:rsidRPr="009B5D09">
        <w:rPr>
          <w:rFonts w:ascii="Times New Roman" w:hAnsi="Times New Roman" w:cs="Times New Roman"/>
          <w:sz w:val="28"/>
          <w:szCs w:val="28"/>
        </w:rPr>
        <w:t>Совете депутатов</w:t>
      </w:r>
      <w:r w:rsidR="0040337F">
        <w:rPr>
          <w:rFonts w:ascii="Times New Roman" w:hAnsi="Times New Roman" w:cs="Times New Roman"/>
          <w:sz w:val="28"/>
          <w:szCs w:val="28"/>
        </w:rPr>
        <w:t>, предоставлении копии гражданину с отметкой регистрации</w:t>
      </w:r>
      <w:r w:rsidR="006954B5" w:rsidRPr="009B5D09">
        <w:rPr>
          <w:rFonts w:ascii="Times New Roman" w:hAnsi="Times New Roman" w:cs="Times New Roman"/>
          <w:sz w:val="28"/>
          <w:szCs w:val="28"/>
        </w:rPr>
        <w:t xml:space="preserve"> и рассмотрению депутатом в порядке, установленном Федеральным законом от 2 мая 2006 года № 59-ФЗ «О порядке рассмотрения о</w:t>
      </w:r>
      <w:r w:rsidR="00373AC5" w:rsidRPr="009B5D09">
        <w:rPr>
          <w:rFonts w:ascii="Times New Roman" w:hAnsi="Times New Roman" w:cs="Times New Roman"/>
          <w:sz w:val="28"/>
          <w:szCs w:val="28"/>
        </w:rPr>
        <w:t>бращений граждан Российской Федерации».</w:t>
      </w:r>
    </w:p>
    <w:p w14:paraId="0248A69D" w14:textId="196D0A1C" w:rsidR="00A50058" w:rsidRPr="00A27B87" w:rsidRDefault="00373AC5" w:rsidP="006F026B">
      <w:pPr>
        <w:spacing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по</w:t>
      </w:r>
      <w:r w:rsidR="00746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ступившее в  Районный Совет депутатов</w:t>
      </w:r>
      <w:r w:rsidRPr="00A2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компетенцией, рассматривается в течение 30 дней со дня регистрации письменного обращения, а  в случае содержания  информации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382C8969" w14:textId="1FA059B7" w:rsidR="00A50058" w:rsidRPr="00A27B87" w:rsidRDefault="00373AC5" w:rsidP="006F026B">
      <w:pPr>
        <w:spacing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запроса депутат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659E806B" w14:textId="07299DD5" w:rsidR="00A50058" w:rsidRPr="00E81107" w:rsidRDefault="008941DD" w:rsidP="006F026B">
      <w:pPr>
        <w:spacing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Срок рассмотрения обращения гражданина исчисляется со дня регистрации данного обращения.</w:t>
      </w:r>
    </w:p>
    <w:p w14:paraId="09662A00" w14:textId="64E67BD5" w:rsidR="006954B5" w:rsidRPr="00231B56" w:rsidRDefault="009234CF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22. </w:t>
      </w:r>
      <w:r w:rsidR="00E81107">
        <w:rPr>
          <w:rFonts w:ascii="Times New Roman" w:hAnsi="Times New Roman" w:cs="Times New Roman"/>
          <w:sz w:val="28"/>
          <w:szCs w:val="28"/>
        </w:rPr>
        <w:t xml:space="preserve">Депутат может вести прием граждан во время выезда в поселения Ленского района. </w:t>
      </w:r>
      <w:r w:rsidR="006954B5" w:rsidRPr="00231B56">
        <w:rPr>
          <w:rFonts w:ascii="Times New Roman" w:hAnsi="Times New Roman" w:cs="Times New Roman"/>
          <w:sz w:val="28"/>
          <w:szCs w:val="28"/>
        </w:rPr>
        <w:t>Письменные обращения, поданные на приеме</w:t>
      </w:r>
      <w:r w:rsidR="00231FCD">
        <w:rPr>
          <w:rFonts w:ascii="Times New Roman" w:hAnsi="Times New Roman" w:cs="Times New Roman"/>
          <w:sz w:val="28"/>
          <w:szCs w:val="28"/>
        </w:rPr>
        <w:t xml:space="preserve"> вне офиса Районного Совета депутатов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, регистрируются </w:t>
      </w:r>
      <w:r w:rsidR="006954B5" w:rsidRPr="00231FCD">
        <w:rPr>
          <w:rFonts w:ascii="Times New Roman" w:hAnsi="Times New Roman" w:cs="Times New Roman"/>
          <w:sz w:val="28"/>
          <w:szCs w:val="28"/>
        </w:rPr>
        <w:t>депутатом лично.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 По просьбе граж</w:t>
      </w:r>
      <w:r w:rsidR="0040337F">
        <w:rPr>
          <w:rFonts w:ascii="Times New Roman" w:hAnsi="Times New Roman" w:cs="Times New Roman"/>
          <w:sz w:val="28"/>
          <w:szCs w:val="28"/>
        </w:rPr>
        <w:t>данина указанная отметка о регистрации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 проставляется на копии его обращения</w:t>
      </w:r>
      <w:r w:rsidR="00231FCD">
        <w:rPr>
          <w:rFonts w:ascii="Times New Roman" w:hAnsi="Times New Roman" w:cs="Times New Roman"/>
          <w:sz w:val="28"/>
          <w:szCs w:val="28"/>
        </w:rPr>
        <w:t xml:space="preserve"> и предоставляется заявителю</w:t>
      </w:r>
      <w:r w:rsidR="006954B5" w:rsidRPr="00231B56">
        <w:rPr>
          <w:rFonts w:ascii="Times New Roman" w:hAnsi="Times New Roman" w:cs="Times New Roman"/>
          <w:sz w:val="28"/>
          <w:szCs w:val="28"/>
        </w:rPr>
        <w:t>.</w:t>
      </w:r>
    </w:p>
    <w:p w14:paraId="5C2364C7" w14:textId="3DF69327" w:rsidR="00875CBB" w:rsidRPr="00A27B87" w:rsidRDefault="009234CF" w:rsidP="006F026B">
      <w:pPr>
        <w:spacing w:before="220"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</w:t>
      </w:r>
      <w:r w:rsidR="00D5411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23</w:t>
      </w:r>
      <w:r w:rsidR="009B5D0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  <w:r w:rsidR="00875CBB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случае необходим</w:t>
      </w:r>
      <w:r w:rsidR="007464C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ости рассматривающий</w:t>
      </w:r>
      <w:r w:rsidR="00875CBB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обращение г</w:t>
      </w:r>
      <w:r w:rsidR="00A27B87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ражданина </w:t>
      </w:r>
      <w:r w:rsidR="007464C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депутат может</w:t>
      </w:r>
      <w:r w:rsidR="00875CBB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обеспечить его рассмотрение с выездом на место.</w:t>
      </w:r>
    </w:p>
    <w:p w14:paraId="30068266" w14:textId="37781410" w:rsidR="004568C8" w:rsidRPr="00A27B87" w:rsidRDefault="009234CF" w:rsidP="006F026B">
      <w:pPr>
        <w:spacing w:before="220"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</w:t>
      </w:r>
      <w:r w:rsidR="00D5411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24</w:t>
      </w:r>
      <w:r w:rsidR="009B5D0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  <w:r w:rsidR="004568C8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Ответ на </w:t>
      </w:r>
      <w:r w:rsidR="00050AC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письменное </w:t>
      </w:r>
      <w:r w:rsidR="004568C8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обращение гр</w:t>
      </w:r>
      <w:r w:rsidR="00050AC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ажданина в Районный Совет депутатов  </w:t>
      </w:r>
      <w:r w:rsidR="009D259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готовит депутат</w:t>
      </w:r>
      <w:r w:rsidR="004E50D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осуществляющий личный прием. Ответ</w:t>
      </w:r>
      <w:r w:rsidR="009D259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050AC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подписывается председателем Районного Совета депутатов</w:t>
      </w:r>
      <w:r w:rsidR="004568C8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14:paraId="39B00041" w14:textId="14A67BF0" w:rsidR="004568C8" w:rsidRPr="00A27B87" w:rsidRDefault="009234CF" w:rsidP="006F026B">
      <w:pPr>
        <w:spacing w:before="220"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0" w:name="P154"/>
      <w:bookmarkEnd w:id="0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</w:t>
      </w:r>
      <w:r w:rsidR="00D5411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25.</w:t>
      </w:r>
      <w:r w:rsidR="004568C8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Ответ на </w:t>
      </w:r>
      <w:r w:rsidR="009D259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письменное </w:t>
      </w:r>
      <w:r w:rsidR="004568C8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обращение гражданина направляется в форме электронного документа по адресу электронной почт</w:t>
      </w:r>
      <w:r w:rsidR="00050AC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ы, указанному в обращении</w:t>
      </w:r>
      <w:r w:rsidR="004568C8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и в письменной форме по почтовому адресу, указанному в</w:t>
      </w:r>
      <w:r w:rsidR="00050AC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обращении, специалистом Районного Совета депутатов</w:t>
      </w:r>
      <w:r w:rsidR="009D2594" w:rsidRPr="009D2594">
        <w:rPr>
          <w:rFonts w:ascii="Times New Roman" w:hAnsi="Times New Roman" w:cs="Times New Roman"/>
          <w:sz w:val="28"/>
          <w:szCs w:val="28"/>
        </w:rPr>
        <w:t xml:space="preserve"> </w:t>
      </w:r>
      <w:r w:rsidR="009D2594" w:rsidRPr="00E44E6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D2594">
        <w:rPr>
          <w:rFonts w:ascii="Times New Roman" w:hAnsi="Times New Roman" w:cs="Times New Roman"/>
          <w:sz w:val="28"/>
          <w:szCs w:val="28"/>
        </w:rPr>
        <w:t xml:space="preserve">возложенными </w:t>
      </w:r>
      <w:r w:rsidR="009D2594" w:rsidRPr="00E44E63">
        <w:rPr>
          <w:rFonts w:ascii="Times New Roman" w:hAnsi="Times New Roman" w:cs="Times New Roman"/>
          <w:sz w:val="28"/>
          <w:szCs w:val="28"/>
        </w:rPr>
        <w:t>функция</w:t>
      </w:r>
      <w:r w:rsidR="009D2594">
        <w:rPr>
          <w:rFonts w:ascii="Times New Roman" w:hAnsi="Times New Roman" w:cs="Times New Roman"/>
          <w:sz w:val="28"/>
          <w:szCs w:val="28"/>
        </w:rPr>
        <w:t>ми делопроизводителя</w:t>
      </w:r>
      <w:r w:rsidR="00050AC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14:paraId="61DEAE5A" w14:textId="51ED5CA9" w:rsidR="00B251B7" w:rsidRPr="00A27B87" w:rsidRDefault="009234CF" w:rsidP="006F026B">
      <w:pPr>
        <w:spacing w:before="220"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</w:t>
      </w:r>
      <w:r w:rsidR="009B5D0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26.</w:t>
      </w:r>
      <w:r w:rsid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случае</w:t>
      </w:r>
      <w:r w:rsidR="009D259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если в </w:t>
      </w:r>
      <w:r w:rsidR="00B251B7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обращении гражданина содержится вопрос, на который ему неоднократно давались ответы по существу в связи с ранее направляемыми обращениями, и при этом в обращении не приводятся новые доводы или обстоятельст</w:t>
      </w:r>
      <w:r w:rsidR="00F83DA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ва, депутат</w:t>
      </w:r>
      <w:r w:rsidR="009B5D0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B251B7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вправе принять решение о безосновательности очередного обращения и прекращении переписки с</w:t>
      </w:r>
      <w:r w:rsidR="00F83DA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гражданином по данному вопросу</w:t>
      </w:r>
      <w:r w:rsidR="00B251B7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 О данном решении уведомляется гражданин, направивший обращение.</w:t>
      </w:r>
    </w:p>
    <w:p w14:paraId="2E288D62" w14:textId="1A089B42" w:rsidR="00B251B7" w:rsidRPr="00A27B87" w:rsidRDefault="009234CF" w:rsidP="006F026B">
      <w:pPr>
        <w:spacing w:before="220"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</w:t>
      </w:r>
      <w:r w:rsidR="009B5D0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27.</w:t>
      </w:r>
      <w:r w:rsidR="00B251B7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случае неудовлетворения требований, изложенных в з</w:t>
      </w:r>
      <w:r w:rsidR="00D5411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аявлении, </w:t>
      </w:r>
      <w:r w:rsidR="00F83DA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депутат, рассмотревший</w:t>
      </w:r>
      <w:r w:rsidR="00B251B7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заявление, в письменной форме или в форме электронного документа направляет гражданину мотивированный отказ в удовлетворении требо</w:t>
      </w:r>
      <w:r w:rsidR="00F83DA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ваний</w:t>
      </w:r>
      <w:r w:rsidR="00B251B7" w:rsidRPr="00A27B8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14:paraId="2E971FEE" w14:textId="12DA0BD9" w:rsidR="00D54110" w:rsidRPr="00D54110" w:rsidRDefault="001F4FBD" w:rsidP="006F026B">
      <w:pPr>
        <w:spacing w:after="0" w:line="240" w:lineRule="auto"/>
        <w:ind w:right="-98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9B5D0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Неправомерный отказ в приеме или рассмотрении обращений граждан, нарушение сроков рассмотрения обращений граждан, принятие заведомо необоснованного, незаконного решения, предоставление недостоверной информации либо разглашение сведений о частной жизни гражданина, а также другие нарушения законодательства об обращениях граждан влекут за собой ответственность виновных должностных лиц в соответствии с законодательством Российской Федерации и Республики Саха (Якутия).</w:t>
      </w:r>
      <w:proofErr w:type="gramEnd"/>
    </w:p>
    <w:p w14:paraId="6A6B344A" w14:textId="573900FA" w:rsidR="006954B5" w:rsidRPr="00231B56" w:rsidRDefault="009234CF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5D09">
        <w:rPr>
          <w:rFonts w:ascii="Times New Roman" w:hAnsi="Times New Roman" w:cs="Times New Roman"/>
          <w:sz w:val="28"/>
          <w:szCs w:val="28"/>
        </w:rPr>
        <w:t>28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. Документы по приему </w:t>
      </w:r>
      <w:r w:rsidR="00390A7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формируются в соответствии с утвержденной номенклатурой дел и хранятся в </w:t>
      </w:r>
      <w:r w:rsidR="008C7A24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Совете депутатов в течение 5 лет, после чего подлежат уничтожению в установленном законодательством порядке. </w:t>
      </w:r>
    </w:p>
    <w:p w14:paraId="6A78B18F" w14:textId="40E75408" w:rsidR="006954B5" w:rsidRPr="00231B56" w:rsidRDefault="009234CF" w:rsidP="006F026B">
      <w:pPr>
        <w:spacing w:line="240" w:lineRule="auto"/>
        <w:ind w:right="-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5D09">
        <w:rPr>
          <w:rFonts w:ascii="Times New Roman" w:hAnsi="Times New Roman" w:cs="Times New Roman"/>
          <w:sz w:val="28"/>
          <w:szCs w:val="28"/>
        </w:rPr>
        <w:t>29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54B5" w:rsidRPr="00231B56">
        <w:rPr>
          <w:rFonts w:ascii="Times New Roman" w:hAnsi="Times New Roman" w:cs="Times New Roman"/>
          <w:sz w:val="28"/>
          <w:szCs w:val="28"/>
        </w:rPr>
        <w:t xml:space="preserve">Депутат ежегодно </w:t>
      </w:r>
      <w:r w:rsidR="006954B5" w:rsidRPr="00F612BA">
        <w:rPr>
          <w:rFonts w:ascii="Times New Roman" w:hAnsi="Times New Roman" w:cs="Times New Roman"/>
          <w:sz w:val="28"/>
          <w:szCs w:val="28"/>
        </w:rPr>
        <w:t>не позднее 30 марта года, следующего за отчетным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 </w:t>
      </w:r>
      <w:r w:rsidR="00F612BA">
        <w:rPr>
          <w:rFonts w:ascii="Times New Roman" w:hAnsi="Times New Roman" w:cs="Times New Roman"/>
          <w:sz w:val="28"/>
          <w:szCs w:val="28"/>
        </w:rPr>
        <w:t xml:space="preserve">(до составления отчета о деятельности Районного Совета депутатов за предыдущий год) </w:t>
      </w:r>
      <w:r w:rsidR="006954B5" w:rsidRPr="00231B56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892625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6954B5" w:rsidRPr="00231B56">
        <w:rPr>
          <w:rFonts w:ascii="Times New Roman" w:hAnsi="Times New Roman" w:cs="Times New Roman"/>
          <w:sz w:val="28"/>
          <w:szCs w:val="28"/>
        </w:rPr>
        <w:t>Совет депутатов отчет о работе с обращениями граждан, организаций независимо от их организационно-правовой формы, общественных объединений, органов государственной власти и органов местного самоуправления, который должен содержать сведения о количестве поступивших обращений, в том числе в ходе</w:t>
      </w:r>
      <w:proofErr w:type="gramEnd"/>
      <w:r w:rsidR="006954B5" w:rsidRPr="00231B56">
        <w:rPr>
          <w:rFonts w:ascii="Times New Roman" w:hAnsi="Times New Roman" w:cs="Times New Roman"/>
          <w:sz w:val="28"/>
          <w:szCs w:val="28"/>
        </w:rPr>
        <w:t xml:space="preserve">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 и иные сведения по усмотрению депутата.</w:t>
      </w:r>
    </w:p>
    <w:p w14:paraId="7868EF33" w14:textId="072D66AF" w:rsidR="006954B5" w:rsidRPr="008D07F0" w:rsidRDefault="00C622FA" w:rsidP="006F026B">
      <w:pPr>
        <w:spacing w:line="240" w:lineRule="auto"/>
        <w:ind w:right="-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5D09">
        <w:rPr>
          <w:rFonts w:ascii="Times New Roman" w:hAnsi="Times New Roman" w:cs="Times New Roman"/>
          <w:sz w:val="28"/>
          <w:szCs w:val="28"/>
        </w:rPr>
        <w:t>30</w:t>
      </w:r>
      <w:r w:rsidR="00F36283" w:rsidRPr="008D07F0">
        <w:rPr>
          <w:rFonts w:ascii="Times New Roman" w:hAnsi="Times New Roman" w:cs="Times New Roman"/>
          <w:sz w:val="28"/>
          <w:szCs w:val="28"/>
        </w:rPr>
        <w:t xml:space="preserve">. Отчет депутата заслушивается на заседании постоянной депутатской комиссии </w:t>
      </w:r>
      <w:r w:rsidR="0080221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F36283" w:rsidRPr="008D07F0">
        <w:rPr>
          <w:rFonts w:ascii="Times New Roman" w:hAnsi="Times New Roman" w:cs="Times New Roman"/>
          <w:sz w:val="28"/>
          <w:szCs w:val="28"/>
        </w:rPr>
        <w:t>Совета депутатов, членом которой он является, и принимается протокольным решением комиссии.</w:t>
      </w:r>
    </w:p>
    <w:p w14:paraId="37494A34" w14:textId="100EEC5B" w:rsidR="00182FD3" w:rsidRDefault="00182FD3" w:rsidP="006F026B">
      <w:pPr>
        <w:spacing w:line="240" w:lineRule="auto"/>
        <w:ind w:right="-98"/>
        <w:contextualSpacing/>
        <w:rPr>
          <w:rFonts w:ascii="Times New Roman" w:hAnsi="Times New Roman" w:cs="Times New Roman"/>
        </w:rPr>
      </w:pPr>
    </w:p>
    <w:p w14:paraId="54D2D094" w14:textId="77777777" w:rsidR="00182FD3" w:rsidRDefault="00182FD3" w:rsidP="006F026B">
      <w:pPr>
        <w:ind w:right="-98"/>
        <w:rPr>
          <w:rFonts w:ascii="Times New Roman" w:hAnsi="Times New Roman" w:cs="Times New Roman"/>
        </w:rPr>
      </w:pPr>
    </w:p>
    <w:p w14:paraId="278E0726" w14:textId="1835AC98" w:rsidR="00E37D02" w:rsidRDefault="00875112" w:rsidP="006F026B">
      <w:pPr>
        <w:ind w:right="-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Мозгова</w:t>
      </w:r>
      <w:proofErr w:type="spellEnd"/>
      <w:r w:rsidR="00182FD3" w:rsidRPr="00182FD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2FD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82FD3" w:rsidRPr="00182FD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655E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6FD069B3" w14:textId="77777777" w:rsidR="00E37D02" w:rsidRPr="00E37D02" w:rsidRDefault="00E37D02" w:rsidP="00E37D02">
      <w:pPr>
        <w:rPr>
          <w:rFonts w:ascii="Times New Roman" w:hAnsi="Times New Roman" w:cs="Times New Roman"/>
          <w:sz w:val="28"/>
          <w:szCs w:val="28"/>
        </w:rPr>
      </w:pPr>
    </w:p>
    <w:p w14:paraId="5F99B187" w14:textId="77777777" w:rsidR="00E37D02" w:rsidRPr="00E37D02" w:rsidRDefault="00E37D02" w:rsidP="00E37D02">
      <w:pPr>
        <w:rPr>
          <w:rFonts w:ascii="Times New Roman" w:hAnsi="Times New Roman" w:cs="Times New Roman"/>
          <w:sz w:val="28"/>
          <w:szCs w:val="28"/>
        </w:rPr>
      </w:pPr>
    </w:p>
    <w:p w14:paraId="792462FF" w14:textId="77777777" w:rsidR="00E37D02" w:rsidRPr="00E37D02" w:rsidRDefault="00E37D02" w:rsidP="00E37D02">
      <w:pPr>
        <w:rPr>
          <w:rFonts w:ascii="Times New Roman" w:hAnsi="Times New Roman" w:cs="Times New Roman"/>
          <w:sz w:val="28"/>
          <w:szCs w:val="28"/>
        </w:rPr>
      </w:pPr>
    </w:p>
    <w:p w14:paraId="3062E682" w14:textId="77777777" w:rsidR="00E37D02" w:rsidRPr="00E37D02" w:rsidRDefault="00E37D02" w:rsidP="00E37D02">
      <w:pPr>
        <w:rPr>
          <w:rFonts w:ascii="Times New Roman" w:hAnsi="Times New Roman" w:cs="Times New Roman"/>
          <w:sz w:val="28"/>
          <w:szCs w:val="28"/>
        </w:rPr>
      </w:pPr>
    </w:p>
    <w:p w14:paraId="5DC6F603" w14:textId="77777777" w:rsidR="00E37D02" w:rsidRPr="00E37D02" w:rsidRDefault="00E37D02" w:rsidP="00E37D02">
      <w:pPr>
        <w:rPr>
          <w:rFonts w:ascii="Times New Roman" w:hAnsi="Times New Roman" w:cs="Times New Roman"/>
          <w:sz w:val="28"/>
          <w:szCs w:val="28"/>
        </w:rPr>
      </w:pPr>
    </w:p>
    <w:p w14:paraId="5C0A4922" w14:textId="34D8A935" w:rsidR="00E37D02" w:rsidRDefault="00E37D02" w:rsidP="00E37D02">
      <w:pPr>
        <w:rPr>
          <w:rFonts w:ascii="Times New Roman" w:hAnsi="Times New Roman" w:cs="Times New Roman"/>
          <w:sz w:val="28"/>
          <w:szCs w:val="28"/>
        </w:rPr>
      </w:pPr>
    </w:p>
    <w:p w14:paraId="790E255B" w14:textId="77777777" w:rsidR="00E37D02" w:rsidRDefault="00E37D02" w:rsidP="00E37D02">
      <w:pPr>
        <w:rPr>
          <w:rFonts w:ascii="Times New Roman" w:hAnsi="Times New Roman" w:cs="Times New Roman"/>
          <w:sz w:val="28"/>
          <w:szCs w:val="28"/>
        </w:rPr>
      </w:pPr>
    </w:p>
    <w:p w14:paraId="2EBBFB76" w14:textId="77777777" w:rsidR="00E37D02" w:rsidRDefault="00E37D02" w:rsidP="00E37D02">
      <w:pPr>
        <w:rPr>
          <w:rFonts w:ascii="Times New Roman" w:hAnsi="Times New Roman" w:cs="Times New Roman"/>
          <w:sz w:val="28"/>
          <w:szCs w:val="28"/>
        </w:rPr>
      </w:pPr>
    </w:p>
    <w:p w14:paraId="7CAAAAD1" w14:textId="77777777" w:rsidR="00E37D02" w:rsidRDefault="00E37D02" w:rsidP="00E37D02">
      <w:pPr>
        <w:rPr>
          <w:rFonts w:ascii="Times New Roman" w:hAnsi="Times New Roman" w:cs="Times New Roman"/>
          <w:sz w:val="28"/>
          <w:szCs w:val="28"/>
        </w:rPr>
      </w:pPr>
    </w:p>
    <w:p w14:paraId="3A6802AC" w14:textId="77777777" w:rsidR="00E37D02" w:rsidRDefault="00E37D02" w:rsidP="00E37D02">
      <w:pPr>
        <w:rPr>
          <w:rFonts w:ascii="Times New Roman" w:hAnsi="Times New Roman" w:cs="Times New Roman"/>
          <w:sz w:val="28"/>
          <w:szCs w:val="28"/>
        </w:rPr>
      </w:pPr>
    </w:p>
    <w:p w14:paraId="794ADCF0" w14:textId="77777777" w:rsidR="00E37D02" w:rsidRDefault="00E37D02" w:rsidP="00E37D0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F62F442" w14:textId="77777777" w:rsidR="00E37D02" w:rsidRPr="00E37D02" w:rsidRDefault="00E37D02" w:rsidP="00E37D0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Batang" w:hAnsi="Times New Roman" w:cs="Times New Roman"/>
          <w:bCs/>
          <w:sz w:val="26"/>
          <w:szCs w:val="26"/>
          <w:lang w:eastAsia="ko-KR"/>
        </w:rPr>
      </w:pPr>
      <w:r w:rsidRPr="00E37D02">
        <w:rPr>
          <w:rFonts w:ascii="Times New Roman" w:eastAsia="Batang" w:hAnsi="Times New Roman" w:cs="Times New Roman"/>
          <w:bCs/>
          <w:sz w:val="26"/>
          <w:szCs w:val="26"/>
          <w:lang w:eastAsia="ko-KR"/>
        </w:rPr>
        <w:lastRenderedPageBreak/>
        <w:t>Приложение</w:t>
      </w:r>
    </w:p>
    <w:p w14:paraId="62414D95" w14:textId="77777777" w:rsidR="00E37D02" w:rsidRPr="00E37D02" w:rsidRDefault="00E37D02" w:rsidP="00E37D0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Batang" w:hAnsi="Times New Roman" w:cs="Times New Roman"/>
          <w:bCs/>
          <w:sz w:val="26"/>
          <w:szCs w:val="26"/>
          <w:lang w:eastAsia="ko-KR"/>
        </w:rPr>
      </w:pPr>
      <w:r w:rsidRPr="00E37D02">
        <w:rPr>
          <w:rFonts w:ascii="Times New Roman" w:eastAsia="Batang" w:hAnsi="Times New Roman" w:cs="Times New Roman"/>
          <w:bCs/>
          <w:sz w:val="26"/>
          <w:szCs w:val="26"/>
          <w:lang w:eastAsia="ko-KR"/>
        </w:rPr>
        <w:t xml:space="preserve"> к Порядку</w:t>
      </w:r>
    </w:p>
    <w:p w14:paraId="7E4A4383" w14:textId="77777777" w:rsidR="00E37D02" w:rsidRPr="00E37D02" w:rsidRDefault="00E37D02" w:rsidP="00E37D0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  <w:lang w:eastAsia="ko-KR"/>
        </w:rPr>
      </w:pPr>
    </w:p>
    <w:p w14:paraId="020CF87F" w14:textId="77777777" w:rsidR="00E37D02" w:rsidRPr="00E37D02" w:rsidRDefault="00E37D02" w:rsidP="00E37D0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  <w:lang w:eastAsia="ko-KR"/>
        </w:rPr>
      </w:pPr>
      <w:r w:rsidRPr="00E37D02">
        <w:rPr>
          <w:rFonts w:ascii="Times New Roman" w:eastAsia="Batang" w:hAnsi="Times New Roman" w:cs="Times New Roman"/>
          <w:b/>
          <w:bCs/>
          <w:sz w:val="26"/>
          <w:szCs w:val="26"/>
          <w:lang w:eastAsia="ko-KR"/>
        </w:rPr>
        <w:t xml:space="preserve">Карточка </w:t>
      </w:r>
      <w:r w:rsidRPr="00E37D02">
        <w:rPr>
          <w:rFonts w:ascii="Times New Roman" w:eastAsia="Batang" w:hAnsi="Times New Roman" w:cs="Times New Roman"/>
          <w:b/>
          <w:bCs/>
          <w:sz w:val="26"/>
          <w:szCs w:val="26"/>
          <w:lang w:eastAsia="ko-KR"/>
        </w:rPr>
        <w:br/>
        <w:t>личного приема гражданина</w:t>
      </w:r>
    </w:p>
    <w:p w14:paraId="46A5D603" w14:textId="77777777" w:rsidR="00E37D02" w:rsidRPr="00E37D02" w:rsidRDefault="00E37D02" w:rsidP="00E37D0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9"/>
        <w:gridCol w:w="2515"/>
        <w:gridCol w:w="1634"/>
        <w:gridCol w:w="1076"/>
        <w:gridCol w:w="2090"/>
        <w:gridCol w:w="1597"/>
      </w:tblGrid>
      <w:tr w:rsidR="00E37D02" w:rsidRPr="00E37D02" w14:paraId="6B829031" w14:textId="77777777" w:rsidTr="00905D4E">
        <w:tc>
          <w:tcPr>
            <w:tcW w:w="675" w:type="dxa"/>
            <w:shd w:val="clear" w:color="auto" w:fill="auto"/>
          </w:tcPr>
          <w:p w14:paraId="630FFB92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shd w:val="clear" w:color="auto" w:fill="auto"/>
          </w:tcPr>
          <w:p w14:paraId="7732EFA5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89" w:type="dxa"/>
            <w:shd w:val="clear" w:color="auto" w:fill="auto"/>
          </w:tcPr>
          <w:p w14:paraId="78208473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Дата приема</w:t>
            </w:r>
          </w:p>
        </w:tc>
        <w:tc>
          <w:tcPr>
            <w:tcW w:w="1137" w:type="dxa"/>
            <w:shd w:val="clear" w:color="auto" w:fill="auto"/>
          </w:tcPr>
          <w:p w14:paraId="12862531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«         »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14:paraId="3F4D948E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shd w:val="clear" w:color="auto" w:fill="auto"/>
          </w:tcPr>
          <w:p w14:paraId="1E48D791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20     г.</w:t>
            </w:r>
          </w:p>
        </w:tc>
      </w:tr>
    </w:tbl>
    <w:p w14:paraId="0AE2A2B0" w14:textId="77777777" w:rsidR="00E37D02" w:rsidRPr="00E37D02" w:rsidRDefault="00E37D02" w:rsidP="00E37D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642"/>
        <w:gridCol w:w="657"/>
        <w:gridCol w:w="684"/>
        <w:gridCol w:w="627"/>
        <w:gridCol w:w="450"/>
        <w:gridCol w:w="1720"/>
        <w:gridCol w:w="382"/>
        <w:gridCol w:w="33"/>
        <w:gridCol w:w="1593"/>
        <w:gridCol w:w="619"/>
      </w:tblGrid>
      <w:tr w:rsidR="00E37D02" w:rsidRPr="00E37D02" w14:paraId="3A840D39" w14:textId="77777777" w:rsidTr="00E37D02">
        <w:tc>
          <w:tcPr>
            <w:tcW w:w="2806" w:type="dxa"/>
            <w:gridSpan w:val="2"/>
            <w:shd w:val="clear" w:color="auto" w:fill="auto"/>
          </w:tcPr>
          <w:p w14:paraId="3387E938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Ведущий прием:</w:t>
            </w:r>
          </w:p>
        </w:tc>
        <w:tc>
          <w:tcPr>
            <w:tcW w:w="67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00AD46D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58451DEA" w14:textId="77777777" w:rsidTr="00E37D02">
        <w:tc>
          <w:tcPr>
            <w:tcW w:w="2806" w:type="dxa"/>
            <w:gridSpan w:val="2"/>
            <w:shd w:val="clear" w:color="auto" w:fill="auto"/>
          </w:tcPr>
          <w:p w14:paraId="76FC2350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76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1E3B936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(фамилия, инициалы, наименование должности)</w:t>
            </w:r>
          </w:p>
        </w:tc>
      </w:tr>
      <w:tr w:rsidR="00E37D02" w:rsidRPr="00E37D02" w14:paraId="4C05ACD8" w14:textId="77777777" w:rsidTr="00E37D02">
        <w:tc>
          <w:tcPr>
            <w:tcW w:w="2806" w:type="dxa"/>
            <w:gridSpan w:val="2"/>
            <w:shd w:val="clear" w:color="auto" w:fill="auto"/>
          </w:tcPr>
          <w:p w14:paraId="6E9976EB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Ф.И.О. заявителя:</w:t>
            </w:r>
          </w:p>
        </w:tc>
        <w:tc>
          <w:tcPr>
            <w:tcW w:w="67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073F834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65B245C3" w14:textId="77777777" w:rsidTr="00E37D02">
        <w:tc>
          <w:tcPr>
            <w:tcW w:w="2806" w:type="dxa"/>
            <w:gridSpan w:val="2"/>
            <w:shd w:val="clear" w:color="auto" w:fill="auto"/>
          </w:tcPr>
          <w:p w14:paraId="7FA04623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Адрес гражданина:</w:t>
            </w:r>
          </w:p>
        </w:tc>
        <w:tc>
          <w:tcPr>
            <w:tcW w:w="67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F99F6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4E3E2F33" w14:textId="77777777" w:rsidTr="00E37D02">
        <w:trPr>
          <w:trHeight w:val="70"/>
        </w:trPr>
        <w:tc>
          <w:tcPr>
            <w:tcW w:w="2806" w:type="dxa"/>
            <w:gridSpan w:val="2"/>
            <w:shd w:val="clear" w:color="auto" w:fill="auto"/>
          </w:tcPr>
          <w:p w14:paraId="032B2A0D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7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8F0E4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3128F893" w14:textId="77777777" w:rsidTr="00E37D02">
        <w:tc>
          <w:tcPr>
            <w:tcW w:w="2806" w:type="dxa"/>
            <w:gridSpan w:val="2"/>
            <w:shd w:val="clear" w:color="auto" w:fill="auto"/>
          </w:tcPr>
          <w:p w14:paraId="42A5963D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Контактный телефон:</w:t>
            </w:r>
          </w:p>
        </w:tc>
        <w:tc>
          <w:tcPr>
            <w:tcW w:w="67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16C6A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355C0F9F" w14:textId="77777777" w:rsidTr="00E37D02">
        <w:tc>
          <w:tcPr>
            <w:tcW w:w="2164" w:type="dxa"/>
            <w:shd w:val="clear" w:color="auto" w:fill="auto"/>
          </w:tcPr>
          <w:p w14:paraId="0BD4DF9F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Льготный состав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937D6E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353F8DF3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Социальное положение</w:t>
            </w: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56477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42C709DC" w14:textId="77777777" w:rsidTr="00E37D02">
        <w:tc>
          <w:tcPr>
            <w:tcW w:w="2806" w:type="dxa"/>
            <w:gridSpan w:val="2"/>
            <w:shd w:val="clear" w:color="auto" w:fill="auto"/>
          </w:tcPr>
          <w:p w14:paraId="27D01597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765" w:type="dxa"/>
            <w:gridSpan w:val="9"/>
            <w:shd w:val="clear" w:color="auto" w:fill="auto"/>
          </w:tcPr>
          <w:p w14:paraId="74D8F8A0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40EED054" w14:textId="77777777" w:rsidTr="00E37D02">
        <w:tc>
          <w:tcPr>
            <w:tcW w:w="3463" w:type="dxa"/>
            <w:gridSpan w:val="3"/>
            <w:shd w:val="clear" w:color="auto" w:fill="auto"/>
          </w:tcPr>
          <w:p w14:paraId="68D220CD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Краткое содержание обращения:</w:t>
            </w:r>
          </w:p>
        </w:tc>
        <w:tc>
          <w:tcPr>
            <w:tcW w:w="61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041372E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64CAE5F8" w14:textId="77777777" w:rsidTr="00E37D02">
        <w:tc>
          <w:tcPr>
            <w:tcW w:w="34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0145FC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Результаты приема:</w:t>
            </w:r>
          </w:p>
        </w:tc>
        <w:tc>
          <w:tcPr>
            <w:tcW w:w="61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6BC19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274EDC2E" w14:textId="77777777" w:rsidTr="00E37D02"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14:paraId="3DAC770C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Даны поручения: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FEE8A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01EC6E05" w14:textId="77777777" w:rsidTr="00E37D02">
        <w:tc>
          <w:tcPr>
            <w:tcW w:w="2164" w:type="dxa"/>
            <w:shd w:val="clear" w:color="auto" w:fill="auto"/>
          </w:tcPr>
          <w:p w14:paraId="1761A575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407" w:type="dxa"/>
            <w:gridSpan w:val="10"/>
            <w:shd w:val="clear" w:color="auto" w:fill="auto"/>
          </w:tcPr>
          <w:p w14:paraId="18153DB1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(наименование структурного подразделения, фамилии, инициалы исполнителей)</w:t>
            </w:r>
          </w:p>
        </w:tc>
      </w:tr>
      <w:tr w:rsidR="00E37D02" w:rsidRPr="00E37D02" w14:paraId="101611BA" w14:textId="77777777" w:rsidTr="00E37D02">
        <w:tc>
          <w:tcPr>
            <w:tcW w:w="957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6456A90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643A2318" w14:textId="77777777" w:rsidTr="00E37D02">
        <w:tc>
          <w:tcPr>
            <w:tcW w:w="957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25BBBA3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Содержание поручения</w:t>
            </w:r>
          </w:p>
        </w:tc>
      </w:tr>
      <w:tr w:rsidR="00E37D02" w:rsidRPr="00E37D02" w14:paraId="204CAD88" w14:textId="77777777" w:rsidTr="00E37D02">
        <w:tc>
          <w:tcPr>
            <w:tcW w:w="957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561497B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3CD04570" w14:textId="77777777" w:rsidTr="00E37D02">
        <w:trPr>
          <w:gridAfter w:val="1"/>
          <w:wAfter w:w="619" w:type="dxa"/>
        </w:trPr>
        <w:tc>
          <w:tcPr>
            <w:tcW w:w="4147" w:type="dxa"/>
            <w:gridSpan w:val="4"/>
            <w:shd w:val="clear" w:color="auto" w:fill="auto"/>
          </w:tcPr>
          <w:p w14:paraId="256628A3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Срок исполнения</w:t>
            </w:r>
          </w:p>
        </w:tc>
        <w:tc>
          <w:tcPr>
            <w:tcW w:w="1077" w:type="dxa"/>
            <w:gridSpan w:val="2"/>
            <w:shd w:val="clear" w:color="auto" w:fill="auto"/>
          </w:tcPr>
          <w:p w14:paraId="5B31C89C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«          »</w:t>
            </w:r>
          </w:p>
        </w:tc>
        <w:tc>
          <w:tcPr>
            <w:tcW w:w="2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E9E8E2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93" w:type="dxa"/>
            <w:shd w:val="clear" w:color="auto" w:fill="auto"/>
          </w:tcPr>
          <w:p w14:paraId="6B97E244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20    г.</w:t>
            </w:r>
          </w:p>
        </w:tc>
      </w:tr>
      <w:tr w:rsidR="00E37D02" w:rsidRPr="00E37D02" w14:paraId="6D391354" w14:textId="77777777" w:rsidTr="00E37D02">
        <w:tc>
          <w:tcPr>
            <w:tcW w:w="6944" w:type="dxa"/>
            <w:gridSpan w:val="7"/>
            <w:shd w:val="clear" w:color="auto" w:fill="auto"/>
          </w:tcPr>
          <w:p w14:paraId="1D04A165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Отметка о получении письменного обращения во время приема:</w:t>
            </w:r>
          </w:p>
        </w:tc>
        <w:tc>
          <w:tcPr>
            <w:tcW w:w="2627" w:type="dxa"/>
            <w:gridSpan w:val="4"/>
            <w:shd w:val="clear" w:color="auto" w:fill="auto"/>
          </w:tcPr>
          <w:p w14:paraId="55B07303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0AA40DA1" w14:textId="77777777" w:rsidTr="00E37D02">
        <w:tc>
          <w:tcPr>
            <w:tcW w:w="5224" w:type="dxa"/>
            <w:gridSpan w:val="6"/>
            <w:shd w:val="clear" w:color="auto" w:fill="auto"/>
          </w:tcPr>
          <w:p w14:paraId="41A7642B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да (прилагается на _____________ </w:t>
            </w:r>
            <w:proofErr w:type="gramStart"/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</w:t>
            </w:r>
            <w:proofErr w:type="gramEnd"/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.)</w:t>
            </w:r>
          </w:p>
        </w:tc>
        <w:tc>
          <w:tcPr>
            <w:tcW w:w="4347" w:type="dxa"/>
            <w:gridSpan w:val="5"/>
            <w:shd w:val="clear" w:color="auto" w:fill="auto"/>
          </w:tcPr>
          <w:p w14:paraId="4DBA999D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7D02" w:rsidRPr="00E37D02" w14:paraId="60975940" w14:textId="77777777" w:rsidTr="00E37D02">
        <w:tc>
          <w:tcPr>
            <w:tcW w:w="5224" w:type="dxa"/>
            <w:gridSpan w:val="6"/>
            <w:shd w:val="clear" w:color="auto" w:fill="auto"/>
          </w:tcPr>
          <w:p w14:paraId="52AB9B0D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нет</w:t>
            </w:r>
          </w:p>
        </w:tc>
        <w:tc>
          <w:tcPr>
            <w:tcW w:w="4347" w:type="dxa"/>
            <w:gridSpan w:val="5"/>
            <w:shd w:val="clear" w:color="auto" w:fill="auto"/>
          </w:tcPr>
          <w:p w14:paraId="1C681917" w14:textId="77777777" w:rsidR="00E37D02" w:rsidRPr="00E37D02" w:rsidRDefault="00E37D02" w:rsidP="00E37D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</w:tbl>
    <w:p w14:paraId="2947DA8C" w14:textId="77777777" w:rsidR="00E37D02" w:rsidRPr="00E37D02" w:rsidRDefault="00E37D02" w:rsidP="00E37D02">
      <w:pPr>
        <w:spacing w:after="0" w:line="240" w:lineRule="auto"/>
        <w:ind w:right="4111"/>
        <w:rPr>
          <w:rFonts w:ascii="Times New Roman" w:eastAsia="Calibri" w:hAnsi="Times New Roman" w:cs="Times New Roman"/>
          <w:sz w:val="20"/>
          <w:szCs w:val="20"/>
        </w:rPr>
      </w:pPr>
    </w:p>
    <w:p w14:paraId="4497EEB9" w14:textId="77777777" w:rsidR="00E37D02" w:rsidRPr="00E37D02" w:rsidRDefault="00E37D02" w:rsidP="00E37D02">
      <w:pPr>
        <w:spacing w:after="0" w:line="240" w:lineRule="auto"/>
        <w:ind w:right="4111"/>
        <w:rPr>
          <w:rFonts w:ascii="Times New Roman" w:eastAsia="Calibri" w:hAnsi="Times New Roman" w:cs="Times New Roman"/>
          <w:sz w:val="24"/>
          <w:szCs w:val="24"/>
        </w:rPr>
      </w:pPr>
      <w:r w:rsidRPr="00E37D02">
        <w:rPr>
          <w:rFonts w:ascii="Times New Roman" w:eastAsia="Calibri" w:hAnsi="Times New Roman" w:cs="Times New Roman"/>
          <w:sz w:val="24"/>
          <w:szCs w:val="24"/>
        </w:rPr>
        <w:t>Подпись лица, ведущего прием:  ___________________</w:t>
      </w:r>
    </w:p>
    <w:p w14:paraId="13ADFC16" w14:textId="77777777" w:rsidR="00E37D02" w:rsidRPr="00E37D02" w:rsidRDefault="00E37D02" w:rsidP="00E37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1014"/>
        <w:gridCol w:w="5351"/>
      </w:tblGrid>
      <w:tr w:rsidR="00E37D02" w:rsidRPr="00E37D02" w14:paraId="79F695C1" w14:textId="77777777" w:rsidTr="00905D4E">
        <w:tc>
          <w:tcPr>
            <w:tcW w:w="4219" w:type="dxa"/>
            <w:gridSpan w:val="2"/>
            <w:shd w:val="clear" w:color="auto" w:fill="auto"/>
          </w:tcPr>
          <w:p w14:paraId="14AC9968" w14:textId="77777777" w:rsidR="00E37D02" w:rsidRPr="00E37D02" w:rsidRDefault="00E37D02" w:rsidP="00E37D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02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об ответе заявителю: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14:paraId="3C85F436" w14:textId="77777777" w:rsidR="00E37D02" w:rsidRPr="00E37D02" w:rsidRDefault="00E37D02" w:rsidP="00E37D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7D02" w:rsidRPr="00E37D02" w14:paraId="1561CFB3" w14:textId="77777777" w:rsidTr="00905D4E">
        <w:tc>
          <w:tcPr>
            <w:tcW w:w="3205" w:type="dxa"/>
            <w:shd w:val="clear" w:color="auto" w:fill="auto"/>
          </w:tcPr>
          <w:p w14:paraId="03DBFAAA" w14:textId="77777777" w:rsidR="00E37D02" w:rsidRPr="00E37D02" w:rsidRDefault="00E37D02" w:rsidP="00E37D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2BEE4D" w14:textId="77777777" w:rsidR="00E37D02" w:rsidRPr="00E37D02" w:rsidRDefault="00E37D02" w:rsidP="00E37D0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D02">
              <w:rPr>
                <w:rFonts w:ascii="Times New Roman" w:eastAsia="Calibri" w:hAnsi="Times New Roman" w:cs="Times New Roman"/>
                <w:sz w:val="20"/>
                <w:szCs w:val="20"/>
              </w:rPr>
              <w:t>(регистрационный номер и дата ответа, наименование подразделения, исполнитель)</w:t>
            </w:r>
          </w:p>
        </w:tc>
      </w:tr>
    </w:tbl>
    <w:p w14:paraId="6469C3B1" w14:textId="77777777" w:rsidR="00E37D02" w:rsidRPr="00E37D02" w:rsidRDefault="00E37D02" w:rsidP="00E37D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8"/>
        <w:gridCol w:w="3402"/>
        <w:gridCol w:w="340"/>
        <w:gridCol w:w="284"/>
        <w:gridCol w:w="1701"/>
        <w:gridCol w:w="368"/>
        <w:gridCol w:w="341"/>
        <w:gridCol w:w="284"/>
      </w:tblGrid>
      <w:tr w:rsidR="00E37D02" w:rsidRPr="00E37D02" w14:paraId="5AF22152" w14:textId="77777777" w:rsidTr="00905D4E">
        <w:tc>
          <w:tcPr>
            <w:tcW w:w="3288" w:type="dxa"/>
            <w:vAlign w:val="bottom"/>
            <w:hideMark/>
          </w:tcPr>
          <w:p w14:paraId="488549F2" w14:textId="77777777" w:rsidR="00E37D02" w:rsidRPr="00C622FA" w:rsidRDefault="00E37D02" w:rsidP="00E37D0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622FA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снятии с контроля:</w:t>
            </w:r>
          </w:p>
        </w:tc>
        <w:tc>
          <w:tcPr>
            <w:tcW w:w="3402" w:type="dxa"/>
            <w:vAlign w:val="bottom"/>
            <w:hideMark/>
          </w:tcPr>
          <w:p w14:paraId="3C72B14A" w14:textId="77777777" w:rsidR="00E37D02" w:rsidRPr="00C622FA" w:rsidRDefault="00E37D02" w:rsidP="00E37D02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622F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 исполнения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083EB3" w14:textId="77777777" w:rsidR="00E37D02" w:rsidRPr="00E37D02" w:rsidRDefault="00E37D02" w:rsidP="00E37D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4" w:type="dxa"/>
            <w:vAlign w:val="bottom"/>
            <w:hideMark/>
          </w:tcPr>
          <w:p w14:paraId="325A1233" w14:textId="77777777" w:rsidR="00E37D02" w:rsidRPr="00E37D02" w:rsidRDefault="00E37D02" w:rsidP="00E37D0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78F8B5" w14:textId="77777777" w:rsidR="00E37D02" w:rsidRPr="00E37D02" w:rsidRDefault="00E37D02" w:rsidP="00E37D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68" w:type="dxa"/>
            <w:vAlign w:val="bottom"/>
            <w:hideMark/>
          </w:tcPr>
          <w:p w14:paraId="6FEA0AD9" w14:textId="77777777" w:rsidR="00E37D02" w:rsidRPr="00E37D02" w:rsidRDefault="00E37D02" w:rsidP="00C622F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37D0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AF1189" w14:textId="77777777" w:rsidR="00E37D02" w:rsidRPr="00E37D02" w:rsidRDefault="00E37D02" w:rsidP="00E37D0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4" w:type="dxa"/>
            <w:vAlign w:val="bottom"/>
            <w:hideMark/>
          </w:tcPr>
          <w:p w14:paraId="57405B0F" w14:textId="77777777" w:rsidR="00E37D02" w:rsidRPr="00E37D02" w:rsidRDefault="00E37D02" w:rsidP="00C622F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E37D0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37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5F5280D" w14:textId="77777777" w:rsidR="00E37D02" w:rsidRPr="00E37D02" w:rsidRDefault="00E37D02" w:rsidP="00E37D0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37D02">
        <w:rPr>
          <w:rFonts w:ascii="Times New Roman" w:eastAsia="Calibri" w:hAnsi="Times New Roman" w:cs="Times New Roman"/>
          <w:sz w:val="20"/>
          <w:szCs w:val="20"/>
        </w:rPr>
        <w:t>(подпись специалиста)</w:t>
      </w:r>
    </w:p>
    <w:p w14:paraId="76E0211B" w14:textId="77777777" w:rsidR="00F36283" w:rsidRPr="00E37D02" w:rsidRDefault="00F36283" w:rsidP="00E37D02">
      <w:pPr>
        <w:rPr>
          <w:rFonts w:ascii="Times New Roman" w:hAnsi="Times New Roman" w:cs="Times New Roman"/>
          <w:sz w:val="28"/>
          <w:szCs w:val="28"/>
        </w:rPr>
      </w:pPr>
    </w:p>
    <w:sectPr w:rsidR="00F36283" w:rsidRPr="00E37D0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1978E" w14:textId="77777777" w:rsidR="004E7415" w:rsidRDefault="004E7415" w:rsidP="009655E2">
      <w:pPr>
        <w:spacing w:after="0" w:line="240" w:lineRule="auto"/>
      </w:pPr>
      <w:r>
        <w:separator/>
      </w:r>
    </w:p>
  </w:endnote>
  <w:endnote w:type="continuationSeparator" w:id="0">
    <w:p w14:paraId="634869B3" w14:textId="77777777" w:rsidR="004E7415" w:rsidRDefault="004E7415" w:rsidP="0096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C6A7E" w14:textId="77777777" w:rsidR="004E7415" w:rsidRDefault="004E7415" w:rsidP="009655E2">
      <w:pPr>
        <w:spacing w:after="0" w:line="240" w:lineRule="auto"/>
      </w:pPr>
      <w:r>
        <w:separator/>
      </w:r>
    </w:p>
  </w:footnote>
  <w:footnote w:type="continuationSeparator" w:id="0">
    <w:p w14:paraId="412BFF02" w14:textId="77777777" w:rsidR="004E7415" w:rsidRDefault="004E7415" w:rsidP="0096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429573"/>
      <w:docPartObj>
        <w:docPartGallery w:val="Page Numbers (Top of Page)"/>
        <w:docPartUnique/>
      </w:docPartObj>
    </w:sdtPr>
    <w:sdtEndPr/>
    <w:sdtContent>
      <w:p w14:paraId="0C464D44" w14:textId="53F4CEA4" w:rsidR="009655E2" w:rsidRDefault="009655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243">
          <w:rPr>
            <w:noProof/>
          </w:rPr>
          <w:t>7</w:t>
        </w:r>
        <w:r>
          <w:fldChar w:fldCharType="end"/>
        </w:r>
      </w:p>
    </w:sdtContent>
  </w:sdt>
  <w:p w14:paraId="623D5F1B" w14:textId="77777777" w:rsidR="009655E2" w:rsidRDefault="009655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D2E"/>
    <w:multiLevelType w:val="hybridMultilevel"/>
    <w:tmpl w:val="E7F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B5"/>
    <w:rsid w:val="00050AC5"/>
    <w:rsid w:val="0008375F"/>
    <w:rsid w:val="000D30D5"/>
    <w:rsid w:val="00120243"/>
    <w:rsid w:val="00123E5E"/>
    <w:rsid w:val="001728E6"/>
    <w:rsid w:val="00182FD3"/>
    <w:rsid w:val="001D78CC"/>
    <w:rsid w:val="001E5AB3"/>
    <w:rsid w:val="001F4FBD"/>
    <w:rsid w:val="00231B56"/>
    <w:rsid w:val="00231FCD"/>
    <w:rsid w:val="0026171F"/>
    <w:rsid w:val="002E0FD1"/>
    <w:rsid w:val="00332B12"/>
    <w:rsid w:val="00372DCB"/>
    <w:rsid w:val="00373AC5"/>
    <w:rsid w:val="00390A7E"/>
    <w:rsid w:val="003958EE"/>
    <w:rsid w:val="003F37E9"/>
    <w:rsid w:val="0040337F"/>
    <w:rsid w:val="00417BFD"/>
    <w:rsid w:val="004568C8"/>
    <w:rsid w:val="00480B6D"/>
    <w:rsid w:val="004E2FDA"/>
    <w:rsid w:val="004E50DF"/>
    <w:rsid w:val="004E6E73"/>
    <w:rsid w:val="004E7415"/>
    <w:rsid w:val="00564FF0"/>
    <w:rsid w:val="00573E27"/>
    <w:rsid w:val="00583BDF"/>
    <w:rsid w:val="005878BF"/>
    <w:rsid w:val="0059607E"/>
    <w:rsid w:val="005D34AD"/>
    <w:rsid w:val="00607EB5"/>
    <w:rsid w:val="006149D4"/>
    <w:rsid w:val="00654909"/>
    <w:rsid w:val="00670A4D"/>
    <w:rsid w:val="00681135"/>
    <w:rsid w:val="006954B5"/>
    <w:rsid w:val="006C0395"/>
    <w:rsid w:val="006F026B"/>
    <w:rsid w:val="00703DC4"/>
    <w:rsid w:val="00722EF0"/>
    <w:rsid w:val="007464C2"/>
    <w:rsid w:val="0077509F"/>
    <w:rsid w:val="00791067"/>
    <w:rsid w:val="007E5888"/>
    <w:rsid w:val="00802218"/>
    <w:rsid w:val="00846EF3"/>
    <w:rsid w:val="0085600D"/>
    <w:rsid w:val="00873304"/>
    <w:rsid w:val="00875112"/>
    <w:rsid w:val="00875CBB"/>
    <w:rsid w:val="00892625"/>
    <w:rsid w:val="008929C8"/>
    <w:rsid w:val="008941DD"/>
    <w:rsid w:val="008B26DF"/>
    <w:rsid w:val="008C25D6"/>
    <w:rsid w:val="008C7A24"/>
    <w:rsid w:val="008D07F0"/>
    <w:rsid w:val="009234CF"/>
    <w:rsid w:val="009655E2"/>
    <w:rsid w:val="009B5D09"/>
    <w:rsid w:val="009C6DA8"/>
    <w:rsid w:val="009D2594"/>
    <w:rsid w:val="009E5439"/>
    <w:rsid w:val="00A0492A"/>
    <w:rsid w:val="00A06035"/>
    <w:rsid w:val="00A27B87"/>
    <w:rsid w:val="00A27EA2"/>
    <w:rsid w:val="00A31663"/>
    <w:rsid w:val="00A34F2A"/>
    <w:rsid w:val="00A50058"/>
    <w:rsid w:val="00A615C1"/>
    <w:rsid w:val="00B06AF9"/>
    <w:rsid w:val="00B251B7"/>
    <w:rsid w:val="00B27930"/>
    <w:rsid w:val="00B44FEE"/>
    <w:rsid w:val="00BD5BB0"/>
    <w:rsid w:val="00BE0FE5"/>
    <w:rsid w:val="00C022F7"/>
    <w:rsid w:val="00C3626E"/>
    <w:rsid w:val="00C47712"/>
    <w:rsid w:val="00C50F81"/>
    <w:rsid w:val="00C622FA"/>
    <w:rsid w:val="00C74A36"/>
    <w:rsid w:val="00CB1F1C"/>
    <w:rsid w:val="00D149E6"/>
    <w:rsid w:val="00D22AD9"/>
    <w:rsid w:val="00D33952"/>
    <w:rsid w:val="00D54110"/>
    <w:rsid w:val="00D67994"/>
    <w:rsid w:val="00DC2C01"/>
    <w:rsid w:val="00E006A9"/>
    <w:rsid w:val="00E06CEB"/>
    <w:rsid w:val="00E078BB"/>
    <w:rsid w:val="00E37D02"/>
    <w:rsid w:val="00E44E63"/>
    <w:rsid w:val="00E575FA"/>
    <w:rsid w:val="00E75136"/>
    <w:rsid w:val="00E81107"/>
    <w:rsid w:val="00EB4065"/>
    <w:rsid w:val="00EB75B4"/>
    <w:rsid w:val="00EE1D25"/>
    <w:rsid w:val="00F36283"/>
    <w:rsid w:val="00F612BA"/>
    <w:rsid w:val="00F62861"/>
    <w:rsid w:val="00F83DA7"/>
    <w:rsid w:val="00F9473D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B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D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8B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73AC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5E2"/>
  </w:style>
  <w:style w:type="paragraph" w:styleId="a9">
    <w:name w:val="footer"/>
    <w:basedOn w:val="a"/>
    <w:link w:val="aa"/>
    <w:uiPriority w:val="99"/>
    <w:unhideWhenUsed/>
    <w:rsid w:val="0096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D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8B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73AC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5E2"/>
  </w:style>
  <w:style w:type="paragraph" w:styleId="a9">
    <w:name w:val="footer"/>
    <w:basedOn w:val="a"/>
    <w:link w:val="aa"/>
    <w:uiPriority w:val="99"/>
    <w:unhideWhenUsed/>
    <w:rsid w:val="0096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B6B7-704C-4EB9-8C6B-77B81C75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Чувашлёв</dc:creator>
  <cp:keywords/>
  <dc:description/>
  <cp:lastModifiedBy>Седых Татьяна Михайловна</cp:lastModifiedBy>
  <cp:revision>87</cp:revision>
  <cp:lastPrinted>2023-12-19T05:31:00Z</cp:lastPrinted>
  <dcterms:created xsi:type="dcterms:W3CDTF">2023-10-17T01:58:00Z</dcterms:created>
  <dcterms:modified xsi:type="dcterms:W3CDTF">2023-12-19T05:32:00Z</dcterms:modified>
</cp:coreProperties>
</file>