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4B" w:rsidRDefault="0007474B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2"/>
        <w:gridCol w:w="2115"/>
        <w:gridCol w:w="3736"/>
      </w:tblGrid>
      <w:tr w:rsidR="0007474B">
        <w:trPr>
          <w:cantSplit/>
          <w:trHeight w:val="2102"/>
        </w:trPr>
        <w:tc>
          <w:tcPr>
            <w:tcW w:w="4072" w:type="dxa"/>
          </w:tcPr>
          <w:p w:rsidR="0007474B" w:rsidRDefault="008530A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7474B" w:rsidRDefault="008530A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7474B" w:rsidRDefault="008530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7474B" w:rsidRDefault="008530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7474B" w:rsidRDefault="008530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7474B" w:rsidRDefault="008530AD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07474B" w:rsidRDefault="008530A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7474B" w:rsidRDefault="008530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7474B" w:rsidRDefault="0007474B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80"/>
        <w:gridCol w:w="4809"/>
        <w:gridCol w:w="392"/>
      </w:tblGrid>
      <w:tr w:rsidR="0007474B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7474B" w:rsidRDefault="008530A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7474B" w:rsidRDefault="008530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7474B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7474B" w:rsidRDefault="008530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7474B" w:rsidRDefault="00853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7474B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07474B" w:rsidRDefault="008530AD" w:rsidP="002C2F5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C2F5E"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C2F5E"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года          </w:t>
            </w:r>
            <w:r w:rsidR="002C2F5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№ </w:t>
            </w:r>
            <w:r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C2F5E"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01-03-38/4</w:t>
            </w:r>
            <w:r w:rsidRPr="002C2F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7474B">
        <w:trPr>
          <w:trHeight w:val="471"/>
        </w:trPr>
        <w:tc>
          <w:tcPr>
            <w:tcW w:w="9781" w:type="dxa"/>
            <w:gridSpan w:val="3"/>
          </w:tcPr>
          <w:p w:rsidR="0007474B" w:rsidRDefault="00853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«Развитие предпринимательства Ленского района»</w:t>
            </w:r>
          </w:p>
          <w:p w:rsidR="0007474B" w:rsidRDefault="000747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474B" w:rsidRDefault="008530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от 14.03.2019 года № 01-03-219/9 «О примерном перечне муниципальных программ муниципального образования «Ленский район» (ред. 07.07.2023 года № 01-03-405/3), с Порядком разработки и реализации муниципальных программ муниципального образования «Ленский район», утвержденного постановлением от 29.12.2020г. № 01-03-732/0 (ред. 07.03.2023 г № 01-03-125/3) п о с т а н о в л я ю:</w:t>
      </w:r>
    </w:p>
    <w:p w:rsidR="0007474B" w:rsidRDefault="008530A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муниципальную программу «Развитие предпринимательства Ленского района» согласно приложению к настоящему постановлению. </w:t>
      </w:r>
    </w:p>
    <w:p w:rsidR="0007474B" w:rsidRDefault="008530AD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главы от 14.11.2019 года № 01-03-1051/9 «Об утверждении муниципальной программы «Развитие предпринимательства Ленского района»;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главы от 20.03.2020 года № 01-03-119/0 «О внесении изменений в постановление главы от 14.11.2019 года № 01-03-1051/9»;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постановление главы от 22.12.2020 года № 01-03-691/0 «О внесении изменений в постановление главы от 14.11.2019 года № 01-03-1051/9»;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постановление главы от 21.10.2021 года № 01-03-650/1 «О внесении изменений в постановление главы от 14.11.2019 года № 01-03-1051/9»;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постановление и.о. главы от 03.10.2022 года № 01-03-620/2 «О внесении изменений в постановление главы от 14.11.2019 года № 01-03-1051/9»;</w:t>
      </w:r>
    </w:p>
    <w:p w:rsidR="0007474B" w:rsidRDefault="008530A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постановление главы от 14.03.2023 года № 01-03-136/3 «О внесении изменений в постановление главы от 14.11.2019 года № 01-03-1051/9».</w:t>
      </w:r>
    </w:p>
    <w:p w:rsidR="0007474B" w:rsidRDefault="008530A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  </w:t>
      </w:r>
    </w:p>
    <w:p w:rsidR="0007474B" w:rsidRDefault="008530A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07F56">
        <w:rPr>
          <w:sz w:val="28"/>
          <w:szCs w:val="28"/>
        </w:rPr>
        <w:t xml:space="preserve">стоящее постановление </w:t>
      </w:r>
      <w:r w:rsidR="006B1249">
        <w:rPr>
          <w:sz w:val="28"/>
          <w:szCs w:val="28"/>
        </w:rPr>
        <w:t>вступает в силу с</w:t>
      </w:r>
      <w:r w:rsidR="00E07F56">
        <w:rPr>
          <w:sz w:val="28"/>
          <w:szCs w:val="28"/>
        </w:rPr>
        <w:t xml:space="preserve"> момента подписания.</w:t>
      </w:r>
      <w:r>
        <w:rPr>
          <w:sz w:val="28"/>
          <w:szCs w:val="28"/>
        </w:rPr>
        <w:t xml:space="preserve"> </w:t>
      </w:r>
    </w:p>
    <w:p w:rsidR="0007474B" w:rsidRDefault="008530A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Контроль исполнения настоящего постановления оставляю за собой.</w:t>
      </w:r>
    </w:p>
    <w:p w:rsidR="0007474B" w:rsidRDefault="0007474B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07474B">
        <w:trPr>
          <w:trHeight w:val="471"/>
        </w:trPr>
        <w:tc>
          <w:tcPr>
            <w:tcW w:w="4677" w:type="dxa"/>
          </w:tcPr>
          <w:p w:rsidR="0007474B" w:rsidRDefault="00853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                      </w:t>
            </w:r>
          </w:p>
        </w:tc>
        <w:tc>
          <w:tcPr>
            <w:tcW w:w="5104" w:type="dxa"/>
          </w:tcPr>
          <w:p w:rsidR="0007474B" w:rsidRDefault="008530AD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А.В. Черепанов</w:t>
            </w:r>
          </w:p>
        </w:tc>
      </w:tr>
    </w:tbl>
    <w:p w:rsidR="0007474B" w:rsidRDefault="0007474B"/>
    <w:sectPr w:rsidR="00074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4B" w:rsidRDefault="008530AD">
      <w:r>
        <w:separator/>
      </w:r>
    </w:p>
  </w:endnote>
  <w:endnote w:type="continuationSeparator" w:id="0">
    <w:p w:rsidR="0007474B" w:rsidRDefault="0085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4B" w:rsidRDefault="008530AD">
      <w:r>
        <w:separator/>
      </w:r>
    </w:p>
  </w:footnote>
  <w:footnote w:type="continuationSeparator" w:id="0">
    <w:p w:rsidR="0007474B" w:rsidRDefault="0085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00FA23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56853"/>
    <w:rsid w:val="0007474B"/>
    <w:rsid w:val="00083E4A"/>
    <w:rsid w:val="000E01AF"/>
    <w:rsid w:val="002676C2"/>
    <w:rsid w:val="002C2F5E"/>
    <w:rsid w:val="00303DF6"/>
    <w:rsid w:val="00460E3B"/>
    <w:rsid w:val="005343E0"/>
    <w:rsid w:val="00610B82"/>
    <w:rsid w:val="006431CB"/>
    <w:rsid w:val="006B1249"/>
    <w:rsid w:val="00745B79"/>
    <w:rsid w:val="00750D2A"/>
    <w:rsid w:val="008530AD"/>
    <w:rsid w:val="008747C9"/>
    <w:rsid w:val="00874DE6"/>
    <w:rsid w:val="00876C08"/>
    <w:rsid w:val="008B77A5"/>
    <w:rsid w:val="008E7A3A"/>
    <w:rsid w:val="009408FF"/>
    <w:rsid w:val="009733B4"/>
    <w:rsid w:val="00A82656"/>
    <w:rsid w:val="00B9245B"/>
    <w:rsid w:val="00C11D03"/>
    <w:rsid w:val="00C80CDF"/>
    <w:rsid w:val="00D46D22"/>
    <w:rsid w:val="00E07F56"/>
    <w:rsid w:val="403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7C44"/>
  <w15:docId w15:val="{52C78115-B529-48CC-ABD8-FA3115DE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hAnsi="Arial" w:cs="Arial"/>
      <w:sz w:val="18"/>
      <w:szCs w:val="1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Оксана Ивановна</dc:creator>
  <cp:lastModifiedBy>Общий_отдел_2</cp:lastModifiedBy>
  <cp:revision>2</cp:revision>
  <cp:lastPrinted>2023-11-15T05:00:00Z</cp:lastPrinted>
  <dcterms:created xsi:type="dcterms:W3CDTF">2024-01-25T05:18:00Z</dcterms:created>
  <dcterms:modified xsi:type="dcterms:W3CDTF">2024-01-25T05:18:00Z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B118C0DF968348449D7B420246437D11_12</vt:lpwstr>
  </property>
</Properties>
</file>