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724"/>
        <w:gridCol w:w="104"/>
        <w:gridCol w:w="357"/>
      </w:tblGrid>
      <w:tr w:rsidR="00293BA0" w:rsidRPr="00122E29" w:rsidTr="0032134C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:rsidR="00293BA0" w:rsidRPr="00122E29" w:rsidRDefault="00293BA0" w:rsidP="003548F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3548F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3548F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3548F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3548FA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A8420AE" wp14:editId="39E6A16E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293BA0" w:rsidRPr="00122E29" w:rsidRDefault="00293BA0" w:rsidP="003548F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3548F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3548F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3548F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32134C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:rsidR="00AF5E7F" w:rsidRPr="00122E29" w:rsidRDefault="00AF5E7F" w:rsidP="003548FA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:rsidTr="0032134C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:rsidR="00AF5E7F" w:rsidRPr="00122E29" w:rsidRDefault="00AF5E7F" w:rsidP="003548FA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32134C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7"/>
          </w:tcPr>
          <w:p w:rsidR="00AF5E7F" w:rsidRDefault="00AF5E7F" w:rsidP="003548F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5A3285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675BC9" w:rsidRPr="00675B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Pr="00675B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675BC9" w:rsidRPr="00675B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675B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7914B7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675BC9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675B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675BC9" w:rsidRPr="00675B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01-04-205/4</w:t>
            </w:r>
            <w:r w:rsidR="0071417D" w:rsidRPr="00675B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32134C" w:rsidRPr="00C10757" w:rsidTr="0032134C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461" w:type="dxa"/>
        </w:trPr>
        <w:tc>
          <w:tcPr>
            <w:tcW w:w="9286" w:type="dxa"/>
            <w:gridSpan w:val="4"/>
            <w:hideMark/>
          </w:tcPr>
          <w:p w:rsidR="00CC5883" w:rsidRPr="00C10757" w:rsidRDefault="0032134C" w:rsidP="009D47D7">
            <w:pPr>
              <w:jc w:val="center"/>
              <w:rPr>
                <w:b/>
                <w:sz w:val="28"/>
                <w:szCs w:val="28"/>
              </w:rPr>
            </w:pPr>
            <w:r w:rsidRPr="00C10757">
              <w:rPr>
                <w:b/>
                <w:sz w:val="28"/>
                <w:szCs w:val="28"/>
              </w:rPr>
              <w:t xml:space="preserve">            </w:t>
            </w:r>
          </w:p>
          <w:p w:rsidR="0032134C" w:rsidRPr="00C10757" w:rsidRDefault="00D37A53" w:rsidP="001D195C">
            <w:pPr>
              <w:jc w:val="center"/>
              <w:rPr>
                <w:b/>
                <w:sz w:val="28"/>
                <w:szCs w:val="28"/>
              </w:rPr>
            </w:pPr>
            <w:r w:rsidRPr="00C10757">
              <w:rPr>
                <w:b/>
                <w:sz w:val="28"/>
                <w:szCs w:val="28"/>
              </w:rPr>
              <w:t xml:space="preserve">О </w:t>
            </w:r>
            <w:r w:rsidR="001D195C">
              <w:rPr>
                <w:b/>
                <w:sz w:val="28"/>
                <w:szCs w:val="28"/>
              </w:rPr>
              <w:t>включении земельн</w:t>
            </w:r>
            <w:r w:rsidR="00472885">
              <w:rPr>
                <w:b/>
                <w:sz w:val="28"/>
                <w:szCs w:val="28"/>
              </w:rPr>
              <w:t>ых</w:t>
            </w:r>
            <w:r w:rsidR="001D195C">
              <w:rPr>
                <w:b/>
                <w:sz w:val="28"/>
                <w:szCs w:val="28"/>
              </w:rPr>
              <w:t xml:space="preserve"> участк</w:t>
            </w:r>
            <w:r w:rsidR="00472885">
              <w:rPr>
                <w:b/>
                <w:sz w:val="28"/>
                <w:szCs w:val="28"/>
              </w:rPr>
              <w:t>ов</w:t>
            </w:r>
            <w:r w:rsidR="001D195C">
              <w:rPr>
                <w:b/>
                <w:sz w:val="28"/>
                <w:szCs w:val="28"/>
              </w:rPr>
              <w:t xml:space="preserve"> в </w:t>
            </w:r>
            <w:r w:rsidRPr="00C10757">
              <w:rPr>
                <w:b/>
                <w:sz w:val="28"/>
                <w:szCs w:val="28"/>
              </w:rPr>
              <w:t>фонд перераспределения земель сельскохозяйственного назначения муниципального образования «Ленский район»</w:t>
            </w:r>
            <w:r w:rsidR="0032134C" w:rsidRPr="00C10757">
              <w:rPr>
                <w:b/>
                <w:sz w:val="28"/>
                <w:szCs w:val="28"/>
              </w:rPr>
              <w:t xml:space="preserve"> </w:t>
            </w:r>
            <w:r w:rsidR="00CC5883" w:rsidRPr="00C10757">
              <w:rPr>
                <w:b/>
                <w:sz w:val="28"/>
                <w:szCs w:val="28"/>
              </w:rPr>
              <w:t>Республики Саха (Якутия)</w:t>
            </w:r>
          </w:p>
        </w:tc>
      </w:tr>
    </w:tbl>
    <w:p w:rsidR="0032134C" w:rsidRPr="00C10757" w:rsidRDefault="0032134C" w:rsidP="0032134C">
      <w:pPr>
        <w:spacing w:line="360" w:lineRule="auto"/>
        <w:jc w:val="both"/>
        <w:rPr>
          <w:sz w:val="28"/>
          <w:szCs w:val="28"/>
        </w:rPr>
      </w:pPr>
    </w:p>
    <w:p w:rsidR="00D37A53" w:rsidRDefault="0063421A" w:rsidP="0032134C">
      <w:pPr>
        <w:spacing w:line="360" w:lineRule="auto"/>
        <w:ind w:firstLine="708"/>
        <w:jc w:val="both"/>
        <w:rPr>
          <w:sz w:val="28"/>
          <w:szCs w:val="28"/>
        </w:rPr>
      </w:pPr>
      <w:r w:rsidRPr="00C10757">
        <w:rPr>
          <w:sz w:val="28"/>
          <w:szCs w:val="28"/>
        </w:rPr>
        <w:t xml:space="preserve">В соответствии со статьей 80 Земельного кодекса Российской Федерации, </w:t>
      </w:r>
      <w:r w:rsidR="001D195C">
        <w:rPr>
          <w:sz w:val="28"/>
          <w:szCs w:val="28"/>
        </w:rPr>
        <w:t>Распоряжени</w:t>
      </w:r>
      <w:r w:rsidR="00472885">
        <w:rPr>
          <w:sz w:val="28"/>
          <w:szCs w:val="28"/>
        </w:rPr>
        <w:t>ем</w:t>
      </w:r>
      <w:r w:rsidR="001D195C">
        <w:rPr>
          <w:sz w:val="28"/>
          <w:szCs w:val="28"/>
        </w:rPr>
        <w:t xml:space="preserve"> </w:t>
      </w:r>
      <w:proofErr w:type="spellStart"/>
      <w:r w:rsidR="001D195C">
        <w:rPr>
          <w:sz w:val="28"/>
          <w:szCs w:val="28"/>
        </w:rPr>
        <w:t>и.о</w:t>
      </w:r>
      <w:proofErr w:type="spellEnd"/>
      <w:r w:rsidR="001D195C">
        <w:rPr>
          <w:sz w:val="28"/>
          <w:szCs w:val="28"/>
        </w:rPr>
        <w:t xml:space="preserve">. главы от 02 декабря 2019 года № 01-04-2228/9 «О фонде перераспределения земель сельскохозяйственного назначения </w:t>
      </w:r>
      <w:r w:rsidRPr="00C10757">
        <w:rPr>
          <w:sz w:val="28"/>
          <w:szCs w:val="28"/>
        </w:rPr>
        <w:t>муниципального образования «Ленский район» Республики Саха (Якутия)</w:t>
      </w:r>
      <w:r w:rsidR="001D195C">
        <w:rPr>
          <w:sz w:val="28"/>
          <w:szCs w:val="28"/>
        </w:rPr>
        <w:t>»</w:t>
      </w:r>
      <w:r w:rsidRPr="00C10757">
        <w:rPr>
          <w:sz w:val="28"/>
          <w:szCs w:val="28"/>
        </w:rPr>
        <w:t>:</w:t>
      </w:r>
    </w:p>
    <w:p w:rsidR="008057F0" w:rsidRDefault="008057F0" w:rsidP="008057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10757">
        <w:rPr>
          <w:sz w:val="28"/>
          <w:szCs w:val="28"/>
        </w:rPr>
        <w:t>Включить земельные участки в фонд перераспределения земель сельскохозяйственного назначения муниципального образования «Ленский район»</w:t>
      </w:r>
      <w:r w:rsidR="00472885">
        <w:rPr>
          <w:sz w:val="28"/>
          <w:szCs w:val="28"/>
        </w:rPr>
        <w:t>,</w:t>
      </w:r>
      <w:r w:rsidRPr="00C10757">
        <w:rPr>
          <w:sz w:val="28"/>
          <w:szCs w:val="28"/>
        </w:rPr>
        <w:t xml:space="preserve"> согласно приложению к настоящему распоряжению.</w:t>
      </w:r>
    </w:p>
    <w:p w:rsidR="0043028D" w:rsidRDefault="008057F0" w:rsidP="003213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421A" w:rsidRPr="00C10757">
        <w:rPr>
          <w:sz w:val="28"/>
          <w:szCs w:val="28"/>
        </w:rPr>
        <w:t xml:space="preserve">. </w:t>
      </w:r>
      <w:r w:rsidR="0043028D">
        <w:rPr>
          <w:sz w:val="28"/>
          <w:szCs w:val="28"/>
        </w:rPr>
        <w:t>Считать утратившими силу:</w:t>
      </w:r>
    </w:p>
    <w:p w:rsidR="0043028D" w:rsidRDefault="008057F0" w:rsidP="003213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028D">
        <w:rPr>
          <w:sz w:val="28"/>
          <w:szCs w:val="28"/>
        </w:rPr>
        <w:t xml:space="preserve">.1. Распоряжение главы от </w:t>
      </w:r>
      <w:r w:rsidR="007914B7">
        <w:rPr>
          <w:sz w:val="28"/>
          <w:szCs w:val="28"/>
        </w:rPr>
        <w:t>13.02.2023</w:t>
      </w:r>
      <w:r w:rsidR="0043028D">
        <w:rPr>
          <w:sz w:val="28"/>
          <w:szCs w:val="28"/>
        </w:rPr>
        <w:t>г. №</w:t>
      </w:r>
      <w:r w:rsidR="007914B7">
        <w:rPr>
          <w:sz w:val="28"/>
          <w:szCs w:val="28"/>
        </w:rPr>
        <w:t>01-04-179/3</w:t>
      </w:r>
      <w:r w:rsidR="0043028D">
        <w:rPr>
          <w:sz w:val="28"/>
          <w:szCs w:val="28"/>
        </w:rPr>
        <w:t xml:space="preserve"> «О включении земельного участка в фонд перераспределения земель сельскохозяйственного назначения муниципального образования «Ленский район» Республики Саха (Якутия)».</w:t>
      </w:r>
    </w:p>
    <w:p w:rsidR="0063421A" w:rsidRPr="00C10757" w:rsidRDefault="0043028D" w:rsidP="003213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3421A" w:rsidRPr="00C10757">
        <w:rPr>
          <w:sz w:val="28"/>
          <w:szCs w:val="28"/>
        </w:rPr>
        <w:t xml:space="preserve">. </w:t>
      </w:r>
      <w:r w:rsidR="002B4D09" w:rsidRPr="00C10757">
        <w:rPr>
          <w:sz w:val="28"/>
          <w:szCs w:val="28"/>
        </w:rPr>
        <w:t>Разместить настоящее распоряжение на официальном сайте муниципального образования «Ленский район».</w:t>
      </w:r>
      <w:r w:rsidR="002B4D09">
        <w:rPr>
          <w:sz w:val="28"/>
          <w:szCs w:val="28"/>
        </w:rPr>
        <w:t xml:space="preserve"> (</w:t>
      </w:r>
      <w:proofErr w:type="spellStart"/>
      <w:r w:rsidR="002B4D09">
        <w:rPr>
          <w:sz w:val="28"/>
          <w:szCs w:val="28"/>
        </w:rPr>
        <w:t>Иванская</w:t>
      </w:r>
      <w:proofErr w:type="spellEnd"/>
      <w:r w:rsidR="002B4D09">
        <w:rPr>
          <w:sz w:val="28"/>
          <w:szCs w:val="28"/>
        </w:rPr>
        <w:t xml:space="preserve"> Е.С.)</w:t>
      </w:r>
    </w:p>
    <w:p w:rsidR="0063421A" w:rsidRPr="00C10757" w:rsidRDefault="0043028D" w:rsidP="0047288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421A" w:rsidRPr="00C10757">
        <w:rPr>
          <w:sz w:val="28"/>
          <w:szCs w:val="28"/>
        </w:rPr>
        <w:t xml:space="preserve">. </w:t>
      </w:r>
      <w:r w:rsidR="002B4D09" w:rsidRPr="00C10757">
        <w:rPr>
          <w:sz w:val="28"/>
          <w:szCs w:val="28"/>
        </w:rPr>
        <w:t>Настоящее распоряжение вступает в силу с момента подписания.</w:t>
      </w:r>
    </w:p>
    <w:tbl>
      <w:tblPr>
        <w:tblW w:w="97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12"/>
      </w:tblGrid>
      <w:tr w:rsidR="008F3BC9" w:rsidRPr="00A46C0D" w:rsidTr="008F3BC9">
        <w:trPr>
          <w:trHeight w:val="944"/>
        </w:trPr>
        <w:tc>
          <w:tcPr>
            <w:tcW w:w="9712" w:type="dxa"/>
          </w:tcPr>
          <w:p w:rsidR="008F3BC9" w:rsidRPr="0063421A" w:rsidRDefault="008F3BC9">
            <w:pPr>
              <w:rPr>
                <w:b/>
                <w:sz w:val="28"/>
                <w:szCs w:val="28"/>
              </w:rPr>
            </w:pPr>
          </w:p>
          <w:p w:rsidR="008F3BC9" w:rsidRPr="0063421A" w:rsidRDefault="008F3BC9" w:rsidP="007914B7">
            <w:pPr>
              <w:ind w:left="-68"/>
              <w:rPr>
                <w:b/>
                <w:sz w:val="28"/>
                <w:szCs w:val="28"/>
              </w:rPr>
            </w:pPr>
            <w:r w:rsidRPr="0063421A">
              <w:rPr>
                <w:b/>
                <w:sz w:val="28"/>
                <w:szCs w:val="28"/>
              </w:rPr>
              <w:t>Глава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7914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</w:t>
            </w:r>
            <w:r w:rsidR="007914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="007914B7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992CA4" w:rsidRPr="00CC5883" w:rsidRDefault="00992CA4" w:rsidP="00CC5883">
      <w:pPr>
        <w:rPr>
          <w:b/>
          <w:sz w:val="26"/>
          <w:szCs w:val="26"/>
        </w:rPr>
      </w:pPr>
    </w:p>
    <w:sectPr w:rsidR="00992CA4" w:rsidRPr="00CC5883" w:rsidSect="008F3BC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074BE"/>
    <w:rsid w:val="0001070A"/>
    <w:rsid w:val="000542C7"/>
    <w:rsid w:val="00083DC9"/>
    <w:rsid w:val="000B0481"/>
    <w:rsid w:val="000F34CC"/>
    <w:rsid w:val="00104DED"/>
    <w:rsid w:val="00155E2A"/>
    <w:rsid w:val="00193486"/>
    <w:rsid w:val="001D195C"/>
    <w:rsid w:val="00221F28"/>
    <w:rsid w:val="00246BD3"/>
    <w:rsid w:val="00257334"/>
    <w:rsid w:val="00293BA0"/>
    <w:rsid w:val="002B4D09"/>
    <w:rsid w:val="002C2A27"/>
    <w:rsid w:val="002C7C23"/>
    <w:rsid w:val="0032134C"/>
    <w:rsid w:val="00327055"/>
    <w:rsid w:val="003548FA"/>
    <w:rsid w:val="00365770"/>
    <w:rsid w:val="003748BB"/>
    <w:rsid w:val="00421253"/>
    <w:rsid w:val="0043028D"/>
    <w:rsid w:val="00461357"/>
    <w:rsid w:val="00472885"/>
    <w:rsid w:val="004851F6"/>
    <w:rsid w:val="0053417B"/>
    <w:rsid w:val="005418FE"/>
    <w:rsid w:val="005810A7"/>
    <w:rsid w:val="005A3285"/>
    <w:rsid w:val="005B35BC"/>
    <w:rsid w:val="005B3758"/>
    <w:rsid w:val="005C4F07"/>
    <w:rsid w:val="00600162"/>
    <w:rsid w:val="006034D9"/>
    <w:rsid w:val="00603E38"/>
    <w:rsid w:val="0062501E"/>
    <w:rsid w:val="0063421A"/>
    <w:rsid w:val="00637CAB"/>
    <w:rsid w:val="00645871"/>
    <w:rsid w:val="00675BC9"/>
    <w:rsid w:val="00681592"/>
    <w:rsid w:val="00691523"/>
    <w:rsid w:val="006C4953"/>
    <w:rsid w:val="0071417D"/>
    <w:rsid w:val="007215B4"/>
    <w:rsid w:val="00746857"/>
    <w:rsid w:val="007914B7"/>
    <w:rsid w:val="007A0F65"/>
    <w:rsid w:val="007B134B"/>
    <w:rsid w:val="007B608C"/>
    <w:rsid w:val="008057F0"/>
    <w:rsid w:val="00893B1E"/>
    <w:rsid w:val="008F3BC9"/>
    <w:rsid w:val="009323F9"/>
    <w:rsid w:val="00960B5B"/>
    <w:rsid w:val="009715C5"/>
    <w:rsid w:val="00992CA4"/>
    <w:rsid w:val="00993CF0"/>
    <w:rsid w:val="00995A9E"/>
    <w:rsid w:val="009C5F5F"/>
    <w:rsid w:val="009D47D7"/>
    <w:rsid w:val="009E28BB"/>
    <w:rsid w:val="009E7400"/>
    <w:rsid w:val="00A10923"/>
    <w:rsid w:val="00A41355"/>
    <w:rsid w:val="00A46C0D"/>
    <w:rsid w:val="00A66B52"/>
    <w:rsid w:val="00AF5E7F"/>
    <w:rsid w:val="00B06BBC"/>
    <w:rsid w:val="00B47B0E"/>
    <w:rsid w:val="00B70515"/>
    <w:rsid w:val="00B856DA"/>
    <w:rsid w:val="00BE4733"/>
    <w:rsid w:val="00BE5652"/>
    <w:rsid w:val="00C10757"/>
    <w:rsid w:val="00C328F5"/>
    <w:rsid w:val="00C5566A"/>
    <w:rsid w:val="00C65BBD"/>
    <w:rsid w:val="00C6668A"/>
    <w:rsid w:val="00C77B70"/>
    <w:rsid w:val="00CA33B2"/>
    <w:rsid w:val="00CB40E1"/>
    <w:rsid w:val="00CC5883"/>
    <w:rsid w:val="00CC7643"/>
    <w:rsid w:val="00CE569E"/>
    <w:rsid w:val="00D05038"/>
    <w:rsid w:val="00D236A1"/>
    <w:rsid w:val="00D35608"/>
    <w:rsid w:val="00D37A53"/>
    <w:rsid w:val="00D62CA1"/>
    <w:rsid w:val="00D86E2D"/>
    <w:rsid w:val="00DE169C"/>
    <w:rsid w:val="00DE4902"/>
    <w:rsid w:val="00DE7463"/>
    <w:rsid w:val="00E06129"/>
    <w:rsid w:val="00E10234"/>
    <w:rsid w:val="00E92704"/>
    <w:rsid w:val="00EC5541"/>
    <w:rsid w:val="00EF33B2"/>
    <w:rsid w:val="00F67948"/>
    <w:rsid w:val="00F92C86"/>
    <w:rsid w:val="00FF562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C6C5"/>
  <w15:docId w15:val="{D768FBBF-5C80-40C7-BA32-A7C153B6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51F6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51F6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5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30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CE50-CA64-478F-9AAD-2CEEAFBB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2024-02-09T06:54:00Z</cp:lastPrinted>
  <dcterms:created xsi:type="dcterms:W3CDTF">2024-02-13T05:15:00Z</dcterms:created>
  <dcterms:modified xsi:type="dcterms:W3CDTF">2024-02-13T05:15:00Z</dcterms:modified>
</cp:coreProperties>
</file>