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19" w:rsidRPr="005E2B19" w:rsidRDefault="005E2B19" w:rsidP="005E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5E2B19" w:rsidRPr="005E2B19" w:rsidRDefault="005E2B19" w:rsidP="005E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главы </w:t>
      </w:r>
    </w:p>
    <w:p w:rsidR="005E2B19" w:rsidRPr="005E2B19" w:rsidRDefault="005E2B19" w:rsidP="005E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__________202</w:t>
      </w:r>
      <w:r w:rsidR="00931A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E2B19" w:rsidRPr="005E2B19" w:rsidRDefault="005E2B19" w:rsidP="005E2B19">
      <w:pPr>
        <w:jc w:val="right"/>
        <w:rPr>
          <w:rFonts w:ascii="Times New Roman" w:hAnsi="Times New Roman" w:cs="Times New Roman"/>
          <w:sz w:val="28"/>
          <w:szCs w:val="28"/>
        </w:rPr>
      </w:pP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_____________________</w:t>
      </w:r>
    </w:p>
    <w:p w:rsidR="00B662A6" w:rsidRDefault="00FB7FAC" w:rsidP="00FB7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земельных</w:t>
      </w:r>
      <w:r w:rsidR="006931CE">
        <w:rPr>
          <w:rFonts w:ascii="Times New Roman" w:hAnsi="Times New Roman" w:cs="Times New Roman"/>
          <w:b/>
          <w:sz w:val="28"/>
          <w:szCs w:val="28"/>
        </w:rPr>
        <w:t xml:space="preserve"> участков </w:t>
      </w:r>
      <w:r w:rsidR="00D857D2">
        <w:rPr>
          <w:rFonts w:ascii="Times New Roman" w:hAnsi="Times New Roman" w:cs="Times New Roman"/>
          <w:b/>
          <w:sz w:val="28"/>
          <w:szCs w:val="28"/>
        </w:rPr>
        <w:t>фонда перераспределения земель сельскохозяйственного назначения муниципального образования «Ленский район» Республики Саха (Якутия)</w:t>
      </w:r>
    </w:p>
    <w:tbl>
      <w:tblPr>
        <w:tblStyle w:val="a3"/>
        <w:tblW w:w="15039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1134"/>
        <w:gridCol w:w="1276"/>
        <w:gridCol w:w="1417"/>
        <w:gridCol w:w="1276"/>
        <w:gridCol w:w="1284"/>
        <w:gridCol w:w="842"/>
        <w:gridCol w:w="1134"/>
        <w:gridCol w:w="1559"/>
        <w:gridCol w:w="993"/>
        <w:gridCol w:w="992"/>
        <w:gridCol w:w="1559"/>
        <w:gridCol w:w="1054"/>
      </w:tblGrid>
      <w:tr w:rsidR="00E656A5" w:rsidRPr="00273EC6" w:rsidTr="00931A2B">
        <w:trPr>
          <w:trHeight w:val="385"/>
          <w:jc w:val="center"/>
        </w:trPr>
        <w:tc>
          <w:tcPr>
            <w:tcW w:w="519" w:type="dxa"/>
            <w:vMerge w:val="restart"/>
            <w:vAlign w:val="center"/>
          </w:tcPr>
          <w:p w:rsidR="00D857D2" w:rsidRPr="00273EC6" w:rsidRDefault="00975039" w:rsidP="00535631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  <w:gridSpan w:val="3"/>
          </w:tcPr>
          <w:p w:rsidR="00D857D2" w:rsidRPr="00273EC6" w:rsidRDefault="00D857D2" w:rsidP="00860208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857D2" w:rsidRPr="00273EC6" w:rsidRDefault="00D857D2" w:rsidP="008F6D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284" w:type="dxa"/>
            <w:vMerge w:val="restart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Площадь (га)</w:t>
            </w:r>
          </w:p>
        </w:tc>
        <w:tc>
          <w:tcPr>
            <w:tcW w:w="2693" w:type="dxa"/>
            <w:gridSpan w:val="2"/>
            <w:vAlign w:val="center"/>
          </w:tcPr>
          <w:p w:rsidR="00D857D2" w:rsidRPr="00273EC6" w:rsidRDefault="00D857D2" w:rsidP="008A6A9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Правообладатель земельного участка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Обременения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Реквизиты решения включения земельного участка в Фонд</w:t>
            </w:r>
          </w:p>
        </w:tc>
        <w:tc>
          <w:tcPr>
            <w:tcW w:w="1054" w:type="dxa"/>
            <w:vMerge w:val="restart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Реквизиты решения об исключении земельного участка из Фонда</w:t>
            </w:r>
          </w:p>
        </w:tc>
      </w:tr>
      <w:tr w:rsidR="00E656A5" w:rsidRPr="00273EC6" w:rsidTr="00931A2B">
        <w:trPr>
          <w:cantSplit/>
          <w:trHeight w:val="2811"/>
          <w:jc w:val="center"/>
        </w:trPr>
        <w:tc>
          <w:tcPr>
            <w:tcW w:w="519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Район (улус) городской округ</w:t>
            </w:r>
          </w:p>
        </w:tc>
        <w:tc>
          <w:tcPr>
            <w:tcW w:w="1276" w:type="dxa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Наслег, населенный пункт</w:t>
            </w:r>
          </w:p>
        </w:tc>
        <w:tc>
          <w:tcPr>
            <w:tcW w:w="1417" w:type="dxa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Полный адрес</w:t>
            </w:r>
          </w:p>
        </w:tc>
        <w:tc>
          <w:tcPr>
            <w:tcW w:w="1276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1559" w:type="dxa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993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56A5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860208" w:rsidRPr="00273EC6" w:rsidRDefault="00EF104C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 xml:space="preserve">РС (Я), Ленский район, п. Витим, </w:t>
            </w:r>
            <w:r>
              <w:rPr>
                <w:rFonts w:ascii="Times New Roman" w:hAnsi="Times New Roman" w:cs="Times New Roman"/>
              </w:rPr>
              <w:t>о. Лебединский</w:t>
            </w:r>
          </w:p>
        </w:tc>
        <w:tc>
          <w:tcPr>
            <w:tcW w:w="1276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14:14:020023:34</w:t>
            </w:r>
          </w:p>
        </w:tc>
        <w:tc>
          <w:tcPr>
            <w:tcW w:w="1284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1134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3EC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273EC6" w:rsidRPr="00273EC6" w:rsidRDefault="00EF104C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МО «п. Витим», о. Медвежий</w:t>
            </w:r>
          </w:p>
        </w:tc>
        <w:tc>
          <w:tcPr>
            <w:tcW w:w="1276" w:type="dxa"/>
            <w:vAlign w:val="center"/>
          </w:tcPr>
          <w:p w:rsid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14:14:020023:33</w:t>
            </w:r>
          </w:p>
        </w:tc>
        <w:tc>
          <w:tcPr>
            <w:tcW w:w="1284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34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0F7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МО «п. Витим», уч. Кузьмичесвское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14:14:020023:38</w:t>
            </w:r>
          </w:p>
        </w:tc>
        <w:tc>
          <w:tcPr>
            <w:tcW w:w="1284" w:type="dxa"/>
            <w:vAlign w:val="center"/>
          </w:tcPr>
          <w:p w:rsidR="00931A2B" w:rsidRPr="00273EC6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0F7F08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13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0F7F08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0F7F08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РС (Я), Ленский район, М</w:t>
            </w:r>
            <w:r>
              <w:rPr>
                <w:rFonts w:ascii="Times New Roman" w:hAnsi="Times New Roman" w:cs="Times New Roman"/>
              </w:rPr>
              <w:t>О «п. Витим», о. Грязной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14:14:020023:39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13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0F7F08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РС (Я), Ленский район, М</w:t>
            </w:r>
            <w:r>
              <w:rPr>
                <w:rFonts w:ascii="Times New Roman" w:hAnsi="Times New Roman" w:cs="Times New Roman"/>
              </w:rPr>
              <w:t>О «п. Витим», о. Егорова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14:14:020023:32</w:t>
            </w:r>
          </w:p>
        </w:tc>
        <w:tc>
          <w:tcPr>
            <w:tcW w:w="1284" w:type="dxa"/>
            <w:vAlign w:val="center"/>
          </w:tcPr>
          <w:p w:rsidR="00931A2B" w:rsidRPr="000F7F08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0F7F08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931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1134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РС (Я), Ленский район, М</w:t>
            </w:r>
            <w:r>
              <w:rPr>
                <w:rFonts w:ascii="Times New Roman" w:hAnsi="Times New Roman" w:cs="Times New Roman"/>
              </w:rPr>
              <w:t>О «п. Витим», о. Маленький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14:14:020023:40</w:t>
            </w:r>
          </w:p>
        </w:tc>
        <w:tc>
          <w:tcPr>
            <w:tcW w:w="1284" w:type="dxa"/>
            <w:vAlign w:val="center"/>
          </w:tcPr>
          <w:p w:rsidR="00931A2B" w:rsidRPr="00113BD0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17,56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0F7F08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РС (Я), Ленский район, М</w:t>
            </w:r>
            <w:r>
              <w:rPr>
                <w:rFonts w:ascii="Times New Roman" w:hAnsi="Times New Roman" w:cs="Times New Roman"/>
              </w:rPr>
              <w:t>О «п. Витим», о. Попова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14:14:020023:35</w:t>
            </w:r>
          </w:p>
        </w:tc>
        <w:tc>
          <w:tcPr>
            <w:tcW w:w="1284" w:type="dxa"/>
            <w:vAlign w:val="center"/>
          </w:tcPr>
          <w:p w:rsidR="00931A2B" w:rsidRPr="00113BD0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316F66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9,61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0F7F08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Натора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с. Натора, местность «Вилюйская пашня»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14:14:070011:23</w:t>
            </w:r>
          </w:p>
        </w:tc>
        <w:tc>
          <w:tcPr>
            <w:tcW w:w="1284" w:type="dxa"/>
            <w:vAlign w:val="center"/>
          </w:tcPr>
          <w:p w:rsidR="00931A2B" w:rsidRPr="00113BD0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телятник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0F7F08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4528B0"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Pr="00113BD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территория подчиненная г. Ленску, уч.31 «Большие Коньки»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14:14:050117:1</w:t>
            </w:r>
          </w:p>
        </w:tc>
        <w:tc>
          <w:tcPr>
            <w:tcW w:w="1284" w:type="dxa"/>
            <w:vAlign w:val="center"/>
          </w:tcPr>
          <w:p w:rsidR="00931A2B" w:rsidRPr="00316F66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сельского хозяйства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«Ленский район» </w:t>
            </w:r>
          </w:p>
        </w:tc>
        <w:tc>
          <w:tcPr>
            <w:tcW w:w="1559" w:type="dxa"/>
            <w:vAlign w:val="center"/>
          </w:tcPr>
          <w:p w:rsidR="00931A2B" w:rsidRPr="000F7F08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Pr="0093714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СОТ Рябинушка №5, расположен 100 м к северу от уч. Тихан, д -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14:14:050113:4</w:t>
            </w:r>
          </w:p>
        </w:tc>
        <w:tc>
          <w:tcPr>
            <w:tcW w:w="1284" w:type="dxa"/>
            <w:vAlign w:val="center"/>
          </w:tcPr>
          <w:p w:rsidR="00931A2B" w:rsidRPr="00937140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садово-огородного участка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0F7F08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D45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раойн, межселенная территория, СОТ «Алмаз», участок №513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14:14:050105:21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садово-огородного участка</w:t>
            </w:r>
          </w:p>
        </w:tc>
        <w:tc>
          <w:tcPr>
            <w:tcW w:w="842" w:type="dxa"/>
            <w:vAlign w:val="center"/>
          </w:tcPr>
          <w:p w:rsidR="00931A2B" w:rsidRDefault="00931A2B" w:rsidP="0039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межселенная территория, СОТ «Алмаз», участок №113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14:14:050107:29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Садовые, огородные, и дачные участки</w:t>
            </w:r>
          </w:p>
        </w:tc>
        <w:tc>
          <w:tcPr>
            <w:tcW w:w="842" w:type="dxa"/>
            <w:vAlign w:val="center"/>
          </w:tcPr>
          <w:p w:rsidR="00931A2B" w:rsidRDefault="00931A2B" w:rsidP="0039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МО «п. Витим», о. Еловый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14:14:020023:36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39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23,45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МО «п. Витим», о. Липаевский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14:14:020023:37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39610A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15,30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9Я), Ленский район, МО «п. Витим», уч. Агропромышленный комплекс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14:14:020001:94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39610A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МО «п. Витим», уч«Ромашка»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14:020001:96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6C55F7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19,24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межселенная территория СОТ «Геолог», участок №60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14:14:050111:369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Садовые, огородные земельные участки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972562">
              <w:rPr>
                <w:rFonts w:ascii="Times New Roman" w:hAnsi="Times New Roman" w:cs="Times New Roman"/>
              </w:rPr>
              <w:t>РС (Я), Ленский район, межселенная территория СОТ «</w:t>
            </w:r>
            <w:r>
              <w:rPr>
                <w:rFonts w:ascii="Times New Roman" w:hAnsi="Times New Roman" w:cs="Times New Roman"/>
              </w:rPr>
              <w:t>Тихан</w:t>
            </w:r>
            <w:r w:rsidRPr="00972562">
              <w:rPr>
                <w:rFonts w:ascii="Times New Roman" w:hAnsi="Times New Roman" w:cs="Times New Roman"/>
              </w:rPr>
              <w:t>», участок №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14:14:050113:461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Садовые, огородные, и дачные земельные участки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972562">
            <w:pPr>
              <w:jc w:val="center"/>
              <w:rPr>
                <w:rFonts w:ascii="Times New Roman" w:hAnsi="Times New Roman" w:cs="Times New Roman"/>
              </w:rPr>
            </w:pPr>
            <w:r w:rsidRPr="004C780A">
              <w:rPr>
                <w:rFonts w:ascii="Times New Roman" w:hAnsi="Times New Roman" w:cs="Times New Roman"/>
              </w:rPr>
              <w:t>РС (Я), Ленский район, межселенная тер</w:t>
            </w:r>
            <w:r>
              <w:rPr>
                <w:rFonts w:ascii="Times New Roman" w:hAnsi="Times New Roman" w:cs="Times New Roman"/>
              </w:rPr>
              <w:t>ритория СОТ «Тихан», участок №91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14:14:050113:462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садоводства или огородничества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4C780A">
              <w:rPr>
                <w:rFonts w:ascii="Times New Roman" w:hAnsi="Times New Roman" w:cs="Times New Roman"/>
              </w:rPr>
              <w:t>РС (Я), Ленский район, межселенная тер</w:t>
            </w:r>
            <w:r>
              <w:rPr>
                <w:rFonts w:ascii="Times New Roman" w:hAnsi="Times New Roman" w:cs="Times New Roman"/>
              </w:rPr>
              <w:t>ритория СОТ «Тихан», участок №92, участок находится в км на север от ориентира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14:14:050113:463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Садовые, огородные, и дачные земельные участки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26144052"/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р-н Ленский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14:14:060008:175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12,36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1"/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Pr="004C780A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р-н Ленский, уч. №53/47 Мурья - Тихан</w:t>
            </w:r>
          </w:p>
        </w:tc>
        <w:tc>
          <w:tcPr>
            <w:tcW w:w="1276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14:14:060004:170</w:t>
            </w:r>
          </w:p>
        </w:tc>
        <w:tc>
          <w:tcPr>
            <w:tcW w:w="128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113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D45391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Pr="004C780A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р-н Ленский</w:t>
            </w:r>
          </w:p>
        </w:tc>
        <w:tc>
          <w:tcPr>
            <w:tcW w:w="1276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14:14:050115:65</w:t>
            </w:r>
          </w:p>
        </w:tc>
        <w:tc>
          <w:tcPr>
            <w:tcW w:w="128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животноводства, сенокошения и выпаса скота</w:t>
            </w:r>
          </w:p>
        </w:tc>
        <w:tc>
          <w:tcPr>
            <w:tcW w:w="842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13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D45391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Pr="004C780A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у. Ленский, р. Территория подчиненная г. Ленск расп. 17 кв. автодороги Ленск - Нюя</w:t>
            </w:r>
          </w:p>
        </w:tc>
        <w:tc>
          <w:tcPr>
            <w:tcW w:w="1276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14:14:050115:10</w:t>
            </w:r>
          </w:p>
        </w:tc>
        <w:tc>
          <w:tcPr>
            <w:tcW w:w="128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сенокошения</w:t>
            </w:r>
          </w:p>
        </w:tc>
        <w:tc>
          <w:tcPr>
            <w:tcW w:w="842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113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D45391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857D2" w:rsidRPr="00D857D2" w:rsidRDefault="00D857D2" w:rsidP="00EF10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57D2" w:rsidRPr="00D857D2" w:rsidSect="005E2B1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20" w:rsidRDefault="00404F20" w:rsidP="005E2B19">
      <w:pPr>
        <w:spacing w:after="0" w:line="240" w:lineRule="auto"/>
      </w:pPr>
      <w:r>
        <w:separator/>
      </w:r>
    </w:p>
  </w:endnote>
  <w:endnote w:type="continuationSeparator" w:id="0">
    <w:p w:rsidR="00404F20" w:rsidRDefault="00404F20" w:rsidP="005E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20" w:rsidRDefault="00404F20" w:rsidP="005E2B19">
      <w:pPr>
        <w:spacing w:after="0" w:line="240" w:lineRule="auto"/>
      </w:pPr>
      <w:r>
        <w:separator/>
      </w:r>
    </w:p>
  </w:footnote>
  <w:footnote w:type="continuationSeparator" w:id="0">
    <w:p w:rsidR="00404F20" w:rsidRDefault="00404F20" w:rsidP="005E2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AC"/>
    <w:rsid w:val="000B611C"/>
    <w:rsid w:val="000F7F08"/>
    <w:rsid w:val="00113BD0"/>
    <w:rsid w:val="00273EC6"/>
    <w:rsid w:val="00316F66"/>
    <w:rsid w:val="00393CB8"/>
    <w:rsid w:val="0039610A"/>
    <w:rsid w:val="00404F20"/>
    <w:rsid w:val="004528B0"/>
    <w:rsid w:val="004C780A"/>
    <w:rsid w:val="00535631"/>
    <w:rsid w:val="00556D5B"/>
    <w:rsid w:val="005E2B19"/>
    <w:rsid w:val="006931CE"/>
    <w:rsid w:val="006C55F7"/>
    <w:rsid w:val="007230CA"/>
    <w:rsid w:val="00831E2A"/>
    <w:rsid w:val="00860208"/>
    <w:rsid w:val="008A1191"/>
    <w:rsid w:val="008A6A96"/>
    <w:rsid w:val="008F6D8C"/>
    <w:rsid w:val="00931A2B"/>
    <w:rsid w:val="00937140"/>
    <w:rsid w:val="00972562"/>
    <w:rsid w:val="00975039"/>
    <w:rsid w:val="009F75A4"/>
    <w:rsid w:val="00A44AD9"/>
    <w:rsid w:val="00B662A6"/>
    <w:rsid w:val="00B7719E"/>
    <w:rsid w:val="00B84D1F"/>
    <w:rsid w:val="00C41752"/>
    <w:rsid w:val="00C9630D"/>
    <w:rsid w:val="00C966F0"/>
    <w:rsid w:val="00D45391"/>
    <w:rsid w:val="00D857D2"/>
    <w:rsid w:val="00E656A5"/>
    <w:rsid w:val="00EF104C"/>
    <w:rsid w:val="00EF3F53"/>
    <w:rsid w:val="00F53566"/>
    <w:rsid w:val="00F82428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BF26C-B732-4461-9B8E-90BF1E51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B19"/>
  </w:style>
  <w:style w:type="paragraph" w:styleId="a6">
    <w:name w:val="footer"/>
    <w:basedOn w:val="a"/>
    <w:link w:val="a7"/>
    <w:uiPriority w:val="99"/>
    <w:unhideWhenUsed/>
    <w:rsid w:val="005E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4992-D26F-4015-BD09-FCD1900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6222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Kio_Kyrer</dc:creator>
  <cp:lastModifiedBy>Общий_отдел_2</cp:lastModifiedBy>
  <cp:revision>2</cp:revision>
  <dcterms:created xsi:type="dcterms:W3CDTF">2024-02-13T05:16:00Z</dcterms:created>
  <dcterms:modified xsi:type="dcterms:W3CDTF">2024-02-13T05:16:00Z</dcterms:modified>
</cp:coreProperties>
</file>