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21770" w14:textId="77777777" w:rsidR="003A01EE" w:rsidRDefault="003A01EE"/>
    <w:tbl>
      <w:tblPr>
        <w:tblpPr w:leftFromText="180" w:rightFromText="180" w:vertAnchor="text" w:horzAnchor="margin" w:tblpY="71"/>
        <w:tblW w:w="9930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FA5645" w:rsidRPr="00AC6429" w14:paraId="5B8B332D" w14:textId="77777777" w:rsidTr="00FA5645">
        <w:trPr>
          <w:cantSplit/>
          <w:trHeight w:val="2102"/>
        </w:trPr>
        <w:tc>
          <w:tcPr>
            <w:tcW w:w="4075" w:type="dxa"/>
            <w:hideMark/>
          </w:tcPr>
          <w:p w14:paraId="0C224227" w14:textId="77777777" w:rsidR="00FA5645" w:rsidRPr="00AC6429" w:rsidRDefault="00FA5645" w:rsidP="00FA5645">
            <w:pPr>
              <w:autoSpaceDN w:val="0"/>
              <w:spacing w:line="276" w:lineRule="auto"/>
              <w:ind w:left="-284" w:firstLine="284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14:paraId="19507DA1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14:paraId="3FF04A74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14:paraId="00650A21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6" w:type="dxa"/>
            <w:hideMark/>
          </w:tcPr>
          <w:p w14:paraId="3F423A21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AC6429">
              <w:rPr>
                <w:noProof/>
                <w:sz w:val="32"/>
                <w:szCs w:val="32"/>
              </w:rPr>
              <w:drawing>
                <wp:inline distT="0" distB="0" distL="0" distR="0" wp14:anchorId="7B3C19B0" wp14:editId="4BB27D75">
                  <wp:extent cx="1177925" cy="1144905"/>
                  <wp:effectExtent l="0" t="0" r="3175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hideMark/>
          </w:tcPr>
          <w:p w14:paraId="6ABCC8EC" w14:textId="77777777" w:rsidR="00FA5645" w:rsidRPr="00AC6429" w:rsidRDefault="00FA5645" w:rsidP="00FA5645">
            <w:pPr>
              <w:keepNext/>
              <w:autoSpaceDN w:val="0"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кэтин «ЛЕНСКЭЙ ОРОЙУОН» </w:t>
            </w:r>
          </w:p>
          <w:p w14:paraId="6774F227" w14:textId="77777777" w:rsidR="00FA5645" w:rsidRPr="00AC6429" w:rsidRDefault="00FA5645" w:rsidP="00FA5645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14:paraId="0C7ABC01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</w:tbl>
    <w:p w14:paraId="063723C3" w14:textId="77777777" w:rsidR="00FA5645" w:rsidRPr="00AC6429" w:rsidRDefault="00FA5645" w:rsidP="00B12E82">
      <w:pPr>
        <w:autoSpaceDN w:val="0"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291"/>
        <w:gridCol w:w="4410"/>
      </w:tblGrid>
      <w:tr w:rsidR="00FA5645" w:rsidRPr="00AC6429" w14:paraId="435D73E8" w14:textId="77777777" w:rsidTr="00B12E82">
        <w:trPr>
          <w:trHeight w:val="572"/>
        </w:trPr>
        <w:tc>
          <w:tcPr>
            <w:tcW w:w="5291" w:type="dxa"/>
            <w:hideMark/>
          </w:tcPr>
          <w:p w14:paraId="0C639E39" w14:textId="77777777" w:rsidR="00FA5645" w:rsidRPr="00AC6429" w:rsidRDefault="00FA5645" w:rsidP="00FA5645">
            <w:pPr>
              <w:autoSpaceDN w:val="0"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4410" w:type="dxa"/>
            <w:hideMark/>
          </w:tcPr>
          <w:p w14:paraId="64B9B4E4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FA5645" w:rsidRPr="00AC6429" w14:paraId="586DDD6E" w14:textId="77777777" w:rsidTr="00B12E82">
        <w:trPr>
          <w:trHeight w:val="497"/>
        </w:trPr>
        <w:tc>
          <w:tcPr>
            <w:tcW w:w="5291" w:type="dxa"/>
            <w:hideMark/>
          </w:tcPr>
          <w:p w14:paraId="73346664" w14:textId="77777777" w:rsidR="00FA5645" w:rsidRPr="00AC6429" w:rsidRDefault="00FA5645" w:rsidP="00FA5645">
            <w:pPr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4410" w:type="dxa"/>
            <w:hideMark/>
          </w:tcPr>
          <w:p w14:paraId="3C4905BC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Ленскэй к</w:t>
            </w:r>
          </w:p>
        </w:tc>
      </w:tr>
      <w:tr w:rsidR="00FA5645" w:rsidRPr="00AC6429" w14:paraId="3D1F0D2C" w14:textId="77777777" w:rsidTr="00B12E82">
        <w:trPr>
          <w:trHeight w:val="671"/>
        </w:trPr>
        <w:tc>
          <w:tcPr>
            <w:tcW w:w="9701" w:type="dxa"/>
            <w:gridSpan w:val="2"/>
            <w:hideMark/>
          </w:tcPr>
          <w:p w14:paraId="09D4A087" w14:textId="30AF4137" w:rsidR="00FA5645" w:rsidRPr="00AC6429" w:rsidRDefault="00F83BBA" w:rsidP="00206CF5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FA5645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206CF5" w:rsidRPr="00206CF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07</w:t>
            </w:r>
            <w:r w:rsidR="00FA5645" w:rsidRPr="00206CF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» </w:t>
            </w:r>
            <w:r w:rsidR="003816A7" w:rsidRPr="00206CF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206CF5" w:rsidRPr="00206CF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марта</w:t>
            </w:r>
            <w:r w:rsidR="003816A7" w:rsidRPr="00206CF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 w:rsidR="00FA5645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</w:t>
            </w:r>
            <w:r w:rsidR="004F2240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  <w:r w:rsidR="00FA5645"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</w:t>
            </w:r>
            <w:r w:rsidR="003816A7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</w:t>
            </w:r>
            <w:r w:rsidR="00FA5645"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3816A7" w:rsidRPr="00206CF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206CF5" w:rsidRPr="00206CF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01-03-140/4</w:t>
            </w:r>
            <w:r w:rsidR="003816A7" w:rsidRPr="00206CF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</w:p>
        </w:tc>
      </w:tr>
    </w:tbl>
    <w:p w14:paraId="6B491850" w14:textId="77777777" w:rsidR="00BB0A97" w:rsidRPr="001C7841" w:rsidRDefault="00BB0A97" w:rsidP="00BB0A97">
      <w:pPr>
        <w:pStyle w:val="ConsPlusNormal"/>
        <w:jc w:val="right"/>
        <w:rPr>
          <w:rFonts w:ascii="Times New Roman" w:hAnsi="Times New Roman" w:cs="Times New Roman"/>
          <w:b/>
          <w:sz w:val="14"/>
          <w:szCs w:val="28"/>
        </w:rPr>
      </w:pPr>
    </w:p>
    <w:p w14:paraId="2B3FBF7C" w14:textId="5E4746AE" w:rsidR="004756E5" w:rsidRPr="004756E5" w:rsidRDefault="004756E5" w:rsidP="004756E5">
      <w:pPr>
        <w:ind w:right="34"/>
        <w:jc w:val="center"/>
        <w:rPr>
          <w:b/>
          <w:sz w:val="28"/>
          <w:szCs w:val="28"/>
        </w:rPr>
      </w:pPr>
      <w:r w:rsidRPr="004756E5">
        <w:rPr>
          <w:b/>
          <w:sz w:val="28"/>
          <w:szCs w:val="28"/>
        </w:rPr>
        <w:t>О создании муниципального проектного офиса по борьбе с бедностью в муниципальном образовании «Ленский район» Республики Саха (Якутия)</w:t>
      </w:r>
    </w:p>
    <w:p w14:paraId="47A1B7BC" w14:textId="77777777" w:rsidR="004756E5" w:rsidRPr="004756E5" w:rsidRDefault="004756E5" w:rsidP="004756E5">
      <w:pPr>
        <w:spacing w:line="360" w:lineRule="auto"/>
        <w:ind w:right="34"/>
        <w:jc w:val="center"/>
        <w:rPr>
          <w:sz w:val="28"/>
          <w:szCs w:val="28"/>
        </w:rPr>
      </w:pPr>
    </w:p>
    <w:p w14:paraId="22129046" w14:textId="77777777" w:rsidR="004756E5" w:rsidRPr="004756E5" w:rsidRDefault="004756E5" w:rsidP="004756E5">
      <w:pPr>
        <w:spacing w:after="64" w:line="360" w:lineRule="auto"/>
        <w:ind w:right="-104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Во исполнение пункта 1 части 6 Указа Главы Республики Саха (Якутия) от 28 сентября 2023 г. №2 «О мерах по борьбе с бедностью в Республике Саха (Якутия)»:</w:t>
      </w:r>
    </w:p>
    <w:p w14:paraId="3D359343" w14:textId="77777777" w:rsidR="004756E5" w:rsidRPr="004756E5" w:rsidRDefault="004756E5" w:rsidP="00F9428C">
      <w:pPr>
        <w:numPr>
          <w:ilvl w:val="0"/>
          <w:numId w:val="28"/>
        </w:numPr>
        <w:spacing w:after="64" w:line="360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Создать муниципальный проектный офис по борьбе с бедностью в муниципальном образовании «Ленский район» Республики Саха (Якутия) (далее – проектный офис).</w:t>
      </w:r>
    </w:p>
    <w:p w14:paraId="4B5F5645" w14:textId="35B793A2" w:rsidR="004756E5" w:rsidRPr="004756E5" w:rsidRDefault="004756E5" w:rsidP="00F9428C">
      <w:pPr>
        <w:numPr>
          <w:ilvl w:val="0"/>
          <w:numId w:val="28"/>
        </w:numPr>
        <w:spacing w:after="64" w:line="360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lastRenderedPageBreak/>
        <w:t>Утвердить Положе</w:t>
      </w:r>
      <w:r w:rsidR="006C5934">
        <w:rPr>
          <w:sz w:val="28"/>
          <w:szCs w:val="28"/>
        </w:rPr>
        <w:t>ние о проектном офисе согласно п</w:t>
      </w:r>
      <w:r w:rsidRPr="004756E5">
        <w:rPr>
          <w:sz w:val="28"/>
          <w:szCs w:val="28"/>
        </w:rPr>
        <w:t xml:space="preserve">риложению №1 к настоящему </w:t>
      </w:r>
      <w:r w:rsidR="006C5934">
        <w:rPr>
          <w:sz w:val="28"/>
          <w:szCs w:val="28"/>
        </w:rPr>
        <w:t>постановлению</w:t>
      </w:r>
      <w:r w:rsidRPr="004756E5">
        <w:rPr>
          <w:sz w:val="28"/>
          <w:szCs w:val="28"/>
        </w:rPr>
        <w:t>.</w:t>
      </w:r>
    </w:p>
    <w:p w14:paraId="237D623F" w14:textId="076774A4" w:rsidR="004756E5" w:rsidRPr="004756E5" w:rsidRDefault="004756E5" w:rsidP="00F9428C">
      <w:pPr>
        <w:numPr>
          <w:ilvl w:val="0"/>
          <w:numId w:val="28"/>
        </w:numPr>
        <w:spacing w:after="64" w:line="360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Утвердить Со</w:t>
      </w:r>
      <w:r w:rsidR="006C5934">
        <w:rPr>
          <w:sz w:val="28"/>
          <w:szCs w:val="28"/>
        </w:rPr>
        <w:t>став проектного офиса согласно п</w:t>
      </w:r>
      <w:r w:rsidRPr="004756E5">
        <w:rPr>
          <w:sz w:val="28"/>
          <w:szCs w:val="28"/>
        </w:rPr>
        <w:t xml:space="preserve">риложению №2 к настоящему </w:t>
      </w:r>
      <w:r w:rsidR="006C5934">
        <w:rPr>
          <w:sz w:val="28"/>
          <w:szCs w:val="28"/>
        </w:rPr>
        <w:t>постановлению</w:t>
      </w:r>
      <w:r w:rsidRPr="004756E5">
        <w:rPr>
          <w:sz w:val="28"/>
          <w:szCs w:val="28"/>
        </w:rPr>
        <w:t>.</w:t>
      </w:r>
    </w:p>
    <w:p w14:paraId="1C2EC1D0" w14:textId="52C906C7" w:rsidR="004756E5" w:rsidRPr="004756E5" w:rsidRDefault="004756E5" w:rsidP="00F9428C">
      <w:pPr>
        <w:numPr>
          <w:ilvl w:val="0"/>
          <w:numId w:val="28"/>
        </w:numPr>
        <w:spacing w:after="64" w:line="360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 xml:space="preserve">Рекомендовать структурным подразделениям </w:t>
      </w:r>
      <w:r w:rsidR="008C1124">
        <w:rPr>
          <w:sz w:val="28"/>
          <w:szCs w:val="28"/>
        </w:rPr>
        <w:t>администрации муниципального образования «Ленский район»</w:t>
      </w:r>
      <w:r w:rsidRPr="004756E5">
        <w:rPr>
          <w:sz w:val="28"/>
          <w:szCs w:val="28"/>
        </w:rPr>
        <w:t xml:space="preserve"> и подведомственным им муниципальным учреждениям, а также предприятиям и организациям муниципально</w:t>
      </w:r>
      <w:r>
        <w:rPr>
          <w:sz w:val="28"/>
          <w:szCs w:val="28"/>
        </w:rPr>
        <w:t>го образования</w:t>
      </w:r>
      <w:r w:rsidRPr="004756E5">
        <w:rPr>
          <w:sz w:val="28"/>
          <w:szCs w:val="28"/>
        </w:rPr>
        <w:t xml:space="preserve"> «Ленский район»:</w:t>
      </w:r>
    </w:p>
    <w:p w14:paraId="48CE0182" w14:textId="1DFD7406" w:rsidR="004756E5" w:rsidRPr="004756E5" w:rsidRDefault="00BD0BCE" w:rsidP="00F9428C">
      <w:pPr>
        <w:numPr>
          <w:ilvl w:val="1"/>
          <w:numId w:val="28"/>
        </w:numPr>
        <w:spacing w:after="15" w:line="360" w:lineRule="auto"/>
        <w:ind w:left="0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56E5" w:rsidRPr="004756E5">
        <w:rPr>
          <w:sz w:val="28"/>
          <w:szCs w:val="28"/>
        </w:rPr>
        <w:t>редоставлять проектному офису необходимую информацию, материалы и отчеты;</w:t>
      </w:r>
    </w:p>
    <w:p w14:paraId="221CB3DE" w14:textId="14BDBC85" w:rsidR="004756E5" w:rsidRPr="004756E5" w:rsidRDefault="00BD0BCE" w:rsidP="00F9428C">
      <w:pPr>
        <w:numPr>
          <w:ilvl w:val="1"/>
          <w:numId w:val="28"/>
        </w:numPr>
        <w:spacing w:after="20" w:line="360" w:lineRule="auto"/>
        <w:ind w:left="0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56E5" w:rsidRPr="004756E5">
        <w:rPr>
          <w:sz w:val="28"/>
          <w:szCs w:val="28"/>
        </w:rPr>
        <w:t>носить предложения в план-график заседаний проектного офиса;</w:t>
      </w:r>
    </w:p>
    <w:p w14:paraId="422D04BE" w14:textId="335B1CCE" w:rsidR="004756E5" w:rsidRPr="004756E5" w:rsidRDefault="00BD0BCE" w:rsidP="00F9428C">
      <w:pPr>
        <w:numPr>
          <w:ilvl w:val="1"/>
          <w:numId w:val="28"/>
        </w:numPr>
        <w:spacing w:after="64" w:line="360" w:lineRule="auto"/>
        <w:ind w:left="0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56E5" w:rsidRPr="004756E5">
        <w:rPr>
          <w:sz w:val="28"/>
          <w:szCs w:val="28"/>
        </w:rPr>
        <w:t>беспечить приоритетное рассмотрение согласованных руководителем проектного офиса предложений и обращений членов проектного офиса.</w:t>
      </w:r>
    </w:p>
    <w:p w14:paraId="541BD699" w14:textId="77777777" w:rsidR="004756E5" w:rsidRPr="004756E5" w:rsidRDefault="004756E5" w:rsidP="00F9428C">
      <w:pPr>
        <w:numPr>
          <w:ilvl w:val="0"/>
          <w:numId w:val="28"/>
        </w:numPr>
        <w:spacing w:after="3" w:line="360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Главному специалисту управления делами (Иванская Е.С.) опубликовать данное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4B0482CC" w14:textId="77777777" w:rsidR="004756E5" w:rsidRPr="004756E5" w:rsidRDefault="004756E5" w:rsidP="00F9428C">
      <w:pPr>
        <w:numPr>
          <w:ilvl w:val="0"/>
          <w:numId w:val="28"/>
        </w:numPr>
        <w:spacing w:after="3" w:line="360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Настоящее постановление вступает в силу с момента опубликования.</w:t>
      </w:r>
    </w:p>
    <w:p w14:paraId="6C5E8571" w14:textId="77777777" w:rsidR="004F2240" w:rsidRPr="000929A8" w:rsidRDefault="004F2240" w:rsidP="004F2240">
      <w:pPr>
        <w:pStyle w:val="aa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929A8">
        <w:rPr>
          <w:sz w:val="28"/>
          <w:szCs w:val="28"/>
        </w:rPr>
        <w:lastRenderedPageBreak/>
        <w:t>Контроль исполнения данного постановления возложить на заместителя главы по социальным вопросам Петрова П.Л.</w:t>
      </w:r>
    </w:p>
    <w:p w14:paraId="57B5F9C1" w14:textId="77777777" w:rsidR="00B12E82" w:rsidRPr="004756E5" w:rsidRDefault="00B12E82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7B3B42F7" w14:textId="77777777" w:rsidR="00B12E82" w:rsidRPr="004756E5" w:rsidRDefault="00B12E82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2B85067A" w14:textId="77777777" w:rsidR="00B12E82" w:rsidRPr="004756E5" w:rsidRDefault="00B12E82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29563CD4" w14:textId="53DA0153" w:rsidR="00EB31E8" w:rsidRPr="004756E5" w:rsidRDefault="004F2240" w:rsidP="004F2240">
      <w:pPr>
        <w:spacing w:line="360" w:lineRule="auto"/>
        <w:ind w:left="10" w:right="67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А.В.Черепанов</w:t>
      </w:r>
    </w:p>
    <w:p w14:paraId="6C6867EE" w14:textId="77777777" w:rsidR="00B12E82" w:rsidRPr="004756E5" w:rsidRDefault="00B12E82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7C680A45" w14:textId="77777777" w:rsidR="00B12E82" w:rsidRPr="004756E5" w:rsidRDefault="00B12E82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3E5F002A" w14:textId="77777777" w:rsidR="00AA22F6" w:rsidRPr="004756E5" w:rsidRDefault="00AA22F6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5D9611EA" w14:textId="77777777" w:rsidR="00AA22F6" w:rsidRPr="004756E5" w:rsidRDefault="00AA22F6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613A22DC" w14:textId="77777777" w:rsidR="00AA22F6" w:rsidRPr="004756E5" w:rsidRDefault="00AA22F6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0E583E7F" w14:textId="77777777" w:rsidR="00AA22F6" w:rsidRPr="004756E5" w:rsidRDefault="00AA22F6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6A62492E" w14:textId="77777777" w:rsidR="00AA22F6" w:rsidRPr="004756E5" w:rsidRDefault="00AA22F6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579E48A5" w14:textId="77777777" w:rsidR="00AA22F6" w:rsidRPr="004756E5" w:rsidRDefault="00AA22F6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6E55C119" w14:textId="77777777" w:rsidR="00AA22F6" w:rsidRPr="004756E5" w:rsidRDefault="00AA22F6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6ADDD025" w14:textId="77777777" w:rsidR="00AA22F6" w:rsidRPr="004756E5" w:rsidRDefault="00AA22F6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5A870337" w14:textId="77777777" w:rsidR="00AA22F6" w:rsidRPr="004756E5" w:rsidRDefault="00AA22F6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089344DA" w14:textId="77777777" w:rsidR="00AA22F6" w:rsidRPr="004756E5" w:rsidRDefault="00AA22F6" w:rsidP="004756E5">
      <w:pPr>
        <w:spacing w:line="360" w:lineRule="auto"/>
        <w:ind w:left="10" w:right="67" w:hanging="10"/>
        <w:jc w:val="center"/>
        <w:rPr>
          <w:b/>
          <w:sz w:val="28"/>
          <w:szCs w:val="28"/>
        </w:rPr>
      </w:pPr>
    </w:p>
    <w:p w14:paraId="08E1C048" w14:textId="002E19DF" w:rsidR="008C1124" w:rsidRPr="004756E5" w:rsidRDefault="008C1124" w:rsidP="004F2240">
      <w:pPr>
        <w:spacing w:line="360" w:lineRule="auto"/>
        <w:ind w:right="67"/>
        <w:rPr>
          <w:b/>
          <w:sz w:val="28"/>
          <w:szCs w:val="28"/>
        </w:rPr>
      </w:pPr>
    </w:p>
    <w:p w14:paraId="7249CB34" w14:textId="0FB35CB1" w:rsidR="00AA22F6" w:rsidRDefault="00AA22F6" w:rsidP="004756E5">
      <w:pPr>
        <w:ind w:right="67"/>
        <w:rPr>
          <w:b/>
          <w:sz w:val="28"/>
          <w:szCs w:val="28"/>
        </w:rPr>
      </w:pPr>
    </w:p>
    <w:p w14:paraId="6EF7A506" w14:textId="77777777" w:rsidR="006C5934" w:rsidRDefault="006C5934" w:rsidP="004756E5">
      <w:pPr>
        <w:ind w:right="67"/>
        <w:rPr>
          <w:b/>
          <w:sz w:val="28"/>
          <w:szCs w:val="28"/>
        </w:rPr>
      </w:pPr>
    </w:p>
    <w:p w14:paraId="6A78C883" w14:textId="77777777" w:rsidR="00B12E82" w:rsidRDefault="00B12E82" w:rsidP="006E724F">
      <w:pPr>
        <w:ind w:right="67"/>
        <w:rPr>
          <w:b/>
          <w:sz w:val="28"/>
          <w:szCs w:val="28"/>
        </w:rPr>
      </w:pPr>
    </w:p>
    <w:p w14:paraId="06B69D82" w14:textId="77777777" w:rsidR="001C4AAB" w:rsidRDefault="001C4AAB" w:rsidP="00B12E82">
      <w:pPr>
        <w:ind w:left="5954" w:right="67" w:hanging="10"/>
        <w:rPr>
          <w:sz w:val="28"/>
          <w:szCs w:val="28"/>
        </w:rPr>
      </w:pPr>
    </w:p>
    <w:p w14:paraId="798348B4" w14:textId="77777777" w:rsidR="001C4AAB" w:rsidRDefault="001C4AAB" w:rsidP="00B12E82">
      <w:pPr>
        <w:ind w:left="5954" w:right="67" w:hanging="10"/>
        <w:rPr>
          <w:sz w:val="28"/>
          <w:szCs w:val="28"/>
        </w:rPr>
      </w:pPr>
    </w:p>
    <w:p w14:paraId="36B12826" w14:textId="26C548B6" w:rsidR="00B12E82" w:rsidRPr="00B12E82" w:rsidRDefault="00B12E82" w:rsidP="00B12E82">
      <w:pPr>
        <w:ind w:left="5954" w:right="67" w:hanging="10"/>
        <w:rPr>
          <w:sz w:val="28"/>
          <w:szCs w:val="28"/>
        </w:rPr>
      </w:pPr>
      <w:r w:rsidRPr="00B12E82">
        <w:rPr>
          <w:sz w:val="28"/>
          <w:szCs w:val="28"/>
        </w:rPr>
        <w:t>Приложение</w:t>
      </w:r>
      <w:r w:rsidR="006C5934">
        <w:rPr>
          <w:sz w:val="28"/>
          <w:szCs w:val="28"/>
        </w:rPr>
        <w:t xml:space="preserve"> №1</w:t>
      </w:r>
    </w:p>
    <w:p w14:paraId="455E1C7C" w14:textId="57BF2B0E" w:rsidR="00B12E82" w:rsidRPr="00B12E82" w:rsidRDefault="00B12E82" w:rsidP="00B12E82">
      <w:pPr>
        <w:ind w:left="5954" w:right="67" w:hanging="10"/>
        <w:rPr>
          <w:sz w:val="28"/>
          <w:szCs w:val="28"/>
        </w:rPr>
      </w:pPr>
      <w:r w:rsidRPr="00B12E82">
        <w:rPr>
          <w:sz w:val="28"/>
          <w:szCs w:val="28"/>
        </w:rPr>
        <w:t>к постановлению главы</w:t>
      </w:r>
    </w:p>
    <w:p w14:paraId="4677A35A" w14:textId="77777777" w:rsidR="00B12E82" w:rsidRDefault="00B12E82" w:rsidP="00B12E82">
      <w:pPr>
        <w:ind w:left="5954" w:right="67" w:hanging="1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12E82">
        <w:rPr>
          <w:sz w:val="28"/>
          <w:szCs w:val="28"/>
        </w:rPr>
        <w:t>«____» ___________ _____</w:t>
      </w:r>
    </w:p>
    <w:p w14:paraId="76C29985" w14:textId="77777777" w:rsidR="00B12E82" w:rsidRPr="00B12E82" w:rsidRDefault="00B12E82" w:rsidP="00B12E82">
      <w:pPr>
        <w:ind w:left="5954" w:right="67" w:hanging="10"/>
        <w:rPr>
          <w:sz w:val="28"/>
          <w:szCs w:val="28"/>
        </w:rPr>
      </w:pPr>
      <w:r>
        <w:rPr>
          <w:sz w:val="28"/>
          <w:szCs w:val="28"/>
        </w:rPr>
        <w:t>№ _______________________</w:t>
      </w:r>
    </w:p>
    <w:p w14:paraId="5C9E6774" w14:textId="77777777" w:rsidR="004756E5" w:rsidRDefault="004756E5" w:rsidP="004756E5">
      <w:pPr>
        <w:spacing w:after="12"/>
        <w:ind w:right="38"/>
        <w:jc w:val="center"/>
        <w:rPr>
          <w:b/>
          <w:sz w:val="28"/>
          <w:szCs w:val="28"/>
        </w:rPr>
      </w:pPr>
    </w:p>
    <w:p w14:paraId="512A8E11" w14:textId="05E5D163" w:rsidR="004756E5" w:rsidRPr="004756E5" w:rsidRDefault="004756E5" w:rsidP="004756E5">
      <w:pPr>
        <w:spacing w:after="12"/>
        <w:ind w:right="38"/>
        <w:jc w:val="center"/>
        <w:rPr>
          <w:sz w:val="28"/>
          <w:szCs w:val="28"/>
        </w:rPr>
      </w:pPr>
      <w:r w:rsidRPr="004756E5">
        <w:rPr>
          <w:b/>
          <w:sz w:val="28"/>
          <w:szCs w:val="28"/>
        </w:rPr>
        <w:t>ПОЛОЖЕНИЕ</w:t>
      </w:r>
    </w:p>
    <w:p w14:paraId="689902D5" w14:textId="3AC3CAEB" w:rsidR="004756E5" w:rsidRPr="004756E5" w:rsidRDefault="004756E5" w:rsidP="004756E5">
      <w:pPr>
        <w:spacing w:after="308"/>
        <w:ind w:right="38"/>
        <w:jc w:val="center"/>
        <w:rPr>
          <w:sz w:val="28"/>
          <w:szCs w:val="28"/>
        </w:rPr>
      </w:pPr>
      <w:r w:rsidRPr="004756E5">
        <w:rPr>
          <w:b/>
          <w:sz w:val="28"/>
          <w:szCs w:val="28"/>
        </w:rPr>
        <w:t xml:space="preserve">о муниципальном проектном офисе по борьбе с бедностью </w:t>
      </w:r>
      <w:r>
        <w:rPr>
          <w:b/>
          <w:sz w:val="28"/>
          <w:szCs w:val="28"/>
        </w:rPr>
        <w:t>в муниципальном образовании «Ленский район» Республики Саха (Якутия)</w:t>
      </w:r>
    </w:p>
    <w:p w14:paraId="510E8B5B" w14:textId="77777777" w:rsidR="004756E5" w:rsidRPr="004756E5" w:rsidRDefault="004756E5" w:rsidP="004756E5">
      <w:pPr>
        <w:spacing w:after="308"/>
        <w:ind w:right="38"/>
        <w:jc w:val="center"/>
        <w:rPr>
          <w:sz w:val="28"/>
          <w:szCs w:val="28"/>
        </w:rPr>
      </w:pPr>
      <w:r w:rsidRPr="004756E5">
        <w:rPr>
          <w:b/>
          <w:sz w:val="28"/>
          <w:szCs w:val="28"/>
        </w:rPr>
        <w:t>1. Общие положения</w:t>
      </w:r>
    </w:p>
    <w:p w14:paraId="7C2ECBC5" w14:textId="77777777" w:rsidR="0043326C" w:rsidRDefault="004756E5" w:rsidP="0043326C">
      <w:pPr>
        <w:numPr>
          <w:ilvl w:val="1"/>
          <w:numId w:val="29"/>
        </w:numPr>
        <w:spacing w:line="249" w:lineRule="auto"/>
        <w:ind w:right="38" w:firstLine="709"/>
        <w:jc w:val="both"/>
        <w:rPr>
          <w:sz w:val="28"/>
          <w:szCs w:val="28"/>
        </w:rPr>
      </w:pPr>
      <w:r w:rsidRPr="0043326C">
        <w:rPr>
          <w:sz w:val="28"/>
          <w:szCs w:val="28"/>
        </w:rPr>
        <w:t xml:space="preserve">Настоящее Положение устанавливает порядок работы муниципального проектного офиса по борьбе с бедностью в </w:t>
      </w:r>
      <w:r w:rsidR="0043326C" w:rsidRPr="0043326C">
        <w:rPr>
          <w:sz w:val="28"/>
          <w:szCs w:val="28"/>
        </w:rPr>
        <w:t>муниципальном образовании «Ленский район» Республики Саха (Якутия)</w:t>
      </w:r>
      <w:r w:rsidRPr="0043326C">
        <w:rPr>
          <w:sz w:val="28"/>
          <w:szCs w:val="28"/>
        </w:rPr>
        <w:t xml:space="preserve"> (далее – проектный офис), созданного в целях принятия ключевых, коллегиальных решений и координации взаимодействия органов местного самоуправления и подведомственных им муниципальных учреждений по реализации мероприятий по снижению бедности в </w:t>
      </w:r>
      <w:r w:rsidR="0043326C">
        <w:rPr>
          <w:sz w:val="28"/>
          <w:szCs w:val="28"/>
        </w:rPr>
        <w:t>муниципальном образовании «Ленский район» Республики Саха (Якутия)</w:t>
      </w:r>
      <w:r w:rsidR="0043326C" w:rsidRPr="004756E5">
        <w:rPr>
          <w:sz w:val="28"/>
          <w:szCs w:val="28"/>
        </w:rPr>
        <w:t xml:space="preserve"> </w:t>
      </w:r>
    </w:p>
    <w:p w14:paraId="7979CA20" w14:textId="4703E9D8" w:rsidR="004756E5" w:rsidRPr="0043326C" w:rsidRDefault="004756E5" w:rsidP="0043326C">
      <w:pPr>
        <w:numPr>
          <w:ilvl w:val="1"/>
          <w:numId w:val="29"/>
        </w:numPr>
        <w:spacing w:line="249" w:lineRule="auto"/>
        <w:ind w:right="38" w:firstLine="709"/>
        <w:jc w:val="both"/>
        <w:rPr>
          <w:sz w:val="28"/>
          <w:szCs w:val="28"/>
        </w:rPr>
      </w:pPr>
      <w:r w:rsidRPr="0043326C">
        <w:rPr>
          <w:sz w:val="28"/>
          <w:szCs w:val="28"/>
        </w:rPr>
        <w:lastRenderedPageBreak/>
        <w:t>В своей деятельности проектный офис руководствуется Конституцией Российской Федерации, федеральными законами и иными нормативными правовыми актами Российской Федерации, Конституцией (Основным законом) Республики Саха (Якутия), законами и иными нормативными правовыми актами Республики Саха (Якутия), а также настоящим Положением.</w:t>
      </w:r>
    </w:p>
    <w:p w14:paraId="4D4D10B0" w14:textId="77777777" w:rsidR="0043326C" w:rsidRDefault="0043326C" w:rsidP="004756E5">
      <w:pPr>
        <w:spacing w:after="308"/>
        <w:ind w:right="38"/>
        <w:jc w:val="center"/>
        <w:rPr>
          <w:b/>
          <w:sz w:val="28"/>
          <w:szCs w:val="28"/>
        </w:rPr>
      </w:pPr>
    </w:p>
    <w:p w14:paraId="504C388B" w14:textId="0C7DB31D" w:rsidR="004756E5" w:rsidRPr="004756E5" w:rsidRDefault="004756E5" w:rsidP="004756E5">
      <w:pPr>
        <w:spacing w:after="308"/>
        <w:ind w:right="38"/>
        <w:jc w:val="center"/>
        <w:rPr>
          <w:sz w:val="28"/>
          <w:szCs w:val="28"/>
        </w:rPr>
      </w:pPr>
      <w:r w:rsidRPr="004756E5">
        <w:rPr>
          <w:b/>
          <w:sz w:val="28"/>
          <w:szCs w:val="28"/>
        </w:rPr>
        <w:t>2. Функции проектного офиса</w:t>
      </w:r>
    </w:p>
    <w:p w14:paraId="1721FD59" w14:textId="77777777" w:rsidR="004756E5" w:rsidRPr="004756E5" w:rsidRDefault="004756E5" w:rsidP="007E7BBB">
      <w:pPr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2.1. Проектный офис осуществляет следующие функции:</w:t>
      </w:r>
    </w:p>
    <w:p w14:paraId="0E00F270" w14:textId="53DC3A48" w:rsidR="004756E5" w:rsidRPr="004756E5" w:rsidRDefault="004756E5" w:rsidP="004756E5">
      <w:pPr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 xml:space="preserve">а) согласует (одобряет) и (или) утверждает паспорта муниципальных проектов, направленных на реализацию мероприятий по осуществлению борьбы с бедностью </w:t>
      </w:r>
      <w:r w:rsidR="008C1124">
        <w:rPr>
          <w:sz w:val="28"/>
          <w:szCs w:val="28"/>
        </w:rPr>
        <w:t xml:space="preserve">в </w:t>
      </w:r>
      <w:r w:rsidR="0043326C">
        <w:rPr>
          <w:sz w:val="28"/>
          <w:szCs w:val="28"/>
        </w:rPr>
        <w:t>муниципальном образовании «Ленский район» Республики Саха (Якутия)</w:t>
      </w:r>
      <w:r w:rsidR="0043326C" w:rsidRPr="004756E5">
        <w:rPr>
          <w:sz w:val="28"/>
          <w:szCs w:val="28"/>
        </w:rPr>
        <w:t xml:space="preserve"> </w:t>
      </w:r>
      <w:r w:rsidRPr="004756E5">
        <w:rPr>
          <w:sz w:val="28"/>
          <w:szCs w:val="28"/>
        </w:rPr>
        <w:t>(далее – проекты);</w:t>
      </w:r>
    </w:p>
    <w:p w14:paraId="55616184" w14:textId="77777777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 xml:space="preserve">б) осуществляет общую координацию по реализации проектов; </w:t>
      </w:r>
    </w:p>
    <w:p w14:paraId="13E6F2F3" w14:textId="77777777" w:rsidR="004756E5" w:rsidRPr="004756E5" w:rsidRDefault="004756E5" w:rsidP="004756E5">
      <w:pPr>
        <w:spacing w:after="3" w:line="259" w:lineRule="auto"/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 xml:space="preserve">в) определяет приоритетные направления и источники финансирования </w:t>
      </w:r>
    </w:p>
    <w:p w14:paraId="1E0320A2" w14:textId="77777777" w:rsidR="004756E5" w:rsidRPr="004756E5" w:rsidRDefault="004756E5" w:rsidP="004756E5">
      <w:pPr>
        <w:ind w:right="3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 xml:space="preserve">проектов; </w:t>
      </w:r>
    </w:p>
    <w:p w14:paraId="79079DD9" w14:textId="4E018224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 xml:space="preserve">г) осуществляет координацию взаимодействия с исполнительными органами государственной власти Республики Саха (Якутия), структурными подразделениями администрации </w:t>
      </w:r>
      <w:r w:rsidR="0043326C">
        <w:rPr>
          <w:sz w:val="28"/>
          <w:szCs w:val="28"/>
        </w:rPr>
        <w:t>муниципального образования «Ленский район»</w:t>
      </w:r>
      <w:r w:rsidRPr="004756E5">
        <w:rPr>
          <w:sz w:val="28"/>
          <w:szCs w:val="28"/>
        </w:rPr>
        <w:t>, подведомственными муниципальными учреждениями и представителями общественных объединений, научных и других организаций по вопросу реализации проектов;</w:t>
      </w:r>
    </w:p>
    <w:p w14:paraId="343F741C" w14:textId="023E8940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 xml:space="preserve">д) удостоверяет синхронизацию мер, установленных документами стратегического планирования, с достижением показателей по снижению уровня бедности в </w:t>
      </w:r>
      <w:r w:rsidR="0043326C">
        <w:rPr>
          <w:sz w:val="28"/>
          <w:szCs w:val="28"/>
        </w:rPr>
        <w:t>муниципальном образовании «Ленский район» Республики Саха (Якутия)</w:t>
      </w:r>
      <w:r w:rsidRPr="004756E5">
        <w:rPr>
          <w:sz w:val="28"/>
          <w:szCs w:val="28"/>
        </w:rPr>
        <w:t>;</w:t>
      </w:r>
    </w:p>
    <w:p w14:paraId="01562DC4" w14:textId="34241845" w:rsidR="004756E5" w:rsidRDefault="004756E5" w:rsidP="004756E5">
      <w:pPr>
        <w:spacing w:after="20" w:line="259" w:lineRule="auto"/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е) проводит анализ безработицы и вырабатывает меры и механизмы.</w:t>
      </w:r>
    </w:p>
    <w:p w14:paraId="67C3D580" w14:textId="77777777" w:rsidR="0043326C" w:rsidRPr="004756E5" w:rsidRDefault="0043326C" w:rsidP="004756E5">
      <w:pPr>
        <w:spacing w:after="20" w:line="259" w:lineRule="auto"/>
        <w:ind w:right="38" w:firstLine="708"/>
        <w:jc w:val="both"/>
        <w:rPr>
          <w:sz w:val="28"/>
          <w:szCs w:val="28"/>
        </w:rPr>
      </w:pPr>
    </w:p>
    <w:p w14:paraId="622678A4" w14:textId="77777777" w:rsidR="004756E5" w:rsidRPr="004756E5" w:rsidRDefault="004756E5" w:rsidP="004756E5">
      <w:pPr>
        <w:numPr>
          <w:ilvl w:val="0"/>
          <w:numId w:val="30"/>
        </w:numPr>
        <w:spacing w:after="308" w:line="249" w:lineRule="auto"/>
        <w:ind w:left="0" w:right="38"/>
        <w:jc w:val="center"/>
        <w:rPr>
          <w:sz w:val="28"/>
          <w:szCs w:val="28"/>
        </w:rPr>
      </w:pPr>
      <w:r w:rsidRPr="004756E5">
        <w:rPr>
          <w:b/>
          <w:sz w:val="28"/>
          <w:szCs w:val="28"/>
        </w:rPr>
        <w:lastRenderedPageBreak/>
        <w:t>Полномочия проектного офиса</w:t>
      </w:r>
    </w:p>
    <w:p w14:paraId="78EF0D82" w14:textId="77777777" w:rsidR="004756E5" w:rsidRPr="004756E5" w:rsidRDefault="004756E5" w:rsidP="004756E5">
      <w:pPr>
        <w:numPr>
          <w:ilvl w:val="1"/>
          <w:numId w:val="30"/>
        </w:numPr>
        <w:spacing w:after="15" w:line="249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Проектный офис в рамках осуществления своей работы имеет следующие полномочия:</w:t>
      </w:r>
    </w:p>
    <w:p w14:paraId="05E6290B" w14:textId="77777777" w:rsidR="004756E5" w:rsidRPr="004756E5" w:rsidRDefault="004756E5" w:rsidP="004756E5">
      <w:pPr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а) образовать отдельный общественно-экспертный совет;</w:t>
      </w:r>
    </w:p>
    <w:p w14:paraId="69C1455D" w14:textId="3AC515C9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б) организовывать рабочие заседания с приг</w:t>
      </w:r>
      <w:r w:rsidR="0043326C">
        <w:rPr>
          <w:sz w:val="28"/>
          <w:szCs w:val="28"/>
        </w:rPr>
        <w:t>лашением должностных лиц органа</w:t>
      </w:r>
      <w:r w:rsidRPr="004756E5">
        <w:rPr>
          <w:sz w:val="28"/>
          <w:szCs w:val="28"/>
        </w:rPr>
        <w:t xml:space="preserve"> местного самоуправления, исполнительных органов государственной власти Республики Саха (Якутия), федеральных органов исполнительной власти, представителей общественных объединений, научных и других организаций в качестве внешних экспертов;</w:t>
      </w:r>
    </w:p>
    <w:p w14:paraId="368EEDBB" w14:textId="77777777" w:rsidR="004756E5" w:rsidRPr="004756E5" w:rsidRDefault="004756E5" w:rsidP="004756E5">
      <w:pPr>
        <w:spacing w:after="310"/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г) привлекать в установленном порядке для осуществления информационно-аналитических и экспертных работ научные и другие организации, а также ученых и специалистов.</w:t>
      </w:r>
    </w:p>
    <w:p w14:paraId="2442FCD2" w14:textId="77777777" w:rsidR="004756E5" w:rsidRPr="004756E5" w:rsidRDefault="004756E5" w:rsidP="004756E5">
      <w:pPr>
        <w:numPr>
          <w:ilvl w:val="0"/>
          <w:numId w:val="30"/>
        </w:numPr>
        <w:spacing w:after="308" w:line="249" w:lineRule="auto"/>
        <w:ind w:left="0" w:right="38"/>
        <w:jc w:val="center"/>
        <w:rPr>
          <w:sz w:val="28"/>
          <w:szCs w:val="28"/>
        </w:rPr>
      </w:pPr>
      <w:r w:rsidRPr="004756E5">
        <w:rPr>
          <w:b/>
          <w:sz w:val="28"/>
          <w:szCs w:val="28"/>
        </w:rPr>
        <w:t>Состав и организация работы проектного офиса</w:t>
      </w:r>
    </w:p>
    <w:p w14:paraId="38E9CE9E" w14:textId="77777777" w:rsidR="004756E5" w:rsidRPr="004756E5" w:rsidRDefault="004756E5" w:rsidP="004756E5">
      <w:pPr>
        <w:numPr>
          <w:ilvl w:val="1"/>
          <w:numId w:val="30"/>
        </w:numPr>
        <w:spacing w:after="15" w:line="249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 xml:space="preserve">Проектный офис формируется в следующем составе: руководитель проектного офиса, заместитель руководителя проектного офиса, администратор проектного офиса, члены проектного офиса, внешние эксперты. </w:t>
      </w:r>
    </w:p>
    <w:p w14:paraId="7CA8646D" w14:textId="77777777" w:rsidR="004756E5" w:rsidRPr="004756E5" w:rsidRDefault="004756E5" w:rsidP="004756E5">
      <w:pPr>
        <w:numPr>
          <w:ilvl w:val="1"/>
          <w:numId w:val="30"/>
        </w:numPr>
        <w:spacing w:after="15" w:line="249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Функции руководителя проектного офиса:</w:t>
      </w:r>
    </w:p>
    <w:p w14:paraId="1EC6806D" w14:textId="298E8B1F" w:rsidR="004756E5" w:rsidRPr="004756E5" w:rsidRDefault="004756E5" w:rsidP="008C1124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а) возглавляет проектный офис и согласовывает общие подходы к реализации проектов;</w:t>
      </w:r>
    </w:p>
    <w:p w14:paraId="7A498FB3" w14:textId="18E49EBF" w:rsidR="004756E5" w:rsidRPr="004756E5" w:rsidRDefault="004756E5" w:rsidP="008C1124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б) одобряет (утверждает) и (или) согласовывает паспорта проектов и запросы на изменение паспортов проектов;</w:t>
      </w:r>
    </w:p>
    <w:p w14:paraId="731AC9E6" w14:textId="77777777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в) осуществляет контроль за ходом реализации проектов;</w:t>
      </w:r>
    </w:p>
    <w:p w14:paraId="65C070C4" w14:textId="77777777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г) дает поручения участникам проектов в рамках их реализации;</w:t>
      </w:r>
    </w:p>
    <w:p w14:paraId="22B304EB" w14:textId="77777777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д) утверждает план проведения заседаний проектного офиса;</w:t>
      </w:r>
    </w:p>
    <w:p w14:paraId="48D06C8F" w14:textId="77777777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е) назначает заседания проектного офиса;</w:t>
      </w:r>
    </w:p>
    <w:p w14:paraId="7EE184D5" w14:textId="77777777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lastRenderedPageBreak/>
        <w:t>ж) подписывает протоколы заседаний проектного офиса.</w:t>
      </w:r>
    </w:p>
    <w:p w14:paraId="2CB1EC3F" w14:textId="77777777" w:rsidR="004756E5" w:rsidRPr="004756E5" w:rsidRDefault="004756E5" w:rsidP="004756E5">
      <w:pPr>
        <w:numPr>
          <w:ilvl w:val="1"/>
          <w:numId w:val="30"/>
        </w:numPr>
        <w:spacing w:after="15" w:line="249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Функции заместителя руководителя проектного офиса:</w:t>
      </w:r>
    </w:p>
    <w:p w14:paraId="40C0F2F2" w14:textId="77777777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а) оказывает содействие успешной реализации проектов;</w:t>
      </w:r>
    </w:p>
    <w:p w14:paraId="45350162" w14:textId="77777777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б) осуществляет контроль за ходом реализации проектов;</w:t>
      </w:r>
    </w:p>
    <w:p w14:paraId="1D82F3C8" w14:textId="77777777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в) дает поручения участникам проекта в рамках его реализации;</w:t>
      </w:r>
    </w:p>
    <w:p w14:paraId="43CEF7B4" w14:textId="77777777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 xml:space="preserve">г) выполняет обязанности руководителя проектного офиса в случае его отсутствия. </w:t>
      </w:r>
    </w:p>
    <w:p w14:paraId="76018922" w14:textId="77777777" w:rsidR="004756E5" w:rsidRPr="004756E5" w:rsidRDefault="004756E5" w:rsidP="004756E5">
      <w:pPr>
        <w:numPr>
          <w:ilvl w:val="1"/>
          <w:numId w:val="30"/>
        </w:numPr>
        <w:spacing w:after="15" w:line="249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Функции администратора проектного офиса:</w:t>
      </w:r>
    </w:p>
    <w:p w14:paraId="79B48CB4" w14:textId="0A73045D" w:rsidR="004756E5" w:rsidRPr="004756E5" w:rsidRDefault="004756E5" w:rsidP="008C1124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а) обеспечивает деятельность проектного офиса, в том числе организацию заседаний проектного офиса;</w:t>
      </w:r>
    </w:p>
    <w:p w14:paraId="1E86C88F" w14:textId="066481A5" w:rsidR="004756E5" w:rsidRPr="004756E5" w:rsidRDefault="008C1124" w:rsidP="004756E5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756E5" w:rsidRPr="004756E5">
        <w:rPr>
          <w:sz w:val="28"/>
          <w:szCs w:val="28"/>
        </w:rPr>
        <w:t>) проводит сбор, анализ материалов для заседаний проектного офиса;</w:t>
      </w:r>
    </w:p>
    <w:p w14:paraId="33C8D078" w14:textId="0320C59F" w:rsidR="004756E5" w:rsidRPr="004756E5" w:rsidRDefault="008C1124" w:rsidP="004756E5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56E5" w:rsidRPr="004756E5">
        <w:rPr>
          <w:sz w:val="28"/>
          <w:szCs w:val="28"/>
        </w:rPr>
        <w:t>) формирует план-граф</w:t>
      </w:r>
      <w:r>
        <w:rPr>
          <w:sz w:val="28"/>
          <w:szCs w:val="28"/>
        </w:rPr>
        <w:t>ик заседаний проектного офиса;</w:t>
      </w:r>
    </w:p>
    <w:p w14:paraId="225E0E2E" w14:textId="5365FE26" w:rsidR="004756E5" w:rsidRPr="004756E5" w:rsidRDefault="008C1124" w:rsidP="008C1124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756E5" w:rsidRPr="004756E5">
        <w:rPr>
          <w:sz w:val="28"/>
          <w:szCs w:val="28"/>
        </w:rPr>
        <w:t>) оповещает членов проектного офиса о планируемом заседании проектного офиса;</w:t>
      </w:r>
    </w:p>
    <w:p w14:paraId="0D52C5CB" w14:textId="77777777" w:rsidR="004756E5" w:rsidRPr="004756E5" w:rsidRDefault="004756E5" w:rsidP="004756E5">
      <w:pPr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е) ведет протокол заседаний проектного офиса.</w:t>
      </w:r>
    </w:p>
    <w:p w14:paraId="3B7AB05F" w14:textId="77777777" w:rsidR="004756E5" w:rsidRPr="004756E5" w:rsidRDefault="004756E5" w:rsidP="004756E5">
      <w:pPr>
        <w:numPr>
          <w:ilvl w:val="1"/>
          <w:numId w:val="30"/>
        </w:numPr>
        <w:spacing w:after="15" w:line="249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Функции членов проектного офиса:</w:t>
      </w:r>
    </w:p>
    <w:p w14:paraId="6CCD0C1E" w14:textId="77777777" w:rsidR="004756E5" w:rsidRPr="004756E5" w:rsidRDefault="004756E5" w:rsidP="004756E5">
      <w:pPr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а) участвуют в определении целей, целевых и дополнительных показателей, задач и результатов проектов, основных требований к результатам, а также к их качественным и количественным характеристикам;</w:t>
      </w:r>
    </w:p>
    <w:p w14:paraId="4AD2D532" w14:textId="7AF91A4B" w:rsidR="004756E5" w:rsidRPr="004756E5" w:rsidRDefault="004756E5" w:rsidP="008C1124">
      <w:pPr>
        <w:spacing w:after="3" w:line="259" w:lineRule="auto"/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б) направляют руководителю проектного офиса предложения по повышению эффективности реализации проектов;</w:t>
      </w:r>
    </w:p>
    <w:p w14:paraId="462BE57A" w14:textId="6438292F" w:rsidR="004756E5" w:rsidRPr="004756E5" w:rsidRDefault="004756E5" w:rsidP="008C1124">
      <w:pPr>
        <w:spacing w:after="3" w:line="259" w:lineRule="auto"/>
        <w:ind w:right="38" w:firstLine="708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в) по обращению проектного офиса принимают участие в мониторинге реализации проектов, а также в контрольных мероприятиях.</w:t>
      </w:r>
    </w:p>
    <w:p w14:paraId="1D0F5E53" w14:textId="77777777" w:rsidR="004756E5" w:rsidRPr="004756E5" w:rsidRDefault="004756E5" w:rsidP="004756E5">
      <w:pPr>
        <w:numPr>
          <w:ilvl w:val="1"/>
          <w:numId w:val="30"/>
        </w:numPr>
        <w:spacing w:after="15" w:line="249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Проектный офис осуществляет свою деятельность на постоянной основе.</w:t>
      </w:r>
    </w:p>
    <w:p w14:paraId="71A26A4B" w14:textId="77777777" w:rsidR="004756E5" w:rsidRPr="004756E5" w:rsidRDefault="004756E5" w:rsidP="004756E5">
      <w:pPr>
        <w:numPr>
          <w:ilvl w:val="1"/>
          <w:numId w:val="30"/>
        </w:numPr>
        <w:spacing w:after="15" w:line="249" w:lineRule="auto"/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В целях определения достоверности и полноты предпринимаемых мер заседания проектного офиса с участием членов проектного офиса проводятся по мере необходимости, но не реже одного раза в полугодие.</w:t>
      </w:r>
    </w:p>
    <w:p w14:paraId="7ED4BEC5" w14:textId="77777777" w:rsidR="004756E5" w:rsidRPr="004756E5" w:rsidRDefault="004756E5" w:rsidP="004756E5">
      <w:pPr>
        <w:numPr>
          <w:ilvl w:val="0"/>
          <w:numId w:val="31"/>
        </w:numPr>
        <w:spacing w:after="15" w:line="249" w:lineRule="auto"/>
        <w:ind w:left="0"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lastRenderedPageBreak/>
        <w:t>по мере необходимости заседание проектного офиса может проводиться путем использования режима видеоконференцсвязи.</w:t>
      </w:r>
    </w:p>
    <w:p w14:paraId="42A791C3" w14:textId="77777777" w:rsidR="004756E5" w:rsidRPr="004756E5" w:rsidRDefault="004756E5" w:rsidP="004756E5">
      <w:pPr>
        <w:numPr>
          <w:ilvl w:val="1"/>
          <w:numId w:val="32"/>
        </w:numPr>
        <w:spacing w:after="15" w:line="249" w:lineRule="auto"/>
        <w:ind w:left="0"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 xml:space="preserve">Заседание проектного офиса могут созываться в полном составе и (или) в усеченном составе по направлениям. </w:t>
      </w:r>
    </w:p>
    <w:p w14:paraId="318FCBF8" w14:textId="77777777" w:rsidR="004756E5" w:rsidRPr="004756E5" w:rsidRDefault="004756E5" w:rsidP="004756E5">
      <w:pPr>
        <w:numPr>
          <w:ilvl w:val="1"/>
          <w:numId w:val="32"/>
        </w:numPr>
        <w:spacing w:after="15" w:line="249" w:lineRule="auto"/>
        <w:ind w:left="0"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Заседание проектного офиса ведет руководитель проектного офиса, а в случае его отсутствия или по его поручению – заместитель руководителя проектного офиса.</w:t>
      </w:r>
    </w:p>
    <w:p w14:paraId="7490B2AC" w14:textId="77777777" w:rsidR="004756E5" w:rsidRPr="004756E5" w:rsidRDefault="004756E5" w:rsidP="004756E5">
      <w:pPr>
        <w:numPr>
          <w:ilvl w:val="1"/>
          <w:numId w:val="32"/>
        </w:numPr>
        <w:spacing w:after="15" w:line="249" w:lineRule="auto"/>
        <w:ind w:left="0"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Заседание проектного офиса считается правомочным, если на нем присутствует более половины его членов.</w:t>
      </w:r>
    </w:p>
    <w:p w14:paraId="6E23588F" w14:textId="77777777" w:rsidR="004756E5" w:rsidRPr="004756E5" w:rsidRDefault="004756E5" w:rsidP="004756E5">
      <w:pPr>
        <w:numPr>
          <w:ilvl w:val="1"/>
          <w:numId w:val="32"/>
        </w:numPr>
        <w:spacing w:after="15" w:line="249" w:lineRule="auto"/>
        <w:ind w:left="0"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 xml:space="preserve">Члены проектного офиса участвуют в его заседаниях без права замены. </w:t>
      </w:r>
    </w:p>
    <w:p w14:paraId="5D094B53" w14:textId="77777777" w:rsidR="004756E5" w:rsidRPr="004756E5" w:rsidRDefault="004756E5" w:rsidP="004756E5">
      <w:pPr>
        <w:numPr>
          <w:ilvl w:val="0"/>
          <w:numId w:val="31"/>
        </w:numPr>
        <w:spacing w:after="15" w:line="249" w:lineRule="auto"/>
        <w:ind w:left="0"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в случае если член проектного офиса не может присутствовать на заседании, он имеет право заблаговременно представить свое мнение по рассматриваемым вопросам в письменной форме.</w:t>
      </w:r>
    </w:p>
    <w:p w14:paraId="489BA637" w14:textId="77777777" w:rsidR="004756E5" w:rsidRPr="004756E5" w:rsidRDefault="004756E5" w:rsidP="004756E5">
      <w:pPr>
        <w:ind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4.12. Решения проектного офиса принимаются большинством голосов присутствующих на заседании. В случае равенства голосов решающим является голос руководителя проектного офиса.</w:t>
      </w:r>
    </w:p>
    <w:p w14:paraId="16445783" w14:textId="77777777" w:rsidR="004756E5" w:rsidRPr="004756E5" w:rsidRDefault="004756E5" w:rsidP="004756E5">
      <w:pPr>
        <w:numPr>
          <w:ilvl w:val="0"/>
          <w:numId w:val="31"/>
        </w:numPr>
        <w:spacing w:after="15" w:line="249" w:lineRule="auto"/>
        <w:ind w:left="0" w:right="38" w:firstLine="709"/>
        <w:jc w:val="both"/>
        <w:rPr>
          <w:sz w:val="28"/>
          <w:szCs w:val="28"/>
        </w:rPr>
      </w:pPr>
      <w:r w:rsidRPr="004756E5">
        <w:rPr>
          <w:sz w:val="28"/>
          <w:szCs w:val="28"/>
        </w:rPr>
        <w:t>решения проектного офиса оформляются протоколом, который подписывается руководителем проектного офиса.</w:t>
      </w:r>
    </w:p>
    <w:p w14:paraId="1D128456" w14:textId="6720F95E" w:rsidR="008C1124" w:rsidRDefault="008C1124" w:rsidP="00F9428C">
      <w:pPr>
        <w:ind w:right="67"/>
        <w:rPr>
          <w:sz w:val="28"/>
          <w:szCs w:val="28"/>
        </w:rPr>
      </w:pPr>
    </w:p>
    <w:p w14:paraId="41AB10A9" w14:textId="37D4FBD7" w:rsidR="00F9428C" w:rsidRDefault="004F2240" w:rsidP="00F9428C">
      <w:pPr>
        <w:ind w:left="10" w:right="67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F9428C">
        <w:rPr>
          <w:b/>
          <w:sz w:val="28"/>
          <w:szCs w:val="28"/>
        </w:rPr>
        <w:t xml:space="preserve"> управления </w:t>
      </w:r>
    </w:p>
    <w:p w14:paraId="6FADDC14" w14:textId="55C7BBBA" w:rsidR="006C5934" w:rsidRPr="006C5934" w:rsidRDefault="00F9428C" w:rsidP="00F9428C">
      <w:pPr>
        <w:ind w:left="10" w:right="67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социального развития                                                                 </w:t>
      </w:r>
      <w:r w:rsidR="00940384">
        <w:rPr>
          <w:b/>
          <w:sz w:val="28"/>
          <w:szCs w:val="28"/>
        </w:rPr>
        <w:t xml:space="preserve">Е.К. </w:t>
      </w:r>
      <w:r>
        <w:rPr>
          <w:b/>
          <w:sz w:val="28"/>
          <w:szCs w:val="28"/>
        </w:rPr>
        <w:t xml:space="preserve">Федорова </w:t>
      </w:r>
    </w:p>
    <w:p w14:paraId="49AB9D82" w14:textId="77777777" w:rsidR="001C4AAB" w:rsidRDefault="001C4AAB" w:rsidP="004756E5">
      <w:pPr>
        <w:ind w:left="5954" w:right="67" w:hanging="10"/>
        <w:rPr>
          <w:sz w:val="28"/>
          <w:szCs w:val="28"/>
        </w:rPr>
      </w:pPr>
    </w:p>
    <w:p w14:paraId="6F950989" w14:textId="77777777" w:rsidR="001C4AAB" w:rsidRDefault="001C4AAB" w:rsidP="004756E5">
      <w:pPr>
        <w:ind w:left="5954" w:right="67" w:hanging="10"/>
        <w:rPr>
          <w:sz w:val="28"/>
          <w:szCs w:val="28"/>
        </w:rPr>
      </w:pPr>
    </w:p>
    <w:p w14:paraId="496F9116" w14:textId="77777777" w:rsidR="001C4AAB" w:rsidRDefault="001C4AAB" w:rsidP="004756E5">
      <w:pPr>
        <w:ind w:left="5954" w:right="67" w:hanging="10"/>
        <w:rPr>
          <w:sz w:val="28"/>
          <w:szCs w:val="28"/>
        </w:rPr>
      </w:pPr>
    </w:p>
    <w:p w14:paraId="0A5670C1" w14:textId="77777777" w:rsidR="001C4AAB" w:rsidRDefault="001C4AAB" w:rsidP="004756E5">
      <w:pPr>
        <w:ind w:left="5954" w:right="67" w:hanging="10"/>
        <w:rPr>
          <w:sz w:val="28"/>
          <w:szCs w:val="28"/>
        </w:rPr>
      </w:pPr>
    </w:p>
    <w:p w14:paraId="25AC428E" w14:textId="5EBD5C8B" w:rsidR="001C4AAB" w:rsidRDefault="001C4AAB" w:rsidP="004756E5">
      <w:pPr>
        <w:ind w:left="5954" w:right="67" w:hanging="10"/>
        <w:rPr>
          <w:sz w:val="28"/>
          <w:szCs w:val="28"/>
        </w:rPr>
      </w:pPr>
    </w:p>
    <w:p w14:paraId="30E08526" w14:textId="31DF2D6A" w:rsidR="001C4AAB" w:rsidRDefault="001C4AAB" w:rsidP="004756E5">
      <w:pPr>
        <w:ind w:left="5954" w:right="67" w:hanging="10"/>
        <w:rPr>
          <w:sz w:val="28"/>
          <w:szCs w:val="28"/>
        </w:rPr>
      </w:pPr>
    </w:p>
    <w:p w14:paraId="79D8C017" w14:textId="31305150" w:rsidR="004756E5" w:rsidRPr="00B12E82" w:rsidRDefault="004756E5" w:rsidP="004756E5">
      <w:pPr>
        <w:ind w:left="5954" w:right="67" w:hanging="10"/>
        <w:rPr>
          <w:sz w:val="28"/>
          <w:szCs w:val="28"/>
        </w:rPr>
      </w:pPr>
      <w:r w:rsidRPr="00B12E82">
        <w:rPr>
          <w:sz w:val="28"/>
          <w:szCs w:val="28"/>
        </w:rPr>
        <w:t>Приложение</w:t>
      </w:r>
      <w:r w:rsidR="006C5934">
        <w:rPr>
          <w:sz w:val="28"/>
          <w:szCs w:val="28"/>
        </w:rPr>
        <w:t xml:space="preserve"> №2</w:t>
      </w:r>
    </w:p>
    <w:p w14:paraId="0B4E3808" w14:textId="109A5C44" w:rsidR="004756E5" w:rsidRPr="00B12E82" w:rsidRDefault="004F2240" w:rsidP="004756E5">
      <w:pPr>
        <w:ind w:left="5954" w:right="67" w:hanging="1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6C5934">
        <w:rPr>
          <w:sz w:val="28"/>
          <w:szCs w:val="28"/>
        </w:rPr>
        <w:t xml:space="preserve"> </w:t>
      </w:r>
      <w:r w:rsidR="004756E5" w:rsidRPr="00B12E82">
        <w:rPr>
          <w:sz w:val="28"/>
          <w:szCs w:val="28"/>
        </w:rPr>
        <w:t>главы</w:t>
      </w:r>
    </w:p>
    <w:p w14:paraId="52C8402E" w14:textId="77777777" w:rsidR="004756E5" w:rsidRDefault="004756E5" w:rsidP="004756E5">
      <w:pPr>
        <w:ind w:left="5954" w:right="67" w:hanging="1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12E82">
        <w:rPr>
          <w:sz w:val="28"/>
          <w:szCs w:val="28"/>
        </w:rPr>
        <w:t>«____» ___________ _____</w:t>
      </w:r>
    </w:p>
    <w:p w14:paraId="6753042B" w14:textId="77777777" w:rsidR="004756E5" w:rsidRPr="00B12E82" w:rsidRDefault="004756E5" w:rsidP="004756E5">
      <w:pPr>
        <w:ind w:left="5954" w:right="67" w:hanging="10"/>
        <w:rPr>
          <w:sz w:val="28"/>
          <w:szCs w:val="28"/>
        </w:rPr>
      </w:pPr>
      <w:r>
        <w:rPr>
          <w:sz w:val="28"/>
          <w:szCs w:val="28"/>
        </w:rPr>
        <w:t>№ _______________________</w:t>
      </w:r>
    </w:p>
    <w:p w14:paraId="0383AE39" w14:textId="77777777" w:rsidR="004756E5" w:rsidRDefault="004756E5" w:rsidP="004756E5">
      <w:pPr>
        <w:spacing w:after="12"/>
        <w:ind w:left="1574" w:right="1283"/>
        <w:jc w:val="center"/>
        <w:rPr>
          <w:b/>
        </w:rPr>
      </w:pPr>
    </w:p>
    <w:p w14:paraId="4A3FF413" w14:textId="283E926A" w:rsidR="004756E5" w:rsidRPr="004756E5" w:rsidRDefault="004756E5" w:rsidP="004756E5">
      <w:pPr>
        <w:spacing w:after="12"/>
        <w:ind w:right="38"/>
        <w:jc w:val="center"/>
        <w:rPr>
          <w:sz w:val="28"/>
          <w:szCs w:val="28"/>
        </w:rPr>
      </w:pPr>
      <w:r w:rsidRPr="004756E5">
        <w:rPr>
          <w:b/>
          <w:sz w:val="28"/>
          <w:szCs w:val="28"/>
        </w:rPr>
        <w:t xml:space="preserve">СОСТАВ </w:t>
      </w:r>
    </w:p>
    <w:p w14:paraId="12836C2D" w14:textId="304B2197" w:rsidR="004756E5" w:rsidRPr="004756E5" w:rsidRDefault="004756E5" w:rsidP="004756E5">
      <w:pPr>
        <w:spacing w:after="46"/>
        <w:ind w:right="38"/>
        <w:jc w:val="center"/>
        <w:rPr>
          <w:b/>
          <w:sz w:val="28"/>
          <w:szCs w:val="28"/>
        </w:rPr>
      </w:pPr>
      <w:r w:rsidRPr="004756E5"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 xml:space="preserve">иципального проектного офиса по </w:t>
      </w:r>
      <w:r w:rsidRPr="004756E5">
        <w:rPr>
          <w:b/>
          <w:sz w:val="28"/>
          <w:szCs w:val="28"/>
        </w:rPr>
        <w:t xml:space="preserve">борьбе с бедностью в </w:t>
      </w:r>
      <w:r w:rsidR="008C1124">
        <w:rPr>
          <w:b/>
          <w:sz w:val="28"/>
          <w:szCs w:val="28"/>
        </w:rPr>
        <w:t>муниципальном образовании «Ленский район» Республики Саха (Якутия)</w:t>
      </w:r>
    </w:p>
    <w:p w14:paraId="56D9A3B5" w14:textId="77777777" w:rsidR="004756E5" w:rsidRPr="00FD4793" w:rsidRDefault="004756E5" w:rsidP="004756E5">
      <w:pPr>
        <w:spacing w:after="46"/>
        <w:ind w:left="2234" w:right="1943"/>
        <w:jc w:val="center"/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0"/>
        <w:gridCol w:w="5785"/>
      </w:tblGrid>
      <w:tr w:rsidR="004756E5" w:rsidRPr="00FD4793" w14:paraId="079260C3" w14:textId="77777777" w:rsidTr="00135ED5">
        <w:trPr>
          <w:trHeight w:val="71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DF74D" w14:textId="47EDB265" w:rsidR="004756E5" w:rsidRDefault="008C1124" w:rsidP="009647C9">
            <w:pPr>
              <w:spacing w:line="259" w:lineRule="auto"/>
            </w:pPr>
            <w:r>
              <w:rPr>
                <w:sz w:val="26"/>
              </w:rPr>
              <w:t>Саморцев Евгений Гермогенович</w:t>
            </w:r>
            <w:r w:rsidR="004756E5" w:rsidRPr="003B3B65">
              <w:rPr>
                <w:sz w:val="26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52D80" w14:textId="77777777" w:rsidR="004756E5" w:rsidRDefault="004756E5" w:rsidP="009647C9">
            <w:pPr>
              <w:spacing w:line="259" w:lineRule="auto"/>
            </w:pPr>
            <w:r w:rsidRPr="003B3B65">
              <w:rPr>
                <w:sz w:val="26"/>
              </w:rPr>
              <w:t>-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F49E4" w14:textId="3BC3BBE0" w:rsidR="004756E5" w:rsidRPr="00FD4793" w:rsidRDefault="0043326C" w:rsidP="003C124B">
            <w:pPr>
              <w:spacing w:line="259" w:lineRule="auto"/>
              <w:jc w:val="both"/>
            </w:pPr>
            <w:r>
              <w:rPr>
                <w:sz w:val="26"/>
              </w:rPr>
              <w:t>Заместитель главы</w:t>
            </w:r>
            <w:r w:rsidR="003C124B">
              <w:rPr>
                <w:sz w:val="26"/>
              </w:rPr>
              <w:t xml:space="preserve"> – руководитель аппарата и работе с ОМСУ</w:t>
            </w:r>
            <w:r w:rsidR="008C1124">
              <w:rPr>
                <w:sz w:val="26"/>
              </w:rPr>
              <w:t>, руководитель проектного офиса</w:t>
            </w:r>
          </w:p>
        </w:tc>
      </w:tr>
      <w:tr w:rsidR="004756E5" w:rsidRPr="00FD4793" w14:paraId="103E497A" w14:textId="77777777" w:rsidTr="00135ED5">
        <w:trPr>
          <w:trHeight w:val="8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D0AD5" w14:textId="6527CF3E" w:rsidR="004756E5" w:rsidRDefault="003C124B" w:rsidP="009647C9">
            <w:pPr>
              <w:spacing w:line="259" w:lineRule="auto"/>
            </w:pPr>
            <w:r>
              <w:rPr>
                <w:sz w:val="26"/>
              </w:rPr>
              <w:t>Петров Прокопий Леонидович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5753A" w14:textId="77777777" w:rsidR="004756E5" w:rsidRDefault="004756E5" w:rsidP="009647C9">
            <w:pPr>
              <w:spacing w:line="259" w:lineRule="auto"/>
            </w:pPr>
            <w:r w:rsidRPr="003B3B65">
              <w:rPr>
                <w:sz w:val="26"/>
              </w:rPr>
              <w:t>-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F28D5" w14:textId="3DB51DCD" w:rsidR="004756E5" w:rsidRPr="00FD4793" w:rsidRDefault="00BD0BCE" w:rsidP="003C124B">
            <w:pPr>
              <w:spacing w:line="259" w:lineRule="auto"/>
              <w:jc w:val="both"/>
            </w:pPr>
            <w:r>
              <w:rPr>
                <w:sz w:val="26"/>
              </w:rPr>
              <w:t>З</w:t>
            </w:r>
            <w:r w:rsidR="004756E5" w:rsidRPr="00FD4793">
              <w:rPr>
                <w:sz w:val="26"/>
              </w:rPr>
              <w:t xml:space="preserve">аместитель главы </w:t>
            </w:r>
            <w:r w:rsidR="003C124B">
              <w:rPr>
                <w:sz w:val="26"/>
              </w:rPr>
              <w:t>по социальным вопросам</w:t>
            </w:r>
            <w:r w:rsidR="004756E5" w:rsidRPr="00FD4793">
              <w:rPr>
                <w:sz w:val="26"/>
              </w:rPr>
              <w:t xml:space="preserve"> - заместитель руководителя проектного офиса </w:t>
            </w:r>
          </w:p>
        </w:tc>
      </w:tr>
      <w:tr w:rsidR="004756E5" w14:paraId="14B36ADD" w14:textId="77777777" w:rsidTr="009C63EC">
        <w:trPr>
          <w:trHeight w:val="141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8D74F" w14:textId="64D7C854" w:rsidR="004756E5" w:rsidRDefault="003C124B" w:rsidP="009647C9">
            <w:pPr>
              <w:spacing w:line="259" w:lineRule="auto"/>
            </w:pPr>
            <w:r>
              <w:rPr>
                <w:sz w:val="26"/>
              </w:rPr>
              <w:t>Федорова Елена Константиновна</w:t>
            </w:r>
            <w:r w:rsidR="004756E5" w:rsidRPr="003B3B65">
              <w:rPr>
                <w:sz w:val="26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8D38D" w14:textId="2AD135CF" w:rsidR="009C63EC" w:rsidRPr="009C63EC" w:rsidRDefault="004756E5" w:rsidP="009647C9">
            <w:pPr>
              <w:spacing w:line="259" w:lineRule="auto"/>
              <w:rPr>
                <w:sz w:val="26"/>
              </w:rPr>
            </w:pPr>
            <w:r w:rsidRPr="003B3B65">
              <w:rPr>
                <w:sz w:val="26"/>
              </w:rPr>
              <w:t>-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C136E" w14:textId="6424F92C" w:rsidR="009C63EC" w:rsidRDefault="004F2240" w:rsidP="009C63EC">
            <w:pPr>
              <w:spacing w:line="238" w:lineRule="auto"/>
              <w:ind w:right="65"/>
              <w:jc w:val="both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 w:rsidR="00A27E7D">
              <w:rPr>
                <w:sz w:val="26"/>
              </w:rPr>
              <w:t xml:space="preserve"> у</w:t>
            </w:r>
            <w:r w:rsidR="003C124B">
              <w:rPr>
                <w:sz w:val="26"/>
              </w:rPr>
              <w:t>правления социального развития</w:t>
            </w:r>
            <w:r w:rsidR="004756E5" w:rsidRPr="00FD4793">
              <w:rPr>
                <w:sz w:val="26"/>
              </w:rPr>
              <w:t xml:space="preserve"> - администратор проектного офиса</w:t>
            </w:r>
          </w:p>
          <w:p w14:paraId="195F5E1C" w14:textId="7AAA238C" w:rsidR="009C63EC" w:rsidRDefault="009C63EC" w:rsidP="009C63EC">
            <w:pPr>
              <w:spacing w:line="238" w:lineRule="auto"/>
              <w:ind w:right="65"/>
              <w:jc w:val="both"/>
              <w:rPr>
                <w:sz w:val="26"/>
              </w:rPr>
            </w:pPr>
          </w:p>
          <w:p w14:paraId="6C22A7B8" w14:textId="77777777" w:rsidR="009C63EC" w:rsidRDefault="009C63EC" w:rsidP="009C63EC">
            <w:pPr>
              <w:spacing w:line="238" w:lineRule="auto"/>
              <w:ind w:right="65"/>
              <w:jc w:val="both"/>
              <w:rPr>
                <w:sz w:val="26"/>
              </w:rPr>
            </w:pPr>
          </w:p>
          <w:p w14:paraId="37D5809A" w14:textId="6C0B99E7" w:rsidR="004756E5" w:rsidRPr="009C63EC" w:rsidRDefault="004756E5" w:rsidP="009C63EC">
            <w:pPr>
              <w:spacing w:line="238" w:lineRule="auto"/>
              <w:ind w:right="65"/>
              <w:jc w:val="both"/>
              <w:rPr>
                <w:sz w:val="26"/>
              </w:rPr>
            </w:pPr>
            <w:r w:rsidRPr="003B3B65">
              <w:rPr>
                <w:b/>
                <w:sz w:val="26"/>
              </w:rPr>
              <w:t>Члены проектного офиса:</w:t>
            </w:r>
          </w:p>
        </w:tc>
      </w:tr>
      <w:tr w:rsidR="004756E5" w:rsidRPr="00FD4793" w14:paraId="6C2202BC" w14:textId="77777777" w:rsidTr="00135ED5">
        <w:trPr>
          <w:trHeight w:val="8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02F5" w14:textId="10FAB1D1" w:rsidR="004756E5" w:rsidRPr="00135ED5" w:rsidRDefault="00135ED5" w:rsidP="009647C9">
            <w:pPr>
              <w:spacing w:line="259" w:lineRule="auto"/>
              <w:rPr>
                <w:sz w:val="28"/>
                <w:szCs w:val="28"/>
              </w:rPr>
            </w:pPr>
            <w:r w:rsidRPr="00135ED5">
              <w:rPr>
                <w:sz w:val="28"/>
                <w:szCs w:val="28"/>
              </w:rPr>
              <w:t>Мозгова Наталья Александровна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DF641" w14:textId="77777777" w:rsidR="004F2240" w:rsidRPr="00135ED5" w:rsidRDefault="004F2240" w:rsidP="009647C9">
            <w:pPr>
              <w:spacing w:line="259" w:lineRule="auto"/>
              <w:rPr>
                <w:sz w:val="28"/>
                <w:szCs w:val="28"/>
              </w:rPr>
            </w:pPr>
          </w:p>
          <w:p w14:paraId="537E309E" w14:textId="750C4633" w:rsidR="004756E5" w:rsidRPr="00135ED5" w:rsidRDefault="004756E5" w:rsidP="009647C9">
            <w:pPr>
              <w:spacing w:line="259" w:lineRule="auto"/>
              <w:rPr>
                <w:sz w:val="28"/>
                <w:szCs w:val="28"/>
              </w:rPr>
            </w:pPr>
            <w:r w:rsidRPr="00135ED5">
              <w:rPr>
                <w:sz w:val="28"/>
                <w:szCs w:val="28"/>
              </w:rPr>
              <w:t>-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BFF68" w14:textId="0FB4CEBE" w:rsidR="004756E5" w:rsidRPr="00135ED5" w:rsidRDefault="00104BF9" w:rsidP="00104BF9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04BF9">
              <w:rPr>
                <w:sz w:val="28"/>
                <w:szCs w:val="28"/>
              </w:rPr>
              <w:t xml:space="preserve">редседатель Районного Совета депутатов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104BF9">
              <w:rPr>
                <w:sz w:val="28"/>
                <w:szCs w:val="28"/>
              </w:rPr>
              <w:t xml:space="preserve"> "Ленский район"</w:t>
            </w:r>
          </w:p>
        </w:tc>
      </w:tr>
      <w:tr w:rsidR="004756E5" w:rsidRPr="00FD4793" w14:paraId="05D59857" w14:textId="77777777" w:rsidTr="00135ED5">
        <w:trPr>
          <w:trHeight w:val="11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4470E" w14:textId="77777777" w:rsidR="004F2240" w:rsidRDefault="004F2240" w:rsidP="009647C9">
            <w:pPr>
              <w:spacing w:line="259" w:lineRule="auto"/>
              <w:rPr>
                <w:sz w:val="26"/>
              </w:rPr>
            </w:pPr>
          </w:p>
          <w:p w14:paraId="11A5DE0C" w14:textId="2458766F" w:rsidR="004756E5" w:rsidRDefault="004F2240" w:rsidP="009647C9">
            <w:pPr>
              <w:spacing w:line="259" w:lineRule="auto"/>
            </w:pPr>
            <w:r>
              <w:rPr>
                <w:sz w:val="26"/>
              </w:rPr>
              <w:t>Кондратьева Ольга Александровна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2DFCF" w14:textId="77777777" w:rsidR="004F2240" w:rsidRDefault="004F2240" w:rsidP="009647C9">
            <w:pPr>
              <w:spacing w:line="259" w:lineRule="auto"/>
              <w:rPr>
                <w:sz w:val="26"/>
              </w:rPr>
            </w:pPr>
          </w:p>
          <w:p w14:paraId="2344258A" w14:textId="4D55F106" w:rsidR="004756E5" w:rsidRDefault="004756E5" w:rsidP="009647C9">
            <w:pPr>
              <w:spacing w:line="259" w:lineRule="auto"/>
            </w:pPr>
            <w:r w:rsidRPr="003B3B65">
              <w:rPr>
                <w:sz w:val="26"/>
              </w:rPr>
              <w:t>-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0D4EF" w14:textId="0738AD2E" w:rsidR="00384106" w:rsidRPr="00FD4793" w:rsidRDefault="004F2240" w:rsidP="004F2240">
            <w:pPr>
              <w:spacing w:line="259" w:lineRule="auto"/>
              <w:jc w:val="both"/>
            </w:pPr>
            <w:r>
              <w:rPr>
                <w:sz w:val="26"/>
              </w:rPr>
              <w:t>Н</w:t>
            </w:r>
            <w:r w:rsidRPr="00FD4793">
              <w:rPr>
                <w:sz w:val="26"/>
              </w:rPr>
              <w:t xml:space="preserve">ачальник </w:t>
            </w:r>
            <w:r>
              <w:rPr>
                <w:sz w:val="26"/>
              </w:rPr>
              <w:t>управления инвестиционной и экономической политики муниципального образования «Ленский район»</w:t>
            </w:r>
          </w:p>
        </w:tc>
      </w:tr>
      <w:tr w:rsidR="004756E5" w:rsidRPr="00FD4793" w14:paraId="393EE81B" w14:textId="77777777" w:rsidTr="00135ED5">
        <w:trPr>
          <w:trHeight w:val="8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771B" w14:textId="77777777" w:rsidR="00135ED5" w:rsidRDefault="00135ED5" w:rsidP="00135ED5">
            <w:pPr>
              <w:spacing w:line="259" w:lineRule="auto"/>
              <w:rPr>
                <w:sz w:val="26"/>
              </w:rPr>
            </w:pPr>
            <w:r>
              <w:rPr>
                <w:sz w:val="26"/>
              </w:rPr>
              <w:t>Беляев Иван Андреевич</w:t>
            </w:r>
          </w:p>
          <w:p w14:paraId="716CEEEE" w14:textId="5312CED4" w:rsidR="004756E5" w:rsidRDefault="004756E5" w:rsidP="009647C9">
            <w:pPr>
              <w:spacing w:line="259" w:lineRule="auto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71891" w14:textId="77777777" w:rsidR="004756E5" w:rsidRDefault="004756E5" w:rsidP="009647C9">
            <w:pPr>
              <w:spacing w:line="259" w:lineRule="auto"/>
            </w:pPr>
            <w:r w:rsidRPr="003B3B65">
              <w:rPr>
                <w:sz w:val="26"/>
              </w:rPr>
              <w:t>-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67979" w14:textId="72D601F5" w:rsidR="004756E5" w:rsidRPr="00FD4793" w:rsidRDefault="00135ED5" w:rsidP="003C124B">
            <w:pPr>
              <w:spacing w:line="259" w:lineRule="auto"/>
              <w:jc w:val="both"/>
            </w:pPr>
            <w:r>
              <w:rPr>
                <w:sz w:val="26"/>
              </w:rPr>
              <w:t>Н</w:t>
            </w:r>
            <w:r w:rsidRPr="00FD4793">
              <w:rPr>
                <w:sz w:val="26"/>
              </w:rPr>
              <w:t xml:space="preserve">ачальник </w:t>
            </w:r>
            <w:r>
              <w:rPr>
                <w:sz w:val="26"/>
              </w:rPr>
              <w:t>Управления производственного развития муниципального образования «Ленский район»</w:t>
            </w:r>
          </w:p>
        </w:tc>
      </w:tr>
      <w:tr w:rsidR="004756E5" w:rsidRPr="00FD4793" w14:paraId="1FE15DCC" w14:textId="77777777" w:rsidTr="00135ED5">
        <w:trPr>
          <w:trHeight w:val="11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653D9" w14:textId="682B8153" w:rsidR="004F2240" w:rsidRDefault="004F2240" w:rsidP="009647C9">
            <w:pPr>
              <w:spacing w:line="259" w:lineRule="auto"/>
              <w:rPr>
                <w:sz w:val="26"/>
              </w:rPr>
            </w:pPr>
          </w:p>
          <w:p w14:paraId="074E8710" w14:textId="26C63889" w:rsidR="004756E5" w:rsidRDefault="00384106" w:rsidP="009647C9">
            <w:pPr>
              <w:spacing w:line="259" w:lineRule="auto"/>
            </w:pPr>
            <w:r>
              <w:rPr>
                <w:sz w:val="26"/>
              </w:rPr>
              <w:t>Киселева Анастасия Александровна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07F43" w14:textId="77777777" w:rsidR="004F2240" w:rsidRDefault="004F2240" w:rsidP="009647C9">
            <w:pPr>
              <w:spacing w:line="259" w:lineRule="auto"/>
              <w:rPr>
                <w:sz w:val="26"/>
              </w:rPr>
            </w:pPr>
          </w:p>
          <w:p w14:paraId="6AA0342C" w14:textId="680D30A8" w:rsidR="004756E5" w:rsidRDefault="004756E5" w:rsidP="009647C9">
            <w:pPr>
              <w:spacing w:line="259" w:lineRule="auto"/>
            </w:pPr>
            <w:r w:rsidRPr="003B3B65">
              <w:rPr>
                <w:sz w:val="26"/>
              </w:rPr>
              <w:t>-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E6124" w14:textId="0C7553D6" w:rsidR="004756E5" w:rsidRPr="00FD4793" w:rsidRDefault="00384106" w:rsidP="00384106">
            <w:pPr>
              <w:spacing w:line="259" w:lineRule="auto"/>
              <w:ind w:right="65"/>
              <w:jc w:val="both"/>
            </w:pPr>
            <w:r>
              <w:rPr>
                <w:sz w:val="26"/>
              </w:rPr>
              <w:t>Директор фонда предпринимательства муниципального образования «Ленский район»</w:t>
            </w:r>
          </w:p>
        </w:tc>
      </w:tr>
      <w:tr w:rsidR="004F2240" w:rsidRPr="00FD4793" w14:paraId="0DC8B735" w14:textId="77777777" w:rsidTr="00135ED5">
        <w:trPr>
          <w:trHeight w:val="131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33F17" w14:textId="4BC3E83F" w:rsidR="004F2240" w:rsidRDefault="004F2240" w:rsidP="004F2240">
            <w:pPr>
              <w:spacing w:line="259" w:lineRule="auto"/>
            </w:pPr>
            <w:r>
              <w:rPr>
                <w:sz w:val="26"/>
              </w:rPr>
              <w:t>Андреева Надежда Юрьевна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188FC" w14:textId="77777777" w:rsidR="004F2240" w:rsidRDefault="004F2240" w:rsidP="004F2240">
            <w:pPr>
              <w:spacing w:line="259" w:lineRule="auto"/>
              <w:rPr>
                <w:sz w:val="26"/>
              </w:rPr>
            </w:pPr>
          </w:p>
          <w:p w14:paraId="2A58242F" w14:textId="76E10C0D" w:rsidR="004F2240" w:rsidRDefault="004F2240" w:rsidP="004F2240">
            <w:pPr>
              <w:spacing w:line="259" w:lineRule="auto"/>
            </w:pPr>
            <w:r w:rsidRPr="003B3B65">
              <w:rPr>
                <w:sz w:val="26"/>
              </w:rPr>
              <w:t>-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84D21" w14:textId="77777777" w:rsidR="004F2240" w:rsidRDefault="004F2240" w:rsidP="004F2240">
            <w:pPr>
              <w:spacing w:line="259" w:lineRule="auto"/>
              <w:jc w:val="both"/>
              <w:rPr>
                <w:sz w:val="26"/>
              </w:rPr>
            </w:pPr>
          </w:p>
          <w:p w14:paraId="1270D5DA" w14:textId="17D3AEF3" w:rsidR="004F2240" w:rsidRPr="00FD4793" w:rsidRDefault="004F2240" w:rsidP="004F2240">
            <w:pPr>
              <w:spacing w:line="259" w:lineRule="auto"/>
              <w:ind w:right="65"/>
              <w:jc w:val="both"/>
            </w:pPr>
            <w:r>
              <w:rPr>
                <w:sz w:val="26"/>
              </w:rPr>
              <w:t>Р</w:t>
            </w:r>
            <w:r w:rsidRPr="00FD4793">
              <w:rPr>
                <w:sz w:val="26"/>
              </w:rPr>
              <w:t>уководитель ГКУ «</w:t>
            </w:r>
            <w:r>
              <w:rPr>
                <w:sz w:val="26"/>
              </w:rPr>
              <w:t>Ленское у</w:t>
            </w:r>
            <w:r w:rsidRPr="00FD4793">
              <w:rPr>
                <w:sz w:val="26"/>
              </w:rPr>
              <w:t>правление социал</w:t>
            </w:r>
            <w:r>
              <w:rPr>
                <w:sz w:val="26"/>
              </w:rPr>
              <w:t xml:space="preserve">ьной защиты населения и труда </w:t>
            </w:r>
            <w:r w:rsidRPr="00FD4793">
              <w:rPr>
                <w:sz w:val="26"/>
              </w:rPr>
              <w:t>при Министерстве труда и социального раз</w:t>
            </w:r>
            <w:r>
              <w:rPr>
                <w:sz w:val="26"/>
              </w:rPr>
              <w:t>вития Республики Саха (Якутия)»</w:t>
            </w:r>
          </w:p>
        </w:tc>
      </w:tr>
      <w:tr w:rsidR="004F2240" w:rsidRPr="00FD4793" w14:paraId="47C75ED5" w14:textId="77777777" w:rsidTr="00135ED5">
        <w:trPr>
          <w:trHeight w:val="74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748DC" w14:textId="77777777" w:rsidR="007E7BBB" w:rsidRDefault="007E7BBB" w:rsidP="004F2240">
            <w:pPr>
              <w:spacing w:line="259" w:lineRule="auto"/>
              <w:rPr>
                <w:sz w:val="26"/>
              </w:rPr>
            </w:pPr>
          </w:p>
          <w:p w14:paraId="06CE16EA" w14:textId="53123E84" w:rsidR="004F2240" w:rsidRDefault="004F2240" w:rsidP="004F2240">
            <w:pPr>
              <w:spacing w:line="259" w:lineRule="auto"/>
            </w:pPr>
            <w:r>
              <w:rPr>
                <w:sz w:val="26"/>
              </w:rPr>
              <w:t>Крапивина Елена Владимировна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A87BB" w14:textId="77777777" w:rsidR="007E7BBB" w:rsidRDefault="007E7BBB" w:rsidP="004F2240">
            <w:pPr>
              <w:spacing w:line="259" w:lineRule="auto"/>
              <w:rPr>
                <w:sz w:val="26"/>
              </w:rPr>
            </w:pPr>
          </w:p>
          <w:p w14:paraId="2B51C8EE" w14:textId="5EC351EB" w:rsidR="004F2240" w:rsidRDefault="004F2240" w:rsidP="004F2240">
            <w:pPr>
              <w:spacing w:line="259" w:lineRule="auto"/>
            </w:pPr>
            <w:r w:rsidRPr="003B3B65">
              <w:rPr>
                <w:sz w:val="26"/>
              </w:rPr>
              <w:t>-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84B73" w14:textId="77777777" w:rsidR="007E7BBB" w:rsidRDefault="007E7BBB" w:rsidP="004F2240">
            <w:pPr>
              <w:spacing w:line="259" w:lineRule="auto"/>
              <w:rPr>
                <w:sz w:val="26"/>
              </w:rPr>
            </w:pPr>
          </w:p>
          <w:p w14:paraId="7B961598" w14:textId="7DF53893" w:rsidR="004F2240" w:rsidRPr="00FD4793" w:rsidRDefault="004F2240" w:rsidP="004F2240">
            <w:pPr>
              <w:spacing w:line="259" w:lineRule="auto"/>
            </w:pPr>
            <w:r>
              <w:rPr>
                <w:sz w:val="26"/>
              </w:rPr>
              <w:t>Р</w:t>
            </w:r>
            <w:r w:rsidRPr="00FD4793">
              <w:rPr>
                <w:sz w:val="26"/>
              </w:rPr>
              <w:t xml:space="preserve">уководитель </w:t>
            </w:r>
            <w:r>
              <w:rPr>
                <w:sz w:val="26"/>
              </w:rPr>
              <w:t xml:space="preserve">филиала </w:t>
            </w:r>
            <w:r w:rsidRPr="00FD4793">
              <w:rPr>
                <w:sz w:val="26"/>
              </w:rPr>
              <w:t xml:space="preserve">«Центр занятости населения </w:t>
            </w:r>
            <w:r>
              <w:rPr>
                <w:sz w:val="26"/>
              </w:rPr>
              <w:t>Ленского района» г.Якутска</w:t>
            </w:r>
          </w:p>
        </w:tc>
      </w:tr>
    </w:tbl>
    <w:p w14:paraId="1285F679" w14:textId="77777777" w:rsidR="009C63EC" w:rsidRPr="009C63EC" w:rsidRDefault="009C63EC" w:rsidP="001C4AAB">
      <w:pPr>
        <w:ind w:right="67"/>
        <w:jc w:val="both"/>
        <w:rPr>
          <w:b/>
          <w:sz w:val="28"/>
          <w:szCs w:val="24"/>
        </w:rPr>
      </w:pPr>
    </w:p>
    <w:p w14:paraId="79980B62" w14:textId="77777777" w:rsidR="007E7BBB" w:rsidRDefault="007E7BBB" w:rsidP="001C4AAB">
      <w:pPr>
        <w:ind w:right="67"/>
        <w:jc w:val="both"/>
        <w:rPr>
          <w:b/>
          <w:sz w:val="28"/>
          <w:szCs w:val="24"/>
        </w:rPr>
      </w:pPr>
    </w:p>
    <w:p w14:paraId="7D57EAB8" w14:textId="77777777" w:rsidR="007E7BBB" w:rsidRDefault="007E7BBB" w:rsidP="001C4AAB">
      <w:pPr>
        <w:ind w:right="67"/>
        <w:jc w:val="both"/>
        <w:rPr>
          <w:b/>
          <w:sz w:val="28"/>
          <w:szCs w:val="24"/>
        </w:rPr>
      </w:pPr>
    </w:p>
    <w:p w14:paraId="467CA885" w14:textId="58F9AC68" w:rsidR="00F9428C" w:rsidRPr="009C63EC" w:rsidRDefault="001C4AAB" w:rsidP="001C4AAB">
      <w:pPr>
        <w:ind w:right="67"/>
        <w:jc w:val="both"/>
        <w:rPr>
          <w:b/>
          <w:sz w:val="28"/>
          <w:szCs w:val="24"/>
        </w:rPr>
      </w:pPr>
      <w:r w:rsidRPr="009C63EC">
        <w:rPr>
          <w:b/>
          <w:sz w:val="28"/>
          <w:szCs w:val="24"/>
        </w:rPr>
        <w:t>Начальник</w:t>
      </w:r>
      <w:r w:rsidR="00F9428C" w:rsidRPr="009C63EC">
        <w:rPr>
          <w:b/>
          <w:sz w:val="28"/>
          <w:szCs w:val="24"/>
        </w:rPr>
        <w:t xml:space="preserve"> управления </w:t>
      </w:r>
    </w:p>
    <w:p w14:paraId="4C845573" w14:textId="44637199" w:rsidR="004756E5" w:rsidRPr="009C63EC" w:rsidRDefault="00F9428C" w:rsidP="001C4AAB">
      <w:pPr>
        <w:ind w:left="10" w:right="67" w:hanging="10"/>
        <w:jc w:val="both"/>
        <w:rPr>
          <w:b/>
          <w:sz w:val="28"/>
          <w:szCs w:val="24"/>
        </w:rPr>
      </w:pPr>
      <w:r w:rsidRPr="009C63EC">
        <w:rPr>
          <w:b/>
          <w:sz w:val="28"/>
          <w:szCs w:val="24"/>
        </w:rPr>
        <w:t xml:space="preserve">социального развития                                                                 </w:t>
      </w:r>
      <w:r w:rsidR="00940384" w:rsidRPr="009C63EC">
        <w:rPr>
          <w:b/>
          <w:sz w:val="28"/>
          <w:szCs w:val="24"/>
        </w:rPr>
        <w:t>Е.К.</w:t>
      </w:r>
      <w:r w:rsidR="00940384">
        <w:rPr>
          <w:b/>
          <w:sz w:val="28"/>
          <w:szCs w:val="24"/>
        </w:rPr>
        <w:t xml:space="preserve"> </w:t>
      </w:r>
      <w:r w:rsidRPr="009C63EC">
        <w:rPr>
          <w:b/>
          <w:sz w:val="28"/>
          <w:szCs w:val="24"/>
        </w:rPr>
        <w:t xml:space="preserve">Федорова </w:t>
      </w:r>
    </w:p>
    <w:sectPr w:rsidR="004756E5" w:rsidRPr="009C63EC" w:rsidSect="009C63EC">
      <w:headerReference w:type="even" r:id="rId8"/>
      <w:pgSz w:w="11900" w:h="16840"/>
      <w:pgMar w:top="567" w:right="851" w:bottom="992" w:left="1372" w:header="76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87BC3" w14:textId="77777777" w:rsidR="00152709" w:rsidRDefault="00152709">
      <w:r>
        <w:separator/>
      </w:r>
    </w:p>
  </w:endnote>
  <w:endnote w:type="continuationSeparator" w:id="0">
    <w:p w14:paraId="248B4453" w14:textId="77777777" w:rsidR="00152709" w:rsidRDefault="0015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D7862" w14:textId="77777777" w:rsidR="00152709" w:rsidRDefault="00152709">
      <w:r>
        <w:separator/>
      </w:r>
    </w:p>
  </w:footnote>
  <w:footnote w:type="continuationSeparator" w:id="0">
    <w:p w14:paraId="3ED4DBBA" w14:textId="77777777" w:rsidR="00152709" w:rsidRDefault="0015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205AF" w14:textId="77777777" w:rsidR="00D554AD" w:rsidRDefault="00D55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E70FE7D" w14:textId="77777777" w:rsidR="00D554AD" w:rsidRDefault="00D554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14C"/>
    <w:multiLevelType w:val="multilevel"/>
    <w:tmpl w:val="822EA4D2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636CF"/>
    <w:multiLevelType w:val="hybridMultilevel"/>
    <w:tmpl w:val="E4924072"/>
    <w:lvl w:ilvl="0" w:tplc="E0722C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635AA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EB6A184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6FCE3BC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F88FF2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002DE1A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8431F4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10026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AECFDC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96E5D"/>
    <w:multiLevelType w:val="multilevel"/>
    <w:tmpl w:val="870E9D6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FA7F92"/>
    <w:multiLevelType w:val="hybridMultilevel"/>
    <w:tmpl w:val="D53255C2"/>
    <w:lvl w:ilvl="0" w:tplc="4A04017A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6F776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84A27C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1A2C0E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E0EBC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4D586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1EB26E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B21A6E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E9D90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910DC0"/>
    <w:multiLevelType w:val="hybridMultilevel"/>
    <w:tmpl w:val="617AE3DA"/>
    <w:lvl w:ilvl="0" w:tplc="BCCEA0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049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B81E0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92CBFC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B4676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3E65C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5A4A6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DB446C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5C2FCA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6465CC"/>
    <w:multiLevelType w:val="hybridMultilevel"/>
    <w:tmpl w:val="2BBAF2CC"/>
    <w:lvl w:ilvl="0" w:tplc="432E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6E8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1BE233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1FE0852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F2ACC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3A0ABC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B2CCB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FAD67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92C980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356487"/>
    <w:multiLevelType w:val="hybridMultilevel"/>
    <w:tmpl w:val="5D90B4C2"/>
    <w:lvl w:ilvl="0" w:tplc="F56CFA18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3AE9C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64573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86543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D8739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102F1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44114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50BDE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A4423E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C44B8"/>
    <w:multiLevelType w:val="multilevel"/>
    <w:tmpl w:val="20163B9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144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72" w:hanging="2160"/>
      </w:pPr>
      <w:rPr>
        <w:rFonts w:hint="default"/>
      </w:rPr>
    </w:lvl>
  </w:abstractNum>
  <w:abstractNum w:abstractNumId="9" w15:restartNumberingAfterBreak="0">
    <w:nsid w:val="23FB7A64"/>
    <w:multiLevelType w:val="multilevel"/>
    <w:tmpl w:val="24E4A696"/>
    <w:lvl w:ilvl="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BF0983"/>
    <w:multiLevelType w:val="hybridMultilevel"/>
    <w:tmpl w:val="15E0980C"/>
    <w:lvl w:ilvl="0" w:tplc="B1466872">
      <w:start w:val="1"/>
      <w:numFmt w:val="bullet"/>
      <w:lvlText w:val="-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C8D3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EE4C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EA65B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0330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CABF3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504C6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0959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A029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336213"/>
    <w:multiLevelType w:val="multilevel"/>
    <w:tmpl w:val="A1B4F30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EC7D91"/>
    <w:multiLevelType w:val="hybridMultilevel"/>
    <w:tmpl w:val="FE18A5B0"/>
    <w:lvl w:ilvl="0" w:tplc="EFC644F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039D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68A4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2E9D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58604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28F844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401F46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CE85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A24FF0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D0216B"/>
    <w:multiLevelType w:val="multilevel"/>
    <w:tmpl w:val="24E4A696"/>
    <w:lvl w:ilvl="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7435FB"/>
    <w:multiLevelType w:val="hybridMultilevel"/>
    <w:tmpl w:val="6C2AE6EE"/>
    <w:lvl w:ilvl="0" w:tplc="F148DB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78C05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60507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62A20B2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38ED7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BE544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028B1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ECFCE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84A8E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EC50BC"/>
    <w:multiLevelType w:val="hybridMultilevel"/>
    <w:tmpl w:val="F8FA17B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4B0F4227"/>
    <w:multiLevelType w:val="hybridMultilevel"/>
    <w:tmpl w:val="0A1C127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4B1B1A4F"/>
    <w:multiLevelType w:val="hybridMultilevel"/>
    <w:tmpl w:val="39F25870"/>
    <w:lvl w:ilvl="0" w:tplc="B0F8B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C0240C7"/>
    <w:multiLevelType w:val="hybridMultilevel"/>
    <w:tmpl w:val="A9965E18"/>
    <w:lvl w:ilvl="0" w:tplc="43DA663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82075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A6190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4685A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A8EEC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A6661E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096DE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00334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C2D39A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4249E6"/>
    <w:multiLevelType w:val="multilevel"/>
    <w:tmpl w:val="8D58D3D6"/>
    <w:lvl w:ilvl="0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3A6D64"/>
    <w:multiLevelType w:val="hybridMultilevel"/>
    <w:tmpl w:val="6B5ADF38"/>
    <w:lvl w:ilvl="0" w:tplc="20CC91F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CA43E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AD8F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220F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CC0E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A1E6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6E69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68CF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2157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172CCA"/>
    <w:multiLevelType w:val="hybridMultilevel"/>
    <w:tmpl w:val="963E3FB8"/>
    <w:lvl w:ilvl="0" w:tplc="B9346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7B35A4"/>
    <w:multiLevelType w:val="multilevel"/>
    <w:tmpl w:val="24E4A696"/>
    <w:lvl w:ilvl="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781654"/>
    <w:multiLevelType w:val="hybridMultilevel"/>
    <w:tmpl w:val="34EC9840"/>
    <w:lvl w:ilvl="0" w:tplc="7E40CC0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401E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EA214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0F1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41976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6DBDA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4DF1A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241F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24254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A3250"/>
    <w:multiLevelType w:val="multilevel"/>
    <w:tmpl w:val="ACA818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EB973FB"/>
    <w:multiLevelType w:val="multilevel"/>
    <w:tmpl w:val="55A63478"/>
    <w:lvl w:ilvl="0">
      <w:start w:val="3"/>
      <w:numFmt w:val="decimal"/>
      <w:lvlText w:val="%1."/>
      <w:lvlJc w:val="left"/>
      <w:pPr>
        <w:ind w:left="1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B67840"/>
    <w:multiLevelType w:val="hybridMultilevel"/>
    <w:tmpl w:val="FD16E8EC"/>
    <w:lvl w:ilvl="0" w:tplc="545E0B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2938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08B1E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5E298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4A934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2653E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1229A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3CA73C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859E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00670EE"/>
    <w:multiLevelType w:val="hybridMultilevel"/>
    <w:tmpl w:val="F9CA5BC6"/>
    <w:lvl w:ilvl="0" w:tplc="2F3C7678">
      <w:start w:val="3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EB58A">
      <w:start w:val="1"/>
      <w:numFmt w:val="lowerLetter"/>
      <w:lvlText w:val="%2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A74E6">
      <w:start w:val="1"/>
      <w:numFmt w:val="lowerRoman"/>
      <w:lvlText w:val="%3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47E1E">
      <w:start w:val="1"/>
      <w:numFmt w:val="decimal"/>
      <w:lvlText w:val="%4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69BC0">
      <w:start w:val="1"/>
      <w:numFmt w:val="lowerLetter"/>
      <w:lvlText w:val="%5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8566C">
      <w:start w:val="1"/>
      <w:numFmt w:val="lowerRoman"/>
      <w:lvlText w:val="%6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857C6">
      <w:start w:val="1"/>
      <w:numFmt w:val="decimal"/>
      <w:lvlText w:val="%7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C42C4">
      <w:start w:val="1"/>
      <w:numFmt w:val="lowerLetter"/>
      <w:lvlText w:val="%8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C6B74">
      <w:start w:val="1"/>
      <w:numFmt w:val="lowerRoman"/>
      <w:lvlText w:val="%9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362895"/>
    <w:multiLevelType w:val="hybridMultilevel"/>
    <w:tmpl w:val="6FF8E8FA"/>
    <w:lvl w:ilvl="0" w:tplc="A7448C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88D092A"/>
    <w:multiLevelType w:val="multilevel"/>
    <w:tmpl w:val="8B4662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5B090E"/>
    <w:multiLevelType w:val="multilevel"/>
    <w:tmpl w:val="FE78DC3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7"/>
  </w:num>
  <w:num w:numId="4">
    <w:abstractNumId w:val="29"/>
  </w:num>
  <w:num w:numId="5">
    <w:abstractNumId w:val="7"/>
  </w:num>
  <w:num w:numId="6">
    <w:abstractNumId w:val="15"/>
  </w:num>
  <w:num w:numId="7">
    <w:abstractNumId w:val="16"/>
  </w:num>
  <w:num w:numId="8">
    <w:abstractNumId w:val="23"/>
  </w:num>
  <w:num w:numId="9">
    <w:abstractNumId w:val="28"/>
  </w:num>
  <w:num w:numId="10">
    <w:abstractNumId w:val="31"/>
  </w:num>
  <w:num w:numId="11">
    <w:abstractNumId w:val="4"/>
  </w:num>
  <w:num w:numId="12">
    <w:abstractNumId w:val="26"/>
  </w:num>
  <w:num w:numId="13">
    <w:abstractNumId w:val="1"/>
  </w:num>
  <w:num w:numId="14">
    <w:abstractNumId w:val="12"/>
  </w:num>
  <w:num w:numId="15">
    <w:abstractNumId w:val="5"/>
  </w:num>
  <w:num w:numId="16">
    <w:abstractNumId w:val="18"/>
  </w:num>
  <w:num w:numId="17">
    <w:abstractNumId w:val="14"/>
  </w:num>
  <w:num w:numId="18">
    <w:abstractNumId w:val="3"/>
  </w:num>
  <w:num w:numId="19">
    <w:abstractNumId w:val="6"/>
  </w:num>
  <w:num w:numId="20">
    <w:abstractNumId w:val="24"/>
  </w:num>
  <w:num w:numId="21">
    <w:abstractNumId w:val="22"/>
  </w:num>
  <w:num w:numId="22">
    <w:abstractNumId w:val="20"/>
  </w:num>
  <w:num w:numId="23">
    <w:abstractNumId w:val="0"/>
  </w:num>
  <w:num w:numId="24">
    <w:abstractNumId w:val="19"/>
  </w:num>
  <w:num w:numId="25">
    <w:abstractNumId w:val="13"/>
  </w:num>
  <w:num w:numId="26">
    <w:abstractNumId w:val="9"/>
  </w:num>
  <w:num w:numId="27">
    <w:abstractNumId w:val="8"/>
  </w:num>
  <w:num w:numId="28">
    <w:abstractNumId w:val="2"/>
  </w:num>
  <w:num w:numId="29">
    <w:abstractNumId w:val="11"/>
  </w:num>
  <w:num w:numId="30">
    <w:abstractNumId w:val="25"/>
  </w:num>
  <w:num w:numId="31">
    <w:abstractNumId w:val="10"/>
  </w:num>
  <w:num w:numId="32">
    <w:abstractNumId w:val="3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32"/>
    <w:rsid w:val="00005B7E"/>
    <w:rsid w:val="00007B9E"/>
    <w:rsid w:val="00010BA7"/>
    <w:rsid w:val="00012E86"/>
    <w:rsid w:val="00014F16"/>
    <w:rsid w:val="00015C47"/>
    <w:rsid w:val="00017AB2"/>
    <w:rsid w:val="00022684"/>
    <w:rsid w:val="00030393"/>
    <w:rsid w:val="00031EFE"/>
    <w:rsid w:val="000328FE"/>
    <w:rsid w:val="00034039"/>
    <w:rsid w:val="00051B98"/>
    <w:rsid w:val="00054D64"/>
    <w:rsid w:val="00057891"/>
    <w:rsid w:val="00064441"/>
    <w:rsid w:val="00066360"/>
    <w:rsid w:val="0006718F"/>
    <w:rsid w:val="000811CC"/>
    <w:rsid w:val="00087C3D"/>
    <w:rsid w:val="0009092E"/>
    <w:rsid w:val="000B2522"/>
    <w:rsid w:val="000B2FCE"/>
    <w:rsid w:val="000B3417"/>
    <w:rsid w:val="000C6251"/>
    <w:rsid w:val="000F5B74"/>
    <w:rsid w:val="00100916"/>
    <w:rsid w:val="00104BF9"/>
    <w:rsid w:val="00115C93"/>
    <w:rsid w:val="00124BA8"/>
    <w:rsid w:val="00125524"/>
    <w:rsid w:val="00135ED5"/>
    <w:rsid w:val="0013710E"/>
    <w:rsid w:val="00152709"/>
    <w:rsid w:val="001562D2"/>
    <w:rsid w:val="00156703"/>
    <w:rsid w:val="001570E7"/>
    <w:rsid w:val="00164A05"/>
    <w:rsid w:val="001837D4"/>
    <w:rsid w:val="00185A61"/>
    <w:rsid w:val="001872DE"/>
    <w:rsid w:val="001971AD"/>
    <w:rsid w:val="001A46ED"/>
    <w:rsid w:val="001B33AD"/>
    <w:rsid w:val="001B6A0A"/>
    <w:rsid w:val="001C4AAB"/>
    <w:rsid w:val="001C7841"/>
    <w:rsid w:val="001D1D54"/>
    <w:rsid w:val="001D3C63"/>
    <w:rsid w:val="001E6C65"/>
    <w:rsid w:val="001F4045"/>
    <w:rsid w:val="002009E0"/>
    <w:rsid w:val="002037A0"/>
    <w:rsid w:val="00206CF5"/>
    <w:rsid w:val="00234409"/>
    <w:rsid w:val="00237953"/>
    <w:rsid w:val="0024764C"/>
    <w:rsid w:val="0025494B"/>
    <w:rsid w:val="002644E7"/>
    <w:rsid w:val="00272F8C"/>
    <w:rsid w:val="00276CC8"/>
    <w:rsid w:val="00294448"/>
    <w:rsid w:val="002A4742"/>
    <w:rsid w:val="002B2178"/>
    <w:rsid w:val="002B7218"/>
    <w:rsid w:val="002C140D"/>
    <w:rsid w:val="002C1A18"/>
    <w:rsid w:val="002C3E2E"/>
    <w:rsid w:val="002C64A9"/>
    <w:rsid w:val="002D1A16"/>
    <w:rsid w:val="002D4BB7"/>
    <w:rsid w:val="002E082B"/>
    <w:rsid w:val="002E13EE"/>
    <w:rsid w:val="002E2A99"/>
    <w:rsid w:val="002E59D2"/>
    <w:rsid w:val="002F1C2A"/>
    <w:rsid w:val="0030414B"/>
    <w:rsid w:val="0031396B"/>
    <w:rsid w:val="00341B04"/>
    <w:rsid w:val="00366D81"/>
    <w:rsid w:val="00370998"/>
    <w:rsid w:val="00376C45"/>
    <w:rsid w:val="003816A7"/>
    <w:rsid w:val="00384106"/>
    <w:rsid w:val="00394554"/>
    <w:rsid w:val="003A01EE"/>
    <w:rsid w:val="003B2BAD"/>
    <w:rsid w:val="003C124B"/>
    <w:rsid w:val="003C3D19"/>
    <w:rsid w:val="003C5B6F"/>
    <w:rsid w:val="003D64DD"/>
    <w:rsid w:val="003D7369"/>
    <w:rsid w:val="003F0959"/>
    <w:rsid w:val="003F6A31"/>
    <w:rsid w:val="003F6C43"/>
    <w:rsid w:val="0042318E"/>
    <w:rsid w:val="00425D55"/>
    <w:rsid w:val="0042706B"/>
    <w:rsid w:val="0043326C"/>
    <w:rsid w:val="00446663"/>
    <w:rsid w:val="004756E5"/>
    <w:rsid w:val="00492C06"/>
    <w:rsid w:val="00496AE2"/>
    <w:rsid w:val="004A0CEA"/>
    <w:rsid w:val="004A44A2"/>
    <w:rsid w:val="004B155D"/>
    <w:rsid w:val="004B2A5A"/>
    <w:rsid w:val="004B6414"/>
    <w:rsid w:val="004C6A00"/>
    <w:rsid w:val="004C71E5"/>
    <w:rsid w:val="004E08E4"/>
    <w:rsid w:val="004E6CBB"/>
    <w:rsid w:val="004F0889"/>
    <w:rsid w:val="004F2240"/>
    <w:rsid w:val="00501FD2"/>
    <w:rsid w:val="005050F8"/>
    <w:rsid w:val="00507504"/>
    <w:rsid w:val="00507815"/>
    <w:rsid w:val="005229DC"/>
    <w:rsid w:val="005264C2"/>
    <w:rsid w:val="00542B33"/>
    <w:rsid w:val="00543403"/>
    <w:rsid w:val="00544F00"/>
    <w:rsid w:val="00555DF8"/>
    <w:rsid w:val="0056216E"/>
    <w:rsid w:val="00571A2A"/>
    <w:rsid w:val="005811EF"/>
    <w:rsid w:val="00581F60"/>
    <w:rsid w:val="00582530"/>
    <w:rsid w:val="00594BCE"/>
    <w:rsid w:val="005A17FC"/>
    <w:rsid w:val="005A460A"/>
    <w:rsid w:val="005A62DF"/>
    <w:rsid w:val="005B12BD"/>
    <w:rsid w:val="005B4EBE"/>
    <w:rsid w:val="005C1A25"/>
    <w:rsid w:val="005D3B73"/>
    <w:rsid w:val="005D77BA"/>
    <w:rsid w:val="005D7885"/>
    <w:rsid w:val="005E758B"/>
    <w:rsid w:val="005E7A76"/>
    <w:rsid w:val="005F086A"/>
    <w:rsid w:val="005F2F0C"/>
    <w:rsid w:val="00615BA8"/>
    <w:rsid w:val="00622590"/>
    <w:rsid w:val="00634280"/>
    <w:rsid w:val="00637B12"/>
    <w:rsid w:val="00643361"/>
    <w:rsid w:val="00644A14"/>
    <w:rsid w:val="00647316"/>
    <w:rsid w:val="006547BD"/>
    <w:rsid w:val="0065665C"/>
    <w:rsid w:val="00684D59"/>
    <w:rsid w:val="00686ED3"/>
    <w:rsid w:val="00695C73"/>
    <w:rsid w:val="00697F3D"/>
    <w:rsid w:val="006A699C"/>
    <w:rsid w:val="006A756C"/>
    <w:rsid w:val="006B7644"/>
    <w:rsid w:val="006C5934"/>
    <w:rsid w:val="006D7279"/>
    <w:rsid w:val="006E0E0B"/>
    <w:rsid w:val="006E2A5D"/>
    <w:rsid w:val="006E724F"/>
    <w:rsid w:val="006F2569"/>
    <w:rsid w:val="007045FF"/>
    <w:rsid w:val="00717003"/>
    <w:rsid w:val="00721324"/>
    <w:rsid w:val="00722B32"/>
    <w:rsid w:val="007257EB"/>
    <w:rsid w:val="00734F7C"/>
    <w:rsid w:val="0073502D"/>
    <w:rsid w:val="00736A54"/>
    <w:rsid w:val="00736DE3"/>
    <w:rsid w:val="00745F6A"/>
    <w:rsid w:val="00751197"/>
    <w:rsid w:val="0076259A"/>
    <w:rsid w:val="00773035"/>
    <w:rsid w:val="007756B3"/>
    <w:rsid w:val="00776E4F"/>
    <w:rsid w:val="00777976"/>
    <w:rsid w:val="007A11D9"/>
    <w:rsid w:val="007B1D0D"/>
    <w:rsid w:val="007B5D9F"/>
    <w:rsid w:val="007D050C"/>
    <w:rsid w:val="007D5135"/>
    <w:rsid w:val="007D5DD0"/>
    <w:rsid w:val="007E7BBB"/>
    <w:rsid w:val="007F02F3"/>
    <w:rsid w:val="007F1228"/>
    <w:rsid w:val="007F3F75"/>
    <w:rsid w:val="00800C07"/>
    <w:rsid w:val="00804DED"/>
    <w:rsid w:val="008151F5"/>
    <w:rsid w:val="008217A8"/>
    <w:rsid w:val="00824E5C"/>
    <w:rsid w:val="00827DE6"/>
    <w:rsid w:val="00846088"/>
    <w:rsid w:val="00871485"/>
    <w:rsid w:val="00875AC7"/>
    <w:rsid w:val="008829A1"/>
    <w:rsid w:val="0089548A"/>
    <w:rsid w:val="008A30A1"/>
    <w:rsid w:val="008A5157"/>
    <w:rsid w:val="008A6BDD"/>
    <w:rsid w:val="008C1124"/>
    <w:rsid w:val="008D3808"/>
    <w:rsid w:val="008E00CA"/>
    <w:rsid w:val="008F4D62"/>
    <w:rsid w:val="008F627D"/>
    <w:rsid w:val="0090664F"/>
    <w:rsid w:val="00911AAF"/>
    <w:rsid w:val="009244B2"/>
    <w:rsid w:val="0092477F"/>
    <w:rsid w:val="00935E77"/>
    <w:rsid w:val="00940384"/>
    <w:rsid w:val="0095347C"/>
    <w:rsid w:val="00960A67"/>
    <w:rsid w:val="00970824"/>
    <w:rsid w:val="00970F6C"/>
    <w:rsid w:val="009760CF"/>
    <w:rsid w:val="009A093C"/>
    <w:rsid w:val="009A2CCE"/>
    <w:rsid w:val="009A3B7E"/>
    <w:rsid w:val="009A50C5"/>
    <w:rsid w:val="009B18E7"/>
    <w:rsid w:val="009B5A42"/>
    <w:rsid w:val="009B5DCB"/>
    <w:rsid w:val="009C455C"/>
    <w:rsid w:val="009C63EC"/>
    <w:rsid w:val="009D208A"/>
    <w:rsid w:val="009E1EAD"/>
    <w:rsid w:val="009E5CEF"/>
    <w:rsid w:val="009F4750"/>
    <w:rsid w:val="00A20C91"/>
    <w:rsid w:val="00A2520F"/>
    <w:rsid w:val="00A27E7D"/>
    <w:rsid w:val="00A31BFE"/>
    <w:rsid w:val="00A32D5C"/>
    <w:rsid w:val="00A52B69"/>
    <w:rsid w:val="00A53D8B"/>
    <w:rsid w:val="00A563B0"/>
    <w:rsid w:val="00A63C42"/>
    <w:rsid w:val="00A6450B"/>
    <w:rsid w:val="00A65794"/>
    <w:rsid w:val="00A71BFE"/>
    <w:rsid w:val="00A80288"/>
    <w:rsid w:val="00A826C2"/>
    <w:rsid w:val="00A85524"/>
    <w:rsid w:val="00A85E4F"/>
    <w:rsid w:val="00A90C9C"/>
    <w:rsid w:val="00AA0A32"/>
    <w:rsid w:val="00AA22F6"/>
    <w:rsid w:val="00AA5666"/>
    <w:rsid w:val="00AC4C03"/>
    <w:rsid w:val="00AD0FF4"/>
    <w:rsid w:val="00AD7A25"/>
    <w:rsid w:val="00AE204C"/>
    <w:rsid w:val="00AE38F7"/>
    <w:rsid w:val="00AF2E05"/>
    <w:rsid w:val="00AF3F87"/>
    <w:rsid w:val="00AF4138"/>
    <w:rsid w:val="00B12E82"/>
    <w:rsid w:val="00B37185"/>
    <w:rsid w:val="00B61343"/>
    <w:rsid w:val="00B75F54"/>
    <w:rsid w:val="00B806DE"/>
    <w:rsid w:val="00B815CE"/>
    <w:rsid w:val="00B81D33"/>
    <w:rsid w:val="00B82EDD"/>
    <w:rsid w:val="00B83E7B"/>
    <w:rsid w:val="00BA35C1"/>
    <w:rsid w:val="00BB0A97"/>
    <w:rsid w:val="00BB17FA"/>
    <w:rsid w:val="00BB42D3"/>
    <w:rsid w:val="00BC182D"/>
    <w:rsid w:val="00BD0AF8"/>
    <w:rsid w:val="00BD0BCE"/>
    <w:rsid w:val="00BD7721"/>
    <w:rsid w:val="00BE4677"/>
    <w:rsid w:val="00BE7E8D"/>
    <w:rsid w:val="00BF0571"/>
    <w:rsid w:val="00BF1FA5"/>
    <w:rsid w:val="00BF638A"/>
    <w:rsid w:val="00BF69A8"/>
    <w:rsid w:val="00BF732F"/>
    <w:rsid w:val="00C025E5"/>
    <w:rsid w:val="00C05B44"/>
    <w:rsid w:val="00C14DDD"/>
    <w:rsid w:val="00C17631"/>
    <w:rsid w:val="00C231BA"/>
    <w:rsid w:val="00C25797"/>
    <w:rsid w:val="00C509BC"/>
    <w:rsid w:val="00C6048E"/>
    <w:rsid w:val="00C6280A"/>
    <w:rsid w:val="00C6360D"/>
    <w:rsid w:val="00C717D2"/>
    <w:rsid w:val="00C74E21"/>
    <w:rsid w:val="00C76472"/>
    <w:rsid w:val="00C867CE"/>
    <w:rsid w:val="00C955E6"/>
    <w:rsid w:val="00CB74C2"/>
    <w:rsid w:val="00CD46B4"/>
    <w:rsid w:val="00CE282B"/>
    <w:rsid w:val="00CF50D4"/>
    <w:rsid w:val="00CF75F0"/>
    <w:rsid w:val="00D116F4"/>
    <w:rsid w:val="00D208C8"/>
    <w:rsid w:val="00D20901"/>
    <w:rsid w:val="00D30473"/>
    <w:rsid w:val="00D42AE2"/>
    <w:rsid w:val="00D46463"/>
    <w:rsid w:val="00D554AD"/>
    <w:rsid w:val="00D55DC2"/>
    <w:rsid w:val="00D656AB"/>
    <w:rsid w:val="00D67259"/>
    <w:rsid w:val="00D71AE5"/>
    <w:rsid w:val="00D733A7"/>
    <w:rsid w:val="00D74D98"/>
    <w:rsid w:val="00D77A2D"/>
    <w:rsid w:val="00D81BAB"/>
    <w:rsid w:val="00D92C84"/>
    <w:rsid w:val="00DB7DFB"/>
    <w:rsid w:val="00DC5001"/>
    <w:rsid w:val="00DC6905"/>
    <w:rsid w:val="00DD507E"/>
    <w:rsid w:val="00DD5FD1"/>
    <w:rsid w:val="00DD601B"/>
    <w:rsid w:val="00DE150B"/>
    <w:rsid w:val="00DE5568"/>
    <w:rsid w:val="00DF6E4F"/>
    <w:rsid w:val="00E11C79"/>
    <w:rsid w:val="00E24D48"/>
    <w:rsid w:val="00E3259C"/>
    <w:rsid w:val="00E37D72"/>
    <w:rsid w:val="00E47893"/>
    <w:rsid w:val="00E5287C"/>
    <w:rsid w:val="00E538C7"/>
    <w:rsid w:val="00E5556F"/>
    <w:rsid w:val="00E56D74"/>
    <w:rsid w:val="00E57C41"/>
    <w:rsid w:val="00E57ECD"/>
    <w:rsid w:val="00E6082B"/>
    <w:rsid w:val="00E6094C"/>
    <w:rsid w:val="00E65FCB"/>
    <w:rsid w:val="00E70CFB"/>
    <w:rsid w:val="00E743CB"/>
    <w:rsid w:val="00E74DE4"/>
    <w:rsid w:val="00E76235"/>
    <w:rsid w:val="00E95A48"/>
    <w:rsid w:val="00E97FB1"/>
    <w:rsid w:val="00EB04C8"/>
    <w:rsid w:val="00EB31E8"/>
    <w:rsid w:val="00ED23A5"/>
    <w:rsid w:val="00EE0FA7"/>
    <w:rsid w:val="00EE342A"/>
    <w:rsid w:val="00EE76BE"/>
    <w:rsid w:val="00EF0495"/>
    <w:rsid w:val="00EF3C1F"/>
    <w:rsid w:val="00EF4189"/>
    <w:rsid w:val="00EF7D5D"/>
    <w:rsid w:val="00F00D9E"/>
    <w:rsid w:val="00F01C40"/>
    <w:rsid w:val="00F25949"/>
    <w:rsid w:val="00F25FDD"/>
    <w:rsid w:val="00F33F4D"/>
    <w:rsid w:val="00F34963"/>
    <w:rsid w:val="00F3570E"/>
    <w:rsid w:val="00F42D37"/>
    <w:rsid w:val="00F53B08"/>
    <w:rsid w:val="00F605B2"/>
    <w:rsid w:val="00F63B3D"/>
    <w:rsid w:val="00F6539D"/>
    <w:rsid w:val="00F70036"/>
    <w:rsid w:val="00F7062C"/>
    <w:rsid w:val="00F819C6"/>
    <w:rsid w:val="00F83BBA"/>
    <w:rsid w:val="00F9428C"/>
    <w:rsid w:val="00FA0D6B"/>
    <w:rsid w:val="00FA5645"/>
    <w:rsid w:val="00FA63E3"/>
    <w:rsid w:val="00FC0624"/>
    <w:rsid w:val="00FD0B61"/>
    <w:rsid w:val="00FD279A"/>
    <w:rsid w:val="00FD519B"/>
    <w:rsid w:val="00FD69B4"/>
    <w:rsid w:val="00FE5519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AC59"/>
  <w15:chartTrackingRefBased/>
  <w15:docId w15:val="{CE7138A3-6029-450D-BB42-2F78887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5645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FA5645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645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5645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A56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A5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A5645"/>
  </w:style>
  <w:style w:type="character" w:styleId="a6">
    <w:name w:val="Hyperlink"/>
    <w:uiPriority w:val="99"/>
    <w:rsid w:val="00FA5645"/>
    <w:rPr>
      <w:color w:val="04348A"/>
      <w:u w:val="single"/>
    </w:rPr>
  </w:style>
  <w:style w:type="paragraph" w:styleId="a7">
    <w:name w:val="Balloon Text"/>
    <w:basedOn w:val="a"/>
    <w:link w:val="a8"/>
    <w:rsid w:val="00FA5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5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FA564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FA5645"/>
    <w:pPr>
      <w:ind w:left="720"/>
      <w:contextualSpacing/>
    </w:pPr>
  </w:style>
  <w:style w:type="table" w:customStyle="1" w:styleId="11">
    <w:name w:val="Сетка таблицы1"/>
    <w:basedOn w:val="a1"/>
    <w:next w:val="ab"/>
    <w:rsid w:val="00F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F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5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nhideWhenUsed/>
    <w:rsid w:val="00FA5645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Прижатый влево"/>
    <w:basedOn w:val="a"/>
    <w:next w:val="a"/>
    <w:rsid w:val="00FA564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FA56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basedOn w:val="a"/>
    <w:qFormat/>
    <w:rsid w:val="00FA5645"/>
    <w:pPr>
      <w:spacing w:line="276" w:lineRule="auto"/>
      <w:ind w:firstLine="680"/>
      <w:jc w:val="both"/>
    </w:pPr>
    <w:rPr>
      <w:sz w:val="28"/>
      <w:szCs w:val="28"/>
      <w:lang w:eastAsia="en-US"/>
    </w:rPr>
  </w:style>
  <w:style w:type="paragraph" w:customStyle="1" w:styleId="xl74">
    <w:name w:val="xl74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"/>
    <w:rsid w:val="00FA5645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FA5645"/>
    <w:pPr>
      <w:spacing w:before="100" w:beforeAutospacing="1" w:after="100" w:afterAutospacing="1"/>
    </w:pPr>
    <w:rPr>
      <w:b/>
      <w:bCs/>
      <w:color w:val="FF0000"/>
      <w:sz w:val="32"/>
      <w:szCs w:val="32"/>
    </w:rPr>
  </w:style>
  <w:style w:type="paragraph" w:customStyle="1" w:styleId="font7">
    <w:name w:val="font7"/>
    <w:basedOn w:val="a"/>
    <w:rsid w:val="00FA5645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5">
    <w:name w:val="xl65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FA5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FA564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FA5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FA5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79">
    <w:name w:val="xl79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81">
    <w:name w:val="xl81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FA56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FA5645"/>
    <w:pP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90">
    <w:name w:val="xl90"/>
    <w:basedOn w:val="a"/>
    <w:rsid w:val="00FA5645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FA564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FA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FA5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FA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FA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FA5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FA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3">
    <w:name w:val="Сетка таблицы3"/>
    <w:basedOn w:val="a1"/>
    <w:next w:val="ab"/>
    <w:uiPriority w:val="39"/>
    <w:rsid w:val="00FA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2E2A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2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D6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8014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Общий_отдел_2</cp:lastModifiedBy>
  <cp:revision>2</cp:revision>
  <cp:lastPrinted>2023-11-28T00:03:00Z</cp:lastPrinted>
  <dcterms:created xsi:type="dcterms:W3CDTF">2024-03-11T02:23:00Z</dcterms:created>
  <dcterms:modified xsi:type="dcterms:W3CDTF">2024-03-11T02:23:00Z</dcterms:modified>
</cp:coreProperties>
</file>