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D6D" w:rsidRDefault="00357D6D" w:rsidP="00357D6D">
      <w:pPr>
        <w:keepNext/>
        <w:suppressAutoHyphens/>
        <w:jc w:val="center"/>
        <w:outlineLvl w:val="0"/>
        <w:rPr>
          <w:b/>
          <w:sz w:val="28"/>
          <w:szCs w:val="28"/>
        </w:rPr>
      </w:pPr>
      <w:r w:rsidRPr="000B0C5D">
        <w:rPr>
          <w:b/>
          <w:sz w:val="28"/>
          <w:szCs w:val="28"/>
        </w:rPr>
        <w:t xml:space="preserve">Извещение о проведении аукциона в электронной форме на право заключения договора аренды земельного участка, </w:t>
      </w:r>
      <w:r w:rsidRPr="008123F3">
        <w:rPr>
          <w:b/>
          <w:sz w:val="28"/>
          <w:szCs w:val="28"/>
        </w:rPr>
        <w:t>находящегося в государственной собственности, на территории муниципального образования «Ленский район»</w:t>
      </w:r>
    </w:p>
    <w:p w:rsidR="00357D6D" w:rsidRDefault="00357D6D" w:rsidP="00357D6D">
      <w:pPr>
        <w:keepNext/>
        <w:suppressAutoHyphens/>
        <w:jc w:val="center"/>
        <w:outlineLvl w:val="0"/>
        <w:rPr>
          <w:b/>
          <w:sz w:val="28"/>
          <w:szCs w:val="28"/>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2180"/>
        <w:gridCol w:w="41"/>
        <w:gridCol w:w="7399"/>
      </w:tblGrid>
      <w:tr w:rsidR="00357D6D" w:rsidRPr="005D7306" w:rsidTr="00357D6D">
        <w:trPr>
          <w:trHeight w:val="20"/>
        </w:trPr>
        <w:tc>
          <w:tcPr>
            <w:tcW w:w="473" w:type="dxa"/>
          </w:tcPr>
          <w:p w:rsidR="00357D6D" w:rsidRPr="005D7306" w:rsidRDefault="00357D6D" w:rsidP="00C9332F">
            <w:pPr>
              <w:tabs>
                <w:tab w:val="left" w:pos="1005"/>
              </w:tabs>
              <w:jc w:val="both"/>
              <w:rPr>
                <w:sz w:val="24"/>
                <w:szCs w:val="24"/>
              </w:rPr>
            </w:pPr>
            <w:r w:rsidRPr="005D7306">
              <w:rPr>
                <w:sz w:val="24"/>
                <w:szCs w:val="24"/>
              </w:rPr>
              <w:t xml:space="preserve">№ </w:t>
            </w:r>
            <w:proofErr w:type="spellStart"/>
            <w:r w:rsidRPr="005D7306">
              <w:rPr>
                <w:sz w:val="24"/>
                <w:szCs w:val="24"/>
              </w:rPr>
              <w:t>пп</w:t>
            </w:r>
            <w:proofErr w:type="spellEnd"/>
          </w:p>
        </w:tc>
        <w:tc>
          <w:tcPr>
            <w:tcW w:w="2221" w:type="dxa"/>
            <w:gridSpan w:val="2"/>
          </w:tcPr>
          <w:p w:rsidR="00357D6D" w:rsidRPr="005D7306" w:rsidRDefault="00357D6D" w:rsidP="00C9332F">
            <w:pPr>
              <w:tabs>
                <w:tab w:val="left" w:pos="1005"/>
              </w:tabs>
              <w:jc w:val="both"/>
              <w:rPr>
                <w:sz w:val="24"/>
                <w:szCs w:val="24"/>
              </w:rPr>
            </w:pPr>
            <w:r w:rsidRPr="005D7306">
              <w:rPr>
                <w:sz w:val="24"/>
                <w:szCs w:val="24"/>
              </w:rPr>
              <w:t>Форма торгов</w:t>
            </w:r>
          </w:p>
        </w:tc>
        <w:tc>
          <w:tcPr>
            <w:tcW w:w="7399" w:type="dxa"/>
          </w:tcPr>
          <w:p w:rsidR="00357D6D" w:rsidRPr="005D7306" w:rsidRDefault="00357D6D" w:rsidP="00C9332F">
            <w:pPr>
              <w:tabs>
                <w:tab w:val="left" w:pos="1005"/>
              </w:tabs>
              <w:jc w:val="both"/>
              <w:rPr>
                <w:sz w:val="24"/>
                <w:szCs w:val="24"/>
              </w:rPr>
            </w:pPr>
            <w:r w:rsidRPr="005D7306">
              <w:rPr>
                <w:sz w:val="24"/>
                <w:szCs w:val="24"/>
              </w:rPr>
              <w:t>Аукцион в электронной форме</w:t>
            </w:r>
          </w:p>
        </w:tc>
      </w:tr>
      <w:tr w:rsidR="00357D6D" w:rsidRPr="005D7306" w:rsidTr="00357D6D">
        <w:trPr>
          <w:trHeight w:val="20"/>
        </w:trPr>
        <w:tc>
          <w:tcPr>
            <w:tcW w:w="473" w:type="dxa"/>
          </w:tcPr>
          <w:p w:rsidR="00357D6D" w:rsidRPr="005D7306" w:rsidRDefault="00357D6D" w:rsidP="00357D6D">
            <w:pPr>
              <w:numPr>
                <w:ilvl w:val="0"/>
                <w:numId w:val="1"/>
              </w:numPr>
              <w:tabs>
                <w:tab w:val="left" w:pos="1005"/>
              </w:tabs>
              <w:ind w:hanging="720"/>
              <w:jc w:val="both"/>
              <w:rPr>
                <w:sz w:val="24"/>
                <w:szCs w:val="24"/>
              </w:rPr>
            </w:pPr>
          </w:p>
        </w:tc>
        <w:tc>
          <w:tcPr>
            <w:tcW w:w="2180" w:type="dxa"/>
          </w:tcPr>
          <w:p w:rsidR="00357D6D" w:rsidRPr="005D7306" w:rsidRDefault="00357D6D" w:rsidP="00C9332F">
            <w:pPr>
              <w:tabs>
                <w:tab w:val="left" w:pos="1005"/>
              </w:tabs>
              <w:jc w:val="both"/>
              <w:rPr>
                <w:sz w:val="24"/>
                <w:szCs w:val="24"/>
              </w:rPr>
            </w:pPr>
            <w:r w:rsidRPr="005D7306">
              <w:rPr>
                <w:sz w:val="24"/>
                <w:szCs w:val="24"/>
              </w:rPr>
              <w:t>Наименование, место нахождения, почтовый адрес и адрес электронной почты, номер контактного телефона организатора аукциона в электронной форме</w:t>
            </w:r>
          </w:p>
        </w:tc>
        <w:tc>
          <w:tcPr>
            <w:tcW w:w="7440" w:type="dxa"/>
            <w:gridSpan w:val="2"/>
          </w:tcPr>
          <w:p w:rsidR="00357D6D" w:rsidRPr="005D7306" w:rsidRDefault="00357D6D" w:rsidP="00C9332F">
            <w:pPr>
              <w:tabs>
                <w:tab w:val="left" w:pos="1005"/>
              </w:tabs>
              <w:jc w:val="both"/>
              <w:rPr>
                <w:sz w:val="24"/>
                <w:szCs w:val="24"/>
              </w:rPr>
            </w:pPr>
            <w:r w:rsidRPr="005D7306">
              <w:rPr>
                <w:sz w:val="24"/>
                <w:szCs w:val="24"/>
              </w:rPr>
              <w:t>Муниципальное казённое учреждение «Комитет имущественных отношений муниципального образования «Ленский район» РС (Я)»,</w:t>
            </w:r>
          </w:p>
          <w:p w:rsidR="00357D6D" w:rsidRPr="005D7306" w:rsidRDefault="00357D6D" w:rsidP="00C9332F">
            <w:pPr>
              <w:tabs>
                <w:tab w:val="left" w:pos="1005"/>
              </w:tabs>
              <w:jc w:val="both"/>
              <w:rPr>
                <w:sz w:val="24"/>
                <w:szCs w:val="24"/>
              </w:rPr>
            </w:pPr>
            <w:r w:rsidRPr="005D7306">
              <w:rPr>
                <w:sz w:val="24"/>
                <w:szCs w:val="24"/>
              </w:rPr>
              <w:t>Адрес: 678144, Россия, Республика Саха (Якутия), г. Ленск, ул. Ленина, 65</w:t>
            </w:r>
          </w:p>
          <w:p w:rsidR="00357D6D" w:rsidRPr="005D7306" w:rsidRDefault="00357D6D" w:rsidP="00C9332F">
            <w:pPr>
              <w:tabs>
                <w:tab w:val="left" w:pos="1005"/>
              </w:tabs>
              <w:jc w:val="both"/>
              <w:rPr>
                <w:sz w:val="24"/>
                <w:szCs w:val="24"/>
              </w:rPr>
            </w:pPr>
            <w:r w:rsidRPr="005D7306">
              <w:rPr>
                <w:sz w:val="24"/>
                <w:szCs w:val="24"/>
              </w:rPr>
              <w:t xml:space="preserve">Телефон: (41137) 4-65-86; (41137) 4-35-21, </w:t>
            </w:r>
          </w:p>
          <w:p w:rsidR="00357D6D" w:rsidRPr="005D7306" w:rsidRDefault="00357D6D" w:rsidP="00C9332F">
            <w:pPr>
              <w:tabs>
                <w:tab w:val="left" w:pos="1005"/>
              </w:tabs>
              <w:jc w:val="both"/>
              <w:rPr>
                <w:sz w:val="24"/>
                <w:szCs w:val="24"/>
              </w:rPr>
            </w:pPr>
            <w:r w:rsidRPr="005D7306">
              <w:rPr>
                <w:sz w:val="24"/>
                <w:szCs w:val="24"/>
              </w:rPr>
              <w:t>Эл</w:t>
            </w:r>
            <w:proofErr w:type="gramStart"/>
            <w:r w:rsidRPr="005D7306">
              <w:rPr>
                <w:sz w:val="24"/>
                <w:szCs w:val="24"/>
              </w:rPr>
              <w:t>. почта</w:t>
            </w:r>
            <w:proofErr w:type="gramEnd"/>
            <w:r w:rsidRPr="005D7306">
              <w:rPr>
                <w:sz w:val="24"/>
                <w:szCs w:val="24"/>
              </w:rPr>
              <w:t xml:space="preserve">: </w:t>
            </w:r>
            <w:r w:rsidRPr="005D7306">
              <w:rPr>
                <w:sz w:val="24"/>
                <w:szCs w:val="24"/>
                <w:lang w:val="en-US"/>
              </w:rPr>
              <w:t>raikiolensk</w:t>
            </w:r>
            <w:r w:rsidRPr="005D7306">
              <w:rPr>
                <w:sz w:val="24"/>
                <w:szCs w:val="24"/>
              </w:rPr>
              <w:t>@</w:t>
            </w:r>
            <w:r w:rsidRPr="005D7306">
              <w:rPr>
                <w:sz w:val="24"/>
                <w:szCs w:val="24"/>
                <w:lang w:val="en-US"/>
              </w:rPr>
              <w:t>mail</w:t>
            </w:r>
            <w:r w:rsidRPr="005D7306">
              <w:rPr>
                <w:sz w:val="24"/>
                <w:szCs w:val="24"/>
              </w:rPr>
              <w:t>.</w:t>
            </w:r>
            <w:proofErr w:type="spellStart"/>
            <w:r w:rsidRPr="005D7306">
              <w:rPr>
                <w:sz w:val="24"/>
                <w:szCs w:val="24"/>
                <w:lang w:val="en-US"/>
              </w:rPr>
              <w:t>ru</w:t>
            </w:r>
            <w:proofErr w:type="spellEnd"/>
          </w:p>
          <w:p w:rsidR="00357D6D" w:rsidRPr="005D7306" w:rsidRDefault="00357D6D" w:rsidP="00C9332F">
            <w:pPr>
              <w:tabs>
                <w:tab w:val="left" w:pos="1005"/>
              </w:tabs>
              <w:jc w:val="both"/>
              <w:rPr>
                <w:sz w:val="24"/>
                <w:szCs w:val="24"/>
              </w:rPr>
            </w:pPr>
            <w:r w:rsidRPr="005D7306">
              <w:rPr>
                <w:sz w:val="24"/>
                <w:szCs w:val="24"/>
              </w:rPr>
              <w:t xml:space="preserve">  </w:t>
            </w:r>
          </w:p>
          <w:p w:rsidR="00357D6D" w:rsidRPr="005D7306" w:rsidRDefault="00357D6D" w:rsidP="00C9332F">
            <w:pPr>
              <w:jc w:val="both"/>
              <w:rPr>
                <w:sz w:val="24"/>
                <w:szCs w:val="24"/>
                <w:highlight w:val="cyan"/>
              </w:rPr>
            </w:pPr>
            <w:proofErr w:type="gramStart"/>
            <w:r w:rsidRPr="005D7306">
              <w:rPr>
                <w:sz w:val="24"/>
                <w:szCs w:val="24"/>
              </w:rPr>
              <w:t>Контактное  лицо</w:t>
            </w:r>
            <w:proofErr w:type="gramEnd"/>
            <w:r w:rsidRPr="005D7306">
              <w:rPr>
                <w:sz w:val="24"/>
                <w:szCs w:val="24"/>
              </w:rPr>
              <w:t xml:space="preserve"> – Лебедева Анна Николаевна,</w:t>
            </w:r>
            <w:r w:rsidRPr="005D7306">
              <w:t xml:space="preserve"> </w:t>
            </w:r>
            <w:r w:rsidRPr="005D7306">
              <w:rPr>
                <w:sz w:val="24"/>
                <w:szCs w:val="24"/>
              </w:rPr>
              <w:t>(41137) 30082.</w:t>
            </w:r>
          </w:p>
        </w:tc>
      </w:tr>
      <w:tr w:rsidR="00357D6D" w:rsidRPr="005D7306" w:rsidTr="00357D6D">
        <w:trPr>
          <w:trHeight w:val="1773"/>
        </w:trPr>
        <w:tc>
          <w:tcPr>
            <w:tcW w:w="473" w:type="dxa"/>
          </w:tcPr>
          <w:p w:rsidR="00357D6D" w:rsidRPr="005D7306" w:rsidRDefault="00357D6D" w:rsidP="00357D6D">
            <w:pPr>
              <w:numPr>
                <w:ilvl w:val="0"/>
                <w:numId w:val="1"/>
              </w:numPr>
              <w:ind w:hanging="720"/>
              <w:jc w:val="both"/>
              <w:rPr>
                <w:bCs/>
                <w:sz w:val="24"/>
                <w:szCs w:val="24"/>
              </w:rPr>
            </w:pPr>
          </w:p>
        </w:tc>
        <w:tc>
          <w:tcPr>
            <w:tcW w:w="2180" w:type="dxa"/>
          </w:tcPr>
          <w:p w:rsidR="00357D6D" w:rsidRPr="005D7306" w:rsidRDefault="00357D6D" w:rsidP="00C9332F">
            <w:pPr>
              <w:jc w:val="both"/>
              <w:rPr>
                <w:sz w:val="24"/>
                <w:szCs w:val="24"/>
              </w:rPr>
            </w:pPr>
            <w:r w:rsidRPr="005D7306">
              <w:rPr>
                <w:sz w:val="24"/>
                <w:szCs w:val="24"/>
              </w:rPr>
              <w:t>Наименование органа местного самоуправления принявшего решение о проведении аукциона в электронной форме, реквизиты указанного решения</w:t>
            </w:r>
          </w:p>
        </w:tc>
        <w:tc>
          <w:tcPr>
            <w:tcW w:w="7440" w:type="dxa"/>
            <w:gridSpan w:val="2"/>
          </w:tcPr>
          <w:p w:rsidR="00357D6D" w:rsidRPr="005D7306" w:rsidRDefault="00357D6D" w:rsidP="00C9332F">
            <w:pPr>
              <w:tabs>
                <w:tab w:val="left" w:pos="1005"/>
              </w:tabs>
              <w:jc w:val="both"/>
              <w:rPr>
                <w:sz w:val="24"/>
                <w:szCs w:val="24"/>
              </w:rPr>
            </w:pPr>
            <w:r w:rsidRPr="005D7306">
              <w:rPr>
                <w:sz w:val="24"/>
                <w:szCs w:val="24"/>
              </w:rPr>
              <w:t>Администрация муниципального образования «Ленский район» РС(Я)</w:t>
            </w:r>
          </w:p>
          <w:p w:rsidR="00357D6D" w:rsidRPr="005D7306" w:rsidRDefault="00357D6D" w:rsidP="00C9332F">
            <w:pPr>
              <w:tabs>
                <w:tab w:val="left" w:pos="1005"/>
              </w:tabs>
              <w:jc w:val="both"/>
              <w:rPr>
                <w:sz w:val="24"/>
                <w:szCs w:val="24"/>
              </w:rPr>
            </w:pPr>
            <w:r w:rsidRPr="005D7306">
              <w:rPr>
                <w:sz w:val="24"/>
                <w:szCs w:val="24"/>
              </w:rPr>
              <w:t>Адрес: 678144, Россия, Республика Саха (Якутия), г. Ленск, ул. Ленина, 65</w:t>
            </w:r>
          </w:p>
          <w:p w:rsidR="00357D6D" w:rsidRPr="005D7306" w:rsidRDefault="00357D6D" w:rsidP="00C9332F">
            <w:pPr>
              <w:tabs>
                <w:tab w:val="left" w:pos="1005"/>
              </w:tabs>
              <w:jc w:val="both"/>
              <w:rPr>
                <w:sz w:val="24"/>
                <w:szCs w:val="24"/>
              </w:rPr>
            </w:pPr>
            <w:r w:rsidRPr="005D7306">
              <w:rPr>
                <w:sz w:val="24"/>
                <w:szCs w:val="24"/>
              </w:rPr>
              <w:t xml:space="preserve">Телефон: (41137) 4-65-86; (41137) </w:t>
            </w:r>
            <w:r>
              <w:rPr>
                <w:sz w:val="24"/>
                <w:szCs w:val="24"/>
              </w:rPr>
              <w:t>3-00-82</w:t>
            </w:r>
          </w:p>
          <w:p w:rsidR="00357D6D" w:rsidRPr="005D7306" w:rsidRDefault="00357D6D" w:rsidP="00C9332F">
            <w:pPr>
              <w:tabs>
                <w:tab w:val="left" w:pos="1005"/>
              </w:tabs>
              <w:jc w:val="both"/>
              <w:rPr>
                <w:sz w:val="24"/>
                <w:szCs w:val="24"/>
              </w:rPr>
            </w:pPr>
            <w:r w:rsidRPr="005D7306">
              <w:rPr>
                <w:sz w:val="24"/>
                <w:szCs w:val="24"/>
              </w:rPr>
              <w:t xml:space="preserve">- распоряжение </w:t>
            </w:r>
            <w:proofErr w:type="spellStart"/>
            <w:r w:rsidRPr="005D7306">
              <w:rPr>
                <w:sz w:val="24"/>
                <w:szCs w:val="24"/>
              </w:rPr>
              <w:t>и.о</w:t>
            </w:r>
            <w:proofErr w:type="spellEnd"/>
            <w:r w:rsidRPr="005D7306">
              <w:rPr>
                <w:sz w:val="24"/>
                <w:szCs w:val="24"/>
              </w:rPr>
              <w:t xml:space="preserve">. главы муниципального образования «Ленский район» от </w:t>
            </w:r>
            <w:r w:rsidRPr="008F562E">
              <w:rPr>
                <w:sz w:val="24"/>
                <w:szCs w:val="24"/>
              </w:rPr>
              <w:t>20.02.2024 г. № 01-04-2</w:t>
            </w:r>
            <w:r>
              <w:rPr>
                <w:sz w:val="24"/>
                <w:szCs w:val="24"/>
              </w:rPr>
              <w:t>55</w:t>
            </w:r>
            <w:r w:rsidRPr="008F562E">
              <w:rPr>
                <w:sz w:val="24"/>
                <w:szCs w:val="24"/>
              </w:rPr>
              <w:t>/</w:t>
            </w:r>
            <w:proofErr w:type="gramStart"/>
            <w:r w:rsidRPr="008F562E">
              <w:rPr>
                <w:sz w:val="24"/>
                <w:szCs w:val="24"/>
              </w:rPr>
              <w:t>4</w:t>
            </w:r>
            <w:r w:rsidRPr="00013716">
              <w:rPr>
                <w:sz w:val="24"/>
                <w:szCs w:val="24"/>
              </w:rPr>
              <w:t xml:space="preserve"> </w:t>
            </w:r>
            <w:r w:rsidRPr="005D7306">
              <w:rPr>
                <w:sz w:val="24"/>
                <w:szCs w:val="24"/>
              </w:rPr>
              <w:t xml:space="preserve"> «</w:t>
            </w:r>
            <w:proofErr w:type="gramEnd"/>
            <w:r w:rsidRPr="001C30C5">
              <w:rPr>
                <w:sz w:val="24"/>
                <w:szCs w:val="24"/>
              </w:rPr>
              <w:t>О проведении торгов на право заключения договора аренды земельного участка, находящегося в государственной собственности, на территории муниципального образования «Ленский район»</w:t>
            </w:r>
            <w:r w:rsidRPr="005D7306">
              <w:rPr>
                <w:sz w:val="24"/>
                <w:szCs w:val="24"/>
              </w:rPr>
              <w:t>».</w:t>
            </w:r>
          </w:p>
        </w:tc>
      </w:tr>
      <w:tr w:rsidR="00357D6D" w:rsidRPr="005D7306" w:rsidTr="00357D6D">
        <w:trPr>
          <w:trHeight w:val="20"/>
        </w:trPr>
        <w:tc>
          <w:tcPr>
            <w:tcW w:w="473" w:type="dxa"/>
          </w:tcPr>
          <w:p w:rsidR="00357D6D" w:rsidRPr="005D7306" w:rsidRDefault="00357D6D" w:rsidP="00357D6D">
            <w:pPr>
              <w:numPr>
                <w:ilvl w:val="0"/>
                <w:numId w:val="1"/>
              </w:numPr>
              <w:ind w:hanging="720"/>
              <w:rPr>
                <w:sz w:val="24"/>
                <w:szCs w:val="24"/>
              </w:rPr>
            </w:pPr>
          </w:p>
        </w:tc>
        <w:tc>
          <w:tcPr>
            <w:tcW w:w="2180" w:type="dxa"/>
          </w:tcPr>
          <w:p w:rsidR="00357D6D" w:rsidRPr="005D7306" w:rsidRDefault="00357D6D" w:rsidP="00C9332F">
            <w:pPr>
              <w:rPr>
                <w:sz w:val="24"/>
                <w:szCs w:val="24"/>
              </w:rPr>
            </w:pPr>
            <w:r w:rsidRPr="005D7306">
              <w:rPr>
                <w:sz w:val="24"/>
                <w:szCs w:val="24"/>
              </w:rPr>
              <w:t>Размещение информации о торгах</w:t>
            </w:r>
          </w:p>
        </w:tc>
        <w:tc>
          <w:tcPr>
            <w:tcW w:w="7440" w:type="dxa"/>
            <w:gridSpan w:val="2"/>
          </w:tcPr>
          <w:p w:rsidR="00357D6D" w:rsidRPr="005D7306" w:rsidRDefault="00357D6D" w:rsidP="00C9332F">
            <w:pPr>
              <w:jc w:val="both"/>
              <w:rPr>
                <w:sz w:val="24"/>
                <w:szCs w:val="24"/>
              </w:rPr>
            </w:pPr>
            <w:r w:rsidRPr="005D7306">
              <w:rPr>
                <w:sz w:val="24"/>
                <w:szCs w:val="24"/>
              </w:rPr>
              <w:t xml:space="preserve">Электронная торговая площадка Сбербанк - АСТ </w:t>
            </w:r>
            <w:hyperlink r:id="rId5" w:history="1">
              <w:r w:rsidRPr="005D7306">
                <w:rPr>
                  <w:color w:val="04348A"/>
                  <w:sz w:val="24"/>
                  <w:szCs w:val="24"/>
                  <w:u w:val="single"/>
                </w:rPr>
                <w:t>https://utp.sberbank-ast.ru/</w:t>
              </w:r>
            </w:hyperlink>
            <w:r w:rsidRPr="005D7306">
              <w:rPr>
                <w:sz w:val="24"/>
                <w:szCs w:val="24"/>
              </w:rPr>
              <w:t>;</w:t>
            </w:r>
          </w:p>
          <w:p w:rsidR="00357D6D" w:rsidRPr="005D7306" w:rsidRDefault="00357D6D" w:rsidP="00C9332F">
            <w:pPr>
              <w:jc w:val="both"/>
              <w:rPr>
                <w:sz w:val="24"/>
                <w:szCs w:val="24"/>
              </w:rPr>
            </w:pPr>
            <w:r w:rsidRPr="005D7306">
              <w:rPr>
                <w:sz w:val="24"/>
                <w:szCs w:val="24"/>
              </w:rPr>
              <w:t xml:space="preserve">Официальный сайт Российской Федерации </w:t>
            </w:r>
            <w:hyperlink r:id="rId6" w:history="1">
              <w:r w:rsidRPr="005D7306">
                <w:rPr>
                  <w:color w:val="0000FF"/>
                  <w:sz w:val="24"/>
                  <w:szCs w:val="24"/>
                  <w:u w:val="single"/>
                  <w:lang w:val="en-US"/>
                </w:rPr>
                <w:t>www</w:t>
              </w:r>
              <w:r w:rsidRPr="005D7306">
                <w:rPr>
                  <w:color w:val="0000FF"/>
                  <w:sz w:val="24"/>
                  <w:szCs w:val="24"/>
                  <w:u w:val="single"/>
                </w:rPr>
                <w:t>.</w:t>
              </w:r>
              <w:r w:rsidRPr="005D7306">
                <w:rPr>
                  <w:color w:val="0000FF"/>
                  <w:sz w:val="24"/>
                  <w:szCs w:val="24"/>
                  <w:u w:val="single"/>
                  <w:lang w:val="en-US"/>
                </w:rPr>
                <w:t>torgi</w:t>
              </w:r>
              <w:r w:rsidRPr="005D7306">
                <w:rPr>
                  <w:color w:val="0000FF"/>
                  <w:sz w:val="24"/>
                  <w:szCs w:val="24"/>
                  <w:u w:val="single"/>
                </w:rPr>
                <w:t>.</w:t>
              </w:r>
              <w:r w:rsidRPr="005D7306">
                <w:rPr>
                  <w:color w:val="0000FF"/>
                  <w:sz w:val="24"/>
                  <w:szCs w:val="24"/>
                  <w:u w:val="single"/>
                  <w:lang w:val="en-US"/>
                </w:rPr>
                <w:t>gov</w:t>
              </w:r>
              <w:r w:rsidRPr="005D7306">
                <w:rPr>
                  <w:color w:val="0000FF"/>
                  <w:sz w:val="24"/>
                  <w:szCs w:val="24"/>
                  <w:u w:val="single"/>
                </w:rPr>
                <w:t>.</w:t>
              </w:r>
              <w:r w:rsidRPr="005D7306">
                <w:rPr>
                  <w:color w:val="0000FF"/>
                  <w:sz w:val="24"/>
                  <w:szCs w:val="24"/>
                  <w:u w:val="single"/>
                  <w:lang w:val="en-US"/>
                </w:rPr>
                <w:t>ru</w:t>
              </w:r>
            </w:hyperlink>
            <w:r w:rsidRPr="005D7306">
              <w:rPr>
                <w:sz w:val="24"/>
                <w:szCs w:val="24"/>
              </w:rPr>
              <w:t xml:space="preserve"> и официальный сайт муниципального образования «Ленский район» РС(Я) </w:t>
            </w:r>
            <w:hyperlink r:id="rId7" w:history="1">
              <w:r w:rsidRPr="005D7306">
                <w:rPr>
                  <w:color w:val="04348A"/>
                  <w:sz w:val="24"/>
                  <w:szCs w:val="24"/>
                  <w:u w:val="single"/>
                </w:rPr>
                <w:t>https://mr-lenskij.sakha.gov.ru/</w:t>
              </w:r>
            </w:hyperlink>
            <w:r w:rsidRPr="005D7306">
              <w:rPr>
                <w:sz w:val="24"/>
                <w:szCs w:val="24"/>
              </w:rPr>
              <w:t xml:space="preserve">, </w:t>
            </w:r>
            <w:hyperlink r:id="rId8" w:history="1">
              <w:r w:rsidRPr="005D7306">
                <w:rPr>
                  <w:color w:val="04348A"/>
                  <w:sz w:val="24"/>
                  <w:szCs w:val="24"/>
                  <w:u w:val="single"/>
                </w:rPr>
                <w:t>http://lenskrayon.ru/</w:t>
              </w:r>
            </w:hyperlink>
            <w:r w:rsidRPr="005D7306">
              <w:rPr>
                <w:sz w:val="24"/>
                <w:szCs w:val="24"/>
              </w:rPr>
              <w:t>.</w:t>
            </w:r>
          </w:p>
        </w:tc>
      </w:tr>
      <w:tr w:rsidR="00357D6D" w:rsidRPr="005D7306" w:rsidTr="00357D6D">
        <w:trPr>
          <w:trHeight w:val="20"/>
        </w:trPr>
        <w:tc>
          <w:tcPr>
            <w:tcW w:w="473" w:type="dxa"/>
          </w:tcPr>
          <w:p w:rsidR="00357D6D" w:rsidRPr="005D7306" w:rsidRDefault="00357D6D" w:rsidP="00357D6D">
            <w:pPr>
              <w:numPr>
                <w:ilvl w:val="0"/>
                <w:numId w:val="1"/>
              </w:numPr>
              <w:autoSpaceDE w:val="0"/>
              <w:autoSpaceDN w:val="0"/>
              <w:adjustRightInd w:val="0"/>
              <w:ind w:hanging="720"/>
              <w:jc w:val="both"/>
              <w:rPr>
                <w:rFonts w:eastAsia="Calibri"/>
                <w:bCs/>
                <w:sz w:val="24"/>
                <w:szCs w:val="24"/>
              </w:rPr>
            </w:pPr>
          </w:p>
        </w:tc>
        <w:tc>
          <w:tcPr>
            <w:tcW w:w="2180" w:type="dxa"/>
          </w:tcPr>
          <w:p w:rsidR="00357D6D" w:rsidRPr="005D7306" w:rsidRDefault="00357D6D" w:rsidP="00C9332F">
            <w:pPr>
              <w:autoSpaceDE w:val="0"/>
              <w:autoSpaceDN w:val="0"/>
              <w:adjustRightInd w:val="0"/>
              <w:jc w:val="both"/>
              <w:rPr>
                <w:sz w:val="24"/>
                <w:szCs w:val="24"/>
              </w:rPr>
            </w:pPr>
            <w:r w:rsidRPr="005D7306">
              <w:rPr>
                <w:sz w:val="24"/>
                <w:szCs w:val="24"/>
              </w:rPr>
              <w:t xml:space="preserve">Предмет аукциона в электронной форме </w:t>
            </w:r>
          </w:p>
        </w:tc>
        <w:tc>
          <w:tcPr>
            <w:tcW w:w="7440" w:type="dxa"/>
            <w:gridSpan w:val="2"/>
          </w:tcPr>
          <w:p w:rsidR="00357D6D" w:rsidRDefault="00357D6D" w:rsidP="00C9332F">
            <w:pPr>
              <w:jc w:val="both"/>
              <w:rPr>
                <w:sz w:val="24"/>
                <w:szCs w:val="24"/>
              </w:rPr>
            </w:pPr>
            <w:r w:rsidRPr="005D7306">
              <w:rPr>
                <w:sz w:val="24"/>
                <w:szCs w:val="24"/>
              </w:rPr>
              <w:t>Аренда земельн</w:t>
            </w:r>
            <w:r>
              <w:rPr>
                <w:sz w:val="24"/>
                <w:szCs w:val="24"/>
              </w:rPr>
              <w:t>ых</w:t>
            </w:r>
            <w:r w:rsidRPr="005D7306">
              <w:rPr>
                <w:sz w:val="24"/>
                <w:szCs w:val="24"/>
              </w:rPr>
              <w:t xml:space="preserve"> участк</w:t>
            </w:r>
            <w:r>
              <w:rPr>
                <w:sz w:val="24"/>
                <w:szCs w:val="24"/>
              </w:rPr>
              <w:t>ов:</w:t>
            </w:r>
          </w:p>
          <w:p w:rsidR="00357D6D" w:rsidRDefault="00357D6D" w:rsidP="00C9332F">
            <w:pPr>
              <w:jc w:val="both"/>
              <w:rPr>
                <w:b/>
                <w:sz w:val="24"/>
                <w:szCs w:val="24"/>
              </w:rPr>
            </w:pPr>
          </w:p>
          <w:p w:rsidR="00357D6D" w:rsidRPr="001C30C5" w:rsidRDefault="00357D6D" w:rsidP="00C9332F">
            <w:pPr>
              <w:jc w:val="both"/>
              <w:rPr>
                <w:sz w:val="24"/>
                <w:szCs w:val="24"/>
              </w:rPr>
            </w:pPr>
            <w:r w:rsidRPr="001C30C5">
              <w:rPr>
                <w:b/>
                <w:sz w:val="24"/>
                <w:szCs w:val="24"/>
              </w:rPr>
              <w:t>Лот № 1.</w:t>
            </w:r>
            <w:r w:rsidRPr="001C30C5">
              <w:rPr>
                <w:sz w:val="24"/>
                <w:szCs w:val="24"/>
              </w:rPr>
              <w:t xml:space="preserve"> </w:t>
            </w:r>
          </w:p>
          <w:p w:rsidR="00357D6D" w:rsidRPr="001C30C5" w:rsidRDefault="00357D6D" w:rsidP="00C9332F">
            <w:pPr>
              <w:jc w:val="both"/>
              <w:rPr>
                <w:sz w:val="24"/>
                <w:szCs w:val="24"/>
              </w:rPr>
            </w:pPr>
            <w:r w:rsidRPr="001C30C5">
              <w:rPr>
                <w:sz w:val="24"/>
                <w:szCs w:val="24"/>
              </w:rPr>
              <w:t xml:space="preserve">Адрес: </w:t>
            </w:r>
            <w:proofErr w:type="spellStart"/>
            <w:r>
              <w:rPr>
                <w:sz w:val="24"/>
                <w:szCs w:val="24"/>
              </w:rPr>
              <w:t>Респ</w:t>
            </w:r>
            <w:proofErr w:type="spellEnd"/>
            <w:r>
              <w:rPr>
                <w:sz w:val="24"/>
                <w:szCs w:val="24"/>
              </w:rPr>
              <w:t>. Саха (Якутия)</w:t>
            </w:r>
            <w:r w:rsidRPr="008F562E">
              <w:rPr>
                <w:sz w:val="24"/>
                <w:szCs w:val="24"/>
              </w:rPr>
              <w:t xml:space="preserve">, </w:t>
            </w:r>
            <w:r>
              <w:rPr>
                <w:sz w:val="24"/>
                <w:szCs w:val="24"/>
              </w:rPr>
              <w:t>р. С. Северная Нюя, ул. Лесная</w:t>
            </w:r>
            <w:r w:rsidRPr="001C30C5">
              <w:rPr>
                <w:sz w:val="24"/>
                <w:szCs w:val="24"/>
              </w:rPr>
              <w:t>;</w:t>
            </w:r>
            <w:r w:rsidRPr="001C30C5">
              <w:rPr>
                <w:sz w:val="24"/>
                <w:szCs w:val="24"/>
              </w:rPr>
              <w:tab/>
              <w:t xml:space="preserve"> </w:t>
            </w:r>
          </w:p>
          <w:p w:rsidR="00357D6D" w:rsidRPr="00E97C3E" w:rsidRDefault="00357D6D" w:rsidP="00C9332F">
            <w:pPr>
              <w:jc w:val="both"/>
              <w:rPr>
                <w:bCs/>
                <w:sz w:val="24"/>
                <w:szCs w:val="24"/>
              </w:rPr>
            </w:pPr>
            <w:r w:rsidRPr="001C30C5">
              <w:rPr>
                <w:sz w:val="24"/>
                <w:szCs w:val="24"/>
              </w:rPr>
              <w:t xml:space="preserve">Кадастровый номер </w:t>
            </w:r>
            <w:r w:rsidRPr="008F562E">
              <w:rPr>
                <w:bCs/>
                <w:sz w:val="24"/>
                <w:szCs w:val="24"/>
              </w:rPr>
              <w:t>14:14:</w:t>
            </w:r>
            <w:r>
              <w:rPr>
                <w:bCs/>
                <w:sz w:val="24"/>
                <w:szCs w:val="24"/>
              </w:rPr>
              <w:t>110004:24</w:t>
            </w:r>
            <w:r w:rsidRPr="001C30C5">
              <w:rPr>
                <w:sz w:val="24"/>
                <w:szCs w:val="24"/>
              </w:rPr>
              <w:t>;</w:t>
            </w:r>
          </w:p>
          <w:p w:rsidR="00357D6D" w:rsidRPr="001C30C5" w:rsidRDefault="00357D6D" w:rsidP="00C9332F">
            <w:pPr>
              <w:jc w:val="both"/>
              <w:rPr>
                <w:sz w:val="24"/>
                <w:szCs w:val="24"/>
              </w:rPr>
            </w:pPr>
            <w:r w:rsidRPr="001C30C5">
              <w:rPr>
                <w:sz w:val="24"/>
                <w:szCs w:val="24"/>
              </w:rPr>
              <w:t xml:space="preserve">Площадь </w:t>
            </w:r>
            <w:r>
              <w:rPr>
                <w:sz w:val="24"/>
                <w:szCs w:val="24"/>
              </w:rPr>
              <w:t xml:space="preserve">1131 </w:t>
            </w:r>
            <w:r w:rsidRPr="001C30C5">
              <w:rPr>
                <w:sz w:val="24"/>
                <w:szCs w:val="24"/>
              </w:rPr>
              <w:t>кв.м.;</w:t>
            </w:r>
          </w:p>
          <w:p w:rsidR="00357D6D" w:rsidRPr="001C30C5" w:rsidRDefault="00357D6D" w:rsidP="00C9332F">
            <w:pPr>
              <w:jc w:val="both"/>
              <w:rPr>
                <w:sz w:val="24"/>
                <w:szCs w:val="24"/>
              </w:rPr>
            </w:pPr>
            <w:r w:rsidRPr="001C30C5">
              <w:rPr>
                <w:sz w:val="24"/>
                <w:szCs w:val="24"/>
              </w:rPr>
              <w:t xml:space="preserve">Вид разрешенного использования: </w:t>
            </w:r>
            <w:r>
              <w:rPr>
                <w:sz w:val="24"/>
                <w:szCs w:val="24"/>
              </w:rPr>
              <w:t>индивидуальное жилищное строительство</w:t>
            </w:r>
            <w:r w:rsidRPr="001C30C5">
              <w:rPr>
                <w:sz w:val="24"/>
                <w:szCs w:val="24"/>
              </w:rPr>
              <w:t>;</w:t>
            </w:r>
          </w:p>
          <w:p w:rsidR="00357D6D" w:rsidRPr="001C30C5" w:rsidRDefault="00357D6D" w:rsidP="00C9332F">
            <w:pPr>
              <w:jc w:val="both"/>
              <w:rPr>
                <w:sz w:val="24"/>
                <w:szCs w:val="24"/>
              </w:rPr>
            </w:pPr>
            <w:r w:rsidRPr="001C30C5">
              <w:rPr>
                <w:sz w:val="24"/>
                <w:szCs w:val="24"/>
              </w:rPr>
              <w:t xml:space="preserve">Начальная цена предмета аукциона (годовой арендный платеж) – </w:t>
            </w:r>
            <w:r>
              <w:rPr>
                <w:sz w:val="24"/>
                <w:szCs w:val="24"/>
              </w:rPr>
              <w:t xml:space="preserve">16 000,00 </w:t>
            </w:r>
            <w:r w:rsidRPr="001C30C5">
              <w:rPr>
                <w:sz w:val="24"/>
                <w:szCs w:val="24"/>
              </w:rPr>
              <w:t>руб.</w:t>
            </w:r>
          </w:p>
          <w:p w:rsidR="00357D6D" w:rsidRPr="001C30C5" w:rsidRDefault="00357D6D" w:rsidP="00C9332F">
            <w:pPr>
              <w:jc w:val="both"/>
              <w:rPr>
                <w:sz w:val="24"/>
                <w:szCs w:val="24"/>
              </w:rPr>
            </w:pPr>
            <w:r w:rsidRPr="001C30C5">
              <w:rPr>
                <w:sz w:val="24"/>
                <w:szCs w:val="24"/>
              </w:rPr>
              <w:t xml:space="preserve">Сумма задатка (руб.) – </w:t>
            </w:r>
            <w:r>
              <w:rPr>
                <w:sz w:val="24"/>
                <w:szCs w:val="24"/>
              </w:rPr>
              <w:t>3200,00</w:t>
            </w:r>
            <w:r w:rsidRPr="008F562E">
              <w:rPr>
                <w:sz w:val="24"/>
                <w:szCs w:val="24"/>
              </w:rPr>
              <w:t xml:space="preserve"> </w:t>
            </w:r>
            <w:r w:rsidRPr="001C30C5">
              <w:rPr>
                <w:sz w:val="24"/>
                <w:szCs w:val="24"/>
              </w:rPr>
              <w:t>руб.</w:t>
            </w:r>
          </w:p>
          <w:p w:rsidR="00357D6D" w:rsidRPr="001C30C5" w:rsidRDefault="00357D6D" w:rsidP="00C9332F">
            <w:pPr>
              <w:jc w:val="both"/>
              <w:rPr>
                <w:sz w:val="24"/>
                <w:szCs w:val="24"/>
              </w:rPr>
            </w:pPr>
            <w:r w:rsidRPr="001C30C5">
              <w:rPr>
                <w:sz w:val="24"/>
                <w:szCs w:val="24"/>
              </w:rPr>
              <w:t xml:space="preserve">Величина повышения начальной цены договора ("шаг аукциона") – </w:t>
            </w:r>
            <w:r>
              <w:rPr>
                <w:sz w:val="24"/>
                <w:szCs w:val="24"/>
              </w:rPr>
              <w:t xml:space="preserve">480,00 </w:t>
            </w:r>
            <w:r w:rsidRPr="001C30C5">
              <w:rPr>
                <w:sz w:val="24"/>
                <w:szCs w:val="24"/>
              </w:rPr>
              <w:t>руб.;</w:t>
            </w:r>
          </w:p>
          <w:p w:rsidR="00357D6D" w:rsidRDefault="00357D6D" w:rsidP="00C9332F">
            <w:pPr>
              <w:jc w:val="both"/>
              <w:rPr>
                <w:sz w:val="24"/>
                <w:szCs w:val="24"/>
              </w:rPr>
            </w:pPr>
            <w:r w:rsidRPr="001C30C5">
              <w:rPr>
                <w:sz w:val="24"/>
                <w:szCs w:val="24"/>
              </w:rPr>
              <w:t>Ограничения (обременения) на земельном участке – нет</w:t>
            </w:r>
            <w:r>
              <w:rPr>
                <w:sz w:val="24"/>
                <w:szCs w:val="24"/>
              </w:rPr>
              <w:t>;</w:t>
            </w:r>
          </w:p>
          <w:p w:rsidR="00357D6D" w:rsidRDefault="00357D6D" w:rsidP="00C9332F">
            <w:pPr>
              <w:jc w:val="both"/>
              <w:rPr>
                <w:sz w:val="24"/>
                <w:szCs w:val="24"/>
              </w:rPr>
            </w:pPr>
            <w:r w:rsidRPr="00F667EA">
              <w:rPr>
                <w:sz w:val="24"/>
                <w:szCs w:val="24"/>
              </w:rPr>
              <w:t xml:space="preserve">Технические условия подключения объекта к сетям инженерно-технического обеспечения: </w:t>
            </w:r>
          </w:p>
          <w:p w:rsidR="00357D6D" w:rsidRDefault="00357D6D" w:rsidP="00C9332F">
            <w:pPr>
              <w:jc w:val="both"/>
              <w:rPr>
                <w:sz w:val="24"/>
                <w:szCs w:val="24"/>
              </w:rPr>
            </w:pPr>
            <w:r w:rsidRPr="00881691">
              <w:rPr>
                <w:sz w:val="24"/>
                <w:szCs w:val="24"/>
              </w:rPr>
              <w:lastRenderedPageBreak/>
              <w:t>Подключение к сетям электроснабжения осуществляет филиал ПАО «Якутскэнерго» ЗЭС в соответствии с Правилами технологоческого присоединения энергопринмающих устройств к электрическим сетям, утв.  ППРФ от 27.12.2004 г. № 861</w:t>
            </w:r>
            <w:r>
              <w:rPr>
                <w:sz w:val="24"/>
                <w:szCs w:val="24"/>
              </w:rPr>
              <w:t>.</w:t>
            </w:r>
          </w:p>
          <w:p w:rsidR="00357D6D" w:rsidRPr="009E4F13" w:rsidRDefault="00357D6D" w:rsidP="00C9332F">
            <w:pPr>
              <w:jc w:val="both"/>
              <w:rPr>
                <w:color w:val="000000"/>
                <w:sz w:val="24"/>
                <w:szCs w:val="24"/>
              </w:rPr>
            </w:pPr>
            <w:r w:rsidRPr="009E4F13">
              <w:rPr>
                <w:color w:val="000000"/>
                <w:sz w:val="24"/>
                <w:szCs w:val="24"/>
              </w:rPr>
              <w:t xml:space="preserve">Подключение </w:t>
            </w:r>
            <w:r>
              <w:rPr>
                <w:color w:val="000000"/>
                <w:sz w:val="24"/>
                <w:szCs w:val="24"/>
              </w:rPr>
              <w:t xml:space="preserve">к сетям теплоснабжения, ХВС, ГВС из ОТС </w:t>
            </w:r>
            <w:r w:rsidRPr="009E4F13">
              <w:rPr>
                <w:color w:val="000000"/>
                <w:sz w:val="24"/>
                <w:szCs w:val="24"/>
              </w:rPr>
              <w:t xml:space="preserve">от </w:t>
            </w:r>
            <w:r>
              <w:rPr>
                <w:color w:val="000000"/>
                <w:sz w:val="24"/>
                <w:szCs w:val="24"/>
              </w:rPr>
              <w:t>колодец ул. Лесная на магистральном трубопроводе тепловой сети Ду-114.</w:t>
            </w:r>
          </w:p>
          <w:p w:rsidR="00357D6D" w:rsidRPr="001C30C5" w:rsidRDefault="00357D6D" w:rsidP="00C9332F">
            <w:pPr>
              <w:jc w:val="both"/>
              <w:rPr>
                <w:b/>
                <w:sz w:val="24"/>
                <w:szCs w:val="24"/>
              </w:rPr>
            </w:pPr>
          </w:p>
          <w:p w:rsidR="00357D6D" w:rsidRPr="001C30C5" w:rsidRDefault="00357D6D" w:rsidP="00C9332F">
            <w:pPr>
              <w:jc w:val="both"/>
              <w:rPr>
                <w:b/>
                <w:sz w:val="24"/>
                <w:szCs w:val="24"/>
              </w:rPr>
            </w:pPr>
          </w:p>
          <w:p w:rsidR="00357D6D" w:rsidRPr="001C30C5" w:rsidRDefault="00357D6D" w:rsidP="00C9332F">
            <w:pPr>
              <w:jc w:val="both"/>
              <w:rPr>
                <w:sz w:val="24"/>
                <w:szCs w:val="24"/>
              </w:rPr>
            </w:pPr>
            <w:r w:rsidRPr="001C30C5">
              <w:rPr>
                <w:b/>
                <w:sz w:val="24"/>
                <w:szCs w:val="24"/>
              </w:rPr>
              <w:t>Лот № 2.</w:t>
            </w:r>
            <w:r w:rsidRPr="001C30C5">
              <w:rPr>
                <w:sz w:val="24"/>
                <w:szCs w:val="24"/>
              </w:rPr>
              <w:t xml:space="preserve"> </w:t>
            </w:r>
          </w:p>
          <w:p w:rsidR="00357D6D" w:rsidRPr="001C30C5" w:rsidRDefault="00357D6D" w:rsidP="00C9332F">
            <w:pPr>
              <w:jc w:val="both"/>
              <w:rPr>
                <w:sz w:val="24"/>
                <w:szCs w:val="24"/>
              </w:rPr>
            </w:pPr>
            <w:r w:rsidRPr="001C30C5">
              <w:rPr>
                <w:sz w:val="24"/>
                <w:szCs w:val="24"/>
              </w:rPr>
              <w:t xml:space="preserve">Адрес: </w:t>
            </w:r>
            <w:r w:rsidRPr="008F562E">
              <w:rPr>
                <w:sz w:val="24"/>
                <w:szCs w:val="24"/>
              </w:rPr>
              <w:t>Республика Саха (Якутия), Ленский район</w:t>
            </w:r>
            <w:proofErr w:type="gramStart"/>
            <w:r>
              <w:rPr>
                <w:sz w:val="24"/>
                <w:szCs w:val="24"/>
              </w:rPr>
              <w:t xml:space="preserve">, </w:t>
            </w:r>
            <w:r w:rsidRPr="008F562E">
              <w:rPr>
                <w:sz w:val="24"/>
                <w:szCs w:val="24"/>
              </w:rPr>
              <w:t>,</w:t>
            </w:r>
            <w:proofErr w:type="gramEnd"/>
            <w:r>
              <w:rPr>
                <w:sz w:val="24"/>
                <w:szCs w:val="24"/>
              </w:rPr>
              <w:t>с. Северная Нюя, ул. Школьная, 14</w:t>
            </w:r>
            <w:r w:rsidRPr="001C30C5">
              <w:rPr>
                <w:sz w:val="24"/>
                <w:szCs w:val="24"/>
              </w:rPr>
              <w:t>;</w:t>
            </w:r>
            <w:r w:rsidRPr="001C30C5">
              <w:rPr>
                <w:sz w:val="24"/>
                <w:szCs w:val="24"/>
              </w:rPr>
              <w:tab/>
              <w:t xml:space="preserve"> </w:t>
            </w:r>
          </w:p>
          <w:p w:rsidR="00357D6D" w:rsidRPr="001C30C5" w:rsidRDefault="00357D6D" w:rsidP="00C9332F">
            <w:pPr>
              <w:jc w:val="both"/>
              <w:rPr>
                <w:sz w:val="24"/>
                <w:szCs w:val="24"/>
              </w:rPr>
            </w:pPr>
            <w:r w:rsidRPr="001C30C5">
              <w:rPr>
                <w:sz w:val="24"/>
                <w:szCs w:val="24"/>
              </w:rPr>
              <w:t xml:space="preserve">Кадастровый номер </w:t>
            </w:r>
            <w:r w:rsidRPr="008F562E">
              <w:rPr>
                <w:bCs/>
                <w:sz w:val="24"/>
                <w:szCs w:val="24"/>
              </w:rPr>
              <w:t>14:14:</w:t>
            </w:r>
            <w:r>
              <w:rPr>
                <w:bCs/>
                <w:sz w:val="24"/>
                <w:szCs w:val="24"/>
              </w:rPr>
              <w:t>11</w:t>
            </w:r>
            <w:r w:rsidRPr="008F562E">
              <w:rPr>
                <w:bCs/>
                <w:sz w:val="24"/>
                <w:szCs w:val="24"/>
              </w:rPr>
              <w:t>0004:</w:t>
            </w:r>
            <w:r>
              <w:rPr>
                <w:bCs/>
                <w:sz w:val="24"/>
                <w:szCs w:val="24"/>
              </w:rPr>
              <w:t>25</w:t>
            </w:r>
            <w:r w:rsidRPr="001C30C5">
              <w:rPr>
                <w:sz w:val="24"/>
                <w:szCs w:val="24"/>
              </w:rPr>
              <w:t>;</w:t>
            </w:r>
          </w:p>
          <w:p w:rsidR="00357D6D" w:rsidRPr="001C30C5" w:rsidRDefault="00357D6D" w:rsidP="00C9332F">
            <w:pPr>
              <w:jc w:val="both"/>
              <w:rPr>
                <w:sz w:val="24"/>
                <w:szCs w:val="24"/>
              </w:rPr>
            </w:pPr>
            <w:r w:rsidRPr="001C30C5">
              <w:rPr>
                <w:sz w:val="24"/>
                <w:szCs w:val="24"/>
              </w:rPr>
              <w:t xml:space="preserve">Площадь </w:t>
            </w:r>
            <w:r>
              <w:rPr>
                <w:sz w:val="24"/>
                <w:szCs w:val="24"/>
              </w:rPr>
              <w:t>1470</w:t>
            </w:r>
            <w:r w:rsidRPr="001C30C5">
              <w:rPr>
                <w:sz w:val="24"/>
                <w:szCs w:val="24"/>
              </w:rPr>
              <w:t xml:space="preserve"> кв.м.;</w:t>
            </w:r>
          </w:p>
          <w:p w:rsidR="00357D6D" w:rsidRPr="001C30C5" w:rsidRDefault="00357D6D" w:rsidP="00C9332F">
            <w:pPr>
              <w:jc w:val="both"/>
              <w:rPr>
                <w:sz w:val="24"/>
                <w:szCs w:val="24"/>
              </w:rPr>
            </w:pPr>
            <w:r w:rsidRPr="001C30C5">
              <w:rPr>
                <w:sz w:val="24"/>
                <w:szCs w:val="24"/>
              </w:rPr>
              <w:t xml:space="preserve">Вид разрешенного использования: </w:t>
            </w:r>
            <w:r>
              <w:rPr>
                <w:sz w:val="24"/>
                <w:szCs w:val="24"/>
              </w:rPr>
              <w:t>индивидуальное жилищное строительство</w:t>
            </w:r>
            <w:r w:rsidRPr="001C30C5">
              <w:rPr>
                <w:sz w:val="24"/>
                <w:szCs w:val="24"/>
              </w:rPr>
              <w:t>;</w:t>
            </w:r>
          </w:p>
          <w:p w:rsidR="00357D6D" w:rsidRPr="001C30C5" w:rsidRDefault="00357D6D" w:rsidP="00C9332F">
            <w:pPr>
              <w:jc w:val="both"/>
              <w:rPr>
                <w:sz w:val="24"/>
                <w:szCs w:val="24"/>
              </w:rPr>
            </w:pPr>
            <w:r w:rsidRPr="001C30C5">
              <w:rPr>
                <w:sz w:val="24"/>
                <w:szCs w:val="24"/>
              </w:rPr>
              <w:t xml:space="preserve">Начальная цена предмета аукциона (годовой арендный платеж) – </w:t>
            </w:r>
            <w:r>
              <w:rPr>
                <w:sz w:val="24"/>
                <w:szCs w:val="24"/>
              </w:rPr>
              <w:t>19 800,00</w:t>
            </w:r>
            <w:r w:rsidRPr="008F562E">
              <w:rPr>
                <w:sz w:val="24"/>
                <w:szCs w:val="24"/>
              </w:rPr>
              <w:t xml:space="preserve"> </w:t>
            </w:r>
            <w:r w:rsidRPr="001C30C5">
              <w:rPr>
                <w:sz w:val="24"/>
                <w:szCs w:val="24"/>
              </w:rPr>
              <w:t>руб.</w:t>
            </w:r>
            <w:r w:rsidRPr="001C30C5">
              <w:rPr>
                <w:sz w:val="24"/>
                <w:szCs w:val="24"/>
              </w:rPr>
              <w:tab/>
            </w:r>
          </w:p>
          <w:p w:rsidR="00357D6D" w:rsidRPr="001C30C5" w:rsidRDefault="00357D6D" w:rsidP="00C9332F">
            <w:pPr>
              <w:jc w:val="both"/>
              <w:rPr>
                <w:sz w:val="24"/>
                <w:szCs w:val="24"/>
              </w:rPr>
            </w:pPr>
            <w:r w:rsidRPr="001C30C5">
              <w:rPr>
                <w:sz w:val="24"/>
                <w:szCs w:val="24"/>
              </w:rPr>
              <w:t xml:space="preserve">Сумма задатка (руб.) </w:t>
            </w:r>
            <w:r>
              <w:rPr>
                <w:sz w:val="24"/>
                <w:szCs w:val="24"/>
              </w:rPr>
              <w:t>–</w:t>
            </w:r>
            <w:r w:rsidRPr="001C30C5">
              <w:rPr>
                <w:sz w:val="24"/>
                <w:szCs w:val="24"/>
              </w:rPr>
              <w:t xml:space="preserve"> </w:t>
            </w:r>
            <w:r>
              <w:rPr>
                <w:sz w:val="24"/>
                <w:szCs w:val="24"/>
              </w:rPr>
              <w:t xml:space="preserve">3960,00 </w:t>
            </w:r>
            <w:r w:rsidRPr="001C30C5">
              <w:rPr>
                <w:sz w:val="24"/>
                <w:szCs w:val="24"/>
              </w:rPr>
              <w:t>руб.</w:t>
            </w:r>
          </w:p>
          <w:p w:rsidR="00357D6D" w:rsidRPr="001C30C5" w:rsidRDefault="00357D6D" w:rsidP="00C9332F">
            <w:pPr>
              <w:jc w:val="both"/>
              <w:rPr>
                <w:sz w:val="24"/>
                <w:szCs w:val="24"/>
              </w:rPr>
            </w:pPr>
            <w:r w:rsidRPr="001C30C5">
              <w:rPr>
                <w:sz w:val="24"/>
                <w:szCs w:val="24"/>
              </w:rPr>
              <w:t xml:space="preserve">Величина повышения начальной цены договора ("шаг аукциона") – </w:t>
            </w:r>
            <w:r>
              <w:rPr>
                <w:sz w:val="24"/>
                <w:szCs w:val="24"/>
              </w:rPr>
              <w:t>594,00</w:t>
            </w:r>
            <w:r w:rsidRPr="001C30C5">
              <w:rPr>
                <w:sz w:val="24"/>
                <w:szCs w:val="24"/>
              </w:rPr>
              <w:t xml:space="preserve"> руб.;</w:t>
            </w:r>
          </w:p>
          <w:p w:rsidR="00357D6D" w:rsidRDefault="00357D6D" w:rsidP="00C9332F">
            <w:pPr>
              <w:jc w:val="both"/>
              <w:rPr>
                <w:sz w:val="24"/>
                <w:szCs w:val="24"/>
              </w:rPr>
            </w:pPr>
            <w:r w:rsidRPr="001C30C5">
              <w:rPr>
                <w:sz w:val="24"/>
                <w:szCs w:val="24"/>
              </w:rPr>
              <w:t>Ограничения (обремене</w:t>
            </w:r>
            <w:r>
              <w:rPr>
                <w:sz w:val="24"/>
                <w:szCs w:val="24"/>
              </w:rPr>
              <w:t>ния) на земельном участке – нет;</w:t>
            </w:r>
          </w:p>
          <w:p w:rsidR="00357D6D" w:rsidRDefault="00357D6D" w:rsidP="00C9332F">
            <w:pPr>
              <w:jc w:val="both"/>
              <w:rPr>
                <w:sz w:val="24"/>
                <w:szCs w:val="24"/>
              </w:rPr>
            </w:pPr>
            <w:r w:rsidRPr="00F667EA">
              <w:rPr>
                <w:sz w:val="24"/>
                <w:szCs w:val="24"/>
              </w:rPr>
              <w:t xml:space="preserve">Технические условия подключения объекта к сетям инженерно-технического обеспечения: </w:t>
            </w:r>
          </w:p>
          <w:p w:rsidR="00357D6D" w:rsidRDefault="00357D6D" w:rsidP="00C9332F">
            <w:pPr>
              <w:jc w:val="both"/>
              <w:rPr>
                <w:sz w:val="24"/>
                <w:szCs w:val="24"/>
              </w:rPr>
            </w:pPr>
            <w:r w:rsidRPr="00881691">
              <w:rPr>
                <w:sz w:val="24"/>
                <w:szCs w:val="24"/>
              </w:rPr>
              <w:t>Подключение к сетям электроснабжения осуществляет филиал ПАО «Якутскэнерго» ЗЭС в соответствии с Правилами технологоческого присоединения энергопринмающих устройств к электрическим сетям, утв.  ППРФ от 27.12.2004 г. № 861</w:t>
            </w:r>
            <w:r>
              <w:rPr>
                <w:sz w:val="24"/>
                <w:szCs w:val="24"/>
              </w:rPr>
              <w:t>.</w:t>
            </w:r>
          </w:p>
          <w:p w:rsidR="00357D6D" w:rsidRDefault="00357D6D" w:rsidP="00C9332F">
            <w:pPr>
              <w:jc w:val="both"/>
              <w:rPr>
                <w:sz w:val="24"/>
                <w:szCs w:val="24"/>
              </w:rPr>
            </w:pPr>
            <w:r w:rsidRPr="00F667EA">
              <w:rPr>
                <w:sz w:val="24"/>
                <w:szCs w:val="24"/>
              </w:rPr>
              <w:t xml:space="preserve">Технические условия подключения объекта к сетям инженерно-технического обеспечения: </w:t>
            </w:r>
          </w:p>
          <w:p w:rsidR="00357D6D" w:rsidRDefault="00357D6D" w:rsidP="00C9332F">
            <w:pPr>
              <w:jc w:val="both"/>
              <w:rPr>
                <w:sz w:val="24"/>
                <w:szCs w:val="24"/>
              </w:rPr>
            </w:pPr>
            <w:r w:rsidRPr="00881691">
              <w:rPr>
                <w:sz w:val="24"/>
                <w:szCs w:val="24"/>
              </w:rPr>
              <w:t>Подключение к сетям электроснабжения осуществляет филиал ПАО «Якутскэнерго» ЗЭС в соответствии с Правилами технологоческого присоединения энергопринмающих устройств к электрическим сетям, утв.  ППРФ от 27.12.2004 г. № 861</w:t>
            </w:r>
            <w:r>
              <w:rPr>
                <w:sz w:val="24"/>
                <w:szCs w:val="24"/>
              </w:rPr>
              <w:t>.</w:t>
            </w:r>
          </w:p>
          <w:p w:rsidR="00357D6D" w:rsidRPr="009E4F13" w:rsidRDefault="00357D6D" w:rsidP="00C9332F">
            <w:pPr>
              <w:jc w:val="both"/>
              <w:rPr>
                <w:color w:val="000000"/>
                <w:sz w:val="24"/>
                <w:szCs w:val="24"/>
              </w:rPr>
            </w:pPr>
            <w:r w:rsidRPr="009E4F13">
              <w:rPr>
                <w:color w:val="000000"/>
                <w:sz w:val="24"/>
                <w:szCs w:val="24"/>
              </w:rPr>
              <w:t xml:space="preserve">Подключение </w:t>
            </w:r>
            <w:r>
              <w:rPr>
                <w:color w:val="000000"/>
                <w:sz w:val="24"/>
                <w:szCs w:val="24"/>
              </w:rPr>
              <w:t xml:space="preserve">к сетям теплоснабжения, ХВС, ГВС из ОТС </w:t>
            </w:r>
            <w:r w:rsidRPr="009E4F13">
              <w:rPr>
                <w:color w:val="000000"/>
                <w:sz w:val="24"/>
                <w:szCs w:val="24"/>
              </w:rPr>
              <w:t xml:space="preserve">от </w:t>
            </w:r>
            <w:r>
              <w:rPr>
                <w:color w:val="000000"/>
                <w:sz w:val="24"/>
                <w:szCs w:val="24"/>
              </w:rPr>
              <w:t>колодец ул. Лесная на магистральном трубопроводе тепловой сети Ду-114.</w:t>
            </w:r>
          </w:p>
          <w:p w:rsidR="00357D6D" w:rsidRPr="001C30C5" w:rsidRDefault="00357D6D" w:rsidP="00C9332F">
            <w:pPr>
              <w:jc w:val="both"/>
              <w:rPr>
                <w:sz w:val="24"/>
                <w:szCs w:val="24"/>
              </w:rPr>
            </w:pPr>
          </w:p>
          <w:p w:rsidR="00357D6D" w:rsidRPr="001C30C5" w:rsidRDefault="00357D6D" w:rsidP="00C9332F">
            <w:pPr>
              <w:jc w:val="both"/>
              <w:rPr>
                <w:b/>
                <w:sz w:val="24"/>
                <w:szCs w:val="24"/>
              </w:rPr>
            </w:pPr>
          </w:p>
          <w:p w:rsidR="00357D6D" w:rsidRPr="001C30C5" w:rsidRDefault="00357D6D" w:rsidP="00C9332F">
            <w:pPr>
              <w:jc w:val="both"/>
              <w:rPr>
                <w:sz w:val="24"/>
                <w:szCs w:val="24"/>
              </w:rPr>
            </w:pPr>
            <w:r w:rsidRPr="001C30C5">
              <w:rPr>
                <w:b/>
                <w:sz w:val="24"/>
                <w:szCs w:val="24"/>
              </w:rPr>
              <w:t>Лот № 3.</w:t>
            </w:r>
            <w:r w:rsidRPr="001C30C5">
              <w:rPr>
                <w:sz w:val="24"/>
                <w:szCs w:val="24"/>
              </w:rPr>
              <w:t xml:space="preserve"> </w:t>
            </w:r>
          </w:p>
          <w:p w:rsidR="00357D6D" w:rsidRPr="001C30C5" w:rsidRDefault="00357D6D" w:rsidP="00C9332F">
            <w:pPr>
              <w:jc w:val="both"/>
              <w:rPr>
                <w:sz w:val="24"/>
                <w:szCs w:val="24"/>
              </w:rPr>
            </w:pPr>
            <w:r w:rsidRPr="001C30C5">
              <w:rPr>
                <w:sz w:val="24"/>
                <w:szCs w:val="24"/>
              </w:rPr>
              <w:t xml:space="preserve">Адрес: </w:t>
            </w:r>
            <w:r w:rsidRPr="008F562E">
              <w:rPr>
                <w:sz w:val="24"/>
                <w:szCs w:val="24"/>
              </w:rPr>
              <w:t xml:space="preserve">Республика Саха (Якутия), </w:t>
            </w:r>
            <w:r>
              <w:rPr>
                <w:sz w:val="24"/>
                <w:szCs w:val="24"/>
              </w:rPr>
              <w:t xml:space="preserve">у. </w:t>
            </w:r>
            <w:r w:rsidRPr="008F562E">
              <w:rPr>
                <w:sz w:val="24"/>
                <w:szCs w:val="24"/>
              </w:rPr>
              <w:t>Ленский</w:t>
            </w:r>
            <w:r>
              <w:rPr>
                <w:sz w:val="24"/>
                <w:szCs w:val="24"/>
              </w:rPr>
              <w:t>, с. Северная Нюя, пер. Спортивный, д. 5</w:t>
            </w:r>
            <w:r w:rsidRPr="001C30C5">
              <w:rPr>
                <w:sz w:val="24"/>
                <w:szCs w:val="24"/>
              </w:rPr>
              <w:t>;</w:t>
            </w:r>
          </w:p>
          <w:p w:rsidR="00357D6D" w:rsidRPr="001C30C5" w:rsidRDefault="00357D6D" w:rsidP="00C9332F">
            <w:pPr>
              <w:jc w:val="both"/>
              <w:rPr>
                <w:sz w:val="24"/>
                <w:szCs w:val="24"/>
              </w:rPr>
            </w:pPr>
            <w:r w:rsidRPr="001C30C5">
              <w:rPr>
                <w:sz w:val="24"/>
                <w:szCs w:val="24"/>
              </w:rPr>
              <w:t xml:space="preserve">Кадастровый номер: </w:t>
            </w:r>
            <w:r w:rsidRPr="008F562E">
              <w:rPr>
                <w:bCs/>
                <w:sz w:val="24"/>
                <w:szCs w:val="24"/>
              </w:rPr>
              <w:t>14:14:</w:t>
            </w:r>
            <w:r>
              <w:rPr>
                <w:bCs/>
                <w:sz w:val="24"/>
                <w:szCs w:val="24"/>
              </w:rPr>
              <w:t>11</w:t>
            </w:r>
            <w:r w:rsidRPr="008F562E">
              <w:rPr>
                <w:bCs/>
                <w:sz w:val="24"/>
                <w:szCs w:val="24"/>
              </w:rPr>
              <w:t>0004:</w:t>
            </w:r>
            <w:r>
              <w:rPr>
                <w:bCs/>
                <w:sz w:val="24"/>
                <w:szCs w:val="24"/>
              </w:rPr>
              <w:t>26</w:t>
            </w:r>
            <w:r w:rsidRPr="001C30C5">
              <w:rPr>
                <w:sz w:val="24"/>
                <w:szCs w:val="24"/>
              </w:rPr>
              <w:t>;</w:t>
            </w:r>
          </w:p>
          <w:p w:rsidR="00357D6D" w:rsidRPr="001C30C5" w:rsidRDefault="00357D6D" w:rsidP="00C9332F">
            <w:pPr>
              <w:jc w:val="both"/>
              <w:rPr>
                <w:sz w:val="24"/>
                <w:szCs w:val="24"/>
              </w:rPr>
            </w:pPr>
            <w:r w:rsidRPr="001C30C5">
              <w:rPr>
                <w:sz w:val="24"/>
                <w:szCs w:val="24"/>
              </w:rPr>
              <w:t xml:space="preserve">Площадь: </w:t>
            </w:r>
            <w:r>
              <w:rPr>
                <w:sz w:val="24"/>
                <w:szCs w:val="24"/>
              </w:rPr>
              <w:t xml:space="preserve">1480 </w:t>
            </w:r>
            <w:r w:rsidRPr="001C30C5">
              <w:rPr>
                <w:sz w:val="24"/>
                <w:szCs w:val="24"/>
              </w:rPr>
              <w:t>кв.м.;</w:t>
            </w:r>
          </w:p>
          <w:p w:rsidR="00357D6D" w:rsidRPr="001C30C5" w:rsidRDefault="00357D6D" w:rsidP="00C9332F">
            <w:pPr>
              <w:jc w:val="both"/>
              <w:rPr>
                <w:sz w:val="24"/>
                <w:szCs w:val="24"/>
              </w:rPr>
            </w:pPr>
            <w:r w:rsidRPr="001C30C5">
              <w:rPr>
                <w:sz w:val="24"/>
                <w:szCs w:val="24"/>
              </w:rPr>
              <w:t xml:space="preserve">Вид разрешенного использования: </w:t>
            </w:r>
            <w:r>
              <w:rPr>
                <w:sz w:val="24"/>
                <w:szCs w:val="24"/>
              </w:rPr>
              <w:t>индивидуальное жилищное строительство</w:t>
            </w:r>
            <w:r w:rsidRPr="001C30C5">
              <w:rPr>
                <w:sz w:val="24"/>
                <w:szCs w:val="24"/>
              </w:rPr>
              <w:t>;</w:t>
            </w:r>
          </w:p>
          <w:p w:rsidR="00357D6D" w:rsidRPr="001C30C5" w:rsidRDefault="00357D6D" w:rsidP="00C9332F">
            <w:pPr>
              <w:jc w:val="both"/>
              <w:rPr>
                <w:sz w:val="24"/>
                <w:szCs w:val="24"/>
              </w:rPr>
            </w:pPr>
            <w:r w:rsidRPr="001C30C5">
              <w:rPr>
                <w:sz w:val="24"/>
                <w:szCs w:val="24"/>
              </w:rPr>
              <w:t xml:space="preserve">Начальная цена предмета аукциона (годовой арендный платеж) – </w:t>
            </w:r>
            <w:r>
              <w:rPr>
                <w:sz w:val="24"/>
                <w:szCs w:val="24"/>
              </w:rPr>
              <w:t xml:space="preserve">            19 900,</w:t>
            </w:r>
            <w:proofErr w:type="gramStart"/>
            <w:r>
              <w:rPr>
                <w:sz w:val="24"/>
                <w:szCs w:val="24"/>
              </w:rPr>
              <w:t>00</w:t>
            </w:r>
            <w:r w:rsidRPr="008F562E">
              <w:rPr>
                <w:sz w:val="24"/>
                <w:szCs w:val="24"/>
              </w:rPr>
              <w:t xml:space="preserve"> </w:t>
            </w:r>
            <w:r w:rsidRPr="001C30C5">
              <w:rPr>
                <w:sz w:val="24"/>
                <w:szCs w:val="24"/>
              </w:rPr>
              <w:t xml:space="preserve"> руб.</w:t>
            </w:r>
            <w:proofErr w:type="gramEnd"/>
            <w:r w:rsidRPr="001C30C5">
              <w:rPr>
                <w:sz w:val="24"/>
                <w:szCs w:val="24"/>
              </w:rPr>
              <w:t>;</w:t>
            </w:r>
          </w:p>
          <w:p w:rsidR="00357D6D" w:rsidRPr="001C30C5" w:rsidRDefault="00357D6D" w:rsidP="00C9332F">
            <w:pPr>
              <w:jc w:val="both"/>
              <w:rPr>
                <w:sz w:val="24"/>
                <w:szCs w:val="24"/>
              </w:rPr>
            </w:pPr>
            <w:r w:rsidRPr="001C30C5">
              <w:rPr>
                <w:sz w:val="24"/>
                <w:szCs w:val="24"/>
              </w:rPr>
              <w:t xml:space="preserve">Сумма задатка (руб.) – </w:t>
            </w:r>
            <w:r>
              <w:rPr>
                <w:sz w:val="24"/>
                <w:szCs w:val="24"/>
              </w:rPr>
              <w:t xml:space="preserve">3980,00 </w:t>
            </w:r>
            <w:r w:rsidRPr="001C30C5">
              <w:rPr>
                <w:sz w:val="24"/>
                <w:szCs w:val="24"/>
              </w:rPr>
              <w:t>руб.;</w:t>
            </w:r>
          </w:p>
          <w:p w:rsidR="00357D6D" w:rsidRPr="001C30C5" w:rsidRDefault="00357D6D" w:rsidP="00C9332F">
            <w:pPr>
              <w:jc w:val="both"/>
              <w:rPr>
                <w:sz w:val="24"/>
                <w:szCs w:val="24"/>
              </w:rPr>
            </w:pPr>
            <w:r w:rsidRPr="001C30C5">
              <w:rPr>
                <w:sz w:val="24"/>
                <w:szCs w:val="24"/>
              </w:rPr>
              <w:t xml:space="preserve">Величина повышения начальной цены договора ("шаг аукциона") – </w:t>
            </w:r>
            <w:r>
              <w:rPr>
                <w:sz w:val="24"/>
                <w:szCs w:val="24"/>
              </w:rPr>
              <w:t xml:space="preserve">597,00 </w:t>
            </w:r>
            <w:r w:rsidRPr="001C30C5">
              <w:rPr>
                <w:sz w:val="24"/>
                <w:szCs w:val="24"/>
              </w:rPr>
              <w:t>руб.;</w:t>
            </w:r>
          </w:p>
          <w:p w:rsidR="00357D6D" w:rsidRDefault="00357D6D" w:rsidP="00C9332F">
            <w:pPr>
              <w:jc w:val="both"/>
              <w:rPr>
                <w:sz w:val="24"/>
                <w:szCs w:val="24"/>
              </w:rPr>
            </w:pPr>
            <w:r w:rsidRPr="001C30C5">
              <w:rPr>
                <w:sz w:val="24"/>
                <w:szCs w:val="24"/>
              </w:rPr>
              <w:t>Ограничения (обременения) на</w:t>
            </w:r>
            <w:r>
              <w:rPr>
                <w:sz w:val="24"/>
                <w:szCs w:val="24"/>
              </w:rPr>
              <w:t xml:space="preserve"> земельном участке – нет;</w:t>
            </w:r>
          </w:p>
          <w:p w:rsidR="00357D6D" w:rsidRDefault="00357D6D" w:rsidP="00C9332F">
            <w:pPr>
              <w:jc w:val="both"/>
              <w:rPr>
                <w:sz w:val="24"/>
                <w:szCs w:val="24"/>
              </w:rPr>
            </w:pPr>
          </w:p>
          <w:p w:rsidR="00357D6D" w:rsidRDefault="00357D6D" w:rsidP="00C9332F">
            <w:pPr>
              <w:jc w:val="both"/>
              <w:rPr>
                <w:sz w:val="24"/>
                <w:szCs w:val="24"/>
              </w:rPr>
            </w:pPr>
            <w:r w:rsidRPr="00881691">
              <w:rPr>
                <w:sz w:val="24"/>
                <w:szCs w:val="24"/>
              </w:rPr>
              <w:lastRenderedPageBreak/>
              <w:t>Подключение к сетям электроснабжения осуществляет филиал ПАО «Якутскэнерго» ЗЭС в соответствии с Правилами технологоческого присоединения энергопринмающих устройств к электрическим сетям, утв.  ППРФ от 27.12.2004 г. № 861</w:t>
            </w:r>
            <w:r>
              <w:rPr>
                <w:sz w:val="24"/>
                <w:szCs w:val="24"/>
              </w:rPr>
              <w:t>.</w:t>
            </w:r>
          </w:p>
          <w:p w:rsidR="00357D6D" w:rsidRDefault="00357D6D" w:rsidP="00C9332F">
            <w:pPr>
              <w:jc w:val="both"/>
              <w:rPr>
                <w:sz w:val="24"/>
                <w:szCs w:val="24"/>
              </w:rPr>
            </w:pPr>
            <w:r w:rsidRPr="00F667EA">
              <w:rPr>
                <w:sz w:val="24"/>
                <w:szCs w:val="24"/>
              </w:rPr>
              <w:t xml:space="preserve">Технические условия подключения объекта к сетям инженерно-технического обеспечения: </w:t>
            </w:r>
          </w:p>
          <w:p w:rsidR="00357D6D" w:rsidRDefault="00357D6D" w:rsidP="00C9332F">
            <w:pPr>
              <w:jc w:val="both"/>
              <w:rPr>
                <w:sz w:val="24"/>
                <w:szCs w:val="24"/>
              </w:rPr>
            </w:pPr>
            <w:r w:rsidRPr="00881691">
              <w:rPr>
                <w:sz w:val="24"/>
                <w:szCs w:val="24"/>
              </w:rPr>
              <w:t>Подключение к сетям электроснабжения осуществляет филиал ПАО «Якутскэнерго» ЗЭС в соответствии с Правилами технологоческого присоединения энергопринмающих устройств к электрическим сетям, утв.  ППРФ от 27.12.2004 г. № 861</w:t>
            </w:r>
            <w:r>
              <w:rPr>
                <w:sz w:val="24"/>
                <w:szCs w:val="24"/>
              </w:rPr>
              <w:t>.</w:t>
            </w:r>
          </w:p>
          <w:p w:rsidR="00357D6D" w:rsidRPr="009E4F13" w:rsidRDefault="00357D6D" w:rsidP="00C9332F">
            <w:pPr>
              <w:jc w:val="both"/>
              <w:rPr>
                <w:color w:val="000000"/>
                <w:sz w:val="24"/>
                <w:szCs w:val="24"/>
              </w:rPr>
            </w:pPr>
            <w:r w:rsidRPr="009E4F13">
              <w:rPr>
                <w:color w:val="000000"/>
                <w:sz w:val="24"/>
                <w:szCs w:val="24"/>
              </w:rPr>
              <w:t xml:space="preserve">Подключение </w:t>
            </w:r>
            <w:r>
              <w:rPr>
                <w:color w:val="000000"/>
                <w:sz w:val="24"/>
                <w:szCs w:val="24"/>
              </w:rPr>
              <w:t xml:space="preserve">к сетям теплоснабжения, ХВС, ГВС из ОТС </w:t>
            </w:r>
            <w:r w:rsidRPr="009E4F13">
              <w:rPr>
                <w:color w:val="000000"/>
                <w:sz w:val="24"/>
                <w:szCs w:val="24"/>
              </w:rPr>
              <w:t xml:space="preserve">от </w:t>
            </w:r>
            <w:r>
              <w:rPr>
                <w:color w:val="000000"/>
                <w:sz w:val="24"/>
                <w:szCs w:val="24"/>
              </w:rPr>
              <w:t>колодец ул. Лесная на магистральном трубопроводе тепловой сети Ду-114.</w:t>
            </w:r>
          </w:p>
          <w:p w:rsidR="00357D6D" w:rsidRDefault="00357D6D" w:rsidP="00C9332F">
            <w:pPr>
              <w:jc w:val="both"/>
              <w:rPr>
                <w:sz w:val="24"/>
                <w:szCs w:val="24"/>
              </w:rPr>
            </w:pPr>
          </w:p>
          <w:p w:rsidR="00357D6D" w:rsidRPr="001C30C5" w:rsidRDefault="00357D6D" w:rsidP="00C9332F">
            <w:pPr>
              <w:jc w:val="both"/>
              <w:rPr>
                <w:sz w:val="24"/>
                <w:szCs w:val="24"/>
              </w:rPr>
            </w:pPr>
          </w:p>
          <w:p w:rsidR="00357D6D" w:rsidRPr="001C30C5" w:rsidRDefault="00357D6D" w:rsidP="00C9332F">
            <w:pPr>
              <w:jc w:val="both"/>
              <w:rPr>
                <w:sz w:val="24"/>
                <w:szCs w:val="24"/>
              </w:rPr>
            </w:pPr>
            <w:r w:rsidRPr="00CD78B2">
              <w:rPr>
                <w:b/>
                <w:sz w:val="24"/>
                <w:szCs w:val="24"/>
              </w:rPr>
              <w:t>Лот № 4.</w:t>
            </w:r>
            <w:r w:rsidRPr="001C30C5">
              <w:rPr>
                <w:sz w:val="24"/>
                <w:szCs w:val="24"/>
              </w:rPr>
              <w:t xml:space="preserve"> </w:t>
            </w:r>
          </w:p>
          <w:p w:rsidR="00357D6D" w:rsidRPr="001C30C5" w:rsidRDefault="00357D6D" w:rsidP="00C9332F">
            <w:pPr>
              <w:jc w:val="both"/>
              <w:rPr>
                <w:sz w:val="24"/>
                <w:szCs w:val="24"/>
              </w:rPr>
            </w:pPr>
            <w:r w:rsidRPr="001C30C5">
              <w:rPr>
                <w:sz w:val="24"/>
                <w:szCs w:val="24"/>
              </w:rPr>
              <w:t xml:space="preserve">Адрес: </w:t>
            </w:r>
            <w:r w:rsidRPr="008F562E">
              <w:rPr>
                <w:sz w:val="24"/>
                <w:szCs w:val="24"/>
              </w:rPr>
              <w:t>Республика Саха (Якутия), Ленский район</w:t>
            </w:r>
            <w:proofErr w:type="gramStart"/>
            <w:r>
              <w:rPr>
                <w:sz w:val="24"/>
                <w:szCs w:val="24"/>
              </w:rPr>
              <w:t xml:space="preserve">, </w:t>
            </w:r>
            <w:r w:rsidRPr="008F562E">
              <w:rPr>
                <w:sz w:val="24"/>
                <w:szCs w:val="24"/>
              </w:rPr>
              <w:t>,</w:t>
            </w:r>
            <w:proofErr w:type="gramEnd"/>
            <w:r>
              <w:rPr>
                <w:sz w:val="24"/>
                <w:szCs w:val="24"/>
              </w:rPr>
              <w:t>с. Северная Нюя, пер. Спортивный, 16</w:t>
            </w:r>
            <w:r w:rsidRPr="001C30C5">
              <w:rPr>
                <w:sz w:val="24"/>
                <w:szCs w:val="24"/>
              </w:rPr>
              <w:t>;</w:t>
            </w:r>
            <w:r w:rsidRPr="001C30C5">
              <w:rPr>
                <w:sz w:val="24"/>
                <w:szCs w:val="24"/>
              </w:rPr>
              <w:tab/>
              <w:t xml:space="preserve"> </w:t>
            </w:r>
          </w:p>
          <w:p w:rsidR="00357D6D" w:rsidRPr="001C30C5" w:rsidRDefault="00357D6D" w:rsidP="00C9332F">
            <w:pPr>
              <w:jc w:val="both"/>
              <w:rPr>
                <w:sz w:val="24"/>
                <w:szCs w:val="24"/>
              </w:rPr>
            </w:pPr>
            <w:r w:rsidRPr="001C30C5">
              <w:rPr>
                <w:sz w:val="24"/>
                <w:szCs w:val="24"/>
              </w:rPr>
              <w:t xml:space="preserve">Кадастровый номер </w:t>
            </w:r>
            <w:r w:rsidRPr="008F562E">
              <w:rPr>
                <w:bCs/>
                <w:sz w:val="24"/>
                <w:szCs w:val="24"/>
              </w:rPr>
              <w:t>14:14:</w:t>
            </w:r>
            <w:r>
              <w:rPr>
                <w:bCs/>
                <w:sz w:val="24"/>
                <w:szCs w:val="24"/>
              </w:rPr>
              <w:t>11</w:t>
            </w:r>
            <w:r w:rsidRPr="008F562E">
              <w:rPr>
                <w:bCs/>
                <w:sz w:val="24"/>
                <w:szCs w:val="24"/>
              </w:rPr>
              <w:t>0004:</w:t>
            </w:r>
            <w:r>
              <w:rPr>
                <w:bCs/>
                <w:sz w:val="24"/>
                <w:szCs w:val="24"/>
              </w:rPr>
              <w:t>30</w:t>
            </w:r>
            <w:r w:rsidRPr="001C30C5">
              <w:rPr>
                <w:sz w:val="24"/>
                <w:szCs w:val="24"/>
              </w:rPr>
              <w:t>;</w:t>
            </w:r>
          </w:p>
          <w:p w:rsidR="00357D6D" w:rsidRPr="001C30C5" w:rsidRDefault="00357D6D" w:rsidP="00C9332F">
            <w:pPr>
              <w:jc w:val="both"/>
              <w:rPr>
                <w:sz w:val="24"/>
                <w:szCs w:val="24"/>
              </w:rPr>
            </w:pPr>
            <w:r w:rsidRPr="001C30C5">
              <w:rPr>
                <w:sz w:val="24"/>
                <w:szCs w:val="24"/>
              </w:rPr>
              <w:t xml:space="preserve">Площадь </w:t>
            </w:r>
            <w:r>
              <w:rPr>
                <w:sz w:val="24"/>
                <w:szCs w:val="24"/>
              </w:rPr>
              <w:t>1191</w:t>
            </w:r>
            <w:r w:rsidRPr="001C30C5">
              <w:rPr>
                <w:sz w:val="24"/>
                <w:szCs w:val="24"/>
              </w:rPr>
              <w:t xml:space="preserve"> кв.м.;</w:t>
            </w:r>
          </w:p>
          <w:p w:rsidR="00357D6D" w:rsidRPr="001C30C5" w:rsidRDefault="00357D6D" w:rsidP="00C9332F">
            <w:pPr>
              <w:jc w:val="both"/>
              <w:rPr>
                <w:sz w:val="24"/>
                <w:szCs w:val="24"/>
              </w:rPr>
            </w:pPr>
            <w:r w:rsidRPr="001C30C5">
              <w:rPr>
                <w:sz w:val="24"/>
                <w:szCs w:val="24"/>
              </w:rPr>
              <w:t xml:space="preserve">Вид разрешенного использования: </w:t>
            </w:r>
            <w:r>
              <w:rPr>
                <w:sz w:val="24"/>
                <w:szCs w:val="24"/>
              </w:rPr>
              <w:t>индивидуальное жилищное строительство</w:t>
            </w:r>
            <w:r w:rsidRPr="001C30C5">
              <w:rPr>
                <w:sz w:val="24"/>
                <w:szCs w:val="24"/>
              </w:rPr>
              <w:t>;</w:t>
            </w:r>
          </w:p>
          <w:p w:rsidR="00357D6D" w:rsidRPr="001C30C5" w:rsidRDefault="00357D6D" w:rsidP="00C9332F">
            <w:pPr>
              <w:jc w:val="both"/>
              <w:rPr>
                <w:sz w:val="24"/>
                <w:szCs w:val="24"/>
              </w:rPr>
            </w:pPr>
            <w:r w:rsidRPr="001C30C5">
              <w:rPr>
                <w:sz w:val="24"/>
                <w:szCs w:val="24"/>
              </w:rPr>
              <w:t xml:space="preserve">Начальная цена предмета аукциона (годовой арендный платеж) – </w:t>
            </w:r>
            <w:r>
              <w:rPr>
                <w:sz w:val="24"/>
                <w:szCs w:val="24"/>
              </w:rPr>
              <w:t>16 700,00</w:t>
            </w:r>
            <w:r w:rsidRPr="008F562E">
              <w:rPr>
                <w:sz w:val="24"/>
                <w:szCs w:val="24"/>
              </w:rPr>
              <w:t xml:space="preserve"> </w:t>
            </w:r>
            <w:r w:rsidRPr="001C30C5">
              <w:rPr>
                <w:sz w:val="24"/>
                <w:szCs w:val="24"/>
              </w:rPr>
              <w:t>руб.</w:t>
            </w:r>
            <w:r w:rsidRPr="001C30C5">
              <w:rPr>
                <w:sz w:val="24"/>
                <w:szCs w:val="24"/>
              </w:rPr>
              <w:tab/>
            </w:r>
          </w:p>
          <w:p w:rsidR="00357D6D" w:rsidRPr="001C30C5" w:rsidRDefault="00357D6D" w:rsidP="00C9332F">
            <w:pPr>
              <w:jc w:val="both"/>
              <w:rPr>
                <w:sz w:val="24"/>
                <w:szCs w:val="24"/>
              </w:rPr>
            </w:pPr>
            <w:r w:rsidRPr="001C30C5">
              <w:rPr>
                <w:sz w:val="24"/>
                <w:szCs w:val="24"/>
              </w:rPr>
              <w:t xml:space="preserve">Сумма задатка (руб.) </w:t>
            </w:r>
            <w:r>
              <w:rPr>
                <w:sz w:val="24"/>
                <w:szCs w:val="24"/>
              </w:rPr>
              <w:t>–</w:t>
            </w:r>
            <w:r w:rsidRPr="001C30C5">
              <w:rPr>
                <w:sz w:val="24"/>
                <w:szCs w:val="24"/>
              </w:rPr>
              <w:t xml:space="preserve"> </w:t>
            </w:r>
            <w:r>
              <w:rPr>
                <w:sz w:val="24"/>
                <w:szCs w:val="24"/>
              </w:rPr>
              <w:t xml:space="preserve">3340,00 </w:t>
            </w:r>
            <w:r w:rsidRPr="001C30C5">
              <w:rPr>
                <w:sz w:val="24"/>
                <w:szCs w:val="24"/>
              </w:rPr>
              <w:t>руб.</w:t>
            </w:r>
          </w:p>
          <w:p w:rsidR="00357D6D" w:rsidRPr="001C30C5" w:rsidRDefault="00357D6D" w:rsidP="00C9332F">
            <w:pPr>
              <w:jc w:val="both"/>
              <w:rPr>
                <w:sz w:val="24"/>
                <w:szCs w:val="24"/>
              </w:rPr>
            </w:pPr>
            <w:r w:rsidRPr="001C30C5">
              <w:rPr>
                <w:sz w:val="24"/>
                <w:szCs w:val="24"/>
              </w:rPr>
              <w:t xml:space="preserve">Величина повышения начальной цены договора ("шаг аукциона") – </w:t>
            </w:r>
            <w:r>
              <w:rPr>
                <w:sz w:val="24"/>
                <w:szCs w:val="24"/>
              </w:rPr>
              <w:t>501,00</w:t>
            </w:r>
            <w:r w:rsidRPr="001C30C5">
              <w:rPr>
                <w:sz w:val="24"/>
                <w:szCs w:val="24"/>
              </w:rPr>
              <w:t xml:space="preserve"> руб.;</w:t>
            </w:r>
          </w:p>
          <w:p w:rsidR="00357D6D" w:rsidRDefault="00357D6D" w:rsidP="00C9332F">
            <w:pPr>
              <w:jc w:val="both"/>
              <w:rPr>
                <w:sz w:val="24"/>
                <w:szCs w:val="24"/>
              </w:rPr>
            </w:pPr>
            <w:r w:rsidRPr="001C30C5">
              <w:rPr>
                <w:sz w:val="24"/>
                <w:szCs w:val="24"/>
              </w:rPr>
              <w:t>Ограничения (обремене</w:t>
            </w:r>
            <w:r>
              <w:rPr>
                <w:sz w:val="24"/>
                <w:szCs w:val="24"/>
              </w:rPr>
              <w:t>ния) на земельном участке – нет;</w:t>
            </w:r>
          </w:p>
          <w:p w:rsidR="00357D6D" w:rsidRDefault="00357D6D" w:rsidP="00C9332F">
            <w:pPr>
              <w:jc w:val="both"/>
              <w:rPr>
                <w:sz w:val="24"/>
                <w:szCs w:val="24"/>
              </w:rPr>
            </w:pPr>
            <w:r w:rsidRPr="00F667EA">
              <w:rPr>
                <w:sz w:val="24"/>
                <w:szCs w:val="24"/>
              </w:rPr>
              <w:t xml:space="preserve">Технические условия подключения объекта к сетям инженерно-технического обеспечения: </w:t>
            </w:r>
          </w:p>
          <w:p w:rsidR="00357D6D" w:rsidRDefault="00357D6D" w:rsidP="00C9332F">
            <w:pPr>
              <w:jc w:val="both"/>
              <w:rPr>
                <w:sz w:val="24"/>
                <w:szCs w:val="24"/>
              </w:rPr>
            </w:pPr>
            <w:r w:rsidRPr="00881691">
              <w:rPr>
                <w:sz w:val="24"/>
                <w:szCs w:val="24"/>
              </w:rPr>
              <w:t>Подключение к сетям электроснабжения осуществляет филиал ПАО «Якутскэнерго» ЗЭС в соответствии с Правилами технологоческого присоединения энергопринмающих устройств к электрическим сетям, утв.  ППРФ от 27.12.2004 г. № 861</w:t>
            </w:r>
            <w:r>
              <w:rPr>
                <w:sz w:val="24"/>
                <w:szCs w:val="24"/>
              </w:rPr>
              <w:t>.</w:t>
            </w:r>
          </w:p>
          <w:p w:rsidR="00357D6D" w:rsidRPr="009E4F13" w:rsidRDefault="00357D6D" w:rsidP="00C9332F">
            <w:pPr>
              <w:jc w:val="both"/>
              <w:rPr>
                <w:color w:val="000000"/>
                <w:sz w:val="24"/>
                <w:szCs w:val="24"/>
              </w:rPr>
            </w:pPr>
            <w:r w:rsidRPr="009E4F13">
              <w:rPr>
                <w:color w:val="000000"/>
                <w:sz w:val="24"/>
                <w:szCs w:val="24"/>
              </w:rPr>
              <w:t xml:space="preserve">Подключение </w:t>
            </w:r>
            <w:r>
              <w:rPr>
                <w:color w:val="000000"/>
                <w:sz w:val="24"/>
                <w:szCs w:val="24"/>
              </w:rPr>
              <w:t xml:space="preserve">к сетям теплоснабжения, ХВС, ГВС из ОТС </w:t>
            </w:r>
            <w:r w:rsidRPr="009E4F13">
              <w:rPr>
                <w:color w:val="000000"/>
                <w:sz w:val="24"/>
                <w:szCs w:val="24"/>
              </w:rPr>
              <w:t xml:space="preserve">от </w:t>
            </w:r>
            <w:r>
              <w:rPr>
                <w:color w:val="000000"/>
                <w:sz w:val="24"/>
                <w:szCs w:val="24"/>
              </w:rPr>
              <w:t>колодец ул. Лесная на магистральном трубопроводе тепловой сети Ду-114.</w:t>
            </w:r>
          </w:p>
          <w:p w:rsidR="00357D6D" w:rsidRDefault="00357D6D" w:rsidP="00C9332F">
            <w:pPr>
              <w:jc w:val="both"/>
              <w:rPr>
                <w:sz w:val="24"/>
                <w:szCs w:val="24"/>
              </w:rPr>
            </w:pPr>
          </w:p>
          <w:p w:rsidR="00357D6D" w:rsidRDefault="00357D6D" w:rsidP="00C9332F">
            <w:pPr>
              <w:jc w:val="both"/>
              <w:rPr>
                <w:sz w:val="24"/>
                <w:szCs w:val="24"/>
              </w:rPr>
            </w:pPr>
          </w:p>
          <w:p w:rsidR="00357D6D" w:rsidRPr="001C30C5" w:rsidRDefault="00357D6D" w:rsidP="00C9332F">
            <w:pPr>
              <w:jc w:val="both"/>
              <w:rPr>
                <w:sz w:val="24"/>
                <w:szCs w:val="24"/>
              </w:rPr>
            </w:pPr>
            <w:r w:rsidRPr="001C30C5">
              <w:rPr>
                <w:b/>
                <w:sz w:val="24"/>
                <w:szCs w:val="24"/>
              </w:rPr>
              <w:t xml:space="preserve">Лот № </w:t>
            </w:r>
            <w:r>
              <w:rPr>
                <w:b/>
                <w:sz w:val="24"/>
                <w:szCs w:val="24"/>
              </w:rPr>
              <w:t>5</w:t>
            </w:r>
            <w:r w:rsidRPr="001C30C5">
              <w:rPr>
                <w:b/>
                <w:sz w:val="24"/>
                <w:szCs w:val="24"/>
              </w:rPr>
              <w:t>.</w:t>
            </w:r>
            <w:r w:rsidRPr="001C30C5">
              <w:rPr>
                <w:sz w:val="24"/>
                <w:szCs w:val="24"/>
              </w:rPr>
              <w:t xml:space="preserve"> </w:t>
            </w:r>
          </w:p>
          <w:p w:rsidR="00357D6D" w:rsidRPr="001C30C5" w:rsidRDefault="00357D6D" w:rsidP="00C9332F">
            <w:pPr>
              <w:jc w:val="both"/>
              <w:rPr>
                <w:sz w:val="24"/>
                <w:szCs w:val="24"/>
              </w:rPr>
            </w:pPr>
            <w:r w:rsidRPr="001C30C5">
              <w:rPr>
                <w:sz w:val="24"/>
                <w:szCs w:val="24"/>
              </w:rPr>
              <w:t xml:space="preserve">Адрес: </w:t>
            </w:r>
            <w:r w:rsidRPr="008F562E">
              <w:rPr>
                <w:sz w:val="24"/>
                <w:szCs w:val="24"/>
              </w:rPr>
              <w:t xml:space="preserve">Республика Саха (Якутия), </w:t>
            </w:r>
            <w:r>
              <w:rPr>
                <w:sz w:val="24"/>
                <w:szCs w:val="24"/>
              </w:rPr>
              <w:t xml:space="preserve">у. </w:t>
            </w:r>
            <w:r w:rsidRPr="008F562E">
              <w:rPr>
                <w:sz w:val="24"/>
                <w:szCs w:val="24"/>
              </w:rPr>
              <w:t>Ленский</w:t>
            </w:r>
            <w:r>
              <w:rPr>
                <w:sz w:val="24"/>
                <w:szCs w:val="24"/>
              </w:rPr>
              <w:t>, с. Северная Нюя, ул. Школьная, 13</w:t>
            </w:r>
            <w:r w:rsidRPr="001C30C5">
              <w:rPr>
                <w:sz w:val="24"/>
                <w:szCs w:val="24"/>
              </w:rPr>
              <w:t>;</w:t>
            </w:r>
          </w:p>
          <w:p w:rsidR="00357D6D" w:rsidRPr="001C30C5" w:rsidRDefault="00357D6D" w:rsidP="00C9332F">
            <w:pPr>
              <w:jc w:val="both"/>
              <w:rPr>
                <w:sz w:val="24"/>
                <w:szCs w:val="24"/>
              </w:rPr>
            </w:pPr>
            <w:r w:rsidRPr="001C30C5">
              <w:rPr>
                <w:sz w:val="24"/>
                <w:szCs w:val="24"/>
              </w:rPr>
              <w:t xml:space="preserve">Кадастровый номер: </w:t>
            </w:r>
            <w:r w:rsidRPr="008F562E">
              <w:rPr>
                <w:bCs/>
                <w:sz w:val="24"/>
                <w:szCs w:val="24"/>
              </w:rPr>
              <w:t>14:14:</w:t>
            </w:r>
            <w:r>
              <w:rPr>
                <w:bCs/>
                <w:sz w:val="24"/>
                <w:szCs w:val="24"/>
              </w:rPr>
              <w:t>11</w:t>
            </w:r>
            <w:r w:rsidRPr="008F562E">
              <w:rPr>
                <w:bCs/>
                <w:sz w:val="24"/>
                <w:szCs w:val="24"/>
              </w:rPr>
              <w:t>0004:</w:t>
            </w:r>
            <w:r>
              <w:rPr>
                <w:bCs/>
                <w:sz w:val="24"/>
                <w:szCs w:val="24"/>
              </w:rPr>
              <w:t>78</w:t>
            </w:r>
            <w:r w:rsidRPr="001C30C5">
              <w:rPr>
                <w:sz w:val="24"/>
                <w:szCs w:val="24"/>
              </w:rPr>
              <w:t>;</w:t>
            </w:r>
          </w:p>
          <w:p w:rsidR="00357D6D" w:rsidRPr="001C30C5" w:rsidRDefault="00357D6D" w:rsidP="00C9332F">
            <w:pPr>
              <w:jc w:val="both"/>
              <w:rPr>
                <w:sz w:val="24"/>
                <w:szCs w:val="24"/>
              </w:rPr>
            </w:pPr>
            <w:r w:rsidRPr="001C30C5">
              <w:rPr>
                <w:sz w:val="24"/>
                <w:szCs w:val="24"/>
              </w:rPr>
              <w:t xml:space="preserve">Площадь: </w:t>
            </w:r>
            <w:r>
              <w:rPr>
                <w:sz w:val="24"/>
                <w:szCs w:val="24"/>
              </w:rPr>
              <w:t xml:space="preserve">1502 </w:t>
            </w:r>
            <w:r w:rsidRPr="001C30C5">
              <w:rPr>
                <w:sz w:val="24"/>
                <w:szCs w:val="24"/>
              </w:rPr>
              <w:t>кв.м.;</w:t>
            </w:r>
          </w:p>
          <w:p w:rsidR="00357D6D" w:rsidRPr="001C30C5" w:rsidRDefault="00357D6D" w:rsidP="00C9332F">
            <w:pPr>
              <w:jc w:val="both"/>
              <w:rPr>
                <w:sz w:val="24"/>
                <w:szCs w:val="24"/>
              </w:rPr>
            </w:pPr>
            <w:r w:rsidRPr="001C30C5">
              <w:rPr>
                <w:sz w:val="24"/>
                <w:szCs w:val="24"/>
              </w:rPr>
              <w:t xml:space="preserve">Вид разрешенного использования: </w:t>
            </w:r>
            <w:r>
              <w:rPr>
                <w:sz w:val="24"/>
                <w:szCs w:val="24"/>
              </w:rPr>
              <w:t>индивидуальное жилищное строительство</w:t>
            </w:r>
            <w:r w:rsidRPr="001C30C5">
              <w:rPr>
                <w:sz w:val="24"/>
                <w:szCs w:val="24"/>
              </w:rPr>
              <w:t>;</w:t>
            </w:r>
          </w:p>
          <w:p w:rsidR="00357D6D" w:rsidRPr="001C30C5" w:rsidRDefault="00357D6D" w:rsidP="00C9332F">
            <w:pPr>
              <w:jc w:val="both"/>
              <w:rPr>
                <w:sz w:val="24"/>
                <w:szCs w:val="24"/>
              </w:rPr>
            </w:pPr>
            <w:r w:rsidRPr="001C30C5">
              <w:rPr>
                <w:sz w:val="24"/>
                <w:szCs w:val="24"/>
              </w:rPr>
              <w:t xml:space="preserve">Начальная цена предмета аукциона (годовой арендный платеж) – </w:t>
            </w:r>
            <w:r>
              <w:rPr>
                <w:sz w:val="24"/>
                <w:szCs w:val="24"/>
              </w:rPr>
              <w:t xml:space="preserve">            20 100,</w:t>
            </w:r>
            <w:proofErr w:type="gramStart"/>
            <w:r>
              <w:rPr>
                <w:sz w:val="24"/>
                <w:szCs w:val="24"/>
              </w:rPr>
              <w:t>00</w:t>
            </w:r>
            <w:r w:rsidRPr="008F562E">
              <w:rPr>
                <w:sz w:val="24"/>
                <w:szCs w:val="24"/>
              </w:rPr>
              <w:t xml:space="preserve"> </w:t>
            </w:r>
            <w:r w:rsidRPr="001C30C5">
              <w:rPr>
                <w:sz w:val="24"/>
                <w:szCs w:val="24"/>
              </w:rPr>
              <w:t xml:space="preserve"> руб.</w:t>
            </w:r>
            <w:proofErr w:type="gramEnd"/>
            <w:r w:rsidRPr="001C30C5">
              <w:rPr>
                <w:sz w:val="24"/>
                <w:szCs w:val="24"/>
              </w:rPr>
              <w:t>;</w:t>
            </w:r>
          </w:p>
          <w:p w:rsidR="00357D6D" w:rsidRPr="001C30C5" w:rsidRDefault="00357D6D" w:rsidP="00C9332F">
            <w:pPr>
              <w:jc w:val="both"/>
              <w:rPr>
                <w:sz w:val="24"/>
                <w:szCs w:val="24"/>
              </w:rPr>
            </w:pPr>
            <w:r w:rsidRPr="001C30C5">
              <w:rPr>
                <w:sz w:val="24"/>
                <w:szCs w:val="24"/>
              </w:rPr>
              <w:t xml:space="preserve">Сумма задатка (руб.) – </w:t>
            </w:r>
            <w:r>
              <w:rPr>
                <w:sz w:val="24"/>
                <w:szCs w:val="24"/>
              </w:rPr>
              <w:t xml:space="preserve">4020,00 </w:t>
            </w:r>
            <w:r w:rsidRPr="001C30C5">
              <w:rPr>
                <w:sz w:val="24"/>
                <w:szCs w:val="24"/>
              </w:rPr>
              <w:t>руб.;</w:t>
            </w:r>
          </w:p>
          <w:p w:rsidR="00357D6D" w:rsidRPr="001C30C5" w:rsidRDefault="00357D6D" w:rsidP="00C9332F">
            <w:pPr>
              <w:jc w:val="both"/>
              <w:rPr>
                <w:sz w:val="24"/>
                <w:szCs w:val="24"/>
              </w:rPr>
            </w:pPr>
            <w:r w:rsidRPr="001C30C5">
              <w:rPr>
                <w:sz w:val="24"/>
                <w:szCs w:val="24"/>
              </w:rPr>
              <w:t xml:space="preserve">Величина повышения начальной цены договора ("шаг аукциона") – </w:t>
            </w:r>
            <w:r>
              <w:rPr>
                <w:sz w:val="24"/>
                <w:szCs w:val="24"/>
              </w:rPr>
              <w:t xml:space="preserve">603,00 </w:t>
            </w:r>
            <w:r w:rsidRPr="001C30C5">
              <w:rPr>
                <w:sz w:val="24"/>
                <w:szCs w:val="24"/>
              </w:rPr>
              <w:t>руб.;</w:t>
            </w:r>
          </w:p>
          <w:p w:rsidR="00357D6D" w:rsidRDefault="00357D6D" w:rsidP="00C9332F">
            <w:pPr>
              <w:jc w:val="both"/>
              <w:rPr>
                <w:sz w:val="24"/>
                <w:szCs w:val="24"/>
              </w:rPr>
            </w:pPr>
            <w:r w:rsidRPr="001C30C5">
              <w:rPr>
                <w:sz w:val="24"/>
                <w:szCs w:val="24"/>
              </w:rPr>
              <w:t>Ограничения (обременения) на земельном участке – нет.</w:t>
            </w:r>
          </w:p>
          <w:p w:rsidR="00357D6D" w:rsidRDefault="00357D6D" w:rsidP="00C9332F">
            <w:pPr>
              <w:jc w:val="both"/>
              <w:rPr>
                <w:sz w:val="24"/>
                <w:szCs w:val="24"/>
              </w:rPr>
            </w:pPr>
            <w:r w:rsidRPr="00881691">
              <w:rPr>
                <w:sz w:val="24"/>
                <w:szCs w:val="24"/>
              </w:rPr>
              <w:t xml:space="preserve">Подключение к сетям электроснабжения осуществляет филиал ПАО «Якутскэнерго» ЗЭС в соответствии с Правилами технологоческого </w:t>
            </w:r>
            <w:r w:rsidRPr="00881691">
              <w:rPr>
                <w:sz w:val="24"/>
                <w:szCs w:val="24"/>
              </w:rPr>
              <w:lastRenderedPageBreak/>
              <w:t>присоединения энергопринмающих устройств к электрическим сетям, утв.  ППРФ от 27.12.2004 г. № 861</w:t>
            </w:r>
            <w:r>
              <w:rPr>
                <w:sz w:val="24"/>
                <w:szCs w:val="24"/>
              </w:rPr>
              <w:t>.</w:t>
            </w:r>
          </w:p>
          <w:p w:rsidR="00357D6D" w:rsidRDefault="00357D6D" w:rsidP="00C9332F">
            <w:pPr>
              <w:jc w:val="both"/>
              <w:rPr>
                <w:sz w:val="24"/>
                <w:szCs w:val="24"/>
              </w:rPr>
            </w:pPr>
            <w:r w:rsidRPr="00F667EA">
              <w:rPr>
                <w:sz w:val="24"/>
                <w:szCs w:val="24"/>
              </w:rPr>
              <w:t xml:space="preserve">Технические условия подключения объекта к сетям инженерно-технического обеспечения: </w:t>
            </w:r>
          </w:p>
          <w:p w:rsidR="00357D6D" w:rsidRDefault="00357D6D" w:rsidP="00C9332F">
            <w:pPr>
              <w:jc w:val="both"/>
              <w:rPr>
                <w:sz w:val="24"/>
                <w:szCs w:val="24"/>
              </w:rPr>
            </w:pPr>
            <w:r w:rsidRPr="00881691">
              <w:rPr>
                <w:sz w:val="24"/>
                <w:szCs w:val="24"/>
              </w:rPr>
              <w:t>Подключение к сетям электроснабжения осуществляет филиал ПАО «Якутскэнерго» ЗЭС в соответствии с Правилами технологоческого присоединения энергопринмающих устройств к электрическим сетям, утв.  ППРФ от 27.12.2004 г. № 861</w:t>
            </w:r>
            <w:r>
              <w:rPr>
                <w:sz w:val="24"/>
                <w:szCs w:val="24"/>
              </w:rPr>
              <w:t>.</w:t>
            </w:r>
          </w:p>
          <w:p w:rsidR="00357D6D" w:rsidRPr="009E4F13" w:rsidRDefault="00357D6D" w:rsidP="00C9332F">
            <w:pPr>
              <w:jc w:val="both"/>
              <w:rPr>
                <w:color w:val="000000"/>
                <w:sz w:val="24"/>
                <w:szCs w:val="24"/>
              </w:rPr>
            </w:pPr>
            <w:r w:rsidRPr="009E4F13">
              <w:rPr>
                <w:color w:val="000000"/>
                <w:sz w:val="24"/>
                <w:szCs w:val="24"/>
              </w:rPr>
              <w:t xml:space="preserve">Подключение </w:t>
            </w:r>
            <w:r>
              <w:rPr>
                <w:color w:val="000000"/>
                <w:sz w:val="24"/>
                <w:szCs w:val="24"/>
              </w:rPr>
              <w:t xml:space="preserve">к сетям теплоснабжения, ХВС, ГВС из ОТС </w:t>
            </w:r>
            <w:r w:rsidRPr="009E4F13">
              <w:rPr>
                <w:color w:val="000000"/>
                <w:sz w:val="24"/>
                <w:szCs w:val="24"/>
              </w:rPr>
              <w:t xml:space="preserve">от </w:t>
            </w:r>
            <w:r>
              <w:rPr>
                <w:color w:val="000000"/>
                <w:sz w:val="24"/>
                <w:szCs w:val="24"/>
              </w:rPr>
              <w:t>колодец ул. Лесная на магистральном трубопроводе тепловой сети Ду-114.</w:t>
            </w:r>
          </w:p>
          <w:p w:rsidR="00357D6D" w:rsidRDefault="00357D6D" w:rsidP="00C9332F">
            <w:pPr>
              <w:jc w:val="both"/>
              <w:rPr>
                <w:sz w:val="24"/>
                <w:szCs w:val="24"/>
              </w:rPr>
            </w:pPr>
          </w:p>
          <w:p w:rsidR="00357D6D" w:rsidRPr="001C30C5" w:rsidRDefault="00357D6D" w:rsidP="00C9332F">
            <w:pPr>
              <w:jc w:val="both"/>
              <w:rPr>
                <w:sz w:val="24"/>
                <w:szCs w:val="24"/>
              </w:rPr>
            </w:pPr>
            <w:r w:rsidRPr="00CD78B2">
              <w:rPr>
                <w:b/>
                <w:sz w:val="24"/>
                <w:szCs w:val="24"/>
              </w:rPr>
              <w:t xml:space="preserve">Лот № </w:t>
            </w:r>
            <w:r>
              <w:rPr>
                <w:b/>
                <w:sz w:val="24"/>
                <w:szCs w:val="24"/>
              </w:rPr>
              <w:t>6</w:t>
            </w:r>
            <w:r w:rsidRPr="00CD78B2">
              <w:rPr>
                <w:b/>
                <w:sz w:val="24"/>
                <w:szCs w:val="24"/>
              </w:rPr>
              <w:t>.</w:t>
            </w:r>
            <w:r w:rsidRPr="001C30C5">
              <w:rPr>
                <w:sz w:val="24"/>
                <w:szCs w:val="24"/>
              </w:rPr>
              <w:t xml:space="preserve"> </w:t>
            </w:r>
          </w:p>
          <w:p w:rsidR="00357D6D" w:rsidRPr="001C30C5" w:rsidRDefault="00357D6D" w:rsidP="00C9332F">
            <w:pPr>
              <w:jc w:val="both"/>
              <w:rPr>
                <w:sz w:val="24"/>
                <w:szCs w:val="24"/>
              </w:rPr>
            </w:pPr>
            <w:r w:rsidRPr="001C30C5">
              <w:rPr>
                <w:sz w:val="24"/>
                <w:szCs w:val="24"/>
              </w:rPr>
              <w:t xml:space="preserve">Адрес: </w:t>
            </w:r>
            <w:r w:rsidRPr="008F562E">
              <w:rPr>
                <w:sz w:val="24"/>
                <w:szCs w:val="24"/>
              </w:rPr>
              <w:t>Республика Саха (Якутия), Ленский район</w:t>
            </w:r>
            <w:r>
              <w:rPr>
                <w:sz w:val="24"/>
                <w:szCs w:val="24"/>
              </w:rPr>
              <w:t>, с. Северная Нюя, ул. Лесная, д. 46</w:t>
            </w:r>
            <w:r w:rsidRPr="001C30C5">
              <w:rPr>
                <w:sz w:val="24"/>
                <w:szCs w:val="24"/>
              </w:rPr>
              <w:t>;</w:t>
            </w:r>
            <w:r w:rsidRPr="001C30C5">
              <w:rPr>
                <w:sz w:val="24"/>
                <w:szCs w:val="24"/>
              </w:rPr>
              <w:tab/>
              <w:t xml:space="preserve"> </w:t>
            </w:r>
          </w:p>
          <w:p w:rsidR="00357D6D" w:rsidRPr="001C30C5" w:rsidRDefault="00357D6D" w:rsidP="00C9332F">
            <w:pPr>
              <w:jc w:val="both"/>
              <w:rPr>
                <w:sz w:val="24"/>
                <w:szCs w:val="24"/>
              </w:rPr>
            </w:pPr>
            <w:r w:rsidRPr="001C30C5">
              <w:rPr>
                <w:sz w:val="24"/>
                <w:szCs w:val="24"/>
              </w:rPr>
              <w:t xml:space="preserve">Кадастровый номер </w:t>
            </w:r>
            <w:r w:rsidRPr="008F562E">
              <w:rPr>
                <w:bCs/>
                <w:sz w:val="24"/>
                <w:szCs w:val="24"/>
              </w:rPr>
              <w:t>14:14:</w:t>
            </w:r>
            <w:r>
              <w:rPr>
                <w:bCs/>
                <w:sz w:val="24"/>
                <w:szCs w:val="24"/>
              </w:rPr>
              <w:t>11</w:t>
            </w:r>
            <w:r w:rsidRPr="008F562E">
              <w:rPr>
                <w:bCs/>
                <w:sz w:val="24"/>
                <w:szCs w:val="24"/>
              </w:rPr>
              <w:t>0004:</w:t>
            </w:r>
            <w:r>
              <w:rPr>
                <w:bCs/>
                <w:sz w:val="24"/>
                <w:szCs w:val="24"/>
              </w:rPr>
              <w:t>105</w:t>
            </w:r>
            <w:r w:rsidRPr="001C30C5">
              <w:rPr>
                <w:sz w:val="24"/>
                <w:szCs w:val="24"/>
              </w:rPr>
              <w:t>;</w:t>
            </w:r>
          </w:p>
          <w:p w:rsidR="00357D6D" w:rsidRPr="001C30C5" w:rsidRDefault="00357D6D" w:rsidP="00C9332F">
            <w:pPr>
              <w:jc w:val="both"/>
              <w:rPr>
                <w:sz w:val="24"/>
                <w:szCs w:val="24"/>
              </w:rPr>
            </w:pPr>
            <w:r w:rsidRPr="001C30C5">
              <w:rPr>
                <w:sz w:val="24"/>
                <w:szCs w:val="24"/>
              </w:rPr>
              <w:t xml:space="preserve">Площадь </w:t>
            </w:r>
            <w:r>
              <w:rPr>
                <w:sz w:val="24"/>
                <w:szCs w:val="24"/>
              </w:rPr>
              <w:t>958</w:t>
            </w:r>
            <w:r w:rsidRPr="001C30C5">
              <w:rPr>
                <w:sz w:val="24"/>
                <w:szCs w:val="24"/>
              </w:rPr>
              <w:t xml:space="preserve"> кв.м.;</w:t>
            </w:r>
          </w:p>
          <w:p w:rsidR="00357D6D" w:rsidRPr="001C30C5" w:rsidRDefault="00357D6D" w:rsidP="00C9332F">
            <w:pPr>
              <w:jc w:val="both"/>
              <w:rPr>
                <w:sz w:val="24"/>
                <w:szCs w:val="24"/>
              </w:rPr>
            </w:pPr>
            <w:r w:rsidRPr="001C30C5">
              <w:rPr>
                <w:sz w:val="24"/>
                <w:szCs w:val="24"/>
              </w:rPr>
              <w:t xml:space="preserve">Вид разрешенного использования: </w:t>
            </w:r>
            <w:r>
              <w:rPr>
                <w:sz w:val="24"/>
                <w:szCs w:val="24"/>
              </w:rPr>
              <w:t>земельные участки, для ведения личного подсобного хозяйства (приусадебный участок)</w:t>
            </w:r>
            <w:r w:rsidRPr="001C30C5">
              <w:rPr>
                <w:sz w:val="24"/>
                <w:szCs w:val="24"/>
              </w:rPr>
              <w:t>;</w:t>
            </w:r>
          </w:p>
          <w:p w:rsidR="00357D6D" w:rsidRPr="001C30C5" w:rsidRDefault="00357D6D" w:rsidP="00C9332F">
            <w:pPr>
              <w:jc w:val="both"/>
              <w:rPr>
                <w:sz w:val="24"/>
                <w:szCs w:val="24"/>
              </w:rPr>
            </w:pPr>
            <w:r w:rsidRPr="001C30C5">
              <w:rPr>
                <w:sz w:val="24"/>
                <w:szCs w:val="24"/>
              </w:rPr>
              <w:t xml:space="preserve">Начальная цена предмета аукциона (годовой арендный платеж) – </w:t>
            </w:r>
            <w:r>
              <w:rPr>
                <w:sz w:val="24"/>
                <w:szCs w:val="24"/>
              </w:rPr>
              <w:t>14 100,00</w:t>
            </w:r>
            <w:r w:rsidRPr="008F562E">
              <w:rPr>
                <w:sz w:val="24"/>
                <w:szCs w:val="24"/>
              </w:rPr>
              <w:t xml:space="preserve"> </w:t>
            </w:r>
            <w:r w:rsidRPr="001C30C5">
              <w:rPr>
                <w:sz w:val="24"/>
                <w:szCs w:val="24"/>
              </w:rPr>
              <w:t>руб.</w:t>
            </w:r>
            <w:r w:rsidRPr="001C30C5">
              <w:rPr>
                <w:sz w:val="24"/>
                <w:szCs w:val="24"/>
              </w:rPr>
              <w:tab/>
            </w:r>
          </w:p>
          <w:p w:rsidR="00357D6D" w:rsidRPr="001C30C5" w:rsidRDefault="00357D6D" w:rsidP="00C9332F">
            <w:pPr>
              <w:jc w:val="both"/>
              <w:rPr>
                <w:sz w:val="24"/>
                <w:szCs w:val="24"/>
              </w:rPr>
            </w:pPr>
            <w:r w:rsidRPr="001C30C5">
              <w:rPr>
                <w:sz w:val="24"/>
                <w:szCs w:val="24"/>
              </w:rPr>
              <w:t xml:space="preserve">Сумма задатка (руб.) </w:t>
            </w:r>
            <w:r>
              <w:rPr>
                <w:sz w:val="24"/>
                <w:szCs w:val="24"/>
              </w:rPr>
              <w:t>–</w:t>
            </w:r>
            <w:r w:rsidRPr="001C30C5">
              <w:rPr>
                <w:sz w:val="24"/>
                <w:szCs w:val="24"/>
              </w:rPr>
              <w:t xml:space="preserve"> </w:t>
            </w:r>
            <w:r>
              <w:rPr>
                <w:sz w:val="24"/>
                <w:szCs w:val="24"/>
              </w:rPr>
              <w:t xml:space="preserve">2 820,00 </w:t>
            </w:r>
            <w:r w:rsidRPr="001C30C5">
              <w:rPr>
                <w:sz w:val="24"/>
                <w:szCs w:val="24"/>
              </w:rPr>
              <w:t>руб.</w:t>
            </w:r>
          </w:p>
          <w:p w:rsidR="00357D6D" w:rsidRPr="001C30C5" w:rsidRDefault="00357D6D" w:rsidP="00C9332F">
            <w:pPr>
              <w:jc w:val="both"/>
              <w:rPr>
                <w:sz w:val="24"/>
                <w:szCs w:val="24"/>
              </w:rPr>
            </w:pPr>
            <w:r w:rsidRPr="001C30C5">
              <w:rPr>
                <w:sz w:val="24"/>
                <w:szCs w:val="24"/>
              </w:rPr>
              <w:t xml:space="preserve">Величина повышения начальной цены договора ("шаг аукциона") – </w:t>
            </w:r>
            <w:r>
              <w:rPr>
                <w:sz w:val="24"/>
                <w:szCs w:val="24"/>
              </w:rPr>
              <w:t>423,00</w:t>
            </w:r>
            <w:r w:rsidRPr="001C30C5">
              <w:rPr>
                <w:sz w:val="24"/>
                <w:szCs w:val="24"/>
              </w:rPr>
              <w:t xml:space="preserve"> руб.;</w:t>
            </w:r>
          </w:p>
          <w:p w:rsidR="00357D6D" w:rsidRDefault="00357D6D" w:rsidP="00C9332F">
            <w:pPr>
              <w:jc w:val="both"/>
              <w:rPr>
                <w:sz w:val="24"/>
                <w:szCs w:val="24"/>
              </w:rPr>
            </w:pPr>
            <w:r w:rsidRPr="001C30C5">
              <w:rPr>
                <w:sz w:val="24"/>
                <w:szCs w:val="24"/>
              </w:rPr>
              <w:t>Ограничения (обремене</w:t>
            </w:r>
            <w:r>
              <w:rPr>
                <w:sz w:val="24"/>
                <w:szCs w:val="24"/>
              </w:rPr>
              <w:t>ния) на земельном участке – нет;</w:t>
            </w:r>
          </w:p>
          <w:p w:rsidR="00357D6D" w:rsidRDefault="00357D6D" w:rsidP="00C9332F">
            <w:pPr>
              <w:jc w:val="both"/>
              <w:rPr>
                <w:sz w:val="24"/>
                <w:szCs w:val="24"/>
              </w:rPr>
            </w:pPr>
            <w:r w:rsidRPr="00881691">
              <w:rPr>
                <w:sz w:val="24"/>
                <w:szCs w:val="24"/>
              </w:rPr>
              <w:t>Подключение к сетям электроснабжения осуществляет филиал ПАО «Якутскэнерго» ЗЭС в соответствии с Правилами технологоческого присоединения энергопринмающих устройств к электрическим сетям, утв.  ППРФ от 27.12.2004 г. № 861</w:t>
            </w:r>
            <w:r>
              <w:rPr>
                <w:sz w:val="24"/>
                <w:szCs w:val="24"/>
              </w:rPr>
              <w:t>.</w:t>
            </w:r>
          </w:p>
          <w:p w:rsidR="00357D6D" w:rsidRDefault="00357D6D" w:rsidP="00C9332F">
            <w:pPr>
              <w:jc w:val="both"/>
              <w:rPr>
                <w:sz w:val="24"/>
                <w:szCs w:val="24"/>
              </w:rPr>
            </w:pPr>
            <w:r w:rsidRPr="00F667EA">
              <w:rPr>
                <w:sz w:val="24"/>
                <w:szCs w:val="24"/>
              </w:rPr>
              <w:t xml:space="preserve">Технические условия подключения объекта к сетям инженерно-технического обеспечения: </w:t>
            </w:r>
          </w:p>
          <w:p w:rsidR="00357D6D" w:rsidRDefault="00357D6D" w:rsidP="00C9332F">
            <w:pPr>
              <w:jc w:val="both"/>
              <w:rPr>
                <w:sz w:val="24"/>
                <w:szCs w:val="24"/>
              </w:rPr>
            </w:pPr>
            <w:r w:rsidRPr="00881691">
              <w:rPr>
                <w:sz w:val="24"/>
                <w:szCs w:val="24"/>
              </w:rPr>
              <w:t>Подключение к сетям электроснабжения осуществляет филиал ПАО «Якутскэнерго» ЗЭС в соответствии с Правилами технологоческого присоединения энергопринмающих устройств к электрическим сетям, утв.  ППРФ от 27.12.2004 г. № 861</w:t>
            </w:r>
            <w:r>
              <w:rPr>
                <w:sz w:val="24"/>
                <w:szCs w:val="24"/>
              </w:rPr>
              <w:t>.</w:t>
            </w:r>
          </w:p>
          <w:p w:rsidR="00357D6D" w:rsidRPr="009E4F13" w:rsidRDefault="00357D6D" w:rsidP="00C9332F">
            <w:pPr>
              <w:jc w:val="both"/>
              <w:rPr>
                <w:color w:val="000000"/>
                <w:sz w:val="24"/>
                <w:szCs w:val="24"/>
              </w:rPr>
            </w:pPr>
            <w:r w:rsidRPr="009E4F13">
              <w:rPr>
                <w:color w:val="000000"/>
                <w:sz w:val="24"/>
                <w:szCs w:val="24"/>
              </w:rPr>
              <w:t xml:space="preserve">Подключение </w:t>
            </w:r>
            <w:r>
              <w:rPr>
                <w:color w:val="000000"/>
                <w:sz w:val="24"/>
                <w:szCs w:val="24"/>
              </w:rPr>
              <w:t xml:space="preserve">к сетям теплоснабжения, ХВС, ГВС из ОТС </w:t>
            </w:r>
            <w:r w:rsidRPr="009E4F13">
              <w:rPr>
                <w:color w:val="000000"/>
                <w:sz w:val="24"/>
                <w:szCs w:val="24"/>
              </w:rPr>
              <w:t xml:space="preserve">от </w:t>
            </w:r>
            <w:r>
              <w:rPr>
                <w:color w:val="000000"/>
                <w:sz w:val="24"/>
                <w:szCs w:val="24"/>
              </w:rPr>
              <w:t>колодец ул. Лесная на магистральном трубопроводе тепловой сети Ду-114.</w:t>
            </w:r>
          </w:p>
          <w:p w:rsidR="00357D6D" w:rsidRDefault="00357D6D" w:rsidP="00C9332F">
            <w:pPr>
              <w:jc w:val="both"/>
              <w:rPr>
                <w:sz w:val="24"/>
                <w:szCs w:val="24"/>
              </w:rPr>
            </w:pPr>
          </w:p>
          <w:p w:rsidR="00357D6D" w:rsidRDefault="00357D6D" w:rsidP="00C9332F">
            <w:pPr>
              <w:jc w:val="both"/>
              <w:rPr>
                <w:sz w:val="24"/>
                <w:szCs w:val="24"/>
              </w:rPr>
            </w:pPr>
          </w:p>
          <w:p w:rsidR="00357D6D" w:rsidRPr="001C30C5" w:rsidRDefault="00357D6D" w:rsidP="00C9332F">
            <w:pPr>
              <w:jc w:val="both"/>
              <w:rPr>
                <w:sz w:val="24"/>
                <w:szCs w:val="24"/>
              </w:rPr>
            </w:pPr>
            <w:r w:rsidRPr="001C30C5">
              <w:rPr>
                <w:b/>
                <w:sz w:val="24"/>
                <w:szCs w:val="24"/>
              </w:rPr>
              <w:t xml:space="preserve">Лот № </w:t>
            </w:r>
            <w:r>
              <w:rPr>
                <w:b/>
                <w:sz w:val="24"/>
                <w:szCs w:val="24"/>
              </w:rPr>
              <w:t>7</w:t>
            </w:r>
            <w:r w:rsidRPr="001C30C5">
              <w:rPr>
                <w:b/>
                <w:sz w:val="24"/>
                <w:szCs w:val="24"/>
              </w:rPr>
              <w:t>.</w:t>
            </w:r>
            <w:r w:rsidRPr="001C30C5">
              <w:rPr>
                <w:sz w:val="24"/>
                <w:szCs w:val="24"/>
              </w:rPr>
              <w:t xml:space="preserve"> </w:t>
            </w:r>
          </w:p>
          <w:p w:rsidR="00357D6D" w:rsidRPr="001C30C5" w:rsidRDefault="00357D6D" w:rsidP="00C9332F">
            <w:pPr>
              <w:jc w:val="both"/>
              <w:rPr>
                <w:sz w:val="24"/>
                <w:szCs w:val="24"/>
              </w:rPr>
            </w:pPr>
            <w:r w:rsidRPr="001C30C5">
              <w:rPr>
                <w:sz w:val="24"/>
                <w:szCs w:val="24"/>
              </w:rPr>
              <w:t xml:space="preserve">Адрес: </w:t>
            </w:r>
            <w:r w:rsidRPr="008F562E">
              <w:rPr>
                <w:sz w:val="24"/>
                <w:szCs w:val="24"/>
              </w:rPr>
              <w:t xml:space="preserve">Республика Саха (Якутия), </w:t>
            </w:r>
            <w:r>
              <w:rPr>
                <w:sz w:val="24"/>
                <w:szCs w:val="24"/>
              </w:rPr>
              <w:t xml:space="preserve">у. </w:t>
            </w:r>
            <w:r w:rsidRPr="008F562E">
              <w:rPr>
                <w:sz w:val="24"/>
                <w:szCs w:val="24"/>
              </w:rPr>
              <w:t>Ленский</w:t>
            </w:r>
            <w:r>
              <w:rPr>
                <w:sz w:val="24"/>
                <w:szCs w:val="24"/>
              </w:rPr>
              <w:t>, с. Северная Нюя, ул. Лесная, 44</w:t>
            </w:r>
            <w:r w:rsidRPr="001C30C5">
              <w:rPr>
                <w:sz w:val="24"/>
                <w:szCs w:val="24"/>
              </w:rPr>
              <w:t>;</w:t>
            </w:r>
          </w:p>
          <w:p w:rsidR="00357D6D" w:rsidRPr="001C30C5" w:rsidRDefault="00357D6D" w:rsidP="00C9332F">
            <w:pPr>
              <w:jc w:val="both"/>
              <w:rPr>
                <w:sz w:val="24"/>
                <w:szCs w:val="24"/>
              </w:rPr>
            </w:pPr>
            <w:r w:rsidRPr="001C30C5">
              <w:rPr>
                <w:sz w:val="24"/>
                <w:szCs w:val="24"/>
              </w:rPr>
              <w:t xml:space="preserve">Кадастровый номер: </w:t>
            </w:r>
            <w:r w:rsidRPr="008F562E">
              <w:rPr>
                <w:bCs/>
                <w:sz w:val="24"/>
                <w:szCs w:val="24"/>
              </w:rPr>
              <w:t>14:14:</w:t>
            </w:r>
            <w:r>
              <w:rPr>
                <w:bCs/>
                <w:sz w:val="24"/>
                <w:szCs w:val="24"/>
              </w:rPr>
              <w:t>11</w:t>
            </w:r>
            <w:r w:rsidRPr="008F562E">
              <w:rPr>
                <w:bCs/>
                <w:sz w:val="24"/>
                <w:szCs w:val="24"/>
              </w:rPr>
              <w:t>0004:</w:t>
            </w:r>
            <w:r>
              <w:rPr>
                <w:bCs/>
                <w:sz w:val="24"/>
                <w:szCs w:val="24"/>
              </w:rPr>
              <w:t>385</w:t>
            </w:r>
            <w:r w:rsidRPr="001C30C5">
              <w:rPr>
                <w:sz w:val="24"/>
                <w:szCs w:val="24"/>
              </w:rPr>
              <w:t>;</w:t>
            </w:r>
          </w:p>
          <w:p w:rsidR="00357D6D" w:rsidRPr="001C30C5" w:rsidRDefault="00357D6D" w:rsidP="00C9332F">
            <w:pPr>
              <w:jc w:val="both"/>
              <w:rPr>
                <w:sz w:val="24"/>
                <w:szCs w:val="24"/>
              </w:rPr>
            </w:pPr>
            <w:r w:rsidRPr="001C30C5">
              <w:rPr>
                <w:sz w:val="24"/>
                <w:szCs w:val="24"/>
              </w:rPr>
              <w:t xml:space="preserve">Площадь: </w:t>
            </w:r>
            <w:r>
              <w:rPr>
                <w:sz w:val="24"/>
                <w:szCs w:val="24"/>
              </w:rPr>
              <w:t xml:space="preserve">1202 </w:t>
            </w:r>
            <w:r w:rsidRPr="001C30C5">
              <w:rPr>
                <w:sz w:val="24"/>
                <w:szCs w:val="24"/>
              </w:rPr>
              <w:t>кв.м.;</w:t>
            </w:r>
          </w:p>
          <w:p w:rsidR="00357D6D" w:rsidRPr="001C30C5" w:rsidRDefault="00357D6D" w:rsidP="00C9332F">
            <w:pPr>
              <w:jc w:val="both"/>
              <w:rPr>
                <w:sz w:val="24"/>
                <w:szCs w:val="24"/>
              </w:rPr>
            </w:pPr>
            <w:r w:rsidRPr="001C30C5">
              <w:rPr>
                <w:sz w:val="24"/>
                <w:szCs w:val="24"/>
              </w:rPr>
              <w:t xml:space="preserve">Вид разрешенного использования: </w:t>
            </w:r>
            <w:r>
              <w:rPr>
                <w:sz w:val="24"/>
                <w:szCs w:val="24"/>
              </w:rPr>
              <w:t>земельные участки, предназначенные для размещения домов малоэтажной жилой застройки, в том числе индивидуальной жилой застройки</w:t>
            </w:r>
            <w:r w:rsidRPr="001C30C5">
              <w:rPr>
                <w:sz w:val="24"/>
                <w:szCs w:val="24"/>
              </w:rPr>
              <w:t>;</w:t>
            </w:r>
          </w:p>
          <w:p w:rsidR="00357D6D" w:rsidRPr="001C30C5" w:rsidRDefault="00357D6D" w:rsidP="00C9332F">
            <w:pPr>
              <w:jc w:val="both"/>
              <w:rPr>
                <w:sz w:val="24"/>
                <w:szCs w:val="24"/>
              </w:rPr>
            </w:pPr>
            <w:r w:rsidRPr="001C30C5">
              <w:rPr>
                <w:sz w:val="24"/>
                <w:szCs w:val="24"/>
              </w:rPr>
              <w:t xml:space="preserve">Начальная цена предмета аукциона (годовой арендный платеж) – </w:t>
            </w:r>
            <w:r>
              <w:rPr>
                <w:sz w:val="24"/>
                <w:szCs w:val="24"/>
              </w:rPr>
              <w:t xml:space="preserve">            16800,</w:t>
            </w:r>
            <w:proofErr w:type="gramStart"/>
            <w:r>
              <w:rPr>
                <w:sz w:val="24"/>
                <w:szCs w:val="24"/>
              </w:rPr>
              <w:t>00</w:t>
            </w:r>
            <w:r w:rsidRPr="008F562E">
              <w:rPr>
                <w:sz w:val="24"/>
                <w:szCs w:val="24"/>
              </w:rPr>
              <w:t xml:space="preserve"> </w:t>
            </w:r>
            <w:r w:rsidRPr="001C30C5">
              <w:rPr>
                <w:sz w:val="24"/>
                <w:szCs w:val="24"/>
              </w:rPr>
              <w:t xml:space="preserve"> руб.</w:t>
            </w:r>
            <w:proofErr w:type="gramEnd"/>
            <w:r w:rsidRPr="001C30C5">
              <w:rPr>
                <w:sz w:val="24"/>
                <w:szCs w:val="24"/>
              </w:rPr>
              <w:t>;</w:t>
            </w:r>
          </w:p>
          <w:p w:rsidR="00357D6D" w:rsidRPr="001C30C5" w:rsidRDefault="00357D6D" w:rsidP="00C9332F">
            <w:pPr>
              <w:jc w:val="both"/>
              <w:rPr>
                <w:sz w:val="24"/>
                <w:szCs w:val="24"/>
              </w:rPr>
            </w:pPr>
            <w:r w:rsidRPr="001C30C5">
              <w:rPr>
                <w:sz w:val="24"/>
                <w:szCs w:val="24"/>
              </w:rPr>
              <w:t xml:space="preserve">Сумма задатка (руб.) – </w:t>
            </w:r>
            <w:r>
              <w:rPr>
                <w:sz w:val="24"/>
                <w:szCs w:val="24"/>
              </w:rPr>
              <w:t xml:space="preserve">3 360,00 </w:t>
            </w:r>
            <w:r w:rsidRPr="001C30C5">
              <w:rPr>
                <w:sz w:val="24"/>
                <w:szCs w:val="24"/>
              </w:rPr>
              <w:t>руб.;</w:t>
            </w:r>
          </w:p>
          <w:p w:rsidR="00357D6D" w:rsidRPr="001C30C5" w:rsidRDefault="00357D6D" w:rsidP="00C9332F">
            <w:pPr>
              <w:jc w:val="both"/>
              <w:rPr>
                <w:sz w:val="24"/>
                <w:szCs w:val="24"/>
              </w:rPr>
            </w:pPr>
            <w:r w:rsidRPr="001C30C5">
              <w:rPr>
                <w:sz w:val="24"/>
                <w:szCs w:val="24"/>
              </w:rPr>
              <w:t xml:space="preserve">Величина повышения начальной цены договора ("шаг аукциона") – </w:t>
            </w:r>
            <w:r>
              <w:rPr>
                <w:sz w:val="24"/>
                <w:szCs w:val="24"/>
              </w:rPr>
              <w:t>504,00</w:t>
            </w:r>
            <w:r w:rsidRPr="001C30C5">
              <w:rPr>
                <w:sz w:val="24"/>
                <w:szCs w:val="24"/>
              </w:rPr>
              <w:t xml:space="preserve"> руб.;</w:t>
            </w:r>
          </w:p>
          <w:p w:rsidR="00357D6D" w:rsidRDefault="00357D6D" w:rsidP="00C9332F">
            <w:pPr>
              <w:jc w:val="both"/>
              <w:rPr>
                <w:sz w:val="24"/>
                <w:szCs w:val="24"/>
              </w:rPr>
            </w:pPr>
            <w:r w:rsidRPr="001C30C5">
              <w:rPr>
                <w:sz w:val="24"/>
                <w:szCs w:val="24"/>
              </w:rPr>
              <w:t>Ограничения (обремене</w:t>
            </w:r>
            <w:r>
              <w:rPr>
                <w:sz w:val="24"/>
                <w:szCs w:val="24"/>
              </w:rPr>
              <w:t>ния) на земельном участке – нет;</w:t>
            </w:r>
          </w:p>
          <w:p w:rsidR="00357D6D" w:rsidRDefault="00357D6D" w:rsidP="00C9332F">
            <w:pPr>
              <w:jc w:val="both"/>
              <w:rPr>
                <w:sz w:val="24"/>
                <w:szCs w:val="24"/>
              </w:rPr>
            </w:pPr>
            <w:r w:rsidRPr="00881691">
              <w:rPr>
                <w:sz w:val="24"/>
                <w:szCs w:val="24"/>
              </w:rPr>
              <w:lastRenderedPageBreak/>
              <w:t>Подключение к сетям электроснабжения осуществляет филиал ПАО «Якутскэнерго» ЗЭС в соответствии с Правилами технологоческого присоединения энергопринмающих устройств к электрическим сетям, утв.  ППРФ от 27.12.2004 г. № 861</w:t>
            </w:r>
            <w:r>
              <w:rPr>
                <w:sz w:val="24"/>
                <w:szCs w:val="24"/>
              </w:rPr>
              <w:t>.</w:t>
            </w:r>
          </w:p>
          <w:p w:rsidR="00357D6D" w:rsidRDefault="00357D6D" w:rsidP="00C9332F">
            <w:pPr>
              <w:jc w:val="both"/>
              <w:rPr>
                <w:sz w:val="24"/>
                <w:szCs w:val="24"/>
              </w:rPr>
            </w:pPr>
            <w:r w:rsidRPr="00F667EA">
              <w:rPr>
                <w:sz w:val="24"/>
                <w:szCs w:val="24"/>
              </w:rPr>
              <w:t xml:space="preserve">Технические условия подключения объекта к сетям инженерно-технического обеспечения: </w:t>
            </w:r>
          </w:p>
          <w:p w:rsidR="00357D6D" w:rsidRDefault="00357D6D" w:rsidP="00C9332F">
            <w:pPr>
              <w:jc w:val="both"/>
              <w:rPr>
                <w:sz w:val="24"/>
                <w:szCs w:val="24"/>
              </w:rPr>
            </w:pPr>
            <w:r w:rsidRPr="00881691">
              <w:rPr>
                <w:sz w:val="24"/>
                <w:szCs w:val="24"/>
              </w:rPr>
              <w:t>Подключение к сетям электроснабжения осуществляет филиал ПАО «Якутскэнерго» ЗЭС в соответствии с Правилами технологоческого присоединения энергопринмающих устройств к электрическим сетям, утв.  ППРФ от 27.12.2004 г. № 861</w:t>
            </w:r>
            <w:r>
              <w:rPr>
                <w:sz w:val="24"/>
                <w:szCs w:val="24"/>
              </w:rPr>
              <w:t>.</w:t>
            </w:r>
          </w:p>
          <w:p w:rsidR="00357D6D" w:rsidRPr="009E4F13" w:rsidRDefault="00357D6D" w:rsidP="00C9332F">
            <w:pPr>
              <w:jc w:val="both"/>
              <w:rPr>
                <w:color w:val="000000"/>
                <w:sz w:val="24"/>
                <w:szCs w:val="24"/>
              </w:rPr>
            </w:pPr>
            <w:r w:rsidRPr="009E4F13">
              <w:rPr>
                <w:color w:val="000000"/>
                <w:sz w:val="24"/>
                <w:szCs w:val="24"/>
              </w:rPr>
              <w:t xml:space="preserve">Подключение </w:t>
            </w:r>
            <w:r>
              <w:rPr>
                <w:color w:val="000000"/>
                <w:sz w:val="24"/>
                <w:szCs w:val="24"/>
              </w:rPr>
              <w:t xml:space="preserve">к сетям теплоснабжения, ХВС, ГВС из ОТС </w:t>
            </w:r>
            <w:r w:rsidRPr="009E4F13">
              <w:rPr>
                <w:color w:val="000000"/>
                <w:sz w:val="24"/>
                <w:szCs w:val="24"/>
              </w:rPr>
              <w:t xml:space="preserve">от </w:t>
            </w:r>
            <w:r>
              <w:rPr>
                <w:color w:val="000000"/>
                <w:sz w:val="24"/>
                <w:szCs w:val="24"/>
              </w:rPr>
              <w:t>колодец ул. Лесная на магистральном трубопроводе тепловой сети Ду-114.</w:t>
            </w:r>
          </w:p>
          <w:p w:rsidR="00357D6D" w:rsidRDefault="00357D6D" w:rsidP="00C9332F">
            <w:pPr>
              <w:jc w:val="both"/>
              <w:rPr>
                <w:sz w:val="24"/>
                <w:szCs w:val="24"/>
              </w:rPr>
            </w:pPr>
          </w:p>
          <w:p w:rsidR="00357D6D" w:rsidRDefault="00357D6D" w:rsidP="00C9332F">
            <w:pPr>
              <w:jc w:val="both"/>
              <w:rPr>
                <w:sz w:val="24"/>
                <w:szCs w:val="24"/>
              </w:rPr>
            </w:pPr>
          </w:p>
          <w:p w:rsidR="00357D6D" w:rsidRPr="001C30C5" w:rsidRDefault="00357D6D" w:rsidP="00C9332F">
            <w:pPr>
              <w:jc w:val="both"/>
              <w:rPr>
                <w:sz w:val="24"/>
                <w:szCs w:val="24"/>
              </w:rPr>
            </w:pPr>
            <w:r w:rsidRPr="00CD78B2">
              <w:rPr>
                <w:b/>
                <w:sz w:val="24"/>
                <w:szCs w:val="24"/>
              </w:rPr>
              <w:t xml:space="preserve">Лот № </w:t>
            </w:r>
            <w:r>
              <w:rPr>
                <w:b/>
                <w:sz w:val="24"/>
                <w:szCs w:val="24"/>
              </w:rPr>
              <w:t>8</w:t>
            </w:r>
            <w:r w:rsidRPr="00CD78B2">
              <w:rPr>
                <w:b/>
                <w:sz w:val="24"/>
                <w:szCs w:val="24"/>
              </w:rPr>
              <w:t>.</w:t>
            </w:r>
            <w:r w:rsidRPr="001C30C5">
              <w:rPr>
                <w:sz w:val="24"/>
                <w:szCs w:val="24"/>
              </w:rPr>
              <w:t xml:space="preserve"> </w:t>
            </w:r>
          </w:p>
          <w:p w:rsidR="00357D6D" w:rsidRPr="001C30C5" w:rsidRDefault="00357D6D" w:rsidP="00C9332F">
            <w:pPr>
              <w:jc w:val="both"/>
              <w:rPr>
                <w:sz w:val="24"/>
                <w:szCs w:val="24"/>
              </w:rPr>
            </w:pPr>
            <w:r w:rsidRPr="001C30C5">
              <w:rPr>
                <w:sz w:val="24"/>
                <w:szCs w:val="24"/>
              </w:rPr>
              <w:t xml:space="preserve">Адрес: </w:t>
            </w:r>
            <w:r w:rsidRPr="008F562E">
              <w:rPr>
                <w:sz w:val="24"/>
                <w:szCs w:val="24"/>
              </w:rPr>
              <w:t>Республика Саха (Якутия), Ленский район</w:t>
            </w:r>
            <w:r>
              <w:rPr>
                <w:sz w:val="24"/>
                <w:szCs w:val="24"/>
              </w:rPr>
              <w:t>, с. Северная Нюя, пер. Спортивный, 10</w:t>
            </w:r>
            <w:r w:rsidRPr="001C30C5">
              <w:rPr>
                <w:sz w:val="24"/>
                <w:szCs w:val="24"/>
              </w:rPr>
              <w:t>;</w:t>
            </w:r>
            <w:r w:rsidRPr="001C30C5">
              <w:rPr>
                <w:sz w:val="24"/>
                <w:szCs w:val="24"/>
              </w:rPr>
              <w:tab/>
              <w:t xml:space="preserve"> </w:t>
            </w:r>
          </w:p>
          <w:p w:rsidR="00357D6D" w:rsidRPr="001C30C5" w:rsidRDefault="00357D6D" w:rsidP="00C9332F">
            <w:pPr>
              <w:jc w:val="both"/>
              <w:rPr>
                <w:sz w:val="24"/>
                <w:szCs w:val="24"/>
              </w:rPr>
            </w:pPr>
            <w:r w:rsidRPr="001C30C5">
              <w:rPr>
                <w:sz w:val="24"/>
                <w:szCs w:val="24"/>
              </w:rPr>
              <w:t xml:space="preserve">Кадастровый номер </w:t>
            </w:r>
            <w:r w:rsidRPr="008F562E">
              <w:rPr>
                <w:bCs/>
                <w:sz w:val="24"/>
                <w:szCs w:val="24"/>
              </w:rPr>
              <w:t>14:14:</w:t>
            </w:r>
            <w:r>
              <w:rPr>
                <w:bCs/>
                <w:sz w:val="24"/>
                <w:szCs w:val="24"/>
              </w:rPr>
              <w:t>11</w:t>
            </w:r>
            <w:r w:rsidRPr="008F562E">
              <w:rPr>
                <w:bCs/>
                <w:sz w:val="24"/>
                <w:szCs w:val="24"/>
              </w:rPr>
              <w:t>0004:</w:t>
            </w:r>
            <w:r>
              <w:rPr>
                <w:bCs/>
                <w:sz w:val="24"/>
                <w:szCs w:val="24"/>
              </w:rPr>
              <w:t>607</w:t>
            </w:r>
            <w:r w:rsidRPr="001C30C5">
              <w:rPr>
                <w:sz w:val="24"/>
                <w:szCs w:val="24"/>
              </w:rPr>
              <w:t>;</w:t>
            </w:r>
          </w:p>
          <w:p w:rsidR="00357D6D" w:rsidRPr="001C30C5" w:rsidRDefault="00357D6D" w:rsidP="00C9332F">
            <w:pPr>
              <w:jc w:val="both"/>
              <w:rPr>
                <w:sz w:val="24"/>
                <w:szCs w:val="24"/>
              </w:rPr>
            </w:pPr>
            <w:r w:rsidRPr="001C30C5">
              <w:rPr>
                <w:sz w:val="24"/>
                <w:szCs w:val="24"/>
              </w:rPr>
              <w:t xml:space="preserve">Площадь </w:t>
            </w:r>
            <w:r>
              <w:rPr>
                <w:sz w:val="24"/>
                <w:szCs w:val="24"/>
              </w:rPr>
              <w:t>1273</w:t>
            </w:r>
            <w:r w:rsidRPr="001C30C5">
              <w:rPr>
                <w:sz w:val="24"/>
                <w:szCs w:val="24"/>
              </w:rPr>
              <w:t xml:space="preserve"> кв.м.;</w:t>
            </w:r>
          </w:p>
          <w:p w:rsidR="00357D6D" w:rsidRPr="001C30C5" w:rsidRDefault="00357D6D" w:rsidP="00C9332F">
            <w:pPr>
              <w:jc w:val="both"/>
              <w:rPr>
                <w:sz w:val="24"/>
                <w:szCs w:val="24"/>
              </w:rPr>
            </w:pPr>
            <w:r w:rsidRPr="001C30C5">
              <w:rPr>
                <w:sz w:val="24"/>
                <w:szCs w:val="24"/>
              </w:rPr>
              <w:t xml:space="preserve">Вид разрешенного использования: </w:t>
            </w:r>
            <w:r>
              <w:rPr>
                <w:sz w:val="24"/>
                <w:szCs w:val="24"/>
              </w:rPr>
              <w:t>для индивидуального жилищного строительства</w:t>
            </w:r>
            <w:r w:rsidRPr="001C30C5">
              <w:rPr>
                <w:sz w:val="24"/>
                <w:szCs w:val="24"/>
              </w:rPr>
              <w:t>;</w:t>
            </w:r>
          </w:p>
          <w:p w:rsidR="00357D6D" w:rsidRPr="001C30C5" w:rsidRDefault="00357D6D" w:rsidP="00C9332F">
            <w:pPr>
              <w:jc w:val="both"/>
              <w:rPr>
                <w:sz w:val="24"/>
                <w:szCs w:val="24"/>
              </w:rPr>
            </w:pPr>
            <w:r w:rsidRPr="001C30C5">
              <w:rPr>
                <w:sz w:val="24"/>
                <w:szCs w:val="24"/>
              </w:rPr>
              <w:t xml:space="preserve">Начальная цена предмета аукциона (годовой арендный платеж) – </w:t>
            </w:r>
            <w:r>
              <w:rPr>
                <w:sz w:val="24"/>
                <w:szCs w:val="24"/>
              </w:rPr>
              <w:t>17 600,00</w:t>
            </w:r>
            <w:r w:rsidRPr="008F562E">
              <w:rPr>
                <w:sz w:val="24"/>
                <w:szCs w:val="24"/>
              </w:rPr>
              <w:t xml:space="preserve"> </w:t>
            </w:r>
            <w:r w:rsidRPr="001C30C5">
              <w:rPr>
                <w:sz w:val="24"/>
                <w:szCs w:val="24"/>
              </w:rPr>
              <w:t>руб.</w:t>
            </w:r>
            <w:r w:rsidRPr="001C30C5">
              <w:rPr>
                <w:sz w:val="24"/>
                <w:szCs w:val="24"/>
              </w:rPr>
              <w:tab/>
            </w:r>
          </w:p>
          <w:p w:rsidR="00357D6D" w:rsidRPr="001C30C5" w:rsidRDefault="00357D6D" w:rsidP="00C9332F">
            <w:pPr>
              <w:jc w:val="both"/>
              <w:rPr>
                <w:sz w:val="24"/>
                <w:szCs w:val="24"/>
              </w:rPr>
            </w:pPr>
            <w:r w:rsidRPr="001C30C5">
              <w:rPr>
                <w:sz w:val="24"/>
                <w:szCs w:val="24"/>
              </w:rPr>
              <w:t xml:space="preserve">Сумма задатка (руб.) </w:t>
            </w:r>
            <w:r>
              <w:rPr>
                <w:sz w:val="24"/>
                <w:szCs w:val="24"/>
              </w:rPr>
              <w:t>–</w:t>
            </w:r>
            <w:r w:rsidRPr="001C30C5">
              <w:rPr>
                <w:sz w:val="24"/>
                <w:szCs w:val="24"/>
              </w:rPr>
              <w:t xml:space="preserve"> </w:t>
            </w:r>
            <w:r>
              <w:rPr>
                <w:sz w:val="24"/>
                <w:szCs w:val="24"/>
              </w:rPr>
              <w:t xml:space="preserve">3520,00 </w:t>
            </w:r>
            <w:r w:rsidRPr="001C30C5">
              <w:rPr>
                <w:sz w:val="24"/>
                <w:szCs w:val="24"/>
              </w:rPr>
              <w:t>руб.</w:t>
            </w:r>
          </w:p>
          <w:p w:rsidR="00357D6D" w:rsidRPr="001C30C5" w:rsidRDefault="00357D6D" w:rsidP="00C9332F">
            <w:pPr>
              <w:jc w:val="both"/>
              <w:rPr>
                <w:sz w:val="24"/>
                <w:szCs w:val="24"/>
              </w:rPr>
            </w:pPr>
            <w:r w:rsidRPr="001C30C5">
              <w:rPr>
                <w:sz w:val="24"/>
                <w:szCs w:val="24"/>
              </w:rPr>
              <w:t xml:space="preserve">Величина повышения начальной цены договора ("шаг аукциона") – </w:t>
            </w:r>
            <w:r>
              <w:rPr>
                <w:sz w:val="24"/>
                <w:szCs w:val="24"/>
              </w:rPr>
              <w:t>528,00</w:t>
            </w:r>
            <w:r w:rsidRPr="001C30C5">
              <w:rPr>
                <w:sz w:val="24"/>
                <w:szCs w:val="24"/>
              </w:rPr>
              <w:t xml:space="preserve"> руб.;</w:t>
            </w:r>
          </w:p>
          <w:p w:rsidR="00357D6D" w:rsidRDefault="00357D6D" w:rsidP="00C9332F">
            <w:pPr>
              <w:jc w:val="both"/>
              <w:rPr>
                <w:sz w:val="24"/>
                <w:szCs w:val="24"/>
              </w:rPr>
            </w:pPr>
            <w:r w:rsidRPr="001C30C5">
              <w:rPr>
                <w:sz w:val="24"/>
                <w:szCs w:val="24"/>
              </w:rPr>
              <w:t>Ограничения (обремене</w:t>
            </w:r>
            <w:r>
              <w:rPr>
                <w:sz w:val="24"/>
                <w:szCs w:val="24"/>
              </w:rPr>
              <w:t>ния) на земельном участке – нет;</w:t>
            </w:r>
          </w:p>
          <w:p w:rsidR="00357D6D" w:rsidRDefault="00357D6D" w:rsidP="00C9332F">
            <w:pPr>
              <w:jc w:val="both"/>
              <w:rPr>
                <w:sz w:val="24"/>
                <w:szCs w:val="24"/>
              </w:rPr>
            </w:pPr>
            <w:r w:rsidRPr="00881691">
              <w:rPr>
                <w:sz w:val="24"/>
                <w:szCs w:val="24"/>
              </w:rPr>
              <w:t>Подключение к сетям электроснабжения осуществляет филиал ПАО «Якутскэнерго» ЗЭС в соответствии с Правилами технологоческого присоединения энергопринмающих устройств к электрическим сетям, утв.  ППРФ от 27.12.2004 г. № 861</w:t>
            </w:r>
            <w:r>
              <w:rPr>
                <w:sz w:val="24"/>
                <w:szCs w:val="24"/>
              </w:rPr>
              <w:t>.</w:t>
            </w:r>
          </w:p>
          <w:p w:rsidR="00357D6D" w:rsidRDefault="00357D6D" w:rsidP="00C9332F">
            <w:pPr>
              <w:jc w:val="both"/>
              <w:rPr>
                <w:sz w:val="24"/>
                <w:szCs w:val="24"/>
              </w:rPr>
            </w:pPr>
            <w:r w:rsidRPr="00F667EA">
              <w:rPr>
                <w:sz w:val="24"/>
                <w:szCs w:val="24"/>
              </w:rPr>
              <w:t xml:space="preserve">Технические условия подключения объекта к сетям инженерно-технического обеспечения: </w:t>
            </w:r>
          </w:p>
          <w:p w:rsidR="00357D6D" w:rsidRDefault="00357D6D" w:rsidP="00C9332F">
            <w:pPr>
              <w:jc w:val="both"/>
              <w:rPr>
                <w:sz w:val="24"/>
                <w:szCs w:val="24"/>
              </w:rPr>
            </w:pPr>
            <w:r w:rsidRPr="00881691">
              <w:rPr>
                <w:sz w:val="24"/>
                <w:szCs w:val="24"/>
              </w:rPr>
              <w:t>Подключение к сетям электроснабжения осуществляет филиал ПАО «Якутскэнерго» ЗЭС в соответствии с Правилами технологоческого присоединения энергопринмающих устройств к электрическим сетям, утв.  ППРФ от 27.12.2004 г. № 861</w:t>
            </w:r>
            <w:r>
              <w:rPr>
                <w:sz w:val="24"/>
                <w:szCs w:val="24"/>
              </w:rPr>
              <w:t>.</w:t>
            </w:r>
          </w:p>
          <w:p w:rsidR="00357D6D" w:rsidRPr="009E4F13" w:rsidRDefault="00357D6D" w:rsidP="00C9332F">
            <w:pPr>
              <w:jc w:val="both"/>
              <w:rPr>
                <w:color w:val="000000"/>
                <w:sz w:val="24"/>
                <w:szCs w:val="24"/>
              </w:rPr>
            </w:pPr>
            <w:r w:rsidRPr="009E4F13">
              <w:rPr>
                <w:color w:val="000000"/>
                <w:sz w:val="24"/>
                <w:szCs w:val="24"/>
              </w:rPr>
              <w:t xml:space="preserve">Подключение </w:t>
            </w:r>
            <w:r>
              <w:rPr>
                <w:color w:val="000000"/>
                <w:sz w:val="24"/>
                <w:szCs w:val="24"/>
              </w:rPr>
              <w:t xml:space="preserve">к сетям теплоснабжения, ХВС, ГВС из ОТС </w:t>
            </w:r>
            <w:r w:rsidRPr="009E4F13">
              <w:rPr>
                <w:color w:val="000000"/>
                <w:sz w:val="24"/>
                <w:szCs w:val="24"/>
              </w:rPr>
              <w:t xml:space="preserve">от </w:t>
            </w:r>
            <w:r>
              <w:rPr>
                <w:color w:val="000000"/>
                <w:sz w:val="24"/>
                <w:szCs w:val="24"/>
              </w:rPr>
              <w:t>колодец ул. Лесная на магистральном трубопроводе тепловой сети Ду-114.</w:t>
            </w:r>
          </w:p>
          <w:p w:rsidR="00357D6D" w:rsidRDefault="00357D6D" w:rsidP="00C9332F">
            <w:pPr>
              <w:jc w:val="both"/>
              <w:rPr>
                <w:sz w:val="24"/>
                <w:szCs w:val="24"/>
              </w:rPr>
            </w:pPr>
          </w:p>
          <w:p w:rsidR="00357D6D" w:rsidRDefault="00357D6D" w:rsidP="00C9332F">
            <w:pPr>
              <w:jc w:val="both"/>
              <w:rPr>
                <w:sz w:val="24"/>
                <w:szCs w:val="24"/>
              </w:rPr>
            </w:pPr>
          </w:p>
          <w:p w:rsidR="00357D6D" w:rsidRPr="001C30C5" w:rsidRDefault="00357D6D" w:rsidP="00C9332F">
            <w:pPr>
              <w:jc w:val="both"/>
              <w:rPr>
                <w:sz w:val="24"/>
                <w:szCs w:val="24"/>
              </w:rPr>
            </w:pPr>
            <w:r w:rsidRPr="00CD78B2">
              <w:rPr>
                <w:b/>
                <w:sz w:val="24"/>
                <w:szCs w:val="24"/>
              </w:rPr>
              <w:t xml:space="preserve">Лот № </w:t>
            </w:r>
            <w:r>
              <w:rPr>
                <w:b/>
                <w:sz w:val="24"/>
                <w:szCs w:val="24"/>
              </w:rPr>
              <w:t>9</w:t>
            </w:r>
            <w:r w:rsidRPr="00CD78B2">
              <w:rPr>
                <w:b/>
                <w:sz w:val="24"/>
                <w:szCs w:val="24"/>
              </w:rPr>
              <w:t>.</w:t>
            </w:r>
            <w:r w:rsidRPr="001C30C5">
              <w:rPr>
                <w:sz w:val="24"/>
                <w:szCs w:val="24"/>
              </w:rPr>
              <w:t xml:space="preserve"> </w:t>
            </w:r>
          </w:p>
          <w:p w:rsidR="00357D6D" w:rsidRPr="001C30C5" w:rsidRDefault="00357D6D" w:rsidP="00C9332F">
            <w:pPr>
              <w:jc w:val="both"/>
              <w:rPr>
                <w:sz w:val="24"/>
                <w:szCs w:val="24"/>
              </w:rPr>
            </w:pPr>
            <w:r w:rsidRPr="001C30C5">
              <w:rPr>
                <w:sz w:val="24"/>
                <w:szCs w:val="24"/>
              </w:rPr>
              <w:t xml:space="preserve">Адрес: </w:t>
            </w:r>
            <w:r w:rsidRPr="008F562E">
              <w:rPr>
                <w:sz w:val="24"/>
                <w:szCs w:val="24"/>
              </w:rPr>
              <w:t>Республика Саха (Якутия), Ленский район</w:t>
            </w:r>
            <w:r>
              <w:rPr>
                <w:sz w:val="24"/>
                <w:szCs w:val="24"/>
              </w:rPr>
              <w:t>, с. Нюя Северная</w:t>
            </w:r>
            <w:r w:rsidRPr="001C30C5">
              <w:rPr>
                <w:sz w:val="24"/>
                <w:szCs w:val="24"/>
              </w:rPr>
              <w:t>;</w:t>
            </w:r>
            <w:r w:rsidRPr="001C30C5">
              <w:rPr>
                <w:sz w:val="24"/>
                <w:szCs w:val="24"/>
              </w:rPr>
              <w:tab/>
              <w:t xml:space="preserve"> </w:t>
            </w:r>
          </w:p>
          <w:p w:rsidR="00357D6D" w:rsidRPr="001C30C5" w:rsidRDefault="00357D6D" w:rsidP="00C9332F">
            <w:pPr>
              <w:jc w:val="both"/>
              <w:rPr>
                <w:sz w:val="24"/>
                <w:szCs w:val="24"/>
              </w:rPr>
            </w:pPr>
            <w:r w:rsidRPr="001C30C5">
              <w:rPr>
                <w:sz w:val="24"/>
                <w:szCs w:val="24"/>
              </w:rPr>
              <w:t xml:space="preserve">Кадастровый номер </w:t>
            </w:r>
            <w:r w:rsidRPr="008F562E">
              <w:rPr>
                <w:bCs/>
                <w:sz w:val="24"/>
                <w:szCs w:val="24"/>
              </w:rPr>
              <w:t>14:14:</w:t>
            </w:r>
            <w:r>
              <w:rPr>
                <w:bCs/>
                <w:sz w:val="24"/>
                <w:szCs w:val="24"/>
              </w:rPr>
              <w:t>11</w:t>
            </w:r>
            <w:r w:rsidRPr="008F562E">
              <w:rPr>
                <w:bCs/>
                <w:sz w:val="24"/>
                <w:szCs w:val="24"/>
              </w:rPr>
              <w:t>0004:</w:t>
            </w:r>
            <w:r>
              <w:rPr>
                <w:bCs/>
                <w:sz w:val="24"/>
                <w:szCs w:val="24"/>
              </w:rPr>
              <w:t>632</w:t>
            </w:r>
            <w:r w:rsidRPr="001C30C5">
              <w:rPr>
                <w:sz w:val="24"/>
                <w:szCs w:val="24"/>
              </w:rPr>
              <w:t>;</w:t>
            </w:r>
          </w:p>
          <w:p w:rsidR="00357D6D" w:rsidRPr="001C30C5" w:rsidRDefault="00357D6D" w:rsidP="00C9332F">
            <w:pPr>
              <w:jc w:val="both"/>
              <w:rPr>
                <w:sz w:val="24"/>
                <w:szCs w:val="24"/>
              </w:rPr>
            </w:pPr>
            <w:r w:rsidRPr="001C30C5">
              <w:rPr>
                <w:sz w:val="24"/>
                <w:szCs w:val="24"/>
              </w:rPr>
              <w:t xml:space="preserve">Площадь </w:t>
            </w:r>
            <w:r>
              <w:rPr>
                <w:sz w:val="24"/>
                <w:szCs w:val="24"/>
              </w:rPr>
              <w:t>991</w:t>
            </w:r>
            <w:r w:rsidRPr="001C30C5">
              <w:rPr>
                <w:sz w:val="24"/>
                <w:szCs w:val="24"/>
              </w:rPr>
              <w:t xml:space="preserve"> кв.м.;</w:t>
            </w:r>
          </w:p>
          <w:p w:rsidR="00357D6D" w:rsidRPr="001C30C5" w:rsidRDefault="00357D6D" w:rsidP="00C9332F">
            <w:pPr>
              <w:jc w:val="both"/>
              <w:rPr>
                <w:sz w:val="24"/>
                <w:szCs w:val="24"/>
              </w:rPr>
            </w:pPr>
            <w:r w:rsidRPr="001C30C5">
              <w:rPr>
                <w:sz w:val="24"/>
                <w:szCs w:val="24"/>
              </w:rPr>
              <w:t xml:space="preserve">Вид разрешенного использования: </w:t>
            </w:r>
            <w:r>
              <w:rPr>
                <w:sz w:val="24"/>
                <w:szCs w:val="24"/>
              </w:rPr>
              <w:t>для индивидуального жилищного строительства</w:t>
            </w:r>
            <w:r w:rsidRPr="001C30C5">
              <w:rPr>
                <w:sz w:val="24"/>
                <w:szCs w:val="24"/>
              </w:rPr>
              <w:t>;</w:t>
            </w:r>
          </w:p>
          <w:p w:rsidR="00357D6D" w:rsidRPr="001C30C5" w:rsidRDefault="00357D6D" w:rsidP="00C9332F">
            <w:pPr>
              <w:jc w:val="both"/>
              <w:rPr>
                <w:sz w:val="24"/>
                <w:szCs w:val="24"/>
              </w:rPr>
            </w:pPr>
            <w:r w:rsidRPr="001C30C5">
              <w:rPr>
                <w:sz w:val="24"/>
                <w:szCs w:val="24"/>
              </w:rPr>
              <w:t xml:space="preserve">Начальная цена предмета аукциона (годовой арендный платеж) – </w:t>
            </w:r>
            <w:r>
              <w:rPr>
                <w:sz w:val="24"/>
                <w:szCs w:val="24"/>
              </w:rPr>
              <w:t>14 500,00</w:t>
            </w:r>
            <w:r w:rsidRPr="008F562E">
              <w:rPr>
                <w:sz w:val="24"/>
                <w:szCs w:val="24"/>
              </w:rPr>
              <w:t xml:space="preserve"> </w:t>
            </w:r>
            <w:r w:rsidRPr="001C30C5">
              <w:rPr>
                <w:sz w:val="24"/>
                <w:szCs w:val="24"/>
              </w:rPr>
              <w:t>руб.</w:t>
            </w:r>
            <w:r w:rsidRPr="001C30C5">
              <w:rPr>
                <w:sz w:val="24"/>
                <w:szCs w:val="24"/>
              </w:rPr>
              <w:tab/>
            </w:r>
          </w:p>
          <w:p w:rsidR="00357D6D" w:rsidRPr="001C30C5" w:rsidRDefault="00357D6D" w:rsidP="00C9332F">
            <w:pPr>
              <w:jc w:val="both"/>
              <w:rPr>
                <w:sz w:val="24"/>
                <w:szCs w:val="24"/>
              </w:rPr>
            </w:pPr>
            <w:r w:rsidRPr="001C30C5">
              <w:rPr>
                <w:sz w:val="24"/>
                <w:szCs w:val="24"/>
              </w:rPr>
              <w:t xml:space="preserve">Сумма задатка (руб.) </w:t>
            </w:r>
            <w:r>
              <w:rPr>
                <w:sz w:val="24"/>
                <w:szCs w:val="24"/>
              </w:rPr>
              <w:t>–</w:t>
            </w:r>
            <w:r w:rsidRPr="001C30C5">
              <w:rPr>
                <w:sz w:val="24"/>
                <w:szCs w:val="24"/>
              </w:rPr>
              <w:t xml:space="preserve"> </w:t>
            </w:r>
            <w:r>
              <w:rPr>
                <w:sz w:val="24"/>
                <w:szCs w:val="24"/>
              </w:rPr>
              <w:t xml:space="preserve">2900,00 </w:t>
            </w:r>
            <w:r w:rsidRPr="001C30C5">
              <w:rPr>
                <w:sz w:val="24"/>
                <w:szCs w:val="24"/>
              </w:rPr>
              <w:t>руб.</w:t>
            </w:r>
          </w:p>
          <w:p w:rsidR="00357D6D" w:rsidRPr="001C30C5" w:rsidRDefault="00357D6D" w:rsidP="00C9332F">
            <w:pPr>
              <w:jc w:val="both"/>
              <w:rPr>
                <w:sz w:val="24"/>
                <w:szCs w:val="24"/>
              </w:rPr>
            </w:pPr>
            <w:r w:rsidRPr="001C30C5">
              <w:rPr>
                <w:sz w:val="24"/>
                <w:szCs w:val="24"/>
              </w:rPr>
              <w:t xml:space="preserve">Величина повышения начальной цены договора ("шаг аукциона") – </w:t>
            </w:r>
            <w:r>
              <w:rPr>
                <w:sz w:val="24"/>
                <w:szCs w:val="24"/>
              </w:rPr>
              <w:t>439,00</w:t>
            </w:r>
            <w:r w:rsidRPr="001C30C5">
              <w:rPr>
                <w:sz w:val="24"/>
                <w:szCs w:val="24"/>
              </w:rPr>
              <w:t xml:space="preserve"> руб.;</w:t>
            </w:r>
          </w:p>
          <w:p w:rsidR="00357D6D" w:rsidRDefault="00357D6D" w:rsidP="00C9332F">
            <w:pPr>
              <w:jc w:val="both"/>
              <w:rPr>
                <w:sz w:val="24"/>
                <w:szCs w:val="24"/>
              </w:rPr>
            </w:pPr>
            <w:r w:rsidRPr="001C30C5">
              <w:rPr>
                <w:sz w:val="24"/>
                <w:szCs w:val="24"/>
              </w:rPr>
              <w:lastRenderedPageBreak/>
              <w:t>Ограничения (обремене</w:t>
            </w:r>
            <w:r>
              <w:rPr>
                <w:sz w:val="24"/>
                <w:szCs w:val="24"/>
              </w:rPr>
              <w:t>ния) на земельном участке – нет;</w:t>
            </w:r>
          </w:p>
          <w:p w:rsidR="00357D6D" w:rsidRDefault="00357D6D" w:rsidP="00C9332F">
            <w:pPr>
              <w:jc w:val="both"/>
              <w:rPr>
                <w:sz w:val="24"/>
                <w:szCs w:val="24"/>
              </w:rPr>
            </w:pPr>
            <w:r w:rsidRPr="00881691">
              <w:rPr>
                <w:sz w:val="24"/>
                <w:szCs w:val="24"/>
              </w:rPr>
              <w:t>Подключение к сетям электроснабжения осуществляет филиал ПАО «Якутскэнерго» ЗЭС в соответствии с Правилами технологоческого присоединения энергопринмающих устройств к электрическим сетям, утв.  ППРФ от 27.12.2004 г. № 861</w:t>
            </w:r>
            <w:r>
              <w:rPr>
                <w:sz w:val="24"/>
                <w:szCs w:val="24"/>
              </w:rPr>
              <w:t>.</w:t>
            </w:r>
          </w:p>
          <w:p w:rsidR="00357D6D" w:rsidRDefault="00357D6D" w:rsidP="00C9332F">
            <w:pPr>
              <w:jc w:val="both"/>
              <w:rPr>
                <w:sz w:val="24"/>
                <w:szCs w:val="24"/>
              </w:rPr>
            </w:pPr>
            <w:r w:rsidRPr="00F667EA">
              <w:rPr>
                <w:sz w:val="24"/>
                <w:szCs w:val="24"/>
              </w:rPr>
              <w:t xml:space="preserve">Технические условия подключения объекта к сетям инженерно-технического обеспечения: </w:t>
            </w:r>
          </w:p>
          <w:p w:rsidR="00357D6D" w:rsidRDefault="00357D6D" w:rsidP="00C9332F">
            <w:pPr>
              <w:jc w:val="both"/>
              <w:rPr>
                <w:sz w:val="24"/>
                <w:szCs w:val="24"/>
              </w:rPr>
            </w:pPr>
            <w:r w:rsidRPr="00881691">
              <w:rPr>
                <w:sz w:val="24"/>
                <w:szCs w:val="24"/>
              </w:rPr>
              <w:t>Подключение к сетям электроснабжения осуществляет филиал ПАО «Якутскэнерго» ЗЭС в соответствии с Правилами технологоческого присоединения энергопринмающих устройств к электрическим сетям, утв.  ППРФ от 27.12.2004 г. № 861</w:t>
            </w:r>
            <w:r>
              <w:rPr>
                <w:sz w:val="24"/>
                <w:szCs w:val="24"/>
              </w:rPr>
              <w:t>.</w:t>
            </w:r>
          </w:p>
          <w:p w:rsidR="00357D6D" w:rsidRPr="009E4F13" w:rsidRDefault="00357D6D" w:rsidP="00C9332F">
            <w:pPr>
              <w:jc w:val="both"/>
              <w:rPr>
                <w:color w:val="000000"/>
                <w:sz w:val="24"/>
                <w:szCs w:val="24"/>
              </w:rPr>
            </w:pPr>
            <w:r w:rsidRPr="009E4F13">
              <w:rPr>
                <w:color w:val="000000"/>
                <w:sz w:val="24"/>
                <w:szCs w:val="24"/>
              </w:rPr>
              <w:t xml:space="preserve">Подключение </w:t>
            </w:r>
            <w:r>
              <w:rPr>
                <w:color w:val="000000"/>
                <w:sz w:val="24"/>
                <w:szCs w:val="24"/>
              </w:rPr>
              <w:t xml:space="preserve">к сетям теплоснабжения, ХВС, ГВС из ОТС </w:t>
            </w:r>
            <w:r w:rsidRPr="009E4F13">
              <w:rPr>
                <w:color w:val="000000"/>
                <w:sz w:val="24"/>
                <w:szCs w:val="24"/>
              </w:rPr>
              <w:t xml:space="preserve">от </w:t>
            </w:r>
            <w:r>
              <w:rPr>
                <w:color w:val="000000"/>
                <w:sz w:val="24"/>
                <w:szCs w:val="24"/>
              </w:rPr>
              <w:t>колодец ул. Лесная на магистральном трубопроводе тепловой сети Ду-114.</w:t>
            </w:r>
          </w:p>
          <w:p w:rsidR="00357D6D" w:rsidRDefault="00357D6D" w:rsidP="00C9332F">
            <w:pPr>
              <w:jc w:val="both"/>
              <w:rPr>
                <w:sz w:val="24"/>
                <w:szCs w:val="24"/>
              </w:rPr>
            </w:pPr>
          </w:p>
          <w:p w:rsidR="00357D6D" w:rsidRDefault="00357D6D" w:rsidP="00C9332F">
            <w:pPr>
              <w:jc w:val="both"/>
              <w:rPr>
                <w:sz w:val="24"/>
                <w:szCs w:val="24"/>
              </w:rPr>
            </w:pPr>
          </w:p>
          <w:p w:rsidR="00357D6D" w:rsidRPr="001C30C5" w:rsidRDefault="00357D6D" w:rsidP="00C9332F">
            <w:pPr>
              <w:jc w:val="both"/>
              <w:rPr>
                <w:sz w:val="24"/>
                <w:szCs w:val="24"/>
              </w:rPr>
            </w:pPr>
            <w:r w:rsidRPr="00CD78B2">
              <w:rPr>
                <w:b/>
                <w:sz w:val="24"/>
                <w:szCs w:val="24"/>
              </w:rPr>
              <w:t xml:space="preserve">Лот № </w:t>
            </w:r>
            <w:r>
              <w:rPr>
                <w:b/>
                <w:sz w:val="24"/>
                <w:szCs w:val="24"/>
              </w:rPr>
              <w:t>10.</w:t>
            </w:r>
            <w:r w:rsidRPr="001C30C5">
              <w:rPr>
                <w:sz w:val="24"/>
                <w:szCs w:val="24"/>
              </w:rPr>
              <w:t xml:space="preserve"> </w:t>
            </w:r>
          </w:p>
          <w:p w:rsidR="00357D6D" w:rsidRPr="001C30C5" w:rsidRDefault="00357D6D" w:rsidP="00C9332F">
            <w:pPr>
              <w:jc w:val="both"/>
              <w:rPr>
                <w:sz w:val="24"/>
                <w:szCs w:val="24"/>
              </w:rPr>
            </w:pPr>
            <w:r w:rsidRPr="001C30C5">
              <w:rPr>
                <w:sz w:val="24"/>
                <w:szCs w:val="24"/>
              </w:rPr>
              <w:t xml:space="preserve">Адрес: </w:t>
            </w:r>
            <w:r w:rsidRPr="008F562E">
              <w:rPr>
                <w:sz w:val="24"/>
                <w:szCs w:val="24"/>
              </w:rPr>
              <w:t>Республика Саха (Якутия), Ленский район</w:t>
            </w:r>
            <w:r>
              <w:rPr>
                <w:sz w:val="24"/>
                <w:szCs w:val="24"/>
              </w:rPr>
              <w:t>, с. Нюя Северная;</w:t>
            </w:r>
            <w:r w:rsidRPr="001C30C5">
              <w:rPr>
                <w:sz w:val="24"/>
                <w:szCs w:val="24"/>
              </w:rPr>
              <w:tab/>
              <w:t xml:space="preserve"> </w:t>
            </w:r>
          </w:p>
          <w:p w:rsidR="00357D6D" w:rsidRPr="001C30C5" w:rsidRDefault="00357D6D" w:rsidP="00C9332F">
            <w:pPr>
              <w:jc w:val="both"/>
              <w:rPr>
                <w:sz w:val="24"/>
                <w:szCs w:val="24"/>
              </w:rPr>
            </w:pPr>
            <w:r w:rsidRPr="001C30C5">
              <w:rPr>
                <w:sz w:val="24"/>
                <w:szCs w:val="24"/>
              </w:rPr>
              <w:t xml:space="preserve">Кадастровый номер </w:t>
            </w:r>
            <w:r w:rsidRPr="008F562E">
              <w:rPr>
                <w:bCs/>
                <w:sz w:val="24"/>
                <w:szCs w:val="24"/>
              </w:rPr>
              <w:t>14:14:</w:t>
            </w:r>
            <w:r>
              <w:rPr>
                <w:bCs/>
                <w:sz w:val="24"/>
                <w:szCs w:val="24"/>
              </w:rPr>
              <w:t>11</w:t>
            </w:r>
            <w:r w:rsidRPr="008F562E">
              <w:rPr>
                <w:bCs/>
                <w:sz w:val="24"/>
                <w:szCs w:val="24"/>
              </w:rPr>
              <w:t>0004:</w:t>
            </w:r>
            <w:r>
              <w:rPr>
                <w:bCs/>
                <w:sz w:val="24"/>
                <w:szCs w:val="24"/>
              </w:rPr>
              <w:t>648</w:t>
            </w:r>
            <w:r w:rsidRPr="001C30C5">
              <w:rPr>
                <w:sz w:val="24"/>
                <w:szCs w:val="24"/>
              </w:rPr>
              <w:t>;</w:t>
            </w:r>
          </w:p>
          <w:p w:rsidR="00357D6D" w:rsidRPr="001C30C5" w:rsidRDefault="00357D6D" w:rsidP="00C9332F">
            <w:pPr>
              <w:jc w:val="both"/>
              <w:rPr>
                <w:sz w:val="24"/>
                <w:szCs w:val="24"/>
              </w:rPr>
            </w:pPr>
            <w:r w:rsidRPr="001C30C5">
              <w:rPr>
                <w:sz w:val="24"/>
                <w:szCs w:val="24"/>
              </w:rPr>
              <w:t xml:space="preserve">Площадь </w:t>
            </w:r>
            <w:r>
              <w:rPr>
                <w:sz w:val="24"/>
                <w:szCs w:val="24"/>
              </w:rPr>
              <w:t>1753</w:t>
            </w:r>
            <w:r w:rsidRPr="001C30C5">
              <w:rPr>
                <w:sz w:val="24"/>
                <w:szCs w:val="24"/>
              </w:rPr>
              <w:t xml:space="preserve"> кв.м.;</w:t>
            </w:r>
          </w:p>
          <w:p w:rsidR="00357D6D" w:rsidRPr="001C30C5" w:rsidRDefault="00357D6D" w:rsidP="00C9332F">
            <w:pPr>
              <w:jc w:val="both"/>
              <w:rPr>
                <w:sz w:val="24"/>
                <w:szCs w:val="24"/>
              </w:rPr>
            </w:pPr>
            <w:r w:rsidRPr="001C30C5">
              <w:rPr>
                <w:sz w:val="24"/>
                <w:szCs w:val="24"/>
              </w:rPr>
              <w:t xml:space="preserve">Вид разрешенного использования: </w:t>
            </w:r>
            <w:r>
              <w:rPr>
                <w:sz w:val="24"/>
                <w:szCs w:val="24"/>
              </w:rPr>
              <w:t>для индивидуального жилищного строительства</w:t>
            </w:r>
            <w:r w:rsidRPr="001C30C5">
              <w:rPr>
                <w:sz w:val="24"/>
                <w:szCs w:val="24"/>
              </w:rPr>
              <w:t>;</w:t>
            </w:r>
          </w:p>
          <w:p w:rsidR="00357D6D" w:rsidRPr="001C30C5" w:rsidRDefault="00357D6D" w:rsidP="00C9332F">
            <w:pPr>
              <w:jc w:val="both"/>
              <w:rPr>
                <w:sz w:val="24"/>
                <w:szCs w:val="24"/>
              </w:rPr>
            </w:pPr>
            <w:r w:rsidRPr="001C30C5">
              <w:rPr>
                <w:sz w:val="24"/>
                <w:szCs w:val="24"/>
              </w:rPr>
              <w:t xml:space="preserve">Начальная цена предмета аукциона (годовой арендный платеж) – </w:t>
            </w:r>
            <w:r>
              <w:rPr>
                <w:sz w:val="24"/>
                <w:szCs w:val="24"/>
              </w:rPr>
              <w:t>22 500,00</w:t>
            </w:r>
            <w:r w:rsidRPr="008F562E">
              <w:rPr>
                <w:sz w:val="24"/>
                <w:szCs w:val="24"/>
              </w:rPr>
              <w:t xml:space="preserve"> </w:t>
            </w:r>
            <w:r w:rsidRPr="001C30C5">
              <w:rPr>
                <w:sz w:val="24"/>
                <w:szCs w:val="24"/>
              </w:rPr>
              <w:t>руб.</w:t>
            </w:r>
            <w:r w:rsidRPr="001C30C5">
              <w:rPr>
                <w:sz w:val="24"/>
                <w:szCs w:val="24"/>
              </w:rPr>
              <w:tab/>
            </w:r>
          </w:p>
          <w:p w:rsidR="00357D6D" w:rsidRPr="001C30C5" w:rsidRDefault="00357D6D" w:rsidP="00C9332F">
            <w:pPr>
              <w:jc w:val="both"/>
              <w:rPr>
                <w:sz w:val="24"/>
                <w:szCs w:val="24"/>
              </w:rPr>
            </w:pPr>
            <w:r w:rsidRPr="001C30C5">
              <w:rPr>
                <w:sz w:val="24"/>
                <w:szCs w:val="24"/>
              </w:rPr>
              <w:t xml:space="preserve">Сумма задатка (руб.) </w:t>
            </w:r>
            <w:r>
              <w:rPr>
                <w:sz w:val="24"/>
                <w:szCs w:val="24"/>
              </w:rPr>
              <w:t>–</w:t>
            </w:r>
            <w:r w:rsidRPr="001C30C5">
              <w:rPr>
                <w:sz w:val="24"/>
                <w:szCs w:val="24"/>
              </w:rPr>
              <w:t xml:space="preserve"> </w:t>
            </w:r>
            <w:r>
              <w:rPr>
                <w:sz w:val="24"/>
                <w:szCs w:val="24"/>
              </w:rPr>
              <w:t xml:space="preserve">4500,00 </w:t>
            </w:r>
            <w:r w:rsidRPr="001C30C5">
              <w:rPr>
                <w:sz w:val="24"/>
                <w:szCs w:val="24"/>
              </w:rPr>
              <w:t>руб.</w:t>
            </w:r>
          </w:p>
          <w:p w:rsidR="00357D6D" w:rsidRPr="001C30C5" w:rsidRDefault="00357D6D" w:rsidP="00C9332F">
            <w:pPr>
              <w:jc w:val="both"/>
              <w:rPr>
                <w:sz w:val="24"/>
                <w:szCs w:val="24"/>
              </w:rPr>
            </w:pPr>
            <w:r w:rsidRPr="001C30C5">
              <w:rPr>
                <w:sz w:val="24"/>
                <w:szCs w:val="24"/>
              </w:rPr>
              <w:t xml:space="preserve">Величина повышения начальной цены договора ("шаг аукциона") – </w:t>
            </w:r>
            <w:r>
              <w:rPr>
                <w:sz w:val="24"/>
                <w:szCs w:val="24"/>
              </w:rPr>
              <w:t>675,00</w:t>
            </w:r>
            <w:r w:rsidRPr="001C30C5">
              <w:rPr>
                <w:sz w:val="24"/>
                <w:szCs w:val="24"/>
              </w:rPr>
              <w:t xml:space="preserve"> руб.;</w:t>
            </w:r>
          </w:p>
          <w:p w:rsidR="00357D6D" w:rsidRDefault="00357D6D" w:rsidP="00C9332F">
            <w:pPr>
              <w:jc w:val="both"/>
              <w:rPr>
                <w:sz w:val="24"/>
                <w:szCs w:val="24"/>
              </w:rPr>
            </w:pPr>
            <w:r w:rsidRPr="001C30C5">
              <w:rPr>
                <w:sz w:val="24"/>
                <w:szCs w:val="24"/>
              </w:rPr>
              <w:t>Ограничения (обремене</w:t>
            </w:r>
            <w:r>
              <w:rPr>
                <w:sz w:val="24"/>
                <w:szCs w:val="24"/>
              </w:rPr>
              <w:t>ния) на земельном участке – нет;</w:t>
            </w:r>
          </w:p>
          <w:p w:rsidR="00357D6D" w:rsidRDefault="00357D6D" w:rsidP="00C9332F">
            <w:pPr>
              <w:jc w:val="both"/>
              <w:rPr>
                <w:sz w:val="24"/>
                <w:szCs w:val="24"/>
              </w:rPr>
            </w:pPr>
            <w:r w:rsidRPr="00881691">
              <w:rPr>
                <w:sz w:val="24"/>
                <w:szCs w:val="24"/>
              </w:rPr>
              <w:t>Подключение к сетям электроснабжения осуществляет филиал ПАО «Якутскэнерго» ЗЭС в соответствии с Правилами технологоческого присоединения энергопринмающих устройств к электрическим сетям, утв.  ППРФ от 27.12.2004 г. № 861</w:t>
            </w:r>
            <w:r>
              <w:rPr>
                <w:sz w:val="24"/>
                <w:szCs w:val="24"/>
              </w:rPr>
              <w:t>.</w:t>
            </w:r>
          </w:p>
          <w:p w:rsidR="00357D6D" w:rsidRDefault="00357D6D" w:rsidP="00C9332F">
            <w:pPr>
              <w:jc w:val="both"/>
              <w:rPr>
                <w:sz w:val="24"/>
                <w:szCs w:val="24"/>
              </w:rPr>
            </w:pPr>
            <w:r w:rsidRPr="00F667EA">
              <w:rPr>
                <w:sz w:val="24"/>
                <w:szCs w:val="24"/>
              </w:rPr>
              <w:t xml:space="preserve">Технические условия подключения объекта к сетям инженерно-технического обеспечения: </w:t>
            </w:r>
          </w:p>
          <w:p w:rsidR="00357D6D" w:rsidRDefault="00357D6D" w:rsidP="00C9332F">
            <w:pPr>
              <w:jc w:val="both"/>
              <w:rPr>
                <w:sz w:val="24"/>
                <w:szCs w:val="24"/>
              </w:rPr>
            </w:pPr>
            <w:r w:rsidRPr="00881691">
              <w:rPr>
                <w:sz w:val="24"/>
                <w:szCs w:val="24"/>
              </w:rPr>
              <w:t>Подключение к сетям электроснабжения осуществляет филиал ПАО «Якутскэнерго» ЗЭС в соответствии с Правилами технологоческого присоединения энергопринмающих устройств к электрическим сетям, утв.  ППРФ от 27.12.2004 г. № 861</w:t>
            </w:r>
            <w:r>
              <w:rPr>
                <w:sz w:val="24"/>
                <w:szCs w:val="24"/>
              </w:rPr>
              <w:t>.</w:t>
            </w:r>
          </w:p>
          <w:p w:rsidR="00357D6D" w:rsidRPr="00F56793" w:rsidRDefault="00357D6D" w:rsidP="00C9332F">
            <w:pPr>
              <w:jc w:val="both"/>
              <w:rPr>
                <w:color w:val="000000"/>
                <w:sz w:val="24"/>
                <w:szCs w:val="24"/>
              </w:rPr>
            </w:pPr>
            <w:r w:rsidRPr="009E4F13">
              <w:rPr>
                <w:color w:val="000000"/>
                <w:sz w:val="24"/>
                <w:szCs w:val="24"/>
              </w:rPr>
              <w:t xml:space="preserve">Подключение </w:t>
            </w:r>
            <w:r>
              <w:rPr>
                <w:color w:val="000000"/>
                <w:sz w:val="24"/>
                <w:szCs w:val="24"/>
              </w:rPr>
              <w:t xml:space="preserve">к сетям теплоснабжения, ХВС, ГВС из ОТС </w:t>
            </w:r>
            <w:r w:rsidRPr="009E4F13">
              <w:rPr>
                <w:color w:val="000000"/>
                <w:sz w:val="24"/>
                <w:szCs w:val="24"/>
              </w:rPr>
              <w:t xml:space="preserve">от </w:t>
            </w:r>
            <w:r>
              <w:rPr>
                <w:color w:val="000000"/>
                <w:sz w:val="24"/>
                <w:szCs w:val="24"/>
              </w:rPr>
              <w:t>колодец ул. Лесная на магистральном трубопроводе тепловой сети Ду-114</w:t>
            </w:r>
          </w:p>
        </w:tc>
      </w:tr>
      <w:tr w:rsidR="00357D6D" w:rsidRPr="005D7306" w:rsidTr="00357D6D">
        <w:trPr>
          <w:trHeight w:val="20"/>
        </w:trPr>
        <w:tc>
          <w:tcPr>
            <w:tcW w:w="473" w:type="dxa"/>
          </w:tcPr>
          <w:p w:rsidR="00357D6D" w:rsidRPr="005D7306" w:rsidRDefault="00357D6D" w:rsidP="00357D6D">
            <w:pPr>
              <w:numPr>
                <w:ilvl w:val="0"/>
                <w:numId w:val="1"/>
              </w:numPr>
              <w:tabs>
                <w:tab w:val="left" w:pos="1005"/>
              </w:tabs>
              <w:ind w:hanging="720"/>
              <w:jc w:val="both"/>
              <w:rPr>
                <w:sz w:val="24"/>
                <w:szCs w:val="24"/>
              </w:rPr>
            </w:pPr>
          </w:p>
        </w:tc>
        <w:tc>
          <w:tcPr>
            <w:tcW w:w="2180" w:type="dxa"/>
          </w:tcPr>
          <w:p w:rsidR="00357D6D" w:rsidRPr="005D7306" w:rsidRDefault="00357D6D" w:rsidP="00C9332F">
            <w:pPr>
              <w:tabs>
                <w:tab w:val="left" w:pos="1005"/>
              </w:tabs>
              <w:jc w:val="both"/>
              <w:rPr>
                <w:sz w:val="24"/>
                <w:szCs w:val="24"/>
              </w:rPr>
            </w:pPr>
            <w:r w:rsidRPr="005D7306">
              <w:rPr>
                <w:sz w:val="24"/>
                <w:szCs w:val="24"/>
              </w:rPr>
              <w:t>Начальная цена предмета аукциона в электронной форме (ежегодная арендная плата)</w:t>
            </w:r>
          </w:p>
        </w:tc>
        <w:tc>
          <w:tcPr>
            <w:tcW w:w="7440" w:type="dxa"/>
            <w:gridSpan w:val="2"/>
          </w:tcPr>
          <w:p w:rsidR="00357D6D" w:rsidRPr="005D7306" w:rsidRDefault="00357D6D" w:rsidP="00C9332F">
            <w:pPr>
              <w:tabs>
                <w:tab w:val="left" w:pos="1005"/>
              </w:tabs>
              <w:jc w:val="both"/>
              <w:rPr>
                <w:b/>
                <w:sz w:val="24"/>
                <w:szCs w:val="24"/>
              </w:rPr>
            </w:pPr>
            <w:r w:rsidRPr="001C30C5">
              <w:rPr>
                <w:sz w:val="24"/>
                <w:szCs w:val="24"/>
              </w:rPr>
              <w:t>Начальная цена предмета аукциона (годовой арендный платеж) определена в размере 1,5 % кадастровой стоимости земельного участка на основании п. 14 ст. 39.11 Земельного кодекса РФ</w:t>
            </w:r>
            <w:r>
              <w:rPr>
                <w:sz w:val="24"/>
                <w:szCs w:val="24"/>
              </w:rPr>
              <w:t>.</w:t>
            </w:r>
          </w:p>
        </w:tc>
      </w:tr>
      <w:tr w:rsidR="00357D6D" w:rsidRPr="005D7306" w:rsidTr="00357D6D">
        <w:trPr>
          <w:trHeight w:val="20"/>
        </w:trPr>
        <w:tc>
          <w:tcPr>
            <w:tcW w:w="473" w:type="dxa"/>
          </w:tcPr>
          <w:p w:rsidR="00357D6D" w:rsidRPr="005D7306" w:rsidRDefault="00357D6D" w:rsidP="00357D6D">
            <w:pPr>
              <w:numPr>
                <w:ilvl w:val="0"/>
                <w:numId w:val="1"/>
              </w:numPr>
              <w:tabs>
                <w:tab w:val="left" w:pos="1005"/>
              </w:tabs>
              <w:ind w:hanging="720"/>
              <w:jc w:val="both"/>
              <w:rPr>
                <w:sz w:val="24"/>
                <w:szCs w:val="24"/>
              </w:rPr>
            </w:pPr>
          </w:p>
        </w:tc>
        <w:tc>
          <w:tcPr>
            <w:tcW w:w="2180" w:type="dxa"/>
          </w:tcPr>
          <w:p w:rsidR="00357D6D" w:rsidRPr="005D7306" w:rsidRDefault="00357D6D" w:rsidP="00C9332F">
            <w:pPr>
              <w:tabs>
                <w:tab w:val="left" w:pos="1005"/>
              </w:tabs>
              <w:jc w:val="both"/>
              <w:rPr>
                <w:sz w:val="24"/>
                <w:szCs w:val="24"/>
              </w:rPr>
            </w:pPr>
            <w:r w:rsidRPr="005D7306">
              <w:rPr>
                <w:sz w:val="24"/>
                <w:szCs w:val="24"/>
              </w:rPr>
              <w:t>Размер задатка</w:t>
            </w:r>
          </w:p>
        </w:tc>
        <w:tc>
          <w:tcPr>
            <w:tcW w:w="7440" w:type="dxa"/>
            <w:gridSpan w:val="2"/>
          </w:tcPr>
          <w:p w:rsidR="00357D6D" w:rsidRPr="005D7306" w:rsidRDefault="00357D6D" w:rsidP="00C9332F">
            <w:pPr>
              <w:jc w:val="both"/>
              <w:rPr>
                <w:sz w:val="24"/>
                <w:szCs w:val="24"/>
              </w:rPr>
            </w:pPr>
            <w:r w:rsidRPr="005D7306">
              <w:rPr>
                <w:sz w:val="24"/>
                <w:szCs w:val="24"/>
              </w:rPr>
              <w:t>20 % от начальной цены предмета аукциона в электронной форме</w:t>
            </w:r>
            <w:r>
              <w:rPr>
                <w:sz w:val="24"/>
                <w:szCs w:val="24"/>
              </w:rPr>
              <w:t>.</w:t>
            </w:r>
          </w:p>
          <w:p w:rsidR="00357D6D" w:rsidRPr="005D7306" w:rsidRDefault="00357D6D" w:rsidP="00C9332F">
            <w:pPr>
              <w:rPr>
                <w:b/>
                <w:sz w:val="24"/>
                <w:szCs w:val="24"/>
                <w:highlight w:val="cyan"/>
              </w:rPr>
            </w:pPr>
          </w:p>
        </w:tc>
      </w:tr>
      <w:tr w:rsidR="00357D6D" w:rsidRPr="005D7306" w:rsidTr="00357D6D">
        <w:trPr>
          <w:trHeight w:val="20"/>
        </w:trPr>
        <w:tc>
          <w:tcPr>
            <w:tcW w:w="473" w:type="dxa"/>
          </w:tcPr>
          <w:p w:rsidR="00357D6D" w:rsidRPr="005D7306" w:rsidRDefault="00357D6D" w:rsidP="00357D6D">
            <w:pPr>
              <w:numPr>
                <w:ilvl w:val="0"/>
                <w:numId w:val="1"/>
              </w:numPr>
              <w:tabs>
                <w:tab w:val="left" w:pos="1005"/>
              </w:tabs>
              <w:ind w:hanging="720"/>
              <w:jc w:val="both"/>
              <w:rPr>
                <w:sz w:val="24"/>
                <w:szCs w:val="24"/>
              </w:rPr>
            </w:pPr>
          </w:p>
        </w:tc>
        <w:tc>
          <w:tcPr>
            <w:tcW w:w="2180" w:type="dxa"/>
          </w:tcPr>
          <w:p w:rsidR="00357D6D" w:rsidRPr="005D7306" w:rsidRDefault="00357D6D" w:rsidP="00C9332F">
            <w:pPr>
              <w:tabs>
                <w:tab w:val="left" w:pos="577"/>
              </w:tabs>
              <w:ind w:left="-61"/>
              <w:jc w:val="both"/>
              <w:rPr>
                <w:sz w:val="24"/>
                <w:szCs w:val="24"/>
              </w:rPr>
            </w:pPr>
            <w:r w:rsidRPr="005D7306">
              <w:rPr>
                <w:sz w:val="24"/>
                <w:szCs w:val="24"/>
              </w:rPr>
              <w:t>Порядок внесения денежных средств в качестве задатка на участие в аукционе в электронной форме</w:t>
            </w:r>
          </w:p>
        </w:tc>
        <w:tc>
          <w:tcPr>
            <w:tcW w:w="7440" w:type="dxa"/>
            <w:gridSpan w:val="2"/>
          </w:tcPr>
          <w:p w:rsidR="00357D6D" w:rsidRPr="005D7306" w:rsidRDefault="00357D6D" w:rsidP="00357D6D">
            <w:pPr>
              <w:numPr>
                <w:ilvl w:val="0"/>
                <w:numId w:val="6"/>
              </w:numPr>
              <w:ind w:left="0" w:firstLine="74"/>
              <w:jc w:val="both"/>
              <w:rPr>
                <w:bCs/>
                <w:sz w:val="24"/>
                <w:szCs w:val="24"/>
                <w:lang w:bidi="ru-RU"/>
              </w:rPr>
            </w:pPr>
            <w:r w:rsidRPr="005D7306">
              <w:rPr>
                <w:bCs/>
                <w:sz w:val="24"/>
                <w:szCs w:val="24"/>
                <w:lang w:bidi="ru-RU"/>
              </w:rPr>
              <w:t>Задаток должен быть внесен Претендентом и поступить на указанный счет не позднее времени, даты рассмотрения заявок на участие в аукционе.</w:t>
            </w:r>
          </w:p>
          <w:p w:rsidR="00357D6D" w:rsidRPr="005D7306" w:rsidRDefault="00357D6D" w:rsidP="00357D6D">
            <w:pPr>
              <w:numPr>
                <w:ilvl w:val="0"/>
                <w:numId w:val="6"/>
              </w:numPr>
              <w:ind w:left="0" w:firstLine="74"/>
              <w:jc w:val="both"/>
              <w:rPr>
                <w:bCs/>
                <w:sz w:val="24"/>
                <w:szCs w:val="24"/>
                <w:lang w:bidi="ru-RU"/>
              </w:rPr>
            </w:pPr>
            <w:r w:rsidRPr="005D7306">
              <w:rPr>
                <w:bCs/>
                <w:sz w:val="24"/>
                <w:szCs w:val="24"/>
                <w:lang w:bidi="ru-RU"/>
              </w:rPr>
              <w:t xml:space="preserve">Подача Претендентом заявки и перечисление задатка на счет являются акцептом такой публичной оферты в соответствии со ст. 437 </w:t>
            </w:r>
            <w:r w:rsidRPr="005D7306">
              <w:rPr>
                <w:bCs/>
                <w:sz w:val="24"/>
                <w:szCs w:val="24"/>
                <w:lang w:bidi="ru-RU"/>
              </w:rPr>
              <w:lastRenderedPageBreak/>
              <w:t>Гражданского кодекса Российской Федерации, и договор о задатке считается заключенным в установленном порядке.</w:t>
            </w:r>
          </w:p>
          <w:p w:rsidR="00357D6D" w:rsidRPr="005D7306" w:rsidRDefault="00357D6D" w:rsidP="00357D6D">
            <w:pPr>
              <w:numPr>
                <w:ilvl w:val="0"/>
                <w:numId w:val="6"/>
              </w:numPr>
              <w:ind w:left="0" w:firstLine="74"/>
              <w:jc w:val="both"/>
              <w:rPr>
                <w:bCs/>
                <w:sz w:val="24"/>
                <w:szCs w:val="24"/>
                <w:lang w:bidi="ru-RU"/>
              </w:rPr>
            </w:pPr>
            <w:r w:rsidRPr="005D7306">
              <w:rPr>
                <w:sz w:val="24"/>
                <w:szCs w:val="24"/>
              </w:rPr>
              <w:t>Задаток, перечисленный победителем аукциона засчитывается в счет оплаты по договору аренды земельного участка.</w:t>
            </w:r>
          </w:p>
          <w:p w:rsidR="00357D6D" w:rsidRPr="005D7306" w:rsidRDefault="00357D6D" w:rsidP="00357D6D">
            <w:pPr>
              <w:numPr>
                <w:ilvl w:val="0"/>
                <w:numId w:val="6"/>
              </w:numPr>
              <w:ind w:left="0" w:firstLine="74"/>
              <w:jc w:val="both"/>
              <w:rPr>
                <w:bCs/>
                <w:sz w:val="24"/>
                <w:szCs w:val="24"/>
                <w:lang w:bidi="ru-RU"/>
              </w:rPr>
            </w:pPr>
            <w:r w:rsidRPr="005D7306">
              <w:rPr>
                <w:sz w:val="24"/>
                <w:szCs w:val="24"/>
              </w:rPr>
              <w:t>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357D6D" w:rsidRPr="005D7306" w:rsidRDefault="00357D6D" w:rsidP="00C9332F">
            <w:pPr>
              <w:rPr>
                <w:sz w:val="24"/>
                <w:szCs w:val="24"/>
              </w:rPr>
            </w:pPr>
            <w:r w:rsidRPr="005D7306">
              <w:rPr>
                <w:b/>
                <w:sz w:val="24"/>
                <w:szCs w:val="24"/>
              </w:rPr>
              <w:t>Реквизиты счета для перечисления задатка:</w:t>
            </w:r>
          </w:p>
          <w:p w:rsidR="00357D6D" w:rsidRPr="005D7306" w:rsidRDefault="00357D6D" w:rsidP="00C9332F">
            <w:pPr>
              <w:jc w:val="both"/>
              <w:rPr>
                <w:bCs/>
                <w:sz w:val="24"/>
                <w:szCs w:val="24"/>
              </w:rPr>
            </w:pPr>
            <w:r w:rsidRPr="005D7306">
              <w:rPr>
                <w:bCs/>
                <w:sz w:val="24"/>
                <w:szCs w:val="24"/>
              </w:rPr>
              <w:t>Получатель: УФК по Республике Саха (Якутия) (ФИНУ МО «Ленский район»; Муниципальное казенное учреждение «Комитет имущественных отношений МО «Ленский район» РС(Я), л/</w:t>
            </w:r>
            <w:proofErr w:type="spellStart"/>
            <w:r w:rsidRPr="005D7306">
              <w:rPr>
                <w:bCs/>
                <w:sz w:val="24"/>
                <w:szCs w:val="24"/>
              </w:rPr>
              <w:t>сч</w:t>
            </w:r>
            <w:proofErr w:type="spellEnd"/>
            <w:r w:rsidRPr="005D7306">
              <w:rPr>
                <w:bCs/>
                <w:sz w:val="24"/>
                <w:szCs w:val="24"/>
              </w:rPr>
              <w:t xml:space="preserve"> 55701014068))</w:t>
            </w:r>
          </w:p>
          <w:p w:rsidR="00357D6D" w:rsidRPr="005D7306" w:rsidRDefault="00357D6D" w:rsidP="00C9332F">
            <w:pPr>
              <w:jc w:val="both"/>
              <w:rPr>
                <w:bCs/>
                <w:sz w:val="24"/>
                <w:szCs w:val="24"/>
              </w:rPr>
            </w:pPr>
            <w:r w:rsidRPr="005D7306">
              <w:rPr>
                <w:bCs/>
                <w:sz w:val="24"/>
                <w:szCs w:val="24"/>
              </w:rPr>
              <w:t>Банк получателя: Отделение – НБ Республика Саха (Якутия) Банка России//УФК по Республике Саха (Якутия) г. Якутск</w:t>
            </w:r>
          </w:p>
          <w:p w:rsidR="00357D6D" w:rsidRPr="005D7306" w:rsidRDefault="00357D6D" w:rsidP="00C9332F">
            <w:pPr>
              <w:jc w:val="both"/>
              <w:rPr>
                <w:bCs/>
                <w:sz w:val="24"/>
                <w:szCs w:val="24"/>
              </w:rPr>
            </w:pPr>
            <w:r w:rsidRPr="005D7306">
              <w:rPr>
                <w:bCs/>
                <w:sz w:val="24"/>
                <w:szCs w:val="24"/>
              </w:rPr>
              <w:t>БИК 019805001</w:t>
            </w:r>
          </w:p>
          <w:p w:rsidR="00357D6D" w:rsidRPr="005D7306" w:rsidRDefault="00357D6D" w:rsidP="00C9332F">
            <w:pPr>
              <w:jc w:val="both"/>
              <w:rPr>
                <w:bCs/>
                <w:sz w:val="24"/>
                <w:szCs w:val="24"/>
              </w:rPr>
            </w:pPr>
            <w:proofErr w:type="spellStart"/>
            <w:proofErr w:type="gramStart"/>
            <w:r w:rsidRPr="005D7306">
              <w:rPr>
                <w:bCs/>
                <w:sz w:val="24"/>
                <w:szCs w:val="24"/>
              </w:rPr>
              <w:t>кор</w:t>
            </w:r>
            <w:proofErr w:type="spellEnd"/>
            <w:proofErr w:type="gramEnd"/>
            <w:r w:rsidRPr="005D7306">
              <w:rPr>
                <w:bCs/>
                <w:sz w:val="24"/>
                <w:szCs w:val="24"/>
              </w:rPr>
              <w:t>/</w:t>
            </w:r>
            <w:proofErr w:type="spellStart"/>
            <w:r w:rsidRPr="005D7306">
              <w:rPr>
                <w:bCs/>
                <w:sz w:val="24"/>
                <w:szCs w:val="24"/>
              </w:rPr>
              <w:t>сч</w:t>
            </w:r>
            <w:proofErr w:type="spellEnd"/>
            <w:r w:rsidRPr="005D7306">
              <w:rPr>
                <w:bCs/>
                <w:sz w:val="24"/>
                <w:szCs w:val="24"/>
              </w:rPr>
              <w:t xml:space="preserve"> 40102810345370000085</w:t>
            </w:r>
          </w:p>
          <w:p w:rsidR="00357D6D" w:rsidRPr="005D7306" w:rsidRDefault="00357D6D" w:rsidP="00C9332F">
            <w:pPr>
              <w:jc w:val="both"/>
              <w:rPr>
                <w:bCs/>
                <w:sz w:val="24"/>
                <w:szCs w:val="24"/>
              </w:rPr>
            </w:pPr>
            <w:proofErr w:type="gramStart"/>
            <w:r w:rsidRPr="005D7306">
              <w:rPr>
                <w:bCs/>
                <w:sz w:val="24"/>
                <w:szCs w:val="24"/>
              </w:rPr>
              <w:t>р</w:t>
            </w:r>
            <w:proofErr w:type="gramEnd"/>
            <w:r w:rsidRPr="005D7306">
              <w:rPr>
                <w:bCs/>
                <w:sz w:val="24"/>
                <w:szCs w:val="24"/>
              </w:rPr>
              <w:t>/</w:t>
            </w:r>
            <w:proofErr w:type="spellStart"/>
            <w:r w:rsidRPr="005D7306">
              <w:rPr>
                <w:bCs/>
                <w:sz w:val="24"/>
                <w:szCs w:val="24"/>
              </w:rPr>
              <w:t>сч</w:t>
            </w:r>
            <w:proofErr w:type="spellEnd"/>
            <w:r w:rsidRPr="005D7306">
              <w:rPr>
                <w:bCs/>
                <w:sz w:val="24"/>
                <w:szCs w:val="24"/>
              </w:rPr>
              <w:t xml:space="preserve"> 03232643986270001600</w:t>
            </w:r>
          </w:p>
          <w:p w:rsidR="00357D6D" w:rsidRPr="005D7306" w:rsidRDefault="00357D6D" w:rsidP="00C9332F">
            <w:pPr>
              <w:jc w:val="both"/>
              <w:rPr>
                <w:bCs/>
                <w:sz w:val="24"/>
                <w:szCs w:val="24"/>
              </w:rPr>
            </w:pPr>
            <w:r w:rsidRPr="005D7306">
              <w:rPr>
                <w:bCs/>
                <w:sz w:val="24"/>
                <w:szCs w:val="24"/>
              </w:rPr>
              <w:t>ИНН 1414010710</w:t>
            </w:r>
          </w:p>
          <w:p w:rsidR="00357D6D" w:rsidRPr="005D7306" w:rsidRDefault="00357D6D" w:rsidP="00C9332F">
            <w:pPr>
              <w:jc w:val="both"/>
              <w:rPr>
                <w:bCs/>
                <w:sz w:val="24"/>
                <w:szCs w:val="24"/>
              </w:rPr>
            </w:pPr>
            <w:r w:rsidRPr="005D7306">
              <w:rPr>
                <w:bCs/>
                <w:sz w:val="24"/>
                <w:szCs w:val="24"/>
              </w:rPr>
              <w:t>КПП 141401001</w:t>
            </w:r>
          </w:p>
          <w:p w:rsidR="00357D6D" w:rsidRPr="005D7306" w:rsidRDefault="00357D6D" w:rsidP="00C9332F">
            <w:pPr>
              <w:jc w:val="both"/>
              <w:rPr>
                <w:bCs/>
                <w:sz w:val="24"/>
                <w:szCs w:val="24"/>
              </w:rPr>
            </w:pPr>
            <w:r w:rsidRPr="005D7306">
              <w:rPr>
                <w:bCs/>
                <w:sz w:val="24"/>
                <w:szCs w:val="24"/>
              </w:rPr>
              <w:t>КБК 70100000000000000145</w:t>
            </w:r>
          </w:p>
        </w:tc>
      </w:tr>
      <w:tr w:rsidR="00357D6D" w:rsidRPr="005D7306" w:rsidTr="00357D6D">
        <w:trPr>
          <w:trHeight w:val="20"/>
        </w:trPr>
        <w:tc>
          <w:tcPr>
            <w:tcW w:w="473" w:type="dxa"/>
          </w:tcPr>
          <w:p w:rsidR="00357D6D" w:rsidRPr="005D7306" w:rsidRDefault="00357D6D" w:rsidP="00357D6D">
            <w:pPr>
              <w:numPr>
                <w:ilvl w:val="0"/>
                <w:numId w:val="1"/>
              </w:numPr>
              <w:tabs>
                <w:tab w:val="left" w:pos="1005"/>
              </w:tabs>
              <w:ind w:hanging="720"/>
              <w:jc w:val="both"/>
              <w:rPr>
                <w:sz w:val="24"/>
                <w:szCs w:val="24"/>
              </w:rPr>
            </w:pPr>
          </w:p>
        </w:tc>
        <w:tc>
          <w:tcPr>
            <w:tcW w:w="2180" w:type="dxa"/>
          </w:tcPr>
          <w:p w:rsidR="00357D6D" w:rsidRPr="005D7306" w:rsidRDefault="00357D6D" w:rsidP="00C9332F">
            <w:pPr>
              <w:tabs>
                <w:tab w:val="left" w:pos="577"/>
              </w:tabs>
              <w:jc w:val="both"/>
              <w:rPr>
                <w:sz w:val="24"/>
                <w:szCs w:val="24"/>
              </w:rPr>
            </w:pPr>
            <w:r w:rsidRPr="005D7306">
              <w:rPr>
                <w:sz w:val="24"/>
                <w:szCs w:val="24"/>
              </w:rPr>
              <w:t>Порядок возврата задатка</w:t>
            </w:r>
          </w:p>
        </w:tc>
        <w:tc>
          <w:tcPr>
            <w:tcW w:w="7440" w:type="dxa"/>
            <w:gridSpan w:val="2"/>
          </w:tcPr>
          <w:p w:rsidR="00357D6D" w:rsidRPr="005D7306" w:rsidRDefault="00357D6D" w:rsidP="00357D6D">
            <w:pPr>
              <w:numPr>
                <w:ilvl w:val="0"/>
                <w:numId w:val="2"/>
              </w:numPr>
              <w:tabs>
                <w:tab w:val="left" w:pos="360"/>
              </w:tabs>
              <w:ind w:left="0" w:firstLine="74"/>
              <w:jc w:val="both"/>
              <w:rPr>
                <w:bCs/>
                <w:sz w:val="24"/>
                <w:szCs w:val="24"/>
              </w:rPr>
            </w:pPr>
            <w:r w:rsidRPr="005D7306">
              <w:rPr>
                <w:bCs/>
                <w:sz w:val="24"/>
                <w:szCs w:val="24"/>
              </w:rPr>
              <w:t>Возврат задатка в течение 3 (трех) рабочих дней со дня поступления уведомления об отзыве заявки.</w:t>
            </w:r>
          </w:p>
          <w:p w:rsidR="00357D6D" w:rsidRPr="005D7306" w:rsidRDefault="00357D6D" w:rsidP="00357D6D">
            <w:pPr>
              <w:numPr>
                <w:ilvl w:val="0"/>
                <w:numId w:val="2"/>
              </w:numPr>
              <w:tabs>
                <w:tab w:val="left" w:pos="360"/>
              </w:tabs>
              <w:ind w:left="0" w:firstLine="74"/>
              <w:jc w:val="both"/>
              <w:rPr>
                <w:bCs/>
                <w:sz w:val="24"/>
                <w:szCs w:val="24"/>
              </w:rPr>
            </w:pPr>
            <w:r w:rsidRPr="005D7306">
              <w:rPr>
                <w:bCs/>
                <w:sz w:val="24"/>
                <w:szCs w:val="24"/>
              </w:rPr>
              <w:t xml:space="preserve">Возврат задатка лицам не допущенным к участию в аукционе в течение 3 (трех) рабочих дней со дня оформления протокола приема заявок на участие в аукционе. </w:t>
            </w:r>
          </w:p>
          <w:p w:rsidR="00357D6D" w:rsidRPr="005D7306" w:rsidRDefault="00357D6D" w:rsidP="00357D6D">
            <w:pPr>
              <w:numPr>
                <w:ilvl w:val="0"/>
                <w:numId w:val="2"/>
              </w:numPr>
              <w:tabs>
                <w:tab w:val="left" w:pos="360"/>
              </w:tabs>
              <w:ind w:left="0" w:firstLine="74"/>
              <w:jc w:val="both"/>
              <w:rPr>
                <w:bCs/>
                <w:sz w:val="24"/>
                <w:szCs w:val="24"/>
              </w:rPr>
            </w:pPr>
            <w:r w:rsidRPr="005D7306">
              <w:rPr>
                <w:bCs/>
                <w:sz w:val="24"/>
                <w:szCs w:val="24"/>
              </w:rPr>
              <w:t xml:space="preserve">Возврат задатка в течение 3 (трех) рабочих дней со дня подписания протокола о результатах аукциона лицам, участвовавшим в аукционе, но не победившим в нем.  </w:t>
            </w:r>
          </w:p>
        </w:tc>
      </w:tr>
      <w:tr w:rsidR="00357D6D" w:rsidRPr="005D7306" w:rsidTr="00357D6D">
        <w:trPr>
          <w:trHeight w:val="20"/>
        </w:trPr>
        <w:tc>
          <w:tcPr>
            <w:tcW w:w="473" w:type="dxa"/>
          </w:tcPr>
          <w:p w:rsidR="00357D6D" w:rsidRPr="005D7306" w:rsidRDefault="00357D6D" w:rsidP="00357D6D">
            <w:pPr>
              <w:numPr>
                <w:ilvl w:val="0"/>
                <w:numId w:val="1"/>
              </w:numPr>
              <w:tabs>
                <w:tab w:val="left" w:pos="1005"/>
              </w:tabs>
              <w:ind w:hanging="720"/>
              <w:jc w:val="both"/>
              <w:rPr>
                <w:sz w:val="24"/>
                <w:szCs w:val="24"/>
              </w:rPr>
            </w:pPr>
          </w:p>
        </w:tc>
        <w:tc>
          <w:tcPr>
            <w:tcW w:w="2180" w:type="dxa"/>
          </w:tcPr>
          <w:p w:rsidR="00357D6D" w:rsidRPr="005D7306" w:rsidRDefault="00357D6D" w:rsidP="00C9332F">
            <w:pPr>
              <w:tabs>
                <w:tab w:val="left" w:pos="1005"/>
              </w:tabs>
              <w:jc w:val="both"/>
              <w:rPr>
                <w:sz w:val="24"/>
                <w:szCs w:val="24"/>
              </w:rPr>
            </w:pPr>
            <w:r w:rsidRPr="005D7306">
              <w:rPr>
                <w:sz w:val="24"/>
                <w:szCs w:val="24"/>
              </w:rPr>
              <w:t>Шаг аукциона (величина повышения начальной цены предмета аукциона)</w:t>
            </w:r>
          </w:p>
        </w:tc>
        <w:tc>
          <w:tcPr>
            <w:tcW w:w="7440" w:type="dxa"/>
            <w:gridSpan w:val="2"/>
          </w:tcPr>
          <w:p w:rsidR="00357D6D" w:rsidRPr="005D7306" w:rsidRDefault="00357D6D" w:rsidP="00C9332F">
            <w:pPr>
              <w:tabs>
                <w:tab w:val="left" w:pos="720"/>
                <w:tab w:val="num" w:pos="1080"/>
              </w:tabs>
              <w:jc w:val="both"/>
              <w:rPr>
                <w:b/>
                <w:sz w:val="24"/>
                <w:szCs w:val="24"/>
              </w:rPr>
            </w:pPr>
            <w:r w:rsidRPr="005D7306">
              <w:rPr>
                <w:sz w:val="24"/>
                <w:szCs w:val="24"/>
              </w:rPr>
              <w:t>Составляет 3 % от начальной цены предмета аукциона</w:t>
            </w:r>
            <w:r>
              <w:rPr>
                <w:sz w:val="24"/>
                <w:szCs w:val="24"/>
              </w:rPr>
              <w:t>.</w:t>
            </w:r>
            <w:r w:rsidRPr="005D7306">
              <w:rPr>
                <w:b/>
                <w:sz w:val="24"/>
                <w:szCs w:val="24"/>
              </w:rPr>
              <w:t xml:space="preserve"> </w:t>
            </w:r>
          </w:p>
          <w:p w:rsidR="00357D6D" w:rsidRPr="005D7306" w:rsidRDefault="00357D6D" w:rsidP="00C9332F">
            <w:pPr>
              <w:tabs>
                <w:tab w:val="left" w:pos="720"/>
                <w:tab w:val="num" w:pos="1080"/>
              </w:tabs>
              <w:jc w:val="both"/>
              <w:rPr>
                <w:b/>
                <w:sz w:val="24"/>
                <w:szCs w:val="24"/>
              </w:rPr>
            </w:pPr>
          </w:p>
        </w:tc>
      </w:tr>
      <w:tr w:rsidR="00357D6D" w:rsidRPr="005D7306" w:rsidTr="00357D6D">
        <w:trPr>
          <w:trHeight w:val="20"/>
        </w:trPr>
        <w:tc>
          <w:tcPr>
            <w:tcW w:w="473" w:type="dxa"/>
          </w:tcPr>
          <w:p w:rsidR="00357D6D" w:rsidRPr="005D7306" w:rsidRDefault="00357D6D" w:rsidP="00357D6D">
            <w:pPr>
              <w:numPr>
                <w:ilvl w:val="0"/>
                <w:numId w:val="1"/>
              </w:numPr>
              <w:tabs>
                <w:tab w:val="left" w:pos="1005"/>
              </w:tabs>
              <w:ind w:hanging="720"/>
              <w:jc w:val="both"/>
              <w:rPr>
                <w:sz w:val="24"/>
                <w:szCs w:val="24"/>
              </w:rPr>
            </w:pPr>
          </w:p>
        </w:tc>
        <w:tc>
          <w:tcPr>
            <w:tcW w:w="2180" w:type="dxa"/>
          </w:tcPr>
          <w:p w:rsidR="00357D6D" w:rsidRPr="005D7306" w:rsidRDefault="00357D6D" w:rsidP="00C9332F">
            <w:pPr>
              <w:tabs>
                <w:tab w:val="left" w:pos="1005"/>
              </w:tabs>
              <w:jc w:val="both"/>
              <w:rPr>
                <w:sz w:val="24"/>
                <w:szCs w:val="24"/>
              </w:rPr>
            </w:pPr>
            <w:r w:rsidRPr="005D7306">
              <w:rPr>
                <w:sz w:val="24"/>
                <w:szCs w:val="24"/>
              </w:rPr>
              <w:t>Порядок подачи заявок на участие в аукционе в электронной форме</w:t>
            </w:r>
          </w:p>
        </w:tc>
        <w:tc>
          <w:tcPr>
            <w:tcW w:w="7440" w:type="dxa"/>
            <w:gridSpan w:val="2"/>
          </w:tcPr>
          <w:p w:rsidR="00357D6D" w:rsidRPr="005D7306" w:rsidRDefault="00357D6D" w:rsidP="00C9332F">
            <w:pPr>
              <w:ind w:left="65" w:firstLine="9"/>
              <w:contextualSpacing/>
              <w:jc w:val="both"/>
              <w:rPr>
                <w:bCs/>
                <w:sz w:val="24"/>
                <w:szCs w:val="24"/>
              </w:rPr>
            </w:pPr>
            <w:r w:rsidRPr="005D7306">
              <w:rPr>
                <w:bCs/>
                <w:sz w:val="24"/>
                <w:szCs w:val="24"/>
              </w:rPr>
              <w:t>Для участия в аукционе в электронной форме участник, получивший аккредитацию и зарегистрированный на электронной площадке, подает заявку на участие в аукционе в электронной форме.</w:t>
            </w:r>
          </w:p>
          <w:p w:rsidR="00357D6D" w:rsidRPr="005D7306" w:rsidRDefault="00357D6D" w:rsidP="00C9332F">
            <w:pPr>
              <w:ind w:left="65" w:firstLine="9"/>
              <w:contextualSpacing/>
              <w:jc w:val="both"/>
              <w:rPr>
                <w:bCs/>
                <w:sz w:val="24"/>
                <w:szCs w:val="24"/>
              </w:rPr>
            </w:pPr>
            <w:r w:rsidRPr="005D7306">
              <w:rPr>
                <w:bCs/>
                <w:sz w:val="24"/>
                <w:szCs w:val="24"/>
              </w:rPr>
              <w:t>Участник вправе подать заявку на участие в аукционе в электронной форме в пределах срока подачи заявок, указанного в извещении о проведении такого аукциона.</w:t>
            </w:r>
          </w:p>
          <w:p w:rsidR="00357D6D" w:rsidRPr="005D7306" w:rsidRDefault="00357D6D" w:rsidP="00C9332F">
            <w:pPr>
              <w:ind w:left="65" w:firstLine="9"/>
              <w:contextualSpacing/>
              <w:jc w:val="both"/>
              <w:rPr>
                <w:bCs/>
                <w:sz w:val="24"/>
                <w:szCs w:val="24"/>
              </w:rPr>
            </w:pPr>
            <w:r w:rsidRPr="005D7306">
              <w:rPr>
                <w:bCs/>
                <w:sz w:val="24"/>
                <w:szCs w:val="24"/>
              </w:rPr>
              <w:t>Заявка на участие в аукционе в электронной форме направляется участником оператору электронной площадки.</w:t>
            </w:r>
          </w:p>
        </w:tc>
      </w:tr>
      <w:tr w:rsidR="00357D6D" w:rsidRPr="005D7306" w:rsidTr="00357D6D">
        <w:trPr>
          <w:trHeight w:val="20"/>
        </w:trPr>
        <w:tc>
          <w:tcPr>
            <w:tcW w:w="473" w:type="dxa"/>
          </w:tcPr>
          <w:p w:rsidR="00357D6D" w:rsidRPr="005D7306" w:rsidRDefault="00357D6D" w:rsidP="00357D6D">
            <w:pPr>
              <w:numPr>
                <w:ilvl w:val="0"/>
                <w:numId w:val="1"/>
              </w:numPr>
              <w:tabs>
                <w:tab w:val="left" w:pos="1005"/>
              </w:tabs>
              <w:ind w:hanging="720"/>
              <w:jc w:val="both"/>
              <w:rPr>
                <w:sz w:val="24"/>
                <w:szCs w:val="24"/>
              </w:rPr>
            </w:pPr>
          </w:p>
        </w:tc>
        <w:tc>
          <w:tcPr>
            <w:tcW w:w="2180" w:type="dxa"/>
          </w:tcPr>
          <w:p w:rsidR="00357D6D" w:rsidRPr="005D7306" w:rsidRDefault="00357D6D" w:rsidP="00C9332F">
            <w:pPr>
              <w:tabs>
                <w:tab w:val="left" w:pos="1005"/>
              </w:tabs>
              <w:jc w:val="both"/>
              <w:rPr>
                <w:sz w:val="24"/>
                <w:szCs w:val="24"/>
              </w:rPr>
            </w:pPr>
            <w:r w:rsidRPr="005D7306">
              <w:rPr>
                <w:sz w:val="24"/>
                <w:szCs w:val="24"/>
              </w:rPr>
              <w:t>Дата и время начала приема заявок</w:t>
            </w:r>
          </w:p>
        </w:tc>
        <w:tc>
          <w:tcPr>
            <w:tcW w:w="7440" w:type="dxa"/>
            <w:gridSpan w:val="2"/>
          </w:tcPr>
          <w:p w:rsidR="00357D6D" w:rsidRPr="005D7306" w:rsidRDefault="00357D6D" w:rsidP="00C9332F">
            <w:pPr>
              <w:tabs>
                <w:tab w:val="num" w:pos="1080"/>
              </w:tabs>
              <w:jc w:val="both"/>
              <w:rPr>
                <w:b/>
                <w:color w:val="000000"/>
                <w:sz w:val="24"/>
                <w:szCs w:val="24"/>
              </w:rPr>
            </w:pPr>
            <w:r>
              <w:rPr>
                <w:b/>
                <w:color w:val="000000"/>
                <w:sz w:val="24"/>
                <w:szCs w:val="24"/>
              </w:rPr>
              <w:t>18.03.2024</w:t>
            </w:r>
            <w:r w:rsidRPr="005D7306">
              <w:rPr>
                <w:color w:val="000000"/>
                <w:sz w:val="24"/>
                <w:szCs w:val="24"/>
              </w:rPr>
              <w:t xml:space="preserve"> года с 09:00 часов по местному времени </w:t>
            </w:r>
            <w:r w:rsidRPr="005D7306">
              <w:rPr>
                <w:sz w:val="24"/>
                <w:szCs w:val="24"/>
              </w:rPr>
              <w:t xml:space="preserve">(+6 </w:t>
            </w:r>
            <w:proofErr w:type="spellStart"/>
            <w:r w:rsidRPr="005D7306">
              <w:rPr>
                <w:sz w:val="24"/>
                <w:szCs w:val="24"/>
              </w:rPr>
              <w:t>мск</w:t>
            </w:r>
            <w:proofErr w:type="spellEnd"/>
            <w:r w:rsidRPr="005D7306">
              <w:rPr>
                <w:sz w:val="24"/>
                <w:szCs w:val="24"/>
              </w:rPr>
              <w:t>)</w:t>
            </w:r>
          </w:p>
          <w:p w:rsidR="00357D6D" w:rsidRPr="005D7306" w:rsidRDefault="00357D6D" w:rsidP="00C9332F">
            <w:pPr>
              <w:widowControl w:val="0"/>
              <w:autoSpaceDE w:val="0"/>
              <w:autoSpaceDN w:val="0"/>
              <w:adjustRightInd w:val="0"/>
              <w:jc w:val="both"/>
              <w:rPr>
                <w:sz w:val="24"/>
                <w:szCs w:val="24"/>
              </w:rPr>
            </w:pPr>
            <w:r w:rsidRPr="005D7306">
              <w:rPr>
                <w:sz w:val="24"/>
                <w:szCs w:val="24"/>
              </w:rPr>
              <w:t xml:space="preserve">Прием заявок на участие в открытом аукционе в электронной форме осуществляется оператором электронной площадки по адресу: </w:t>
            </w:r>
            <w:hyperlink r:id="rId9" w:history="1">
              <w:r w:rsidRPr="005D7306">
                <w:rPr>
                  <w:color w:val="04348A"/>
                  <w:sz w:val="24"/>
                  <w:szCs w:val="24"/>
                  <w:u w:val="single"/>
                </w:rPr>
                <w:t>https://utp.sberbank-ast.ru/</w:t>
              </w:r>
            </w:hyperlink>
          </w:p>
        </w:tc>
      </w:tr>
      <w:tr w:rsidR="00357D6D" w:rsidRPr="005D7306" w:rsidTr="00357D6D">
        <w:trPr>
          <w:trHeight w:val="20"/>
        </w:trPr>
        <w:tc>
          <w:tcPr>
            <w:tcW w:w="473" w:type="dxa"/>
          </w:tcPr>
          <w:p w:rsidR="00357D6D" w:rsidRPr="005D7306" w:rsidRDefault="00357D6D" w:rsidP="00357D6D">
            <w:pPr>
              <w:numPr>
                <w:ilvl w:val="0"/>
                <w:numId w:val="1"/>
              </w:numPr>
              <w:ind w:hanging="720"/>
              <w:jc w:val="both"/>
              <w:rPr>
                <w:sz w:val="24"/>
                <w:szCs w:val="24"/>
              </w:rPr>
            </w:pPr>
          </w:p>
        </w:tc>
        <w:tc>
          <w:tcPr>
            <w:tcW w:w="2180" w:type="dxa"/>
          </w:tcPr>
          <w:p w:rsidR="00357D6D" w:rsidRPr="005D7306" w:rsidRDefault="00357D6D" w:rsidP="00C9332F">
            <w:pPr>
              <w:jc w:val="both"/>
              <w:rPr>
                <w:sz w:val="24"/>
                <w:szCs w:val="24"/>
              </w:rPr>
            </w:pPr>
            <w:r w:rsidRPr="005D7306">
              <w:rPr>
                <w:sz w:val="24"/>
                <w:szCs w:val="24"/>
              </w:rPr>
              <w:t>Дата и время окончания приема заявок</w:t>
            </w:r>
          </w:p>
        </w:tc>
        <w:tc>
          <w:tcPr>
            <w:tcW w:w="7440" w:type="dxa"/>
            <w:gridSpan w:val="2"/>
          </w:tcPr>
          <w:p w:rsidR="00357D6D" w:rsidRPr="005D7306" w:rsidRDefault="00357D6D" w:rsidP="00C9332F">
            <w:pPr>
              <w:tabs>
                <w:tab w:val="num" w:pos="1080"/>
              </w:tabs>
              <w:jc w:val="both"/>
              <w:rPr>
                <w:b/>
                <w:color w:val="000000"/>
                <w:sz w:val="24"/>
                <w:szCs w:val="24"/>
              </w:rPr>
            </w:pPr>
            <w:r>
              <w:rPr>
                <w:b/>
                <w:color w:val="000000"/>
                <w:sz w:val="24"/>
                <w:szCs w:val="24"/>
              </w:rPr>
              <w:t>1</w:t>
            </w:r>
            <w:r w:rsidRPr="00A02BA3">
              <w:rPr>
                <w:b/>
                <w:color w:val="000000"/>
                <w:sz w:val="24"/>
                <w:szCs w:val="24"/>
              </w:rPr>
              <w:t>2.0</w:t>
            </w:r>
            <w:r>
              <w:rPr>
                <w:b/>
                <w:color w:val="000000"/>
                <w:sz w:val="24"/>
                <w:szCs w:val="24"/>
              </w:rPr>
              <w:t>4</w:t>
            </w:r>
            <w:r w:rsidRPr="005D7306">
              <w:rPr>
                <w:b/>
                <w:color w:val="000000"/>
                <w:sz w:val="24"/>
                <w:szCs w:val="24"/>
              </w:rPr>
              <w:t>.202</w:t>
            </w:r>
            <w:r>
              <w:rPr>
                <w:b/>
                <w:color w:val="000000"/>
                <w:sz w:val="24"/>
                <w:szCs w:val="24"/>
              </w:rPr>
              <w:t>4</w:t>
            </w:r>
            <w:r w:rsidRPr="005D7306">
              <w:rPr>
                <w:b/>
                <w:color w:val="000000"/>
                <w:sz w:val="24"/>
                <w:szCs w:val="24"/>
              </w:rPr>
              <w:t xml:space="preserve"> </w:t>
            </w:r>
            <w:r w:rsidRPr="005D7306">
              <w:rPr>
                <w:sz w:val="24"/>
                <w:szCs w:val="24"/>
              </w:rPr>
              <w:t>года в 17:00 часов по местному времени</w:t>
            </w:r>
          </w:p>
          <w:p w:rsidR="00357D6D" w:rsidRPr="005D7306" w:rsidRDefault="00357D6D" w:rsidP="00C9332F">
            <w:pPr>
              <w:tabs>
                <w:tab w:val="num" w:pos="1080"/>
              </w:tabs>
              <w:jc w:val="both"/>
              <w:rPr>
                <w:b/>
                <w:color w:val="000000"/>
                <w:sz w:val="24"/>
                <w:szCs w:val="24"/>
              </w:rPr>
            </w:pPr>
          </w:p>
        </w:tc>
      </w:tr>
      <w:tr w:rsidR="00357D6D" w:rsidRPr="005D7306" w:rsidTr="00357D6D">
        <w:trPr>
          <w:trHeight w:val="1994"/>
        </w:trPr>
        <w:tc>
          <w:tcPr>
            <w:tcW w:w="473" w:type="dxa"/>
          </w:tcPr>
          <w:p w:rsidR="00357D6D" w:rsidRPr="005D7306" w:rsidRDefault="00357D6D" w:rsidP="00357D6D">
            <w:pPr>
              <w:numPr>
                <w:ilvl w:val="0"/>
                <w:numId w:val="1"/>
              </w:numPr>
              <w:tabs>
                <w:tab w:val="left" w:pos="1005"/>
                <w:tab w:val="right" w:pos="3564"/>
              </w:tabs>
              <w:ind w:hanging="720"/>
              <w:rPr>
                <w:sz w:val="24"/>
                <w:szCs w:val="24"/>
              </w:rPr>
            </w:pPr>
          </w:p>
        </w:tc>
        <w:tc>
          <w:tcPr>
            <w:tcW w:w="2180" w:type="dxa"/>
          </w:tcPr>
          <w:p w:rsidR="00357D6D" w:rsidRPr="005D7306" w:rsidRDefault="00357D6D" w:rsidP="00C9332F">
            <w:pPr>
              <w:tabs>
                <w:tab w:val="left" w:pos="1005"/>
                <w:tab w:val="right" w:pos="3564"/>
              </w:tabs>
              <w:rPr>
                <w:sz w:val="24"/>
                <w:szCs w:val="24"/>
              </w:rPr>
            </w:pPr>
            <w:r w:rsidRPr="005D7306">
              <w:rPr>
                <w:sz w:val="24"/>
                <w:szCs w:val="24"/>
              </w:rPr>
              <w:t>Дата, место и время рассмотрения заявок на участие в аукционе в электронной форме</w:t>
            </w:r>
          </w:p>
        </w:tc>
        <w:tc>
          <w:tcPr>
            <w:tcW w:w="7440" w:type="dxa"/>
            <w:gridSpan w:val="2"/>
          </w:tcPr>
          <w:p w:rsidR="00357D6D" w:rsidRPr="005D7306" w:rsidRDefault="00357D6D" w:rsidP="00C9332F">
            <w:pPr>
              <w:jc w:val="both"/>
              <w:rPr>
                <w:sz w:val="24"/>
                <w:szCs w:val="24"/>
              </w:rPr>
            </w:pPr>
            <w:r>
              <w:rPr>
                <w:b/>
                <w:sz w:val="24"/>
                <w:szCs w:val="24"/>
              </w:rPr>
              <w:t>15.04</w:t>
            </w:r>
            <w:r w:rsidRPr="005D7306">
              <w:rPr>
                <w:b/>
                <w:sz w:val="24"/>
                <w:szCs w:val="24"/>
              </w:rPr>
              <w:t>.202</w:t>
            </w:r>
            <w:r>
              <w:rPr>
                <w:b/>
                <w:sz w:val="24"/>
                <w:szCs w:val="24"/>
              </w:rPr>
              <w:t>4</w:t>
            </w:r>
            <w:r w:rsidRPr="005D7306">
              <w:rPr>
                <w:b/>
                <w:sz w:val="24"/>
                <w:szCs w:val="24"/>
              </w:rPr>
              <w:t xml:space="preserve"> </w:t>
            </w:r>
            <w:r w:rsidRPr="005D7306">
              <w:rPr>
                <w:sz w:val="24"/>
                <w:szCs w:val="24"/>
              </w:rPr>
              <w:t xml:space="preserve">года </w:t>
            </w:r>
            <w:r>
              <w:rPr>
                <w:sz w:val="24"/>
                <w:szCs w:val="24"/>
              </w:rPr>
              <w:t>16:00</w:t>
            </w:r>
            <w:r w:rsidRPr="00A02BA3">
              <w:rPr>
                <w:sz w:val="24"/>
                <w:szCs w:val="24"/>
              </w:rPr>
              <w:t xml:space="preserve"> часов по местному времени</w:t>
            </w:r>
          </w:p>
          <w:p w:rsidR="00357D6D" w:rsidRPr="005D7306" w:rsidRDefault="00357D6D" w:rsidP="00C9332F">
            <w:pPr>
              <w:jc w:val="both"/>
              <w:rPr>
                <w:sz w:val="24"/>
                <w:szCs w:val="24"/>
              </w:rPr>
            </w:pPr>
            <w:r w:rsidRPr="005D7306">
              <w:rPr>
                <w:bCs/>
                <w:sz w:val="24"/>
                <w:szCs w:val="24"/>
              </w:rPr>
              <w:t xml:space="preserve">678144, Россия, Республика Саха (Якутия), г. Ленск, ул. Ленина, 65, </w:t>
            </w:r>
            <w:proofErr w:type="spellStart"/>
            <w:r w:rsidRPr="005D7306">
              <w:rPr>
                <w:bCs/>
                <w:sz w:val="24"/>
                <w:szCs w:val="24"/>
              </w:rPr>
              <w:t>каб</w:t>
            </w:r>
            <w:proofErr w:type="spellEnd"/>
            <w:r w:rsidRPr="005D7306">
              <w:rPr>
                <w:bCs/>
                <w:sz w:val="24"/>
                <w:szCs w:val="24"/>
              </w:rPr>
              <w:t>. 215</w:t>
            </w:r>
          </w:p>
        </w:tc>
      </w:tr>
      <w:tr w:rsidR="00357D6D" w:rsidRPr="005D7306" w:rsidTr="00357D6D">
        <w:trPr>
          <w:trHeight w:val="20"/>
        </w:trPr>
        <w:tc>
          <w:tcPr>
            <w:tcW w:w="473" w:type="dxa"/>
          </w:tcPr>
          <w:p w:rsidR="00357D6D" w:rsidRPr="005D7306" w:rsidRDefault="00357D6D" w:rsidP="00357D6D">
            <w:pPr>
              <w:numPr>
                <w:ilvl w:val="0"/>
                <w:numId w:val="1"/>
              </w:numPr>
              <w:tabs>
                <w:tab w:val="left" w:pos="1005"/>
              </w:tabs>
              <w:ind w:hanging="720"/>
              <w:jc w:val="both"/>
              <w:rPr>
                <w:sz w:val="24"/>
                <w:szCs w:val="24"/>
              </w:rPr>
            </w:pPr>
          </w:p>
        </w:tc>
        <w:tc>
          <w:tcPr>
            <w:tcW w:w="2180" w:type="dxa"/>
          </w:tcPr>
          <w:p w:rsidR="00357D6D" w:rsidRPr="005D7306" w:rsidRDefault="00357D6D" w:rsidP="00C9332F">
            <w:pPr>
              <w:tabs>
                <w:tab w:val="left" w:pos="1005"/>
              </w:tabs>
              <w:jc w:val="both"/>
              <w:rPr>
                <w:sz w:val="24"/>
                <w:szCs w:val="24"/>
              </w:rPr>
            </w:pPr>
            <w:r w:rsidRPr="005D7306">
              <w:rPr>
                <w:sz w:val="24"/>
                <w:szCs w:val="24"/>
              </w:rPr>
              <w:t>Место, дата и время проведения аукциона в электронной форме</w:t>
            </w:r>
          </w:p>
        </w:tc>
        <w:tc>
          <w:tcPr>
            <w:tcW w:w="7440" w:type="dxa"/>
            <w:gridSpan w:val="2"/>
          </w:tcPr>
          <w:p w:rsidR="00357D6D" w:rsidRPr="005D7306" w:rsidRDefault="00357D6D" w:rsidP="00C9332F">
            <w:pPr>
              <w:tabs>
                <w:tab w:val="num" w:pos="1080"/>
              </w:tabs>
              <w:jc w:val="both"/>
              <w:rPr>
                <w:sz w:val="24"/>
                <w:szCs w:val="24"/>
              </w:rPr>
            </w:pPr>
            <w:r>
              <w:rPr>
                <w:b/>
                <w:sz w:val="24"/>
                <w:szCs w:val="24"/>
              </w:rPr>
              <w:t>17</w:t>
            </w:r>
            <w:r w:rsidRPr="005D7306">
              <w:rPr>
                <w:b/>
                <w:sz w:val="24"/>
                <w:szCs w:val="24"/>
              </w:rPr>
              <w:t>.0</w:t>
            </w:r>
            <w:r>
              <w:rPr>
                <w:b/>
                <w:sz w:val="24"/>
                <w:szCs w:val="24"/>
              </w:rPr>
              <w:t>4</w:t>
            </w:r>
            <w:r w:rsidRPr="005D7306">
              <w:rPr>
                <w:b/>
                <w:sz w:val="24"/>
                <w:szCs w:val="24"/>
              </w:rPr>
              <w:t>.202</w:t>
            </w:r>
            <w:r>
              <w:rPr>
                <w:b/>
                <w:sz w:val="24"/>
                <w:szCs w:val="24"/>
              </w:rPr>
              <w:t>4</w:t>
            </w:r>
            <w:r w:rsidRPr="005D7306">
              <w:rPr>
                <w:b/>
                <w:sz w:val="24"/>
                <w:szCs w:val="24"/>
              </w:rPr>
              <w:t xml:space="preserve"> </w:t>
            </w:r>
            <w:r w:rsidRPr="005D7306">
              <w:rPr>
                <w:sz w:val="24"/>
                <w:szCs w:val="24"/>
              </w:rPr>
              <w:t xml:space="preserve">года в </w:t>
            </w:r>
            <w:r>
              <w:rPr>
                <w:sz w:val="24"/>
                <w:szCs w:val="24"/>
              </w:rPr>
              <w:t>14</w:t>
            </w:r>
            <w:r w:rsidRPr="005D7306">
              <w:rPr>
                <w:sz w:val="24"/>
                <w:szCs w:val="24"/>
              </w:rPr>
              <w:t>:00 часов по местному времени.</w:t>
            </w:r>
          </w:p>
          <w:p w:rsidR="00357D6D" w:rsidRPr="005D7306" w:rsidRDefault="00357D6D" w:rsidP="00C9332F">
            <w:pPr>
              <w:tabs>
                <w:tab w:val="num" w:pos="1080"/>
              </w:tabs>
              <w:jc w:val="both"/>
              <w:rPr>
                <w:sz w:val="24"/>
                <w:szCs w:val="24"/>
              </w:rPr>
            </w:pPr>
          </w:p>
          <w:p w:rsidR="00357D6D" w:rsidRPr="005D7306" w:rsidRDefault="00357D6D" w:rsidP="00C9332F">
            <w:pPr>
              <w:tabs>
                <w:tab w:val="num" w:pos="1080"/>
              </w:tabs>
              <w:jc w:val="both"/>
              <w:rPr>
                <w:i/>
                <w:sz w:val="24"/>
                <w:szCs w:val="24"/>
              </w:rPr>
            </w:pPr>
            <w:r w:rsidRPr="005D7306">
              <w:rPr>
                <w:sz w:val="24"/>
                <w:szCs w:val="24"/>
              </w:rPr>
              <w:t xml:space="preserve">Открытый аукцион в электронной форме проводится оператором электронной площадки по адресу </w:t>
            </w:r>
            <w:hyperlink r:id="rId10" w:history="1">
              <w:r w:rsidRPr="005D7306">
                <w:rPr>
                  <w:color w:val="04348A"/>
                  <w:sz w:val="24"/>
                  <w:szCs w:val="24"/>
                  <w:u w:val="single"/>
                </w:rPr>
                <w:t>https://utp.sberbank-ast.ru/</w:t>
              </w:r>
            </w:hyperlink>
            <w:r w:rsidRPr="005D7306">
              <w:rPr>
                <w:sz w:val="24"/>
                <w:szCs w:val="24"/>
              </w:rPr>
              <w:t>.</w:t>
            </w:r>
          </w:p>
        </w:tc>
      </w:tr>
      <w:tr w:rsidR="00357D6D" w:rsidRPr="005D7306" w:rsidTr="00357D6D">
        <w:trPr>
          <w:trHeight w:val="556"/>
        </w:trPr>
        <w:tc>
          <w:tcPr>
            <w:tcW w:w="473" w:type="dxa"/>
          </w:tcPr>
          <w:p w:rsidR="00357D6D" w:rsidRPr="005D7306" w:rsidRDefault="00357D6D" w:rsidP="00357D6D">
            <w:pPr>
              <w:numPr>
                <w:ilvl w:val="0"/>
                <w:numId w:val="1"/>
              </w:numPr>
              <w:ind w:hanging="720"/>
              <w:jc w:val="both"/>
              <w:rPr>
                <w:sz w:val="24"/>
                <w:szCs w:val="24"/>
              </w:rPr>
            </w:pPr>
          </w:p>
        </w:tc>
        <w:tc>
          <w:tcPr>
            <w:tcW w:w="2180" w:type="dxa"/>
          </w:tcPr>
          <w:p w:rsidR="00357D6D" w:rsidRPr="005D7306" w:rsidRDefault="00357D6D" w:rsidP="00C9332F">
            <w:pPr>
              <w:jc w:val="both"/>
              <w:rPr>
                <w:sz w:val="24"/>
                <w:szCs w:val="24"/>
              </w:rPr>
            </w:pPr>
            <w:r w:rsidRPr="005D7306">
              <w:rPr>
                <w:sz w:val="24"/>
                <w:szCs w:val="24"/>
              </w:rPr>
              <w:t>Перечень документов, прилагаемых претендентом к заявке для участия в аукционе электронной форме.</w:t>
            </w:r>
          </w:p>
          <w:p w:rsidR="00357D6D" w:rsidRPr="005D7306" w:rsidRDefault="00357D6D" w:rsidP="00C9332F">
            <w:pPr>
              <w:jc w:val="both"/>
              <w:rPr>
                <w:sz w:val="24"/>
                <w:szCs w:val="24"/>
              </w:rPr>
            </w:pPr>
          </w:p>
        </w:tc>
        <w:tc>
          <w:tcPr>
            <w:tcW w:w="7440" w:type="dxa"/>
            <w:gridSpan w:val="2"/>
          </w:tcPr>
          <w:p w:rsidR="00357D6D" w:rsidRPr="005D7306" w:rsidRDefault="00357D6D" w:rsidP="00C9332F">
            <w:pPr>
              <w:autoSpaceDE w:val="0"/>
              <w:autoSpaceDN w:val="0"/>
              <w:adjustRightInd w:val="0"/>
              <w:jc w:val="both"/>
              <w:rPr>
                <w:bCs/>
                <w:sz w:val="24"/>
                <w:szCs w:val="24"/>
              </w:rPr>
            </w:pPr>
            <w:r w:rsidRPr="005D7306">
              <w:rPr>
                <w:bCs/>
                <w:sz w:val="24"/>
                <w:szCs w:val="24"/>
              </w:rPr>
              <w:t>Для участия в аукционе в электронной форме заявители представляют в установленный в извещении о проведении аукциона срок следующие документы:</w:t>
            </w:r>
          </w:p>
          <w:p w:rsidR="00357D6D" w:rsidRPr="005D7306" w:rsidRDefault="00357D6D" w:rsidP="00357D6D">
            <w:pPr>
              <w:numPr>
                <w:ilvl w:val="0"/>
                <w:numId w:val="3"/>
              </w:numPr>
              <w:ind w:left="0" w:firstLine="74"/>
              <w:contextualSpacing/>
              <w:jc w:val="both"/>
              <w:rPr>
                <w:bCs/>
                <w:sz w:val="24"/>
                <w:szCs w:val="24"/>
              </w:rPr>
            </w:pPr>
            <w:proofErr w:type="gramStart"/>
            <w:r w:rsidRPr="005D7306">
              <w:rPr>
                <w:bCs/>
                <w:sz w:val="24"/>
                <w:szCs w:val="24"/>
              </w:rPr>
              <w:t>заявка</w:t>
            </w:r>
            <w:proofErr w:type="gramEnd"/>
            <w:r w:rsidRPr="005D7306">
              <w:rPr>
                <w:bCs/>
                <w:sz w:val="24"/>
                <w:szCs w:val="24"/>
              </w:rPr>
              <w:t xml:space="preserve"> на участие в аукционе в электронной форме с указанием банковских реквизитов для возврата задатка. Заявка в том числе должна содержать согласие участника: </w:t>
            </w:r>
          </w:p>
          <w:p w:rsidR="00357D6D" w:rsidRPr="005D7306" w:rsidRDefault="00357D6D" w:rsidP="00357D6D">
            <w:pPr>
              <w:numPr>
                <w:ilvl w:val="0"/>
                <w:numId w:val="4"/>
              </w:numPr>
              <w:ind w:left="358" w:hanging="295"/>
              <w:contextualSpacing/>
              <w:jc w:val="both"/>
              <w:rPr>
                <w:bCs/>
                <w:sz w:val="24"/>
                <w:szCs w:val="24"/>
              </w:rPr>
            </w:pPr>
            <w:proofErr w:type="gramStart"/>
            <w:r w:rsidRPr="005D7306">
              <w:rPr>
                <w:bCs/>
                <w:sz w:val="24"/>
                <w:szCs w:val="24"/>
              </w:rPr>
              <w:t>на</w:t>
            </w:r>
            <w:proofErr w:type="gramEnd"/>
            <w:r w:rsidRPr="005D7306">
              <w:rPr>
                <w:bCs/>
                <w:sz w:val="24"/>
                <w:szCs w:val="24"/>
              </w:rPr>
              <w:t xml:space="preserve"> обработку персональных данных;</w:t>
            </w:r>
          </w:p>
          <w:p w:rsidR="00357D6D" w:rsidRPr="005D7306" w:rsidRDefault="00357D6D" w:rsidP="00357D6D">
            <w:pPr>
              <w:numPr>
                <w:ilvl w:val="0"/>
                <w:numId w:val="4"/>
              </w:numPr>
              <w:ind w:left="358" w:hanging="284"/>
              <w:contextualSpacing/>
              <w:jc w:val="both"/>
              <w:rPr>
                <w:bCs/>
                <w:sz w:val="24"/>
                <w:szCs w:val="24"/>
              </w:rPr>
            </w:pPr>
            <w:r w:rsidRPr="005D7306">
              <w:rPr>
                <w:bCs/>
                <w:sz w:val="24"/>
                <w:szCs w:val="24"/>
              </w:rPr>
              <w:t xml:space="preserve">о принятии на себя обязательства в случае признания победителем аукциона в электронной форме заключить с муниципальным образованием «Ленский район» РС(Я) договор аренды земельного участка не ранее чем через 10 (десять) дней со дня размещения информации о результатах такого аукциона на официальном сайте Российской Федерации </w:t>
            </w:r>
            <w:hyperlink r:id="rId11" w:history="1">
              <w:r w:rsidRPr="005D7306">
                <w:rPr>
                  <w:bCs/>
                  <w:sz w:val="24"/>
                  <w:szCs w:val="24"/>
                </w:rPr>
                <w:t>www.torgi.gov</w:t>
              </w:r>
            </w:hyperlink>
            <w:r w:rsidRPr="005D7306">
              <w:rPr>
                <w:bCs/>
                <w:sz w:val="24"/>
                <w:szCs w:val="24"/>
              </w:rPr>
              <w:t xml:space="preserve">, на официальном сайте  муниципального образования «Ленский район» РС(Я) </w:t>
            </w:r>
            <w:hyperlink r:id="rId12" w:history="1">
              <w:r w:rsidRPr="005D7306">
                <w:rPr>
                  <w:bCs/>
                  <w:color w:val="04348A"/>
                  <w:sz w:val="24"/>
                  <w:szCs w:val="24"/>
                  <w:u w:val="single"/>
                </w:rPr>
                <w:t>https://mr-lenskij.sakha.gov.ru/</w:t>
              </w:r>
            </w:hyperlink>
            <w:r w:rsidRPr="005D7306">
              <w:rPr>
                <w:bCs/>
                <w:sz w:val="24"/>
                <w:szCs w:val="24"/>
              </w:rPr>
              <w:t xml:space="preserve">, </w:t>
            </w:r>
            <w:hyperlink r:id="rId13" w:history="1">
              <w:r w:rsidRPr="005D7306">
                <w:rPr>
                  <w:bCs/>
                  <w:color w:val="04348A"/>
                  <w:sz w:val="24"/>
                  <w:szCs w:val="24"/>
                  <w:u w:val="single"/>
                </w:rPr>
                <w:t>http://lenskrayon.ru/</w:t>
              </w:r>
            </w:hyperlink>
            <w:r w:rsidRPr="005D7306">
              <w:rPr>
                <w:bCs/>
                <w:sz w:val="24"/>
                <w:szCs w:val="24"/>
              </w:rPr>
              <w:t>, и на электронно-торговой площадке, на которой проводились торги;</w:t>
            </w:r>
          </w:p>
          <w:p w:rsidR="00357D6D" w:rsidRPr="005D7306" w:rsidRDefault="00357D6D" w:rsidP="00357D6D">
            <w:pPr>
              <w:numPr>
                <w:ilvl w:val="0"/>
                <w:numId w:val="3"/>
              </w:numPr>
              <w:ind w:left="0" w:firstLine="74"/>
              <w:contextualSpacing/>
              <w:jc w:val="both"/>
              <w:rPr>
                <w:bCs/>
                <w:sz w:val="24"/>
                <w:szCs w:val="24"/>
              </w:rPr>
            </w:pPr>
            <w:proofErr w:type="gramStart"/>
            <w:r w:rsidRPr="005D7306">
              <w:rPr>
                <w:bCs/>
                <w:sz w:val="24"/>
                <w:szCs w:val="24"/>
              </w:rPr>
              <w:t>копии</w:t>
            </w:r>
            <w:proofErr w:type="gramEnd"/>
            <w:r w:rsidRPr="005D7306">
              <w:rPr>
                <w:bCs/>
                <w:sz w:val="24"/>
                <w:szCs w:val="24"/>
              </w:rPr>
              <w:t xml:space="preserve"> документов, удостоверяющих личность заявителя (для физических лиц);</w:t>
            </w:r>
          </w:p>
          <w:p w:rsidR="00357D6D" w:rsidRPr="005D7306" w:rsidRDefault="00357D6D" w:rsidP="00357D6D">
            <w:pPr>
              <w:numPr>
                <w:ilvl w:val="0"/>
                <w:numId w:val="3"/>
              </w:numPr>
              <w:ind w:left="0" w:firstLine="74"/>
              <w:contextualSpacing/>
              <w:jc w:val="both"/>
              <w:rPr>
                <w:bCs/>
                <w:sz w:val="24"/>
                <w:szCs w:val="24"/>
              </w:rPr>
            </w:pPr>
            <w:proofErr w:type="gramStart"/>
            <w:r w:rsidRPr="005D7306">
              <w:rPr>
                <w:bCs/>
                <w:sz w:val="24"/>
                <w:szCs w:val="24"/>
              </w:rPr>
              <w:t>надлежащим</w:t>
            </w:r>
            <w:proofErr w:type="gramEnd"/>
            <w:r w:rsidRPr="005D7306">
              <w:rPr>
                <w:bCs/>
                <w:sz w:val="24"/>
                <w:szCs w:val="24"/>
              </w:rPr>
              <w:t xml:space="preserve">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заявитель иностранное юридическое лицо;</w:t>
            </w:r>
          </w:p>
          <w:p w:rsidR="00357D6D" w:rsidRPr="005D7306" w:rsidRDefault="00357D6D" w:rsidP="00357D6D">
            <w:pPr>
              <w:numPr>
                <w:ilvl w:val="0"/>
                <w:numId w:val="3"/>
              </w:numPr>
              <w:ind w:left="0" w:firstLine="74"/>
              <w:contextualSpacing/>
              <w:jc w:val="both"/>
              <w:rPr>
                <w:bCs/>
                <w:sz w:val="24"/>
                <w:szCs w:val="24"/>
              </w:rPr>
            </w:pPr>
            <w:proofErr w:type="gramStart"/>
            <w:r w:rsidRPr="005D7306">
              <w:rPr>
                <w:bCs/>
                <w:sz w:val="24"/>
                <w:szCs w:val="24"/>
              </w:rPr>
              <w:t>документы</w:t>
            </w:r>
            <w:proofErr w:type="gramEnd"/>
            <w:r w:rsidRPr="005D7306">
              <w:rPr>
                <w:bCs/>
                <w:sz w:val="24"/>
                <w:szCs w:val="24"/>
              </w:rPr>
              <w:t>, подтверждающие внесение задатка.</w:t>
            </w:r>
          </w:p>
          <w:p w:rsidR="00357D6D" w:rsidRPr="005D7306" w:rsidRDefault="00357D6D" w:rsidP="00C9332F">
            <w:pPr>
              <w:rPr>
                <w:sz w:val="24"/>
                <w:szCs w:val="24"/>
              </w:rPr>
            </w:pPr>
          </w:p>
        </w:tc>
      </w:tr>
      <w:tr w:rsidR="00357D6D" w:rsidRPr="005D7306" w:rsidTr="00357D6D">
        <w:trPr>
          <w:trHeight w:val="1228"/>
        </w:trPr>
        <w:tc>
          <w:tcPr>
            <w:tcW w:w="473" w:type="dxa"/>
          </w:tcPr>
          <w:p w:rsidR="00357D6D" w:rsidRPr="005D7306" w:rsidRDefault="00357D6D" w:rsidP="00357D6D">
            <w:pPr>
              <w:numPr>
                <w:ilvl w:val="0"/>
                <w:numId w:val="1"/>
              </w:numPr>
              <w:ind w:hanging="720"/>
              <w:jc w:val="both"/>
              <w:rPr>
                <w:sz w:val="24"/>
                <w:szCs w:val="24"/>
              </w:rPr>
            </w:pPr>
          </w:p>
        </w:tc>
        <w:tc>
          <w:tcPr>
            <w:tcW w:w="2180" w:type="dxa"/>
          </w:tcPr>
          <w:p w:rsidR="00357D6D" w:rsidRPr="005D7306" w:rsidRDefault="00357D6D" w:rsidP="00C9332F">
            <w:pPr>
              <w:jc w:val="both"/>
              <w:rPr>
                <w:sz w:val="24"/>
                <w:szCs w:val="24"/>
              </w:rPr>
            </w:pPr>
            <w:r w:rsidRPr="005D7306">
              <w:rPr>
                <w:sz w:val="24"/>
                <w:szCs w:val="24"/>
              </w:rPr>
              <w:t>Рассмотрение заявок</w:t>
            </w:r>
          </w:p>
        </w:tc>
        <w:tc>
          <w:tcPr>
            <w:tcW w:w="7440" w:type="dxa"/>
            <w:gridSpan w:val="2"/>
          </w:tcPr>
          <w:p w:rsidR="00357D6D" w:rsidRPr="005D7306" w:rsidRDefault="00357D6D" w:rsidP="00C9332F">
            <w:pPr>
              <w:autoSpaceDE w:val="0"/>
              <w:autoSpaceDN w:val="0"/>
              <w:adjustRightInd w:val="0"/>
              <w:jc w:val="both"/>
              <w:rPr>
                <w:bCs/>
                <w:sz w:val="24"/>
                <w:szCs w:val="24"/>
              </w:rPr>
            </w:pPr>
            <w:r w:rsidRPr="005D7306">
              <w:rPr>
                <w:bCs/>
                <w:sz w:val="24"/>
                <w:szCs w:val="24"/>
              </w:rPr>
              <w:t xml:space="preserve">Комиссией принимается решение об отказе к участию в аукционе </w:t>
            </w:r>
            <w:r w:rsidRPr="005D7306">
              <w:rPr>
                <w:rFonts w:eastAsia="Calibri"/>
                <w:sz w:val="24"/>
                <w:szCs w:val="24"/>
              </w:rPr>
              <w:t xml:space="preserve">в следующих </w:t>
            </w:r>
            <w:r w:rsidRPr="005D7306">
              <w:rPr>
                <w:bCs/>
                <w:sz w:val="24"/>
                <w:szCs w:val="24"/>
              </w:rPr>
              <w:t>случаях:</w:t>
            </w:r>
          </w:p>
          <w:p w:rsidR="00357D6D" w:rsidRPr="005D7306" w:rsidRDefault="00357D6D" w:rsidP="00357D6D">
            <w:pPr>
              <w:numPr>
                <w:ilvl w:val="0"/>
                <w:numId w:val="5"/>
              </w:numPr>
              <w:ind w:left="0" w:firstLine="141"/>
              <w:contextualSpacing/>
              <w:jc w:val="both"/>
              <w:rPr>
                <w:bCs/>
                <w:sz w:val="24"/>
                <w:szCs w:val="24"/>
              </w:rPr>
            </w:pPr>
            <w:proofErr w:type="spellStart"/>
            <w:r w:rsidRPr="005D7306">
              <w:rPr>
                <w:bCs/>
                <w:sz w:val="24"/>
                <w:szCs w:val="24"/>
              </w:rPr>
              <w:t>Непредоставления</w:t>
            </w:r>
            <w:proofErr w:type="spellEnd"/>
            <w:r w:rsidRPr="005D7306">
              <w:rPr>
                <w:bCs/>
                <w:sz w:val="24"/>
                <w:szCs w:val="24"/>
              </w:rPr>
              <w:t xml:space="preserve"> необходимых для участия в аукционе в электронной форме документов в электронной форме или представление недостоверных сведений;</w:t>
            </w:r>
          </w:p>
          <w:p w:rsidR="00357D6D" w:rsidRPr="005D7306" w:rsidRDefault="00357D6D" w:rsidP="00357D6D">
            <w:pPr>
              <w:numPr>
                <w:ilvl w:val="0"/>
                <w:numId w:val="5"/>
              </w:numPr>
              <w:ind w:left="0" w:firstLine="141"/>
              <w:contextualSpacing/>
              <w:jc w:val="both"/>
              <w:rPr>
                <w:bCs/>
                <w:sz w:val="24"/>
                <w:szCs w:val="24"/>
              </w:rPr>
            </w:pPr>
            <w:proofErr w:type="spellStart"/>
            <w:r w:rsidRPr="005D7306">
              <w:rPr>
                <w:bCs/>
                <w:sz w:val="24"/>
                <w:szCs w:val="24"/>
              </w:rPr>
              <w:t>Непоступления</w:t>
            </w:r>
            <w:proofErr w:type="spellEnd"/>
            <w:r w:rsidRPr="005D7306">
              <w:rPr>
                <w:bCs/>
                <w:sz w:val="24"/>
                <w:szCs w:val="24"/>
              </w:rPr>
              <w:t xml:space="preserve"> задатка на дату рассмотрения заявок на участие в аукционе в электронной форме;</w:t>
            </w:r>
          </w:p>
          <w:p w:rsidR="00357D6D" w:rsidRPr="005D7306" w:rsidRDefault="00357D6D" w:rsidP="00357D6D">
            <w:pPr>
              <w:numPr>
                <w:ilvl w:val="0"/>
                <w:numId w:val="5"/>
              </w:numPr>
              <w:ind w:left="0" w:firstLine="141"/>
              <w:contextualSpacing/>
              <w:jc w:val="both"/>
              <w:rPr>
                <w:bCs/>
                <w:sz w:val="24"/>
                <w:szCs w:val="24"/>
              </w:rPr>
            </w:pPr>
            <w:r w:rsidRPr="005D7306">
              <w:rPr>
                <w:bCs/>
                <w:sz w:val="24"/>
                <w:szCs w:val="24"/>
              </w:rPr>
              <w:t>Подачи заявки на участие в аукционе в электронной форме лицом, которое в соответствии с Земельным кодексом РФ и другими Федеральными законами не имеет права быть участником конкретного аукциона в электронной форме, покупателем земельного участка или приобрести земельный участок в аренду;</w:t>
            </w:r>
          </w:p>
          <w:p w:rsidR="00357D6D" w:rsidRPr="005D7306" w:rsidRDefault="00357D6D" w:rsidP="00357D6D">
            <w:pPr>
              <w:numPr>
                <w:ilvl w:val="0"/>
                <w:numId w:val="5"/>
              </w:numPr>
              <w:ind w:left="0" w:firstLine="141"/>
              <w:contextualSpacing/>
              <w:jc w:val="both"/>
              <w:rPr>
                <w:bCs/>
                <w:sz w:val="24"/>
                <w:szCs w:val="24"/>
              </w:rPr>
            </w:pPr>
            <w:r w:rsidRPr="005D7306">
              <w:rPr>
                <w:bCs/>
                <w:sz w:val="24"/>
                <w:szCs w:val="24"/>
              </w:rPr>
              <w:t>Наличия сведений о заявителе, об учредителях (участниках), о членах коллегиальных исполнительных органов</w:t>
            </w:r>
            <w:r w:rsidRPr="005D7306">
              <w:rPr>
                <w:sz w:val="28"/>
                <w:szCs w:val="28"/>
              </w:rPr>
              <w:t xml:space="preserve"> </w:t>
            </w:r>
            <w:r w:rsidRPr="005D7306">
              <w:rPr>
                <w:sz w:val="24"/>
                <w:szCs w:val="28"/>
              </w:rPr>
              <w:t>заявителя, лицах</w:t>
            </w:r>
            <w:r w:rsidRPr="005D7306">
              <w:rPr>
                <w:sz w:val="28"/>
                <w:szCs w:val="28"/>
              </w:rPr>
              <w:t xml:space="preserve">, </w:t>
            </w:r>
            <w:r w:rsidRPr="005D7306">
              <w:rPr>
                <w:bCs/>
                <w:sz w:val="24"/>
                <w:szCs w:val="24"/>
              </w:rPr>
              <w:t xml:space="preserve">исполняющих функции единоличного исполнительного органа </w:t>
            </w:r>
            <w:r w:rsidRPr="005D7306">
              <w:rPr>
                <w:bCs/>
                <w:sz w:val="24"/>
                <w:szCs w:val="24"/>
              </w:rPr>
              <w:lastRenderedPageBreak/>
              <w:t>заявителя, являющегося юридическим лицом, в реестре недобросовестных участников аукциона.</w:t>
            </w:r>
          </w:p>
        </w:tc>
      </w:tr>
      <w:tr w:rsidR="00357D6D" w:rsidRPr="005D7306" w:rsidTr="00357D6D">
        <w:trPr>
          <w:trHeight w:val="693"/>
        </w:trPr>
        <w:tc>
          <w:tcPr>
            <w:tcW w:w="473" w:type="dxa"/>
          </w:tcPr>
          <w:p w:rsidR="00357D6D" w:rsidRPr="005D7306" w:rsidRDefault="00357D6D" w:rsidP="00357D6D">
            <w:pPr>
              <w:numPr>
                <w:ilvl w:val="0"/>
                <w:numId w:val="1"/>
              </w:numPr>
              <w:ind w:hanging="720"/>
              <w:jc w:val="both"/>
              <w:rPr>
                <w:sz w:val="24"/>
                <w:szCs w:val="24"/>
              </w:rPr>
            </w:pPr>
          </w:p>
        </w:tc>
        <w:tc>
          <w:tcPr>
            <w:tcW w:w="2180" w:type="dxa"/>
          </w:tcPr>
          <w:p w:rsidR="00357D6D" w:rsidRPr="005D7306" w:rsidRDefault="00357D6D" w:rsidP="00C9332F">
            <w:pPr>
              <w:rPr>
                <w:sz w:val="24"/>
                <w:szCs w:val="24"/>
              </w:rPr>
            </w:pPr>
            <w:r w:rsidRPr="005D7306">
              <w:rPr>
                <w:sz w:val="24"/>
                <w:szCs w:val="24"/>
              </w:rPr>
              <w:t>Порядок проведения аукциона, определения его победителя и место подведения итогов аукциона</w:t>
            </w:r>
          </w:p>
        </w:tc>
        <w:tc>
          <w:tcPr>
            <w:tcW w:w="7440" w:type="dxa"/>
            <w:gridSpan w:val="2"/>
          </w:tcPr>
          <w:p w:rsidR="00357D6D" w:rsidRPr="0086021F" w:rsidRDefault="00357D6D" w:rsidP="00C9332F">
            <w:pPr>
              <w:jc w:val="both"/>
              <w:rPr>
                <w:sz w:val="24"/>
                <w:szCs w:val="24"/>
              </w:rPr>
            </w:pPr>
            <w:r w:rsidRPr="0086021F">
              <w:rPr>
                <w:sz w:val="24"/>
                <w:szCs w:val="24"/>
              </w:rPr>
              <w:t>Аукцион проводится в указанные в извещении о проведении аукциона день и час путем последовательного повышения участниками начальной цены аренды земельного участка на величину, равную либо кратную величине «шага аукциона».</w:t>
            </w:r>
          </w:p>
          <w:p w:rsidR="00357D6D" w:rsidRPr="0086021F" w:rsidRDefault="00357D6D" w:rsidP="00C9332F">
            <w:pPr>
              <w:jc w:val="both"/>
              <w:rPr>
                <w:sz w:val="24"/>
                <w:szCs w:val="24"/>
              </w:rPr>
            </w:pPr>
            <w:r w:rsidRPr="0086021F">
              <w:rPr>
                <w:sz w:val="24"/>
                <w:szCs w:val="24"/>
              </w:rPr>
              <w:t>«Шаг аукциона» составляет 3 % (три процента) начальной цены, указанной в извещении о проведении аукциона. «Шаг аукциона» не изменяется в течение всего аукциона. Форма подачи предложений о цене открытая.</w:t>
            </w:r>
          </w:p>
          <w:p w:rsidR="00357D6D" w:rsidRPr="0086021F" w:rsidRDefault="00357D6D" w:rsidP="00C9332F">
            <w:pPr>
              <w:jc w:val="both"/>
              <w:rPr>
                <w:sz w:val="24"/>
                <w:szCs w:val="24"/>
              </w:rPr>
            </w:pPr>
            <w:r w:rsidRPr="0086021F">
              <w:rPr>
                <w:sz w:val="24"/>
                <w:szCs w:val="24"/>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357D6D" w:rsidRPr="0086021F" w:rsidRDefault="00357D6D" w:rsidP="00C9332F">
            <w:pPr>
              <w:jc w:val="both"/>
              <w:rPr>
                <w:sz w:val="24"/>
                <w:szCs w:val="24"/>
              </w:rPr>
            </w:pPr>
            <w:r w:rsidRPr="0086021F">
              <w:rPr>
                <w:sz w:val="24"/>
                <w:szCs w:val="24"/>
              </w:rPr>
              <w:t>Со времени начала проведения процедуры аукциона Оператором размещается:</w:t>
            </w:r>
          </w:p>
          <w:p w:rsidR="00357D6D" w:rsidRPr="0086021F" w:rsidRDefault="00357D6D" w:rsidP="00C9332F">
            <w:pPr>
              <w:jc w:val="both"/>
              <w:rPr>
                <w:sz w:val="24"/>
                <w:szCs w:val="24"/>
              </w:rPr>
            </w:pPr>
            <w:r w:rsidRPr="0086021F">
              <w:rPr>
                <w:sz w:val="24"/>
                <w:szCs w:val="24"/>
              </w:rPr>
              <w:t>- в открытой части электронной площадки - информация о начале проведения процедуры аукциона с указанием наименования предмета аукциона, начальной цены и текущего «шага аукциона»;</w:t>
            </w:r>
          </w:p>
          <w:p w:rsidR="00357D6D" w:rsidRPr="0086021F" w:rsidRDefault="00357D6D" w:rsidP="00C9332F">
            <w:pPr>
              <w:jc w:val="both"/>
              <w:rPr>
                <w:sz w:val="24"/>
                <w:szCs w:val="24"/>
              </w:rPr>
            </w:pPr>
            <w:r w:rsidRPr="0086021F">
              <w:rPr>
                <w:sz w:val="24"/>
                <w:szCs w:val="24"/>
              </w:rPr>
              <w:t>- в закрытой части электронной площадки - помимо информации, указанной в открытой части электронной площадки, также предложения о цене предмета аукциона и время их поступления, величина повышения начальной цены («шаг аукциона»), время, оставшееся до окончания приема предложений о цене предмета аукциона.</w:t>
            </w:r>
          </w:p>
          <w:p w:rsidR="00357D6D" w:rsidRPr="0086021F" w:rsidRDefault="00357D6D" w:rsidP="00C9332F">
            <w:pPr>
              <w:jc w:val="both"/>
              <w:rPr>
                <w:sz w:val="24"/>
                <w:szCs w:val="24"/>
              </w:rPr>
            </w:pPr>
            <w:r w:rsidRPr="0086021F">
              <w:rPr>
                <w:sz w:val="24"/>
                <w:szCs w:val="24"/>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предмета аукциона. В случае, если в течение указанного времени:</w:t>
            </w:r>
          </w:p>
          <w:p w:rsidR="00357D6D" w:rsidRPr="0086021F" w:rsidRDefault="00357D6D" w:rsidP="00C9332F">
            <w:pPr>
              <w:jc w:val="both"/>
              <w:rPr>
                <w:sz w:val="24"/>
                <w:szCs w:val="24"/>
              </w:rPr>
            </w:pPr>
            <w:r w:rsidRPr="0086021F">
              <w:rPr>
                <w:sz w:val="24"/>
                <w:szCs w:val="24"/>
              </w:rPr>
              <w:t>- поступило предложение о начальной цене предмета аукциона, то время для представления следующих предложений об увеличенной на «шаг аукциона» цена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rsidR="00357D6D" w:rsidRPr="0086021F" w:rsidRDefault="00357D6D" w:rsidP="00C9332F">
            <w:pPr>
              <w:jc w:val="both"/>
              <w:rPr>
                <w:sz w:val="24"/>
                <w:szCs w:val="24"/>
              </w:rPr>
            </w:pPr>
            <w:r w:rsidRPr="0086021F">
              <w:rPr>
                <w:sz w:val="24"/>
                <w:szCs w:val="24"/>
              </w:rPr>
              <w:t>- не поступило ни одного предложения о начальной цене предмета аукциона,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357D6D" w:rsidRPr="0086021F" w:rsidRDefault="00357D6D" w:rsidP="00C9332F">
            <w:pPr>
              <w:jc w:val="both"/>
              <w:rPr>
                <w:sz w:val="24"/>
                <w:szCs w:val="24"/>
              </w:rPr>
            </w:pPr>
            <w:r w:rsidRPr="0086021F">
              <w:rPr>
                <w:sz w:val="24"/>
                <w:szCs w:val="24"/>
              </w:rPr>
              <w:t>Во время проведения процедуры аукциона программными средствами электронной площадки обеспечивается:</w:t>
            </w:r>
          </w:p>
          <w:p w:rsidR="00357D6D" w:rsidRPr="0086021F" w:rsidRDefault="00357D6D" w:rsidP="00C9332F">
            <w:pPr>
              <w:jc w:val="both"/>
              <w:rPr>
                <w:sz w:val="24"/>
                <w:szCs w:val="24"/>
              </w:rPr>
            </w:pPr>
            <w:r w:rsidRPr="0086021F">
              <w:rPr>
                <w:sz w:val="24"/>
                <w:szCs w:val="24"/>
              </w:rPr>
              <w:t>- исключение возможности подачи участником предложения о цене предмета аукциона, не соответствующего увеличению текущей цены на величину «шага аукциона»;</w:t>
            </w:r>
          </w:p>
          <w:p w:rsidR="00357D6D" w:rsidRPr="0086021F" w:rsidRDefault="00357D6D" w:rsidP="00C9332F">
            <w:pPr>
              <w:jc w:val="both"/>
              <w:rPr>
                <w:sz w:val="24"/>
                <w:szCs w:val="24"/>
              </w:rPr>
            </w:pPr>
            <w:r w:rsidRPr="0086021F">
              <w:rPr>
                <w:sz w:val="24"/>
                <w:szCs w:val="24"/>
              </w:rPr>
              <w:t>- уведомление участника в случае, если предложение этого участника о цене предмета аукциона не может быть принято в связи с подачей аналогичного предложения ранее другим участником.</w:t>
            </w:r>
          </w:p>
          <w:p w:rsidR="00357D6D" w:rsidRPr="0086021F" w:rsidRDefault="00357D6D" w:rsidP="00C9332F">
            <w:pPr>
              <w:jc w:val="both"/>
              <w:rPr>
                <w:sz w:val="24"/>
                <w:szCs w:val="24"/>
              </w:rPr>
            </w:pPr>
            <w:r w:rsidRPr="0086021F">
              <w:rPr>
                <w:sz w:val="24"/>
                <w:szCs w:val="24"/>
              </w:rPr>
              <w:lastRenderedPageBreak/>
              <w:t>Победителем аукциона признается участник, предложивший наибольший размер арендной платы.</w:t>
            </w:r>
          </w:p>
          <w:p w:rsidR="00357D6D" w:rsidRPr="0086021F" w:rsidRDefault="00357D6D" w:rsidP="00C9332F">
            <w:pPr>
              <w:jc w:val="both"/>
              <w:rPr>
                <w:sz w:val="24"/>
                <w:szCs w:val="24"/>
              </w:rPr>
            </w:pPr>
            <w:r w:rsidRPr="0086021F">
              <w:rPr>
                <w:sz w:val="24"/>
                <w:szCs w:val="24"/>
              </w:rPr>
              <w:t>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предмета аукциона для подведения итогов аукциона путем оформления протокола об итогах аукциона.</w:t>
            </w:r>
          </w:p>
          <w:p w:rsidR="00357D6D" w:rsidRPr="0086021F" w:rsidRDefault="00357D6D" w:rsidP="00C9332F">
            <w:pPr>
              <w:jc w:val="both"/>
              <w:rPr>
                <w:sz w:val="24"/>
                <w:szCs w:val="24"/>
              </w:rPr>
            </w:pPr>
            <w:r w:rsidRPr="0086021F">
              <w:rPr>
                <w:sz w:val="24"/>
                <w:szCs w:val="24"/>
              </w:rPr>
              <w:t xml:space="preserve">Процедура аукциона считается завершенной со времени подписания продавцом протокола об итогах аукциона. </w:t>
            </w:r>
          </w:p>
          <w:p w:rsidR="00357D6D" w:rsidRPr="0086021F" w:rsidRDefault="00357D6D" w:rsidP="00C9332F">
            <w:pPr>
              <w:jc w:val="both"/>
              <w:rPr>
                <w:sz w:val="24"/>
                <w:szCs w:val="24"/>
              </w:rPr>
            </w:pPr>
            <w:r w:rsidRPr="0086021F">
              <w:rPr>
                <w:sz w:val="24"/>
                <w:szCs w:val="24"/>
              </w:rPr>
              <w:t>Аукцион признается несостоявшимся в следующих случаях:</w:t>
            </w:r>
          </w:p>
          <w:p w:rsidR="00357D6D" w:rsidRPr="0086021F" w:rsidRDefault="00357D6D" w:rsidP="00C9332F">
            <w:pPr>
              <w:jc w:val="both"/>
              <w:rPr>
                <w:sz w:val="24"/>
                <w:szCs w:val="24"/>
              </w:rPr>
            </w:pPr>
            <w:r w:rsidRPr="0086021F">
              <w:rPr>
                <w:sz w:val="24"/>
                <w:szCs w:val="24"/>
              </w:rPr>
              <w:t>- не было подано ни одной заявки на участие либо ни один из претендентов не признан участником;</w:t>
            </w:r>
          </w:p>
          <w:p w:rsidR="00357D6D" w:rsidRPr="0086021F" w:rsidRDefault="00357D6D" w:rsidP="00C9332F">
            <w:pPr>
              <w:jc w:val="both"/>
              <w:rPr>
                <w:sz w:val="24"/>
                <w:szCs w:val="24"/>
              </w:rPr>
            </w:pPr>
            <w:r w:rsidRPr="0086021F">
              <w:rPr>
                <w:sz w:val="24"/>
                <w:szCs w:val="24"/>
              </w:rPr>
              <w:t>- принято решение о признании только одного претендента участником;</w:t>
            </w:r>
          </w:p>
          <w:p w:rsidR="00357D6D" w:rsidRPr="0086021F" w:rsidRDefault="00357D6D" w:rsidP="00C9332F">
            <w:pPr>
              <w:jc w:val="both"/>
              <w:rPr>
                <w:sz w:val="24"/>
                <w:szCs w:val="24"/>
              </w:rPr>
            </w:pPr>
            <w:r w:rsidRPr="0086021F">
              <w:rPr>
                <w:sz w:val="24"/>
                <w:szCs w:val="24"/>
              </w:rPr>
              <w:t>- ни один из участников не сделал предложение о начальной цене предмета аукциона.</w:t>
            </w:r>
          </w:p>
          <w:p w:rsidR="00357D6D" w:rsidRPr="005D7306" w:rsidRDefault="00357D6D" w:rsidP="00C9332F">
            <w:pPr>
              <w:jc w:val="both"/>
              <w:rPr>
                <w:sz w:val="24"/>
                <w:szCs w:val="24"/>
              </w:rPr>
            </w:pPr>
            <w:r w:rsidRPr="0086021F">
              <w:rPr>
                <w:sz w:val="24"/>
                <w:szCs w:val="24"/>
              </w:rPr>
              <w:t>Решение о признании аукциона несостоявшимся оформляется протоколом об итогах аукциона.</w:t>
            </w:r>
          </w:p>
        </w:tc>
      </w:tr>
      <w:tr w:rsidR="00357D6D" w:rsidRPr="005D7306" w:rsidTr="00357D6D">
        <w:trPr>
          <w:trHeight w:val="1228"/>
        </w:trPr>
        <w:tc>
          <w:tcPr>
            <w:tcW w:w="473" w:type="dxa"/>
          </w:tcPr>
          <w:p w:rsidR="00357D6D" w:rsidRPr="005D7306" w:rsidRDefault="00357D6D" w:rsidP="00357D6D">
            <w:pPr>
              <w:numPr>
                <w:ilvl w:val="0"/>
                <w:numId w:val="1"/>
              </w:numPr>
              <w:ind w:hanging="720"/>
              <w:jc w:val="both"/>
              <w:rPr>
                <w:sz w:val="24"/>
                <w:szCs w:val="24"/>
              </w:rPr>
            </w:pPr>
          </w:p>
        </w:tc>
        <w:tc>
          <w:tcPr>
            <w:tcW w:w="2180" w:type="dxa"/>
          </w:tcPr>
          <w:p w:rsidR="00357D6D" w:rsidRPr="005D7306" w:rsidRDefault="00357D6D" w:rsidP="00C9332F">
            <w:pPr>
              <w:rPr>
                <w:sz w:val="24"/>
                <w:szCs w:val="24"/>
              </w:rPr>
            </w:pPr>
            <w:r w:rsidRPr="005D7306">
              <w:rPr>
                <w:sz w:val="24"/>
                <w:szCs w:val="24"/>
              </w:rPr>
              <w:t>Условия заключения договора при несостоявшемся аукционе в электронной форме</w:t>
            </w:r>
          </w:p>
        </w:tc>
        <w:tc>
          <w:tcPr>
            <w:tcW w:w="7440" w:type="dxa"/>
            <w:gridSpan w:val="2"/>
          </w:tcPr>
          <w:p w:rsidR="00357D6D" w:rsidRPr="00A02BA3" w:rsidRDefault="00357D6D" w:rsidP="00C9332F">
            <w:pPr>
              <w:keepNext/>
              <w:tabs>
                <w:tab w:val="left" w:pos="1134"/>
              </w:tabs>
              <w:jc w:val="both"/>
              <w:outlineLvl w:val="1"/>
              <w:rPr>
                <w:sz w:val="24"/>
                <w:szCs w:val="24"/>
              </w:rPr>
            </w:pPr>
            <w:r w:rsidRPr="00A02BA3">
              <w:rPr>
                <w:sz w:val="24"/>
                <w:szCs w:val="24"/>
              </w:rPr>
              <w:t xml:space="preserve">По результатам аукциона в электронной форме договор аренды земельного участка может быть заключен с победителем аукциона в электронной форме, а в случаях, предусмотренных </w:t>
            </w:r>
            <w:hyperlink r:id="rId14" w:history="1">
              <w:r w:rsidRPr="00A02BA3">
                <w:rPr>
                  <w:rStyle w:val="a3"/>
                  <w:sz w:val="24"/>
                  <w:szCs w:val="24"/>
                </w:rPr>
                <w:t>пунктом 13</w:t>
              </w:r>
            </w:hyperlink>
            <w:r w:rsidRPr="00A02BA3">
              <w:rPr>
                <w:sz w:val="24"/>
                <w:szCs w:val="24"/>
              </w:rPr>
              <w:t xml:space="preserve">, </w:t>
            </w:r>
            <w:hyperlink r:id="rId15" w:history="1">
              <w:r w:rsidRPr="00A02BA3">
                <w:rPr>
                  <w:rStyle w:val="a3"/>
                  <w:sz w:val="24"/>
                  <w:szCs w:val="24"/>
                </w:rPr>
                <w:t>14</w:t>
              </w:r>
            </w:hyperlink>
            <w:r w:rsidRPr="00A02BA3">
              <w:rPr>
                <w:sz w:val="24"/>
                <w:szCs w:val="24"/>
              </w:rPr>
              <w:t xml:space="preserve"> или </w:t>
            </w:r>
            <w:hyperlink r:id="rId16" w:history="1">
              <w:r w:rsidRPr="00A02BA3">
                <w:rPr>
                  <w:rStyle w:val="a3"/>
                  <w:sz w:val="24"/>
                  <w:szCs w:val="24"/>
                </w:rPr>
                <w:t>20 статьи 39.12</w:t>
              </w:r>
            </w:hyperlink>
            <w:r w:rsidRPr="00A02BA3">
              <w:rPr>
                <w:sz w:val="24"/>
                <w:szCs w:val="24"/>
              </w:rPr>
              <w:t xml:space="preserve">, с иным участником аукциона, заявка на участие в аукционе в электронной форме которого признана соответствующей требованиям, установленным извещением о проведении аукциона в электронной форме.  </w:t>
            </w:r>
          </w:p>
          <w:p w:rsidR="00357D6D" w:rsidRPr="005D7306" w:rsidRDefault="00357D6D" w:rsidP="00C9332F">
            <w:pPr>
              <w:keepNext/>
              <w:tabs>
                <w:tab w:val="left" w:pos="1134"/>
              </w:tabs>
              <w:jc w:val="both"/>
              <w:outlineLvl w:val="1"/>
              <w:rPr>
                <w:sz w:val="24"/>
                <w:szCs w:val="24"/>
              </w:rPr>
            </w:pPr>
            <w:r w:rsidRPr="00A02BA3">
              <w:rPr>
                <w:sz w:val="24"/>
                <w:szCs w:val="24"/>
              </w:rPr>
              <w:t xml:space="preserve">Уполномоченный орган в течение </w:t>
            </w:r>
            <w:r>
              <w:rPr>
                <w:sz w:val="24"/>
                <w:szCs w:val="24"/>
              </w:rPr>
              <w:t>десяти</w:t>
            </w:r>
            <w:r w:rsidRPr="00A02BA3">
              <w:rPr>
                <w:sz w:val="24"/>
                <w:szCs w:val="24"/>
              </w:rPr>
              <w:t xml:space="preserve"> дней со дня размещения на электронной площадке протокола проведения аукциона в электронной форме направляет участнику, заявка на участие в аукционе в электронной форме которого признана соответствующей требованиям, проект договора аренды земельного участка, который составляется путем включения цены договора, предложенной участником аукциона, с которым заключается договор, в проект договора, прилагаемого к извещению о проведении аукциона в электронной форме.</w:t>
            </w:r>
          </w:p>
        </w:tc>
      </w:tr>
      <w:tr w:rsidR="00357D6D" w:rsidRPr="005D7306" w:rsidTr="00357D6D">
        <w:trPr>
          <w:trHeight w:val="20"/>
        </w:trPr>
        <w:tc>
          <w:tcPr>
            <w:tcW w:w="473" w:type="dxa"/>
          </w:tcPr>
          <w:p w:rsidR="00357D6D" w:rsidRPr="005D7306" w:rsidRDefault="00357D6D" w:rsidP="00357D6D">
            <w:pPr>
              <w:numPr>
                <w:ilvl w:val="0"/>
                <w:numId w:val="1"/>
              </w:numPr>
              <w:ind w:hanging="720"/>
              <w:jc w:val="both"/>
              <w:rPr>
                <w:color w:val="000000"/>
                <w:sz w:val="24"/>
                <w:szCs w:val="24"/>
              </w:rPr>
            </w:pPr>
          </w:p>
        </w:tc>
        <w:tc>
          <w:tcPr>
            <w:tcW w:w="2180" w:type="dxa"/>
          </w:tcPr>
          <w:p w:rsidR="00357D6D" w:rsidRPr="005D7306" w:rsidRDefault="00357D6D" w:rsidP="00C9332F">
            <w:pPr>
              <w:jc w:val="both"/>
              <w:rPr>
                <w:sz w:val="24"/>
                <w:szCs w:val="24"/>
              </w:rPr>
            </w:pPr>
            <w:r w:rsidRPr="005D7306">
              <w:rPr>
                <w:sz w:val="24"/>
                <w:szCs w:val="24"/>
              </w:rPr>
              <w:t>Вид приобретаемого права</w:t>
            </w:r>
          </w:p>
        </w:tc>
        <w:tc>
          <w:tcPr>
            <w:tcW w:w="7440" w:type="dxa"/>
            <w:gridSpan w:val="2"/>
          </w:tcPr>
          <w:p w:rsidR="00357D6D" w:rsidRPr="005D7306" w:rsidRDefault="00357D6D" w:rsidP="00C9332F">
            <w:pPr>
              <w:tabs>
                <w:tab w:val="num" w:pos="1080"/>
              </w:tabs>
              <w:jc w:val="both"/>
              <w:rPr>
                <w:sz w:val="24"/>
                <w:szCs w:val="24"/>
                <w:highlight w:val="cyan"/>
              </w:rPr>
            </w:pPr>
            <w:r w:rsidRPr="005D7306">
              <w:rPr>
                <w:sz w:val="24"/>
                <w:szCs w:val="24"/>
              </w:rPr>
              <w:t>Аренда</w:t>
            </w:r>
          </w:p>
        </w:tc>
      </w:tr>
      <w:tr w:rsidR="00357D6D" w:rsidRPr="005D7306" w:rsidTr="00357D6D">
        <w:trPr>
          <w:trHeight w:val="20"/>
        </w:trPr>
        <w:tc>
          <w:tcPr>
            <w:tcW w:w="473" w:type="dxa"/>
          </w:tcPr>
          <w:p w:rsidR="00357D6D" w:rsidRPr="005D7306" w:rsidRDefault="00357D6D" w:rsidP="00357D6D">
            <w:pPr>
              <w:numPr>
                <w:ilvl w:val="0"/>
                <w:numId w:val="1"/>
              </w:numPr>
              <w:ind w:hanging="720"/>
              <w:jc w:val="both"/>
              <w:rPr>
                <w:color w:val="000000"/>
                <w:sz w:val="24"/>
                <w:szCs w:val="24"/>
              </w:rPr>
            </w:pPr>
          </w:p>
        </w:tc>
        <w:tc>
          <w:tcPr>
            <w:tcW w:w="2180" w:type="dxa"/>
          </w:tcPr>
          <w:p w:rsidR="00357D6D" w:rsidRPr="005D7306" w:rsidRDefault="00357D6D" w:rsidP="00C9332F">
            <w:pPr>
              <w:jc w:val="both"/>
              <w:rPr>
                <w:color w:val="000000"/>
                <w:sz w:val="22"/>
                <w:szCs w:val="22"/>
              </w:rPr>
            </w:pPr>
            <w:r w:rsidRPr="005D7306">
              <w:rPr>
                <w:color w:val="000000"/>
                <w:sz w:val="22"/>
                <w:szCs w:val="22"/>
              </w:rPr>
              <w:t>Срок аренды</w:t>
            </w:r>
          </w:p>
        </w:tc>
        <w:tc>
          <w:tcPr>
            <w:tcW w:w="7440" w:type="dxa"/>
            <w:gridSpan w:val="2"/>
          </w:tcPr>
          <w:p w:rsidR="00357D6D" w:rsidRPr="005D7306" w:rsidRDefault="00357D6D" w:rsidP="00C9332F">
            <w:pPr>
              <w:tabs>
                <w:tab w:val="num" w:pos="1080"/>
              </w:tabs>
              <w:jc w:val="both"/>
              <w:rPr>
                <w:sz w:val="24"/>
                <w:szCs w:val="24"/>
              </w:rPr>
            </w:pPr>
            <w:r>
              <w:rPr>
                <w:sz w:val="24"/>
                <w:szCs w:val="24"/>
              </w:rPr>
              <w:t>5</w:t>
            </w:r>
            <w:r w:rsidRPr="005D7306">
              <w:rPr>
                <w:sz w:val="24"/>
                <w:szCs w:val="24"/>
              </w:rPr>
              <w:t xml:space="preserve"> (</w:t>
            </w:r>
            <w:r>
              <w:rPr>
                <w:sz w:val="24"/>
                <w:szCs w:val="24"/>
              </w:rPr>
              <w:t>пять</w:t>
            </w:r>
            <w:r w:rsidRPr="005D7306">
              <w:rPr>
                <w:sz w:val="24"/>
                <w:szCs w:val="24"/>
              </w:rPr>
              <w:t xml:space="preserve">) </w:t>
            </w:r>
            <w:r>
              <w:rPr>
                <w:sz w:val="24"/>
                <w:szCs w:val="24"/>
              </w:rPr>
              <w:t>лет</w:t>
            </w:r>
            <w:r w:rsidRPr="005D7306">
              <w:rPr>
                <w:sz w:val="24"/>
                <w:szCs w:val="24"/>
              </w:rPr>
              <w:t xml:space="preserve"> </w:t>
            </w:r>
          </w:p>
        </w:tc>
      </w:tr>
      <w:tr w:rsidR="00357D6D" w:rsidRPr="005D7306" w:rsidTr="00357D6D">
        <w:trPr>
          <w:trHeight w:val="698"/>
        </w:trPr>
        <w:tc>
          <w:tcPr>
            <w:tcW w:w="473" w:type="dxa"/>
          </w:tcPr>
          <w:p w:rsidR="00357D6D" w:rsidRPr="005D7306" w:rsidRDefault="00357D6D" w:rsidP="00357D6D">
            <w:pPr>
              <w:numPr>
                <w:ilvl w:val="0"/>
                <w:numId w:val="1"/>
              </w:numPr>
              <w:ind w:hanging="720"/>
              <w:jc w:val="both"/>
              <w:rPr>
                <w:sz w:val="24"/>
                <w:szCs w:val="24"/>
              </w:rPr>
            </w:pPr>
            <w:r w:rsidRPr="005D7306">
              <w:rPr>
                <w:sz w:val="24"/>
                <w:szCs w:val="24"/>
              </w:rPr>
              <w:t xml:space="preserve"> Мпа</w:t>
            </w:r>
          </w:p>
        </w:tc>
        <w:tc>
          <w:tcPr>
            <w:tcW w:w="2180" w:type="dxa"/>
          </w:tcPr>
          <w:p w:rsidR="00357D6D" w:rsidRPr="005D7306" w:rsidRDefault="00357D6D" w:rsidP="00C9332F">
            <w:pPr>
              <w:jc w:val="both"/>
              <w:rPr>
                <w:sz w:val="24"/>
                <w:szCs w:val="24"/>
              </w:rPr>
            </w:pPr>
            <w:r w:rsidRPr="005D7306">
              <w:rPr>
                <w:sz w:val="24"/>
                <w:szCs w:val="24"/>
              </w:rPr>
              <w:t>Информация о приложениях к извещению</w:t>
            </w:r>
          </w:p>
        </w:tc>
        <w:tc>
          <w:tcPr>
            <w:tcW w:w="7440" w:type="dxa"/>
            <w:gridSpan w:val="2"/>
          </w:tcPr>
          <w:p w:rsidR="00357D6D" w:rsidRPr="005D7306" w:rsidRDefault="00357D6D" w:rsidP="00C9332F">
            <w:pPr>
              <w:autoSpaceDE w:val="0"/>
              <w:autoSpaceDN w:val="0"/>
              <w:adjustRightInd w:val="0"/>
              <w:jc w:val="both"/>
              <w:rPr>
                <w:rFonts w:eastAsia="Calibri"/>
                <w:bCs/>
                <w:sz w:val="24"/>
                <w:szCs w:val="24"/>
              </w:rPr>
            </w:pPr>
            <w:r w:rsidRPr="005D7306">
              <w:rPr>
                <w:rFonts w:eastAsia="Calibri"/>
                <w:bCs/>
                <w:sz w:val="24"/>
                <w:szCs w:val="24"/>
              </w:rPr>
              <w:t>Приложение 1. Шаблоны документов для подачи заявки;</w:t>
            </w:r>
          </w:p>
          <w:p w:rsidR="00357D6D" w:rsidRPr="005D7306" w:rsidRDefault="00357D6D" w:rsidP="00C9332F">
            <w:pPr>
              <w:autoSpaceDE w:val="0"/>
              <w:autoSpaceDN w:val="0"/>
              <w:adjustRightInd w:val="0"/>
              <w:jc w:val="both"/>
              <w:rPr>
                <w:rFonts w:eastAsia="Calibri"/>
                <w:bCs/>
                <w:sz w:val="24"/>
                <w:szCs w:val="24"/>
              </w:rPr>
            </w:pPr>
            <w:r w:rsidRPr="005D7306">
              <w:rPr>
                <w:rFonts w:eastAsia="Calibri"/>
                <w:bCs/>
                <w:sz w:val="24"/>
                <w:szCs w:val="24"/>
              </w:rPr>
              <w:t xml:space="preserve">Приложение 2. Распоряжение от </w:t>
            </w:r>
            <w:r w:rsidRPr="00A02BA3">
              <w:rPr>
                <w:rFonts w:eastAsia="Calibri"/>
                <w:bCs/>
                <w:sz w:val="24"/>
                <w:szCs w:val="24"/>
              </w:rPr>
              <w:t>20.02.2024 г. № 01-04-246/4</w:t>
            </w:r>
            <w:r>
              <w:rPr>
                <w:rFonts w:eastAsia="Calibri"/>
                <w:bCs/>
                <w:sz w:val="24"/>
                <w:szCs w:val="24"/>
              </w:rPr>
              <w:t xml:space="preserve"> </w:t>
            </w:r>
            <w:r w:rsidRPr="002F402C">
              <w:rPr>
                <w:rFonts w:eastAsia="Calibri"/>
                <w:bCs/>
                <w:sz w:val="24"/>
                <w:szCs w:val="24"/>
              </w:rPr>
              <w:t>«О проведении торгов на право заключения договора аренды земельного участка, находящегося в государственной собственности, на территории муниципального образования «Ленский район»»</w:t>
            </w:r>
            <w:r w:rsidRPr="005D7306">
              <w:rPr>
                <w:rFonts w:eastAsia="Calibri"/>
                <w:bCs/>
                <w:sz w:val="24"/>
                <w:szCs w:val="24"/>
              </w:rPr>
              <w:t>;</w:t>
            </w:r>
          </w:p>
          <w:p w:rsidR="00357D6D" w:rsidRPr="005D7306" w:rsidRDefault="00357D6D" w:rsidP="00C9332F">
            <w:pPr>
              <w:autoSpaceDE w:val="0"/>
              <w:autoSpaceDN w:val="0"/>
              <w:adjustRightInd w:val="0"/>
              <w:jc w:val="both"/>
              <w:rPr>
                <w:rFonts w:eastAsia="Calibri"/>
                <w:bCs/>
                <w:sz w:val="24"/>
                <w:szCs w:val="24"/>
              </w:rPr>
            </w:pPr>
            <w:r w:rsidRPr="005D7306">
              <w:rPr>
                <w:rFonts w:eastAsia="Calibri"/>
                <w:bCs/>
                <w:sz w:val="24"/>
                <w:szCs w:val="24"/>
              </w:rPr>
              <w:t>Приложение 3. Выписк</w:t>
            </w:r>
            <w:r>
              <w:rPr>
                <w:rFonts w:eastAsia="Calibri"/>
                <w:bCs/>
                <w:sz w:val="24"/>
                <w:szCs w:val="24"/>
              </w:rPr>
              <w:t>и</w:t>
            </w:r>
            <w:r w:rsidRPr="005D7306">
              <w:rPr>
                <w:rFonts w:eastAsia="Calibri"/>
                <w:bCs/>
                <w:sz w:val="24"/>
                <w:szCs w:val="24"/>
              </w:rPr>
              <w:t xml:space="preserve"> из ЕГРН;</w:t>
            </w:r>
          </w:p>
          <w:p w:rsidR="00357D6D" w:rsidRPr="005D7306" w:rsidRDefault="00357D6D" w:rsidP="00C9332F">
            <w:pPr>
              <w:autoSpaceDE w:val="0"/>
              <w:autoSpaceDN w:val="0"/>
              <w:adjustRightInd w:val="0"/>
              <w:jc w:val="both"/>
              <w:rPr>
                <w:rFonts w:eastAsia="Calibri"/>
                <w:bCs/>
                <w:sz w:val="24"/>
                <w:szCs w:val="24"/>
              </w:rPr>
            </w:pPr>
            <w:r w:rsidRPr="005D7306">
              <w:rPr>
                <w:rFonts w:eastAsia="Calibri"/>
                <w:bCs/>
                <w:sz w:val="24"/>
                <w:szCs w:val="24"/>
              </w:rPr>
              <w:t>Приложение 4. Форма договора аренды.</w:t>
            </w:r>
          </w:p>
        </w:tc>
      </w:tr>
    </w:tbl>
    <w:p w:rsidR="00BE7A7E" w:rsidRDefault="00BE7A7E"/>
    <w:p w:rsidR="00357D6D" w:rsidRPr="008A592A" w:rsidRDefault="00357D6D" w:rsidP="00357D6D">
      <w:pPr>
        <w:jc w:val="right"/>
        <w:outlineLvl w:val="0"/>
        <w:rPr>
          <w:b/>
          <w:bCs/>
          <w:sz w:val="24"/>
          <w:szCs w:val="28"/>
        </w:rPr>
      </w:pPr>
      <w:r w:rsidRPr="008A592A">
        <w:rPr>
          <w:b/>
          <w:bCs/>
          <w:sz w:val="24"/>
          <w:szCs w:val="28"/>
        </w:rPr>
        <w:t>В муниципальное образование</w:t>
      </w:r>
    </w:p>
    <w:p w:rsidR="00357D6D" w:rsidRDefault="00357D6D" w:rsidP="00357D6D">
      <w:pPr>
        <w:pStyle w:val="2"/>
        <w:spacing w:line="240" w:lineRule="auto"/>
        <w:ind w:left="284"/>
        <w:jc w:val="right"/>
        <w:rPr>
          <w:b/>
          <w:sz w:val="28"/>
          <w:szCs w:val="28"/>
        </w:rPr>
      </w:pPr>
      <w:r w:rsidRPr="008A592A">
        <w:rPr>
          <w:b/>
          <w:bCs/>
          <w:sz w:val="24"/>
          <w:szCs w:val="28"/>
        </w:rPr>
        <w:t>«Ленский район»</w:t>
      </w:r>
    </w:p>
    <w:p w:rsidR="00357D6D" w:rsidRPr="00CD16AD" w:rsidRDefault="00357D6D" w:rsidP="00357D6D">
      <w:pPr>
        <w:jc w:val="center"/>
        <w:rPr>
          <w:b/>
          <w:bCs/>
          <w:sz w:val="22"/>
          <w:szCs w:val="18"/>
        </w:rPr>
      </w:pPr>
      <w:r w:rsidRPr="00CD16AD">
        <w:rPr>
          <w:b/>
          <w:bCs/>
          <w:sz w:val="22"/>
          <w:szCs w:val="18"/>
        </w:rPr>
        <w:t>Заявка на участие в аукционе</w:t>
      </w:r>
    </w:p>
    <w:p w:rsidR="00357D6D" w:rsidRPr="00CD16AD" w:rsidRDefault="00357D6D" w:rsidP="00357D6D">
      <w:pPr>
        <w:rPr>
          <w:bCs/>
          <w:sz w:val="22"/>
          <w:szCs w:val="18"/>
        </w:rPr>
      </w:pPr>
      <w:r w:rsidRPr="00CD16AD">
        <w:rPr>
          <w:bCs/>
          <w:sz w:val="22"/>
          <w:szCs w:val="18"/>
        </w:rPr>
        <w:t xml:space="preserve">г. Ленск                                                                           </w:t>
      </w:r>
      <w:r>
        <w:rPr>
          <w:bCs/>
          <w:sz w:val="22"/>
          <w:szCs w:val="18"/>
        </w:rPr>
        <w:t xml:space="preserve">                  </w:t>
      </w:r>
      <w:proofErr w:type="gramStart"/>
      <w:r>
        <w:rPr>
          <w:bCs/>
          <w:sz w:val="22"/>
          <w:szCs w:val="18"/>
        </w:rPr>
        <w:t xml:space="preserve">  </w:t>
      </w:r>
      <w:r w:rsidRPr="00CD16AD">
        <w:rPr>
          <w:bCs/>
          <w:sz w:val="22"/>
          <w:szCs w:val="18"/>
        </w:rPr>
        <w:t xml:space="preserve"> «</w:t>
      </w:r>
      <w:proofErr w:type="gramEnd"/>
      <w:r w:rsidRPr="00CD16AD">
        <w:rPr>
          <w:bCs/>
          <w:sz w:val="22"/>
          <w:szCs w:val="18"/>
        </w:rPr>
        <w:t>___»_____________</w:t>
      </w:r>
      <w:r>
        <w:rPr>
          <w:bCs/>
          <w:sz w:val="22"/>
          <w:szCs w:val="18"/>
        </w:rPr>
        <w:t>________</w:t>
      </w:r>
      <w:r w:rsidRPr="00CD16AD">
        <w:rPr>
          <w:bCs/>
          <w:sz w:val="22"/>
          <w:szCs w:val="18"/>
        </w:rPr>
        <w:t xml:space="preserve"> г.</w:t>
      </w:r>
    </w:p>
    <w:p w:rsidR="00357D6D" w:rsidRPr="00CD16AD" w:rsidRDefault="00357D6D" w:rsidP="00357D6D">
      <w:pPr>
        <w:rPr>
          <w:bCs/>
          <w:sz w:val="22"/>
          <w:szCs w:val="18"/>
        </w:rPr>
      </w:pPr>
      <w:r w:rsidRPr="00CD16AD">
        <w:rPr>
          <w:bCs/>
          <w:sz w:val="22"/>
          <w:szCs w:val="18"/>
        </w:rPr>
        <w:t>___________________________________________________________________</w:t>
      </w:r>
      <w:r>
        <w:rPr>
          <w:bCs/>
          <w:sz w:val="22"/>
          <w:szCs w:val="18"/>
        </w:rPr>
        <w:t>__________________</w:t>
      </w:r>
    </w:p>
    <w:p w:rsidR="00357D6D" w:rsidRPr="00CD16AD" w:rsidRDefault="00357D6D" w:rsidP="00357D6D">
      <w:pPr>
        <w:rPr>
          <w:bCs/>
          <w:sz w:val="22"/>
          <w:szCs w:val="18"/>
        </w:rPr>
      </w:pPr>
      <w:r w:rsidRPr="00CD16AD">
        <w:rPr>
          <w:bCs/>
          <w:sz w:val="22"/>
          <w:szCs w:val="18"/>
        </w:rPr>
        <w:t xml:space="preserve">                                              (Фамилия Имя Отчество, наименование Претендента)</w:t>
      </w:r>
    </w:p>
    <w:p w:rsidR="00357D6D" w:rsidRPr="00CD16AD" w:rsidRDefault="00357D6D" w:rsidP="00357D6D">
      <w:pPr>
        <w:rPr>
          <w:bCs/>
          <w:sz w:val="22"/>
          <w:szCs w:val="18"/>
        </w:rPr>
      </w:pPr>
      <w:r w:rsidRPr="00CD16AD">
        <w:rPr>
          <w:bCs/>
          <w:sz w:val="22"/>
          <w:szCs w:val="18"/>
        </w:rPr>
        <w:lastRenderedPageBreak/>
        <w:t>Документ, удостоверяющий личность (для физических лиц): ______________</w:t>
      </w:r>
      <w:r>
        <w:rPr>
          <w:bCs/>
          <w:sz w:val="22"/>
          <w:szCs w:val="18"/>
        </w:rPr>
        <w:t>____</w:t>
      </w:r>
      <w:r>
        <w:rPr>
          <w:bCs/>
          <w:sz w:val="22"/>
          <w:szCs w:val="18"/>
        </w:rPr>
        <w:t>______________</w:t>
      </w:r>
    </w:p>
    <w:p w:rsidR="00357D6D" w:rsidRPr="00CD16AD" w:rsidRDefault="00357D6D" w:rsidP="00357D6D">
      <w:pPr>
        <w:rPr>
          <w:bCs/>
          <w:sz w:val="22"/>
          <w:szCs w:val="18"/>
        </w:rPr>
      </w:pPr>
      <w:r w:rsidRPr="00CD16AD">
        <w:rPr>
          <w:bCs/>
          <w:sz w:val="22"/>
          <w:szCs w:val="18"/>
        </w:rPr>
        <w:t>Серия__________________номер____________________________________выдан____________</w:t>
      </w:r>
      <w:r>
        <w:rPr>
          <w:bCs/>
          <w:sz w:val="22"/>
          <w:szCs w:val="18"/>
        </w:rPr>
        <w:t>___</w:t>
      </w:r>
    </w:p>
    <w:p w:rsidR="00357D6D" w:rsidRPr="00CD16AD" w:rsidRDefault="00357D6D" w:rsidP="00357D6D">
      <w:pPr>
        <w:rPr>
          <w:bCs/>
          <w:sz w:val="22"/>
          <w:szCs w:val="18"/>
        </w:rPr>
      </w:pPr>
      <w:r w:rsidRPr="00CD16AD">
        <w:rPr>
          <w:bCs/>
          <w:sz w:val="22"/>
          <w:szCs w:val="18"/>
        </w:rPr>
        <w:t>_______________________________________________________________«______»______</w:t>
      </w:r>
      <w:r>
        <w:rPr>
          <w:bCs/>
          <w:sz w:val="22"/>
          <w:szCs w:val="18"/>
        </w:rPr>
        <w:t>____</w:t>
      </w:r>
      <w:r>
        <w:rPr>
          <w:bCs/>
          <w:sz w:val="22"/>
          <w:szCs w:val="18"/>
        </w:rPr>
        <w:t>___</w:t>
      </w:r>
      <w:r w:rsidRPr="00CD16AD">
        <w:rPr>
          <w:bCs/>
          <w:sz w:val="22"/>
          <w:szCs w:val="18"/>
        </w:rPr>
        <w:t>г.</w:t>
      </w:r>
    </w:p>
    <w:p w:rsidR="00357D6D" w:rsidRPr="00CD16AD" w:rsidRDefault="00357D6D" w:rsidP="00357D6D">
      <w:pPr>
        <w:rPr>
          <w:bCs/>
          <w:sz w:val="22"/>
          <w:szCs w:val="18"/>
        </w:rPr>
      </w:pPr>
      <w:r w:rsidRPr="00CD16AD">
        <w:rPr>
          <w:bCs/>
          <w:sz w:val="22"/>
          <w:szCs w:val="18"/>
        </w:rPr>
        <w:t>Документ о государственной регистрации в качестве юридического лица:</w:t>
      </w:r>
    </w:p>
    <w:p w:rsidR="00357D6D" w:rsidRPr="00CD16AD" w:rsidRDefault="00357D6D" w:rsidP="00357D6D">
      <w:pPr>
        <w:rPr>
          <w:bCs/>
          <w:sz w:val="22"/>
          <w:szCs w:val="18"/>
        </w:rPr>
      </w:pPr>
      <w:r w:rsidRPr="00CD16AD">
        <w:rPr>
          <w:bCs/>
          <w:sz w:val="22"/>
          <w:szCs w:val="18"/>
        </w:rPr>
        <w:t>___________________________________________________________________________</w:t>
      </w:r>
      <w:r>
        <w:rPr>
          <w:bCs/>
          <w:sz w:val="22"/>
          <w:szCs w:val="18"/>
        </w:rPr>
        <w:t>____________</w:t>
      </w:r>
    </w:p>
    <w:p w:rsidR="00357D6D" w:rsidRPr="00CD16AD" w:rsidRDefault="00357D6D" w:rsidP="00357D6D">
      <w:pPr>
        <w:rPr>
          <w:bCs/>
          <w:sz w:val="22"/>
          <w:szCs w:val="18"/>
          <w:u w:val="single"/>
        </w:rPr>
      </w:pPr>
      <w:r w:rsidRPr="00CD16AD">
        <w:rPr>
          <w:bCs/>
          <w:sz w:val="22"/>
          <w:szCs w:val="18"/>
        </w:rPr>
        <w:t>Серия ___________</w:t>
      </w:r>
      <w:proofErr w:type="gramStart"/>
      <w:r w:rsidRPr="00CD16AD">
        <w:rPr>
          <w:bCs/>
          <w:sz w:val="22"/>
          <w:szCs w:val="18"/>
        </w:rPr>
        <w:t>_  №</w:t>
      </w:r>
      <w:proofErr w:type="gramEnd"/>
      <w:r w:rsidRPr="00CD16AD">
        <w:rPr>
          <w:bCs/>
          <w:sz w:val="22"/>
          <w:szCs w:val="18"/>
        </w:rPr>
        <w:t xml:space="preserve"> ________________   дата регистрации: __________________</w:t>
      </w:r>
      <w:r>
        <w:rPr>
          <w:bCs/>
          <w:sz w:val="22"/>
          <w:szCs w:val="18"/>
        </w:rPr>
        <w:t>____</w:t>
      </w:r>
      <w:r w:rsidRPr="00CD16AD">
        <w:rPr>
          <w:bCs/>
          <w:sz w:val="22"/>
          <w:szCs w:val="18"/>
        </w:rPr>
        <w:t>___________</w:t>
      </w:r>
    </w:p>
    <w:p w:rsidR="00357D6D" w:rsidRPr="00CD16AD" w:rsidRDefault="00357D6D" w:rsidP="00357D6D">
      <w:pPr>
        <w:rPr>
          <w:bCs/>
          <w:sz w:val="22"/>
          <w:szCs w:val="18"/>
        </w:rPr>
      </w:pPr>
      <w:r w:rsidRPr="00CD16AD">
        <w:rPr>
          <w:bCs/>
          <w:sz w:val="22"/>
          <w:szCs w:val="18"/>
        </w:rPr>
        <w:t xml:space="preserve">Орган, осуществивший </w:t>
      </w:r>
      <w:proofErr w:type="gramStart"/>
      <w:r w:rsidRPr="00CD16AD">
        <w:rPr>
          <w:bCs/>
          <w:sz w:val="22"/>
          <w:szCs w:val="18"/>
        </w:rPr>
        <w:t>регистрацию:  _</w:t>
      </w:r>
      <w:proofErr w:type="gramEnd"/>
      <w:r w:rsidRPr="00CD16AD">
        <w:rPr>
          <w:bCs/>
          <w:sz w:val="22"/>
          <w:szCs w:val="18"/>
        </w:rPr>
        <w:t>_______________________________________________</w:t>
      </w:r>
      <w:r>
        <w:rPr>
          <w:bCs/>
          <w:sz w:val="22"/>
          <w:szCs w:val="18"/>
        </w:rPr>
        <w:t>______</w:t>
      </w:r>
    </w:p>
    <w:p w:rsidR="00357D6D" w:rsidRPr="00CD16AD" w:rsidRDefault="00357D6D" w:rsidP="00357D6D">
      <w:pPr>
        <w:rPr>
          <w:bCs/>
          <w:sz w:val="22"/>
          <w:szCs w:val="18"/>
        </w:rPr>
      </w:pPr>
      <w:r w:rsidRPr="00CD16AD">
        <w:rPr>
          <w:bCs/>
          <w:sz w:val="22"/>
          <w:szCs w:val="18"/>
        </w:rPr>
        <w:t>Место выдачи   ___________________________________________________________________</w:t>
      </w:r>
      <w:r>
        <w:rPr>
          <w:bCs/>
          <w:sz w:val="22"/>
          <w:szCs w:val="18"/>
        </w:rPr>
        <w:t>______</w:t>
      </w:r>
    </w:p>
    <w:p w:rsidR="00357D6D" w:rsidRPr="00CD16AD" w:rsidRDefault="00357D6D" w:rsidP="00357D6D">
      <w:pPr>
        <w:rPr>
          <w:bCs/>
          <w:sz w:val="22"/>
          <w:szCs w:val="18"/>
        </w:rPr>
      </w:pPr>
      <w:r w:rsidRPr="00CD16AD">
        <w:rPr>
          <w:bCs/>
          <w:sz w:val="22"/>
          <w:szCs w:val="18"/>
        </w:rPr>
        <w:t>ИНН   ______________________________________________</w:t>
      </w:r>
      <w:r>
        <w:rPr>
          <w:bCs/>
          <w:sz w:val="22"/>
          <w:szCs w:val="18"/>
        </w:rPr>
        <w:t>____</w:t>
      </w:r>
      <w:r w:rsidRPr="00CD16AD">
        <w:rPr>
          <w:bCs/>
          <w:sz w:val="22"/>
          <w:szCs w:val="18"/>
        </w:rPr>
        <w:t>_</w:t>
      </w:r>
      <w:r>
        <w:rPr>
          <w:bCs/>
          <w:sz w:val="22"/>
          <w:szCs w:val="18"/>
        </w:rPr>
        <w:t>______________________________</w:t>
      </w:r>
    </w:p>
    <w:p w:rsidR="00357D6D" w:rsidRPr="00CD16AD" w:rsidRDefault="00357D6D" w:rsidP="00357D6D">
      <w:pPr>
        <w:rPr>
          <w:bCs/>
          <w:sz w:val="22"/>
          <w:szCs w:val="18"/>
        </w:rPr>
      </w:pPr>
      <w:r w:rsidRPr="00CD16AD">
        <w:rPr>
          <w:bCs/>
          <w:sz w:val="22"/>
          <w:szCs w:val="18"/>
        </w:rPr>
        <w:t>Место жительства (место нахождения) __________________________</w:t>
      </w:r>
      <w:r>
        <w:rPr>
          <w:bCs/>
          <w:sz w:val="22"/>
          <w:szCs w:val="18"/>
        </w:rPr>
        <w:t>____</w:t>
      </w:r>
      <w:r w:rsidRPr="00CD16AD">
        <w:rPr>
          <w:bCs/>
          <w:sz w:val="22"/>
          <w:szCs w:val="18"/>
        </w:rPr>
        <w:t>_________________________</w:t>
      </w:r>
    </w:p>
    <w:p w:rsidR="00357D6D" w:rsidRPr="00CD16AD" w:rsidRDefault="00357D6D" w:rsidP="00357D6D">
      <w:pPr>
        <w:rPr>
          <w:bCs/>
          <w:sz w:val="22"/>
          <w:szCs w:val="18"/>
        </w:rPr>
      </w:pPr>
      <w:r w:rsidRPr="00CD16AD">
        <w:rPr>
          <w:bCs/>
          <w:sz w:val="22"/>
          <w:szCs w:val="18"/>
        </w:rPr>
        <w:t>Тел./факс__________________________________________________________________</w:t>
      </w:r>
      <w:r>
        <w:rPr>
          <w:bCs/>
          <w:sz w:val="22"/>
          <w:szCs w:val="18"/>
        </w:rPr>
        <w:t>_____________</w:t>
      </w:r>
    </w:p>
    <w:p w:rsidR="00357D6D" w:rsidRPr="00CD16AD" w:rsidRDefault="00357D6D" w:rsidP="00357D6D">
      <w:pPr>
        <w:rPr>
          <w:bCs/>
          <w:sz w:val="22"/>
          <w:szCs w:val="18"/>
        </w:rPr>
      </w:pPr>
      <w:r w:rsidRPr="00CD16AD">
        <w:rPr>
          <w:bCs/>
          <w:sz w:val="22"/>
          <w:szCs w:val="18"/>
        </w:rPr>
        <w:t>Банковские реквизиты претендента для возврата денежных средств</w:t>
      </w:r>
      <w:r w:rsidRPr="00CD16AD">
        <w:rPr>
          <w:b/>
          <w:bCs/>
          <w:sz w:val="22"/>
          <w:szCs w:val="18"/>
        </w:rPr>
        <w:t>: (ОБЯЗАТЕЛЬНО</w:t>
      </w:r>
      <w:r w:rsidRPr="00CD16AD">
        <w:rPr>
          <w:bCs/>
          <w:sz w:val="22"/>
          <w:szCs w:val="18"/>
        </w:rPr>
        <w:t>)</w:t>
      </w:r>
    </w:p>
    <w:p w:rsidR="00357D6D" w:rsidRPr="00CD16AD" w:rsidRDefault="00357D6D" w:rsidP="00357D6D">
      <w:pPr>
        <w:rPr>
          <w:bCs/>
          <w:sz w:val="22"/>
          <w:szCs w:val="18"/>
        </w:rPr>
      </w:pPr>
      <w:r w:rsidRPr="00CD16AD">
        <w:rPr>
          <w:bCs/>
          <w:sz w:val="22"/>
          <w:szCs w:val="18"/>
        </w:rPr>
        <w:t>Р/счет    _______________________________________</w:t>
      </w:r>
      <w:proofErr w:type="gramStart"/>
      <w:r w:rsidRPr="00CD16AD">
        <w:rPr>
          <w:bCs/>
          <w:sz w:val="22"/>
          <w:szCs w:val="18"/>
        </w:rPr>
        <w:t>_  в</w:t>
      </w:r>
      <w:proofErr w:type="gramEnd"/>
      <w:r w:rsidRPr="00F90BB8">
        <w:rPr>
          <w:bCs/>
          <w:sz w:val="22"/>
          <w:szCs w:val="18"/>
        </w:rPr>
        <w:t>_______________________________</w:t>
      </w:r>
      <w:r>
        <w:rPr>
          <w:bCs/>
          <w:sz w:val="22"/>
          <w:szCs w:val="18"/>
        </w:rPr>
        <w:t xml:space="preserve">______ </w:t>
      </w:r>
      <w:r w:rsidRPr="00F90BB8">
        <w:rPr>
          <w:bCs/>
          <w:sz w:val="22"/>
          <w:szCs w:val="18"/>
        </w:rPr>
        <w:t>Б</w:t>
      </w:r>
      <w:r w:rsidRPr="00CD16AD">
        <w:rPr>
          <w:bCs/>
          <w:sz w:val="22"/>
          <w:szCs w:val="18"/>
        </w:rPr>
        <w:t>ИК__________________________ ИНН__________________________ К/СЧ________________________________________________</w:t>
      </w:r>
      <w:r>
        <w:rPr>
          <w:bCs/>
          <w:sz w:val="22"/>
          <w:szCs w:val="18"/>
        </w:rPr>
        <w:t>__</w:t>
      </w:r>
      <w:r>
        <w:rPr>
          <w:bCs/>
          <w:sz w:val="22"/>
          <w:szCs w:val="18"/>
        </w:rPr>
        <w:t>______________________________</w:t>
      </w:r>
    </w:p>
    <w:p w:rsidR="00357D6D" w:rsidRPr="00CD16AD" w:rsidRDefault="00357D6D" w:rsidP="00357D6D">
      <w:pPr>
        <w:rPr>
          <w:bCs/>
          <w:sz w:val="22"/>
          <w:szCs w:val="18"/>
        </w:rPr>
      </w:pPr>
      <w:r w:rsidRPr="00CD16AD">
        <w:rPr>
          <w:bCs/>
          <w:sz w:val="22"/>
          <w:szCs w:val="18"/>
        </w:rPr>
        <w:t xml:space="preserve">Представитель претендента (Ф.И.О., </w:t>
      </w:r>
      <w:proofErr w:type="gramStart"/>
      <w:r w:rsidRPr="00CD16AD">
        <w:rPr>
          <w:bCs/>
          <w:sz w:val="22"/>
          <w:szCs w:val="18"/>
        </w:rPr>
        <w:t>наименование)_</w:t>
      </w:r>
      <w:proofErr w:type="gramEnd"/>
      <w:r w:rsidRPr="00CD16AD">
        <w:rPr>
          <w:bCs/>
          <w:sz w:val="22"/>
          <w:szCs w:val="18"/>
        </w:rPr>
        <w:t>_______________________________________</w:t>
      </w:r>
      <w:r>
        <w:rPr>
          <w:bCs/>
          <w:sz w:val="22"/>
          <w:szCs w:val="18"/>
        </w:rPr>
        <w:t>__</w:t>
      </w:r>
    </w:p>
    <w:p w:rsidR="00357D6D" w:rsidRPr="00CD16AD" w:rsidRDefault="00357D6D" w:rsidP="00357D6D">
      <w:pPr>
        <w:rPr>
          <w:bCs/>
          <w:sz w:val="22"/>
          <w:szCs w:val="18"/>
        </w:rPr>
      </w:pPr>
      <w:r w:rsidRPr="00CD16AD">
        <w:rPr>
          <w:bCs/>
          <w:sz w:val="22"/>
          <w:szCs w:val="18"/>
        </w:rPr>
        <w:t>__________________________________________________________________________________</w:t>
      </w:r>
      <w:r>
        <w:rPr>
          <w:bCs/>
          <w:sz w:val="22"/>
          <w:szCs w:val="18"/>
        </w:rPr>
        <w:t>___</w:t>
      </w:r>
      <w:r w:rsidRPr="00CD16AD">
        <w:rPr>
          <w:bCs/>
          <w:sz w:val="22"/>
          <w:szCs w:val="18"/>
        </w:rPr>
        <w:t>__</w:t>
      </w:r>
    </w:p>
    <w:p w:rsidR="00357D6D" w:rsidRPr="00CD16AD" w:rsidRDefault="00357D6D" w:rsidP="00357D6D">
      <w:pPr>
        <w:rPr>
          <w:bCs/>
          <w:sz w:val="22"/>
          <w:szCs w:val="18"/>
        </w:rPr>
      </w:pPr>
      <w:r w:rsidRPr="00CD16AD">
        <w:rPr>
          <w:bCs/>
          <w:sz w:val="22"/>
          <w:szCs w:val="18"/>
        </w:rPr>
        <w:t>Действует на основании доверенности от «____</w:t>
      </w:r>
      <w:proofErr w:type="gramStart"/>
      <w:r w:rsidRPr="00CD16AD">
        <w:rPr>
          <w:bCs/>
          <w:sz w:val="22"/>
          <w:szCs w:val="18"/>
        </w:rPr>
        <w:t>_»_</w:t>
      </w:r>
      <w:proofErr w:type="gramEnd"/>
      <w:r w:rsidRPr="00CD16AD">
        <w:rPr>
          <w:bCs/>
          <w:sz w:val="22"/>
          <w:szCs w:val="18"/>
        </w:rPr>
        <w:t>______________г. №_________________________</w:t>
      </w:r>
    </w:p>
    <w:p w:rsidR="00357D6D" w:rsidRPr="00CD16AD" w:rsidRDefault="00357D6D" w:rsidP="00357D6D">
      <w:pPr>
        <w:jc w:val="both"/>
        <w:rPr>
          <w:bCs/>
          <w:sz w:val="22"/>
          <w:szCs w:val="18"/>
        </w:rPr>
      </w:pPr>
      <w:r w:rsidRPr="00CD16AD">
        <w:rPr>
          <w:bCs/>
          <w:sz w:val="22"/>
          <w:szCs w:val="18"/>
        </w:rPr>
        <w:t xml:space="preserve">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w:t>
      </w:r>
      <w:proofErr w:type="gramStart"/>
      <w:r w:rsidRPr="00CD16AD">
        <w:rPr>
          <w:bCs/>
          <w:sz w:val="22"/>
          <w:szCs w:val="18"/>
        </w:rPr>
        <w:t>лица:_</w:t>
      </w:r>
      <w:proofErr w:type="gramEnd"/>
      <w:r w:rsidRPr="00CD16AD">
        <w:rPr>
          <w:bCs/>
          <w:sz w:val="22"/>
          <w:szCs w:val="18"/>
        </w:rPr>
        <w:t>__________________________________________________________________</w:t>
      </w:r>
    </w:p>
    <w:p w:rsidR="00357D6D" w:rsidRPr="00CD16AD" w:rsidRDefault="00357D6D" w:rsidP="00357D6D">
      <w:pPr>
        <w:rPr>
          <w:bCs/>
          <w:sz w:val="22"/>
          <w:szCs w:val="18"/>
        </w:rPr>
      </w:pPr>
      <w:proofErr w:type="gramStart"/>
      <w:r w:rsidRPr="00CD16AD">
        <w:rPr>
          <w:bCs/>
          <w:sz w:val="22"/>
          <w:szCs w:val="18"/>
          <w:u w:val="single"/>
        </w:rPr>
        <w:t>приказ</w:t>
      </w:r>
      <w:proofErr w:type="gramEnd"/>
      <w:r w:rsidRPr="00CD16AD">
        <w:rPr>
          <w:bCs/>
          <w:sz w:val="22"/>
          <w:szCs w:val="18"/>
          <w:u w:val="single"/>
        </w:rPr>
        <w:t xml:space="preserve"> о назначении</w:t>
      </w:r>
      <w:r w:rsidRPr="00CD16AD">
        <w:rPr>
          <w:bCs/>
          <w:sz w:val="22"/>
          <w:szCs w:val="18"/>
        </w:rPr>
        <w:t xml:space="preserve"> №________________________________________________________________</w:t>
      </w:r>
    </w:p>
    <w:p w:rsidR="00357D6D" w:rsidRPr="00CD16AD" w:rsidRDefault="00357D6D" w:rsidP="00357D6D">
      <w:pPr>
        <w:jc w:val="both"/>
        <w:rPr>
          <w:bCs/>
          <w:sz w:val="22"/>
          <w:szCs w:val="18"/>
        </w:rPr>
      </w:pPr>
      <w:r w:rsidRPr="00CD16AD">
        <w:rPr>
          <w:bCs/>
          <w:sz w:val="22"/>
          <w:szCs w:val="18"/>
        </w:rPr>
        <w:t>Принимаю решение об участии в аукционе на право заключения договора аренды земельного участка, находящегося в муниципальной собственности на территории муниципального образования «Ленский район», расположенного по адресу: ___________________________________,  лот №_______________</w:t>
      </w:r>
      <w:r w:rsidRPr="00CD16AD">
        <w:rPr>
          <w:bCs/>
          <w:sz w:val="22"/>
          <w:szCs w:val="18"/>
          <w:u w:val="single"/>
        </w:rPr>
        <w:t xml:space="preserve"> </w:t>
      </w:r>
      <w:r w:rsidRPr="00CD16AD">
        <w:rPr>
          <w:bCs/>
          <w:sz w:val="22"/>
          <w:szCs w:val="18"/>
        </w:rPr>
        <w:t xml:space="preserve">обязуюсь соблюдать условия аукциона, содержащиеся в информационном сообщении о проведении аукциона на официальном сайте муниципального образования «Ленский район», а также на официальном сайте Российской Федерации </w:t>
      </w:r>
      <w:hyperlink r:id="rId17" w:history="1">
        <w:r w:rsidRPr="00CD16AD">
          <w:rPr>
            <w:bCs/>
            <w:color w:val="0000FF"/>
            <w:sz w:val="22"/>
            <w:szCs w:val="18"/>
            <w:u w:val="single"/>
            <w:lang w:val="en-US"/>
          </w:rPr>
          <w:t>www</w:t>
        </w:r>
        <w:r w:rsidRPr="00CD16AD">
          <w:rPr>
            <w:bCs/>
            <w:color w:val="0000FF"/>
            <w:sz w:val="22"/>
            <w:szCs w:val="18"/>
            <w:u w:val="single"/>
          </w:rPr>
          <w:t>.</w:t>
        </w:r>
        <w:proofErr w:type="spellStart"/>
        <w:r w:rsidRPr="00CD16AD">
          <w:rPr>
            <w:bCs/>
            <w:color w:val="0000FF"/>
            <w:sz w:val="22"/>
            <w:szCs w:val="18"/>
            <w:u w:val="single"/>
            <w:lang w:val="en-US"/>
          </w:rPr>
          <w:t>torgi</w:t>
        </w:r>
        <w:proofErr w:type="spellEnd"/>
        <w:r w:rsidRPr="00CD16AD">
          <w:rPr>
            <w:bCs/>
            <w:color w:val="0000FF"/>
            <w:sz w:val="22"/>
            <w:szCs w:val="18"/>
            <w:u w:val="single"/>
          </w:rPr>
          <w:t>.</w:t>
        </w:r>
        <w:proofErr w:type="spellStart"/>
        <w:r w:rsidRPr="00CD16AD">
          <w:rPr>
            <w:bCs/>
            <w:color w:val="0000FF"/>
            <w:sz w:val="22"/>
            <w:szCs w:val="18"/>
            <w:u w:val="single"/>
            <w:lang w:val="en-US"/>
          </w:rPr>
          <w:t>gov</w:t>
        </w:r>
        <w:proofErr w:type="spellEnd"/>
        <w:r w:rsidRPr="00CD16AD">
          <w:rPr>
            <w:bCs/>
            <w:color w:val="0000FF"/>
            <w:sz w:val="22"/>
            <w:szCs w:val="18"/>
            <w:u w:val="single"/>
          </w:rPr>
          <w:t>.</w:t>
        </w:r>
        <w:proofErr w:type="spellStart"/>
        <w:r w:rsidRPr="00CD16AD">
          <w:rPr>
            <w:bCs/>
            <w:color w:val="0000FF"/>
            <w:sz w:val="22"/>
            <w:szCs w:val="18"/>
            <w:u w:val="single"/>
            <w:lang w:val="en-US"/>
          </w:rPr>
          <w:t>ru</w:t>
        </w:r>
        <w:proofErr w:type="spellEnd"/>
      </w:hyperlink>
      <w:r w:rsidRPr="00CD16AD">
        <w:rPr>
          <w:bCs/>
          <w:sz w:val="22"/>
          <w:szCs w:val="18"/>
        </w:rPr>
        <w:t xml:space="preserve"> о проведении торгов, а также Порядок проведения аукциона, установленный законодательством Российской Федерации. </w:t>
      </w:r>
    </w:p>
    <w:p w:rsidR="00357D6D" w:rsidRPr="00CD16AD" w:rsidRDefault="00357D6D" w:rsidP="00357D6D">
      <w:pPr>
        <w:jc w:val="both"/>
        <w:rPr>
          <w:bCs/>
          <w:sz w:val="22"/>
          <w:szCs w:val="18"/>
        </w:rPr>
      </w:pPr>
      <w:r w:rsidRPr="00CD16AD">
        <w:rPr>
          <w:b/>
          <w:bCs/>
          <w:sz w:val="22"/>
          <w:szCs w:val="18"/>
        </w:rPr>
        <w:t>В случае признания победителем аукциона обязуюсь заключить с муниципальным образованием «Ленский район» договор аренды земельного участка в десятидневный срок после утверждения итогов аукциона и оплачивать годовую арендную плату, установленную по результатам аукциона, в сроки, определяемые договором аренды.</w:t>
      </w:r>
    </w:p>
    <w:p w:rsidR="00357D6D" w:rsidRPr="00CD16AD" w:rsidRDefault="00357D6D" w:rsidP="00357D6D">
      <w:pPr>
        <w:jc w:val="both"/>
        <w:rPr>
          <w:bCs/>
          <w:sz w:val="22"/>
          <w:szCs w:val="18"/>
        </w:rPr>
      </w:pPr>
      <w:r w:rsidRPr="00CD16AD">
        <w:rPr>
          <w:bCs/>
          <w:sz w:val="22"/>
          <w:szCs w:val="18"/>
        </w:rPr>
        <w:t xml:space="preserve">Ознакомлен(а) с тем, что в случае признания меня победителем аукциона и моего отказа от заключения договора аренды </w:t>
      </w:r>
      <w:r w:rsidRPr="00CD16AD">
        <w:rPr>
          <w:b/>
          <w:bCs/>
          <w:sz w:val="22"/>
          <w:szCs w:val="18"/>
        </w:rPr>
        <w:t>сумма внесённого мною задатка возврату не подлежит</w:t>
      </w:r>
      <w:r w:rsidRPr="00CD16AD">
        <w:rPr>
          <w:bCs/>
          <w:sz w:val="22"/>
          <w:szCs w:val="18"/>
        </w:rPr>
        <w:t>.</w:t>
      </w:r>
    </w:p>
    <w:p w:rsidR="00357D6D" w:rsidRPr="00CD16AD" w:rsidRDefault="00357D6D" w:rsidP="00357D6D">
      <w:pPr>
        <w:jc w:val="both"/>
        <w:rPr>
          <w:bCs/>
          <w:sz w:val="22"/>
          <w:szCs w:val="18"/>
        </w:rPr>
      </w:pPr>
      <w:r w:rsidRPr="00CD16AD">
        <w:rPr>
          <w:bCs/>
          <w:sz w:val="22"/>
          <w:szCs w:val="18"/>
        </w:rPr>
        <w:t xml:space="preserve">Я, согласен (на) на обработку своих персональных данных, (согласно п.1 ст.9 «Закона о персональных данных» от 27.07.2006 г. N 152-ФЗ), </w:t>
      </w:r>
    </w:p>
    <w:p w:rsidR="00357D6D" w:rsidRPr="00CD16AD" w:rsidRDefault="00357D6D" w:rsidP="00357D6D">
      <w:pPr>
        <w:jc w:val="both"/>
        <w:rPr>
          <w:bCs/>
          <w:sz w:val="22"/>
          <w:szCs w:val="18"/>
        </w:rPr>
      </w:pPr>
      <w:r w:rsidRPr="00CD16AD">
        <w:rPr>
          <w:bCs/>
          <w:sz w:val="22"/>
          <w:szCs w:val="18"/>
        </w:rPr>
        <w:t>Подпись Претендента (его уполномоченного представителя) __________________/______________________/</w:t>
      </w:r>
    </w:p>
    <w:p w:rsidR="00357D6D" w:rsidRPr="00CD16AD" w:rsidRDefault="00357D6D" w:rsidP="00357D6D">
      <w:pPr>
        <w:rPr>
          <w:b/>
          <w:bCs/>
          <w:sz w:val="22"/>
          <w:szCs w:val="18"/>
        </w:rPr>
      </w:pPr>
      <w:r w:rsidRPr="00CD16AD">
        <w:rPr>
          <w:b/>
          <w:bCs/>
          <w:sz w:val="22"/>
          <w:szCs w:val="18"/>
        </w:rPr>
        <w:t>Приложения:</w:t>
      </w:r>
    </w:p>
    <w:p w:rsidR="00357D6D" w:rsidRPr="00CD16AD" w:rsidRDefault="00357D6D" w:rsidP="00357D6D">
      <w:pPr>
        <w:numPr>
          <w:ilvl w:val="0"/>
          <w:numId w:val="7"/>
        </w:numPr>
        <w:spacing w:after="160"/>
        <w:ind w:left="0" w:firstLine="0"/>
        <w:rPr>
          <w:bCs/>
          <w:sz w:val="22"/>
          <w:szCs w:val="18"/>
        </w:rPr>
      </w:pPr>
      <w:r w:rsidRPr="00CD16AD">
        <w:rPr>
          <w:bCs/>
          <w:sz w:val="22"/>
          <w:szCs w:val="18"/>
        </w:rPr>
        <w:t>Копия паспорта (для граждан).</w:t>
      </w:r>
    </w:p>
    <w:p w:rsidR="00357D6D" w:rsidRPr="00CD16AD" w:rsidRDefault="00357D6D" w:rsidP="00357D6D">
      <w:pPr>
        <w:numPr>
          <w:ilvl w:val="0"/>
          <w:numId w:val="7"/>
        </w:numPr>
        <w:tabs>
          <w:tab w:val="num" w:pos="0"/>
        </w:tabs>
        <w:spacing w:after="160"/>
        <w:ind w:left="0" w:firstLine="0"/>
        <w:rPr>
          <w:bCs/>
          <w:sz w:val="22"/>
          <w:szCs w:val="18"/>
        </w:rPr>
      </w:pPr>
      <w:r w:rsidRPr="00CD16AD">
        <w:rPr>
          <w:bCs/>
          <w:sz w:val="22"/>
          <w:szCs w:val="18"/>
        </w:rPr>
        <w:lastRenderedPageBreak/>
        <w:t xml:space="preserve">Копия платёжного документа с отметкой банка об исполнении, подтверждающем перечисление задатка на расчётный счёт организатора </w:t>
      </w:r>
      <w:r>
        <w:rPr>
          <w:bCs/>
          <w:sz w:val="22"/>
          <w:szCs w:val="18"/>
        </w:rPr>
        <w:t>аукциона</w:t>
      </w:r>
      <w:r w:rsidRPr="00CD16AD">
        <w:rPr>
          <w:bCs/>
          <w:sz w:val="22"/>
          <w:szCs w:val="18"/>
        </w:rPr>
        <w:t>, указанный в информационном извещении.</w:t>
      </w:r>
    </w:p>
    <w:p w:rsidR="00357D6D" w:rsidRPr="00CD16AD" w:rsidRDefault="00357D6D" w:rsidP="00357D6D">
      <w:pPr>
        <w:numPr>
          <w:ilvl w:val="0"/>
          <w:numId w:val="7"/>
        </w:numPr>
        <w:tabs>
          <w:tab w:val="num" w:pos="0"/>
        </w:tabs>
        <w:spacing w:after="160"/>
        <w:ind w:left="0" w:firstLine="0"/>
        <w:rPr>
          <w:bCs/>
          <w:sz w:val="22"/>
          <w:szCs w:val="18"/>
        </w:rPr>
      </w:pPr>
      <w:r w:rsidRPr="00CD16AD">
        <w:rPr>
          <w:bCs/>
          <w:sz w:val="22"/>
          <w:szCs w:val="18"/>
        </w:rPr>
        <w:t>Если заявка подается представителем, то прилагается копия доверенности (при регистрации заявки, предъявляется оригинал доверенности).</w:t>
      </w:r>
    </w:p>
    <w:p w:rsidR="00357D6D" w:rsidRPr="00CD16AD" w:rsidRDefault="00357D6D" w:rsidP="00357D6D">
      <w:pPr>
        <w:rPr>
          <w:bCs/>
          <w:sz w:val="22"/>
          <w:szCs w:val="18"/>
        </w:rPr>
      </w:pPr>
      <w:r w:rsidRPr="00CD16AD">
        <w:rPr>
          <w:bCs/>
          <w:sz w:val="22"/>
          <w:szCs w:val="18"/>
        </w:rPr>
        <w:t>Подпись претендента (или его представителя</w:t>
      </w:r>
      <w:proofErr w:type="gramStart"/>
      <w:r w:rsidRPr="00CD16AD">
        <w:rPr>
          <w:bCs/>
          <w:sz w:val="22"/>
          <w:szCs w:val="18"/>
        </w:rPr>
        <w:t>):</w:t>
      </w:r>
      <w:r w:rsidRPr="00CD16AD">
        <w:rPr>
          <w:bCs/>
          <w:sz w:val="22"/>
          <w:szCs w:val="18"/>
          <w:u w:val="single"/>
        </w:rPr>
        <w:t xml:space="preserve">   </w:t>
      </w:r>
      <w:proofErr w:type="gramEnd"/>
      <w:r w:rsidRPr="00CD16AD">
        <w:rPr>
          <w:bCs/>
          <w:sz w:val="22"/>
          <w:szCs w:val="18"/>
          <w:u w:val="single"/>
        </w:rPr>
        <w:t xml:space="preserve">                                                              </w:t>
      </w:r>
      <w:r w:rsidRPr="00CD16AD">
        <w:rPr>
          <w:bCs/>
          <w:sz w:val="22"/>
          <w:szCs w:val="18"/>
        </w:rPr>
        <w:t>/________________________/(Ф.И.О.)________________________________/</w:t>
      </w:r>
      <w:r w:rsidRPr="00CD16AD">
        <w:rPr>
          <w:bCs/>
          <w:sz w:val="22"/>
          <w:szCs w:val="18"/>
        </w:rPr>
        <w:tab/>
      </w:r>
    </w:p>
    <w:p w:rsidR="00357D6D" w:rsidRPr="00CD16AD" w:rsidRDefault="00357D6D" w:rsidP="00357D6D">
      <w:pPr>
        <w:rPr>
          <w:bCs/>
          <w:sz w:val="22"/>
          <w:szCs w:val="18"/>
        </w:rPr>
      </w:pPr>
      <w:r w:rsidRPr="00CD16AD">
        <w:rPr>
          <w:bCs/>
          <w:sz w:val="22"/>
          <w:szCs w:val="18"/>
        </w:rPr>
        <w:t>М.П.</w:t>
      </w:r>
    </w:p>
    <w:p w:rsidR="00357D6D" w:rsidRDefault="00357D6D"/>
    <w:p w:rsidR="00357D6D" w:rsidRDefault="00357D6D"/>
    <w:p w:rsidR="00357D6D" w:rsidRDefault="00357D6D" w:rsidP="00357D6D">
      <w:pPr>
        <w:ind w:right="-143"/>
        <w:jc w:val="center"/>
        <w:rPr>
          <w:b/>
          <w:sz w:val="28"/>
          <w:szCs w:val="28"/>
        </w:rPr>
      </w:pPr>
      <w:r>
        <w:rPr>
          <w:b/>
          <w:sz w:val="28"/>
          <w:szCs w:val="28"/>
        </w:rPr>
        <w:t>ДОГОВОР АРЕНДЫ</w:t>
      </w:r>
    </w:p>
    <w:p w:rsidR="00357D6D" w:rsidRDefault="00357D6D" w:rsidP="00357D6D">
      <w:pPr>
        <w:ind w:right="-143"/>
        <w:jc w:val="center"/>
        <w:rPr>
          <w:b/>
          <w:sz w:val="28"/>
          <w:szCs w:val="28"/>
        </w:rPr>
      </w:pPr>
      <w:proofErr w:type="gramStart"/>
      <w:r w:rsidRPr="00C9154D">
        <w:rPr>
          <w:b/>
          <w:sz w:val="28"/>
          <w:szCs w:val="28"/>
        </w:rPr>
        <w:t>земельного</w:t>
      </w:r>
      <w:proofErr w:type="gramEnd"/>
      <w:r w:rsidRPr="00C9154D">
        <w:rPr>
          <w:b/>
          <w:sz w:val="28"/>
          <w:szCs w:val="28"/>
        </w:rPr>
        <w:t xml:space="preserve"> участка</w:t>
      </w:r>
      <w:r w:rsidRPr="00E828E6">
        <w:rPr>
          <w:b/>
          <w:sz w:val="28"/>
          <w:szCs w:val="28"/>
        </w:rPr>
        <w:t>, находящегося в государственной собственности</w:t>
      </w:r>
    </w:p>
    <w:p w:rsidR="00357D6D" w:rsidRDefault="00357D6D" w:rsidP="00357D6D">
      <w:pPr>
        <w:ind w:right="-143"/>
        <w:jc w:val="both"/>
        <w:rPr>
          <w:b/>
          <w:sz w:val="28"/>
          <w:szCs w:val="28"/>
        </w:rPr>
      </w:pPr>
    </w:p>
    <w:p w:rsidR="00357D6D" w:rsidRDefault="00357D6D" w:rsidP="00357D6D">
      <w:pPr>
        <w:ind w:right="-143"/>
        <w:jc w:val="both"/>
        <w:rPr>
          <w:sz w:val="28"/>
          <w:szCs w:val="28"/>
        </w:rPr>
      </w:pPr>
      <w:r>
        <w:rPr>
          <w:sz w:val="28"/>
          <w:szCs w:val="28"/>
        </w:rPr>
        <w:t>«___» ___________ 2024 г.                                                                       № _______</w:t>
      </w:r>
    </w:p>
    <w:p w:rsidR="00357D6D" w:rsidRDefault="00357D6D" w:rsidP="00357D6D">
      <w:pPr>
        <w:ind w:right="-143"/>
        <w:jc w:val="both"/>
        <w:rPr>
          <w:sz w:val="28"/>
          <w:szCs w:val="28"/>
        </w:rPr>
      </w:pPr>
    </w:p>
    <w:p w:rsidR="00357D6D" w:rsidRDefault="00357D6D" w:rsidP="00357D6D">
      <w:pPr>
        <w:ind w:right="-143" w:firstLine="567"/>
        <w:jc w:val="both"/>
        <w:rPr>
          <w:sz w:val="28"/>
          <w:szCs w:val="28"/>
        </w:rPr>
      </w:pPr>
      <w:r>
        <w:rPr>
          <w:sz w:val="28"/>
          <w:szCs w:val="28"/>
        </w:rPr>
        <w:t xml:space="preserve">На    основании    п.1.  ст.39.6  Земельного   кодекса   РФ и   </w:t>
      </w:r>
      <w:r w:rsidRPr="00976C80">
        <w:rPr>
          <w:sz w:val="28"/>
          <w:szCs w:val="28"/>
        </w:rPr>
        <w:t xml:space="preserve">Протокола _____________________________________от «___» __________ 2024 г. </w:t>
      </w:r>
      <w:r>
        <w:rPr>
          <w:sz w:val="28"/>
          <w:szCs w:val="28"/>
        </w:rPr>
        <w:t xml:space="preserve">муниципальное    образование «Ленский район» Республики Саха  (Якутия),    в    </w:t>
      </w:r>
      <w:r w:rsidRPr="00E92F00">
        <w:rPr>
          <w:sz w:val="28"/>
          <w:szCs w:val="28"/>
        </w:rPr>
        <w:t xml:space="preserve">лице </w:t>
      </w:r>
      <w:r>
        <w:rPr>
          <w:sz w:val="28"/>
          <w:szCs w:val="28"/>
        </w:rPr>
        <w:t>главы Черепанова Александра Вячеславовича</w:t>
      </w:r>
      <w:r w:rsidRPr="00E92F00">
        <w:rPr>
          <w:sz w:val="28"/>
          <w:szCs w:val="28"/>
        </w:rPr>
        <w:t>, действующего на основании</w:t>
      </w:r>
      <w:r>
        <w:rPr>
          <w:sz w:val="28"/>
          <w:szCs w:val="28"/>
        </w:rPr>
        <w:t xml:space="preserve"> Устава, именуемое в дальнейшем «Арендодатель» с одной стороны и _____________________________________________________________________, именуемый в дальнейшем «Арендатор» с другой стороны, и именуемые в дальнейшем «Стороны», заключили настоящий договор аренды земельного участка (далее – Договор) о нижеследующем:</w:t>
      </w:r>
    </w:p>
    <w:p w:rsidR="00357D6D" w:rsidRDefault="00357D6D" w:rsidP="00357D6D">
      <w:pPr>
        <w:ind w:right="-143"/>
        <w:jc w:val="both"/>
        <w:rPr>
          <w:sz w:val="28"/>
          <w:szCs w:val="28"/>
        </w:rPr>
      </w:pPr>
    </w:p>
    <w:p w:rsidR="00357D6D" w:rsidRDefault="00357D6D" w:rsidP="00357D6D">
      <w:pPr>
        <w:ind w:right="-143"/>
        <w:jc w:val="center"/>
        <w:rPr>
          <w:b/>
          <w:sz w:val="28"/>
          <w:szCs w:val="28"/>
        </w:rPr>
      </w:pPr>
      <w:r>
        <w:rPr>
          <w:b/>
          <w:sz w:val="28"/>
          <w:szCs w:val="28"/>
        </w:rPr>
        <w:t>1.Предмет Договора</w:t>
      </w:r>
    </w:p>
    <w:p w:rsidR="00357D6D" w:rsidRDefault="00357D6D" w:rsidP="00357D6D">
      <w:pPr>
        <w:ind w:right="-143"/>
        <w:jc w:val="both"/>
        <w:rPr>
          <w:sz w:val="28"/>
          <w:szCs w:val="28"/>
        </w:rPr>
      </w:pPr>
      <w:r>
        <w:rPr>
          <w:sz w:val="28"/>
          <w:szCs w:val="28"/>
        </w:rPr>
        <w:t xml:space="preserve">      1.1.Арендодатель предоставляет, а Арендатор принимает в аренду земельный участок, находящий</w:t>
      </w:r>
      <w:r w:rsidRPr="00C91E77">
        <w:rPr>
          <w:sz w:val="28"/>
          <w:szCs w:val="28"/>
        </w:rPr>
        <w:t xml:space="preserve">ся в </w:t>
      </w:r>
      <w:r>
        <w:rPr>
          <w:sz w:val="28"/>
          <w:szCs w:val="28"/>
        </w:rPr>
        <w:t>государственной</w:t>
      </w:r>
      <w:r w:rsidRPr="00C91E77">
        <w:rPr>
          <w:sz w:val="28"/>
          <w:szCs w:val="28"/>
        </w:rPr>
        <w:t xml:space="preserve"> собственности</w:t>
      </w:r>
      <w:r>
        <w:rPr>
          <w:sz w:val="28"/>
          <w:szCs w:val="28"/>
        </w:rPr>
        <w:t xml:space="preserve">, из </w:t>
      </w:r>
      <w:proofErr w:type="gramStart"/>
      <w:r>
        <w:rPr>
          <w:sz w:val="28"/>
          <w:szCs w:val="28"/>
        </w:rPr>
        <w:t>земель  _</w:t>
      </w:r>
      <w:proofErr w:type="gramEnd"/>
      <w:r>
        <w:rPr>
          <w:sz w:val="28"/>
          <w:szCs w:val="28"/>
        </w:rPr>
        <w:t>__________________</w:t>
      </w:r>
      <w:r>
        <w:rPr>
          <w:b/>
          <w:i/>
          <w:sz w:val="28"/>
          <w:szCs w:val="28"/>
        </w:rPr>
        <w:t xml:space="preserve">,  с  кадастровым  номером </w:t>
      </w:r>
      <w:r w:rsidRPr="002D1EE6">
        <w:rPr>
          <w:sz w:val="28"/>
          <w:szCs w:val="28"/>
        </w:rPr>
        <w:t>__________________</w:t>
      </w:r>
      <w:r w:rsidRPr="00AF6AD5">
        <w:rPr>
          <w:b/>
          <w:sz w:val="28"/>
          <w:szCs w:val="28"/>
        </w:rPr>
        <w:t>,</w:t>
      </w:r>
      <w:r>
        <w:rPr>
          <w:b/>
          <w:sz w:val="28"/>
          <w:szCs w:val="28"/>
        </w:rPr>
        <w:t xml:space="preserve"> </w:t>
      </w:r>
      <w:r>
        <w:rPr>
          <w:sz w:val="28"/>
          <w:szCs w:val="28"/>
        </w:rPr>
        <w:t xml:space="preserve"> общей площадью ______ кв.м, расположенный по адресу: </w:t>
      </w:r>
      <w:r>
        <w:rPr>
          <w:b/>
          <w:i/>
          <w:sz w:val="28"/>
          <w:szCs w:val="28"/>
        </w:rPr>
        <w:t xml:space="preserve">Республика Саха (Якутия), </w:t>
      </w:r>
      <w:r w:rsidRPr="002D1EE6">
        <w:rPr>
          <w:b/>
          <w:i/>
          <w:sz w:val="28"/>
          <w:szCs w:val="28"/>
        </w:rPr>
        <w:t>_________________________________</w:t>
      </w:r>
      <w:r>
        <w:rPr>
          <w:sz w:val="28"/>
          <w:szCs w:val="28"/>
        </w:rPr>
        <w:t xml:space="preserve">, разрешенное использование: </w:t>
      </w:r>
      <w:r w:rsidRPr="002D1EE6">
        <w:rPr>
          <w:b/>
          <w:sz w:val="28"/>
          <w:szCs w:val="28"/>
        </w:rPr>
        <w:t>__________________</w:t>
      </w:r>
      <w:r w:rsidRPr="00AF6AD5">
        <w:rPr>
          <w:sz w:val="28"/>
          <w:szCs w:val="28"/>
        </w:rPr>
        <w:t>,</w:t>
      </w:r>
      <w:r>
        <w:rPr>
          <w:sz w:val="28"/>
          <w:szCs w:val="28"/>
        </w:rPr>
        <w:t xml:space="preserve"> в границах, указанных в кадастровом паспорте земельного участка  (далее Участок).</w:t>
      </w:r>
    </w:p>
    <w:p w:rsidR="00357D6D" w:rsidRDefault="00357D6D" w:rsidP="00357D6D">
      <w:pPr>
        <w:ind w:right="-143"/>
        <w:jc w:val="both"/>
        <w:rPr>
          <w:sz w:val="28"/>
          <w:szCs w:val="28"/>
        </w:rPr>
      </w:pPr>
      <w:r>
        <w:rPr>
          <w:sz w:val="28"/>
          <w:szCs w:val="28"/>
        </w:rPr>
        <w:t xml:space="preserve">      1.2. Участок предоставлен в аренду ____</w:t>
      </w:r>
      <w:proofErr w:type="gramStart"/>
      <w:r>
        <w:rPr>
          <w:sz w:val="28"/>
          <w:szCs w:val="28"/>
        </w:rPr>
        <w:t>_(</w:t>
      </w:r>
      <w:proofErr w:type="gramEnd"/>
      <w:r>
        <w:rPr>
          <w:sz w:val="28"/>
          <w:szCs w:val="28"/>
        </w:rPr>
        <w:t xml:space="preserve">цели использования)_______. </w:t>
      </w:r>
    </w:p>
    <w:p w:rsidR="00357D6D" w:rsidRDefault="00357D6D" w:rsidP="00357D6D">
      <w:pPr>
        <w:ind w:right="-143"/>
        <w:jc w:val="both"/>
        <w:rPr>
          <w:sz w:val="28"/>
          <w:szCs w:val="28"/>
        </w:rPr>
      </w:pPr>
      <w:r>
        <w:rPr>
          <w:sz w:val="28"/>
          <w:szCs w:val="28"/>
        </w:rPr>
        <w:t>Приведенное описание целей использования является окончательным. Изменение цели использования не допускается.</w:t>
      </w:r>
    </w:p>
    <w:p w:rsidR="00357D6D" w:rsidRDefault="00357D6D" w:rsidP="00357D6D">
      <w:pPr>
        <w:ind w:right="-143" w:firstLine="426"/>
        <w:jc w:val="both"/>
        <w:rPr>
          <w:sz w:val="28"/>
          <w:szCs w:val="28"/>
        </w:rPr>
      </w:pPr>
    </w:p>
    <w:p w:rsidR="00357D6D" w:rsidRDefault="00357D6D" w:rsidP="00357D6D">
      <w:pPr>
        <w:ind w:right="-143" w:firstLine="426"/>
        <w:jc w:val="center"/>
        <w:rPr>
          <w:b/>
          <w:sz w:val="28"/>
          <w:szCs w:val="28"/>
        </w:rPr>
      </w:pPr>
      <w:r>
        <w:rPr>
          <w:b/>
          <w:sz w:val="28"/>
          <w:szCs w:val="28"/>
        </w:rPr>
        <w:t>2.Срок Договора</w:t>
      </w:r>
    </w:p>
    <w:p w:rsidR="00357D6D" w:rsidRPr="003C3546" w:rsidRDefault="00357D6D" w:rsidP="00357D6D">
      <w:pPr>
        <w:ind w:right="-143" w:firstLine="426"/>
        <w:jc w:val="both"/>
        <w:rPr>
          <w:sz w:val="28"/>
          <w:szCs w:val="28"/>
        </w:rPr>
      </w:pPr>
      <w:r>
        <w:rPr>
          <w:sz w:val="28"/>
          <w:szCs w:val="28"/>
        </w:rPr>
        <w:t xml:space="preserve">2.1. Срок аренды Участка устанавливается с </w:t>
      </w:r>
      <w:r w:rsidRPr="003C3546">
        <w:rPr>
          <w:b/>
          <w:i/>
          <w:sz w:val="28"/>
          <w:szCs w:val="28"/>
        </w:rPr>
        <w:t xml:space="preserve">«__» _______ 2024 г. по «__» </w:t>
      </w:r>
      <w:r>
        <w:rPr>
          <w:b/>
          <w:i/>
          <w:sz w:val="28"/>
          <w:szCs w:val="28"/>
        </w:rPr>
        <w:t>_________</w:t>
      </w:r>
      <w:r w:rsidRPr="003C3546">
        <w:rPr>
          <w:b/>
          <w:i/>
          <w:sz w:val="28"/>
          <w:szCs w:val="28"/>
        </w:rPr>
        <w:t>2029 г.</w:t>
      </w:r>
    </w:p>
    <w:p w:rsidR="00357D6D" w:rsidRDefault="00357D6D" w:rsidP="00357D6D">
      <w:pPr>
        <w:ind w:right="-143" w:firstLine="426"/>
        <w:jc w:val="both"/>
        <w:rPr>
          <w:sz w:val="28"/>
          <w:szCs w:val="28"/>
        </w:rPr>
      </w:pPr>
      <w:r>
        <w:rPr>
          <w:sz w:val="28"/>
          <w:szCs w:val="28"/>
        </w:rPr>
        <w:t>2.2. Договор, заключенный на срок более одного года, вступает в силу с даты его государственной регистрации в органах осуществляющих государственную регистрацию прав на недвижимое имущество и сделок с ним.</w:t>
      </w:r>
    </w:p>
    <w:p w:rsidR="00357D6D" w:rsidRDefault="00357D6D" w:rsidP="00357D6D">
      <w:pPr>
        <w:ind w:right="-143" w:firstLine="426"/>
        <w:jc w:val="both"/>
        <w:rPr>
          <w:sz w:val="28"/>
          <w:szCs w:val="28"/>
        </w:rPr>
      </w:pPr>
      <w:r>
        <w:rPr>
          <w:sz w:val="28"/>
          <w:szCs w:val="28"/>
        </w:rPr>
        <w:lastRenderedPageBreak/>
        <w:t>2</w:t>
      </w:r>
      <w:r w:rsidRPr="00E828E6">
        <w:rPr>
          <w:sz w:val="28"/>
          <w:szCs w:val="28"/>
        </w:rPr>
        <w:t>.3. Земельный участок передается Арендатору по акту приема-передачи земельного участка, который является неотъемлемой частью настоящего Договора.</w:t>
      </w:r>
    </w:p>
    <w:p w:rsidR="00357D6D" w:rsidRDefault="00357D6D" w:rsidP="00357D6D">
      <w:pPr>
        <w:ind w:right="-143"/>
        <w:jc w:val="center"/>
        <w:rPr>
          <w:b/>
          <w:sz w:val="28"/>
          <w:szCs w:val="28"/>
        </w:rPr>
      </w:pPr>
      <w:r>
        <w:rPr>
          <w:b/>
          <w:sz w:val="28"/>
          <w:szCs w:val="28"/>
        </w:rPr>
        <w:t>3.Размер и условия внесения арендной платы.</w:t>
      </w:r>
    </w:p>
    <w:p w:rsidR="00357D6D" w:rsidRDefault="00357D6D" w:rsidP="00357D6D">
      <w:pPr>
        <w:ind w:right="-143"/>
        <w:jc w:val="center"/>
        <w:rPr>
          <w:b/>
          <w:sz w:val="28"/>
          <w:szCs w:val="28"/>
        </w:rPr>
      </w:pPr>
    </w:p>
    <w:p w:rsidR="00357D6D" w:rsidRPr="00006B47" w:rsidRDefault="00357D6D" w:rsidP="00357D6D">
      <w:pPr>
        <w:ind w:right="-143" w:firstLine="567"/>
        <w:jc w:val="both"/>
        <w:rPr>
          <w:sz w:val="28"/>
          <w:szCs w:val="28"/>
        </w:rPr>
      </w:pPr>
      <w:r>
        <w:rPr>
          <w:sz w:val="28"/>
          <w:szCs w:val="28"/>
        </w:rPr>
        <w:t xml:space="preserve">3.1. </w:t>
      </w:r>
      <w:r w:rsidRPr="00006B47">
        <w:rPr>
          <w:sz w:val="28"/>
          <w:szCs w:val="28"/>
        </w:rPr>
        <w:t xml:space="preserve">Размер арендной платы за Участок определяется в соответствии с Протоколом № </w:t>
      </w:r>
      <w:r>
        <w:rPr>
          <w:sz w:val="28"/>
          <w:szCs w:val="28"/>
        </w:rPr>
        <w:t>__</w:t>
      </w:r>
      <w:r w:rsidRPr="00006B47">
        <w:rPr>
          <w:sz w:val="28"/>
          <w:szCs w:val="28"/>
        </w:rPr>
        <w:t xml:space="preserve">   от ________ и не может быть снижен.</w:t>
      </w:r>
    </w:p>
    <w:p w:rsidR="00357D6D" w:rsidRPr="00E828E6" w:rsidRDefault="00357D6D" w:rsidP="00357D6D">
      <w:pPr>
        <w:ind w:right="-143" w:firstLine="567"/>
        <w:rPr>
          <w:sz w:val="28"/>
          <w:szCs w:val="28"/>
        </w:rPr>
      </w:pPr>
      <w:r>
        <w:rPr>
          <w:sz w:val="28"/>
          <w:szCs w:val="28"/>
        </w:rPr>
        <w:t xml:space="preserve">3.2. </w:t>
      </w:r>
      <w:r w:rsidRPr="00E828E6">
        <w:rPr>
          <w:sz w:val="28"/>
          <w:szCs w:val="28"/>
        </w:rPr>
        <w:t xml:space="preserve">Размер годовой арендной платы по настоящему Договору составляет </w:t>
      </w:r>
      <w:r>
        <w:rPr>
          <w:sz w:val="28"/>
          <w:szCs w:val="28"/>
        </w:rPr>
        <w:t>_________руб.</w:t>
      </w:r>
      <w:r w:rsidRPr="00E828E6">
        <w:rPr>
          <w:sz w:val="28"/>
          <w:szCs w:val="28"/>
        </w:rPr>
        <w:t xml:space="preserve"> (</w:t>
      </w:r>
      <w:r>
        <w:rPr>
          <w:sz w:val="28"/>
          <w:szCs w:val="28"/>
        </w:rPr>
        <w:t>______________________________</w:t>
      </w:r>
      <w:r w:rsidRPr="00E828E6">
        <w:rPr>
          <w:sz w:val="28"/>
          <w:szCs w:val="28"/>
        </w:rPr>
        <w:t xml:space="preserve">). </w:t>
      </w:r>
    </w:p>
    <w:p w:rsidR="00357D6D" w:rsidRDefault="00357D6D" w:rsidP="00357D6D">
      <w:pPr>
        <w:ind w:right="-143" w:firstLine="567"/>
        <w:jc w:val="both"/>
        <w:rPr>
          <w:sz w:val="28"/>
          <w:szCs w:val="28"/>
        </w:rPr>
      </w:pPr>
      <w:r w:rsidRPr="00006B47">
        <w:rPr>
          <w:sz w:val="28"/>
          <w:szCs w:val="28"/>
        </w:rPr>
        <w:t>3.3. Арендная плата за пользование земельным участком вносится Арендатором в порядке и на условиях, определенных настоящим Договором.</w:t>
      </w:r>
    </w:p>
    <w:p w:rsidR="00357D6D" w:rsidRDefault="00357D6D" w:rsidP="00357D6D">
      <w:pPr>
        <w:pStyle w:val="3"/>
        <w:tabs>
          <w:tab w:val="left" w:pos="284"/>
          <w:tab w:val="left" w:pos="567"/>
          <w:tab w:val="left" w:pos="993"/>
        </w:tabs>
        <w:spacing w:after="0"/>
        <w:ind w:right="-143" w:firstLine="567"/>
        <w:jc w:val="both"/>
        <w:rPr>
          <w:sz w:val="28"/>
          <w:szCs w:val="28"/>
        </w:rPr>
      </w:pPr>
      <w:r>
        <w:rPr>
          <w:sz w:val="28"/>
          <w:szCs w:val="28"/>
        </w:rPr>
        <w:t>3.4. Арендные платежи по настоящему Договору начинают исчисляться с даты указанной в пункте 2.1 договора аренды земельного участка и вносятся ежеквартально не позднее 25-го числа первого месяца текущего квартала.</w:t>
      </w:r>
    </w:p>
    <w:p w:rsidR="00357D6D" w:rsidRDefault="00357D6D" w:rsidP="00357D6D">
      <w:pPr>
        <w:pStyle w:val="3"/>
        <w:tabs>
          <w:tab w:val="left" w:pos="284"/>
          <w:tab w:val="left" w:pos="567"/>
          <w:tab w:val="left" w:pos="993"/>
        </w:tabs>
        <w:spacing w:after="0"/>
        <w:ind w:right="-143" w:firstLine="567"/>
        <w:jc w:val="both"/>
        <w:rPr>
          <w:sz w:val="28"/>
          <w:szCs w:val="28"/>
        </w:rPr>
      </w:pPr>
      <w:r>
        <w:rPr>
          <w:sz w:val="28"/>
          <w:szCs w:val="28"/>
        </w:rPr>
        <w:t>3.5.</w:t>
      </w:r>
      <w:r w:rsidRPr="00162842">
        <w:rPr>
          <w:sz w:val="28"/>
          <w:szCs w:val="28"/>
        </w:rPr>
        <w:t>В случае неуплаты платежей в установленные сроки арендной платы по договору Арендатор выплачивает Арендодателю пени в размере 1/300 ставки рефинансирования ЦБ РФ от суммы недоимки за каждый день просрочки.</w:t>
      </w:r>
    </w:p>
    <w:p w:rsidR="00357D6D" w:rsidRDefault="00357D6D" w:rsidP="00357D6D">
      <w:pPr>
        <w:pStyle w:val="3"/>
        <w:tabs>
          <w:tab w:val="left" w:pos="284"/>
          <w:tab w:val="left" w:pos="567"/>
          <w:tab w:val="left" w:pos="993"/>
        </w:tabs>
        <w:spacing w:after="0"/>
        <w:ind w:right="-143" w:firstLine="567"/>
        <w:jc w:val="both"/>
        <w:rPr>
          <w:sz w:val="28"/>
          <w:szCs w:val="28"/>
        </w:rPr>
      </w:pPr>
      <w:r>
        <w:rPr>
          <w:sz w:val="28"/>
          <w:szCs w:val="28"/>
        </w:rPr>
        <w:t xml:space="preserve">3.6.Платежи по настоящему Договору вносятся Арендатором по следующим банковским реквизитам: </w:t>
      </w:r>
    </w:p>
    <w:p w:rsidR="00357D6D" w:rsidRPr="00E828E6" w:rsidRDefault="00357D6D" w:rsidP="00357D6D">
      <w:pPr>
        <w:jc w:val="both"/>
        <w:rPr>
          <w:bCs/>
          <w:sz w:val="28"/>
          <w:szCs w:val="28"/>
          <w:u w:val="single"/>
        </w:rPr>
      </w:pPr>
      <w:r w:rsidRPr="00E828E6">
        <w:rPr>
          <w:bCs/>
          <w:sz w:val="28"/>
          <w:szCs w:val="28"/>
          <w:u w:val="single"/>
        </w:rPr>
        <w:t>Управление федерального казначейства по Республике Саха (</w:t>
      </w:r>
      <w:proofErr w:type="gramStart"/>
      <w:r w:rsidRPr="00E828E6">
        <w:rPr>
          <w:bCs/>
          <w:sz w:val="28"/>
          <w:szCs w:val="28"/>
          <w:u w:val="single"/>
        </w:rPr>
        <w:t xml:space="preserve">Якутия)   </w:t>
      </w:r>
      <w:proofErr w:type="gramEnd"/>
      <w:r w:rsidRPr="00E828E6">
        <w:rPr>
          <w:bCs/>
          <w:sz w:val="28"/>
          <w:szCs w:val="28"/>
          <w:u w:val="single"/>
        </w:rPr>
        <w:t xml:space="preserve">                  (Администрация муниципального образования «Ленский район») Республики Саха (Якутия л/с 04163021780) </w:t>
      </w:r>
    </w:p>
    <w:p w:rsidR="00357D6D" w:rsidRPr="00E828E6" w:rsidRDefault="00357D6D" w:rsidP="00357D6D">
      <w:pPr>
        <w:tabs>
          <w:tab w:val="left" w:pos="0"/>
          <w:tab w:val="left" w:pos="284"/>
          <w:tab w:val="left" w:pos="567"/>
        </w:tabs>
        <w:snapToGrid w:val="0"/>
        <w:ind w:hanging="11"/>
        <w:jc w:val="both"/>
        <w:rPr>
          <w:sz w:val="28"/>
          <w:szCs w:val="28"/>
          <w:u w:val="single"/>
        </w:rPr>
      </w:pPr>
      <w:r w:rsidRPr="00E828E6">
        <w:rPr>
          <w:bCs/>
          <w:sz w:val="28"/>
          <w:szCs w:val="28"/>
          <w:u w:val="single"/>
        </w:rPr>
        <w:t xml:space="preserve">Р/с 03100643000000011600 в Отделение-НБ Республики Саха (Якутия) Банка России//УФК по РС (Я) г. Якутск. ИНН </w:t>
      </w:r>
      <w:proofErr w:type="gramStart"/>
      <w:r w:rsidRPr="00E828E6">
        <w:rPr>
          <w:bCs/>
          <w:sz w:val="28"/>
          <w:szCs w:val="28"/>
          <w:u w:val="single"/>
        </w:rPr>
        <w:t>1414009962  КПП</w:t>
      </w:r>
      <w:proofErr w:type="gramEnd"/>
      <w:r w:rsidRPr="00E828E6">
        <w:rPr>
          <w:bCs/>
          <w:sz w:val="28"/>
          <w:szCs w:val="28"/>
          <w:u w:val="single"/>
        </w:rPr>
        <w:t xml:space="preserve"> 141401001 БИК 019805001 ОКТМО 98627000.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арены указанных земельных участков. Код бюджетной классификации 70111105013050000120</w:t>
      </w:r>
      <w:r w:rsidRPr="00E828E6">
        <w:rPr>
          <w:sz w:val="28"/>
          <w:szCs w:val="28"/>
          <w:u w:val="single"/>
        </w:rPr>
        <w:t>.</w:t>
      </w:r>
    </w:p>
    <w:p w:rsidR="00357D6D" w:rsidRPr="00162842" w:rsidRDefault="00357D6D" w:rsidP="00357D6D">
      <w:pPr>
        <w:tabs>
          <w:tab w:val="left" w:pos="284"/>
          <w:tab w:val="left" w:pos="993"/>
        </w:tabs>
        <w:ind w:right="-143" w:firstLine="567"/>
        <w:jc w:val="both"/>
        <w:rPr>
          <w:bCs/>
          <w:sz w:val="28"/>
          <w:szCs w:val="28"/>
        </w:rPr>
      </w:pPr>
      <w:r w:rsidRPr="00162842">
        <w:rPr>
          <w:bCs/>
          <w:sz w:val="28"/>
          <w:szCs w:val="28"/>
        </w:rPr>
        <w:t xml:space="preserve">В случае изменения банковских реквизитов для внесения арендной платы за использование земельного участка уведомление Арендатора производится путем опубликования соответствующей информации на официальном сайте администрации Ленского района, через печатное издание районную общественно-политическую газету «Ленский вестник» или Арендодатель направляет в адрес Арендатора письменное уведомление.   </w:t>
      </w:r>
    </w:p>
    <w:p w:rsidR="00357D6D" w:rsidRPr="00162842" w:rsidRDefault="00357D6D" w:rsidP="00357D6D">
      <w:pPr>
        <w:tabs>
          <w:tab w:val="left" w:pos="284"/>
          <w:tab w:val="left" w:pos="993"/>
        </w:tabs>
        <w:ind w:right="-143"/>
        <w:jc w:val="both"/>
        <w:rPr>
          <w:bCs/>
          <w:sz w:val="28"/>
          <w:szCs w:val="28"/>
        </w:rPr>
      </w:pPr>
      <w:r w:rsidRPr="00162842">
        <w:rPr>
          <w:bCs/>
          <w:sz w:val="28"/>
          <w:szCs w:val="28"/>
        </w:rPr>
        <w:t>Администратор арендных платежей закрепляется на текущий год в соответствии с Бюджетным Кодексом РФ, Законом Республики Саха (Якутия) "О бюджетном устройстве и бюджетном процессе в Республике Саха (Якутия)" и Законом РС (Я) «О государственном бюджете РС (Я)», решением представительного органа местного самоуправления.</w:t>
      </w:r>
    </w:p>
    <w:p w:rsidR="00357D6D" w:rsidRDefault="00357D6D" w:rsidP="00357D6D">
      <w:pPr>
        <w:tabs>
          <w:tab w:val="left" w:pos="284"/>
          <w:tab w:val="left" w:pos="993"/>
        </w:tabs>
        <w:ind w:right="-143" w:firstLine="567"/>
        <w:jc w:val="both"/>
        <w:rPr>
          <w:snapToGrid w:val="0"/>
          <w:sz w:val="28"/>
          <w:szCs w:val="28"/>
        </w:rPr>
      </w:pPr>
      <w:r>
        <w:rPr>
          <w:sz w:val="28"/>
          <w:szCs w:val="28"/>
        </w:rPr>
        <w:t xml:space="preserve">3.7. Обязательства по уплате арендной платы считаются выполненными с момента зачисления их на счет указанный </w:t>
      </w:r>
      <w:r w:rsidRPr="00BE17F5">
        <w:rPr>
          <w:sz w:val="28"/>
          <w:szCs w:val="28"/>
        </w:rPr>
        <w:t>в пункте 3.5</w:t>
      </w:r>
      <w:r>
        <w:rPr>
          <w:sz w:val="28"/>
          <w:szCs w:val="28"/>
        </w:rPr>
        <w:t xml:space="preserve"> Договора.</w:t>
      </w:r>
    </w:p>
    <w:p w:rsidR="00357D6D" w:rsidRDefault="00357D6D" w:rsidP="00357D6D">
      <w:pPr>
        <w:tabs>
          <w:tab w:val="left" w:pos="284"/>
          <w:tab w:val="left" w:pos="993"/>
        </w:tabs>
        <w:ind w:right="-143" w:firstLine="567"/>
        <w:jc w:val="both"/>
        <w:rPr>
          <w:snapToGrid w:val="0"/>
          <w:sz w:val="28"/>
          <w:szCs w:val="28"/>
        </w:rPr>
      </w:pPr>
      <w:r>
        <w:rPr>
          <w:bCs/>
          <w:snapToGrid w:val="0"/>
          <w:sz w:val="28"/>
          <w:szCs w:val="28"/>
        </w:rPr>
        <w:lastRenderedPageBreak/>
        <w:t>3.8</w:t>
      </w:r>
      <w:r>
        <w:rPr>
          <w:snapToGrid w:val="0"/>
          <w:sz w:val="28"/>
          <w:szCs w:val="28"/>
        </w:rPr>
        <w:t>. В случае оплаты в размере меньшем, чем предусмотрено настоящим Договором, сумма произведенного платежа погашает, прежде всего, основную сумму долга.</w:t>
      </w:r>
    </w:p>
    <w:p w:rsidR="00357D6D" w:rsidRDefault="00357D6D" w:rsidP="00357D6D">
      <w:pPr>
        <w:tabs>
          <w:tab w:val="left" w:pos="284"/>
          <w:tab w:val="left" w:pos="993"/>
        </w:tabs>
        <w:ind w:right="-143" w:firstLine="567"/>
        <w:jc w:val="both"/>
        <w:rPr>
          <w:snapToGrid w:val="0"/>
          <w:sz w:val="28"/>
          <w:szCs w:val="28"/>
        </w:rPr>
      </w:pPr>
      <w:r>
        <w:rPr>
          <w:snapToGrid w:val="0"/>
          <w:sz w:val="28"/>
          <w:szCs w:val="28"/>
        </w:rPr>
        <w:t>3.9</w:t>
      </w:r>
      <w:r w:rsidRPr="00550F65">
        <w:rPr>
          <w:snapToGrid w:val="0"/>
          <w:sz w:val="28"/>
          <w:szCs w:val="28"/>
        </w:rPr>
        <w:t>. Невнесение арендной платы по Договору в полном объеме в течение 2-х сроков платежа подряд является основанием для досрочного расторжения Договора аренды земельного участка.</w:t>
      </w:r>
    </w:p>
    <w:p w:rsidR="00357D6D" w:rsidRDefault="00357D6D" w:rsidP="00357D6D">
      <w:pPr>
        <w:tabs>
          <w:tab w:val="left" w:pos="284"/>
          <w:tab w:val="left" w:pos="993"/>
        </w:tabs>
        <w:ind w:right="-143" w:firstLine="567"/>
        <w:jc w:val="both"/>
        <w:rPr>
          <w:snapToGrid w:val="0"/>
          <w:sz w:val="28"/>
          <w:szCs w:val="28"/>
        </w:rPr>
      </w:pPr>
      <w:r>
        <w:rPr>
          <w:snapToGrid w:val="0"/>
          <w:sz w:val="28"/>
          <w:szCs w:val="28"/>
        </w:rPr>
        <w:t>3.10</w:t>
      </w:r>
      <w:r w:rsidRPr="00550F65">
        <w:rPr>
          <w:snapToGrid w:val="0"/>
          <w:sz w:val="28"/>
          <w:szCs w:val="28"/>
        </w:rPr>
        <w:t>.Споры сторон настоящего Договора о применении неустойки (штрафов, пени) или иных санкций за нарушение условий Договорных обязательств, их размеров, порядка начисления и взыскания рассматриваются в соответствии с действующим законодательством в судебном порядке.</w:t>
      </w:r>
    </w:p>
    <w:p w:rsidR="00357D6D" w:rsidRDefault="00357D6D" w:rsidP="00357D6D">
      <w:pPr>
        <w:tabs>
          <w:tab w:val="left" w:pos="284"/>
          <w:tab w:val="left" w:pos="993"/>
        </w:tabs>
        <w:ind w:right="-143"/>
        <w:jc w:val="center"/>
        <w:rPr>
          <w:b/>
          <w:sz w:val="28"/>
          <w:szCs w:val="28"/>
        </w:rPr>
      </w:pPr>
    </w:p>
    <w:p w:rsidR="00357D6D" w:rsidRPr="00252F24" w:rsidRDefault="00357D6D" w:rsidP="00357D6D">
      <w:pPr>
        <w:keepNext/>
        <w:snapToGrid w:val="0"/>
        <w:spacing w:before="120" w:after="120"/>
        <w:ind w:left="2160" w:firstLine="284"/>
        <w:outlineLvl w:val="1"/>
        <w:rPr>
          <w:b/>
          <w:sz w:val="28"/>
          <w:szCs w:val="28"/>
        </w:rPr>
      </w:pPr>
      <w:r w:rsidRPr="00252F24">
        <w:rPr>
          <w:b/>
          <w:sz w:val="28"/>
          <w:szCs w:val="28"/>
        </w:rPr>
        <w:t>4. Права и обязанности Арендодателя</w:t>
      </w:r>
    </w:p>
    <w:p w:rsidR="00357D6D" w:rsidRPr="00252F24" w:rsidRDefault="00357D6D" w:rsidP="00357D6D">
      <w:pPr>
        <w:tabs>
          <w:tab w:val="left" w:pos="426"/>
        </w:tabs>
        <w:spacing w:before="120" w:after="120"/>
        <w:ind w:firstLine="567"/>
        <w:jc w:val="both"/>
        <w:rPr>
          <w:bCs/>
          <w:iCs/>
          <w:snapToGrid w:val="0"/>
          <w:sz w:val="28"/>
          <w:szCs w:val="28"/>
        </w:rPr>
      </w:pPr>
      <w:r w:rsidRPr="00252F24">
        <w:rPr>
          <w:bCs/>
          <w:iCs/>
          <w:snapToGrid w:val="0"/>
          <w:sz w:val="28"/>
          <w:szCs w:val="28"/>
        </w:rPr>
        <w:t>4.1.  Арендодатель имеет право:</w:t>
      </w:r>
    </w:p>
    <w:p w:rsidR="00357D6D" w:rsidRPr="00252F24" w:rsidRDefault="00357D6D" w:rsidP="00357D6D">
      <w:pPr>
        <w:numPr>
          <w:ilvl w:val="2"/>
          <w:numId w:val="8"/>
        </w:numPr>
        <w:tabs>
          <w:tab w:val="num" w:pos="0"/>
          <w:tab w:val="left" w:pos="426"/>
          <w:tab w:val="left" w:pos="567"/>
        </w:tabs>
        <w:spacing w:after="60"/>
        <w:ind w:left="0" w:firstLine="567"/>
        <w:jc w:val="both"/>
        <w:rPr>
          <w:sz w:val="28"/>
          <w:szCs w:val="28"/>
        </w:rPr>
      </w:pPr>
      <w:r w:rsidRPr="00252F24">
        <w:rPr>
          <w:sz w:val="28"/>
          <w:szCs w:val="28"/>
        </w:rPr>
        <w:t xml:space="preserve"> Досрочно расторгнуть настоящий Договор в порядке и случаях, предусмотренных действующим законодательством и условиями настоящего договора;</w:t>
      </w:r>
    </w:p>
    <w:p w:rsidR="00357D6D" w:rsidRPr="00252F24" w:rsidRDefault="00357D6D" w:rsidP="00357D6D">
      <w:pPr>
        <w:numPr>
          <w:ilvl w:val="2"/>
          <w:numId w:val="8"/>
        </w:numPr>
        <w:tabs>
          <w:tab w:val="num" w:pos="0"/>
          <w:tab w:val="left" w:pos="426"/>
          <w:tab w:val="left" w:pos="567"/>
        </w:tabs>
        <w:spacing w:after="60"/>
        <w:ind w:left="0" w:firstLine="567"/>
        <w:jc w:val="both"/>
        <w:rPr>
          <w:sz w:val="28"/>
          <w:szCs w:val="28"/>
        </w:rPr>
      </w:pPr>
      <w:r w:rsidRPr="00252F24">
        <w:rPr>
          <w:sz w:val="28"/>
          <w:szCs w:val="28"/>
        </w:rPr>
        <w:t>Осуществлять муниципальный земельный контроль в соответствии с законодательством Российской Федерации в порядке, установленном Правительством Российской Федерации;</w:t>
      </w:r>
    </w:p>
    <w:p w:rsidR="00357D6D" w:rsidRPr="00252F24" w:rsidRDefault="00357D6D" w:rsidP="00357D6D">
      <w:pPr>
        <w:numPr>
          <w:ilvl w:val="2"/>
          <w:numId w:val="8"/>
        </w:numPr>
        <w:tabs>
          <w:tab w:val="num" w:pos="0"/>
          <w:tab w:val="left" w:pos="426"/>
          <w:tab w:val="left" w:pos="567"/>
        </w:tabs>
        <w:spacing w:after="60"/>
        <w:ind w:left="0" w:firstLine="567"/>
        <w:jc w:val="both"/>
        <w:rPr>
          <w:sz w:val="28"/>
          <w:szCs w:val="28"/>
        </w:rPr>
      </w:pPr>
      <w:r w:rsidRPr="00252F24">
        <w:rPr>
          <w:sz w:val="28"/>
          <w:szCs w:val="28"/>
        </w:rPr>
        <w:t xml:space="preserve"> Требовать возмещение убытков, причиненных ухудшением качества земель и экологической обстановки в результате хозяйственной деятельности Арендатора, в соответствии с действующим законодательством; </w:t>
      </w:r>
    </w:p>
    <w:p w:rsidR="00357D6D" w:rsidRPr="00252F24" w:rsidRDefault="00357D6D" w:rsidP="00357D6D">
      <w:pPr>
        <w:numPr>
          <w:ilvl w:val="2"/>
          <w:numId w:val="8"/>
        </w:numPr>
        <w:tabs>
          <w:tab w:val="num" w:pos="0"/>
          <w:tab w:val="left" w:pos="426"/>
          <w:tab w:val="left" w:pos="567"/>
        </w:tabs>
        <w:spacing w:after="60"/>
        <w:ind w:left="0" w:firstLine="567"/>
        <w:jc w:val="both"/>
        <w:rPr>
          <w:sz w:val="28"/>
          <w:szCs w:val="28"/>
        </w:rPr>
      </w:pPr>
      <w:r w:rsidRPr="00252F24">
        <w:rPr>
          <w:sz w:val="28"/>
          <w:szCs w:val="28"/>
        </w:rPr>
        <w:t>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rsidR="00357D6D" w:rsidRPr="00252F24" w:rsidRDefault="00357D6D" w:rsidP="00357D6D">
      <w:pPr>
        <w:numPr>
          <w:ilvl w:val="2"/>
          <w:numId w:val="8"/>
        </w:numPr>
        <w:tabs>
          <w:tab w:val="num" w:pos="0"/>
          <w:tab w:val="left" w:pos="426"/>
          <w:tab w:val="left" w:pos="567"/>
        </w:tabs>
        <w:spacing w:after="60"/>
        <w:ind w:left="0" w:firstLine="567"/>
        <w:jc w:val="both"/>
        <w:rPr>
          <w:sz w:val="28"/>
          <w:szCs w:val="28"/>
        </w:rPr>
      </w:pPr>
      <w:r w:rsidRPr="00252F24">
        <w:rPr>
          <w:sz w:val="28"/>
          <w:szCs w:val="28"/>
        </w:rPr>
        <w:t>Арендодатель имеет и другие права, не противоречащие действующему законодательству.</w:t>
      </w:r>
    </w:p>
    <w:p w:rsidR="00357D6D" w:rsidRPr="00252F24" w:rsidRDefault="00357D6D" w:rsidP="00357D6D">
      <w:pPr>
        <w:tabs>
          <w:tab w:val="left" w:pos="426"/>
        </w:tabs>
        <w:spacing w:before="120" w:after="120"/>
        <w:ind w:firstLine="567"/>
        <w:jc w:val="both"/>
        <w:rPr>
          <w:bCs/>
          <w:iCs/>
          <w:snapToGrid w:val="0"/>
          <w:sz w:val="28"/>
          <w:szCs w:val="28"/>
        </w:rPr>
      </w:pPr>
      <w:r w:rsidRPr="00252F24">
        <w:rPr>
          <w:bCs/>
          <w:iCs/>
          <w:snapToGrid w:val="0"/>
          <w:sz w:val="28"/>
          <w:szCs w:val="28"/>
        </w:rPr>
        <w:t>4.2.  Арендодатель обязан:</w:t>
      </w:r>
    </w:p>
    <w:p w:rsidR="00357D6D" w:rsidRPr="00252F24" w:rsidRDefault="00357D6D" w:rsidP="00357D6D">
      <w:pPr>
        <w:numPr>
          <w:ilvl w:val="2"/>
          <w:numId w:val="9"/>
        </w:numPr>
        <w:tabs>
          <w:tab w:val="left" w:pos="426"/>
        </w:tabs>
        <w:spacing w:after="60"/>
        <w:ind w:left="0" w:firstLine="567"/>
        <w:jc w:val="both"/>
        <w:rPr>
          <w:sz w:val="28"/>
          <w:szCs w:val="28"/>
        </w:rPr>
      </w:pPr>
      <w:r w:rsidRPr="00252F24">
        <w:rPr>
          <w:sz w:val="28"/>
          <w:szCs w:val="28"/>
        </w:rPr>
        <w:t>Не вмешиваться в хозяйственную деятельность Арендатора, если она не противоречит условиям настоящего Договора и действующему законодательству;</w:t>
      </w:r>
    </w:p>
    <w:p w:rsidR="00357D6D" w:rsidRPr="00252F24" w:rsidRDefault="00357D6D" w:rsidP="00357D6D">
      <w:pPr>
        <w:numPr>
          <w:ilvl w:val="2"/>
          <w:numId w:val="9"/>
        </w:numPr>
        <w:tabs>
          <w:tab w:val="left" w:pos="426"/>
        </w:tabs>
        <w:spacing w:after="60"/>
        <w:ind w:left="0" w:firstLine="567"/>
        <w:jc w:val="both"/>
        <w:rPr>
          <w:sz w:val="28"/>
          <w:szCs w:val="28"/>
        </w:rPr>
      </w:pPr>
      <w:r w:rsidRPr="00252F24">
        <w:rPr>
          <w:sz w:val="28"/>
          <w:szCs w:val="28"/>
        </w:rPr>
        <w:t>По окончании срока действия Договора или при досрочном расторжении Договора, отказе от исполнения Договора в случаях, предусмотренном действующим законодательством и условиям настоящего Договора, принять от Арендатора земельный участок по акту приема – передачи;</w:t>
      </w:r>
    </w:p>
    <w:p w:rsidR="00357D6D" w:rsidRPr="00252F24" w:rsidRDefault="00357D6D" w:rsidP="00357D6D">
      <w:pPr>
        <w:numPr>
          <w:ilvl w:val="2"/>
          <w:numId w:val="9"/>
        </w:numPr>
        <w:tabs>
          <w:tab w:val="left" w:pos="426"/>
        </w:tabs>
        <w:spacing w:after="60"/>
        <w:ind w:left="0" w:firstLine="567"/>
        <w:jc w:val="both"/>
        <w:rPr>
          <w:sz w:val="28"/>
          <w:szCs w:val="28"/>
        </w:rPr>
      </w:pPr>
      <w:r w:rsidRPr="00252F24">
        <w:rPr>
          <w:sz w:val="28"/>
          <w:szCs w:val="28"/>
        </w:rPr>
        <w:t>Оказывать Арендатору консультативную, информационную помощь по вопросам землепользования (по заявлению Арендаторов), в целях наиболее эффективного использования арендованного земельного Участка;</w:t>
      </w:r>
    </w:p>
    <w:p w:rsidR="00357D6D" w:rsidRPr="00252F24" w:rsidRDefault="00357D6D" w:rsidP="00357D6D">
      <w:pPr>
        <w:numPr>
          <w:ilvl w:val="2"/>
          <w:numId w:val="9"/>
        </w:numPr>
        <w:tabs>
          <w:tab w:val="left" w:pos="426"/>
        </w:tabs>
        <w:spacing w:after="60"/>
        <w:ind w:left="0" w:firstLine="567"/>
        <w:jc w:val="both"/>
        <w:rPr>
          <w:sz w:val="28"/>
          <w:szCs w:val="28"/>
        </w:rPr>
      </w:pPr>
      <w:r>
        <w:rPr>
          <w:sz w:val="28"/>
          <w:szCs w:val="28"/>
        </w:rPr>
        <w:t xml:space="preserve">Применять </w:t>
      </w:r>
      <w:r w:rsidRPr="00252F24">
        <w:rPr>
          <w:sz w:val="28"/>
          <w:szCs w:val="28"/>
        </w:rPr>
        <w:t xml:space="preserve">льготы, предусмотренные действующим законодательством, решениями органов местного самоуправления муниципального </w:t>
      </w:r>
      <w:proofErr w:type="gramStart"/>
      <w:r w:rsidRPr="00252F24">
        <w:rPr>
          <w:sz w:val="28"/>
          <w:szCs w:val="28"/>
        </w:rPr>
        <w:t>образования  «</w:t>
      </w:r>
      <w:proofErr w:type="gramEnd"/>
      <w:r w:rsidRPr="00252F24">
        <w:rPr>
          <w:sz w:val="28"/>
          <w:szCs w:val="28"/>
        </w:rPr>
        <w:t>Ленский район» Республики Саха (Якутия);</w:t>
      </w:r>
    </w:p>
    <w:p w:rsidR="00357D6D" w:rsidRPr="00252F24" w:rsidRDefault="00357D6D" w:rsidP="00357D6D">
      <w:pPr>
        <w:numPr>
          <w:ilvl w:val="2"/>
          <w:numId w:val="9"/>
        </w:numPr>
        <w:tabs>
          <w:tab w:val="left" w:pos="426"/>
        </w:tabs>
        <w:spacing w:after="60"/>
        <w:ind w:left="0" w:firstLine="567"/>
        <w:jc w:val="both"/>
        <w:rPr>
          <w:sz w:val="28"/>
          <w:szCs w:val="28"/>
        </w:rPr>
      </w:pPr>
      <w:r w:rsidRPr="00252F24">
        <w:rPr>
          <w:sz w:val="28"/>
          <w:szCs w:val="28"/>
        </w:rPr>
        <w:lastRenderedPageBreak/>
        <w:t>Не позднее 30 календарных дней с момента подписания зарегистрировать настоящий Договор в Управлении Федеральной службы государственной регистрации, кадастра и картографии по РС (Я), в случае, если срок Договора составляет более 1 года, и предоставить один экземпляр Договора с отметкой о государственной регистрации Арендатору.</w:t>
      </w:r>
    </w:p>
    <w:p w:rsidR="00357D6D" w:rsidRPr="00252F24" w:rsidRDefault="00357D6D" w:rsidP="00357D6D">
      <w:pPr>
        <w:spacing w:before="120" w:after="120"/>
        <w:ind w:left="284" w:firstLine="284"/>
        <w:jc w:val="both"/>
        <w:rPr>
          <w:b/>
          <w:sz w:val="28"/>
          <w:szCs w:val="28"/>
        </w:rPr>
      </w:pPr>
      <w:r w:rsidRPr="00252F24">
        <w:rPr>
          <w:sz w:val="28"/>
          <w:szCs w:val="28"/>
        </w:rPr>
        <w:tab/>
      </w:r>
      <w:r w:rsidRPr="00252F24">
        <w:rPr>
          <w:sz w:val="28"/>
          <w:szCs w:val="28"/>
        </w:rPr>
        <w:tab/>
      </w:r>
      <w:r w:rsidRPr="00252F24">
        <w:rPr>
          <w:sz w:val="28"/>
          <w:szCs w:val="28"/>
        </w:rPr>
        <w:tab/>
      </w:r>
      <w:r w:rsidRPr="00252F24">
        <w:rPr>
          <w:b/>
          <w:sz w:val="28"/>
          <w:szCs w:val="28"/>
        </w:rPr>
        <w:tab/>
        <w:t>5. Права и обязанности Арендатора</w:t>
      </w:r>
    </w:p>
    <w:p w:rsidR="00357D6D" w:rsidRPr="00252F24" w:rsidRDefault="00357D6D" w:rsidP="00357D6D">
      <w:pPr>
        <w:spacing w:before="120" w:after="120"/>
        <w:ind w:right="-568" w:firstLine="567"/>
        <w:jc w:val="both"/>
        <w:rPr>
          <w:bCs/>
          <w:iCs/>
          <w:snapToGrid w:val="0"/>
          <w:sz w:val="28"/>
          <w:szCs w:val="28"/>
        </w:rPr>
      </w:pPr>
      <w:r w:rsidRPr="00252F24">
        <w:rPr>
          <w:bCs/>
          <w:iCs/>
          <w:snapToGrid w:val="0"/>
          <w:sz w:val="28"/>
          <w:szCs w:val="28"/>
        </w:rPr>
        <w:t>5.1.  Арендатор имеет право:</w:t>
      </w:r>
    </w:p>
    <w:p w:rsidR="00357D6D" w:rsidRPr="00252F24" w:rsidRDefault="00357D6D" w:rsidP="00357D6D">
      <w:pPr>
        <w:numPr>
          <w:ilvl w:val="2"/>
          <w:numId w:val="10"/>
        </w:numPr>
        <w:tabs>
          <w:tab w:val="num" w:pos="851"/>
        </w:tabs>
        <w:snapToGrid w:val="0"/>
        <w:spacing w:after="60"/>
        <w:ind w:left="0" w:firstLine="567"/>
        <w:jc w:val="both"/>
        <w:rPr>
          <w:bCs/>
          <w:color w:val="000000"/>
          <w:sz w:val="28"/>
          <w:szCs w:val="28"/>
        </w:rPr>
      </w:pPr>
      <w:r w:rsidRPr="00252F24">
        <w:rPr>
          <w:sz w:val="28"/>
          <w:szCs w:val="28"/>
        </w:rPr>
        <w:t xml:space="preserve">Использовать Участок в соответствии с разрешенным использованием: </w:t>
      </w:r>
      <w:r w:rsidRPr="00252F24">
        <w:rPr>
          <w:bCs/>
          <w:color w:val="000000"/>
          <w:sz w:val="28"/>
          <w:szCs w:val="28"/>
        </w:rPr>
        <w:t>_______________________.</w:t>
      </w:r>
    </w:p>
    <w:p w:rsidR="00357D6D" w:rsidRPr="00252F24" w:rsidRDefault="00357D6D" w:rsidP="00357D6D">
      <w:pPr>
        <w:numPr>
          <w:ilvl w:val="2"/>
          <w:numId w:val="10"/>
        </w:numPr>
        <w:tabs>
          <w:tab w:val="num" w:pos="0"/>
        </w:tabs>
        <w:spacing w:after="60"/>
        <w:ind w:left="0" w:firstLine="567"/>
        <w:jc w:val="both"/>
        <w:rPr>
          <w:sz w:val="28"/>
          <w:szCs w:val="28"/>
        </w:rPr>
      </w:pPr>
      <w:r w:rsidRPr="00252F24">
        <w:rPr>
          <w:sz w:val="28"/>
          <w:szCs w:val="28"/>
        </w:rPr>
        <w:t>С согласия Арендодателя проводить работы по улучшению земельного участка.</w:t>
      </w:r>
    </w:p>
    <w:p w:rsidR="00357D6D" w:rsidRPr="00252F24" w:rsidRDefault="00357D6D" w:rsidP="00357D6D">
      <w:pPr>
        <w:numPr>
          <w:ilvl w:val="2"/>
          <w:numId w:val="10"/>
        </w:numPr>
        <w:tabs>
          <w:tab w:val="num" w:pos="0"/>
        </w:tabs>
        <w:spacing w:after="60"/>
        <w:ind w:left="0" w:firstLine="567"/>
        <w:jc w:val="both"/>
        <w:rPr>
          <w:sz w:val="28"/>
          <w:szCs w:val="28"/>
        </w:rPr>
      </w:pPr>
      <w:r w:rsidRPr="00252F24">
        <w:rPr>
          <w:sz w:val="28"/>
          <w:szCs w:val="28"/>
        </w:rPr>
        <w:t>С письменного согласия Арендодателя возводить в установленном законодательством порядке здания и сооружения в соответствии с целевым назначением земельного участка и его разрешённым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установленных уполномоченным органом правил нормативов.</w:t>
      </w:r>
    </w:p>
    <w:p w:rsidR="00357D6D" w:rsidRPr="00252F24" w:rsidRDefault="00357D6D" w:rsidP="00357D6D">
      <w:pPr>
        <w:spacing w:before="120" w:after="120"/>
        <w:ind w:firstLine="567"/>
        <w:jc w:val="both"/>
        <w:rPr>
          <w:bCs/>
          <w:iCs/>
          <w:snapToGrid w:val="0"/>
          <w:sz w:val="28"/>
          <w:szCs w:val="28"/>
        </w:rPr>
      </w:pPr>
      <w:r w:rsidRPr="00252F24">
        <w:rPr>
          <w:bCs/>
          <w:iCs/>
          <w:snapToGrid w:val="0"/>
          <w:sz w:val="28"/>
          <w:szCs w:val="28"/>
        </w:rPr>
        <w:t>5.2. Арендатор обязан:</w:t>
      </w:r>
    </w:p>
    <w:p w:rsidR="00357D6D" w:rsidRPr="00252F24" w:rsidRDefault="00357D6D" w:rsidP="00357D6D">
      <w:pPr>
        <w:numPr>
          <w:ilvl w:val="2"/>
          <w:numId w:val="11"/>
        </w:numPr>
        <w:tabs>
          <w:tab w:val="num" w:pos="0"/>
        </w:tabs>
        <w:ind w:left="0" w:firstLine="567"/>
        <w:jc w:val="both"/>
        <w:rPr>
          <w:snapToGrid w:val="0"/>
          <w:sz w:val="28"/>
          <w:szCs w:val="28"/>
        </w:rPr>
      </w:pPr>
      <w:r>
        <w:rPr>
          <w:snapToGrid w:val="0"/>
          <w:sz w:val="28"/>
          <w:szCs w:val="28"/>
        </w:rPr>
        <w:t>Использовать Участок</w:t>
      </w:r>
      <w:r w:rsidRPr="00252F24">
        <w:rPr>
          <w:snapToGrid w:val="0"/>
          <w:sz w:val="28"/>
          <w:szCs w:val="28"/>
        </w:rPr>
        <w:t xml:space="preserve"> по целевому назначению, осуществлять мероприятия по охране земель, соблюдать порядок пользования земельным участком;</w:t>
      </w:r>
    </w:p>
    <w:p w:rsidR="00357D6D" w:rsidRPr="00252F24" w:rsidRDefault="00357D6D" w:rsidP="00357D6D">
      <w:pPr>
        <w:numPr>
          <w:ilvl w:val="2"/>
          <w:numId w:val="11"/>
        </w:numPr>
        <w:tabs>
          <w:tab w:val="num" w:pos="0"/>
        </w:tabs>
        <w:ind w:left="0" w:firstLine="567"/>
        <w:jc w:val="both"/>
        <w:rPr>
          <w:snapToGrid w:val="0"/>
          <w:sz w:val="28"/>
          <w:szCs w:val="28"/>
        </w:rPr>
      </w:pPr>
      <w:r w:rsidRPr="00252F24">
        <w:rPr>
          <w:snapToGrid w:val="0"/>
          <w:sz w:val="28"/>
          <w:szCs w:val="28"/>
        </w:rPr>
        <w:t>Своевременно приступать к использованию земельного участка после подписания акта приема-передачи земельного участка;</w:t>
      </w:r>
    </w:p>
    <w:p w:rsidR="00357D6D" w:rsidRPr="00252F24" w:rsidRDefault="00357D6D" w:rsidP="00357D6D">
      <w:pPr>
        <w:numPr>
          <w:ilvl w:val="2"/>
          <w:numId w:val="11"/>
        </w:numPr>
        <w:tabs>
          <w:tab w:val="num" w:pos="0"/>
        </w:tabs>
        <w:ind w:left="0" w:firstLine="567"/>
        <w:jc w:val="both"/>
        <w:rPr>
          <w:snapToGrid w:val="0"/>
          <w:sz w:val="28"/>
          <w:szCs w:val="28"/>
        </w:rPr>
      </w:pPr>
      <w:r w:rsidRPr="00252F24">
        <w:rPr>
          <w:snapToGrid w:val="0"/>
          <w:sz w:val="28"/>
          <w:szCs w:val="28"/>
        </w:rPr>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357D6D" w:rsidRPr="00252F24" w:rsidRDefault="00357D6D" w:rsidP="00357D6D">
      <w:pPr>
        <w:numPr>
          <w:ilvl w:val="2"/>
          <w:numId w:val="11"/>
        </w:numPr>
        <w:tabs>
          <w:tab w:val="num" w:pos="0"/>
        </w:tabs>
        <w:ind w:left="0" w:firstLine="567"/>
        <w:jc w:val="both"/>
        <w:rPr>
          <w:snapToGrid w:val="0"/>
          <w:sz w:val="28"/>
          <w:szCs w:val="28"/>
        </w:rPr>
      </w:pPr>
      <w:r w:rsidRPr="00252F24">
        <w:rPr>
          <w:snapToGrid w:val="0"/>
          <w:sz w:val="28"/>
          <w:szCs w:val="28"/>
        </w:rPr>
        <w:t>Не допускать загрязнение, захламление, деградацию и ухудшение плодородия почв на землях соответствующих категорий, приводящих к ухудшению качественных характеристик участка, сохранять все зеленые насаждения;</w:t>
      </w:r>
    </w:p>
    <w:p w:rsidR="00357D6D" w:rsidRPr="00252F24" w:rsidRDefault="00357D6D" w:rsidP="00357D6D">
      <w:pPr>
        <w:numPr>
          <w:ilvl w:val="2"/>
          <w:numId w:val="11"/>
        </w:numPr>
        <w:tabs>
          <w:tab w:val="num" w:pos="0"/>
        </w:tabs>
        <w:ind w:left="0" w:firstLine="567"/>
        <w:jc w:val="both"/>
        <w:rPr>
          <w:snapToGrid w:val="0"/>
          <w:sz w:val="28"/>
          <w:szCs w:val="28"/>
        </w:rPr>
      </w:pPr>
      <w:r w:rsidRPr="00252F24">
        <w:rPr>
          <w:snapToGrid w:val="0"/>
          <w:sz w:val="28"/>
          <w:szCs w:val="28"/>
        </w:rPr>
        <w:t>Своевременно и полностью выплачивать Арендодателю арендную плату в размере в порядке, определяемом Договором и последующими изменениями и дополнениями к нему. Арендатор обязан в 2-х недельный срок с момента предъявления в банк поручения либо внесения денежных средств представить Арендодателю копии платежных поручений (квитанций);</w:t>
      </w:r>
    </w:p>
    <w:p w:rsidR="00357D6D" w:rsidRPr="00252F24" w:rsidRDefault="00357D6D" w:rsidP="00357D6D">
      <w:pPr>
        <w:numPr>
          <w:ilvl w:val="2"/>
          <w:numId w:val="11"/>
        </w:numPr>
        <w:tabs>
          <w:tab w:val="num" w:pos="0"/>
        </w:tabs>
        <w:ind w:left="0" w:firstLine="567"/>
        <w:jc w:val="both"/>
        <w:rPr>
          <w:snapToGrid w:val="0"/>
          <w:sz w:val="28"/>
          <w:szCs w:val="28"/>
        </w:rPr>
      </w:pPr>
      <w:r w:rsidRPr="00252F24">
        <w:rPr>
          <w:snapToGrid w:val="0"/>
          <w:sz w:val="28"/>
          <w:szCs w:val="28"/>
        </w:rPr>
        <w:t>Не позднее I квартала каждого календарного года явиться к Арендодателю для сверки расчетов платы за землю на текущий год;</w:t>
      </w:r>
    </w:p>
    <w:p w:rsidR="00357D6D" w:rsidRPr="00252F24" w:rsidRDefault="00357D6D" w:rsidP="00357D6D">
      <w:pPr>
        <w:numPr>
          <w:ilvl w:val="2"/>
          <w:numId w:val="11"/>
        </w:numPr>
        <w:tabs>
          <w:tab w:val="num" w:pos="0"/>
        </w:tabs>
        <w:ind w:left="0" w:firstLine="567"/>
        <w:jc w:val="both"/>
        <w:rPr>
          <w:snapToGrid w:val="0"/>
          <w:sz w:val="28"/>
          <w:szCs w:val="28"/>
        </w:rPr>
      </w:pPr>
      <w:r w:rsidRPr="00252F24">
        <w:rPr>
          <w:snapToGrid w:val="0"/>
          <w:sz w:val="28"/>
          <w:szCs w:val="28"/>
        </w:rPr>
        <w:t>Реконструкцию существующего объекта на земельном участке производить в соответствии с действующим законодательством;</w:t>
      </w:r>
    </w:p>
    <w:p w:rsidR="00357D6D" w:rsidRPr="00252F24" w:rsidRDefault="00357D6D" w:rsidP="00357D6D">
      <w:pPr>
        <w:numPr>
          <w:ilvl w:val="2"/>
          <w:numId w:val="11"/>
        </w:numPr>
        <w:tabs>
          <w:tab w:val="num" w:pos="0"/>
        </w:tabs>
        <w:ind w:left="0" w:firstLine="567"/>
        <w:jc w:val="both"/>
        <w:rPr>
          <w:snapToGrid w:val="0"/>
          <w:sz w:val="28"/>
          <w:szCs w:val="28"/>
        </w:rPr>
      </w:pPr>
      <w:r w:rsidRPr="00252F24">
        <w:rPr>
          <w:sz w:val="28"/>
          <w:szCs w:val="28"/>
        </w:rPr>
        <w:t>Не допускать действий, приводящих к ухудшению экологической обстановки на арендуемой территории, а также к загрязнению территории поселения и дорог в соответствии с федеральными, республиканскими и местными нормативными актами;</w:t>
      </w:r>
    </w:p>
    <w:p w:rsidR="00357D6D" w:rsidRPr="00252F24" w:rsidRDefault="00357D6D" w:rsidP="00357D6D">
      <w:pPr>
        <w:numPr>
          <w:ilvl w:val="2"/>
          <w:numId w:val="11"/>
        </w:numPr>
        <w:tabs>
          <w:tab w:val="num" w:pos="0"/>
          <w:tab w:val="left" w:pos="851"/>
        </w:tabs>
        <w:ind w:left="0" w:firstLine="567"/>
        <w:jc w:val="both"/>
        <w:rPr>
          <w:snapToGrid w:val="0"/>
          <w:sz w:val="28"/>
          <w:szCs w:val="28"/>
        </w:rPr>
      </w:pPr>
      <w:r w:rsidRPr="00252F24">
        <w:rPr>
          <w:sz w:val="28"/>
          <w:szCs w:val="28"/>
        </w:rPr>
        <w:lastRenderedPageBreak/>
        <w:t>После окончания срока действия настоящего Договора Арендатор обязан передать Участок Арендодателю в состоянии и качестве не хуже первоначального;</w:t>
      </w:r>
    </w:p>
    <w:p w:rsidR="00357D6D" w:rsidRPr="00252F24" w:rsidRDefault="00357D6D" w:rsidP="00357D6D">
      <w:pPr>
        <w:numPr>
          <w:ilvl w:val="2"/>
          <w:numId w:val="11"/>
        </w:numPr>
        <w:tabs>
          <w:tab w:val="num" w:pos="0"/>
          <w:tab w:val="left" w:pos="851"/>
        </w:tabs>
        <w:ind w:left="0" w:firstLine="567"/>
        <w:jc w:val="both"/>
        <w:rPr>
          <w:snapToGrid w:val="0"/>
          <w:sz w:val="28"/>
          <w:szCs w:val="28"/>
        </w:rPr>
      </w:pPr>
      <w:r w:rsidRPr="00252F24">
        <w:rPr>
          <w:sz w:val="28"/>
          <w:szCs w:val="28"/>
        </w:rPr>
        <w:t>Обеспечивать Арендодателю, органам государственного, муниципального контроля свободный доступ на Участок, в соответствии с действующим законодательством;</w:t>
      </w:r>
    </w:p>
    <w:p w:rsidR="00357D6D" w:rsidRPr="00252F24" w:rsidRDefault="00357D6D" w:rsidP="00357D6D">
      <w:pPr>
        <w:numPr>
          <w:ilvl w:val="2"/>
          <w:numId w:val="11"/>
        </w:numPr>
        <w:tabs>
          <w:tab w:val="num" w:pos="0"/>
          <w:tab w:val="left" w:pos="851"/>
        </w:tabs>
        <w:ind w:left="0" w:firstLine="567"/>
        <w:jc w:val="both"/>
        <w:rPr>
          <w:snapToGrid w:val="0"/>
          <w:sz w:val="28"/>
          <w:szCs w:val="28"/>
        </w:rPr>
      </w:pPr>
      <w:r w:rsidRPr="00252F24">
        <w:rPr>
          <w:sz w:val="28"/>
          <w:szCs w:val="28"/>
        </w:rPr>
        <w:t>В случае изменения адреса или иных реквизитов в течение 1 месяца направлять Арендодателю уведомление об этом;</w:t>
      </w:r>
    </w:p>
    <w:p w:rsidR="00357D6D" w:rsidRPr="00252F24" w:rsidRDefault="00357D6D" w:rsidP="00357D6D">
      <w:pPr>
        <w:numPr>
          <w:ilvl w:val="2"/>
          <w:numId w:val="11"/>
        </w:numPr>
        <w:tabs>
          <w:tab w:val="num" w:pos="0"/>
          <w:tab w:val="left" w:pos="851"/>
        </w:tabs>
        <w:ind w:left="0" w:firstLine="567"/>
        <w:jc w:val="both"/>
        <w:rPr>
          <w:snapToGrid w:val="0"/>
          <w:sz w:val="28"/>
          <w:szCs w:val="28"/>
        </w:rPr>
      </w:pPr>
      <w:r w:rsidRPr="00252F24">
        <w:rPr>
          <w:sz w:val="28"/>
          <w:szCs w:val="28"/>
        </w:rPr>
        <w:t xml:space="preserve">Не допускать изменения реально используемой площади, вида деятельности; </w:t>
      </w:r>
    </w:p>
    <w:p w:rsidR="00357D6D" w:rsidRPr="00252F24" w:rsidRDefault="00357D6D" w:rsidP="00357D6D">
      <w:pPr>
        <w:numPr>
          <w:ilvl w:val="2"/>
          <w:numId w:val="11"/>
        </w:numPr>
        <w:tabs>
          <w:tab w:val="num" w:pos="0"/>
          <w:tab w:val="left" w:pos="851"/>
        </w:tabs>
        <w:ind w:left="0" w:firstLine="567"/>
        <w:jc w:val="both"/>
        <w:rPr>
          <w:snapToGrid w:val="0"/>
          <w:sz w:val="28"/>
          <w:szCs w:val="28"/>
        </w:rPr>
      </w:pPr>
      <w:r w:rsidRPr="00252F24">
        <w:rPr>
          <w:sz w:val="28"/>
          <w:szCs w:val="28"/>
        </w:rPr>
        <w:t>В случае передачи (продажи) строения или его части, расположенного (ой) на арендуемом земельном участке, другому юридическому или физическому лицу, в срок не позднее 30 (тридцати) календарных дней после совершения сделки, уведомить Арендодателя о передаче прав и обязанностей по настоящему Договору и ходатайствовать перед ним о переоформлении документов, удостоверяющих право на землю;</w:t>
      </w:r>
    </w:p>
    <w:p w:rsidR="00357D6D" w:rsidRPr="00252F24" w:rsidRDefault="00357D6D" w:rsidP="00357D6D">
      <w:pPr>
        <w:numPr>
          <w:ilvl w:val="2"/>
          <w:numId w:val="11"/>
        </w:numPr>
        <w:tabs>
          <w:tab w:val="num" w:pos="0"/>
          <w:tab w:val="left" w:pos="851"/>
        </w:tabs>
        <w:ind w:left="0" w:firstLine="567"/>
        <w:jc w:val="both"/>
        <w:rPr>
          <w:snapToGrid w:val="0"/>
          <w:sz w:val="28"/>
          <w:szCs w:val="28"/>
        </w:rPr>
      </w:pPr>
      <w:r w:rsidRPr="00252F24">
        <w:rPr>
          <w:sz w:val="28"/>
          <w:szCs w:val="28"/>
        </w:rPr>
        <w:t>В случае возникновения прав аренды земельного участка при приобретении зданий, строений и сооружений на праве собственности или праве хозяйственного ведения по основаниям, предусмотренным гражданским законодательством, начисление арендной платы осуществляется с момента государственной регистрации права собственности или права хозяйственного ведения на здание, строение или сооружение;</w:t>
      </w:r>
    </w:p>
    <w:p w:rsidR="00357D6D" w:rsidRPr="00252F24" w:rsidRDefault="00357D6D" w:rsidP="00357D6D">
      <w:pPr>
        <w:numPr>
          <w:ilvl w:val="2"/>
          <w:numId w:val="11"/>
        </w:numPr>
        <w:tabs>
          <w:tab w:val="num" w:pos="0"/>
          <w:tab w:val="left" w:pos="851"/>
        </w:tabs>
        <w:ind w:left="0" w:firstLine="567"/>
        <w:jc w:val="both"/>
        <w:rPr>
          <w:snapToGrid w:val="0"/>
          <w:sz w:val="28"/>
          <w:szCs w:val="28"/>
        </w:rPr>
      </w:pPr>
      <w:r w:rsidRPr="00252F24">
        <w:rPr>
          <w:sz w:val="28"/>
          <w:szCs w:val="28"/>
        </w:rPr>
        <w:t>Не нарушать права других землепользователей и арендаторов, а также порядок пользования водными, лесными и другими природными объектами.</w:t>
      </w:r>
    </w:p>
    <w:p w:rsidR="00357D6D" w:rsidRPr="00252F24" w:rsidRDefault="00357D6D" w:rsidP="00357D6D">
      <w:pPr>
        <w:keepNext/>
        <w:snapToGrid w:val="0"/>
        <w:spacing w:before="120" w:after="120"/>
        <w:ind w:firstLine="284"/>
        <w:jc w:val="center"/>
        <w:outlineLvl w:val="1"/>
        <w:rPr>
          <w:b/>
          <w:sz w:val="28"/>
          <w:szCs w:val="28"/>
        </w:rPr>
      </w:pPr>
      <w:r w:rsidRPr="00252F24">
        <w:rPr>
          <w:b/>
          <w:sz w:val="28"/>
          <w:szCs w:val="28"/>
        </w:rPr>
        <w:t>6. Ответственность Сторон</w:t>
      </w:r>
    </w:p>
    <w:p w:rsidR="00357D6D" w:rsidRPr="00252F24" w:rsidRDefault="00357D6D" w:rsidP="00357D6D">
      <w:pPr>
        <w:tabs>
          <w:tab w:val="left" w:pos="426"/>
        </w:tabs>
        <w:snapToGrid w:val="0"/>
        <w:ind w:firstLine="567"/>
        <w:jc w:val="both"/>
        <w:rPr>
          <w:sz w:val="28"/>
          <w:szCs w:val="28"/>
        </w:rPr>
      </w:pPr>
      <w:r w:rsidRPr="00252F24">
        <w:rPr>
          <w:sz w:val="28"/>
          <w:szCs w:val="28"/>
        </w:rPr>
        <w:t>6.1.   В случае неисполнения одной из сторон (нарушившая Сторона) должным образом обязательства по настоящему Договору (нарушение), другая Сторона направляет нарушившей Стороне письменное уведомление, в котором должны быть изложены с надлежащими подробностями факты, составляющие основу нарушения. Может быть предъявлен также иск о возмещении убытков в результате нарушения, если нарушение не будет устранено в течение 30 (тридцати) календарных дней с даты получения уведомления о нарушении, или применены санкции в соответствии с условиями настоящего Договора. Любое нарушение, которое может быть устранено, не влечет за собой расторжение Договора.</w:t>
      </w:r>
    </w:p>
    <w:p w:rsidR="00357D6D" w:rsidRPr="00252F24" w:rsidRDefault="00357D6D" w:rsidP="00357D6D">
      <w:pPr>
        <w:tabs>
          <w:tab w:val="left" w:pos="426"/>
          <w:tab w:val="left" w:pos="709"/>
        </w:tabs>
        <w:snapToGrid w:val="0"/>
        <w:ind w:firstLine="567"/>
        <w:jc w:val="both"/>
        <w:rPr>
          <w:b/>
          <w:sz w:val="28"/>
          <w:szCs w:val="28"/>
        </w:rPr>
      </w:pPr>
      <w:r w:rsidRPr="00252F24">
        <w:rPr>
          <w:sz w:val="28"/>
          <w:szCs w:val="28"/>
        </w:rPr>
        <w:t>6.2. За нарушение условий Договора Стороны несут материальную, административную или уголовную ответственность в соответствии с действующим законодательством.</w:t>
      </w:r>
    </w:p>
    <w:p w:rsidR="00357D6D" w:rsidRPr="00252F24" w:rsidRDefault="00357D6D" w:rsidP="00357D6D">
      <w:pPr>
        <w:keepNext/>
        <w:snapToGrid w:val="0"/>
        <w:spacing w:before="120" w:after="120"/>
        <w:ind w:firstLine="284"/>
        <w:jc w:val="center"/>
        <w:outlineLvl w:val="1"/>
        <w:rPr>
          <w:b/>
          <w:sz w:val="28"/>
          <w:szCs w:val="28"/>
        </w:rPr>
      </w:pPr>
      <w:r w:rsidRPr="00252F24">
        <w:rPr>
          <w:b/>
          <w:sz w:val="28"/>
          <w:szCs w:val="28"/>
        </w:rPr>
        <w:t>7. Форс-мажор</w:t>
      </w:r>
    </w:p>
    <w:p w:rsidR="00357D6D" w:rsidRPr="00252F24" w:rsidRDefault="00357D6D" w:rsidP="00357D6D">
      <w:pPr>
        <w:numPr>
          <w:ilvl w:val="1"/>
          <w:numId w:val="12"/>
        </w:numPr>
        <w:tabs>
          <w:tab w:val="clear" w:pos="360"/>
          <w:tab w:val="num" w:pos="0"/>
          <w:tab w:val="left" w:pos="567"/>
        </w:tabs>
        <w:spacing w:after="60"/>
        <w:ind w:left="0" w:firstLine="567"/>
        <w:jc w:val="both"/>
        <w:rPr>
          <w:sz w:val="28"/>
          <w:szCs w:val="28"/>
        </w:rPr>
      </w:pPr>
      <w:r w:rsidRPr="00252F24">
        <w:rPr>
          <w:sz w:val="28"/>
          <w:szCs w:val="28"/>
        </w:rPr>
        <w:t>Срок исполнения сторонами обязательств по настоящему Договору отодвигается соразмерно времени, в течение которого действуют возникшие после заключения настоящего Договора обстоятельства форс-</w:t>
      </w:r>
      <w:r w:rsidRPr="00252F24">
        <w:rPr>
          <w:sz w:val="28"/>
          <w:szCs w:val="28"/>
        </w:rPr>
        <w:lastRenderedPageBreak/>
        <w:t>мажора, т.е. непредвиденные, непреодолимые и чрезвычайные обстоятельства, в условиях которых невозможно исполнение или надлежащее исполнение обязательств по настоящему Договору.</w:t>
      </w:r>
    </w:p>
    <w:p w:rsidR="00357D6D" w:rsidRPr="00252F24" w:rsidRDefault="00357D6D" w:rsidP="00357D6D">
      <w:pPr>
        <w:numPr>
          <w:ilvl w:val="1"/>
          <w:numId w:val="12"/>
        </w:numPr>
        <w:tabs>
          <w:tab w:val="clear" w:pos="360"/>
          <w:tab w:val="num" w:pos="0"/>
          <w:tab w:val="left" w:pos="567"/>
          <w:tab w:val="num" w:pos="709"/>
        </w:tabs>
        <w:spacing w:after="60"/>
        <w:ind w:left="0" w:firstLine="567"/>
        <w:jc w:val="both"/>
        <w:rPr>
          <w:sz w:val="28"/>
          <w:szCs w:val="28"/>
        </w:rPr>
      </w:pPr>
      <w:r w:rsidRPr="00252F24">
        <w:rPr>
          <w:sz w:val="28"/>
          <w:szCs w:val="28"/>
        </w:rPr>
        <w:t xml:space="preserve">При этом под непредвиденным обстоятельством понимается невозможность предвидеть обстоятельства во время исполнения обязательств по настоящему Договору. Если же указанные обстоятельства можно было предвидеть, то нарушившая сторона должна считаться принявшей на себя риск исполнения обязательств при вступлении таких обстоятельств. Под чрезвычайным обстоятельством понимается столь значительное воздействие ситуации на обязательства Стороны по настоящему Договору, что делает невозможным исполнение стороной данных обязательств. Если определенные события создали лишь затруднения для Стороны в исполнении обязательств по настоящему Договору, то они не могут рассматриваться как форс-мажорные обстоятельства. </w:t>
      </w:r>
    </w:p>
    <w:p w:rsidR="00357D6D" w:rsidRPr="00252F24" w:rsidRDefault="00357D6D" w:rsidP="00357D6D">
      <w:pPr>
        <w:numPr>
          <w:ilvl w:val="1"/>
          <w:numId w:val="12"/>
        </w:numPr>
        <w:tabs>
          <w:tab w:val="clear" w:pos="360"/>
          <w:tab w:val="num" w:pos="0"/>
          <w:tab w:val="left" w:pos="567"/>
          <w:tab w:val="num" w:pos="709"/>
        </w:tabs>
        <w:spacing w:after="60"/>
        <w:ind w:left="0" w:firstLine="567"/>
        <w:jc w:val="both"/>
        <w:rPr>
          <w:sz w:val="28"/>
          <w:szCs w:val="28"/>
        </w:rPr>
      </w:pPr>
      <w:r w:rsidRPr="00252F24">
        <w:rPr>
          <w:sz w:val="28"/>
          <w:szCs w:val="28"/>
        </w:rPr>
        <w:t>Если обстоятельства форс-мажора и их последствия будут продолжаться более двух месяцев, то каждая из сторон будет иметь право отказаться от дальнейшего исполнения обязательств по настоящему Договору и в этом случае ни одна из сторон не будут иметь права на возмещение другой стороной убытков, если иное не предусмотрено настоящим Договором.</w:t>
      </w:r>
    </w:p>
    <w:p w:rsidR="00357D6D" w:rsidRPr="00252F24" w:rsidRDefault="00357D6D" w:rsidP="00357D6D">
      <w:pPr>
        <w:numPr>
          <w:ilvl w:val="1"/>
          <w:numId w:val="12"/>
        </w:numPr>
        <w:tabs>
          <w:tab w:val="clear" w:pos="360"/>
          <w:tab w:val="num" w:pos="0"/>
          <w:tab w:val="left" w:pos="567"/>
          <w:tab w:val="num" w:pos="709"/>
        </w:tabs>
        <w:spacing w:after="60"/>
        <w:ind w:left="0" w:firstLine="567"/>
        <w:jc w:val="both"/>
        <w:rPr>
          <w:sz w:val="28"/>
          <w:szCs w:val="28"/>
        </w:rPr>
      </w:pPr>
      <w:r w:rsidRPr="00252F24">
        <w:rPr>
          <w:sz w:val="28"/>
          <w:szCs w:val="28"/>
        </w:rPr>
        <w:t xml:space="preserve">Сторона, для которой создалась невозможность исполнения обязательств по настоящему Договору, должна известить другую Сторону о наступлении обстоятельств форс-мажора, препятствующих исполнению обязательств по настоящему Договору, а также об их прекращении, немедленно, но не позднее 5 (пяти) дней со дня их наступления и (или) прекращения в письменной форме. Не </w:t>
      </w:r>
      <w:proofErr w:type="gramStart"/>
      <w:r w:rsidRPr="00252F24">
        <w:rPr>
          <w:sz w:val="28"/>
          <w:szCs w:val="28"/>
        </w:rPr>
        <w:t>уведомление  или</w:t>
      </w:r>
      <w:proofErr w:type="gramEnd"/>
      <w:r w:rsidRPr="00252F24">
        <w:rPr>
          <w:sz w:val="28"/>
          <w:szCs w:val="28"/>
        </w:rPr>
        <w:t xml:space="preserve"> несвоевременное уведомление лишает эту Сторону права ссылаться на обстоятельства форс-мажора как основание, освобождающее от ответственности за исполнение или ненадлежащее исполнение обязательств.</w:t>
      </w:r>
    </w:p>
    <w:p w:rsidR="00357D6D" w:rsidRPr="00252F24" w:rsidRDefault="00357D6D" w:rsidP="00357D6D">
      <w:pPr>
        <w:numPr>
          <w:ilvl w:val="1"/>
          <w:numId w:val="12"/>
        </w:numPr>
        <w:tabs>
          <w:tab w:val="clear" w:pos="360"/>
          <w:tab w:val="num" w:pos="0"/>
          <w:tab w:val="left" w:pos="567"/>
          <w:tab w:val="num" w:pos="709"/>
        </w:tabs>
        <w:spacing w:after="60"/>
        <w:ind w:left="0" w:firstLine="567"/>
        <w:jc w:val="both"/>
        <w:rPr>
          <w:sz w:val="28"/>
          <w:szCs w:val="28"/>
        </w:rPr>
      </w:pPr>
      <w:r w:rsidRPr="00252F24">
        <w:rPr>
          <w:sz w:val="28"/>
          <w:szCs w:val="28"/>
        </w:rPr>
        <w:t>Надлежащим доказательством наличия обстоятельств форс-мажора будут служить справки и иные официальные документы, которыми бесспорно устанавливаются такие обстоятельства.</w:t>
      </w:r>
    </w:p>
    <w:p w:rsidR="00357D6D" w:rsidRPr="00252F24" w:rsidRDefault="00357D6D" w:rsidP="00357D6D">
      <w:pPr>
        <w:keepNext/>
        <w:numPr>
          <w:ilvl w:val="0"/>
          <w:numId w:val="12"/>
        </w:numPr>
        <w:spacing w:before="120" w:after="120"/>
        <w:jc w:val="center"/>
        <w:outlineLvl w:val="1"/>
        <w:rPr>
          <w:b/>
          <w:sz w:val="28"/>
          <w:szCs w:val="28"/>
        </w:rPr>
      </w:pPr>
      <w:r w:rsidRPr="00252F24">
        <w:rPr>
          <w:b/>
          <w:sz w:val="28"/>
          <w:szCs w:val="28"/>
        </w:rPr>
        <w:t>Порядок разрешения споров</w:t>
      </w:r>
    </w:p>
    <w:p w:rsidR="00357D6D" w:rsidRPr="00252F24" w:rsidRDefault="00357D6D" w:rsidP="00357D6D">
      <w:pPr>
        <w:numPr>
          <w:ilvl w:val="1"/>
          <w:numId w:val="12"/>
        </w:numPr>
        <w:tabs>
          <w:tab w:val="clear" w:pos="360"/>
          <w:tab w:val="num" w:pos="0"/>
        </w:tabs>
        <w:ind w:left="0" w:right="-6" w:firstLine="567"/>
        <w:jc w:val="both"/>
        <w:rPr>
          <w:sz w:val="28"/>
          <w:szCs w:val="28"/>
        </w:rPr>
      </w:pPr>
      <w:r w:rsidRPr="00252F24">
        <w:rPr>
          <w:sz w:val="28"/>
          <w:szCs w:val="28"/>
        </w:rPr>
        <w:t>Земельные и имущественные споры, возникающие в ходе реализации настоящего Договора, решаются в соответствии с действующим законодательством.</w:t>
      </w:r>
    </w:p>
    <w:p w:rsidR="00357D6D" w:rsidRPr="00252F24" w:rsidRDefault="00357D6D" w:rsidP="00357D6D">
      <w:pPr>
        <w:keepNext/>
        <w:numPr>
          <w:ilvl w:val="0"/>
          <w:numId w:val="12"/>
        </w:numPr>
        <w:tabs>
          <w:tab w:val="left" w:pos="1560"/>
        </w:tabs>
        <w:spacing w:before="120" w:after="120"/>
        <w:jc w:val="center"/>
        <w:outlineLvl w:val="1"/>
        <w:rPr>
          <w:b/>
          <w:sz w:val="28"/>
          <w:szCs w:val="28"/>
        </w:rPr>
      </w:pPr>
      <w:r w:rsidRPr="00252F24">
        <w:rPr>
          <w:b/>
          <w:sz w:val="28"/>
          <w:szCs w:val="28"/>
        </w:rPr>
        <w:t xml:space="preserve">Изменение и расторжение Договора </w:t>
      </w:r>
    </w:p>
    <w:p w:rsidR="00357D6D" w:rsidRPr="00252F24" w:rsidRDefault="00357D6D" w:rsidP="00357D6D">
      <w:pPr>
        <w:numPr>
          <w:ilvl w:val="1"/>
          <w:numId w:val="12"/>
        </w:numPr>
        <w:tabs>
          <w:tab w:val="clear" w:pos="360"/>
          <w:tab w:val="num" w:pos="0"/>
          <w:tab w:val="left" w:pos="567"/>
        </w:tabs>
        <w:ind w:left="0" w:firstLine="567"/>
        <w:jc w:val="both"/>
        <w:rPr>
          <w:sz w:val="28"/>
          <w:szCs w:val="28"/>
        </w:rPr>
      </w:pPr>
      <w:r w:rsidRPr="00252F24">
        <w:rPr>
          <w:sz w:val="28"/>
          <w:szCs w:val="28"/>
        </w:rPr>
        <w:t xml:space="preserve">Изменения и (или) дополнения к настоящему Договору оформляются Сторонами в письменной форме путем заключения Дополнительных соглашений. </w:t>
      </w:r>
    </w:p>
    <w:p w:rsidR="00357D6D" w:rsidRPr="00252F24" w:rsidRDefault="00357D6D" w:rsidP="00357D6D">
      <w:pPr>
        <w:numPr>
          <w:ilvl w:val="1"/>
          <w:numId w:val="12"/>
        </w:numPr>
        <w:tabs>
          <w:tab w:val="clear" w:pos="360"/>
          <w:tab w:val="num" w:pos="0"/>
          <w:tab w:val="left" w:pos="567"/>
        </w:tabs>
        <w:ind w:left="0" w:firstLine="567"/>
        <w:jc w:val="both"/>
        <w:rPr>
          <w:sz w:val="28"/>
          <w:szCs w:val="28"/>
        </w:rPr>
      </w:pPr>
      <w:r w:rsidRPr="00252F24">
        <w:rPr>
          <w:sz w:val="28"/>
          <w:szCs w:val="28"/>
        </w:rPr>
        <w:t xml:space="preserve">В том случае, если одна из Сторон не желает продолжать арендные отношения, регулируемые настоящим Договором, то она должна предупредить об этом другую Сторону не позднее, чем за 3 (три) месяца до окончания срока действия Договора. В этом случае оформляется соглашение </w:t>
      </w:r>
      <w:r w:rsidRPr="00252F24">
        <w:rPr>
          <w:sz w:val="28"/>
          <w:szCs w:val="28"/>
        </w:rPr>
        <w:lastRenderedPageBreak/>
        <w:t>о расторжении Договора с обязательным подписанием акта приема-передачи земельного участка;</w:t>
      </w:r>
    </w:p>
    <w:p w:rsidR="00357D6D" w:rsidRPr="00252F24" w:rsidRDefault="00357D6D" w:rsidP="00357D6D">
      <w:pPr>
        <w:numPr>
          <w:ilvl w:val="1"/>
          <w:numId w:val="12"/>
        </w:numPr>
        <w:tabs>
          <w:tab w:val="clear" w:pos="360"/>
          <w:tab w:val="num" w:pos="0"/>
          <w:tab w:val="left" w:pos="567"/>
        </w:tabs>
        <w:ind w:left="0" w:firstLine="567"/>
        <w:jc w:val="both"/>
        <w:rPr>
          <w:sz w:val="28"/>
          <w:szCs w:val="28"/>
        </w:rPr>
      </w:pPr>
      <w:r w:rsidRPr="00252F24">
        <w:rPr>
          <w:sz w:val="28"/>
          <w:szCs w:val="28"/>
        </w:rPr>
        <w:t>Договор может быть досрочно прекращен (расторгнут) по инициативе Арендодателя в судебном порядке, в случаях, когда Арендатор:</w:t>
      </w:r>
    </w:p>
    <w:p w:rsidR="00357D6D" w:rsidRPr="00252F24" w:rsidRDefault="00357D6D" w:rsidP="00357D6D">
      <w:pPr>
        <w:tabs>
          <w:tab w:val="num" w:pos="0"/>
          <w:tab w:val="left" w:pos="567"/>
        </w:tabs>
        <w:ind w:firstLine="567"/>
        <w:jc w:val="both"/>
        <w:rPr>
          <w:sz w:val="28"/>
          <w:szCs w:val="28"/>
        </w:rPr>
      </w:pPr>
      <w:r w:rsidRPr="00252F24">
        <w:rPr>
          <w:sz w:val="28"/>
          <w:szCs w:val="28"/>
        </w:rPr>
        <w:t xml:space="preserve">- использует земельный участок с нарушением целевого назначения земельного участка и разрешенного использования или способами, приводящим к его порче; </w:t>
      </w:r>
    </w:p>
    <w:p w:rsidR="00357D6D" w:rsidRPr="00252F24" w:rsidRDefault="00357D6D" w:rsidP="00357D6D">
      <w:pPr>
        <w:tabs>
          <w:tab w:val="num" w:pos="0"/>
          <w:tab w:val="left" w:pos="567"/>
        </w:tabs>
        <w:ind w:firstLine="567"/>
        <w:jc w:val="both"/>
        <w:rPr>
          <w:sz w:val="28"/>
          <w:szCs w:val="28"/>
        </w:rPr>
      </w:pPr>
      <w:r w:rsidRPr="00252F24">
        <w:rPr>
          <w:sz w:val="28"/>
          <w:szCs w:val="28"/>
        </w:rPr>
        <w:t>- не использует земельный участок в соответствии с целью, для достижения которой он был предоставлен;</w:t>
      </w:r>
    </w:p>
    <w:p w:rsidR="00357D6D" w:rsidRPr="00252F24" w:rsidRDefault="00357D6D" w:rsidP="00357D6D">
      <w:pPr>
        <w:tabs>
          <w:tab w:val="num" w:pos="0"/>
          <w:tab w:val="left" w:pos="567"/>
        </w:tabs>
        <w:ind w:firstLine="567"/>
        <w:jc w:val="both"/>
        <w:rPr>
          <w:sz w:val="28"/>
          <w:szCs w:val="28"/>
        </w:rPr>
      </w:pPr>
      <w:r w:rsidRPr="00252F24">
        <w:rPr>
          <w:sz w:val="28"/>
          <w:szCs w:val="28"/>
        </w:rPr>
        <w:t>- более двух раз подряд не вносит арендную плату по истечении срока, установленного разделом 2 настоящего Договора;</w:t>
      </w:r>
    </w:p>
    <w:p w:rsidR="00357D6D" w:rsidRPr="00252F24" w:rsidRDefault="00357D6D" w:rsidP="00357D6D">
      <w:pPr>
        <w:tabs>
          <w:tab w:val="num" w:pos="0"/>
          <w:tab w:val="left" w:pos="567"/>
        </w:tabs>
        <w:ind w:firstLine="567"/>
        <w:jc w:val="both"/>
        <w:rPr>
          <w:sz w:val="28"/>
          <w:szCs w:val="28"/>
        </w:rPr>
      </w:pPr>
      <w:r w:rsidRPr="00252F24">
        <w:rPr>
          <w:sz w:val="28"/>
          <w:szCs w:val="28"/>
        </w:rPr>
        <w:t xml:space="preserve">- передал земельный участок или его часть в субаренду, а также передал арендные права земельного участка по настоящему договору в залог без получения письменного согласия (уведомления) Арендодателя;  </w:t>
      </w:r>
    </w:p>
    <w:p w:rsidR="00357D6D" w:rsidRPr="00252F24" w:rsidRDefault="00357D6D" w:rsidP="00357D6D">
      <w:pPr>
        <w:tabs>
          <w:tab w:val="num" w:pos="0"/>
          <w:tab w:val="left" w:pos="567"/>
        </w:tabs>
        <w:ind w:firstLine="567"/>
        <w:jc w:val="both"/>
        <w:rPr>
          <w:sz w:val="28"/>
          <w:szCs w:val="28"/>
        </w:rPr>
      </w:pPr>
      <w:r w:rsidRPr="00252F24">
        <w:rPr>
          <w:sz w:val="28"/>
          <w:szCs w:val="28"/>
        </w:rPr>
        <w:t>- иных случаях предусмотренных законодательством.</w:t>
      </w:r>
    </w:p>
    <w:p w:rsidR="00357D6D" w:rsidRPr="00252F24" w:rsidRDefault="00357D6D" w:rsidP="00357D6D">
      <w:pPr>
        <w:numPr>
          <w:ilvl w:val="1"/>
          <w:numId w:val="12"/>
        </w:numPr>
        <w:tabs>
          <w:tab w:val="clear" w:pos="360"/>
          <w:tab w:val="num" w:pos="0"/>
          <w:tab w:val="left" w:pos="567"/>
        </w:tabs>
        <w:ind w:left="0" w:firstLine="567"/>
        <w:jc w:val="both"/>
        <w:rPr>
          <w:sz w:val="28"/>
          <w:szCs w:val="28"/>
        </w:rPr>
      </w:pPr>
      <w:r w:rsidRPr="00252F24">
        <w:rPr>
          <w:sz w:val="28"/>
          <w:szCs w:val="28"/>
        </w:rPr>
        <w:t>После истечения срока, указанного в п.2.1, договор не считается пролонгированным на неопределенный срок.</w:t>
      </w:r>
    </w:p>
    <w:p w:rsidR="00357D6D" w:rsidRPr="00252F24" w:rsidRDefault="00357D6D" w:rsidP="00357D6D">
      <w:pPr>
        <w:tabs>
          <w:tab w:val="left" w:pos="567"/>
        </w:tabs>
        <w:jc w:val="both"/>
        <w:rPr>
          <w:sz w:val="28"/>
          <w:szCs w:val="28"/>
        </w:rPr>
      </w:pPr>
    </w:p>
    <w:p w:rsidR="00357D6D" w:rsidRPr="00252F24" w:rsidRDefault="00357D6D" w:rsidP="00357D6D">
      <w:pPr>
        <w:keepNext/>
        <w:numPr>
          <w:ilvl w:val="0"/>
          <w:numId w:val="12"/>
        </w:numPr>
        <w:spacing w:before="120" w:after="120"/>
        <w:jc w:val="center"/>
        <w:outlineLvl w:val="1"/>
        <w:rPr>
          <w:b/>
          <w:sz w:val="28"/>
          <w:szCs w:val="28"/>
        </w:rPr>
      </w:pPr>
      <w:r w:rsidRPr="00252F24">
        <w:rPr>
          <w:b/>
          <w:sz w:val="28"/>
          <w:szCs w:val="28"/>
        </w:rPr>
        <w:t>Дополнительные условия Договора</w:t>
      </w:r>
    </w:p>
    <w:p w:rsidR="00357D6D" w:rsidRPr="00252F24" w:rsidRDefault="00357D6D" w:rsidP="00357D6D">
      <w:pPr>
        <w:tabs>
          <w:tab w:val="left" w:pos="567"/>
          <w:tab w:val="left" w:pos="709"/>
        </w:tabs>
        <w:snapToGrid w:val="0"/>
        <w:ind w:firstLine="567"/>
        <w:jc w:val="both"/>
        <w:rPr>
          <w:sz w:val="28"/>
          <w:szCs w:val="28"/>
        </w:rPr>
      </w:pPr>
      <w:r w:rsidRPr="00252F24">
        <w:rPr>
          <w:sz w:val="28"/>
          <w:szCs w:val="28"/>
        </w:rPr>
        <w:t xml:space="preserve">10.1.  Арендодатель подтверждает, что на день вступления настоящего Договора в силу отсутствовали основания или обязательства, которые могли бы послужить причиной для расторжения Договора аренды земли или повлечь дополнительные расходы для Арендатора; </w:t>
      </w:r>
    </w:p>
    <w:p w:rsidR="00357D6D" w:rsidRPr="00252F24" w:rsidRDefault="00357D6D" w:rsidP="00357D6D">
      <w:pPr>
        <w:tabs>
          <w:tab w:val="left" w:pos="567"/>
          <w:tab w:val="left" w:pos="709"/>
        </w:tabs>
        <w:snapToGrid w:val="0"/>
        <w:ind w:firstLine="567"/>
        <w:jc w:val="both"/>
        <w:rPr>
          <w:sz w:val="28"/>
          <w:szCs w:val="28"/>
        </w:rPr>
      </w:pPr>
      <w:r w:rsidRPr="00252F24">
        <w:rPr>
          <w:sz w:val="28"/>
          <w:szCs w:val="28"/>
        </w:rPr>
        <w:t>10.2.  В случае возникновения имущественных прав (доли в праве) третьих лиц на принадлежащее Арендатору (арендаторам) недвижимое имущество, находящееся на земельном участке, являющемся предметом настоящего Договора, к новому собственнику переходят права и обязанности по настоящему Договору, а также обязанность уведомления Арендодателя о передаче прав и обязанностей по настоящему Договору;</w:t>
      </w:r>
    </w:p>
    <w:p w:rsidR="00357D6D" w:rsidRPr="00252F24" w:rsidRDefault="00357D6D" w:rsidP="00357D6D">
      <w:pPr>
        <w:tabs>
          <w:tab w:val="left" w:pos="567"/>
          <w:tab w:val="left" w:pos="709"/>
        </w:tabs>
        <w:snapToGrid w:val="0"/>
        <w:ind w:firstLine="567"/>
        <w:jc w:val="both"/>
        <w:rPr>
          <w:sz w:val="28"/>
          <w:szCs w:val="28"/>
        </w:rPr>
      </w:pPr>
      <w:r w:rsidRPr="00252F24">
        <w:rPr>
          <w:sz w:val="28"/>
          <w:szCs w:val="28"/>
        </w:rPr>
        <w:t>10.3.  Каждая из Сторон подтверждает, что она совершила все необходимые действия для заключения и вступления Договора в силу, и что, лица, подписавшие настоящий Договор, на это уполномочены;</w:t>
      </w:r>
    </w:p>
    <w:p w:rsidR="00357D6D" w:rsidRPr="00252F24" w:rsidRDefault="00357D6D" w:rsidP="00357D6D">
      <w:pPr>
        <w:tabs>
          <w:tab w:val="left" w:pos="567"/>
          <w:tab w:val="left" w:pos="709"/>
        </w:tabs>
        <w:snapToGrid w:val="0"/>
        <w:ind w:firstLine="567"/>
        <w:jc w:val="both"/>
        <w:rPr>
          <w:sz w:val="28"/>
          <w:szCs w:val="28"/>
        </w:rPr>
      </w:pPr>
      <w:r w:rsidRPr="00252F24">
        <w:rPr>
          <w:sz w:val="28"/>
          <w:szCs w:val="28"/>
        </w:rPr>
        <w:t>10.4. Настоящий Договор вступает в силу с момента его регистрации в органах осуществляющих государственную регистрацию прав на недвижимое имущество и сделок с ним, если такая регистрация предусмотрена действующим законодательством.</w:t>
      </w:r>
    </w:p>
    <w:p w:rsidR="00357D6D" w:rsidRPr="00252F24" w:rsidRDefault="00357D6D" w:rsidP="00357D6D">
      <w:pPr>
        <w:tabs>
          <w:tab w:val="left" w:pos="567"/>
          <w:tab w:val="left" w:pos="709"/>
        </w:tabs>
        <w:snapToGrid w:val="0"/>
        <w:ind w:firstLine="567"/>
        <w:jc w:val="both"/>
        <w:rPr>
          <w:sz w:val="28"/>
          <w:szCs w:val="28"/>
        </w:rPr>
      </w:pPr>
      <w:r w:rsidRPr="00252F24">
        <w:rPr>
          <w:sz w:val="28"/>
          <w:szCs w:val="28"/>
        </w:rPr>
        <w:t xml:space="preserve">10.5. В случае отсутствия акта приема-передачи Участка, как неотъемлемой части Договора, настоящий договор с </w:t>
      </w:r>
      <w:proofErr w:type="gramStart"/>
      <w:r w:rsidRPr="00252F24">
        <w:rPr>
          <w:sz w:val="28"/>
          <w:szCs w:val="28"/>
        </w:rPr>
        <w:t>момента  подписания</w:t>
      </w:r>
      <w:proofErr w:type="gramEnd"/>
      <w:r w:rsidRPr="00252F24">
        <w:rPr>
          <w:sz w:val="28"/>
          <w:szCs w:val="28"/>
        </w:rPr>
        <w:t xml:space="preserve"> сторонами имеет силу акта приема-передачи земельного участка.</w:t>
      </w:r>
    </w:p>
    <w:p w:rsidR="00357D6D" w:rsidRPr="00252F24" w:rsidRDefault="00357D6D" w:rsidP="00357D6D">
      <w:pPr>
        <w:tabs>
          <w:tab w:val="left" w:pos="567"/>
          <w:tab w:val="left" w:pos="709"/>
        </w:tabs>
        <w:snapToGrid w:val="0"/>
        <w:ind w:firstLine="567"/>
        <w:jc w:val="both"/>
        <w:rPr>
          <w:snapToGrid w:val="0"/>
          <w:color w:val="000000"/>
          <w:sz w:val="28"/>
          <w:szCs w:val="28"/>
        </w:rPr>
      </w:pPr>
      <w:r w:rsidRPr="00252F24">
        <w:rPr>
          <w:noProof/>
          <w:color w:val="000000"/>
          <w:sz w:val="28"/>
          <w:szCs w:val="28"/>
        </w:rPr>
        <w:t xml:space="preserve">10.6. </w:t>
      </w:r>
      <w:r w:rsidRPr="00252F24">
        <w:rPr>
          <w:snapToGrid w:val="0"/>
          <w:color w:val="000000"/>
          <w:sz w:val="28"/>
          <w:szCs w:val="28"/>
        </w:rPr>
        <w:t>Настоящий Договор аренды составлен и подписан в 2-х (двух) экземплярах, имеющих одинаковую юридическую силу.</w:t>
      </w:r>
    </w:p>
    <w:p w:rsidR="00357D6D" w:rsidRPr="009E588B" w:rsidRDefault="00357D6D" w:rsidP="00357D6D">
      <w:pPr>
        <w:keepNext/>
        <w:snapToGrid w:val="0"/>
        <w:spacing w:before="120" w:after="120"/>
        <w:jc w:val="center"/>
        <w:outlineLvl w:val="1"/>
        <w:rPr>
          <w:b/>
          <w:sz w:val="28"/>
          <w:szCs w:val="28"/>
        </w:rPr>
      </w:pPr>
      <w:r w:rsidRPr="009E588B">
        <w:rPr>
          <w:b/>
          <w:sz w:val="28"/>
          <w:szCs w:val="28"/>
        </w:rPr>
        <w:t>Юридические адреса сторон</w:t>
      </w:r>
    </w:p>
    <w:p w:rsidR="00357D6D" w:rsidRPr="00252F24" w:rsidRDefault="00357D6D" w:rsidP="00357D6D">
      <w:pPr>
        <w:snapToGrid w:val="0"/>
        <w:ind w:right="-7"/>
        <w:jc w:val="both"/>
        <w:rPr>
          <w:bCs/>
          <w:color w:val="000000"/>
          <w:sz w:val="28"/>
          <w:szCs w:val="28"/>
        </w:rPr>
      </w:pPr>
      <w:r w:rsidRPr="00252F24">
        <w:rPr>
          <w:b/>
          <w:color w:val="000000"/>
          <w:sz w:val="28"/>
          <w:szCs w:val="28"/>
        </w:rPr>
        <w:t>Арендодатель:</w:t>
      </w:r>
      <w:r w:rsidRPr="00252F24">
        <w:rPr>
          <w:b/>
          <w:bCs/>
          <w:color w:val="000000"/>
          <w:sz w:val="28"/>
          <w:szCs w:val="28"/>
        </w:rPr>
        <w:t xml:space="preserve"> </w:t>
      </w:r>
      <w:r w:rsidRPr="00252F24">
        <w:rPr>
          <w:bCs/>
          <w:color w:val="000000"/>
          <w:sz w:val="28"/>
          <w:szCs w:val="28"/>
        </w:rPr>
        <w:t xml:space="preserve">Муниципальное образование «Ленский район» </w:t>
      </w:r>
    </w:p>
    <w:p w:rsidR="00357D6D" w:rsidRPr="00252F24" w:rsidRDefault="00357D6D" w:rsidP="00357D6D">
      <w:pPr>
        <w:snapToGrid w:val="0"/>
        <w:ind w:right="-7"/>
        <w:jc w:val="both"/>
        <w:rPr>
          <w:bCs/>
          <w:color w:val="000000"/>
          <w:sz w:val="28"/>
          <w:szCs w:val="28"/>
        </w:rPr>
      </w:pPr>
      <w:r w:rsidRPr="00252F24">
        <w:rPr>
          <w:bCs/>
          <w:color w:val="000000"/>
          <w:sz w:val="28"/>
          <w:szCs w:val="28"/>
        </w:rPr>
        <w:lastRenderedPageBreak/>
        <w:t xml:space="preserve"> г. Ленск, ул. Ленина, 65, ИНН 1414009962, КПП 141401001.</w:t>
      </w:r>
    </w:p>
    <w:p w:rsidR="00357D6D" w:rsidRPr="00252F24" w:rsidRDefault="00357D6D" w:rsidP="00357D6D">
      <w:pPr>
        <w:snapToGrid w:val="0"/>
        <w:ind w:right="-7"/>
        <w:jc w:val="both"/>
        <w:rPr>
          <w:bCs/>
          <w:color w:val="000000"/>
          <w:sz w:val="28"/>
          <w:szCs w:val="28"/>
        </w:rPr>
      </w:pPr>
      <w:r w:rsidRPr="00252F24">
        <w:rPr>
          <w:b/>
          <w:bCs/>
          <w:color w:val="000000"/>
          <w:sz w:val="28"/>
          <w:szCs w:val="28"/>
        </w:rPr>
        <w:t xml:space="preserve">                  </w:t>
      </w:r>
    </w:p>
    <w:p w:rsidR="00357D6D" w:rsidRPr="00252F24" w:rsidRDefault="00357D6D" w:rsidP="00357D6D">
      <w:pPr>
        <w:jc w:val="both"/>
        <w:rPr>
          <w:sz w:val="28"/>
          <w:szCs w:val="28"/>
        </w:rPr>
      </w:pPr>
      <w:proofErr w:type="gramStart"/>
      <w:r w:rsidRPr="00252F24">
        <w:rPr>
          <w:b/>
          <w:sz w:val="28"/>
          <w:szCs w:val="28"/>
        </w:rPr>
        <w:t>Арендатор:</w:t>
      </w:r>
      <w:r w:rsidRPr="00252F24">
        <w:rPr>
          <w:sz w:val="28"/>
          <w:szCs w:val="28"/>
        </w:rPr>
        <w:t>_</w:t>
      </w:r>
      <w:proofErr w:type="gramEnd"/>
      <w:r w:rsidRPr="00252F24">
        <w:rPr>
          <w:sz w:val="28"/>
          <w:szCs w:val="28"/>
        </w:rPr>
        <w:t>________________________, ОГРН, ИНН, КПП (паспортные данные), адрес (место нахождения): РС (Я), Ленский район, _____________.</w:t>
      </w:r>
    </w:p>
    <w:p w:rsidR="00357D6D" w:rsidRPr="00252F24" w:rsidRDefault="00357D6D" w:rsidP="00357D6D">
      <w:pPr>
        <w:jc w:val="both"/>
        <w:rPr>
          <w:i/>
          <w:sz w:val="28"/>
          <w:szCs w:val="28"/>
        </w:rPr>
      </w:pPr>
    </w:p>
    <w:p w:rsidR="00357D6D" w:rsidRPr="00252F24" w:rsidRDefault="00357D6D" w:rsidP="00357D6D">
      <w:pPr>
        <w:rPr>
          <w:b/>
          <w:bCs/>
          <w:sz w:val="28"/>
          <w:szCs w:val="28"/>
        </w:rPr>
      </w:pPr>
    </w:p>
    <w:p w:rsidR="00357D6D" w:rsidRPr="00252F24" w:rsidRDefault="00357D6D" w:rsidP="00357D6D">
      <w:pPr>
        <w:rPr>
          <w:b/>
          <w:bCs/>
          <w:sz w:val="28"/>
          <w:szCs w:val="28"/>
        </w:rPr>
      </w:pPr>
      <w:r w:rsidRPr="00252F24">
        <w:rPr>
          <w:b/>
          <w:bCs/>
          <w:sz w:val="28"/>
          <w:szCs w:val="28"/>
        </w:rPr>
        <w:t>Подписи Сторон:</w:t>
      </w:r>
    </w:p>
    <w:p w:rsidR="00357D6D" w:rsidRPr="00252F24" w:rsidRDefault="00357D6D" w:rsidP="00357D6D">
      <w:pPr>
        <w:rPr>
          <w:b/>
          <w:bCs/>
          <w:sz w:val="28"/>
          <w:szCs w:val="28"/>
        </w:rPr>
      </w:pPr>
    </w:p>
    <w:p w:rsidR="00357D6D" w:rsidRPr="00252F24" w:rsidRDefault="00357D6D" w:rsidP="00357D6D">
      <w:pPr>
        <w:jc w:val="both"/>
        <w:rPr>
          <w:sz w:val="28"/>
          <w:szCs w:val="28"/>
        </w:rPr>
      </w:pPr>
      <w:r w:rsidRPr="00252F24">
        <w:rPr>
          <w:sz w:val="28"/>
          <w:szCs w:val="28"/>
        </w:rPr>
        <w:t xml:space="preserve">Арендодатель: </w:t>
      </w:r>
      <w:r>
        <w:rPr>
          <w:sz w:val="28"/>
          <w:szCs w:val="28"/>
        </w:rPr>
        <w:t>Черепанов Александр Вячеславович</w:t>
      </w:r>
      <w:r w:rsidRPr="00252F24">
        <w:rPr>
          <w:sz w:val="28"/>
          <w:szCs w:val="28"/>
        </w:rPr>
        <w:t xml:space="preserve">                 ______________</w:t>
      </w:r>
    </w:p>
    <w:p w:rsidR="00357D6D" w:rsidRPr="00252F24" w:rsidRDefault="00357D6D" w:rsidP="00357D6D">
      <w:pPr>
        <w:jc w:val="both"/>
      </w:pPr>
      <w:r w:rsidRPr="00252F24">
        <w:rPr>
          <w:sz w:val="28"/>
          <w:szCs w:val="28"/>
        </w:rPr>
        <w:tab/>
      </w:r>
      <w:r w:rsidRPr="00252F24">
        <w:rPr>
          <w:sz w:val="28"/>
          <w:szCs w:val="28"/>
        </w:rPr>
        <w:tab/>
      </w:r>
      <w:r w:rsidRPr="00252F24">
        <w:rPr>
          <w:sz w:val="28"/>
          <w:szCs w:val="28"/>
        </w:rPr>
        <w:tab/>
      </w:r>
      <w:r w:rsidRPr="00252F24">
        <w:rPr>
          <w:sz w:val="28"/>
          <w:szCs w:val="28"/>
        </w:rPr>
        <w:tab/>
      </w:r>
      <w:r w:rsidRPr="00252F24">
        <w:rPr>
          <w:sz w:val="28"/>
          <w:szCs w:val="28"/>
        </w:rPr>
        <w:tab/>
      </w:r>
      <w:r w:rsidRPr="00252F24">
        <w:rPr>
          <w:sz w:val="28"/>
          <w:szCs w:val="28"/>
        </w:rPr>
        <w:tab/>
      </w:r>
      <w:r w:rsidRPr="00252F24">
        <w:rPr>
          <w:sz w:val="28"/>
          <w:szCs w:val="28"/>
        </w:rPr>
        <w:tab/>
      </w:r>
      <w:r w:rsidRPr="00252F24">
        <w:rPr>
          <w:sz w:val="28"/>
          <w:szCs w:val="28"/>
        </w:rPr>
        <w:tab/>
      </w:r>
      <w:r w:rsidRPr="00252F24">
        <w:rPr>
          <w:sz w:val="28"/>
          <w:szCs w:val="28"/>
        </w:rPr>
        <w:tab/>
      </w:r>
      <w:r w:rsidRPr="00252F24">
        <w:rPr>
          <w:sz w:val="28"/>
          <w:szCs w:val="28"/>
        </w:rPr>
        <w:tab/>
        <w:t xml:space="preserve">              </w:t>
      </w:r>
      <w:r w:rsidRPr="00252F24">
        <w:t>(</w:t>
      </w:r>
      <w:proofErr w:type="gramStart"/>
      <w:r w:rsidRPr="00252F24">
        <w:t>подпись</w:t>
      </w:r>
      <w:proofErr w:type="gramEnd"/>
      <w:r w:rsidRPr="00252F24">
        <w:t>)</w:t>
      </w:r>
    </w:p>
    <w:p w:rsidR="00357D6D" w:rsidRPr="00252F24" w:rsidRDefault="00357D6D" w:rsidP="00357D6D">
      <w:pPr>
        <w:jc w:val="both"/>
        <w:rPr>
          <w:sz w:val="28"/>
          <w:szCs w:val="28"/>
        </w:rPr>
      </w:pPr>
    </w:p>
    <w:p w:rsidR="00357D6D" w:rsidRPr="00252F24" w:rsidRDefault="00357D6D" w:rsidP="00357D6D">
      <w:pPr>
        <w:jc w:val="both"/>
        <w:rPr>
          <w:sz w:val="28"/>
          <w:szCs w:val="28"/>
        </w:rPr>
      </w:pPr>
    </w:p>
    <w:p w:rsidR="00357D6D" w:rsidRPr="00252F24" w:rsidRDefault="00357D6D" w:rsidP="00357D6D">
      <w:pPr>
        <w:jc w:val="both"/>
        <w:rPr>
          <w:sz w:val="28"/>
          <w:szCs w:val="28"/>
        </w:rPr>
      </w:pPr>
    </w:p>
    <w:p w:rsidR="00357D6D" w:rsidRPr="00252F24" w:rsidRDefault="00357D6D" w:rsidP="00357D6D">
      <w:pPr>
        <w:jc w:val="both"/>
        <w:rPr>
          <w:sz w:val="28"/>
          <w:szCs w:val="28"/>
        </w:rPr>
      </w:pPr>
      <w:proofErr w:type="gramStart"/>
      <w:r w:rsidRPr="00252F24">
        <w:rPr>
          <w:sz w:val="28"/>
          <w:szCs w:val="28"/>
        </w:rPr>
        <w:t>Арендатор:_</w:t>
      </w:r>
      <w:proofErr w:type="gramEnd"/>
      <w:r w:rsidRPr="00252F24">
        <w:rPr>
          <w:sz w:val="28"/>
          <w:szCs w:val="28"/>
        </w:rPr>
        <w:t>__________________________                          ______________</w:t>
      </w:r>
    </w:p>
    <w:p w:rsidR="00357D6D" w:rsidRPr="00252F24" w:rsidRDefault="00357D6D" w:rsidP="00357D6D">
      <w:pPr>
        <w:tabs>
          <w:tab w:val="left" w:pos="720"/>
          <w:tab w:val="left" w:pos="1440"/>
          <w:tab w:val="left" w:pos="2160"/>
          <w:tab w:val="left" w:pos="2880"/>
          <w:tab w:val="left" w:pos="3600"/>
          <w:tab w:val="left" w:pos="7695"/>
        </w:tabs>
        <w:jc w:val="both"/>
      </w:pPr>
      <w:r w:rsidRPr="00252F24">
        <w:rPr>
          <w:sz w:val="28"/>
          <w:szCs w:val="28"/>
        </w:rPr>
        <w:tab/>
      </w:r>
      <w:r w:rsidRPr="00252F24">
        <w:rPr>
          <w:sz w:val="28"/>
          <w:szCs w:val="28"/>
        </w:rPr>
        <w:tab/>
      </w:r>
      <w:r w:rsidRPr="00252F24">
        <w:t xml:space="preserve">                                                                                                                                      (</w:t>
      </w:r>
      <w:proofErr w:type="gramStart"/>
      <w:r w:rsidRPr="00252F24">
        <w:t>подпись</w:t>
      </w:r>
      <w:proofErr w:type="gramEnd"/>
      <w:r w:rsidRPr="00252F24">
        <w:t>)</w:t>
      </w:r>
    </w:p>
    <w:p w:rsidR="00357D6D" w:rsidRDefault="00357D6D" w:rsidP="00357D6D">
      <w:pPr>
        <w:ind w:right="-143"/>
        <w:jc w:val="both"/>
        <w:rPr>
          <w:sz w:val="28"/>
          <w:szCs w:val="28"/>
        </w:rPr>
      </w:pPr>
      <w:r>
        <w:rPr>
          <w:sz w:val="28"/>
          <w:szCs w:val="28"/>
        </w:rPr>
        <w:t xml:space="preserve">      </w:t>
      </w:r>
    </w:p>
    <w:p w:rsidR="00357D6D" w:rsidRDefault="00357D6D" w:rsidP="00357D6D">
      <w:pPr>
        <w:ind w:right="-143"/>
        <w:jc w:val="both"/>
        <w:rPr>
          <w:sz w:val="28"/>
          <w:szCs w:val="28"/>
        </w:rPr>
      </w:pPr>
    </w:p>
    <w:p w:rsidR="00357D6D" w:rsidRDefault="00357D6D" w:rsidP="00357D6D">
      <w:pPr>
        <w:ind w:right="-143"/>
        <w:jc w:val="center"/>
        <w:rPr>
          <w:sz w:val="28"/>
          <w:szCs w:val="28"/>
        </w:rPr>
      </w:pPr>
      <w:r>
        <w:rPr>
          <w:sz w:val="28"/>
          <w:szCs w:val="28"/>
        </w:rPr>
        <w:t>АКТ ПРИЕМА-ПЕРЕДАЧИ</w:t>
      </w:r>
    </w:p>
    <w:p w:rsidR="00357D6D" w:rsidRDefault="00357D6D" w:rsidP="00357D6D">
      <w:pPr>
        <w:ind w:right="-143"/>
        <w:jc w:val="center"/>
        <w:rPr>
          <w:sz w:val="28"/>
          <w:szCs w:val="28"/>
        </w:rPr>
      </w:pPr>
      <w:r>
        <w:rPr>
          <w:sz w:val="28"/>
          <w:szCs w:val="28"/>
        </w:rPr>
        <w:t>ЗЕМЕЛЬНОГО УЧАСТКА</w:t>
      </w:r>
    </w:p>
    <w:p w:rsidR="00357D6D" w:rsidRDefault="00357D6D" w:rsidP="00357D6D">
      <w:pPr>
        <w:ind w:right="-143"/>
        <w:jc w:val="both"/>
        <w:rPr>
          <w:b/>
          <w:sz w:val="28"/>
          <w:szCs w:val="28"/>
        </w:rPr>
      </w:pPr>
    </w:p>
    <w:p w:rsidR="00357D6D" w:rsidRDefault="00357D6D" w:rsidP="00357D6D">
      <w:pPr>
        <w:ind w:right="-143"/>
        <w:jc w:val="both"/>
        <w:rPr>
          <w:sz w:val="28"/>
          <w:szCs w:val="28"/>
        </w:rPr>
      </w:pPr>
      <w:r>
        <w:rPr>
          <w:sz w:val="28"/>
          <w:szCs w:val="28"/>
        </w:rPr>
        <w:t xml:space="preserve">      г. Ленск                                                                  </w:t>
      </w:r>
      <w:proofErr w:type="gramStart"/>
      <w:r>
        <w:rPr>
          <w:sz w:val="28"/>
          <w:szCs w:val="28"/>
        </w:rPr>
        <w:t xml:space="preserve">   «</w:t>
      </w:r>
      <w:proofErr w:type="gramEnd"/>
      <w:r>
        <w:rPr>
          <w:sz w:val="28"/>
          <w:szCs w:val="28"/>
        </w:rPr>
        <w:t xml:space="preserve">__»_________2024 г.    </w:t>
      </w:r>
    </w:p>
    <w:p w:rsidR="00357D6D" w:rsidRDefault="00357D6D" w:rsidP="00357D6D">
      <w:pPr>
        <w:ind w:right="-143"/>
        <w:jc w:val="both"/>
        <w:rPr>
          <w:sz w:val="28"/>
          <w:szCs w:val="28"/>
        </w:rPr>
      </w:pPr>
      <w:r>
        <w:rPr>
          <w:sz w:val="28"/>
          <w:szCs w:val="28"/>
        </w:rPr>
        <w:t xml:space="preserve">                </w:t>
      </w:r>
    </w:p>
    <w:p w:rsidR="00357D6D" w:rsidRDefault="00357D6D" w:rsidP="00357D6D">
      <w:pPr>
        <w:ind w:right="-143"/>
        <w:jc w:val="both"/>
        <w:rPr>
          <w:sz w:val="28"/>
          <w:szCs w:val="28"/>
        </w:rPr>
      </w:pPr>
      <w:r>
        <w:rPr>
          <w:sz w:val="28"/>
          <w:szCs w:val="28"/>
        </w:rPr>
        <w:t xml:space="preserve">        На основании протокола _________________ от «___» _______</w:t>
      </w:r>
      <w:r>
        <w:rPr>
          <w:sz w:val="28"/>
          <w:szCs w:val="28"/>
        </w:rPr>
        <w:t>____</w:t>
      </w:r>
      <w:bookmarkStart w:id="0" w:name="_GoBack"/>
      <w:bookmarkEnd w:id="0"/>
      <w:r>
        <w:rPr>
          <w:sz w:val="28"/>
          <w:szCs w:val="28"/>
        </w:rPr>
        <w:t xml:space="preserve"> 2024 г.</w:t>
      </w:r>
    </w:p>
    <w:p w:rsidR="00357D6D" w:rsidRDefault="00357D6D" w:rsidP="00357D6D">
      <w:pPr>
        <w:ind w:right="-143"/>
        <w:jc w:val="both"/>
        <w:rPr>
          <w:sz w:val="28"/>
          <w:szCs w:val="28"/>
        </w:rPr>
      </w:pPr>
    </w:p>
    <w:p w:rsidR="00357D6D" w:rsidRDefault="00357D6D" w:rsidP="00357D6D">
      <w:pPr>
        <w:ind w:right="-143"/>
        <w:jc w:val="both"/>
        <w:rPr>
          <w:sz w:val="28"/>
          <w:szCs w:val="28"/>
        </w:rPr>
      </w:pPr>
      <w:r>
        <w:rPr>
          <w:sz w:val="28"/>
          <w:szCs w:val="28"/>
        </w:rPr>
        <w:t>Арендодатель:</w:t>
      </w:r>
      <w:r>
        <w:rPr>
          <w:b/>
          <w:sz w:val="28"/>
          <w:szCs w:val="28"/>
        </w:rPr>
        <w:t xml:space="preserve"> </w:t>
      </w:r>
      <w:r>
        <w:rPr>
          <w:sz w:val="28"/>
          <w:szCs w:val="28"/>
        </w:rPr>
        <w:t xml:space="preserve">Муниципальное образование «Ленский район» Республики Саха (Якутия)  </w:t>
      </w:r>
    </w:p>
    <w:p w:rsidR="00357D6D" w:rsidRDefault="00357D6D" w:rsidP="00357D6D">
      <w:pPr>
        <w:ind w:right="-143"/>
        <w:jc w:val="both"/>
        <w:rPr>
          <w:sz w:val="28"/>
          <w:szCs w:val="28"/>
        </w:rPr>
      </w:pPr>
      <w:r>
        <w:rPr>
          <w:sz w:val="22"/>
          <w:szCs w:val="22"/>
        </w:rPr>
        <w:t>(</w:t>
      </w:r>
      <w:proofErr w:type="gramStart"/>
      <w:r>
        <w:rPr>
          <w:sz w:val="22"/>
          <w:szCs w:val="22"/>
        </w:rPr>
        <w:t>орган</w:t>
      </w:r>
      <w:proofErr w:type="gramEnd"/>
      <w:r>
        <w:rPr>
          <w:sz w:val="22"/>
          <w:szCs w:val="22"/>
        </w:rPr>
        <w:t>, уполномоченный на распоряжение земельными участками)</w:t>
      </w:r>
    </w:p>
    <w:p w:rsidR="00357D6D" w:rsidRDefault="00357D6D" w:rsidP="00357D6D">
      <w:pPr>
        <w:ind w:right="-143"/>
        <w:jc w:val="both"/>
        <w:rPr>
          <w:sz w:val="28"/>
          <w:szCs w:val="28"/>
        </w:rPr>
      </w:pPr>
      <w:proofErr w:type="gramStart"/>
      <w:r>
        <w:rPr>
          <w:sz w:val="28"/>
          <w:szCs w:val="28"/>
        </w:rPr>
        <w:t>в</w:t>
      </w:r>
      <w:proofErr w:type="gramEnd"/>
      <w:r>
        <w:rPr>
          <w:sz w:val="28"/>
          <w:szCs w:val="28"/>
        </w:rPr>
        <w:t xml:space="preserve"> лице главы Черепанова Александра Вячеславовича </w:t>
      </w:r>
    </w:p>
    <w:p w:rsidR="00357D6D" w:rsidRPr="009958E5" w:rsidRDefault="00357D6D" w:rsidP="00357D6D">
      <w:pPr>
        <w:ind w:right="-143"/>
        <w:jc w:val="both"/>
        <w:rPr>
          <w:sz w:val="28"/>
          <w:szCs w:val="28"/>
          <w:u w:val="single"/>
        </w:rPr>
      </w:pPr>
      <w:r>
        <w:rPr>
          <w:sz w:val="22"/>
          <w:szCs w:val="22"/>
        </w:rPr>
        <w:t>(Ф.И.О., должность руководителя)</w:t>
      </w:r>
    </w:p>
    <w:p w:rsidR="00357D6D" w:rsidRDefault="00357D6D" w:rsidP="00357D6D">
      <w:pPr>
        <w:ind w:right="-143"/>
        <w:jc w:val="both"/>
        <w:rPr>
          <w:sz w:val="28"/>
          <w:szCs w:val="28"/>
          <w:u w:val="single"/>
        </w:rPr>
      </w:pPr>
      <w:proofErr w:type="gramStart"/>
      <w:r>
        <w:rPr>
          <w:sz w:val="28"/>
          <w:szCs w:val="28"/>
        </w:rPr>
        <w:t>и</w:t>
      </w:r>
      <w:proofErr w:type="gramEnd"/>
      <w:r>
        <w:rPr>
          <w:sz w:val="28"/>
          <w:szCs w:val="28"/>
        </w:rPr>
        <w:t xml:space="preserve"> Арендатор: __________________________________________________________</w:t>
      </w:r>
    </w:p>
    <w:p w:rsidR="00357D6D" w:rsidRDefault="00357D6D" w:rsidP="00357D6D">
      <w:pPr>
        <w:ind w:right="-143"/>
        <w:jc w:val="both"/>
        <w:rPr>
          <w:sz w:val="28"/>
          <w:szCs w:val="28"/>
        </w:rPr>
      </w:pPr>
      <w:proofErr w:type="gramStart"/>
      <w:r>
        <w:rPr>
          <w:sz w:val="28"/>
          <w:szCs w:val="28"/>
        </w:rPr>
        <w:t>составили</w:t>
      </w:r>
      <w:proofErr w:type="gramEnd"/>
      <w:r>
        <w:rPr>
          <w:sz w:val="28"/>
          <w:szCs w:val="28"/>
        </w:rPr>
        <w:t xml:space="preserve"> настоящий акт о том, что:</w:t>
      </w:r>
    </w:p>
    <w:p w:rsidR="00357D6D" w:rsidRDefault="00357D6D" w:rsidP="00357D6D">
      <w:pPr>
        <w:ind w:right="-143"/>
        <w:jc w:val="both"/>
        <w:rPr>
          <w:sz w:val="28"/>
          <w:szCs w:val="28"/>
        </w:rPr>
      </w:pPr>
      <w:r>
        <w:rPr>
          <w:sz w:val="28"/>
          <w:szCs w:val="28"/>
        </w:rPr>
        <w:t xml:space="preserve">Земельный участок из земель _________________________________ </w:t>
      </w:r>
      <w:r>
        <w:rPr>
          <w:sz w:val="22"/>
          <w:szCs w:val="22"/>
        </w:rPr>
        <w:t>(указывается категория земельного участка)</w:t>
      </w:r>
    </w:p>
    <w:p w:rsidR="00357D6D" w:rsidRDefault="00357D6D" w:rsidP="00357D6D">
      <w:pPr>
        <w:ind w:right="-143"/>
        <w:jc w:val="both"/>
        <w:rPr>
          <w:sz w:val="28"/>
          <w:szCs w:val="28"/>
        </w:rPr>
      </w:pPr>
      <w:proofErr w:type="gramStart"/>
      <w:r>
        <w:rPr>
          <w:sz w:val="28"/>
          <w:szCs w:val="28"/>
        </w:rPr>
        <w:t>с</w:t>
      </w:r>
      <w:proofErr w:type="gramEnd"/>
      <w:r>
        <w:rPr>
          <w:sz w:val="28"/>
          <w:szCs w:val="28"/>
        </w:rPr>
        <w:t xml:space="preserve"> кадастровым номером ______________ площадью ______________ кв.м.;</w:t>
      </w:r>
    </w:p>
    <w:p w:rsidR="00357D6D" w:rsidRDefault="00357D6D" w:rsidP="00357D6D">
      <w:pPr>
        <w:ind w:right="-143"/>
        <w:jc w:val="both"/>
        <w:rPr>
          <w:sz w:val="28"/>
          <w:szCs w:val="28"/>
        </w:rPr>
      </w:pPr>
      <w:proofErr w:type="gramStart"/>
      <w:r>
        <w:rPr>
          <w:sz w:val="28"/>
          <w:szCs w:val="28"/>
        </w:rPr>
        <w:t>разрешенное</w:t>
      </w:r>
      <w:proofErr w:type="gramEnd"/>
      <w:r>
        <w:rPr>
          <w:sz w:val="28"/>
          <w:szCs w:val="28"/>
        </w:rPr>
        <w:t xml:space="preserve"> использование: _________________________________________,                           расположенный по адресу (имеющий адресные ориентиры): __________________________________________________________________;</w:t>
      </w:r>
    </w:p>
    <w:p w:rsidR="00357D6D" w:rsidRDefault="00357D6D" w:rsidP="00357D6D">
      <w:pPr>
        <w:ind w:right="-143"/>
        <w:jc w:val="both"/>
        <w:rPr>
          <w:sz w:val="28"/>
          <w:szCs w:val="28"/>
        </w:rPr>
      </w:pPr>
      <w:r>
        <w:rPr>
          <w:sz w:val="28"/>
          <w:szCs w:val="28"/>
        </w:rPr>
        <w:t>Передан Арендатору в аренду на основании Протокола _____________________________ от «___» _________ 2024 г.</w:t>
      </w:r>
    </w:p>
    <w:p w:rsidR="00357D6D" w:rsidRPr="00C14E68" w:rsidRDefault="00357D6D" w:rsidP="00357D6D">
      <w:pPr>
        <w:ind w:right="-143"/>
        <w:jc w:val="both"/>
        <w:rPr>
          <w:bCs/>
          <w:sz w:val="28"/>
          <w:szCs w:val="28"/>
        </w:rPr>
      </w:pPr>
      <w:r w:rsidRPr="00C14E68">
        <w:rPr>
          <w:bCs/>
          <w:sz w:val="28"/>
          <w:szCs w:val="28"/>
        </w:rPr>
        <w:t>На момент составления настоящего Акта земельный участок находится в удовлетворительном состоянии, соответствует условиям Договора. Претензий у Арендатора по передаваемому земельному участку не имеется.</w:t>
      </w:r>
    </w:p>
    <w:p w:rsidR="00357D6D" w:rsidRDefault="00357D6D" w:rsidP="00357D6D">
      <w:pPr>
        <w:ind w:right="-143"/>
        <w:jc w:val="both"/>
        <w:rPr>
          <w:sz w:val="28"/>
          <w:szCs w:val="28"/>
        </w:rPr>
      </w:pPr>
    </w:p>
    <w:p w:rsidR="00357D6D" w:rsidRPr="00C268E5" w:rsidRDefault="00357D6D" w:rsidP="00357D6D">
      <w:pPr>
        <w:ind w:right="-143"/>
        <w:jc w:val="both"/>
        <w:rPr>
          <w:bCs/>
          <w:sz w:val="28"/>
          <w:szCs w:val="28"/>
        </w:rPr>
      </w:pPr>
      <w:r w:rsidRPr="00C268E5">
        <w:rPr>
          <w:bCs/>
          <w:sz w:val="28"/>
          <w:szCs w:val="28"/>
        </w:rPr>
        <w:t>Примечания:</w:t>
      </w:r>
    </w:p>
    <w:p w:rsidR="00357D6D" w:rsidRPr="00C268E5" w:rsidRDefault="00357D6D" w:rsidP="00357D6D">
      <w:pPr>
        <w:widowControl w:val="0"/>
        <w:numPr>
          <w:ilvl w:val="0"/>
          <w:numId w:val="13"/>
        </w:numPr>
        <w:autoSpaceDE w:val="0"/>
        <w:autoSpaceDN w:val="0"/>
        <w:adjustRightInd w:val="0"/>
        <w:ind w:right="-143"/>
        <w:jc w:val="both"/>
        <w:rPr>
          <w:bCs/>
          <w:sz w:val="28"/>
          <w:szCs w:val="28"/>
        </w:rPr>
      </w:pPr>
      <w:r w:rsidRPr="00C268E5">
        <w:rPr>
          <w:bCs/>
          <w:sz w:val="28"/>
          <w:szCs w:val="28"/>
        </w:rPr>
        <w:t xml:space="preserve">Настоящий Акт составлен в 2-х экземплярах, имеющих равную </w:t>
      </w:r>
      <w:r w:rsidRPr="00C268E5">
        <w:rPr>
          <w:bCs/>
          <w:sz w:val="28"/>
          <w:szCs w:val="28"/>
        </w:rPr>
        <w:lastRenderedPageBreak/>
        <w:t>юридическую силу, находящихся по одному экземпляру у каждой из сторон.</w:t>
      </w:r>
    </w:p>
    <w:p w:rsidR="00357D6D" w:rsidRPr="00C268E5" w:rsidRDefault="00357D6D" w:rsidP="00357D6D">
      <w:pPr>
        <w:widowControl w:val="0"/>
        <w:numPr>
          <w:ilvl w:val="0"/>
          <w:numId w:val="13"/>
        </w:numPr>
        <w:autoSpaceDE w:val="0"/>
        <w:autoSpaceDN w:val="0"/>
        <w:adjustRightInd w:val="0"/>
        <w:ind w:right="-143"/>
        <w:jc w:val="both"/>
        <w:rPr>
          <w:bCs/>
          <w:sz w:val="28"/>
          <w:szCs w:val="28"/>
        </w:rPr>
      </w:pPr>
      <w:r w:rsidRPr="00C268E5">
        <w:rPr>
          <w:bCs/>
          <w:sz w:val="28"/>
          <w:szCs w:val="28"/>
        </w:rPr>
        <w:t>После подписания сторонами настоящего Акта ответственность за состояние Участка переходит на Арендатора.</w:t>
      </w:r>
    </w:p>
    <w:p w:rsidR="00357D6D" w:rsidRDefault="00357D6D" w:rsidP="00357D6D">
      <w:pPr>
        <w:ind w:right="-143"/>
        <w:jc w:val="both"/>
        <w:rPr>
          <w:sz w:val="28"/>
          <w:szCs w:val="28"/>
        </w:rPr>
      </w:pPr>
    </w:p>
    <w:p w:rsidR="00357D6D" w:rsidRDefault="00357D6D" w:rsidP="00357D6D">
      <w:pPr>
        <w:ind w:right="-143"/>
        <w:jc w:val="both"/>
        <w:rPr>
          <w:sz w:val="28"/>
          <w:szCs w:val="28"/>
        </w:rPr>
      </w:pPr>
    </w:p>
    <w:p w:rsidR="00357D6D" w:rsidRDefault="00357D6D" w:rsidP="00357D6D">
      <w:pPr>
        <w:ind w:right="-143"/>
        <w:jc w:val="both"/>
        <w:rPr>
          <w:sz w:val="28"/>
          <w:szCs w:val="28"/>
        </w:rPr>
      </w:pPr>
      <w:r>
        <w:rPr>
          <w:sz w:val="28"/>
          <w:szCs w:val="28"/>
        </w:rPr>
        <w:t>________________А.В. Черепанов                             _____________</w:t>
      </w:r>
      <w:proofErr w:type="gramStart"/>
      <w:r>
        <w:rPr>
          <w:sz w:val="28"/>
          <w:szCs w:val="28"/>
        </w:rPr>
        <w:t>_(</w:t>
      </w:r>
      <w:r w:rsidRPr="00AC64BE">
        <w:rPr>
          <w:sz w:val="28"/>
          <w:szCs w:val="28"/>
        </w:rPr>
        <w:t xml:space="preserve"> Арендатор</w:t>
      </w:r>
      <w:proofErr w:type="gramEnd"/>
      <w:r>
        <w:rPr>
          <w:sz w:val="28"/>
          <w:szCs w:val="28"/>
        </w:rPr>
        <w:t>)</w:t>
      </w:r>
    </w:p>
    <w:p w:rsidR="00357D6D" w:rsidRDefault="00357D6D" w:rsidP="00357D6D">
      <w:pPr>
        <w:ind w:left="567" w:right="-428"/>
        <w:jc w:val="both"/>
        <w:rPr>
          <w:sz w:val="22"/>
          <w:szCs w:val="22"/>
        </w:rPr>
      </w:pPr>
    </w:p>
    <w:p w:rsidR="00357D6D" w:rsidRDefault="00357D6D"/>
    <w:sectPr w:rsidR="00357D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7F50"/>
    <w:multiLevelType w:val="multilevel"/>
    <w:tmpl w:val="FD0C58CA"/>
    <w:lvl w:ilvl="0">
      <w:start w:val="5"/>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3F75BC1"/>
    <w:multiLevelType w:val="multilevel"/>
    <w:tmpl w:val="9FF85BA8"/>
    <w:lvl w:ilvl="0">
      <w:start w:val="4"/>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4666117"/>
    <w:multiLevelType w:val="hybridMultilevel"/>
    <w:tmpl w:val="1284D472"/>
    <w:lvl w:ilvl="0" w:tplc="4D7CF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A87768"/>
    <w:multiLevelType w:val="hybridMultilevel"/>
    <w:tmpl w:val="32D81968"/>
    <w:lvl w:ilvl="0" w:tplc="0B02C4C8">
      <w:start w:val="1"/>
      <w:numFmt w:val="russianLower"/>
      <w:lvlText w:val="%1)"/>
      <w:lvlJc w:val="left"/>
      <w:pPr>
        <w:ind w:left="3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96966C9"/>
    <w:multiLevelType w:val="hybridMultilevel"/>
    <w:tmpl w:val="1D14FBE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5">
    <w:nsid w:val="307A668F"/>
    <w:multiLevelType w:val="hybridMultilevel"/>
    <w:tmpl w:val="B3705484"/>
    <w:lvl w:ilvl="0" w:tplc="794E040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2023A3B"/>
    <w:multiLevelType w:val="hybridMultilevel"/>
    <w:tmpl w:val="2D42CBA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9A446B"/>
    <w:multiLevelType w:val="hybridMultilevel"/>
    <w:tmpl w:val="BAB8A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BD68E3"/>
    <w:multiLevelType w:val="hybridMultilevel"/>
    <w:tmpl w:val="162E46A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3A27D0"/>
    <w:multiLevelType w:val="multilevel"/>
    <w:tmpl w:val="1E10A6A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10">
    <w:nsid w:val="66BB66D5"/>
    <w:multiLevelType w:val="hybridMultilevel"/>
    <w:tmpl w:val="734812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8EC0257"/>
    <w:multiLevelType w:val="multilevel"/>
    <w:tmpl w:val="FBAEDC88"/>
    <w:lvl w:ilvl="0">
      <w:start w:val="5"/>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68FF46BF"/>
    <w:multiLevelType w:val="multilevel"/>
    <w:tmpl w:val="B52CF89C"/>
    <w:lvl w:ilvl="0">
      <w:start w:val="4"/>
      <w:numFmt w:val="decimal"/>
      <w:lvlText w:val="%1."/>
      <w:lvlJc w:val="left"/>
      <w:pPr>
        <w:tabs>
          <w:tab w:val="num" w:pos="540"/>
        </w:tabs>
        <w:ind w:left="540" w:hanging="540"/>
      </w:pPr>
    </w:lvl>
    <w:lvl w:ilvl="1">
      <w:start w:val="2"/>
      <w:numFmt w:val="decimal"/>
      <w:lvlText w:val="%1.%2."/>
      <w:lvlJc w:val="left"/>
      <w:pPr>
        <w:tabs>
          <w:tab w:val="num" w:pos="682"/>
        </w:tabs>
        <w:ind w:left="682"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num>
  <w:num w:numId="2">
    <w:abstractNumId w:val="8"/>
  </w:num>
  <w:num w:numId="3">
    <w:abstractNumId w:val="3"/>
  </w:num>
  <w:num w:numId="4">
    <w:abstractNumId w:val="2"/>
  </w:num>
  <w:num w:numId="5">
    <w:abstractNumId w:val="4"/>
  </w:num>
  <w:num w:numId="6">
    <w:abstractNumId w:val="7"/>
  </w:num>
  <w:num w:numId="7">
    <w:abstractNumId w:val="10"/>
  </w:num>
  <w:num w:numId="8">
    <w:abstractNumId w:val="1"/>
  </w:num>
  <w:num w:numId="9">
    <w:abstractNumId w:val="12"/>
  </w:num>
  <w:num w:numId="10">
    <w:abstractNumId w:val="11"/>
  </w:num>
  <w:num w:numId="11">
    <w:abstractNumId w:val="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DC9"/>
    <w:rsid w:val="00357D6D"/>
    <w:rsid w:val="00732DC9"/>
    <w:rsid w:val="00BE7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4D7FF-535A-4355-9F67-74763AD88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D6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57D6D"/>
    <w:rPr>
      <w:color w:val="04348A"/>
      <w:u w:val="single"/>
    </w:rPr>
  </w:style>
  <w:style w:type="paragraph" w:styleId="2">
    <w:name w:val="Body Text 2"/>
    <w:basedOn w:val="a"/>
    <w:link w:val="20"/>
    <w:rsid w:val="00357D6D"/>
    <w:pPr>
      <w:spacing w:after="120" w:line="480" w:lineRule="auto"/>
    </w:pPr>
  </w:style>
  <w:style w:type="character" w:customStyle="1" w:styleId="20">
    <w:name w:val="Основной текст 2 Знак"/>
    <w:basedOn w:val="a0"/>
    <w:link w:val="2"/>
    <w:rsid w:val="00357D6D"/>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357D6D"/>
    <w:pPr>
      <w:spacing w:after="120"/>
    </w:pPr>
    <w:rPr>
      <w:sz w:val="16"/>
      <w:szCs w:val="16"/>
    </w:rPr>
  </w:style>
  <w:style w:type="character" w:customStyle="1" w:styleId="30">
    <w:name w:val="Основной текст 3 Знак"/>
    <w:basedOn w:val="a0"/>
    <w:link w:val="3"/>
    <w:uiPriority w:val="99"/>
    <w:semiHidden/>
    <w:rsid w:val="00357D6D"/>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nskrayon.ru/" TargetMode="External"/><Relationship Id="rId13" Type="http://schemas.openxmlformats.org/officeDocument/2006/relationships/hyperlink" Target="http://lenskrayon.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r-lenskij.sakha.gov.ru/" TargetMode="External"/><Relationship Id="rId12" Type="http://schemas.openxmlformats.org/officeDocument/2006/relationships/hyperlink" Target="https://mr-lenskij.sakha.gov.ru/"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consultantplus://offline/ref=F09DDFB8B2C7D11242E7E79CFC47A0CE2922522918E68B4B722A176D02695DCFF7F67F1AF837C10B024F3307086FA01015AF0C81E0GEOEC" TargetMode="Externa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www.torgi.gov" TargetMode="External"/><Relationship Id="rId5" Type="http://schemas.openxmlformats.org/officeDocument/2006/relationships/hyperlink" Target="https://utp.sberbank-ast.ru/" TargetMode="External"/><Relationship Id="rId15" Type="http://schemas.openxmlformats.org/officeDocument/2006/relationships/hyperlink" Target="consultantplus://offline/ref=F09DDFB8B2C7D11242E7E79CFC47A0CE2922522918E68B4B722A176D02695DCFF7F67F1BF135C10B024F3307086FA01015AF0C81E0GEOEC" TargetMode="External"/><Relationship Id="rId10" Type="http://schemas.openxmlformats.org/officeDocument/2006/relationships/hyperlink" Target="https://utp.sberbank-ast.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tp.sberbank-ast.ru/" TargetMode="External"/><Relationship Id="rId14" Type="http://schemas.openxmlformats.org/officeDocument/2006/relationships/hyperlink" Target="consultantplus://offline/ref=F09DDFB8B2C7D11242E7E79CFC47A0CE2922522918E68B4B722A176D02695DCFF7F67F1BF03CC10B024F3307086FA01015AF0C81E0GEO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7014</Words>
  <Characters>39982</Characters>
  <Application>Microsoft Office Word</Application>
  <DocSecurity>0</DocSecurity>
  <Lines>333</Lines>
  <Paragraphs>93</Paragraphs>
  <ScaleCrop>false</ScaleCrop>
  <Company>SPecialiST RePack</Company>
  <LinksUpToDate>false</LinksUpToDate>
  <CharactersWithSpaces>46903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2024-03-14T07:03:00Z</dcterms:created>
  <dcterms:modified xsi:type="dcterms:W3CDTF">2024-03-14T07:05:00Z</dcterms:modified>
</cp:coreProperties>
</file>