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72" w:rsidRPr="0049307B" w:rsidRDefault="00C64572" w:rsidP="00C64572">
      <w:pPr>
        <w:pStyle w:val="a6"/>
        <w:ind w:left="0"/>
        <w:jc w:val="center"/>
        <w:rPr>
          <w:b/>
          <w:sz w:val="28"/>
          <w:szCs w:val="24"/>
        </w:rPr>
      </w:pPr>
      <w:r w:rsidRPr="0049307B">
        <w:rPr>
          <w:b/>
          <w:sz w:val="28"/>
          <w:szCs w:val="24"/>
        </w:rPr>
        <w:t xml:space="preserve">Пояснительная </w:t>
      </w:r>
    </w:p>
    <w:p w:rsidR="00C64572" w:rsidRPr="0049307B" w:rsidRDefault="00C64572" w:rsidP="00C64572">
      <w:pPr>
        <w:pStyle w:val="a6"/>
        <w:ind w:left="0"/>
        <w:jc w:val="center"/>
        <w:rPr>
          <w:b/>
          <w:sz w:val="28"/>
          <w:szCs w:val="24"/>
        </w:rPr>
      </w:pPr>
      <w:r w:rsidRPr="0049307B">
        <w:rPr>
          <w:b/>
          <w:sz w:val="28"/>
          <w:szCs w:val="24"/>
        </w:rPr>
        <w:t>к итогам исполнения бюджета муниципального образования                             «Ленский район» за 202</w:t>
      </w:r>
      <w:r w:rsidR="00672EBE" w:rsidRPr="0049307B">
        <w:rPr>
          <w:b/>
          <w:sz w:val="28"/>
          <w:szCs w:val="24"/>
        </w:rPr>
        <w:t xml:space="preserve">3 </w:t>
      </w:r>
      <w:r w:rsidRPr="0049307B">
        <w:rPr>
          <w:b/>
          <w:sz w:val="28"/>
          <w:szCs w:val="24"/>
        </w:rPr>
        <w:t>год</w:t>
      </w:r>
    </w:p>
    <w:p w:rsidR="00C64572" w:rsidRPr="0049307B" w:rsidRDefault="00C64572" w:rsidP="00C64572">
      <w:pPr>
        <w:pStyle w:val="ConsPlusNormal"/>
        <w:spacing w:line="360" w:lineRule="auto"/>
        <w:outlineLvl w:val="1"/>
        <w:rPr>
          <w:rFonts w:ascii="Times New Roman" w:hAnsi="Times New Roman" w:cs="Times New Roman"/>
          <w:b/>
          <w:sz w:val="28"/>
          <w:szCs w:val="24"/>
        </w:rPr>
      </w:pPr>
    </w:p>
    <w:p w:rsidR="00D16DBD" w:rsidRPr="0049307B" w:rsidRDefault="00D16DBD" w:rsidP="00D16DBD">
      <w:pPr>
        <w:pStyle w:val="ConsPlusNormal"/>
        <w:spacing w:line="360" w:lineRule="auto"/>
        <w:jc w:val="center"/>
        <w:outlineLvl w:val="1"/>
        <w:rPr>
          <w:rFonts w:ascii="Times New Roman" w:hAnsi="Times New Roman" w:cs="Times New Roman"/>
          <w:b/>
          <w:sz w:val="28"/>
          <w:szCs w:val="28"/>
        </w:rPr>
      </w:pPr>
      <w:r w:rsidRPr="0049307B">
        <w:rPr>
          <w:rFonts w:ascii="Times New Roman" w:hAnsi="Times New Roman" w:cs="Times New Roman"/>
          <w:b/>
          <w:sz w:val="28"/>
          <w:szCs w:val="24"/>
        </w:rPr>
        <w:t xml:space="preserve">1. </w:t>
      </w:r>
      <w:r w:rsidRPr="0049307B">
        <w:rPr>
          <w:rFonts w:ascii="Times New Roman" w:hAnsi="Times New Roman" w:cs="Times New Roman"/>
          <w:b/>
          <w:sz w:val="28"/>
          <w:szCs w:val="28"/>
        </w:rPr>
        <w:t>ДОХОДЫ</w:t>
      </w:r>
    </w:p>
    <w:p w:rsidR="00D16DBD" w:rsidRPr="0049307B" w:rsidRDefault="00D16DBD" w:rsidP="00D16DBD">
      <w:pPr>
        <w:suppressAutoHyphens/>
        <w:autoSpaceDE w:val="0"/>
        <w:autoSpaceDN w:val="0"/>
        <w:adjustRightInd w:val="0"/>
        <w:spacing w:line="360" w:lineRule="auto"/>
        <w:ind w:firstLine="709"/>
        <w:jc w:val="both"/>
        <w:rPr>
          <w:sz w:val="28"/>
          <w:szCs w:val="28"/>
        </w:rPr>
      </w:pPr>
      <w:r w:rsidRPr="0049307B">
        <w:rPr>
          <w:sz w:val="28"/>
          <w:szCs w:val="28"/>
        </w:rPr>
        <w:t xml:space="preserve">Бюджетная и налоговая политика муниципального образования «Ленский район» в 2022-2023 годах была направлена, </w:t>
      </w:r>
      <w:r w:rsidRPr="0049307B">
        <w:rPr>
          <w:rFonts w:eastAsia="Calibri"/>
          <w:sz w:val="28"/>
          <w:szCs w:val="28"/>
        </w:rPr>
        <w:t xml:space="preserve">в первую очередь, на повышение эффективности использования доходного потенциала, минимизацию рисков несбалансированности бюджета, в том числе </w:t>
      </w:r>
      <w:r w:rsidRPr="0049307B">
        <w:rPr>
          <w:color w:val="000000"/>
          <w:sz w:val="28"/>
          <w:szCs w:val="28"/>
          <w:lang w:val="ru"/>
        </w:rPr>
        <w:t>с учетом сохранения нестабильности в экономике, в условиях внешнего санкционного давления</w:t>
      </w:r>
      <w:r w:rsidRPr="0049307B">
        <w:rPr>
          <w:sz w:val="28"/>
          <w:szCs w:val="28"/>
        </w:rPr>
        <w:t>,</w:t>
      </w:r>
      <w:r w:rsidRPr="0049307B">
        <w:rPr>
          <w:rFonts w:eastAsia="Calibri"/>
          <w:sz w:val="28"/>
          <w:szCs w:val="28"/>
        </w:rPr>
        <w:t xml:space="preserve"> выполнение социальных гарантий, стимулирование инвестиционной и инновационной активности в сложившихся экономических условиях.</w:t>
      </w:r>
    </w:p>
    <w:p w:rsidR="00D16DBD" w:rsidRPr="0049307B" w:rsidRDefault="00D16DBD" w:rsidP="00D16DBD">
      <w:pPr>
        <w:suppressAutoHyphens/>
        <w:autoSpaceDE w:val="0"/>
        <w:autoSpaceDN w:val="0"/>
        <w:adjustRightInd w:val="0"/>
        <w:spacing w:line="360" w:lineRule="auto"/>
        <w:ind w:firstLine="709"/>
        <w:jc w:val="both"/>
        <w:rPr>
          <w:sz w:val="28"/>
          <w:szCs w:val="28"/>
        </w:rPr>
      </w:pPr>
      <w:r w:rsidRPr="0049307B">
        <w:rPr>
          <w:sz w:val="28"/>
          <w:szCs w:val="28"/>
        </w:rPr>
        <w:t>В 2023 году поступления по собственным доходам районного бюджета увеличились на 668 млн. рублей, или на 26,2 процента по сравнению с предыдущим годом. В течении года плановые показатели по собственным доходам были увеличены на 347,4 млн. рублей к первоначальному плану 2023 года.</w:t>
      </w:r>
    </w:p>
    <w:p w:rsidR="00D16DBD" w:rsidRPr="0049307B" w:rsidRDefault="00D16DBD" w:rsidP="00D16DBD">
      <w:pPr>
        <w:suppressAutoHyphens/>
        <w:autoSpaceDE w:val="0"/>
        <w:autoSpaceDN w:val="0"/>
        <w:adjustRightInd w:val="0"/>
        <w:spacing w:line="360" w:lineRule="auto"/>
        <w:ind w:firstLine="709"/>
        <w:jc w:val="both"/>
        <w:rPr>
          <w:spacing w:val="2"/>
          <w:sz w:val="28"/>
          <w:szCs w:val="28"/>
          <w:shd w:val="clear" w:color="auto" w:fill="FFFFFF"/>
        </w:rPr>
      </w:pPr>
      <w:r w:rsidRPr="0049307B">
        <w:rPr>
          <w:sz w:val="28"/>
          <w:szCs w:val="28"/>
        </w:rPr>
        <w:t xml:space="preserve">Увеличение собственных доходных источников позволило сохранить </w:t>
      </w:r>
      <w:r w:rsidRPr="0049307B">
        <w:rPr>
          <w:spacing w:val="2"/>
          <w:sz w:val="28"/>
          <w:szCs w:val="28"/>
          <w:shd w:val="clear" w:color="auto" w:fill="FFFFFF"/>
        </w:rPr>
        <w:t xml:space="preserve">финансово-экономическую стабильность районного бюджета в условиях экономической реальности. </w:t>
      </w:r>
    </w:p>
    <w:p w:rsidR="00D16DBD" w:rsidRPr="0049307B" w:rsidRDefault="00D16DBD" w:rsidP="00D16DBD">
      <w:pPr>
        <w:pStyle w:val="1"/>
        <w:spacing w:before="0" w:line="360" w:lineRule="auto"/>
        <w:ind w:firstLine="709"/>
        <w:rPr>
          <w:color w:val="auto"/>
          <w:sz w:val="28"/>
          <w:szCs w:val="28"/>
        </w:rPr>
      </w:pPr>
      <w:r w:rsidRPr="0049307B">
        <w:rPr>
          <w:color w:val="auto"/>
          <w:sz w:val="28"/>
          <w:szCs w:val="28"/>
        </w:rPr>
        <w:t>В 2023 году была продолжена:</w:t>
      </w:r>
    </w:p>
    <w:p w:rsidR="00D16DBD" w:rsidRPr="0049307B" w:rsidRDefault="00D16DBD" w:rsidP="00D16DBD">
      <w:pPr>
        <w:pStyle w:val="1"/>
        <w:tabs>
          <w:tab w:val="left" w:pos="851"/>
          <w:tab w:val="left" w:pos="993"/>
          <w:tab w:val="left" w:pos="1418"/>
        </w:tabs>
        <w:spacing w:before="0" w:line="360" w:lineRule="auto"/>
        <w:ind w:firstLine="709"/>
        <w:rPr>
          <w:color w:val="auto"/>
          <w:sz w:val="28"/>
          <w:szCs w:val="28"/>
        </w:rPr>
      </w:pPr>
      <w:r w:rsidRPr="0049307B">
        <w:rPr>
          <w:color w:val="auto"/>
          <w:sz w:val="28"/>
          <w:szCs w:val="28"/>
        </w:rPr>
        <w:t>-  реализация мероприятий по росту доходного потенциала в рамках утвержденного Плана мероприятий по росту доходного потенциала, оптимизации расходов бюджета и совершенствованию государственной долговой политики Республики Саха (Якутия) на 2019-2024 годы, утвержденного распоряжением Главы Республики Саха (Якутия) от 28 сентября 2018 года №803-РГ;</w:t>
      </w:r>
    </w:p>
    <w:p w:rsidR="00D16DBD" w:rsidRPr="0049307B" w:rsidRDefault="00D16DBD" w:rsidP="00D16DBD">
      <w:pPr>
        <w:pStyle w:val="1"/>
        <w:spacing w:before="0" w:line="360" w:lineRule="auto"/>
        <w:ind w:firstLine="709"/>
        <w:rPr>
          <w:color w:val="auto"/>
          <w:sz w:val="28"/>
          <w:szCs w:val="28"/>
        </w:rPr>
      </w:pPr>
      <w:r w:rsidRPr="0049307B">
        <w:rPr>
          <w:color w:val="auto"/>
          <w:sz w:val="28"/>
          <w:szCs w:val="28"/>
        </w:rPr>
        <w:t xml:space="preserve"> - работа по проведению оценки эффективности налоговых расходов с учетом общих требований к оценке налоговых расходов субъектов Российской Федерации и муниципальных образований, утвержденных постановлением Правительства Российской Федерации от 22 июня 2019 года № 796.</w:t>
      </w:r>
    </w:p>
    <w:p w:rsidR="00D16DBD" w:rsidRPr="0049307B" w:rsidRDefault="00D16DBD" w:rsidP="00D16DBD">
      <w:pPr>
        <w:pStyle w:val="1"/>
        <w:spacing w:before="0" w:line="360" w:lineRule="auto"/>
        <w:ind w:firstLine="709"/>
        <w:rPr>
          <w:color w:val="auto"/>
          <w:sz w:val="28"/>
          <w:szCs w:val="28"/>
        </w:rPr>
      </w:pPr>
      <w:r w:rsidRPr="0049307B">
        <w:rPr>
          <w:color w:val="auto"/>
          <w:sz w:val="28"/>
          <w:szCs w:val="28"/>
        </w:rPr>
        <w:t xml:space="preserve">В 2023 году были сохранены подходы к установлению налоговых льгот с соблюдением условии положительной оценки их эффективности. Также была продолжена оптимизация неэффективных налоговых льгот. </w:t>
      </w:r>
    </w:p>
    <w:p w:rsidR="00D16DBD" w:rsidRPr="0049307B" w:rsidRDefault="00D16DBD" w:rsidP="00D16DBD">
      <w:pPr>
        <w:pStyle w:val="1"/>
        <w:spacing w:before="0" w:line="360" w:lineRule="auto"/>
        <w:ind w:firstLine="709"/>
        <w:rPr>
          <w:color w:val="auto"/>
          <w:sz w:val="28"/>
          <w:szCs w:val="28"/>
        </w:rPr>
      </w:pPr>
      <w:r w:rsidRPr="0049307B">
        <w:rPr>
          <w:color w:val="auto"/>
          <w:sz w:val="28"/>
          <w:szCs w:val="28"/>
        </w:rPr>
        <w:lastRenderedPageBreak/>
        <w:t xml:space="preserve">В целях обеспечения поступлений запланированных доходов в 2023 году продолжена работа по инвентаризации плательщиков по адресам их юридической регистрации. Используя информацию от УФК по Республике Саха (Якутия) о поступивших от юридических лиц платежах, финансовый орган формирует сведения о суммах фактических платежей по каждому плательщику. Перечень плательщиков, имеющих нулевую сумму платежей в бюджет, передается в налоговый орган для дальнейшего принятия решений, находящихся в его компетенции. Большое внимание уделяется работе по привлечению к постановке на налоговый учет обособленных подразделений, головные организации которых находятся в других городах страны. </w:t>
      </w:r>
    </w:p>
    <w:p w:rsidR="00D16DBD" w:rsidRPr="0049307B" w:rsidRDefault="00D16DBD" w:rsidP="00D16DBD">
      <w:pPr>
        <w:pStyle w:val="1"/>
        <w:shd w:val="clear" w:color="auto" w:fill="auto"/>
        <w:spacing w:before="0" w:line="360" w:lineRule="auto"/>
        <w:ind w:firstLine="709"/>
        <w:rPr>
          <w:color w:val="auto"/>
          <w:sz w:val="28"/>
          <w:szCs w:val="28"/>
        </w:rPr>
      </w:pPr>
      <w:r w:rsidRPr="0049307B">
        <w:rPr>
          <w:color w:val="auto"/>
          <w:sz w:val="28"/>
          <w:szCs w:val="28"/>
        </w:rPr>
        <w:t>Постоянный мониторинг поступлений налоговых и неналоговых платежей позволяет оперативно реагировать на отклонения поступлений от кассового плана и своевременно принимать меры для сохранения сбалансированности бюджета и мобилизации доходов.</w:t>
      </w:r>
    </w:p>
    <w:p w:rsidR="00D16DBD" w:rsidRPr="0049307B" w:rsidRDefault="00D16DBD" w:rsidP="00D16DBD">
      <w:pPr>
        <w:suppressAutoHyphens/>
        <w:autoSpaceDE w:val="0"/>
        <w:autoSpaceDN w:val="0"/>
        <w:adjustRightInd w:val="0"/>
        <w:spacing w:line="360" w:lineRule="auto"/>
        <w:ind w:firstLine="709"/>
        <w:jc w:val="both"/>
        <w:rPr>
          <w:sz w:val="28"/>
          <w:szCs w:val="28"/>
        </w:rPr>
      </w:pPr>
      <w:r w:rsidRPr="0049307B">
        <w:rPr>
          <w:sz w:val="28"/>
          <w:szCs w:val="28"/>
        </w:rPr>
        <w:t xml:space="preserve">В течение 2023 года изменения в бюджет вносились 3 раза. Исполнение уточненного годового плана по доходам составило 107,8% или 5 359 424,3 тыс. руб., в том числе средства из бюджета РС (Я) 2 176 090,3 тыс. руб. </w:t>
      </w:r>
    </w:p>
    <w:p w:rsidR="00D16DBD" w:rsidRPr="0049307B" w:rsidRDefault="00D16DBD" w:rsidP="00D16DBD">
      <w:pPr>
        <w:pStyle w:val="a7"/>
        <w:spacing w:after="0" w:line="360" w:lineRule="atLeast"/>
        <w:ind w:left="0"/>
        <w:jc w:val="center"/>
        <w:rPr>
          <w:b/>
          <w:sz w:val="28"/>
          <w:szCs w:val="28"/>
        </w:rPr>
      </w:pPr>
    </w:p>
    <w:p w:rsidR="00D16DBD" w:rsidRPr="0049307B" w:rsidRDefault="00D16DBD" w:rsidP="00D16DBD">
      <w:pPr>
        <w:pStyle w:val="a7"/>
        <w:spacing w:after="0" w:line="360" w:lineRule="atLeast"/>
        <w:ind w:left="0"/>
        <w:jc w:val="center"/>
        <w:rPr>
          <w:b/>
          <w:sz w:val="28"/>
          <w:szCs w:val="28"/>
        </w:rPr>
      </w:pPr>
      <w:r w:rsidRPr="0049307B">
        <w:rPr>
          <w:b/>
          <w:sz w:val="28"/>
          <w:szCs w:val="28"/>
        </w:rPr>
        <w:t>Сравнительный анализ исполнения бюджета муниципального образования «Ленский район» за 2022 и 2023 годы</w:t>
      </w:r>
    </w:p>
    <w:p w:rsidR="00801CA4" w:rsidRPr="0049307B" w:rsidRDefault="00801CA4" w:rsidP="00801CA4">
      <w:pPr>
        <w:pStyle w:val="a7"/>
        <w:spacing w:after="0" w:line="360" w:lineRule="atLeast"/>
        <w:ind w:left="0"/>
        <w:jc w:val="right"/>
        <w:rPr>
          <w:sz w:val="28"/>
          <w:szCs w:val="28"/>
        </w:rPr>
      </w:pPr>
      <w:r w:rsidRPr="0049307B">
        <w:rPr>
          <w:sz w:val="28"/>
          <w:szCs w:val="28"/>
        </w:rPr>
        <w:t>Таблица 1.1</w:t>
      </w:r>
    </w:p>
    <w:p w:rsidR="00D16DBD" w:rsidRPr="0049307B" w:rsidRDefault="00D16DBD" w:rsidP="00D16DBD">
      <w:pPr>
        <w:pStyle w:val="a7"/>
        <w:spacing w:after="0" w:line="360" w:lineRule="atLeast"/>
        <w:ind w:left="0"/>
        <w:jc w:val="right"/>
        <w:rPr>
          <w:sz w:val="24"/>
          <w:szCs w:val="24"/>
        </w:rPr>
      </w:pPr>
      <w:r w:rsidRPr="0049307B">
        <w:rPr>
          <w:sz w:val="24"/>
          <w:szCs w:val="24"/>
        </w:rPr>
        <w:t>тыс. руб.</w:t>
      </w:r>
    </w:p>
    <w:tbl>
      <w:tblPr>
        <w:tblW w:w="10113" w:type="dxa"/>
        <w:tblInd w:w="-5" w:type="dxa"/>
        <w:tblLayout w:type="fixed"/>
        <w:tblLook w:val="04A0" w:firstRow="1" w:lastRow="0" w:firstColumn="1" w:lastColumn="0" w:noHBand="0" w:noVBand="1"/>
      </w:tblPr>
      <w:tblGrid>
        <w:gridCol w:w="3969"/>
        <w:gridCol w:w="1701"/>
        <w:gridCol w:w="1701"/>
        <w:gridCol w:w="1459"/>
        <w:gridCol w:w="1283"/>
      </w:tblGrid>
      <w:tr w:rsidR="00D16DBD" w:rsidRPr="0049307B" w:rsidTr="00A137B9">
        <w:trPr>
          <w:trHeight w:val="1020"/>
        </w:trPr>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jc w:val="center"/>
              <w:rPr>
                <w:b/>
                <w:bCs/>
                <w:sz w:val="22"/>
                <w:szCs w:val="22"/>
              </w:rPr>
            </w:pPr>
            <w:r w:rsidRPr="0049307B">
              <w:rPr>
                <w:b/>
                <w:bCs/>
                <w:sz w:val="22"/>
                <w:szCs w:val="22"/>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b/>
                <w:bCs/>
                <w:sz w:val="22"/>
                <w:szCs w:val="22"/>
              </w:rPr>
            </w:pPr>
            <w:r w:rsidRPr="0049307B">
              <w:rPr>
                <w:b/>
                <w:bCs/>
                <w:sz w:val="22"/>
                <w:szCs w:val="22"/>
              </w:rPr>
              <w:t xml:space="preserve">Исполнение за 2022 год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b/>
                <w:bCs/>
                <w:sz w:val="22"/>
                <w:szCs w:val="22"/>
              </w:rPr>
            </w:pPr>
            <w:r w:rsidRPr="0049307B">
              <w:rPr>
                <w:b/>
                <w:bCs/>
                <w:sz w:val="22"/>
                <w:szCs w:val="22"/>
              </w:rPr>
              <w:t xml:space="preserve">Исполнение за 2023 год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b/>
                <w:bCs/>
                <w:sz w:val="22"/>
                <w:szCs w:val="22"/>
              </w:rPr>
            </w:pPr>
            <w:r w:rsidRPr="0049307B">
              <w:rPr>
                <w:b/>
                <w:bCs/>
                <w:sz w:val="22"/>
                <w:szCs w:val="22"/>
              </w:rPr>
              <w:t xml:space="preserve">Отклонение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b/>
                <w:bCs/>
                <w:sz w:val="22"/>
                <w:szCs w:val="22"/>
              </w:rPr>
            </w:pPr>
            <w:r w:rsidRPr="0049307B">
              <w:rPr>
                <w:b/>
                <w:bCs/>
                <w:sz w:val="22"/>
                <w:szCs w:val="22"/>
              </w:rPr>
              <w:t>Темп роста/снижения (%) (2023/2022)</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jc w:val="center"/>
              <w:rPr>
                <w:sz w:val="22"/>
                <w:szCs w:val="22"/>
              </w:rPr>
            </w:pPr>
            <w:r w:rsidRPr="0049307B">
              <w:rPr>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sz w:val="22"/>
                <w:szCs w:val="22"/>
              </w:rPr>
            </w:pPr>
            <w:r w:rsidRPr="0049307B">
              <w:rPr>
                <w:sz w:val="22"/>
                <w:szCs w:val="22"/>
              </w:rPr>
              <w:t>3</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sz w:val="22"/>
                <w:szCs w:val="22"/>
              </w:rPr>
            </w:pPr>
            <w:r w:rsidRPr="0049307B">
              <w:rPr>
                <w:sz w:val="22"/>
                <w:szCs w:val="22"/>
              </w:rPr>
              <w:t>3</w:t>
            </w:r>
          </w:p>
        </w:tc>
        <w:tc>
          <w:tcPr>
            <w:tcW w:w="1459"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sz w:val="22"/>
                <w:szCs w:val="22"/>
              </w:rPr>
            </w:pPr>
            <w:r w:rsidRPr="0049307B">
              <w:rPr>
                <w:sz w:val="22"/>
                <w:szCs w:val="22"/>
              </w:rPr>
              <w:t>4</w:t>
            </w:r>
          </w:p>
        </w:tc>
        <w:tc>
          <w:tcPr>
            <w:tcW w:w="1283"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center"/>
              <w:rPr>
                <w:sz w:val="22"/>
                <w:szCs w:val="22"/>
              </w:rPr>
            </w:pPr>
            <w:r w:rsidRPr="0049307B">
              <w:rPr>
                <w:sz w:val="22"/>
                <w:szCs w:val="22"/>
              </w:rPr>
              <w:t>5</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2DCDB"/>
            <w:vAlign w:val="center"/>
            <w:hideMark/>
          </w:tcPr>
          <w:p w:rsidR="00D16DBD" w:rsidRPr="0049307B" w:rsidRDefault="00D16DBD" w:rsidP="00A137B9">
            <w:pPr>
              <w:rPr>
                <w:b/>
                <w:bCs/>
                <w:sz w:val="22"/>
                <w:szCs w:val="22"/>
              </w:rPr>
            </w:pPr>
            <w:r w:rsidRPr="0049307B">
              <w:rPr>
                <w:b/>
                <w:bCs/>
                <w:sz w:val="22"/>
                <w:szCs w:val="22"/>
              </w:rPr>
              <w:t>Доходы</w:t>
            </w:r>
          </w:p>
        </w:tc>
        <w:tc>
          <w:tcPr>
            <w:tcW w:w="1701" w:type="dxa"/>
            <w:tcBorders>
              <w:top w:val="nil"/>
              <w:left w:val="nil"/>
              <w:bottom w:val="single" w:sz="4" w:space="0" w:color="auto"/>
              <w:right w:val="single" w:sz="4" w:space="0" w:color="auto"/>
            </w:tcBorders>
            <w:shd w:val="clear" w:color="000000" w:fill="F2DCDB"/>
            <w:vAlign w:val="center"/>
            <w:hideMark/>
          </w:tcPr>
          <w:p w:rsidR="00D16DBD" w:rsidRPr="0049307B" w:rsidRDefault="00D16DBD" w:rsidP="00A137B9">
            <w:pPr>
              <w:jc w:val="right"/>
              <w:rPr>
                <w:b/>
                <w:bCs/>
                <w:sz w:val="22"/>
                <w:szCs w:val="22"/>
              </w:rPr>
            </w:pPr>
            <w:r w:rsidRPr="0049307B">
              <w:rPr>
                <w:b/>
                <w:bCs/>
                <w:sz w:val="22"/>
                <w:szCs w:val="22"/>
              </w:rPr>
              <w:t>4 430 742,10</w:t>
            </w:r>
          </w:p>
        </w:tc>
        <w:tc>
          <w:tcPr>
            <w:tcW w:w="1701" w:type="dxa"/>
            <w:tcBorders>
              <w:top w:val="nil"/>
              <w:left w:val="nil"/>
              <w:bottom w:val="single" w:sz="4" w:space="0" w:color="auto"/>
              <w:right w:val="single" w:sz="4" w:space="0" w:color="auto"/>
            </w:tcBorders>
            <w:shd w:val="clear" w:color="000000" w:fill="F2DCDB"/>
          </w:tcPr>
          <w:p w:rsidR="00D16DBD" w:rsidRPr="0049307B" w:rsidRDefault="00D16DBD" w:rsidP="00A137B9">
            <w:pPr>
              <w:jc w:val="right"/>
              <w:rPr>
                <w:b/>
              </w:rPr>
            </w:pPr>
            <w:r w:rsidRPr="0049307B">
              <w:rPr>
                <w:b/>
              </w:rPr>
              <w:t>5 359 424,30</w:t>
            </w:r>
          </w:p>
        </w:tc>
        <w:tc>
          <w:tcPr>
            <w:tcW w:w="1459" w:type="dxa"/>
            <w:tcBorders>
              <w:top w:val="nil"/>
              <w:left w:val="nil"/>
              <w:bottom w:val="single" w:sz="4" w:space="0" w:color="auto"/>
              <w:right w:val="single" w:sz="4" w:space="0" w:color="auto"/>
            </w:tcBorders>
            <w:shd w:val="clear" w:color="000000" w:fill="F2DCDB"/>
            <w:hideMark/>
          </w:tcPr>
          <w:p w:rsidR="00D16DBD" w:rsidRPr="0049307B" w:rsidRDefault="00D16DBD" w:rsidP="00A137B9">
            <w:pPr>
              <w:jc w:val="right"/>
              <w:rPr>
                <w:b/>
              </w:rPr>
            </w:pPr>
            <w:r w:rsidRPr="0049307B">
              <w:rPr>
                <w:b/>
              </w:rPr>
              <w:t>928 682,20</w:t>
            </w:r>
          </w:p>
        </w:tc>
        <w:tc>
          <w:tcPr>
            <w:tcW w:w="1283" w:type="dxa"/>
            <w:tcBorders>
              <w:top w:val="nil"/>
              <w:left w:val="nil"/>
              <w:bottom w:val="single" w:sz="4" w:space="0" w:color="auto"/>
              <w:right w:val="single" w:sz="4" w:space="0" w:color="auto"/>
            </w:tcBorders>
            <w:shd w:val="clear" w:color="000000" w:fill="F2DCDB"/>
            <w:hideMark/>
          </w:tcPr>
          <w:p w:rsidR="00D16DBD" w:rsidRPr="0049307B" w:rsidRDefault="00D16DBD" w:rsidP="00A137B9">
            <w:pPr>
              <w:jc w:val="right"/>
              <w:rPr>
                <w:b/>
              </w:rPr>
            </w:pPr>
            <w:r w:rsidRPr="0049307B">
              <w:rPr>
                <w:b/>
              </w:rPr>
              <w:t>121,0</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sz w:val="22"/>
                <w:szCs w:val="22"/>
              </w:rPr>
            </w:pPr>
            <w:r w:rsidRPr="0049307B">
              <w:rPr>
                <w:bCs/>
                <w:sz w:val="22"/>
                <w:szCs w:val="22"/>
              </w:rPr>
              <w:t>Налоговые доходы</w:t>
            </w:r>
          </w:p>
        </w:tc>
        <w:tc>
          <w:tcPr>
            <w:tcW w:w="1701" w:type="dxa"/>
            <w:tcBorders>
              <w:top w:val="nil"/>
              <w:left w:val="nil"/>
              <w:bottom w:val="single" w:sz="4" w:space="0" w:color="auto"/>
              <w:right w:val="single" w:sz="4" w:space="0" w:color="auto"/>
            </w:tcBorders>
            <w:shd w:val="clear" w:color="000000" w:fill="FFFFFF"/>
            <w:vAlign w:val="center"/>
            <w:hideMark/>
          </w:tcPr>
          <w:p w:rsidR="00D16DBD" w:rsidRPr="0049307B" w:rsidRDefault="00D16DBD" w:rsidP="00A137B9">
            <w:pPr>
              <w:jc w:val="right"/>
              <w:rPr>
                <w:sz w:val="22"/>
                <w:szCs w:val="22"/>
              </w:rPr>
            </w:pPr>
            <w:r w:rsidRPr="0049307B">
              <w:rPr>
                <w:bCs/>
                <w:sz w:val="22"/>
                <w:szCs w:val="22"/>
              </w:rPr>
              <w:t>2 355 979,54</w:t>
            </w:r>
          </w:p>
        </w:tc>
        <w:tc>
          <w:tcPr>
            <w:tcW w:w="1701" w:type="dxa"/>
            <w:tcBorders>
              <w:top w:val="nil"/>
              <w:left w:val="nil"/>
              <w:bottom w:val="single" w:sz="4" w:space="0" w:color="auto"/>
              <w:right w:val="single" w:sz="4" w:space="0" w:color="auto"/>
            </w:tcBorders>
            <w:shd w:val="clear" w:color="000000" w:fill="FFFFFF"/>
          </w:tcPr>
          <w:p w:rsidR="00D16DBD" w:rsidRPr="0049307B" w:rsidRDefault="00D16DBD" w:rsidP="00A137B9">
            <w:pPr>
              <w:jc w:val="right"/>
            </w:pPr>
            <w:r w:rsidRPr="0049307B">
              <w:t>2 673 515,00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317 535,46</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113,5</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sz w:val="22"/>
                <w:szCs w:val="22"/>
              </w:rPr>
            </w:pPr>
            <w:r w:rsidRPr="0049307B">
              <w:rPr>
                <w:bCs/>
                <w:sz w:val="22"/>
                <w:szCs w:val="22"/>
              </w:rPr>
              <w:t>Неналоговые доходы</w:t>
            </w:r>
          </w:p>
        </w:tc>
        <w:tc>
          <w:tcPr>
            <w:tcW w:w="1701" w:type="dxa"/>
            <w:tcBorders>
              <w:top w:val="nil"/>
              <w:left w:val="nil"/>
              <w:bottom w:val="single" w:sz="4" w:space="0" w:color="auto"/>
              <w:right w:val="single" w:sz="4" w:space="0" w:color="auto"/>
            </w:tcBorders>
            <w:shd w:val="clear" w:color="000000" w:fill="FFFFFF"/>
            <w:vAlign w:val="center"/>
            <w:hideMark/>
          </w:tcPr>
          <w:p w:rsidR="00D16DBD" w:rsidRPr="0049307B" w:rsidRDefault="00D16DBD" w:rsidP="00A137B9">
            <w:pPr>
              <w:jc w:val="right"/>
              <w:rPr>
                <w:sz w:val="22"/>
                <w:szCs w:val="22"/>
              </w:rPr>
            </w:pPr>
            <w:r w:rsidRPr="0049307B">
              <w:rPr>
                <w:bCs/>
                <w:sz w:val="22"/>
                <w:szCs w:val="22"/>
              </w:rPr>
              <w:t>190 532,86</w:t>
            </w:r>
          </w:p>
        </w:tc>
        <w:tc>
          <w:tcPr>
            <w:tcW w:w="1701" w:type="dxa"/>
            <w:tcBorders>
              <w:top w:val="nil"/>
              <w:left w:val="nil"/>
              <w:bottom w:val="single" w:sz="4" w:space="0" w:color="auto"/>
              <w:right w:val="single" w:sz="4" w:space="0" w:color="auto"/>
            </w:tcBorders>
            <w:shd w:val="clear" w:color="000000" w:fill="FFFFFF"/>
          </w:tcPr>
          <w:p w:rsidR="00D16DBD" w:rsidRPr="0049307B" w:rsidRDefault="00D16DBD" w:rsidP="00A137B9">
            <w:pPr>
              <w:jc w:val="right"/>
            </w:pPr>
            <w:r w:rsidRPr="0049307B">
              <w:t>540 758,00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350 225,14</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283,8</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
                <w:bCs/>
                <w:sz w:val="22"/>
                <w:szCs w:val="22"/>
              </w:rPr>
            </w:pPr>
            <w:r w:rsidRPr="0049307B">
              <w:rPr>
                <w:b/>
                <w:bCs/>
                <w:sz w:val="22"/>
                <w:szCs w:val="22"/>
              </w:rPr>
              <w:t>Собственные доходы бюджета всего:</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
                <w:bCs/>
                <w:sz w:val="22"/>
                <w:szCs w:val="22"/>
              </w:rPr>
            </w:pPr>
            <w:r w:rsidRPr="0049307B">
              <w:rPr>
                <w:b/>
                <w:bCs/>
                <w:sz w:val="22"/>
                <w:szCs w:val="22"/>
              </w:rPr>
              <w:t>2 546 512,40</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rPr>
                <w:b/>
              </w:rPr>
            </w:pPr>
            <w:r w:rsidRPr="0049307B">
              <w:rPr>
                <w:b/>
              </w:rPr>
              <w:t>3 214 273,00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rPr>
                <w:b/>
              </w:rPr>
            </w:pPr>
            <w:r w:rsidRPr="0049307B">
              <w:rPr>
                <w:b/>
              </w:rPr>
              <w:t>667 760,60</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rPr>
                <w:b/>
              </w:rPr>
            </w:pPr>
            <w:r w:rsidRPr="0049307B">
              <w:rPr>
                <w:b/>
              </w:rPr>
              <w:t>126,2</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sz w:val="22"/>
                <w:szCs w:val="22"/>
              </w:rPr>
            </w:pPr>
            <w:r w:rsidRPr="0049307B">
              <w:rPr>
                <w:bCs/>
                <w:sz w:val="22"/>
                <w:szCs w:val="22"/>
              </w:rPr>
              <w:t>Безвозмездные поступления, всего</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sz w:val="22"/>
                <w:szCs w:val="22"/>
              </w:rPr>
            </w:pPr>
            <w:r w:rsidRPr="0049307B">
              <w:rPr>
                <w:bCs/>
                <w:sz w:val="22"/>
                <w:szCs w:val="22"/>
              </w:rPr>
              <w:t>1 884 229,70</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2 145 151,30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260 921,60</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113,8</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Расходы</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4 816 076,31</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5 362 172,50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546 096,19</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111,3</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Общегосударственные вопросы</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734 579,88</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908 061,10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173 481,22</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123,6</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Национальная оборона</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8 343,79</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0,00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-8 343,79</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0,0</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Национальная безопасность и правопорядок</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14 530,82</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20 097,00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5 566,18</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138,3</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Национальная экономика</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297 195,37</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470 702,80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173 507,43</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158,4</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Жилищно-коммунальное хозяйство</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 </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174,30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174,30</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 </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Охрана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2 089,15</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7 796,80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5 707,65</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373,2</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Образование</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2 508 577,62</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2 661 591,80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153 014,18</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106,1</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Культура</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150 292,73</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153 895,20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3 602,47</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102,4</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Здравоохранение</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25 026,83</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10 930,40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-14 096,43</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43,7</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Социальная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181 382,70</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196 946,80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15 564,10</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108,6</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Физическая культура и спорт</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187 394,24</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169 117,40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-18 276,84</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90,2</w:t>
            </w:r>
          </w:p>
        </w:tc>
      </w:tr>
      <w:tr w:rsidR="00D16DBD" w:rsidRPr="0049307B" w:rsidTr="00A137B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D16DBD" w:rsidRPr="0049307B" w:rsidRDefault="00D16DBD" w:rsidP="00A137B9">
            <w:pPr>
              <w:rPr>
                <w:bCs/>
                <w:sz w:val="22"/>
                <w:szCs w:val="22"/>
              </w:rPr>
            </w:pPr>
            <w:r w:rsidRPr="0049307B">
              <w:rPr>
                <w:bCs/>
                <w:sz w:val="22"/>
                <w:szCs w:val="22"/>
              </w:rPr>
              <w:t>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D16DBD" w:rsidRPr="0049307B" w:rsidRDefault="00D16DBD" w:rsidP="00A137B9">
            <w:pPr>
              <w:jc w:val="right"/>
              <w:rPr>
                <w:bCs/>
                <w:sz w:val="22"/>
                <w:szCs w:val="22"/>
              </w:rPr>
            </w:pPr>
            <w:r w:rsidRPr="0049307B">
              <w:rPr>
                <w:bCs/>
                <w:sz w:val="22"/>
                <w:szCs w:val="22"/>
              </w:rPr>
              <w:t>706 663,18</w:t>
            </w:r>
          </w:p>
        </w:tc>
        <w:tc>
          <w:tcPr>
            <w:tcW w:w="1701" w:type="dxa"/>
            <w:tcBorders>
              <w:top w:val="nil"/>
              <w:left w:val="nil"/>
              <w:bottom w:val="single" w:sz="4" w:space="0" w:color="auto"/>
              <w:right w:val="single" w:sz="4" w:space="0" w:color="auto"/>
            </w:tcBorders>
            <w:shd w:val="clear" w:color="auto" w:fill="auto"/>
          </w:tcPr>
          <w:p w:rsidR="00D16DBD" w:rsidRPr="0049307B" w:rsidRDefault="00D16DBD" w:rsidP="00A137B9">
            <w:pPr>
              <w:jc w:val="right"/>
            </w:pPr>
            <w:r w:rsidRPr="0049307B">
              <w:t>762 858,90</w:t>
            </w:r>
          </w:p>
        </w:tc>
        <w:tc>
          <w:tcPr>
            <w:tcW w:w="1459"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56 195,72</w:t>
            </w:r>
          </w:p>
        </w:tc>
        <w:tc>
          <w:tcPr>
            <w:tcW w:w="1283" w:type="dxa"/>
            <w:tcBorders>
              <w:top w:val="nil"/>
              <w:left w:val="nil"/>
              <w:bottom w:val="single" w:sz="4" w:space="0" w:color="auto"/>
              <w:right w:val="single" w:sz="4" w:space="0" w:color="auto"/>
            </w:tcBorders>
            <w:shd w:val="clear" w:color="000000" w:fill="FFFFFF"/>
            <w:hideMark/>
          </w:tcPr>
          <w:p w:rsidR="00D16DBD" w:rsidRPr="0049307B" w:rsidRDefault="00D16DBD" w:rsidP="00A137B9">
            <w:pPr>
              <w:jc w:val="right"/>
            </w:pPr>
            <w:r w:rsidRPr="0049307B">
              <w:t>108,0</w:t>
            </w:r>
          </w:p>
        </w:tc>
      </w:tr>
    </w:tbl>
    <w:p w:rsidR="00D16DBD" w:rsidRPr="0049307B" w:rsidRDefault="00D16DBD" w:rsidP="00D16DBD">
      <w:pPr>
        <w:suppressAutoHyphens/>
        <w:autoSpaceDE w:val="0"/>
        <w:autoSpaceDN w:val="0"/>
        <w:adjustRightInd w:val="0"/>
        <w:spacing w:line="360" w:lineRule="auto"/>
        <w:ind w:firstLine="709"/>
        <w:jc w:val="both"/>
        <w:rPr>
          <w:spacing w:val="2"/>
          <w:sz w:val="28"/>
          <w:szCs w:val="28"/>
          <w:shd w:val="clear" w:color="auto" w:fill="FFFFFF"/>
        </w:rPr>
      </w:pPr>
    </w:p>
    <w:p w:rsidR="00D16DBD" w:rsidRPr="0049307B" w:rsidRDefault="00D16DBD" w:rsidP="00D16DBD">
      <w:pPr>
        <w:spacing w:line="360" w:lineRule="auto"/>
        <w:ind w:firstLine="709"/>
        <w:jc w:val="both"/>
        <w:rPr>
          <w:sz w:val="28"/>
          <w:szCs w:val="28"/>
        </w:rPr>
      </w:pPr>
      <w:r w:rsidRPr="0049307B">
        <w:rPr>
          <w:sz w:val="28"/>
          <w:szCs w:val="28"/>
        </w:rPr>
        <w:t>Исполнение бюджета в 2023 году по доходам составило 5 359 424 294,02 рубля, что составляет 107,8% от уточненного плана, который составляет 4 971 411 673,46 рублей. Удельный вес собственных доходов в общем объеме доходной части бюджета составил 60,0%.</w:t>
      </w:r>
    </w:p>
    <w:p w:rsidR="00D16DBD" w:rsidRPr="0049307B" w:rsidRDefault="00D16DBD" w:rsidP="00D16DBD">
      <w:pPr>
        <w:spacing w:line="360" w:lineRule="auto"/>
        <w:ind w:firstLine="709"/>
        <w:jc w:val="both"/>
        <w:rPr>
          <w:sz w:val="28"/>
          <w:szCs w:val="28"/>
        </w:rPr>
      </w:pPr>
      <w:r w:rsidRPr="0049307B">
        <w:rPr>
          <w:sz w:val="28"/>
          <w:szCs w:val="28"/>
        </w:rPr>
        <w:t>План по собственным доходам выполнен на 113,8%. Всего по налоговым и неналоговым доходам в бюджет поступило 3 214 273 012,87 рублей, при уточненном плане 2 825 333 882,28 рубля, перевыполнение плана составило 388 939 130,59 рублей.</w:t>
      </w:r>
    </w:p>
    <w:p w:rsidR="00D16DBD" w:rsidRPr="0049307B" w:rsidRDefault="00D16DBD" w:rsidP="00D16DBD">
      <w:pPr>
        <w:pStyle w:val="a3"/>
        <w:ind w:firstLine="709"/>
        <w:jc w:val="center"/>
        <w:rPr>
          <w:b/>
          <w:szCs w:val="28"/>
        </w:rPr>
      </w:pPr>
      <w:r w:rsidRPr="0049307B">
        <w:rPr>
          <w:b/>
          <w:szCs w:val="28"/>
        </w:rPr>
        <w:t xml:space="preserve">Анализ исполнения налоговых и неналоговых поступлений в бюджет             МО «Ленский район» за 2023 год </w:t>
      </w:r>
    </w:p>
    <w:p w:rsidR="00D16DBD" w:rsidRPr="0049307B" w:rsidRDefault="00D16DBD" w:rsidP="00D16DBD">
      <w:pPr>
        <w:pStyle w:val="a3"/>
        <w:spacing w:line="360" w:lineRule="auto"/>
        <w:ind w:firstLine="709"/>
        <w:jc w:val="right"/>
        <w:rPr>
          <w:sz w:val="24"/>
          <w:szCs w:val="24"/>
        </w:rPr>
      </w:pPr>
      <w:r w:rsidRPr="0049307B">
        <w:rPr>
          <w:sz w:val="24"/>
          <w:szCs w:val="24"/>
        </w:rPr>
        <w:t xml:space="preserve">Таблица </w:t>
      </w:r>
      <w:r w:rsidR="00801CA4" w:rsidRPr="0049307B">
        <w:rPr>
          <w:sz w:val="24"/>
          <w:szCs w:val="24"/>
        </w:rPr>
        <w:t>1.</w:t>
      </w:r>
      <w:r w:rsidRPr="0049307B">
        <w:rPr>
          <w:sz w:val="24"/>
          <w:szCs w:val="24"/>
        </w:rPr>
        <w:t xml:space="preserve">2. тыс. руб.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81"/>
        <w:gridCol w:w="1328"/>
        <w:gridCol w:w="1322"/>
        <w:gridCol w:w="1231"/>
        <w:gridCol w:w="829"/>
      </w:tblGrid>
      <w:tr w:rsidR="00D16DBD" w:rsidRPr="0049307B" w:rsidTr="00A137B9">
        <w:trPr>
          <w:trHeight w:val="889"/>
        </w:trPr>
        <w:tc>
          <w:tcPr>
            <w:tcW w:w="1952" w:type="pct"/>
          </w:tcPr>
          <w:p w:rsidR="00D16DBD" w:rsidRPr="0049307B" w:rsidRDefault="00D16DBD" w:rsidP="00A137B9">
            <w:pPr>
              <w:pStyle w:val="a3"/>
              <w:spacing w:line="360" w:lineRule="auto"/>
              <w:rPr>
                <w:sz w:val="24"/>
                <w:szCs w:val="24"/>
              </w:rPr>
            </w:pPr>
            <w:r w:rsidRPr="0049307B">
              <w:rPr>
                <w:sz w:val="24"/>
                <w:szCs w:val="24"/>
              </w:rPr>
              <w:t xml:space="preserve">     Вид налога</w:t>
            </w:r>
          </w:p>
        </w:tc>
        <w:tc>
          <w:tcPr>
            <w:tcW w:w="729" w:type="pct"/>
          </w:tcPr>
          <w:p w:rsidR="00D16DBD" w:rsidRPr="0049307B" w:rsidRDefault="00D16DBD" w:rsidP="00A137B9">
            <w:pPr>
              <w:pStyle w:val="a3"/>
              <w:jc w:val="center"/>
              <w:rPr>
                <w:sz w:val="22"/>
                <w:szCs w:val="22"/>
              </w:rPr>
            </w:pPr>
            <w:r w:rsidRPr="0049307B">
              <w:rPr>
                <w:sz w:val="22"/>
                <w:szCs w:val="22"/>
              </w:rPr>
              <w:t>2022 год исполнение</w:t>
            </w:r>
          </w:p>
        </w:tc>
        <w:tc>
          <w:tcPr>
            <w:tcW w:w="654" w:type="pct"/>
          </w:tcPr>
          <w:p w:rsidR="00D16DBD" w:rsidRPr="0049307B" w:rsidRDefault="00D16DBD" w:rsidP="00A137B9">
            <w:pPr>
              <w:pStyle w:val="a3"/>
              <w:jc w:val="center"/>
              <w:rPr>
                <w:sz w:val="22"/>
                <w:szCs w:val="22"/>
              </w:rPr>
            </w:pPr>
            <w:r w:rsidRPr="0049307B">
              <w:rPr>
                <w:sz w:val="22"/>
                <w:szCs w:val="22"/>
              </w:rPr>
              <w:t>2023 год план</w:t>
            </w:r>
          </w:p>
        </w:tc>
        <w:tc>
          <w:tcPr>
            <w:tcW w:w="651" w:type="pct"/>
          </w:tcPr>
          <w:p w:rsidR="00D16DBD" w:rsidRPr="0049307B" w:rsidRDefault="00D16DBD" w:rsidP="00A137B9">
            <w:pPr>
              <w:pStyle w:val="a3"/>
              <w:jc w:val="center"/>
              <w:rPr>
                <w:sz w:val="22"/>
                <w:szCs w:val="22"/>
              </w:rPr>
            </w:pPr>
            <w:r w:rsidRPr="0049307B">
              <w:rPr>
                <w:sz w:val="22"/>
                <w:szCs w:val="22"/>
              </w:rPr>
              <w:t>2023 год исполнение</w:t>
            </w:r>
          </w:p>
        </w:tc>
        <w:tc>
          <w:tcPr>
            <w:tcW w:w="606" w:type="pct"/>
            <w:vAlign w:val="center"/>
          </w:tcPr>
          <w:p w:rsidR="00D16DBD" w:rsidRPr="0049307B" w:rsidRDefault="00D16DBD" w:rsidP="00A137B9">
            <w:pPr>
              <w:pStyle w:val="a3"/>
              <w:tabs>
                <w:tab w:val="left" w:pos="59"/>
              </w:tabs>
              <w:ind w:right="-105"/>
              <w:rPr>
                <w:sz w:val="22"/>
                <w:szCs w:val="22"/>
              </w:rPr>
            </w:pPr>
            <w:r w:rsidRPr="0049307B">
              <w:rPr>
                <w:sz w:val="20"/>
              </w:rPr>
              <w:t>Отклонение</w:t>
            </w:r>
            <w:r w:rsidRPr="0049307B">
              <w:rPr>
                <w:sz w:val="22"/>
                <w:szCs w:val="22"/>
              </w:rPr>
              <w:t xml:space="preserve">                                    + / -</w:t>
            </w:r>
          </w:p>
        </w:tc>
        <w:tc>
          <w:tcPr>
            <w:tcW w:w="408" w:type="pct"/>
          </w:tcPr>
          <w:p w:rsidR="00D16DBD" w:rsidRPr="0049307B" w:rsidRDefault="00D16DBD" w:rsidP="00A137B9">
            <w:pPr>
              <w:pStyle w:val="a3"/>
              <w:tabs>
                <w:tab w:val="left" w:pos="634"/>
              </w:tabs>
              <w:jc w:val="center"/>
              <w:rPr>
                <w:sz w:val="20"/>
              </w:rPr>
            </w:pPr>
          </w:p>
          <w:p w:rsidR="00D16DBD" w:rsidRPr="0049307B" w:rsidRDefault="00D16DBD" w:rsidP="00A137B9">
            <w:pPr>
              <w:pStyle w:val="a3"/>
              <w:tabs>
                <w:tab w:val="left" w:pos="634"/>
              </w:tabs>
              <w:jc w:val="center"/>
              <w:rPr>
                <w:sz w:val="20"/>
              </w:rPr>
            </w:pPr>
            <w:r w:rsidRPr="0049307B">
              <w:rPr>
                <w:sz w:val="20"/>
              </w:rPr>
              <w:t>Исполнение</w:t>
            </w:r>
          </w:p>
          <w:p w:rsidR="00D16DBD" w:rsidRPr="0049307B" w:rsidRDefault="00D16DBD" w:rsidP="00A137B9">
            <w:pPr>
              <w:pStyle w:val="a3"/>
              <w:tabs>
                <w:tab w:val="left" w:pos="634"/>
              </w:tabs>
              <w:jc w:val="center"/>
              <w:rPr>
                <w:sz w:val="22"/>
                <w:szCs w:val="22"/>
              </w:rPr>
            </w:pPr>
            <w:r w:rsidRPr="0049307B">
              <w:rPr>
                <w:sz w:val="20"/>
              </w:rPr>
              <w:t>%</w:t>
            </w:r>
          </w:p>
        </w:tc>
      </w:tr>
      <w:tr w:rsidR="00D16DBD" w:rsidRPr="0049307B" w:rsidTr="00A137B9">
        <w:tc>
          <w:tcPr>
            <w:tcW w:w="1952" w:type="pct"/>
          </w:tcPr>
          <w:p w:rsidR="00D16DBD" w:rsidRPr="0049307B" w:rsidRDefault="00D16DBD" w:rsidP="00A137B9">
            <w:pPr>
              <w:pStyle w:val="a3"/>
              <w:rPr>
                <w:b/>
                <w:sz w:val="22"/>
                <w:szCs w:val="22"/>
              </w:rPr>
            </w:pPr>
            <w:r w:rsidRPr="0049307B">
              <w:rPr>
                <w:b/>
                <w:sz w:val="22"/>
                <w:szCs w:val="22"/>
              </w:rPr>
              <w:t>Налоговые доходы</w:t>
            </w:r>
          </w:p>
          <w:p w:rsidR="00D16DBD" w:rsidRPr="0049307B" w:rsidRDefault="00D16DBD" w:rsidP="00A137B9">
            <w:pPr>
              <w:pStyle w:val="a3"/>
              <w:rPr>
                <w:b/>
                <w:sz w:val="22"/>
                <w:szCs w:val="22"/>
              </w:rPr>
            </w:pPr>
            <w:r w:rsidRPr="0049307B">
              <w:rPr>
                <w:b/>
                <w:sz w:val="22"/>
                <w:szCs w:val="22"/>
              </w:rPr>
              <w:t xml:space="preserve"> в  том числе:</w:t>
            </w:r>
          </w:p>
        </w:tc>
        <w:tc>
          <w:tcPr>
            <w:tcW w:w="729" w:type="pct"/>
            <w:vAlign w:val="bottom"/>
          </w:tcPr>
          <w:p w:rsidR="00D16DBD" w:rsidRPr="0049307B" w:rsidRDefault="00D16DBD" w:rsidP="00A137B9">
            <w:pPr>
              <w:pStyle w:val="a3"/>
              <w:spacing w:line="360" w:lineRule="auto"/>
              <w:jc w:val="right"/>
              <w:rPr>
                <w:b/>
                <w:sz w:val="22"/>
                <w:szCs w:val="22"/>
              </w:rPr>
            </w:pPr>
            <w:r w:rsidRPr="0049307B">
              <w:rPr>
                <w:b/>
                <w:sz w:val="22"/>
                <w:szCs w:val="22"/>
              </w:rPr>
              <w:t>2 355 979,5</w:t>
            </w:r>
          </w:p>
        </w:tc>
        <w:tc>
          <w:tcPr>
            <w:tcW w:w="654" w:type="pct"/>
            <w:vAlign w:val="bottom"/>
          </w:tcPr>
          <w:p w:rsidR="00D16DBD" w:rsidRPr="0049307B" w:rsidRDefault="00D16DBD" w:rsidP="00A137B9">
            <w:pPr>
              <w:pStyle w:val="a3"/>
              <w:spacing w:line="360" w:lineRule="auto"/>
              <w:jc w:val="right"/>
              <w:rPr>
                <w:b/>
                <w:sz w:val="22"/>
                <w:szCs w:val="22"/>
                <w:lang w:val="en-US"/>
              </w:rPr>
            </w:pPr>
            <w:r w:rsidRPr="0049307B">
              <w:rPr>
                <w:b/>
                <w:sz w:val="22"/>
                <w:szCs w:val="22"/>
                <w:lang w:val="en-US"/>
              </w:rPr>
              <w:t>2 459 349.7</w:t>
            </w:r>
          </w:p>
        </w:tc>
        <w:tc>
          <w:tcPr>
            <w:tcW w:w="651" w:type="pct"/>
            <w:vAlign w:val="bottom"/>
          </w:tcPr>
          <w:p w:rsidR="00D16DBD" w:rsidRPr="0049307B" w:rsidRDefault="00D16DBD" w:rsidP="00A137B9">
            <w:pPr>
              <w:pStyle w:val="a3"/>
              <w:spacing w:line="360" w:lineRule="auto"/>
              <w:jc w:val="right"/>
              <w:rPr>
                <w:b/>
                <w:sz w:val="22"/>
                <w:szCs w:val="22"/>
                <w:lang w:val="en-US"/>
              </w:rPr>
            </w:pPr>
            <w:r w:rsidRPr="0049307B">
              <w:rPr>
                <w:b/>
                <w:sz w:val="22"/>
                <w:szCs w:val="22"/>
                <w:lang w:val="en-US"/>
              </w:rPr>
              <w:t>2 673 514.9</w:t>
            </w:r>
          </w:p>
        </w:tc>
        <w:tc>
          <w:tcPr>
            <w:tcW w:w="606" w:type="pct"/>
            <w:shd w:val="clear" w:color="auto" w:fill="auto"/>
            <w:vAlign w:val="bottom"/>
          </w:tcPr>
          <w:p w:rsidR="00D16DBD" w:rsidRPr="0049307B" w:rsidRDefault="00D16DBD" w:rsidP="00A137B9">
            <w:pPr>
              <w:pStyle w:val="a3"/>
              <w:spacing w:line="360" w:lineRule="auto"/>
              <w:jc w:val="right"/>
              <w:rPr>
                <w:b/>
                <w:sz w:val="22"/>
                <w:szCs w:val="22"/>
                <w:lang w:val="en-US"/>
              </w:rPr>
            </w:pPr>
            <w:r w:rsidRPr="0049307B">
              <w:rPr>
                <w:b/>
                <w:sz w:val="22"/>
                <w:szCs w:val="22"/>
                <w:lang w:val="en-US"/>
              </w:rPr>
              <w:t>214 165.2</w:t>
            </w:r>
          </w:p>
        </w:tc>
        <w:tc>
          <w:tcPr>
            <w:tcW w:w="408" w:type="pct"/>
            <w:vAlign w:val="bottom"/>
          </w:tcPr>
          <w:p w:rsidR="00D16DBD" w:rsidRPr="0049307B" w:rsidRDefault="00D16DBD" w:rsidP="00A137B9">
            <w:pPr>
              <w:pStyle w:val="a3"/>
              <w:spacing w:line="360" w:lineRule="auto"/>
              <w:jc w:val="right"/>
              <w:rPr>
                <w:b/>
                <w:sz w:val="22"/>
                <w:szCs w:val="22"/>
                <w:lang w:val="en-US"/>
              </w:rPr>
            </w:pPr>
            <w:r w:rsidRPr="0049307B">
              <w:rPr>
                <w:b/>
                <w:sz w:val="22"/>
                <w:szCs w:val="22"/>
                <w:lang w:val="en-US"/>
              </w:rPr>
              <w:t>108.7</w:t>
            </w:r>
          </w:p>
        </w:tc>
      </w:tr>
      <w:tr w:rsidR="00D16DBD" w:rsidRPr="0049307B" w:rsidTr="00A137B9">
        <w:trPr>
          <w:trHeight w:val="333"/>
        </w:trPr>
        <w:tc>
          <w:tcPr>
            <w:tcW w:w="1952" w:type="pct"/>
          </w:tcPr>
          <w:p w:rsidR="00D16DBD" w:rsidRPr="0049307B" w:rsidRDefault="00D16DBD" w:rsidP="00A137B9">
            <w:pPr>
              <w:pStyle w:val="a3"/>
              <w:rPr>
                <w:sz w:val="22"/>
                <w:szCs w:val="22"/>
              </w:rPr>
            </w:pPr>
            <w:r w:rsidRPr="0049307B">
              <w:rPr>
                <w:sz w:val="22"/>
                <w:szCs w:val="22"/>
              </w:rPr>
              <w:t>Налог на доходы физических лиц</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2 087 295,5</w:t>
            </w:r>
          </w:p>
        </w:tc>
        <w:tc>
          <w:tcPr>
            <w:tcW w:w="654" w:type="pct"/>
            <w:vAlign w:val="bottom"/>
          </w:tcPr>
          <w:p w:rsidR="00D16DBD" w:rsidRPr="0049307B" w:rsidRDefault="00D16DBD" w:rsidP="00A137B9">
            <w:pPr>
              <w:pStyle w:val="a3"/>
              <w:spacing w:line="360" w:lineRule="auto"/>
              <w:jc w:val="right"/>
              <w:rPr>
                <w:sz w:val="22"/>
                <w:szCs w:val="22"/>
                <w:lang w:val="en-US"/>
              </w:rPr>
            </w:pPr>
            <w:r w:rsidRPr="0049307B">
              <w:rPr>
                <w:sz w:val="22"/>
                <w:szCs w:val="22"/>
              </w:rPr>
              <w:t>2 </w:t>
            </w:r>
            <w:r w:rsidRPr="0049307B">
              <w:rPr>
                <w:sz w:val="22"/>
                <w:szCs w:val="22"/>
                <w:lang w:val="en-US"/>
              </w:rPr>
              <w:t>192</w:t>
            </w:r>
            <w:r w:rsidRPr="0049307B">
              <w:rPr>
                <w:sz w:val="22"/>
                <w:szCs w:val="22"/>
              </w:rPr>
              <w:t> </w:t>
            </w:r>
            <w:r w:rsidRPr="0049307B">
              <w:rPr>
                <w:sz w:val="22"/>
                <w:szCs w:val="22"/>
                <w:lang w:val="en-US"/>
              </w:rPr>
              <w:t>375</w:t>
            </w:r>
            <w:r w:rsidRPr="0049307B">
              <w:rPr>
                <w:sz w:val="22"/>
                <w:szCs w:val="22"/>
              </w:rPr>
              <w:t>,</w:t>
            </w:r>
            <w:r w:rsidRPr="0049307B">
              <w:rPr>
                <w:sz w:val="22"/>
                <w:szCs w:val="22"/>
                <w:lang w:val="en-US"/>
              </w:rPr>
              <w:t>2</w:t>
            </w:r>
          </w:p>
        </w:tc>
        <w:tc>
          <w:tcPr>
            <w:tcW w:w="651" w:type="pct"/>
            <w:vAlign w:val="bottom"/>
          </w:tcPr>
          <w:p w:rsidR="00D16DBD" w:rsidRPr="0049307B" w:rsidRDefault="00D16DBD" w:rsidP="00A137B9">
            <w:pPr>
              <w:pStyle w:val="a3"/>
              <w:spacing w:line="360" w:lineRule="auto"/>
              <w:jc w:val="right"/>
              <w:rPr>
                <w:sz w:val="22"/>
                <w:szCs w:val="22"/>
                <w:lang w:val="en-US"/>
              </w:rPr>
            </w:pPr>
            <w:r w:rsidRPr="0049307B">
              <w:rPr>
                <w:sz w:val="22"/>
                <w:szCs w:val="22"/>
              </w:rPr>
              <w:t>2 </w:t>
            </w:r>
            <w:r w:rsidRPr="0049307B">
              <w:rPr>
                <w:sz w:val="22"/>
                <w:szCs w:val="22"/>
                <w:lang w:val="en-US"/>
              </w:rPr>
              <w:t>408</w:t>
            </w:r>
            <w:r w:rsidRPr="0049307B">
              <w:rPr>
                <w:sz w:val="22"/>
                <w:szCs w:val="22"/>
              </w:rPr>
              <w:t> </w:t>
            </w:r>
            <w:r w:rsidRPr="0049307B">
              <w:rPr>
                <w:sz w:val="22"/>
                <w:szCs w:val="22"/>
                <w:lang w:val="en-US"/>
              </w:rPr>
              <w:t>168</w:t>
            </w:r>
            <w:r w:rsidRPr="0049307B">
              <w:rPr>
                <w:sz w:val="22"/>
                <w:szCs w:val="22"/>
              </w:rPr>
              <w:t>,</w:t>
            </w:r>
            <w:r w:rsidRPr="0049307B">
              <w:rPr>
                <w:sz w:val="22"/>
                <w:szCs w:val="22"/>
                <w:lang w:val="en-US"/>
              </w:rPr>
              <w:t>1</w:t>
            </w:r>
          </w:p>
        </w:tc>
        <w:tc>
          <w:tcPr>
            <w:tcW w:w="606"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215 792.9</w:t>
            </w:r>
          </w:p>
        </w:tc>
        <w:tc>
          <w:tcPr>
            <w:tcW w:w="408"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109.8</w:t>
            </w:r>
          </w:p>
        </w:tc>
      </w:tr>
      <w:tr w:rsidR="00D16DBD" w:rsidRPr="0049307B" w:rsidTr="00A137B9">
        <w:trPr>
          <w:trHeight w:val="333"/>
        </w:trPr>
        <w:tc>
          <w:tcPr>
            <w:tcW w:w="1952" w:type="pct"/>
          </w:tcPr>
          <w:p w:rsidR="00D16DBD" w:rsidRPr="0049307B" w:rsidRDefault="00D16DBD" w:rsidP="00A137B9">
            <w:pPr>
              <w:rPr>
                <w:sz w:val="22"/>
                <w:szCs w:val="22"/>
              </w:rPr>
            </w:pPr>
            <w:r w:rsidRPr="0049307B">
              <w:rPr>
                <w:sz w:val="22"/>
                <w:szCs w:val="22"/>
              </w:rPr>
              <w:t>Налоги на товары (работы, услуги) реализуемые на территории РС (Я) (Акцизы)</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13 154,1</w:t>
            </w:r>
          </w:p>
        </w:tc>
        <w:tc>
          <w:tcPr>
            <w:tcW w:w="654"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12 439.5</w:t>
            </w:r>
          </w:p>
        </w:tc>
        <w:tc>
          <w:tcPr>
            <w:tcW w:w="651" w:type="pct"/>
            <w:vAlign w:val="bottom"/>
          </w:tcPr>
          <w:p w:rsidR="00D16DBD" w:rsidRPr="0049307B" w:rsidRDefault="00D16DBD" w:rsidP="00A137B9">
            <w:pPr>
              <w:pStyle w:val="a3"/>
              <w:spacing w:line="360" w:lineRule="auto"/>
              <w:jc w:val="right"/>
              <w:rPr>
                <w:sz w:val="22"/>
                <w:szCs w:val="22"/>
              </w:rPr>
            </w:pPr>
            <w:r w:rsidRPr="0049307B">
              <w:rPr>
                <w:sz w:val="22"/>
                <w:szCs w:val="22"/>
              </w:rPr>
              <w:t>14 479.</w:t>
            </w:r>
            <w:r w:rsidRPr="0049307B">
              <w:rPr>
                <w:sz w:val="22"/>
                <w:szCs w:val="22"/>
                <w:lang w:val="en-US"/>
              </w:rPr>
              <w:t>3</w:t>
            </w:r>
          </w:p>
        </w:tc>
        <w:tc>
          <w:tcPr>
            <w:tcW w:w="606"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2 039.8</w:t>
            </w:r>
          </w:p>
        </w:tc>
        <w:tc>
          <w:tcPr>
            <w:tcW w:w="408"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116.4</w:t>
            </w:r>
          </w:p>
        </w:tc>
      </w:tr>
      <w:tr w:rsidR="00D16DBD" w:rsidRPr="0049307B" w:rsidTr="00A137B9">
        <w:trPr>
          <w:trHeight w:val="776"/>
        </w:trPr>
        <w:tc>
          <w:tcPr>
            <w:tcW w:w="1952" w:type="pct"/>
          </w:tcPr>
          <w:p w:rsidR="00D16DBD" w:rsidRPr="0049307B" w:rsidRDefault="00D16DBD" w:rsidP="00A137B9">
            <w:pPr>
              <w:rPr>
                <w:sz w:val="22"/>
                <w:szCs w:val="22"/>
              </w:rPr>
            </w:pPr>
            <w:r w:rsidRPr="0049307B">
              <w:rPr>
                <w:sz w:val="22"/>
                <w:szCs w:val="22"/>
              </w:rPr>
              <w:t>Налог, взимаемый в связи с применением упрощенной системы налогообложения</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185 565,9</w:t>
            </w:r>
          </w:p>
        </w:tc>
        <w:tc>
          <w:tcPr>
            <w:tcW w:w="654"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200 182.0</w:t>
            </w:r>
          </w:p>
        </w:tc>
        <w:tc>
          <w:tcPr>
            <w:tcW w:w="651" w:type="pct"/>
            <w:vAlign w:val="bottom"/>
          </w:tcPr>
          <w:p w:rsidR="00D16DBD" w:rsidRPr="0049307B" w:rsidRDefault="00D16DBD" w:rsidP="00A137B9">
            <w:pPr>
              <w:pStyle w:val="a3"/>
              <w:spacing w:line="360" w:lineRule="auto"/>
              <w:jc w:val="right"/>
              <w:rPr>
                <w:sz w:val="22"/>
                <w:szCs w:val="22"/>
              </w:rPr>
            </w:pPr>
            <w:r w:rsidRPr="0049307B">
              <w:rPr>
                <w:sz w:val="22"/>
                <w:szCs w:val="22"/>
              </w:rPr>
              <w:t>166 289.</w:t>
            </w:r>
            <w:r w:rsidRPr="0049307B">
              <w:rPr>
                <w:sz w:val="22"/>
                <w:szCs w:val="22"/>
                <w:lang w:val="en-US"/>
              </w:rPr>
              <w:t>9</w:t>
            </w:r>
          </w:p>
        </w:tc>
        <w:tc>
          <w:tcPr>
            <w:tcW w:w="606" w:type="pct"/>
            <w:vAlign w:val="bottom"/>
          </w:tcPr>
          <w:p w:rsidR="00D16DBD" w:rsidRPr="0049307B" w:rsidRDefault="00D16DBD" w:rsidP="00A137B9">
            <w:pPr>
              <w:pStyle w:val="a3"/>
              <w:spacing w:line="360" w:lineRule="auto"/>
              <w:jc w:val="right"/>
              <w:rPr>
                <w:sz w:val="22"/>
                <w:szCs w:val="22"/>
              </w:rPr>
            </w:pPr>
            <w:r w:rsidRPr="0049307B">
              <w:rPr>
                <w:sz w:val="22"/>
                <w:szCs w:val="22"/>
                <w:lang w:val="en-US"/>
              </w:rPr>
              <w:t>-</w:t>
            </w:r>
            <w:r w:rsidRPr="0049307B">
              <w:rPr>
                <w:sz w:val="22"/>
                <w:szCs w:val="22"/>
              </w:rPr>
              <w:t>33 </w:t>
            </w:r>
            <w:r w:rsidRPr="0049307B">
              <w:rPr>
                <w:sz w:val="22"/>
                <w:szCs w:val="22"/>
                <w:lang w:val="en-US"/>
              </w:rPr>
              <w:t>892</w:t>
            </w:r>
            <w:r w:rsidRPr="0049307B">
              <w:rPr>
                <w:sz w:val="22"/>
                <w:szCs w:val="22"/>
              </w:rPr>
              <w:t>,1</w:t>
            </w:r>
          </w:p>
        </w:tc>
        <w:tc>
          <w:tcPr>
            <w:tcW w:w="408"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83.1</w:t>
            </w:r>
          </w:p>
        </w:tc>
      </w:tr>
      <w:tr w:rsidR="00D16DBD" w:rsidRPr="0049307B" w:rsidTr="00A137B9">
        <w:tc>
          <w:tcPr>
            <w:tcW w:w="1952" w:type="pct"/>
          </w:tcPr>
          <w:p w:rsidR="00D16DBD" w:rsidRPr="0049307B" w:rsidRDefault="00D16DBD" w:rsidP="00A137B9">
            <w:pPr>
              <w:pStyle w:val="a3"/>
              <w:rPr>
                <w:sz w:val="22"/>
                <w:szCs w:val="22"/>
              </w:rPr>
            </w:pPr>
            <w:r w:rsidRPr="0049307B">
              <w:rPr>
                <w:sz w:val="22"/>
                <w:szCs w:val="22"/>
              </w:rPr>
              <w:t>Единый налог на вмененный доход для отдельных видов деятельности</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-3 209,7</w:t>
            </w:r>
          </w:p>
        </w:tc>
        <w:tc>
          <w:tcPr>
            <w:tcW w:w="654" w:type="pct"/>
            <w:vAlign w:val="bottom"/>
          </w:tcPr>
          <w:p w:rsidR="00D16DBD" w:rsidRPr="0049307B" w:rsidRDefault="00D16DBD" w:rsidP="00A137B9">
            <w:pPr>
              <w:pStyle w:val="a3"/>
              <w:spacing w:line="360" w:lineRule="auto"/>
              <w:jc w:val="right"/>
              <w:rPr>
                <w:sz w:val="22"/>
                <w:szCs w:val="22"/>
              </w:rPr>
            </w:pPr>
            <w:r w:rsidRPr="0049307B">
              <w:rPr>
                <w:sz w:val="22"/>
                <w:szCs w:val="22"/>
              </w:rPr>
              <w:t>0,0</w:t>
            </w:r>
          </w:p>
        </w:tc>
        <w:tc>
          <w:tcPr>
            <w:tcW w:w="651" w:type="pct"/>
            <w:vAlign w:val="bottom"/>
          </w:tcPr>
          <w:p w:rsidR="00D16DBD" w:rsidRPr="0049307B" w:rsidRDefault="00D16DBD" w:rsidP="00A137B9">
            <w:pPr>
              <w:pStyle w:val="a3"/>
              <w:spacing w:line="360" w:lineRule="auto"/>
              <w:jc w:val="right"/>
              <w:rPr>
                <w:sz w:val="22"/>
                <w:szCs w:val="22"/>
                <w:lang w:val="en-US"/>
              </w:rPr>
            </w:pPr>
            <w:r w:rsidRPr="0049307B">
              <w:rPr>
                <w:sz w:val="22"/>
                <w:szCs w:val="22"/>
              </w:rPr>
              <w:t>-1 </w:t>
            </w:r>
            <w:r w:rsidRPr="0049307B">
              <w:rPr>
                <w:sz w:val="22"/>
                <w:szCs w:val="22"/>
                <w:lang w:val="en-US"/>
              </w:rPr>
              <w:t>350</w:t>
            </w:r>
            <w:r w:rsidRPr="0049307B">
              <w:rPr>
                <w:sz w:val="22"/>
                <w:szCs w:val="22"/>
              </w:rPr>
              <w:t>,</w:t>
            </w:r>
            <w:r w:rsidRPr="0049307B">
              <w:rPr>
                <w:sz w:val="22"/>
                <w:szCs w:val="22"/>
                <w:lang w:val="en-US"/>
              </w:rPr>
              <w:t>3</w:t>
            </w:r>
          </w:p>
        </w:tc>
        <w:tc>
          <w:tcPr>
            <w:tcW w:w="606" w:type="pct"/>
            <w:vAlign w:val="bottom"/>
          </w:tcPr>
          <w:p w:rsidR="00D16DBD" w:rsidRPr="0049307B" w:rsidRDefault="00D16DBD" w:rsidP="00A137B9">
            <w:pPr>
              <w:pStyle w:val="a3"/>
              <w:spacing w:line="360" w:lineRule="auto"/>
              <w:jc w:val="right"/>
              <w:rPr>
                <w:sz w:val="22"/>
                <w:szCs w:val="22"/>
              </w:rPr>
            </w:pPr>
            <w:r w:rsidRPr="0049307B">
              <w:rPr>
                <w:sz w:val="22"/>
                <w:szCs w:val="22"/>
              </w:rPr>
              <w:t>-1 </w:t>
            </w:r>
            <w:r w:rsidRPr="0049307B">
              <w:rPr>
                <w:sz w:val="22"/>
                <w:szCs w:val="22"/>
                <w:lang w:val="en-US"/>
              </w:rPr>
              <w:t>350</w:t>
            </w:r>
            <w:r w:rsidRPr="0049307B">
              <w:rPr>
                <w:sz w:val="22"/>
                <w:szCs w:val="22"/>
              </w:rPr>
              <w:t>,</w:t>
            </w:r>
            <w:r w:rsidRPr="0049307B">
              <w:rPr>
                <w:sz w:val="22"/>
                <w:szCs w:val="22"/>
                <w:lang w:val="en-US"/>
              </w:rPr>
              <w:t>3</w:t>
            </w:r>
          </w:p>
        </w:tc>
        <w:tc>
          <w:tcPr>
            <w:tcW w:w="408" w:type="pct"/>
            <w:vAlign w:val="bottom"/>
          </w:tcPr>
          <w:p w:rsidR="00D16DBD" w:rsidRPr="0049307B" w:rsidRDefault="00D16DBD" w:rsidP="00A137B9">
            <w:pPr>
              <w:pStyle w:val="a3"/>
              <w:spacing w:line="360" w:lineRule="auto"/>
              <w:jc w:val="right"/>
              <w:rPr>
                <w:sz w:val="22"/>
                <w:szCs w:val="22"/>
              </w:rPr>
            </w:pPr>
            <w:r w:rsidRPr="0049307B">
              <w:rPr>
                <w:sz w:val="22"/>
                <w:szCs w:val="22"/>
              </w:rPr>
              <w:t>0,0</w:t>
            </w:r>
          </w:p>
        </w:tc>
      </w:tr>
      <w:tr w:rsidR="00D16DBD" w:rsidRPr="0049307B" w:rsidTr="00A137B9">
        <w:trPr>
          <w:trHeight w:val="230"/>
        </w:trPr>
        <w:tc>
          <w:tcPr>
            <w:tcW w:w="1952" w:type="pct"/>
          </w:tcPr>
          <w:p w:rsidR="00D16DBD" w:rsidRPr="0049307B" w:rsidRDefault="00D16DBD" w:rsidP="00A137B9">
            <w:pPr>
              <w:pStyle w:val="a3"/>
              <w:rPr>
                <w:sz w:val="22"/>
                <w:szCs w:val="22"/>
              </w:rPr>
            </w:pPr>
            <w:r w:rsidRPr="0049307B">
              <w:rPr>
                <w:sz w:val="22"/>
                <w:szCs w:val="22"/>
              </w:rPr>
              <w:t>Налог, взимаемый в связи с применением патентной системы налогообложения</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11 087,0</w:t>
            </w:r>
          </w:p>
        </w:tc>
        <w:tc>
          <w:tcPr>
            <w:tcW w:w="654" w:type="pct"/>
            <w:vAlign w:val="bottom"/>
          </w:tcPr>
          <w:p w:rsidR="00D16DBD" w:rsidRPr="0049307B" w:rsidRDefault="00D16DBD" w:rsidP="00A137B9">
            <w:pPr>
              <w:pStyle w:val="a3"/>
              <w:spacing w:line="360" w:lineRule="auto"/>
              <w:jc w:val="right"/>
              <w:rPr>
                <w:sz w:val="22"/>
                <w:szCs w:val="22"/>
                <w:lang w:val="en-US"/>
              </w:rPr>
            </w:pPr>
            <w:r w:rsidRPr="0049307B">
              <w:rPr>
                <w:sz w:val="22"/>
                <w:szCs w:val="22"/>
              </w:rPr>
              <w:t>1</w:t>
            </w:r>
            <w:r w:rsidRPr="0049307B">
              <w:rPr>
                <w:sz w:val="22"/>
                <w:szCs w:val="22"/>
                <w:lang w:val="en-US"/>
              </w:rPr>
              <w:t>0</w:t>
            </w:r>
            <w:r w:rsidRPr="0049307B">
              <w:rPr>
                <w:sz w:val="22"/>
                <w:szCs w:val="22"/>
              </w:rPr>
              <w:t> </w:t>
            </w:r>
            <w:r w:rsidRPr="0049307B">
              <w:rPr>
                <w:sz w:val="22"/>
                <w:szCs w:val="22"/>
                <w:lang w:val="en-US"/>
              </w:rPr>
              <w:t>307</w:t>
            </w:r>
            <w:r w:rsidRPr="0049307B">
              <w:rPr>
                <w:sz w:val="22"/>
                <w:szCs w:val="22"/>
              </w:rPr>
              <w:t>,</w:t>
            </w:r>
            <w:r w:rsidRPr="0049307B">
              <w:rPr>
                <w:sz w:val="22"/>
                <w:szCs w:val="22"/>
                <w:lang w:val="en-US"/>
              </w:rPr>
              <w:t>5</w:t>
            </w:r>
          </w:p>
        </w:tc>
        <w:tc>
          <w:tcPr>
            <w:tcW w:w="651"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3 859.1</w:t>
            </w:r>
          </w:p>
        </w:tc>
        <w:tc>
          <w:tcPr>
            <w:tcW w:w="606"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-6 448.4</w:t>
            </w:r>
          </w:p>
        </w:tc>
        <w:tc>
          <w:tcPr>
            <w:tcW w:w="408" w:type="pct"/>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37.4</w:t>
            </w:r>
          </w:p>
        </w:tc>
      </w:tr>
      <w:tr w:rsidR="00D16DBD" w:rsidRPr="0049307B" w:rsidTr="00A137B9">
        <w:trPr>
          <w:trHeight w:val="230"/>
        </w:trPr>
        <w:tc>
          <w:tcPr>
            <w:tcW w:w="1952" w:type="pct"/>
          </w:tcPr>
          <w:p w:rsidR="00D16DBD" w:rsidRPr="0049307B" w:rsidRDefault="00D16DBD" w:rsidP="00A137B9">
            <w:pPr>
              <w:pStyle w:val="a3"/>
              <w:rPr>
                <w:sz w:val="22"/>
                <w:szCs w:val="22"/>
              </w:rPr>
            </w:pPr>
            <w:r w:rsidRPr="0049307B">
              <w:rPr>
                <w:sz w:val="22"/>
                <w:szCs w:val="22"/>
              </w:rPr>
              <w:t>Единый сельскохозяйственный налог</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1 034,6</w:t>
            </w:r>
          </w:p>
        </w:tc>
        <w:tc>
          <w:tcPr>
            <w:tcW w:w="654" w:type="pct"/>
            <w:shd w:val="clear" w:color="auto" w:fill="auto"/>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897.6</w:t>
            </w:r>
          </w:p>
        </w:tc>
        <w:tc>
          <w:tcPr>
            <w:tcW w:w="651" w:type="pct"/>
            <w:shd w:val="clear" w:color="auto" w:fill="auto"/>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1 948.5</w:t>
            </w:r>
          </w:p>
        </w:tc>
        <w:tc>
          <w:tcPr>
            <w:tcW w:w="606" w:type="pct"/>
            <w:shd w:val="clear" w:color="auto" w:fill="auto"/>
            <w:vAlign w:val="bottom"/>
          </w:tcPr>
          <w:p w:rsidR="00D16DBD" w:rsidRPr="0049307B" w:rsidRDefault="00D16DBD" w:rsidP="00A137B9">
            <w:pPr>
              <w:pStyle w:val="a3"/>
              <w:spacing w:line="360" w:lineRule="auto"/>
              <w:jc w:val="right"/>
              <w:rPr>
                <w:sz w:val="22"/>
                <w:szCs w:val="22"/>
              </w:rPr>
            </w:pPr>
            <w:r w:rsidRPr="0049307B">
              <w:rPr>
                <w:sz w:val="22"/>
                <w:szCs w:val="22"/>
                <w:lang w:val="en-US"/>
              </w:rPr>
              <w:t>1 050</w:t>
            </w:r>
            <w:r w:rsidRPr="0049307B">
              <w:rPr>
                <w:sz w:val="22"/>
                <w:szCs w:val="22"/>
              </w:rPr>
              <w:t>,9</w:t>
            </w:r>
          </w:p>
        </w:tc>
        <w:tc>
          <w:tcPr>
            <w:tcW w:w="408" w:type="pct"/>
            <w:shd w:val="clear" w:color="auto" w:fill="auto"/>
            <w:vAlign w:val="bottom"/>
          </w:tcPr>
          <w:p w:rsidR="00D16DBD" w:rsidRPr="0049307B" w:rsidRDefault="00D16DBD" w:rsidP="00A137B9">
            <w:pPr>
              <w:pStyle w:val="a3"/>
              <w:spacing w:line="360" w:lineRule="auto"/>
              <w:jc w:val="right"/>
              <w:rPr>
                <w:sz w:val="22"/>
                <w:szCs w:val="22"/>
                <w:lang w:val="en-US"/>
              </w:rPr>
            </w:pPr>
            <w:r w:rsidRPr="0049307B">
              <w:rPr>
                <w:sz w:val="22"/>
                <w:szCs w:val="22"/>
                <w:lang w:val="en-US"/>
              </w:rPr>
              <w:t>217</w:t>
            </w:r>
            <w:r w:rsidRPr="0049307B">
              <w:rPr>
                <w:sz w:val="22"/>
                <w:szCs w:val="22"/>
              </w:rPr>
              <w:t>,</w:t>
            </w:r>
            <w:r w:rsidRPr="0049307B">
              <w:rPr>
                <w:sz w:val="22"/>
                <w:szCs w:val="22"/>
                <w:lang w:val="en-US"/>
              </w:rPr>
              <w:t>1</w:t>
            </w:r>
          </w:p>
        </w:tc>
      </w:tr>
      <w:tr w:rsidR="00D16DBD" w:rsidRPr="0049307B" w:rsidTr="00A137B9">
        <w:trPr>
          <w:trHeight w:val="230"/>
        </w:trPr>
        <w:tc>
          <w:tcPr>
            <w:tcW w:w="1952" w:type="pct"/>
          </w:tcPr>
          <w:p w:rsidR="00D16DBD" w:rsidRPr="0049307B" w:rsidRDefault="00D16DBD" w:rsidP="00A137B9">
            <w:pPr>
              <w:pStyle w:val="a3"/>
              <w:rPr>
                <w:sz w:val="22"/>
                <w:szCs w:val="22"/>
              </w:rPr>
            </w:pPr>
            <w:r w:rsidRPr="0049307B">
              <w:rPr>
                <w:sz w:val="22"/>
                <w:szCs w:val="22"/>
              </w:rPr>
              <w:t>Налог на добычу ОПИ</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52 048,1</w:t>
            </w:r>
          </w:p>
        </w:tc>
        <w:tc>
          <w:tcPr>
            <w:tcW w:w="654" w:type="pct"/>
            <w:vAlign w:val="bottom"/>
          </w:tcPr>
          <w:p w:rsidR="00D16DBD" w:rsidRPr="0049307B" w:rsidRDefault="00D16DBD" w:rsidP="00A137B9">
            <w:pPr>
              <w:pStyle w:val="a3"/>
              <w:spacing w:line="360" w:lineRule="auto"/>
              <w:jc w:val="right"/>
              <w:rPr>
                <w:sz w:val="22"/>
                <w:szCs w:val="22"/>
              </w:rPr>
            </w:pPr>
            <w:r w:rsidRPr="0049307B">
              <w:rPr>
                <w:sz w:val="22"/>
                <w:szCs w:val="22"/>
              </w:rPr>
              <w:t>34 496,0</w:t>
            </w:r>
          </w:p>
        </w:tc>
        <w:tc>
          <w:tcPr>
            <w:tcW w:w="651" w:type="pct"/>
            <w:vAlign w:val="bottom"/>
          </w:tcPr>
          <w:p w:rsidR="00D16DBD" w:rsidRPr="0049307B" w:rsidRDefault="00D16DBD" w:rsidP="00A137B9">
            <w:pPr>
              <w:pStyle w:val="a3"/>
              <w:spacing w:line="360" w:lineRule="auto"/>
              <w:jc w:val="right"/>
              <w:rPr>
                <w:sz w:val="22"/>
                <w:szCs w:val="22"/>
              </w:rPr>
            </w:pPr>
            <w:r w:rsidRPr="0049307B">
              <w:rPr>
                <w:sz w:val="22"/>
                <w:szCs w:val="22"/>
              </w:rPr>
              <w:t>72 029,8</w:t>
            </w:r>
          </w:p>
        </w:tc>
        <w:tc>
          <w:tcPr>
            <w:tcW w:w="606" w:type="pct"/>
            <w:shd w:val="clear" w:color="auto" w:fill="auto"/>
            <w:vAlign w:val="bottom"/>
          </w:tcPr>
          <w:p w:rsidR="00D16DBD" w:rsidRPr="0049307B" w:rsidRDefault="00D16DBD" w:rsidP="00A137B9">
            <w:pPr>
              <w:pStyle w:val="a3"/>
              <w:spacing w:line="360" w:lineRule="auto"/>
              <w:jc w:val="right"/>
              <w:rPr>
                <w:sz w:val="22"/>
                <w:szCs w:val="22"/>
              </w:rPr>
            </w:pPr>
            <w:r w:rsidRPr="0049307B">
              <w:rPr>
                <w:sz w:val="22"/>
                <w:szCs w:val="22"/>
              </w:rPr>
              <w:t>37 533,8</w:t>
            </w:r>
          </w:p>
        </w:tc>
        <w:tc>
          <w:tcPr>
            <w:tcW w:w="408" w:type="pct"/>
            <w:vAlign w:val="bottom"/>
          </w:tcPr>
          <w:p w:rsidR="00D16DBD" w:rsidRPr="0049307B" w:rsidRDefault="00D16DBD" w:rsidP="00A137B9">
            <w:pPr>
              <w:pStyle w:val="a3"/>
              <w:spacing w:line="360" w:lineRule="auto"/>
              <w:jc w:val="right"/>
              <w:rPr>
                <w:sz w:val="22"/>
                <w:szCs w:val="22"/>
              </w:rPr>
            </w:pPr>
            <w:r w:rsidRPr="0049307B">
              <w:rPr>
                <w:sz w:val="22"/>
                <w:szCs w:val="22"/>
              </w:rPr>
              <w:t>208,8</w:t>
            </w:r>
          </w:p>
        </w:tc>
      </w:tr>
      <w:tr w:rsidR="00D16DBD" w:rsidRPr="0049307B" w:rsidTr="00A137B9">
        <w:tc>
          <w:tcPr>
            <w:tcW w:w="1952" w:type="pct"/>
          </w:tcPr>
          <w:p w:rsidR="00D16DBD" w:rsidRPr="0049307B" w:rsidRDefault="00801CA4" w:rsidP="00A137B9">
            <w:pPr>
              <w:pStyle w:val="a3"/>
              <w:rPr>
                <w:b/>
                <w:sz w:val="22"/>
                <w:szCs w:val="22"/>
              </w:rPr>
            </w:pPr>
            <w:r w:rsidRPr="0049307B">
              <w:rPr>
                <w:b/>
                <w:sz w:val="22"/>
                <w:szCs w:val="22"/>
              </w:rPr>
              <w:t>Прочие,</w:t>
            </w:r>
            <w:r w:rsidR="00D16DBD" w:rsidRPr="0049307B">
              <w:rPr>
                <w:b/>
                <w:sz w:val="22"/>
                <w:szCs w:val="22"/>
              </w:rPr>
              <w:t xml:space="preserve"> том числе:</w:t>
            </w:r>
          </w:p>
        </w:tc>
        <w:tc>
          <w:tcPr>
            <w:tcW w:w="729" w:type="pct"/>
            <w:vAlign w:val="bottom"/>
          </w:tcPr>
          <w:p w:rsidR="00D16DBD" w:rsidRPr="0049307B" w:rsidRDefault="00D16DBD" w:rsidP="00A137B9">
            <w:pPr>
              <w:pStyle w:val="a3"/>
              <w:spacing w:line="360" w:lineRule="auto"/>
              <w:jc w:val="right"/>
              <w:rPr>
                <w:sz w:val="22"/>
                <w:szCs w:val="22"/>
              </w:rPr>
            </w:pPr>
          </w:p>
        </w:tc>
        <w:tc>
          <w:tcPr>
            <w:tcW w:w="654" w:type="pct"/>
            <w:vAlign w:val="bottom"/>
          </w:tcPr>
          <w:p w:rsidR="00D16DBD" w:rsidRPr="0049307B" w:rsidRDefault="00D16DBD" w:rsidP="00A137B9">
            <w:pPr>
              <w:pStyle w:val="a3"/>
              <w:spacing w:line="360" w:lineRule="auto"/>
              <w:jc w:val="right"/>
              <w:rPr>
                <w:sz w:val="22"/>
                <w:szCs w:val="22"/>
              </w:rPr>
            </w:pPr>
          </w:p>
        </w:tc>
        <w:tc>
          <w:tcPr>
            <w:tcW w:w="651" w:type="pct"/>
            <w:vAlign w:val="bottom"/>
          </w:tcPr>
          <w:p w:rsidR="00D16DBD" w:rsidRPr="0049307B" w:rsidRDefault="00D16DBD" w:rsidP="00A137B9">
            <w:pPr>
              <w:pStyle w:val="a3"/>
              <w:spacing w:line="360" w:lineRule="auto"/>
              <w:jc w:val="right"/>
              <w:rPr>
                <w:sz w:val="22"/>
                <w:szCs w:val="22"/>
              </w:rPr>
            </w:pPr>
          </w:p>
        </w:tc>
        <w:tc>
          <w:tcPr>
            <w:tcW w:w="606" w:type="pct"/>
            <w:vAlign w:val="bottom"/>
          </w:tcPr>
          <w:p w:rsidR="00D16DBD" w:rsidRPr="0049307B" w:rsidRDefault="00D16DBD" w:rsidP="00A137B9">
            <w:pPr>
              <w:pStyle w:val="a3"/>
              <w:spacing w:line="360" w:lineRule="auto"/>
              <w:jc w:val="right"/>
              <w:rPr>
                <w:sz w:val="22"/>
                <w:szCs w:val="22"/>
              </w:rPr>
            </w:pPr>
          </w:p>
        </w:tc>
        <w:tc>
          <w:tcPr>
            <w:tcW w:w="408" w:type="pct"/>
            <w:vAlign w:val="bottom"/>
          </w:tcPr>
          <w:p w:rsidR="00D16DBD" w:rsidRPr="0049307B" w:rsidRDefault="00D16DBD" w:rsidP="00A137B9">
            <w:pPr>
              <w:pStyle w:val="a3"/>
              <w:spacing w:line="360" w:lineRule="auto"/>
              <w:jc w:val="right"/>
              <w:rPr>
                <w:sz w:val="22"/>
                <w:szCs w:val="22"/>
              </w:rPr>
            </w:pPr>
          </w:p>
        </w:tc>
      </w:tr>
      <w:tr w:rsidR="00D16DBD" w:rsidRPr="0049307B" w:rsidTr="00A137B9">
        <w:tc>
          <w:tcPr>
            <w:tcW w:w="1952" w:type="pct"/>
          </w:tcPr>
          <w:p w:rsidR="00D16DBD" w:rsidRPr="0049307B" w:rsidRDefault="00D16DBD" w:rsidP="00A137B9">
            <w:pPr>
              <w:pStyle w:val="a3"/>
              <w:rPr>
                <w:sz w:val="22"/>
                <w:szCs w:val="22"/>
              </w:rPr>
            </w:pPr>
            <w:r w:rsidRPr="0049307B">
              <w:rPr>
                <w:sz w:val="22"/>
                <w:szCs w:val="22"/>
              </w:rPr>
              <w:t>Государственная пошлина</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8 372,6</w:t>
            </w:r>
          </w:p>
        </w:tc>
        <w:tc>
          <w:tcPr>
            <w:tcW w:w="654" w:type="pct"/>
            <w:vAlign w:val="bottom"/>
          </w:tcPr>
          <w:p w:rsidR="00D16DBD" w:rsidRPr="0049307B" w:rsidRDefault="00D16DBD" w:rsidP="00A137B9">
            <w:pPr>
              <w:pStyle w:val="a3"/>
              <w:spacing w:line="360" w:lineRule="auto"/>
              <w:jc w:val="right"/>
              <w:rPr>
                <w:sz w:val="22"/>
                <w:szCs w:val="22"/>
              </w:rPr>
            </w:pPr>
            <w:r w:rsidRPr="0049307B">
              <w:rPr>
                <w:sz w:val="22"/>
                <w:szCs w:val="22"/>
              </w:rPr>
              <w:t>8 408,0</w:t>
            </w:r>
          </w:p>
        </w:tc>
        <w:tc>
          <w:tcPr>
            <w:tcW w:w="651" w:type="pct"/>
            <w:vAlign w:val="bottom"/>
          </w:tcPr>
          <w:p w:rsidR="00D16DBD" w:rsidRPr="0049307B" w:rsidRDefault="00D16DBD" w:rsidP="00A137B9">
            <w:pPr>
              <w:pStyle w:val="a3"/>
              <w:spacing w:line="360" w:lineRule="auto"/>
              <w:jc w:val="right"/>
              <w:rPr>
                <w:sz w:val="22"/>
                <w:szCs w:val="22"/>
              </w:rPr>
            </w:pPr>
            <w:r w:rsidRPr="0049307B">
              <w:rPr>
                <w:sz w:val="22"/>
                <w:szCs w:val="22"/>
              </w:rPr>
              <w:t>8 388,6</w:t>
            </w:r>
          </w:p>
        </w:tc>
        <w:tc>
          <w:tcPr>
            <w:tcW w:w="606" w:type="pct"/>
            <w:vAlign w:val="bottom"/>
          </w:tcPr>
          <w:p w:rsidR="00D16DBD" w:rsidRPr="0049307B" w:rsidRDefault="00D16DBD" w:rsidP="00A137B9">
            <w:pPr>
              <w:pStyle w:val="a3"/>
              <w:spacing w:line="360" w:lineRule="auto"/>
              <w:jc w:val="right"/>
              <w:rPr>
                <w:sz w:val="22"/>
                <w:szCs w:val="22"/>
              </w:rPr>
            </w:pPr>
            <w:r w:rsidRPr="0049307B">
              <w:rPr>
                <w:sz w:val="22"/>
                <w:szCs w:val="22"/>
              </w:rPr>
              <w:t>-877,4</w:t>
            </w:r>
          </w:p>
        </w:tc>
        <w:tc>
          <w:tcPr>
            <w:tcW w:w="408" w:type="pct"/>
            <w:vAlign w:val="bottom"/>
          </w:tcPr>
          <w:p w:rsidR="00D16DBD" w:rsidRPr="0049307B" w:rsidRDefault="00D16DBD" w:rsidP="00A137B9">
            <w:pPr>
              <w:pStyle w:val="a3"/>
              <w:spacing w:line="360" w:lineRule="auto"/>
              <w:jc w:val="right"/>
              <w:rPr>
                <w:sz w:val="22"/>
                <w:szCs w:val="22"/>
              </w:rPr>
            </w:pPr>
            <w:r w:rsidRPr="0049307B">
              <w:rPr>
                <w:sz w:val="22"/>
                <w:szCs w:val="22"/>
              </w:rPr>
              <w:t>99,8</w:t>
            </w:r>
          </w:p>
        </w:tc>
      </w:tr>
      <w:tr w:rsidR="00D16DBD" w:rsidRPr="0049307B" w:rsidTr="00A137B9">
        <w:tc>
          <w:tcPr>
            <w:tcW w:w="1952" w:type="pct"/>
          </w:tcPr>
          <w:p w:rsidR="00D16DBD" w:rsidRPr="0049307B" w:rsidRDefault="00D16DBD" w:rsidP="00A137B9">
            <w:pPr>
              <w:pStyle w:val="a3"/>
              <w:rPr>
                <w:sz w:val="22"/>
                <w:szCs w:val="22"/>
              </w:rPr>
            </w:pPr>
            <w:r w:rsidRPr="0049307B">
              <w:rPr>
                <w:sz w:val="22"/>
                <w:szCs w:val="22"/>
              </w:rPr>
              <w:t>Налоги на имущество</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631,9</w:t>
            </w:r>
          </w:p>
        </w:tc>
        <w:tc>
          <w:tcPr>
            <w:tcW w:w="654" w:type="pct"/>
            <w:vAlign w:val="bottom"/>
          </w:tcPr>
          <w:p w:rsidR="00D16DBD" w:rsidRPr="0049307B" w:rsidRDefault="00D16DBD" w:rsidP="00A137B9">
            <w:pPr>
              <w:pStyle w:val="a3"/>
              <w:spacing w:line="360" w:lineRule="auto"/>
              <w:jc w:val="right"/>
              <w:rPr>
                <w:sz w:val="22"/>
                <w:szCs w:val="22"/>
              </w:rPr>
            </w:pPr>
            <w:r w:rsidRPr="0049307B">
              <w:rPr>
                <w:sz w:val="22"/>
                <w:szCs w:val="22"/>
              </w:rPr>
              <w:t>244,0</w:t>
            </w:r>
          </w:p>
        </w:tc>
        <w:tc>
          <w:tcPr>
            <w:tcW w:w="651" w:type="pct"/>
            <w:vAlign w:val="bottom"/>
          </w:tcPr>
          <w:p w:rsidR="00D16DBD" w:rsidRPr="0049307B" w:rsidRDefault="00D16DBD" w:rsidP="00A137B9">
            <w:pPr>
              <w:pStyle w:val="a3"/>
              <w:spacing w:line="360" w:lineRule="auto"/>
              <w:jc w:val="right"/>
              <w:rPr>
                <w:sz w:val="22"/>
                <w:szCs w:val="22"/>
              </w:rPr>
            </w:pPr>
            <w:r w:rsidRPr="0049307B">
              <w:rPr>
                <w:sz w:val="22"/>
                <w:szCs w:val="22"/>
              </w:rPr>
              <w:t>-298,6</w:t>
            </w:r>
          </w:p>
        </w:tc>
        <w:tc>
          <w:tcPr>
            <w:tcW w:w="606" w:type="pct"/>
            <w:vAlign w:val="bottom"/>
          </w:tcPr>
          <w:p w:rsidR="00D16DBD" w:rsidRPr="0049307B" w:rsidRDefault="00D16DBD" w:rsidP="00A137B9">
            <w:pPr>
              <w:pStyle w:val="a3"/>
              <w:spacing w:line="360" w:lineRule="auto"/>
              <w:jc w:val="right"/>
              <w:rPr>
                <w:sz w:val="22"/>
                <w:szCs w:val="22"/>
              </w:rPr>
            </w:pPr>
            <w:r w:rsidRPr="0049307B">
              <w:rPr>
                <w:sz w:val="22"/>
                <w:szCs w:val="22"/>
              </w:rPr>
              <w:t>-542,6</w:t>
            </w:r>
          </w:p>
        </w:tc>
        <w:tc>
          <w:tcPr>
            <w:tcW w:w="408" w:type="pct"/>
            <w:vAlign w:val="bottom"/>
          </w:tcPr>
          <w:p w:rsidR="00D16DBD" w:rsidRPr="0049307B" w:rsidRDefault="00D16DBD" w:rsidP="00A137B9">
            <w:pPr>
              <w:pStyle w:val="a3"/>
              <w:spacing w:line="360" w:lineRule="auto"/>
              <w:jc w:val="right"/>
              <w:rPr>
                <w:sz w:val="22"/>
                <w:szCs w:val="22"/>
              </w:rPr>
            </w:pPr>
            <w:r w:rsidRPr="0049307B">
              <w:rPr>
                <w:sz w:val="22"/>
                <w:szCs w:val="22"/>
              </w:rPr>
              <w:t>-122,4</w:t>
            </w:r>
          </w:p>
        </w:tc>
      </w:tr>
      <w:tr w:rsidR="00D16DBD" w:rsidRPr="0049307B" w:rsidTr="00A137B9">
        <w:tc>
          <w:tcPr>
            <w:tcW w:w="1952" w:type="pct"/>
          </w:tcPr>
          <w:p w:rsidR="00D16DBD" w:rsidRPr="0049307B" w:rsidRDefault="00D16DBD" w:rsidP="00A137B9">
            <w:pPr>
              <w:pStyle w:val="a3"/>
              <w:rPr>
                <w:sz w:val="22"/>
                <w:szCs w:val="22"/>
              </w:rPr>
            </w:pPr>
            <w:r w:rsidRPr="0049307B">
              <w:rPr>
                <w:sz w:val="22"/>
                <w:szCs w:val="22"/>
              </w:rPr>
              <w:t>Задолженность и перерасчеты по отмененным налогам</w:t>
            </w:r>
          </w:p>
        </w:tc>
        <w:tc>
          <w:tcPr>
            <w:tcW w:w="729" w:type="pct"/>
            <w:vAlign w:val="bottom"/>
          </w:tcPr>
          <w:p w:rsidR="00D16DBD" w:rsidRPr="0049307B" w:rsidRDefault="00D16DBD" w:rsidP="00A137B9">
            <w:pPr>
              <w:pStyle w:val="a3"/>
              <w:spacing w:line="360" w:lineRule="auto"/>
              <w:jc w:val="right"/>
              <w:rPr>
                <w:sz w:val="22"/>
                <w:szCs w:val="22"/>
              </w:rPr>
            </w:pPr>
            <w:r w:rsidRPr="0049307B">
              <w:rPr>
                <w:sz w:val="22"/>
                <w:szCs w:val="22"/>
              </w:rPr>
              <w:t>-0,5</w:t>
            </w:r>
          </w:p>
        </w:tc>
        <w:tc>
          <w:tcPr>
            <w:tcW w:w="654" w:type="pct"/>
            <w:vAlign w:val="bottom"/>
          </w:tcPr>
          <w:p w:rsidR="00D16DBD" w:rsidRPr="0049307B" w:rsidRDefault="00D16DBD" w:rsidP="00A137B9">
            <w:pPr>
              <w:pStyle w:val="a3"/>
              <w:spacing w:line="360" w:lineRule="auto"/>
              <w:jc w:val="right"/>
              <w:rPr>
                <w:sz w:val="22"/>
                <w:szCs w:val="22"/>
              </w:rPr>
            </w:pPr>
            <w:r w:rsidRPr="0049307B">
              <w:rPr>
                <w:sz w:val="22"/>
                <w:szCs w:val="22"/>
              </w:rPr>
              <w:t>0</w:t>
            </w:r>
          </w:p>
        </w:tc>
        <w:tc>
          <w:tcPr>
            <w:tcW w:w="651" w:type="pct"/>
            <w:vAlign w:val="bottom"/>
          </w:tcPr>
          <w:p w:rsidR="00D16DBD" w:rsidRPr="0049307B" w:rsidRDefault="00D16DBD" w:rsidP="00A137B9">
            <w:pPr>
              <w:pStyle w:val="a3"/>
              <w:spacing w:line="360" w:lineRule="auto"/>
              <w:jc w:val="right"/>
              <w:rPr>
                <w:sz w:val="22"/>
                <w:szCs w:val="22"/>
              </w:rPr>
            </w:pPr>
            <w:r w:rsidRPr="0049307B">
              <w:rPr>
                <w:sz w:val="22"/>
                <w:szCs w:val="22"/>
              </w:rPr>
              <w:t>0,5</w:t>
            </w:r>
          </w:p>
        </w:tc>
        <w:tc>
          <w:tcPr>
            <w:tcW w:w="606" w:type="pct"/>
            <w:vAlign w:val="bottom"/>
          </w:tcPr>
          <w:p w:rsidR="00D16DBD" w:rsidRPr="0049307B" w:rsidRDefault="00D16DBD" w:rsidP="00A137B9">
            <w:pPr>
              <w:pStyle w:val="a3"/>
              <w:spacing w:line="360" w:lineRule="auto"/>
              <w:jc w:val="right"/>
              <w:rPr>
                <w:sz w:val="22"/>
                <w:szCs w:val="22"/>
              </w:rPr>
            </w:pPr>
            <w:r w:rsidRPr="0049307B">
              <w:rPr>
                <w:sz w:val="22"/>
                <w:szCs w:val="22"/>
              </w:rPr>
              <w:t>0,0</w:t>
            </w:r>
          </w:p>
        </w:tc>
        <w:tc>
          <w:tcPr>
            <w:tcW w:w="408" w:type="pct"/>
            <w:vAlign w:val="bottom"/>
          </w:tcPr>
          <w:p w:rsidR="00D16DBD" w:rsidRPr="0049307B" w:rsidRDefault="00D16DBD" w:rsidP="00A137B9">
            <w:pPr>
              <w:pStyle w:val="a3"/>
              <w:spacing w:line="360" w:lineRule="auto"/>
              <w:jc w:val="right"/>
              <w:rPr>
                <w:sz w:val="22"/>
                <w:szCs w:val="22"/>
              </w:rPr>
            </w:pPr>
            <w:r w:rsidRPr="0049307B">
              <w:rPr>
                <w:sz w:val="22"/>
                <w:szCs w:val="22"/>
              </w:rPr>
              <w:t>0,0</w:t>
            </w:r>
          </w:p>
        </w:tc>
      </w:tr>
      <w:tr w:rsidR="00D16DBD" w:rsidRPr="0049307B" w:rsidTr="00A137B9">
        <w:tc>
          <w:tcPr>
            <w:tcW w:w="1952" w:type="pct"/>
          </w:tcPr>
          <w:p w:rsidR="00D16DBD" w:rsidRPr="0049307B" w:rsidRDefault="00D16DBD" w:rsidP="00A137B9">
            <w:pPr>
              <w:pStyle w:val="a3"/>
              <w:rPr>
                <w:b/>
                <w:sz w:val="22"/>
                <w:szCs w:val="22"/>
              </w:rPr>
            </w:pPr>
            <w:r w:rsidRPr="0049307B">
              <w:rPr>
                <w:b/>
                <w:sz w:val="22"/>
                <w:szCs w:val="22"/>
              </w:rPr>
              <w:t>Неналоговые доходы</w:t>
            </w:r>
          </w:p>
        </w:tc>
        <w:tc>
          <w:tcPr>
            <w:tcW w:w="729" w:type="pct"/>
            <w:vAlign w:val="bottom"/>
          </w:tcPr>
          <w:p w:rsidR="00D16DBD" w:rsidRPr="0049307B" w:rsidRDefault="00D16DBD" w:rsidP="00A137B9">
            <w:pPr>
              <w:pStyle w:val="a3"/>
              <w:spacing w:line="360" w:lineRule="auto"/>
              <w:jc w:val="right"/>
              <w:rPr>
                <w:b/>
                <w:sz w:val="22"/>
                <w:szCs w:val="22"/>
              </w:rPr>
            </w:pPr>
            <w:r w:rsidRPr="0049307B">
              <w:rPr>
                <w:b/>
                <w:sz w:val="22"/>
                <w:szCs w:val="22"/>
              </w:rPr>
              <w:t>190 532,8</w:t>
            </w:r>
          </w:p>
        </w:tc>
        <w:tc>
          <w:tcPr>
            <w:tcW w:w="654" w:type="pct"/>
            <w:vAlign w:val="bottom"/>
          </w:tcPr>
          <w:p w:rsidR="00D16DBD" w:rsidRPr="0049307B" w:rsidRDefault="00D16DBD" w:rsidP="00A137B9">
            <w:pPr>
              <w:pStyle w:val="a3"/>
              <w:spacing w:line="360" w:lineRule="auto"/>
              <w:jc w:val="right"/>
              <w:rPr>
                <w:b/>
                <w:sz w:val="22"/>
                <w:szCs w:val="22"/>
              </w:rPr>
            </w:pPr>
            <w:r w:rsidRPr="0049307B">
              <w:rPr>
                <w:b/>
                <w:sz w:val="22"/>
                <w:szCs w:val="22"/>
              </w:rPr>
              <w:t>365 984,1</w:t>
            </w:r>
          </w:p>
        </w:tc>
        <w:tc>
          <w:tcPr>
            <w:tcW w:w="651" w:type="pct"/>
            <w:vAlign w:val="bottom"/>
          </w:tcPr>
          <w:p w:rsidR="00D16DBD" w:rsidRPr="0049307B" w:rsidRDefault="00D16DBD" w:rsidP="00A137B9">
            <w:pPr>
              <w:pStyle w:val="a3"/>
              <w:spacing w:line="360" w:lineRule="auto"/>
              <w:jc w:val="right"/>
              <w:rPr>
                <w:b/>
                <w:sz w:val="22"/>
                <w:szCs w:val="22"/>
              </w:rPr>
            </w:pPr>
            <w:r w:rsidRPr="0049307B">
              <w:rPr>
                <w:b/>
                <w:sz w:val="22"/>
                <w:szCs w:val="22"/>
              </w:rPr>
              <w:t>540 758,1</w:t>
            </w:r>
          </w:p>
        </w:tc>
        <w:tc>
          <w:tcPr>
            <w:tcW w:w="606" w:type="pct"/>
            <w:vAlign w:val="bottom"/>
          </w:tcPr>
          <w:p w:rsidR="00D16DBD" w:rsidRPr="0049307B" w:rsidRDefault="00D16DBD" w:rsidP="00A137B9">
            <w:pPr>
              <w:pStyle w:val="a3"/>
              <w:spacing w:line="360" w:lineRule="auto"/>
              <w:jc w:val="right"/>
              <w:rPr>
                <w:b/>
                <w:sz w:val="22"/>
                <w:szCs w:val="22"/>
              </w:rPr>
            </w:pPr>
            <w:r w:rsidRPr="0049307B">
              <w:rPr>
                <w:b/>
                <w:sz w:val="22"/>
                <w:szCs w:val="22"/>
              </w:rPr>
              <w:t>174 773,9</w:t>
            </w:r>
          </w:p>
        </w:tc>
        <w:tc>
          <w:tcPr>
            <w:tcW w:w="408" w:type="pct"/>
            <w:vAlign w:val="bottom"/>
          </w:tcPr>
          <w:p w:rsidR="00D16DBD" w:rsidRPr="0049307B" w:rsidRDefault="00D16DBD" w:rsidP="00A137B9">
            <w:pPr>
              <w:pStyle w:val="a3"/>
              <w:spacing w:line="360" w:lineRule="auto"/>
              <w:jc w:val="right"/>
              <w:rPr>
                <w:b/>
                <w:sz w:val="22"/>
                <w:szCs w:val="22"/>
              </w:rPr>
            </w:pPr>
            <w:r w:rsidRPr="0049307B">
              <w:rPr>
                <w:b/>
                <w:sz w:val="22"/>
                <w:szCs w:val="22"/>
              </w:rPr>
              <w:t>147,8</w:t>
            </w:r>
          </w:p>
        </w:tc>
      </w:tr>
      <w:tr w:rsidR="00D16DBD" w:rsidRPr="0049307B" w:rsidTr="00A137B9">
        <w:tc>
          <w:tcPr>
            <w:tcW w:w="1952" w:type="pct"/>
          </w:tcPr>
          <w:p w:rsidR="00D16DBD" w:rsidRPr="0049307B" w:rsidRDefault="00D16DBD" w:rsidP="00A137B9">
            <w:pPr>
              <w:pStyle w:val="a3"/>
              <w:rPr>
                <w:b/>
                <w:sz w:val="22"/>
                <w:szCs w:val="22"/>
              </w:rPr>
            </w:pPr>
            <w:r w:rsidRPr="0049307B">
              <w:rPr>
                <w:b/>
                <w:sz w:val="22"/>
                <w:szCs w:val="22"/>
              </w:rPr>
              <w:t>Всего налоговых и неналоговых доходов</w:t>
            </w:r>
          </w:p>
        </w:tc>
        <w:tc>
          <w:tcPr>
            <w:tcW w:w="729" w:type="pct"/>
            <w:vAlign w:val="bottom"/>
          </w:tcPr>
          <w:p w:rsidR="00D16DBD" w:rsidRPr="0049307B" w:rsidRDefault="00D16DBD" w:rsidP="00A137B9">
            <w:pPr>
              <w:pStyle w:val="a3"/>
              <w:spacing w:line="360" w:lineRule="auto"/>
              <w:ind w:left="-250" w:firstLine="250"/>
              <w:jc w:val="right"/>
              <w:rPr>
                <w:b/>
                <w:sz w:val="22"/>
                <w:szCs w:val="22"/>
              </w:rPr>
            </w:pPr>
            <w:r w:rsidRPr="0049307B">
              <w:rPr>
                <w:b/>
                <w:sz w:val="22"/>
                <w:szCs w:val="22"/>
              </w:rPr>
              <w:t>2 546 512,4</w:t>
            </w:r>
          </w:p>
        </w:tc>
        <w:tc>
          <w:tcPr>
            <w:tcW w:w="654" w:type="pct"/>
            <w:vAlign w:val="bottom"/>
          </w:tcPr>
          <w:p w:rsidR="00D16DBD" w:rsidRPr="0049307B" w:rsidRDefault="00D16DBD" w:rsidP="00A137B9">
            <w:pPr>
              <w:pStyle w:val="a3"/>
              <w:spacing w:line="360" w:lineRule="auto"/>
              <w:jc w:val="right"/>
              <w:rPr>
                <w:b/>
                <w:sz w:val="22"/>
                <w:szCs w:val="22"/>
              </w:rPr>
            </w:pPr>
            <w:r w:rsidRPr="0049307B">
              <w:rPr>
                <w:b/>
                <w:sz w:val="22"/>
                <w:szCs w:val="22"/>
              </w:rPr>
              <w:t>2 825 333,9</w:t>
            </w:r>
          </w:p>
        </w:tc>
        <w:tc>
          <w:tcPr>
            <w:tcW w:w="651" w:type="pct"/>
            <w:vAlign w:val="bottom"/>
          </w:tcPr>
          <w:p w:rsidR="00D16DBD" w:rsidRPr="0049307B" w:rsidRDefault="00D16DBD" w:rsidP="00A137B9">
            <w:pPr>
              <w:pStyle w:val="a3"/>
              <w:spacing w:line="360" w:lineRule="auto"/>
              <w:ind w:left="-250" w:firstLine="250"/>
              <w:jc w:val="right"/>
              <w:rPr>
                <w:b/>
                <w:sz w:val="22"/>
                <w:szCs w:val="22"/>
              </w:rPr>
            </w:pPr>
            <w:r w:rsidRPr="0049307B">
              <w:rPr>
                <w:b/>
                <w:sz w:val="22"/>
                <w:szCs w:val="22"/>
              </w:rPr>
              <w:t>3 214 273,0</w:t>
            </w:r>
          </w:p>
        </w:tc>
        <w:tc>
          <w:tcPr>
            <w:tcW w:w="606" w:type="pct"/>
            <w:vAlign w:val="bottom"/>
          </w:tcPr>
          <w:p w:rsidR="00D16DBD" w:rsidRPr="0049307B" w:rsidRDefault="00D16DBD" w:rsidP="00A137B9">
            <w:pPr>
              <w:pStyle w:val="a3"/>
              <w:spacing w:line="360" w:lineRule="auto"/>
              <w:jc w:val="right"/>
              <w:rPr>
                <w:b/>
                <w:sz w:val="22"/>
                <w:szCs w:val="22"/>
              </w:rPr>
            </w:pPr>
            <w:r w:rsidRPr="0049307B">
              <w:rPr>
                <w:b/>
                <w:sz w:val="22"/>
                <w:szCs w:val="22"/>
              </w:rPr>
              <w:t>388 939,1</w:t>
            </w:r>
          </w:p>
        </w:tc>
        <w:tc>
          <w:tcPr>
            <w:tcW w:w="408" w:type="pct"/>
            <w:vAlign w:val="bottom"/>
          </w:tcPr>
          <w:p w:rsidR="00D16DBD" w:rsidRPr="0049307B" w:rsidRDefault="00D16DBD" w:rsidP="00A137B9">
            <w:pPr>
              <w:pStyle w:val="a3"/>
              <w:spacing w:line="360" w:lineRule="auto"/>
              <w:jc w:val="right"/>
              <w:rPr>
                <w:b/>
                <w:sz w:val="22"/>
                <w:szCs w:val="22"/>
              </w:rPr>
            </w:pPr>
            <w:r w:rsidRPr="0049307B">
              <w:rPr>
                <w:b/>
                <w:sz w:val="22"/>
                <w:szCs w:val="22"/>
              </w:rPr>
              <w:t>113,8</w:t>
            </w:r>
          </w:p>
        </w:tc>
      </w:tr>
    </w:tbl>
    <w:p w:rsidR="00D16DBD" w:rsidRPr="0049307B" w:rsidRDefault="00D16DBD" w:rsidP="00D16DBD">
      <w:pPr>
        <w:spacing w:line="360" w:lineRule="auto"/>
        <w:jc w:val="both"/>
        <w:rPr>
          <w:sz w:val="28"/>
          <w:szCs w:val="24"/>
        </w:rPr>
      </w:pPr>
    </w:p>
    <w:p w:rsidR="00D16DBD" w:rsidRPr="0049307B" w:rsidRDefault="00D16DBD" w:rsidP="00D16DBD">
      <w:pPr>
        <w:spacing w:line="360" w:lineRule="auto"/>
        <w:ind w:firstLine="709"/>
        <w:jc w:val="both"/>
        <w:rPr>
          <w:sz w:val="28"/>
          <w:szCs w:val="24"/>
        </w:rPr>
      </w:pPr>
      <w:r w:rsidRPr="0049307B">
        <w:rPr>
          <w:sz w:val="28"/>
          <w:szCs w:val="24"/>
        </w:rPr>
        <w:t>План по налоговым доходам исполнен на 108,7% (при уточненном плане                    2 459 349 741,35 рубль поступило 2 673 514 964,11 рубля). Увеличение поступлений налоговых доходов к 2022 году на 13,5%.</w:t>
      </w:r>
    </w:p>
    <w:p w:rsidR="00D16DBD" w:rsidRPr="0049307B" w:rsidRDefault="00D16DBD" w:rsidP="00D16DBD">
      <w:pPr>
        <w:autoSpaceDE w:val="0"/>
        <w:autoSpaceDN w:val="0"/>
        <w:adjustRightInd w:val="0"/>
        <w:spacing w:line="360" w:lineRule="auto"/>
        <w:ind w:firstLine="709"/>
        <w:jc w:val="both"/>
        <w:rPr>
          <w:sz w:val="28"/>
          <w:szCs w:val="24"/>
        </w:rPr>
      </w:pPr>
      <w:r w:rsidRPr="0049307B">
        <w:rPr>
          <w:sz w:val="28"/>
          <w:szCs w:val="24"/>
        </w:rPr>
        <w:t>Основным доходным источником по собственным доходам бюджета на территории муниципального образования «Ленский район» является налог на доходы физических лиц, его доля составляет 74,9% в общем объеме собственных доходов.</w:t>
      </w:r>
    </w:p>
    <w:p w:rsidR="00D16DBD" w:rsidRPr="0049307B" w:rsidRDefault="00D16DBD" w:rsidP="00D16DBD">
      <w:pPr>
        <w:autoSpaceDE w:val="0"/>
        <w:autoSpaceDN w:val="0"/>
        <w:adjustRightInd w:val="0"/>
        <w:spacing w:line="360" w:lineRule="auto"/>
        <w:ind w:firstLine="709"/>
        <w:jc w:val="both"/>
        <w:rPr>
          <w:sz w:val="28"/>
          <w:szCs w:val="24"/>
        </w:rPr>
      </w:pPr>
      <w:r w:rsidRPr="0049307B">
        <w:rPr>
          <w:sz w:val="28"/>
          <w:szCs w:val="24"/>
        </w:rPr>
        <w:t>Первоначальный план по налогу на доходы физических лиц на 2023 год составлял 1 891 523 300,00 рублей, общая сумма уточнения составила 300 851 878,94 рублей, уточненный план составил 2 192 375 178,94 руб., в том числе:</w:t>
      </w:r>
    </w:p>
    <w:p w:rsidR="00D16DBD" w:rsidRPr="0049307B" w:rsidRDefault="00D16DBD" w:rsidP="00D16DBD">
      <w:pPr>
        <w:autoSpaceDE w:val="0"/>
        <w:autoSpaceDN w:val="0"/>
        <w:adjustRightInd w:val="0"/>
        <w:spacing w:line="360" w:lineRule="auto"/>
        <w:ind w:firstLine="709"/>
        <w:jc w:val="both"/>
        <w:rPr>
          <w:sz w:val="28"/>
          <w:szCs w:val="24"/>
        </w:rPr>
      </w:pPr>
      <w:r w:rsidRPr="0049307B">
        <w:rPr>
          <w:sz w:val="28"/>
          <w:szCs w:val="24"/>
        </w:rPr>
        <w:t>-решением Районного Совета депутатов № 1-8 от 31.08.2023 года на сумму 82 342 010,84 рублей;</w:t>
      </w:r>
    </w:p>
    <w:p w:rsidR="00D16DBD" w:rsidRPr="0049307B" w:rsidRDefault="00D16DBD" w:rsidP="00D16DBD">
      <w:pPr>
        <w:autoSpaceDE w:val="0"/>
        <w:autoSpaceDN w:val="0"/>
        <w:adjustRightInd w:val="0"/>
        <w:spacing w:line="360" w:lineRule="auto"/>
        <w:ind w:firstLine="709"/>
        <w:jc w:val="both"/>
        <w:rPr>
          <w:sz w:val="28"/>
          <w:szCs w:val="24"/>
        </w:rPr>
      </w:pPr>
      <w:r w:rsidRPr="0049307B">
        <w:rPr>
          <w:sz w:val="28"/>
          <w:szCs w:val="24"/>
        </w:rPr>
        <w:t>-решением Районного Совета депутатов № 1-4 от 18.12.2023 года на сумму 214 509 868,10 рублей.</w:t>
      </w:r>
    </w:p>
    <w:p w:rsidR="00D16DBD" w:rsidRPr="0049307B" w:rsidRDefault="00D16DBD" w:rsidP="00D16DBD">
      <w:pPr>
        <w:autoSpaceDE w:val="0"/>
        <w:autoSpaceDN w:val="0"/>
        <w:adjustRightInd w:val="0"/>
        <w:spacing w:line="360" w:lineRule="auto"/>
        <w:ind w:firstLine="709"/>
        <w:jc w:val="both"/>
        <w:rPr>
          <w:sz w:val="28"/>
          <w:szCs w:val="24"/>
        </w:rPr>
      </w:pPr>
      <w:r w:rsidRPr="0049307B">
        <w:rPr>
          <w:sz w:val="28"/>
          <w:szCs w:val="24"/>
        </w:rPr>
        <w:t>Фактическое исполнение по НДФЛ составило 2 408 168 082,79 рублей или 109,8%.  Перевыполнение уточненных плановых назначений – 215 792 903,85 рубля. Увеличение поступлений в сравнении с 2022 годом на 15,4 % или на 320 872 608,92 рублей.</w:t>
      </w:r>
    </w:p>
    <w:p w:rsidR="00D16DBD" w:rsidRPr="0049307B" w:rsidRDefault="00D16DBD" w:rsidP="00D16DBD">
      <w:pPr>
        <w:spacing w:line="360" w:lineRule="auto"/>
        <w:ind w:firstLine="709"/>
        <w:jc w:val="both"/>
        <w:rPr>
          <w:sz w:val="28"/>
          <w:szCs w:val="28"/>
        </w:rPr>
      </w:pPr>
      <w:r w:rsidRPr="0049307B">
        <w:rPr>
          <w:sz w:val="28"/>
          <w:szCs w:val="28"/>
        </w:rPr>
        <w:t>Основную долю НДФЛ обеспечивают предприятия нефтегазового комплекса, расположенные на межселенной территории. Доля крупнейших налогоплательщиков в общем объеме поступившего НДФЛ составляет 85,9% или 2 069 305 567,84 рубля. В сравнении с 2022 годом поступления увеличились на 187 734 176,83 рублей (за 2022 год от крупных плательщиков НДФЛ поступило – 1 881 571 391,01 рубль).</w:t>
      </w:r>
    </w:p>
    <w:p w:rsidR="00D16DBD" w:rsidRPr="0049307B" w:rsidRDefault="00D16DBD" w:rsidP="00D16DBD">
      <w:pPr>
        <w:spacing w:line="360" w:lineRule="auto"/>
        <w:ind w:firstLine="709"/>
        <w:jc w:val="both"/>
        <w:rPr>
          <w:sz w:val="28"/>
          <w:szCs w:val="28"/>
        </w:rPr>
      </w:pPr>
      <w:r w:rsidRPr="0049307B">
        <w:rPr>
          <w:sz w:val="28"/>
          <w:szCs w:val="28"/>
        </w:rPr>
        <w:t xml:space="preserve">В том числе: от ОАО «Сургутнефтегаз» за 2023 год поступления составили                  775 542 211,47 рублей, от предприятий ВСТО – 136 102 018,06 рублей, от предприятий, занятых на Чаяндинском НГКМ и «Сила Сибири» - 1 129 395 701,06 рубль, от АК АЛРОСА – 28 265 637,25 рублей. </w:t>
      </w:r>
    </w:p>
    <w:p w:rsidR="00D16DBD" w:rsidRPr="0049307B" w:rsidRDefault="00D16DBD" w:rsidP="00D16DBD">
      <w:pPr>
        <w:spacing w:line="360" w:lineRule="auto"/>
        <w:ind w:firstLine="709"/>
        <w:jc w:val="both"/>
        <w:rPr>
          <w:sz w:val="28"/>
          <w:szCs w:val="24"/>
        </w:rPr>
      </w:pPr>
      <w:r w:rsidRPr="0049307B">
        <w:rPr>
          <w:sz w:val="28"/>
          <w:szCs w:val="24"/>
        </w:rPr>
        <w:t xml:space="preserve">По самому крупному плательщику ОАО «Сургутнефтегаз» (32,2% в общем поступлений НДФЛ) наблюдается увеличение поступлений против 2022 года на 4,1% или на 30 370 697,77 рублей. В 2022 году от данного налогоплательщика поступило 745 171 513,70 рубля. </w:t>
      </w:r>
    </w:p>
    <w:p w:rsidR="00D16DBD" w:rsidRPr="0049307B" w:rsidRDefault="00D16DBD" w:rsidP="00D16DBD">
      <w:pPr>
        <w:spacing w:line="360" w:lineRule="auto"/>
        <w:ind w:firstLine="709"/>
        <w:jc w:val="both"/>
        <w:rPr>
          <w:sz w:val="28"/>
          <w:szCs w:val="24"/>
        </w:rPr>
      </w:pPr>
      <w:r w:rsidRPr="0049307B">
        <w:rPr>
          <w:sz w:val="28"/>
          <w:szCs w:val="24"/>
        </w:rPr>
        <w:t>Поступления   от предприятий, участвующих в реализации мега-проекта «ВСТО» в 2023 году составили 136 102 018,06 рублей, рост поступлений в сравнении с 2022 годом на</w:t>
      </w:r>
      <w:r w:rsidRPr="0049307B">
        <w:t xml:space="preserve"> </w:t>
      </w:r>
      <w:r w:rsidRPr="0049307B">
        <w:rPr>
          <w:sz w:val="28"/>
          <w:szCs w:val="24"/>
        </w:rPr>
        <w:t>20 511 044,37 рубля или на 17,7%. Увеличение поступлений произошло за счет таких предприятий, как ООО «Востокнефтепровод» - 119 513 080,75 рублей, рост к аналогичному периоду 2022 года составляет 17,3% или на 17 625 931,90 рубль; ОАО «Связьтранснефть» -4 022 829,25 рублей, рост к аналогичному периоду 2022 года на 11,3% или на 408 545,74 рублей; ООО «Таас-Юрях-Нефтегазодобыча» - 7 176 001,50 рубль, рост поступлений к аналогичному периоду 2022 года на 11,7% или на 750 188,25 рублей; ОАО «ВЧНГ» поступило 5 212 301,60 рубль, рост поступлений к аналогичному периоду 2022 года на 58,4% или на 1 921 946,75 рубля. По остальным предприятиям, занятым на мегапроекте «ВСТО» наблюдается снижение поступлений, связанное с окончанием работ. Закончили работы такие предприятия, как: ООО «Велесстрой», ООО «Транснефтьфинанс», Строительный участок №10, ОАО «Сибтрубопроводстрой», ООО «ЦУП ВСТО». Доля отчислений в общем объеме НДФЛ по предприятиям, занятым на мегапроекте «ВСТО» составляет 5,6%.</w:t>
      </w:r>
    </w:p>
    <w:p w:rsidR="00D16DBD" w:rsidRPr="0049307B" w:rsidRDefault="00D16DBD" w:rsidP="00D16DBD">
      <w:pPr>
        <w:suppressAutoHyphens/>
        <w:spacing w:line="360" w:lineRule="auto"/>
        <w:ind w:firstLine="709"/>
        <w:contextualSpacing/>
        <w:jc w:val="both"/>
        <w:rPr>
          <w:sz w:val="28"/>
          <w:szCs w:val="24"/>
        </w:rPr>
      </w:pPr>
      <w:r w:rsidRPr="0049307B">
        <w:rPr>
          <w:sz w:val="28"/>
          <w:szCs w:val="24"/>
        </w:rPr>
        <w:t>От предприятий, участвующих в мега проектах «Чаяндинское НКГМ» и «Сила Сибири» в бюджет муниципального образования «Ленский район» за 2023 год поступило 1 129 395 701,06 рубль. Увеличение поступлений в сравнении с аналогичным периодом 2022 года на 13,4% или на 133 477 879,96 рублей (за 2022 года поступления составили 995 917 821,10 рубль). Увеличение поступлений связано с расширение работ и заключением новых контрактов подрядчиками, занятыми в мегапроектах. Поступления от генеральных подрядчиков составляют: ООО «Газпром добыча Ноябрьск» 113 846 237,20 рублей, рост к аналогичному периоду 2022 года на 13,9% или на 13 903 874,95 рубля; ООО «Газпром трансгаз Томск» - 23 076 670,20 рублей, рост поступлений к аналогичному периоду 2022 года 10,7% или на                                           2 237 471,20 рубль.</w:t>
      </w:r>
    </w:p>
    <w:p w:rsidR="00D16DBD" w:rsidRPr="0049307B" w:rsidRDefault="00D16DBD" w:rsidP="00D16DBD">
      <w:pPr>
        <w:suppressAutoHyphens/>
        <w:spacing w:line="360" w:lineRule="auto"/>
        <w:ind w:firstLine="709"/>
        <w:contextualSpacing/>
        <w:jc w:val="both"/>
        <w:rPr>
          <w:sz w:val="28"/>
          <w:szCs w:val="24"/>
        </w:rPr>
      </w:pPr>
      <w:r w:rsidRPr="0049307B">
        <w:rPr>
          <w:sz w:val="28"/>
          <w:szCs w:val="24"/>
        </w:rPr>
        <w:t>На мегапроектах  «Чаяндинском НКГМ» и «Сила Сибири» заняты такие крупные предприятия как: ООО «ГасАртСтрой» - 169 771 326,32 рублей, снижение поступлений к аналогичному периоду 2022 года на 41,7% или на  121 252 062,17 рублей (снижение поступлений связано с реорганизацией Общества в форме присоединения его к АО «СтройТрансНефтеГаз» (АО «СТНГ»), с 01.07.2023 года от ООО «ГасАртСтрой» поступления отсутствуют); ЗАО «Стройтранснефтегаз» (СТНГ) - 354 712 774,22 рубля (за аналогичный период 2022 года поступления от данного плательщика НДФЛ составили 135 932 916,56 рублей), причина роста поступлений слияние с ООО «ГасАртСтрой»; ООО «Газпром бурение» - 47 847 635,15 рублей, рост к аналогичному периоду 2022 года на 42,2% или на 14 196 739,20 рублей; АО «Ленгазспецстрой» -</w:t>
      </w:r>
      <w:r w:rsidRPr="0049307B">
        <w:t xml:space="preserve"> </w:t>
      </w:r>
      <w:r w:rsidRPr="0049307B">
        <w:rPr>
          <w:sz w:val="28"/>
          <w:szCs w:val="24"/>
        </w:rPr>
        <w:t xml:space="preserve">24 627 228,15 рублей (плательщик работает на территории Ленского района с июня 2022 года); Дальневосточное межрегиональное управление охраны ПАО Газпром -15 653 466,50 рублей, рост к аналогичному периоду 2022 года на 51,2% или на 5 303 723,50 рубля; Уренгойский филиал ООО «Газпром энерго» -  14 578 218,90 рублей, рост к аналогичному периоду 2022 года почти на 24,2% или на        2 841 533,80 рубля; "СтройПроектСервис" - 11 938 109,37 рублей, рост к аналогичному периоду 2022 года на 19.5% или на 1 945 114,00 рублей; ООО «ФракДжет-Волга»- поступило за 2023 год 10 249 244,05 рубля, рост поступлений к аналогичному периоду 2022 года в 3 раза или на  6 782 461,05 рубль; Филиал ООО "Газпром инвест" -  10 390 722,90 рубля, снижение поступлений к аналогичному периоду 2022 года на 12,4% или на -1 463 474,20 рубля; "Ноябрьскэнергонефть" -                    8 594 857,25 рублей, рост к аналогичному периоду 2022 гола на 18,3% или на                    1 329 531,70 рубль; ООО "ГСП Ремонт" -  8 435 245,00 рублей, рост поступлений к аналогичному периоду 2022 года на 68,8% или на  3 439 538,55 рублей; АО БЕЙКЕР ХЬЮЗ - 7 924 497,75 рублей, рост поступлений к 2022 году на 21,1% или на                                     1 379 285,25 рублей; ПФ "Костромагазгеофизика" ООО "Газпром георесурс"-                                7 447 132,70 рублей, рост к аналогичному периоду 2022 года на 59,2% или на  2 768 306,39 рубля; ООО НЕФТЕГАЗОТЕХНОЛОГИИ - 6 618 174,50 рубля (предприятие работает на территории Ленского района с 2023 года); АО "Газстройпром" -                                    6 195 997,25  рублей, рост к аналогичному периоду 2022 года на  5,6% или на                             331 429,25 рублей; ООО "УТТиСТБурсервис" - 5 858 838,75 рублей, рост поступлений по сравнению с аналогичным периодом 2022 года на 36,5 % или на 1 567 131,35 рубль; ООО "Энергомост" - 4 440 465,75 рублей, рост поступлений к 2022 году на 35,7% или на 1 167 230,48 рублей; ООО "Газпром подземремонт Уренгой"- 4 454 373,19 рубля, рост к аналогичному периоду 2022 года в 4 раза или на  3 239 755,59 рублей. По остальным плательщикам НДФЛ занятым на мегапроектах  «Чаяндинском НКГМ» и «Сила Сибири» наблюдается снижение поступлений в сравнении с аналогичным периодом 2022 года, в связи с окончанием сроков действий заключенных договоров. </w:t>
      </w:r>
    </w:p>
    <w:p w:rsidR="00D16DBD" w:rsidRPr="0049307B" w:rsidRDefault="00D16DBD" w:rsidP="00D16DBD">
      <w:pPr>
        <w:spacing w:line="360" w:lineRule="auto"/>
        <w:ind w:firstLine="709"/>
        <w:jc w:val="both"/>
        <w:rPr>
          <w:sz w:val="28"/>
          <w:szCs w:val="24"/>
        </w:rPr>
      </w:pPr>
      <w:r w:rsidRPr="0049307B">
        <w:rPr>
          <w:sz w:val="28"/>
          <w:szCs w:val="24"/>
        </w:rPr>
        <w:t>В общем объеме поступлений налога на доходы физических лиц доля предприятий, занятых на «Чаяндинском НКГМ» и мегапроекте «Сила Сибири» составляет 46,9 %.</w:t>
      </w:r>
    </w:p>
    <w:p w:rsidR="00D16DBD" w:rsidRPr="0049307B" w:rsidRDefault="00D16DBD" w:rsidP="00D16DBD">
      <w:pPr>
        <w:spacing w:line="360" w:lineRule="auto"/>
        <w:ind w:firstLine="709"/>
        <w:jc w:val="both"/>
        <w:rPr>
          <w:sz w:val="28"/>
          <w:szCs w:val="24"/>
        </w:rPr>
      </w:pPr>
      <w:r w:rsidRPr="0049307B">
        <w:rPr>
          <w:sz w:val="28"/>
          <w:szCs w:val="24"/>
        </w:rPr>
        <w:t>По прочим предприятиям (в том числе физические лица и индивидуальные предприниматели) поступления за 2023 год составляют 203 562 706,41 рублей. Информация об отчислениях по налогу на доходы физических лиц в разрезе индивидуальных предпринимателей является конфиденциальной.</w:t>
      </w:r>
    </w:p>
    <w:p w:rsidR="00D16DBD" w:rsidRPr="0049307B" w:rsidRDefault="00D16DBD" w:rsidP="00D16DBD">
      <w:pPr>
        <w:spacing w:line="360" w:lineRule="auto"/>
        <w:ind w:firstLine="709"/>
        <w:jc w:val="both"/>
        <w:rPr>
          <w:sz w:val="28"/>
          <w:szCs w:val="24"/>
        </w:rPr>
      </w:pPr>
      <w:r w:rsidRPr="0049307B">
        <w:rPr>
          <w:sz w:val="28"/>
          <w:szCs w:val="24"/>
        </w:rPr>
        <w:t xml:space="preserve">От предприятий группы АК «АЛРОСА» (ПАО) в бюджет муниципального образования «Ленский район» за 2023 год поступило 28 265 637,25 рублей, что выше поступлений за аналогичный период 2022 года на 13,6% или на 3 374 554,74 рубля. </w:t>
      </w:r>
    </w:p>
    <w:p w:rsidR="00D16DBD" w:rsidRPr="0049307B" w:rsidRDefault="00D16DBD" w:rsidP="00D16DBD">
      <w:pPr>
        <w:spacing w:line="360" w:lineRule="auto"/>
        <w:ind w:firstLine="709"/>
        <w:jc w:val="both"/>
        <w:rPr>
          <w:sz w:val="28"/>
          <w:szCs w:val="24"/>
        </w:rPr>
      </w:pPr>
      <w:r w:rsidRPr="0049307B">
        <w:rPr>
          <w:sz w:val="28"/>
          <w:szCs w:val="24"/>
        </w:rPr>
        <w:t xml:space="preserve">  От предприятий бюджетной сферы за 2023 год поступления составили                           85 298 984,65 рубля, с ростом к аналогичному периоду 2022 года на 22,0 % или на                  15 404 846,40 рублей. Рост поступлений связан с  увеличением фонда оплаты труда отдельных категорий работников государственных казенных, бюджетных и автономных учреждений Республики Саха (Якутия) в соответствии с постановлением Правительства Республики Саха (Якутия) от 11 февраля 2023 года № 53, на 6,3 % с 01 апреля 2023 года постановление Правительства Республики Саха (Якутия) от 12 апреля 2023 года № 163, повышением оплаты труда квалифицированных профессий рабочих, общеотраслевых должностей специалистов и служащих в целях обеспечения объективной дифференциации в оплате труда, повышением уровня минимального размера оплаты труда в соответствии с федеральным законодательством.</w:t>
      </w:r>
    </w:p>
    <w:p w:rsidR="00D16DBD" w:rsidRPr="0049307B" w:rsidRDefault="00D16DBD" w:rsidP="00D16DBD">
      <w:pPr>
        <w:spacing w:line="360" w:lineRule="auto"/>
        <w:ind w:firstLine="709"/>
        <w:jc w:val="both"/>
        <w:rPr>
          <w:sz w:val="28"/>
          <w:szCs w:val="24"/>
        </w:rPr>
      </w:pPr>
      <w:r w:rsidRPr="0049307B">
        <w:rPr>
          <w:rFonts w:cs="Arial"/>
          <w:sz w:val="28"/>
          <w:szCs w:val="24"/>
        </w:rPr>
        <w:t>Налоги от товаров (работы, услуги) реализуемые на территории Российской Федерации</w:t>
      </w:r>
      <w:r w:rsidRPr="0049307B">
        <w:rPr>
          <w:rFonts w:cs="Arial"/>
          <w:i/>
          <w:sz w:val="28"/>
          <w:szCs w:val="24"/>
        </w:rPr>
        <w:t xml:space="preserve"> </w:t>
      </w:r>
      <w:r w:rsidRPr="0049307B">
        <w:rPr>
          <w:sz w:val="28"/>
          <w:szCs w:val="28"/>
        </w:rPr>
        <w:t xml:space="preserve">по итогам 2023 года поступления составили 14 479 314,12 рублей. Плановые назначения в 2023 году исполнены на 116,4%. В сравнении с прошлым 2022 годом, рост поступлений в абсолютном выражении на 1 325 216,91 рублей. </w:t>
      </w:r>
    </w:p>
    <w:p w:rsidR="00D16DBD" w:rsidRPr="0049307B" w:rsidRDefault="00D16DBD" w:rsidP="00D16DBD">
      <w:pPr>
        <w:spacing w:line="360" w:lineRule="auto"/>
        <w:ind w:firstLine="709"/>
        <w:jc w:val="both"/>
        <w:rPr>
          <w:sz w:val="28"/>
          <w:szCs w:val="24"/>
        </w:rPr>
      </w:pPr>
      <w:r w:rsidRPr="0049307B">
        <w:rPr>
          <w:sz w:val="28"/>
          <w:szCs w:val="24"/>
        </w:rPr>
        <w:t xml:space="preserve">Налоги на </w:t>
      </w:r>
      <w:r w:rsidRPr="0049307B">
        <w:rPr>
          <w:iCs/>
          <w:sz w:val="28"/>
          <w:szCs w:val="24"/>
        </w:rPr>
        <w:t xml:space="preserve">совокупный доход поступили за 2023 год в сумме 170 747 204,72 рубля, при   плановых назначениях 211 387 090,00 рублей, </w:t>
      </w:r>
      <w:r w:rsidRPr="0049307B">
        <w:rPr>
          <w:sz w:val="28"/>
          <w:szCs w:val="24"/>
        </w:rPr>
        <w:t xml:space="preserve">план исполнен на 80,8%. </w:t>
      </w:r>
      <w:r w:rsidRPr="0049307B">
        <w:rPr>
          <w:rFonts w:cs="Arial"/>
          <w:sz w:val="28"/>
          <w:szCs w:val="24"/>
        </w:rPr>
        <w:t>В сравнении с аналогичным периодом 2022 года наблюдается снижение поступлений на 12,2 % или на 23 730 674,29 рубля, в том числе</w:t>
      </w:r>
      <w:r w:rsidRPr="0049307B">
        <w:rPr>
          <w:sz w:val="28"/>
          <w:szCs w:val="24"/>
        </w:rPr>
        <w:t>:</w:t>
      </w:r>
    </w:p>
    <w:p w:rsidR="00D16DBD" w:rsidRPr="0049307B" w:rsidRDefault="00D16DBD" w:rsidP="00D16DBD">
      <w:pPr>
        <w:suppressAutoHyphens/>
        <w:spacing w:line="360" w:lineRule="auto"/>
        <w:ind w:firstLine="709"/>
        <w:jc w:val="both"/>
        <w:rPr>
          <w:rFonts w:cs="Arial"/>
          <w:sz w:val="28"/>
          <w:szCs w:val="24"/>
        </w:rPr>
      </w:pPr>
      <w:r w:rsidRPr="0049307B">
        <w:rPr>
          <w:sz w:val="28"/>
          <w:szCs w:val="24"/>
        </w:rPr>
        <w:t>- по налогу, взимаемому в связи с применением упрощенной системы налогообложения план за 2023 год исполнен на 83,1% (при плановых назначениях               200 182 000,00 рублей поступило 166 289 924,35 рублей). Снижение поступлений в сравнении с аналогичным периодом 2022 года на 19 275 964,04 рублей или на 10,4%.</w:t>
      </w:r>
      <w:r w:rsidRPr="0049307B">
        <w:rPr>
          <w:rFonts w:cs="Arial"/>
          <w:sz w:val="28"/>
          <w:szCs w:val="24"/>
        </w:rPr>
        <w:t xml:space="preserve"> Снижение поступлений связано с предоставлением пониженных налоговых ставок всем налогоплательщикам в соответствии с налоговой политикой Республики Саха (Якутия) в 2023 году и с внесением изменений в ст. 346 НК РФ с 01.01.2021 года.</w:t>
      </w:r>
    </w:p>
    <w:p w:rsidR="00D16DBD" w:rsidRPr="0049307B" w:rsidRDefault="00D16DBD" w:rsidP="00D16DBD">
      <w:pPr>
        <w:spacing w:line="360" w:lineRule="auto"/>
        <w:ind w:firstLine="709"/>
        <w:jc w:val="both"/>
        <w:rPr>
          <w:rFonts w:cs="Arial"/>
          <w:sz w:val="28"/>
          <w:szCs w:val="28"/>
        </w:rPr>
      </w:pPr>
      <w:r w:rsidRPr="0049307B">
        <w:rPr>
          <w:rFonts w:cs="Arial"/>
          <w:sz w:val="28"/>
          <w:szCs w:val="24"/>
        </w:rPr>
        <w:t>- поступления от юридических лиц всего составили 66 035 567,88  рублей, в том числе от крупных таких как:  ООО «Яковлевы» - 7 054 989,00  рублей, ООО «Арарат» - 4 385 512,67  рубль, ЗАО «Восток» - 4 134 876,00  рублей, ООО "АвтоСпецСтрой" - 4 066 552,00 рубля,  ООО "Техно-Сервис"- 2 146 580,00 рублей, ООО «Монолит» -</w:t>
      </w:r>
      <w:r w:rsidRPr="0049307B">
        <w:t xml:space="preserve">                    </w:t>
      </w:r>
      <w:r w:rsidRPr="0049307B">
        <w:rPr>
          <w:rFonts w:cs="Arial"/>
          <w:sz w:val="28"/>
          <w:szCs w:val="24"/>
        </w:rPr>
        <w:t>2 079 100,00 рублей, ООО "Стройсервис" – 2 028 066,00  рублей, ООО «Универсал Люкс Строй -1» - 1 799 015,74 рублей,  ООО «Автоснабстрой» - 1 647 829,19 рублей, ЗАО "Юпитер" – 1 581 321,07  рубль, ООО «Пивной двор» - 1 421 631,00 рубль, ООО «Жил Сервис» - 1 414 497,33 рублей, ООО «Викон» - 1 251 182,00 рубля, ООО «Северстройсервис» - 1 126 616,00  рублей, ООО ЧОП «Ястеб» - 1 124 289,00 рублей,  ООО "Гурмания" – 967 456,00  рублей, ООО ТК "Терминал" – 876 348,00 рублей, ООО «Пегас» - 836 288,00 рублей; ООО «ЛСК» - 882 523,00 рубля, ООО «Респект» -</w:t>
      </w:r>
      <w:r w:rsidRPr="0049307B">
        <w:t xml:space="preserve">                           </w:t>
      </w:r>
      <w:r w:rsidRPr="0049307B">
        <w:rPr>
          <w:rFonts w:cs="Arial"/>
          <w:sz w:val="28"/>
          <w:szCs w:val="24"/>
        </w:rPr>
        <w:t xml:space="preserve">814 370,00 рублей, </w:t>
      </w:r>
      <w:r w:rsidRPr="0049307B">
        <w:rPr>
          <w:rFonts w:cs="Arial"/>
          <w:sz w:val="28"/>
          <w:szCs w:val="28"/>
        </w:rPr>
        <w:t xml:space="preserve">МУП «ЦРА» -747 043,28 рубля, </w:t>
      </w:r>
      <w:r w:rsidRPr="0049307B">
        <w:rPr>
          <w:rFonts w:cs="Arial"/>
          <w:sz w:val="28"/>
          <w:szCs w:val="24"/>
        </w:rPr>
        <w:t xml:space="preserve">ООО  "Декор" – 731 123,61 рублей, ООО «Янтарь» - 5 511,16 рублей, ООО "Северный регион" – 505 577,00 рублей,  </w:t>
      </w:r>
      <w:r w:rsidRPr="0049307B">
        <w:rPr>
          <w:rFonts w:cs="Arial"/>
          <w:sz w:val="28"/>
          <w:szCs w:val="28"/>
        </w:rPr>
        <w:t>ООО «Лик» -</w:t>
      </w:r>
      <w:r w:rsidRPr="0049307B">
        <w:t xml:space="preserve"> </w:t>
      </w:r>
      <w:r w:rsidRPr="0049307B">
        <w:rPr>
          <w:rFonts w:cs="Arial"/>
          <w:sz w:val="28"/>
          <w:szCs w:val="28"/>
        </w:rPr>
        <w:t xml:space="preserve">168 840,00 рублей,  </w:t>
      </w:r>
      <w:r w:rsidRPr="0049307B">
        <w:rPr>
          <w:rFonts w:cs="Arial"/>
          <w:sz w:val="28"/>
          <w:szCs w:val="24"/>
        </w:rPr>
        <w:t>МУП "Ленский молокозавод"- 351 735,00 рублей, ООО "ПромЭкология" – 61 527,14  рублей, ООО «Лидер» -</w:t>
      </w:r>
      <w:r w:rsidRPr="0049307B">
        <w:t xml:space="preserve"> </w:t>
      </w:r>
      <w:r w:rsidRPr="0049307B">
        <w:rPr>
          <w:rFonts w:cs="Arial"/>
          <w:sz w:val="28"/>
          <w:szCs w:val="24"/>
        </w:rPr>
        <w:t>95 343,00  рублей, и прочие</w:t>
      </w:r>
      <w:r w:rsidRPr="0049307B">
        <w:rPr>
          <w:rFonts w:cs="Arial"/>
          <w:sz w:val="28"/>
          <w:szCs w:val="28"/>
        </w:rPr>
        <w:t>;</w:t>
      </w:r>
    </w:p>
    <w:p w:rsidR="00D16DBD" w:rsidRPr="0049307B" w:rsidRDefault="00D16DBD" w:rsidP="00D16DBD">
      <w:pPr>
        <w:spacing w:line="360" w:lineRule="auto"/>
        <w:ind w:firstLine="709"/>
        <w:jc w:val="both"/>
        <w:rPr>
          <w:rFonts w:cs="Arial"/>
          <w:sz w:val="28"/>
          <w:szCs w:val="24"/>
        </w:rPr>
      </w:pPr>
      <w:r w:rsidRPr="0049307B">
        <w:rPr>
          <w:rFonts w:cs="Arial"/>
          <w:sz w:val="28"/>
          <w:szCs w:val="24"/>
        </w:rPr>
        <w:t>- поступления от индивидуальных предпринимателей составили 100 254 356,47 рублей. Информация в разрезе индивидуальных предпринимателей является конфиденциальной;</w:t>
      </w:r>
    </w:p>
    <w:p w:rsidR="00D16DBD" w:rsidRPr="0049307B" w:rsidRDefault="00D16DBD" w:rsidP="00D16DBD">
      <w:pPr>
        <w:pStyle w:val="a7"/>
        <w:spacing w:after="0" w:line="360" w:lineRule="auto"/>
        <w:ind w:left="0" w:firstLine="709"/>
        <w:jc w:val="both"/>
        <w:rPr>
          <w:rFonts w:cs="Arial"/>
          <w:sz w:val="28"/>
          <w:szCs w:val="24"/>
        </w:rPr>
      </w:pPr>
      <w:r w:rsidRPr="0049307B">
        <w:rPr>
          <w:rFonts w:cs="Arial"/>
          <w:sz w:val="28"/>
          <w:szCs w:val="24"/>
        </w:rPr>
        <w:t>- по единому налогу на вмененный доход исполнение по итогам за 2023 год составило (-1 350 322,31) рублей плановые назначения на 2023 год отсутствуют в связи с отменой ЕНВД с 2021 года (п. 8 ст. 5 Федерального закона от 29.06.2012 N 97-ФЗ "О внесении изменений в часть первую и часть вторую Налогового кодекса Российской Федерации»).</w:t>
      </w:r>
    </w:p>
    <w:p w:rsidR="00D16DBD" w:rsidRPr="0049307B" w:rsidRDefault="00D16DBD" w:rsidP="00D16DBD">
      <w:pPr>
        <w:suppressAutoHyphens/>
        <w:spacing w:line="360" w:lineRule="auto"/>
        <w:ind w:firstLine="709"/>
        <w:jc w:val="both"/>
        <w:rPr>
          <w:rFonts w:cs="Arial"/>
          <w:sz w:val="28"/>
          <w:szCs w:val="24"/>
        </w:rPr>
      </w:pPr>
      <w:r w:rsidRPr="0049307B">
        <w:rPr>
          <w:sz w:val="28"/>
          <w:szCs w:val="24"/>
        </w:rPr>
        <w:t xml:space="preserve">- план поступлений единого сельскохозяйственного налога в 2023 году перевыполнен почти в 2 раза или </w:t>
      </w:r>
      <w:r w:rsidRPr="0049307B">
        <w:rPr>
          <w:sz w:val="28"/>
          <w:szCs w:val="28"/>
        </w:rPr>
        <w:t>на 1 050 940,41 рублей</w:t>
      </w:r>
      <w:r w:rsidRPr="0049307B">
        <w:rPr>
          <w:sz w:val="28"/>
          <w:szCs w:val="24"/>
        </w:rPr>
        <w:t xml:space="preserve">. При плановых назначениях                897 590,00 рублей </w:t>
      </w:r>
      <w:r w:rsidRPr="0049307B">
        <w:rPr>
          <w:sz w:val="28"/>
          <w:szCs w:val="28"/>
        </w:rPr>
        <w:t>поступило 1 948 530,41 рублей</w:t>
      </w:r>
      <w:r w:rsidRPr="0049307B">
        <w:rPr>
          <w:sz w:val="28"/>
          <w:szCs w:val="24"/>
        </w:rPr>
        <w:t xml:space="preserve">. Увеличение поступлений против 2022 года на 913 908,11 рублей. </w:t>
      </w:r>
      <w:r w:rsidRPr="0049307B">
        <w:rPr>
          <w:rFonts w:cs="Arial"/>
          <w:sz w:val="28"/>
          <w:szCs w:val="24"/>
        </w:rPr>
        <w:t>Рост поступлений в 2023 году по ОКТМО 98627430 Нюйский наслег (ИП Унаджев Т.А. представил уточненный расчет за 2021г.) и по ОКТМО 98627436 Салдыкельский наслег от ООО «Батамайское» предоставление уточненных деклараций за 2021-2022 годы.</w:t>
      </w:r>
    </w:p>
    <w:p w:rsidR="00D16DBD" w:rsidRPr="0049307B" w:rsidRDefault="00D16DBD" w:rsidP="00D16DBD">
      <w:pPr>
        <w:spacing w:line="360" w:lineRule="auto"/>
        <w:ind w:firstLine="709"/>
        <w:jc w:val="both"/>
        <w:rPr>
          <w:sz w:val="28"/>
          <w:szCs w:val="24"/>
        </w:rPr>
      </w:pPr>
      <w:r w:rsidRPr="0049307B">
        <w:rPr>
          <w:sz w:val="28"/>
          <w:szCs w:val="24"/>
        </w:rPr>
        <w:t>- налог, взимаемый в связи с применением патентной системы налогообложения в 2023 году поступил в сумме 3 859 072,27 рублей. При плановых назначениях 10 307 500,00 рублей, неисполнение плановых показателей на 62,6% или на 6 448 427,73 рублей. Снижение поступлений к аналогичному период 2022 года на 66,0% или на 7 227 966,96 рублей.</w:t>
      </w:r>
      <w:r w:rsidRPr="0049307B">
        <w:rPr>
          <w:rFonts w:cs="Arial"/>
          <w:sz w:val="28"/>
          <w:szCs w:val="24"/>
        </w:rPr>
        <w:t xml:space="preserve"> На снижение поступления налога повлияло введение ЕНС - проведены зачеты на ЕНП суммы переплат, образовавшихся после представления годовых расчетов и уведомлений об исчисленных суммах авансовых платежей.</w:t>
      </w:r>
    </w:p>
    <w:p w:rsidR="00D16DBD" w:rsidRPr="0049307B" w:rsidRDefault="00D16DBD" w:rsidP="00D16DBD">
      <w:pPr>
        <w:pStyle w:val="a7"/>
        <w:spacing w:after="0" w:line="360" w:lineRule="auto"/>
        <w:ind w:left="0" w:firstLine="851"/>
        <w:jc w:val="both"/>
        <w:rPr>
          <w:sz w:val="28"/>
          <w:szCs w:val="24"/>
        </w:rPr>
      </w:pPr>
      <w:r w:rsidRPr="0049307B">
        <w:rPr>
          <w:sz w:val="28"/>
          <w:szCs w:val="24"/>
        </w:rPr>
        <w:t>Исполнение по налогу на имущество, по объектам, находящимся на межселенной территории по итогам за 2023 год составляет минус   298 586,45 рублей, в том числе:</w:t>
      </w:r>
    </w:p>
    <w:p w:rsidR="00D16DBD" w:rsidRPr="0049307B" w:rsidRDefault="00D16DBD" w:rsidP="00D16DBD">
      <w:pPr>
        <w:pStyle w:val="a7"/>
        <w:spacing w:after="0" w:line="360" w:lineRule="auto"/>
        <w:ind w:left="0" w:firstLine="708"/>
        <w:jc w:val="both"/>
        <w:rPr>
          <w:sz w:val="28"/>
          <w:szCs w:val="24"/>
        </w:rPr>
      </w:pPr>
      <w:r w:rsidRPr="0049307B">
        <w:rPr>
          <w:sz w:val="28"/>
          <w:szCs w:val="24"/>
        </w:rPr>
        <w:t>- налог на имущество физических лиц, взимаемый по ставкам, применяемым к объектам налогообложения, расположенным в границах межселенных территорий при отсутствии годовых плановых назначений поступил в размере 586,00 рублей;</w:t>
      </w:r>
    </w:p>
    <w:p w:rsidR="00D16DBD" w:rsidRPr="0049307B" w:rsidRDefault="00D16DBD" w:rsidP="00D16DBD">
      <w:pPr>
        <w:pStyle w:val="a7"/>
        <w:spacing w:after="0" w:line="360" w:lineRule="auto"/>
        <w:ind w:left="0" w:firstLine="851"/>
        <w:jc w:val="both"/>
        <w:rPr>
          <w:sz w:val="28"/>
          <w:szCs w:val="24"/>
        </w:rPr>
      </w:pPr>
      <w:r w:rsidRPr="0049307B">
        <w:rPr>
          <w:sz w:val="28"/>
          <w:szCs w:val="24"/>
        </w:rPr>
        <w:t>-земельный налог с организаций при годовом плане 200 000,00 рублей исполнение составило минус 381 781,36 рубль. Основное снижение поступлений связано с несвоевременной уплатой налога по расчету за 2022 год и приостановлением мер взыскания задолженности по налогу в связи с введением ЕНС.</w:t>
      </w:r>
    </w:p>
    <w:p w:rsidR="00D16DBD" w:rsidRPr="0049307B" w:rsidRDefault="00D16DBD" w:rsidP="00D16DBD">
      <w:pPr>
        <w:pStyle w:val="a7"/>
        <w:spacing w:after="0" w:line="360" w:lineRule="auto"/>
        <w:ind w:left="0" w:firstLine="851"/>
        <w:jc w:val="both"/>
        <w:rPr>
          <w:sz w:val="28"/>
          <w:szCs w:val="24"/>
        </w:rPr>
      </w:pPr>
      <w:r w:rsidRPr="0049307B">
        <w:rPr>
          <w:sz w:val="28"/>
          <w:szCs w:val="24"/>
        </w:rPr>
        <w:t xml:space="preserve">-земельный налог с физических лиц поступил в сумме 82 608,91 рублей при годовом плане 44 000,00 рублей. Исполнение годовых плановых назначений составляет 187,7%. </w:t>
      </w:r>
    </w:p>
    <w:p w:rsidR="00D16DBD" w:rsidRPr="0049307B" w:rsidRDefault="00D16DBD" w:rsidP="00D16DBD">
      <w:pPr>
        <w:pStyle w:val="a7"/>
        <w:spacing w:after="0" w:line="360" w:lineRule="auto"/>
        <w:ind w:left="0" w:firstLine="709"/>
        <w:jc w:val="both"/>
        <w:rPr>
          <w:rFonts w:cs="Arial"/>
          <w:sz w:val="28"/>
          <w:szCs w:val="24"/>
        </w:rPr>
      </w:pPr>
      <w:r w:rsidRPr="0049307B">
        <w:rPr>
          <w:rFonts w:cs="Arial"/>
          <w:sz w:val="28"/>
          <w:szCs w:val="24"/>
        </w:rPr>
        <w:t xml:space="preserve">Налог на добычу общераспространенных полезных ископаемых (ОПИ) за 2023 год поступил в сумме 72 029 844,90 рублей при годовом плане 34 496 000,00 рублей, перевыполнение годовых плановых назначений в 2 раза. В сравнении с аналогичным периодом 2022 года увеличение поступлений на 19 981 793,93 рублей или на 38,4%. </w:t>
      </w:r>
    </w:p>
    <w:p w:rsidR="00D16DBD" w:rsidRPr="0049307B" w:rsidRDefault="00D16DBD" w:rsidP="00D16DBD">
      <w:pPr>
        <w:spacing w:line="360" w:lineRule="auto"/>
        <w:ind w:firstLine="851"/>
        <w:jc w:val="both"/>
        <w:rPr>
          <w:rFonts w:cs="Arial"/>
          <w:sz w:val="28"/>
          <w:szCs w:val="24"/>
        </w:rPr>
      </w:pPr>
      <w:r w:rsidRPr="0049307B">
        <w:rPr>
          <w:rFonts w:cs="Arial"/>
          <w:sz w:val="28"/>
          <w:szCs w:val="24"/>
        </w:rPr>
        <w:t>Плательщиками налога на добычу ОПИ являются:</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xml:space="preserve">- ОАО «Сургутнефтегаз», поступления от данного плательщика за 2023 год составили 37 564 070,08 рубля, что выше поступлений за аналогичный период 2022 год на 15 274 896,08 рублей или на 68,5% (поступления от данного плательщика за 2022 год составили </w:t>
      </w:r>
      <w:r w:rsidRPr="0049307B">
        <w:rPr>
          <w:rFonts w:cs="Arial"/>
          <w:bCs/>
          <w:sz w:val="28"/>
          <w:szCs w:val="24"/>
        </w:rPr>
        <w:t xml:space="preserve">22 289 174,00 </w:t>
      </w:r>
      <w:r w:rsidRPr="0049307B">
        <w:rPr>
          <w:rFonts w:cs="Arial"/>
          <w:sz w:val="28"/>
          <w:szCs w:val="24"/>
        </w:rPr>
        <w:t xml:space="preserve">рублей); </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ООО "Таас-Юрях Нефтегазодобыча"- 21 214 208,31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ООО «СтройПроектСервис» - 5 844 856,00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ООО «СТРОЙГЕОРЕСУРС» -2 466 240,00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ООО «Газпромнефть –Заполярье» - 1 727 294,00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-ООО «Арман» - 848 557,00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ЗАО «777» - 727 282,25 рубля;</w:t>
      </w:r>
    </w:p>
    <w:p w:rsidR="00D16DBD" w:rsidRPr="0049307B" w:rsidRDefault="00D16DBD" w:rsidP="00D16DBD">
      <w:pPr>
        <w:spacing w:line="360" w:lineRule="auto"/>
        <w:ind w:firstLine="851"/>
        <w:jc w:val="both"/>
        <w:rPr>
          <w:rFonts w:cs="Arial"/>
          <w:sz w:val="28"/>
          <w:szCs w:val="24"/>
        </w:rPr>
      </w:pPr>
      <w:r w:rsidRPr="0049307B">
        <w:rPr>
          <w:rFonts w:cs="Arial"/>
          <w:sz w:val="28"/>
          <w:szCs w:val="24"/>
        </w:rPr>
        <w:t>-</w:t>
      </w:r>
      <w:r w:rsidRPr="0049307B">
        <w:t xml:space="preserve"> </w:t>
      </w:r>
      <w:r w:rsidRPr="0049307B">
        <w:rPr>
          <w:rFonts w:cs="Arial"/>
          <w:sz w:val="28"/>
          <w:szCs w:val="24"/>
        </w:rPr>
        <w:t>ООО "ГДК ЛЕНСК-ГАЗ"- 605 815,00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ОАО "Ленстрой" – 354 448,96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ООО «Абсолют» - 283 291,95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СМФ «Зодчий» - 120 617,00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 ООО «Мурбай геологоразведка» - 47 982,00 рубля;</w:t>
      </w:r>
    </w:p>
    <w:p w:rsidR="00D16DBD" w:rsidRPr="0049307B" w:rsidRDefault="00D16DBD" w:rsidP="00D16DBD">
      <w:pPr>
        <w:spacing w:line="360" w:lineRule="auto"/>
        <w:ind w:firstLine="709"/>
        <w:jc w:val="both"/>
        <w:rPr>
          <w:rFonts w:cs="Arial"/>
          <w:sz w:val="28"/>
          <w:szCs w:val="24"/>
        </w:rPr>
      </w:pPr>
      <w:r w:rsidRPr="0049307B">
        <w:rPr>
          <w:rFonts w:cs="Arial"/>
          <w:sz w:val="28"/>
          <w:szCs w:val="24"/>
        </w:rPr>
        <w:t xml:space="preserve">  Государственная пошлина</w:t>
      </w:r>
      <w:r w:rsidRPr="0049307B">
        <w:rPr>
          <w:rFonts w:cs="Arial"/>
          <w:i/>
          <w:sz w:val="28"/>
          <w:szCs w:val="24"/>
        </w:rPr>
        <w:t xml:space="preserve"> </w:t>
      </w:r>
      <w:r w:rsidRPr="0049307B">
        <w:rPr>
          <w:rFonts w:cs="Arial"/>
          <w:sz w:val="28"/>
          <w:szCs w:val="24"/>
        </w:rPr>
        <w:t xml:space="preserve">за 2023 год поступила в сумме 8 388 616,93 рублей при плановых назначениях 8 408 000,00 рублей.  Годовой план исполнен на 99,8% в том числе: </w:t>
      </w:r>
    </w:p>
    <w:p w:rsidR="00D16DBD" w:rsidRPr="0049307B" w:rsidRDefault="00D16DBD" w:rsidP="00D16DBD">
      <w:pPr>
        <w:spacing w:line="360" w:lineRule="auto"/>
        <w:ind w:firstLine="709"/>
        <w:jc w:val="both"/>
        <w:rPr>
          <w:rFonts w:cs="Arial"/>
          <w:sz w:val="28"/>
          <w:szCs w:val="24"/>
        </w:rPr>
      </w:pPr>
      <w:r w:rsidRPr="0049307B">
        <w:rPr>
          <w:rFonts w:cs="Arial"/>
          <w:sz w:val="28"/>
          <w:szCs w:val="24"/>
        </w:rPr>
        <w:t>-госпошлина по делам, рассматриваемым в судах общей юрисдикции, мировыми судьями (за исключением Верховного Суда РФ) поступила в сумме                            8 368 616,93 рублей при плане 8 358 000,00 рублей (план исполнен на 100,1%);</w:t>
      </w:r>
    </w:p>
    <w:p w:rsidR="00D16DBD" w:rsidRPr="0049307B" w:rsidRDefault="00D16DBD" w:rsidP="00D16DBD">
      <w:pPr>
        <w:spacing w:line="360" w:lineRule="auto"/>
        <w:ind w:firstLine="709"/>
        <w:jc w:val="both"/>
        <w:rPr>
          <w:rFonts w:cs="Arial"/>
          <w:sz w:val="28"/>
          <w:szCs w:val="24"/>
        </w:rPr>
      </w:pPr>
      <w:r w:rsidRPr="0049307B">
        <w:rPr>
          <w:rFonts w:cs="Arial"/>
          <w:sz w:val="28"/>
          <w:szCs w:val="24"/>
        </w:rPr>
        <w:t xml:space="preserve"> -госпошлины за выдачу разрешения на установку рекламной конструкции поступила в сумме 20 000,00 рублей, при годовых плановых назначениях 50 000,00 рублей. Годовой план исполнен на 40,0%;</w:t>
      </w:r>
    </w:p>
    <w:p w:rsidR="00D16DBD" w:rsidRPr="0049307B" w:rsidRDefault="00D16DBD" w:rsidP="00D16DBD">
      <w:pPr>
        <w:spacing w:line="360" w:lineRule="auto"/>
        <w:ind w:firstLine="709"/>
        <w:jc w:val="both"/>
        <w:rPr>
          <w:rFonts w:cs="Arial"/>
          <w:sz w:val="28"/>
          <w:szCs w:val="24"/>
        </w:rPr>
      </w:pPr>
      <w:r w:rsidRPr="0049307B">
        <w:rPr>
          <w:rFonts w:cs="Arial"/>
          <w:sz w:val="28"/>
          <w:szCs w:val="24"/>
        </w:rPr>
        <w:t>Задолженность и перерасчеты по отмененным налогам, сборам и иным обязательным платежам составляют 487,10 рублей.</w:t>
      </w:r>
    </w:p>
    <w:p w:rsidR="00D16DBD" w:rsidRPr="0049307B" w:rsidRDefault="00D16DBD" w:rsidP="00D16DBD">
      <w:pPr>
        <w:spacing w:line="360" w:lineRule="auto"/>
        <w:ind w:firstLine="708"/>
        <w:jc w:val="both"/>
        <w:rPr>
          <w:sz w:val="28"/>
          <w:szCs w:val="28"/>
        </w:rPr>
      </w:pPr>
      <w:r w:rsidRPr="0049307B">
        <w:rPr>
          <w:sz w:val="28"/>
          <w:szCs w:val="24"/>
        </w:rPr>
        <w:t xml:space="preserve">По неналоговым доходам годовой план исполнен на 147,8%.  </w:t>
      </w:r>
      <w:r w:rsidRPr="0049307B">
        <w:rPr>
          <w:rFonts w:cs="Arial"/>
          <w:sz w:val="28"/>
          <w:szCs w:val="24"/>
        </w:rPr>
        <w:t xml:space="preserve">При годовых плановых назначениях 365 984 140,93 рублей поступило 540 758 048,76 рублей. </w:t>
      </w:r>
      <w:r w:rsidRPr="0049307B">
        <w:rPr>
          <w:sz w:val="28"/>
          <w:szCs w:val="28"/>
        </w:rPr>
        <w:t>В структуре неналоговых доходов основные поступления обеспечивают доходы в виде дивидендов по акциям. Так, в собственности муниципального образования «Ленский район» находятся акции АК «АЛРОСА» (ПАО) в количестве 73 642 635 шт.</w:t>
      </w:r>
      <w:r w:rsidRPr="0049307B">
        <w:t xml:space="preserve">  </w:t>
      </w:r>
      <w:r w:rsidRPr="0049307B">
        <w:rPr>
          <w:sz w:val="28"/>
          <w:szCs w:val="28"/>
        </w:rPr>
        <w:t xml:space="preserve">В 2023 году фактическое поступление составило 277 632 733,95 рублей при плане                     185 600 000,00 рублей. План перевыполнен на 49,6% или на 92 032 733,95 рубля. </w:t>
      </w:r>
    </w:p>
    <w:p w:rsidR="00D16DBD" w:rsidRPr="0049307B" w:rsidRDefault="00D16DBD" w:rsidP="00D16DBD">
      <w:pPr>
        <w:spacing w:line="360" w:lineRule="auto"/>
        <w:ind w:firstLine="709"/>
        <w:jc w:val="both"/>
        <w:rPr>
          <w:sz w:val="28"/>
          <w:szCs w:val="24"/>
        </w:rPr>
      </w:pPr>
      <w:r w:rsidRPr="0049307B">
        <w:rPr>
          <w:sz w:val="28"/>
          <w:szCs w:val="24"/>
        </w:rPr>
        <w:t>План по доходам от использования имущества находящегося в муниципальной собственности исполнен на 138,1%. При плане 225 005 750,00 рублей поступило 310 698 956,49 рублей, перевыполнение плановых назначений на 85 693 206,49 рублей или на 38,1%, в том числе:</w:t>
      </w:r>
    </w:p>
    <w:p w:rsidR="00D16DBD" w:rsidRPr="0049307B" w:rsidRDefault="00D16DBD" w:rsidP="00D16DBD">
      <w:pPr>
        <w:spacing w:line="360" w:lineRule="auto"/>
        <w:ind w:firstLine="709"/>
        <w:jc w:val="both"/>
        <w:rPr>
          <w:rFonts w:cs="Arial"/>
          <w:sz w:val="28"/>
          <w:szCs w:val="24"/>
        </w:rPr>
      </w:pPr>
      <w:r w:rsidRPr="0049307B">
        <w:rPr>
          <w:rFonts w:cs="Arial"/>
          <w:sz w:val="28"/>
          <w:szCs w:val="24"/>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 поступили в сумме </w:t>
      </w:r>
      <w:r w:rsidRPr="0049307B">
        <w:rPr>
          <w:sz w:val="28"/>
          <w:szCs w:val="28"/>
        </w:rPr>
        <w:t xml:space="preserve">277 632 733,95 </w:t>
      </w:r>
      <w:r w:rsidRPr="0049307B">
        <w:rPr>
          <w:rFonts w:cs="Arial"/>
          <w:sz w:val="28"/>
          <w:szCs w:val="24"/>
        </w:rPr>
        <w:t>рубля при годовых плановых назначениях 185 600 000,00 рублей;</w:t>
      </w:r>
    </w:p>
    <w:p w:rsidR="00D16DBD" w:rsidRPr="0049307B" w:rsidRDefault="00D16DBD" w:rsidP="00D16DBD">
      <w:pPr>
        <w:spacing w:line="360" w:lineRule="auto"/>
        <w:ind w:firstLine="709"/>
        <w:jc w:val="both"/>
        <w:rPr>
          <w:sz w:val="28"/>
          <w:szCs w:val="24"/>
        </w:rPr>
      </w:pPr>
      <w:r w:rsidRPr="0049307B">
        <w:rPr>
          <w:rFonts w:cs="Arial"/>
          <w:sz w:val="28"/>
          <w:szCs w:val="24"/>
        </w:rPr>
        <w:t>-проценты, полученные от предоставления бюджетных кредитов внутри страны за счет средств бюджетов муниципальных районов, поступили в размере 5 479,45 рублей;</w:t>
      </w:r>
    </w:p>
    <w:p w:rsidR="00D16DBD" w:rsidRPr="0049307B" w:rsidRDefault="00D16DBD" w:rsidP="00D16DBD">
      <w:pPr>
        <w:suppressAutoHyphens/>
        <w:spacing w:line="360" w:lineRule="auto"/>
        <w:ind w:firstLine="709"/>
        <w:jc w:val="both"/>
        <w:rPr>
          <w:rFonts w:cs="Arial"/>
          <w:sz w:val="28"/>
          <w:szCs w:val="24"/>
        </w:rPr>
      </w:pPr>
      <w:r w:rsidRPr="0049307B">
        <w:rPr>
          <w:sz w:val="28"/>
          <w:szCs w:val="24"/>
        </w:rPr>
        <w:t xml:space="preserve">-план поступлений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исполнен на 121,2%. При годовом плане 6 000 000,00 рублей поступило 7 273 242,33 рубля. </w:t>
      </w:r>
      <w:r w:rsidRPr="0049307B">
        <w:rPr>
          <w:rFonts w:cs="Arial"/>
          <w:sz w:val="28"/>
          <w:szCs w:val="24"/>
        </w:rPr>
        <w:t>Арендные платежи за земельные участки поступили от таких плательщиков как: ПАО "Сургутнефтегаз" - 1 678 396,37 рублей; ООО «Ойлинвест» 738 775,98 рублей; АК АЛРОСА ПАО – 609 295,85 рублей; ООО "Петролеум-Инвест"- 422 983,02 рубля; ОАО "Ленстрой" - 486 219,12 рублей; ООО "Стройпроектсервис" – 339 181,27 рубль;  ПАО "Якутскэнерго" - 264 159,78 рублей; ПАО «Ростелеком» -</w:t>
      </w:r>
      <w:r w:rsidRPr="0049307B">
        <w:t xml:space="preserve"> </w:t>
      </w:r>
      <w:r w:rsidRPr="0049307B">
        <w:rPr>
          <w:rFonts w:cs="Arial"/>
          <w:sz w:val="28"/>
          <w:szCs w:val="24"/>
        </w:rPr>
        <w:t>119 614,58 рублей; ООО Козориз и К – 81 170,66 рублей; АО «РНГ» - 96 414,31 рублей; ООО "ТЕРМИНАЛ ЛРТ"- 96 793,00 рублей; Нюйский ПК - 56 561,18 рубль; ООО "Батамайское" – 35 084,75 рубля; ООО "Речсервис"- 30 058,45 рублей;</w:t>
      </w:r>
    </w:p>
    <w:p w:rsidR="00D16DBD" w:rsidRPr="0049307B" w:rsidRDefault="00D16DBD" w:rsidP="00D16DBD">
      <w:pPr>
        <w:suppressAutoHyphens/>
        <w:spacing w:line="360" w:lineRule="auto"/>
        <w:ind w:firstLine="709"/>
        <w:jc w:val="both"/>
        <w:rPr>
          <w:rFonts w:cs="Arial"/>
          <w:sz w:val="28"/>
          <w:szCs w:val="24"/>
        </w:rPr>
      </w:pPr>
      <w:r w:rsidRPr="0049307B">
        <w:rPr>
          <w:sz w:val="28"/>
          <w:szCs w:val="24"/>
        </w:rPr>
        <w:t>-план поступлений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исполнен на 51,3%. При годовых плановых назначениях 30 300 000,00 рублей поступило 15 533 218,31 рублей.</w:t>
      </w:r>
      <w:r w:rsidRPr="0049307B">
        <w:t xml:space="preserve"> </w:t>
      </w:r>
      <w:r w:rsidRPr="0049307B">
        <w:rPr>
          <w:sz w:val="28"/>
          <w:szCs w:val="24"/>
        </w:rPr>
        <w:t xml:space="preserve">Снижение поступлений связано с расторжением крупных договоров аренды по МО "Город Ленск" с ООО "Логистика Сибирских магистралей".  </w:t>
      </w:r>
      <w:r w:rsidRPr="0049307B">
        <w:rPr>
          <w:rFonts w:cs="Arial"/>
          <w:sz w:val="28"/>
          <w:szCs w:val="24"/>
        </w:rPr>
        <w:t>Основные плательщики: ООО "ВЛРП"- 6 165 098,32 рублей; ООО "Газпром инвест" - 4 453 248,00 рублей; ООО «Абсолют» - 4 021 692,56 рубля; ООО "Речсервис"- 3 173 611,67 рублей;</w:t>
      </w:r>
      <w:r w:rsidRPr="0049307B">
        <w:rPr>
          <w:rFonts w:cs="Arial"/>
          <w:color w:val="FF0000"/>
          <w:sz w:val="28"/>
          <w:szCs w:val="24"/>
        </w:rPr>
        <w:t xml:space="preserve"> </w:t>
      </w:r>
      <w:r w:rsidRPr="0049307B">
        <w:rPr>
          <w:rFonts w:cs="Arial"/>
          <w:sz w:val="28"/>
          <w:szCs w:val="24"/>
        </w:rPr>
        <w:t>ООО «Спецтрансавто» -</w:t>
      </w:r>
      <w:r w:rsidRPr="0049307B">
        <w:t xml:space="preserve"> </w:t>
      </w:r>
      <w:r w:rsidRPr="0049307B">
        <w:rPr>
          <w:rFonts w:cs="Arial"/>
          <w:sz w:val="28"/>
          <w:szCs w:val="24"/>
        </w:rPr>
        <w:t>1 280 035,70 рублей; ООО ТК "Техавангард» - 1 146 816,50 рублей; ООО «Армада» - 923 194,41 рубля; ООО «ЛОРП» - 1 444 366,80 рублей; ООО "ГДК ЛЕНСК-ГАЗ"- 1 109 756,38 рублей; ООО «Возрождение» - 1 033 859,40 рублей; предприятия группы  "АЛРОСА" – 1 037 482,51 рубля; ООО ЛДК "ДИАМАНТЕР" - 543 766,90 рублей; ООО "ВССК лтд" - 722 222,82 рубля; ЗАО «Юпитер» - 373 868,73 рублей; АО «Теплоэнергосервис» - 214 006,75 рублей; ООО "ТЕХ-ГАЗ" - 109 684,00 рубля; "ЛОТК" – 107 837,50 рублей; Филиал "Аэронавигация Северо-Восточной Сибири" ФГУП Госкорпорация по ОрВД – 167 289,47  рублей; ПАО "Якутскэнерго"- (-5 609 764,76) рублей. Норматив отчислений по данному виду налога составляет 50% в бюджет муниципального образования «Ленский район» и 50 % в бюджет городских поселений;</w:t>
      </w:r>
    </w:p>
    <w:p w:rsidR="00D16DBD" w:rsidRPr="0049307B" w:rsidRDefault="00D16DBD" w:rsidP="00D16DBD">
      <w:pPr>
        <w:suppressAutoHyphens/>
        <w:spacing w:line="360" w:lineRule="auto"/>
        <w:ind w:firstLine="709"/>
        <w:jc w:val="both"/>
        <w:rPr>
          <w:rFonts w:cs="Arial"/>
          <w:sz w:val="28"/>
          <w:szCs w:val="24"/>
        </w:rPr>
      </w:pPr>
      <w:r w:rsidRPr="0049307B">
        <w:rPr>
          <w:rFonts w:cs="Arial"/>
          <w:sz w:val="28"/>
          <w:szCs w:val="24"/>
        </w:rPr>
        <w:t xml:space="preserve">-план по доходам, получаемым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исполнен на 162,0%. При годовом плане 770 000,00 рублей поступило 1 247 770,96 рублей; </w:t>
      </w:r>
    </w:p>
    <w:p w:rsidR="00D16DBD" w:rsidRPr="0049307B" w:rsidRDefault="00D16DBD" w:rsidP="00D16DBD">
      <w:pPr>
        <w:suppressAutoHyphens/>
        <w:spacing w:line="360" w:lineRule="auto"/>
        <w:ind w:firstLine="709"/>
        <w:jc w:val="both"/>
        <w:rPr>
          <w:rFonts w:cs="Arial"/>
          <w:sz w:val="28"/>
          <w:szCs w:val="24"/>
        </w:rPr>
      </w:pPr>
      <w:r w:rsidRPr="0049307B">
        <w:rPr>
          <w:rFonts w:cs="Arial"/>
          <w:sz w:val="28"/>
          <w:szCs w:val="24"/>
        </w:rPr>
        <w:t>-план по доходам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исполнен на 135,1%. При годовых плановых назначениях 257 000,00 рублей поступило 347 307,19 рублей. Перевыполнение связано с проведением претензионных исковых работ;</w:t>
      </w:r>
    </w:p>
    <w:p w:rsidR="00D16DBD" w:rsidRPr="0049307B" w:rsidRDefault="00D16DBD" w:rsidP="00D16DBD">
      <w:pPr>
        <w:suppressAutoHyphens/>
        <w:spacing w:line="360" w:lineRule="auto"/>
        <w:ind w:firstLine="709"/>
        <w:jc w:val="both"/>
        <w:rPr>
          <w:rFonts w:cs="Arial"/>
          <w:color w:val="FF0000"/>
          <w:sz w:val="28"/>
          <w:szCs w:val="24"/>
        </w:rPr>
      </w:pPr>
      <w:r w:rsidRPr="0049307B">
        <w:rPr>
          <w:rFonts w:cs="Arial"/>
          <w:sz w:val="28"/>
          <w:szCs w:val="24"/>
        </w:rPr>
        <w:t>-план по доходам от сдачи в аренду имущества, составляющего казну муниципального района (за исключением земельных участков) перевыполнен в 4 раза. При плане 2 078 750,00 рублей поступило 8 598 845,26 рублей.</w:t>
      </w:r>
      <w:r w:rsidRPr="0049307B">
        <w:t xml:space="preserve"> </w:t>
      </w:r>
      <w:r w:rsidRPr="0049307B">
        <w:rPr>
          <w:rFonts w:cs="Arial"/>
          <w:sz w:val="28"/>
          <w:szCs w:val="24"/>
        </w:rPr>
        <w:t xml:space="preserve">Рост поступлений связан с заключение новых договоров аренды имущества с мая 2023 года; </w:t>
      </w:r>
    </w:p>
    <w:p w:rsidR="00D16DBD" w:rsidRPr="0049307B" w:rsidRDefault="00D16DBD" w:rsidP="00D16DBD">
      <w:pPr>
        <w:tabs>
          <w:tab w:val="left" w:pos="5245"/>
        </w:tabs>
        <w:suppressAutoHyphens/>
        <w:spacing w:line="360" w:lineRule="auto"/>
        <w:ind w:firstLine="709"/>
        <w:jc w:val="both"/>
        <w:rPr>
          <w:rFonts w:cs="Arial"/>
          <w:sz w:val="28"/>
          <w:szCs w:val="24"/>
        </w:rPr>
      </w:pPr>
      <w:r w:rsidRPr="0049307B">
        <w:rPr>
          <w:rFonts w:cs="Arial"/>
          <w:sz w:val="28"/>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поступила в размере 25 262,31 рублей при отсутствии годовых плановых назначений. Плательщики: ООО «Газпром инвест» -</w:t>
      </w:r>
      <w:r w:rsidRPr="0049307B">
        <w:t xml:space="preserve"> </w:t>
      </w:r>
      <w:r w:rsidRPr="0049307B">
        <w:rPr>
          <w:rFonts w:cs="Arial"/>
          <w:sz w:val="28"/>
          <w:szCs w:val="24"/>
        </w:rPr>
        <w:t>4 849,06 рублей, ООО "Газпромнефть-Заполярье"-20 413,25 рублей. Данный вид поступлений по нормативу отчислений составляет 50% в бюджет муниципального района 50% в бюджет субъекта;</w:t>
      </w:r>
    </w:p>
    <w:p w:rsidR="00D16DBD" w:rsidRPr="0049307B" w:rsidRDefault="00D16DBD" w:rsidP="00D16DBD">
      <w:pPr>
        <w:tabs>
          <w:tab w:val="left" w:pos="5245"/>
        </w:tabs>
        <w:suppressAutoHyphens/>
        <w:spacing w:line="360" w:lineRule="auto"/>
        <w:ind w:firstLine="709"/>
        <w:jc w:val="both"/>
        <w:rPr>
          <w:rFonts w:cs="Arial"/>
          <w:sz w:val="28"/>
          <w:szCs w:val="24"/>
        </w:rPr>
      </w:pPr>
      <w:r w:rsidRPr="0049307B">
        <w:rPr>
          <w:rFonts w:cs="Arial"/>
          <w:sz w:val="28"/>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при отсутствии плановых назначений поступило за 2023 год 35 096,73 рублей.</w:t>
      </w:r>
    </w:p>
    <w:p w:rsidR="00D16DBD" w:rsidRPr="0049307B" w:rsidRDefault="00D16DBD" w:rsidP="00D16DBD">
      <w:pPr>
        <w:suppressAutoHyphens/>
        <w:spacing w:line="360" w:lineRule="auto"/>
        <w:ind w:firstLine="709"/>
        <w:jc w:val="both"/>
        <w:rPr>
          <w:sz w:val="28"/>
          <w:szCs w:val="28"/>
        </w:rPr>
      </w:pPr>
      <w:r w:rsidRPr="0049307B">
        <w:rPr>
          <w:rFonts w:cs="Arial"/>
          <w:sz w:val="28"/>
          <w:szCs w:val="24"/>
        </w:rPr>
        <w:t xml:space="preserve">Плата за </w:t>
      </w:r>
      <w:r w:rsidRPr="0049307B">
        <w:rPr>
          <w:rFonts w:cs="Arial"/>
          <w:b/>
          <w:i/>
          <w:sz w:val="28"/>
          <w:szCs w:val="24"/>
        </w:rPr>
        <w:t>негативное воздействие на окружающую среду</w:t>
      </w:r>
      <w:r w:rsidRPr="0049307B">
        <w:rPr>
          <w:rFonts w:cs="Arial"/>
          <w:sz w:val="28"/>
          <w:szCs w:val="24"/>
        </w:rPr>
        <w:t xml:space="preserve"> при плане                                 16 632 236,37 рублей поступила в сумме 12 034 895,78 рублей. Годовой план не исполнен на 27,6% или на</w:t>
      </w:r>
      <w:r w:rsidRPr="0049307B">
        <w:t xml:space="preserve"> </w:t>
      </w:r>
      <w:r w:rsidRPr="0049307B">
        <w:rPr>
          <w:rFonts w:cs="Arial"/>
          <w:sz w:val="28"/>
          <w:szCs w:val="24"/>
        </w:rPr>
        <w:t xml:space="preserve">4 597 340,59 рублей. </w:t>
      </w:r>
      <w:r w:rsidRPr="0049307B">
        <w:rPr>
          <w:sz w:val="28"/>
          <w:szCs w:val="28"/>
        </w:rPr>
        <w:t>Плановые показатели по негативному воздействию на окружающую среду доводятся до муниципальных образований Росприродназором.</w:t>
      </w:r>
    </w:p>
    <w:p w:rsidR="00D16DBD" w:rsidRPr="0049307B" w:rsidRDefault="00D16DBD" w:rsidP="00D16DBD">
      <w:pPr>
        <w:tabs>
          <w:tab w:val="left" w:pos="5245"/>
        </w:tabs>
        <w:suppressAutoHyphens/>
        <w:spacing w:line="360" w:lineRule="auto"/>
        <w:ind w:firstLine="709"/>
        <w:jc w:val="both"/>
        <w:rPr>
          <w:rFonts w:cs="Arial"/>
          <w:sz w:val="28"/>
          <w:szCs w:val="24"/>
        </w:rPr>
      </w:pPr>
      <w:r w:rsidRPr="0049307B">
        <w:rPr>
          <w:rFonts w:cs="Arial"/>
          <w:sz w:val="28"/>
          <w:szCs w:val="24"/>
        </w:rPr>
        <w:t xml:space="preserve">План по доходам от оказания </w:t>
      </w:r>
      <w:r w:rsidRPr="0049307B">
        <w:rPr>
          <w:rFonts w:cs="Arial"/>
          <w:b/>
          <w:i/>
          <w:sz w:val="28"/>
          <w:szCs w:val="24"/>
        </w:rPr>
        <w:t>платных услуг (работ)</w:t>
      </w:r>
      <w:r w:rsidRPr="0049307B">
        <w:rPr>
          <w:rFonts w:cs="Arial"/>
          <w:sz w:val="28"/>
          <w:szCs w:val="24"/>
        </w:rPr>
        <w:t xml:space="preserve"> получателями средств бюджетов (родительская плата за детские сады, ДШИ, Сэргэ, ДОБ "АЛМАЗ") за 2023 год исполнен на 90,3% (при уточненном плане 63 530 290,00 рублей поступило                       57 365 395,62 рублей).</w:t>
      </w:r>
    </w:p>
    <w:p w:rsidR="00D16DBD" w:rsidRPr="0049307B" w:rsidRDefault="00D16DBD" w:rsidP="00D16DBD">
      <w:pPr>
        <w:tabs>
          <w:tab w:val="left" w:pos="5245"/>
        </w:tabs>
        <w:suppressAutoHyphens/>
        <w:spacing w:line="360" w:lineRule="auto"/>
        <w:ind w:firstLine="709"/>
        <w:jc w:val="both"/>
        <w:rPr>
          <w:rFonts w:cs="Arial"/>
          <w:sz w:val="28"/>
          <w:szCs w:val="24"/>
        </w:rPr>
      </w:pPr>
      <w:r w:rsidRPr="0049307B">
        <w:rPr>
          <w:rFonts w:cs="Arial"/>
          <w:sz w:val="28"/>
          <w:szCs w:val="24"/>
        </w:rPr>
        <w:t>Доходы, поступающие в порядке возмещения расходов, понесенных в связи с эксплуатацией имущества муниципальных районов за 2023 год, поступили в размере 112 969,29 рублей при отсутствии годовых плановых назначений.</w:t>
      </w:r>
    </w:p>
    <w:p w:rsidR="00D16DBD" w:rsidRPr="0049307B" w:rsidRDefault="00D16DBD" w:rsidP="00D16DBD">
      <w:pPr>
        <w:spacing w:line="360" w:lineRule="auto"/>
        <w:ind w:firstLine="709"/>
        <w:jc w:val="both"/>
        <w:rPr>
          <w:rFonts w:cs="Arial"/>
          <w:sz w:val="28"/>
          <w:szCs w:val="24"/>
        </w:rPr>
      </w:pPr>
      <w:r w:rsidRPr="0049307B">
        <w:rPr>
          <w:rFonts w:cs="Arial"/>
          <w:sz w:val="28"/>
          <w:szCs w:val="24"/>
        </w:rPr>
        <w:t>Прочие доходы от компенсации затрат бюджетов муниципальных образований за 2023 года поступили в размере 22 488 027,61 рублей при уточненном годовом плане 17 371 476,72 рублей (погашение задолженности по бюджетному кредиту, возврат субсидий на выполнение муниципального задания, возврат средств за обучение студентов). Годовой план перевыполнен на 29,5% или на</w:t>
      </w:r>
      <w:r w:rsidRPr="0049307B">
        <w:t xml:space="preserve"> </w:t>
      </w:r>
      <w:r w:rsidRPr="0049307B">
        <w:rPr>
          <w:rFonts w:cs="Arial"/>
          <w:sz w:val="28"/>
          <w:szCs w:val="24"/>
        </w:rPr>
        <w:t>5 116 550,89 рублей.</w:t>
      </w:r>
    </w:p>
    <w:p w:rsidR="00D16DBD" w:rsidRPr="0049307B" w:rsidRDefault="00D16DBD" w:rsidP="00D16DBD">
      <w:pPr>
        <w:spacing w:line="360" w:lineRule="auto"/>
        <w:ind w:firstLine="851"/>
        <w:jc w:val="both"/>
        <w:rPr>
          <w:rFonts w:cs="Arial"/>
          <w:sz w:val="28"/>
          <w:szCs w:val="24"/>
        </w:rPr>
      </w:pPr>
      <w:r w:rsidRPr="0049307B">
        <w:rPr>
          <w:rFonts w:cs="Arial"/>
          <w:sz w:val="28"/>
          <w:szCs w:val="24"/>
        </w:rPr>
        <w:t>Доходы от продажи материальных и нематериальных активов в 2023 году поступили в сумме 5 553 885,85 рублей при годовом плане 3 840 000,00 рублей. Годовые плановые назначения перевыполнены на 44,6% или на 1 713 885,85 рублей.</w:t>
      </w:r>
      <w:r w:rsidRPr="0049307B">
        <w:rPr>
          <w:sz w:val="28"/>
          <w:szCs w:val="24"/>
        </w:rPr>
        <w:t xml:space="preserve"> Рост поступлений по МО "Город Ленск". Выкуп земельных участков рассчитывается как произведение кадастровой стоимости земельного участка на ставку земельного налога в зависимости от вида разрешенного использования земельного участка, учитывая снижение в 2022 году представительным органом МО налоговой ставки с 1,5% до 0,5% по предпринимательской деятельности и как соответствие, повышенный интерес собственников объектов недвижимости СМП к оформлению выкупа земельных участков, находящихся в аренде.</w:t>
      </w:r>
    </w:p>
    <w:p w:rsidR="00D16DBD" w:rsidRPr="0049307B" w:rsidRDefault="00D16DBD" w:rsidP="00D16DBD">
      <w:pPr>
        <w:suppressAutoHyphens/>
        <w:spacing w:line="360" w:lineRule="auto"/>
        <w:ind w:firstLine="709"/>
        <w:jc w:val="both"/>
        <w:rPr>
          <w:sz w:val="28"/>
          <w:szCs w:val="24"/>
        </w:rPr>
      </w:pPr>
      <w:r w:rsidRPr="0049307B">
        <w:rPr>
          <w:sz w:val="28"/>
          <w:szCs w:val="24"/>
        </w:rPr>
        <w:t>На общее выполнение плана повлияли поступления штрафов, санкций от различных администраторов зачисляемые в бюджет района. Всего за 2023 год поступило 132 379 718,12 рублей при плановых назначениях 39 604 387,84 рублей, в том числе:</w:t>
      </w:r>
    </w:p>
    <w:p w:rsidR="00D16DBD" w:rsidRPr="0049307B" w:rsidRDefault="00D16DBD" w:rsidP="00D16DBD">
      <w:pPr>
        <w:suppressAutoHyphens/>
        <w:spacing w:line="360" w:lineRule="auto"/>
        <w:ind w:firstLine="709"/>
        <w:jc w:val="both"/>
        <w:rPr>
          <w:rFonts w:cs="Arial"/>
          <w:sz w:val="28"/>
          <w:szCs w:val="24"/>
        </w:rPr>
      </w:pPr>
      <w:r w:rsidRPr="0049307B">
        <w:rPr>
          <w:rFonts w:cs="Arial"/>
          <w:sz w:val="28"/>
          <w:szCs w:val="24"/>
        </w:rPr>
        <w:t xml:space="preserve">-поступление платежей, уплачиваемых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в размере 113 320 860,44 рублей. </w:t>
      </w:r>
    </w:p>
    <w:p w:rsidR="00D16DBD" w:rsidRPr="0049307B" w:rsidRDefault="00D16DBD" w:rsidP="00D16DBD">
      <w:pPr>
        <w:suppressAutoHyphens/>
        <w:spacing w:line="360" w:lineRule="auto"/>
        <w:ind w:firstLine="709"/>
        <w:jc w:val="both"/>
        <w:rPr>
          <w:rFonts w:cs="Arial"/>
          <w:sz w:val="28"/>
          <w:szCs w:val="24"/>
        </w:rPr>
      </w:pPr>
      <w:r w:rsidRPr="0049307B">
        <w:rPr>
          <w:sz w:val="28"/>
          <w:szCs w:val="24"/>
        </w:rPr>
        <w:t>Рост поступлений к аналогичному периоду 2022 года в 7 раз или на 113 234 295,47 рублей.</w:t>
      </w:r>
      <w:r w:rsidRPr="0049307B">
        <w:rPr>
          <w:rFonts w:cs="Arial"/>
          <w:sz w:val="28"/>
          <w:szCs w:val="24"/>
        </w:rPr>
        <w:t xml:space="preserve"> (за 2022 года поступило 19 145 422,65 рубля). </w:t>
      </w:r>
    </w:p>
    <w:p w:rsidR="00D16DBD" w:rsidRPr="0049307B" w:rsidRDefault="00D16DBD" w:rsidP="00D16DBD">
      <w:pPr>
        <w:suppressAutoHyphens/>
        <w:spacing w:line="360" w:lineRule="auto"/>
        <w:ind w:firstLine="709"/>
        <w:jc w:val="both"/>
        <w:rPr>
          <w:rFonts w:cs="Arial"/>
          <w:sz w:val="28"/>
          <w:szCs w:val="24"/>
        </w:rPr>
      </w:pPr>
      <w:r w:rsidRPr="0049307B">
        <w:rPr>
          <w:rFonts w:cs="Arial"/>
          <w:sz w:val="28"/>
          <w:szCs w:val="24"/>
        </w:rPr>
        <w:t xml:space="preserve">Прочие неналоговые доходы бюджетов муниципальных районов (стоимость права за установку и эксплуатацию рекламной конструкции) за 2023 год поступили в сумме 124 200,00 рублей. </w:t>
      </w:r>
    </w:p>
    <w:p w:rsidR="00D16DBD" w:rsidRPr="0049307B" w:rsidRDefault="00D16DBD" w:rsidP="00D16DBD">
      <w:pPr>
        <w:spacing w:line="360" w:lineRule="auto"/>
        <w:ind w:firstLine="709"/>
        <w:jc w:val="both"/>
        <w:rPr>
          <w:sz w:val="28"/>
          <w:szCs w:val="28"/>
        </w:rPr>
      </w:pPr>
      <w:r w:rsidRPr="0049307B">
        <w:rPr>
          <w:sz w:val="28"/>
          <w:szCs w:val="28"/>
        </w:rPr>
        <w:t>Безвозмездных поступлений от других бюджетов бюджетной системы Российской Федерации, а также прочие безвозмездные поступления от юридических лиц в бюджет муниципального образования «Ленский район» за 2023 год поступило 2 145 151 281,15 рубль при уточненных плановых назначениях 2 146 077 791,18 рубль, исполнение составило 100,0 %. В том числе по видам:</w:t>
      </w:r>
    </w:p>
    <w:p w:rsidR="00D16DBD" w:rsidRPr="0049307B" w:rsidRDefault="00D16DBD" w:rsidP="00D16DBD">
      <w:pPr>
        <w:tabs>
          <w:tab w:val="left" w:pos="851"/>
        </w:tabs>
        <w:spacing w:line="360" w:lineRule="auto"/>
        <w:ind w:firstLine="709"/>
        <w:jc w:val="both"/>
        <w:rPr>
          <w:sz w:val="28"/>
          <w:szCs w:val="28"/>
        </w:rPr>
      </w:pPr>
      <w:r w:rsidRPr="0049307B">
        <w:rPr>
          <w:sz w:val="28"/>
          <w:szCs w:val="28"/>
        </w:rPr>
        <w:t>- дотаций – 265 985 323,13 рублей или 100%;</w:t>
      </w:r>
    </w:p>
    <w:p w:rsidR="00D16DBD" w:rsidRPr="0049307B" w:rsidRDefault="00D16DBD" w:rsidP="00D16DBD">
      <w:pPr>
        <w:tabs>
          <w:tab w:val="left" w:pos="851"/>
        </w:tabs>
        <w:spacing w:line="360" w:lineRule="auto"/>
        <w:ind w:firstLine="709"/>
        <w:jc w:val="both"/>
        <w:rPr>
          <w:sz w:val="28"/>
          <w:szCs w:val="28"/>
        </w:rPr>
      </w:pPr>
      <w:r w:rsidRPr="0049307B">
        <w:rPr>
          <w:sz w:val="28"/>
          <w:szCs w:val="28"/>
        </w:rPr>
        <w:t>- субсидий – 96 201 309,28 рублей или 99,9%;</w:t>
      </w:r>
    </w:p>
    <w:p w:rsidR="00D16DBD" w:rsidRPr="0049307B" w:rsidRDefault="00D16DBD" w:rsidP="00D16DBD">
      <w:pPr>
        <w:tabs>
          <w:tab w:val="left" w:pos="851"/>
        </w:tabs>
        <w:spacing w:line="360" w:lineRule="auto"/>
        <w:ind w:firstLine="709"/>
        <w:jc w:val="both"/>
        <w:rPr>
          <w:sz w:val="28"/>
          <w:szCs w:val="28"/>
        </w:rPr>
      </w:pPr>
      <w:r w:rsidRPr="0049307B">
        <w:rPr>
          <w:sz w:val="28"/>
          <w:szCs w:val="28"/>
        </w:rPr>
        <w:t>- субвенций – 1 796 515 989,11 рубль или 99,8 %;</w:t>
      </w:r>
    </w:p>
    <w:p w:rsidR="00D16DBD" w:rsidRPr="0049307B" w:rsidRDefault="00D16DBD" w:rsidP="00D16DBD">
      <w:pPr>
        <w:tabs>
          <w:tab w:val="left" w:pos="851"/>
        </w:tabs>
        <w:spacing w:line="360" w:lineRule="auto"/>
        <w:ind w:firstLine="709"/>
        <w:jc w:val="both"/>
        <w:rPr>
          <w:sz w:val="28"/>
          <w:szCs w:val="28"/>
        </w:rPr>
      </w:pPr>
      <w:r w:rsidRPr="0049307B">
        <w:rPr>
          <w:sz w:val="28"/>
          <w:szCs w:val="28"/>
        </w:rPr>
        <w:t>- иных межбюджетных трансфертов – 17 387 722,12 рубля или 95,6%;</w:t>
      </w:r>
    </w:p>
    <w:p w:rsidR="00D16DBD" w:rsidRPr="0049307B" w:rsidRDefault="00D16DBD" w:rsidP="00D16DBD">
      <w:pPr>
        <w:tabs>
          <w:tab w:val="left" w:pos="851"/>
        </w:tabs>
        <w:spacing w:line="360" w:lineRule="auto"/>
        <w:ind w:firstLine="709"/>
        <w:jc w:val="both"/>
        <w:rPr>
          <w:sz w:val="28"/>
          <w:szCs w:val="28"/>
        </w:rPr>
      </w:pPr>
      <w:r w:rsidRPr="0049307B">
        <w:rPr>
          <w:sz w:val="28"/>
          <w:szCs w:val="28"/>
        </w:rPr>
        <w:t>- прочие безвозмездные поступления – 17 932 759,18 рублей или 100,0%.</w:t>
      </w:r>
    </w:p>
    <w:p w:rsidR="00D16DBD" w:rsidRPr="0049307B" w:rsidRDefault="00D16DBD" w:rsidP="00D16DBD">
      <w:pPr>
        <w:tabs>
          <w:tab w:val="left" w:pos="851"/>
        </w:tabs>
        <w:spacing w:line="360" w:lineRule="auto"/>
        <w:ind w:firstLine="709"/>
        <w:jc w:val="both"/>
        <w:rPr>
          <w:sz w:val="28"/>
          <w:szCs w:val="28"/>
        </w:rPr>
      </w:pPr>
      <w:r w:rsidRPr="0049307B">
        <w:rPr>
          <w:sz w:val="28"/>
          <w:szCs w:val="28"/>
        </w:rPr>
        <w:t>-доходы от возврата бюджетными учреждениями остатков субсидий прошлых лет – 18 720 362,84 рублей или 107,2 %;</w:t>
      </w:r>
    </w:p>
    <w:p w:rsidR="00D16DBD" w:rsidRPr="0049307B" w:rsidRDefault="00D16DBD" w:rsidP="00D16DBD">
      <w:pPr>
        <w:tabs>
          <w:tab w:val="left" w:pos="851"/>
        </w:tabs>
        <w:spacing w:line="360" w:lineRule="auto"/>
        <w:ind w:firstLine="709"/>
        <w:jc w:val="both"/>
        <w:rPr>
          <w:sz w:val="28"/>
          <w:szCs w:val="28"/>
        </w:rPr>
      </w:pPr>
      <w:r w:rsidRPr="0049307B">
        <w:rPr>
          <w:sz w:val="28"/>
          <w:szCs w:val="28"/>
        </w:rPr>
        <w:t>- доходы от возврата прочих остатков субсидий, субвенций и иных межбюджетных трансфертов, имеющих целевое назначение, прошлых лет из бюджетов поселений составили 4 417 488,39 рублей или 174,0%;</w:t>
      </w:r>
    </w:p>
    <w:p w:rsidR="00D16DBD" w:rsidRPr="0049307B" w:rsidRDefault="00D16DBD" w:rsidP="00D16DBD">
      <w:pPr>
        <w:spacing w:line="360" w:lineRule="auto"/>
        <w:ind w:firstLine="851"/>
        <w:jc w:val="both"/>
        <w:rPr>
          <w:sz w:val="28"/>
          <w:szCs w:val="28"/>
        </w:rPr>
      </w:pPr>
      <w:r w:rsidRPr="0049307B">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 составили (-72 009 672,90) рублей или 100,2%.</w:t>
      </w:r>
    </w:p>
    <w:p w:rsidR="00D16DBD" w:rsidRPr="0049307B" w:rsidRDefault="00D16DBD" w:rsidP="00D16DBD">
      <w:pPr>
        <w:spacing w:line="360" w:lineRule="auto"/>
        <w:ind w:firstLine="709"/>
        <w:jc w:val="both"/>
        <w:rPr>
          <w:sz w:val="24"/>
          <w:szCs w:val="24"/>
        </w:rPr>
      </w:pPr>
      <w:r w:rsidRPr="0049307B">
        <w:rPr>
          <w:sz w:val="28"/>
          <w:szCs w:val="28"/>
        </w:rPr>
        <w:t>Поступление в 2023 году безвозмездных поступлений от других бюджетов бюджетной системы Российской Федерации, а также прочие безвозмездные поступления от юридических лиц приведены в таблице</w:t>
      </w:r>
      <w:r w:rsidR="00801CA4" w:rsidRPr="0049307B">
        <w:rPr>
          <w:sz w:val="28"/>
          <w:szCs w:val="28"/>
        </w:rPr>
        <w:t xml:space="preserve"> 1.3</w:t>
      </w:r>
      <w:r w:rsidRPr="0049307B">
        <w:rPr>
          <w:sz w:val="28"/>
          <w:szCs w:val="28"/>
        </w:rPr>
        <w:t>:</w:t>
      </w:r>
    </w:p>
    <w:p w:rsidR="00801CA4" w:rsidRPr="0049307B" w:rsidRDefault="00801CA4" w:rsidP="00D16DBD">
      <w:pPr>
        <w:spacing w:line="360" w:lineRule="auto"/>
        <w:ind w:firstLine="851"/>
        <w:jc w:val="right"/>
        <w:rPr>
          <w:sz w:val="24"/>
          <w:szCs w:val="24"/>
        </w:rPr>
      </w:pPr>
      <w:r w:rsidRPr="0049307B">
        <w:rPr>
          <w:sz w:val="24"/>
          <w:szCs w:val="24"/>
        </w:rPr>
        <w:t>Таблица 1.3.</w:t>
      </w:r>
    </w:p>
    <w:p w:rsidR="00D16DBD" w:rsidRPr="0049307B" w:rsidRDefault="00D16DBD" w:rsidP="00D16DBD">
      <w:pPr>
        <w:spacing w:line="360" w:lineRule="auto"/>
        <w:ind w:firstLine="851"/>
        <w:jc w:val="right"/>
        <w:rPr>
          <w:sz w:val="24"/>
          <w:szCs w:val="24"/>
        </w:rPr>
      </w:pPr>
      <w:r w:rsidRPr="0049307B">
        <w:rPr>
          <w:sz w:val="24"/>
          <w:szCs w:val="24"/>
        </w:rPr>
        <w:t>(в рублях)</w:t>
      </w:r>
    </w:p>
    <w:tbl>
      <w:tblPr>
        <w:tblW w:w="10311" w:type="dxa"/>
        <w:tblInd w:w="-10" w:type="dxa"/>
        <w:tblLook w:val="04A0" w:firstRow="1" w:lastRow="0" w:firstColumn="1" w:lastColumn="0" w:noHBand="0" w:noVBand="1"/>
      </w:tblPr>
      <w:tblGrid>
        <w:gridCol w:w="4536"/>
        <w:gridCol w:w="1560"/>
        <w:gridCol w:w="1701"/>
        <w:gridCol w:w="1134"/>
        <w:gridCol w:w="1380"/>
      </w:tblGrid>
      <w:tr w:rsidR="00D16DBD" w:rsidRPr="0049307B" w:rsidTr="00A137B9">
        <w:trPr>
          <w:trHeight w:val="555"/>
        </w:trPr>
        <w:tc>
          <w:tcPr>
            <w:tcW w:w="4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6DBD" w:rsidRPr="0049307B" w:rsidRDefault="00D16DBD" w:rsidP="00A137B9">
            <w:pPr>
              <w:jc w:val="center"/>
              <w:rPr>
                <w:b/>
                <w:bCs/>
                <w:sz w:val="18"/>
                <w:szCs w:val="18"/>
              </w:rPr>
            </w:pPr>
            <w:r w:rsidRPr="0049307B">
              <w:rPr>
                <w:b/>
                <w:bCs/>
                <w:sz w:val="18"/>
                <w:szCs w:val="18"/>
              </w:rPr>
              <w:t>Наименование показателя</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6DBD" w:rsidRPr="0049307B" w:rsidRDefault="00D16DBD" w:rsidP="00A137B9">
            <w:pPr>
              <w:jc w:val="center"/>
              <w:rPr>
                <w:b/>
                <w:bCs/>
                <w:sz w:val="18"/>
                <w:szCs w:val="18"/>
              </w:rPr>
            </w:pPr>
            <w:r w:rsidRPr="0049307B">
              <w:rPr>
                <w:b/>
                <w:bCs/>
                <w:sz w:val="18"/>
                <w:szCs w:val="18"/>
              </w:rPr>
              <w:t>Уточненный план на год</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6DBD" w:rsidRPr="0049307B" w:rsidRDefault="00D16DBD" w:rsidP="00A137B9">
            <w:pPr>
              <w:jc w:val="center"/>
              <w:rPr>
                <w:b/>
                <w:bCs/>
                <w:sz w:val="18"/>
                <w:szCs w:val="18"/>
              </w:rPr>
            </w:pPr>
            <w:r w:rsidRPr="0049307B">
              <w:rPr>
                <w:b/>
                <w:bCs/>
                <w:sz w:val="18"/>
                <w:szCs w:val="18"/>
              </w:rPr>
              <w:t>Исполнение за отчетный период</w:t>
            </w:r>
          </w:p>
        </w:tc>
        <w:tc>
          <w:tcPr>
            <w:tcW w:w="2514" w:type="dxa"/>
            <w:gridSpan w:val="2"/>
            <w:tcBorders>
              <w:top w:val="single" w:sz="8" w:space="0" w:color="auto"/>
              <w:left w:val="nil"/>
              <w:bottom w:val="single" w:sz="8" w:space="0" w:color="auto"/>
              <w:right w:val="single" w:sz="8" w:space="0" w:color="000000"/>
            </w:tcBorders>
            <w:shd w:val="clear" w:color="auto" w:fill="auto"/>
            <w:vAlign w:val="center"/>
            <w:hideMark/>
          </w:tcPr>
          <w:p w:rsidR="00D16DBD" w:rsidRPr="0049307B" w:rsidRDefault="00D16DBD" w:rsidP="00A137B9">
            <w:pPr>
              <w:jc w:val="center"/>
              <w:rPr>
                <w:b/>
                <w:bCs/>
                <w:sz w:val="18"/>
                <w:szCs w:val="18"/>
              </w:rPr>
            </w:pPr>
            <w:r w:rsidRPr="0049307B">
              <w:rPr>
                <w:b/>
                <w:bCs/>
                <w:sz w:val="18"/>
                <w:szCs w:val="18"/>
              </w:rPr>
              <w:t>Расхождение от уточненного плана</w:t>
            </w:r>
          </w:p>
        </w:tc>
      </w:tr>
      <w:tr w:rsidR="00D16DBD" w:rsidRPr="0049307B" w:rsidTr="00A137B9">
        <w:trPr>
          <w:trHeight w:val="315"/>
        </w:trPr>
        <w:tc>
          <w:tcPr>
            <w:tcW w:w="4536" w:type="dxa"/>
            <w:vMerge/>
            <w:tcBorders>
              <w:top w:val="single" w:sz="8" w:space="0" w:color="auto"/>
              <w:left w:val="single" w:sz="8" w:space="0" w:color="auto"/>
              <w:bottom w:val="single" w:sz="8" w:space="0" w:color="000000"/>
              <w:right w:val="single" w:sz="8" w:space="0" w:color="auto"/>
            </w:tcBorders>
            <w:vAlign w:val="center"/>
            <w:hideMark/>
          </w:tcPr>
          <w:p w:rsidR="00D16DBD" w:rsidRPr="0049307B" w:rsidRDefault="00D16DBD" w:rsidP="00A137B9">
            <w:pPr>
              <w:rPr>
                <w:b/>
                <w:bCs/>
                <w:sz w:val="18"/>
                <w:szCs w:val="18"/>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D16DBD" w:rsidRPr="0049307B" w:rsidRDefault="00D16DBD" w:rsidP="00A137B9">
            <w:pPr>
              <w:rPr>
                <w:b/>
                <w:bCs/>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D16DBD" w:rsidRPr="0049307B" w:rsidRDefault="00D16DBD" w:rsidP="00A137B9">
            <w:pPr>
              <w:rPr>
                <w:b/>
                <w:bCs/>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D16DBD" w:rsidRPr="0049307B" w:rsidRDefault="00D16DBD" w:rsidP="00A137B9">
            <w:pPr>
              <w:jc w:val="center"/>
              <w:rPr>
                <w:b/>
                <w:bCs/>
                <w:sz w:val="18"/>
                <w:szCs w:val="18"/>
              </w:rPr>
            </w:pPr>
            <w:r w:rsidRPr="0049307B">
              <w:rPr>
                <w:b/>
                <w:bCs/>
                <w:sz w:val="18"/>
                <w:szCs w:val="18"/>
              </w:rPr>
              <w:t>Сумма</w:t>
            </w:r>
          </w:p>
        </w:tc>
        <w:tc>
          <w:tcPr>
            <w:tcW w:w="1380" w:type="dxa"/>
            <w:tcBorders>
              <w:top w:val="nil"/>
              <w:left w:val="nil"/>
              <w:bottom w:val="single" w:sz="8" w:space="0" w:color="auto"/>
              <w:right w:val="single" w:sz="8" w:space="0" w:color="auto"/>
            </w:tcBorders>
            <w:shd w:val="clear" w:color="auto" w:fill="auto"/>
            <w:vAlign w:val="center"/>
            <w:hideMark/>
          </w:tcPr>
          <w:p w:rsidR="00D16DBD" w:rsidRPr="0049307B" w:rsidRDefault="00D16DBD" w:rsidP="00A137B9">
            <w:pPr>
              <w:jc w:val="center"/>
              <w:rPr>
                <w:b/>
                <w:bCs/>
                <w:sz w:val="18"/>
                <w:szCs w:val="18"/>
              </w:rPr>
            </w:pPr>
            <w:r w:rsidRPr="0049307B">
              <w:rPr>
                <w:b/>
                <w:bCs/>
                <w:sz w:val="18"/>
                <w:szCs w:val="18"/>
              </w:rPr>
              <w:t>%</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Дотации бюджетам муниципальных районов на поддержку мер по обеспечению сбалансированности бюджетов</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265 985 323,13</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265 985 323,13</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97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Субсидия бюджетам муниципальных районов на организацию бесплатного горячего питания обучающихся,получающих начальное общее образование в государственных и муниципальных образовательных организациях.</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24 257 812,79</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24 257 812,78</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-0,01</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Субсидии бюджетам муниципальных районов на реализацию мероприятий по обеспечению жильем молодых семей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13 066 177,48</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12 967 074,19</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-99 103,29</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99,24</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Субсидия на техническое оснащение региональных и муниципальных музеев</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2 938 585,86</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2 938 585,86</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Субсидии бюджетам муниципальных районов на реализацию мероприятий по модернизации школьных систем образования</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6 720 973,67</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6 683 207,02</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-37 766,65</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99,44</w:t>
            </w:r>
          </w:p>
        </w:tc>
      </w:tr>
      <w:tr w:rsidR="00D16DBD" w:rsidRPr="0049307B" w:rsidTr="00A137B9">
        <w:trPr>
          <w:trHeight w:val="49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DBD" w:rsidRPr="0049307B" w:rsidRDefault="00D16DBD" w:rsidP="00A137B9">
            <w:pPr>
              <w:jc w:val="both"/>
              <w:rPr>
                <w:sz w:val="18"/>
                <w:szCs w:val="18"/>
              </w:rPr>
            </w:pPr>
            <w:r w:rsidRPr="0049307B">
              <w:rPr>
                <w:sz w:val="18"/>
                <w:szCs w:val="18"/>
              </w:rPr>
              <w:t>Софинансирование расходных обязательств на организацию отдыха детей в каникулярное время (за счет средств МБ)</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4 900 325,00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4 900 325,00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97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36 124 304,43</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36 124 304,43</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Субсидия из ГБ РС(Я) местным бюджетам на реализацию мероприятий в области государственной молодежной политики и патриотического воспитания граждан "Молодежь Якутии" на 2023 год</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330 000,00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330000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Прочие субсидии бюджетам муниципальных районов на софинансирование реализации мероприятий муниципальных программ (подпрограмм) развития кормопроизводства</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8 000 000,00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8 000 000,00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Субвенция на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753 780 682,62</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753 780 682,62</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Обеспечение деятельности муниципальных специальных (коррекционных) образовательных учреждений для детей с ограниченными возможностями здоровья и образовательных учреждений санаторного типа для детей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71 078 692,70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71 078 692,70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97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DBD" w:rsidRPr="0049307B" w:rsidRDefault="00D16DBD" w:rsidP="00A137B9">
            <w:pPr>
              <w:jc w:val="both"/>
              <w:rPr>
                <w:sz w:val="18"/>
                <w:szCs w:val="18"/>
              </w:rPr>
            </w:pPr>
            <w:r w:rsidRPr="0049307B">
              <w:rPr>
                <w:sz w:val="18"/>
                <w:szCs w:val="18"/>
              </w:rPr>
              <w:t>Субвенции бюджетам муниципальных районов на выполнение передаваемых полномочий субъектов Российской Федерации, связанные с обеспечением осуществления отдельных государственных полномочий по поддержке сельскохозяйственного производства</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15 869 437,98</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15 869 437,98</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16DBD" w:rsidRPr="0049307B" w:rsidRDefault="00D16DBD" w:rsidP="00A137B9">
            <w:pPr>
              <w:jc w:val="both"/>
              <w:rPr>
                <w:sz w:val="18"/>
                <w:szCs w:val="18"/>
              </w:rPr>
            </w:pPr>
            <w:r w:rsidRPr="0049307B">
              <w:rPr>
                <w:sz w:val="18"/>
                <w:szCs w:val="18"/>
              </w:rPr>
              <w:t xml:space="preserve"> Субвенции бюджетам муниципальных районов на выполнение передаваемых полномочий по выравниванию бюджетной обеспеченности поселений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296 760 900,00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296 760 900,00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D16DBD" w:rsidRPr="0049307B" w:rsidRDefault="00D16DBD" w:rsidP="00A137B9">
            <w:pPr>
              <w:jc w:val="both"/>
              <w:rPr>
                <w:sz w:val="18"/>
                <w:szCs w:val="18"/>
              </w:rPr>
            </w:pPr>
            <w:r w:rsidRPr="0049307B">
              <w:rPr>
                <w:sz w:val="18"/>
                <w:szCs w:val="18"/>
              </w:rPr>
              <w:t>Субвенция на 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418 675 709,70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418 675 709,70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предоставлению жилых помещений детям-сиротам и детям, оставшимся без попечения родителей,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13 240 801,00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13 240 801,00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Выполнение ОМСУ МР и ГО отдельных государственных полномочий по поддержке скотоводства в личных подсобных хозяйствах граждан</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7 696 000,00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7 696 000,00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Выполнение ОМСУ МР и ГО отдельных государственных полномочий по поддержке развития животноводства, табунного коневодства и растениеводства</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12 063 113,10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12 063 113,10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Выполнение ОМСУ МР и ГО отдельных государственных полномочий по обеспечению производства и переработки продукции животноводства и развитию растениеводства</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87 746 000,00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87 746 000,00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145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6 515 208,00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6 515 208,00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97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2 497 650,00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1 227 300,75</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-1 270 349,25</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49,14</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45 820 700,00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45 752 602,57</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-68 097,43</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99,85</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Единая субвенция бюджетам муниципальных районов из бюджета субъекта Российской Федерации</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67 765 716,87</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66 109 540,69</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-1 656 176,18</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97,56</w:t>
            </w:r>
          </w:p>
        </w:tc>
      </w:tr>
      <w:tr w:rsidR="00D16DBD" w:rsidRPr="0049307B" w:rsidTr="00A137B9">
        <w:trPr>
          <w:trHeight w:val="97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7 202 930,89</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7 190 744,21</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-12 186,68</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99,83</w:t>
            </w:r>
          </w:p>
        </w:tc>
      </w:tr>
      <w:tr w:rsidR="00D16DBD" w:rsidRPr="0049307B" w:rsidTr="00A137B9">
        <w:trPr>
          <w:trHeight w:val="97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8 309 397,00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7 515 990,51</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-793 406,49</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90,45</w:t>
            </w:r>
          </w:p>
        </w:tc>
      </w:tr>
      <w:tr w:rsidR="00D16DBD" w:rsidRPr="0049307B" w:rsidTr="00A137B9">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Создание условий для устойчивой зимовки скота и лошадей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2 680 987,40</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2 680 987,40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Прочие безвозмездные поступления в бюджеты муниципальных районов</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17 932 759,18</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17 932 759,18</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100,00</w:t>
            </w:r>
          </w:p>
        </w:tc>
      </w:tr>
      <w:tr w:rsidR="00D16DBD" w:rsidRPr="0049307B" w:rsidTr="00A137B9">
        <w:trPr>
          <w:trHeight w:val="49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Доходы бюджетов муниципальных районов от возврата бюджетными учреждениями остатков субсидий прошлых лет</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17 468 044,83</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18 720 362,84</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1 252 318,01</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107,17</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2 538 147,11</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4 417 488,39</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1 879 341,28</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174,04</w:t>
            </w:r>
          </w:p>
        </w:tc>
      </w:tr>
      <w:tr w:rsidR="00D16DBD" w:rsidRPr="0049307B" w:rsidTr="00A137B9">
        <w:trPr>
          <w:trHeight w:val="73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16DBD" w:rsidRPr="0049307B" w:rsidRDefault="00D16DBD" w:rsidP="00A137B9">
            <w:pPr>
              <w:rPr>
                <w:color w:val="000000"/>
                <w:sz w:val="18"/>
                <w:szCs w:val="18"/>
              </w:rPr>
            </w:pPr>
            <w:r w:rsidRPr="0049307B">
              <w:rPr>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-71 888 589,56</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-72 009 672,90</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-121 083,34</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sz w:val="18"/>
                <w:szCs w:val="18"/>
              </w:rPr>
            </w:pPr>
            <w:r w:rsidRPr="0049307B">
              <w:rPr>
                <w:sz w:val="18"/>
                <w:szCs w:val="18"/>
              </w:rPr>
              <w:t>100,17</w:t>
            </w:r>
          </w:p>
        </w:tc>
      </w:tr>
      <w:tr w:rsidR="00D16DBD" w:rsidRPr="0049307B" w:rsidTr="00A137B9">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rsidR="00D16DBD" w:rsidRPr="0049307B" w:rsidRDefault="00D16DBD" w:rsidP="00A137B9">
            <w:pPr>
              <w:rPr>
                <w:b/>
                <w:bCs/>
                <w:sz w:val="18"/>
                <w:szCs w:val="18"/>
              </w:rPr>
            </w:pPr>
            <w:r w:rsidRPr="0049307B">
              <w:rPr>
                <w:b/>
                <w:bCs/>
                <w:sz w:val="18"/>
                <w:szCs w:val="18"/>
              </w:rPr>
              <w:t>ИТОГО ДОХОДОВ</w:t>
            </w:r>
          </w:p>
        </w:tc>
        <w:tc>
          <w:tcPr>
            <w:tcW w:w="156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b/>
                <w:bCs/>
                <w:sz w:val="18"/>
                <w:szCs w:val="18"/>
              </w:rPr>
            </w:pPr>
            <w:r w:rsidRPr="0049307B">
              <w:rPr>
                <w:b/>
                <w:bCs/>
                <w:sz w:val="18"/>
                <w:szCs w:val="18"/>
              </w:rPr>
              <w:t>2 146 077 791,18</w:t>
            </w:r>
          </w:p>
        </w:tc>
        <w:tc>
          <w:tcPr>
            <w:tcW w:w="1701"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b/>
                <w:bCs/>
                <w:sz w:val="18"/>
                <w:szCs w:val="18"/>
              </w:rPr>
            </w:pPr>
            <w:r w:rsidRPr="0049307B">
              <w:rPr>
                <w:b/>
                <w:bCs/>
                <w:sz w:val="18"/>
                <w:szCs w:val="18"/>
              </w:rPr>
              <w:t>2 145 151 281,15</w:t>
            </w:r>
          </w:p>
        </w:tc>
        <w:tc>
          <w:tcPr>
            <w:tcW w:w="1134"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b/>
                <w:bCs/>
                <w:sz w:val="18"/>
                <w:szCs w:val="18"/>
              </w:rPr>
            </w:pPr>
            <w:r w:rsidRPr="0049307B">
              <w:rPr>
                <w:b/>
                <w:bCs/>
                <w:sz w:val="18"/>
                <w:szCs w:val="18"/>
              </w:rPr>
              <w:t>-926 510,03</w:t>
            </w:r>
          </w:p>
        </w:tc>
        <w:tc>
          <w:tcPr>
            <w:tcW w:w="1380" w:type="dxa"/>
            <w:tcBorders>
              <w:top w:val="nil"/>
              <w:left w:val="nil"/>
              <w:bottom w:val="single" w:sz="8" w:space="0" w:color="auto"/>
              <w:right w:val="single" w:sz="8" w:space="0" w:color="auto"/>
            </w:tcBorders>
            <w:shd w:val="clear" w:color="auto" w:fill="auto"/>
            <w:noWrap/>
            <w:vAlign w:val="center"/>
            <w:hideMark/>
          </w:tcPr>
          <w:p w:rsidR="00D16DBD" w:rsidRPr="0049307B" w:rsidRDefault="00D16DBD" w:rsidP="00A137B9">
            <w:pPr>
              <w:jc w:val="right"/>
              <w:rPr>
                <w:b/>
                <w:bCs/>
                <w:sz w:val="18"/>
                <w:szCs w:val="18"/>
              </w:rPr>
            </w:pPr>
            <w:r w:rsidRPr="0049307B">
              <w:rPr>
                <w:b/>
                <w:bCs/>
                <w:sz w:val="18"/>
                <w:szCs w:val="18"/>
              </w:rPr>
              <w:t>99,96</w:t>
            </w:r>
          </w:p>
        </w:tc>
      </w:tr>
    </w:tbl>
    <w:p w:rsidR="00D16DBD" w:rsidRPr="0049307B" w:rsidRDefault="00D16DBD" w:rsidP="00D16DBD">
      <w:pPr>
        <w:suppressAutoHyphens/>
        <w:spacing w:line="360" w:lineRule="auto"/>
        <w:ind w:firstLine="709"/>
        <w:jc w:val="both"/>
        <w:rPr>
          <w:rFonts w:cs="Arial"/>
          <w:sz w:val="28"/>
          <w:szCs w:val="24"/>
        </w:rPr>
      </w:pPr>
    </w:p>
    <w:p w:rsidR="00D16DBD" w:rsidRPr="0049307B" w:rsidRDefault="00D16DBD" w:rsidP="00D16DBD">
      <w:pPr>
        <w:suppressAutoHyphens/>
        <w:spacing w:line="360" w:lineRule="auto"/>
        <w:ind w:firstLine="709"/>
        <w:jc w:val="both"/>
        <w:rPr>
          <w:rFonts w:cs="Arial"/>
          <w:sz w:val="28"/>
          <w:szCs w:val="24"/>
        </w:rPr>
      </w:pPr>
      <w:r w:rsidRPr="0049307B">
        <w:rPr>
          <w:rFonts w:cs="Arial"/>
          <w:sz w:val="28"/>
          <w:szCs w:val="24"/>
        </w:rPr>
        <w:t xml:space="preserve"> Всего по доходам с учетом безвозмездных поступлений план за 2023 год годовой план исполнен на 107,8 %. При годовых плановых назначениях                                      4 971 411 673,46 рубля поступило 5 359 424 294,02 рубля.</w:t>
      </w:r>
    </w:p>
    <w:p w:rsidR="00801CA4" w:rsidRPr="0049307B" w:rsidRDefault="00801CA4" w:rsidP="00FB6C01">
      <w:pPr>
        <w:pStyle w:val="ConsPlusNormal"/>
        <w:spacing w:line="360" w:lineRule="auto"/>
        <w:jc w:val="center"/>
        <w:rPr>
          <w:rFonts w:ascii="Times New Roman" w:hAnsi="Times New Roman" w:cs="Times New Roman"/>
          <w:b/>
          <w:sz w:val="28"/>
          <w:szCs w:val="28"/>
        </w:rPr>
      </w:pPr>
    </w:p>
    <w:p w:rsidR="00A57785" w:rsidRPr="0049307B" w:rsidRDefault="00A57785" w:rsidP="00FB6C01">
      <w:pPr>
        <w:pStyle w:val="ConsPlusNormal"/>
        <w:spacing w:line="360" w:lineRule="auto"/>
        <w:jc w:val="center"/>
        <w:rPr>
          <w:rFonts w:ascii="Times New Roman" w:hAnsi="Times New Roman" w:cs="Times New Roman"/>
          <w:b/>
          <w:sz w:val="28"/>
          <w:szCs w:val="28"/>
        </w:rPr>
      </w:pPr>
      <w:r w:rsidRPr="0049307B">
        <w:rPr>
          <w:rFonts w:ascii="Times New Roman" w:hAnsi="Times New Roman" w:cs="Times New Roman"/>
          <w:b/>
          <w:sz w:val="28"/>
          <w:szCs w:val="28"/>
        </w:rPr>
        <w:t>2. РАСХОДЫ</w:t>
      </w:r>
    </w:p>
    <w:p w:rsidR="00FE6319" w:rsidRPr="0049307B" w:rsidRDefault="00A57785" w:rsidP="00A57785">
      <w:pPr>
        <w:pStyle w:val="Default"/>
        <w:spacing w:line="360" w:lineRule="auto"/>
        <w:ind w:firstLine="709"/>
        <w:jc w:val="both"/>
        <w:rPr>
          <w:color w:val="auto"/>
          <w:sz w:val="28"/>
          <w:szCs w:val="28"/>
        </w:rPr>
      </w:pPr>
      <w:r w:rsidRPr="0049307B">
        <w:rPr>
          <w:color w:val="auto"/>
          <w:sz w:val="28"/>
          <w:szCs w:val="28"/>
        </w:rPr>
        <w:t>По итогам 202</w:t>
      </w:r>
      <w:r w:rsidR="00E26C3B" w:rsidRPr="0049307B">
        <w:rPr>
          <w:color w:val="auto"/>
          <w:sz w:val="28"/>
          <w:szCs w:val="28"/>
        </w:rPr>
        <w:t>3</w:t>
      </w:r>
      <w:r w:rsidRPr="0049307B">
        <w:rPr>
          <w:color w:val="auto"/>
          <w:sz w:val="28"/>
          <w:szCs w:val="28"/>
        </w:rPr>
        <w:t xml:space="preserve"> года расходы бюджета </w:t>
      </w:r>
      <w:r w:rsidR="006F1DAF" w:rsidRPr="0049307B">
        <w:rPr>
          <w:color w:val="auto"/>
          <w:sz w:val="28"/>
          <w:szCs w:val="28"/>
        </w:rPr>
        <w:t>исполнены в сумме</w:t>
      </w:r>
      <w:r w:rsidRPr="0049307B">
        <w:rPr>
          <w:color w:val="auto"/>
          <w:sz w:val="28"/>
          <w:szCs w:val="28"/>
        </w:rPr>
        <w:t xml:space="preserve"> </w:t>
      </w:r>
      <w:r w:rsidR="00FE6319" w:rsidRPr="0049307B">
        <w:rPr>
          <w:color w:val="auto"/>
          <w:sz w:val="28"/>
          <w:szCs w:val="28"/>
        </w:rPr>
        <w:t xml:space="preserve">5 362 172 522,99 </w:t>
      </w:r>
      <w:r w:rsidRPr="0049307B">
        <w:rPr>
          <w:color w:val="auto"/>
          <w:sz w:val="28"/>
          <w:szCs w:val="28"/>
        </w:rPr>
        <w:t xml:space="preserve">руб., </w:t>
      </w:r>
      <w:r w:rsidR="006F1DAF" w:rsidRPr="0049307B">
        <w:rPr>
          <w:color w:val="auto"/>
          <w:sz w:val="28"/>
          <w:szCs w:val="28"/>
        </w:rPr>
        <w:t xml:space="preserve">что </w:t>
      </w:r>
      <w:r w:rsidRPr="0049307B">
        <w:rPr>
          <w:color w:val="auto"/>
          <w:sz w:val="28"/>
          <w:szCs w:val="28"/>
        </w:rPr>
        <w:t xml:space="preserve">составило </w:t>
      </w:r>
      <w:r w:rsidR="00FE6319" w:rsidRPr="0049307B">
        <w:rPr>
          <w:color w:val="auto"/>
          <w:sz w:val="28"/>
          <w:szCs w:val="28"/>
        </w:rPr>
        <w:t>91,6</w:t>
      </w:r>
      <w:r w:rsidRPr="0049307B">
        <w:rPr>
          <w:color w:val="auto"/>
          <w:sz w:val="28"/>
          <w:szCs w:val="28"/>
        </w:rPr>
        <w:t xml:space="preserve"> % от уточненного плана</w:t>
      </w:r>
      <w:r w:rsidR="006F1DAF" w:rsidRPr="0049307B">
        <w:rPr>
          <w:color w:val="auto"/>
          <w:sz w:val="28"/>
          <w:szCs w:val="28"/>
        </w:rPr>
        <w:t xml:space="preserve"> </w:t>
      </w:r>
      <w:r w:rsidR="00FE6319" w:rsidRPr="0049307B">
        <w:rPr>
          <w:color w:val="auto"/>
          <w:sz w:val="28"/>
          <w:szCs w:val="28"/>
        </w:rPr>
        <w:t xml:space="preserve">5 854 559 872,24 </w:t>
      </w:r>
      <w:r w:rsidR="006F1DAF" w:rsidRPr="0049307B">
        <w:rPr>
          <w:color w:val="auto"/>
          <w:sz w:val="28"/>
          <w:szCs w:val="28"/>
        </w:rPr>
        <w:t>руб.</w:t>
      </w:r>
      <w:r w:rsidRPr="0049307B">
        <w:rPr>
          <w:color w:val="auto"/>
          <w:sz w:val="28"/>
          <w:szCs w:val="28"/>
        </w:rPr>
        <w:t xml:space="preserve"> </w:t>
      </w:r>
    </w:p>
    <w:p w:rsidR="00801CA4" w:rsidRPr="0049307B" w:rsidRDefault="00801CA4" w:rsidP="00A57785">
      <w:pPr>
        <w:pStyle w:val="Default"/>
        <w:spacing w:line="360" w:lineRule="auto"/>
        <w:ind w:firstLine="709"/>
        <w:jc w:val="both"/>
        <w:rPr>
          <w:color w:val="auto"/>
          <w:sz w:val="28"/>
          <w:szCs w:val="28"/>
        </w:rPr>
      </w:pPr>
    </w:p>
    <w:tbl>
      <w:tblPr>
        <w:tblW w:w="10200" w:type="dxa"/>
        <w:tblInd w:w="85" w:type="dxa"/>
        <w:tblLayout w:type="fixed"/>
        <w:tblLook w:val="04A0" w:firstRow="1" w:lastRow="0" w:firstColumn="1" w:lastColumn="0" w:noHBand="0" w:noVBand="1"/>
      </w:tblPr>
      <w:tblGrid>
        <w:gridCol w:w="3181"/>
        <w:gridCol w:w="900"/>
        <w:gridCol w:w="1787"/>
        <w:gridCol w:w="1791"/>
        <w:gridCol w:w="1696"/>
        <w:gridCol w:w="845"/>
      </w:tblGrid>
      <w:tr w:rsidR="00FE6319" w:rsidRPr="0049307B" w:rsidTr="00801CA4">
        <w:trPr>
          <w:trHeight w:val="315"/>
        </w:trPr>
        <w:tc>
          <w:tcPr>
            <w:tcW w:w="10200" w:type="dxa"/>
            <w:gridSpan w:val="6"/>
            <w:tcBorders>
              <w:top w:val="nil"/>
              <w:left w:val="nil"/>
              <w:bottom w:val="nil"/>
              <w:right w:val="nil"/>
            </w:tcBorders>
            <w:shd w:val="clear" w:color="auto" w:fill="auto"/>
            <w:noWrap/>
            <w:vAlign w:val="bottom"/>
            <w:hideMark/>
          </w:tcPr>
          <w:p w:rsidR="00FE6319" w:rsidRPr="0049307B" w:rsidRDefault="00FE6319" w:rsidP="00FE6319">
            <w:pPr>
              <w:jc w:val="center"/>
              <w:rPr>
                <w:color w:val="000000"/>
                <w:sz w:val="28"/>
                <w:szCs w:val="28"/>
              </w:rPr>
            </w:pPr>
            <w:r w:rsidRPr="0049307B">
              <w:rPr>
                <w:color w:val="000000"/>
                <w:sz w:val="28"/>
                <w:szCs w:val="28"/>
              </w:rPr>
              <w:t>Исполнение по расходам бюджета муниципального образования "Ленский район" за 2023 год</w:t>
            </w:r>
          </w:p>
        </w:tc>
      </w:tr>
      <w:tr w:rsidR="00801CA4" w:rsidRPr="0049307B" w:rsidTr="00801CA4">
        <w:trPr>
          <w:trHeight w:val="315"/>
        </w:trPr>
        <w:tc>
          <w:tcPr>
            <w:tcW w:w="3181" w:type="dxa"/>
            <w:tcBorders>
              <w:top w:val="nil"/>
              <w:left w:val="nil"/>
              <w:bottom w:val="nil"/>
              <w:right w:val="nil"/>
            </w:tcBorders>
            <w:shd w:val="clear" w:color="auto" w:fill="auto"/>
            <w:noWrap/>
            <w:vAlign w:val="bottom"/>
            <w:hideMark/>
          </w:tcPr>
          <w:p w:rsidR="00801CA4" w:rsidRPr="0049307B" w:rsidRDefault="00801CA4" w:rsidP="00FE6319">
            <w:pPr>
              <w:jc w:val="center"/>
              <w:rPr>
                <w:color w:val="000000"/>
                <w:sz w:val="22"/>
                <w:szCs w:val="22"/>
              </w:rPr>
            </w:pPr>
          </w:p>
        </w:tc>
        <w:tc>
          <w:tcPr>
            <w:tcW w:w="900" w:type="dxa"/>
            <w:tcBorders>
              <w:top w:val="nil"/>
              <w:left w:val="nil"/>
              <w:bottom w:val="nil"/>
              <w:right w:val="nil"/>
            </w:tcBorders>
            <w:shd w:val="clear" w:color="auto" w:fill="auto"/>
            <w:noWrap/>
            <w:vAlign w:val="bottom"/>
            <w:hideMark/>
          </w:tcPr>
          <w:p w:rsidR="00801CA4" w:rsidRPr="0049307B" w:rsidRDefault="00801CA4" w:rsidP="00FE6319">
            <w:pPr>
              <w:rPr>
                <w:sz w:val="22"/>
                <w:szCs w:val="22"/>
              </w:rPr>
            </w:pPr>
          </w:p>
        </w:tc>
        <w:tc>
          <w:tcPr>
            <w:tcW w:w="1787" w:type="dxa"/>
            <w:tcBorders>
              <w:top w:val="nil"/>
              <w:left w:val="nil"/>
              <w:bottom w:val="nil"/>
              <w:right w:val="nil"/>
            </w:tcBorders>
            <w:shd w:val="clear" w:color="auto" w:fill="auto"/>
            <w:noWrap/>
            <w:vAlign w:val="bottom"/>
            <w:hideMark/>
          </w:tcPr>
          <w:p w:rsidR="00801CA4" w:rsidRPr="0049307B" w:rsidRDefault="00801CA4" w:rsidP="00FE6319">
            <w:pPr>
              <w:rPr>
                <w:sz w:val="22"/>
                <w:szCs w:val="22"/>
              </w:rPr>
            </w:pPr>
          </w:p>
        </w:tc>
        <w:tc>
          <w:tcPr>
            <w:tcW w:w="1791" w:type="dxa"/>
            <w:tcBorders>
              <w:top w:val="nil"/>
              <w:left w:val="nil"/>
              <w:bottom w:val="nil"/>
              <w:right w:val="nil"/>
            </w:tcBorders>
            <w:shd w:val="clear" w:color="auto" w:fill="auto"/>
            <w:noWrap/>
            <w:vAlign w:val="bottom"/>
            <w:hideMark/>
          </w:tcPr>
          <w:p w:rsidR="00801CA4" w:rsidRPr="0049307B" w:rsidRDefault="00801CA4" w:rsidP="00FE6319">
            <w:pPr>
              <w:rPr>
                <w:sz w:val="22"/>
                <w:szCs w:val="22"/>
              </w:rPr>
            </w:pPr>
          </w:p>
        </w:tc>
        <w:tc>
          <w:tcPr>
            <w:tcW w:w="2541" w:type="dxa"/>
            <w:gridSpan w:val="2"/>
            <w:tcBorders>
              <w:top w:val="nil"/>
              <w:left w:val="nil"/>
              <w:bottom w:val="nil"/>
              <w:right w:val="nil"/>
            </w:tcBorders>
            <w:shd w:val="clear" w:color="auto" w:fill="auto"/>
            <w:noWrap/>
            <w:vAlign w:val="bottom"/>
            <w:hideMark/>
          </w:tcPr>
          <w:p w:rsidR="00801CA4" w:rsidRPr="0049307B" w:rsidRDefault="00801CA4" w:rsidP="00801CA4">
            <w:pPr>
              <w:jc w:val="right"/>
              <w:rPr>
                <w:sz w:val="22"/>
                <w:szCs w:val="22"/>
              </w:rPr>
            </w:pPr>
            <w:r w:rsidRPr="0049307B">
              <w:rPr>
                <w:sz w:val="22"/>
                <w:szCs w:val="22"/>
              </w:rPr>
              <w:t>Таблица 2.1</w:t>
            </w:r>
          </w:p>
        </w:tc>
      </w:tr>
      <w:tr w:rsidR="000F3C8C" w:rsidRPr="0049307B" w:rsidTr="00801CA4">
        <w:trPr>
          <w:trHeight w:val="315"/>
        </w:trPr>
        <w:tc>
          <w:tcPr>
            <w:tcW w:w="3181" w:type="dxa"/>
            <w:tcBorders>
              <w:top w:val="nil"/>
              <w:left w:val="nil"/>
              <w:bottom w:val="nil"/>
              <w:right w:val="nil"/>
            </w:tcBorders>
            <w:shd w:val="clear" w:color="auto" w:fill="auto"/>
            <w:noWrap/>
            <w:vAlign w:val="bottom"/>
            <w:hideMark/>
          </w:tcPr>
          <w:p w:rsidR="00FE6319" w:rsidRPr="0049307B" w:rsidRDefault="00FE6319" w:rsidP="00FE6319">
            <w:pPr>
              <w:rPr>
                <w:sz w:val="22"/>
                <w:szCs w:val="22"/>
              </w:rPr>
            </w:pPr>
          </w:p>
        </w:tc>
        <w:tc>
          <w:tcPr>
            <w:tcW w:w="900" w:type="dxa"/>
            <w:tcBorders>
              <w:top w:val="nil"/>
              <w:left w:val="nil"/>
              <w:bottom w:val="nil"/>
              <w:right w:val="nil"/>
            </w:tcBorders>
            <w:shd w:val="clear" w:color="auto" w:fill="auto"/>
            <w:noWrap/>
            <w:vAlign w:val="bottom"/>
            <w:hideMark/>
          </w:tcPr>
          <w:p w:rsidR="00FE6319" w:rsidRPr="0049307B" w:rsidRDefault="00FE6319" w:rsidP="00FE6319">
            <w:pPr>
              <w:rPr>
                <w:sz w:val="22"/>
                <w:szCs w:val="22"/>
              </w:rPr>
            </w:pPr>
          </w:p>
        </w:tc>
        <w:tc>
          <w:tcPr>
            <w:tcW w:w="1787" w:type="dxa"/>
            <w:tcBorders>
              <w:top w:val="nil"/>
              <w:left w:val="nil"/>
              <w:bottom w:val="nil"/>
              <w:right w:val="nil"/>
            </w:tcBorders>
            <w:shd w:val="clear" w:color="auto" w:fill="auto"/>
            <w:noWrap/>
            <w:vAlign w:val="bottom"/>
            <w:hideMark/>
          </w:tcPr>
          <w:p w:rsidR="00FE6319" w:rsidRPr="0049307B" w:rsidRDefault="00FE6319" w:rsidP="00FE6319">
            <w:pPr>
              <w:rPr>
                <w:sz w:val="22"/>
                <w:szCs w:val="22"/>
              </w:rPr>
            </w:pPr>
          </w:p>
        </w:tc>
        <w:tc>
          <w:tcPr>
            <w:tcW w:w="1791" w:type="dxa"/>
            <w:tcBorders>
              <w:top w:val="nil"/>
              <w:left w:val="nil"/>
              <w:bottom w:val="nil"/>
              <w:right w:val="nil"/>
            </w:tcBorders>
            <w:shd w:val="clear" w:color="auto" w:fill="auto"/>
            <w:noWrap/>
            <w:vAlign w:val="bottom"/>
            <w:hideMark/>
          </w:tcPr>
          <w:p w:rsidR="00FE6319" w:rsidRPr="0049307B" w:rsidRDefault="00FE6319" w:rsidP="00FE6319">
            <w:pPr>
              <w:rPr>
                <w:sz w:val="22"/>
                <w:szCs w:val="22"/>
              </w:rPr>
            </w:pPr>
          </w:p>
        </w:tc>
        <w:tc>
          <w:tcPr>
            <w:tcW w:w="1696" w:type="dxa"/>
            <w:tcBorders>
              <w:top w:val="nil"/>
              <w:left w:val="nil"/>
              <w:bottom w:val="nil"/>
              <w:right w:val="nil"/>
            </w:tcBorders>
            <w:shd w:val="clear" w:color="auto" w:fill="auto"/>
            <w:noWrap/>
            <w:vAlign w:val="bottom"/>
            <w:hideMark/>
          </w:tcPr>
          <w:p w:rsidR="00FE6319" w:rsidRPr="0049307B" w:rsidRDefault="00FE6319" w:rsidP="00FE6319">
            <w:pPr>
              <w:rPr>
                <w:sz w:val="22"/>
                <w:szCs w:val="22"/>
              </w:rPr>
            </w:pPr>
          </w:p>
        </w:tc>
        <w:tc>
          <w:tcPr>
            <w:tcW w:w="845" w:type="dxa"/>
            <w:tcBorders>
              <w:top w:val="nil"/>
              <w:left w:val="nil"/>
              <w:bottom w:val="nil"/>
              <w:right w:val="nil"/>
            </w:tcBorders>
            <w:shd w:val="clear" w:color="auto" w:fill="auto"/>
            <w:noWrap/>
            <w:vAlign w:val="bottom"/>
            <w:hideMark/>
          </w:tcPr>
          <w:p w:rsidR="00FE6319" w:rsidRPr="0049307B" w:rsidRDefault="00FE6319" w:rsidP="00FE6319">
            <w:pPr>
              <w:rPr>
                <w:color w:val="000000"/>
                <w:sz w:val="22"/>
                <w:szCs w:val="22"/>
              </w:rPr>
            </w:pPr>
            <w:r w:rsidRPr="0049307B">
              <w:rPr>
                <w:color w:val="000000"/>
                <w:sz w:val="22"/>
                <w:szCs w:val="22"/>
              </w:rPr>
              <w:t>(руб.)</w:t>
            </w:r>
          </w:p>
        </w:tc>
      </w:tr>
      <w:tr w:rsidR="000F3C8C" w:rsidRPr="0049307B" w:rsidTr="00801CA4">
        <w:trPr>
          <w:trHeight w:val="315"/>
        </w:trPr>
        <w:tc>
          <w:tcPr>
            <w:tcW w:w="318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Наименование</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Раздел БК</w:t>
            </w:r>
          </w:p>
        </w:tc>
        <w:tc>
          <w:tcPr>
            <w:tcW w:w="17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Годовой план на 2023 год с учетом изменений</w:t>
            </w:r>
          </w:p>
        </w:tc>
        <w:tc>
          <w:tcPr>
            <w:tcW w:w="17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Исполнено</w:t>
            </w:r>
          </w:p>
        </w:tc>
        <w:tc>
          <w:tcPr>
            <w:tcW w:w="2541" w:type="dxa"/>
            <w:gridSpan w:val="2"/>
            <w:tcBorders>
              <w:top w:val="single" w:sz="4" w:space="0" w:color="auto"/>
              <w:left w:val="nil"/>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Отклонение от годового плана</w:t>
            </w:r>
          </w:p>
        </w:tc>
      </w:tr>
      <w:tr w:rsidR="000F3C8C" w:rsidRPr="0049307B" w:rsidTr="00801CA4">
        <w:trPr>
          <w:trHeight w:val="945"/>
        </w:trPr>
        <w:tc>
          <w:tcPr>
            <w:tcW w:w="3181" w:type="dxa"/>
            <w:vMerge/>
            <w:tcBorders>
              <w:top w:val="single" w:sz="4" w:space="0" w:color="auto"/>
              <w:left w:val="single" w:sz="4" w:space="0" w:color="auto"/>
              <w:bottom w:val="single" w:sz="4" w:space="0" w:color="auto"/>
              <w:right w:val="single" w:sz="4" w:space="0" w:color="auto"/>
            </w:tcBorders>
            <w:vAlign w:val="center"/>
            <w:hideMark/>
          </w:tcPr>
          <w:p w:rsidR="00FE6319" w:rsidRPr="0049307B" w:rsidRDefault="00FE6319" w:rsidP="00FE6319">
            <w:pPr>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E6319" w:rsidRPr="0049307B" w:rsidRDefault="00FE6319" w:rsidP="00FE6319">
            <w:pPr>
              <w:rPr>
                <w:sz w:val="22"/>
                <w:szCs w:val="22"/>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FE6319" w:rsidRPr="0049307B" w:rsidRDefault="00FE6319" w:rsidP="00FE6319">
            <w:pPr>
              <w:rPr>
                <w:sz w:val="22"/>
                <w:szCs w:val="22"/>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FE6319" w:rsidRPr="0049307B" w:rsidRDefault="00FE6319" w:rsidP="00FE6319">
            <w:pPr>
              <w:rPr>
                <w:sz w:val="22"/>
                <w:szCs w:val="22"/>
              </w:rPr>
            </w:pPr>
          </w:p>
        </w:tc>
        <w:tc>
          <w:tcPr>
            <w:tcW w:w="1696" w:type="dxa"/>
            <w:tcBorders>
              <w:top w:val="nil"/>
              <w:left w:val="nil"/>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сумма отклонения</w:t>
            </w:r>
          </w:p>
        </w:tc>
        <w:tc>
          <w:tcPr>
            <w:tcW w:w="845" w:type="dxa"/>
            <w:tcBorders>
              <w:top w:val="nil"/>
              <w:left w:val="nil"/>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 исполнения</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vAlign w:val="bottom"/>
            <w:hideMark/>
          </w:tcPr>
          <w:p w:rsidR="00FE6319" w:rsidRPr="0049307B" w:rsidRDefault="00FE6319" w:rsidP="00FE6319">
            <w:pPr>
              <w:rPr>
                <w:b/>
                <w:bCs/>
                <w:sz w:val="22"/>
                <w:szCs w:val="22"/>
              </w:rPr>
            </w:pPr>
            <w:r w:rsidRPr="0049307B">
              <w:rPr>
                <w:b/>
                <w:bCs/>
                <w:sz w:val="22"/>
                <w:szCs w:val="22"/>
              </w:rPr>
              <w:t>Общегосударственные вопросы</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0100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937 339 982,81</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908 061 156,85</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29 278 825,96</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b/>
                <w:bCs/>
                <w:sz w:val="22"/>
                <w:szCs w:val="22"/>
              </w:rPr>
            </w:pPr>
            <w:r w:rsidRPr="0049307B">
              <w:rPr>
                <w:b/>
                <w:bCs/>
                <w:sz w:val="22"/>
                <w:szCs w:val="22"/>
              </w:rPr>
              <w:t>96,9</w:t>
            </w:r>
          </w:p>
        </w:tc>
      </w:tr>
      <w:tr w:rsidR="000F3C8C" w:rsidRPr="0049307B" w:rsidTr="00801CA4">
        <w:trPr>
          <w:trHeight w:val="945"/>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0F3C8C">
            <w:pPr>
              <w:rPr>
                <w:sz w:val="22"/>
                <w:szCs w:val="22"/>
              </w:rPr>
            </w:pPr>
            <w:r w:rsidRPr="0049307B">
              <w:rPr>
                <w:sz w:val="22"/>
                <w:szCs w:val="22"/>
              </w:rPr>
              <w:t>Функционирование высшего должностного лица субъекта Р</w:t>
            </w:r>
            <w:r w:rsidR="000F3C8C" w:rsidRPr="0049307B">
              <w:rPr>
                <w:sz w:val="22"/>
                <w:szCs w:val="22"/>
              </w:rPr>
              <w:t>Ф</w:t>
            </w:r>
            <w:r w:rsidRPr="0049307B">
              <w:rPr>
                <w:sz w:val="22"/>
                <w:szCs w:val="22"/>
              </w:rPr>
              <w:t xml:space="preserve"> и муниципального образования</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0102</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6 636 423,68</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6 487 142,07</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149 281,61</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97,8</w:t>
            </w:r>
          </w:p>
        </w:tc>
      </w:tr>
      <w:tr w:rsidR="000F3C8C" w:rsidRPr="0049307B" w:rsidTr="00801CA4">
        <w:trPr>
          <w:trHeight w:val="1575"/>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FE6319">
            <w:pPr>
              <w:rPr>
                <w:sz w:val="22"/>
                <w:szCs w:val="22"/>
              </w:rPr>
            </w:pPr>
            <w:r w:rsidRPr="0049307B">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4 178 564,08</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4 074 606,88</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103 957,20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97,5</w:t>
            </w:r>
          </w:p>
        </w:tc>
      </w:tr>
      <w:tr w:rsidR="000F3C8C" w:rsidRPr="0049307B" w:rsidTr="00801CA4">
        <w:trPr>
          <w:trHeight w:val="1575"/>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0F3C8C">
            <w:pPr>
              <w:rPr>
                <w:sz w:val="22"/>
                <w:szCs w:val="22"/>
              </w:rPr>
            </w:pPr>
            <w:r w:rsidRPr="0049307B">
              <w:rPr>
                <w:sz w:val="22"/>
                <w:szCs w:val="22"/>
              </w:rPr>
              <w:t xml:space="preserve">Функционирование Правительства </w:t>
            </w:r>
            <w:r w:rsidR="000F3C8C" w:rsidRPr="0049307B">
              <w:rPr>
                <w:sz w:val="22"/>
                <w:szCs w:val="22"/>
              </w:rPr>
              <w:t>РФ</w:t>
            </w:r>
            <w:r w:rsidRPr="0049307B">
              <w:rPr>
                <w:sz w:val="22"/>
                <w:szCs w:val="22"/>
              </w:rPr>
              <w:t xml:space="preserve"> высших исполнительных органов государственной власти субъектов </w:t>
            </w:r>
            <w:r w:rsidR="000F3C8C" w:rsidRPr="0049307B">
              <w:rPr>
                <w:sz w:val="22"/>
                <w:szCs w:val="22"/>
              </w:rPr>
              <w:t>РФ,</w:t>
            </w:r>
            <w:r w:rsidRPr="0049307B">
              <w:rPr>
                <w:sz w:val="22"/>
                <w:szCs w:val="22"/>
              </w:rPr>
              <w:t xml:space="preserve"> местных администраций</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0104</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78 802 017,42</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76 093 536,16</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2 708 481,26</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96,6</w:t>
            </w:r>
          </w:p>
        </w:tc>
      </w:tr>
      <w:tr w:rsidR="000F3C8C" w:rsidRPr="0049307B" w:rsidTr="00801CA4">
        <w:trPr>
          <w:trHeight w:val="1260"/>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FE6319">
            <w:pPr>
              <w:rPr>
                <w:sz w:val="22"/>
                <w:szCs w:val="22"/>
              </w:rPr>
            </w:pPr>
            <w:r w:rsidRPr="0049307B">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0106</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50 834 923,14</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50 393 199,19</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441 723,95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99,1</w:t>
            </w:r>
          </w:p>
        </w:tc>
      </w:tr>
      <w:tr w:rsidR="000F3C8C" w:rsidRPr="0049307B" w:rsidTr="00801CA4">
        <w:trPr>
          <w:trHeight w:val="630"/>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FE6319">
            <w:pPr>
              <w:rPr>
                <w:sz w:val="22"/>
                <w:szCs w:val="22"/>
              </w:rPr>
            </w:pPr>
            <w:r w:rsidRPr="0049307B">
              <w:rPr>
                <w:sz w:val="22"/>
                <w:szCs w:val="22"/>
              </w:rPr>
              <w:t>Обеспечение проведения выборов и референдумов</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0107</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13 979 702,00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13 979 702,00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100,0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FE6319">
            <w:pPr>
              <w:rPr>
                <w:sz w:val="22"/>
                <w:szCs w:val="22"/>
              </w:rPr>
            </w:pPr>
            <w:r w:rsidRPr="0049307B">
              <w:rPr>
                <w:sz w:val="22"/>
                <w:szCs w:val="22"/>
              </w:rPr>
              <w:t>Резервные фонды</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0111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6 671 776,45</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rPr>
                <w:sz w:val="22"/>
                <w:szCs w:val="22"/>
              </w:rPr>
            </w:pPr>
            <w:r w:rsidRPr="0049307B">
              <w:rPr>
                <w:sz w:val="22"/>
                <w:szCs w:val="22"/>
              </w:rPr>
              <w:t> </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6 671 776,45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0,0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FE6319">
            <w:pPr>
              <w:rPr>
                <w:sz w:val="22"/>
                <w:szCs w:val="22"/>
              </w:rPr>
            </w:pPr>
            <w:r w:rsidRPr="0049307B">
              <w:rPr>
                <w:sz w:val="22"/>
                <w:szCs w:val="22"/>
              </w:rPr>
              <w:t>Другие общегосударственные вопросы</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0113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776 236 576,04</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757 032 970,55</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19 203 605,49</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97,5%</w:t>
            </w:r>
          </w:p>
        </w:tc>
      </w:tr>
      <w:tr w:rsidR="000F3C8C" w:rsidRPr="0049307B" w:rsidTr="00801CA4">
        <w:trPr>
          <w:trHeight w:val="630"/>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Национальная безопасность и правоохранительная деятельность</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0300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22 559 088,21</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20 096 992,33</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2 462 095,88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89,</w:t>
            </w:r>
          </w:p>
        </w:tc>
      </w:tr>
      <w:tr w:rsidR="000F3C8C" w:rsidRPr="0049307B" w:rsidTr="00801CA4">
        <w:trPr>
          <w:trHeight w:val="1260"/>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0310</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22 559 088,21</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20 096 992,33</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2 462 095,88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89,1</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Национальная экономика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0400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552 935 637,20</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470 702 770,96</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82 232 866,24</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85,1</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Общеэкономические вопросы</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0401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971 631,03</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894 957,49</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76 673,54</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92,1</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Сельское хозяйство и рыболовство</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0405</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292 659 331,23</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290 425 480,14</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2 233 851,09</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99,2</w:t>
            </w:r>
          </w:p>
        </w:tc>
      </w:tr>
      <w:tr w:rsidR="000F3C8C" w:rsidRPr="0049307B" w:rsidTr="00801CA4">
        <w:trPr>
          <w:trHeight w:val="315"/>
        </w:trPr>
        <w:tc>
          <w:tcPr>
            <w:tcW w:w="3181" w:type="dxa"/>
            <w:tcBorders>
              <w:top w:val="nil"/>
              <w:left w:val="single" w:sz="4" w:space="0" w:color="auto"/>
              <w:bottom w:val="single" w:sz="4" w:space="0" w:color="auto"/>
              <w:right w:val="nil"/>
            </w:tcBorders>
            <w:shd w:val="clear" w:color="000000" w:fill="FFFFFF"/>
            <w:hideMark/>
          </w:tcPr>
          <w:p w:rsidR="00FE6319" w:rsidRPr="0049307B" w:rsidRDefault="00FE6319" w:rsidP="00FE6319">
            <w:pPr>
              <w:rPr>
                <w:sz w:val="22"/>
                <w:szCs w:val="22"/>
              </w:rPr>
            </w:pPr>
            <w:r w:rsidRPr="0049307B">
              <w:rPr>
                <w:sz w:val="22"/>
                <w:szCs w:val="22"/>
              </w:rPr>
              <w:t>Транспорт</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0408</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19 721 920,00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17 721 920,00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2 000 000,00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89,9</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noWrap/>
            <w:hideMark/>
          </w:tcPr>
          <w:p w:rsidR="00FE6319" w:rsidRPr="0049307B" w:rsidRDefault="00FE6319" w:rsidP="00FE6319">
            <w:pPr>
              <w:rPr>
                <w:sz w:val="22"/>
                <w:szCs w:val="22"/>
              </w:rPr>
            </w:pPr>
            <w:r w:rsidRPr="0049307B">
              <w:rPr>
                <w:sz w:val="22"/>
                <w:szCs w:val="22"/>
              </w:rPr>
              <w:t>Дорожное хозяйство (дорожные фонды)</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0409</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151 420 925,02</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75 794 342,84</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75 626 582,18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50,1</w:t>
            </w:r>
          </w:p>
        </w:tc>
      </w:tr>
      <w:tr w:rsidR="000F3C8C" w:rsidRPr="0049307B" w:rsidTr="00801CA4">
        <w:trPr>
          <w:trHeight w:val="630"/>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Другие вопросы в области национальной экономики</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0412</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88 161 829,92</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85 866 070,49</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2 295 759,43</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97,4</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Жилищно - коммунальное хозяйство</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0500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12 617 396,95</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174 268,62</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12 443 128,33</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1,4</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Благоустройство</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0503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12 617 396,95</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174 268,62</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12 443 128,33</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1,4</w:t>
            </w:r>
          </w:p>
        </w:tc>
      </w:tr>
      <w:tr w:rsidR="000F3C8C" w:rsidRPr="0049307B" w:rsidTr="00801CA4">
        <w:trPr>
          <w:trHeight w:val="315"/>
        </w:trPr>
        <w:tc>
          <w:tcPr>
            <w:tcW w:w="3181" w:type="dxa"/>
            <w:tcBorders>
              <w:top w:val="nil"/>
              <w:left w:val="single" w:sz="4" w:space="0" w:color="auto"/>
              <w:bottom w:val="single" w:sz="4" w:space="0" w:color="auto"/>
              <w:right w:val="nil"/>
            </w:tcBorders>
            <w:shd w:val="clear" w:color="000000" w:fill="FFFFFF"/>
            <w:hideMark/>
          </w:tcPr>
          <w:p w:rsidR="00FE6319" w:rsidRPr="0049307B" w:rsidRDefault="00FE6319" w:rsidP="00FE6319">
            <w:pPr>
              <w:rPr>
                <w:b/>
                <w:bCs/>
                <w:sz w:val="22"/>
                <w:szCs w:val="22"/>
              </w:rPr>
            </w:pPr>
            <w:r w:rsidRPr="0049307B">
              <w:rPr>
                <w:b/>
                <w:bCs/>
                <w:sz w:val="22"/>
                <w:szCs w:val="22"/>
              </w:rPr>
              <w:t>Охрана окружающей среды</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rsidR="00FE6319" w:rsidRPr="0049307B" w:rsidRDefault="00FE6319" w:rsidP="00FE6319">
            <w:pPr>
              <w:jc w:val="center"/>
              <w:rPr>
                <w:b/>
                <w:bCs/>
                <w:sz w:val="22"/>
                <w:szCs w:val="22"/>
              </w:rPr>
            </w:pPr>
            <w:r w:rsidRPr="0049307B">
              <w:rPr>
                <w:b/>
                <w:bCs/>
                <w:sz w:val="22"/>
                <w:szCs w:val="22"/>
              </w:rPr>
              <w:t>0600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18 677 135,25</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7 796 783,80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10 880 351,45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b/>
                <w:bCs/>
                <w:sz w:val="22"/>
                <w:szCs w:val="22"/>
              </w:rPr>
            </w:pPr>
            <w:r w:rsidRPr="0049307B">
              <w:rPr>
                <w:b/>
                <w:bCs/>
                <w:sz w:val="22"/>
                <w:szCs w:val="22"/>
              </w:rPr>
              <w:t>41,7</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noWrap/>
            <w:vAlign w:val="bottom"/>
            <w:hideMark/>
          </w:tcPr>
          <w:p w:rsidR="00FE6319" w:rsidRPr="0049307B" w:rsidRDefault="00FE6319" w:rsidP="00FE6319">
            <w:pPr>
              <w:rPr>
                <w:sz w:val="22"/>
                <w:szCs w:val="22"/>
              </w:rPr>
            </w:pPr>
            <w:r w:rsidRPr="0049307B">
              <w:rPr>
                <w:sz w:val="22"/>
                <w:szCs w:val="22"/>
              </w:rPr>
              <w:t>Охрана объектов растительного и животного мира и среды их обитания</w:t>
            </w:r>
          </w:p>
        </w:tc>
        <w:tc>
          <w:tcPr>
            <w:tcW w:w="900" w:type="dxa"/>
            <w:tcBorders>
              <w:top w:val="nil"/>
              <w:left w:val="nil"/>
              <w:bottom w:val="single" w:sz="4" w:space="0" w:color="auto"/>
              <w:right w:val="single" w:sz="4" w:space="0" w:color="auto"/>
            </w:tcBorders>
            <w:shd w:val="clear" w:color="000000" w:fill="FFFFFF"/>
            <w:vAlign w:val="center"/>
            <w:hideMark/>
          </w:tcPr>
          <w:p w:rsidR="00FE6319" w:rsidRPr="0049307B" w:rsidRDefault="00FE6319" w:rsidP="00FE6319">
            <w:pPr>
              <w:jc w:val="center"/>
              <w:rPr>
                <w:sz w:val="22"/>
                <w:szCs w:val="22"/>
              </w:rPr>
            </w:pPr>
            <w:r w:rsidRPr="0049307B">
              <w:rPr>
                <w:sz w:val="22"/>
                <w:szCs w:val="22"/>
              </w:rPr>
              <w:t>0603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18 677 135,25</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7 796 783,80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10 880 351,45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41,7</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Образование</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0700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2 857 551 203,58</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2 661 591 858,04</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195 959 345,54</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b/>
                <w:bCs/>
                <w:sz w:val="22"/>
                <w:szCs w:val="22"/>
              </w:rPr>
            </w:pPr>
            <w:r w:rsidRPr="0049307B">
              <w:rPr>
                <w:b/>
                <w:bCs/>
                <w:sz w:val="22"/>
                <w:szCs w:val="22"/>
              </w:rPr>
              <w:t>93,1</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Дошкольное образование</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0701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807 329 326,24</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803 721 606,35</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3 607 719,89</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99,6</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Общее образование</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0702</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1 458 254 675,60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1 413 978 842,02</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44 275 833,58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97,0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Дополнительное образование детей</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0703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408 636 243,05</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262 924 140,30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145 712 102,75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64,3</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Молодежная политика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0707</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31 077 312,87</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29 459 926,16</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1 617 386,71</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94,8</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Другие вопросы в области образования</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0709</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152 253 645,82</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151 507 343,21</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746 302,61</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0F3C8C">
            <w:pPr>
              <w:jc w:val="right"/>
              <w:rPr>
                <w:sz w:val="22"/>
                <w:szCs w:val="22"/>
              </w:rPr>
            </w:pPr>
            <w:r w:rsidRPr="0049307B">
              <w:rPr>
                <w:sz w:val="22"/>
                <w:szCs w:val="22"/>
              </w:rPr>
              <w:t>99,5</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Культура, кинематография</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0800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155 701 625,02</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153 895 160,89</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1 806 464,13</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98,8</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Культура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0801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122 952 930,50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121 265 813,72</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1 687 116,78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98,6</w:t>
            </w:r>
          </w:p>
        </w:tc>
      </w:tr>
      <w:tr w:rsidR="000F3C8C" w:rsidRPr="0049307B" w:rsidTr="00801CA4">
        <w:trPr>
          <w:trHeight w:val="630"/>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Другие вопросы в области культуры, кинематографии</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0804</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32 748 694,52</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32 629 347,17</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119 347,35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99,6</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Здравоохранение</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0900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10 930 452,68</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10 930 452,68</w:t>
            </w:r>
          </w:p>
        </w:tc>
        <w:tc>
          <w:tcPr>
            <w:tcW w:w="1696"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b/>
                <w:bCs/>
                <w:sz w:val="22"/>
                <w:szCs w:val="22"/>
              </w:rPr>
            </w:pPr>
            <w:r w:rsidRPr="0049307B">
              <w:rPr>
                <w:b/>
                <w:bCs/>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100,0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Другие вопросы в области здравоохранения</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0909</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10 930 452,68</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10 930 452,68</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100,0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Социальная политика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1000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234 770 789,43</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196 946 792,54</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37 823 996,89</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83,9</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Пенсионное обеспечение</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1001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12 960 946,01</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12 960 946,01</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100,0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Социальное обеспечение населения</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1003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52 195 237,10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21 997 035,15</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30 198 201,95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42,1</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Охрана семьи и детства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1004</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129 324 841,87</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122 755 584,93</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6 569 256,94</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94,9</w:t>
            </w:r>
          </w:p>
        </w:tc>
      </w:tr>
      <w:tr w:rsidR="000F3C8C" w:rsidRPr="0049307B" w:rsidTr="00801CA4">
        <w:trPr>
          <w:trHeight w:val="630"/>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Другие вопросы в области социальной политики</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1006</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40 289 764,45</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39 233 226,45</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1 056 538,00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97,4</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Физическая культура и спорт</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1100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193 304 534,04</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169 117 375,56</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24 187 158,48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87,5</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Физическая культура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1101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174 822 370,69</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150 684 712,21</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24 137 658,48</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86,2</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Массовый спорт</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1102</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6 335 857,71</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6 286 357,71</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49 500,00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99,2</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Спорт высших достижений</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1103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12 146 305,64</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12 146 305,64</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100,0</w:t>
            </w:r>
          </w:p>
        </w:tc>
      </w:tr>
      <w:tr w:rsidR="000F3C8C" w:rsidRPr="0049307B" w:rsidTr="00801CA4">
        <w:trPr>
          <w:trHeight w:val="945"/>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b/>
                <w:bCs/>
                <w:sz w:val="22"/>
                <w:szCs w:val="22"/>
              </w:rPr>
            </w:pPr>
            <w:r w:rsidRPr="0049307B">
              <w:rPr>
                <w:b/>
                <w:bCs/>
                <w:sz w:val="22"/>
                <w:szCs w:val="22"/>
              </w:rPr>
              <w:t>Межбюджетные трансферты общего характера бюджетам бюджетной системы Российской Федерации</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b/>
                <w:bCs/>
                <w:sz w:val="22"/>
                <w:szCs w:val="22"/>
              </w:rPr>
            </w:pPr>
            <w:r w:rsidRPr="0049307B">
              <w:rPr>
                <w:b/>
                <w:bCs/>
                <w:sz w:val="22"/>
                <w:szCs w:val="22"/>
              </w:rPr>
              <w:t>1400</w:t>
            </w:r>
          </w:p>
        </w:tc>
        <w:tc>
          <w:tcPr>
            <w:tcW w:w="1787"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858 172 027,07</w:t>
            </w:r>
          </w:p>
        </w:tc>
        <w:tc>
          <w:tcPr>
            <w:tcW w:w="1791"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762 858 910,72</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b/>
                <w:bCs/>
                <w:sz w:val="22"/>
                <w:szCs w:val="22"/>
              </w:rPr>
            </w:pPr>
            <w:r w:rsidRPr="0049307B">
              <w:rPr>
                <w:b/>
                <w:bCs/>
                <w:sz w:val="22"/>
                <w:szCs w:val="22"/>
              </w:rPr>
              <w:t>95 313 116,35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b/>
                <w:bCs/>
                <w:sz w:val="22"/>
                <w:szCs w:val="22"/>
              </w:rPr>
            </w:pPr>
            <w:r w:rsidRPr="0049307B">
              <w:rPr>
                <w:b/>
                <w:bCs/>
                <w:sz w:val="22"/>
                <w:szCs w:val="22"/>
              </w:rPr>
              <w:t>88,9</w:t>
            </w:r>
          </w:p>
        </w:tc>
      </w:tr>
      <w:tr w:rsidR="000F3C8C" w:rsidRPr="0049307B" w:rsidTr="00801CA4">
        <w:trPr>
          <w:trHeight w:val="945"/>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FE6319" w:rsidRPr="0049307B" w:rsidRDefault="00FE6319" w:rsidP="00FE6319">
            <w:pPr>
              <w:rPr>
                <w:sz w:val="22"/>
                <w:szCs w:val="22"/>
              </w:rPr>
            </w:pPr>
            <w:r w:rsidRPr="0049307B">
              <w:rPr>
                <w:sz w:val="22"/>
                <w:szCs w:val="22"/>
              </w:rPr>
              <w:t>Дотации на выравнивание бюджетной обеспеченности субъектов Российской Федерации и муниципальных образований</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1401</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296 760 900,00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296 760 900,00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100,0</w:t>
            </w:r>
          </w:p>
        </w:tc>
      </w:tr>
      <w:tr w:rsidR="000F3C8C" w:rsidRPr="0049307B" w:rsidTr="00801CA4">
        <w:trPr>
          <w:trHeight w:val="315"/>
        </w:trPr>
        <w:tc>
          <w:tcPr>
            <w:tcW w:w="3181" w:type="dxa"/>
            <w:tcBorders>
              <w:top w:val="nil"/>
              <w:left w:val="single" w:sz="4" w:space="0" w:color="auto"/>
              <w:bottom w:val="single" w:sz="4" w:space="0" w:color="auto"/>
              <w:right w:val="single" w:sz="4" w:space="0" w:color="auto"/>
            </w:tcBorders>
            <w:shd w:val="clear" w:color="000000" w:fill="FFFFFF"/>
            <w:noWrap/>
            <w:hideMark/>
          </w:tcPr>
          <w:p w:rsidR="00FE6319" w:rsidRPr="0049307B" w:rsidRDefault="00FE6319" w:rsidP="00FE6319">
            <w:pPr>
              <w:rPr>
                <w:sz w:val="22"/>
                <w:szCs w:val="22"/>
              </w:rPr>
            </w:pPr>
            <w:r w:rsidRPr="0049307B">
              <w:rPr>
                <w:sz w:val="22"/>
                <w:szCs w:val="22"/>
              </w:rPr>
              <w:t>Иные дотации</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1402</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15 491 528,80</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15 491 528,80</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0,00</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100,0</w:t>
            </w:r>
          </w:p>
        </w:tc>
      </w:tr>
      <w:tr w:rsidR="000F3C8C" w:rsidRPr="0049307B" w:rsidTr="00801CA4">
        <w:trPr>
          <w:trHeight w:val="630"/>
        </w:trPr>
        <w:tc>
          <w:tcPr>
            <w:tcW w:w="3181" w:type="dxa"/>
            <w:tcBorders>
              <w:top w:val="nil"/>
              <w:left w:val="single" w:sz="4" w:space="0" w:color="auto"/>
              <w:bottom w:val="single" w:sz="4" w:space="0" w:color="auto"/>
              <w:right w:val="single" w:sz="4" w:space="0" w:color="auto"/>
            </w:tcBorders>
            <w:shd w:val="clear" w:color="000000" w:fill="FFFFFF"/>
            <w:hideMark/>
          </w:tcPr>
          <w:p w:rsidR="00FE6319" w:rsidRPr="0049307B" w:rsidRDefault="00FE6319" w:rsidP="00FE6319">
            <w:pPr>
              <w:rPr>
                <w:sz w:val="22"/>
                <w:szCs w:val="22"/>
              </w:rPr>
            </w:pPr>
            <w:r w:rsidRPr="0049307B">
              <w:rPr>
                <w:sz w:val="22"/>
                <w:szCs w:val="22"/>
              </w:rPr>
              <w:t>Прочие межбюджетные трансферты общего характера</w:t>
            </w:r>
          </w:p>
        </w:tc>
        <w:tc>
          <w:tcPr>
            <w:tcW w:w="900"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center"/>
              <w:rPr>
                <w:sz w:val="22"/>
                <w:szCs w:val="22"/>
              </w:rPr>
            </w:pPr>
            <w:r w:rsidRPr="0049307B">
              <w:rPr>
                <w:sz w:val="22"/>
                <w:szCs w:val="22"/>
              </w:rPr>
              <w:t>1403</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545 919 598,27</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sz w:val="22"/>
                <w:szCs w:val="22"/>
              </w:rPr>
            </w:pPr>
            <w:r w:rsidRPr="0049307B">
              <w:rPr>
                <w:sz w:val="22"/>
                <w:szCs w:val="22"/>
              </w:rPr>
              <w:t>450 606 481,92</w:t>
            </w:r>
          </w:p>
        </w:tc>
        <w:tc>
          <w:tcPr>
            <w:tcW w:w="1696" w:type="dxa"/>
            <w:tcBorders>
              <w:top w:val="nil"/>
              <w:left w:val="nil"/>
              <w:bottom w:val="single" w:sz="4" w:space="0" w:color="auto"/>
              <w:right w:val="single" w:sz="4" w:space="0" w:color="auto"/>
            </w:tcBorders>
            <w:shd w:val="clear" w:color="000000" w:fill="FFFFFF"/>
            <w:noWrap/>
            <w:vAlign w:val="center"/>
            <w:hideMark/>
          </w:tcPr>
          <w:p w:rsidR="00FE6319" w:rsidRPr="0049307B" w:rsidRDefault="00FE6319" w:rsidP="00FE6319">
            <w:pPr>
              <w:jc w:val="right"/>
              <w:rPr>
                <w:sz w:val="22"/>
                <w:szCs w:val="22"/>
              </w:rPr>
            </w:pPr>
            <w:r w:rsidRPr="0049307B">
              <w:rPr>
                <w:sz w:val="22"/>
                <w:szCs w:val="22"/>
              </w:rPr>
              <w:t>95 313 116,35</w:t>
            </w:r>
          </w:p>
        </w:tc>
        <w:tc>
          <w:tcPr>
            <w:tcW w:w="845" w:type="dxa"/>
            <w:tcBorders>
              <w:top w:val="nil"/>
              <w:left w:val="nil"/>
              <w:bottom w:val="single" w:sz="4" w:space="0" w:color="auto"/>
              <w:right w:val="single" w:sz="4" w:space="0" w:color="auto"/>
            </w:tcBorders>
            <w:shd w:val="clear" w:color="000000" w:fill="FFFFFF"/>
            <w:noWrap/>
            <w:vAlign w:val="center"/>
            <w:hideMark/>
          </w:tcPr>
          <w:p w:rsidR="00FE6319" w:rsidRPr="0049307B" w:rsidRDefault="000F3C8C" w:rsidP="00FE6319">
            <w:pPr>
              <w:jc w:val="right"/>
              <w:rPr>
                <w:sz w:val="22"/>
                <w:szCs w:val="22"/>
              </w:rPr>
            </w:pPr>
            <w:r w:rsidRPr="0049307B">
              <w:rPr>
                <w:sz w:val="22"/>
                <w:szCs w:val="22"/>
              </w:rPr>
              <w:t>82,5</w:t>
            </w:r>
          </w:p>
        </w:tc>
      </w:tr>
      <w:tr w:rsidR="000F3C8C" w:rsidRPr="0049307B" w:rsidTr="00801CA4">
        <w:trPr>
          <w:trHeight w:val="315"/>
        </w:trPr>
        <w:tc>
          <w:tcPr>
            <w:tcW w:w="408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319" w:rsidRPr="0049307B" w:rsidRDefault="00FE6319" w:rsidP="00FE6319">
            <w:pPr>
              <w:rPr>
                <w:b/>
                <w:bCs/>
                <w:sz w:val="22"/>
                <w:szCs w:val="22"/>
              </w:rPr>
            </w:pPr>
            <w:r w:rsidRPr="0049307B">
              <w:rPr>
                <w:b/>
                <w:bCs/>
                <w:sz w:val="22"/>
                <w:szCs w:val="22"/>
              </w:rPr>
              <w:t>Всего расходов:</w:t>
            </w:r>
          </w:p>
        </w:tc>
        <w:tc>
          <w:tcPr>
            <w:tcW w:w="1787"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b/>
                <w:bCs/>
                <w:sz w:val="22"/>
                <w:szCs w:val="22"/>
              </w:rPr>
            </w:pPr>
            <w:r w:rsidRPr="0049307B">
              <w:rPr>
                <w:b/>
                <w:bCs/>
                <w:sz w:val="22"/>
                <w:szCs w:val="22"/>
              </w:rPr>
              <w:t>5 854 559 872,24</w:t>
            </w:r>
          </w:p>
        </w:tc>
        <w:tc>
          <w:tcPr>
            <w:tcW w:w="1791"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b/>
                <w:bCs/>
                <w:sz w:val="22"/>
                <w:szCs w:val="22"/>
              </w:rPr>
            </w:pPr>
            <w:r w:rsidRPr="0049307B">
              <w:rPr>
                <w:b/>
                <w:bCs/>
                <w:sz w:val="22"/>
                <w:szCs w:val="22"/>
              </w:rPr>
              <w:t>5 362 172 522,99</w:t>
            </w:r>
          </w:p>
        </w:tc>
        <w:tc>
          <w:tcPr>
            <w:tcW w:w="1696" w:type="dxa"/>
            <w:tcBorders>
              <w:top w:val="nil"/>
              <w:left w:val="nil"/>
              <w:bottom w:val="single" w:sz="4" w:space="0" w:color="auto"/>
              <w:right w:val="single" w:sz="4" w:space="0" w:color="auto"/>
            </w:tcBorders>
            <w:shd w:val="clear" w:color="auto" w:fill="auto"/>
            <w:noWrap/>
            <w:vAlign w:val="center"/>
            <w:hideMark/>
          </w:tcPr>
          <w:p w:rsidR="00FE6319" w:rsidRPr="0049307B" w:rsidRDefault="00FE6319" w:rsidP="00FE6319">
            <w:pPr>
              <w:jc w:val="right"/>
              <w:rPr>
                <w:b/>
                <w:bCs/>
                <w:sz w:val="22"/>
                <w:szCs w:val="22"/>
              </w:rPr>
            </w:pPr>
            <w:r w:rsidRPr="0049307B">
              <w:rPr>
                <w:b/>
                <w:bCs/>
                <w:sz w:val="22"/>
                <w:szCs w:val="22"/>
              </w:rPr>
              <w:t>492 387 349,25</w:t>
            </w:r>
          </w:p>
        </w:tc>
        <w:tc>
          <w:tcPr>
            <w:tcW w:w="845" w:type="dxa"/>
            <w:tcBorders>
              <w:top w:val="nil"/>
              <w:left w:val="nil"/>
              <w:bottom w:val="single" w:sz="4" w:space="0" w:color="auto"/>
              <w:right w:val="single" w:sz="4" w:space="0" w:color="auto"/>
            </w:tcBorders>
            <w:shd w:val="clear" w:color="auto" w:fill="auto"/>
            <w:noWrap/>
            <w:vAlign w:val="center"/>
            <w:hideMark/>
          </w:tcPr>
          <w:p w:rsidR="00FE6319" w:rsidRPr="0049307B" w:rsidRDefault="000F3C8C" w:rsidP="00FE6319">
            <w:pPr>
              <w:jc w:val="right"/>
              <w:rPr>
                <w:b/>
                <w:bCs/>
                <w:sz w:val="22"/>
                <w:szCs w:val="22"/>
              </w:rPr>
            </w:pPr>
            <w:r w:rsidRPr="0049307B">
              <w:rPr>
                <w:b/>
                <w:bCs/>
                <w:sz w:val="22"/>
                <w:szCs w:val="22"/>
              </w:rPr>
              <w:t>91,6</w:t>
            </w:r>
          </w:p>
        </w:tc>
      </w:tr>
    </w:tbl>
    <w:p w:rsidR="00FE6319" w:rsidRPr="0049307B" w:rsidRDefault="00FE6319" w:rsidP="00417F0A">
      <w:pPr>
        <w:pStyle w:val="Default"/>
        <w:spacing w:line="360" w:lineRule="auto"/>
        <w:jc w:val="both"/>
        <w:rPr>
          <w:color w:val="auto"/>
          <w:sz w:val="28"/>
          <w:szCs w:val="28"/>
        </w:rPr>
      </w:pPr>
    </w:p>
    <w:p w:rsidR="00A57785" w:rsidRPr="0049307B" w:rsidRDefault="00A57785" w:rsidP="00C92401">
      <w:pPr>
        <w:pStyle w:val="Default"/>
        <w:spacing w:line="360" w:lineRule="auto"/>
        <w:ind w:firstLine="709"/>
        <w:jc w:val="both"/>
        <w:rPr>
          <w:color w:val="auto"/>
          <w:sz w:val="28"/>
          <w:szCs w:val="28"/>
        </w:rPr>
      </w:pPr>
      <w:r w:rsidRPr="0049307B">
        <w:rPr>
          <w:color w:val="auto"/>
          <w:sz w:val="28"/>
          <w:szCs w:val="28"/>
        </w:rPr>
        <w:t xml:space="preserve">Основной статьей расходов бюджета остается социальная сфера: образование – </w:t>
      </w:r>
      <w:r w:rsidR="00417F0A" w:rsidRPr="0049307B">
        <w:rPr>
          <w:color w:val="auto"/>
          <w:sz w:val="28"/>
          <w:szCs w:val="28"/>
        </w:rPr>
        <w:t xml:space="preserve">2 661 591 858,04 </w:t>
      </w:r>
      <w:r w:rsidRPr="0049307B">
        <w:rPr>
          <w:color w:val="auto"/>
          <w:sz w:val="28"/>
          <w:szCs w:val="28"/>
        </w:rPr>
        <w:t xml:space="preserve">руб., культура – </w:t>
      </w:r>
      <w:r w:rsidR="00417F0A" w:rsidRPr="0049307B">
        <w:rPr>
          <w:color w:val="auto"/>
          <w:sz w:val="28"/>
          <w:szCs w:val="28"/>
        </w:rPr>
        <w:t xml:space="preserve">153 895 160,89 </w:t>
      </w:r>
      <w:r w:rsidRPr="0049307B">
        <w:rPr>
          <w:color w:val="auto"/>
          <w:sz w:val="28"/>
          <w:szCs w:val="28"/>
        </w:rPr>
        <w:t xml:space="preserve">руб., здравоохранение – </w:t>
      </w:r>
      <w:r w:rsidR="00417F0A" w:rsidRPr="0049307B">
        <w:rPr>
          <w:color w:val="auto"/>
          <w:sz w:val="28"/>
          <w:szCs w:val="28"/>
        </w:rPr>
        <w:t xml:space="preserve">10 930 452,68 </w:t>
      </w:r>
      <w:r w:rsidRPr="0049307B">
        <w:rPr>
          <w:color w:val="auto"/>
          <w:sz w:val="28"/>
          <w:szCs w:val="28"/>
        </w:rPr>
        <w:t xml:space="preserve">руб., социальная политика – </w:t>
      </w:r>
      <w:r w:rsidR="00417F0A" w:rsidRPr="0049307B">
        <w:rPr>
          <w:color w:val="auto"/>
          <w:sz w:val="28"/>
          <w:szCs w:val="28"/>
        </w:rPr>
        <w:t xml:space="preserve">196 946 792,54 </w:t>
      </w:r>
      <w:r w:rsidRPr="0049307B">
        <w:rPr>
          <w:color w:val="auto"/>
          <w:sz w:val="28"/>
          <w:szCs w:val="28"/>
        </w:rPr>
        <w:t xml:space="preserve">руб., </w:t>
      </w:r>
      <w:r w:rsidR="00DD6C17" w:rsidRPr="0049307B">
        <w:rPr>
          <w:color w:val="auto"/>
          <w:sz w:val="28"/>
          <w:szCs w:val="28"/>
        </w:rPr>
        <w:t xml:space="preserve">физическая культура и </w:t>
      </w:r>
      <w:r w:rsidRPr="0049307B">
        <w:rPr>
          <w:color w:val="auto"/>
          <w:sz w:val="28"/>
          <w:szCs w:val="28"/>
        </w:rPr>
        <w:t xml:space="preserve">спорт – </w:t>
      </w:r>
      <w:r w:rsidR="00417F0A" w:rsidRPr="0049307B">
        <w:rPr>
          <w:color w:val="auto"/>
          <w:sz w:val="28"/>
          <w:szCs w:val="28"/>
        </w:rPr>
        <w:t xml:space="preserve">169 117 375,56 </w:t>
      </w:r>
      <w:r w:rsidRPr="0049307B">
        <w:rPr>
          <w:color w:val="auto"/>
          <w:sz w:val="28"/>
          <w:szCs w:val="28"/>
        </w:rPr>
        <w:t xml:space="preserve">руб. Всего на эти цели направлено более </w:t>
      </w:r>
      <w:r w:rsidR="00A07012" w:rsidRPr="0049307B">
        <w:rPr>
          <w:color w:val="auto"/>
          <w:sz w:val="28"/>
          <w:szCs w:val="28"/>
        </w:rPr>
        <w:t>59,5</w:t>
      </w:r>
      <w:r w:rsidR="00AF3B75" w:rsidRPr="0049307B">
        <w:rPr>
          <w:color w:val="auto"/>
          <w:sz w:val="28"/>
          <w:szCs w:val="28"/>
        </w:rPr>
        <w:t xml:space="preserve"> </w:t>
      </w:r>
      <w:r w:rsidRPr="0049307B">
        <w:rPr>
          <w:color w:val="auto"/>
          <w:sz w:val="28"/>
          <w:szCs w:val="28"/>
        </w:rPr>
        <w:t xml:space="preserve">% средств бюджета или </w:t>
      </w:r>
      <w:r w:rsidR="00A07012" w:rsidRPr="0049307B">
        <w:rPr>
          <w:color w:val="auto"/>
          <w:sz w:val="28"/>
          <w:szCs w:val="28"/>
        </w:rPr>
        <w:t>3 192 481 639,71</w:t>
      </w:r>
      <w:r w:rsidRPr="0049307B">
        <w:rPr>
          <w:color w:val="auto"/>
          <w:sz w:val="28"/>
          <w:szCs w:val="28"/>
        </w:rPr>
        <w:t xml:space="preserve"> руб.</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На основании постановлений Правительства Республики Саха (Якутия) от 10 марта 2023 года № 92 «О мерах по реализации Указа Главы Республики Саха (Якутия) от 29 декабря 2018 г. N 310 «О Концепции совершенствования системы оплаты труда в учреждениях бюджетной сферы Республики Саха (Якутия) на 2019 - 2024 годы» (в ред. от 11.12.2023 года), от 11.02.2023 года  № 53 «Об увеличении фонда оплаты труда отдельных категорий работников бюджетной сферы Республики Саха (Якутия) в 2023 году», от 12 апреля 2023 года № 163 «О повышении оплаты труда  работников учреждений бюджетной сферы Республики Саха (Якутия) в 2023 году» произведено повышение заработной платы работников учреждений бюджетного сектора экономики:</w:t>
      </w:r>
      <w:r w:rsidRPr="0049307B">
        <w:rPr>
          <w:sz w:val="28"/>
          <w:szCs w:val="28"/>
        </w:rPr>
        <w:tab/>
        <w:t xml:space="preserve"> </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работников (за исключением целевых категорий) муниципальных казенных и бюджетных учреждений и работников, осуществляющих профессиональную деятельность по общеотраслевым профессиям рабочих;</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педагогическим работникам образовательных организаций общего образования</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педагогическим работникам организаций дополнительного образования детей;</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педагогическим работникам дошкольных образовательных учреждений</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среднего медицинского персонала (персонала, обеспечивающего условия для предоставления медицинских услуг в учреждениях образования);</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основному персоналу учреждений культуры, непосредственно связанному с оказание муниципальных услуг (работ).</w:t>
      </w:r>
    </w:p>
    <w:p w:rsidR="00C92401" w:rsidRPr="0049307B" w:rsidRDefault="00C92401"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Реализованы меры по доведению размера минимальной заработной платы до прожиточного минимума трудоспособного населения. Минимальный размер оплаты труда с 1 января 2023 года составил во второй зоне – 40 605,00 рублей.</w:t>
      </w:r>
    </w:p>
    <w:p w:rsidR="002C25B8" w:rsidRPr="0049307B" w:rsidRDefault="002C25B8" w:rsidP="00634739">
      <w:pPr>
        <w:pStyle w:val="ab"/>
        <w:tabs>
          <w:tab w:val="left" w:pos="993"/>
        </w:tabs>
        <w:spacing w:before="0" w:beforeAutospacing="0" w:after="0" w:afterAutospacing="0" w:line="360" w:lineRule="auto"/>
        <w:ind w:firstLine="709"/>
        <w:jc w:val="center"/>
        <w:rPr>
          <w:b/>
          <w:sz w:val="32"/>
          <w:szCs w:val="32"/>
        </w:rPr>
      </w:pPr>
    </w:p>
    <w:p w:rsidR="00634739" w:rsidRPr="0049307B" w:rsidRDefault="00634739" w:rsidP="00634739">
      <w:pPr>
        <w:pStyle w:val="ab"/>
        <w:tabs>
          <w:tab w:val="left" w:pos="993"/>
        </w:tabs>
        <w:spacing w:before="0" w:beforeAutospacing="0" w:after="0" w:afterAutospacing="0" w:line="360" w:lineRule="auto"/>
        <w:ind w:firstLine="709"/>
        <w:jc w:val="center"/>
        <w:rPr>
          <w:b/>
          <w:sz w:val="32"/>
          <w:szCs w:val="32"/>
        </w:rPr>
      </w:pPr>
      <w:r w:rsidRPr="0049307B">
        <w:rPr>
          <w:b/>
          <w:sz w:val="32"/>
          <w:szCs w:val="32"/>
        </w:rPr>
        <w:t>Программные расходы</w:t>
      </w:r>
    </w:p>
    <w:p w:rsidR="00EB42A3" w:rsidRPr="0049307B" w:rsidRDefault="00A569FD" w:rsidP="00C92401">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Программные расходы   исполнены на </w:t>
      </w:r>
      <w:r w:rsidR="00DC13DC" w:rsidRPr="0049307B">
        <w:rPr>
          <w:sz w:val="28"/>
          <w:szCs w:val="28"/>
        </w:rPr>
        <w:t xml:space="preserve">92,7 </w:t>
      </w:r>
      <w:r w:rsidRPr="0049307B">
        <w:rPr>
          <w:sz w:val="28"/>
          <w:szCs w:val="28"/>
        </w:rPr>
        <w:t xml:space="preserve">%.  При плане </w:t>
      </w:r>
      <w:r w:rsidR="00DC13DC" w:rsidRPr="0049307B">
        <w:rPr>
          <w:sz w:val="28"/>
          <w:szCs w:val="28"/>
        </w:rPr>
        <w:t xml:space="preserve">3 714 022 367,83 </w:t>
      </w:r>
      <w:r w:rsidRPr="0049307B">
        <w:rPr>
          <w:sz w:val="28"/>
          <w:szCs w:val="28"/>
        </w:rPr>
        <w:t xml:space="preserve">руб. исполнено </w:t>
      </w:r>
      <w:r w:rsidR="00DC13DC" w:rsidRPr="0049307B">
        <w:rPr>
          <w:sz w:val="28"/>
          <w:szCs w:val="28"/>
        </w:rPr>
        <w:t xml:space="preserve">3 442 651 516,48 </w:t>
      </w:r>
      <w:r w:rsidRPr="0049307B">
        <w:rPr>
          <w:sz w:val="28"/>
          <w:szCs w:val="28"/>
        </w:rPr>
        <w:t xml:space="preserve">руб. </w:t>
      </w:r>
    </w:p>
    <w:tbl>
      <w:tblPr>
        <w:tblW w:w="10162" w:type="dxa"/>
        <w:tblInd w:w="40" w:type="dxa"/>
        <w:tblLayout w:type="fixed"/>
        <w:tblLook w:val="04A0" w:firstRow="1" w:lastRow="0" w:firstColumn="1" w:lastColumn="0" w:noHBand="0" w:noVBand="1"/>
      </w:tblPr>
      <w:tblGrid>
        <w:gridCol w:w="4022"/>
        <w:gridCol w:w="1760"/>
        <w:gridCol w:w="1843"/>
        <w:gridCol w:w="1691"/>
        <w:gridCol w:w="846"/>
      </w:tblGrid>
      <w:tr w:rsidR="00C3644D" w:rsidRPr="0049307B" w:rsidTr="00C3644D">
        <w:trPr>
          <w:trHeight w:val="705"/>
        </w:trPr>
        <w:tc>
          <w:tcPr>
            <w:tcW w:w="10162" w:type="dxa"/>
            <w:gridSpan w:val="5"/>
            <w:tcBorders>
              <w:top w:val="nil"/>
              <w:left w:val="nil"/>
              <w:bottom w:val="nil"/>
              <w:right w:val="nil"/>
            </w:tcBorders>
            <w:shd w:val="clear" w:color="auto" w:fill="auto"/>
            <w:vAlign w:val="bottom"/>
            <w:hideMark/>
          </w:tcPr>
          <w:p w:rsidR="00C3644D" w:rsidRPr="0049307B" w:rsidRDefault="00C3644D" w:rsidP="00C3644D">
            <w:pPr>
              <w:jc w:val="center"/>
              <w:rPr>
                <w:bCs/>
                <w:sz w:val="28"/>
                <w:szCs w:val="28"/>
              </w:rPr>
            </w:pPr>
            <w:r w:rsidRPr="0049307B">
              <w:rPr>
                <w:bCs/>
                <w:sz w:val="28"/>
                <w:szCs w:val="28"/>
              </w:rPr>
              <w:t>Исполнение расходов бюджета муниципального образования "Ленский район" за 2023 год по муниципальным программам</w:t>
            </w:r>
          </w:p>
        </w:tc>
      </w:tr>
      <w:tr w:rsidR="00C3644D" w:rsidRPr="0049307B" w:rsidTr="00C3644D">
        <w:trPr>
          <w:trHeight w:val="315"/>
        </w:trPr>
        <w:tc>
          <w:tcPr>
            <w:tcW w:w="4022" w:type="dxa"/>
            <w:tcBorders>
              <w:top w:val="nil"/>
              <w:left w:val="nil"/>
              <w:bottom w:val="nil"/>
              <w:right w:val="nil"/>
            </w:tcBorders>
            <w:shd w:val="clear" w:color="auto" w:fill="auto"/>
            <w:vAlign w:val="bottom"/>
            <w:hideMark/>
          </w:tcPr>
          <w:p w:rsidR="00C3644D" w:rsidRPr="0049307B" w:rsidRDefault="00C3644D" w:rsidP="00C3644D">
            <w:pPr>
              <w:jc w:val="center"/>
              <w:rPr>
                <w:b/>
                <w:bCs/>
                <w:sz w:val="24"/>
                <w:szCs w:val="24"/>
              </w:rPr>
            </w:pPr>
          </w:p>
        </w:tc>
        <w:tc>
          <w:tcPr>
            <w:tcW w:w="1760" w:type="dxa"/>
            <w:tcBorders>
              <w:top w:val="nil"/>
              <w:left w:val="nil"/>
              <w:bottom w:val="nil"/>
              <w:right w:val="nil"/>
            </w:tcBorders>
            <w:shd w:val="clear" w:color="auto" w:fill="auto"/>
            <w:vAlign w:val="bottom"/>
            <w:hideMark/>
          </w:tcPr>
          <w:p w:rsidR="00C3644D" w:rsidRPr="0049307B" w:rsidRDefault="00C3644D" w:rsidP="00C3644D">
            <w:pPr>
              <w:jc w:val="center"/>
            </w:pPr>
          </w:p>
        </w:tc>
        <w:tc>
          <w:tcPr>
            <w:tcW w:w="1843" w:type="dxa"/>
            <w:tcBorders>
              <w:top w:val="nil"/>
              <w:left w:val="nil"/>
              <w:bottom w:val="nil"/>
              <w:right w:val="nil"/>
            </w:tcBorders>
            <w:shd w:val="clear" w:color="auto" w:fill="auto"/>
            <w:vAlign w:val="bottom"/>
            <w:hideMark/>
          </w:tcPr>
          <w:p w:rsidR="00C3644D" w:rsidRPr="0049307B" w:rsidRDefault="00C3644D" w:rsidP="00C3644D">
            <w:pPr>
              <w:jc w:val="center"/>
            </w:pPr>
          </w:p>
        </w:tc>
        <w:tc>
          <w:tcPr>
            <w:tcW w:w="1691" w:type="dxa"/>
            <w:tcBorders>
              <w:top w:val="nil"/>
              <w:left w:val="nil"/>
              <w:bottom w:val="nil"/>
              <w:right w:val="nil"/>
            </w:tcBorders>
            <w:shd w:val="clear" w:color="auto" w:fill="auto"/>
            <w:vAlign w:val="bottom"/>
            <w:hideMark/>
          </w:tcPr>
          <w:p w:rsidR="00C3644D" w:rsidRPr="0049307B" w:rsidRDefault="00C3644D" w:rsidP="00C3644D">
            <w:pPr>
              <w:jc w:val="center"/>
            </w:pPr>
          </w:p>
        </w:tc>
        <w:tc>
          <w:tcPr>
            <w:tcW w:w="846" w:type="dxa"/>
            <w:tcBorders>
              <w:top w:val="nil"/>
              <w:left w:val="nil"/>
              <w:bottom w:val="nil"/>
              <w:right w:val="nil"/>
            </w:tcBorders>
            <w:shd w:val="clear" w:color="auto" w:fill="auto"/>
            <w:vAlign w:val="bottom"/>
            <w:hideMark/>
          </w:tcPr>
          <w:p w:rsidR="00C3644D" w:rsidRPr="0049307B" w:rsidRDefault="002C25B8" w:rsidP="00C3644D">
            <w:pPr>
              <w:jc w:val="center"/>
            </w:pPr>
            <w:r w:rsidRPr="0049307B">
              <w:t>Таб 2.2</w:t>
            </w:r>
          </w:p>
        </w:tc>
      </w:tr>
      <w:tr w:rsidR="00C3644D" w:rsidRPr="0049307B" w:rsidTr="00C3644D">
        <w:trPr>
          <w:trHeight w:val="315"/>
        </w:trPr>
        <w:tc>
          <w:tcPr>
            <w:tcW w:w="4022" w:type="dxa"/>
            <w:tcBorders>
              <w:top w:val="nil"/>
              <w:left w:val="nil"/>
              <w:bottom w:val="nil"/>
              <w:right w:val="nil"/>
            </w:tcBorders>
            <w:shd w:val="clear" w:color="auto" w:fill="auto"/>
            <w:noWrap/>
            <w:vAlign w:val="bottom"/>
            <w:hideMark/>
          </w:tcPr>
          <w:p w:rsidR="00C3644D" w:rsidRPr="0049307B" w:rsidRDefault="00C3644D" w:rsidP="00C3644D">
            <w:pPr>
              <w:jc w:val="center"/>
            </w:pPr>
          </w:p>
        </w:tc>
        <w:tc>
          <w:tcPr>
            <w:tcW w:w="1760" w:type="dxa"/>
            <w:tcBorders>
              <w:top w:val="nil"/>
              <w:left w:val="nil"/>
              <w:bottom w:val="nil"/>
              <w:right w:val="nil"/>
            </w:tcBorders>
            <w:shd w:val="clear" w:color="auto" w:fill="auto"/>
            <w:noWrap/>
            <w:vAlign w:val="center"/>
            <w:hideMark/>
          </w:tcPr>
          <w:p w:rsidR="00C3644D" w:rsidRPr="0049307B" w:rsidRDefault="00C3644D" w:rsidP="00C3644D"/>
        </w:tc>
        <w:tc>
          <w:tcPr>
            <w:tcW w:w="1843" w:type="dxa"/>
            <w:tcBorders>
              <w:top w:val="nil"/>
              <w:left w:val="nil"/>
              <w:bottom w:val="nil"/>
              <w:right w:val="nil"/>
            </w:tcBorders>
            <w:shd w:val="clear" w:color="auto" w:fill="auto"/>
            <w:noWrap/>
            <w:vAlign w:val="center"/>
            <w:hideMark/>
          </w:tcPr>
          <w:p w:rsidR="00C3644D" w:rsidRPr="0049307B" w:rsidRDefault="00C3644D" w:rsidP="00C3644D">
            <w:pPr>
              <w:jc w:val="right"/>
            </w:pPr>
          </w:p>
        </w:tc>
        <w:tc>
          <w:tcPr>
            <w:tcW w:w="1691" w:type="dxa"/>
            <w:tcBorders>
              <w:top w:val="nil"/>
              <w:left w:val="nil"/>
              <w:bottom w:val="nil"/>
              <w:right w:val="nil"/>
            </w:tcBorders>
            <w:shd w:val="clear" w:color="auto" w:fill="auto"/>
            <w:noWrap/>
            <w:vAlign w:val="center"/>
            <w:hideMark/>
          </w:tcPr>
          <w:p w:rsidR="00C3644D" w:rsidRPr="0049307B" w:rsidRDefault="00C3644D" w:rsidP="00C3644D">
            <w:pPr>
              <w:jc w:val="right"/>
            </w:pPr>
          </w:p>
        </w:tc>
        <w:tc>
          <w:tcPr>
            <w:tcW w:w="846" w:type="dxa"/>
            <w:tcBorders>
              <w:top w:val="nil"/>
              <w:left w:val="nil"/>
              <w:bottom w:val="nil"/>
              <w:right w:val="nil"/>
            </w:tcBorders>
            <w:shd w:val="clear" w:color="auto" w:fill="auto"/>
            <w:noWrap/>
            <w:vAlign w:val="bottom"/>
            <w:hideMark/>
          </w:tcPr>
          <w:p w:rsidR="00C3644D" w:rsidRPr="0049307B" w:rsidRDefault="00C3644D" w:rsidP="00C3644D">
            <w:pPr>
              <w:rPr>
                <w:sz w:val="24"/>
                <w:szCs w:val="24"/>
              </w:rPr>
            </w:pPr>
            <w:r w:rsidRPr="0049307B">
              <w:rPr>
                <w:sz w:val="24"/>
                <w:szCs w:val="24"/>
              </w:rPr>
              <w:t>(руб)</w:t>
            </w:r>
          </w:p>
        </w:tc>
      </w:tr>
      <w:tr w:rsidR="00C3644D" w:rsidRPr="0049307B" w:rsidTr="00C3644D">
        <w:trPr>
          <w:trHeight w:val="552"/>
        </w:trPr>
        <w:tc>
          <w:tcPr>
            <w:tcW w:w="402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44D" w:rsidRPr="0049307B" w:rsidRDefault="00C3644D" w:rsidP="00C3644D">
            <w:pPr>
              <w:jc w:val="center"/>
              <w:rPr>
                <w:sz w:val="22"/>
                <w:szCs w:val="22"/>
              </w:rPr>
            </w:pPr>
            <w:r w:rsidRPr="0049307B">
              <w:rPr>
                <w:sz w:val="22"/>
                <w:szCs w:val="22"/>
              </w:rPr>
              <w:t>Наименование</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44D" w:rsidRPr="0049307B" w:rsidRDefault="00C3644D" w:rsidP="00C3644D">
            <w:pPr>
              <w:jc w:val="center"/>
              <w:rPr>
                <w:sz w:val="22"/>
                <w:szCs w:val="22"/>
              </w:rPr>
            </w:pPr>
            <w:r w:rsidRPr="0049307B">
              <w:rPr>
                <w:sz w:val="22"/>
                <w:szCs w:val="22"/>
              </w:rPr>
              <w:t>Уточненный план на 2023 год</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644D" w:rsidRPr="0049307B" w:rsidRDefault="00C3644D" w:rsidP="00C3644D">
            <w:pPr>
              <w:jc w:val="center"/>
              <w:rPr>
                <w:sz w:val="22"/>
                <w:szCs w:val="22"/>
              </w:rPr>
            </w:pPr>
            <w:r w:rsidRPr="0049307B">
              <w:rPr>
                <w:sz w:val="22"/>
                <w:szCs w:val="22"/>
              </w:rPr>
              <w:t>Исполнение, всего</w:t>
            </w:r>
          </w:p>
        </w:tc>
        <w:tc>
          <w:tcPr>
            <w:tcW w:w="2537" w:type="dxa"/>
            <w:gridSpan w:val="2"/>
            <w:tcBorders>
              <w:top w:val="single" w:sz="4" w:space="0" w:color="auto"/>
              <w:left w:val="nil"/>
              <w:bottom w:val="single" w:sz="4" w:space="0" w:color="auto"/>
              <w:right w:val="single" w:sz="4" w:space="0" w:color="auto"/>
            </w:tcBorders>
            <w:shd w:val="clear" w:color="auto" w:fill="auto"/>
            <w:noWrap/>
            <w:vAlign w:val="center"/>
            <w:hideMark/>
          </w:tcPr>
          <w:p w:rsidR="00C3644D" w:rsidRPr="0049307B" w:rsidRDefault="00C3644D" w:rsidP="00C3644D">
            <w:pPr>
              <w:rPr>
                <w:sz w:val="22"/>
                <w:szCs w:val="22"/>
              </w:rPr>
            </w:pPr>
            <w:r w:rsidRPr="0049307B">
              <w:rPr>
                <w:sz w:val="22"/>
                <w:szCs w:val="22"/>
              </w:rPr>
              <w:t>Отклонение от годового плана</w:t>
            </w:r>
          </w:p>
        </w:tc>
      </w:tr>
      <w:tr w:rsidR="00C3644D" w:rsidRPr="0049307B" w:rsidTr="00C3644D">
        <w:trPr>
          <w:trHeight w:val="716"/>
        </w:trPr>
        <w:tc>
          <w:tcPr>
            <w:tcW w:w="4022" w:type="dxa"/>
            <w:vMerge/>
            <w:tcBorders>
              <w:top w:val="single" w:sz="4" w:space="0" w:color="auto"/>
              <w:left w:val="single" w:sz="4" w:space="0" w:color="auto"/>
              <w:bottom w:val="single" w:sz="4" w:space="0" w:color="auto"/>
              <w:right w:val="single" w:sz="4" w:space="0" w:color="auto"/>
            </w:tcBorders>
            <w:vAlign w:val="center"/>
            <w:hideMark/>
          </w:tcPr>
          <w:p w:rsidR="00C3644D" w:rsidRPr="0049307B" w:rsidRDefault="00C3644D" w:rsidP="00C3644D">
            <w:pPr>
              <w:rPr>
                <w:sz w:val="22"/>
                <w:szCs w:val="22"/>
              </w:rPr>
            </w:pP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C3644D" w:rsidRPr="0049307B" w:rsidRDefault="00C3644D" w:rsidP="00C3644D">
            <w:pPr>
              <w:rPr>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C3644D" w:rsidRPr="0049307B" w:rsidRDefault="00C3644D" w:rsidP="00C3644D">
            <w:pPr>
              <w:rPr>
                <w:sz w:val="22"/>
                <w:szCs w:val="22"/>
              </w:rPr>
            </w:pPr>
          </w:p>
        </w:tc>
        <w:tc>
          <w:tcPr>
            <w:tcW w:w="1691" w:type="dxa"/>
            <w:tcBorders>
              <w:top w:val="nil"/>
              <w:left w:val="nil"/>
              <w:bottom w:val="single" w:sz="4" w:space="0" w:color="auto"/>
              <w:right w:val="single" w:sz="4" w:space="0" w:color="auto"/>
            </w:tcBorders>
            <w:shd w:val="clear" w:color="auto" w:fill="auto"/>
            <w:vAlign w:val="center"/>
            <w:hideMark/>
          </w:tcPr>
          <w:p w:rsidR="00C3644D" w:rsidRPr="0049307B" w:rsidRDefault="00C3644D" w:rsidP="00C3644D">
            <w:pPr>
              <w:jc w:val="center"/>
              <w:rPr>
                <w:sz w:val="22"/>
                <w:szCs w:val="22"/>
              </w:rPr>
            </w:pPr>
            <w:r w:rsidRPr="0049307B">
              <w:rPr>
                <w:sz w:val="22"/>
                <w:szCs w:val="22"/>
              </w:rPr>
              <w:t>сумма отклонения</w:t>
            </w:r>
          </w:p>
        </w:tc>
        <w:tc>
          <w:tcPr>
            <w:tcW w:w="846" w:type="dxa"/>
            <w:tcBorders>
              <w:top w:val="nil"/>
              <w:left w:val="nil"/>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 исполнения</w:t>
            </w:r>
          </w:p>
        </w:tc>
      </w:tr>
      <w:tr w:rsidR="00C3644D" w:rsidRPr="0049307B" w:rsidTr="00C3644D">
        <w:trPr>
          <w:trHeight w:val="315"/>
        </w:trPr>
        <w:tc>
          <w:tcPr>
            <w:tcW w:w="4022" w:type="dxa"/>
            <w:tcBorders>
              <w:top w:val="nil"/>
              <w:left w:val="single" w:sz="4" w:space="0" w:color="auto"/>
              <w:bottom w:val="single" w:sz="4" w:space="0" w:color="auto"/>
              <w:right w:val="single" w:sz="4" w:space="0" w:color="auto"/>
            </w:tcBorders>
            <w:shd w:val="clear" w:color="auto" w:fill="auto"/>
            <w:hideMark/>
          </w:tcPr>
          <w:p w:rsidR="00C3644D" w:rsidRPr="0049307B" w:rsidRDefault="00C3644D" w:rsidP="00C3644D">
            <w:pPr>
              <w:rPr>
                <w:b/>
                <w:bCs/>
                <w:sz w:val="22"/>
                <w:szCs w:val="22"/>
              </w:rPr>
            </w:pPr>
            <w:r w:rsidRPr="0049307B">
              <w:rPr>
                <w:b/>
                <w:bCs/>
                <w:sz w:val="22"/>
                <w:szCs w:val="22"/>
              </w:rPr>
              <w:t>ВСЕГО</w:t>
            </w:r>
          </w:p>
        </w:tc>
        <w:tc>
          <w:tcPr>
            <w:tcW w:w="1760" w:type="dxa"/>
            <w:tcBorders>
              <w:top w:val="nil"/>
              <w:left w:val="nil"/>
              <w:bottom w:val="single" w:sz="4" w:space="0" w:color="auto"/>
              <w:right w:val="single" w:sz="4" w:space="0" w:color="auto"/>
            </w:tcBorders>
            <w:shd w:val="clear" w:color="auto" w:fill="auto"/>
            <w:vAlign w:val="center"/>
            <w:hideMark/>
          </w:tcPr>
          <w:p w:rsidR="00C3644D" w:rsidRPr="0049307B" w:rsidRDefault="00C3644D" w:rsidP="00C3644D">
            <w:pPr>
              <w:jc w:val="right"/>
              <w:rPr>
                <w:b/>
                <w:bCs/>
                <w:sz w:val="22"/>
                <w:szCs w:val="22"/>
              </w:rPr>
            </w:pPr>
            <w:r w:rsidRPr="0049307B">
              <w:rPr>
                <w:b/>
                <w:bCs/>
                <w:sz w:val="22"/>
                <w:szCs w:val="22"/>
              </w:rPr>
              <w:t>3 714 022 367,83</w:t>
            </w:r>
          </w:p>
        </w:tc>
        <w:tc>
          <w:tcPr>
            <w:tcW w:w="1843" w:type="dxa"/>
            <w:tcBorders>
              <w:top w:val="nil"/>
              <w:left w:val="nil"/>
              <w:bottom w:val="single" w:sz="4" w:space="0" w:color="auto"/>
              <w:right w:val="single" w:sz="4" w:space="0" w:color="auto"/>
            </w:tcBorders>
            <w:shd w:val="clear" w:color="auto" w:fill="auto"/>
            <w:vAlign w:val="center"/>
            <w:hideMark/>
          </w:tcPr>
          <w:p w:rsidR="00C3644D" w:rsidRPr="0049307B" w:rsidRDefault="00C3644D" w:rsidP="00C3644D">
            <w:pPr>
              <w:jc w:val="right"/>
              <w:rPr>
                <w:b/>
                <w:bCs/>
                <w:sz w:val="22"/>
                <w:szCs w:val="22"/>
              </w:rPr>
            </w:pPr>
            <w:r w:rsidRPr="0049307B">
              <w:rPr>
                <w:b/>
                <w:bCs/>
                <w:sz w:val="22"/>
                <w:szCs w:val="22"/>
              </w:rPr>
              <w:t>3 442 651 516,48</w:t>
            </w:r>
          </w:p>
        </w:tc>
        <w:tc>
          <w:tcPr>
            <w:tcW w:w="1691" w:type="dxa"/>
            <w:tcBorders>
              <w:top w:val="nil"/>
              <w:left w:val="nil"/>
              <w:bottom w:val="single" w:sz="4" w:space="0" w:color="auto"/>
              <w:right w:val="single" w:sz="4" w:space="0" w:color="auto"/>
            </w:tcBorders>
            <w:shd w:val="clear" w:color="auto" w:fill="auto"/>
            <w:vAlign w:val="center"/>
            <w:hideMark/>
          </w:tcPr>
          <w:p w:rsidR="00C3644D" w:rsidRPr="0049307B" w:rsidRDefault="00C3644D" w:rsidP="00C3644D">
            <w:pPr>
              <w:jc w:val="right"/>
              <w:rPr>
                <w:b/>
                <w:bCs/>
                <w:sz w:val="22"/>
                <w:szCs w:val="22"/>
              </w:rPr>
            </w:pPr>
            <w:r w:rsidRPr="0049307B">
              <w:rPr>
                <w:b/>
                <w:bCs/>
                <w:sz w:val="22"/>
                <w:szCs w:val="22"/>
              </w:rPr>
              <w:t>271 370 851,35</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b/>
                <w:bCs/>
                <w:sz w:val="22"/>
                <w:szCs w:val="22"/>
              </w:rPr>
            </w:pPr>
            <w:r w:rsidRPr="0049307B">
              <w:rPr>
                <w:b/>
                <w:bCs/>
                <w:sz w:val="22"/>
                <w:szCs w:val="22"/>
              </w:rPr>
              <w:t>92,7</w:t>
            </w:r>
          </w:p>
        </w:tc>
      </w:tr>
      <w:tr w:rsidR="00C3644D" w:rsidRPr="0049307B" w:rsidTr="00C3644D">
        <w:trPr>
          <w:trHeight w:val="315"/>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 xml:space="preserve">Развитие культуры Ленского района </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260 930 008,42</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258 889 076,67</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2 040 931,75</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99,2</w:t>
            </w:r>
          </w:p>
        </w:tc>
      </w:tr>
      <w:tr w:rsidR="00C3644D" w:rsidRPr="0049307B" w:rsidTr="00C3644D">
        <w:trPr>
          <w:trHeight w:val="1000"/>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Реализация молодежной политики, патриотического воспитания граждан и развитие гражданского общества в Ленском районе</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39 185 216,50</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36 911 046,84</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2 274 169,66</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94,2</w:t>
            </w:r>
          </w:p>
        </w:tc>
      </w:tr>
      <w:tr w:rsidR="00C3644D" w:rsidRPr="0049307B" w:rsidTr="00C3644D">
        <w:trPr>
          <w:trHeight w:val="630"/>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Профилактика правонарушений в Ленском районе</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3 033 719,38</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2 371 157,97</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662 561,41</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78,2</w:t>
            </w:r>
          </w:p>
        </w:tc>
      </w:tr>
      <w:tr w:rsidR="00C3644D" w:rsidRPr="0049307B" w:rsidTr="00C3644D">
        <w:trPr>
          <w:trHeight w:val="452"/>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Социальная поддержка граждан Ленского района</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10 861 232,55</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10 857 754,47</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3 478,08</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100,0</w:t>
            </w:r>
          </w:p>
        </w:tc>
      </w:tr>
      <w:tr w:rsidR="00C3644D" w:rsidRPr="0049307B" w:rsidTr="00C3644D">
        <w:trPr>
          <w:trHeight w:val="630"/>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 xml:space="preserve">Развитие здравоохранения в Ленском районе </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10 930 452,68</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10 930 452,68</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0,00</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100,0</w:t>
            </w:r>
          </w:p>
        </w:tc>
      </w:tr>
      <w:tr w:rsidR="00C3644D" w:rsidRPr="0049307B" w:rsidTr="00C3644D">
        <w:trPr>
          <w:trHeight w:val="630"/>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Развитие физической культуры и спорта в Ленском районе</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158 271 937,49</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155 859 992,86</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2 411 944,63</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98,5</w:t>
            </w:r>
          </w:p>
        </w:tc>
      </w:tr>
      <w:tr w:rsidR="00C3644D" w:rsidRPr="0049307B" w:rsidTr="00C3644D">
        <w:trPr>
          <w:trHeight w:val="315"/>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 xml:space="preserve">Развитие образования в Ленском районе </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2 413 701 078,71</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2 405 232 676,55</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8 468 402,16</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99,6</w:t>
            </w:r>
          </w:p>
        </w:tc>
      </w:tr>
      <w:tr w:rsidR="00C3644D" w:rsidRPr="0049307B" w:rsidTr="00C3644D">
        <w:trPr>
          <w:trHeight w:val="767"/>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Развитие транспортного комплекса муниципального образования «Ленский район»</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171 142 845,02</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93 516 262,84</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77 626 582,18</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54,6</w:t>
            </w:r>
          </w:p>
        </w:tc>
      </w:tr>
      <w:tr w:rsidR="00C3644D" w:rsidRPr="0049307B" w:rsidTr="00C3644D">
        <w:trPr>
          <w:trHeight w:val="794"/>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Обеспечение качественным жильем и повышение качества жилищно-коммунальных услуг в Ленском районе</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54 634 416,03</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51 276 783,12</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3 357 632,91</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93,9</w:t>
            </w:r>
          </w:p>
        </w:tc>
      </w:tr>
      <w:tr w:rsidR="00C3644D" w:rsidRPr="0049307B" w:rsidTr="00C3644D">
        <w:trPr>
          <w:trHeight w:val="315"/>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Комплексное развитие сельских территорий</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1 037 312,96</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1 037 312,96</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0,00</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100,0</w:t>
            </w:r>
          </w:p>
        </w:tc>
      </w:tr>
      <w:tr w:rsidR="00C3644D" w:rsidRPr="0049307B" w:rsidTr="00C3644D">
        <w:trPr>
          <w:trHeight w:val="1311"/>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281 656 355,64</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279 662 504,55</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1 993 851,09</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99,3</w:t>
            </w:r>
          </w:p>
        </w:tc>
      </w:tr>
      <w:tr w:rsidR="00C3644D" w:rsidRPr="0049307B" w:rsidTr="00C3644D">
        <w:trPr>
          <w:trHeight w:val="461"/>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Развитие предпринимательства в Ленском районе</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12 550 000,00</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10 254 240,57</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2 295 759,43</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81,7</w:t>
            </w:r>
          </w:p>
        </w:tc>
      </w:tr>
      <w:tr w:rsidR="00C3644D" w:rsidRPr="0049307B" w:rsidTr="00C3644D">
        <w:trPr>
          <w:trHeight w:val="383"/>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Охрана окружающей среды и природных ресурсов в Ленском районе</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18 677 135,25</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7 796 783,80</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10 880 351,45</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41,7</w:t>
            </w:r>
          </w:p>
        </w:tc>
      </w:tr>
      <w:tr w:rsidR="00C3644D" w:rsidRPr="0049307B" w:rsidTr="00C3644D">
        <w:trPr>
          <w:trHeight w:val="702"/>
        </w:trPr>
        <w:tc>
          <w:tcPr>
            <w:tcW w:w="4022" w:type="dxa"/>
            <w:tcBorders>
              <w:top w:val="nil"/>
              <w:left w:val="single" w:sz="4" w:space="0" w:color="auto"/>
              <w:bottom w:val="single" w:sz="4" w:space="0" w:color="auto"/>
              <w:right w:val="single" w:sz="4" w:space="0" w:color="auto"/>
            </w:tcBorders>
            <w:shd w:val="clear" w:color="auto" w:fill="auto"/>
            <w:vAlign w:val="bottom"/>
            <w:hideMark/>
          </w:tcPr>
          <w:p w:rsidR="00C3644D" w:rsidRPr="0049307B" w:rsidRDefault="00C3644D" w:rsidP="00C3644D">
            <w:pPr>
              <w:rPr>
                <w:sz w:val="22"/>
                <w:szCs w:val="22"/>
              </w:rPr>
            </w:pPr>
            <w:r w:rsidRPr="0049307B">
              <w:rPr>
                <w:sz w:val="22"/>
                <w:szCs w:val="22"/>
              </w:rPr>
              <w:t>Управление муниципальной собственностью МО "Ленский район" РС (Я)</w:t>
            </w:r>
          </w:p>
        </w:tc>
        <w:tc>
          <w:tcPr>
            <w:tcW w:w="1760"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277 410 657,20</w:t>
            </w:r>
          </w:p>
        </w:tc>
        <w:tc>
          <w:tcPr>
            <w:tcW w:w="1843"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118 055 470,60</w:t>
            </w:r>
          </w:p>
        </w:tc>
        <w:tc>
          <w:tcPr>
            <w:tcW w:w="1691"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159 355 186,60</w:t>
            </w:r>
          </w:p>
        </w:tc>
        <w:tc>
          <w:tcPr>
            <w:tcW w:w="846" w:type="dxa"/>
            <w:tcBorders>
              <w:top w:val="nil"/>
              <w:left w:val="nil"/>
              <w:bottom w:val="single" w:sz="4" w:space="0" w:color="auto"/>
              <w:right w:val="single" w:sz="4" w:space="0" w:color="auto"/>
            </w:tcBorders>
            <w:shd w:val="clear" w:color="auto" w:fill="auto"/>
            <w:noWrap/>
            <w:vAlign w:val="center"/>
            <w:hideMark/>
          </w:tcPr>
          <w:p w:rsidR="00C3644D" w:rsidRPr="0049307B" w:rsidRDefault="00C3644D" w:rsidP="00C3644D">
            <w:pPr>
              <w:jc w:val="right"/>
              <w:rPr>
                <w:sz w:val="22"/>
                <w:szCs w:val="22"/>
              </w:rPr>
            </w:pPr>
            <w:r w:rsidRPr="0049307B">
              <w:rPr>
                <w:sz w:val="22"/>
                <w:szCs w:val="22"/>
              </w:rPr>
              <w:t>42,6</w:t>
            </w:r>
          </w:p>
        </w:tc>
      </w:tr>
    </w:tbl>
    <w:p w:rsidR="00C3644D" w:rsidRPr="0049307B" w:rsidRDefault="00C3644D" w:rsidP="00DC13DC">
      <w:pPr>
        <w:pStyle w:val="ab"/>
        <w:tabs>
          <w:tab w:val="left" w:pos="993"/>
        </w:tabs>
        <w:spacing w:before="0" w:beforeAutospacing="0" w:after="0" w:afterAutospacing="0" w:line="360" w:lineRule="auto"/>
        <w:jc w:val="both"/>
        <w:rPr>
          <w:sz w:val="28"/>
          <w:szCs w:val="28"/>
        </w:rPr>
      </w:pPr>
    </w:p>
    <w:p w:rsidR="00A569FD" w:rsidRPr="0049307B" w:rsidRDefault="00A569FD" w:rsidP="00E36441">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Из них </w:t>
      </w:r>
      <w:r w:rsidR="00846019" w:rsidRPr="0049307B">
        <w:rPr>
          <w:sz w:val="28"/>
          <w:szCs w:val="28"/>
        </w:rPr>
        <w:t>по расходам</w:t>
      </w:r>
      <w:r w:rsidRPr="0049307B">
        <w:rPr>
          <w:sz w:val="28"/>
          <w:szCs w:val="28"/>
        </w:rPr>
        <w:t xml:space="preserve"> за счет средств муниципального</w:t>
      </w:r>
      <w:r w:rsidR="006F1DAF" w:rsidRPr="0049307B">
        <w:rPr>
          <w:sz w:val="28"/>
          <w:szCs w:val="28"/>
        </w:rPr>
        <w:t xml:space="preserve"> образования «Ленский район» </w:t>
      </w:r>
      <w:r w:rsidRPr="0049307B">
        <w:rPr>
          <w:sz w:val="28"/>
          <w:szCs w:val="28"/>
        </w:rPr>
        <w:t xml:space="preserve">при плане </w:t>
      </w:r>
      <w:r w:rsidR="00DC13DC" w:rsidRPr="0049307B">
        <w:rPr>
          <w:sz w:val="28"/>
          <w:szCs w:val="28"/>
        </w:rPr>
        <w:t xml:space="preserve">2 121 049 103,57 </w:t>
      </w:r>
      <w:r w:rsidRPr="0049307B">
        <w:rPr>
          <w:sz w:val="28"/>
          <w:szCs w:val="28"/>
        </w:rPr>
        <w:t xml:space="preserve">руб. исполнение составило </w:t>
      </w:r>
      <w:r w:rsidR="00DC13DC" w:rsidRPr="0049307B">
        <w:rPr>
          <w:sz w:val="28"/>
          <w:szCs w:val="28"/>
        </w:rPr>
        <w:t xml:space="preserve">1 853 046 248,79 </w:t>
      </w:r>
      <w:r w:rsidRPr="0049307B">
        <w:rPr>
          <w:sz w:val="28"/>
          <w:szCs w:val="28"/>
        </w:rPr>
        <w:t xml:space="preserve">руб. или </w:t>
      </w:r>
      <w:r w:rsidR="00DC13DC" w:rsidRPr="0049307B">
        <w:rPr>
          <w:sz w:val="28"/>
          <w:szCs w:val="28"/>
        </w:rPr>
        <w:t>87,4</w:t>
      </w:r>
      <w:r w:rsidRPr="0049307B">
        <w:rPr>
          <w:sz w:val="28"/>
          <w:szCs w:val="28"/>
        </w:rPr>
        <w:t xml:space="preserve"> %. Расходы Республиканского бюджета</w:t>
      </w:r>
      <w:r w:rsidR="006F1DAF" w:rsidRPr="0049307B">
        <w:rPr>
          <w:sz w:val="28"/>
          <w:szCs w:val="28"/>
        </w:rPr>
        <w:t xml:space="preserve"> и Федерального бюджета</w:t>
      </w:r>
      <w:r w:rsidRPr="0049307B">
        <w:rPr>
          <w:sz w:val="28"/>
          <w:szCs w:val="28"/>
        </w:rPr>
        <w:t xml:space="preserve"> по программным расходам при плане </w:t>
      </w:r>
      <w:r w:rsidR="00A634E7" w:rsidRPr="0049307B">
        <w:rPr>
          <w:sz w:val="28"/>
          <w:szCs w:val="28"/>
        </w:rPr>
        <w:t>1</w:t>
      </w:r>
      <w:r w:rsidR="00DC13DC" w:rsidRPr="0049307B">
        <w:rPr>
          <w:sz w:val="28"/>
          <w:szCs w:val="28"/>
        </w:rPr>
        <w:t> 592 973 264,26</w:t>
      </w:r>
      <w:r w:rsidRPr="0049307B">
        <w:rPr>
          <w:sz w:val="28"/>
          <w:szCs w:val="28"/>
        </w:rPr>
        <w:t xml:space="preserve"> руб. </w:t>
      </w:r>
      <w:r w:rsidR="00EB42A3" w:rsidRPr="0049307B">
        <w:rPr>
          <w:sz w:val="28"/>
          <w:szCs w:val="28"/>
        </w:rPr>
        <w:t xml:space="preserve">исполнены в объеме </w:t>
      </w:r>
      <w:r w:rsidR="00DC13DC" w:rsidRPr="0049307B">
        <w:rPr>
          <w:sz w:val="28"/>
          <w:szCs w:val="28"/>
        </w:rPr>
        <w:t>1 589 605 267,69</w:t>
      </w:r>
      <w:r w:rsidR="00EB42A3" w:rsidRPr="0049307B">
        <w:rPr>
          <w:sz w:val="28"/>
          <w:szCs w:val="28"/>
        </w:rPr>
        <w:t xml:space="preserve"> </w:t>
      </w:r>
      <w:r w:rsidRPr="0049307B">
        <w:rPr>
          <w:sz w:val="28"/>
          <w:szCs w:val="28"/>
        </w:rPr>
        <w:t>руб</w:t>
      </w:r>
      <w:r w:rsidR="00A634E7" w:rsidRPr="0049307B">
        <w:rPr>
          <w:sz w:val="28"/>
          <w:szCs w:val="28"/>
        </w:rPr>
        <w:t xml:space="preserve">. или </w:t>
      </w:r>
      <w:r w:rsidR="00EB42A3" w:rsidRPr="0049307B">
        <w:rPr>
          <w:sz w:val="28"/>
          <w:szCs w:val="28"/>
        </w:rPr>
        <w:t xml:space="preserve">на </w:t>
      </w:r>
      <w:r w:rsidR="00B205C5" w:rsidRPr="0049307B">
        <w:rPr>
          <w:sz w:val="28"/>
          <w:szCs w:val="28"/>
        </w:rPr>
        <w:t>99,</w:t>
      </w:r>
      <w:r w:rsidR="00DC13DC" w:rsidRPr="0049307B">
        <w:rPr>
          <w:sz w:val="28"/>
          <w:szCs w:val="28"/>
        </w:rPr>
        <w:t xml:space="preserve">8 </w:t>
      </w:r>
      <w:r w:rsidRPr="0049307B">
        <w:rPr>
          <w:sz w:val="28"/>
          <w:szCs w:val="28"/>
        </w:rPr>
        <w:t xml:space="preserve">%.  </w:t>
      </w:r>
    </w:p>
    <w:p w:rsidR="00A569FD" w:rsidRPr="0049307B" w:rsidRDefault="00A569FD" w:rsidP="00A569FD">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Весомую долю расходов в исполнении «Программного бюджета» составляют </w:t>
      </w:r>
      <w:r w:rsidR="00964DA9" w:rsidRPr="0049307B">
        <w:rPr>
          <w:sz w:val="28"/>
          <w:szCs w:val="28"/>
        </w:rPr>
        <w:t xml:space="preserve">пять </w:t>
      </w:r>
      <w:r w:rsidRPr="0049307B">
        <w:rPr>
          <w:sz w:val="28"/>
          <w:szCs w:val="28"/>
        </w:rPr>
        <w:t>муниципальны</w:t>
      </w:r>
      <w:r w:rsidR="00964DA9" w:rsidRPr="0049307B">
        <w:rPr>
          <w:sz w:val="28"/>
          <w:szCs w:val="28"/>
        </w:rPr>
        <w:t>х</w:t>
      </w:r>
      <w:r w:rsidRPr="0049307B">
        <w:rPr>
          <w:sz w:val="28"/>
          <w:szCs w:val="28"/>
        </w:rPr>
        <w:t xml:space="preserve"> программ совместно с государственными мероприятиями</w:t>
      </w:r>
      <w:r w:rsidR="00964DA9" w:rsidRPr="0049307B">
        <w:rPr>
          <w:sz w:val="28"/>
          <w:szCs w:val="28"/>
        </w:rPr>
        <w:t xml:space="preserve"> </w:t>
      </w:r>
      <w:r w:rsidRPr="0049307B">
        <w:rPr>
          <w:sz w:val="28"/>
          <w:szCs w:val="28"/>
        </w:rPr>
        <w:t xml:space="preserve">– </w:t>
      </w:r>
      <w:r w:rsidR="00F97616" w:rsidRPr="0049307B">
        <w:rPr>
          <w:sz w:val="28"/>
          <w:szCs w:val="28"/>
        </w:rPr>
        <w:t>94,4</w:t>
      </w:r>
      <w:r w:rsidR="00C00717" w:rsidRPr="0049307B">
        <w:rPr>
          <w:sz w:val="28"/>
          <w:szCs w:val="28"/>
        </w:rPr>
        <w:t xml:space="preserve"> </w:t>
      </w:r>
      <w:r w:rsidRPr="0049307B">
        <w:rPr>
          <w:sz w:val="28"/>
          <w:szCs w:val="28"/>
        </w:rPr>
        <w:t xml:space="preserve">% на сумму </w:t>
      </w:r>
      <w:r w:rsidR="001C10A7" w:rsidRPr="0049307B">
        <w:rPr>
          <w:sz w:val="28"/>
          <w:szCs w:val="28"/>
        </w:rPr>
        <w:t>3 217 699 721,23</w:t>
      </w:r>
      <w:r w:rsidR="00BA22CF" w:rsidRPr="0049307B">
        <w:rPr>
          <w:sz w:val="28"/>
          <w:szCs w:val="28"/>
        </w:rPr>
        <w:t xml:space="preserve"> </w:t>
      </w:r>
      <w:r w:rsidRPr="0049307B">
        <w:rPr>
          <w:sz w:val="28"/>
          <w:szCs w:val="28"/>
        </w:rPr>
        <w:t xml:space="preserve">руб., из них средств муниципального образования «Ленский район» - </w:t>
      </w:r>
      <w:r w:rsidR="00C00717" w:rsidRPr="0049307B">
        <w:rPr>
          <w:sz w:val="28"/>
          <w:szCs w:val="28"/>
        </w:rPr>
        <w:t>1</w:t>
      </w:r>
      <w:r w:rsidR="001C10A7" w:rsidRPr="0049307B">
        <w:rPr>
          <w:sz w:val="28"/>
          <w:szCs w:val="28"/>
        </w:rPr>
        <w:t xml:space="preserve"> 677 408 209,16 </w:t>
      </w:r>
      <w:r w:rsidRPr="0049307B">
        <w:rPr>
          <w:sz w:val="28"/>
          <w:szCs w:val="28"/>
        </w:rPr>
        <w:t>руб., в том числе:</w:t>
      </w:r>
      <w:r w:rsidR="00C00717" w:rsidRPr="0049307B">
        <w:rPr>
          <w:sz w:val="28"/>
          <w:szCs w:val="28"/>
        </w:rPr>
        <w:t xml:space="preserve"> </w:t>
      </w:r>
      <w:r w:rsidR="000672AC" w:rsidRPr="0049307B">
        <w:rPr>
          <w:sz w:val="28"/>
          <w:szCs w:val="28"/>
        </w:rPr>
        <w:t>«Развитие культуры», «Развитие физической культуры», «Развитие образования»,</w:t>
      </w:r>
      <w:r w:rsidR="00C00717" w:rsidRPr="0049307B">
        <w:rPr>
          <w:sz w:val="28"/>
          <w:szCs w:val="28"/>
        </w:rPr>
        <w:t xml:space="preserve"> «Развитие сельского хозяйства», </w:t>
      </w:r>
      <w:r w:rsidR="0070560B" w:rsidRPr="0049307B">
        <w:rPr>
          <w:sz w:val="28"/>
          <w:szCs w:val="28"/>
        </w:rPr>
        <w:t>«Управление муниципальной собственностью МО "Ленский район"»</w:t>
      </w:r>
      <w:r w:rsidR="000672AC" w:rsidRPr="0049307B">
        <w:rPr>
          <w:sz w:val="28"/>
          <w:szCs w:val="28"/>
        </w:rPr>
        <w:t>.</w:t>
      </w:r>
    </w:p>
    <w:p w:rsidR="002023F7" w:rsidRPr="0049307B" w:rsidRDefault="006D4A58" w:rsidP="006D4A58">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Расходы по муниципальной программе </w:t>
      </w:r>
      <w:r w:rsidRPr="0049307B">
        <w:rPr>
          <w:b/>
          <w:sz w:val="28"/>
          <w:szCs w:val="28"/>
        </w:rPr>
        <w:t xml:space="preserve">«Развитие образования в Ленском районе» </w:t>
      </w:r>
      <w:r w:rsidRPr="0049307B">
        <w:rPr>
          <w:sz w:val="28"/>
          <w:szCs w:val="28"/>
        </w:rPr>
        <w:t xml:space="preserve">исполнены в сумме </w:t>
      </w:r>
      <w:r w:rsidR="00C954D4" w:rsidRPr="0049307B">
        <w:rPr>
          <w:sz w:val="28"/>
          <w:szCs w:val="28"/>
        </w:rPr>
        <w:t xml:space="preserve">2 405 232 676,55 </w:t>
      </w:r>
      <w:r w:rsidRPr="0049307B">
        <w:rPr>
          <w:sz w:val="28"/>
          <w:szCs w:val="28"/>
        </w:rPr>
        <w:t xml:space="preserve">руб. при плане </w:t>
      </w:r>
      <w:r w:rsidR="00C954D4" w:rsidRPr="0049307B">
        <w:rPr>
          <w:sz w:val="28"/>
          <w:szCs w:val="28"/>
        </w:rPr>
        <w:t>2 413 701 078,71</w:t>
      </w:r>
      <w:r w:rsidR="002023F7" w:rsidRPr="0049307B">
        <w:rPr>
          <w:sz w:val="28"/>
          <w:szCs w:val="28"/>
        </w:rPr>
        <w:t xml:space="preserve"> </w:t>
      </w:r>
      <w:r w:rsidRPr="0049307B">
        <w:rPr>
          <w:sz w:val="28"/>
          <w:szCs w:val="28"/>
        </w:rPr>
        <w:t xml:space="preserve">руб. или на </w:t>
      </w:r>
      <w:r w:rsidR="00EB4DA0" w:rsidRPr="0049307B">
        <w:rPr>
          <w:sz w:val="28"/>
          <w:szCs w:val="28"/>
        </w:rPr>
        <w:t>99,6</w:t>
      </w:r>
      <w:r w:rsidR="007A68EE" w:rsidRPr="0049307B">
        <w:rPr>
          <w:sz w:val="28"/>
          <w:szCs w:val="28"/>
        </w:rPr>
        <w:t xml:space="preserve"> </w:t>
      </w:r>
      <w:r w:rsidRPr="0049307B">
        <w:rPr>
          <w:sz w:val="28"/>
          <w:szCs w:val="28"/>
        </w:rPr>
        <w:t>%, из них</w:t>
      </w:r>
      <w:r w:rsidR="003C344D" w:rsidRPr="0049307B">
        <w:rPr>
          <w:sz w:val="28"/>
          <w:szCs w:val="28"/>
        </w:rPr>
        <w:t>:</w:t>
      </w:r>
      <w:r w:rsidRPr="0049307B">
        <w:rPr>
          <w:sz w:val="28"/>
          <w:szCs w:val="28"/>
        </w:rPr>
        <w:t xml:space="preserve"> </w:t>
      </w:r>
    </w:p>
    <w:p w:rsidR="002023F7" w:rsidRPr="0049307B" w:rsidRDefault="002023F7" w:rsidP="002023F7">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за счет средств местного бюджета исполнение составило </w:t>
      </w:r>
      <w:r w:rsidR="00EB4DA0" w:rsidRPr="0049307B">
        <w:rPr>
          <w:sz w:val="28"/>
          <w:szCs w:val="28"/>
        </w:rPr>
        <w:t>1 037 478 012,08</w:t>
      </w:r>
      <w:r w:rsidRPr="0049307B">
        <w:rPr>
          <w:sz w:val="28"/>
          <w:szCs w:val="28"/>
        </w:rPr>
        <w:t xml:space="preserve"> руб. или </w:t>
      </w:r>
      <w:r w:rsidR="00EB4DA0" w:rsidRPr="0049307B">
        <w:rPr>
          <w:sz w:val="28"/>
          <w:szCs w:val="28"/>
        </w:rPr>
        <w:t>99,5</w:t>
      </w:r>
      <w:r w:rsidRPr="0049307B">
        <w:rPr>
          <w:sz w:val="28"/>
          <w:szCs w:val="28"/>
        </w:rPr>
        <w:t xml:space="preserve"> % от уточненного плана – </w:t>
      </w:r>
      <w:r w:rsidR="009D4D71" w:rsidRPr="0049307B">
        <w:rPr>
          <w:sz w:val="28"/>
          <w:szCs w:val="28"/>
        </w:rPr>
        <w:t>1 043 124 239,51</w:t>
      </w:r>
      <w:r w:rsidR="00EB4DA0" w:rsidRPr="0049307B">
        <w:rPr>
          <w:sz w:val="28"/>
          <w:szCs w:val="28"/>
        </w:rPr>
        <w:t xml:space="preserve"> </w:t>
      </w:r>
      <w:r w:rsidRPr="0049307B">
        <w:rPr>
          <w:sz w:val="28"/>
          <w:szCs w:val="28"/>
        </w:rPr>
        <w:t>руб.;</w:t>
      </w:r>
    </w:p>
    <w:p w:rsidR="00BB3ED5" w:rsidRPr="0049307B" w:rsidRDefault="002023F7" w:rsidP="002023F7">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за счет средств Государственного бюджета РС (Я) исполнение составило </w:t>
      </w:r>
      <w:r w:rsidR="00EB4DA0" w:rsidRPr="0049307B">
        <w:rPr>
          <w:sz w:val="28"/>
          <w:szCs w:val="28"/>
        </w:rPr>
        <w:t xml:space="preserve">1 283 545 455,59 </w:t>
      </w:r>
      <w:r w:rsidRPr="0049307B">
        <w:rPr>
          <w:sz w:val="28"/>
          <w:szCs w:val="28"/>
        </w:rPr>
        <w:t xml:space="preserve">руб. или </w:t>
      </w:r>
      <w:r w:rsidR="003C344D" w:rsidRPr="0049307B">
        <w:rPr>
          <w:sz w:val="28"/>
          <w:szCs w:val="28"/>
        </w:rPr>
        <w:t xml:space="preserve">99,6 </w:t>
      </w:r>
      <w:r w:rsidRPr="0049307B">
        <w:rPr>
          <w:sz w:val="28"/>
          <w:szCs w:val="28"/>
        </w:rPr>
        <w:t>% от уточненного плана</w:t>
      </w:r>
      <w:r w:rsidR="003C344D" w:rsidRPr="0049307B">
        <w:rPr>
          <w:sz w:val="28"/>
          <w:szCs w:val="28"/>
        </w:rPr>
        <w:t xml:space="preserve"> в сумме </w:t>
      </w:r>
      <w:r w:rsidR="009D4D71" w:rsidRPr="0049307B">
        <w:rPr>
          <w:sz w:val="28"/>
          <w:szCs w:val="28"/>
        </w:rPr>
        <w:t xml:space="preserve">1 285 467 955,74 </w:t>
      </w:r>
      <w:r w:rsidR="003C344D" w:rsidRPr="0049307B">
        <w:rPr>
          <w:sz w:val="28"/>
          <w:szCs w:val="28"/>
        </w:rPr>
        <w:t>руб.</w:t>
      </w:r>
      <w:r w:rsidR="00BB3ED5" w:rsidRPr="0049307B">
        <w:rPr>
          <w:sz w:val="28"/>
          <w:szCs w:val="28"/>
        </w:rPr>
        <w:t>;</w:t>
      </w:r>
    </w:p>
    <w:p w:rsidR="002023F7" w:rsidRPr="0049307B" w:rsidRDefault="00BB3ED5" w:rsidP="003C344D">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w:t>
      </w:r>
      <w:r w:rsidR="002023F7" w:rsidRPr="0049307B">
        <w:rPr>
          <w:sz w:val="28"/>
          <w:szCs w:val="28"/>
        </w:rPr>
        <w:t xml:space="preserve"> </w:t>
      </w:r>
      <w:r w:rsidRPr="0049307B">
        <w:rPr>
          <w:sz w:val="28"/>
          <w:szCs w:val="28"/>
        </w:rPr>
        <w:t xml:space="preserve">за счет средств Федерального бюджета исполнение составило </w:t>
      </w:r>
      <w:r w:rsidR="00EB4DA0" w:rsidRPr="0049307B">
        <w:rPr>
          <w:sz w:val="28"/>
          <w:szCs w:val="28"/>
        </w:rPr>
        <w:t>84 209 208,88</w:t>
      </w:r>
      <w:r w:rsidRPr="0049307B">
        <w:rPr>
          <w:sz w:val="28"/>
          <w:szCs w:val="28"/>
        </w:rPr>
        <w:t xml:space="preserve"> руб. или </w:t>
      </w:r>
      <w:r w:rsidR="009D4D71" w:rsidRPr="0049307B">
        <w:rPr>
          <w:sz w:val="28"/>
          <w:szCs w:val="28"/>
        </w:rPr>
        <w:t>98,9</w:t>
      </w:r>
      <w:r w:rsidR="003C344D" w:rsidRPr="0049307B">
        <w:rPr>
          <w:sz w:val="28"/>
          <w:szCs w:val="28"/>
        </w:rPr>
        <w:t xml:space="preserve"> </w:t>
      </w:r>
      <w:r w:rsidRPr="0049307B">
        <w:rPr>
          <w:sz w:val="28"/>
          <w:szCs w:val="28"/>
        </w:rPr>
        <w:t>% от уточненного плана</w:t>
      </w:r>
      <w:r w:rsidR="003C344D" w:rsidRPr="0049307B">
        <w:rPr>
          <w:sz w:val="28"/>
          <w:szCs w:val="28"/>
        </w:rPr>
        <w:t xml:space="preserve"> </w:t>
      </w:r>
      <w:r w:rsidR="009D4D71" w:rsidRPr="0049307B">
        <w:rPr>
          <w:sz w:val="28"/>
          <w:szCs w:val="28"/>
        </w:rPr>
        <w:t>85 108 883,46 руб.</w:t>
      </w:r>
      <w:r w:rsidR="003C344D" w:rsidRPr="0049307B">
        <w:rPr>
          <w:sz w:val="28"/>
          <w:szCs w:val="28"/>
        </w:rPr>
        <w:t>;</w:t>
      </w:r>
    </w:p>
    <w:p w:rsidR="006D4A58" w:rsidRPr="0049307B" w:rsidRDefault="006D4A58"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49307B">
        <w:rPr>
          <w:rFonts w:ascii="Times New Roman" w:hAnsi="Times New Roman" w:cs="Times New Roman"/>
          <w:sz w:val="28"/>
          <w:szCs w:val="28"/>
        </w:rPr>
        <w:t>В системе образования Ленского района 3</w:t>
      </w:r>
      <w:r w:rsidR="00B34E9C" w:rsidRPr="0049307B">
        <w:rPr>
          <w:rFonts w:ascii="Times New Roman" w:hAnsi="Times New Roman" w:cs="Times New Roman"/>
          <w:sz w:val="28"/>
          <w:szCs w:val="28"/>
        </w:rPr>
        <w:t>0</w:t>
      </w:r>
      <w:r w:rsidRPr="0049307B">
        <w:rPr>
          <w:rFonts w:ascii="Times New Roman" w:hAnsi="Times New Roman" w:cs="Times New Roman"/>
          <w:sz w:val="28"/>
          <w:szCs w:val="28"/>
        </w:rPr>
        <w:t xml:space="preserve"> муниципальных образовательных учреждения: </w:t>
      </w:r>
      <w:r w:rsidR="007663F6" w:rsidRPr="0049307B">
        <w:rPr>
          <w:rFonts w:ascii="Times New Roman" w:hAnsi="Times New Roman" w:cs="Times New Roman"/>
          <w:sz w:val="28"/>
          <w:szCs w:val="28"/>
        </w:rPr>
        <w:t xml:space="preserve">управление образования, </w:t>
      </w:r>
      <w:r w:rsidRPr="0049307B">
        <w:rPr>
          <w:rFonts w:ascii="Times New Roman" w:hAnsi="Times New Roman" w:cs="Times New Roman"/>
          <w:sz w:val="28"/>
          <w:szCs w:val="28"/>
        </w:rPr>
        <w:t>1</w:t>
      </w:r>
      <w:r w:rsidR="00B34E9C" w:rsidRPr="0049307B">
        <w:rPr>
          <w:rFonts w:ascii="Times New Roman" w:hAnsi="Times New Roman" w:cs="Times New Roman"/>
          <w:sz w:val="28"/>
          <w:szCs w:val="28"/>
        </w:rPr>
        <w:t>7</w:t>
      </w:r>
      <w:r w:rsidRPr="0049307B">
        <w:rPr>
          <w:rFonts w:ascii="Times New Roman" w:hAnsi="Times New Roman" w:cs="Times New Roman"/>
          <w:sz w:val="28"/>
          <w:szCs w:val="28"/>
        </w:rPr>
        <w:t xml:space="preserve"> общеобр</w:t>
      </w:r>
      <w:r w:rsidR="007663F6" w:rsidRPr="0049307B">
        <w:rPr>
          <w:rFonts w:ascii="Times New Roman" w:hAnsi="Times New Roman" w:cs="Times New Roman"/>
          <w:sz w:val="28"/>
          <w:szCs w:val="28"/>
        </w:rPr>
        <w:t xml:space="preserve">азовательных школ (в том числе: </w:t>
      </w:r>
      <w:r w:rsidRPr="0049307B">
        <w:rPr>
          <w:rFonts w:ascii="Times New Roman" w:hAnsi="Times New Roman" w:cs="Times New Roman"/>
          <w:sz w:val="28"/>
          <w:szCs w:val="28"/>
        </w:rPr>
        <w:t>1 специальная (коррекционная) образовательная школа VIII вида</w:t>
      </w:r>
      <w:r w:rsidR="00B93660" w:rsidRPr="0049307B">
        <w:rPr>
          <w:rFonts w:ascii="Times New Roman" w:hAnsi="Times New Roman" w:cs="Times New Roman"/>
          <w:sz w:val="28"/>
          <w:szCs w:val="28"/>
        </w:rPr>
        <w:t>, д</w:t>
      </w:r>
      <w:r w:rsidRPr="0049307B">
        <w:rPr>
          <w:rFonts w:ascii="Times New Roman" w:hAnsi="Times New Roman" w:cs="Times New Roman"/>
          <w:sz w:val="28"/>
          <w:szCs w:val="28"/>
        </w:rPr>
        <w:t>ве школы имеют филиалы: начальная школа в с. Иннялы СОШ с. Толон, начальная школа с. Батамай ООШ с. Мурья</w:t>
      </w:r>
      <w:r w:rsidR="00B93660" w:rsidRPr="0049307B">
        <w:rPr>
          <w:rFonts w:ascii="Times New Roman" w:hAnsi="Times New Roman" w:cs="Times New Roman"/>
          <w:sz w:val="28"/>
          <w:szCs w:val="28"/>
        </w:rPr>
        <w:t>)</w:t>
      </w:r>
      <w:r w:rsidRPr="0049307B">
        <w:rPr>
          <w:rFonts w:ascii="Times New Roman" w:hAnsi="Times New Roman" w:cs="Times New Roman"/>
          <w:sz w:val="28"/>
          <w:szCs w:val="28"/>
        </w:rPr>
        <w:t>, 1</w:t>
      </w:r>
      <w:r w:rsidR="00431A74" w:rsidRPr="0049307B">
        <w:rPr>
          <w:rFonts w:ascii="Times New Roman" w:hAnsi="Times New Roman" w:cs="Times New Roman"/>
          <w:sz w:val="28"/>
          <w:szCs w:val="28"/>
        </w:rPr>
        <w:t xml:space="preserve">1 </w:t>
      </w:r>
      <w:r w:rsidRPr="0049307B">
        <w:rPr>
          <w:rFonts w:ascii="Times New Roman" w:hAnsi="Times New Roman" w:cs="Times New Roman"/>
          <w:sz w:val="28"/>
          <w:szCs w:val="28"/>
        </w:rPr>
        <w:t xml:space="preserve">дошкольных образовательных учреждений и </w:t>
      </w:r>
      <w:r w:rsidR="00431A74" w:rsidRPr="0049307B">
        <w:rPr>
          <w:rFonts w:ascii="Times New Roman" w:hAnsi="Times New Roman" w:cs="Times New Roman"/>
          <w:sz w:val="28"/>
          <w:szCs w:val="28"/>
        </w:rPr>
        <w:t>1</w:t>
      </w:r>
      <w:r w:rsidRPr="0049307B">
        <w:rPr>
          <w:rFonts w:ascii="Times New Roman" w:hAnsi="Times New Roman" w:cs="Times New Roman"/>
          <w:sz w:val="28"/>
          <w:szCs w:val="28"/>
        </w:rPr>
        <w:t xml:space="preserve"> учреждения дополнительного образования. Функционируют полные дошкольные группы при школах: в ООШ с. Дорожный, СОШ с. Толон, ООШ с. Турукта, СОШ с. Натора, СОШ с. Орто-Нахар, СОШ с. Чамча</w:t>
      </w:r>
      <w:r w:rsidR="00B34E9C" w:rsidRPr="0049307B">
        <w:rPr>
          <w:rFonts w:ascii="Times New Roman" w:hAnsi="Times New Roman" w:cs="Times New Roman"/>
          <w:sz w:val="28"/>
          <w:szCs w:val="28"/>
        </w:rPr>
        <w:t>, СОШ с. Нюя)</w:t>
      </w:r>
      <w:r w:rsidRPr="0049307B">
        <w:rPr>
          <w:rFonts w:ascii="Times New Roman" w:hAnsi="Times New Roman" w:cs="Times New Roman"/>
          <w:sz w:val="28"/>
          <w:szCs w:val="28"/>
        </w:rPr>
        <w:t>.</w:t>
      </w:r>
    </w:p>
    <w:p w:rsidR="00C20EA6" w:rsidRPr="0049307B" w:rsidRDefault="008E2777"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49307B">
        <w:rPr>
          <w:rFonts w:ascii="Times New Roman" w:hAnsi="Times New Roman" w:cs="Times New Roman"/>
          <w:sz w:val="28"/>
          <w:szCs w:val="28"/>
        </w:rPr>
        <w:t xml:space="preserve">На </w:t>
      </w:r>
      <w:r w:rsidR="00B554BA" w:rsidRPr="0049307B">
        <w:rPr>
          <w:rFonts w:ascii="Times New Roman" w:hAnsi="Times New Roman" w:cs="Times New Roman"/>
          <w:sz w:val="28"/>
          <w:szCs w:val="28"/>
        </w:rPr>
        <w:t>31 декабря</w:t>
      </w:r>
      <w:r w:rsidRPr="0049307B">
        <w:rPr>
          <w:rFonts w:ascii="Times New Roman" w:hAnsi="Times New Roman" w:cs="Times New Roman"/>
          <w:sz w:val="28"/>
          <w:szCs w:val="28"/>
        </w:rPr>
        <w:t xml:space="preserve"> 202</w:t>
      </w:r>
      <w:r w:rsidR="00674049" w:rsidRPr="0049307B">
        <w:rPr>
          <w:rFonts w:ascii="Times New Roman" w:hAnsi="Times New Roman" w:cs="Times New Roman"/>
          <w:sz w:val="28"/>
          <w:szCs w:val="28"/>
        </w:rPr>
        <w:t>3</w:t>
      </w:r>
      <w:r w:rsidRPr="0049307B">
        <w:rPr>
          <w:rFonts w:ascii="Times New Roman" w:hAnsi="Times New Roman" w:cs="Times New Roman"/>
          <w:sz w:val="28"/>
          <w:szCs w:val="28"/>
        </w:rPr>
        <w:t xml:space="preserve"> года всего горячим питанием было охвачено </w:t>
      </w:r>
      <w:r w:rsidR="00674049" w:rsidRPr="0049307B">
        <w:rPr>
          <w:rFonts w:ascii="Times New Roman" w:hAnsi="Times New Roman" w:cs="Times New Roman"/>
          <w:sz w:val="28"/>
          <w:szCs w:val="28"/>
        </w:rPr>
        <w:t>3790 несовершеннолетних, что составляет 83%. Из них бесплатным питанием охвачены 3012 детей, 778 детей охвачены питанием за счет родителей.</w:t>
      </w:r>
      <w:r w:rsidRPr="0049307B">
        <w:rPr>
          <w:rFonts w:ascii="Times New Roman" w:hAnsi="Times New Roman" w:cs="Times New Roman"/>
          <w:sz w:val="28"/>
          <w:szCs w:val="28"/>
        </w:rPr>
        <w:t xml:space="preserve"> </w:t>
      </w:r>
      <w:r w:rsidR="00C20EA6" w:rsidRPr="0049307B">
        <w:rPr>
          <w:rFonts w:ascii="Times New Roman" w:hAnsi="Times New Roman" w:cs="Times New Roman"/>
          <w:sz w:val="28"/>
          <w:szCs w:val="28"/>
        </w:rPr>
        <w:t xml:space="preserve">Все обучающиеся начальных классов, посещающие образовательное учреждение, обеспечены горячим питанием. Питание обучающихся начальных классов осуществляется за счёт федерального и местного бюджета. Всего в Ленском районе 1877 обучающихся начальных классов. </w:t>
      </w:r>
    </w:p>
    <w:p w:rsidR="00FB423A" w:rsidRPr="0049307B" w:rsidRDefault="00FB423A"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49307B">
        <w:rPr>
          <w:rFonts w:ascii="Times New Roman" w:hAnsi="Times New Roman" w:cs="Times New Roman"/>
          <w:sz w:val="28"/>
          <w:szCs w:val="28"/>
        </w:rPr>
        <w:t>Питание льготников осуществляется за счет местного бюджета. На данный момент 1135 детей 5-11 классов относятся к данной категории.</w:t>
      </w:r>
    </w:p>
    <w:p w:rsidR="00C65204" w:rsidRPr="0049307B" w:rsidRDefault="00C65204"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49307B">
        <w:rPr>
          <w:rFonts w:ascii="Times New Roman" w:hAnsi="Times New Roman" w:cs="Times New Roman"/>
          <w:sz w:val="28"/>
          <w:szCs w:val="28"/>
        </w:rPr>
        <w:t>В МКУ «Районное управление образования» МО «Ленский район» с</w:t>
      </w:r>
      <w:r w:rsidR="00C2749D" w:rsidRPr="0049307B">
        <w:rPr>
          <w:rFonts w:ascii="Times New Roman" w:hAnsi="Times New Roman" w:cs="Times New Roman"/>
          <w:sz w:val="28"/>
          <w:szCs w:val="28"/>
        </w:rPr>
        <w:t>реднемесячная заработная плата</w:t>
      </w:r>
      <w:r w:rsidRPr="0049307B">
        <w:rPr>
          <w:rFonts w:ascii="Times New Roman" w:hAnsi="Times New Roman" w:cs="Times New Roman"/>
          <w:sz w:val="28"/>
          <w:szCs w:val="28"/>
        </w:rPr>
        <w:t xml:space="preserve"> за 202</w:t>
      </w:r>
      <w:r w:rsidR="00D56BB6" w:rsidRPr="0049307B">
        <w:rPr>
          <w:rFonts w:ascii="Times New Roman" w:hAnsi="Times New Roman" w:cs="Times New Roman"/>
          <w:sz w:val="28"/>
          <w:szCs w:val="28"/>
        </w:rPr>
        <w:t>3</w:t>
      </w:r>
      <w:r w:rsidRPr="0049307B">
        <w:rPr>
          <w:rFonts w:ascii="Times New Roman" w:hAnsi="Times New Roman" w:cs="Times New Roman"/>
          <w:sz w:val="28"/>
          <w:szCs w:val="28"/>
        </w:rPr>
        <w:t xml:space="preserve"> год составила </w:t>
      </w:r>
      <w:r w:rsidR="00D56BB6" w:rsidRPr="0049307B">
        <w:rPr>
          <w:rFonts w:ascii="Times New Roman" w:hAnsi="Times New Roman" w:cs="Times New Roman"/>
          <w:sz w:val="28"/>
          <w:szCs w:val="28"/>
        </w:rPr>
        <w:t xml:space="preserve">94 160,00 </w:t>
      </w:r>
      <w:r w:rsidRPr="0049307B">
        <w:rPr>
          <w:rFonts w:ascii="Times New Roman" w:hAnsi="Times New Roman" w:cs="Times New Roman"/>
          <w:sz w:val="28"/>
          <w:szCs w:val="28"/>
        </w:rPr>
        <w:t>рублей.</w:t>
      </w:r>
    </w:p>
    <w:p w:rsidR="003A6095" w:rsidRPr="0049307B" w:rsidRDefault="003A6095" w:rsidP="003A6095">
      <w:pPr>
        <w:spacing w:line="360" w:lineRule="auto"/>
        <w:ind w:firstLine="709"/>
        <w:jc w:val="both"/>
        <w:rPr>
          <w:sz w:val="28"/>
          <w:szCs w:val="28"/>
        </w:rPr>
      </w:pPr>
      <w:r w:rsidRPr="0049307B">
        <w:rPr>
          <w:sz w:val="28"/>
          <w:szCs w:val="28"/>
        </w:rPr>
        <w:t>С</w:t>
      </w:r>
      <w:r w:rsidR="00D56BB6" w:rsidRPr="0049307B">
        <w:rPr>
          <w:sz w:val="28"/>
          <w:szCs w:val="28"/>
        </w:rPr>
        <w:t>реднемесячная</w:t>
      </w:r>
      <w:r w:rsidRPr="0049307B">
        <w:rPr>
          <w:sz w:val="28"/>
          <w:szCs w:val="28"/>
        </w:rPr>
        <w:t xml:space="preserve"> заработная плата в разрезе категорий за 202</w:t>
      </w:r>
      <w:r w:rsidR="00D56BB6" w:rsidRPr="0049307B">
        <w:rPr>
          <w:sz w:val="28"/>
          <w:szCs w:val="28"/>
        </w:rPr>
        <w:t>3</w:t>
      </w:r>
      <w:r w:rsidRPr="0049307B">
        <w:rPr>
          <w:sz w:val="28"/>
          <w:szCs w:val="28"/>
        </w:rPr>
        <w:t xml:space="preserve"> год по дошкольному образованию:</w:t>
      </w:r>
    </w:p>
    <w:p w:rsidR="003A6095" w:rsidRPr="0049307B" w:rsidRDefault="00192E44" w:rsidP="003A6095">
      <w:pPr>
        <w:spacing w:line="360" w:lineRule="auto"/>
        <w:ind w:firstLine="709"/>
        <w:jc w:val="right"/>
        <w:rPr>
          <w:sz w:val="28"/>
          <w:szCs w:val="28"/>
        </w:rPr>
      </w:pPr>
      <w:r w:rsidRPr="0049307B">
        <w:rPr>
          <w:sz w:val="28"/>
          <w:szCs w:val="28"/>
        </w:rPr>
        <w:t xml:space="preserve"> </w:t>
      </w:r>
      <w:r w:rsidR="003A6095" w:rsidRPr="0049307B">
        <w:rPr>
          <w:sz w:val="28"/>
          <w:szCs w:val="28"/>
        </w:rPr>
        <w:t>(руб.)</w:t>
      </w:r>
    </w:p>
    <w:tbl>
      <w:tblPr>
        <w:tblW w:w="10064" w:type="dxa"/>
        <w:tblInd w:w="-5" w:type="dxa"/>
        <w:tblLook w:val="04A0" w:firstRow="1" w:lastRow="0" w:firstColumn="1" w:lastColumn="0" w:noHBand="0" w:noVBand="1"/>
      </w:tblPr>
      <w:tblGrid>
        <w:gridCol w:w="8505"/>
        <w:gridCol w:w="1559"/>
      </w:tblGrid>
      <w:tr w:rsidR="003A6095" w:rsidRPr="0049307B" w:rsidTr="005501F1">
        <w:trPr>
          <w:trHeight w:val="414"/>
        </w:trPr>
        <w:tc>
          <w:tcPr>
            <w:tcW w:w="8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095" w:rsidRPr="0049307B" w:rsidRDefault="003A6095" w:rsidP="005501F1">
            <w:pPr>
              <w:jc w:val="both"/>
              <w:rPr>
                <w:sz w:val="24"/>
                <w:szCs w:val="24"/>
              </w:rPr>
            </w:pPr>
            <w:r w:rsidRPr="0049307B">
              <w:rPr>
                <w:sz w:val="24"/>
                <w:szCs w:val="24"/>
              </w:rPr>
              <w:t>руководитель организации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095" w:rsidRPr="0049307B" w:rsidRDefault="00D56BB6" w:rsidP="00D56BB6">
            <w:pPr>
              <w:spacing w:line="360" w:lineRule="auto"/>
              <w:jc w:val="center"/>
              <w:rPr>
                <w:color w:val="000000"/>
                <w:sz w:val="24"/>
                <w:szCs w:val="24"/>
              </w:rPr>
            </w:pPr>
            <w:r w:rsidRPr="0049307B">
              <w:rPr>
                <w:color w:val="000000"/>
                <w:sz w:val="24"/>
                <w:szCs w:val="24"/>
              </w:rPr>
              <w:t>136 500,00</w:t>
            </w:r>
          </w:p>
        </w:tc>
      </w:tr>
      <w:tr w:rsidR="003A6095" w:rsidRPr="0049307B" w:rsidTr="005501F1">
        <w:trPr>
          <w:trHeight w:val="276"/>
        </w:trPr>
        <w:tc>
          <w:tcPr>
            <w:tcW w:w="8505" w:type="dxa"/>
            <w:vMerge/>
            <w:tcBorders>
              <w:top w:val="single" w:sz="4" w:space="0" w:color="auto"/>
              <w:left w:val="single" w:sz="4" w:space="0" w:color="auto"/>
              <w:bottom w:val="single" w:sz="4" w:space="0" w:color="000000"/>
              <w:right w:val="single" w:sz="4" w:space="0" w:color="auto"/>
            </w:tcBorders>
            <w:vAlign w:val="center"/>
            <w:hideMark/>
          </w:tcPr>
          <w:p w:rsidR="003A6095" w:rsidRPr="0049307B" w:rsidRDefault="003A6095" w:rsidP="005501F1">
            <w:pPr>
              <w:ind w:firstLine="709"/>
              <w:jc w:val="both"/>
              <w:rPr>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A6095" w:rsidRPr="0049307B" w:rsidRDefault="003A6095" w:rsidP="003A6095">
            <w:pPr>
              <w:spacing w:line="360" w:lineRule="auto"/>
              <w:jc w:val="both"/>
              <w:rPr>
                <w:color w:val="000000"/>
                <w:sz w:val="24"/>
                <w:szCs w:val="24"/>
              </w:rPr>
            </w:pPr>
          </w:p>
        </w:tc>
      </w:tr>
      <w:tr w:rsidR="003A6095" w:rsidRPr="0049307B" w:rsidTr="005501F1">
        <w:trPr>
          <w:trHeight w:val="998"/>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3A6095" w:rsidRPr="0049307B" w:rsidRDefault="003A6095" w:rsidP="005501F1">
            <w:pPr>
              <w:jc w:val="both"/>
              <w:rPr>
                <w:sz w:val="24"/>
                <w:szCs w:val="24"/>
              </w:rPr>
            </w:pPr>
            <w:r w:rsidRPr="0049307B">
              <w:rPr>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1559" w:type="dxa"/>
            <w:tcBorders>
              <w:top w:val="nil"/>
              <w:left w:val="nil"/>
              <w:bottom w:val="single" w:sz="4" w:space="0" w:color="auto"/>
              <w:right w:val="single" w:sz="4" w:space="0" w:color="auto"/>
            </w:tcBorders>
            <w:shd w:val="clear" w:color="auto" w:fill="auto"/>
            <w:vAlign w:val="center"/>
            <w:hideMark/>
          </w:tcPr>
          <w:p w:rsidR="003A6095" w:rsidRPr="0049307B" w:rsidRDefault="00D56BB6" w:rsidP="003A6095">
            <w:pPr>
              <w:spacing w:line="360" w:lineRule="auto"/>
              <w:jc w:val="right"/>
              <w:rPr>
                <w:color w:val="000000"/>
                <w:sz w:val="24"/>
                <w:szCs w:val="24"/>
              </w:rPr>
            </w:pPr>
            <w:r w:rsidRPr="0049307B">
              <w:rPr>
                <w:color w:val="000000"/>
                <w:sz w:val="24"/>
                <w:szCs w:val="24"/>
              </w:rPr>
              <w:t>85 894,00</w:t>
            </w:r>
          </w:p>
        </w:tc>
      </w:tr>
      <w:tr w:rsidR="003A6095" w:rsidRPr="0049307B" w:rsidTr="005501F1">
        <w:trPr>
          <w:trHeight w:val="573"/>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3A6095" w:rsidRPr="0049307B" w:rsidRDefault="003A6095" w:rsidP="003A6095">
            <w:pPr>
              <w:jc w:val="both"/>
              <w:rPr>
                <w:sz w:val="24"/>
                <w:szCs w:val="24"/>
              </w:rPr>
            </w:pPr>
            <w:r w:rsidRPr="0049307B">
              <w:rPr>
                <w:sz w:val="24"/>
                <w:szCs w:val="24"/>
              </w:rPr>
              <w:t>педагогические работники образовательных организаций, реализующие программы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3A6095" w:rsidRPr="0049307B" w:rsidRDefault="00D56BB6" w:rsidP="003A6095">
            <w:pPr>
              <w:spacing w:line="360" w:lineRule="auto"/>
              <w:jc w:val="right"/>
              <w:rPr>
                <w:color w:val="000000"/>
                <w:sz w:val="24"/>
                <w:szCs w:val="24"/>
              </w:rPr>
            </w:pPr>
            <w:r w:rsidRPr="0049307B">
              <w:rPr>
                <w:color w:val="000000"/>
                <w:sz w:val="24"/>
                <w:szCs w:val="24"/>
              </w:rPr>
              <w:t>77 309,00</w:t>
            </w:r>
          </w:p>
        </w:tc>
      </w:tr>
      <w:tr w:rsidR="003A6095" w:rsidRPr="0049307B" w:rsidTr="005501F1">
        <w:trPr>
          <w:trHeight w:val="553"/>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3A6095" w:rsidRPr="0049307B" w:rsidRDefault="003A6095" w:rsidP="003A6095">
            <w:pPr>
              <w:jc w:val="both"/>
              <w:rPr>
                <w:sz w:val="24"/>
                <w:szCs w:val="24"/>
              </w:rPr>
            </w:pPr>
            <w:r w:rsidRPr="0049307B">
              <w:rPr>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1559" w:type="dxa"/>
            <w:tcBorders>
              <w:top w:val="nil"/>
              <w:left w:val="nil"/>
              <w:bottom w:val="nil"/>
              <w:right w:val="single" w:sz="4" w:space="0" w:color="auto"/>
            </w:tcBorders>
            <w:shd w:val="clear" w:color="auto" w:fill="auto"/>
            <w:vAlign w:val="center"/>
            <w:hideMark/>
          </w:tcPr>
          <w:p w:rsidR="003A6095" w:rsidRPr="0049307B" w:rsidRDefault="00D56BB6" w:rsidP="003A6095">
            <w:pPr>
              <w:spacing w:line="360" w:lineRule="auto"/>
              <w:jc w:val="right"/>
              <w:rPr>
                <w:color w:val="000000"/>
                <w:sz w:val="24"/>
                <w:szCs w:val="24"/>
              </w:rPr>
            </w:pPr>
            <w:r w:rsidRPr="0049307B">
              <w:rPr>
                <w:color w:val="000000"/>
                <w:sz w:val="24"/>
                <w:szCs w:val="24"/>
              </w:rPr>
              <w:t>55 162,00</w:t>
            </w:r>
          </w:p>
        </w:tc>
      </w:tr>
      <w:tr w:rsidR="003A6095" w:rsidRPr="0049307B" w:rsidTr="005501F1">
        <w:trPr>
          <w:trHeight w:val="30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3A6095" w:rsidRPr="0049307B" w:rsidRDefault="003A6095" w:rsidP="003A6095">
            <w:pPr>
              <w:jc w:val="both"/>
              <w:rPr>
                <w:sz w:val="24"/>
                <w:szCs w:val="24"/>
              </w:rPr>
            </w:pPr>
            <w:r w:rsidRPr="0049307B">
              <w:rPr>
                <w:sz w:val="24"/>
                <w:szCs w:val="24"/>
              </w:rPr>
              <w:t>прочий персонал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A6095" w:rsidRPr="0049307B" w:rsidRDefault="00D56BB6" w:rsidP="003A6095">
            <w:pPr>
              <w:spacing w:line="360" w:lineRule="auto"/>
              <w:jc w:val="right"/>
              <w:rPr>
                <w:color w:val="000000"/>
                <w:sz w:val="24"/>
                <w:szCs w:val="24"/>
              </w:rPr>
            </w:pPr>
            <w:r w:rsidRPr="0049307B">
              <w:rPr>
                <w:color w:val="000000"/>
                <w:sz w:val="24"/>
                <w:szCs w:val="24"/>
              </w:rPr>
              <w:t>53 742,00</w:t>
            </w:r>
          </w:p>
        </w:tc>
      </w:tr>
    </w:tbl>
    <w:p w:rsidR="003A6095" w:rsidRPr="0049307B" w:rsidRDefault="003A6095" w:rsidP="006D4A58">
      <w:pPr>
        <w:pStyle w:val="ConsPlusNormal"/>
        <w:tabs>
          <w:tab w:val="left" w:pos="851"/>
        </w:tabs>
        <w:suppressAutoHyphens/>
        <w:spacing w:line="360" w:lineRule="auto"/>
        <w:ind w:firstLine="709"/>
        <w:jc w:val="both"/>
        <w:rPr>
          <w:rFonts w:ascii="Times New Roman" w:hAnsi="Times New Roman" w:cs="Times New Roman"/>
          <w:sz w:val="28"/>
          <w:szCs w:val="28"/>
        </w:rPr>
      </w:pPr>
    </w:p>
    <w:p w:rsidR="005501F1" w:rsidRPr="0049307B" w:rsidRDefault="00D56BB6" w:rsidP="00C2749D">
      <w:pPr>
        <w:ind w:firstLine="709"/>
        <w:jc w:val="both"/>
        <w:rPr>
          <w:sz w:val="28"/>
          <w:szCs w:val="28"/>
        </w:rPr>
      </w:pPr>
      <w:r w:rsidRPr="0049307B">
        <w:rPr>
          <w:sz w:val="28"/>
          <w:szCs w:val="28"/>
        </w:rPr>
        <w:t>Среднемесячная</w:t>
      </w:r>
      <w:r w:rsidR="005501F1" w:rsidRPr="0049307B">
        <w:rPr>
          <w:sz w:val="28"/>
          <w:szCs w:val="28"/>
        </w:rPr>
        <w:t xml:space="preserve"> заработная плата в разрезе категорий за 202</w:t>
      </w:r>
      <w:r w:rsidRPr="0049307B">
        <w:rPr>
          <w:sz w:val="28"/>
          <w:szCs w:val="28"/>
        </w:rPr>
        <w:t>3</w:t>
      </w:r>
      <w:r w:rsidR="005501F1" w:rsidRPr="0049307B">
        <w:rPr>
          <w:sz w:val="28"/>
          <w:szCs w:val="28"/>
        </w:rPr>
        <w:t xml:space="preserve"> год по общему образованию:</w:t>
      </w:r>
    </w:p>
    <w:p w:rsidR="005501F1" w:rsidRPr="0049307B" w:rsidRDefault="005501F1" w:rsidP="005501F1">
      <w:pPr>
        <w:spacing w:line="360" w:lineRule="auto"/>
        <w:ind w:firstLine="709"/>
        <w:jc w:val="right"/>
        <w:rPr>
          <w:sz w:val="28"/>
          <w:szCs w:val="28"/>
        </w:rPr>
      </w:pPr>
      <w:r w:rsidRPr="0049307B">
        <w:rPr>
          <w:sz w:val="28"/>
          <w:szCs w:val="28"/>
        </w:rPr>
        <w:t>(руб.)</w:t>
      </w:r>
    </w:p>
    <w:tbl>
      <w:tblPr>
        <w:tblW w:w="10206" w:type="dxa"/>
        <w:tblInd w:w="-5" w:type="dxa"/>
        <w:tblLook w:val="04A0" w:firstRow="1" w:lastRow="0" w:firstColumn="1" w:lastColumn="0" w:noHBand="0" w:noVBand="1"/>
      </w:tblPr>
      <w:tblGrid>
        <w:gridCol w:w="8505"/>
        <w:gridCol w:w="1701"/>
      </w:tblGrid>
      <w:tr w:rsidR="005501F1" w:rsidRPr="0049307B" w:rsidTr="00C65204">
        <w:trPr>
          <w:trHeight w:val="414"/>
        </w:trPr>
        <w:tc>
          <w:tcPr>
            <w:tcW w:w="8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1F1" w:rsidRPr="0049307B" w:rsidRDefault="005501F1" w:rsidP="005501F1">
            <w:pPr>
              <w:jc w:val="both"/>
              <w:rPr>
                <w:sz w:val="24"/>
                <w:szCs w:val="24"/>
              </w:rPr>
            </w:pPr>
            <w:r w:rsidRPr="0049307B">
              <w:rPr>
                <w:sz w:val="24"/>
                <w:szCs w:val="24"/>
              </w:rPr>
              <w:t>руководитель организации</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01F1" w:rsidRPr="0049307B" w:rsidRDefault="00D56BB6" w:rsidP="00D56BB6">
            <w:pPr>
              <w:jc w:val="center"/>
              <w:rPr>
                <w:color w:val="000000"/>
                <w:sz w:val="24"/>
                <w:szCs w:val="24"/>
              </w:rPr>
            </w:pPr>
            <w:r w:rsidRPr="0049307B">
              <w:rPr>
                <w:color w:val="000000"/>
                <w:sz w:val="24"/>
                <w:szCs w:val="24"/>
              </w:rPr>
              <w:t>129 415,00</w:t>
            </w:r>
          </w:p>
        </w:tc>
      </w:tr>
      <w:tr w:rsidR="005501F1" w:rsidRPr="0049307B" w:rsidTr="00C65204">
        <w:trPr>
          <w:trHeight w:val="414"/>
        </w:trPr>
        <w:tc>
          <w:tcPr>
            <w:tcW w:w="8505" w:type="dxa"/>
            <w:vMerge/>
            <w:tcBorders>
              <w:top w:val="single" w:sz="4" w:space="0" w:color="auto"/>
              <w:left w:val="single" w:sz="4" w:space="0" w:color="auto"/>
              <w:bottom w:val="single" w:sz="4" w:space="0" w:color="000000"/>
              <w:right w:val="single" w:sz="4" w:space="0" w:color="auto"/>
            </w:tcBorders>
            <w:vAlign w:val="center"/>
            <w:hideMark/>
          </w:tcPr>
          <w:p w:rsidR="005501F1" w:rsidRPr="0049307B" w:rsidRDefault="005501F1" w:rsidP="005501F1">
            <w:pPr>
              <w:ind w:firstLine="709"/>
              <w:jc w:val="both"/>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5501F1" w:rsidRPr="0049307B" w:rsidRDefault="005501F1" w:rsidP="00D56BB6">
            <w:pPr>
              <w:ind w:firstLine="709"/>
              <w:jc w:val="center"/>
              <w:rPr>
                <w:color w:val="000000"/>
                <w:sz w:val="24"/>
                <w:szCs w:val="24"/>
              </w:rPr>
            </w:pPr>
          </w:p>
        </w:tc>
      </w:tr>
      <w:tr w:rsidR="005501F1" w:rsidRPr="0049307B" w:rsidTr="00C65204">
        <w:trPr>
          <w:trHeight w:val="98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5501F1" w:rsidRPr="0049307B" w:rsidRDefault="005501F1" w:rsidP="005501F1">
            <w:pPr>
              <w:jc w:val="both"/>
              <w:rPr>
                <w:sz w:val="24"/>
                <w:szCs w:val="24"/>
              </w:rPr>
            </w:pPr>
            <w:r w:rsidRPr="0049307B">
              <w:rPr>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1701" w:type="dxa"/>
            <w:tcBorders>
              <w:top w:val="nil"/>
              <w:left w:val="nil"/>
              <w:bottom w:val="single" w:sz="4" w:space="0" w:color="auto"/>
              <w:right w:val="single" w:sz="4" w:space="0" w:color="auto"/>
            </w:tcBorders>
            <w:shd w:val="clear" w:color="auto" w:fill="auto"/>
            <w:noWrap/>
            <w:vAlign w:val="center"/>
            <w:hideMark/>
          </w:tcPr>
          <w:p w:rsidR="005501F1" w:rsidRPr="0049307B" w:rsidRDefault="00D56BB6" w:rsidP="00D56BB6">
            <w:pPr>
              <w:jc w:val="center"/>
              <w:rPr>
                <w:color w:val="000000"/>
                <w:sz w:val="24"/>
                <w:szCs w:val="24"/>
              </w:rPr>
            </w:pPr>
            <w:r w:rsidRPr="0049307B">
              <w:rPr>
                <w:color w:val="000000"/>
                <w:sz w:val="24"/>
                <w:szCs w:val="24"/>
              </w:rPr>
              <w:t>115 481,00</w:t>
            </w:r>
          </w:p>
        </w:tc>
      </w:tr>
      <w:tr w:rsidR="005501F1" w:rsidRPr="0049307B" w:rsidTr="00C65204">
        <w:trPr>
          <w:trHeight w:val="555"/>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49307B" w:rsidRDefault="005501F1" w:rsidP="005501F1">
            <w:pPr>
              <w:jc w:val="both"/>
              <w:rPr>
                <w:sz w:val="24"/>
                <w:szCs w:val="24"/>
              </w:rPr>
            </w:pPr>
            <w:r w:rsidRPr="0049307B">
              <w:rPr>
                <w:sz w:val="24"/>
                <w:szCs w:val="24"/>
              </w:rPr>
              <w:t>педагогические работники образовательных организаций, реализующие программы дошкольного образования</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49307B" w:rsidRDefault="00D56BB6" w:rsidP="00D56BB6">
            <w:pPr>
              <w:jc w:val="center"/>
              <w:rPr>
                <w:color w:val="000000"/>
                <w:sz w:val="24"/>
                <w:szCs w:val="24"/>
              </w:rPr>
            </w:pPr>
            <w:r w:rsidRPr="0049307B">
              <w:rPr>
                <w:color w:val="000000"/>
                <w:sz w:val="24"/>
                <w:szCs w:val="24"/>
              </w:rPr>
              <w:t>76 704,00</w:t>
            </w:r>
          </w:p>
        </w:tc>
      </w:tr>
      <w:tr w:rsidR="005501F1" w:rsidRPr="0049307B" w:rsidTr="00C65204">
        <w:trPr>
          <w:trHeight w:val="563"/>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49307B" w:rsidRDefault="005501F1" w:rsidP="005501F1">
            <w:pPr>
              <w:jc w:val="both"/>
              <w:rPr>
                <w:sz w:val="24"/>
                <w:szCs w:val="24"/>
              </w:rPr>
            </w:pPr>
            <w:r w:rsidRPr="0049307B">
              <w:rPr>
                <w:sz w:val="24"/>
                <w:szCs w:val="24"/>
              </w:rPr>
              <w:t>педагогические работники и заведующие учебной частью образовательных организаций, реализующие программы общего образования</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49307B" w:rsidRDefault="00D56BB6" w:rsidP="00D56BB6">
            <w:pPr>
              <w:jc w:val="center"/>
              <w:rPr>
                <w:color w:val="000000"/>
                <w:sz w:val="24"/>
                <w:szCs w:val="24"/>
              </w:rPr>
            </w:pPr>
            <w:r w:rsidRPr="0049307B">
              <w:rPr>
                <w:color w:val="000000"/>
                <w:sz w:val="24"/>
                <w:szCs w:val="24"/>
              </w:rPr>
              <w:t>95 215,00</w:t>
            </w:r>
          </w:p>
        </w:tc>
      </w:tr>
      <w:tr w:rsidR="005501F1" w:rsidRPr="0049307B" w:rsidTr="00C65204">
        <w:trPr>
          <w:trHeight w:val="300"/>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49307B" w:rsidRDefault="005501F1" w:rsidP="005501F1">
            <w:pPr>
              <w:ind w:firstLine="709"/>
              <w:jc w:val="both"/>
              <w:rPr>
                <w:sz w:val="24"/>
                <w:szCs w:val="24"/>
              </w:rPr>
            </w:pPr>
            <w:r w:rsidRPr="0049307B">
              <w:rPr>
                <w:sz w:val="24"/>
                <w:szCs w:val="24"/>
              </w:rPr>
              <w:t>из них учителя</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49307B" w:rsidRDefault="00D56BB6" w:rsidP="00D56BB6">
            <w:pPr>
              <w:jc w:val="center"/>
              <w:rPr>
                <w:color w:val="000000"/>
                <w:sz w:val="24"/>
                <w:szCs w:val="24"/>
              </w:rPr>
            </w:pPr>
            <w:r w:rsidRPr="0049307B">
              <w:rPr>
                <w:color w:val="000000"/>
                <w:sz w:val="24"/>
                <w:szCs w:val="24"/>
              </w:rPr>
              <w:t>97 853,00</w:t>
            </w:r>
          </w:p>
        </w:tc>
      </w:tr>
      <w:tr w:rsidR="005501F1" w:rsidRPr="0049307B" w:rsidTr="00C65204">
        <w:trPr>
          <w:trHeight w:val="533"/>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49307B" w:rsidRDefault="005501F1" w:rsidP="005501F1">
            <w:pPr>
              <w:spacing w:line="360" w:lineRule="auto"/>
              <w:jc w:val="both"/>
              <w:rPr>
                <w:sz w:val="24"/>
                <w:szCs w:val="24"/>
              </w:rPr>
            </w:pPr>
            <w:r w:rsidRPr="0049307B">
              <w:rPr>
                <w:sz w:val="24"/>
                <w:szCs w:val="24"/>
              </w:rPr>
              <w:t>педагогические работники образовательных организаций, реализующие программы дополнительного образования детей</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49307B" w:rsidRDefault="00D56BB6" w:rsidP="00D56BB6">
            <w:pPr>
              <w:spacing w:line="360" w:lineRule="auto"/>
              <w:jc w:val="center"/>
              <w:rPr>
                <w:color w:val="000000"/>
                <w:sz w:val="24"/>
                <w:szCs w:val="24"/>
              </w:rPr>
            </w:pPr>
            <w:r w:rsidRPr="0049307B">
              <w:rPr>
                <w:color w:val="000000"/>
                <w:sz w:val="24"/>
                <w:szCs w:val="24"/>
              </w:rPr>
              <w:t>79 969,00</w:t>
            </w:r>
          </w:p>
        </w:tc>
      </w:tr>
    </w:tbl>
    <w:p w:rsidR="005501F1" w:rsidRPr="0049307B" w:rsidRDefault="005501F1" w:rsidP="005501F1">
      <w:pPr>
        <w:spacing w:line="360" w:lineRule="auto"/>
        <w:ind w:firstLine="709"/>
        <w:jc w:val="both"/>
        <w:rPr>
          <w:sz w:val="28"/>
          <w:szCs w:val="28"/>
        </w:rPr>
      </w:pPr>
    </w:p>
    <w:p w:rsidR="005501F1" w:rsidRPr="0049307B" w:rsidRDefault="00D56BB6" w:rsidP="005501F1">
      <w:pPr>
        <w:spacing w:line="360" w:lineRule="auto"/>
        <w:ind w:firstLine="709"/>
        <w:jc w:val="both"/>
        <w:rPr>
          <w:sz w:val="28"/>
          <w:szCs w:val="28"/>
        </w:rPr>
      </w:pPr>
      <w:r w:rsidRPr="0049307B">
        <w:rPr>
          <w:sz w:val="28"/>
          <w:szCs w:val="28"/>
        </w:rPr>
        <w:t>Среднемесячная</w:t>
      </w:r>
      <w:r w:rsidR="005501F1" w:rsidRPr="0049307B">
        <w:rPr>
          <w:sz w:val="28"/>
          <w:szCs w:val="28"/>
        </w:rPr>
        <w:t xml:space="preserve"> заработная плата в разрезе категорий за 202</w:t>
      </w:r>
      <w:r w:rsidR="00777974" w:rsidRPr="0049307B">
        <w:rPr>
          <w:sz w:val="28"/>
          <w:szCs w:val="28"/>
        </w:rPr>
        <w:t>3</w:t>
      </w:r>
      <w:r w:rsidR="005501F1" w:rsidRPr="0049307B">
        <w:rPr>
          <w:sz w:val="28"/>
          <w:szCs w:val="28"/>
        </w:rPr>
        <w:t xml:space="preserve"> год по дополнительному образованию:</w:t>
      </w:r>
    </w:p>
    <w:p w:rsidR="005501F1" w:rsidRPr="0049307B" w:rsidRDefault="005501F1" w:rsidP="00C2749D">
      <w:pPr>
        <w:ind w:firstLine="709"/>
        <w:jc w:val="right"/>
        <w:rPr>
          <w:sz w:val="28"/>
          <w:szCs w:val="28"/>
        </w:rPr>
      </w:pPr>
      <w:r w:rsidRPr="0049307B">
        <w:rPr>
          <w:sz w:val="28"/>
          <w:szCs w:val="28"/>
        </w:rPr>
        <w:t>(руб.)</w:t>
      </w:r>
    </w:p>
    <w:tbl>
      <w:tblPr>
        <w:tblW w:w="10348" w:type="dxa"/>
        <w:tblInd w:w="-5" w:type="dxa"/>
        <w:tblLayout w:type="fixed"/>
        <w:tblLook w:val="04A0" w:firstRow="1" w:lastRow="0" w:firstColumn="1" w:lastColumn="0" w:noHBand="0" w:noVBand="1"/>
      </w:tblPr>
      <w:tblGrid>
        <w:gridCol w:w="8647"/>
        <w:gridCol w:w="1701"/>
      </w:tblGrid>
      <w:tr w:rsidR="005501F1" w:rsidRPr="0049307B" w:rsidTr="005501F1">
        <w:trPr>
          <w:trHeight w:val="414"/>
        </w:trPr>
        <w:tc>
          <w:tcPr>
            <w:tcW w:w="86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1F1" w:rsidRPr="0049307B" w:rsidRDefault="005501F1" w:rsidP="005501F1">
            <w:pPr>
              <w:jc w:val="both"/>
              <w:rPr>
                <w:sz w:val="24"/>
                <w:szCs w:val="24"/>
              </w:rPr>
            </w:pPr>
            <w:r w:rsidRPr="0049307B">
              <w:rPr>
                <w:sz w:val="24"/>
                <w:szCs w:val="24"/>
              </w:rPr>
              <w:t>руководитель организации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1F1" w:rsidRPr="0049307B" w:rsidRDefault="00777974" w:rsidP="005501F1">
            <w:pPr>
              <w:jc w:val="right"/>
              <w:rPr>
                <w:color w:val="000000"/>
                <w:sz w:val="24"/>
                <w:szCs w:val="24"/>
              </w:rPr>
            </w:pPr>
            <w:r w:rsidRPr="0049307B">
              <w:rPr>
                <w:color w:val="000000"/>
                <w:sz w:val="24"/>
                <w:szCs w:val="24"/>
              </w:rPr>
              <w:t>165 267,00</w:t>
            </w:r>
          </w:p>
        </w:tc>
      </w:tr>
      <w:tr w:rsidR="005501F1" w:rsidRPr="0049307B" w:rsidTr="005501F1">
        <w:trPr>
          <w:trHeight w:val="414"/>
        </w:trPr>
        <w:tc>
          <w:tcPr>
            <w:tcW w:w="8647" w:type="dxa"/>
            <w:vMerge/>
            <w:tcBorders>
              <w:top w:val="single" w:sz="4" w:space="0" w:color="auto"/>
              <w:left w:val="single" w:sz="4" w:space="0" w:color="auto"/>
              <w:bottom w:val="single" w:sz="4" w:space="0" w:color="000000"/>
              <w:right w:val="single" w:sz="4" w:space="0" w:color="auto"/>
            </w:tcBorders>
            <w:vAlign w:val="center"/>
            <w:hideMark/>
          </w:tcPr>
          <w:p w:rsidR="005501F1" w:rsidRPr="0049307B" w:rsidRDefault="005501F1" w:rsidP="005501F1">
            <w:pPr>
              <w:ind w:firstLine="709"/>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501F1" w:rsidRPr="0049307B" w:rsidRDefault="005501F1" w:rsidP="005501F1">
            <w:pPr>
              <w:ind w:firstLine="709"/>
              <w:jc w:val="right"/>
              <w:rPr>
                <w:color w:val="000000"/>
                <w:sz w:val="24"/>
                <w:szCs w:val="24"/>
              </w:rPr>
            </w:pPr>
          </w:p>
        </w:tc>
      </w:tr>
      <w:tr w:rsidR="005501F1" w:rsidRPr="0049307B" w:rsidTr="005501F1">
        <w:trPr>
          <w:trHeight w:val="1003"/>
        </w:trPr>
        <w:tc>
          <w:tcPr>
            <w:tcW w:w="8647" w:type="dxa"/>
            <w:tcBorders>
              <w:top w:val="nil"/>
              <w:left w:val="single" w:sz="4" w:space="0" w:color="auto"/>
              <w:bottom w:val="single" w:sz="4" w:space="0" w:color="auto"/>
              <w:right w:val="single" w:sz="4" w:space="0" w:color="auto"/>
            </w:tcBorders>
            <w:shd w:val="clear" w:color="auto" w:fill="auto"/>
            <w:vAlign w:val="center"/>
            <w:hideMark/>
          </w:tcPr>
          <w:p w:rsidR="005501F1" w:rsidRPr="0049307B" w:rsidRDefault="005501F1" w:rsidP="005501F1">
            <w:pPr>
              <w:jc w:val="both"/>
              <w:rPr>
                <w:sz w:val="24"/>
                <w:szCs w:val="24"/>
              </w:rPr>
            </w:pPr>
            <w:r w:rsidRPr="0049307B">
              <w:rPr>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501F1" w:rsidRPr="0049307B" w:rsidRDefault="00777974" w:rsidP="005501F1">
            <w:pPr>
              <w:jc w:val="right"/>
              <w:rPr>
                <w:color w:val="000000"/>
                <w:sz w:val="24"/>
                <w:szCs w:val="24"/>
              </w:rPr>
            </w:pPr>
            <w:r w:rsidRPr="0049307B">
              <w:rPr>
                <w:color w:val="000000"/>
                <w:sz w:val="24"/>
                <w:szCs w:val="24"/>
              </w:rPr>
              <w:t>152 581,00</w:t>
            </w:r>
          </w:p>
        </w:tc>
      </w:tr>
      <w:tr w:rsidR="005501F1" w:rsidRPr="0049307B" w:rsidTr="005501F1">
        <w:trPr>
          <w:trHeight w:val="407"/>
        </w:trPr>
        <w:tc>
          <w:tcPr>
            <w:tcW w:w="8647" w:type="dxa"/>
            <w:tcBorders>
              <w:top w:val="nil"/>
              <w:left w:val="single" w:sz="4" w:space="0" w:color="auto"/>
              <w:bottom w:val="single" w:sz="4" w:space="0" w:color="auto"/>
              <w:right w:val="single" w:sz="4" w:space="0" w:color="auto"/>
            </w:tcBorders>
            <w:shd w:val="clear" w:color="000000" w:fill="FFFFFF"/>
            <w:vAlign w:val="center"/>
            <w:hideMark/>
          </w:tcPr>
          <w:p w:rsidR="005501F1" w:rsidRPr="0049307B" w:rsidRDefault="005501F1" w:rsidP="005501F1">
            <w:pPr>
              <w:jc w:val="both"/>
              <w:rPr>
                <w:sz w:val="24"/>
                <w:szCs w:val="24"/>
              </w:rPr>
            </w:pPr>
            <w:r w:rsidRPr="0049307B">
              <w:rPr>
                <w:sz w:val="24"/>
                <w:szCs w:val="24"/>
              </w:rPr>
              <w:t>педагогические работники образовательных организаций, реализующие программы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5501F1" w:rsidRPr="0049307B" w:rsidRDefault="00777974" w:rsidP="005501F1">
            <w:pPr>
              <w:jc w:val="right"/>
              <w:rPr>
                <w:color w:val="000000"/>
                <w:sz w:val="24"/>
                <w:szCs w:val="24"/>
              </w:rPr>
            </w:pPr>
            <w:r w:rsidRPr="0049307B">
              <w:rPr>
                <w:color w:val="000000"/>
                <w:sz w:val="24"/>
                <w:szCs w:val="24"/>
              </w:rPr>
              <w:t>87 752,00</w:t>
            </w:r>
          </w:p>
        </w:tc>
      </w:tr>
      <w:tr w:rsidR="005501F1" w:rsidRPr="0049307B" w:rsidTr="005501F1">
        <w:trPr>
          <w:trHeight w:val="300"/>
        </w:trPr>
        <w:tc>
          <w:tcPr>
            <w:tcW w:w="8647" w:type="dxa"/>
            <w:tcBorders>
              <w:top w:val="nil"/>
              <w:left w:val="single" w:sz="4" w:space="0" w:color="auto"/>
              <w:bottom w:val="single" w:sz="4" w:space="0" w:color="auto"/>
              <w:right w:val="single" w:sz="4" w:space="0" w:color="auto"/>
            </w:tcBorders>
            <w:shd w:val="clear" w:color="auto" w:fill="auto"/>
            <w:vAlign w:val="center"/>
            <w:hideMark/>
          </w:tcPr>
          <w:p w:rsidR="005501F1" w:rsidRPr="0049307B" w:rsidRDefault="005501F1" w:rsidP="005501F1">
            <w:pPr>
              <w:jc w:val="both"/>
              <w:rPr>
                <w:sz w:val="24"/>
                <w:szCs w:val="24"/>
              </w:rPr>
            </w:pPr>
            <w:r w:rsidRPr="0049307B">
              <w:rPr>
                <w:sz w:val="24"/>
                <w:szCs w:val="24"/>
              </w:rPr>
              <w:t>прочий персонал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501F1" w:rsidRPr="0049307B" w:rsidRDefault="00777974" w:rsidP="005501F1">
            <w:pPr>
              <w:jc w:val="right"/>
              <w:rPr>
                <w:color w:val="000000"/>
                <w:sz w:val="24"/>
                <w:szCs w:val="24"/>
              </w:rPr>
            </w:pPr>
            <w:r w:rsidRPr="0049307B">
              <w:rPr>
                <w:color w:val="000000"/>
                <w:sz w:val="24"/>
                <w:szCs w:val="24"/>
              </w:rPr>
              <w:t>58 202,00</w:t>
            </w:r>
          </w:p>
        </w:tc>
      </w:tr>
    </w:tbl>
    <w:p w:rsidR="00C2749D" w:rsidRPr="0049307B" w:rsidRDefault="00C2749D" w:rsidP="006C0D12">
      <w:pPr>
        <w:widowControl w:val="0"/>
        <w:autoSpaceDE w:val="0"/>
        <w:autoSpaceDN w:val="0"/>
        <w:adjustRightInd w:val="0"/>
        <w:spacing w:line="360" w:lineRule="auto"/>
        <w:ind w:firstLine="709"/>
        <w:jc w:val="both"/>
        <w:rPr>
          <w:rFonts w:eastAsiaTheme="minorEastAsia"/>
          <w:sz w:val="28"/>
          <w:szCs w:val="28"/>
        </w:rPr>
      </w:pPr>
    </w:p>
    <w:p w:rsidR="006C0D12" w:rsidRPr="0049307B" w:rsidRDefault="006C0D12" w:rsidP="006C0D12">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2C25B8" w:rsidRPr="0049307B" w:rsidRDefault="002C25B8" w:rsidP="002C25B8">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2.3.</w:t>
      </w:r>
    </w:p>
    <w:p w:rsidR="006C0D12" w:rsidRPr="0049307B" w:rsidRDefault="006C0D12" w:rsidP="006C0D12">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(руб.)</w:t>
      </w:r>
    </w:p>
    <w:tbl>
      <w:tblPr>
        <w:tblW w:w="10240" w:type="dxa"/>
        <w:tblLook w:val="04A0" w:firstRow="1" w:lastRow="0" w:firstColumn="1" w:lastColumn="0" w:noHBand="0" w:noVBand="1"/>
      </w:tblPr>
      <w:tblGrid>
        <w:gridCol w:w="2980"/>
        <w:gridCol w:w="1980"/>
        <w:gridCol w:w="1980"/>
        <w:gridCol w:w="1878"/>
        <w:gridCol w:w="1422"/>
      </w:tblGrid>
      <w:tr w:rsidR="00557225" w:rsidRPr="0049307B" w:rsidTr="00557225">
        <w:trPr>
          <w:trHeight w:val="94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225" w:rsidRPr="0049307B" w:rsidRDefault="00557225" w:rsidP="00557225">
            <w:pPr>
              <w:jc w:val="center"/>
              <w:rPr>
                <w:color w:val="000000"/>
                <w:sz w:val="24"/>
                <w:szCs w:val="24"/>
              </w:rPr>
            </w:pPr>
            <w:r w:rsidRPr="0049307B">
              <w:rPr>
                <w:color w:val="000000"/>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57225" w:rsidRPr="0049307B" w:rsidRDefault="00557225" w:rsidP="00557225">
            <w:pPr>
              <w:jc w:val="center"/>
              <w:rPr>
                <w:color w:val="000000"/>
                <w:sz w:val="24"/>
                <w:szCs w:val="24"/>
              </w:rPr>
            </w:pPr>
            <w:r w:rsidRPr="0049307B">
              <w:rPr>
                <w:color w:val="000000"/>
                <w:sz w:val="24"/>
                <w:szCs w:val="24"/>
              </w:rPr>
              <w:t>Сводная бюджетная роспись</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57225" w:rsidRPr="0049307B" w:rsidRDefault="00557225" w:rsidP="00557225">
            <w:pPr>
              <w:jc w:val="center"/>
              <w:rPr>
                <w:color w:val="000000"/>
                <w:sz w:val="24"/>
                <w:szCs w:val="24"/>
              </w:rPr>
            </w:pPr>
            <w:r w:rsidRPr="0049307B">
              <w:rPr>
                <w:color w:val="000000"/>
                <w:sz w:val="24"/>
                <w:szCs w:val="24"/>
              </w:rPr>
              <w:t>Исполнение</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557225" w:rsidRPr="0049307B" w:rsidRDefault="00557225" w:rsidP="00557225">
            <w:pPr>
              <w:jc w:val="center"/>
              <w:rPr>
                <w:color w:val="000000"/>
                <w:sz w:val="24"/>
                <w:szCs w:val="24"/>
              </w:rPr>
            </w:pPr>
            <w:r w:rsidRPr="0049307B">
              <w:rPr>
                <w:color w:val="000000"/>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557225" w:rsidRPr="0049307B" w:rsidRDefault="00557225" w:rsidP="00557225">
            <w:pPr>
              <w:jc w:val="center"/>
              <w:rPr>
                <w:color w:val="000000"/>
                <w:sz w:val="24"/>
                <w:szCs w:val="24"/>
              </w:rPr>
            </w:pPr>
            <w:r w:rsidRPr="0049307B">
              <w:rPr>
                <w:color w:val="000000"/>
                <w:sz w:val="24"/>
                <w:szCs w:val="24"/>
              </w:rPr>
              <w:t>Процент исполнения</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Развитие образования в Ленском районе</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2 413 701 078,71</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2 405 232 676,55</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8 468 402,16</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99,6</w:t>
            </w:r>
          </w:p>
        </w:tc>
      </w:tr>
      <w:tr w:rsidR="00557225" w:rsidRPr="0049307B" w:rsidTr="00557225">
        <w:trPr>
          <w:trHeight w:val="945"/>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Региональные проекты, входящие в национальные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8 393 330,37</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7 591 909,67</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801 420,70</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90,5</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Реализация иных федеральных проектов</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7 815 085,67</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7 771 170,96</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43 914,71</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99,4</w:t>
            </w:r>
          </w:p>
        </w:tc>
      </w:tr>
      <w:tr w:rsidR="00557225" w:rsidRPr="0049307B" w:rsidTr="00557225">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557225" w:rsidRPr="0049307B" w:rsidRDefault="00557225" w:rsidP="00557225">
            <w:pPr>
              <w:rPr>
                <w:color w:val="000000"/>
                <w:sz w:val="24"/>
                <w:szCs w:val="24"/>
              </w:rPr>
            </w:pPr>
            <w:r w:rsidRPr="0049307B">
              <w:rPr>
                <w:color w:val="000000"/>
                <w:sz w:val="24"/>
                <w:szCs w:val="24"/>
              </w:rPr>
              <w:t>Ведомственные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58 670 113,72</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58 621 606,91</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48 506,81</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99,9</w:t>
            </w:r>
          </w:p>
        </w:tc>
      </w:tr>
      <w:tr w:rsidR="00557225" w:rsidRPr="0049307B" w:rsidTr="00557225">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557225" w:rsidRPr="0049307B" w:rsidRDefault="00557225" w:rsidP="00557225">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i/>
                <w:iCs/>
                <w:color w:val="000000"/>
                <w:sz w:val="24"/>
                <w:szCs w:val="24"/>
              </w:rPr>
            </w:pPr>
            <w:r w:rsidRPr="0049307B">
              <w:rPr>
                <w:i/>
                <w:iCs/>
                <w:color w:val="000000"/>
                <w:sz w:val="24"/>
                <w:szCs w:val="24"/>
              </w:rPr>
              <w:t> </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i/>
                <w:iCs/>
                <w:color w:val="000000"/>
                <w:sz w:val="24"/>
                <w:szCs w:val="24"/>
              </w:rPr>
            </w:pPr>
            <w:r w:rsidRPr="0049307B">
              <w:rPr>
                <w:i/>
                <w:iCs/>
                <w:color w:val="000000"/>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i/>
                <w:iCs/>
                <w:color w:val="000000"/>
                <w:sz w:val="24"/>
                <w:szCs w:val="24"/>
              </w:rPr>
            </w:pPr>
            <w:r w:rsidRPr="0049307B">
              <w:rPr>
                <w:i/>
                <w:iCs/>
                <w:color w:val="000000"/>
                <w:sz w:val="24"/>
                <w:szCs w:val="24"/>
              </w:rPr>
              <w:t> </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557225" w:rsidRPr="0049307B" w:rsidRDefault="00557225" w:rsidP="00557225">
            <w:pPr>
              <w:rPr>
                <w:color w:val="000000"/>
                <w:sz w:val="24"/>
                <w:szCs w:val="24"/>
              </w:rPr>
            </w:pPr>
            <w:r w:rsidRPr="0049307B">
              <w:rPr>
                <w:color w:val="000000"/>
                <w:sz w:val="24"/>
                <w:szCs w:val="24"/>
              </w:rPr>
              <w:t>Другие вопросы в области образования</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58 670 113,72</w:t>
            </w:r>
          </w:p>
        </w:tc>
        <w:tc>
          <w:tcPr>
            <w:tcW w:w="1980"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58 621 606,91</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48 506,81</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99,9</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Комплексы процессных мероприятий</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2 338 822 548,95</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2 331 247 989,01</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7 574 559,94</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99,7</w:t>
            </w:r>
          </w:p>
        </w:tc>
      </w:tr>
      <w:tr w:rsidR="00557225" w:rsidRPr="0049307B" w:rsidTr="00557225">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7225" w:rsidRPr="0049307B" w:rsidRDefault="00557225" w:rsidP="00557225">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rPr>
                <w:i/>
                <w:iCs/>
                <w:color w:val="000000"/>
                <w:sz w:val="24"/>
                <w:szCs w:val="24"/>
              </w:rPr>
            </w:pPr>
            <w:r w:rsidRPr="0049307B">
              <w:rPr>
                <w:i/>
                <w:iCs/>
                <w:color w:val="000000"/>
                <w:sz w:val="24"/>
                <w:szCs w:val="24"/>
              </w:rPr>
              <w:t> </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i/>
                <w:iCs/>
                <w:color w:val="000000"/>
                <w:sz w:val="24"/>
                <w:szCs w:val="24"/>
              </w:rPr>
            </w:pPr>
            <w:r w:rsidRPr="0049307B">
              <w:rPr>
                <w:i/>
                <w:iCs/>
                <w:color w:val="000000"/>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i/>
                <w:iCs/>
                <w:color w:val="000000"/>
                <w:sz w:val="24"/>
                <w:szCs w:val="24"/>
              </w:rPr>
            </w:pPr>
            <w:r w:rsidRPr="0049307B">
              <w:rPr>
                <w:i/>
                <w:iCs/>
                <w:color w:val="000000"/>
                <w:sz w:val="24"/>
                <w:szCs w:val="24"/>
              </w:rPr>
              <w:t> </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'Развитие дошкольного образования</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763 672 267,76</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760 064 548,00</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3 607 719,76</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99,5</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'Развитие общего образования</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1 379 182 866,52</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1 376 995 271,15</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2 187 595,37</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99,8</w:t>
            </w:r>
          </w:p>
        </w:tc>
      </w:tr>
      <w:tr w:rsidR="00557225" w:rsidRPr="0049307B" w:rsidTr="00487AF1">
        <w:trPr>
          <w:trHeight w:val="51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487AF1" w:rsidP="00557225">
            <w:pPr>
              <w:rPr>
                <w:color w:val="000000"/>
                <w:sz w:val="24"/>
                <w:szCs w:val="24"/>
              </w:rPr>
            </w:pPr>
            <w:r w:rsidRPr="0049307B">
              <w:rPr>
                <w:color w:val="000000"/>
                <w:sz w:val="24"/>
                <w:szCs w:val="24"/>
              </w:rPr>
              <w:t>Дополнительное образование детей</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101 812 799,23</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101 698 547,95</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114 251,28</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99,9</w:t>
            </w:r>
          </w:p>
        </w:tc>
      </w:tr>
      <w:tr w:rsidR="00557225" w:rsidRPr="0049307B" w:rsidTr="00557225">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557225" w:rsidRPr="0049307B" w:rsidRDefault="00557225" w:rsidP="00557225">
            <w:pPr>
              <w:rPr>
                <w:color w:val="000000"/>
                <w:sz w:val="24"/>
                <w:szCs w:val="24"/>
              </w:rPr>
            </w:pPr>
            <w:r w:rsidRPr="0049307B">
              <w:rPr>
                <w:color w:val="000000"/>
                <w:sz w:val="24"/>
                <w:szCs w:val="24"/>
              </w:rPr>
              <w:t>Другие вопросы в области образования</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91 656 965,44</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91 256 993,37</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399 972,07</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99,6</w:t>
            </w:r>
          </w:p>
        </w:tc>
      </w:tr>
      <w:tr w:rsidR="00557225" w:rsidRPr="0049307B" w:rsidTr="00557225">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7225" w:rsidRPr="0049307B" w:rsidRDefault="00557225" w:rsidP="00557225">
            <w:pPr>
              <w:rPr>
                <w:color w:val="000000"/>
                <w:sz w:val="24"/>
                <w:szCs w:val="24"/>
              </w:rPr>
            </w:pPr>
            <w:r w:rsidRPr="0049307B">
              <w:rPr>
                <w:color w:val="000000"/>
                <w:sz w:val="24"/>
                <w:szCs w:val="24"/>
              </w:rPr>
              <w:t>Охрана семьи и детства</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2 497 650,00</w:t>
            </w:r>
          </w:p>
        </w:tc>
        <w:tc>
          <w:tcPr>
            <w:tcW w:w="1980" w:type="dxa"/>
            <w:tcBorders>
              <w:top w:val="nil"/>
              <w:left w:val="nil"/>
              <w:bottom w:val="single" w:sz="4" w:space="0" w:color="auto"/>
              <w:right w:val="single" w:sz="4" w:space="0" w:color="auto"/>
            </w:tcBorders>
            <w:shd w:val="clear" w:color="auto" w:fill="auto"/>
            <w:noWrap/>
            <w:vAlign w:val="bottom"/>
            <w:hideMark/>
          </w:tcPr>
          <w:p w:rsidR="00557225" w:rsidRPr="0049307B" w:rsidRDefault="00557225" w:rsidP="00557225">
            <w:pPr>
              <w:jc w:val="right"/>
              <w:rPr>
                <w:color w:val="000000"/>
                <w:sz w:val="24"/>
                <w:szCs w:val="24"/>
              </w:rPr>
            </w:pPr>
            <w:r w:rsidRPr="0049307B">
              <w:rPr>
                <w:color w:val="000000"/>
                <w:sz w:val="24"/>
                <w:szCs w:val="24"/>
              </w:rPr>
              <w:t>1 232 628,54</w:t>
            </w:r>
          </w:p>
        </w:tc>
        <w:tc>
          <w:tcPr>
            <w:tcW w:w="1878"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1 265 021,46</w:t>
            </w:r>
          </w:p>
        </w:tc>
        <w:tc>
          <w:tcPr>
            <w:tcW w:w="1422" w:type="dxa"/>
            <w:tcBorders>
              <w:top w:val="nil"/>
              <w:left w:val="nil"/>
              <w:bottom w:val="single" w:sz="4" w:space="0" w:color="auto"/>
              <w:right w:val="single" w:sz="4" w:space="0" w:color="auto"/>
            </w:tcBorders>
            <w:shd w:val="clear" w:color="auto" w:fill="auto"/>
            <w:vAlign w:val="center"/>
            <w:hideMark/>
          </w:tcPr>
          <w:p w:rsidR="00557225" w:rsidRPr="0049307B" w:rsidRDefault="00557225" w:rsidP="00557225">
            <w:pPr>
              <w:jc w:val="right"/>
              <w:rPr>
                <w:color w:val="000000"/>
                <w:sz w:val="24"/>
                <w:szCs w:val="24"/>
              </w:rPr>
            </w:pPr>
            <w:r w:rsidRPr="0049307B">
              <w:rPr>
                <w:color w:val="000000"/>
                <w:sz w:val="24"/>
                <w:szCs w:val="24"/>
              </w:rPr>
              <w:t>49,4</w:t>
            </w:r>
          </w:p>
        </w:tc>
      </w:tr>
    </w:tbl>
    <w:p w:rsidR="00557225" w:rsidRPr="0049307B" w:rsidRDefault="00557225" w:rsidP="00557225">
      <w:pPr>
        <w:tabs>
          <w:tab w:val="left" w:pos="851"/>
        </w:tabs>
        <w:suppressAutoHyphens/>
        <w:spacing w:line="360" w:lineRule="auto"/>
        <w:ind w:firstLine="709"/>
        <w:jc w:val="both"/>
        <w:rPr>
          <w:sz w:val="28"/>
          <w:szCs w:val="28"/>
        </w:rPr>
      </w:pPr>
    </w:p>
    <w:p w:rsidR="00557225" w:rsidRPr="0049307B" w:rsidRDefault="00557225" w:rsidP="00557225">
      <w:pPr>
        <w:tabs>
          <w:tab w:val="left" w:pos="851"/>
        </w:tabs>
        <w:suppressAutoHyphens/>
        <w:spacing w:line="360" w:lineRule="auto"/>
        <w:ind w:firstLine="709"/>
        <w:jc w:val="both"/>
        <w:rPr>
          <w:sz w:val="28"/>
          <w:szCs w:val="28"/>
        </w:rPr>
      </w:pPr>
      <w:r w:rsidRPr="0049307B">
        <w:rPr>
          <w:sz w:val="28"/>
          <w:szCs w:val="28"/>
        </w:rPr>
        <w:t>По данной муниципальной программе отражены расходы:</w:t>
      </w:r>
    </w:p>
    <w:p w:rsidR="00557225" w:rsidRPr="0049307B" w:rsidRDefault="00557225" w:rsidP="00557225">
      <w:pPr>
        <w:tabs>
          <w:tab w:val="left" w:pos="851"/>
        </w:tabs>
        <w:suppressAutoHyphens/>
        <w:spacing w:line="360" w:lineRule="auto"/>
        <w:ind w:firstLine="709"/>
        <w:jc w:val="both"/>
        <w:rPr>
          <w:color w:val="000000"/>
          <w:sz w:val="28"/>
          <w:szCs w:val="28"/>
        </w:rPr>
      </w:pPr>
      <w:r w:rsidRPr="0049307B">
        <w:rPr>
          <w:sz w:val="28"/>
          <w:szCs w:val="28"/>
        </w:rPr>
        <w:t xml:space="preserve">1. </w:t>
      </w:r>
      <w:r w:rsidRPr="0049307B">
        <w:rPr>
          <w:b/>
          <w:color w:val="000000"/>
          <w:sz w:val="28"/>
          <w:szCs w:val="28"/>
        </w:rPr>
        <w:t xml:space="preserve">Региональные проекты, входящие в национальные проекты </w:t>
      </w:r>
      <w:r w:rsidRPr="0049307B">
        <w:rPr>
          <w:color w:val="000000"/>
          <w:sz w:val="28"/>
          <w:szCs w:val="28"/>
        </w:rPr>
        <w:t>в сумме 7 591 909,67 руб. на обеспечение деятельности советников директора по воспитанию и взаимодействию с детскими общественными объединениями в образовательных организациях</w:t>
      </w:r>
      <w:r w:rsidR="00300CFF" w:rsidRPr="0049307B">
        <w:rPr>
          <w:color w:val="000000"/>
          <w:sz w:val="28"/>
          <w:szCs w:val="28"/>
        </w:rPr>
        <w:t xml:space="preserve">, в том числе </w:t>
      </w:r>
      <w:r w:rsidR="00300CFF" w:rsidRPr="0049307B">
        <w:rPr>
          <w:sz w:val="28"/>
          <w:szCs w:val="28"/>
        </w:rPr>
        <w:t>средства Федерального бюджета – 7 515 990,51 руб.</w:t>
      </w:r>
    </w:p>
    <w:p w:rsidR="00557225" w:rsidRPr="0049307B" w:rsidRDefault="00557225" w:rsidP="00DA3A55">
      <w:pPr>
        <w:tabs>
          <w:tab w:val="left" w:pos="851"/>
        </w:tabs>
        <w:suppressAutoHyphens/>
        <w:spacing w:line="360" w:lineRule="auto"/>
        <w:ind w:firstLine="709"/>
        <w:jc w:val="both"/>
        <w:rPr>
          <w:color w:val="000000"/>
          <w:sz w:val="28"/>
          <w:szCs w:val="28"/>
        </w:rPr>
      </w:pPr>
      <w:r w:rsidRPr="0049307B">
        <w:rPr>
          <w:b/>
          <w:color w:val="000000"/>
          <w:sz w:val="28"/>
          <w:szCs w:val="28"/>
        </w:rPr>
        <w:t>2. Реализация иных федеральных проектов в сумме 7 771 170,96 руб</w:t>
      </w:r>
      <w:r w:rsidRPr="0049307B">
        <w:rPr>
          <w:color w:val="000000"/>
          <w:sz w:val="28"/>
          <w:szCs w:val="28"/>
        </w:rPr>
        <w:t>. на реализацию</w:t>
      </w:r>
      <w:r w:rsidR="00DA3A55" w:rsidRPr="0049307B">
        <w:rPr>
          <w:color w:val="000000"/>
          <w:sz w:val="28"/>
          <w:szCs w:val="28"/>
        </w:rPr>
        <w:t xml:space="preserve"> </w:t>
      </w:r>
      <w:r w:rsidRPr="0049307B">
        <w:rPr>
          <w:color w:val="000000"/>
          <w:sz w:val="28"/>
          <w:szCs w:val="28"/>
        </w:rPr>
        <w:t>мероприятий по модернизации школьных систем образования (</w:t>
      </w:r>
      <w:r w:rsidR="00097409" w:rsidRPr="0049307B">
        <w:rPr>
          <w:sz w:val="28"/>
          <w:szCs w:val="28"/>
        </w:rPr>
        <w:t>В</w:t>
      </w:r>
      <w:r w:rsidRPr="0049307B">
        <w:rPr>
          <w:sz w:val="28"/>
          <w:szCs w:val="28"/>
        </w:rPr>
        <w:t xml:space="preserve">ыполнение работ по капитальному ремонту по результатам обследования и оценки технического состояния строительных конструкций здания МБОУ </w:t>
      </w:r>
      <w:r w:rsidR="00097409" w:rsidRPr="0049307B">
        <w:rPr>
          <w:sz w:val="28"/>
          <w:szCs w:val="28"/>
        </w:rPr>
        <w:t>«</w:t>
      </w:r>
      <w:r w:rsidRPr="0049307B">
        <w:rPr>
          <w:sz w:val="28"/>
          <w:szCs w:val="28"/>
        </w:rPr>
        <w:t>СОШ № 1 г.</w:t>
      </w:r>
      <w:r w:rsidR="00097409" w:rsidRPr="0049307B">
        <w:rPr>
          <w:sz w:val="28"/>
          <w:szCs w:val="28"/>
        </w:rPr>
        <w:t xml:space="preserve"> Ленска».  Укрепление материально- технической базы МБОУ «СОШ № 1 г. Ленска» для совершенствования образовательного процесса.</w:t>
      </w:r>
      <w:r w:rsidR="00300CFF" w:rsidRPr="0049307B">
        <w:rPr>
          <w:sz w:val="28"/>
          <w:szCs w:val="28"/>
        </w:rPr>
        <w:t xml:space="preserve"> В том числе средства Федерального бюджета-</w:t>
      </w:r>
      <w:r w:rsidR="00300CFF" w:rsidRPr="0049307B">
        <w:t xml:space="preserve"> </w:t>
      </w:r>
      <w:r w:rsidR="00300CFF" w:rsidRPr="0049307B">
        <w:rPr>
          <w:sz w:val="28"/>
          <w:szCs w:val="28"/>
        </w:rPr>
        <w:t xml:space="preserve">6 683 207,02 руб. </w:t>
      </w:r>
    </w:p>
    <w:p w:rsidR="004F6D33" w:rsidRPr="0049307B" w:rsidRDefault="000F507C" w:rsidP="000F507C">
      <w:pPr>
        <w:widowControl w:val="0"/>
        <w:autoSpaceDE w:val="0"/>
        <w:autoSpaceDN w:val="0"/>
        <w:adjustRightInd w:val="0"/>
        <w:spacing w:line="360" w:lineRule="auto"/>
        <w:ind w:firstLine="709"/>
        <w:jc w:val="both"/>
        <w:rPr>
          <w:color w:val="000000"/>
          <w:sz w:val="24"/>
          <w:szCs w:val="24"/>
        </w:rPr>
      </w:pPr>
      <w:r w:rsidRPr="0049307B">
        <w:rPr>
          <w:rFonts w:eastAsiaTheme="minorEastAsia"/>
          <w:sz w:val="28"/>
          <w:szCs w:val="28"/>
        </w:rPr>
        <w:t xml:space="preserve">3. </w:t>
      </w:r>
      <w:r w:rsidRPr="0049307B">
        <w:rPr>
          <w:rFonts w:eastAsiaTheme="minorEastAsia"/>
          <w:b/>
          <w:sz w:val="28"/>
          <w:szCs w:val="28"/>
        </w:rPr>
        <w:t xml:space="preserve">По </w:t>
      </w:r>
      <w:r w:rsidRPr="0049307B">
        <w:rPr>
          <w:b/>
          <w:color w:val="000000"/>
          <w:sz w:val="28"/>
          <w:szCs w:val="28"/>
        </w:rPr>
        <w:t>Ведомственным  проектам:</w:t>
      </w:r>
    </w:p>
    <w:p w:rsidR="00923C34" w:rsidRPr="0049307B" w:rsidRDefault="000F507C" w:rsidP="000F507C">
      <w:pPr>
        <w:widowControl w:val="0"/>
        <w:autoSpaceDE w:val="0"/>
        <w:autoSpaceDN w:val="0"/>
        <w:adjustRightInd w:val="0"/>
        <w:spacing w:line="360" w:lineRule="auto"/>
        <w:ind w:firstLine="709"/>
        <w:jc w:val="both"/>
        <w:rPr>
          <w:color w:val="000000"/>
          <w:sz w:val="28"/>
          <w:szCs w:val="28"/>
        </w:rPr>
      </w:pPr>
      <w:r w:rsidRPr="0049307B">
        <w:rPr>
          <w:color w:val="000000"/>
          <w:sz w:val="28"/>
          <w:szCs w:val="28"/>
        </w:rPr>
        <w:t xml:space="preserve">- </w:t>
      </w:r>
      <w:r w:rsidR="00923C34" w:rsidRPr="0049307B">
        <w:rPr>
          <w:color w:val="000000"/>
          <w:sz w:val="28"/>
          <w:szCs w:val="28"/>
        </w:rPr>
        <w:t>Развитие системы поддержки талантливых детей - 1 250 917,00 руб. (ученик года)</w:t>
      </w:r>
      <w:r w:rsidR="001C16F8" w:rsidRPr="0049307B">
        <w:rPr>
          <w:color w:val="000000"/>
          <w:sz w:val="28"/>
          <w:szCs w:val="28"/>
        </w:rPr>
        <w:t xml:space="preserve"> – процент </w:t>
      </w:r>
      <w:r w:rsidR="001223A5" w:rsidRPr="0049307B">
        <w:rPr>
          <w:color w:val="000000"/>
          <w:sz w:val="28"/>
          <w:szCs w:val="28"/>
        </w:rPr>
        <w:t>исполнения 100,0</w:t>
      </w:r>
      <w:r w:rsidR="00923C34" w:rsidRPr="0049307B">
        <w:rPr>
          <w:color w:val="000000"/>
          <w:sz w:val="28"/>
          <w:szCs w:val="28"/>
        </w:rPr>
        <w:t>;</w:t>
      </w:r>
    </w:p>
    <w:p w:rsidR="000F507C" w:rsidRPr="0049307B" w:rsidRDefault="00923C34" w:rsidP="000F507C">
      <w:pPr>
        <w:widowControl w:val="0"/>
        <w:autoSpaceDE w:val="0"/>
        <w:autoSpaceDN w:val="0"/>
        <w:adjustRightInd w:val="0"/>
        <w:spacing w:line="360" w:lineRule="auto"/>
        <w:ind w:firstLine="709"/>
        <w:jc w:val="both"/>
        <w:rPr>
          <w:color w:val="000000"/>
          <w:sz w:val="28"/>
          <w:szCs w:val="28"/>
        </w:rPr>
      </w:pPr>
      <w:r w:rsidRPr="0049307B">
        <w:rPr>
          <w:color w:val="000000"/>
          <w:sz w:val="28"/>
          <w:szCs w:val="28"/>
        </w:rPr>
        <w:t>- Организация и обеспечение отдыха детей и их оздоровления - Детская оздоровительная база "Алмаз" - 56 646 554,91 руб.</w:t>
      </w:r>
      <w:r w:rsidR="001C16F8" w:rsidRPr="0049307B">
        <w:rPr>
          <w:color w:val="000000"/>
          <w:sz w:val="28"/>
          <w:szCs w:val="28"/>
        </w:rPr>
        <w:t xml:space="preserve"> – процент исполнения 99,9</w:t>
      </w:r>
      <w:r w:rsidRPr="0049307B">
        <w:rPr>
          <w:color w:val="000000"/>
          <w:sz w:val="28"/>
          <w:szCs w:val="28"/>
        </w:rPr>
        <w:t>;</w:t>
      </w:r>
    </w:p>
    <w:p w:rsidR="00923C34" w:rsidRPr="0049307B" w:rsidRDefault="00923C34" w:rsidP="000F507C">
      <w:pPr>
        <w:widowControl w:val="0"/>
        <w:autoSpaceDE w:val="0"/>
        <w:autoSpaceDN w:val="0"/>
        <w:adjustRightInd w:val="0"/>
        <w:spacing w:line="360" w:lineRule="auto"/>
        <w:ind w:firstLine="709"/>
        <w:jc w:val="both"/>
        <w:rPr>
          <w:rFonts w:eastAsiaTheme="minorEastAsia"/>
          <w:sz w:val="28"/>
          <w:szCs w:val="28"/>
        </w:rPr>
      </w:pPr>
      <w:r w:rsidRPr="0049307B">
        <w:rPr>
          <w:color w:val="000000"/>
          <w:sz w:val="28"/>
          <w:szCs w:val="28"/>
        </w:rPr>
        <w:t>- Поощрение лучших педагогических работников - 724 135,00 руб.</w:t>
      </w:r>
      <w:r w:rsidR="001C16F8" w:rsidRPr="0049307B">
        <w:rPr>
          <w:color w:val="000000"/>
          <w:sz w:val="28"/>
          <w:szCs w:val="28"/>
        </w:rPr>
        <w:t xml:space="preserve"> – процент исполнения 100,0.</w:t>
      </w:r>
    </w:p>
    <w:p w:rsidR="00557225" w:rsidRPr="0049307B" w:rsidRDefault="00300CFF" w:rsidP="0057708E">
      <w:pPr>
        <w:widowControl w:val="0"/>
        <w:autoSpaceDE w:val="0"/>
        <w:autoSpaceDN w:val="0"/>
        <w:adjustRightInd w:val="0"/>
        <w:spacing w:line="360" w:lineRule="auto"/>
        <w:ind w:firstLine="709"/>
        <w:jc w:val="both"/>
        <w:rPr>
          <w:b/>
          <w:color w:val="000000"/>
          <w:sz w:val="28"/>
          <w:szCs w:val="28"/>
        </w:rPr>
      </w:pPr>
      <w:r w:rsidRPr="0049307B">
        <w:rPr>
          <w:rFonts w:eastAsiaTheme="minorEastAsia"/>
          <w:sz w:val="28"/>
          <w:szCs w:val="28"/>
        </w:rPr>
        <w:t xml:space="preserve">4. </w:t>
      </w:r>
      <w:r w:rsidRPr="0049307B">
        <w:rPr>
          <w:rFonts w:eastAsiaTheme="minorEastAsia"/>
          <w:b/>
          <w:sz w:val="28"/>
          <w:szCs w:val="28"/>
        </w:rPr>
        <w:t xml:space="preserve">По </w:t>
      </w:r>
      <w:r w:rsidRPr="0049307B">
        <w:rPr>
          <w:b/>
          <w:color w:val="000000"/>
          <w:sz w:val="28"/>
          <w:szCs w:val="28"/>
        </w:rPr>
        <w:t>Комплексам процессных мероприятий:</w:t>
      </w:r>
    </w:p>
    <w:p w:rsidR="00B9597F" w:rsidRPr="0049307B" w:rsidRDefault="00300CFF" w:rsidP="0057708E">
      <w:pPr>
        <w:widowControl w:val="0"/>
        <w:autoSpaceDE w:val="0"/>
        <w:autoSpaceDN w:val="0"/>
        <w:adjustRightInd w:val="0"/>
        <w:spacing w:line="360" w:lineRule="auto"/>
        <w:ind w:firstLine="709"/>
        <w:jc w:val="both"/>
        <w:rPr>
          <w:color w:val="000000"/>
          <w:sz w:val="28"/>
          <w:szCs w:val="28"/>
        </w:rPr>
      </w:pPr>
      <w:r w:rsidRPr="0049307B">
        <w:rPr>
          <w:b/>
          <w:color w:val="000000"/>
          <w:sz w:val="28"/>
          <w:szCs w:val="28"/>
        </w:rPr>
        <w:t xml:space="preserve">- </w:t>
      </w:r>
      <w:r w:rsidRPr="0049307B">
        <w:rPr>
          <w:color w:val="000000"/>
          <w:sz w:val="28"/>
          <w:szCs w:val="28"/>
        </w:rPr>
        <w:t>расходы на содержание учреждений дошкольного, общего и дополнительного образования, МКУ «Рай</w:t>
      </w:r>
      <w:r w:rsidR="00B9597F" w:rsidRPr="0049307B">
        <w:rPr>
          <w:color w:val="000000"/>
          <w:sz w:val="28"/>
          <w:szCs w:val="28"/>
        </w:rPr>
        <w:t>онное управление образования» составили 2 301 133 900,94 руб., в том числе средства Федерального бюджета- 70 010 011,35 руб., Государственного бюджета РС (Я) – 1 277 426 782,09 руб.</w:t>
      </w:r>
      <w:r w:rsidRPr="0049307B">
        <w:rPr>
          <w:color w:val="000000"/>
          <w:sz w:val="28"/>
          <w:szCs w:val="28"/>
        </w:rPr>
        <w:t xml:space="preserve"> </w:t>
      </w:r>
    </w:p>
    <w:p w:rsidR="00300CFF" w:rsidRPr="0049307B" w:rsidRDefault="002F40BB" w:rsidP="0057708E">
      <w:pPr>
        <w:widowControl w:val="0"/>
        <w:autoSpaceDE w:val="0"/>
        <w:autoSpaceDN w:val="0"/>
        <w:adjustRightInd w:val="0"/>
        <w:spacing w:line="360" w:lineRule="auto"/>
        <w:ind w:firstLine="709"/>
        <w:jc w:val="both"/>
        <w:rPr>
          <w:sz w:val="28"/>
          <w:szCs w:val="28"/>
        </w:rPr>
      </w:pPr>
      <w:r w:rsidRPr="0049307B">
        <w:rPr>
          <w:color w:val="000000"/>
          <w:sz w:val="28"/>
          <w:szCs w:val="28"/>
        </w:rPr>
        <w:t xml:space="preserve">- </w:t>
      </w:r>
      <w:r w:rsidR="00300CFF" w:rsidRPr="0049307B">
        <w:rPr>
          <w:color w:val="000000"/>
          <w:sz w:val="28"/>
          <w:szCs w:val="28"/>
        </w:rPr>
        <w:t>расходы на организацию отдыха детей в каникулярное время - 17 584 685,70 руб.</w:t>
      </w:r>
      <w:r w:rsidR="001C16F8" w:rsidRPr="0049307B">
        <w:rPr>
          <w:color w:val="000000"/>
          <w:sz w:val="28"/>
          <w:szCs w:val="28"/>
        </w:rPr>
        <w:t xml:space="preserve"> – процент исполнения 99,6</w:t>
      </w:r>
      <w:r w:rsidR="00300CFF" w:rsidRPr="0049307B">
        <w:rPr>
          <w:color w:val="000000"/>
          <w:sz w:val="28"/>
          <w:szCs w:val="28"/>
        </w:rPr>
        <w:t xml:space="preserve">, в том числе средства </w:t>
      </w:r>
      <w:r w:rsidR="00300CFF" w:rsidRPr="0049307B">
        <w:rPr>
          <w:sz w:val="28"/>
          <w:szCs w:val="28"/>
        </w:rPr>
        <w:t>Государственного бюджета РС (Я) - 4 886 044,96 руб.;</w:t>
      </w:r>
    </w:p>
    <w:p w:rsidR="001D3A00" w:rsidRPr="0049307B" w:rsidRDefault="001D3A00" w:rsidP="001C16F8">
      <w:pPr>
        <w:widowControl w:val="0"/>
        <w:autoSpaceDE w:val="0"/>
        <w:autoSpaceDN w:val="0"/>
        <w:adjustRightInd w:val="0"/>
        <w:spacing w:line="360" w:lineRule="auto"/>
        <w:ind w:firstLine="709"/>
        <w:jc w:val="both"/>
        <w:rPr>
          <w:sz w:val="28"/>
          <w:szCs w:val="28"/>
        </w:rPr>
      </w:pPr>
      <w:r w:rsidRPr="0049307B">
        <w:rPr>
          <w:sz w:val="28"/>
          <w:szCs w:val="28"/>
        </w:rPr>
        <w:t xml:space="preserve">- </w:t>
      </w:r>
      <w:r w:rsidR="00697B9A" w:rsidRPr="0049307B">
        <w:rPr>
          <w:sz w:val="28"/>
          <w:szCs w:val="28"/>
        </w:rPr>
        <w:t>перечисление единовременного пособия бывшим работникам в связи с выходом на страховую пенсию по старости - 11 296 773,83 руб.</w:t>
      </w:r>
      <w:r w:rsidR="001C16F8" w:rsidRPr="0049307B">
        <w:rPr>
          <w:sz w:val="28"/>
          <w:szCs w:val="28"/>
        </w:rPr>
        <w:t xml:space="preserve"> – процент исполнения 100,0</w:t>
      </w:r>
      <w:r w:rsidR="00697B9A" w:rsidRPr="0049307B">
        <w:rPr>
          <w:sz w:val="28"/>
          <w:szCs w:val="28"/>
        </w:rPr>
        <w:t>;</w:t>
      </w:r>
    </w:p>
    <w:p w:rsidR="001C16F8" w:rsidRPr="0049307B" w:rsidRDefault="00697B9A" w:rsidP="0057708E">
      <w:pPr>
        <w:widowControl w:val="0"/>
        <w:autoSpaceDE w:val="0"/>
        <w:autoSpaceDN w:val="0"/>
        <w:adjustRightInd w:val="0"/>
        <w:spacing w:line="360" w:lineRule="auto"/>
        <w:ind w:firstLine="709"/>
        <w:jc w:val="both"/>
        <w:rPr>
          <w:sz w:val="28"/>
          <w:szCs w:val="28"/>
        </w:rPr>
      </w:pPr>
      <w:r w:rsidRPr="0049307B">
        <w:rPr>
          <w:sz w:val="28"/>
          <w:szCs w:val="28"/>
        </w:rPr>
        <w:t>- выплата компенсации в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за счет средств Государственного бюджета РС (Я) - 1 232 628,54 руб.</w:t>
      </w:r>
      <w:r w:rsidR="001C16F8" w:rsidRPr="0049307B">
        <w:rPr>
          <w:sz w:val="28"/>
          <w:szCs w:val="28"/>
        </w:rPr>
        <w:t xml:space="preserve"> – процент исполнения 49,4.</w:t>
      </w:r>
    </w:p>
    <w:p w:rsidR="0057708E" w:rsidRPr="0049307B" w:rsidRDefault="0057708E" w:rsidP="0057708E">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2F40BB" w:rsidRPr="0049307B">
        <w:rPr>
          <w:rFonts w:eastAsiaTheme="minorEastAsia"/>
          <w:sz w:val="28"/>
          <w:szCs w:val="28"/>
        </w:rPr>
        <w:t>8 468 402,16</w:t>
      </w:r>
      <w:r w:rsidRPr="0049307B">
        <w:rPr>
          <w:rFonts w:eastAsiaTheme="minorEastAsia"/>
          <w:sz w:val="28"/>
          <w:szCs w:val="28"/>
        </w:rPr>
        <w:t xml:space="preserve"> руб., </w:t>
      </w:r>
      <w:r w:rsidR="002F40BB" w:rsidRPr="0049307B">
        <w:rPr>
          <w:rFonts w:eastAsiaTheme="minorEastAsia"/>
          <w:sz w:val="28"/>
          <w:szCs w:val="28"/>
        </w:rPr>
        <w:t>в</w:t>
      </w:r>
      <w:r w:rsidRPr="0049307B">
        <w:rPr>
          <w:rFonts w:eastAsiaTheme="minorEastAsia"/>
          <w:sz w:val="28"/>
          <w:szCs w:val="28"/>
        </w:rPr>
        <w:t xml:space="preserve"> том числе:</w:t>
      </w:r>
    </w:p>
    <w:p w:rsidR="001223A5" w:rsidRPr="0049307B" w:rsidRDefault="0057708E" w:rsidP="00E76D18">
      <w:pPr>
        <w:pStyle w:val="ac"/>
        <w:spacing w:line="360" w:lineRule="auto"/>
        <w:ind w:firstLine="709"/>
        <w:jc w:val="both"/>
        <w:rPr>
          <w:rFonts w:ascii="Times New Roman" w:hAnsi="Times New Roman"/>
          <w:color w:val="000000"/>
          <w:sz w:val="28"/>
          <w:szCs w:val="28"/>
        </w:rPr>
      </w:pPr>
      <w:r w:rsidRPr="0049307B">
        <w:rPr>
          <w:rFonts w:ascii="Times New Roman" w:hAnsi="Times New Roman"/>
          <w:sz w:val="28"/>
          <w:szCs w:val="28"/>
        </w:rPr>
        <w:t xml:space="preserve">1. </w:t>
      </w:r>
      <w:r w:rsidR="001223A5" w:rsidRPr="0049307B">
        <w:rPr>
          <w:rFonts w:ascii="Times New Roman" w:hAnsi="Times New Roman"/>
          <w:sz w:val="28"/>
          <w:szCs w:val="28"/>
        </w:rPr>
        <w:t xml:space="preserve">по </w:t>
      </w:r>
      <w:r w:rsidR="001223A5" w:rsidRPr="0049307B">
        <w:rPr>
          <w:rFonts w:ascii="Times New Roman" w:hAnsi="Times New Roman"/>
          <w:color w:val="000000"/>
          <w:sz w:val="28"/>
          <w:szCs w:val="28"/>
        </w:rPr>
        <w:t>обеспечению деятельности советников директора по воспитанию и взаимодействию с детскими общественными объединениями в образовательных организациях – 801 420,70 руб., в том числе средства Федерального бюджета – 793 406,49. Причина – начисление заработной платы производиться за фактически отработанное время.</w:t>
      </w:r>
    </w:p>
    <w:p w:rsidR="001223A5" w:rsidRPr="0049307B" w:rsidRDefault="001223A5" w:rsidP="00E76D18">
      <w:pPr>
        <w:pStyle w:val="ac"/>
        <w:spacing w:line="360" w:lineRule="auto"/>
        <w:ind w:firstLine="709"/>
        <w:jc w:val="both"/>
        <w:rPr>
          <w:rFonts w:ascii="Times New Roman" w:hAnsi="Times New Roman"/>
          <w:color w:val="000000"/>
          <w:sz w:val="28"/>
          <w:szCs w:val="28"/>
        </w:rPr>
      </w:pPr>
      <w:r w:rsidRPr="0049307B">
        <w:rPr>
          <w:rFonts w:ascii="Times New Roman" w:hAnsi="Times New Roman"/>
          <w:color w:val="000000"/>
          <w:sz w:val="28"/>
          <w:szCs w:val="28"/>
        </w:rPr>
        <w:t>2.</w:t>
      </w:r>
      <w:r w:rsidR="00E94B98" w:rsidRPr="0049307B">
        <w:t xml:space="preserve"> </w:t>
      </w:r>
      <w:r w:rsidR="00E94B98" w:rsidRPr="0049307B">
        <w:rPr>
          <w:rFonts w:ascii="Times New Roman" w:hAnsi="Times New Roman"/>
          <w:color w:val="000000"/>
          <w:sz w:val="28"/>
          <w:szCs w:val="28"/>
        </w:rPr>
        <w:t>выплата компенсации в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за счет средств Государственного бюджета РС (Я) остаток 1 265 021,46 руб. – выплаты носят заявительный характер.</w:t>
      </w:r>
    </w:p>
    <w:p w:rsidR="00F42A17" w:rsidRPr="0049307B" w:rsidRDefault="00F42A17" w:rsidP="00E76D18">
      <w:pPr>
        <w:pStyle w:val="ac"/>
        <w:spacing w:line="360" w:lineRule="auto"/>
        <w:ind w:firstLine="709"/>
        <w:jc w:val="both"/>
        <w:rPr>
          <w:rFonts w:ascii="Times New Roman" w:hAnsi="Times New Roman"/>
          <w:sz w:val="28"/>
          <w:szCs w:val="28"/>
        </w:rPr>
      </w:pPr>
      <w:r w:rsidRPr="0049307B">
        <w:rPr>
          <w:rFonts w:ascii="Times New Roman" w:hAnsi="Times New Roman"/>
          <w:sz w:val="28"/>
          <w:szCs w:val="28"/>
        </w:rPr>
        <w:t>3. по мероприятию «Дошкольное образование» остаток в сумме 3 607 719,76 руб., в том числе средства Государственного бюджета РС (Я) – 387 346,23 руб. Причины:</w:t>
      </w:r>
    </w:p>
    <w:p w:rsidR="00F42A17" w:rsidRPr="0049307B" w:rsidRDefault="00F42A17" w:rsidP="00E76D18">
      <w:pPr>
        <w:pStyle w:val="ac"/>
        <w:spacing w:line="360" w:lineRule="auto"/>
        <w:ind w:firstLine="709"/>
        <w:jc w:val="both"/>
        <w:rPr>
          <w:rFonts w:ascii="Times New Roman" w:hAnsi="Times New Roman"/>
          <w:sz w:val="28"/>
          <w:szCs w:val="28"/>
        </w:rPr>
      </w:pPr>
      <w:r w:rsidRPr="0049307B">
        <w:rPr>
          <w:rFonts w:ascii="Times New Roman" w:hAnsi="Times New Roman"/>
          <w:sz w:val="28"/>
          <w:szCs w:val="28"/>
        </w:rPr>
        <w:t xml:space="preserve">-  экономия по ФОТ - </w:t>
      </w:r>
      <w:r w:rsidRPr="0049307B">
        <w:rPr>
          <w:rFonts w:ascii="Times New Roman" w:hAnsi="Times New Roman"/>
          <w:sz w:val="28"/>
          <w:szCs w:val="28"/>
        </w:rPr>
        <w:tab/>
        <w:t>667 347,68 руб., в том числе средства Государственного бюджета РС (Я) – 370 146,23 руб.;</w:t>
      </w:r>
    </w:p>
    <w:p w:rsidR="00F42A17" w:rsidRPr="0049307B" w:rsidRDefault="00F42A17" w:rsidP="00E76D18">
      <w:pPr>
        <w:pStyle w:val="ac"/>
        <w:spacing w:line="360" w:lineRule="auto"/>
        <w:ind w:firstLine="709"/>
        <w:jc w:val="both"/>
        <w:rPr>
          <w:rFonts w:ascii="Times New Roman" w:hAnsi="Times New Roman"/>
          <w:bCs/>
          <w:iCs/>
          <w:sz w:val="28"/>
          <w:szCs w:val="28"/>
        </w:rPr>
      </w:pPr>
      <w:r w:rsidRPr="0049307B">
        <w:rPr>
          <w:rFonts w:ascii="Times New Roman" w:hAnsi="Times New Roman"/>
          <w:sz w:val="28"/>
          <w:szCs w:val="28"/>
        </w:rPr>
        <w:t xml:space="preserve">-  экономия по коммунальным услугам, услугам связи – 1 495 278,99 руб. (средства местного бюджета) - </w:t>
      </w:r>
      <w:r w:rsidRPr="0049307B">
        <w:rPr>
          <w:rFonts w:ascii="Times New Roman" w:hAnsi="Times New Roman"/>
          <w:bCs/>
          <w:iCs/>
          <w:sz w:val="28"/>
          <w:szCs w:val="28"/>
        </w:rPr>
        <w:t>договора составлены по средним расчетам, конечные счета выставлены за фактически потребленные объемы;</w:t>
      </w:r>
    </w:p>
    <w:p w:rsidR="00F42A17" w:rsidRPr="0049307B" w:rsidRDefault="00F42A17" w:rsidP="00F42A17">
      <w:pPr>
        <w:spacing w:line="360" w:lineRule="auto"/>
        <w:ind w:firstLine="709"/>
        <w:jc w:val="both"/>
        <w:rPr>
          <w:sz w:val="28"/>
          <w:szCs w:val="28"/>
        </w:rPr>
      </w:pPr>
      <w:r w:rsidRPr="0049307B">
        <w:rPr>
          <w:sz w:val="28"/>
          <w:szCs w:val="28"/>
        </w:rPr>
        <w:t>- экономия по продуктам питания – 931 761,47 руб. (местный бюджет)</w:t>
      </w:r>
    </w:p>
    <w:p w:rsidR="00F42A17" w:rsidRPr="0049307B" w:rsidRDefault="00F42A17" w:rsidP="00580654">
      <w:pPr>
        <w:spacing w:line="360" w:lineRule="auto"/>
        <w:ind w:firstLine="709"/>
        <w:jc w:val="both"/>
        <w:rPr>
          <w:sz w:val="28"/>
          <w:szCs w:val="28"/>
        </w:rPr>
      </w:pPr>
      <w:r w:rsidRPr="0049307B">
        <w:rPr>
          <w:sz w:val="28"/>
          <w:szCs w:val="28"/>
        </w:rPr>
        <w:t>- экономия по проезду в отпуск – 113 201,20 руб. (средства местного бюджета)</w:t>
      </w:r>
    </w:p>
    <w:p w:rsidR="00580654" w:rsidRPr="0049307B" w:rsidRDefault="00580654" w:rsidP="00E76D18">
      <w:pPr>
        <w:pStyle w:val="ac"/>
        <w:spacing w:line="360" w:lineRule="auto"/>
        <w:ind w:firstLine="709"/>
        <w:jc w:val="both"/>
        <w:rPr>
          <w:rFonts w:ascii="Times New Roman" w:hAnsi="Times New Roman"/>
          <w:sz w:val="28"/>
          <w:szCs w:val="28"/>
        </w:rPr>
      </w:pPr>
      <w:r w:rsidRPr="0049307B">
        <w:rPr>
          <w:rFonts w:ascii="Times New Roman" w:hAnsi="Times New Roman"/>
          <w:sz w:val="28"/>
          <w:szCs w:val="28"/>
        </w:rPr>
        <w:t>4.  по мероприятию «Общее образование» остаток в сумме 2 187 595,37 руб., в том числе средства Федерального бюджета - 68 501,43 руб., Государственного бюджета РС (Я) – 248 892,42 руб. Причины:</w:t>
      </w:r>
    </w:p>
    <w:p w:rsidR="00580654" w:rsidRPr="0049307B" w:rsidRDefault="00580654" w:rsidP="00E76D18">
      <w:pPr>
        <w:pStyle w:val="ac"/>
        <w:spacing w:line="360" w:lineRule="auto"/>
        <w:ind w:firstLine="709"/>
        <w:jc w:val="both"/>
        <w:rPr>
          <w:rFonts w:ascii="Times New Roman" w:hAnsi="Times New Roman"/>
          <w:sz w:val="28"/>
          <w:szCs w:val="28"/>
        </w:rPr>
      </w:pPr>
      <w:r w:rsidRPr="0049307B">
        <w:rPr>
          <w:rFonts w:ascii="Times New Roman" w:hAnsi="Times New Roman"/>
          <w:sz w:val="28"/>
          <w:szCs w:val="28"/>
        </w:rPr>
        <w:t xml:space="preserve">- </w:t>
      </w:r>
      <w:r w:rsidR="00D827E4" w:rsidRPr="0049307B">
        <w:rPr>
          <w:rFonts w:ascii="Times New Roman" w:hAnsi="Times New Roman"/>
          <w:sz w:val="28"/>
          <w:szCs w:val="28"/>
        </w:rPr>
        <w:t xml:space="preserve">  экономия по ФОТ - </w:t>
      </w:r>
      <w:r w:rsidR="00D827E4" w:rsidRPr="0049307B">
        <w:rPr>
          <w:rFonts w:ascii="Times New Roman" w:hAnsi="Times New Roman"/>
          <w:sz w:val="28"/>
          <w:szCs w:val="28"/>
        </w:rPr>
        <w:tab/>
        <w:t>491 270,91 руб., в том числе средства Федерального бюджета - 68 501,43 руб., средства Государственного бюджета РС (Я) – 119 706,16 руб.;</w:t>
      </w:r>
    </w:p>
    <w:p w:rsidR="00D827E4" w:rsidRPr="0049307B" w:rsidRDefault="00D827E4" w:rsidP="00E76D18">
      <w:pPr>
        <w:pStyle w:val="ac"/>
        <w:spacing w:line="360" w:lineRule="auto"/>
        <w:ind w:firstLine="709"/>
        <w:jc w:val="both"/>
        <w:rPr>
          <w:rFonts w:ascii="Times New Roman" w:hAnsi="Times New Roman"/>
          <w:sz w:val="28"/>
          <w:szCs w:val="28"/>
        </w:rPr>
      </w:pPr>
      <w:r w:rsidRPr="0049307B">
        <w:rPr>
          <w:rFonts w:ascii="Times New Roman" w:hAnsi="Times New Roman"/>
          <w:sz w:val="28"/>
          <w:szCs w:val="28"/>
        </w:rPr>
        <w:t xml:space="preserve">- </w:t>
      </w:r>
      <w:r w:rsidR="0089484D" w:rsidRPr="0049307B">
        <w:rPr>
          <w:rFonts w:ascii="Times New Roman" w:hAnsi="Times New Roman"/>
          <w:sz w:val="28"/>
          <w:szCs w:val="28"/>
        </w:rPr>
        <w:t>экономия по коммунальным услугам, услугам связи – 525 721,04 руб. (средства местного бюджета) - договора составлены по средним расчетам, конечные счета выставлены за фактически потребленные объемы;</w:t>
      </w:r>
    </w:p>
    <w:p w:rsidR="0089484D" w:rsidRPr="0049307B" w:rsidRDefault="0089484D" w:rsidP="0089484D">
      <w:pPr>
        <w:spacing w:line="360" w:lineRule="auto"/>
        <w:ind w:firstLine="709"/>
        <w:jc w:val="both"/>
        <w:rPr>
          <w:sz w:val="28"/>
          <w:szCs w:val="28"/>
        </w:rPr>
      </w:pPr>
      <w:r w:rsidRPr="0049307B">
        <w:rPr>
          <w:sz w:val="28"/>
          <w:szCs w:val="28"/>
        </w:rPr>
        <w:t>-экономия по продуктам питания – 208 235,68 руб. (местный бюджет – 201 275, 68 руб.)</w:t>
      </w:r>
      <w:r w:rsidR="001A3672" w:rsidRPr="0049307B">
        <w:rPr>
          <w:sz w:val="28"/>
          <w:szCs w:val="28"/>
        </w:rPr>
        <w:t>;</w:t>
      </w:r>
    </w:p>
    <w:p w:rsidR="0089484D" w:rsidRPr="0049307B" w:rsidRDefault="001A3672" w:rsidP="004A6AF0">
      <w:pPr>
        <w:spacing w:line="360" w:lineRule="auto"/>
        <w:ind w:firstLine="709"/>
        <w:jc w:val="both"/>
        <w:rPr>
          <w:sz w:val="28"/>
          <w:szCs w:val="28"/>
        </w:rPr>
      </w:pPr>
      <w:r w:rsidRPr="0049307B">
        <w:rPr>
          <w:sz w:val="28"/>
          <w:szCs w:val="28"/>
        </w:rPr>
        <w:t>экономия по проезду в отпуск – 115 828,00 р</w:t>
      </w:r>
      <w:r w:rsidR="004A6AF0" w:rsidRPr="0049307B">
        <w:rPr>
          <w:sz w:val="28"/>
          <w:szCs w:val="28"/>
        </w:rPr>
        <w:t>уб. (средства местного бюджета)</w:t>
      </w:r>
    </w:p>
    <w:p w:rsidR="00014F4E" w:rsidRPr="0049307B" w:rsidRDefault="003A65BC" w:rsidP="00014F4E">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На реализацию программы </w:t>
      </w:r>
      <w:r w:rsidRPr="0049307B">
        <w:rPr>
          <w:b/>
          <w:sz w:val="28"/>
          <w:szCs w:val="28"/>
        </w:rPr>
        <w:t>«</w:t>
      </w:r>
      <w:r w:rsidRPr="0049307B">
        <w:rPr>
          <w:b/>
          <w:bCs/>
          <w:sz w:val="28"/>
          <w:szCs w:val="28"/>
        </w:rPr>
        <w:t xml:space="preserve">Развитие культуры Ленского района» </w:t>
      </w:r>
      <w:r w:rsidRPr="0049307B">
        <w:rPr>
          <w:bCs/>
          <w:sz w:val="28"/>
          <w:szCs w:val="28"/>
        </w:rPr>
        <w:t xml:space="preserve">запланированы расходы в сумму </w:t>
      </w:r>
      <w:r w:rsidR="004A6AF0" w:rsidRPr="0049307B">
        <w:rPr>
          <w:bCs/>
          <w:sz w:val="28"/>
          <w:szCs w:val="28"/>
        </w:rPr>
        <w:t xml:space="preserve">260 930 008,42 </w:t>
      </w:r>
      <w:r w:rsidRPr="0049307B">
        <w:rPr>
          <w:bCs/>
          <w:sz w:val="28"/>
          <w:szCs w:val="28"/>
        </w:rPr>
        <w:t xml:space="preserve">руб., исполнение составило </w:t>
      </w:r>
      <w:r w:rsidR="004A6AF0" w:rsidRPr="0049307B">
        <w:rPr>
          <w:bCs/>
          <w:sz w:val="28"/>
          <w:szCs w:val="28"/>
        </w:rPr>
        <w:t xml:space="preserve">258 889 076,67 </w:t>
      </w:r>
      <w:r w:rsidRPr="0049307B">
        <w:rPr>
          <w:bCs/>
          <w:sz w:val="28"/>
          <w:szCs w:val="28"/>
        </w:rPr>
        <w:t xml:space="preserve">руб. или </w:t>
      </w:r>
      <w:r w:rsidR="004A6AF0" w:rsidRPr="0049307B">
        <w:rPr>
          <w:bCs/>
          <w:sz w:val="28"/>
          <w:szCs w:val="28"/>
        </w:rPr>
        <w:t xml:space="preserve">99,2 </w:t>
      </w:r>
      <w:r w:rsidRPr="0049307B">
        <w:rPr>
          <w:bCs/>
          <w:sz w:val="28"/>
          <w:szCs w:val="28"/>
        </w:rPr>
        <w:t xml:space="preserve">%. </w:t>
      </w:r>
      <w:r w:rsidR="00014F4E" w:rsidRPr="0049307B">
        <w:rPr>
          <w:sz w:val="28"/>
          <w:szCs w:val="28"/>
        </w:rPr>
        <w:t xml:space="preserve">в том числе: </w:t>
      </w:r>
    </w:p>
    <w:p w:rsidR="00014F4E" w:rsidRPr="0049307B" w:rsidRDefault="00014F4E" w:rsidP="00014F4E">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за счет средств местного бюджета исполнение составило </w:t>
      </w:r>
      <w:r w:rsidR="004A6AF0" w:rsidRPr="0049307B">
        <w:rPr>
          <w:sz w:val="28"/>
          <w:szCs w:val="28"/>
        </w:rPr>
        <w:t xml:space="preserve">244 997 970,41 </w:t>
      </w:r>
      <w:r w:rsidRPr="0049307B">
        <w:rPr>
          <w:sz w:val="28"/>
          <w:szCs w:val="28"/>
        </w:rPr>
        <w:t xml:space="preserve">руб. или </w:t>
      </w:r>
      <w:r w:rsidR="004A6AF0" w:rsidRPr="0049307B">
        <w:rPr>
          <w:sz w:val="28"/>
          <w:szCs w:val="28"/>
        </w:rPr>
        <w:t>99,2</w:t>
      </w:r>
      <w:r w:rsidRPr="0049307B">
        <w:rPr>
          <w:sz w:val="28"/>
          <w:szCs w:val="28"/>
        </w:rPr>
        <w:t xml:space="preserve"> % от уточненного плана – </w:t>
      </w:r>
      <w:r w:rsidR="004A6AF0" w:rsidRPr="0049307B">
        <w:rPr>
          <w:sz w:val="28"/>
          <w:szCs w:val="28"/>
        </w:rPr>
        <w:t xml:space="preserve">246 990 022,42 </w:t>
      </w:r>
      <w:r w:rsidRPr="0049307B">
        <w:rPr>
          <w:sz w:val="28"/>
          <w:szCs w:val="28"/>
        </w:rPr>
        <w:t>руб.;</w:t>
      </w:r>
    </w:p>
    <w:p w:rsidR="00FE0455" w:rsidRPr="0049307B" w:rsidRDefault="00014F4E" w:rsidP="00014F4E">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за счет средств Государственного бюджета РС (Я) исполнение составило </w:t>
      </w:r>
      <w:r w:rsidR="00FE0455" w:rsidRPr="0049307B">
        <w:rPr>
          <w:sz w:val="28"/>
          <w:szCs w:val="28"/>
        </w:rPr>
        <w:t xml:space="preserve">10 981 906,26 </w:t>
      </w:r>
      <w:r w:rsidRPr="0049307B">
        <w:rPr>
          <w:sz w:val="28"/>
          <w:szCs w:val="28"/>
        </w:rPr>
        <w:t xml:space="preserve">руб. или </w:t>
      </w:r>
      <w:r w:rsidR="006E6091" w:rsidRPr="0049307B">
        <w:rPr>
          <w:sz w:val="28"/>
          <w:szCs w:val="28"/>
        </w:rPr>
        <w:t xml:space="preserve">99,6 </w:t>
      </w:r>
      <w:r w:rsidRPr="0049307B">
        <w:rPr>
          <w:sz w:val="28"/>
          <w:szCs w:val="28"/>
        </w:rPr>
        <w:t>% от уточненного плана.</w:t>
      </w:r>
    </w:p>
    <w:p w:rsidR="00014F4E" w:rsidRPr="0049307B" w:rsidRDefault="00014F4E" w:rsidP="00014F4E">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w:t>
      </w:r>
      <w:r w:rsidR="00FE0455" w:rsidRPr="0049307B">
        <w:rPr>
          <w:sz w:val="28"/>
          <w:szCs w:val="28"/>
        </w:rPr>
        <w:t>-  за счет средств Федерального бюджета исполнение составило 2 909 200,00 руб.</w:t>
      </w:r>
      <w:r w:rsidR="006E6091" w:rsidRPr="0049307B">
        <w:rPr>
          <w:sz w:val="28"/>
          <w:szCs w:val="28"/>
        </w:rPr>
        <w:t xml:space="preserve"> или 100,0 %.</w:t>
      </w:r>
    </w:p>
    <w:p w:rsidR="003A65BC" w:rsidRPr="0049307B" w:rsidRDefault="0051301C" w:rsidP="003A65BC">
      <w:pPr>
        <w:spacing w:line="360" w:lineRule="auto"/>
        <w:ind w:firstLine="709"/>
        <w:jc w:val="both"/>
        <w:rPr>
          <w:rFonts w:eastAsia="Calibri"/>
          <w:sz w:val="28"/>
          <w:szCs w:val="28"/>
          <w:lang w:eastAsia="en-US"/>
        </w:rPr>
      </w:pPr>
      <w:r w:rsidRPr="0049307B">
        <w:rPr>
          <w:sz w:val="28"/>
          <w:szCs w:val="28"/>
        </w:rPr>
        <w:t>По состоянию на 31.12.</w:t>
      </w:r>
      <w:r w:rsidR="00731D5D" w:rsidRPr="0049307B">
        <w:rPr>
          <w:sz w:val="28"/>
          <w:szCs w:val="28"/>
        </w:rPr>
        <w:t>202</w:t>
      </w:r>
      <w:r w:rsidR="009814C6" w:rsidRPr="0049307B">
        <w:rPr>
          <w:sz w:val="28"/>
          <w:szCs w:val="28"/>
        </w:rPr>
        <w:t>3</w:t>
      </w:r>
      <w:r w:rsidR="00731D5D" w:rsidRPr="0049307B">
        <w:rPr>
          <w:sz w:val="28"/>
          <w:szCs w:val="28"/>
        </w:rPr>
        <w:t xml:space="preserve"> года д</w:t>
      </w:r>
      <w:r w:rsidR="003A65BC" w:rsidRPr="0049307B">
        <w:rPr>
          <w:sz w:val="28"/>
          <w:szCs w:val="28"/>
        </w:rPr>
        <w:t>еятельность в области культуры осуществляют н</w:t>
      </w:r>
      <w:r w:rsidR="003A65BC" w:rsidRPr="0049307B">
        <w:rPr>
          <w:rFonts w:eastAsia="Calibri"/>
          <w:sz w:val="28"/>
          <w:szCs w:val="28"/>
          <w:lang w:eastAsia="en-US"/>
        </w:rPr>
        <w:t xml:space="preserve">а уровне района </w:t>
      </w:r>
      <w:r w:rsidR="00731D5D" w:rsidRPr="0049307B">
        <w:rPr>
          <w:rFonts w:eastAsia="Calibri"/>
          <w:sz w:val="28"/>
          <w:szCs w:val="28"/>
          <w:lang w:eastAsia="en-US"/>
        </w:rPr>
        <w:t>4</w:t>
      </w:r>
      <w:r w:rsidR="003A65BC" w:rsidRPr="0049307B">
        <w:rPr>
          <w:rFonts w:eastAsia="Calibri"/>
          <w:sz w:val="28"/>
          <w:szCs w:val="28"/>
          <w:lang w:eastAsia="en-US"/>
        </w:rPr>
        <w:t xml:space="preserve"> учрежден</w:t>
      </w:r>
      <w:r w:rsidR="00731D5D" w:rsidRPr="0049307B">
        <w:rPr>
          <w:rFonts w:eastAsia="Calibri"/>
          <w:sz w:val="28"/>
          <w:szCs w:val="28"/>
          <w:lang w:eastAsia="en-US"/>
        </w:rPr>
        <w:t>ия</w:t>
      </w:r>
      <w:r w:rsidR="003A65BC" w:rsidRPr="0049307B">
        <w:rPr>
          <w:rFonts w:eastAsia="Calibri"/>
          <w:sz w:val="28"/>
          <w:szCs w:val="28"/>
          <w:lang w:eastAsia="en-US"/>
        </w:rPr>
        <w:t xml:space="preserve">: муниципальное казенное учреждение «Ленское районное управление культуры», муниципальное казенное учреждение культуры «Ленская межпоселенческая централизованная библиотечная система», муниципальное казенное учреждение культуры «Ленский историко – краеведческий музей», </w:t>
      </w:r>
      <w:r w:rsidRPr="0049307B">
        <w:rPr>
          <w:rFonts w:eastAsia="Calibri"/>
          <w:sz w:val="28"/>
          <w:szCs w:val="28"/>
          <w:lang w:eastAsia="en-US"/>
        </w:rPr>
        <w:t>муниципальное казенное учреждение</w:t>
      </w:r>
      <w:r w:rsidR="00731D5D" w:rsidRPr="0049307B">
        <w:rPr>
          <w:rFonts w:eastAsia="Calibri"/>
          <w:sz w:val="28"/>
          <w:szCs w:val="28"/>
          <w:lang w:eastAsia="en-US"/>
        </w:rPr>
        <w:t xml:space="preserve"> </w:t>
      </w:r>
      <w:r w:rsidR="003A65BC" w:rsidRPr="0049307B">
        <w:rPr>
          <w:rFonts w:eastAsia="Calibri"/>
          <w:sz w:val="28"/>
          <w:szCs w:val="28"/>
          <w:lang w:eastAsia="en-US"/>
        </w:rPr>
        <w:t>дополнительного образования «Детск</w:t>
      </w:r>
      <w:r w:rsidR="00731D5D" w:rsidRPr="0049307B">
        <w:rPr>
          <w:rFonts w:eastAsia="Calibri"/>
          <w:sz w:val="28"/>
          <w:szCs w:val="28"/>
          <w:lang w:eastAsia="en-US"/>
        </w:rPr>
        <w:t>ая</w:t>
      </w:r>
      <w:r w:rsidR="003A65BC" w:rsidRPr="0049307B">
        <w:rPr>
          <w:rFonts w:eastAsia="Calibri"/>
          <w:sz w:val="28"/>
          <w:szCs w:val="28"/>
          <w:lang w:eastAsia="en-US"/>
        </w:rPr>
        <w:t xml:space="preserve"> школ</w:t>
      </w:r>
      <w:r w:rsidR="00731D5D" w:rsidRPr="0049307B">
        <w:rPr>
          <w:rFonts w:eastAsia="Calibri"/>
          <w:sz w:val="28"/>
          <w:szCs w:val="28"/>
          <w:lang w:eastAsia="en-US"/>
        </w:rPr>
        <w:t xml:space="preserve">а искусств» г. Ленска. </w:t>
      </w:r>
    </w:p>
    <w:p w:rsidR="00E938EC" w:rsidRPr="0049307B" w:rsidRDefault="00E938EC" w:rsidP="00E938EC">
      <w:pPr>
        <w:spacing w:line="360" w:lineRule="auto"/>
        <w:ind w:firstLine="709"/>
        <w:jc w:val="both"/>
        <w:rPr>
          <w:sz w:val="28"/>
          <w:szCs w:val="28"/>
        </w:rPr>
      </w:pPr>
      <w:r w:rsidRPr="0049307B">
        <w:rPr>
          <w:sz w:val="28"/>
          <w:szCs w:val="28"/>
        </w:rPr>
        <w:t>Количество штатных еди</w:t>
      </w:r>
      <w:r w:rsidR="00146EEB" w:rsidRPr="0049307B">
        <w:rPr>
          <w:sz w:val="28"/>
          <w:szCs w:val="28"/>
        </w:rPr>
        <w:t>ниц по учреждениям культуры на конец</w:t>
      </w:r>
      <w:r w:rsidRPr="0049307B">
        <w:rPr>
          <w:sz w:val="28"/>
          <w:szCs w:val="28"/>
        </w:rPr>
        <w:t xml:space="preserve"> 202</w:t>
      </w:r>
      <w:r w:rsidR="001E6F97" w:rsidRPr="0049307B">
        <w:rPr>
          <w:sz w:val="28"/>
          <w:szCs w:val="28"/>
        </w:rPr>
        <w:t>3</w:t>
      </w:r>
      <w:r w:rsidRPr="0049307B">
        <w:rPr>
          <w:sz w:val="28"/>
          <w:szCs w:val="28"/>
        </w:rPr>
        <w:t xml:space="preserve"> года составляет</w:t>
      </w:r>
      <w:r w:rsidR="00146EEB" w:rsidRPr="0049307B">
        <w:rPr>
          <w:sz w:val="28"/>
          <w:szCs w:val="28"/>
        </w:rPr>
        <w:t xml:space="preserve"> </w:t>
      </w:r>
      <w:r w:rsidR="001E6F97" w:rsidRPr="0049307B">
        <w:rPr>
          <w:sz w:val="28"/>
          <w:szCs w:val="28"/>
        </w:rPr>
        <w:t>237</w:t>
      </w:r>
      <w:r w:rsidR="00234E19" w:rsidRPr="0049307B">
        <w:rPr>
          <w:sz w:val="28"/>
          <w:szCs w:val="28"/>
        </w:rPr>
        <w:t xml:space="preserve">,86 </w:t>
      </w:r>
      <w:r w:rsidR="00146EEB" w:rsidRPr="0049307B">
        <w:rPr>
          <w:sz w:val="28"/>
          <w:szCs w:val="28"/>
        </w:rPr>
        <w:t xml:space="preserve">шт.ед., в том числе: </w:t>
      </w:r>
      <w:r w:rsidRPr="0049307B">
        <w:rPr>
          <w:sz w:val="28"/>
          <w:szCs w:val="28"/>
        </w:rPr>
        <w:t>М</w:t>
      </w:r>
      <w:r w:rsidR="00146EEB" w:rsidRPr="0049307B">
        <w:rPr>
          <w:sz w:val="28"/>
          <w:szCs w:val="28"/>
        </w:rPr>
        <w:t>КУК «ЛМЦБС» - 73,</w:t>
      </w:r>
      <w:r w:rsidRPr="0049307B">
        <w:rPr>
          <w:sz w:val="28"/>
          <w:szCs w:val="28"/>
        </w:rPr>
        <w:t>25 шт.ед.; Историко – краеведческий музей -</w:t>
      </w:r>
      <w:r w:rsidR="00AC153B" w:rsidRPr="0049307B">
        <w:rPr>
          <w:sz w:val="28"/>
          <w:szCs w:val="28"/>
        </w:rPr>
        <w:t>21</w:t>
      </w:r>
      <w:r w:rsidRPr="0049307B">
        <w:rPr>
          <w:sz w:val="28"/>
          <w:szCs w:val="28"/>
        </w:rPr>
        <w:t xml:space="preserve">,5 шт.ед.; Аппарат управления – </w:t>
      </w:r>
      <w:r w:rsidR="001E6F97" w:rsidRPr="0049307B">
        <w:rPr>
          <w:sz w:val="28"/>
          <w:szCs w:val="28"/>
        </w:rPr>
        <w:t>18</w:t>
      </w:r>
      <w:r w:rsidR="00234E19" w:rsidRPr="0049307B">
        <w:rPr>
          <w:sz w:val="28"/>
          <w:szCs w:val="28"/>
        </w:rPr>
        <w:t>,5</w:t>
      </w:r>
      <w:r w:rsidRPr="0049307B">
        <w:rPr>
          <w:sz w:val="28"/>
          <w:szCs w:val="28"/>
        </w:rPr>
        <w:t xml:space="preserve"> шт. ед.; ДШИ – </w:t>
      </w:r>
      <w:r w:rsidR="00146EEB" w:rsidRPr="0049307B">
        <w:rPr>
          <w:sz w:val="28"/>
          <w:szCs w:val="28"/>
        </w:rPr>
        <w:t>124,61</w:t>
      </w:r>
      <w:r w:rsidRPr="0049307B">
        <w:rPr>
          <w:sz w:val="28"/>
          <w:szCs w:val="28"/>
        </w:rPr>
        <w:t xml:space="preserve"> шт.ед.</w:t>
      </w:r>
    </w:p>
    <w:p w:rsidR="00BE6F90" w:rsidRPr="0049307B" w:rsidRDefault="00BE6F90" w:rsidP="00BE6F90">
      <w:pPr>
        <w:spacing w:line="360" w:lineRule="auto"/>
        <w:ind w:firstLine="709"/>
        <w:jc w:val="center"/>
        <w:rPr>
          <w:sz w:val="28"/>
          <w:szCs w:val="28"/>
        </w:rPr>
      </w:pPr>
      <w:r w:rsidRPr="0049307B">
        <w:rPr>
          <w:sz w:val="28"/>
          <w:szCs w:val="28"/>
        </w:rPr>
        <w:t>Средне</w:t>
      </w:r>
      <w:r w:rsidR="001E6F97" w:rsidRPr="0049307B">
        <w:rPr>
          <w:sz w:val="28"/>
          <w:szCs w:val="28"/>
        </w:rPr>
        <w:t>месячная</w:t>
      </w:r>
      <w:r w:rsidRPr="0049307B">
        <w:rPr>
          <w:sz w:val="28"/>
          <w:szCs w:val="28"/>
        </w:rPr>
        <w:t xml:space="preserve"> заработная плата по отрасли «Культура»</w:t>
      </w:r>
    </w:p>
    <w:p w:rsidR="00BE6F90" w:rsidRPr="0049307B" w:rsidRDefault="00BE6F90" w:rsidP="00BE6F90">
      <w:pPr>
        <w:spacing w:line="360" w:lineRule="auto"/>
        <w:ind w:firstLine="709"/>
        <w:jc w:val="right"/>
        <w:rPr>
          <w:sz w:val="28"/>
          <w:szCs w:val="28"/>
        </w:rPr>
      </w:pPr>
      <w:r w:rsidRPr="0049307B">
        <w:rPr>
          <w:sz w:val="28"/>
          <w:szCs w:val="28"/>
        </w:rPr>
        <w:t>(руб.)</w:t>
      </w:r>
    </w:p>
    <w:tbl>
      <w:tblPr>
        <w:tblW w:w="10222" w:type="dxa"/>
        <w:tblInd w:w="120" w:type="dxa"/>
        <w:tblLayout w:type="fixed"/>
        <w:tblLook w:val="04A0" w:firstRow="1" w:lastRow="0" w:firstColumn="1" w:lastColumn="0" w:noHBand="0" w:noVBand="1"/>
      </w:tblPr>
      <w:tblGrid>
        <w:gridCol w:w="2427"/>
        <w:gridCol w:w="1573"/>
        <w:gridCol w:w="1412"/>
        <w:gridCol w:w="1408"/>
        <w:gridCol w:w="1418"/>
        <w:gridCol w:w="1984"/>
      </w:tblGrid>
      <w:tr w:rsidR="00FD3176" w:rsidRPr="0049307B" w:rsidTr="00FD3176">
        <w:trPr>
          <w:trHeight w:val="810"/>
        </w:trPr>
        <w:tc>
          <w:tcPr>
            <w:tcW w:w="242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D3176" w:rsidRPr="0049307B" w:rsidRDefault="00FD3176" w:rsidP="00A4505F">
            <w:pPr>
              <w:jc w:val="center"/>
            </w:pPr>
            <w:r w:rsidRPr="0049307B">
              <w:t>Наименование учреждения</w:t>
            </w:r>
          </w:p>
        </w:tc>
        <w:tc>
          <w:tcPr>
            <w:tcW w:w="15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176" w:rsidRPr="0049307B" w:rsidRDefault="00FD3176" w:rsidP="00A4505F">
            <w:pPr>
              <w:jc w:val="center"/>
            </w:pPr>
            <w:r w:rsidRPr="0049307B">
              <w:t>Средняя по учреждению</w:t>
            </w:r>
          </w:p>
        </w:tc>
        <w:tc>
          <w:tcPr>
            <w:tcW w:w="6222" w:type="dxa"/>
            <w:gridSpan w:val="4"/>
            <w:tcBorders>
              <w:top w:val="single" w:sz="4" w:space="0" w:color="auto"/>
              <w:left w:val="nil"/>
              <w:bottom w:val="single" w:sz="4" w:space="0" w:color="auto"/>
              <w:right w:val="single" w:sz="4" w:space="0" w:color="auto"/>
            </w:tcBorders>
          </w:tcPr>
          <w:p w:rsidR="00FD3176" w:rsidRPr="0049307B" w:rsidRDefault="00FD3176" w:rsidP="00A4505F">
            <w:pPr>
              <w:jc w:val="center"/>
            </w:pPr>
            <w:r w:rsidRPr="0049307B">
              <w:t>в том числе</w:t>
            </w:r>
          </w:p>
        </w:tc>
      </w:tr>
      <w:tr w:rsidR="00FD3176" w:rsidRPr="0049307B" w:rsidTr="00FD3176">
        <w:trPr>
          <w:trHeight w:val="510"/>
        </w:trPr>
        <w:tc>
          <w:tcPr>
            <w:tcW w:w="2427" w:type="dxa"/>
            <w:vMerge/>
            <w:tcBorders>
              <w:top w:val="single" w:sz="4" w:space="0" w:color="auto"/>
              <w:left w:val="single" w:sz="4" w:space="0" w:color="auto"/>
              <w:bottom w:val="single" w:sz="4" w:space="0" w:color="000000"/>
              <w:right w:val="single" w:sz="4" w:space="0" w:color="000000"/>
            </w:tcBorders>
            <w:vAlign w:val="center"/>
            <w:hideMark/>
          </w:tcPr>
          <w:p w:rsidR="00FD3176" w:rsidRPr="0049307B" w:rsidRDefault="00FD3176" w:rsidP="00A4505F"/>
        </w:tc>
        <w:tc>
          <w:tcPr>
            <w:tcW w:w="1573" w:type="dxa"/>
            <w:vMerge/>
            <w:tcBorders>
              <w:top w:val="single" w:sz="4" w:space="0" w:color="auto"/>
              <w:left w:val="single" w:sz="4" w:space="0" w:color="auto"/>
              <w:bottom w:val="single" w:sz="4" w:space="0" w:color="000000"/>
              <w:right w:val="single" w:sz="4" w:space="0" w:color="auto"/>
            </w:tcBorders>
            <w:vAlign w:val="center"/>
            <w:hideMark/>
          </w:tcPr>
          <w:p w:rsidR="00FD3176" w:rsidRPr="0049307B" w:rsidRDefault="00FD3176" w:rsidP="00A4505F"/>
        </w:tc>
        <w:tc>
          <w:tcPr>
            <w:tcW w:w="1412" w:type="dxa"/>
            <w:tcBorders>
              <w:top w:val="nil"/>
              <w:left w:val="nil"/>
              <w:bottom w:val="single" w:sz="4" w:space="0" w:color="auto"/>
              <w:right w:val="single" w:sz="4" w:space="0" w:color="auto"/>
            </w:tcBorders>
            <w:shd w:val="clear" w:color="auto" w:fill="auto"/>
            <w:vAlign w:val="center"/>
            <w:hideMark/>
          </w:tcPr>
          <w:p w:rsidR="00FD3176" w:rsidRPr="0049307B" w:rsidRDefault="00FD3176" w:rsidP="00A4505F">
            <w:pPr>
              <w:jc w:val="center"/>
            </w:pPr>
            <w:r w:rsidRPr="0049307B">
              <w:t>Руководители</w:t>
            </w:r>
          </w:p>
        </w:tc>
        <w:tc>
          <w:tcPr>
            <w:tcW w:w="1408" w:type="dxa"/>
            <w:tcBorders>
              <w:top w:val="nil"/>
              <w:left w:val="nil"/>
              <w:bottom w:val="single" w:sz="4" w:space="0" w:color="auto"/>
              <w:right w:val="single" w:sz="4" w:space="0" w:color="auto"/>
            </w:tcBorders>
            <w:shd w:val="clear" w:color="auto" w:fill="auto"/>
            <w:vAlign w:val="center"/>
            <w:hideMark/>
          </w:tcPr>
          <w:p w:rsidR="00FD3176" w:rsidRPr="0049307B" w:rsidRDefault="00FD3176" w:rsidP="00A4505F">
            <w:r w:rsidRPr="0049307B">
              <w:t>Заместители</w:t>
            </w:r>
          </w:p>
        </w:tc>
        <w:tc>
          <w:tcPr>
            <w:tcW w:w="1418" w:type="dxa"/>
            <w:tcBorders>
              <w:top w:val="nil"/>
              <w:left w:val="nil"/>
              <w:bottom w:val="single" w:sz="4" w:space="0" w:color="auto"/>
              <w:right w:val="single" w:sz="4" w:space="0" w:color="auto"/>
            </w:tcBorders>
            <w:shd w:val="clear" w:color="auto" w:fill="auto"/>
            <w:vAlign w:val="center"/>
            <w:hideMark/>
          </w:tcPr>
          <w:p w:rsidR="00FD3176" w:rsidRPr="0049307B" w:rsidRDefault="00FD3176" w:rsidP="00A4505F">
            <w:r w:rsidRPr="0049307B">
              <w:t>Специалисты</w:t>
            </w:r>
          </w:p>
        </w:tc>
        <w:tc>
          <w:tcPr>
            <w:tcW w:w="1984" w:type="dxa"/>
            <w:tcBorders>
              <w:top w:val="single" w:sz="4" w:space="0" w:color="auto"/>
              <w:left w:val="nil"/>
              <w:bottom w:val="single" w:sz="4" w:space="0" w:color="auto"/>
              <w:right w:val="single" w:sz="4" w:space="0" w:color="auto"/>
            </w:tcBorders>
            <w:vAlign w:val="center"/>
          </w:tcPr>
          <w:p w:rsidR="00FD3176" w:rsidRPr="0049307B" w:rsidRDefault="00FD3176" w:rsidP="00A4505F">
            <w:pPr>
              <w:jc w:val="center"/>
            </w:pPr>
            <w:r w:rsidRPr="0049307B">
              <w:t>Прочий персонал</w:t>
            </w:r>
          </w:p>
        </w:tc>
      </w:tr>
      <w:tr w:rsidR="00FD3176" w:rsidRPr="0049307B" w:rsidTr="00FD3176">
        <w:trPr>
          <w:trHeight w:val="300"/>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176" w:rsidRPr="0049307B" w:rsidRDefault="00FD3176" w:rsidP="00A4505F">
            <w:pPr>
              <w:jc w:val="center"/>
            </w:pPr>
            <w:r w:rsidRPr="0049307B">
              <w:t>МКУ "ЛРУК"</w:t>
            </w:r>
          </w:p>
        </w:tc>
        <w:tc>
          <w:tcPr>
            <w:tcW w:w="1573" w:type="dxa"/>
            <w:tcBorders>
              <w:top w:val="nil"/>
              <w:left w:val="nil"/>
              <w:bottom w:val="single" w:sz="4" w:space="0" w:color="auto"/>
              <w:right w:val="single" w:sz="4" w:space="0" w:color="auto"/>
            </w:tcBorders>
            <w:shd w:val="clear" w:color="auto" w:fill="auto"/>
            <w:noWrap/>
            <w:vAlign w:val="center"/>
            <w:hideMark/>
          </w:tcPr>
          <w:p w:rsidR="00FD3176" w:rsidRPr="0049307B" w:rsidRDefault="006D2928" w:rsidP="00FD3176">
            <w:pPr>
              <w:jc w:val="right"/>
            </w:pPr>
            <w:r w:rsidRPr="0049307B">
              <w:t>87 908</w:t>
            </w:r>
          </w:p>
        </w:tc>
        <w:tc>
          <w:tcPr>
            <w:tcW w:w="1412" w:type="dxa"/>
            <w:tcBorders>
              <w:top w:val="nil"/>
              <w:left w:val="nil"/>
              <w:bottom w:val="single" w:sz="4" w:space="0" w:color="auto"/>
              <w:right w:val="single" w:sz="4" w:space="0" w:color="auto"/>
            </w:tcBorders>
            <w:shd w:val="clear" w:color="auto" w:fill="auto"/>
            <w:noWrap/>
            <w:vAlign w:val="center"/>
            <w:hideMark/>
          </w:tcPr>
          <w:p w:rsidR="00FD3176" w:rsidRPr="0049307B" w:rsidRDefault="006D2928" w:rsidP="00FD3176">
            <w:pPr>
              <w:jc w:val="right"/>
            </w:pPr>
            <w:r w:rsidRPr="0049307B">
              <w:t>166 475</w:t>
            </w:r>
          </w:p>
        </w:tc>
        <w:tc>
          <w:tcPr>
            <w:tcW w:w="1408" w:type="dxa"/>
            <w:tcBorders>
              <w:top w:val="nil"/>
              <w:left w:val="nil"/>
              <w:bottom w:val="single" w:sz="4" w:space="0" w:color="auto"/>
              <w:right w:val="single" w:sz="4" w:space="0" w:color="auto"/>
            </w:tcBorders>
            <w:shd w:val="clear" w:color="auto" w:fill="auto"/>
            <w:noWrap/>
            <w:vAlign w:val="center"/>
            <w:hideMark/>
          </w:tcPr>
          <w:p w:rsidR="00FD3176" w:rsidRPr="0049307B" w:rsidRDefault="006D2928" w:rsidP="00FD3176">
            <w:pPr>
              <w:jc w:val="right"/>
            </w:pPr>
            <w:r w:rsidRPr="0049307B">
              <w:t>132 300</w:t>
            </w:r>
          </w:p>
        </w:tc>
        <w:tc>
          <w:tcPr>
            <w:tcW w:w="1418" w:type="dxa"/>
            <w:tcBorders>
              <w:top w:val="nil"/>
              <w:left w:val="nil"/>
              <w:bottom w:val="single" w:sz="4" w:space="0" w:color="auto"/>
              <w:right w:val="single" w:sz="4" w:space="0" w:color="auto"/>
            </w:tcBorders>
            <w:shd w:val="clear" w:color="auto" w:fill="auto"/>
            <w:noWrap/>
            <w:vAlign w:val="center"/>
            <w:hideMark/>
          </w:tcPr>
          <w:p w:rsidR="00FD3176" w:rsidRPr="0049307B" w:rsidRDefault="006D2928" w:rsidP="00FD3176">
            <w:pPr>
              <w:jc w:val="right"/>
            </w:pPr>
            <w:r w:rsidRPr="0049307B">
              <w:t>83 434</w:t>
            </w:r>
          </w:p>
        </w:tc>
        <w:tc>
          <w:tcPr>
            <w:tcW w:w="1984" w:type="dxa"/>
            <w:tcBorders>
              <w:top w:val="single" w:sz="4" w:space="0" w:color="auto"/>
              <w:left w:val="nil"/>
              <w:bottom w:val="single" w:sz="4" w:space="0" w:color="auto"/>
              <w:right w:val="single" w:sz="4" w:space="0" w:color="auto"/>
            </w:tcBorders>
            <w:vAlign w:val="center"/>
          </w:tcPr>
          <w:p w:rsidR="00FD3176" w:rsidRPr="0049307B" w:rsidRDefault="006D2928" w:rsidP="00FD3176">
            <w:pPr>
              <w:jc w:val="right"/>
            </w:pPr>
            <w:r w:rsidRPr="0049307B">
              <w:t>77 910</w:t>
            </w:r>
          </w:p>
        </w:tc>
      </w:tr>
      <w:tr w:rsidR="00FD3176" w:rsidRPr="0049307B" w:rsidTr="00FD3176">
        <w:trPr>
          <w:trHeight w:val="300"/>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176" w:rsidRPr="0049307B" w:rsidRDefault="00FD3176" w:rsidP="00A4505F">
            <w:pPr>
              <w:jc w:val="center"/>
            </w:pPr>
            <w:r w:rsidRPr="0049307B">
              <w:t>МКУК "ЛМЦБС"</w:t>
            </w:r>
          </w:p>
        </w:tc>
        <w:tc>
          <w:tcPr>
            <w:tcW w:w="1573"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66 959</w:t>
            </w:r>
          </w:p>
        </w:tc>
        <w:tc>
          <w:tcPr>
            <w:tcW w:w="1412"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121 000</w:t>
            </w:r>
          </w:p>
        </w:tc>
        <w:tc>
          <w:tcPr>
            <w:tcW w:w="1408"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92 971</w:t>
            </w:r>
          </w:p>
        </w:tc>
        <w:tc>
          <w:tcPr>
            <w:tcW w:w="1418"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70 808</w:t>
            </w:r>
          </w:p>
        </w:tc>
        <w:tc>
          <w:tcPr>
            <w:tcW w:w="1984" w:type="dxa"/>
            <w:tcBorders>
              <w:top w:val="single" w:sz="4" w:space="0" w:color="auto"/>
              <w:left w:val="nil"/>
              <w:bottom w:val="single" w:sz="4" w:space="0" w:color="auto"/>
              <w:right w:val="single" w:sz="4" w:space="0" w:color="auto"/>
            </w:tcBorders>
            <w:vAlign w:val="center"/>
          </w:tcPr>
          <w:p w:rsidR="00FD3176" w:rsidRPr="0049307B" w:rsidRDefault="00FD3176" w:rsidP="00FD3176">
            <w:pPr>
              <w:jc w:val="right"/>
            </w:pPr>
            <w:r w:rsidRPr="0049307B">
              <w:t>49 633 </w:t>
            </w:r>
          </w:p>
        </w:tc>
      </w:tr>
      <w:tr w:rsidR="00FD3176" w:rsidRPr="0049307B" w:rsidTr="00FD3176">
        <w:trPr>
          <w:trHeight w:val="300"/>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176" w:rsidRPr="0049307B" w:rsidRDefault="00FD3176" w:rsidP="00A4505F">
            <w:pPr>
              <w:jc w:val="center"/>
            </w:pPr>
            <w:r w:rsidRPr="0049307B">
              <w:rPr>
                <w:sz w:val="22"/>
                <w:szCs w:val="22"/>
              </w:rPr>
              <w:t>Историко -краеведческий музей</w:t>
            </w:r>
          </w:p>
        </w:tc>
        <w:tc>
          <w:tcPr>
            <w:tcW w:w="1573"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72 038</w:t>
            </w:r>
          </w:p>
        </w:tc>
        <w:tc>
          <w:tcPr>
            <w:tcW w:w="1412"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78 798</w:t>
            </w:r>
          </w:p>
        </w:tc>
        <w:tc>
          <w:tcPr>
            <w:tcW w:w="1408"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106 958</w:t>
            </w:r>
          </w:p>
        </w:tc>
        <w:tc>
          <w:tcPr>
            <w:tcW w:w="1418" w:type="dxa"/>
            <w:tcBorders>
              <w:top w:val="nil"/>
              <w:left w:val="nil"/>
              <w:bottom w:val="single" w:sz="4" w:space="0" w:color="auto"/>
              <w:right w:val="single" w:sz="4" w:space="0" w:color="auto"/>
            </w:tcBorders>
            <w:shd w:val="clear" w:color="auto" w:fill="auto"/>
            <w:noWrap/>
            <w:vAlign w:val="center"/>
            <w:hideMark/>
          </w:tcPr>
          <w:p w:rsidR="00FD3176" w:rsidRPr="0049307B" w:rsidRDefault="00FD3176" w:rsidP="00FD3176">
            <w:pPr>
              <w:jc w:val="right"/>
            </w:pPr>
            <w:r w:rsidRPr="0049307B">
              <w:t>78 393</w:t>
            </w:r>
          </w:p>
        </w:tc>
        <w:tc>
          <w:tcPr>
            <w:tcW w:w="1984" w:type="dxa"/>
            <w:tcBorders>
              <w:top w:val="single" w:sz="4" w:space="0" w:color="auto"/>
              <w:left w:val="nil"/>
              <w:bottom w:val="single" w:sz="4" w:space="0" w:color="auto"/>
              <w:right w:val="single" w:sz="4" w:space="0" w:color="auto"/>
            </w:tcBorders>
            <w:vAlign w:val="center"/>
          </w:tcPr>
          <w:p w:rsidR="00FD3176" w:rsidRPr="0049307B" w:rsidRDefault="00FD3176" w:rsidP="00FD3176">
            <w:pPr>
              <w:jc w:val="right"/>
            </w:pPr>
            <w:r w:rsidRPr="0049307B">
              <w:t>51 607 </w:t>
            </w:r>
          </w:p>
        </w:tc>
      </w:tr>
    </w:tbl>
    <w:p w:rsidR="00BE6F90" w:rsidRPr="0049307B" w:rsidRDefault="00BE6F90" w:rsidP="00E938EC">
      <w:pPr>
        <w:spacing w:line="360" w:lineRule="auto"/>
        <w:ind w:firstLine="709"/>
        <w:jc w:val="both"/>
        <w:rPr>
          <w:sz w:val="28"/>
          <w:szCs w:val="28"/>
        </w:rPr>
      </w:pPr>
    </w:p>
    <w:p w:rsidR="00BE6F90" w:rsidRPr="0049307B" w:rsidRDefault="00BE6F90" w:rsidP="00C2749D">
      <w:pPr>
        <w:autoSpaceDE w:val="0"/>
        <w:autoSpaceDN w:val="0"/>
        <w:adjustRightInd w:val="0"/>
        <w:ind w:firstLine="709"/>
        <w:jc w:val="both"/>
        <w:rPr>
          <w:sz w:val="28"/>
          <w:szCs w:val="28"/>
        </w:rPr>
      </w:pPr>
      <w:r w:rsidRPr="0049307B">
        <w:rPr>
          <w:sz w:val="28"/>
          <w:szCs w:val="28"/>
        </w:rPr>
        <w:t>Сре</w:t>
      </w:r>
      <w:r w:rsidR="00060A91" w:rsidRPr="0049307B">
        <w:rPr>
          <w:sz w:val="28"/>
          <w:szCs w:val="28"/>
        </w:rPr>
        <w:t xml:space="preserve">днемесячная </w:t>
      </w:r>
      <w:r w:rsidRPr="0049307B">
        <w:rPr>
          <w:sz w:val="28"/>
          <w:szCs w:val="28"/>
        </w:rPr>
        <w:t>заработная плата по дополнительному образованию сложилась</w:t>
      </w:r>
      <w:r w:rsidRPr="0049307B">
        <w:rPr>
          <w:b/>
          <w:sz w:val="28"/>
          <w:szCs w:val="28"/>
        </w:rPr>
        <w:t xml:space="preserve"> </w:t>
      </w:r>
      <w:r w:rsidRPr="0049307B">
        <w:rPr>
          <w:sz w:val="28"/>
          <w:szCs w:val="28"/>
        </w:rPr>
        <w:t xml:space="preserve">следующим образом: </w:t>
      </w:r>
    </w:p>
    <w:p w:rsidR="00BE6F90" w:rsidRPr="0049307B" w:rsidRDefault="00BE6F90" w:rsidP="00BE6F90">
      <w:pPr>
        <w:autoSpaceDE w:val="0"/>
        <w:autoSpaceDN w:val="0"/>
        <w:adjustRightInd w:val="0"/>
        <w:spacing w:line="360" w:lineRule="auto"/>
        <w:ind w:firstLine="709"/>
        <w:jc w:val="right"/>
        <w:rPr>
          <w:sz w:val="28"/>
          <w:szCs w:val="28"/>
        </w:rPr>
      </w:pPr>
      <w:r w:rsidRPr="0049307B">
        <w:rPr>
          <w:sz w:val="28"/>
          <w:szCs w:val="28"/>
        </w:rPr>
        <w:t>(руб.)</w:t>
      </w:r>
    </w:p>
    <w:tbl>
      <w:tblPr>
        <w:tblW w:w="10204" w:type="dxa"/>
        <w:tblInd w:w="30" w:type="dxa"/>
        <w:tblLayout w:type="fixed"/>
        <w:tblLook w:val="04A0" w:firstRow="1" w:lastRow="0" w:firstColumn="1" w:lastColumn="0" w:noHBand="0" w:noVBand="1"/>
      </w:tblPr>
      <w:tblGrid>
        <w:gridCol w:w="1719"/>
        <w:gridCol w:w="1320"/>
        <w:gridCol w:w="1435"/>
        <w:gridCol w:w="1309"/>
        <w:gridCol w:w="1404"/>
        <w:gridCol w:w="1733"/>
        <w:gridCol w:w="1284"/>
      </w:tblGrid>
      <w:tr w:rsidR="00BE6F90" w:rsidRPr="0049307B" w:rsidTr="00A4505F">
        <w:trPr>
          <w:trHeight w:val="810"/>
        </w:trPr>
        <w:tc>
          <w:tcPr>
            <w:tcW w:w="171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E6F90" w:rsidRPr="0049307B" w:rsidRDefault="00BE6F90" w:rsidP="00A4505F">
            <w:pPr>
              <w:jc w:val="center"/>
            </w:pPr>
            <w:r w:rsidRPr="0049307B">
              <w:t>Наименование учреждения</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6F90" w:rsidRPr="0049307B" w:rsidRDefault="00BE6F90" w:rsidP="00A4505F">
            <w:pPr>
              <w:jc w:val="center"/>
            </w:pPr>
            <w:r w:rsidRPr="0049307B">
              <w:t>Средняя по учреждению</w:t>
            </w:r>
          </w:p>
        </w:tc>
        <w:tc>
          <w:tcPr>
            <w:tcW w:w="7165" w:type="dxa"/>
            <w:gridSpan w:val="5"/>
            <w:tcBorders>
              <w:top w:val="single" w:sz="4" w:space="0" w:color="auto"/>
              <w:left w:val="nil"/>
              <w:bottom w:val="single" w:sz="4" w:space="0" w:color="auto"/>
              <w:right w:val="single" w:sz="4" w:space="0" w:color="auto"/>
            </w:tcBorders>
            <w:shd w:val="clear" w:color="auto" w:fill="auto"/>
            <w:vAlign w:val="center"/>
            <w:hideMark/>
          </w:tcPr>
          <w:p w:rsidR="00BE6F90" w:rsidRPr="0049307B" w:rsidRDefault="00BE6F90" w:rsidP="00A4505F">
            <w:pPr>
              <w:jc w:val="center"/>
            </w:pPr>
            <w:r w:rsidRPr="0049307B">
              <w:t>в том числе</w:t>
            </w:r>
          </w:p>
        </w:tc>
      </w:tr>
      <w:tr w:rsidR="00BE6F90" w:rsidRPr="0049307B" w:rsidTr="00A4505F">
        <w:trPr>
          <w:trHeight w:val="510"/>
        </w:trPr>
        <w:tc>
          <w:tcPr>
            <w:tcW w:w="1719" w:type="dxa"/>
            <w:vMerge/>
            <w:tcBorders>
              <w:top w:val="single" w:sz="4" w:space="0" w:color="auto"/>
              <w:left w:val="single" w:sz="4" w:space="0" w:color="auto"/>
              <w:bottom w:val="single" w:sz="4" w:space="0" w:color="000000"/>
              <w:right w:val="single" w:sz="4" w:space="0" w:color="000000"/>
            </w:tcBorders>
            <w:vAlign w:val="center"/>
            <w:hideMark/>
          </w:tcPr>
          <w:p w:rsidR="00BE6F90" w:rsidRPr="0049307B" w:rsidRDefault="00BE6F90" w:rsidP="00A4505F"/>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BE6F90" w:rsidRPr="0049307B" w:rsidRDefault="00BE6F90" w:rsidP="00A4505F"/>
        </w:tc>
        <w:tc>
          <w:tcPr>
            <w:tcW w:w="1435" w:type="dxa"/>
            <w:tcBorders>
              <w:top w:val="nil"/>
              <w:left w:val="nil"/>
              <w:bottom w:val="single" w:sz="4" w:space="0" w:color="auto"/>
              <w:right w:val="single" w:sz="4" w:space="0" w:color="auto"/>
            </w:tcBorders>
            <w:shd w:val="clear" w:color="auto" w:fill="auto"/>
            <w:vAlign w:val="center"/>
            <w:hideMark/>
          </w:tcPr>
          <w:p w:rsidR="00BE6F90" w:rsidRPr="0049307B" w:rsidRDefault="00BE6F90" w:rsidP="00A4505F">
            <w:pPr>
              <w:jc w:val="center"/>
            </w:pPr>
            <w:r w:rsidRPr="0049307B">
              <w:t>Руководители</w:t>
            </w:r>
          </w:p>
        </w:tc>
        <w:tc>
          <w:tcPr>
            <w:tcW w:w="1309" w:type="dxa"/>
            <w:tcBorders>
              <w:top w:val="nil"/>
              <w:left w:val="nil"/>
              <w:bottom w:val="single" w:sz="4" w:space="0" w:color="auto"/>
              <w:right w:val="single" w:sz="4" w:space="0" w:color="auto"/>
            </w:tcBorders>
            <w:shd w:val="clear" w:color="auto" w:fill="auto"/>
            <w:vAlign w:val="center"/>
            <w:hideMark/>
          </w:tcPr>
          <w:p w:rsidR="00BE6F90" w:rsidRPr="0049307B" w:rsidRDefault="00BE6F90" w:rsidP="00A4505F">
            <w:r w:rsidRPr="0049307B">
              <w:t>Заместители</w:t>
            </w:r>
          </w:p>
        </w:tc>
        <w:tc>
          <w:tcPr>
            <w:tcW w:w="1404" w:type="dxa"/>
            <w:tcBorders>
              <w:top w:val="nil"/>
              <w:left w:val="nil"/>
              <w:bottom w:val="single" w:sz="4" w:space="0" w:color="auto"/>
              <w:right w:val="single" w:sz="4" w:space="0" w:color="auto"/>
            </w:tcBorders>
            <w:shd w:val="clear" w:color="auto" w:fill="auto"/>
            <w:vAlign w:val="center"/>
            <w:hideMark/>
          </w:tcPr>
          <w:p w:rsidR="00BE6F90" w:rsidRPr="0049307B" w:rsidRDefault="00BE6F90" w:rsidP="00A4505F">
            <w:r w:rsidRPr="0049307B">
              <w:t xml:space="preserve">Педагогические работники </w:t>
            </w:r>
          </w:p>
        </w:tc>
        <w:tc>
          <w:tcPr>
            <w:tcW w:w="1733" w:type="dxa"/>
            <w:tcBorders>
              <w:top w:val="nil"/>
              <w:left w:val="nil"/>
              <w:bottom w:val="single" w:sz="4" w:space="0" w:color="auto"/>
              <w:right w:val="single" w:sz="4" w:space="0" w:color="auto"/>
            </w:tcBorders>
            <w:shd w:val="clear" w:color="auto" w:fill="auto"/>
            <w:vAlign w:val="center"/>
            <w:hideMark/>
          </w:tcPr>
          <w:p w:rsidR="00BE6F90" w:rsidRPr="0049307B" w:rsidRDefault="00BE6F90" w:rsidP="00A4505F">
            <w:pPr>
              <w:jc w:val="center"/>
            </w:pPr>
            <w:r w:rsidRPr="0049307B">
              <w:t>Работники культуры</w:t>
            </w:r>
          </w:p>
        </w:tc>
        <w:tc>
          <w:tcPr>
            <w:tcW w:w="1284" w:type="dxa"/>
            <w:tcBorders>
              <w:top w:val="nil"/>
              <w:left w:val="nil"/>
              <w:bottom w:val="single" w:sz="4" w:space="0" w:color="auto"/>
              <w:right w:val="single" w:sz="4" w:space="0" w:color="auto"/>
            </w:tcBorders>
            <w:shd w:val="clear" w:color="auto" w:fill="auto"/>
            <w:vAlign w:val="center"/>
            <w:hideMark/>
          </w:tcPr>
          <w:p w:rsidR="00BE6F90" w:rsidRPr="0049307B" w:rsidRDefault="00BE6F90" w:rsidP="00A4505F">
            <w:pPr>
              <w:jc w:val="center"/>
            </w:pPr>
            <w:r w:rsidRPr="0049307B">
              <w:t>Прочий персонал</w:t>
            </w:r>
          </w:p>
        </w:tc>
      </w:tr>
      <w:tr w:rsidR="00BE6F90" w:rsidRPr="0049307B" w:rsidTr="00A4505F">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F90" w:rsidRPr="0049307B" w:rsidRDefault="00BE6F90" w:rsidP="00A4505F">
            <w:pPr>
              <w:jc w:val="center"/>
            </w:pPr>
            <w:r w:rsidRPr="0049307B">
              <w:t>ДШИ</w:t>
            </w:r>
          </w:p>
        </w:tc>
        <w:tc>
          <w:tcPr>
            <w:tcW w:w="1320" w:type="dxa"/>
            <w:tcBorders>
              <w:top w:val="nil"/>
              <w:left w:val="nil"/>
              <w:bottom w:val="single" w:sz="4" w:space="0" w:color="auto"/>
              <w:right w:val="single" w:sz="4" w:space="0" w:color="auto"/>
            </w:tcBorders>
            <w:shd w:val="clear" w:color="auto" w:fill="auto"/>
            <w:noWrap/>
            <w:vAlign w:val="center"/>
            <w:hideMark/>
          </w:tcPr>
          <w:p w:rsidR="00060A91" w:rsidRPr="0049307B" w:rsidRDefault="00060A91" w:rsidP="00060A91">
            <w:pPr>
              <w:jc w:val="center"/>
            </w:pPr>
            <w:r w:rsidRPr="0049307B">
              <w:t>95 576</w:t>
            </w:r>
          </w:p>
        </w:tc>
        <w:tc>
          <w:tcPr>
            <w:tcW w:w="1435" w:type="dxa"/>
            <w:tcBorders>
              <w:top w:val="nil"/>
              <w:left w:val="nil"/>
              <w:bottom w:val="single" w:sz="4" w:space="0" w:color="auto"/>
              <w:right w:val="single" w:sz="4" w:space="0" w:color="auto"/>
            </w:tcBorders>
            <w:shd w:val="clear" w:color="auto" w:fill="auto"/>
            <w:noWrap/>
            <w:vAlign w:val="center"/>
            <w:hideMark/>
          </w:tcPr>
          <w:p w:rsidR="00BE6F90" w:rsidRPr="0049307B" w:rsidRDefault="001E6F97" w:rsidP="00A4505F">
            <w:pPr>
              <w:jc w:val="center"/>
            </w:pPr>
            <w:r w:rsidRPr="0049307B">
              <w:t>173 483</w:t>
            </w:r>
          </w:p>
        </w:tc>
        <w:tc>
          <w:tcPr>
            <w:tcW w:w="1309" w:type="dxa"/>
            <w:tcBorders>
              <w:top w:val="nil"/>
              <w:left w:val="nil"/>
              <w:bottom w:val="single" w:sz="4" w:space="0" w:color="auto"/>
              <w:right w:val="single" w:sz="4" w:space="0" w:color="auto"/>
            </w:tcBorders>
            <w:shd w:val="clear" w:color="auto" w:fill="auto"/>
            <w:noWrap/>
            <w:vAlign w:val="center"/>
            <w:hideMark/>
          </w:tcPr>
          <w:p w:rsidR="00BE6F90" w:rsidRPr="0049307B" w:rsidRDefault="00060A91" w:rsidP="00A4505F">
            <w:pPr>
              <w:jc w:val="right"/>
            </w:pPr>
            <w:r w:rsidRPr="0049307B">
              <w:t>152 109</w:t>
            </w:r>
          </w:p>
        </w:tc>
        <w:tc>
          <w:tcPr>
            <w:tcW w:w="1404" w:type="dxa"/>
            <w:tcBorders>
              <w:top w:val="nil"/>
              <w:left w:val="nil"/>
              <w:bottom w:val="single" w:sz="4" w:space="0" w:color="auto"/>
              <w:right w:val="single" w:sz="4" w:space="0" w:color="auto"/>
            </w:tcBorders>
            <w:shd w:val="clear" w:color="auto" w:fill="auto"/>
            <w:noWrap/>
            <w:vAlign w:val="center"/>
            <w:hideMark/>
          </w:tcPr>
          <w:p w:rsidR="00BE6F90" w:rsidRPr="0049307B" w:rsidRDefault="00060A91" w:rsidP="00A4505F">
            <w:r w:rsidRPr="0049307B">
              <w:t>109 357</w:t>
            </w:r>
          </w:p>
        </w:tc>
        <w:tc>
          <w:tcPr>
            <w:tcW w:w="1733" w:type="dxa"/>
            <w:tcBorders>
              <w:top w:val="nil"/>
              <w:left w:val="nil"/>
              <w:bottom w:val="single" w:sz="4" w:space="0" w:color="auto"/>
              <w:right w:val="single" w:sz="4" w:space="0" w:color="auto"/>
            </w:tcBorders>
            <w:shd w:val="clear" w:color="auto" w:fill="auto"/>
            <w:noWrap/>
            <w:vAlign w:val="center"/>
            <w:hideMark/>
          </w:tcPr>
          <w:p w:rsidR="00BE6F90" w:rsidRPr="0049307B" w:rsidRDefault="00060A91" w:rsidP="00A4505F">
            <w:pPr>
              <w:jc w:val="center"/>
            </w:pPr>
            <w:r w:rsidRPr="0049307B">
              <w:t>74 116</w:t>
            </w:r>
          </w:p>
        </w:tc>
        <w:tc>
          <w:tcPr>
            <w:tcW w:w="1284" w:type="dxa"/>
            <w:tcBorders>
              <w:top w:val="nil"/>
              <w:left w:val="nil"/>
              <w:bottom w:val="single" w:sz="4" w:space="0" w:color="auto"/>
              <w:right w:val="single" w:sz="4" w:space="0" w:color="auto"/>
            </w:tcBorders>
            <w:shd w:val="clear" w:color="auto" w:fill="auto"/>
            <w:noWrap/>
            <w:vAlign w:val="center"/>
            <w:hideMark/>
          </w:tcPr>
          <w:p w:rsidR="00BE6F90" w:rsidRPr="0049307B" w:rsidRDefault="00060A91" w:rsidP="00A4505F">
            <w:pPr>
              <w:jc w:val="center"/>
            </w:pPr>
            <w:r w:rsidRPr="0049307B">
              <w:t>51 112</w:t>
            </w:r>
          </w:p>
        </w:tc>
      </w:tr>
    </w:tbl>
    <w:p w:rsidR="00BE6F90" w:rsidRPr="0049307B" w:rsidRDefault="00BE6F90" w:rsidP="00BE6F90">
      <w:pPr>
        <w:widowControl w:val="0"/>
        <w:autoSpaceDE w:val="0"/>
        <w:autoSpaceDN w:val="0"/>
        <w:adjustRightInd w:val="0"/>
        <w:spacing w:line="360" w:lineRule="auto"/>
        <w:ind w:firstLine="709"/>
        <w:jc w:val="both"/>
        <w:rPr>
          <w:rFonts w:eastAsiaTheme="minorEastAsia"/>
          <w:sz w:val="28"/>
          <w:szCs w:val="28"/>
        </w:rPr>
      </w:pPr>
    </w:p>
    <w:p w:rsidR="00BE6F90" w:rsidRPr="0049307B" w:rsidRDefault="00BE6F90" w:rsidP="00BE6F90">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2C25B8" w:rsidRPr="0049307B" w:rsidRDefault="002C25B8" w:rsidP="002C25B8">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2.4.</w:t>
      </w:r>
    </w:p>
    <w:p w:rsidR="00BE6F90" w:rsidRPr="0049307B" w:rsidRDefault="00BE6F90" w:rsidP="00BE6F90">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(руб.)</w:t>
      </w:r>
    </w:p>
    <w:tbl>
      <w:tblPr>
        <w:tblW w:w="10240" w:type="dxa"/>
        <w:tblLook w:val="04A0" w:firstRow="1" w:lastRow="0" w:firstColumn="1" w:lastColumn="0" w:noHBand="0" w:noVBand="1"/>
      </w:tblPr>
      <w:tblGrid>
        <w:gridCol w:w="2980"/>
        <w:gridCol w:w="1980"/>
        <w:gridCol w:w="1980"/>
        <w:gridCol w:w="1878"/>
        <w:gridCol w:w="1422"/>
      </w:tblGrid>
      <w:tr w:rsidR="00AA076D" w:rsidRPr="0049307B" w:rsidTr="00AA076D">
        <w:trPr>
          <w:trHeight w:val="94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76D" w:rsidRPr="0049307B" w:rsidRDefault="00AA076D" w:rsidP="00AA076D">
            <w:pPr>
              <w:jc w:val="center"/>
              <w:rPr>
                <w:color w:val="000000"/>
                <w:sz w:val="24"/>
                <w:szCs w:val="24"/>
              </w:rPr>
            </w:pPr>
            <w:r w:rsidRPr="0049307B">
              <w:rPr>
                <w:color w:val="000000"/>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AA076D" w:rsidRPr="0049307B" w:rsidRDefault="00AA076D" w:rsidP="00AA076D">
            <w:pPr>
              <w:jc w:val="center"/>
              <w:rPr>
                <w:color w:val="000000"/>
                <w:sz w:val="24"/>
                <w:szCs w:val="24"/>
              </w:rPr>
            </w:pPr>
            <w:r w:rsidRPr="0049307B">
              <w:rPr>
                <w:color w:val="000000"/>
                <w:sz w:val="24"/>
                <w:szCs w:val="24"/>
              </w:rPr>
              <w:t>Сводная бюджетная роспись</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AA076D" w:rsidRPr="0049307B" w:rsidRDefault="00AA076D" w:rsidP="00AA076D">
            <w:pPr>
              <w:jc w:val="center"/>
              <w:rPr>
                <w:color w:val="000000"/>
                <w:sz w:val="24"/>
                <w:szCs w:val="24"/>
              </w:rPr>
            </w:pPr>
            <w:r w:rsidRPr="0049307B">
              <w:rPr>
                <w:color w:val="000000"/>
                <w:sz w:val="24"/>
                <w:szCs w:val="24"/>
              </w:rPr>
              <w:t>Исполнение</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AA076D" w:rsidRPr="0049307B" w:rsidRDefault="00AA076D" w:rsidP="00AA076D">
            <w:pPr>
              <w:jc w:val="center"/>
              <w:rPr>
                <w:color w:val="000000"/>
                <w:sz w:val="24"/>
                <w:szCs w:val="24"/>
              </w:rPr>
            </w:pPr>
            <w:r w:rsidRPr="0049307B">
              <w:rPr>
                <w:color w:val="000000"/>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AA076D" w:rsidRPr="0049307B" w:rsidRDefault="00AA076D" w:rsidP="00AA076D">
            <w:pPr>
              <w:jc w:val="center"/>
              <w:rPr>
                <w:color w:val="000000"/>
                <w:sz w:val="24"/>
                <w:szCs w:val="24"/>
              </w:rPr>
            </w:pPr>
            <w:r w:rsidRPr="0049307B">
              <w:rPr>
                <w:color w:val="000000"/>
                <w:sz w:val="24"/>
                <w:szCs w:val="24"/>
              </w:rPr>
              <w:t>Процент исполнения</w:t>
            </w:r>
          </w:p>
        </w:tc>
      </w:tr>
      <w:tr w:rsidR="00AA076D" w:rsidRPr="0049307B" w:rsidTr="00AA076D">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AA076D" w:rsidRPr="0049307B" w:rsidRDefault="00AA076D" w:rsidP="00AA076D">
            <w:pPr>
              <w:rPr>
                <w:color w:val="000000"/>
                <w:sz w:val="24"/>
                <w:szCs w:val="24"/>
              </w:rPr>
            </w:pPr>
            <w:r w:rsidRPr="0049307B">
              <w:rPr>
                <w:color w:val="000000"/>
                <w:sz w:val="24"/>
                <w:szCs w:val="24"/>
              </w:rPr>
              <w:t xml:space="preserve">Развитие культуры Ленского района </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260 930 008,42</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258 889 076,67</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2 040 931,75</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99,2</w:t>
            </w:r>
          </w:p>
        </w:tc>
      </w:tr>
      <w:tr w:rsidR="00AA076D" w:rsidRPr="0049307B" w:rsidTr="00AA076D">
        <w:trPr>
          <w:trHeight w:val="945"/>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AA076D" w:rsidRPr="0049307B" w:rsidRDefault="00AA076D" w:rsidP="00AA076D">
            <w:pPr>
              <w:rPr>
                <w:color w:val="000000"/>
                <w:sz w:val="24"/>
                <w:szCs w:val="24"/>
              </w:rPr>
            </w:pPr>
            <w:r w:rsidRPr="0049307B">
              <w:rPr>
                <w:color w:val="000000"/>
                <w:sz w:val="24"/>
                <w:szCs w:val="24"/>
              </w:rPr>
              <w:t>Региональные проекты, входящие в национальные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3 416 960,30</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3 416 960,30</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100,0</w:t>
            </w:r>
          </w:p>
        </w:tc>
      </w:tr>
      <w:tr w:rsidR="00AA076D" w:rsidRPr="0049307B" w:rsidTr="00AA076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AA076D" w:rsidRPr="0049307B" w:rsidRDefault="00AA076D" w:rsidP="00AA076D">
            <w:pPr>
              <w:rPr>
                <w:color w:val="000000"/>
                <w:sz w:val="24"/>
                <w:szCs w:val="24"/>
              </w:rPr>
            </w:pPr>
            <w:r w:rsidRPr="0049307B">
              <w:rPr>
                <w:color w:val="000000"/>
                <w:sz w:val="24"/>
                <w:szCs w:val="24"/>
              </w:rPr>
              <w:t>Ведомственные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1 421 498,50</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1 419 524,46</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1 974,04</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99,9</w:t>
            </w:r>
          </w:p>
        </w:tc>
      </w:tr>
      <w:tr w:rsidR="00AA076D" w:rsidRPr="0049307B" w:rsidTr="00AA076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AA076D" w:rsidRPr="0049307B" w:rsidRDefault="00AA076D" w:rsidP="00AA076D">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i/>
                <w:iCs/>
                <w:color w:val="000000"/>
                <w:sz w:val="24"/>
                <w:szCs w:val="24"/>
              </w:rPr>
            </w:pPr>
            <w:r w:rsidRPr="0049307B">
              <w:rPr>
                <w:i/>
                <w:iCs/>
                <w:color w:val="000000"/>
                <w:sz w:val="24"/>
                <w:szCs w:val="24"/>
              </w:rPr>
              <w:t> </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i/>
                <w:iCs/>
                <w:color w:val="000000"/>
                <w:sz w:val="24"/>
                <w:szCs w:val="24"/>
              </w:rPr>
            </w:pPr>
            <w:r w:rsidRPr="0049307B">
              <w:rPr>
                <w:i/>
                <w:iCs/>
                <w:color w:val="000000"/>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i/>
                <w:iCs/>
                <w:color w:val="000000"/>
                <w:sz w:val="24"/>
                <w:szCs w:val="24"/>
              </w:rPr>
            </w:pPr>
            <w:r w:rsidRPr="0049307B">
              <w:rPr>
                <w:i/>
                <w:iCs/>
                <w:color w:val="000000"/>
                <w:sz w:val="24"/>
                <w:szCs w:val="24"/>
              </w:rPr>
              <w:t> </w:t>
            </w:r>
          </w:p>
        </w:tc>
      </w:tr>
      <w:tr w:rsidR="00AA076D" w:rsidRPr="0049307B" w:rsidTr="00AA076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AA076D" w:rsidRPr="0049307B" w:rsidRDefault="00AA076D" w:rsidP="00AA076D">
            <w:pPr>
              <w:rPr>
                <w:color w:val="000000"/>
                <w:sz w:val="24"/>
                <w:szCs w:val="24"/>
              </w:rPr>
            </w:pPr>
            <w:r w:rsidRPr="0049307B">
              <w:rPr>
                <w:color w:val="000000"/>
                <w:sz w:val="24"/>
                <w:szCs w:val="24"/>
              </w:rPr>
              <w:t>Культура</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1 421 498,50</w:t>
            </w:r>
          </w:p>
        </w:tc>
        <w:tc>
          <w:tcPr>
            <w:tcW w:w="1980"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1 419 524,46</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1 974,04</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99,9</w:t>
            </w:r>
          </w:p>
        </w:tc>
      </w:tr>
      <w:tr w:rsidR="00AA076D" w:rsidRPr="0049307B" w:rsidTr="00426BD8">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AA076D" w:rsidRPr="0049307B" w:rsidRDefault="00AA076D" w:rsidP="00AA076D">
            <w:pPr>
              <w:rPr>
                <w:color w:val="000000"/>
                <w:sz w:val="24"/>
                <w:szCs w:val="24"/>
              </w:rPr>
            </w:pPr>
            <w:r w:rsidRPr="0049307B">
              <w:rPr>
                <w:color w:val="000000"/>
                <w:sz w:val="24"/>
                <w:szCs w:val="24"/>
              </w:rPr>
              <w:t>Комплексы процессных мероприятий</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256 091 549,62</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254 052 591,91</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2 038 957,71</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99,2</w:t>
            </w:r>
          </w:p>
        </w:tc>
      </w:tr>
      <w:tr w:rsidR="00AA076D" w:rsidRPr="0049307B" w:rsidTr="00426BD8">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AA076D" w:rsidRPr="0049307B" w:rsidRDefault="00AA076D" w:rsidP="00AA076D">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i/>
                <w:iCs/>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i/>
                <w:iCs/>
                <w:color w:val="000000"/>
                <w:sz w:val="24"/>
                <w:szCs w:val="24"/>
              </w:rPr>
            </w:pP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i/>
                <w:iCs/>
                <w:color w:val="000000"/>
                <w:sz w:val="24"/>
                <w:szCs w:val="24"/>
              </w:rPr>
            </w:pP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i/>
                <w:iCs/>
                <w:color w:val="000000"/>
                <w:sz w:val="24"/>
                <w:szCs w:val="24"/>
              </w:rPr>
            </w:pPr>
          </w:p>
        </w:tc>
      </w:tr>
      <w:tr w:rsidR="00AA076D" w:rsidRPr="0049307B" w:rsidTr="00426BD8">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AA076D" w:rsidRPr="0049307B" w:rsidRDefault="00AA076D" w:rsidP="00AA076D">
            <w:pPr>
              <w:rPr>
                <w:color w:val="000000"/>
                <w:sz w:val="24"/>
                <w:szCs w:val="24"/>
              </w:rPr>
            </w:pPr>
            <w:r w:rsidRPr="0049307B">
              <w:rPr>
                <w:color w:val="000000"/>
                <w:sz w:val="24"/>
                <w:szCs w:val="24"/>
              </w:rPr>
              <w:t>Дополнительное образование детей</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107 489 996,36</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107 252 921,93</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237 074,43</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99,8</w:t>
            </w:r>
          </w:p>
        </w:tc>
      </w:tr>
      <w:tr w:rsidR="00AA076D" w:rsidRPr="0049307B" w:rsidTr="00426BD8">
        <w:trPr>
          <w:trHeight w:val="315"/>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AA076D" w:rsidRPr="0049307B" w:rsidRDefault="00AA076D" w:rsidP="00AA076D">
            <w:pPr>
              <w:rPr>
                <w:color w:val="000000"/>
                <w:sz w:val="24"/>
                <w:szCs w:val="24"/>
              </w:rPr>
            </w:pPr>
            <w:r w:rsidRPr="0049307B">
              <w:rPr>
                <w:color w:val="000000"/>
                <w:sz w:val="24"/>
                <w:szCs w:val="24"/>
              </w:rPr>
              <w:t>Культура</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116 154 858,74</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114 469 716,00</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1 685 142,74</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98,5</w:t>
            </w:r>
          </w:p>
        </w:tc>
      </w:tr>
      <w:tr w:rsidR="00AA076D" w:rsidRPr="0049307B" w:rsidTr="00426BD8">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AA076D" w:rsidRPr="0049307B" w:rsidRDefault="00AA076D" w:rsidP="00AA076D">
            <w:pPr>
              <w:rPr>
                <w:color w:val="000000"/>
                <w:sz w:val="24"/>
                <w:szCs w:val="24"/>
              </w:rPr>
            </w:pPr>
            <w:r w:rsidRPr="0049307B">
              <w:rPr>
                <w:color w:val="000000"/>
                <w:sz w:val="24"/>
                <w:szCs w:val="24"/>
              </w:rPr>
              <w:t>Другие вопросы в области культуры, кинематографии</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32 446 694,52</w:t>
            </w:r>
          </w:p>
        </w:tc>
        <w:tc>
          <w:tcPr>
            <w:tcW w:w="1980" w:type="dxa"/>
            <w:tcBorders>
              <w:top w:val="nil"/>
              <w:left w:val="nil"/>
              <w:bottom w:val="single" w:sz="4" w:space="0" w:color="auto"/>
              <w:right w:val="single" w:sz="4" w:space="0" w:color="auto"/>
            </w:tcBorders>
            <w:shd w:val="clear" w:color="auto" w:fill="auto"/>
            <w:noWrap/>
            <w:vAlign w:val="center"/>
            <w:hideMark/>
          </w:tcPr>
          <w:p w:rsidR="00AA076D" w:rsidRPr="0049307B" w:rsidRDefault="00AA076D" w:rsidP="00426BD8">
            <w:pPr>
              <w:jc w:val="right"/>
              <w:rPr>
                <w:color w:val="000000"/>
                <w:sz w:val="24"/>
                <w:szCs w:val="24"/>
              </w:rPr>
            </w:pPr>
            <w:r w:rsidRPr="0049307B">
              <w:rPr>
                <w:color w:val="000000"/>
                <w:sz w:val="24"/>
                <w:szCs w:val="24"/>
              </w:rPr>
              <w:t>32 329 953,98</w:t>
            </w:r>
          </w:p>
        </w:tc>
        <w:tc>
          <w:tcPr>
            <w:tcW w:w="1878"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116 740,54</w:t>
            </w:r>
          </w:p>
        </w:tc>
        <w:tc>
          <w:tcPr>
            <w:tcW w:w="1422" w:type="dxa"/>
            <w:tcBorders>
              <w:top w:val="nil"/>
              <w:left w:val="nil"/>
              <w:bottom w:val="single" w:sz="4" w:space="0" w:color="auto"/>
              <w:right w:val="single" w:sz="4" w:space="0" w:color="auto"/>
            </w:tcBorders>
            <w:shd w:val="clear" w:color="auto" w:fill="auto"/>
            <w:vAlign w:val="center"/>
            <w:hideMark/>
          </w:tcPr>
          <w:p w:rsidR="00AA076D" w:rsidRPr="0049307B" w:rsidRDefault="00AA076D" w:rsidP="00426BD8">
            <w:pPr>
              <w:jc w:val="right"/>
              <w:rPr>
                <w:color w:val="000000"/>
                <w:sz w:val="24"/>
                <w:szCs w:val="24"/>
              </w:rPr>
            </w:pPr>
            <w:r w:rsidRPr="0049307B">
              <w:rPr>
                <w:color w:val="000000"/>
                <w:sz w:val="24"/>
                <w:szCs w:val="24"/>
              </w:rPr>
              <w:t>99,6</w:t>
            </w:r>
          </w:p>
        </w:tc>
      </w:tr>
    </w:tbl>
    <w:p w:rsidR="00AA076D" w:rsidRPr="0049307B" w:rsidRDefault="00247AD2" w:rsidP="00AA076D">
      <w:pPr>
        <w:tabs>
          <w:tab w:val="left" w:pos="851"/>
        </w:tabs>
        <w:suppressAutoHyphens/>
        <w:spacing w:line="360" w:lineRule="auto"/>
        <w:ind w:firstLine="709"/>
        <w:jc w:val="both"/>
        <w:rPr>
          <w:sz w:val="28"/>
          <w:szCs w:val="28"/>
        </w:rPr>
      </w:pPr>
      <w:r w:rsidRPr="0049307B">
        <w:rPr>
          <w:sz w:val="28"/>
          <w:szCs w:val="28"/>
        </w:rPr>
        <w:t xml:space="preserve"> </w:t>
      </w:r>
    </w:p>
    <w:p w:rsidR="00AA076D" w:rsidRPr="0049307B" w:rsidRDefault="00AA076D" w:rsidP="00AA076D">
      <w:pPr>
        <w:tabs>
          <w:tab w:val="left" w:pos="851"/>
        </w:tabs>
        <w:suppressAutoHyphens/>
        <w:spacing w:line="360" w:lineRule="auto"/>
        <w:ind w:firstLine="709"/>
        <w:jc w:val="both"/>
        <w:rPr>
          <w:sz w:val="28"/>
          <w:szCs w:val="28"/>
        </w:rPr>
      </w:pPr>
      <w:r w:rsidRPr="0049307B">
        <w:rPr>
          <w:sz w:val="28"/>
          <w:szCs w:val="28"/>
        </w:rPr>
        <w:t>По данной муниципальной программе отражены расходы:</w:t>
      </w:r>
    </w:p>
    <w:p w:rsidR="00AA076D" w:rsidRPr="0049307B" w:rsidRDefault="00AA076D" w:rsidP="00AA076D">
      <w:pPr>
        <w:tabs>
          <w:tab w:val="left" w:pos="851"/>
        </w:tabs>
        <w:suppressAutoHyphens/>
        <w:spacing w:line="360" w:lineRule="auto"/>
        <w:ind w:firstLine="709"/>
        <w:jc w:val="both"/>
        <w:rPr>
          <w:sz w:val="28"/>
          <w:szCs w:val="28"/>
        </w:rPr>
      </w:pPr>
      <w:r w:rsidRPr="0049307B">
        <w:rPr>
          <w:sz w:val="28"/>
          <w:szCs w:val="28"/>
        </w:rPr>
        <w:t xml:space="preserve">1. </w:t>
      </w:r>
      <w:r w:rsidRPr="0049307B">
        <w:rPr>
          <w:b/>
          <w:color w:val="000000"/>
          <w:sz w:val="28"/>
          <w:szCs w:val="28"/>
        </w:rPr>
        <w:t xml:space="preserve">Региональные проекты, входящие в национальные проекты  - </w:t>
      </w:r>
      <w:r w:rsidRPr="0049307B">
        <w:rPr>
          <w:sz w:val="28"/>
          <w:szCs w:val="28"/>
        </w:rPr>
        <w:t>расходы направлены на техническое оснащение музея</w:t>
      </w:r>
      <w:r w:rsidRPr="0049307B">
        <w:rPr>
          <w:color w:val="000000"/>
          <w:sz w:val="28"/>
          <w:szCs w:val="28"/>
        </w:rPr>
        <w:t xml:space="preserve"> в сумме 3 416 960,30 руб., в том числе </w:t>
      </w:r>
      <w:r w:rsidRPr="0049307B">
        <w:rPr>
          <w:sz w:val="28"/>
          <w:szCs w:val="28"/>
        </w:rPr>
        <w:t>средства Федерального бюджета -  2 909 200,00  руб., Государственного бюджета РС (Я)  - 29 385,86 руб.</w:t>
      </w:r>
    </w:p>
    <w:p w:rsidR="00A44F1B" w:rsidRPr="0049307B" w:rsidRDefault="00A44F1B" w:rsidP="00A44F1B">
      <w:pPr>
        <w:tabs>
          <w:tab w:val="left" w:pos="851"/>
        </w:tabs>
        <w:suppressAutoHyphens/>
        <w:spacing w:line="360" w:lineRule="auto"/>
        <w:ind w:firstLine="709"/>
        <w:jc w:val="both"/>
        <w:rPr>
          <w:sz w:val="28"/>
          <w:szCs w:val="28"/>
        </w:rPr>
      </w:pPr>
      <w:r w:rsidRPr="0049307B">
        <w:rPr>
          <w:b/>
          <w:color w:val="000000"/>
          <w:sz w:val="28"/>
          <w:szCs w:val="28"/>
        </w:rPr>
        <w:t>2.</w:t>
      </w:r>
      <w:r w:rsidRPr="0049307B">
        <w:rPr>
          <w:sz w:val="28"/>
          <w:szCs w:val="28"/>
        </w:rPr>
        <w:t xml:space="preserve"> </w:t>
      </w:r>
      <w:r w:rsidRPr="0049307B">
        <w:rPr>
          <w:b/>
          <w:sz w:val="28"/>
          <w:szCs w:val="28"/>
        </w:rPr>
        <w:t>По Ведомственным проектам:</w:t>
      </w:r>
    </w:p>
    <w:p w:rsidR="00A44F1B" w:rsidRPr="0049307B" w:rsidRDefault="00A44F1B" w:rsidP="00A44F1B">
      <w:pPr>
        <w:spacing w:line="360" w:lineRule="auto"/>
        <w:ind w:firstLine="709"/>
        <w:jc w:val="both"/>
        <w:rPr>
          <w:sz w:val="28"/>
          <w:szCs w:val="28"/>
        </w:rPr>
      </w:pPr>
      <w:r w:rsidRPr="0049307B">
        <w:rPr>
          <w:sz w:val="28"/>
          <w:szCs w:val="28"/>
        </w:rPr>
        <w:t>-  Культурно-массовые и информационно-просветительские мероприятия –исполнение</w:t>
      </w:r>
      <w:r w:rsidRPr="0049307B">
        <w:t xml:space="preserve"> </w:t>
      </w:r>
      <w:r w:rsidRPr="0049307B">
        <w:rPr>
          <w:sz w:val="28"/>
          <w:szCs w:val="28"/>
        </w:rPr>
        <w:t>786 524,46</w:t>
      </w:r>
      <w:r w:rsidR="002516C7" w:rsidRPr="0049307B">
        <w:rPr>
          <w:sz w:val="28"/>
          <w:szCs w:val="28"/>
        </w:rPr>
        <w:t xml:space="preserve"> руб. или 99,8 %</w:t>
      </w:r>
      <w:r w:rsidR="00D4068F" w:rsidRPr="0049307B">
        <w:rPr>
          <w:sz w:val="28"/>
          <w:szCs w:val="28"/>
        </w:rPr>
        <w:t>. Расходы направлены на приобретение наградной и сувенирной продукции, канцелярских, хозяйственных товаров, на услуги публикации в информационных изданиях.</w:t>
      </w:r>
    </w:p>
    <w:p w:rsidR="00A44F1B" w:rsidRPr="0049307B" w:rsidRDefault="00A44F1B" w:rsidP="00A44F1B">
      <w:pPr>
        <w:spacing w:line="360" w:lineRule="auto"/>
        <w:ind w:firstLine="709"/>
        <w:jc w:val="both"/>
        <w:rPr>
          <w:sz w:val="28"/>
          <w:szCs w:val="28"/>
        </w:rPr>
      </w:pPr>
      <w:r w:rsidRPr="0049307B">
        <w:rPr>
          <w:sz w:val="28"/>
          <w:szCs w:val="28"/>
        </w:rPr>
        <w:t>- Развитие и гармонизация межнациональных и межконфессиональных отношений</w:t>
      </w:r>
      <w:r w:rsidR="002516C7" w:rsidRPr="0049307B">
        <w:rPr>
          <w:sz w:val="28"/>
          <w:szCs w:val="28"/>
        </w:rPr>
        <w:t xml:space="preserve"> - исполнение 633 000,00 руб. или 100,0%.</w:t>
      </w:r>
      <w:r w:rsidR="00796700" w:rsidRPr="0049307B">
        <w:rPr>
          <w:sz w:val="28"/>
          <w:szCs w:val="28"/>
        </w:rPr>
        <w:t xml:space="preserve"> Расходы направлены на приобретение костюмов, приобретение наградной и сувенирной продукции</w:t>
      </w:r>
      <w:r w:rsidR="007C6F2E" w:rsidRPr="0049307B">
        <w:rPr>
          <w:sz w:val="28"/>
          <w:szCs w:val="28"/>
        </w:rPr>
        <w:t>, приобретение авиабилетов для артистов на мероприятие Нооруз, для ансамбля «Любо» на фестиваль.</w:t>
      </w:r>
    </w:p>
    <w:p w:rsidR="00585761" w:rsidRPr="0049307B" w:rsidRDefault="00585761" w:rsidP="00585761">
      <w:pPr>
        <w:widowControl w:val="0"/>
        <w:autoSpaceDE w:val="0"/>
        <w:autoSpaceDN w:val="0"/>
        <w:adjustRightInd w:val="0"/>
        <w:spacing w:line="360" w:lineRule="auto"/>
        <w:ind w:firstLine="709"/>
        <w:jc w:val="both"/>
        <w:rPr>
          <w:b/>
          <w:color w:val="000000"/>
          <w:sz w:val="28"/>
          <w:szCs w:val="28"/>
        </w:rPr>
      </w:pPr>
      <w:r w:rsidRPr="0049307B">
        <w:rPr>
          <w:rFonts w:eastAsiaTheme="minorEastAsia"/>
          <w:sz w:val="28"/>
          <w:szCs w:val="28"/>
        </w:rPr>
        <w:t xml:space="preserve">3. </w:t>
      </w:r>
      <w:r w:rsidRPr="0049307B">
        <w:rPr>
          <w:rFonts w:eastAsiaTheme="minorEastAsia"/>
          <w:b/>
          <w:sz w:val="28"/>
          <w:szCs w:val="28"/>
        </w:rPr>
        <w:t xml:space="preserve">По </w:t>
      </w:r>
      <w:r w:rsidRPr="0049307B">
        <w:rPr>
          <w:b/>
          <w:color w:val="000000"/>
          <w:sz w:val="28"/>
          <w:szCs w:val="28"/>
        </w:rPr>
        <w:t>Комплексам процессных мероприятий:</w:t>
      </w:r>
    </w:p>
    <w:p w:rsidR="00585761" w:rsidRPr="0049307B" w:rsidRDefault="00585761" w:rsidP="00585761">
      <w:pPr>
        <w:widowControl w:val="0"/>
        <w:autoSpaceDE w:val="0"/>
        <w:autoSpaceDN w:val="0"/>
        <w:adjustRightInd w:val="0"/>
        <w:spacing w:line="360" w:lineRule="auto"/>
        <w:ind w:firstLine="709"/>
        <w:jc w:val="both"/>
        <w:rPr>
          <w:color w:val="000000"/>
          <w:sz w:val="28"/>
          <w:szCs w:val="28"/>
        </w:rPr>
      </w:pPr>
      <w:r w:rsidRPr="0049307B">
        <w:rPr>
          <w:b/>
          <w:color w:val="000000"/>
          <w:sz w:val="28"/>
          <w:szCs w:val="28"/>
        </w:rPr>
        <w:t xml:space="preserve">- </w:t>
      </w:r>
      <w:r w:rsidRPr="0049307B">
        <w:rPr>
          <w:color w:val="000000"/>
          <w:sz w:val="28"/>
          <w:szCs w:val="28"/>
        </w:rPr>
        <w:t xml:space="preserve">расходы на содержание </w:t>
      </w:r>
      <w:r w:rsidRPr="0049307B">
        <w:rPr>
          <w:rFonts w:eastAsia="Calibri"/>
          <w:sz w:val="28"/>
          <w:szCs w:val="28"/>
          <w:lang w:eastAsia="en-US"/>
        </w:rPr>
        <w:t xml:space="preserve">МКУ «Ленское районное управление культуры», «Ленская межпоселенческая централизованная библиотечная система», «Ленский историко – краеведческий музей», МКУ ДО «Детская школа искусств» г. Ленска. </w:t>
      </w:r>
      <w:r w:rsidRPr="0049307B">
        <w:rPr>
          <w:color w:val="000000"/>
          <w:sz w:val="28"/>
          <w:szCs w:val="28"/>
        </w:rPr>
        <w:t xml:space="preserve">составили </w:t>
      </w:r>
      <w:r w:rsidR="00247AD2" w:rsidRPr="0049307B">
        <w:rPr>
          <w:color w:val="000000"/>
          <w:sz w:val="28"/>
          <w:szCs w:val="28"/>
        </w:rPr>
        <w:t>254 052 591,91</w:t>
      </w:r>
      <w:r w:rsidRPr="0049307B">
        <w:rPr>
          <w:color w:val="000000"/>
          <w:sz w:val="28"/>
          <w:szCs w:val="28"/>
        </w:rPr>
        <w:t xml:space="preserve">руб., в том числе средства Государственного бюджета РС (Я) – </w:t>
      </w:r>
      <w:r w:rsidR="00247AD2" w:rsidRPr="0049307B">
        <w:rPr>
          <w:color w:val="000000"/>
          <w:sz w:val="28"/>
          <w:szCs w:val="28"/>
        </w:rPr>
        <w:t xml:space="preserve">10 952 520,40 </w:t>
      </w:r>
      <w:r w:rsidRPr="0049307B">
        <w:rPr>
          <w:color w:val="000000"/>
          <w:sz w:val="28"/>
          <w:szCs w:val="28"/>
        </w:rPr>
        <w:t xml:space="preserve">руб. </w:t>
      </w:r>
    </w:p>
    <w:p w:rsidR="00585761" w:rsidRPr="0049307B" w:rsidRDefault="00247AD2" w:rsidP="00585761">
      <w:pPr>
        <w:spacing w:line="360" w:lineRule="auto"/>
        <w:ind w:firstLine="709"/>
        <w:jc w:val="both"/>
        <w:rPr>
          <w:rFonts w:eastAsia="Calibri"/>
          <w:sz w:val="28"/>
          <w:szCs w:val="28"/>
          <w:lang w:eastAsia="en-US"/>
        </w:rPr>
      </w:pPr>
      <w:r w:rsidRPr="0049307B">
        <w:rPr>
          <w:rFonts w:eastAsia="Calibri"/>
          <w:sz w:val="28"/>
          <w:szCs w:val="28"/>
          <w:lang w:eastAsia="en-US"/>
        </w:rPr>
        <w:t>Остаток неосвоенных бюджетных ассигнований по муниципальной программе составляет 2 040 931,75 руб., в том числе:</w:t>
      </w:r>
    </w:p>
    <w:p w:rsidR="00247AD2" w:rsidRPr="0049307B" w:rsidRDefault="00247AD2" w:rsidP="00585761">
      <w:pPr>
        <w:spacing w:line="360" w:lineRule="auto"/>
        <w:ind w:firstLine="709"/>
        <w:jc w:val="both"/>
        <w:rPr>
          <w:rFonts w:eastAsia="Calibri"/>
          <w:sz w:val="28"/>
          <w:szCs w:val="28"/>
          <w:lang w:eastAsia="en-US"/>
        </w:rPr>
      </w:pPr>
      <w:r w:rsidRPr="0049307B">
        <w:rPr>
          <w:rFonts w:eastAsia="Calibri"/>
          <w:sz w:val="28"/>
          <w:szCs w:val="28"/>
          <w:lang w:eastAsia="en-US"/>
        </w:rPr>
        <w:t>1.  МКУ ДО «Детская школа искусств» г. Ленска. - 237 074,43 руб. Причины:</w:t>
      </w:r>
    </w:p>
    <w:p w:rsidR="00247AD2" w:rsidRPr="0049307B" w:rsidRDefault="00247AD2" w:rsidP="00585761">
      <w:pPr>
        <w:spacing w:line="360" w:lineRule="auto"/>
        <w:ind w:firstLine="709"/>
        <w:jc w:val="both"/>
        <w:rPr>
          <w:rFonts w:eastAsia="Calibri"/>
          <w:sz w:val="28"/>
          <w:szCs w:val="28"/>
          <w:lang w:eastAsia="en-US"/>
        </w:rPr>
      </w:pPr>
      <w:r w:rsidRPr="0049307B">
        <w:rPr>
          <w:rFonts w:eastAsia="Calibri"/>
          <w:sz w:val="28"/>
          <w:szCs w:val="28"/>
          <w:lang w:eastAsia="en-US"/>
        </w:rPr>
        <w:t>- экономия по ФОТ – 122 754,34 руб. (средства местного бюджета);</w:t>
      </w:r>
    </w:p>
    <w:p w:rsidR="00247AD2" w:rsidRPr="0049307B" w:rsidRDefault="00247AD2" w:rsidP="00585761">
      <w:pPr>
        <w:spacing w:line="360" w:lineRule="auto"/>
        <w:ind w:firstLine="709"/>
        <w:jc w:val="both"/>
        <w:rPr>
          <w:rFonts w:eastAsia="Calibri"/>
          <w:sz w:val="28"/>
          <w:szCs w:val="28"/>
          <w:lang w:eastAsia="en-US"/>
        </w:rPr>
      </w:pPr>
      <w:r w:rsidRPr="0049307B">
        <w:rPr>
          <w:rFonts w:eastAsia="Calibri"/>
          <w:sz w:val="28"/>
          <w:szCs w:val="28"/>
          <w:lang w:eastAsia="en-US"/>
        </w:rPr>
        <w:t>- льготы по коммунальным услугам за счет средств Государственного бюджета РС (Я) - 48 879,74 руб. – заявительный характер выплат;</w:t>
      </w:r>
    </w:p>
    <w:p w:rsidR="00247AD2" w:rsidRPr="0049307B" w:rsidRDefault="00247AD2" w:rsidP="00585761">
      <w:pPr>
        <w:spacing w:line="360" w:lineRule="auto"/>
        <w:ind w:firstLine="709"/>
        <w:jc w:val="both"/>
        <w:rPr>
          <w:rFonts w:eastAsia="Calibri"/>
          <w:sz w:val="28"/>
          <w:szCs w:val="28"/>
          <w:lang w:eastAsia="en-US"/>
        </w:rPr>
      </w:pPr>
      <w:r w:rsidRPr="0049307B">
        <w:rPr>
          <w:rFonts w:eastAsia="Calibri"/>
          <w:sz w:val="28"/>
          <w:szCs w:val="28"/>
          <w:lang w:eastAsia="en-US"/>
        </w:rPr>
        <w:t>- экономия по коммунальным услугам, услугам связи – 40 975,33 руб. (средства местного бюджета) - договора составлены по средним расчетам, конечные счета выставлены за фактически потребленные объемы</w:t>
      </w:r>
      <w:r w:rsidR="007C021E" w:rsidRPr="0049307B">
        <w:rPr>
          <w:rFonts w:eastAsia="Calibri"/>
          <w:sz w:val="28"/>
          <w:szCs w:val="28"/>
          <w:lang w:eastAsia="en-US"/>
        </w:rPr>
        <w:t>.</w:t>
      </w:r>
    </w:p>
    <w:p w:rsidR="007C021E" w:rsidRPr="0049307B" w:rsidRDefault="007C021E" w:rsidP="00585761">
      <w:pPr>
        <w:spacing w:line="360" w:lineRule="auto"/>
        <w:ind w:firstLine="709"/>
        <w:jc w:val="both"/>
        <w:rPr>
          <w:rFonts w:eastAsia="Calibri"/>
          <w:sz w:val="28"/>
          <w:szCs w:val="28"/>
          <w:lang w:eastAsia="en-US"/>
        </w:rPr>
      </w:pPr>
      <w:r w:rsidRPr="0049307B">
        <w:rPr>
          <w:rFonts w:eastAsia="Calibri"/>
          <w:sz w:val="28"/>
          <w:szCs w:val="28"/>
          <w:lang w:eastAsia="en-US"/>
        </w:rPr>
        <w:t>2. МКУ «Ленская межпоселенческая централизованная библиотечная система» - 553 812,36 руб. Причины:</w:t>
      </w:r>
    </w:p>
    <w:p w:rsidR="007C021E" w:rsidRPr="0049307B" w:rsidRDefault="007C021E" w:rsidP="007C021E">
      <w:pPr>
        <w:spacing w:line="360" w:lineRule="auto"/>
        <w:ind w:firstLine="709"/>
        <w:jc w:val="both"/>
        <w:rPr>
          <w:rFonts w:eastAsia="Calibri"/>
          <w:sz w:val="28"/>
          <w:szCs w:val="28"/>
          <w:lang w:eastAsia="en-US"/>
        </w:rPr>
      </w:pPr>
      <w:r w:rsidRPr="0049307B">
        <w:rPr>
          <w:rFonts w:eastAsia="Calibri"/>
          <w:sz w:val="28"/>
          <w:szCs w:val="28"/>
          <w:lang w:eastAsia="en-US"/>
        </w:rPr>
        <w:t>-  экономия по ФОТ – 292 068,10 руб. (средства местного бюджета);</w:t>
      </w:r>
    </w:p>
    <w:p w:rsidR="007C021E" w:rsidRPr="0049307B" w:rsidRDefault="007C021E" w:rsidP="007C021E">
      <w:pPr>
        <w:spacing w:line="360" w:lineRule="auto"/>
        <w:ind w:firstLine="709"/>
        <w:jc w:val="both"/>
        <w:rPr>
          <w:rFonts w:eastAsia="Calibri"/>
          <w:sz w:val="28"/>
          <w:szCs w:val="28"/>
          <w:lang w:eastAsia="en-US"/>
        </w:rPr>
      </w:pPr>
      <w:r w:rsidRPr="0049307B">
        <w:rPr>
          <w:rFonts w:eastAsia="Calibri"/>
          <w:sz w:val="28"/>
          <w:szCs w:val="28"/>
          <w:lang w:eastAsia="en-US"/>
        </w:rPr>
        <w:t>-  экономия по коммунальным услугам, услугам связи – 184 048,62 руб. (средства местного бюджета) - договора составлены по средним расчетам, конечные счета выставлены за фактически потребленные объемы.</w:t>
      </w:r>
    </w:p>
    <w:p w:rsidR="007C021E" w:rsidRPr="0049307B" w:rsidRDefault="007C021E" w:rsidP="007C021E">
      <w:pPr>
        <w:spacing w:line="360" w:lineRule="auto"/>
        <w:ind w:firstLine="709"/>
        <w:jc w:val="both"/>
        <w:rPr>
          <w:rFonts w:eastAsia="Calibri"/>
          <w:sz w:val="28"/>
          <w:szCs w:val="28"/>
          <w:lang w:eastAsia="en-US"/>
        </w:rPr>
      </w:pPr>
      <w:r w:rsidRPr="0049307B">
        <w:rPr>
          <w:rFonts w:eastAsia="Calibri"/>
          <w:sz w:val="28"/>
          <w:szCs w:val="28"/>
          <w:lang w:eastAsia="en-US"/>
        </w:rPr>
        <w:t xml:space="preserve">3. МКУ «Ленский историко – краеведческий музей»» - 1 131 330,38 руб. Причины -  экономия по ФОТ </w:t>
      </w:r>
      <w:r w:rsidRPr="0049307B">
        <w:rPr>
          <w:sz w:val="28"/>
          <w:szCs w:val="28"/>
        </w:rPr>
        <w:t>в связи с компенсацией средств за счет дотации на сбалансированность из бюджета РС (Я).</w:t>
      </w:r>
    </w:p>
    <w:p w:rsidR="005D2B23" w:rsidRPr="0049307B" w:rsidRDefault="00632838" w:rsidP="005D2B23">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Расходы по программе </w:t>
      </w:r>
      <w:r w:rsidRPr="0049307B">
        <w:rPr>
          <w:b/>
          <w:sz w:val="28"/>
          <w:szCs w:val="28"/>
        </w:rPr>
        <w:t>«</w:t>
      </w:r>
      <w:r w:rsidR="0064679C" w:rsidRPr="0049307B">
        <w:rPr>
          <w:b/>
          <w:sz w:val="28"/>
          <w:szCs w:val="28"/>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r w:rsidRPr="0049307B">
        <w:rPr>
          <w:b/>
          <w:sz w:val="28"/>
          <w:szCs w:val="28"/>
        </w:rPr>
        <w:t xml:space="preserve">» </w:t>
      </w:r>
      <w:r w:rsidRPr="0049307B">
        <w:rPr>
          <w:sz w:val="28"/>
          <w:szCs w:val="28"/>
        </w:rPr>
        <w:t xml:space="preserve">исполнены в сумме </w:t>
      </w:r>
      <w:r w:rsidR="001D2204" w:rsidRPr="0049307B">
        <w:rPr>
          <w:sz w:val="28"/>
          <w:szCs w:val="28"/>
        </w:rPr>
        <w:t>279 662 504,55</w:t>
      </w:r>
      <w:r w:rsidRPr="0049307B">
        <w:rPr>
          <w:sz w:val="28"/>
          <w:szCs w:val="28"/>
        </w:rPr>
        <w:t xml:space="preserve"> руб. </w:t>
      </w:r>
      <w:r w:rsidR="0064679C" w:rsidRPr="0049307B">
        <w:rPr>
          <w:sz w:val="28"/>
          <w:szCs w:val="28"/>
        </w:rPr>
        <w:t>или на 99,</w:t>
      </w:r>
      <w:r w:rsidR="001D2204" w:rsidRPr="0049307B">
        <w:rPr>
          <w:sz w:val="28"/>
          <w:szCs w:val="28"/>
        </w:rPr>
        <w:t>3</w:t>
      </w:r>
      <w:r w:rsidR="0064679C" w:rsidRPr="0049307B">
        <w:rPr>
          <w:sz w:val="28"/>
          <w:szCs w:val="28"/>
        </w:rPr>
        <w:t xml:space="preserve"> % </w:t>
      </w:r>
      <w:r w:rsidRPr="0049307B">
        <w:rPr>
          <w:sz w:val="28"/>
          <w:szCs w:val="28"/>
        </w:rPr>
        <w:t xml:space="preserve">при </w:t>
      </w:r>
      <w:r w:rsidR="0064679C" w:rsidRPr="0049307B">
        <w:rPr>
          <w:sz w:val="28"/>
          <w:szCs w:val="28"/>
        </w:rPr>
        <w:t xml:space="preserve">уточненном </w:t>
      </w:r>
      <w:r w:rsidRPr="0049307B">
        <w:rPr>
          <w:sz w:val="28"/>
          <w:szCs w:val="28"/>
        </w:rPr>
        <w:t xml:space="preserve">плане </w:t>
      </w:r>
      <w:r w:rsidR="001D2204" w:rsidRPr="0049307B">
        <w:rPr>
          <w:sz w:val="28"/>
          <w:szCs w:val="28"/>
        </w:rPr>
        <w:t xml:space="preserve">281 656 355,64 </w:t>
      </w:r>
      <w:r w:rsidRPr="0049307B">
        <w:rPr>
          <w:sz w:val="28"/>
          <w:szCs w:val="28"/>
        </w:rPr>
        <w:t>руб.</w:t>
      </w:r>
      <w:r w:rsidR="0064679C" w:rsidRPr="0049307B">
        <w:rPr>
          <w:sz w:val="28"/>
          <w:szCs w:val="28"/>
        </w:rPr>
        <w:t>,</w:t>
      </w:r>
      <w:r w:rsidRPr="0049307B">
        <w:rPr>
          <w:sz w:val="28"/>
          <w:szCs w:val="28"/>
        </w:rPr>
        <w:t xml:space="preserve"> в том числе</w:t>
      </w:r>
      <w:r w:rsidR="005D2B23" w:rsidRPr="0049307B">
        <w:rPr>
          <w:sz w:val="28"/>
          <w:szCs w:val="28"/>
        </w:rPr>
        <w:t>:</w:t>
      </w:r>
      <w:r w:rsidRPr="0049307B">
        <w:rPr>
          <w:sz w:val="28"/>
          <w:szCs w:val="28"/>
        </w:rPr>
        <w:t xml:space="preserve"> </w:t>
      </w:r>
    </w:p>
    <w:p w:rsidR="005D2B23" w:rsidRPr="0049307B" w:rsidRDefault="005D2B23" w:rsidP="005D2B23">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w:t>
      </w:r>
      <w:r w:rsidR="00632838" w:rsidRPr="0049307B">
        <w:rPr>
          <w:sz w:val="28"/>
          <w:szCs w:val="28"/>
        </w:rPr>
        <w:t>за счет средств</w:t>
      </w:r>
      <w:r w:rsidR="00BE7F00" w:rsidRPr="0049307B">
        <w:rPr>
          <w:sz w:val="28"/>
          <w:szCs w:val="28"/>
        </w:rPr>
        <w:t xml:space="preserve"> местного</w:t>
      </w:r>
      <w:r w:rsidR="00632838" w:rsidRPr="0049307B">
        <w:rPr>
          <w:sz w:val="28"/>
          <w:szCs w:val="28"/>
        </w:rPr>
        <w:t xml:space="preserve"> бюджета исполнение составило </w:t>
      </w:r>
      <w:r w:rsidR="001D2204" w:rsidRPr="0049307B">
        <w:rPr>
          <w:sz w:val="28"/>
          <w:szCs w:val="28"/>
        </w:rPr>
        <w:t>126 119 575,66</w:t>
      </w:r>
      <w:r w:rsidR="00632838" w:rsidRPr="0049307B">
        <w:rPr>
          <w:sz w:val="28"/>
          <w:szCs w:val="28"/>
        </w:rPr>
        <w:t xml:space="preserve"> руб. или </w:t>
      </w:r>
      <w:r w:rsidR="0064679C" w:rsidRPr="0049307B">
        <w:rPr>
          <w:sz w:val="28"/>
          <w:szCs w:val="28"/>
        </w:rPr>
        <w:t>98,</w:t>
      </w:r>
      <w:r w:rsidR="001D2204" w:rsidRPr="0049307B">
        <w:rPr>
          <w:sz w:val="28"/>
          <w:szCs w:val="28"/>
        </w:rPr>
        <w:t>7</w:t>
      </w:r>
      <w:r w:rsidR="00632838" w:rsidRPr="0049307B">
        <w:rPr>
          <w:sz w:val="28"/>
          <w:szCs w:val="28"/>
        </w:rPr>
        <w:t xml:space="preserve"> % от уточненного плана</w:t>
      </w:r>
      <w:r w:rsidR="00BE7F00" w:rsidRPr="0049307B">
        <w:rPr>
          <w:sz w:val="28"/>
          <w:szCs w:val="28"/>
        </w:rPr>
        <w:t xml:space="preserve"> – </w:t>
      </w:r>
      <w:r w:rsidR="001D2204" w:rsidRPr="0049307B">
        <w:rPr>
          <w:sz w:val="28"/>
          <w:szCs w:val="28"/>
        </w:rPr>
        <w:t xml:space="preserve">127 823 210,94 </w:t>
      </w:r>
      <w:r w:rsidR="00BE7F00" w:rsidRPr="0049307B">
        <w:rPr>
          <w:sz w:val="28"/>
          <w:szCs w:val="28"/>
        </w:rPr>
        <w:t>руб</w:t>
      </w:r>
      <w:r w:rsidRPr="0049307B">
        <w:rPr>
          <w:sz w:val="28"/>
          <w:szCs w:val="28"/>
        </w:rPr>
        <w:t>.;</w:t>
      </w:r>
    </w:p>
    <w:p w:rsidR="005D2B23" w:rsidRPr="0049307B" w:rsidRDefault="005D2B23" w:rsidP="005D2B23">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  за счет средств Государственного бюджета РС (Я) исполнение составило </w:t>
      </w:r>
      <w:r w:rsidR="001D2204" w:rsidRPr="0049307B">
        <w:rPr>
          <w:sz w:val="28"/>
          <w:szCs w:val="28"/>
        </w:rPr>
        <w:t xml:space="preserve">153 542 928,89 </w:t>
      </w:r>
      <w:r w:rsidR="00BC1743" w:rsidRPr="0049307B">
        <w:rPr>
          <w:sz w:val="28"/>
          <w:szCs w:val="28"/>
        </w:rPr>
        <w:t xml:space="preserve">руб. или </w:t>
      </w:r>
      <w:r w:rsidR="0090793E" w:rsidRPr="0049307B">
        <w:rPr>
          <w:sz w:val="28"/>
          <w:szCs w:val="28"/>
        </w:rPr>
        <w:t xml:space="preserve">99,8 % от уточненного плана – </w:t>
      </w:r>
      <w:r w:rsidR="001D2204" w:rsidRPr="0049307B">
        <w:rPr>
          <w:sz w:val="28"/>
          <w:szCs w:val="28"/>
        </w:rPr>
        <w:t>153 833 144,70</w:t>
      </w:r>
      <w:r w:rsidRPr="0049307B">
        <w:rPr>
          <w:sz w:val="28"/>
          <w:szCs w:val="28"/>
        </w:rPr>
        <w:t xml:space="preserve"> руб. </w:t>
      </w:r>
    </w:p>
    <w:p w:rsidR="003B1E21" w:rsidRPr="0049307B" w:rsidRDefault="003B1E21" w:rsidP="003B1E21">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2C25B8" w:rsidRPr="0049307B" w:rsidRDefault="002C25B8" w:rsidP="002C25B8">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2.5.</w:t>
      </w:r>
    </w:p>
    <w:p w:rsidR="003B1E21" w:rsidRPr="0049307B" w:rsidRDefault="003B1E21" w:rsidP="003B1E21">
      <w:pPr>
        <w:pStyle w:val="ab"/>
        <w:tabs>
          <w:tab w:val="left" w:pos="993"/>
        </w:tabs>
        <w:spacing w:before="0" w:beforeAutospacing="0" w:after="0" w:afterAutospacing="0" w:line="360" w:lineRule="auto"/>
        <w:ind w:firstLine="709"/>
        <w:jc w:val="right"/>
        <w:rPr>
          <w:sz w:val="28"/>
          <w:szCs w:val="28"/>
        </w:rPr>
      </w:pPr>
      <w:r w:rsidRPr="0049307B">
        <w:rPr>
          <w:sz w:val="28"/>
          <w:szCs w:val="28"/>
        </w:rPr>
        <w:t>(руб.)</w:t>
      </w:r>
    </w:p>
    <w:tbl>
      <w:tblPr>
        <w:tblW w:w="10206" w:type="dxa"/>
        <w:tblLook w:val="04A0" w:firstRow="1" w:lastRow="0" w:firstColumn="1" w:lastColumn="0" w:noHBand="0" w:noVBand="1"/>
      </w:tblPr>
      <w:tblGrid>
        <w:gridCol w:w="3584"/>
        <w:gridCol w:w="1798"/>
        <w:gridCol w:w="1843"/>
        <w:gridCol w:w="1559"/>
        <w:gridCol w:w="1422"/>
      </w:tblGrid>
      <w:tr w:rsidR="00C53604" w:rsidRPr="0049307B" w:rsidTr="00C53604">
        <w:trPr>
          <w:trHeight w:val="945"/>
        </w:trPr>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jc w:val="center"/>
              <w:rPr>
                <w:color w:val="000000"/>
                <w:sz w:val="24"/>
                <w:szCs w:val="24"/>
              </w:rPr>
            </w:pPr>
            <w:r w:rsidRPr="0049307B">
              <w:rPr>
                <w:color w:val="000000"/>
                <w:sz w:val="24"/>
                <w:szCs w:val="24"/>
              </w:rPr>
              <w:t>Наименование</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C53604" w:rsidRPr="0049307B" w:rsidRDefault="00C53604" w:rsidP="00C53604">
            <w:pPr>
              <w:jc w:val="center"/>
              <w:rPr>
                <w:color w:val="000000"/>
                <w:sz w:val="24"/>
                <w:szCs w:val="24"/>
              </w:rPr>
            </w:pPr>
            <w:r w:rsidRPr="0049307B">
              <w:rPr>
                <w:color w:val="000000"/>
                <w:sz w:val="24"/>
                <w:szCs w:val="24"/>
              </w:rPr>
              <w:t>Сводная бюджетная роспись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53604" w:rsidRPr="0049307B" w:rsidRDefault="00C53604" w:rsidP="00C53604">
            <w:pPr>
              <w:jc w:val="center"/>
              <w:rPr>
                <w:color w:val="000000"/>
                <w:sz w:val="24"/>
                <w:szCs w:val="24"/>
              </w:rPr>
            </w:pPr>
            <w:r w:rsidRPr="0049307B">
              <w:rPr>
                <w:color w:val="000000"/>
                <w:sz w:val="24"/>
                <w:szCs w:val="24"/>
              </w:rPr>
              <w:t>Исполнение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3604" w:rsidRPr="0049307B" w:rsidRDefault="00C53604" w:rsidP="00C53604">
            <w:pPr>
              <w:jc w:val="center"/>
              <w:rPr>
                <w:color w:val="000000"/>
                <w:sz w:val="24"/>
                <w:szCs w:val="24"/>
              </w:rPr>
            </w:pPr>
            <w:r w:rsidRPr="0049307B">
              <w:rPr>
                <w:color w:val="000000"/>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C53604" w:rsidRPr="0049307B" w:rsidRDefault="00C53604" w:rsidP="00C53604">
            <w:pPr>
              <w:jc w:val="center"/>
              <w:rPr>
                <w:color w:val="000000"/>
                <w:sz w:val="24"/>
                <w:szCs w:val="24"/>
              </w:rPr>
            </w:pPr>
            <w:r w:rsidRPr="0049307B">
              <w:rPr>
                <w:color w:val="000000"/>
                <w:sz w:val="24"/>
                <w:szCs w:val="24"/>
              </w:rPr>
              <w:t>Процент исполнения</w:t>
            </w:r>
          </w:p>
        </w:tc>
      </w:tr>
      <w:tr w:rsidR="00C53604" w:rsidRPr="0049307B" w:rsidTr="00C53604">
        <w:trPr>
          <w:trHeight w:val="1575"/>
        </w:trPr>
        <w:tc>
          <w:tcPr>
            <w:tcW w:w="3584" w:type="dxa"/>
            <w:tcBorders>
              <w:top w:val="nil"/>
              <w:left w:val="single" w:sz="4" w:space="0" w:color="auto"/>
              <w:bottom w:val="single" w:sz="4" w:space="0" w:color="auto"/>
              <w:right w:val="single" w:sz="4" w:space="0" w:color="auto"/>
            </w:tcBorders>
            <w:shd w:val="clear" w:color="auto" w:fill="auto"/>
            <w:vAlign w:val="bottom"/>
            <w:hideMark/>
          </w:tcPr>
          <w:p w:rsidR="00C53604" w:rsidRPr="0049307B" w:rsidRDefault="00C53604" w:rsidP="00C53604">
            <w:pPr>
              <w:rPr>
                <w:color w:val="000000"/>
                <w:sz w:val="24"/>
                <w:szCs w:val="24"/>
              </w:rPr>
            </w:pPr>
            <w:r w:rsidRPr="0049307B">
              <w:rPr>
                <w:color w:val="000000"/>
                <w:sz w:val="24"/>
                <w:szCs w:val="24"/>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281 656 355,64</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279 662 504,55</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1 993 851,09</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99,3</w:t>
            </w:r>
          </w:p>
        </w:tc>
      </w:tr>
      <w:tr w:rsidR="00C53604" w:rsidRPr="0049307B" w:rsidTr="00C53604">
        <w:trPr>
          <w:trHeight w:val="31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Ведомственные проекты</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263 096 507,09</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261 475 221,14</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1 621 285,95</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99,4</w:t>
            </w:r>
          </w:p>
        </w:tc>
      </w:tr>
      <w:tr w:rsidR="00C53604" w:rsidRPr="0049307B" w:rsidTr="00C53604">
        <w:trPr>
          <w:trHeight w:val="31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i/>
                <w:iCs/>
                <w:color w:val="000000"/>
                <w:sz w:val="24"/>
                <w:szCs w:val="24"/>
              </w:rPr>
            </w:pPr>
            <w:r w:rsidRPr="0049307B">
              <w:rPr>
                <w:i/>
                <w:iCs/>
                <w:color w:val="000000"/>
                <w:sz w:val="24"/>
                <w:szCs w:val="24"/>
              </w:rPr>
              <w:t>в том числе</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i/>
                <w:iCs/>
                <w:color w:val="000000"/>
                <w:sz w:val="24"/>
                <w:szCs w:val="24"/>
              </w:rPr>
            </w:pPr>
            <w:r w:rsidRPr="0049307B">
              <w:rPr>
                <w:i/>
                <w:iCs/>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i/>
                <w:iCs/>
                <w:color w:val="000000"/>
                <w:sz w:val="24"/>
                <w:szCs w:val="24"/>
              </w:rPr>
            </w:pPr>
            <w:r w:rsidRPr="0049307B">
              <w:rPr>
                <w:i/>
                <w:iCs/>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 </w:t>
            </w:r>
          </w:p>
        </w:tc>
      </w:tr>
      <w:tr w:rsidR="00C53604" w:rsidRPr="0049307B" w:rsidTr="00C53604">
        <w:trPr>
          <w:trHeight w:val="63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 xml:space="preserve">Развитие растениеводства </w:t>
            </w:r>
            <w:r w:rsidRPr="0049307B">
              <w:rPr>
                <w:i/>
                <w:iCs/>
                <w:color w:val="000000"/>
                <w:sz w:val="24"/>
                <w:szCs w:val="24"/>
              </w:rPr>
              <w:t>(местный бюджет)</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29 802 516,50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29 802 516,50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63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 xml:space="preserve">Поддержка табунного коневодства </w:t>
            </w:r>
            <w:r w:rsidRPr="0049307B">
              <w:rPr>
                <w:i/>
                <w:iCs/>
                <w:color w:val="000000"/>
                <w:sz w:val="24"/>
                <w:szCs w:val="24"/>
              </w:rPr>
              <w:t>(местный бюджет)</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5 321 400,00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5 309 640,00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11 760,00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99,8</w:t>
            </w:r>
          </w:p>
        </w:tc>
      </w:tr>
      <w:tr w:rsidR="00C53604" w:rsidRPr="0049307B" w:rsidTr="00C53604">
        <w:trPr>
          <w:trHeight w:val="63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 xml:space="preserve">Поддержка скотоводства </w:t>
            </w:r>
            <w:r w:rsidRPr="0049307B">
              <w:rPr>
                <w:i/>
                <w:iCs/>
                <w:color w:val="000000"/>
                <w:sz w:val="24"/>
                <w:szCs w:val="24"/>
              </w:rPr>
              <w:t>(местный бюджет)</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77 068 883,87</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75 459 361,28</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1 609 522,59</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97,9</w:t>
            </w:r>
          </w:p>
        </w:tc>
      </w:tr>
      <w:tr w:rsidR="00C53604" w:rsidRPr="0049307B" w:rsidTr="00C53604">
        <w:trPr>
          <w:trHeight w:val="31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 xml:space="preserve">Поддержка скотоводства </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19 777 606,22</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19 777 606,22</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94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 xml:space="preserve">Развитие скороспелых отраслей животноводства и пчеловодства </w:t>
            </w:r>
            <w:r w:rsidRPr="0049307B">
              <w:rPr>
                <w:i/>
                <w:iCs/>
                <w:color w:val="000000"/>
                <w:sz w:val="24"/>
                <w:szCs w:val="24"/>
              </w:rPr>
              <w:t>(местный бюджет)</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2 940 000,00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2 940 000,00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126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Софинансирование реализации мероприятий муниципальных программ (подпрограмм) развития кормопроизводства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8 000 000,00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8 000 000,00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157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поддержке скотоводства в личных подсобных хозяйствах граждан</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7 696 000,00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7 696 000,00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20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поддержке развития животноводства, табунного коневодства и растениеводства (поддержка базовых свиноводческих хозяйств)</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372 000,00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372 000,00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20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поддержке развития животноводства, табунного коневодства и растениеводства (поддержка табунного коневодства)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5 530 422,80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5 530 422,80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20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поддержке развития животноводства, табунного коневодства и растениеводства (поддержка картофелеводства)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4 839 536,25</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4 839 536,25</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20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поддержке развития животноводства, табунного коневодства и растениеводства (поддержка овощеводства)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1 287 854,05</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1 287 854,05</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20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поддержке развития животноводства, табунного коневодства и растениеводства (поддержка зерноводства)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33 300,00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33 300,00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83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обеспечению производства и переработки продукции животноводства и развитию растениеводства (Стимулирование обеспечения производства и переработки сырого молока)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79 080 000,00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79 080 000,00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52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 полномочий по обеспечению производства и переработки продукции животноводства и развитию растениеводства (Стимулирование заготовки картофеля)</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5 518 000,00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5 518 000,00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252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Выполнение ОМСУ МР и ГО отдельных гос.полномочий по обеспечению производства и переработки продукции животноводства и развитию растениеводства (Стимулирование заготовки овощей открытого грунта)</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3 148 000,00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3 148 000,00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630"/>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Создание условий для устойчивой зимовки скота и лошадей</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2 680 987,40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2 680 984,04</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3,36</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157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C53604" w:rsidRPr="0049307B" w:rsidRDefault="00C53604" w:rsidP="00C53604">
            <w:pPr>
              <w:rPr>
                <w:color w:val="000000"/>
                <w:sz w:val="24"/>
                <w:szCs w:val="24"/>
              </w:rPr>
            </w:pPr>
            <w:r w:rsidRPr="0049307B">
              <w:rPr>
                <w:color w:val="000000"/>
                <w:sz w:val="24"/>
                <w:szCs w:val="24"/>
              </w:rPr>
              <w:t>Софинансирование реализации мероприятий муниципальных программ (подпрограмм) развития кормопроизводства</w:t>
            </w:r>
            <w:r w:rsidRPr="0049307B">
              <w:rPr>
                <w:i/>
                <w:iCs/>
                <w:color w:val="000000"/>
                <w:sz w:val="24"/>
                <w:szCs w:val="24"/>
              </w:rPr>
              <w:t xml:space="preserve"> (местный бюджет)</w:t>
            </w:r>
          </w:p>
        </w:tc>
        <w:tc>
          <w:tcPr>
            <w:tcW w:w="1798"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10 000 000,00</w:t>
            </w:r>
          </w:p>
        </w:tc>
        <w:tc>
          <w:tcPr>
            <w:tcW w:w="1843"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10 000 000,00</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100,0</w:t>
            </w:r>
          </w:p>
        </w:tc>
      </w:tr>
      <w:tr w:rsidR="00C53604" w:rsidRPr="0049307B" w:rsidTr="00C53604">
        <w:trPr>
          <w:trHeight w:val="945"/>
        </w:trPr>
        <w:tc>
          <w:tcPr>
            <w:tcW w:w="3584" w:type="dxa"/>
            <w:tcBorders>
              <w:top w:val="nil"/>
              <w:left w:val="single" w:sz="4" w:space="0" w:color="auto"/>
              <w:bottom w:val="single" w:sz="4" w:space="0" w:color="auto"/>
              <w:right w:val="single" w:sz="4" w:space="0" w:color="auto"/>
            </w:tcBorders>
            <w:shd w:val="clear" w:color="auto" w:fill="auto"/>
            <w:vAlign w:val="bottom"/>
            <w:hideMark/>
          </w:tcPr>
          <w:p w:rsidR="00C53604" w:rsidRPr="0049307B" w:rsidRDefault="00C53604" w:rsidP="00F23AA8">
            <w:pPr>
              <w:rPr>
                <w:color w:val="000000"/>
                <w:sz w:val="24"/>
                <w:szCs w:val="24"/>
              </w:rPr>
            </w:pPr>
            <w:r w:rsidRPr="0049307B">
              <w:rPr>
                <w:color w:val="000000"/>
                <w:sz w:val="24"/>
                <w:szCs w:val="24"/>
              </w:rPr>
              <w:t>Комплексы процессных мероприятий (</w:t>
            </w:r>
            <w:r w:rsidRPr="0049307B">
              <w:rPr>
                <w:i/>
                <w:iCs/>
                <w:color w:val="000000"/>
                <w:sz w:val="24"/>
                <w:szCs w:val="24"/>
              </w:rPr>
              <w:t xml:space="preserve">содержание </w:t>
            </w:r>
            <w:r w:rsidR="00F23AA8" w:rsidRPr="0049307B">
              <w:rPr>
                <w:i/>
                <w:iCs/>
                <w:color w:val="000000"/>
                <w:sz w:val="24"/>
                <w:szCs w:val="24"/>
              </w:rPr>
              <w:t>МКУ «УСХ»)</w:t>
            </w:r>
          </w:p>
        </w:tc>
        <w:tc>
          <w:tcPr>
            <w:tcW w:w="1798" w:type="dxa"/>
            <w:tcBorders>
              <w:top w:val="nil"/>
              <w:left w:val="nil"/>
              <w:bottom w:val="single" w:sz="4" w:space="0" w:color="auto"/>
              <w:right w:val="single" w:sz="4" w:space="0" w:color="auto"/>
            </w:tcBorders>
            <w:shd w:val="clear" w:color="auto" w:fill="auto"/>
            <w:noWrap/>
            <w:vAlign w:val="bottom"/>
            <w:hideMark/>
          </w:tcPr>
          <w:p w:rsidR="00C53604" w:rsidRPr="0049307B" w:rsidRDefault="00C53604" w:rsidP="00C53604">
            <w:pPr>
              <w:jc w:val="right"/>
              <w:rPr>
                <w:color w:val="000000"/>
                <w:sz w:val="24"/>
                <w:szCs w:val="24"/>
              </w:rPr>
            </w:pPr>
            <w:r w:rsidRPr="0049307B">
              <w:rPr>
                <w:color w:val="000000"/>
                <w:sz w:val="24"/>
                <w:szCs w:val="24"/>
              </w:rPr>
              <w:t>18 559 848,55</w:t>
            </w:r>
          </w:p>
        </w:tc>
        <w:tc>
          <w:tcPr>
            <w:tcW w:w="1843" w:type="dxa"/>
            <w:tcBorders>
              <w:top w:val="nil"/>
              <w:left w:val="nil"/>
              <w:bottom w:val="single" w:sz="4" w:space="0" w:color="auto"/>
              <w:right w:val="single" w:sz="4" w:space="0" w:color="auto"/>
            </w:tcBorders>
            <w:shd w:val="clear" w:color="auto" w:fill="auto"/>
            <w:noWrap/>
            <w:vAlign w:val="bottom"/>
            <w:hideMark/>
          </w:tcPr>
          <w:p w:rsidR="00C53604" w:rsidRPr="0049307B" w:rsidRDefault="00C53604" w:rsidP="00C53604">
            <w:pPr>
              <w:jc w:val="right"/>
              <w:rPr>
                <w:color w:val="000000"/>
                <w:sz w:val="24"/>
                <w:szCs w:val="24"/>
              </w:rPr>
            </w:pPr>
            <w:r w:rsidRPr="0049307B">
              <w:rPr>
                <w:color w:val="000000"/>
                <w:sz w:val="24"/>
                <w:szCs w:val="24"/>
              </w:rPr>
              <w:t>18 187 283,41</w:t>
            </w:r>
          </w:p>
        </w:tc>
        <w:tc>
          <w:tcPr>
            <w:tcW w:w="1559"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372 565,14</w:t>
            </w:r>
          </w:p>
        </w:tc>
        <w:tc>
          <w:tcPr>
            <w:tcW w:w="1422" w:type="dxa"/>
            <w:tcBorders>
              <w:top w:val="nil"/>
              <w:left w:val="nil"/>
              <w:bottom w:val="single" w:sz="4" w:space="0" w:color="auto"/>
              <w:right w:val="single" w:sz="4" w:space="0" w:color="auto"/>
            </w:tcBorders>
            <w:shd w:val="clear" w:color="auto" w:fill="auto"/>
            <w:vAlign w:val="center"/>
            <w:hideMark/>
          </w:tcPr>
          <w:p w:rsidR="00C53604" w:rsidRPr="0049307B" w:rsidRDefault="00C53604" w:rsidP="00C53604">
            <w:pPr>
              <w:jc w:val="right"/>
              <w:rPr>
                <w:color w:val="000000"/>
                <w:sz w:val="24"/>
                <w:szCs w:val="24"/>
              </w:rPr>
            </w:pPr>
            <w:r w:rsidRPr="0049307B">
              <w:rPr>
                <w:color w:val="000000"/>
                <w:sz w:val="24"/>
                <w:szCs w:val="24"/>
              </w:rPr>
              <w:t>98,0</w:t>
            </w:r>
          </w:p>
        </w:tc>
      </w:tr>
    </w:tbl>
    <w:p w:rsidR="0064679C" w:rsidRPr="0049307B" w:rsidRDefault="0064679C" w:rsidP="00C53604">
      <w:pPr>
        <w:pStyle w:val="ab"/>
        <w:tabs>
          <w:tab w:val="left" w:pos="993"/>
        </w:tabs>
        <w:spacing w:before="0" w:beforeAutospacing="0" w:after="0" w:afterAutospacing="0" w:line="360" w:lineRule="auto"/>
        <w:jc w:val="both"/>
        <w:rPr>
          <w:sz w:val="28"/>
          <w:szCs w:val="28"/>
        </w:rPr>
      </w:pPr>
    </w:p>
    <w:p w:rsidR="00027024" w:rsidRPr="0049307B" w:rsidRDefault="006916A7" w:rsidP="00027024">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C53604" w:rsidRPr="0049307B">
        <w:rPr>
          <w:rFonts w:eastAsiaTheme="minorEastAsia"/>
          <w:sz w:val="28"/>
          <w:szCs w:val="28"/>
        </w:rPr>
        <w:t xml:space="preserve">1 993 851,09 </w:t>
      </w:r>
      <w:r w:rsidRPr="0049307B">
        <w:rPr>
          <w:rFonts w:eastAsiaTheme="minorEastAsia"/>
          <w:sz w:val="28"/>
          <w:szCs w:val="28"/>
        </w:rPr>
        <w:t>руб., что составляет 0,</w:t>
      </w:r>
      <w:r w:rsidR="00C53604" w:rsidRPr="0049307B">
        <w:rPr>
          <w:rFonts w:eastAsiaTheme="minorEastAsia"/>
          <w:sz w:val="28"/>
          <w:szCs w:val="28"/>
        </w:rPr>
        <w:t xml:space="preserve">7 </w:t>
      </w:r>
      <w:r w:rsidRPr="0049307B">
        <w:rPr>
          <w:rFonts w:eastAsiaTheme="minorEastAsia"/>
          <w:sz w:val="28"/>
          <w:szCs w:val="28"/>
        </w:rPr>
        <w:t>процентов от плановых назначений. В том числе</w:t>
      </w:r>
      <w:r w:rsidR="00027024" w:rsidRPr="0049307B">
        <w:rPr>
          <w:rFonts w:eastAsiaTheme="minorEastAsia"/>
          <w:sz w:val="28"/>
          <w:szCs w:val="28"/>
        </w:rPr>
        <w:t>:</w:t>
      </w:r>
    </w:p>
    <w:p w:rsidR="00027024" w:rsidRPr="0049307B" w:rsidRDefault="00B62487" w:rsidP="00027024">
      <w:pPr>
        <w:widowControl w:val="0"/>
        <w:autoSpaceDE w:val="0"/>
        <w:autoSpaceDN w:val="0"/>
        <w:adjustRightInd w:val="0"/>
        <w:spacing w:line="360" w:lineRule="auto"/>
        <w:ind w:firstLine="709"/>
        <w:jc w:val="both"/>
        <w:rPr>
          <w:sz w:val="28"/>
          <w:szCs w:val="28"/>
        </w:rPr>
      </w:pPr>
      <w:r w:rsidRPr="0049307B">
        <w:rPr>
          <w:rFonts w:eastAsiaTheme="minorEastAsia"/>
          <w:sz w:val="28"/>
          <w:szCs w:val="28"/>
        </w:rPr>
        <w:t>- п</w:t>
      </w:r>
      <w:r w:rsidRPr="0049307B">
        <w:rPr>
          <w:sz w:val="28"/>
          <w:szCs w:val="28"/>
        </w:rPr>
        <w:t xml:space="preserve">о </w:t>
      </w:r>
      <w:r w:rsidR="00F23AA8" w:rsidRPr="0049307B">
        <w:rPr>
          <w:color w:val="000000"/>
          <w:sz w:val="28"/>
          <w:szCs w:val="28"/>
        </w:rPr>
        <w:t>Комплексам процессных мероприятий (</w:t>
      </w:r>
      <w:r w:rsidR="00F23AA8" w:rsidRPr="0049307B">
        <w:rPr>
          <w:i/>
          <w:iCs/>
          <w:color w:val="000000"/>
          <w:sz w:val="28"/>
          <w:szCs w:val="28"/>
        </w:rPr>
        <w:t>содержание МКУ «УСХ»</w:t>
      </w:r>
      <w:r w:rsidR="00F23AA8" w:rsidRPr="0049307B">
        <w:rPr>
          <w:color w:val="000000"/>
          <w:sz w:val="28"/>
          <w:szCs w:val="28"/>
        </w:rPr>
        <w:t xml:space="preserve">) </w:t>
      </w:r>
      <w:r w:rsidRPr="0049307B">
        <w:rPr>
          <w:sz w:val="28"/>
          <w:szCs w:val="28"/>
        </w:rPr>
        <w:t xml:space="preserve">- </w:t>
      </w:r>
      <w:r w:rsidR="00F23AA8" w:rsidRPr="0049307B">
        <w:rPr>
          <w:sz w:val="28"/>
          <w:szCs w:val="28"/>
        </w:rPr>
        <w:t>372 565,14</w:t>
      </w:r>
      <w:r w:rsidRPr="0049307B">
        <w:rPr>
          <w:sz w:val="28"/>
          <w:szCs w:val="28"/>
        </w:rPr>
        <w:t xml:space="preserve"> руб.</w:t>
      </w:r>
      <w:r w:rsidR="00027024" w:rsidRPr="0049307B">
        <w:rPr>
          <w:sz w:val="28"/>
          <w:szCs w:val="28"/>
        </w:rPr>
        <w:t xml:space="preserve">, в том числе экономия по ФОТ – </w:t>
      </w:r>
      <w:r w:rsidR="00F23AA8" w:rsidRPr="0049307B">
        <w:rPr>
          <w:sz w:val="28"/>
          <w:szCs w:val="28"/>
        </w:rPr>
        <w:t>205 776,14 руб.</w:t>
      </w:r>
      <w:r w:rsidR="00480A78" w:rsidRPr="0049307B">
        <w:rPr>
          <w:sz w:val="28"/>
          <w:szCs w:val="28"/>
        </w:rPr>
        <w:t xml:space="preserve"> Сумма неосвоенных средств Государственного бюджета РС (Я) составила 290 212,45 руб.</w:t>
      </w:r>
    </w:p>
    <w:p w:rsidR="00027024" w:rsidRPr="0049307B" w:rsidRDefault="00027024" w:rsidP="00027024">
      <w:pPr>
        <w:widowControl w:val="0"/>
        <w:autoSpaceDE w:val="0"/>
        <w:autoSpaceDN w:val="0"/>
        <w:adjustRightInd w:val="0"/>
        <w:spacing w:line="360" w:lineRule="auto"/>
        <w:ind w:firstLine="709"/>
        <w:jc w:val="both"/>
        <w:rPr>
          <w:sz w:val="28"/>
          <w:szCs w:val="28"/>
        </w:rPr>
      </w:pPr>
      <w:r w:rsidRPr="0049307B">
        <w:rPr>
          <w:rFonts w:eastAsiaTheme="minorEastAsia"/>
          <w:sz w:val="28"/>
          <w:szCs w:val="28"/>
        </w:rPr>
        <w:t>- п</w:t>
      </w:r>
      <w:r w:rsidRPr="0049307B">
        <w:rPr>
          <w:sz w:val="28"/>
          <w:szCs w:val="28"/>
        </w:rPr>
        <w:t xml:space="preserve">о </w:t>
      </w:r>
      <w:r w:rsidRPr="0049307B">
        <w:rPr>
          <w:bCs/>
          <w:sz w:val="28"/>
          <w:szCs w:val="28"/>
        </w:rPr>
        <w:t>«</w:t>
      </w:r>
      <w:r w:rsidR="00F23AA8" w:rsidRPr="0049307B">
        <w:rPr>
          <w:bCs/>
          <w:sz w:val="28"/>
          <w:szCs w:val="28"/>
        </w:rPr>
        <w:t>Поддержка скотоводства (местный бюджет)</w:t>
      </w:r>
      <w:r w:rsidRPr="0049307B">
        <w:rPr>
          <w:bCs/>
          <w:sz w:val="28"/>
          <w:szCs w:val="28"/>
        </w:rPr>
        <w:t>» -</w:t>
      </w:r>
      <w:r w:rsidR="00F23AA8" w:rsidRPr="0049307B">
        <w:rPr>
          <w:bCs/>
          <w:sz w:val="28"/>
          <w:szCs w:val="28"/>
        </w:rPr>
        <w:t>1 609 522,59</w:t>
      </w:r>
      <w:r w:rsidRPr="0049307B">
        <w:rPr>
          <w:bCs/>
          <w:sz w:val="28"/>
          <w:szCs w:val="28"/>
        </w:rPr>
        <w:t xml:space="preserve"> руб. в связи </w:t>
      </w:r>
      <w:r w:rsidRPr="0049307B">
        <w:rPr>
          <w:color w:val="000000"/>
          <w:sz w:val="28"/>
          <w:szCs w:val="28"/>
        </w:rPr>
        <w:t>с</w:t>
      </w:r>
      <w:r w:rsidR="00F23AA8" w:rsidRPr="0049307B">
        <w:rPr>
          <w:color w:val="000000"/>
          <w:sz w:val="28"/>
          <w:szCs w:val="28"/>
        </w:rPr>
        <w:t>о снижением поголовья</w:t>
      </w:r>
      <w:r w:rsidRPr="0049307B">
        <w:rPr>
          <w:color w:val="000000"/>
          <w:sz w:val="28"/>
          <w:szCs w:val="28"/>
        </w:rPr>
        <w:t>.</w:t>
      </w:r>
    </w:p>
    <w:p w:rsidR="00E74B01" w:rsidRPr="0049307B" w:rsidRDefault="002D3B4E" w:rsidP="008F348A">
      <w:pPr>
        <w:spacing w:line="360" w:lineRule="auto"/>
        <w:ind w:firstLine="709"/>
        <w:contextualSpacing/>
        <w:jc w:val="both"/>
        <w:rPr>
          <w:sz w:val="28"/>
          <w:szCs w:val="28"/>
        </w:rPr>
      </w:pPr>
      <w:r w:rsidRPr="0049307B">
        <w:rPr>
          <w:sz w:val="28"/>
          <w:szCs w:val="28"/>
        </w:rPr>
        <w:t xml:space="preserve">Расходы по программе </w:t>
      </w:r>
      <w:r w:rsidRPr="0049307B">
        <w:rPr>
          <w:i/>
          <w:sz w:val="28"/>
          <w:szCs w:val="28"/>
        </w:rPr>
        <w:t>«</w:t>
      </w:r>
      <w:r w:rsidRPr="0049307B">
        <w:rPr>
          <w:b/>
          <w:sz w:val="28"/>
          <w:szCs w:val="28"/>
        </w:rPr>
        <w:t xml:space="preserve">Развитие </w:t>
      </w:r>
      <w:r w:rsidR="00FB20DE" w:rsidRPr="0049307B">
        <w:rPr>
          <w:b/>
          <w:sz w:val="28"/>
          <w:szCs w:val="28"/>
        </w:rPr>
        <w:t xml:space="preserve">предпринимательства в </w:t>
      </w:r>
      <w:r w:rsidRPr="0049307B">
        <w:rPr>
          <w:b/>
          <w:sz w:val="28"/>
          <w:szCs w:val="28"/>
        </w:rPr>
        <w:t>Ленск</w:t>
      </w:r>
      <w:r w:rsidR="00FB20DE" w:rsidRPr="0049307B">
        <w:rPr>
          <w:b/>
          <w:sz w:val="28"/>
          <w:szCs w:val="28"/>
        </w:rPr>
        <w:t>ом район</w:t>
      </w:r>
      <w:r w:rsidR="00A60977" w:rsidRPr="0049307B">
        <w:rPr>
          <w:b/>
          <w:sz w:val="28"/>
          <w:szCs w:val="28"/>
        </w:rPr>
        <w:t>е</w:t>
      </w:r>
      <w:r w:rsidRPr="0049307B">
        <w:rPr>
          <w:b/>
          <w:sz w:val="28"/>
          <w:szCs w:val="28"/>
        </w:rPr>
        <w:t>»</w:t>
      </w:r>
      <w:r w:rsidRPr="0049307B">
        <w:rPr>
          <w:sz w:val="28"/>
          <w:szCs w:val="28"/>
        </w:rPr>
        <w:t xml:space="preserve"> составили </w:t>
      </w:r>
      <w:r w:rsidR="00EF603C" w:rsidRPr="0049307B">
        <w:rPr>
          <w:sz w:val="28"/>
          <w:szCs w:val="28"/>
        </w:rPr>
        <w:t xml:space="preserve">10 254 240,57 </w:t>
      </w:r>
      <w:r w:rsidR="00A60977" w:rsidRPr="0049307B">
        <w:rPr>
          <w:sz w:val="28"/>
          <w:szCs w:val="28"/>
        </w:rPr>
        <w:t>руб.</w:t>
      </w:r>
      <w:r w:rsidRPr="0049307B">
        <w:rPr>
          <w:sz w:val="28"/>
          <w:szCs w:val="28"/>
        </w:rPr>
        <w:t xml:space="preserve"> или </w:t>
      </w:r>
      <w:r w:rsidR="00EF603C" w:rsidRPr="0049307B">
        <w:rPr>
          <w:sz w:val="28"/>
          <w:szCs w:val="28"/>
        </w:rPr>
        <w:t>81,7</w:t>
      </w:r>
      <w:r w:rsidR="00797B0F" w:rsidRPr="0049307B">
        <w:rPr>
          <w:sz w:val="28"/>
          <w:szCs w:val="28"/>
        </w:rPr>
        <w:t xml:space="preserve"> </w:t>
      </w:r>
      <w:r w:rsidRPr="0049307B">
        <w:rPr>
          <w:sz w:val="28"/>
          <w:szCs w:val="28"/>
        </w:rPr>
        <w:t xml:space="preserve">% </w:t>
      </w:r>
      <w:r w:rsidR="00797B0F" w:rsidRPr="0049307B">
        <w:rPr>
          <w:sz w:val="28"/>
          <w:szCs w:val="28"/>
        </w:rPr>
        <w:t xml:space="preserve">от плановых </w:t>
      </w:r>
      <w:r w:rsidR="00EF603C" w:rsidRPr="0049307B">
        <w:rPr>
          <w:sz w:val="28"/>
          <w:szCs w:val="28"/>
        </w:rPr>
        <w:t>назначений в сумме 12 550 000,00 руб.</w:t>
      </w:r>
      <w:r w:rsidR="002D08FC" w:rsidRPr="0049307B">
        <w:rPr>
          <w:sz w:val="28"/>
          <w:szCs w:val="28"/>
        </w:rPr>
        <w:t xml:space="preserve"> </w:t>
      </w:r>
      <w:r w:rsidR="00204035" w:rsidRPr="0049307B">
        <w:rPr>
          <w:sz w:val="28"/>
          <w:szCs w:val="28"/>
        </w:rPr>
        <w:t>Расходы направлены на следующие мероприятия:</w:t>
      </w:r>
    </w:p>
    <w:p w:rsidR="002D08FC" w:rsidRPr="0049307B" w:rsidRDefault="002D08FC" w:rsidP="008F348A">
      <w:pPr>
        <w:spacing w:line="360" w:lineRule="auto"/>
        <w:ind w:firstLine="709"/>
        <w:contextualSpacing/>
        <w:jc w:val="both"/>
        <w:rPr>
          <w:sz w:val="28"/>
          <w:szCs w:val="28"/>
        </w:rPr>
      </w:pPr>
      <w:r w:rsidRPr="0049307B">
        <w:rPr>
          <w:sz w:val="28"/>
          <w:szCs w:val="28"/>
        </w:rPr>
        <w:t>- на субсидирование части расходов субъектов малого и среднего предпринимательства, занятых производством местной продукции – 8 773 708,00  руб.</w:t>
      </w:r>
    </w:p>
    <w:p w:rsidR="002D08FC" w:rsidRPr="0049307B" w:rsidRDefault="00E74B01" w:rsidP="002D08FC">
      <w:pPr>
        <w:spacing w:line="360" w:lineRule="auto"/>
        <w:ind w:firstLine="709"/>
        <w:contextualSpacing/>
        <w:jc w:val="both"/>
        <w:rPr>
          <w:bCs/>
          <w:sz w:val="28"/>
          <w:szCs w:val="28"/>
        </w:rPr>
      </w:pPr>
      <w:r w:rsidRPr="0049307B">
        <w:rPr>
          <w:sz w:val="28"/>
          <w:szCs w:val="28"/>
        </w:rPr>
        <w:t xml:space="preserve">- </w:t>
      </w:r>
      <w:r w:rsidR="002D08FC" w:rsidRPr="0049307B">
        <w:rPr>
          <w:bCs/>
          <w:sz w:val="28"/>
          <w:szCs w:val="28"/>
        </w:rPr>
        <w:t>предоставление грантов начинающим субъектам малого и среднего предпринимательства и (или) самозанятым гражданам на создание собственного дела на общую сумму – 389 250,00 руб.;</w:t>
      </w:r>
    </w:p>
    <w:p w:rsidR="00E74B01" w:rsidRPr="0049307B" w:rsidRDefault="00E74B01" w:rsidP="00E74B01">
      <w:pPr>
        <w:spacing w:line="360" w:lineRule="auto"/>
        <w:ind w:firstLine="709"/>
        <w:contextualSpacing/>
        <w:jc w:val="both"/>
        <w:rPr>
          <w:sz w:val="28"/>
          <w:szCs w:val="28"/>
        </w:rPr>
      </w:pPr>
      <w:r w:rsidRPr="0049307B">
        <w:rPr>
          <w:sz w:val="28"/>
          <w:szCs w:val="28"/>
        </w:rPr>
        <w:t xml:space="preserve">- субсидии субъектам малого и среднего предпринимательства, оказывающим социально значимые услуги – </w:t>
      </w:r>
      <w:r w:rsidR="002D08FC" w:rsidRPr="0049307B">
        <w:rPr>
          <w:sz w:val="28"/>
          <w:szCs w:val="28"/>
        </w:rPr>
        <w:t xml:space="preserve">1 091 282,57 </w:t>
      </w:r>
      <w:r w:rsidRPr="0049307B">
        <w:rPr>
          <w:sz w:val="28"/>
          <w:szCs w:val="28"/>
        </w:rPr>
        <w:t>руб.</w:t>
      </w:r>
    </w:p>
    <w:p w:rsidR="002D08FC" w:rsidRPr="0049307B" w:rsidRDefault="002D08FC" w:rsidP="00E74B01">
      <w:pPr>
        <w:spacing w:line="360" w:lineRule="auto"/>
        <w:ind w:firstLine="709"/>
        <w:contextualSpacing/>
        <w:jc w:val="both"/>
        <w:rPr>
          <w:sz w:val="28"/>
          <w:szCs w:val="28"/>
        </w:rPr>
      </w:pPr>
      <w:r w:rsidRPr="0049307B">
        <w:rPr>
          <w:sz w:val="28"/>
          <w:szCs w:val="28"/>
        </w:rPr>
        <w:t>Остаток неосвоенных бюджетных ассигнований по муниципальной программе составляет 77 626 582,18 руб., в том числе:</w:t>
      </w:r>
    </w:p>
    <w:p w:rsidR="002D08FC" w:rsidRPr="0049307B" w:rsidRDefault="002D08FC" w:rsidP="00E74B01">
      <w:pPr>
        <w:spacing w:line="360" w:lineRule="auto"/>
        <w:ind w:firstLine="709"/>
        <w:contextualSpacing/>
        <w:jc w:val="both"/>
        <w:rPr>
          <w:bCs/>
          <w:sz w:val="28"/>
          <w:szCs w:val="28"/>
        </w:rPr>
      </w:pPr>
      <w:r w:rsidRPr="0049307B">
        <w:rPr>
          <w:sz w:val="28"/>
          <w:szCs w:val="28"/>
        </w:rPr>
        <w:t xml:space="preserve">- отказ </w:t>
      </w:r>
      <w:r w:rsidRPr="0049307B">
        <w:rPr>
          <w:bCs/>
          <w:sz w:val="28"/>
          <w:szCs w:val="28"/>
        </w:rPr>
        <w:t>в предоставление гранта самозанятой на сумму 96 900,00 руб. в связи, с наличием на 01.11.2023г. задолженности по уплате налогов;</w:t>
      </w:r>
    </w:p>
    <w:p w:rsidR="002D08FC" w:rsidRPr="0049307B" w:rsidRDefault="002D08FC" w:rsidP="002D08FC">
      <w:pPr>
        <w:spacing w:line="360" w:lineRule="auto"/>
        <w:ind w:firstLine="709"/>
        <w:contextualSpacing/>
        <w:jc w:val="both"/>
        <w:rPr>
          <w:sz w:val="28"/>
          <w:szCs w:val="28"/>
        </w:rPr>
      </w:pPr>
      <w:r w:rsidRPr="0049307B">
        <w:rPr>
          <w:bCs/>
          <w:sz w:val="28"/>
          <w:szCs w:val="28"/>
        </w:rPr>
        <w:t xml:space="preserve">- </w:t>
      </w:r>
      <w:r w:rsidRPr="0049307B">
        <w:rPr>
          <w:sz w:val="28"/>
          <w:szCs w:val="28"/>
        </w:rPr>
        <w:t>отказ индивидуальному предпринимателю в предоставлении субсидии на сумму 250 000,00 в связи с не подтверждением оплаты оборудования (оплачено физическим лицом);</w:t>
      </w:r>
    </w:p>
    <w:p w:rsidR="002D08FC" w:rsidRPr="0049307B" w:rsidRDefault="002D08FC" w:rsidP="002D08FC">
      <w:pPr>
        <w:spacing w:line="360" w:lineRule="auto"/>
        <w:ind w:firstLine="709"/>
        <w:contextualSpacing/>
        <w:jc w:val="both"/>
        <w:rPr>
          <w:sz w:val="28"/>
          <w:szCs w:val="28"/>
        </w:rPr>
      </w:pPr>
      <w:r w:rsidRPr="0049307B">
        <w:rPr>
          <w:sz w:val="28"/>
          <w:szCs w:val="28"/>
        </w:rPr>
        <w:t>-  заявительный характер субсидирования организаций, производителей товаров, работ и услуг.</w:t>
      </w:r>
    </w:p>
    <w:p w:rsidR="006334F9" w:rsidRPr="0049307B" w:rsidRDefault="006334F9" w:rsidP="00D01ADF">
      <w:pPr>
        <w:pStyle w:val="ab"/>
        <w:tabs>
          <w:tab w:val="left" w:pos="993"/>
        </w:tabs>
        <w:spacing w:before="0" w:beforeAutospacing="0" w:after="0" w:afterAutospacing="0" w:line="360" w:lineRule="auto"/>
        <w:ind w:firstLine="709"/>
        <w:jc w:val="both"/>
        <w:rPr>
          <w:sz w:val="28"/>
          <w:szCs w:val="28"/>
        </w:rPr>
      </w:pPr>
      <w:r w:rsidRPr="0049307B">
        <w:rPr>
          <w:sz w:val="28"/>
          <w:szCs w:val="28"/>
        </w:rPr>
        <w:t xml:space="preserve">По программе </w:t>
      </w:r>
      <w:r w:rsidRPr="0049307B">
        <w:rPr>
          <w:b/>
          <w:sz w:val="28"/>
          <w:szCs w:val="28"/>
        </w:rPr>
        <w:t>«</w:t>
      </w:r>
      <w:r w:rsidR="00B65EC6" w:rsidRPr="0049307B">
        <w:rPr>
          <w:b/>
          <w:sz w:val="28"/>
          <w:szCs w:val="28"/>
        </w:rPr>
        <w:t>Развитие транспортного комплекса муниципального образования «Ленский район»</w:t>
      </w:r>
      <w:r w:rsidRPr="0049307B">
        <w:rPr>
          <w:b/>
          <w:sz w:val="28"/>
          <w:szCs w:val="28"/>
        </w:rPr>
        <w:t>»</w:t>
      </w:r>
      <w:r w:rsidRPr="0049307B">
        <w:rPr>
          <w:sz w:val="28"/>
          <w:szCs w:val="28"/>
        </w:rPr>
        <w:t xml:space="preserve"> расходы исполнены в сумме</w:t>
      </w:r>
      <w:r w:rsidR="00AD78DD" w:rsidRPr="0049307B">
        <w:rPr>
          <w:sz w:val="28"/>
          <w:szCs w:val="28"/>
        </w:rPr>
        <w:t xml:space="preserve"> </w:t>
      </w:r>
      <w:r w:rsidR="00C10FDF" w:rsidRPr="0049307B">
        <w:rPr>
          <w:sz w:val="28"/>
          <w:szCs w:val="28"/>
        </w:rPr>
        <w:t xml:space="preserve">93 516 262,84 </w:t>
      </w:r>
      <w:r w:rsidRPr="0049307B">
        <w:rPr>
          <w:sz w:val="28"/>
          <w:szCs w:val="28"/>
        </w:rPr>
        <w:t xml:space="preserve">руб. при </w:t>
      </w:r>
      <w:r w:rsidR="00AD78DD" w:rsidRPr="0049307B">
        <w:rPr>
          <w:sz w:val="28"/>
          <w:szCs w:val="28"/>
        </w:rPr>
        <w:t xml:space="preserve">уточненном </w:t>
      </w:r>
      <w:r w:rsidRPr="0049307B">
        <w:rPr>
          <w:sz w:val="28"/>
          <w:szCs w:val="28"/>
        </w:rPr>
        <w:t xml:space="preserve">плане </w:t>
      </w:r>
      <w:r w:rsidR="00C10FDF" w:rsidRPr="0049307B">
        <w:rPr>
          <w:sz w:val="28"/>
          <w:szCs w:val="28"/>
        </w:rPr>
        <w:t xml:space="preserve">171 142 845,02 </w:t>
      </w:r>
      <w:r w:rsidRPr="0049307B">
        <w:rPr>
          <w:sz w:val="28"/>
          <w:szCs w:val="28"/>
        </w:rPr>
        <w:t>руб., или</w:t>
      </w:r>
      <w:r w:rsidR="00AD78DD" w:rsidRPr="0049307B">
        <w:rPr>
          <w:sz w:val="28"/>
          <w:szCs w:val="28"/>
        </w:rPr>
        <w:t xml:space="preserve"> </w:t>
      </w:r>
      <w:r w:rsidR="00C10FDF" w:rsidRPr="0049307B">
        <w:rPr>
          <w:sz w:val="28"/>
          <w:szCs w:val="28"/>
        </w:rPr>
        <w:t>54,6</w:t>
      </w:r>
      <w:r w:rsidR="004D5690" w:rsidRPr="0049307B">
        <w:rPr>
          <w:sz w:val="28"/>
          <w:szCs w:val="28"/>
        </w:rPr>
        <w:t xml:space="preserve"> </w:t>
      </w:r>
      <w:r w:rsidRPr="0049307B">
        <w:rPr>
          <w:sz w:val="28"/>
          <w:szCs w:val="28"/>
        </w:rPr>
        <w:t>%.</w:t>
      </w:r>
    </w:p>
    <w:p w:rsidR="00D01ADF" w:rsidRPr="0049307B" w:rsidRDefault="00D01ADF" w:rsidP="00D01ADF">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2C25B8" w:rsidRPr="0049307B" w:rsidRDefault="002C25B8" w:rsidP="002C25B8">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2.6.</w:t>
      </w:r>
    </w:p>
    <w:p w:rsidR="00D01ADF" w:rsidRPr="0049307B" w:rsidRDefault="00D01ADF" w:rsidP="00D01ADF">
      <w:pPr>
        <w:pStyle w:val="ab"/>
        <w:tabs>
          <w:tab w:val="left" w:pos="993"/>
        </w:tabs>
        <w:spacing w:before="0" w:beforeAutospacing="0" w:after="0" w:afterAutospacing="0" w:line="360" w:lineRule="auto"/>
        <w:ind w:firstLine="709"/>
        <w:jc w:val="right"/>
        <w:rPr>
          <w:sz w:val="28"/>
          <w:szCs w:val="28"/>
        </w:rPr>
      </w:pPr>
      <w:r w:rsidRPr="0049307B">
        <w:rPr>
          <w:sz w:val="28"/>
          <w:szCs w:val="28"/>
        </w:rPr>
        <w:t>(руб.)</w:t>
      </w:r>
    </w:p>
    <w:tbl>
      <w:tblPr>
        <w:tblW w:w="10217" w:type="dxa"/>
        <w:tblInd w:w="-5" w:type="dxa"/>
        <w:tblLook w:val="04A0" w:firstRow="1" w:lastRow="0" w:firstColumn="1" w:lastColumn="0" w:noHBand="0" w:noVBand="1"/>
      </w:tblPr>
      <w:tblGrid>
        <w:gridCol w:w="3544"/>
        <w:gridCol w:w="1843"/>
        <w:gridCol w:w="1701"/>
        <w:gridCol w:w="1707"/>
        <w:gridCol w:w="1422"/>
      </w:tblGrid>
      <w:tr w:rsidR="00C10FDF" w:rsidRPr="0049307B" w:rsidTr="00C10FDF">
        <w:trPr>
          <w:trHeight w:val="94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jc w:val="center"/>
              <w:rPr>
                <w:color w:val="000000"/>
                <w:sz w:val="24"/>
                <w:szCs w:val="24"/>
              </w:rPr>
            </w:pPr>
            <w:r w:rsidRPr="0049307B">
              <w:rPr>
                <w:bCs/>
                <w:color w:val="000000"/>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FDF" w:rsidRPr="0049307B" w:rsidRDefault="00C10FDF" w:rsidP="00C10FDF">
            <w:pPr>
              <w:jc w:val="center"/>
              <w:rPr>
                <w:color w:val="000000"/>
                <w:sz w:val="24"/>
                <w:szCs w:val="24"/>
              </w:rPr>
            </w:pPr>
            <w:r w:rsidRPr="0049307B">
              <w:rPr>
                <w:bCs/>
                <w:color w:val="000000"/>
                <w:sz w:val="24"/>
                <w:szCs w:val="24"/>
              </w:rPr>
              <w:t>Сводная бюджетная роспись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0FDF" w:rsidRPr="0049307B" w:rsidRDefault="00C10FDF" w:rsidP="00C10FDF">
            <w:pPr>
              <w:jc w:val="center"/>
              <w:rPr>
                <w:color w:val="000000"/>
                <w:sz w:val="24"/>
                <w:szCs w:val="24"/>
              </w:rPr>
            </w:pPr>
            <w:r w:rsidRPr="0049307B">
              <w:rPr>
                <w:bCs/>
                <w:color w:val="000000"/>
                <w:sz w:val="24"/>
                <w:szCs w:val="24"/>
              </w:rPr>
              <w:t>Исполнение</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C10FDF" w:rsidRPr="0049307B" w:rsidRDefault="00C10FDF" w:rsidP="00C10FDF">
            <w:pPr>
              <w:jc w:val="center"/>
              <w:rPr>
                <w:color w:val="000000"/>
                <w:sz w:val="24"/>
                <w:szCs w:val="24"/>
              </w:rPr>
            </w:pPr>
            <w:r w:rsidRPr="0049307B">
              <w:rPr>
                <w:bCs/>
                <w:color w:val="000000"/>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C10FDF" w:rsidRPr="0049307B" w:rsidRDefault="00C10FDF" w:rsidP="00C10FDF">
            <w:pPr>
              <w:jc w:val="center"/>
              <w:rPr>
                <w:color w:val="000000"/>
                <w:sz w:val="24"/>
                <w:szCs w:val="24"/>
              </w:rPr>
            </w:pPr>
            <w:r w:rsidRPr="0049307B">
              <w:rPr>
                <w:bCs/>
                <w:color w:val="000000"/>
                <w:sz w:val="24"/>
                <w:szCs w:val="24"/>
              </w:rPr>
              <w:t>Процент исполнения</w:t>
            </w:r>
          </w:p>
        </w:tc>
      </w:tr>
      <w:tr w:rsidR="00C10FDF" w:rsidRPr="0049307B" w:rsidTr="00C10FDF">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rPr>
                <w:color w:val="000000"/>
                <w:sz w:val="24"/>
                <w:szCs w:val="24"/>
              </w:rPr>
            </w:pPr>
            <w:r w:rsidRPr="0049307B">
              <w:rPr>
                <w:color w:val="000000"/>
                <w:sz w:val="24"/>
                <w:szCs w:val="24"/>
              </w:rPr>
              <w:t>Развитие транспортного комплекса муниципального образования «Ленский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bCs/>
                <w:color w:val="000000"/>
                <w:sz w:val="24"/>
                <w:szCs w:val="24"/>
              </w:rPr>
              <w:t>171 142 845,02</w:t>
            </w:r>
          </w:p>
        </w:tc>
        <w:tc>
          <w:tcPr>
            <w:tcW w:w="1701"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bCs/>
                <w:color w:val="000000"/>
                <w:sz w:val="24"/>
                <w:szCs w:val="24"/>
              </w:rPr>
              <w:t>93 516 262,84</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bCs/>
                <w:color w:val="000000"/>
                <w:sz w:val="24"/>
                <w:szCs w:val="24"/>
              </w:rPr>
              <w:t>77 626 582,18</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bCs/>
                <w:color w:val="000000"/>
                <w:sz w:val="24"/>
                <w:szCs w:val="24"/>
              </w:rPr>
              <w:t>54,6</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rPr>
                <w:color w:val="000000"/>
                <w:sz w:val="24"/>
                <w:szCs w:val="24"/>
              </w:rPr>
            </w:pPr>
            <w:r w:rsidRPr="0049307B">
              <w:rPr>
                <w:color w:val="000000"/>
                <w:sz w:val="24"/>
                <w:szCs w:val="24"/>
              </w:rPr>
              <w:t>Ведомственные проекты</w:t>
            </w:r>
          </w:p>
        </w:tc>
        <w:tc>
          <w:tcPr>
            <w:tcW w:w="1843"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114 527 966,65</w:t>
            </w:r>
          </w:p>
        </w:tc>
        <w:tc>
          <w:tcPr>
            <w:tcW w:w="1701"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36 901 384,47</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77 626 582,18</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32,2</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rPr>
                <w:i/>
                <w:iCs/>
                <w:color w:val="000000"/>
                <w:sz w:val="24"/>
                <w:szCs w:val="24"/>
              </w:rPr>
            </w:pPr>
            <w:r w:rsidRPr="0049307B">
              <w:rPr>
                <w:i/>
                <w:iCs/>
                <w:color w:val="000000"/>
                <w:sz w:val="24"/>
                <w:szCs w:val="24"/>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i/>
                <w:iCs/>
                <w:color w:val="000000"/>
                <w:sz w:val="24"/>
                <w:szCs w:val="24"/>
              </w:rPr>
            </w:pPr>
            <w:r w:rsidRPr="0049307B">
              <w:rPr>
                <w:i/>
                <w:i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i/>
                <w:iCs/>
                <w:color w:val="000000"/>
                <w:sz w:val="24"/>
                <w:szCs w:val="24"/>
              </w:rPr>
            </w:pPr>
            <w:r w:rsidRPr="0049307B">
              <w:rPr>
                <w:i/>
                <w:iCs/>
                <w:color w:val="000000"/>
                <w:sz w:val="24"/>
                <w:szCs w:val="24"/>
              </w:rPr>
              <w:t> </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i/>
                <w:iCs/>
                <w:color w:val="000000"/>
                <w:sz w:val="24"/>
                <w:szCs w:val="24"/>
              </w:rPr>
            </w:pPr>
            <w:r w:rsidRPr="0049307B">
              <w:rPr>
                <w:i/>
                <w:iCs/>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i/>
                <w:iCs/>
                <w:color w:val="000000"/>
                <w:sz w:val="24"/>
                <w:szCs w:val="24"/>
              </w:rPr>
            </w:pPr>
            <w:r w:rsidRPr="0049307B">
              <w:rPr>
                <w:i/>
                <w:iCs/>
                <w:color w:val="000000"/>
                <w:sz w:val="24"/>
                <w:szCs w:val="24"/>
              </w:rPr>
              <w:t> </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rPr>
                <w:color w:val="000000"/>
                <w:sz w:val="24"/>
                <w:szCs w:val="24"/>
              </w:rPr>
            </w:pPr>
            <w:r w:rsidRPr="0049307B">
              <w:rPr>
                <w:color w:val="000000"/>
                <w:sz w:val="24"/>
                <w:szCs w:val="24"/>
              </w:rPr>
              <w:t>Воздушный транспорт</w:t>
            </w:r>
          </w:p>
        </w:tc>
        <w:tc>
          <w:tcPr>
            <w:tcW w:w="1843"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2 000 000,00</w:t>
            </w:r>
          </w:p>
        </w:tc>
        <w:tc>
          <w:tcPr>
            <w:tcW w:w="1701"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0,00</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2 000 000,00</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0,0</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rPr>
                <w:color w:val="000000"/>
                <w:sz w:val="24"/>
                <w:szCs w:val="24"/>
              </w:rPr>
            </w:pPr>
            <w:r w:rsidRPr="0049307B">
              <w:rPr>
                <w:color w:val="000000"/>
                <w:sz w:val="24"/>
                <w:szCs w:val="24"/>
              </w:rPr>
              <w:t>Водный транспорт</w:t>
            </w:r>
          </w:p>
        </w:tc>
        <w:tc>
          <w:tcPr>
            <w:tcW w:w="1843"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17 721 920,00</w:t>
            </w:r>
          </w:p>
        </w:tc>
        <w:tc>
          <w:tcPr>
            <w:tcW w:w="1701"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17 721 920,00</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100,0</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10FDF" w:rsidRPr="0049307B" w:rsidRDefault="00C10FDF" w:rsidP="00C10FDF">
            <w:pPr>
              <w:rPr>
                <w:color w:val="000000"/>
                <w:sz w:val="24"/>
                <w:szCs w:val="24"/>
              </w:rPr>
            </w:pPr>
            <w:r w:rsidRPr="0049307B">
              <w:rPr>
                <w:color w:val="000000"/>
                <w:sz w:val="24"/>
                <w:szCs w:val="24"/>
              </w:rPr>
              <w:t>Дорожное хозяйство</w:t>
            </w:r>
          </w:p>
        </w:tc>
        <w:tc>
          <w:tcPr>
            <w:tcW w:w="1843"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94 806 046,65</w:t>
            </w:r>
          </w:p>
        </w:tc>
        <w:tc>
          <w:tcPr>
            <w:tcW w:w="1701"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19 179 464,47</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75 626 582,18</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20,2</w:t>
            </w:r>
          </w:p>
        </w:tc>
      </w:tr>
      <w:tr w:rsidR="00C10FDF" w:rsidRPr="0049307B" w:rsidTr="00C10FDF">
        <w:trPr>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C10FDF" w:rsidRPr="0049307B" w:rsidRDefault="00C10FDF" w:rsidP="00C10FDF">
            <w:pPr>
              <w:rPr>
                <w:color w:val="000000"/>
                <w:sz w:val="24"/>
                <w:szCs w:val="24"/>
              </w:rPr>
            </w:pPr>
            <w:r w:rsidRPr="0049307B">
              <w:rPr>
                <w:color w:val="000000"/>
                <w:sz w:val="24"/>
                <w:szCs w:val="24"/>
              </w:rPr>
              <w:t>Комплексы процессных мероприятий</w:t>
            </w:r>
          </w:p>
        </w:tc>
        <w:tc>
          <w:tcPr>
            <w:tcW w:w="1843" w:type="dxa"/>
            <w:tcBorders>
              <w:top w:val="nil"/>
              <w:left w:val="nil"/>
              <w:bottom w:val="single" w:sz="4" w:space="0" w:color="auto"/>
              <w:right w:val="single" w:sz="4" w:space="0" w:color="auto"/>
            </w:tcBorders>
            <w:shd w:val="clear" w:color="auto" w:fill="auto"/>
            <w:noWrap/>
            <w:vAlign w:val="bottom"/>
            <w:hideMark/>
          </w:tcPr>
          <w:p w:rsidR="00C10FDF" w:rsidRPr="0049307B" w:rsidRDefault="00C10FDF" w:rsidP="00C10FDF">
            <w:pPr>
              <w:jc w:val="right"/>
              <w:rPr>
                <w:color w:val="000000"/>
                <w:sz w:val="24"/>
                <w:szCs w:val="24"/>
              </w:rPr>
            </w:pPr>
            <w:r w:rsidRPr="0049307B">
              <w:rPr>
                <w:color w:val="000000"/>
                <w:sz w:val="24"/>
                <w:szCs w:val="24"/>
              </w:rPr>
              <w:t>56 614 878,37</w:t>
            </w:r>
          </w:p>
        </w:tc>
        <w:tc>
          <w:tcPr>
            <w:tcW w:w="1701" w:type="dxa"/>
            <w:tcBorders>
              <w:top w:val="nil"/>
              <w:left w:val="nil"/>
              <w:bottom w:val="single" w:sz="4" w:space="0" w:color="auto"/>
              <w:right w:val="single" w:sz="4" w:space="0" w:color="auto"/>
            </w:tcBorders>
            <w:shd w:val="clear" w:color="auto" w:fill="auto"/>
            <w:noWrap/>
            <w:vAlign w:val="bottom"/>
            <w:hideMark/>
          </w:tcPr>
          <w:p w:rsidR="00C10FDF" w:rsidRPr="0049307B" w:rsidRDefault="00C10FDF" w:rsidP="00C10FDF">
            <w:pPr>
              <w:jc w:val="right"/>
              <w:rPr>
                <w:color w:val="000000"/>
                <w:sz w:val="24"/>
                <w:szCs w:val="24"/>
              </w:rPr>
            </w:pPr>
            <w:r w:rsidRPr="0049307B">
              <w:rPr>
                <w:color w:val="000000"/>
                <w:sz w:val="24"/>
                <w:szCs w:val="24"/>
              </w:rPr>
              <w:t>56 614 878,37</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100,0</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C10FDF" w:rsidRPr="0049307B" w:rsidRDefault="00C10FDF" w:rsidP="00C10FDF">
            <w:pPr>
              <w:rPr>
                <w:i/>
                <w:iCs/>
                <w:color w:val="000000"/>
                <w:sz w:val="24"/>
                <w:szCs w:val="24"/>
              </w:rPr>
            </w:pPr>
            <w:r w:rsidRPr="0049307B">
              <w:rPr>
                <w:i/>
                <w:iCs/>
                <w:color w:val="000000"/>
                <w:sz w:val="24"/>
                <w:szCs w:val="24"/>
              </w:rPr>
              <w:t>в том числе</w:t>
            </w:r>
          </w:p>
        </w:tc>
        <w:tc>
          <w:tcPr>
            <w:tcW w:w="1843" w:type="dxa"/>
            <w:tcBorders>
              <w:top w:val="nil"/>
              <w:left w:val="nil"/>
              <w:bottom w:val="single" w:sz="4" w:space="0" w:color="auto"/>
              <w:right w:val="single" w:sz="4" w:space="0" w:color="auto"/>
            </w:tcBorders>
            <w:shd w:val="clear" w:color="auto" w:fill="auto"/>
            <w:noWrap/>
            <w:vAlign w:val="bottom"/>
            <w:hideMark/>
          </w:tcPr>
          <w:p w:rsidR="00C10FDF" w:rsidRPr="0049307B" w:rsidRDefault="00C10FDF" w:rsidP="00C10FDF">
            <w:pPr>
              <w:rPr>
                <w:i/>
                <w:iCs/>
                <w:color w:val="000000"/>
                <w:sz w:val="24"/>
                <w:szCs w:val="24"/>
              </w:rPr>
            </w:pPr>
            <w:r w:rsidRPr="0049307B">
              <w:rPr>
                <w:i/>
                <w:i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C10FDF" w:rsidRPr="0049307B" w:rsidRDefault="00C10FDF" w:rsidP="00C10FDF">
            <w:pPr>
              <w:rPr>
                <w:i/>
                <w:iCs/>
                <w:color w:val="000000"/>
                <w:sz w:val="24"/>
                <w:szCs w:val="24"/>
              </w:rPr>
            </w:pPr>
            <w:r w:rsidRPr="0049307B">
              <w:rPr>
                <w:i/>
                <w:iCs/>
                <w:color w:val="000000"/>
                <w:sz w:val="24"/>
                <w:szCs w:val="24"/>
              </w:rPr>
              <w:t> </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i/>
                <w:iCs/>
                <w:color w:val="000000"/>
                <w:sz w:val="24"/>
                <w:szCs w:val="24"/>
              </w:rPr>
            </w:pPr>
            <w:r w:rsidRPr="0049307B">
              <w:rPr>
                <w:i/>
                <w:iCs/>
                <w:color w:val="000000"/>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i/>
                <w:iCs/>
                <w:color w:val="000000"/>
                <w:sz w:val="24"/>
                <w:szCs w:val="24"/>
              </w:rPr>
            </w:pPr>
            <w:r w:rsidRPr="0049307B">
              <w:rPr>
                <w:i/>
                <w:iCs/>
                <w:color w:val="000000"/>
                <w:sz w:val="24"/>
                <w:szCs w:val="24"/>
              </w:rPr>
              <w:t> </w:t>
            </w:r>
          </w:p>
        </w:tc>
      </w:tr>
      <w:tr w:rsidR="00C10FDF" w:rsidRPr="0049307B" w:rsidTr="00C10FDF">
        <w:trPr>
          <w:trHeight w:val="31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C10FDF" w:rsidRPr="0049307B" w:rsidRDefault="00C10FDF" w:rsidP="00C10FDF">
            <w:pPr>
              <w:rPr>
                <w:color w:val="000000"/>
                <w:sz w:val="24"/>
                <w:szCs w:val="24"/>
              </w:rPr>
            </w:pPr>
            <w:r w:rsidRPr="0049307B">
              <w:rPr>
                <w:color w:val="000000"/>
                <w:sz w:val="24"/>
                <w:szCs w:val="24"/>
              </w:rPr>
              <w:t>Дорожное хозяйство</w:t>
            </w:r>
          </w:p>
        </w:tc>
        <w:tc>
          <w:tcPr>
            <w:tcW w:w="1843" w:type="dxa"/>
            <w:tcBorders>
              <w:top w:val="nil"/>
              <w:left w:val="nil"/>
              <w:bottom w:val="single" w:sz="4" w:space="0" w:color="auto"/>
              <w:right w:val="single" w:sz="4" w:space="0" w:color="auto"/>
            </w:tcBorders>
            <w:shd w:val="clear" w:color="auto" w:fill="auto"/>
            <w:noWrap/>
            <w:vAlign w:val="bottom"/>
            <w:hideMark/>
          </w:tcPr>
          <w:p w:rsidR="00C10FDF" w:rsidRPr="0049307B" w:rsidRDefault="00C10FDF" w:rsidP="00C10FDF">
            <w:pPr>
              <w:jc w:val="right"/>
              <w:rPr>
                <w:color w:val="000000"/>
                <w:sz w:val="24"/>
                <w:szCs w:val="24"/>
              </w:rPr>
            </w:pPr>
            <w:r w:rsidRPr="0049307B">
              <w:rPr>
                <w:color w:val="000000"/>
                <w:sz w:val="24"/>
                <w:szCs w:val="24"/>
              </w:rPr>
              <w:t>56 614 878,37</w:t>
            </w:r>
          </w:p>
        </w:tc>
        <w:tc>
          <w:tcPr>
            <w:tcW w:w="1701" w:type="dxa"/>
            <w:tcBorders>
              <w:top w:val="nil"/>
              <w:left w:val="nil"/>
              <w:bottom w:val="single" w:sz="4" w:space="0" w:color="auto"/>
              <w:right w:val="single" w:sz="4" w:space="0" w:color="auto"/>
            </w:tcBorders>
            <w:shd w:val="clear" w:color="auto" w:fill="auto"/>
            <w:noWrap/>
            <w:vAlign w:val="bottom"/>
            <w:hideMark/>
          </w:tcPr>
          <w:p w:rsidR="00C10FDF" w:rsidRPr="0049307B" w:rsidRDefault="00C10FDF" w:rsidP="00C10FDF">
            <w:pPr>
              <w:jc w:val="right"/>
              <w:rPr>
                <w:color w:val="000000"/>
                <w:sz w:val="24"/>
                <w:szCs w:val="24"/>
              </w:rPr>
            </w:pPr>
            <w:r w:rsidRPr="0049307B">
              <w:rPr>
                <w:color w:val="000000"/>
                <w:sz w:val="24"/>
                <w:szCs w:val="24"/>
              </w:rPr>
              <w:t>56 614 878,37</w:t>
            </w:r>
          </w:p>
        </w:tc>
        <w:tc>
          <w:tcPr>
            <w:tcW w:w="1707"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C10FDF" w:rsidRPr="0049307B" w:rsidRDefault="00C10FDF" w:rsidP="00C10FDF">
            <w:pPr>
              <w:jc w:val="right"/>
              <w:rPr>
                <w:color w:val="000000"/>
                <w:sz w:val="24"/>
                <w:szCs w:val="24"/>
              </w:rPr>
            </w:pPr>
            <w:r w:rsidRPr="0049307B">
              <w:rPr>
                <w:color w:val="000000"/>
                <w:sz w:val="24"/>
                <w:szCs w:val="24"/>
              </w:rPr>
              <w:t>100,0</w:t>
            </w:r>
          </w:p>
        </w:tc>
      </w:tr>
    </w:tbl>
    <w:p w:rsidR="00C10FDF" w:rsidRPr="0049307B" w:rsidRDefault="00C10FDF" w:rsidP="003B634C">
      <w:pPr>
        <w:widowControl w:val="0"/>
        <w:autoSpaceDE w:val="0"/>
        <w:autoSpaceDN w:val="0"/>
        <w:adjustRightInd w:val="0"/>
        <w:spacing w:line="360" w:lineRule="auto"/>
        <w:ind w:firstLine="709"/>
        <w:jc w:val="both"/>
        <w:rPr>
          <w:rFonts w:eastAsiaTheme="minorEastAsia"/>
          <w:sz w:val="28"/>
          <w:szCs w:val="28"/>
        </w:rPr>
      </w:pPr>
    </w:p>
    <w:p w:rsidR="00D15FE9" w:rsidRPr="0049307B" w:rsidRDefault="00D15FE9" w:rsidP="003B634C">
      <w:pPr>
        <w:widowControl w:val="0"/>
        <w:autoSpaceDE w:val="0"/>
        <w:autoSpaceDN w:val="0"/>
        <w:adjustRightInd w:val="0"/>
        <w:spacing w:line="360" w:lineRule="auto"/>
        <w:ind w:firstLine="709"/>
        <w:jc w:val="both"/>
        <w:rPr>
          <w:sz w:val="28"/>
          <w:szCs w:val="28"/>
        </w:rPr>
      </w:pPr>
      <w:r w:rsidRPr="0049307B">
        <w:rPr>
          <w:sz w:val="28"/>
          <w:szCs w:val="28"/>
        </w:rPr>
        <w:t>По данной муниципальной программе отражены расходы:</w:t>
      </w:r>
    </w:p>
    <w:p w:rsidR="00D15FE9" w:rsidRPr="0049307B" w:rsidRDefault="00D15FE9"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b/>
          <w:sz w:val="28"/>
          <w:szCs w:val="28"/>
        </w:rPr>
        <w:t>По «</w:t>
      </w:r>
      <w:r w:rsidRPr="0049307B">
        <w:rPr>
          <w:b/>
          <w:color w:val="000000"/>
          <w:sz w:val="28"/>
          <w:szCs w:val="28"/>
        </w:rPr>
        <w:t>Водному транспорту»</w:t>
      </w:r>
      <w:r w:rsidR="00864719" w:rsidRPr="0049307B">
        <w:rPr>
          <w:b/>
          <w:color w:val="000000"/>
          <w:sz w:val="28"/>
          <w:szCs w:val="28"/>
        </w:rPr>
        <w:t xml:space="preserve"> в части «Ведомственного проекта» </w:t>
      </w:r>
      <w:r w:rsidRPr="0049307B">
        <w:rPr>
          <w:color w:val="000000"/>
          <w:sz w:val="28"/>
          <w:szCs w:val="28"/>
        </w:rPr>
        <w:t xml:space="preserve">исполнение </w:t>
      </w:r>
      <w:r w:rsidRPr="0049307B">
        <w:rPr>
          <w:rFonts w:eastAsiaTheme="minorEastAsia"/>
          <w:sz w:val="28"/>
          <w:szCs w:val="28"/>
        </w:rPr>
        <w:t>составило 17 721 920,00 руб. или 100,0% от плана. По  организации пассажирских перевозок внутри муниципального образования водным транспортом  заключено соглашение с ООО «Ленатурфлот» «О предоставлении из бюджета МО "Ленский район" субсидии ООО "Ленатурфлот" на финансовое обеспечение (возмещение) затрат, возникающих в результате регулирования тарифов при выполнении перевозок пассажиров речным транспортом по социально значимому маршруту Ленск-Хамра-Ярославский-Пеледуй-Витим-Ленск» на сумму - 17 720 000,0 руб., услуги оказаны в полном объеме</w:t>
      </w:r>
      <w:r w:rsidR="00864719" w:rsidRPr="0049307B">
        <w:rPr>
          <w:rFonts w:eastAsiaTheme="minorEastAsia"/>
          <w:sz w:val="28"/>
          <w:szCs w:val="28"/>
        </w:rPr>
        <w:t>.</w:t>
      </w:r>
    </w:p>
    <w:p w:rsidR="00864719" w:rsidRPr="0049307B" w:rsidRDefault="00864719"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b/>
          <w:sz w:val="28"/>
          <w:szCs w:val="28"/>
        </w:rPr>
        <w:t>По «Дорожному хозяйству» в части «Ведомственного проекта»</w:t>
      </w:r>
      <w:r w:rsidRPr="0049307B">
        <w:rPr>
          <w:rFonts w:eastAsiaTheme="minorEastAsia"/>
          <w:sz w:val="28"/>
          <w:szCs w:val="28"/>
        </w:rPr>
        <w:t xml:space="preserve"> исполнение составило 19 179 464,47 руб. или 20,2 % от плана в сумме 94 806 046,65 руб., в том числе:</w:t>
      </w:r>
    </w:p>
    <w:p w:rsidR="00864719" w:rsidRPr="0049307B" w:rsidRDefault="00864719"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 </w:t>
      </w:r>
      <w:r w:rsidR="000558AC" w:rsidRPr="0049307B">
        <w:rPr>
          <w:rFonts w:eastAsiaTheme="minorEastAsia"/>
          <w:sz w:val="28"/>
          <w:szCs w:val="28"/>
        </w:rPr>
        <w:t>На выполнение работ по содержанию межселенной автодороги "26 км "Ленск-Мирный"-Орто-Нахара", межселенной дороги "Ленск-Аэропорт", автодороги "51 км. а/д "Витим-Талакан"-Алысардах-Толон-Иннялы" (на участке Толон-Иннялы), межселенной автомобильной дороги "33 км Ленск-Нюя-Беченча", межселенной автодороги "Ленск-Центральный участок совхоз Ленский", межселенной автодороги 42км автодороги Ленск-Нюя "Подъездная дорога до села Батамай", по устройству и содержанию ледовой переправы "Нюя-Натора", по расчистке дорожного полотна Ленск-Витим-Пеледуй на общую сумму 9 426 231,73 руб.;</w:t>
      </w:r>
    </w:p>
    <w:p w:rsidR="000558AC" w:rsidRPr="0049307B" w:rsidRDefault="000558AC"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 </w:t>
      </w:r>
      <w:r w:rsidR="00B0162C" w:rsidRPr="0049307B">
        <w:rPr>
          <w:rFonts w:eastAsiaTheme="minorEastAsia"/>
          <w:sz w:val="28"/>
          <w:szCs w:val="28"/>
        </w:rPr>
        <w:t>На выполнение работ по ремонту участка дорожного полотна межселенной автодороги "33 км Ленск-Нюя-Беченча", межселенной автодороги "29км "Ленск-Мирный"-Орто-Нахара", автодороги "Ленск-Витим-Пеледуй" (на участке Пеледуй-Витим) на общую сумму 8 487 032,74 руб.;</w:t>
      </w:r>
    </w:p>
    <w:p w:rsidR="00B0162C" w:rsidRPr="0049307B" w:rsidRDefault="00B0162C"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 </w:t>
      </w:r>
      <w:r w:rsidR="007A6BC5" w:rsidRPr="0049307B">
        <w:rPr>
          <w:rFonts w:eastAsiaTheme="minorEastAsia"/>
          <w:sz w:val="28"/>
          <w:szCs w:val="28"/>
        </w:rPr>
        <w:t>На оказание услуг по монито</w:t>
      </w:r>
      <w:r w:rsidR="00AB3F71" w:rsidRPr="0049307B">
        <w:rPr>
          <w:rFonts w:eastAsiaTheme="minorEastAsia"/>
          <w:sz w:val="28"/>
          <w:szCs w:val="28"/>
        </w:rPr>
        <w:t>р</w:t>
      </w:r>
      <w:r w:rsidR="007A6BC5" w:rsidRPr="0049307B">
        <w:rPr>
          <w:rFonts w:eastAsiaTheme="minorEastAsia"/>
          <w:sz w:val="28"/>
          <w:szCs w:val="28"/>
        </w:rPr>
        <w:t>ингу и фиксации количества проездов крупногабаритных тяжеловесных транспортных средств автодороги "33км а/д Ленск-Нюя-Беченча" на сумму 1 236 200,00 руб.;</w:t>
      </w:r>
    </w:p>
    <w:p w:rsidR="007A6BC5" w:rsidRPr="0049307B" w:rsidRDefault="007A6BC5"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Оплата за предоставление неисключительных прав использования программы КТГ-Калькулятор – 30 000,00 руб.</w:t>
      </w:r>
    </w:p>
    <w:p w:rsidR="001F5034" w:rsidRPr="0049307B" w:rsidRDefault="001F5034" w:rsidP="001F5034">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b/>
          <w:sz w:val="28"/>
          <w:szCs w:val="28"/>
        </w:rPr>
        <w:t>По «Дорожному хозяйству» в части «</w:t>
      </w:r>
      <w:r w:rsidRPr="0049307B">
        <w:rPr>
          <w:color w:val="000000"/>
          <w:sz w:val="28"/>
          <w:szCs w:val="28"/>
        </w:rPr>
        <w:t>Комплекса процессных мероприятий</w:t>
      </w:r>
      <w:r w:rsidRPr="0049307B">
        <w:rPr>
          <w:rFonts w:eastAsiaTheme="minorEastAsia"/>
          <w:b/>
          <w:sz w:val="28"/>
          <w:szCs w:val="28"/>
        </w:rPr>
        <w:t xml:space="preserve">» </w:t>
      </w:r>
      <w:r w:rsidRPr="0049307B">
        <w:rPr>
          <w:rFonts w:eastAsiaTheme="minorEastAsia"/>
          <w:sz w:val="28"/>
          <w:szCs w:val="28"/>
        </w:rPr>
        <w:t>исполнение составило 56 614 878,37 руб. или 100,0 % от плана за выполнение работ по ремонту автодороги "Ленск-центральная усадьба совхоза "Ленский"</w:t>
      </w:r>
    </w:p>
    <w:p w:rsidR="003B634C" w:rsidRPr="0049307B" w:rsidRDefault="003B634C" w:rsidP="003B634C">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887DF2" w:rsidRPr="0049307B">
        <w:rPr>
          <w:rFonts w:eastAsiaTheme="minorEastAsia"/>
          <w:sz w:val="28"/>
          <w:szCs w:val="28"/>
        </w:rPr>
        <w:t xml:space="preserve">77 626 582,18 </w:t>
      </w:r>
      <w:r w:rsidRPr="0049307B">
        <w:rPr>
          <w:rFonts w:eastAsiaTheme="minorEastAsia"/>
          <w:sz w:val="28"/>
          <w:szCs w:val="28"/>
        </w:rPr>
        <w:t xml:space="preserve">руб., </w:t>
      </w:r>
      <w:r w:rsidR="00887DF2" w:rsidRPr="0049307B">
        <w:rPr>
          <w:rFonts w:eastAsiaTheme="minorEastAsia"/>
          <w:sz w:val="28"/>
          <w:szCs w:val="28"/>
        </w:rPr>
        <w:t xml:space="preserve">в </w:t>
      </w:r>
      <w:r w:rsidR="004A348F" w:rsidRPr="0049307B">
        <w:rPr>
          <w:rFonts w:eastAsiaTheme="minorEastAsia"/>
          <w:sz w:val="28"/>
          <w:szCs w:val="28"/>
        </w:rPr>
        <w:t>том числе</w:t>
      </w:r>
      <w:r w:rsidRPr="0049307B">
        <w:rPr>
          <w:rFonts w:eastAsiaTheme="minorEastAsia"/>
          <w:sz w:val="28"/>
          <w:szCs w:val="28"/>
        </w:rPr>
        <w:t>:</w:t>
      </w:r>
    </w:p>
    <w:p w:rsidR="00887DF2" w:rsidRPr="0049307B" w:rsidRDefault="003B634C" w:rsidP="00887DF2">
      <w:pPr>
        <w:widowControl w:val="0"/>
        <w:autoSpaceDE w:val="0"/>
        <w:autoSpaceDN w:val="0"/>
        <w:adjustRightInd w:val="0"/>
        <w:spacing w:line="360" w:lineRule="auto"/>
        <w:ind w:firstLine="709"/>
        <w:jc w:val="both"/>
        <w:rPr>
          <w:color w:val="000000"/>
          <w:sz w:val="28"/>
          <w:szCs w:val="28"/>
        </w:rPr>
      </w:pPr>
      <w:r w:rsidRPr="0049307B">
        <w:rPr>
          <w:rFonts w:eastAsiaTheme="minorEastAsia"/>
          <w:sz w:val="28"/>
          <w:szCs w:val="28"/>
        </w:rPr>
        <w:t>- п</w:t>
      </w:r>
      <w:r w:rsidR="00E7234F" w:rsidRPr="0049307B">
        <w:rPr>
          <w:sz w:val="28"/>
          <w:szCs w:val="28"/>
        </w:rPr>
        <w:t xml:space="preserve">о </w:t>
      </w:r>
      <w:r w:rsidR="00E7234F" w:rsidRPr="0049307B">
        <w:rPr>
          <w:i/>
          <w:sz w:val="28"/>
          <w:szCs w:val="28"/>
        </w:rPr>
        <w:t>«Воздушн</w:t>
      </w:r>
      <w:r w:rsidR="00887DF2" w:rsidRPr="0049307B">
        <w:rPr>
          <w:i/>
          <w:sz w:val="28"/>
          <w:szCs w:val="28"/>
        </w:rPr>
        <w:t>ому</w:t>
      </w:r>
      <w:r w:rsidR="00E7234F" w:rsidRPr="0049307B">
        <w:rPr>
          <w:i/>
          <w:sz w:val="28"/>
          <w:szCs w:val="28"/>
        </w:rPr>
        <w:t xml:space="preserve"> транспорт</w:t>
      </w:r>
      <w:r w:rsidR="00887DF2" w:rsidRPr="0049307B">
        <w:rPr>
          <w:i/>
          <w:sz w:val="28"/>
          <w:szCs w:val="28"/>
        </w:rPr>
        <w:t>у</w:t>
      </w:r>
      <w:r w:rsidR="00E7234F" w:rsidRPr="0049307B">
        <w:rPr>
          <w:i/>
          <w:sz w:val="28"/>
          <w:szCs w:val="28"/>
        </w:rPr>
        <w:t>»</w:t>
      </w:r>
      <w:r w:rsidR="00E7234F" w:rsidRPr="0049307B">
        <w:rPr>
          <w:sz w:val="28"/>
          <w:szCs w:val="28"/>
        </w:rPr>
        <w:t xml:space="preserve"> </w:t>
      </w:r>
      <w:r w:rsidRPr="0049307B">
        <w:rPr>
          <w:sz w:val="28"/>
          <w:szCs w:val="28"/>
        </w:rPr>
        <w:t>-</w:t>
      </w:r>
      <w:r w:rsidR="00E7234F" w:rsidRPr="0049307B">
        <w:rPr>
          <w:sz w:val="28"/>
          <w:szCs w:val="28"/>
        </w:rPr>
        <w:t xml:space="preserve"> 2 000 000,00 руб. </w:t>
      </w:r>
      <w:r w:rsidR="00887DF2" w:rsidRPr="0049307B">
        <w:rPr>
          <w:color w:val="000000"/>
          <w:sz w:val="28"/>
          <w:szCs w:val="28"/>
        </w:rPr>
        <w:t>по причине отсутствия необходимости выполнения субсидированных авиарейсов по маршруту г.Ленск-п.Витим-г.Ленск</w:t>
      </w:r>
      <w:r w:rsidR="00680918" w:rsidRPr="0049307B">
        <w:rPr>
          <w:color w:val="000000"/>
          <w:sz w:val="28"/>
          <w:szCs w:val="28"/>
        </w:rPr>
        <w:t>.</w:t>
      </w:r>
      <w:r w:rsidR="00887DF2" w:rsidRPr="0049307B">
        <w:rPr>
          <w:color w:val="000000"/>
          <w:sz w:val="28"/>
          <w:szCs w:val="28"/>
        </w:rPr>
        <w:t xml:space="preserve"> </w:t>
      </w:r>
    </w:p>
    <w:p w:rsidR="00680918" w:rsidRPr="0049307B" w:rsidRDefault="003B634C" w:rsidP="00680918">
      <w:pPr>
        <w:widowControl w:val="0"/>
        <w:autoSpaceDE w:val="0"/>
        <w:autoSpaceDN w:val="0"/>
        <w:adjustRightInd w:val="0"/>
        <w:spacing w:line="360" w:lineRule="auto"/>
        <w:ind w:firstLine="709"/>
        <w:jc w:val="both"/>
        <w:rPr>
          <w:sz w:val="28"/>
          <w:szCs w:val="28"/>
        </w:rPr>
      </w:pPr>
      <w:r w:rsidRPr="0049307B">
        <w:rPr>
          <w:sz w:val="28"/>
          <w:szCs w:val="28"/>
        </w:rPr>
        <w:t xml:space="preserve">- </w:t>
      </w:r>
      <w:r w:rsidR="00887DF2" w:rsidRPr="0049307B">
        <w:rPr>
          <w:sz w:val="28"/>
          <w:szCs w:val="28"/>
        </w:rPr>
        <w:t xml:space="preserve">По </w:t>
      </w:r>
      <w:r w:rsidR="00887DF2" w:rsidRPr="0049307B">
        <w:rPr>
          <w:i/>
          <w:sz w:val="28"/>
          <w:szCs w:val="28"/>
        </w:rPr>
        <w:t>«Дорожному хозяйству» в части «Ведомственного проекта»</w:t>
      </w:r>
      <w:r w:rsidR="006334F9" w:rsidRPr="0049307B">
        <w:rPr>
          <w:sz w:val="28"/>
          <w:szCs w:val="28"/>
        </w:rPr>
        <w:t xml:space="preserve"> </w:t>
      </w:r>
      <w:r w:rsidRPr="0049307B">
        <w:rPr>
          <w:sz w:val="28"/>
          <w:szCs w:val="28"/>
        </w:rPr>
        <w:t xml:space="preserve">- </w:t>
      </w:r>
      <w:r w:rsidR="00887DF2" w:rsidRPr="0049307B">
        <w:rPr>
          <w:color w:val="000000"/>
          <w:sz w:val="28"/>
          <w:szCs w:val="28"/>
        </w:rPr>
        <w:t>75 626 582,18</w:t>
      </w:r>
      <w:r w:rsidRPr="0049307B">
        <w:rPr>
          <w:color w:val="000000"/>
          <w:sz w:val="28"/>
          <w:szCs w:val="28"/>
        </w:rPr>
        <w:t xml:space="preserve"> руб</w:t>
      </w:r>
      <w:r w:rsidR="009C65A1" w:rsidRPr="0049307B">
        <w:rPr>
          <w:sz w:val="28"/>
          <w:szCs w:val="28"/>
        </w:rPr>
        <w:t>. Причины низкого исполнения:</w:t>
      </w:r>
    </w:p>
    <w:p w:rsidR="00680918" w:rsidRPr="0049307B" w:rsidRDefault="003B634C" w:rsidP="00680918">
      <w:pPr>
        <w:widowControl w:val="0"/>
        <w:autoSpaceDE w:val="0"/>
        <w:autoSpaceDN w:val="0"/>
        <w:adjustRightInd w:val="0"/>
        <w:spacing w:line="360" w:lineRule="auto"/>
        <w:ind w:firstLine="709"/>
        <w:jc w:val="both"/>
        <w:rPr>
          <w:sz w:val="28"/>
          <w:szCs w:val="28"/>
        </w:rPr>
      </w:pPr>
      <w:r w:rsidRPr="0049307B">
        <w:rPr>
          <w:color w:val="000000"/>
          <w:sz w:val="28"/>
          <w:szCs w:val="28"/>
        </w:rPr>
        <w:t xml:space="preserve">1. </w:t>
      </w:r>
      <w:r w:rsidR="00680918" w:rsidRPr="0049307B">
        <w:rPr>
          <w:sz w:val="28"/>
          <w:szCs w:val="28"/>
        </w:rPr>
        <w:t xml:space="preserve">Неоднократно проводились торги по содержанию (6 раз) и ремонту автодороги (2 раза) г. Ленск - п. Витим - п. Пеледуй (на участке Витим-Пеледуй), по причине отсутствия заявок контракты не были своевременно заключены. По содержанию автодороги контракт заключен с ИП Возовиков А.М.  от 29.12.2023 г. №56. На ремонт контракт заключен с ООО «Абсолют» от 23.10.2023г. №19-06-70/3 </w:t>
      </w:r>
    </w:p>
    <w:p w:rsidR="00680918" w:rsidRPr="0049307B" w:rsidRDefault="00680918" w:rsidP="00680918">
      <w:pPr>
        <w:widowControl w:val="0"/>
        <w:autoSpaceDE w:val="0"/>
        <w:autoSpaceDN w:val="0"/>
        <w:adjustRightInd w:val="0"/>
        <w:spacing w:line="360" w:lineRule="auto"/>
        <w:ind w:firstLine="709"/>
        <w:jc w:val="both"/>
        <w:rPr>
          <w:sz w:val="28"/>
          <w:szCs w:val="28"/>
        </w:rPr>
      </w:pPr>
      <w:r w:rsidRPr="0049307B">
        <w:rPr>
          <w:sz w:val="28"/>
          <w:szCs w:val="28"/>
        </w:rPr>
        <w:t xml:space="preserve">2. Неоднократно проводились торги (4 раза) по ремонту автодороги г. Ленск-Аэропорт,также по причине отсутствия заявок контракт не был своевременно заключен. Муниципальный контракт заключен </w:t>
      </w:r>
      <w:r w:rsidR="00685C24" w:rsidRPr="0049307B">
        <w:rPr>
          <w:sz w:val="28"/>
          <w:szCs w:val="28"/>
        </w:rPr>
        <w:t xml:space="preserve">с ООО «Арарат» от </w:t>
      </w:r>
      <w:r w:rsidRPr="0049307B">
        <w:rPr>
          <w:sz w:val="28"/>
          <w:szCs w:val="28"/>
        </w:rPr>
        <w:t>17.10.2023г. №33.</w:t>
      </w:r>
    </w:p>
    <w:p w:rsidR="003F76C0" w:rsidRPr="0049307B" w:rsidRDefault="003F76C0" w:rsidP="006334F9">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«Реализация молодежной политики и патриотического воспитания граждан в Ленском районе»</w:t>
      </w:r>
      <w:r w:rsidRPr="0049307B">
        <w:rPr>
          <w:sz w:val="28"/>
          <w:szCs w:val="28"/>
        </w:rPr>
        <w:t xml:space="preserve"> исполнение составляет </w:t>
      </w:r>
      <w:r w:rsidR="0014735C" w:rsidRPr="0049307B">
        <w:rPr>
          <w:sz w:val="28"/>
          <w:szCs w:val="28"/>
        </w:rPr>
        <w:t>36 911 046,84</w:t>
      </w:r>
      <w:r w:rsidR="00B11FDB" w:rsidRPr="0049307B">
        <w:rPr>
          <w:sz w:val="28"/>
          <w:szCs w:val="28"/>
        </w:rPr>
        <w:t xml:space="preserve"> </w:t>
      </w:r>
      <w:r w:rsidRPr="0049307B">
        <w:rPr>
          <w:sz w:val="28"/>
          <w:szCs w:val="28"/>
        </w:rPr>
        <w:t xml:space="preserve">руб. при плане </w:t>
      </w:r>
      <w:r w:rsidR="0014735C" w:rsidRPr="0049307B">
        <w:rPr>
          <w:sz w:val="28"/>
          <w:szCs w:val="28"/>
        </w:rPr>
        <w:t xml:space="preserve">39 185 216,50 </w:t>
      </w:r>
      <w:r w:rsidRPr="0049307B">
        <w:rPr>
          <w:sz w:val="28"/>
          <w:szCs w:val="28"/>
        </w:rPr>
        <w:t xml:space="preserve">руб. или </w:t>
      </w:r>
      <w:r w:rsidR="0014735C" w:rsidRPr="0049307B">
        <w:rPr>
          <w:sz w:val="28"/>
          <w:szCs w:val="28"/>
        </w:rPr>
        <w:t>94,2</w:t>
      </w:r>
      <w:r w:rsidRPr="0049307B">
        <w:rPr>
          <w:sz w:val="28"/>
          <w:szCs w:val="28"/>
        </w:rPr>
        <w:t xml:space="preserve"> %.</w:t>
      </w:r>
    </w:p>
    <w:p w:rsidR="00B11FDB" w:rsidRPr="0049307B" w:rsidRDefault="00B11FDB" w:rsidP="00B11FDB">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554EFB" w:rsidRPr="0049307B" w:rsidRDefault="00554EFB" w:rsidP="00554EFB">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2.7.</w:t>
      </w:r>
    </w:p>
    <w:p w:rsidR="000C2D86" w:rsidRPr="0049307B" w:rsidRDefault="000C2D86" w:rsidP="000C2D86">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(руб.)</w:t>
      </w:r>
    </w:p>
    <w:tbl>
      <w:tblPr>
        <w:tblW w:w="10213" w:type="dxa"/>
        <w:tblLayout w:type="fixed"/>
        <w:tblLook w:val="04A0" w:firstRow="1" w:lastRow="0" w:firstColumn="1" w:lastColumn="0" w:noHBand="0" w:noVBand="1"/>
      </w:tblPr>
      <w:tblGrid>
        <w:gridCol w:w="4106"/>
        <w:gridCol w:w="1701"/>
        <w:gridCol w:w="1654"/>
        <w:gridCol w:w="1577"/>
        <w:gridCol w:w="1175"/>
      </w:tblGrid>
      <w:tr w:rsidR="003430EA" w:rsidRPr="0049307B" w:rsidTr="003430EA">
        <w:trPr>
          <w:trHeight w:val="94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jc w:val="center"/>
              <w:rPr>
                <w:color w:val="000000"/>
                <w:sz w:val="24"/>
                <w:szCs w:val="24"/>
              </w:rPr>
            </w:pPr>
            <w:r w:rsidRPr="0049307B">
              <w:rPr>
                <w:color w:val="000000"/>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30EA" w:rsidRPr="0049307B" w:rsidRDefault="003430EA" w:rsidP="003430EA">
            <w:pPr>
              <w:jc w:val="center"/>
              <w:rPr>
                <w:color w:val="000000"/>
                <w:sz w:val="24"/>
                <w:szCs w:val="24"/>
              </w:rPr>
            </w:pPr>
            <w:r w:rsidRPr="0049307B">
              <w:rPr>
                <w:color w:val="000000"/>
                <w:sz w:val="24"/>
                <w:szCs w:val="24"/>
              </w:rPr>
              <w:t>Сводная бюджетная роспись</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3430EA" w:rsidRPr="0049307B" w:rsidRDefault="003430EA" w:rsidP="003430EA">
            <w:pPr>
              <w:jc w:val="center"/>
              <w:rPr>
                <w:color w:val="000000"/>
                <w:sz w:val="24"/>
                <w:szCs w:val="24"/>
              </w:rPr>
            </w:pPr>
            <w:r w:rsidRPr="0049307B">
              <w:rPr>
                <w:color w:val="000000"/>
                <w:sz w:val="24"/>
                <w:szCs w:val="24"/>
              </w:rPr>
              <w:t>Исполнение</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3430EA" w:rsidRPr="0049307B" w:rsidRDefault="003430EA" w:rsidP="003430EA">
            <w:pPr>
              <w:jc w:val="center"/>
              <w:rPr>
                <w:color w:val="000000"/>
                <w:sz w:val="24"/>
                <w:szCs w:val="24"/>
              </w:rPr>
            </w:pPr>
            <w:r w:rsidRPr="0049307B">
              <w:rPr>
                <w:color w:val="000000"/>
                <w:sz w:val="24"/>
                <w:szCs w:val="24"/>
              </w:rPr>
              <w:t>Не освоено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3430EA" w:rsidRPr="0049307B" w:rsidRDefault="003430EA" w:rsidP="003430EA">
            <w:pPr>
              <w:jc w:val="center"/>
              <w:rPr>
                <w:color w:val="000000"/>
                <w:sz w:val="24"/>
                <w:szCs w:val="24"/>
              </w:rPr>
            </w:pPr>
            <w:r w:rsidRPr="0049307B">
              <w:rPr>
                <w:color w:val="000000"/>
                <w:sz w:val="24"/>
                <w:szCs w:val="24"/>
              </w:rPr>
              <w:t>Процент исполнения</w:t>
            </w:r>
          </w:p>
        </w:tc>
      </w:tr>
      <w:tr w:rsidR="003430EA" w:rsidRPr="0049307B" w:rsidTr="003430EA">
        <w:trPr>
          <w:trHeight w:val="1079"/>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3430EA" w:rsidRPr="0049307B" w:rsidRDefault="003430EA" w:rsidP="003430EA">
            <w:pPr>
              <w:rPr>
                <w:color w:val="000000"/>
                <w:sz w:val="24"/>
                <w:szCs w:val="24"/>
              </w:rPr>
            </w:pPr>
            <w:r w:rsidRPr="0049307B">
              <w:rPr>
                <w:color w:val="000000"/>
                <w:sz w:val="24"/>
                <w:szCs w:val="24"/>
              </w:rPr>
              <w:t>Реализация молодежной политики, патриотического воспитания граждан и развитие гражданского общества  в Ленском районе</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39 185 216,50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36 911 046,84</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2 274 169,66</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94,2</w:t>
            </w:r>
          </w:p>
        </w:tc>
      </w:tr>
      <w:tr w:rsidR="003430EA" w:rsidRPr="0049307B" w:rsidTr="003430EA">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Ведомственные проекты</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20 131 723,48</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18 060 429,10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2 071 294,38</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89,7</w:t>
            </w:r>
          </w:p>
        </w:tc>
      </w:tr>
      <w:tr w:rsidR="003430EA" w:rsidRPr="0049307B" w:rsidTr="003430EA">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i/>
                <w:iCs/>
                <w:color w:val="000000"/>
                <w:sz w:val="24"/>
                <w:szCs w:val="24"/>
              </w:rPr>
            </w:pPr>
            <w:r w:rsidRPr="0049307B">
              <w:rPr>
                <w:i/>
                <w:iCs/>
                <w:color w:val="000000"/>
                <w:sz w:val="24"/>
                <w:szCs w:val="24"/>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i/>
                <w:iCs/>
                <w:color w:val="000000"/>
                <w:sz w:val="24"/>
                <w:szCs w:val="24"/>
              </w:rPr>
            </w:pPr>
            <w:r w:rsidRPr="0049307B">
              <w:rPr>
                <w:i/>
                <w:iCs/>
                <w:color w:val="000000"/>
                <w:sz w:val="24"/>
                <w:szCs w:val="24"/>
              </w:rPr>
              <w:t> </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i/>
                <w:iCs/>
                <w:color w:val="000000"/>
                <w:sz w:val="24"/>
                <w:szCs w:val="24"/>
              </w:rPr>
            </w:pPr>
            <w:r w:rsidRPr="0049307B">
              <w:rPr>
                <w:i/>
                <w:iCs/>
                <w:color w:val="000000"/>
                <w:sz w:val="24"/>
                <w:szCs w:val="24"/>
              </w:rPr>
              <w:t> </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 </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 </w:t>
            </w:r>
          </w:p>
        </w:tc>
      </w:tr>
      <w:tr w:rsidR="003430EA" w:rsidRPr="0049307B" w:rsidTr="003430EA">
        <w:trPr>
          <w:trHeight w:val="594"/>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Организация мероприятий в области молодежной политики</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6 558 597,10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5 812 900,60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745 696,50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88,6</w:t>
            </w:r>
          </w:p>
        </w:tc>
      </w:tr>
      <w:tr w:rsidR="003430EA" w:rsidRPr="0049307B" w:rsidTr="003430EA">
        <w:trPr>
          <w:trHeight w:val="63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Мероприятия патриотической направленности</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880 684,79</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880 169,11</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515,68</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99,9</w:t>
            </w:r>
          </w:p>
        </w:tc>
      </w:tr>
      <w:tr w:rsidR="003430EA" w:rsidRPr="0049307B" w:rsidTr="003430EA">
        <w:trPr>
          <w:trHeight w:val="44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Формирование здорового образа жизни</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864 770,00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764 305,81</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100 464,19</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88,4</w:t>
            </w:r>
          </w:p>
        </w:tc>
      </w:tr>
      <w:tr w:rsidR="003430EA" w:rsidRPr="0049307B" w:rsidTr="00380D15">
        <w:trPr>
          <w:trHeight w:val="132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80D15">
            <w:pPr>
              <w:rPr>
                <w:color w:val="000000"/>
                <w:sz w:val="24"/>
                <w:szCs w:val="24"/>
              </w:rPr>
            </w:pPr>
            <w:r w:rsidRPr="0049307B">
              <w:rPr>
                <w:color w:val="000000"/>
                <w:sz w:val="24"/>
                <w:szCs w:val="24"/>
              </w:rPr>
              <w:t>Создание телев</w:t>
            </w:r>
            <w:r w:rsidR="00380D15" w:rsidRPr="0049307B">
              <w:rPr>
                <w:color w:val="000000"/>
                <w:sz w:val="24"/>
                <w:szCs w:val="24"/>
              </w:rPr>
              <w:t xml:space="preserve">. и </w:t>
            </w:r>
            <w:r w:rsidRPr="0049307B">
              <w:rPr>
                <w:color w:val="000000"/>
                <w:sz w:val="24"/>
                <w:szCs w:val="24"/>
              </w:rPr>
              <w:t>радио</w:t>
            </w:r>
            <w:r w:rsidR="00380D15" w:rsidRPr="0049307B">
              <w:rPr>
                <w:color w:val="000000"/>
                <w:sz w:val="24"/>
                <w:szCs w:val="24"/>
              </w:rPr>
              <w:t>-х</w:t>
            </w:r>
            <w:r w:rsidRPr="0049307B">
              <w:rPr>
                <w:color w:val="000000"/>
                <w:sz w:val="24"/>
                <w:szCs w:val="24"/>
              </w:rPr>
              <w:t xml:space="preserve"> передач, рубрик в средствах массовой информации и печатной, кино- и </w:t>
            </w:r>
            <w:r w:rsidR="00380D15" w:rsidRPr="0049307B">
              <w:rPr>
                <w:color w:val="000000"/>
                <w:sz w:val="24"/>
                <w:szCs w:val="24"/>
              </w:rPr>
              <w:t xml:space="preserve">видеопродукции по направлениям </w:t>
            </w:r>
            <w:r w:rsidRPr="0049307B">
              <w:rPr>
                <w:color w:val="000000"/>
                <w:sz w:val="24"/>
                <w:szCs w:val="24"/>
              </w:rPr>
              <w:t>молодежной политики</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196 909,16</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101 000,00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95 909,16</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51,3</w:t>
            </w:r>
          </w:p>
        </w:tc>
      </w:tr>
      <w:tr w:rsidR="003430EA" w:rsidRPr="0049307B" w:rsidTr="003430EA">
        <w:trPr>
          <w:trHeight w:val="94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Организация профориентационной работы среди молодежи и дальнейшее трудоустройство</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1 476 606,00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1 027 556,00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449 050,00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69,6</w:t>
            </w:r>
          </w:p>
        </w:tc>
      </w:tr>
      <w:tr w:rsidR="003430EA" w:rsidRPr="0049307B" w:rsidTr="003430EA">
        <w:trPr>
          <w:trHeight w:val="55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Поддержка проектов молодых талантов</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1 568 531,90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1 545 656,00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22 875,90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98,5</w:t>
            </w:r>
          </w:p>
        </w:tc>
      </w:tr>
      <w:tr w:rsidR="003430EA" w:rsidRPr="0049307B" w:rsidTr="003430EA">
        <w:trPr>
          <w:trHeight w:val="126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Реализации социально-психологических мероприятий по предупреждению асоциальных явлений в молодежной среде</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94 000,00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94 000,00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0,00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100,0</w:t>
            </w:r>
          </w:p>
        </w:tc>
      </w:tr>
      <w:tr w:rsidR="003430EA" w:rsidRPr="0049307B" w:rsidTr="003430EA">
        <w:trPr>
          <w:trHeight w:val="229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80D15">
            <w:pPr>
              <w:rPr>
                <w:color w:val="000000"/>
                <w:sz w:val="24"/>
                <w:szCs w:val="24"/>
              </w:rPr>
            </w:pPr>
            <w:r w:rsidRPr="0049307B">
              <w:rPr>
                <w:color w:val="000000"/>
                <w:sz w:val="24"/>
                <w:szCs w:val="24"/>
              </w:rPr>
              <w:t>Субсидия из гос. бюджета РС (Я) местным бюджетам на реализацию мероприятий в области гос</w:t>
            </w:r>
            <w:r w:rsidR="00380D15" w:rsidRPr="0049307B">
              <w:rPr>
                <w:color w:val="000000"/>
                <w:sz w:val="24"/>
                <w:szCs w:val="24"/>
              </w:rPr>
              <w:t>.</w:t>
            </w:r>
            <w:r w:rsidRPr="0049307B">
              <w:rPr>
                <w:color w:val="000000"/>
                <w:sz w:val="24"/>
                <w:szCs w:val="24"/>
              </w:rPr>
              <w:t>молодежной политики и патриотического воспитания граждан «Молодежь Якутии» (за счет средств ГБ)</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330 000,00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330 000,00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0,00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100,0</w:t>
            </w:r>
          </w:p>
        </w:tc>
      </w:tr>
      <w:tr w:rsidR="003430EA" w:rsidRPr="0049307B" w:rsidTr="00380D15">
        <w:trPr>
          <w:trHeight w:val="2011"/>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80D15">
            <w:pPr>
              <w:rPr>
                <w:color w:val="000000"/>
                <w:sz w:val="24"/>
                <w:szCs w:val="24"/>
              </w:rPr>
            </w:pPr>
            <w:r w:rsidRPr="0049307B">
              <w:rPr>
                <w:color w:val="000000"/>
                <w:sz w:val="24"/>
                <w:szCs w:val="24"/>
              </w:rPr>
              <w:t>Софинансирование субсидии из гос. бюджета Р</w:t>
            </w:r>
            <w:r w:rsidRPr="0049307B">
              <w:rPr>
                <w:color w:val="000000"/>
                <w:sz w:val="24"/>
                <w:szCs w:val="24"/>
                <w:lang w:val="en-US"/>
              </w:rPr>
              <w:t>C</w:t>
            </w:r>
            <w:r w:rsidRPr="0049307B">
              <w:rPr>
                <w:color w:val="000000"/>
                <w:sz w:val="24"/>
                <w:szCs w:val="24"/>
              </w:rPr>
              <w:t xml:space="preserve"> (Я) местным бюджетам на реал</w:t>
            </w:r>
            <w:r w:rsidR="00380D15" w:rsidRPr="0049307B">
              <w:rPr>
                <w:color w:val="000000"/>
                <w:sz w:val="24"/>
                <w:szCs w:val="24"/>
              </w:rPr>
              <w:t>изацию мероприятий в области гос.</w:t>
            </w:r>
            <w:r w:rsidRPr="0049307B">
              <w:rPr>
                <w:color w:val="000000"/>
                <w:sz w:val="24"/>
                <w:szCs w:val="24"/>
              </w:rPr>
              <w:t xml:space="preserve"> молодежной политики и патриотического воспитания граждан «Молодежь Якутии» (за счет средств МБ)</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53 720,90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53 720,90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0,00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100,0</w:t>
            </w:r>
          </w:p>
        </w:tc>
      </w:tr>
      <w:tr w:rsidR="003430EA" w:rsidRPr="0049307B" w:rsidTr="003430EA">
        <w:trPr>
          <w:trHeight w:val="614"/>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Организация мероприятий в области развития гражданского общества</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300 000,00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247 397,94</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52 602,06</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82,5</w:t>
            </w:r>
          </w:p>
        </w:tc>
      </w:tr>
      <w:tr w:rsidR="003430EA" w:rsidRPr="0049307B" w:rsidTr="003430EA">
        <w:trPr>
          <w:trHeight w:val="111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Субсидии из местного бюджета на поддержку социально ориентированным некоммерческим организациям</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5 700 000,00</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5 700 000,00</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0,00</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100,0</w:t>
            </w:r>
          </w:p>
        </w:tc>
      </w:tr>
      <w:tr w:rsidR="003430EA" w:rsidRPr="0049307B" w:rsidTr="003430EA">
        <w:trPr>
          <w:trHeight w:val="156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3430EA" w:rsidRPr="0049307B" w:rsidRDefault="003430EA" w:rsidP="003430EA">
            <w:pPr>
              <w:rPr>
                <w:color w:val="000000"/>
                <w:sz w:val="24"/>
                <w:szCs w:val="24"/>
              </w:rPr>
            </w:pPr>
            <w:r w:rsidRPr="0049307B">
              <w:rPr>
                <w:color w:val="000000"/>
                <w:sz w:val="24"/>
                <w:szCs w:val="24"/>
              </w:rPr>
              <w:t>Популяризация семейных ценностей и реализация мероприятий в области семейной и демографической политики по улучшению положения семей, детей и женщин, повышению ответственного родительства</w:t>
            </w:r>
          </w:p>
        </w:tc>
        <w:tc>
          <w:tcPr>
            <w:tcW w:w="1701"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2 107 903,63</w:t>
            </w:r>
          </w:p>
        </w:tc>
        <w:tc>
          <w:tcPr>
            <w:tcW w:w="1654"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1 503 722,74</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604 180,89</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71,3</w:t>
            </w:r>
          </w:p>
        </w:tc>
      </w:tr>
      <w:tr w:rsidR="003430EA" w:rsidRPr="0049307B" w:rsidTr="00380D15">
        <w:trPr>
          <w:trHeight w:val="323"/>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3430EA" w:rsidRPr="0049307B" w:rsidRDefault="003430EA" w:rsidP="003430EA">
            <w:pPr>
              <w:rPr>
                <w:color w:val="000000"/>
                <w:sz w:val="24"/>
                <w:szCs w:val="24"/>
              </w:rPr>
            </w:pPr>
            <w:r w:rsidRPr="0049307B">
              <w:rPr>
                <w:color w:val="000000"/>
                <w:sz w:val="24"/>
                <w:szCs w:val="24"/>
              </w:rPr>
              <w:t>Комплексы процессных мероприятий (</w:t>
            </w:r>
            <w:r w:rsidRPr="0049307B">
              <w:rPr>
                <w:i/>
                <w:iCs/>
                <w:color w:val="000000"/>
                <w:sz w:val="24"/>
                <w:szCs w:val="24"/>
              </w:rPr>
              <w:t>содержание МКУ "КМСП"</w:t>
            </w:r>
            <w:r w:rsidRPr="0049307B">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3430EA" w:rsidRPr="0049307B" w:rsidRDefault="003430EA" w:rsidP="003430EA">
            <w:pPr>
              <w:jc w:val="right"/>
              <w:rPr>
                <w:color w:val="000000"/>
                <w:sz w:val="24"/>
                <w:szCs w:val="24"/>
              </w:rPr>
            </w:pPr>
            <w:r w:rsidRPr="0049307B">
              <w:rPr>
                <w:color w:val="000000"/>
                <w:sz w:val="24"/>
                <w:szCs w:val="24"/>
              </w:rPr>
              <w:t>19 053 493,02</w:t>
            </w:r>
          </w:p>
        </w:tc>
        <w:tc>
          <w:tcPr>
            <w:tcW w:w="1654" w:type="dxa"/>
            <w:tcBorders>
              <w:top w:val="nil"/>
              <w:left w:val="nil"/>
              <w:bottom w:val="single" w:sz="4" w:space="0" w:color="auto"/>
              <w:right w:val="single" w:sz="4" w:space="0" w:color="auto"/>
            </w:tcBorders>
            <w:shd w:val="clear" w:color="auto" w:fill="auto"/>
            <w:noWrap/>
            <w:vAlign w:val="bottom"/>
            <w:hideMark/>
          </w:tcPr>
          <w:p w:rsidR="003430EA" w:rsidRPr="0049307B" w:rsidRDefault="003430EA" w:rsidP="003430EA">
            <w:pPr>
              <w:jc w:val="right"/>
              <w:rPr>
                <w:color w:val="000000"/>
                <w:sz w:val="24"/>
                <w:szCs w:val="24"/>
              </w:rPr>
            </w:pPr>
            <w:r w:rsidRPr="0049307B">
              <w:rPr>
                <w:color w:val="000000"/>
                <w:sz w:val="24"/>
                <w:szCs w:val="24"/>
              </w:rPr>
              <w:t>18 850 617,74</w:t>
            </w:r>
          </w:p>
        </w:tc>
        <w:tc>
          <w:tcPr>
            <w:tcW w:w="1577"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202 875,28</w:t>
            </w:r>
          </w:p>
        </w:tc>
        <w:tc>
          <w:tcPr>
            <w:tcW w:w="1175" w:type="dxa"/>
            <w:tcBorders>
              <w:top w:val="nil"/>
              <w:left w:val="nil"/>
              <w:bottom w:val="single" w:sz="4" w:space="0" w:color="auto"/>
              <w:right w:val="single" w:sz="4" w:space="0" w:color="auto"/>
            </w:tcBorders>
            <w:shd w:val="clear" w:color="auto" w:fill="auto"/>
            <w:vAlign w:val="center"/>
            <w:hideMark/>
          </w:tcPr>
          <w:p w:rsidR="003430EA" w:rsidRPr="0049307B" w:rsidRDefault="003430EA" w:rsidP="003430EA">
            <w:pPr>
              <w:jc w:val="right"/>
              <w:rPr>
                <w:color w:val="000000"/>
                <w:sz w:val="24"/>
                <w:szCs w:val="24"/>
              </w:rPr>
            </w:pPr>
            <w:r w:rsidRPr="0049307B">
              <w:rPr>
                <w:color w:val="000000"/>
                <w:sz w:val="24"/>
                <w:szCs w:val="24"/>
              </w:rPr>
              <w:t>98,9</w:t>
            </w:r>
          </w:p>
        </w:tc>
      </w:tr>
    </w:tbl>
    <w:p w:rsidR="00114C09" w:rsidRPr="0049307B" w:rsidRDefault="00114C09" w:rsidP="009F3442">
      <w:pPr>
        <w:widowControl w:val="0"/>
        <w:autoSpaceDE w:val="0"/>
        <w:autoSpaceDN w:val="0"/>
        <w:adjustRightInd w:val="0"/>
        <w:spacing w:line="360" w:lineRule="auto"/>
        <w:ind w:firstLine="709"/>
        <w:jc w:val="both"/>
        <w:rPr>
          <w:rFonts w:eastAsiaTheme="minorEastAsia"/>
          <w:sz w:val="28"/>
          <w:szCs w:val="28"/>
        </w:rPr>
      </w:pPr>
    </w:p>
    <w:p w:rsidR="00B11FDB" w:rsidRPr="0049307B" w:rsidRDefault="009B2678" w:rsidP="009F3442">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114C09" w:rsidRPr="0049307B">
        <w:rPr>
          <w:rFonts w:eastAsiaTheme="minorEastAsia"/>
          <w:sz w:val="28"/>
          <w:szCs w:val="28"/>
        </w:rPr>
        <w:t>2 274 169,66 руб</w:t>
      </w:r>
      <w:r w:rsidRPr="0049307B">
        <w:rPr>
          <w:rFonts w:eastAsiaTheme="minorEastAsia"/>
          <w:sz w:val="28"/>
          <w:szCs w:val="28"/>
        </w:rPr>
        <w:t xml:space="preserve">. </w:t>
      </w:r>
      <w:r w:rsidR="00B8240A" w:rsidRPr="0049307B">
        <w:rPr>
          <w:rFonts w:eastAsiaTheme="minorEastAsia"/>
          <w:sz w:val="28"/>
          <w:szCs w:val="28"/>
        </w:rPr>
        <w:t>Причины неисполнения</w:t>
      </w:r>
      <w:r w:rsidRPr="0049307B">
        <w:rPr>
          <w:rFonts w:eastAsiaTheme="minorEastAsia"/>
          <w:sz w:val="28"/>
          <w:szCs w:val="28"/>
        </w:rPr>
        <w:t>:</w:t>
      </w:r>
    </w:p>
    <w:p w:rsidR="00BE321F" w:rsidRPr="0049307B" w:rsidRDefault="0025086D" w:rsidP="006334F9">
      <w:pPr>
        <w:tabs>
          <w:tab w:val="left" w:pos="851"/>
        </w:tabs>
        <w:suppressAutoHyphens/>
        <w:spacing w:line="360" w:lineRule="auto"/>
        <w:ind w:firstLine="709"/>
        <w:jc w:val="both"/>
        <w:rPr>
          <w:sz w:val="28"/>
          <w:szCs w:val="28"/>
        </w:rPr>
      </w:pPr>
      <w:r w:rsidRPr="0049307B">
        <w:rPr>
          <w:sz w:val="28"/>
          <w:szCs w:val="28"/>
        </w:rPr>
        <w:t xml:space="preserve">1. </w:t>
      </w:r>
      <w:r w:rsidR="00B8240A" w:rsidRPr="0049307B">
        <w:rPr>
          <w:sz w:val="28"/>
          <w:szCs w:val="28"/>
        </w:rPr>
        <w:t>Организация мероприятий в области молодежной политики -745 696,50 руб. Причины - Уменьшение численности получателей выплат, пособий и компенсаций по сравнению с запланированной</w:t>
      </w:r>
      <w:r w:rsidR="00BE321F" w:rsidRPr="0049307B">
        <w:rPr>
          <w:sz w:val="28"/>
          <w:szCs w:val="28"/>
        </w:rPr>
        <w:t>;</w:t>
      </w:r>
    </w:p>
    <w:p w:rsidR="0025086D" w:rsidRPr="0049307B" w:rsidRDefault="0025086D" w:rsidP="008F5FC3">
      <w:pPr>
        <w:tabs>
          <w:tab w:val="left" w:pos="851"/>
        </w:tabs>
        <w:suppressAutoHyphens/>
        <w:spacing w:line="360" w:lineRule="auto"/>
        <w:ind w:firstLine="709"/>
        <w:jc w:val="both"/>
        <w:rPr>
          <w:sz w:val="28"/>
          <w:szCs w:val="28"/>
        </w:rPr>
      </w:pPr>
      <w:r w:rsidRPr="0049307B">
        <w:rPr>
          <w:sz w:val="28"/>
          <w:szCs w:val="28"/>
        </w:rPr>
        <w:t>2.</w:t>
      </w:r>
      <w:r w:rsidR="006C4C68" w:rsidRPr="0049307B">
        <w:rPr>
          <w:sz w:val="28"/>
          <w:szCs w:val="28"/>
        </w:rPr>
        <w:t xml:space="preserve"> </w:t>
      </w:r>
      <w:r w:rsidR="00B8240A" w:rsidRPr="0049307B">
        <w:rPr>
          <w:sz w:val="28"/>
          <w:szCs w:val="28"/>
        </w:rPr>
        <w:t>Формирование здорового образа жизни – 100 464,19 руб</w:t>
      </w:r>
      <w:r w:rsidR="00E14796" w:rsidRPr="0049307B">
        <w:rPr>
          <w:sz w:val="28"/>
          <w:szCs w:val="28"/>
        </w:rPr>
        <w:t>. Причин</w:t>
      </w:r>
      <w:r w:rsidR="004D7D2A" w:rsidRPr="0049307B">
        <w:rPr>
          <w:sz w:val="28"/>
          <w:szCs w:val="28"/>
        </w:rPr>
        <w:t>ы</w:t>
      </w:r>
      <w:r w:rsidR="00B8240A" w:rsidRPr="0049307B">
        <w:rPr>
          <w:sz w:val="28"/>
          <w:szCs w:val="28"/>
        </w:rPr>
        <w:t xml:space="preserve"> </w:t>
      </w:r>
      <w:r w:rsidR="008F5FC3" w:rsidRPr="0049307B">
        <w:rPr>
          <w:sz w:val="28"/>
          <w:szCs w:val="28"/>
        </w:rPr>
        <w:t>–</w:t>
      </w:r>
      <w:r w:rsidR="00B8240A" w:rsidRPr="0049307B">
        <w:rPr>
          <w:sz w:val="28"/>
          <w:szCs w:val="28"/>
        </w:rPr>
        <w:t xml:space="preserve"> </w:t>
      </w:r>
      <w:r w:rsidR="008F5FC3" w:rsidRPr="0049307B">
        <w:rPr>
          <w:sz w:val="28"/>
          <w:szCs w:val="28"/>
        </w:rPr>
        <w:t>контракт на поставку туристического снаряжения на сумму 99 966,00 руб. (оплата в 2024 году)</w:t>
      </w:r>
      <w:r w:rsidR="004D7D2A" w:rsidRPr="0049307B">
        <w:rPr>
          <w:sz w:val="28"/>
          <w:szCs w:val="28"/>
        </w:rPr>
        <w:t>:</w:t>
      </w:r>
    </w:p>
    <w:p w:rsidR="008F5FC3" w:rsidRPr="0049307B" w:rsidRDefault="008F5FC3" w:rsidP="008F5FC3">
      <w:pPr>
        <w:tabs>
          <w:tab w:val="left" w:pos="851"/>
        </w:tabs>
        <w:suppressAutoHyphens/>
        <w:spacing w:line="360" w:lineRule="auto"/>
        <w:ind w:firstLine="709"/>
        <w:jc w:val="both"/>
        <w:rPr>
          <w:color w:val="000000"/>
          <w:sz w:val="28"/>
        </w:rPr>
      </w:pPr>
      <w:r w:rsidRPr="0049307B">
        <w:rPr>
          <w:sz w:val="28"/>
        </w:rPr>
        <w:t>3.</w:t>
      </w:r>
      <w:r w:rsidRPr="0049307B">
        <w:rPr>
          <w:color w:val="000000"/>
          <w:sz w:val="28"/>
        </w:rPr>
        <w:t>Создание телевизионных и радиовещательных передач, рубрик в средствах массовой информации и печатной, кино- и видеопродукции по направлениям молодежной политики – 95 909,16 руб. Причины - длительность проведения конкурсных процедур.</w:t>
      </w:r>
    </w:p>
    <w:p w:rsidR="008F5FC3" w:rsidRPr="0049307B" w:rsidRDefault="008F5FC3" w:rsidP="008F5FC3">
      <w:pPr>
        <w:tabs>
          <w:tab w:val="left" w:pos="851"/>
        </w:tabs>
        <w:suppressAutoHyphens/>
        <w:spacing w:line="360" w:lineRule="auto"/>
        <w:ind w:firstLine="709"/>
        <w:jc w:val="both"/>
        <w:rPr>
          <w:color w:val="000000"/>
          <w:sz w:val="28"/>
          <w:szCs w:val="28"/>
        </w:rPr>
      </w:pPr>
      <w:r w:rsidRPr="0049307B">
        <w:rPr>
          <w:color w:val="000000"/>
          <w:sz w:val="28"/>
          <w:szCs w:val="28"/>
        </w:rPr>
        <w:t>4. Организация профориентационной работы среди молодежи и дальнейшее трудоустройство - 449 050,00 руб. Причины - уменьшение численности получателей выплат, пособий и компенсаций по сравнению с запланированной.</w:t>
      </w:r>
    </w:p>
    <w:p w:rsidR="008F5FC3" w:rsidRPr="0049307B" w:rsidRDefault="008F5FC3" w:rsidP="008F5FC3">
      <w:pPr>
        <w:tabs>
          <w:tab w:val="left" w:pos="851"/>
        </w:tabs>
        <w:suppressAutoHyphens/>
        <w:spacing w:line="360" w:lineRule="auto"/>
        <w:ind w:firstLine="709"/>
        <w:jc w:val="both"/>
        <w:rPr>
          <w:color w:val="000000"/>
          <w:sz w:val="28"/>
          <w:szCs w:val="28"/>
        </w:rPr>
      </w:pPr>
      <w:r w:rsidRPr="0049307B">
        <w:rPr>
          <w:color w:val="000000"/>
          <w:sz w:val="28"/>
          <w:szCs w:val="28"/>
        </w:rPr>
        <w:t>5. Организация мероприятий в области развития гражданского общества – 52 602,06 руб. Причины - экономия, сложившаяся по результатам проведения конкурсных процедур.</w:t>
      </w:r>
    </w:p>
    <w:p w:rsidR="008F5FC3" w:rsidRPr="0049307B" w:rsidRDefault="008F5FC3" w:rsidP="008F5FC3">
      <w:pPr>
        <w:tabs>
          <w:tab w:val="left" w:pos="851"/>
        </w:tabs>
        <w:suppressAutoHyphens/>
        <w:spacing w:line="360" w:lineRule="auto"/>
        <w:ind w:firstLine="709"/>
        <w:jc w:val="both"/>
        <w:rPr>
          <w:color w:val="000000"/>
          <w:sz w:val="28"/>
          <w:szCs w:val="28"/>
        </w:rPr>
      </w:pPr>
      <w:r w:rsidRPr="0049307B">
        <w:rPr>
          <w:color w:val="000000"/>
          <w:sz w:val="28"/>
          <w:szCs w:val="28"/>
        </w:rPr>
        <w:t>6. Популяризация семейных ценностей и реализация мероприятий в области семейной и демографической политики по улучшению положения семей, детей и женщин, повышению ответственного родительства</w:t>
      </w:r>
      <w:r w:rsidR="00563241" w:rsidRPr="0049307B">
        <w:rPr>
          <w:color w:val="000000"/>
          <w:sz w:val="28"/>
          <w:szCs w:val="28"/>
        </w:rPr>
        <w:t xml:space="preserve"> - 604 180,89 руб. Причины – исполнение по муниципальным контрактам «На оказание услуг по подготовке к тиражу издания книги "Золотые семьи района"» - 380 000,00 руб., «На поставку подарочных комплектов для новорожденных» - 295 000,00 руб. ожидаются в 2024 году.</w:t>
      </w:r>
    </w:p>
    <w:p w:rsidR="00B278B6" w:rsidRPr="0049307B" w:rsidRDefault="00B278B6" w:rsidP="008F5FC3">
      <w:pPr>
        <w:tabs>
          <w:tab w:val="left" w:pos="851"/>
        </w:tabs>
        <w:suppressAutoHyphens/>
        <w:spacing w:line="360" w:lineRule="auto"/>
        <w:ind w:firstLine="709"/>
        <w:jc w:val="both"/>
        <w:rPr>
          <w:color w:val="000000"/>
          <w:sz w:val="28"/>
          <w:szCs w:val="28"/>
        </w:rPr>
      </w:pPr>
      <w:r w:rsidRPr="0049307B">
        <w:rPr>
          <w:color w:val="000000"/>
          <w:sz w:val="28"/>
          <w:szCs w:val="28"/>
        </w:rPr>
        <w:t>7. Комплексы процессных мероприятий (</w:t>
      </w:r>
      <w:r w:rsidRPr="0049307B">
        <w:rPr>
          <w:i/>
          <w:iCs/>
          <w:color w:val="000000"/>
          <w:sz w:val="28"/>
          <w:szCs w:val="28"/>
        </w:rPr>
        <w:t>содержание МКУ "КМСП"</w:t>
      </w:r>
      <w:r w:rsidRPr="0049307B">
        <w:rPr>
          <w:color w:val="000000"/>
          <w:sz w:val="28"/>
          <w:szCs w:val="28"/>
        </w:rPr>
        <w:t>) - 202 875,28 руб. Причина - Оплата работ «по факту» на основании актов выполненных работ</w:t>
      </w:r>
    </w:p>
    <w:p w:rsidR="00D37BC1" w:rsidRPr="0049307B" w:rsidRDefault="00D37BC1" w:rsidP="008F5FC3">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 xml:space="preserve">«Социальная поддержка населения Ленского района» </w:t>
      </w:r>
      <w:r w:rsidRPr="0049307B">
        <w:rPr>
          <w:sz w:val="28"/>
          <w:szCs w:val="28"/>
        </w:rPr>
        <w:t xml:space="preserve">исполнение составляет </w:t>
      </w:r>
      <w:r w:rsidR="00E60BDD" w:rsidRPr="0049307B">
        <w:rPr>
          <w:sz w:val="28"/>
          <w:szCs w:val="28"/>
        </w:rPr>
        <w:t>10 857 754,47</w:t>
      </w:r>
      <w:r w:rsidR="000416A6" w:rsidRPr="0049307B">
        <w:rPr>
          <w:sz w:val="28"/>
          <w:szCs w:val="28"/>
        </w:rPr>
        <w:t xml:space="preserve"> </w:t>
      </w:r>
      <w:r w:rsidRPr="0049307B">
        <w:rPr>
          <w:sz w:val="28"/>
          <w:szCs w:val="28"/>
        </w:rPr>
        <w:t xml:space="preserve">руб. </w:t>
      </w:r>
      <w:r w:rsidR="00E60BDD" w:rsidRPr="0049307B">
        <w:rPr>
          <w:sz w:val="28"/>
          <w:szCs w:val="28"/>
        </w:rPr>
        <w:t>или 100,0 % от плановых назначений.</w:t>
      </w:r>
    </w:p>
    <w:p w:rsidR="004531AA" w:rsidRPr="0049307B" w:rsidRDefault="004531AA" w:rsidP="004531AA">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554EFB" w:rsidRPr="0049307B" w:rsidRDefault="00554EFB" w:rsidP="00554EFB">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2.8.</w:t>
      </w:r>
    </w:p>
    <w:p w:rsidR="004531AA" w:rsidRPr="0049307B" w:rsidRDefault="004531AA" w:rsidP="004531AA">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(руб.)</w:t>
      </w:r>
    </w:p>
    <w:tbl>
      <w:tblPr>
        <w:tblW w:w="10240" w:type="dxa"/>
        <w:tblLook w:val="04A0" w:firstRow="1" w:lastRow="0" w:firstColumn="1" w:lastColumn="0" w:noHBand="0" w:noVBand="1"/>
      </w:tblPr>
      <w:tblGrid>
        <w:gridCol w:w="2980"/>
        <w:gridCol w:w="1980"/>
        <w:gridCol w:w="1980"/>
        <w:gridCol w:w="1878"/>
        <w:gridCol w:w="1422"/>
      </w:tblGrid>
      <w:tr w:rsidR="003140E6" w:rsidRPr="0049307B" w:rsidTr="003140E6">
        <w:trPr>
          <w:trHeight w:val="94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jc w:val="center"/>
              <w:rPr>
                <w:color w:val="000000"/>
                <w:sz w:val="24"/>
                <w:szCs w:val="24"/>
              </w:rPr>
            </w:pPr>
            <w:r w:rsidRPr="0049307B">
              <w:rPr>
                <w:color w:val="000000"/>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140E6" w:rsidRPr="0049307B" w:rsidRDefault="003140E6" w:rsidP="003140E6">
            <w:pPr>
              <w:jc w:val="center"/>
              <w:rPr>
                <w:color w:val="000000"/>
                <w:sz w:val="24"/>
                <w:szCs w:val="24"/>
              </w:rPr>
            </w:pPr>
            <w:r w:rsidRPr="0049307B">
              <w:rPr>
                <w:color w:val="000000"/>
                <w:sz w:val="24"/>
                <w:szCs w:val="24"/>
              </w:rPr>
              <w:t>Сводная бюджетная роспись</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140E6" w:rsidRPr="0049307B" w:rsidRDefault="003140E6" w:rsidP="003140E6">
            <w:pPr>
              <w:jc w:val="center"/>
              <w:rPr>
                <w:color w:val="000000"/>
                <w:sz w:val="24"/>
                <w:szCs w:val="24"/>
              </w:rPr>
            </w:pPr>
            <w:r w:rsidRPr="0049307B">
              <w:rPr>
                <w:color w:val="000000"/>
                <w:sz w:val="24"/>
                <w:szCs w:val="24"/>
              </w:rPr>
              <w:t>Исполнение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140E6" w:rsidRPr="0049307B" w:rsidRDefault="003140E6" w:rsidP="003140E6">
            <w:pPr>
              <w:jc w:val="center"/>
              <w:rPr>
                <w:color w:val="000000"/>
                <w:sz w:val="24"/>
                <w:szCs w:val="24"/>
              </w:rPr>
            </w:pPr>
            <w:r w:rsidRPr="0049307B">
              <w:rPr>
                <w:color w:val="000000"/>
                <w:sz w:val="24"/>
                <w:szCs w:val="24"/>
              </w:rPr>
              <w:t>Не освоено</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140E6" w:rsidRPr="0049307B" w:rsidRDefault="003140E6" w:rsidP="003140E6">
            <w:pPr>
              <w:jc w:val="center"/>
              <w:rPr>
                <w:color w:val="000000"/>
                <w:sz w:val="24"/>
                <w:szCs w:val="24"/>
              </w:rPr>
            </w:pPr>
            <w:r w:rsidRPr="0049307B">
              <w:rPr>
                <w:color w:val="000000"/>
                <w:sz w:val="24"/>
                <w:szCs w:val="24"/>
              </w:rPr>
              <w:t>Процент исполнения</w:t>
            </w:r>
          </w:p>
        </w:tc>
      </w:tr>
      <w:tr w:rsidR="003140E6" w:rsidRPr="0049307B" w:rsidTr="003140E6">
        <w:trPr>
          <w:trHeight w:val="6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rPr>
                <w:color w:val="000000"/>
                <w:sz w:val="24"/>
                <w:szCs w:val="24"/>
              </w:rPr>
            </w:pPr>
            <w:r w:rsidRPr="0049307B">
              <w:rPr>
                <w:color w:val="000000"/>
                <w:sz w:val="24"/>
                <w:szCs w:val="24"/>
              </w:rPr>
              <w:t>Социальная поддержка граждан Ленского района</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10 861 232,55</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10 857 754,47</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3 478,08</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r w:rsidR="003140E6" w:rsidRPr="0049307B" w:rsidTr="003140E6">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rPr>
                <w:color w:val="000000"/>
                <w:sz w:val="24"/>
                <w:szCs w:val="24"/>
              </w:rPr>
            </w:pPr>
            <w:r w:rsidRPr="0049307B">
              <w:rPr>
                <w:color w:val="000000"/>
                <w:sz w:val="24"/>
                <w:szCs w:val="24"/>
              </w:rPr>
              <w:t>Ведомственные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7 218 273,00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7 214 794,92</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3 478,08</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r w:rsidR="003140E6" w:rsidRPr="0049307B" w:rsidTr="003140E6">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i/>
                <w:iCs/>
                <w:color w:val="000000"/>
                <w:sz w:val="24"/>
                <w:szCs w:val="24"/>
              </w:rPr>
            </w:pPr>
            <w:r w:rsidRPr="0049307B">
              <w:rPr>
                <w:i/>
                <w:iCs/>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i/>
                <w:iCs/>
                <w:color w:val="000000"/>
                <w:sz w:val="24"/>
                <w:szCs w:val="24"/>
              </w:rPr>
            </w:pPr>
            <w:r w:rsidRPr="0049307B">
              <w:rPr>
                <w:i/>
                <w:iCs/>
                <w:color w:val="000000"/>
                <w:sz w:val="24"/>
                <w:szCs w:val="24"/>
              </w:rPr>
              <w:t> </w:t>
            </w:r>
          </w:p>
        </w:tc>
      </w:tr>
      <w:tr w:rsidR="003140E6" w:rsidRPr="0049307B" w:rsidTr="003140E6">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rPr>
                <w:color w:val="000000"/>
                <w:sz w:val="24"/>
                <w:szCs w:val="24"/>
              </w:rPr>
            </w:pPr>
            <w:r w:rsidRPr="0049307B">
              <w:rPr>
                <w:color w:val="000000"/>
                <w:sz w:val="24"/>
                <w:szCs w:val="24"/>
              </w:rPr>
              <w:t>Пенсионное обеспечение</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5 806 855,00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5 806 855,00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r w:rsidR="003140E6" w:rsidRPr="0049307B" w:rsidTr="003140E6">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rPr>
                <w:color w:val="000000"/>
                <w:sz w:val="24"/>
                <w:szCs w:val="24"/>
              </w:rPr>
            </w:pPr>
            <w:r w:rsidRPr="0049307B">
              <w:rPr>
                <w:color w:val="000000"/>
                <w:sz w:val="24"/>
                <w:szCs w:val="24"/>
              </w:rPr>
              <w:t>Охрана семьи и детства</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638 717,00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635 238,92</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3 478,08</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99,5</w:t>
            </w:r>
          </w:p>
        </w:tc>
      </w:tr>
      <w:tr w:rsidR="003140E6" w:rsidRPr="0049307B" w:rsidTr="003140E6">
        <w:trPr>
          <w:trHeight w:val="6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3140E6" w:rsidRPr="0049307B" w:rsidRDefault="003140E6" w:rsidP="003140E6">
            <w:pPr>
              <w:rPr>
                <w:color w:val="000000"/>
                <w:sz w:val="24"/>
                <w:szCs w:val="24"/>
              </w:rPr>
            </w:pPr>
            <w:r w:rsidRPr="0049307B">
              <w:rPr>
                <w:color w:val="000000"/>
                <w:sz w:val="24"/>
                <w:szCs w:val="24"/>
              </w:rPr>
              <w:t>Другие вопросы в области социальной политики</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772 701,00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772 701,00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r w:rsidR="003140E6" w:rsidRPr="0049307B" w:rsidTr="003140E6">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3140E6" w:rsidRPr="0049307B" w:rsidRDefault="003140E6" w:rsidP="003140E6">
            <w:pPr>
              <w:rPr>
                <w:color w:val="000000"/>
                <w:sz w:val="24"/>
                <w:szCs w:val="24"/>
              </w:rPr>
            </w:pPr>
            <w:r w:rsidRPr="0049307B">
              <w:rPr>
                <w:color w:val="000000"/>
                <w:sz w:val="24"/>
                <w:szCs w:val="24"/>
              </w:rPr>
              <w:t>Комплексы процессных мероприятий</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jc w:val="right"/>
              <w:rPr>
                <w:color w:val="000000"/>
                <w:sz w:val="24"/>
                <w:szCs w:val="24"/>
              </w:rPr>
            </w:pPr>
            <w:r w:rsidRPr="0049307B">
              <w:rPr>
                <w:color w:val="000000"/>
                <w:sz w:val="24"/>
                <w:szCs w:val="24"/>
              </w:rPr>
              <w:t>3 642 959,55</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jc w:val="right"/>
              <w:rPr>
                <w:color w:val="000000"/>
                <w:sz w:val="24"/>
                <w:szCs w:val="24"/>
              </w:rPr>
            </w:pPr>
            <w:r w:rsidRPr="0049307B">
              <w:rPr>
                <w:color w:val="000000"/>
                <w:sz w:val="24"/>
                <w:szCs w:val="24"/>
              </w:rPr>
              <w:t>3 642 959,55</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r w:rsidR="003140E6" w:rsidRPr="0049307B" w:rsidTr="003140E6">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3140E6" w:rsidRPr="0049307B" w:rsidRDefault="003140E6" w:rsidP="003140E6">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i/>
                <w:iCs/>
                <w:color w:val="000000"/>
                <w:sz w:val="24"/>
                <w:szCs w:val="24"/>
              </w:rPr>
            </w:pPr>
            <w:r w:rsidRPr="0049307B">
              <w:rPr>
                <w:i/>
                <w:iCs/>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i/>
                <w:iCs/>
                <w:color w:val="000000"/>
                <w:sz w:val="24"/>
                <w:szCs w:val="24"/>
              </w:rPr>
            </w:pPr>
            <w:r w:rsidRPr="0049307B">
              <w:rPr>
                <w:i/>
                <w:iCs/>
                <w:color w:val="000000"/>
                <w:sz w:val="24"/>
                <w:szCs w:val="24"/>
              </w:rPr>
              <w:t> </w:t>
            </w:r>
          </w:p>
        </w:tc>
      </w:tr>
      <w:tr w:rsidR="003140E6" w:rsidRPr="0049307B" w:rsidTr="003140E6">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3140E6" w:rsidRPr="0049307B" w:rsidRDefault="003140E6" w:rsidP="003140E6">
            <w:pPr>
              <w:rPr>
                <w:color w:val="000000"/>
                <w:sz w:val="24"/>
                <w:szCs w:val="24"/>
              </w:rPr>
            </w:pPr>
            <w:r w:rsidRPr="0049307B">
              <w:rPr>
                <w:color w:val="000000"/>
                <w:sz w:val="24"/>
                <w:szCs w:val="24"/>
              </w:rPr>
              <w:t>Охрана семьи и детства</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jc w:val="right"/>
              <w:rPr>
                <w:color w:val="000000"/>
                <w:sz w:val="24"/>
                <w:szCs w:val="24"/>
              </w:rPr>
            </w:pPr>
            <w:r w:rsidRPr="0049307B">
              <w:rPr>
                <w:color w:val="000000"/>
                <w:sz w:val="24"/>
                <w:szCs w:val="24"/>
              </w:rPr>
              <w:t>1 437 138,00</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jc w:val="right"/>
              <w:rPr>
                <w:color w:val="000000"/>
                <w:sz w:val="24"/>
                <w:szCs w:val="24"/>
              </w:rPr>
            </w:pPr>
            <w:r w:rsidRPr="0049307B">
              <w:rPr>
                <w:color w:val="000000"/>
                <w:sz w:val="24"/>
                <w:szCs w:val="24"/>
              </w:rPr>
              <w:t>1 437 138,00</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r w:rsidR="003140E6" w:rsidRPr="0049307B" w:rsidTr="003140E6">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3140E6" w:rsidRPr="0049307B" w:rsidRDefault="003140E6" w:rsidP="003140E6">
            <w:pPr>
              <w:rPr>
                <w:color w:val="000000"/>
                <w:sz w:val="24"/>
                <w:szCs w:val="24"/>
              </w:rPr>
            </w:pPr>
            <w:r w:rsidRPr="0049307B">
              <w:rPr>
                <w:color w:val="000000"/>
                <w:sz w:val="24"/>
                <w:szCs w:val="24"/>
              </w:rPr>
              <w:t>Другие вопросы в области социальной политики</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jc w:val="right"/>
              <w:rPr>
                <w:color w:val="000000"/>
                <w:sz w:val="24"/>
                <w:szCs w:val="24"/>
              </w:rPr>
            </w:pPr>
            <w:r w:rsidRPr="0049307B">
              <w:rPr>
                <w:color w:val="000000"/>
                <w:sz w:val="24"/>
                <w:szCs w:val="24"/>
              </w:rPr>
              <w:t>2 205 821,55</w:t>
            </w:r>
          </w:p>
        </w:tc>
        <w:tc>
          <w:tcPr>
            <w:tcW w:w="1980" w:type="dxa"/>
            <w:tcBorders>
              <w:top w:val="nil"/>
              <w:left w:val="nil"/>
              <w:bottom w:val="single" w:sz="4" w:space="0" w:color="auto"/>
              <w:right w:val="single" w:sz="4" w:space="0" w:color="auto"/>
            </w:tcBorders>
            <w:shd w:val="clear" w:color="auto" w:fill="auto"/>
            <w:noWrap/>
            <w:vAlign w:val="bottom"/>
            <w:hideMark/>
          </w:tcPr>
          <w:p w:rsidR="003140E6" w:rsidRPr="0049307B" w:rsidRDefault="003140E6" w:rsidP="003140E6">
            <w:pPr>
              <w:jc w:val="right"/>
              <w:rPr>
                <w:color w:val="000000"/>
                <w:sz w:val="24"/>
                <w:szCs w:val="24"/>
              </w:rPr>
            </w:pPr>
            <w:r w:rsidRPr="0049307B">
              <w:rPr>
                <w:color w:val="000000"/>
                <w:sz w:val="24"/>
                <w:szCs w:val="24"/>
              </w:rPr>
              <w:t>2 205 821,55</w:t>
            </w:r>
          </w:p>
        </w:tc>
        <w:tc>
          <w:tcPr>
            <w:tcW w:w="198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3140E6" w:rsidRPr="0049307B" w:rsidRDefault="003140E6" w:rsidP="003140E6">
            <w:pPr>
              <w:jc w:val="right"/>
              <w:rPr>
                <w:color w:val="000000"/>
                <w:sz w:val="24"/>
                <w:szCs w:val="24"/>
              </w:rPr>
            </w:pPr>
            <w:r w:rsidRPr="0049307B">
              <w:rPr>
                <w:color w:val="000000"/>
                <w:sz w:val="24"/>
                <w:szCs w:val="24"/>
              </w:rPr>
              <w:t>100,0</w:t>
            </w:r>
          </w:p>
        </w:tc>
      </w:tr>
    </w:tbl>
    <w:p w:rsidR="003140E6" w:rsidRPr="0049307B" w:rsidRDefault="003140E6" w:rsidP="004531AA">
      <w:pPr>
        <w:widowControl w:val="0"/>
        <w:autoSpaceDE w:val="0"/>
        <w:autoSpaceDN w:val="0"/>
        <w:adjustRightInd w:val="0"/>
        <w:spacing w:line="360" w:lineRule="auto"/>
        <w:ind w:firstLine="709"/>
        <w:jc w:val="right"/>
        <w:rPr>
          <w:rFonts w:eastAsiaTheme="minorEastAsia"/>
          <w:sz w:val="28"/>
          <w:szCs w:val="28"/>
        </w:rPr>
      </w:pPr>
    </w:p>
    <w:p w:rsidR="004531AA" w:rsidRPr="0049307B" w:rsidRDefault="009F4776" w:rsidP="00D37BC1">
      <w:pPr>
        <w:tabs>
          <w:tab w:val="left" w:pos="851"/>
        </w:tabs>
        <w:suppressAutoHyphens/>
        <w:spacing w:line="360" w:lineRule="auto"/>
        <w:ind w:firstLine="709"/>
        <w:jc w:val="both"/>
        <w:rPr>
          <w:sz w:val="28"/>
          <w:szCs w:val="28"/>
        </w:rPr>
      </w:pPr>
      <w:r w:rsidRPr="0049307B">
        <w:rPr>
          <w:sz w:val="28"/>
          <w:szCs w:val="28"/>
        </w:rPr>
        <w:t>По данной муниципальной программе отражены расходы:</w:t>
      </w:r>
    </w:p>
    <w:p w:rsidR="009F4776" w:rsidRPr="0049307B" w:rsidRDefault="009F4776" w:rsidP="00D37BC1">
      <w:pPr>
        <w:tabs>
          <w:tab w:val="left" w:pos="851"/>
        </w:tabs>
        <w:suppressAutoHyphens/>
        <w:spacing w:line="360" w:lineRule="auto"/>
        <w:ind w:firstLine="709"/>
        <w:jc w:val="both"/>
        <w:rPr>
          <w:color w:val="000000"/>
          <w:sz w:val="28"/>
          <w:szCs w:val="28"/>
        </w:rPr>
      </w:pPr>
      <w:r w:rsidRPr="0049307B">
        <w:rPr>
          <w:sz w:val="28"/>
          <w:szCs w:val="28"/>
        </w:rPr>
        <w:t xml:space="preserve">1. </w:t>
      </w:r>
      <w:r w:rsidRPr="0049307B">
        <w:rPr>
          <w:b/>
          <w:sz w:val="28"/>
          <w:szCs w:val="28"/>
        </w:rPr>
        <w:t xml:space="preserve">По Пенсионному обеспечению в части </w:t>
      </w:r>
      <w:r w:rsidRPr="0049307B">
        <w:rPr>
          <w:b/>
          <w:color w:val="000000"/>
          <w:sz w:val="28"/>
          <w:szCs w:val="28"/>
        </w:rPr>
        <w:t xml:space="preserve">Ведомственного проекта </w:t>
      </w:r>
      <w:r w:rsidRPr="0049307B">
        <w:rPr>
          <w:color w:val="000000"/>
          <w:sz w:val="28"/>
          <w:szCs w:val="28"/>
        </w:rPr>
        <w:t>выплачена</w:t>
      </w:r>
      <w:r w:rsidRPr="0049307B">
        <w:rPr>
          <w:b/>
          <w:color w:val="000000"/>
          <w:sz w:val="28"/>
          <w:szCs w:val="28"/>
        </w:rPr>
        <w:t xml:space="preserve"> </w:t>
      </w:r>
      <w:r w:rsidRPr="0049307B">
        <w:rPr>
          <w:color w:val="000000"/>
          <w:sz w:val="28"/>
          <w:szCs w:val="28"/>
        </w:rPr>
        <w:t>дополнительная надбавка к пенсии работникам муниципальной бюджетной сферы в сумме 5 806 855,00 руб.</w:t>
      </w:r>
    </w:p>
    <w:p w:rsidR="009F4776" w:rsidRPr="0049307B" w:rsidRDefault="009F4776" w:rsidP="00D37BC1">
      <w:pPr>
        <w:tabs>
          <w:tab w:val="left" w:pos="851"/>
        </w:tabs>
        <w:suppressAutoHyphens/>
        <w:spacing w:line="360" w:lineRule="auto"/>
        <w:ind w:firstLine="709"/>
        <w:jc w:val="both"/>
        <w:rPr>
          <w:b/>
          <w:sz w:val="28"/>
          <w:szCs w:val="28"/>
        </w:rPr>
      </w:pPr>
      <w:r w:rsidRPr="0049307B">
        <w:rPr>
          <w:sz w:val="28"/>
          <w:szCs w:val="28"/>
        </w:rPr>
        <w:t>2.</w:t>
      </w:r>
      <w:r w:rsidRPr="0049307B">
        <w:rPr>
          <w:b/>
          <w:sz w:val="28"/>
          <w:szCs w:val="28"/>
        </w:rPr>
        <w:t xml:space="preserve"> По Охране семьи и детства в части Ведомственного проекта:</w:t>
      </w:r>
    </w:p>
    <w:p w:rsidR="009F4776" w:rsidRPr="0049307B" w:rsidRDefault="009F4776" w:rsidP="00D37BC1">
      <w:pPr>
        <w:tabs>
          <w:tab w:val="left" w:pos="851"/>
        </w:tabs>
        <w:suppressAutoHyphens/>
        <w:spacing w:line="360" w:lineRule="auto"/>
        <w:ind w:firstLine="709"/>
        <w:jc w:val="both"/>
        <w:rPr>
          <w:sz w:val="28"/>
          <w:szCs w:val="28"/>
        </w:rPr>
      </w:pPr>
      <w:r w:rsidRPr="0049307B">
        <w:rPr>
          <w:b/>
          <w:sz w:val="28"/>
          <w:szCs w:val="28"/>
        </w:rPr>
        <w:t xml:space="preserve">- </w:t>
      </w:r>
      <w:r w:rsidRPr="0049307B">
        <w:rPr>
          <w:sz w:val="28"/>
          <w:szCs w:val="28"/>
        </w:rPr>
        <w:t>на оказание преподавательских услуг по направлению психология (подготовка граждан, выразивших желание стать опекунами (попечителями), приемными родителями, усыновителями детей-сирот и детей, оставшихся без попечения родителей, а также сопровождение семей, принявших в семью детей)</w:t>
      </w:r>
      <w:r w:rsidR="00AB600F" w:rsidRPr="0049307B">
        <w:rPr>
          <w:sz w:val="28"/>
          <w:szCs w:val="28"/>
        </w:rPr>
        <w:t xml:space="preserve"> – 1</w:t>
      </w:r>
      <w:r w:rsidR="00A21145" w:rsidRPr="0049307B">
        <w:rPr>
          <w:sz w:val="28"/>
          <w:szCs w:val="28"/>
        </w:rPr>
        <w:t>8</w:t>
      </w:r>
      <w:r w:rsidR="00AB600F" w:rsidRPr="0049307B">
        <w:rPr>
          <w:sz w:val="28"/>
          <w:szCs w:val="28"/>
        </w:rPr>
        <w:t>4 704,32 руб.;</w:t>
      </w:r>
    </w:p>
    <w:p w:rsidR="00AB600F" w:rsidRPr="0049307B" w:rsidRDefault="00AB600F" w:rsidP="00D37BC1">
      <w:pPr>
        <w:tabs>
          <w:tab w:val="left" w:pos="851"/>
        </w:tabs>
        <w:suppressAutoHyphens/>
        <w:spacing w:line="360" w:lineRule="auto"/>
        <w:ind w:firstLine="709"/>
        <w:jc w:val="both"/>
        <w:rPr>
          <w:sz w:val="28"/>
          <w:szCs w:val="28"/>
        </w:rPr>
      </w:pPr>
      <w:r w:rsidRPr="0049307B">
        <w:rPr>
          <w:sz w:val="28"/>
          <w:szCs w:val="28"/>
        </w:rPr>
        <w:t>- на проведение лабораторных обследований несовершеннолетних и недееспособных граждан</w:t>
      </w:r>
      <w:r w:rsidR="00A21145" w:rsidRPr="0049307B">
        <w:rPr>
          <w:sz w:val="28"/>
          <w:szCs w:val="28"/>
        </w:rPr>
        <w:t xml:space="preserve">  - 5 8</w:t>
      </w:r>
      <w:r w:rsidRPr="0049307B">
        <w:rPr>
          <w:sz w:val="28"/>
          <w:szCs w:val="28"/>
        </w:rPr>
        <w:t>17,60 руб.;</w:t>
      </w:r>
    </w:p>
    <w:p w:rsidR="00B60FEB" w:rsidRPr="0049307B" w:rsidRDefault="00B60FEB" w:rsidP="00D37BC1">
      <w:pPr>
        <w:tabs>
          <w:tab w:val="left" w:pos="851"/>
        </w:tabs>
        <w:suppressAutoHyphens/>
        <w:spacing w:line="360" w:lineRule="auto"/>
        <w:ind w:firstLine="709"/>
        <w:jc w:val="both"/>
        <w:rPr>
          <w:sz w:val="28"/>
          <w:szCs w:val="28"/>
        </w:rPr>
      </w:pPr>
      <w:r w:rsidRPr="0049307B">
        <w:rPr>
          <w:sz w:val="28"/>
          <w:szCs w:val="28"/>
        </w:rPr>
        <w:t>- расходы при устройстве несовершеннолетних – 444 717,00 руб.</w:t>
      </w:r>
    </w:p>
    <w:p w:rsidR="00573BF8" w:rsidRPr="0049307B" w:rsidRDefault="00573BF8" w:rsidP="00D37BC1">
      <w:pPr>
        <w:tabs>
          <w:tab w:val="left" w:pos="851"/>
        </w:tabs>
        <w:suppressAutoHyphens/>
        <w:spacing w:line="360" w:lineRule="auto"/>
        <w:ind w:firstLine="709"/>
        <w:jc w:val="both"/>
        <w:rPr>
          <w:color w:val="000000"/>
          <w:sz w:val="28"/>
          <w:szCs w:val="28"/>
        </w:rPr>
      </w:pPr>
      <w:r w:rsidRPr="0049307B">
        <w:rPr>
          <w:sz w:val="28"/>
          <w:szCs w:val="28"/>
        </w:rPr>
        <w:t xml:space="preserve">3. </w:t>
      </w:r>
      <w:r w:rsidRPr="0049307B">
        <w:rPr>
          <w:b/>
          <w:sz w:val="28"/>
          <w:szCs w:val="28"/>
        </w:rPr>
        <w:t xml:space="preserve">По </w:t>
      </w:r>
      <w:r w:rsidRPr="0049307B">
        <w:rPr>
          <w:b/>
          <w:color w:val="000000"/>
          <w:sz w:val="28"/>
          <w:szCs w:val="28"/>
        </w:rPr>
        <w:t>Другим вопросам в области социальной политики в части Ведомственного проекта</w:t>
      </w:r>
      <w:r w:rsidRPr="0049307B">
        <w:rPr>
          <w:color w:val="000000"/>
          <w:sz w:val="28"/>
          <w:szCs w:val="28"/>
        </w:rPr>
        <w:t xml:space="preserve"> расходы направлены на мероприятие «Совершенствование системы управления охраной труда. Информационное обеспечение и пропаганда охраны труда. Создание мотивации к безопасному труду, формирование культуры охраны труда» составили 772 701,00 руб.</w:t>
      </w:r>
    </w:p>
    <w:p w:rsidR="00F7444F" w:rsidRPr="0049307B" w:rsidRDefault="00F7444F" w:rsidP="00D37BC1">
      <w:pPr>
        <w:tabs>
          <w:tab w:val="left" w:pos="851"/>
        </w:tabs>
        <w:suppressAutoHyphens/>
        <w:spacing w:line="360" w:lineRule="auto"/>
        <w:ind w:firstLine="709"/>
        <w:jc w:val="both"/>
        <w:rPr>
          <w:b/>
          <w:color w:val="000000"/>
          <w:sz w:val="28"/>
          <w:szCs w:val="28"/>
        </w:rPr>
      </w:pPr>
      <w:r w:rsidRPr="0049307B">
        <w:rPr>
          <w:color w:val="000000"/>
          <w:sz w:val="28"/>
          <w:szCs w:val="28"/>
        </w:rPr>
        <w:t xml:space="preserve">4. </w:t>
      </w:r>
      <w:r w:rsidRPr="0049307B">
        <w:rPr>
          <w:b/>
          <w:color w:val="000000"/>
          <w:sz w:val="28"/>
          <w:szCs w:val="28"/>
        </w:rPr>
        <w:t>По Охране семьи и детства в части Комплексов процессных мероприятий</w:t>
      </w:r>
      <w:r w:rsidR="002D28E7" w:rsidRPr="0049307B">
        <w:rPr>
          <w:b/>
          <w:color w:val="000000"/>
          <w:sz w:val="28"/>
          <w:szCs w:val="28"/>
        </w:rPr>
        <w:t>:</w:t>
      </w:r>
    </w:p>
    <w:p w:rsidR="002D28E7" w:rsidRPr="0049307B" w:rsidRDefault="002D28E7" w:rsidP="00D37BC1">
      <w:pPr>
        <w:tabs>
          <w:tab w:val="left" w:pos="851"/>
        </w:tabs>
        <w:suppressAutoHyphens/>
        <w:spacing w:line="360" w:lineRule="auto"/>
        <w:ind w:firstLine="709"/>
        <w:jc w:val="both"/>
        <w:rPr>
          <w:color w:val="000000"/>
          <w:sz w:val="28"/>
          <w:szCs w:val="28"/>
        </w:rPr>
      </w:pPr>
      <w:r w:rsidRPr="0049307B">
        <w:rPr>
          <w:color w:val="000000"/>
          <w:sz w:val="28"/>
          <w:szCs w:val="28"/>
        </w:rPr>
        <w:t>- материальная помощь выпускникам из числа детей-сирот – 84 000,00 руб.;</w:t>
      </w:r>
    </w:p>
    <w:p w:rsidR="002D28E7" w:rsidRPr="0049307B" w:rsidRDefault="002D28E7" w:rsidP="00D37BC1">
      <w:pPr>
        <w:tabs>
          <w:tab w:val="left" w:pos="851"/>
        </w:tabs>
        <w:suppressAutoHyphens/>
        <w:spacing w:line="360" w:lineRule="auto"/>
        <w:ind w:firstLine="709"/>
        <w:jc w:val="both"/>
        <w:rPr>
          <w:color w:val="000000"/>
          <w:sz w:val="28"/>
          <w:szCs w:val="28"/>
        </w:rPr>
      </w:pPr>
      <w:r w:rsidRPr="0049307B">
        <w:rPr>
          <w:b/>
          <w:color w:val="000000"/>
          <w:sz w:val="28"/>
          <w:szCs w:val="28"/>
        </w:rPr>
        <w:t xml:space="preserve">- </w:t>
      </w:r>
      <w:r w:rsidRPr="0049307B">
        <w:rPr>
          <w:color w:val="000000"/>
          <w:sz w:val="28"/>
          <w:szCs w:val="28"/>
        </w:rPr>
        <w:t xml:space="preserve">социальные выплаты на компенсацию расходов по проезду детей </w:t>
      </w:r>
      <w:r w:rsidR="005902FF" w:rsidRPr="0049307B">
        <w:rPr>
          <w:color w:val="000000"/>
          <w:sz w:val="28"/>
          <w:szCs w:val="28"/>
        </w:rPr>
        <w:t>–</w:t>
      </w:r>
      <w:r w:rsidRPr="0049307B">
        <w:rPr>
          <w:color w:val="000000"/>
          <w:sz w:val="28"/>
          <w:szCs w:val="28"/>
        </w:rPr>
        <w:t xml:space="preserve"> сирот</w:t>
      </w:r>
      <w:r w:rsidR="005902FF" w:rsidRPr="0049307B">
        <w:rPr>
          <w:color w:val="000000"/>
          <w:sz w:val="28"/>
          <w:szCs w:val="28"/>
        </w:rPr>
        <w:t>, недееспособных граждан к местам учебы, лечения, отдыха – 1 353 138,00 руб.</w:t>
      </w:r>
    </w:p>
    <w:p w:rsidR="006642E7" w:rsidRPr="0049307B" w:rsidRDefault="006642E7" w:rsidP="00D37BC1">
      <w:pPr>
        <w:tabs>
          <w:tab w:val="left" w:pos="851"/>
        </w:tabs>
        <w:suppressAutoHyphens/>
        <w:spacing w:line="360" w:lineRule="auto"/>
        <w:ind w:firstLine="709"/>
        <w:jc w:val="both"/>
        <w:rPr>
          <w:b/>
          <w:color w:val="000000"/>
          <w:sz w:val="28"/>
          <w:szCs w:val="28"/>
        </w:rPr>
      </w:pPr>
      <w:r w:rsidRPr="0049307B">
        <w:rPr>
          <w:color w:val="000000"/>
          <w:sz w:val="28"/>
          <w:szCs w:val="28"/>
        </w:rPr>
        <w:t xml:space="preserve">5. </w:t>
      </w:r>
      <w:r w:rsidRPr="0049307B">
        <w:rPr>
          <w:b/>
          <w:sz w:val="28"/>
          <w:szCs w:val="28"/>
        </w:rPr>
        <w:t xml:space="preserve">По </w:t>
      </w:r>
      <w:r w:rsidRPr="0049307B">
        <w:rPr>
          <w:b/>
          <w:color w:val="000000"/>
          <w:sz w:val="28"/>
          <w:szCs w:val="28"/>
        </w:rPr>
        <w:t>Другим вопросам в области социальной политики в части Комплексов процессных мероприятий:</w:t>
      </w:r>
    </w:p>
    <w:p w:rsidR="006642E7" w:rsidRPr="0049307B" w:rsidRDefault="006642E7" w:rsidP="00D37BC1">
      <w:pPr>
        <w:tabs>
          <w:tab w:val="left" w:pos="851"/>
        </w:tabs>
        <w:suppressAutoHyphens/>
        <w:spacing w:line="360" w:lineRule="auto"/>
        <w:ind w:firstLine="709"/>
        <w:jc w:val="both"/>
        <w:rPr>
          <w:color w:val="000000"/>
          <w:sz w:val="28"/>
          <w:szCs w:val="28"/>
        </w:rPr>
      </w:pPr>
      <w:r w:rsidRPr="0049307B">
        <w:rPr>
          <w:color w:val="000000"/>
          <w:sz w:val="28"/>
          <w:szCs w:val="28"/>
        </w:rPr>
        <w:t>- материальная помощь в связи с материальным ущербом от пожара – 50 000,00 руб.</w:t>
      </w:r>
    </w:p>
    <w:p w:rsidR="006642E7" w:rsidRPr="0049307B" w:rsidRDefault="006642E7" w:rsidP="00D37BC1">
      <w:pPr>
        <w:tabs>
          <w:tab w:val="left" w:pos="851"/>
        </w:tabs>
        <w:suppressAutoHyphens/>
        <w:spacing w:line="360" w:lineRule="auto"/>
        <w:ind w:firstLine="709"/>
        <w:jc w:val="both"/>
        <w:rPr>
          <w:color w:val="000000"/>
          <w:sz w:val="28"/>
          <w:szCs w:val="28"/>
        </w:rPr>
      </w:pPr>
      <w:r w:rsidRPr="0049307B">
        <w:rPr>
          <w:color w:val="000000"/>
          <w:sz w:val="28"/>
          <w:szCs w:val="28"/>
        </w:rPr>
        <w:t>- материальная помощь на компенсацию затрат на проезда к месту лечение, лекарственных препаратов,</w:t>
      </w:r>
      <w:r w:rsidR="00CE539C" w:rsidRPr="0049307B">
        <w:rPr>
          <w:color w:val="000000"/>
          <w:sz w:val="28"/>
          <w:szCs w:val="28"/>
        </w:rPr>
        <w:t xml:space="preserve"> ремонт жилья отдельным категориям граждан - 1 502 821,55 руб.</w:t>
      </w:r>
    </w:p>
    <w:p w:rsidR="00CE539C" w:rsidRPr="0049307B" w:rsidRDefault="00CE539C" w:rsidP="00D37BC1">
      <w:pPr>
        <w:tabs>
          <w:tab w:val="left" w:pos="851"/>
        </w:tabs>
        <w:suppressAutoHyphens/>
        <w:spacing w:line="360" w:lineRule="auto"/>
        <w:ind w:firstLine="709"/>
        <w:jc w:val="both"/>
        <w:rPr>
          <w:sz w:val="28"/>
          <w:szCs w:val="28"/>
        </w:rPr>
      </w:pPr>
      <w:r w:rsidRPr="0049307B">
        <w:rPr>
          <w:color w:val="000000"/>
          <w:sz w:val="28"/>
          <w:szCs w:val="28"/>
        </w:rPr>
        <w:t>- выплаты долгожителям и ветеранам тыла Ленского района - 653 000,00 руб.</w:t>
      </w:r>
    </w:p>
    <w:p w:rsidR="00F27431" w:rsidRPr="0049307B" w:rsidRDefault="00F27431" w:rsidP="00F27431">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«Обеспечение качественным жильем и повышение качества жилищно-коммун</w:t>
      </w:r>
      <w:r w:rsidR="00EB06E3" w:rsidRPr="0049307B">
        <w:rPr>
          <w:b/>
          <w:sz w:val="28"/>
          <w:szCs w:val="28"/>
        </w:rPr>
        <w:t xml:space="preserve">альных услуг в Ленском районе» </w:t>
      </w:r>
      <w:r w:rsidR="00EB06E3" w:rsidRPr="0049307B">
        <w:rPr>
          <w:sz w:val="28"/>
          <w:szCs w:val="28"/>
        </w:rPr>
        <w:t xml:space="preserve">исполнение составляет                </w:t>
      </w:r>
      <w:r w:rsidR="00975406" w:rsidRPr="0049307B">
        <w:rPr>
          <w:sz w:val="28"/>
          <w:szCs w:val="28"/>
        </w:rPr>
        <w:t xml:space="preserve">51 276 783,12 </w:t>
      </w:r>
      <w:r w:rsidRPr="0049307B">
        <w:rPr>
          <w:sz w:val="28"/>
          <w:szCs w:val="28"/>
        </w:rPr>
        <w:t xml:space="preserve">руб. </w:t>
      </w:r>
      <w:r w:rsidR="00CD6923" w:rsidRPr="0049307B">
        <w:rPr>
          <w:sz w:val="28"/>
          <w:szCs w:val="28"/>
        </w:rPr>
        <w:t xml:space="preserve">или </w:t>
      </w:r>
      <w:r w:rsidR="00975406" w:rsidRPr="0049307B">
        <w:rPr>
          <w:sz w:val="28"/>
          <w:szCs w:val="28"/>
        </w:rPr>
        <w:t>93,9</w:t>
      </w:r>
      <w:r w:rsidR="00CD6923" w:rsidRPr="0049307B">
        <w:rPr>
          <w:sz w:val="28"/>
          <w:szCs w:val="28"/>
        </w:rPr>
        <w:t xml:space="preserve">% </w:t>
      </w:r>
      <w:r w:rsidRPr="0049307B">
        <w:rPr>
          <w:sz w:val="28"/>
          <w:szCs w:val="28"/>
        </w:rPr>
        <w:t xml:space="preserve">при </w:t>
      </w:r>
      <w:r w:rsidR="008027D3" w:rsidRPr="0049307B">
        <w:rPr>
          <w:sz w:val="28"/>
          <w:szCs w:val="28"/>
        </w:rPr>
        <w:t xml:space="preserve">уточненном </w:t>
      </w:r>
      <w:r w:rsidRPr="0049307B">
        <w:rPr>
          <w:sz w:val="28"/>
          <w:szCs w:val="28"/>
        </w:rPr>
        <w:t xml:space="preserve">плане </w:t>
      </w:r>
      <w:r w:rsidR="00975406" w:rsidRPr="0049307B">
        <w:rPr>
          <w:sz w:val="28"/>
          <w:szCs w:val="28"/>
        </w:rPr>
        <w:t xml:space="preserve">54 634 416,03 </w:t>
      </w:r>
      <w:r w:rsidR="00CD6923" w:rsidRPr="0049307B">
        <w:rPr>
          <w:sz w:val="28"/>
          <w:szCs w:val="28"/>
        </w:rPr>
        <w:t>руб.</w:t>
      </w:r>
      <w:r w:rsidR="008027D3" w:rsidRPr="0049307B">
        <w:rPr>
          <w:sz w:val="28"/>
          <w:szCs w:val="28"/>
        </w:rPr>
        <w:t xml:space="preserve"> При этом исполнение за счет средств Федерального бюджета и Государственного бюджета РС (Я) составило </w:t>
      </w:r>
      <w:r w:rsidR="00975406" w:rsidRPr="0049307B">
        <w:rPr>
          <w:sz w:val="28"/>
          <w:szCs w:val="28"/>
        </w:rPr>
        <w:t>12 859 451,19</w:t>
      </w:r>
      <w:r w:rsidR="008027D3" w:rsidRPr="0049307B">
        <w:rPr>
          <w:sz w:val="28"/>
          <w:szCs w:val="28"/>
        </w:rPr>
        <w:t xml:space="preserve"> руб</w:t>
      </w:r>
      <w:r w:rsidR="00DC02D6" w:rsidRPr="0049307B">
        <w:rPr>
          <w:sz w:val="28"/>
          <w:szCs w:val="28"/>
        </w:rPr>
        <w:t>.</w:t>
      </w:r>
      <w:r w:rsidR="008027D3" w:rsidRPr="0049307B">
        <w:rPr>
          <w:sz w:val="28"/>
          <w:szCs w:val="28"/>
        </w:rPr>
        <w:t xml:space="preserve"> или </w:t>
      </w:r>
      <w:r w:rsidR="00DC02D6" w:rsidRPr="0049307B">
        <w:rPr>
          <w:sz w:val="28"/>
          <w:szCs w:val="28"/>
        </w:rPr>
        <w:t>98,4</w:t>
      </w:r>
      <w:r w:rsidR="008027D3" w:rsidRPr="0049307B">
        <w:rPr>
          <w:sz w:val="28"/>
          <w:szCs w:val="28"/>
        </w:rPr>
        <w:t xml:space="preserve"> % от плановых назначений в сумме </w:t>
      </w:r>
      <w:r w:rsidR="00DC02D6" w:rsidRPr="0049307B">
        <w:rPr>
          <w:sz w:val="28"/>
          <w:szCs w:val="28"/>
        </w:rPr>
        <w:t>13 066 177,48</w:t>
      </w:r>
      <w:r w:rsidR="008027D3" w:rsidRPr="0049307B">
        <w:rPr>
          <w:sz w:val="28"/>
          <w:szCs w:val="28"/>
        </w:rPr>
        <w:t xml:space="preserve"> руб.</w:t>
      </w:r>
    </w:p>
    <w:p w:rsidR="008027D3" w:rsidRPr="0049307B" w:rsidRDefault="008027D3" w:rsidP="008027D3">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554EFB" w:rsidRPr="0049307B" w:rsidRDefault="00554EFB" w:rsidP="00554EFB">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2.9.</w:t>
      </w:r>
    </w:p>
    <w:p w:rsidR="008027D3" w:rsidRPr="0049307B" w:rsidRDefault="008027D3" w:rsidP="008027D3">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(руб.)</w:t>
      </w:r>
    </w:p>
    <w:tbl>
      <w:tblPr>
        <w:tblW w:w="10240" w:type="dxa"/>
        <w:tblInd w:w="-5" w:type="dxa"/>
        <w:tblLook w:val="04A0" w:firstRow="1" w:lastRow="0" w:firstColumn="1" w:lastColumn="0" w:noHBand="0" w:noVBand="1"/>
      </w:tblPr>
      <w:tblGrid>
        <w:gridCol w:w="2980"/>
        <w:gridCol w:w="1980"/>
        <w:gridCol w:w="1980"/>
        <w:gridCol w:w="1878"/>
        <w:gridCol w:w="1422"/>
      </w:tblGrid>
      <w:tr w:rsidR="00DC02D6" w:rsidRPr="0049307B" w:rsidTr="00DC02D6">
        <w:trPr>
          <w:trHeight w:val="94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jc w:val="center"/>
              <w:rPr>
                <w:color w:val="000000"/>
                <w:sz w:val="24"/>
                <w:szCs w:val="24"/>
              </w:rPr>
            </w:pPr>
            <w:r w:rsidRPr="0049307B">
              <w:rPr>
                <w:color w:val="000000"/>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C02D6" w:rsidRPr="0049307B" w:rsidRDefault="00DC02D6" w:rsidP="00DC02D6">
            <w:pPr>
              <w:jc w:val="center"/>
              <w:rPr>
                <w:color w:val="000000"/>
                <w:sz w:val="24"/>
                <w:szCs w:val="24"/>
              </w:rPr>
            </w:pPr>
            <w:r w:rsidRPr="0049307B">
              <w:rPr>
                <w:color w:val="000000"/>
                <w:sz w:val="24"/>
                <w:szCs w:val="24"/>
              </w:rPr>
              <w:t>Сводная бюджетная роспись</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C02D6" w:rsidRPr="0049307B" w:rsidRDefault="00DC02D6" w:rsidP="00DC02D6">
            <w:pPr>
              <w:jc w:val="center"/>
              <w:rPr>
                <w:color w:val="000000"/>
                <w:sz w:val="24"/>
                <w:szCs w:val="24"/>
              </w:rPr>
            </w:pPr>
            <w:r w:rsidRPr="0049307B">
              <w:rPr>
                <w:color w:val="000000"/>
                <w:sz w:val="24"/>
                <w:szCs w:val="24"/>
              </w:rPr>
              <w:t>Исполнение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C02D6" w:rsidRPr="0049307B" w:rsidRDefault="00DC02D6" w:rsidP="00DC02D6">
            <w:pPr>
              <w:jc w:val="center"/>
              <w:rPr>
                <w:color w:val="000000"/>
                <w:sz w:val="24"/>
                <w:szCs w:val="24"/>
              </w:rPr>
            </w:pPr>
            <w:r w:rsidRPr="0049307B">
              <w:rPr>
                <w:color w:val="000000"/>
                <w:sz w:val="24"/>
                <w:szCs w:val="24"/>
              </w:rPr>
              <w:t>Не освоено</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C02D6" w:rsidRPr="0049307B" w:rsidRDefault="00DC02D6" w:rsidP="00DC02D6">
            <w:pPr>
              <w:jc w:val="center"/>
              <w:rPr>
                <w:color w:val="000000"/>
                <w:sz w:val="24"/>
                <w:szCs w:val="24"/>
              </w:rPr>
            </w:pPr>
            <w:r w:rsidRPr="0049307B">
              <w:rPr>
                <w:color w:val="000000"/>
                <w:sz w:val="24"/>
                <w:szCs w:val="24"/>
              </w:rPr>
              <w:t>Процент исполнения</w:t>
            </w:r>
          </w:p>
        </w:tc>
      </w:tr>
      <w:tr w:rsidR="00DC02D6" w:rsidRPr="0049307B" w:rsidTr="00DC02D6">
        <w:trPr>
          <w:trHeight w:val="1575"/>
        </w:trPr>
        <w:tc>
          <w:tcPr>
            <w:tcW w:w="2980" w:type="dxa"/>
            <w:tcBorders>
              <w:top w:val="single" w:sz="4" w:space="0" w:color="auto"/>
              <w:left w:val="single" w:sz="4" w:space="0" w:color="auto"/>
              <w:bottom w:val="single" w:sz="4" w:space="0" w:color="auto"/>
              <w:right w:val="nil"/>
            </w:tcBorders>
            <w:shd w:val="clear" w:color="auto" w:fill="auto"/>
            <w:vAlign w:val="bottom"/>
            <w:hideMark/>
          </w:tcPr>
          <w:p w:rsidR="00DC02D6" w:rsidRPr="0049307B" w:rsidRDefault="00DC02D6" w:rsidP="00DC02D6">
            <w:pPr>
              <w:rPr>
                <w:color w:val="000000"/>
                <w:sz w:val="24"/>
                <w:szCs w:val="24"/>
              </w:rPr>
            </w:pPr>
            <w:r w:rsidRPr="0049307B">
              <w:rPr>
                <w:color w:val="000000"/>
                <w:sz w:val="24"/>
                <w:szCs w:val="24"/>
              </w:rPr>
              <w:t>Обеспечение качественным жильем и повышение качества жилищно-коммунальных услуг в Ленском районе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54 634 416,03</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51 276 783,12</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3 357 632,91</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93,9</w:t>
            </w:r>
          </w:p>
        </w:tc>
      </w:tr>
      <w:tr w:rsidR="00DC02D6" w:rsidRPr="0049307B" w:rsidTr="00DC02D6">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rPr>
                <w:color w:val="000000"/>
                <w:sz w:val="24"/>
                <w:szCs w:val="24"/>
              </w:rPr>
            </w:pPr>
            <w:r w:rsidRPr="0049307B">
              <w:rPr>
                <w:color w:val="000000"/>
                <w:sz w:val="24"/>
                <w:szCs w:val="24"/>
              </w:rPr>
              <w:t>Ведомственные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51 634 416,03</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48 281 007,72</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3 353 408,31</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93,5</w:t>
            </w:r>
          </w:p>
        </w:tc>
      </w:tr>
      <w:tr w:rsidR="00DC02D6" w:rsidRPr="0049307B" w:rsidTr="00DC02D6">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i/>
                <w:iCs/>
                <w:color w:val="000000"/>
                <w:sz w:val="24"/>
                <w:szCs w:val="24"/>
              </w:rPr>
            </w:pPr>
            <w:r w:rsidRPr="0049307B">
              <w:rPr>
                <w:i/>
                <w:iCs/>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i/>
                <w:iCs/>
                <w:color w:val="000000"/>
                <w:sz w:val="24"/>
                <w:szCs w:val="24"/>
              </w:rPr>
            </w:pPr>
            <w:r w:rsidRPr="0049307B">
              <w:rPr>
                <w:i/>
                <w:iCs/>
                <w:color w:val="000000"/>
                <w:sz w:val="24"/>
                <w:szCs w:val="24"/>
              </w:rPr>
              <w:t> </w:t>
            </w:r>
          </w:p>
        </w:tc>
      </w:tr>
      <w:tr w:rsidR="00DC02D6" w:rsidRPr="0049307B" w:rsidTr="00DC02D6">
        <w:trPr>
          <w:trHeight w:val="94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rPr>
                <w:color w:val="000000"/>
                <w:sz w:val="24"/>
                <w:szCs w:val="24"/>
              </w:rPr>
            </w:pPr>
            <w:r w:rsidRPr="0049307B">
              <w:rPr>
                <w:color w:val="000000"/>
                <w:sz w:val="24"/>
                <w:szCs w:val="24"/>
              </w:rPr>
              <w:t>Другие общегосударственные расходы</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7 568 794,58</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4 830 306,80</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2 738 487,78</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63,8</w:t>
            </w:r>
          </w:p>
        </w:tc>
      </w:tr>
      <w:tr w:rsidR="00DC02D6" w:rsidRPr="0049307B" w:rsidTr="00DC02D6">
        <w:trPr>
          <w:trHeight w:val="6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rPr>
                <w:color w:val="000000"/>
                <w:sz w:val="24"/>
                <w:szCs w:val="24"/>
              </w:rPr>
            </w:pPr>
            <w:r w:rsidRPr="0049307B">
              <w:rPr>
                <w:color w:val="000000"/>
                <w:sz w:val="24"/>
                <w:szCs w:val="24"/>
              </w:rPr>
              <w:t>Социальное обеспечение населения</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5 199 443,97</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5 199 443,97</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100,0</w:t>
            </w:r>
          </w:p>
        </w:tc>
      </w:tr>
      <w:tr w:rsidR="00DC02D6" w:rsidRPr="0049307B" w:rsidTr="00DC02D6">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C02D6" w:rsidRPr="0049307B" w:rsidRDefault="00DC02D6" w:rsidP="00DC02D6">
            <w:pPr>
              <w:rPr>
                <w:color w:val="000000"/>
                <w:sz w:val="24"/>
                <w:szCs w:val="24"/>
              </w:rPr>
            </w:pPr>
            <w:r w:rsidRPr="0049307B">
              <w:rPr>
                <w:color w:val="000000"/>
                <w:sz w:val="24"/>
                <w:szCs w:val="24"/>
              </w:rPr>
              <w:t>Охрана семьи и детства</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38 866 177,48</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38 251 256,95</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614 920,53</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98,4</w:t>
            </w:r>
          </w:p>
        </w:tc>
      </w:tr>
      <w:tr w:rsidR="00DC02D6" w:rsidRPr="0049307B" w:rsidTr="00DC02D6">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DC02D6" w:rsidRPr="0049307B" w:rsidRDefault="00DC02D6" w:rsidP="00DC02D6">
            <w:pPr>
              <w:rPr>
                <w:color w:val="000000"/>
                <w:sz w:val="24"/>
                <w:szCs w:val="24"/>
              </w:rPr>
            </w:pPr>
            <w:r w:rsidRPr="0049307B">
              <w:rPr>
                <w:color w:val="000000"/>
                <w:sz w:val="24"/>
                <w:szCs w:val="24"/>
              </w:rPr>
              <w:t>Комплексы процессных мероприятий</w:t>
            </w:r>
          </w:p>
        </w:tc>
        <w:tc>
          <w:tcPr>
            <w:tcW w:w="1980" w:type="dxa"/>
            <w:tcBorders>
              <w:top w:val="nil"/>
              <w:left w:val="nil"/>
              <w:bottom w:val="single" w:sz="4" w:space="0" w:color="auto"/>
              <w:right w:val="single" w:sz="4" w:space="0" w:color="auto"/>
            </w:tcBorders>
            <w:shd w:val="clear" w:color="auto" w:fill="auto"/>
            <w:noWrap/>
            <w:vAlign w:val="bottom"/>
            <w:hideMark/>
          </w:tcPr>
          <w:p w:rsidR="00DC02D6" w:rsidRPr="0049307B" w:rsidRDefault="00DC02D6" w:rsidP="00DC02D6">
            <w:pPr>
              <w:jc w:val="right"/>
              <w:rPr>
                <w:color w:val="000000"/>
                <w:sz w:val="24"/>
                <w:szCs w:val="24"/>
              </w:rPr>
            </w:pPr>
            <w:r w:rsidRPr="0049307B">
              <w:rPr>
                <w:color w:val="000000"/>
                <w:sz w:val="24"/>
                <w:szCs w:val="24"/>
              </w:rPr>
              <w:t>3 000 000,00</w:t>
            </w:r>
          </w:p>
        </w:tc>
        <w:tc>
          <w:tcPr>
            <w:tcW w:w="1980" w:type="dxa"/>
            <w:tcBorders>
              <w:top w:val="nil"/>
              <w:left w:val="nil"/>
              <w:bottom w:val="single" w:sz="4" w:space="0" w:color="auto"/>
              <w:right w:val="single" w:sz="4" w:space="0" w:color="auto"/>
            </w:tcBorders>
            <w:shd w:val="clear" w:color="auto" w:fill="auto"/>
            <w:noWrap/>
            <w:vAlign w:val="bottom"/>
            <w:hideMark/>
          </w:tcPr>
          <w:p w:rsidR="00DC02D6" w:rsidRPr="0049307B" w:rsidRDefault="00DC02D6" w:rsidP="00DC02D6">
            <w:pPr>
              <w:jc w:val="right"/>
              <w:rPr>
                <w:color w:val="000000"/>
                <w:sz w:val="24"/>
                <w:szCs w:val="24"/>
              </w:rPr>
            </w:pPr>
            <w:r w:rsidRPr="0049307B">
              <w:rPr>
                <w:color w:val="000000"/>
                <w:sz w:val="24"/>
                <w:szCs w:val="24"/>
              </w:rPr>
              <w:t>2 995 775,40</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4 224,60</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99,9</w:t>
            </w:r>
          </w:p>
        </w:tc>
      </w:tr>
      <w:tr w:rsidR="00DC02D6" w:rsidRPr="0049307B" w:rsidTr="00DC02D6">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DC02D6" w:rsidRPr="0049307B" w:rsidRDefault="00DC02D6" w:rsidP="00DC02D6">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noWrap/>
            <w:vAlign w:val="bottom"/>
            <w:hideMark/>
          </w:tcPr>
          <w:p w:rsidR="00DC02D6" w:rsidRPr="0049307B" w:rsidRDefault="00DC02D6" w:rsidP="00DC02D6">
            <w:pPr>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rsidR="00DC02D6" w:rsidRPr="0049307B" w:rsidRDefault="00DC02D6" w:rsidP="00DC02D6">
            <w:pPr>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i/>
                <w:iCs/>
                <w:color w:val="000000"/>
                <w:sz w:val="24"/>
                <w:szCs w:val="24"/>
              </w:rPr>
            </w:pPr>
            <w:r w:rsidRPr="0049307B">
              <w:rPr>
                <w:i/>
                <w:iCs/>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i/>
                <w:iCs/>
                <w:color w:val="000000"/>
                <w:sz w:val="24"/>
                <w:szCs w:val="24"/>
              </w:rPr>
            </w:pPr>
            <w:r w:rsidRPr="0049307B">
              <w:rPr>
                <w:i/>
                <w:iCs/>
                <w:color w:val="000000"/>
                <w:sz w:val="24"/>
                <w:szCs w:val="24"/>
              </w:rPr>
              <w:t> </w:t>
            </w:r>
          </w:p>
        </w:tc>
      </w:tr>
      <w:tr w:rsidR="00DC02D6" w:rsidRPr="0049307B" w:rsidTr="00DC02D6">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DC02D6" w:rsidRPr="0049307B" w:rsidRDefault="00DC02D6" w:rsidP="00DC02D6">
            <w:pPr>
              <w:rPr>
                <w:color w:val="000000"/>
                <w:sz w:val="24"/>
                <w:szCs w:val="24"/>
              </w:rPr>
            </w:pPr>
            <w:r w:rsidRPr="0049307B">
              <w:rPr>
                <w:color w:val="000000"/>
                <w:sz w:val="24"/>
                <w:szCs w:val="24"/>
              </w:rPr>
              <w:t>Социальное обеспечение населения</w:t>
            </w:r>
          </w:p>
        </w:tc>
        <w:tc>
          <w:tcPr>
            <w:tcW w:w="1980" w:type="dxa"/>
            <w:tcBorders>
              <w:top w:val="nil"/>
              <w:left w:val="nil"/>
              <w:bottom w:val="single" w:sz="4" w:space="0" w:color="auto"/>
              <w:right w:val="single" w:sz="4" w:space="0" w:color="auto"/>
            </w:tcBorders>
            <w:shd w:val="clear" w:color="auto" w:fill="auto"/>
            <w:noWrap/>
            <w:vAlign w:val="bottom"/>
            <w:hideMark/>
          </w:tcPr>
          <w:p w:rsidR="00DC02D6" w:rsidRPr="0049307B" w:rsidRDefault="00DC02D6" w:rsidP="00DC02D6">
            <w:pPr>
              <w:jc w:val="right"/>
              <w:rPr>
                <w:color w:val="000000"/>
                <w:sz w:val="24"/>
                <w:szCs w:val="24"/>
              </w:rPr>
            </w:pPr>
            <w:r w:rsidRPr="0049307B">
              <w:rPr>
                <w:color w:val="000000"/>
                <w:sz w:val="24"/>
                <w:szCs w:val="24"/>
              </w:rPr>
              <w:t>3 000 000,00</w:t>
            </w:r>
          </w:p>
        </w:tc>
        <w:tc>
          <w:tcPr>
            <w:tcW w:w="1980" w:type="dxa"/>
            <w:tcBorders>
              <w:top w:val="nil"/>
              <w:left w:val="nil"/>
              <w:bottom w:val="single" w:sz="4" w:space="0" w:color="auto"/>
              <w:right w:val="single" w:sz="4" w:space="0" w:color="auto"/>
            </w:tcBorders>
            <w:shd w:val="clear" w:color="auto" w:fill="auto"/>
            <w:noWrap/>
            <w:vAlign w:val="bottom"/>
            <w:hideMark/>
          </w:tcPr>
          <w:p w:rsidR="00DC02D6" w:rsidRPr="0049307B" w:rsidRDefault="00DC02D6" w:rsidP="00DC02D6">
            <w:pPr>
              <w:jc w:val="right"/>
              <w:rPr>
                <w:color w:val="000000"/>
                <w:sz w:val="24"/>
                <w:szCs w:val="24"/>
              </w:rPr>
            </w:pPr>
            <w:r w:rsidRPr="0049307B">
              <w:rPr>
                <w:color w:val="000000"/>
                <w:sz w:val="24"/>
                <w:szCs w:val="24"/>
              </w:rPr>
              <w:t>2 995 775,40</w:t>
            </w:r>
          </w:p>
        </w:tc>
        <w:tc>
          <w:tcPr>
            <w:tcW w:w="198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4 224,60</w:t>
            </w:r>
          </w:p>
        </w:tc>
        <w:tc>
          <w:tcPr>
            <w:tcW w:w="1320" w:type="dxa"/>
            <w:tcBorders>
              <w:top w:val="nil"/>
              <w:left w:val="nil"/>
              <w:bottom w:val="single" w:sz="4" w:space="0" w:color="auto"/>
              <w:right w:val="single" w:sz="4" w:space="0" w:color="auto"/>
            </w:tcBorders>
            <w:shd w:val="clear" w:color="auto" w:fill="auto"/>
            <w:vAlign w:val="center"/>
            <w:hideMark/>
          </w:tcPr>
          <w:p w:rsidR="00DC02D6" w:rsidRPr="0049307B" w:rsidRDefault="00DC02D6" w:rsidP="00DC02D6">
            <w:pPr>
              <w:jc w:val="right"/>
              <w:rPr>
                <w:color w:val="000000"/>
                <w:sz w:val="24"/>
                <w:szCs w:val="24"/>
              </w:rPr>
            </w:pPr>
            <w:r w:rsidRPr="0049307B">
              <w:rPr>
                <w:color w:val="000000"/>
                <w:sz w:val="24"/>
                <w:szCs w:val="24"/>
              </w:rPr>
              <w:t>99,9</w:t>
            </w:r>
          </w:p>
        </w:tc>
      </w:tr>
    </w:tbl>
    <w:p w:rsidR="00DC02D6" w:rsidRPr="0049307B" w:rsidRDefault="00DC02D6" w:rsidP="008027D3">
      <w:pPr>
        <w:widowControl w:val="0"/>
        <w:autoSpaceDE w:val="0"/>
        <w:autoSpaceDN w:val="0"/>
        <w:adjustRightInd w:val="0"/>
        <w:spacing w:line="360" w:lineRule="auto"/>
        <w:ind w:firstLine="709"/>
        <w:jc w:val="right"/>
        <w:rPr>
          <w:rFonts w:eastAsiaTheme="minorEastAsia"/>
          <w:sz w:val="28"/>
          <w:szCs w:val="28"/>
        </w:rPr>
      </w:pPr>
    </w:p>
    <w:p w:rsidR="00B64AB7" w:rsidRPr="0049307B" w:rsidRDefault="00B64AB7" w:rsidP="00B64AB7">
      <w:pPr>
        <w:tabs>
          <w:tab w:val="left" w:pos="851"/>
        </w:tabs>
        <w:suppressAutoHyphens/>
        <w:spacing w:line="360" w:lineRule="auto"/>
        <w:ind w:firstLine="709"/>
        <w:jc w:val="both"/>
        <w:rPr>
          <w:sz w:val="28"/>
          <w:szCs w:val="28"/>
        </w:rPr>
      </w:pPr>
      <w:r w:rsidRPr="0049307B">
        <w:rPr>
          <w:sz w:val="28"/>
          <w:szCs w:val="28"/>
        </w:rPr>
        <w:t>По данной муниципальной программе отражены расходы:</w:t>
      </w:r>
    </w:p>
    <w:p w:rsidR="00A3206A" w:rsidRPr="0049307B" w:rsidRDefault="00B64AB7" w:rsidP="00A3206A">
      <w:pPr>
        <w:widowControl w:val="0"/>
        <w:autoSpaceDE w:val="0"/>
        <w:autoSpaceDN w:val="0"/>
        <w:adjustRightInd w:val="0"/>
        <w:spacing w:line="360" w:lineRule="auto"/>
        <w:ind w:firstLine="709"/>
        <w:jc w:val="both"/>
        <w:rPr>
          <w:sz w:val="28"/>
          <w:szCs w:val="28"/>
        </w:rPr>
      </w:pPr>
      <w:r w:rsidRPr="0049307B">
        <w:rPr>
          <w:rFonts w:eastAsiaTheme="minorEastAsia"/>
          <w:sz w:val="28"/>
          <w:szCs w:val="28"/>
        </w:rPr>
        <w:t xml:space="preserve">1. </w:t>
      </w:r>
      <w:r w:rsidR="009C0948" w:rsidRPr="0049307B">
        <w:rPr>
          <w:rFonts w:eastAsiaTheme="minorEastAsia"/>
          <w:b/>
          <w:sz w:val="28"/>
          <w:szCs w:val="28"/>
        </w:rPr>
        <w:t xml:space="preserve">По </w:t>
      </w:r>
      <w:r w:rsidRPr="0049307B">
        <w:rPr>
          <w:rFonts w:eastAsiaTheme="minorEastAsia"/>
          <w:b/>
          <w:sz w:val="28"/>
          <w:szCs w:val="28"/>
        </w:rPr>
        <w:t>Други</w:t>
      </w:r>
      <w:r w:rsidR="009C0948" w:rsidRPr="0049307B">
        <w:rPr>
          <w:rFonts w:eastAsiaTheme="minorEastAsia"/>
          <w:b/>
          <w:sz w:val="28"/>
          <w:szCs w:val="28"/>
        </w:rPr>
        <w:t>м</w:t>
      </w:r>
      <w:r w:rsidRPr="0049307B">
        <w:rPr>
          <w:rFonts w:eastAsiaTheme="minorEastAsia"/>
          <w:b/>
          <w:sz w:val="28"/>
          <w:szCs w:val="28"/>
        </w:rPr>
        <w:t xml:space="preserve"> общегосударственны</w:t>
      </w:r>
      <w:r w:rsidR="009C0948" w:rsidRPr="0049307B">
        <w:rPr>
          <w:rFonts w:eastAsiaTheme="minorEastAsia"/>
          <w:b/>
          <w:sz w:val="28"/>
          <w:szCs w:val="28"/>
        </w:rPr>
        <w:t>м</w:t>
      </w:r>
      <w:r w:rsidRPr="0049307B">
        <w:rPr>
          <w:rFonts w:eastAsiaTheme="minorEastAsia"/>
          <w:b/>
          <w:sz w:val="28"/>
          <w:szCs w:val="28"/>
        </w:rPr>
        <w:t xml:space="preserve"> расход</w:t>
      </w:r>
      <w:r w:rsidR="009C0948" w:rsidRPr="0049307B">
        <w:rPr>
          <w:rFonts w:eastAsiaTheme="minorEastAsia"/>
          <w:b/>
          <w:sz w:val="28"/>
          <w:szCs w:val="28"/>
        </w:rPr>
        <w:t>ам</w:t>
      </w:r>
      <w:r w:rsidRPr="0049307B">
        <w:rPr>
          <w:rFonts w:eastAsiaTheme="minorEastAsia"/>
          <w:b/>
          <w:sz w:val="28"/>
          <w:szCs w:val="28"/>
        </w:rPr>
        <w:t xml:space="preserve"> </w:t>
      </w:r>
      <w:r w:rsidR="009C0948" w:rsidRPr="0049307B">
        <w:rPr>
          <w:b/>
          <w:color w:val="000000"/>
          <w:sz w:val="28"/>
          <w:szCs w:val="28"/>
        </w:rPr>
        <w:t xml:space="preserve">в части Ведомственного проекта </w:t>
      </w:r>
      <w:r w:rsidR="009C0948" w:rsidRPr="0049307B">
        <w:rPr>
          <w:color w:val="000000"/>
          <w:sz w:val="28"/>
          <w:szCs w:val="28"/>
        </w:rPr>
        <w:t xml:space="preserve">расходы направлены на мероприятия </w:t>
      </w:r>
      <w:r w:rsidR="009C0948" w:rsidRPr="0049307B">
        <w:rPr>
          <w:sz w:val="28"/>
          <w:szCs w:val="28"/>
        </w:rPr>
        <w:t>«Реализация градостроительной политики, развитие и освоение территорий Ленского района» в общей сумме 4 830 306,80 руб.</w:t>
      </w:r>
    </w:p>
    <w:p w:rsidR="00A3206A" w:rsidRPr="0049307B" w:rsidRDefault="00A3206A" w:rsidP="00A3206A">
      <w:pPr>
        <w:widowControl w:val="0"/>
        <w:autoSpaceDE w:val="0"/>
        <w:autoSpaceDN w:val="0"/>
        <w:adjustRightInd w:val="0"/>
        <w:spacing w:line="360" w:lineRule="auto"/>
        <w:ind w:firstLine="709"/>
        <w:jc w:val="both"/>
        <w:rPr>
          <w:b/>
          <w:color w:val="000000"/>
          <w:sz w:val="28"/>
          <w:szCs w:val="28"/>
        </w:rPr>
      </w:pPr>
      <w:r w:rsidRPr="0049307B">
        <w:rPr>
          <w:rFonts w:eastAsiaTheme="minorEastAsia"/>
          <w:sz w:val="28"/>
          <w:szCs w:val="28"/>
        </w:rPr>
        <w:t>2</w:t>
      </w:r>
      <w:r w:rsidRPr="0049307B">
        <w:rPr>
          <w:rFonts w:eastAsiaTheme="minorEastAsia"/>
          <w:b/>
          <w:sz w:val="28"/>
          <w:szCs w:val="28"/>
        </w:rPr>
        <w:t xml:space="preserve">. По </w:t>
      </w:r>
      <w:r w:rsidRPr="0049307B">
        <w:rPr>
          <w:b/>
          <w:color w:val="000000"/>
          <w:sz w:val="28"/>
          <w:szCs w:val="28"/>
        </w:rPr>
        <w:t>Социальному обеспечению населения в части Ведомственного проекта</w:t>
      </w:r>
      <w:r w:rsidR="00DC0D39" w:rsidRPr="0049307B">
        <w:rPr>
          <w:b/>
          <w:color w:val="000000"/>
          <w:sz w:val="28"/>
          <w:szCs w:val="28"/>
        </w:rPr>
        <w:t xml:space="preserve"> </w:t>
      </w:r>
      <w:r w:rsidR="00DC0D39" w:rsidRPr="0049307B">
        <w:rPr>
          <w:color w:val="000000"/>
          <w:sz w:val="28"/>
          <w:szCs w:val="28"/>
        </w:rPr>
        <w:t>исполнение составило 5 199 443,97 руб., по следующим мероприятиям:</w:t>
      </w:r>
    </w:p>
    <w:p w:rsidR="00DC0D39" w:rsidRPr="0049307B" w:rsidRDefault="00DC0D39" w:rsidP="00A3206A">
      <w:pPr>
        <w:widowControl w:val="0"/>
        <w:autoSpaceDE w:val="0"/>
        <w:autoSpaceDN w:val="0"/>
        <w:adjustRightInd w:val="0"/>
        <w:spacing w:line="360" w:lineRule="auto"/>
        <w:ind w:firstLine="709"/>
        <w:jc w:val="both"/>
        <w:rPr>
          <w:color w:val="000000"/>
          <w:sz w:val="28"/>
          <w:szCs w:val="28"/>
        </w:rPr>
      </w:pPr>
      <w:r w:rsidRPr="0049307B">
        <w:rPr>
          <w:b/>
          <w:color w:val="000000"/>
          <w:sz w:val="28"/>
          <w:szCs w:val="28"/>
        </w:rPr>
        <w:t xml:space="preserve">- </w:t>
      </w:r>
      <w:r w:rsidRPr="0049307B">
        <w:rPr>
          <w:color w:val="000000"/>
          <w:sz w:val="28"/>
          <w:szCs w:val="28"/>
        </w:rPr>
        <w:t>социальные выплаты на приобретение жилого помещения работникам бюджетной сферы – 4 999 980,00 руб.;</w:t>
      </w:r>
    </w:p>
    <w:p w:rsidR="00DC0D39" w:rsidRPr="0049307B" w:rsidRDefault="00DC0D39" w:rsidP="00A3206A">
      <w:pPr>
        <w:widowControl w:val="0"/>
        <w:autoSpaceDE w:val="0"/>
        <w:autoSpaceDN w:val="0"/>
        <w:adjustRightInd w:val="0"/>
        <w:spacing w:line="360" w:lineRule="auto"/>
        <w:ind w:firstLine="709"/>
        <w:jc w:val="both"/>
        <w:rPr>
          <w:color w:val="000000"/>
          <w:sz w:val="28"/>
          <w:szCs w:val="28"/>
        </w:rPr>
      </w:pPr>
      <w:r w:rsidRPr="0049307B">
        <w:rPr>
          <w:color w:val="000000"/>
          <w:sz w:val="28"/>
          <w:szCs w:val="28"/>
        </w:rPr>
        <w:t>- социальные выплаты на газификацию ИЖД – 199 463,97 руб.;</w:t>
      </w:r>
    </w:p>
    <w:p w:rsidR="00A3206A" w:rsidRPr="0049307B" w:rsidRDefault="00DC0D39" w:rsidP="003926B2">
      <w:pPr>
        <w:widowControl w:val="0"/>
        <w:autoSpaceDE w:val="0"/>
        <w:autoSpaceDN w:val="0"/>
        <w:adjustRightInd w:val="0"/>
        <w:spacing w:line="360" w:lineRule="auto"/>
        <w:ind w:firstLine="709"/>
        <w:jc w:val="both"/>
        <w:rPr>
          <w:sz w:val="28"/>
          <w:szCs w:val="28"/>
        </w:rPr>
      </w:pPr>
      <w:r w:rsidRPr="0049307B">
        <w:rPr>
          <w:rFonts w:eastAsiaTheme="minorEastAsia"/>
          <w:sz w:val="28"/>
          <w:szCs w:val="28"/>
        </w:rPr>
        <w:t xml:space="preserve">3. </w:t>
      </w:r>
      <w:r w:rsidRPr="0049307B">
        <w:rPr>
          <w:rFonts w:eastAsiaTheme="minorEastAsia"/>
          <w:b/>
          <w:sz w:val="28"/>
          <w:szCs w:val="28"/>
        </w:rPr>
        <w:t>По Охране семьи и детства в части Ведомственного проекта</w:t>
      </w:r>
      <w:r w:rsidR="004D23C7" w:rsidRPr="0049307B">
        <w:rPr>
          <w:rFonts w:eastAsiaTheme="minorEastAsia"/>
          <w:b/>
          <w:sz w:val="28"/>
          <w:szCs w:val="28"/>
        </w:rPr>
        <w:t xml:space="preserve"> </w:t>
      </w:r>
      <w:r w:rsidR="004D23C7" w:rsidRPr="0049307B">
        <w:rPr>
          <w:rFonts w:eastAsiaTheme="minorEastAsia"/>
          <w:sz w:val="28"/>
          <w:szCs w:val="28"/>
        </w:rPr>
        <w:t xml:space="preserve">исполнение составило 38 251 256,95 руб., в том числе </w:t>
      </w:r>
      <w:r w:rsidR="004D23C7" w:rsidRPr="0049307B">
        <w:rPr>
          <w:sz w:val="28"/>
          <w:szCs w:val="28"/>
        </w:rPr>
        <w:t>исполнение за счет средств Федерального бюджета и Государственного бюджета РС (Я) составило 12 859 451,19 руб. Средства направлены на мероприятия по обеспечению жильем молодых семей.</w:t>
      </w:r>
    </w:p>
    <w:p w:rsidR="004D23C7" w:rsidRPr="0049307B" w:rsidRDefault="004D23C7" w:rsidP="00221D7E">
      <w:pPr>
        <w:tabs>
          <w:tab w:val="left" w:pos="851"/>
        </w:tabs>
        <w:suppressAutoHyphens/>
        <w:spacing w:line="360" w:lineRule="auto"/>
        <w:ind w:firstLine="709"/>
        <w:jc w:val="both"/>
        <w:rPr>
          <w:b/>
          <w:color w:val="000000"/>
          <w:sz w:val="28"/>
          <w:szCs w:val="28"/>
        </w:rPr>
      </w:pPr>
      <w:r w:rsidRPr="0049307B">
        <w:rPr>
          <w:sz w:val="28"/>
          <w:szCs w:val="28"/>
        </w:rPr>
        <w:t xml:space="preserve">4. </w:t>
      </w:r>
      <w:r w:rsidRPr="0049307B">
        <w:rPr>
          <w:rFonts w:eastAsiaTheme="minorEastAsia"/>
          <w:b/>
          <w:sz w:val="28"/>
          <w:szCs w:val="28"/>
        </w:rPr>
        <w:t xml:space="preserve">По </w:t>
      </w:r>
      <w:r w:rsidRPr="0049307B">
        <w:rPr>
          <w:b/>
          <w:color w:val="000000"/>
          <w:sz w:val="28"/>
          <w:szCs w:val="28"/>
        </w:rPr>
        <w:t>Социальному обеспечению населения</w:t>
      </w:r>
      <w:r w:rsidR="00CC0F87" w:rsidRPr="0049307B">
        <w:rPr>
          <w:b/>
          <w:color w:val="000000"/>
          <w:sz w:val="28"/>
          <w:szCs w:val="28"/>
        </w:rPr>
        <w:t xml:space="preserve"> в части Комплексов процессных мероприятий</w:t>
      </w:r>
      <w:r w:rsidR="00DD364F" w:rsidRPr="0049307B">
        <w:rPr>
          <w:b/>
          <w:color w:val="000000"/>
          <w:sz w:val="28"/>
          <w:szCs w:val="28"/>
        </w:rPr>
        <w:t xml:space="preserve"> </w:t>
      </w:r>
      <w:r w:rsidR="00DD364F" w:rsidRPr="0049307B">
        <w:rPr>
          <w:color w:val="000000"/>
          <w:sz w:val="28"/>
          <w:szCs w:val="28"/>
        </w:rPr>
        <w:t>расходы исполнены в сумме 2</w:t>
      </w:r>
      <w:r w:rsidR="00DD364F" w:rsidRPr="0049307B">
        <w:rPr>
          <w:color w:val="000000"/>
          <w:sz w:val="24"/>
          <w:szCs w:val="24"/>
        </w:rPr>
        <w:t xml:space="preserve"> </w:t>
      </w:r>
      <w:r w:rsidR="00DD364F" w:rsidRPr="0049307B">
        <w:rPr>
          <w:color w:val="000000"/>
          <w:sz w:val="28"/>
          <w:szCs w:val="28"/>
        </w:rPr>
        <w:t xml:space="preserve">995 775,40 руб. и направлены на ремонт жилых помещений работникам бюджетной сферы. </w:t>
      </w:r>
    </w:p>
    <w:p w:rsidR="003926B2" w:rsidRPr="0049307B" w:rsidRDefault="00E9289A" w:rsidP="003926B2">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221D7E" w:rsidRPr="0049307B">
        <w:rPr>
          <w:rFonts w:eastAsiaTheme="minorEastAsia"/>
          <w:sz w:val="28"/>
          <w:szCs w:val="28"/>
        </w:rPr>
        <w:t xml:space="preserve">3 357 632,91 </w:t>
      </w:r>
      <w:r w:rsidRPr="0049307B">
        <w:rPr>
          <w:rFonts w:eastAsiaTheme="minorEastAsia"/>
          <w:sz w:val="28"/>
          <w:szCs w:val="28"/>
        </w:rPr>
        <w:t xml:space="preserve">руб., </w:t>
      </w:r>
      <w:r w:rsidR="00221D7E" w:rsidRPr="0049307B">
        <w:rPr>
          <w:rFonts w:eastAsiaTheme="minorEastAsia"/>
          <w:sz w:val="28"/>
          <w:szCs w:val="28"/>
        </w:rPr>
        <w:t xml:space="preserve">в </w:t>
      </w:r>
      <w:r w:rsidR="003926B2" w:rsidRPr="0049307B">
        <w:rPr>
          <w:rFonts w:eastAsiaTheme="minorEastAsia"/>
          <w:sz w:val="28"/>
          <w:szCs w:val="28"/>
        </w:rPr>
        <w:t>том числе:</w:t>
      </w:r>
    </w:p>
    <w:p w:rsidR="004D044C" w:rsidRPr="0049307B" w:rsidRDefault="003926B2" w:rsidP="00221D7E">
      <w:pPr>
        <w:widowControl w:val="0"/>
        <w:autoSpaceDE w:val="0"/>
        <w:autoSpaceDN w:val="0"/>
        <w:adjustRightInd w:val="0"/>
        <w:spacing w:line="360" w:lineRule="auto"/>
        <w:ind w:firstLine="709"/>
        <w:jc w:val="both"/>
        <w:rPr>
          <w:sz w:val="28"/>
          <w:szCs w:val="28"/>
        </w:rPr>
      </w:pPr>
      <w:r w:rsidRPr="0049307B">
        <w:rPr>
          <w:rFonts w:eastAsiaTheme="minorEastAsia"/>
          <w:sz w:val="28"/>
          <w:szCs w:val="28"/>
        </w:rPr>
        <w:t xml:space="preserve">1. </w:t>
      </w:r>
      <w:r w:rsidR="00F27431" w:rsidRPr="0049307B">
        <w:rPr>
          <w:sz w:val="28"/>
          <w:szCs w:val="28"/>
        </w:rPr>
        <w:t xml:space="preserve">По </w:t>
      </w:r>
      <w:r w:rsidR="00221D7E" w:rsidRPr="0049307B">
        <w:rPr>
          <w:sz w:val="28"/>
          <w:szCs w:val="28"/>
        </w:rPr>
        <w:t>мероприятиям «Реализация градостроительной политики, развитие и освое</w:t>
      </w:r>
      <w:r w:rsidR="007D2559" w:rsidRPr="0049307B">
        <w:rPr>
          <w:sz w:val="28"/>
          <w:szCs w:val="28"/>
        </w:rPr>
        <w:t>ние территорий Ленского района»</w:t>
      </w:r>
      <w:r w:rsidR="00626E9D" w:rsidRPr="0049307B">
        <w:rPr>
          <w:i/>
          <w:sz w:val="28"/>
          <w:szCs w:val="28"/>
        </w:rPr>
        <w:t xml:space="preserve"> - </w:t>
      </w:r>
      <w:r w:rsidR="00DB179B" w:rsidRPr="0049307B">
        <w:rPr>
          <w:sz w:val="28"/>
          <w:szCs w:val="28"/>
        </w:rPr>
        <w:t>2 738 487,78</w:t>
      </w:r>
      <w:r w:rsidR="00221D7E" w:rsidRPr="0049307B">
        <w:rPr>
          <w:sz w:val="28"/>
          <w:szCs w:val="28"/>
        </w:rPr>
        <w:t xml:space="preserve"> руб.</w:t>
      </w:r>
      <w:r w:rsidR="00F27431" w:rsidRPr="0049307B">
        <w:rPr>
          <w:sz w:val="28"/>
          <w:szCs w:val="28"/>
        </w:rPr>
        <w:t xml:space="preserve"> </w:t>
      </w:r>
      <w:r w:rsidR="00574E04" w:rsidRPr="0049307B">
        <w:rPr>
          <w:sz w:val="28"/>
          <w:szCs w:val="28"/>
        </w:rPr>
        <w:t>Причина неисполнения</w:t>
      </w:r>
      <w:r w:rsidR="0039260A" w:rsidRPr="0049307B">
        <w:rPr>
          <w:sz w:val="28"/>
          <w:szCs w:val="28"/>
        </w:rPr>
        <w:t>:</w:t>
      </w:r>
    </w:p>
    <w:p w:rsidR="00DB179B" w:rsidRPr="0049307B" w:rsidRDefault="00C33A63" w:rsidP="00DB179B">
      <w:pPr>
        <w:widowControl w:val="0"/>
        <w:autoSpaceDE w:val="0"/>
        <w:autoSpaceDN w:val="0"/>
        <w:adjustRightInd w:val="0"/>
        <w:spacing w:line="360" w:lineRule="auto"/>
        <w:ind w:firstLine="709"/>
        <w:jc w:val="both"/>
        <w:rPr>
          <w:color w:val="000000"/>
          <w:sz w:val="28"/>
          <w:szCs w:val="28"/>
        </w:rPr>
      </w:pPr>
      <w:r w:rsidRPr="0049307B">
        <w:rPr>
          <w:color w:val="000000"/>
          <w:sz w:val="28"/>
          <w:szCs w:val="28"/>
        </w:rPr>
        <w:t xml:space="preserve"> </w:t>
      </w:r>
      <w:r w:rsidR="00DB179B" w:rsidRPr="0049307B">
        <w:rPr>
          <w:color w:val="000000"/>
          <w:sz w:val="28"/>
          <w:szCs w:val="28"/>
        </w:rPr>
        <w:t>- по заключенному муниципальному контракту № 23 от 24.07.2023г. «На выполнение работ по разработке проекта планировки и проекта межевания территории с. Беченча Ленского района Республики Саха (Якутия)» с ООО «Кадастровый инженер-Партнер» на сумму 498 200,00 руб.  нарушены сроки выполнения работ, начата претензионная работа.</w:t>
      </w:r>
    </w:p>
    <w:p w:rsidR="006425D4" w:rsidRPr="0049307B" w:rsidRDefault="006425D4" w:rsidP="00DB179B">
      <w:pPr>
        <w:widowControl w:val="0"/>
        <w:autoSpaceDE w:val="0"/>
        <w:autoSpaceDN w:val="0"/>
        <w:adjustRightInd w:val="0"/>
        <w:spacing w:line="360" w:lineRule="auto"/>
        <w:ind w:firstLine="709"/>
        <w:jc w:val="both"/>
        <w:rPr>
          <w:color w:val="000000"/>
          <w:sz w:val="28"/>
          <w:szCs w:val="28"/>
        </w:rPr>
      </w:pPr>
      <w:r w:rsidRPr="0049307B">
        <w:rPr>
          <w:color w:val="000000"/>
          <w:sz w:val="28"/>
          <w:szCs w:val="28"/>
        </w:rPr>
        <w:t xml:space="preserve">- </w:t>
      </w:r>
      <w:r w:rsidR="00C16EF9" w:rsidRPr="0049307B">
        <w:rPr>
          <w:color w:val="000000"/>
          <w:sz w:val="28"/>
          <w:szCs w:val="28"/>
        </w:rPr>
        <w:t>заключены контракты «На выполнение инженерно - геодезических изысканий территории, расположенной по адресу: РС (Я), с. Беченча, с кадастровыми номерами 14:14:090006:23,14:14:090006:22» на сумму - 445 199,70 руб., «На выполнение инженерно - геодезических изысканий территории, расположенной на территории мкр. Мархинский г. Ленск Ленского района Республики Саха (Якутия), в кадастровом квартале 14:14:050001 для размещения спортивно-оздоровительной базы отдыха» на сумму - 227 779,29 руб. (</w:t>
      </w:r>
      <w:r w:rsidR="00C16EF9" w:rsidRPr="0049307B">
        <w:rPr>
          <w:sz w:val="28"/>
          <w:szCs w:val="28"/>
        </w:rPr>
        <w:t>срок выполнения работ – 01.07.2024г.:</w:t>
      </w:r>
      <w:r w:rsidR="00C16EF9" w:rsidRPr="0049307B">
        <w:rPr>
          <w:color w:val="000000"/>
          <w:sz w:val="28"/>
          <w:szCs w:val="28"/>
        </w:rPr>
        <w:t>)</w:t>
      </w:r>
      <w:r w:rsidRPr="0049307B">
        <w:rPr>
          <w:color w:val="000000"/>
          <w:sz w:val="28"/>
          <w:szCs w:val="28"/>
        </w:rPr>
        <w:t>;</w:t>
      </w:r>
    </w:p>
    <w:p w:rsidR="003A6A40" w:rsidRPr="0049307B" w:rsidRDefault="006425D4" w:rsidP="006E654B">
      <w:pPr>
        <w:spacing w:line="360" w:lineRule="auto"/>
        <w:ind w:firstLine="709"/>
        <w:jc w:val="both"/>
        <w:rPr>
          <w:color w:val="000000"/>
          <w:sz w:val="28"/>
          <w:szCs w:val="28"/>
        </w:rPr>
      </w:pPr>
      <w:r w:rsidRPr="0049307B">
        <w:rPr>
          <w:color w:val="000000"/>
          <w:sz w:val="28"/>
          <w:szCs w:val="28"/>
        </w:rPr>
        <w:t>- э</w:t>
      </w:r>
      <w:r w:rsidR="003A6A40" w:rsidRPr="0049307B">
        <w:rPr>
          <w:color w:val="000000"/>
          <w:sz w:val="28"/>
          <w:szCs w:val="28"/>
        </w:rPr>
        <w:t xml:space="preserve">кономия средств по итогам торгов всех муниципальных контрактов за счет средств местного бюджета составила – </w:t>
      </w:r>
      <w:r w:rsidR="00C16EF9" w:rsidRPr="0049307B">
        <w:rPr>
          <w:color w:val="000000"/>
          <w:sz w:val="28"/>
          <w:szCs w:val="28"/>
        </w:rPr>
        <w:t xml:space="preserve">1 567 308,79 </w:t>
      </w:r>
      <w:r w:rsidR="003A6A40" w:rsidRPr="0049307B">
        <w:rPr>
          <w:color w:val="000000"/>
          <w:sz w:val="28"/>
          <w:szCs w:val="28"/>
        </w:rPr>
        <w:t>руб.</w:t>
      </w:r>
    </w:p>
    <w:p w:rsidR="00886FC2" w:rsidRPr="0049307B" w:rsidRDefault="006E654B" w:rsidP="00A810D7">
      <w:pPr>
        <w:tabs>
          <w:tab w:val="left" w:pos="851"/>
        </w:tabs>
        <w:suppressAutoHyphens/>
        <w:spacing w:line="360" w:lineRule="auto"/>
        <w:ind w:firstLine="709"/>
        <w:jc w:val="both"/>
        <w:rPr>
          <w:sz w:val="28"/>
          <w:szCs w:val="28"/>
        </w:rPr>
      </w:pPr>
      <w:r w:rsidRPr="0049307B">
        <w:rPr>
          <w:sz w:val="28"/>
          <w:szCs w:val="28"/>
        </w:rPr>
        <w:t xml:space="preserve">2. </w:t>
      </w:r>
      <w:r w:rsidR="00A810D7" w:rsidRPr="0049307B">
        <w:rPr>
          <w:sz w:val="28"/>
          <w:szCs w:val="28"/>
        </w:rPr>
        <w:t>По мероприятию по обеспечению жильем молодых семей</w:t>
      </w:r>
      <w:r w:rsidR="007D2559" w:rsidRPr="0049307B">
        <w:rPr>
          <w:sz w:val="28"/>
          <w:szCs w:val="28"/>
        </w:rPr>
        <w:t xml:space="preserve"> остаток в сумме </w:t>
      </w:r>
      <w:r w:rsidR="007D2559" w:rsidRPr="0049307B">
        <w:rPr>
          <w:color w:val="000000"/>
          <w:sz w:val="28"/>
          <w:szCs w:val="28"/>
        </w:rPr>
        <w:t xml:space="preserve">614 920,53 руб., </w:t>
      </w:r>
      <w:r w:rsidR="007D2559" w:rsidRPr="0049307B">
        <w:rPr>
          <w:rFonts w:eastAsiaTheme="minorEastAsia"/>
          <w:sz w:val="28"/>
          <w:szCs w:val="28"/>
        </w:rPr>
        <w:t xml:space="preserve">в том числе </w:t>
      </w:r>
      <w:r w:rsidR="007D2559" w:rsidRPr="0049307B">
        <w:rPr>
          <w:sz w:val="28"/>
          <w:szCs w:val="28"/>
        </w:rPr>
        <w:t>средства Федерального бюджета и Государственного бюджета РС (Я) – 206 726,</w:t>
      </w:r>
      <w:r w:rsidR="00427B4A" w:rsidRPr="0049307B">
        <w:rPr>
          <w:sz w:val="28"/>
          <w:szCs w:val="28"/>
        </w:rPr>
        <w:t>29 руб</w:t>
      </w:r>
      <w:r w:rsidR="003A6F1B" w:rsidRPr="0049307B">
        <w:rPr>
          <w:color w:val="000000"/>
          <w:sz w:val="28"/>
          <w:szCs w:val="28"/>
        </w:rPr>
        <w:t>.</w:t>
      </w:r>
      <w:r w:rsidR="00886FC2" w:rsidRPr="0049307B">
        <w:rPr>
          <w:sz w:val="28"/>
          <w:szCs w:val="28"/>
        </w:rPr>
        <w:t xml:space="preserve"> </w:t>
      </w:r>
      <w:r w:rsidR="00427B4A" w:rsidRPr="0049307B">
        <w:rPr>
          <w:sz w:val="28"/>
          <w:szCs w:val="28"/>
        </w:rPr>
        <w:t xml:space="preserve">(невостребованные средства, в связи с окончательным погашением </w:t>
      </w:r>
      <w:r w:rsidR="00FA0D13" w:rsidRPr="0049307B">
        <w:rPr>
          <w:sz w:val="28"/>
          <w:szCs w:val="28"/>
        </w:rPr>
        <w:t>и</w:t>
      </w:r>
      <w:r w:rsidR="00427B4A" w:rsidRPr="0049307B">
        <w:rPr>
          <w:sz w:val="28"/>
          <w:szCs w:val="28"/>
        </w:rPr>
        <w:t>потеки).</w:t>
      </w:r>
    </w:p>
    <w:p w:rsidR="00A910C9" w:rsidRPr="0049307B" w:rsidRDefault="002E5863" w:rsidP="002E5863">
      <w:pPr>
        <w:tabs>
          <w:tab w:val="left" w:pos="851"/>
        </w:tabs>
        <w:suppressAutoHyphens/>
        <w:spacing w:line="360" w:lineRule="auto"/>
        <w:ind w:firstLine="709"/>
        <w:jc w:val="both"/>
        <w:rPr>
          <w:sz w:val="28"/>
          <w:szCs w:val="28"/>
        </w:rPr>
      </w:pPr>
      <w:r w:rsidRPr="0049307B">
        <w:rPr>
          <w:sz w:val="28"/>
          <w:szCs w:val="28"/>
        </w:rPr>
        <w:t>По программе</w:t>
      </w:r>
      <w:r w:rsidRPr="0049307B">
        <w:rPr>
          <w:b/>
          <w:sz w:val="28"/>
          <w:szCs w:val="28"/>
        </w:rPr>
        <w:t xml:space="preserve"> «Управление муниципальной собственностью МО «Ленский район»</w:t>
      </w:r>
      <w:r w:rsidRPr="0049307B">
        <w:rPr>
          <w:b/>
          <w:i/>
          <w:sz w:val="28"/>
          <w:szCs w:val="28"/>
        </w:rPr>
        <w:t xml:space="preserve"> </w:t>
      </w:r>
      <w:r w:rsidRPr="0049307B">
        <w:rPr>
          <w:sz w:val="28"/>
          <w:szCs w:val="28"/>
        </w:rPr>
        <w:t xml:space="preserve">исполнение составляет </w:t>
      </w:r>
      <w:r w:rsidR="002056FB" w:rsidRPr="0049307B">
        <w:rPr>
          <w:sz w:val="28"/>
          <w:szCs w:val="28"/>
        </w:rPr>
        <w:t xml:space="preserve">118 055 470,60 </w:t>
      </w:r>
      <w:r w:rsidRPr="0049307B">
        <w:rPr>
          <w:sz w:val="28"/>
          <w:szCs w:val="28"/>
        </w:rPr>
        <w:t xml:space="preserve">руб. при плане </w:t>
      </w:r>
      <w:r w:rsidR="002056FB" w:rsidRPr="0049307B">
        <w:rPr>
          <w:sz w:val="28"/>
          <w:szCs w:val="28"/>
        </w:rPr>
        <w:t>277 410 657,20</w:t>
      </w:r>
      <w:r w:rsidR="00C65A27" w:rsidRPr="0049307B">
        <w:rPr>
          <w:sz w:val="28"/>
          <w:szCs w:val="28"/>
        </w:rPr>
        <w:t xml:space="preserve"> </w:t>
      </w:r>
      <w:r w:rsidR="001C75C8" w:rsidRPr="0049307B">
        <w:rPr>
          <w:sz w:val="28"/>
          <w:szCs w:val="28"/>
        </w:rPr>
        <w:t xml:space="preserve">руб. или </w:t>
      </w:r>
      <w:r w:rsidR="002056FB" w:rsidRPr="0049307B">
        <w:rPr>
          <w:sz w:val="28"/>
          <w:szCs w:val="28"/>
        </w:rPr>
        <w:t>42,6</w:t>
      </w:r>
      <w:r w:rsidRPr="0049307B">
        <w:rPr>
          <w:sz w:val="28"/>
          <w:szCs w:val="28"/>
        </w:rPr>
        <w:t xml:space="preserve"> % исполнения</w:t>
      </w:r>
      <w:r w:rsidR="002056FB" w:rsidRPr="0049307B">
        <w:rPr>
          <w:sz w:val="28"/>
          <w:szCs w:val="28"/>
        </w:rPr>
        <w:t>.</w:t>
      </w:r>
      <w:r w:rsidR="00E01973" w:rsidRPr="0049307B">
        <w:rPr>
          <w:sz w:val="28"/>
          <w:szCs w:val="28"/>
        </w:rPr>
        <w:t xml:space="preserve"> </w:t>
      </w:r>
      <w:r w:rsidR="004542BE" w:rsidRPr="0049307B">
        <w:rPr>
          <w:sz w:val="28"/>
          <w:szCs w:val="28"/>
        </w:rPr>
        <w:t xml:space="preserve">При этом исполнение за счет средств Государственного бюджета РС (Я) составило </w:t>
      </w:r>
      <w:r w:rsidR="002056FB" w:rsidRPr="0049307B">
        <w:rPr>
          <w:sz w:val="28"/>
          <w:szCs w:val="28"/>
        </w:rPr>
        <w:t xml:space="preserve">547 912,54 </w:t>
      </w:r>
      <w:r w:rsidR="004542BE" w:rsidRPr="0049307B">
        <w:rPr>
          <w:sz w:val="28"/>
          <w:szCs w:val="28"/>
        </w:rPr>
        <w:t xml:space="preserve">рубля или </w:t>
      </w:r>
      <w:r w:rsidR="00A910C9" w:rsidRPr="0049307B">
        <w:rPr>
          <w:sz w:val="28"/>
          <w:szCs w:val="28"/>
        </w:rPr>
        <w:t>100,0</w:t>
      </w:r>
      <w:r w:rsidR="004542BE" w:rsidRPr="0049307B">
        <w:rPr>
          <w:sz w:val="28"/>
          <w:szCs w:val="28"/>
        </w:rPr>
        <w:t>%</w:t>
      </w:r>
      <w:r w:rsidR="00A910C9" w:rsidRPr="0049307B">
        <w:rPr>
          <w:sz w:val="28"/>
          <w:szCs w:val="28"/>
        </w:rPr>
        <w:t>.</w:t>
      </w:r>
    </w:p>
    <w:p w:rsidR="00A54BF0" w:rsidRPr="0049307B" w:rsidRDefault="00A54BF0" w:rsidP="00A54BF0">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554EFB" w:rsidRPr="0049307B" w:rsidRDefault="00554EFB" w:rsidP="00A54BF0">
      <w:pPr>
        <w:widowControl w:val="0"/>
        <w:autoSpaceDE w:val="0"/>
        <w:autoSpaceDN w:val="0"/>
        <w:adjustRightInd w:val="0"/>
        <w:spacing w:line="360" w:lineRule="auto"/>
        <w:ind w:firstLine="709"/>
        <w:jc w:val="both"/>
        <w:rPr>
          <w:rFonts w:eastAsiaTheme="minorEastAsia"/>
          <w:sz w:val="28"/>
          <w:szCs w:val="28"/>
        </w:rPr>
      </w:pPr>
    </w:p>
    <w:p w:rsidR="00554EFB" w:rsidRPr="0049307B" w:rsidRDefault="00554EFB" w:rsidP="00A54BF0">
      <w:pPr>
        <w:widowControl w:val="0"/>
        <w:autoSpaceDE w:val="0"/>
        <w:autoSpaceDN w:val="0"/>
        <w:adjustRightInd w:val="0"/>
        <w:spacing w:line="360" w:lineRule="auto"/>
        <w:ind w:firstLine="709"/>
        <w:jc w:val="both"/>
        <w:rPr>
          <w:rFonts w:eastAsiaTheme="minorEastAsia"/>
          <w:sz w:val="28"/>
          <w:szCs w:val="28"/>
        </w:rPr>
      </w:pPr>
    </w:p>
    <w:p w:rsidR="00554EFB" w:rsidRPr="0049307B" w:rsidRDefault="00554EFB" w:rsidP="00A54BF0">
      <w:pPr>
        <w:widowControl w:val="0"/>
        <w:autoSpaceDE w:val="0"/>
        <w:autoSpaceDN w:val="0"/>
        <w:adjustRightInd w:val="0"/>
        <w:spacing w:line="360" w:lineRule="auto"/>
        <w:ind w:firstLine="709"/>
        <w:jc w:val="both"/>
        <w:rPr>
          <w:rFonts w:eastAsiaTheme="minorEastAsia"/>
          <w:sz w:val="28"/>
          <w:szCs w:val="28"/>
        </w:rPr>
      </w:pPr>
    </w:p>
    <w:p w:rsidR="00554EFB" w:rsidRPr="0049307B" w:rsidRDefault="00554EFB" w:rsidP="00554EFB">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2.10.</w:t>
      </w:r>
    </w:p>
    <w:p w:rsidR="00A54BF0" w:rsidRPr="0049307B" w:rsidRDefault="00A54BF0" w:rsidP="00A54BF0">
      <w:pPr>
        <w:pStyle w:val="ab"/>
        <w:tabs>
          <w:tab w:val="left" w:pos="993"/>
        </w:tabs>
        <w:spacing w:before="0" w:beforeAutospacing="0" w:after="0" w:afterAutospacing="0" w:line="360" w:lineRule="auto"/>
        <w:ind w:firstLine="709"/>
        <w:jc w:val="right"/>
        <w:rPr>
          <w:sz w:val="28"/>
          <w:szCs w:val="28"/>
        </w:rPr>
      </w:pPr>
      <w:r w:rsidRPr="0049307B">
        <w:rPr>
          <w:sz w:val="28"/>
          <w:szCs w:val="28"/>
        </w:rPr>
        <w:t>(руб.)</w:t>
      </w:r>
    </w:p>
    <w:tbl>
      <w:tblPr>
        <w:tblW w:w="10201" w:type="dxa"/>
        <w:tblLayout w:type="fixed"/>
        <w:tblLook w:val="04A0" w:firstRow="1" w:lastRow="0" w:firstColumn="1" w:lastColumn="0" w:noHBand="0" w:noVBand="1"/>
      </w:tblPr>
      <w:tblGrid>
        <w:gridCol w:w="3539"/>
        <w:gridCol w:w="1817"/>
        <w:gridCol w:w="1843"/>
        <w:gridCol w:w="1842"/>
        <w:gridCol w:w="1160"/>
      </w:tblGrid>
      <w:tr w:rsidR="00B67AF4" w:rsidRPr="0049307B" w:rsidTr="00B67AF4">
        <w:trPr>
          <w:trHeight w:val="94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jc w:val="center"/>
              <w:rPr>
                <w:color w:val="000000"/>
                <w:sz w:val="24"/>
                <w:szCs w:val="24"/>
              </w:rPr>
            </w:pPr>
            <w:r w:rsidRPr="0049307B">
              <w:rPr>
                <w:color w:val="000000"/>
                <w:sz w:val="24"/>
                <w:szCs w:val="24"/>
              </w:rPr>
              <w:t>Наименование</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B67AF4" w:rsidRPr="0049307B" w:rsidRDefault="00B67AF4" w:rsidP="00B67AF4">
            <w:pPr>
              <w:jc w:val="center"/>
              <w:rPr>
                <w:color w:val="000000"/>
                <w:sz w:val="24"/>
                <w:szCs w:val="24"/>
              </w:rPr>
            </w:pPr>
            <w:r w:rsidRPr="0049307B">
              <w:rPr>
                <w:color w:val="000000"/>
                <w:sz w:val="24"/>
                <w:szCs w:val="24"/>
              </w:rPr>
              <w:t>Сводная бюджетная роспись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67AF4" w:rsidRPr="0049307B" w:rsidRDefault="00B67AF4" w:rsidP="00B67AF4">
            <w:pPr>
              <w:jc w:val="center"/>
              <w:rPr>
                <w:color w:val="000000"/>
                <w:sz w:val="24"/>
                <w:szCs w:val="24"/>
              </w:rPr>
            </w:pPr>
            <w:r w:rsidRPr="0049307B">
              <w:rPr>
                <w:color w:val="000000"/>
                <w:sz w:val="24"/>
                <w:szCs w:val="24"/>
              </w:rPr>
              <w:t>Исполнение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67AF4" w:rsidRPr="0049307B" w:rsidRDefault="00B67AF4" w:rsidP="00B67AF4">
            <w:pPr>
              <w:jc w:val="center"/>
              <w:rPr>
                <w:color w:val="000000"/>
                <w:sz w:val="24"/>
                <w:szCs w:val="24"/>
              </w:rPr>
            </w:pPr>
            <w:r w:rsidRPr="0049307B">
              <w:rPr>
                <w:color w:val="000000"/>
                <w:sz w:val="24"/>
                <w:szCs w:val="24"/>
              </w:rPr>
              <w:t>Не освоено</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67AF4" w:rsidRPr="0049307B" w:rsidRDefault="00B67AF4" w:rsidP="00B67AF4">
            <w:pPr>
              <w:jc w:val="center"/>
              <w:rPr>
                <w:color w:val="000000"/>
                <w:sz w:val="24"/>
                <w:szCs w:val="24"/>
              </w:rPr>
            </w:pPr>
            <w:r w:rsidRPr="0049307B">
              <w:rPr>
                <w:color w:val="000000"/>
                <w:sz w:val="24"/>
                <w:szCs w:val="24"/>
              </w:rPr>
              <w:t>Процент исполнения</w:t>
            </w:r>
          </w:p>
        </w:tc>
      </w:tr>
      <w:tr w:rsidR="00B67AF4" w:rsidRPr="0049307B" w:rsidTr="00B67AF4">
        <w:trPr>
          <w:trHeight w:val="945"/>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B67AF4" w:rsidRPr="0049307B" w:rsidRDefault="00B67AF4" w:rsidP="00B67AF4">
            <w:pPr>
              <w:rPr>
                <w:color w:val="000000"/>
                <w:sz w:val="24"/>
                <w:szCs w:val="24"/>
              </w:rPr>
            </w:pPr>
            <w:r w:rsidRPr="0049307B">
              <w:rPr>
                <w:color w:val="000000"/>
                <w:sz w:val="24"/>
                <w:szCs w:val="24"/>
              </w:rPr>
              <w:t>Управление муниципальной собственностью МО "Ленский район" РС (Я)</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277 410 657,20</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118 055 470,60</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159 355 186,60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42,6</w:t>
            </w:r>
          </w:p>
        </w:tc>
      </w:tr>
      <w:tr w:rsidR="00B67AF4" w:rsidRPr="0049307B" w:rsidTr="00B67AF4">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Ведомственные проекты</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238 725 844,42</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79 793 943,82</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158 931 900,60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33,4</w:t>
            </w:r>
          </w:p>
        </w:tc>
      </w:tr>
      <w:tr w:rsidR="00B67AF4" w:rsidRPr="0049307B" w:rsidTr="00B67AF4">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i/>
                <w:iCs/>
                <w:color w:val="000000"/>
                <w:sz w:val="24"/>
                <w:szCs w:val="24"/>
              </w:rPr>
            </w:pPr>
            <w:r w:rsidRPr="0049307B">
              <w:rPr>
                <w:i/>
                <w:iCs/>
                <w:color w:val="000000"/>
                <w:sz w:val="24"/>
                <w:szCs w:val="24"/>
              </w:rPr>
              <w:t>в том числе</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i/>
                <w:iCs/>
                <w:color w:val="000000"/>
                <w:sz w:val="24"/>
                <w:szCs w:val="24"/>
              </w:rPr>
            </w:pPr>
            <w:r w:rsidRPr="0049307B">
              <w:rPr>
                <w:i/>
                <w:iCs/>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i/>
                <w:iCs/>
                <w:color w:val="000000"/>
                <w:sz w:val="24"/>
                <w:szCs w:val="24"/>
              </w:rPr>
            </w:pPr>
            <w:r w:rsidRPr="0049307B">
              <w:rPr>
                <w:i/>
                <w:iCs/>
                <w:color w:val="000000"/>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 </w:t>
            </w:r>
          </w:p>
        </w:tc>
      </w:tr>
      <w:tr w:rsidR="00B67AF4" w:rsidRPr="0049307B" w:rsidTr="00B67AF4">
        <w:trPr>
          <w:trHeight w:val="94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Формирование муниципальной собственности на объекты капитального строительства</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213 356 183,37</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60 930 486,69</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152 425 696,68</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28,6</w:t>
            </w:r>
          </w:p>
        </w:tc>
      </w:tr>
      <w:tr w:rsidR="00B67AF4" w:rsidRPr="0049307B" w:rsidTr="00B67AF4">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Учет и мониторинг муниципальной собственности</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330 699,81</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262 557,92</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68 141,89</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79,4</w:t>
            </w:r>
          </w:p>
        </w:tc>
      </w:tr>
      <w:tr w:rsidR="00B67AF4" w:rsidRPr="0049307B" w:rsidTr="00B67AF4">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Оценка имущества для принятия управленческих решений</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167 000,00</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143 490,00</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23 510,00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85,9</w:t>
            </w:r>
          </w:p>
        </w:tc>
      </w:tr>
      <w:tr w:rsidR="00B67AF4" w:rsidRPr="0049307B" w:rsidTr="00B67AF4">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Страхование объектов муниципальной собственности</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3 003 106,85</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2 607 439,02</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395 667,83</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86,8</w:t>
            </w:r>
          </w:p>
        </w:tc>
      </w:tr>
      <w:tr w:rsidR="00B67AF4" w:rsidRPr="0049307B" w:rsidTr="00B67AF4">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Снос объектов, непригодных для дальнейшей эксплуатации</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594 296,00</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594 296,00</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0,00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100,0</w:t>
            </w:r>
          </w:p>
        </w:tc>
      </w:tr>
      <w:tr w:rsidR="00B67AF4" w:rsidRPr="0049307B" w:rsidTr="00B67AF4">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Содержание муниципального жилищного фонда</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5 203 845,84</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4 023 955,19</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1 179 890,65</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77,3</w:t>
            </w:r>
          </w:p>
        </w:tc>
      </w:tr>
      <w:tr w:rsidR="00B67AF4" w:rsidRPr="0049307B" w:rsidTr="00B67AF4">
        <w:trPr>
          <w:trHeight w:val="94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Содержание, текущий и капитальный ремонт нежилых помещений</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10 664 518,15</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7 252 601,32</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3 411 916,83</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68,0</w:t>
            </w:r>
          </w:p>
        </w:tc>
      </w:tr>
      <w:tr w:rsidR="00B67AF4" w:rsidRPr="0049307B" w:rsidTr="00B67AF4">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Оценка земельных участков</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100 000,00</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30 000,00</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70 000,00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30,0</w:t>
            </w:r>
          </w:p>
        </w:tc>
      </w:tr>
      <w:tr w:rsidR="00B67AF4" w:rsidRPr="0049307B" w:rsidTr="00B67AF4">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Организация учета использования земель</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215 000,00</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211 616,68</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3 383,32</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98,4</w:t>
            </w:r>
          </w:p>
        </w:tc>
      </w:tr>
      <w:tr w:rsidR="00B67AF4" w:rsidRPr="0049307B" w:rsidTr="00B67AF4">
        <w:trPr>
          <w:trHeight w:val="94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B67AF4" w:rsidRPr="0049307B" w:rsidRDefault="00B67AF4" w:rsidP="00B67AF4">
            <w:pPr>
              <w:rPr>
                <w:color w:val="000000"/>
                <w:sz w:val="24"/>
                <w:szCs w:val="24"/>
              </w:rPr>
            </w:pPr>
            <w:r w:rsidRPr="0049307B">
              <w:rPr>
                <w:color w:val="000000"/>
                <w:sz w:val="24"/>
                <w:szCs w:val="24"/>
              </w:rPr>
              <w:t>Проведение комплексных кадастровых работ на территориях населенных пунктов</w:t>
            </w:r>
          </w:p>
        </w:tc>
        <w:tc>
          <w:tcPr>
            <w:tcW w:w="1817"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5 091 194,40</w:t>
            </w:r>
          </w:p>
        </w:tc>
        <w:tc>
          <w:tcPr>
            <w:tcW w:w="1843"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3 737 501,00</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1 353 693,40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73,4</w:t>
            </w:r>
          </w:p>
        </w:tc>
      </w:tr>
      <w:tr w:rsidR="00B67AF4" w:rsidRPr="0049307B" w:rsidTr="00B67AF4">
        <w:trPr>
          <w:trHeight w:val="945"/>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B67AF4" w:rsidRPr="0049307B" w:rsidRDefault="00B67AF4" w:rsidP="00B67AF4">
            <w:pPr>
              <w:rPr>
                <w:color w:val="000000"/>
                <w:sz w:val="24"/>
                <w:szCs w:val="24"/>
              </w:rPr>
            </w:pPr>
            <w:r w:rsidRPr="0049307B">
              <w:rPr>
                <w:color w:val="000000"/>
                <w:sz w:val="24"/>
                <w:szCs w:val="24"/>
              </w:rPr>
              <w:t>Комплексы процессных мероприятий (</w:t>
            </w:r>
            <w:r w:rsidRPr="0049307B">
              <w:rPr>
                <w:i/>
                <w:iCs/>
                <w:color w:val="000000"/>
                <w:sz w:val="24"/>
                <w:szCs w:val="24"/>
              </w:rPr>
              <w:t>содержание МКУ "КИО"</w:t>
            </w:r>
            <w:r w:rsidRPr="0049307B">
              <w:rPr>
                <w:color w:val="000000"/>
                <w:sz w:val="24"/>
                <w:szCs w:val="24"/>
              </w:rPr>
              <w:t>)</w:t>
            </w:r>
          </w:p>
        </w:tc>
        <w:tc>
          <w:tcPr>
            <w:tcW w:w="1817" w:type="dxa"/>
            <w:tcBorders>
              <w:top w:val="nil"/>
              <w:left w:val="nil"/>
              <w:bottom w:val="single" w:sz="4" w:space="0" w:color="auto"/>
              <w:right w:val="single" w:sz="4" w:space="0" w:color="auto"/>
            </w:tcBorders>
            <w:shd w:val="clear" w:color="auto" w:fill="auto"/>
            <w:noWrap/>
            <w:vAlign w:val="bottom"/>
            <w:hideMark/>
          </w:tcPr>
          <w:p w:rsidR="00B67AF4" w:rsidRPr="0049307B" w:rsidRDefault="00B67AF4" w:rsidP="00B67AF4">
            <w:pPr>
              <w:jc w:val="right"/>
              <w:rPr>
                <w:color w:val="000000"/>
                <w:sz w:val="24"/>
                <w:szCs w:val="24"/>
              </w:rPr>
            </w:pPr>
            <w:r w:rsidRPr="0049307B">
              <w:rPr>
                <w:color w:val="000000"/>
                <w:sz w:val="24"/>
                <w:szCs w:val="24"/>
              </w:rPr>
              <w:t>38 684 812,78</w:t>
            </w:r>
          </w:p>
        </w:tc>
        <w:tc>
          <w:tcPr>
            <w:tcW w:w="1843" w:type="dxa"/>
            <w:tcBorders>
              <w:top w:val="nil"/>
              <w:left w:val="nil"/>
              <w:bottom w:val="single" w:sz="4" w:space="0" w:color="auto"/>
              <w:right w:val="single" w:sz="4" w:space="0" w:color="auto"/>
            </w:tcBorders>
            <w:shd w:val="clear" w:color="auto" w:fill="auto"/>
            <w:noWrap/>
            <w:vAlign w:val="bottom"/>
            <w:hideMark/>
          </w:tcPr>
          <w:p w:rsidR="00B67AF4" w:rsidRPr="0049307B" w:rsidRDefault="00B67AF4" w:rsidP="00B67AF4">
            <w:pPr>
              <w:jc w:val="right"/>
              <w:rPr>
                <w:color w:val="000000"/>
                <w:sz w:val="24"/>
                <w:szCs w:val="24"/>
              </w:rPr>
            </w:pPr>
            <w:r w:rsidRPr="0049307B">
              <w:rPr>
                <w:color w:val="000000"/>
                <w:sz w:val="24"/>
                <w:szCs w:val="24"/>
              </w:rPr>
              <w:t>38 261 526,78</w:t>
            </w:r>
          </w:p>
        </w:tc>
        <w:tc>
          <w:tcPr>
            <w:tcW w:w="1842"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423 286,00</w:t>
            </w:r>
          </w:p>
        </w:tc>
        <w:tc>
          <w:tcPr>
            <w:tcW w:w="1160" w:type="dxa"/>
            <w:tcBorders>
              <w:top w:val="nil"/>
              <w:left w:val="nil"/>
              <w:bottom w:val="single" w:sz="4" w:space="0" w:color="auto"/>
              <w:right w:val="single" w:sz="4" w:space="0" w:color="auto"/>
            </w:tcBorders>
            <w:shd w:val="clear" w:color="auto" w:fill="auto"/>
            <w:vAlign w:val="center"/>
            <w:hideMark/>
          </w:tcPr>
          <w:p w:rsidR="00B67AF4" w:rsidRPr="0049307B" w:rsidRDefault="00B67AF4" w:rsidP="00B67AF4">
            <w:pPr>
              <w:jc w:val="right"/>
              <w:rPr>
                <w:color w:val="000000"/>
                <w:sz w:val="24"/>
                <w:szCs w:val="24"/>
              </w:rPr>
            </w:pPr>
            <w:r w:rsidRPr="0049307B">
              <w:rPr>
                <w:color w:val="000000"/>
                <w:sz w:val="24"/>
                <w:szCs w:val="24"/>
              </w:rPr>
              <w:t>98,9</w:t>
            </w:r>
          </w:p>
        </w:tc>
      </w:tr>
    </w:tbl>
    <w:p w:rsidR="0037552A" w:rsidRPr="0049307B" w:rsidRDefault="0037552A" w:rsidP="005E2437">
      <w:pPr>
        <w:widowControl w:val="0"/>
        <w:autoSpaceDE w:val="0"/>
        <w:autoSpaceDN w:val="0"/>
        <w:adjustRightInd w:val="0"/>
        <w:spacing w:line="360" w:lineRule="auto"/>
        <w:ind w:firstLine="709"/>
        <w:jc w:val="both"/>
        <w:rPr>
          <w:rFonts w:eastAsiaTheme="minorEastAsia"/>
          <w:sz w:val="28"/>
          <w:szCs w:val="28"/>
        </w:rPr>
      </w:pPr>
    </w:p>
    <w:p w:rsidR="005E2437" w:rsidRPr="0049307B" w:rsidRDefault="005E2437" w:rsidP="005E2437">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37552A" w:rsidRPr="0049307B">
        <w:rPr>
          <w:rFonts w:eastAsiaTheme="minorEastAsia"/>
          <w:sz w:val="28"/>
          <w:szCs w:val="28"/>
        </w:rPr>
        <w:t xml:space="preserve">159 355 186,60 </w:t>
      </w:r>
      <w:r w:rsidRPr="0049307B">
        <w:rPr>
          <w:rFonts w:eastAsiaTheme="minorEastAsia"/>
          <w:sz w:val="28"/>
          <w:szCs w:val="28"/>
        </w:rPr>
        <w:t xml:space="preserve">руб., что составляет </w:t>
      </w:r>
      <w:r w:rsidR="0037552A" w:rsidRPr="0049307B">
        <w:rPr>
          <w:rFonts w:eastAsiaTheme="minorEastAsia"/>
          <w:sz w:val="28"/>
          <w:szCs w:val="28"/>
        </w:rPr>
        <w:t>57,4</w:t>
      </w:r>
      <w:r w:rsidRPr="0049307B">
        <w:rPr>
          <w:rFonts w:eastAsiaTheme="minorEastAsia"/>
          <w:sz w:val="28"/>
          <w:szCs w:val="28"/>
        </w:rPr>
        <w:t xml:space="preserve"> процента от плановых назначений. В том числе:</w:t>
      </w:r>
    </w:p>
    <w:p w:rsidR="00905E5D" w:rsidRPr="0049307B" w:rsidRDefault="0037552A" w:rsidP="00905E5D">
      <w:pPr>
        <w:widowControl w:val="0"/>
        <w:autoSpaceDE w:val="0"/>
        <w:autoSpaceDN w:val="0"/>
        <w:adjustRightInd w:val="0"/>
        <w:spacing w:line="360" w:lineRule="auto"/>
        <w:ind w:firstLine="709"/>
        <w:jc w:val="both"/>
        <w:rPr>
          <w:rFonts w:eastAsiaTheme="minorEastAsia"/>
          <w:i/>
          <w:sz w:val="28"/>
          <w:szCs w:val="28"/>
        </w:rPr>
      </w:pPr>
      <w:r w:rsidRPr="0049307B">
        <w:rPr>
          <w:rFonts w:eastAsiaTheme="minorEastAsia"/>
          <w:sz w:val="28"/>
          <w:szCs w:val="28"/>
        </w:rPr>
        <w:t xml:space="preserve">1. </w:t>
      </w:r>
      <w:r w:rsidR="009A5084" w:rsidRPr="0049307B">
        <w:rPr>
          <w:rFonts w:eastAsiaTheme="minorEastAsia"/>
          <w:sz w:val="28"/>
          <w:szCs w:val="28"/>
        </w:rPr>
        <w:t>«</w:t>
      </w:r>
      <w:r w:rsidR="00905E5D" w:rsidRPr="0049307B">
        <w:rPr>
          <w:rFonts w:eastAsiaTheme="minorEastAsia"/>
          <w:sz w:val="28"/>
          <w:szCs w:val="28"/>
        </w:rPr>
        <w:t>Ф</w:t>
      </w:r>
      <w:r w:rsidR="00905E5D" w:rsidRPr="0049307B">
        <w:rPr>
          <w:rFonts w:eastAsiaTheme="minorEastAsia"/>
          <w:i/>
          <w:sz w:val="28"/>
          <w:szCs w:val="28"/>
        </w:rPr>
        <w:t>ормирование муниципальной собственности на объекты капитального строительства»</w:t>
      </w:r>
      <w:r w:rsidR="00C34C31" w:rsidRPr="0049307B">
        <w:rPr>
          <w:rFonts w:eastAsiaTheme="minorEastAsia"/>
          <w:i/>
          <w:sz w:val="28"/>
          <w:szCs w:val="28"/>
        </w:rPr>
        <w:t xml:space="preserve"> </w:t>
      </w:r>
      <w:r w:rsidR="00C34C31" w:rsidRPr="0049307B">
        <w:rPr>
          <w:rFonts w:eastAsiaTheme="minorEastAsia"/>
          <w:sz w:val="28"/>
          <w:szCs w:val="28"/>
        </w:rPr>
        <w:t xml:space="preserve">остаток </w:t>
      </w:r>
      <w:r w:rsidRPr="0049307B">
        <w:rPr>
          <w:rFonts w:eastAsiaTheme="minorEastAsia"/>
          <w:sz w:val="28"/>
          <w:szCs w:val="28"/>
        </w:rPr>
        <w:t xml:space="preserve">152 425 696,68 </w:t>
      </w:r>
      <w:r w:rsidR="00C34C31" w:rsidRPr="0049307B">
        <w:rPr>
          <w:rFonts w:eastAsiaTheme="minorEastAsia"/>
          <w:sz w:val="28"/>
          <w:szCs w:val="28"/>
        </w:rPr>
        <w:t>руб.</w:t>
      </w:r>
      <w:r w:rsidRPr="0049307B">
        <w:rPr>
          <w:rFonts w:eastAsiaTheme="minorEastAsia"/>
          <w:sz w:val="28"/>
          <w:szCs w:val="28"/>
        </w:rPr>
        <w:t xml:space="preserve"> Причины</w:t>
      </w:r>
      <w:r w:rsidR="00905E5D" w:rsidRPr="0049307B">
        <w:rPr>
          <w:rFonts w:eastAsiaTheme="minorEastAsia"/>
          <w:sz w:val="28"/>
          <w:szCs w:val="28"/>
        </w:rPr>
        <w:t>:</w:t>
      </w:r>
    </w:p>
    <w:p w:rsidR="00905E5D" w:rsidRPr="0049307B" w:rsidRDefault="00905E5D" w:rsidP="0037552A">
      <w:pPr>
        <w:widowControl w:val="0"/>
        <w:autoSpaceDE w:val="0"/>
        <w:autoSpaceDN w:val="0"/>
        <w:adjustRightInd w:val="0"/>
        <w:spacing w:line="360" w:lineRule="auto"/>
        <w:ind w:firstLine="709"/>
        <w:jc w:val="both"/>
        <w:rPr>
          <w:rFonts w:eastAsiaTheme="minorEastAsia"/>
          <w:i/>
          <w:sz w:val="28"/>
          <w:szCs w:val="28"/>
        </w:rPr>
      </w:pPr>
      <w:r w:rsidRPr="0049307B">
        <w:rPr>
          <w:rFonts w:eastAsiaTheme="minorEastAsia"/>
          <w:sz w:val="28"/>
          <w:szCs w:val="28"/>
        </w:rPr>
        <w:t xml:space="preserve">- </w:t>
      </w:r>
      <w:r w:rsidR="0037552A" w:rsidRPr="0049307B">
        <w:rPr>
          <w:rFonts w:eastAsiaTheme="minorEastAsia"/>
          <w:i/>
          <w:sz w:val="28"/>
          <w:szCs w:val="28"/>
        </w:rPr>
        <w:t xml:space="preserve"> </w:t>
      </w:r>
      <w:r w:rsidRPr="0049307B">
        <w:rPr>
          <w:color w:val="000000"/>
          <w:sz w:val="28"/>
          <w:szCs w:val="28"/>
        </w:rPr>
        <w:t xml:space="preserve">Заключен </w:t>
      </w:r>
      <w:r w:rsidR="00BC7DB8" w:rsidRPr="0049307B">
        <w:rPr>
          <w:color w:val="000000"/>
          <w:sz w:val="28"/>
          <w:szCs w:val="28"/>
        </w:rPr>
        <w:t>муниципальный контракт</w:t>
      </w:r>
      <w:r w:rsidRPr="0049307B">
        <w:rPr>
          <w:color w:val="000000"/>
          <w:sz w:val="28"/>
          <w:szCs w:val="28"/>
        </w:rPr>
        <w:t xml:space="preserve"> с ООО «Промст</w:t>
      </w:r>
      <w:r w:rsidR="00754A95" w:rsidRPr="0049307B">
        <w:rPr>
          <w:color w:val="000000"/>
          <w:sz w:val="28"/>
          <w:szCs w:val="28"/>
        </w:rPr>
        <w:t>рой» №25</w:t>
      </w:r>
      <w:r w:rsidRPr="0049307B">
        <w:rPr>
          <w:color w:val="000000"/>
          <w:sz w:val="28"/>
          <w:szCs w:val="28"/>
        </w:rPr>
        <w:t xml:space="preserve"> от 25.07.2022г. «На выполнение работ по строительству объекта "Стройка: "Детская школа искусств г.Ленска" Республики Саха (Якутия)" </w:t>
      </w:r>
      <w:r w:rsidR="0037552A" w:rsidRPr="0049307B">
        <w:rPr>
          <w:color w:val="000000"/>
          <w:sz w:val="28"/>
          <w:szCs w:val="28"/>
        </w:rPr>
        <w:t>– исполнение составило – 26,8 % или 52 641 387,33 руб. Оплата работ производится за фактически выполненные работы п</w:t>
      </w:r>
      <w:r w:rsidR="003F7886" w:rsidRPr="0049307B">
        <w:rPr>
          <w:color w:val="000000"/>
          <w:sz w:val="28"/>
          <w:szCs w:val="28"/>
        </w:rPr>
        <w:t>осле подписания «КС-2» и «КС-3»</w:t>
      </w:r>
      <w:r w:rsidR="0037552A" w:rsidRPr="0049307B">
        <w:rPr>
          <w:color w:val="000000"/>
          <w:sz w:val="28"/>
          <w:szCs w:val="28"/>
        </w:rPr>
        <w:t>. Срок выполнения работ по контракту – 10.10.2023 г. (нарушение подрядными организациями сроков исполнения и иных условий контрактов, не повлекшее судебные процедуры)</w:t>
      </w:r>
      <w:r w:rsidRPr="0049307B">
        <w:rPr>
          <w:color w:val="000000"/>
          <w:sz w:val="28"/>
          <w:szCs w:val="28"/>
        </w:rPr>
        <w:t>.</w:t>
      </w:r>
      <w:r w:rsidR="00754A95" w:rsidRPr="0049307B">
        <w:rPr>
          <w:color w:val="000000"/>
          <w:sz w:val="28"/>
          <w:szCs w:val="28"/>
        </w:rPr>
        <w:t xml:space="preserve"> Остаток средств на 01.01.202</w:t>
      </w:r>
      <w:r w:rsidR="0037552A" w:rsidRPr="0049307B">
        <w:rPr>
          <w:color w:val="000000"/>
          <w:sz w:val="28"/>
          <w:szCs w:val="28"/>
        </w:rPr>
        <w:t>4</w:t>
      </w:r>
      <w:r w:rsidR="00754A95" w:rsidRPr="0049307B">
        <w:rPr>
          <w:color w:val="000000"/>
          <w:sz w:val="28"/>
          <w:szCs w:val="28"/>
        </w:rPr>
        <w:t xml:space="preserve"> г. составил </w:t>
      </w:r>
      <w:r w:rsidR="0037552A" w:rsidRPr="0049307B">
        <w:rPr>
          <w:color w:val="000000"/>
          <w:sz w:val="28"/>
          <w:szCs w:val="28"/>
        </w:rPr>
        <w:t>143 567 577,39</w:t>
      </w:r>
      <w:r w:rsidR="00754A95" w:rsidRPr="0049307B">
        <w:rPr>
          <w:color w:val="000000"/>
          <w:sz w:val="28"/>
          <w:szCs w:val="28"/>
        </w:rPr>
        <w:t xml:space="preserve"> руб.;</w:t>
      </w:r>
    </w:p>
    <w:p w:rsidR="003F7886" w:rsidRPr="0049307B" w:rsidRDefault="00CB5EBE" w:rsidP="003F7886">
      <w:pPr>
        <w:widowControl w:val="0"/>
        <w:autoSpaceDE w:val="0"/>
        <w:autoSpaceDN w:val="0"/>
        <w:adjustRightInd w:val="0"/>
        <w:spacing w:line="360" w:lineRule="auto"/>
        <w:ind w:firstLine="709"/>
        <w:jc w:val="both"/>
        <w:rPr>
          <w:sz w:val="28"/>
          <w:szCs w:val="28"/>
        </w:rPr>
      </w:pPr>
      <w:r w:rsidRPr="0049307B">
        <w:rPr>
          <w:rFonts w:eastAsiaTheme="minorEastAsia"/>
          <w:sz w:val="28"/>
          <w:szCs w:val="28"/>
        </w:rPr>
        <w:t>-</w:t>
      </w:r>
      <w:r w:rsidRPr="0049307B">
        <w:rPr>
          <w:sz w:val="28"/>
          <w:szCs w:val="28"/>
        </w:rPr>
        <w:t xml:space="preserve"> </w:t>
      </w:r>
      <w:r w:rsidR="00BC7DB8" w:rsidRPr="0049307B">
        <w:rPr>
          <w:sz w:val="28"/>
          <w:szCs w:val="28"/>
        </w:rPr>
        <w:t xml:space="preserve"> </w:t>
      </w:r>
      <w:r w:rsidR="00BC7DB8" w:rsidRPr="0049307B">
        <w:rPr>
          <w:color w:val="000000"/>
          <w:sz w:val="28"/>
          <w:szCs w:val="28"/>
        </w:rPr>
        <w:t>Заключен муниципальный контракт с ПАО Якутскэнерго «</w:t>
      </w:r>
      <w:r w:rsidR="00BC7DB8" w:rsidRPr="0049307B">
        <w:rPr>
          <w:sz w:val="28"/>
          <w:szCs w:val="28"/>
        </w:rPr>
        <w:t>Об осуществлении технологического присоединения к электрическим сетям объект: "Детская школа искусств"» остаток средств на 01.01.2024 г. составил 1 445 089,6</w:t>
      </w:r>
      <w:r w:rsidR="003F7886" w:rsidRPr="0049307B">
        <w:rPr>
          <w:sz w:val="28"/>
          <w:szCs w:val="28"/>
        </w:rPr>
        <w:t>5 руб</w:t>
      </w:r>
      <w:r w:rsidR="006D5376" w:rsidRPr="0049307B">
        <w:rPr>
          <w:sz w:val="28"/>
          <w:szCs w:val="28"/>
        </w:rPr>
        <w:t>. (Поэтапная оплата работ в соответствии с условиями заключенных государственных контрактов)</w:t>
      </w:r>
    </w:p>
    <w:p w:rsidR="003F7886" w:rsidRPr="0049307B" w:rsidRDefault="003F7886" w:rsidP="003F7886">
      <w:pPr>
        <w:spacing w:line="360" w:lineRule="auto"/>
        <w:ind w:firstLine="709"/>
        <w:jc w:val="both"/>
        <w:rPr>
          <w:sz w:val="28"/>
          <w:szCs w:val="28"/>
        </w:rPr>
      </w:pPr>
      <w:r w:rsidRPr="0049307B">
        <w:rPr>
          <w:sz w:val="28"/>
          <w:szCs w:val="28"/>
        </w:rPr>
        <w:t xml:space="preserve">- </w:t>
      </w:r>
      <w:r w:rsidRPr="0049307B">
        <w:rPr>
          <w:color w:val="000000"/>
          <w:sz w:val="28"/>
          <w:szCs w:val="28"/>
        </w:rPr>
        <w:t xml:space="preserve">Заключены муниципальные контракты </w:t>
      </w:r>
      <w:r w:rsidRPr="0049307B">
        <w:rPr>
          <w:sz w:val="28"/>
          <w:szCs w:val="28"/>
        </w:rPr>
        <w:t>«На оказание услуг по полному сопровождению всех разделов проектно-сметной документации объекта "Физкультурно-оздоровительный комплекс с плавательным бассейном и хоккейным кортом в г.</w:t>
      </w:r>
      <w:r w:rsidR="00AC729E" w:rsidRPr="0049307B">
        <w:rPr>
          <w:sz w:val="28"/>
          <w:szCs w:val="28"/>
        </w:rPr>
        <w:t xml:space="preserve"> </w:t>
      </w:r>
      <w:r w:rsidRPr="0049307B">
        <w:rPr>
          <w:sz w:val="28"/>
          <w:szCs w:val="28"/>
        </w:rPr>
        <w:t>Ленске Ленского улуса (района) Республики Саха(Якутия) в ходе прохождения государственной экспертизы в ГАУ "Управление Госэкспертизы</w:t>
      </w:r>
      <w:r w:rsidR="00AC729E" w:rsidRPr="0049307B">
        <w:rPr>
          <w:sz w:val="28"/>
          <w:szCs w:val="28"/>
        </w:rPr>
        <w:t xml:space="preserve"> </w:t>
      </w:r>
      <w:r w:rsidRPr="0049307B">
        <w:rPr>
          <w:sz w:val="28"/>
          <w:szCs w:val="28"/>
        </w:rPr>
        <w:t xml:space="preserve">РС(Я)" с устранением недостатков в процессе проведения экспертизы в установленные сроки, а так же получение положительного заключения от ГАУ "Управление Госэкспертизы РС(Я)" с ООО «Аксель»  на сумму – 370 000,0 руб. и  «На выполнение работ по актуализации ПСД в соответствии с выявленными ГАУ "Управление Госэксперизы РС(Я)" недостатками в проектно-сметной документации и результатов </w:t>
      </w:r>
      <w:r w:rsidR="004B1A9E" w:rsidRPr="0049307B">
        <w:rPr>
          <w:sz w:val="28"/>
          <w:szCs w:val="28"/>
        </w:rPr>
        <w:t>инженерных</w:t>
      </w:r>
      <w:r w:rsidRPr="0049307B">
        <w:rPr>
          <w:sz w:val="28"/>
          <w:szCs w:val="28"/>
        </w:rPr>
        <w:t xml:space="preserve"> изысканий объекта "Физкультурно-оздоровительный комплекс с плавательным бассейном и хоккейным кортом в г.</w:t>
      </w:r>
      <w:r w:rsidR="00AC729E" w:rsidRPr="0049307B">
        <w:rPr>
          <w:sz w:val="28"/>
          <w:szCs w:val="28"/>
        </w:rPr>
        <w:t xml:space="preserve"> </w:t>
      </w:r>
      <w:r w:rsidRPr="0049307B">
        <w:rPr>
          <w:sz w:val="28"/>
          <w:szCs w:val="28"/>
        </w:rPr>
        <w:t>Ленске Ленского улуса (района) Республики Саха(Якутия)» с ООО «Аксель»  на сумму – 580 000,0 руб. Срок выполнения работ по заключенным контрактам – 15.02.2023г. - «нарушение подрядными организациями сроков исполнения и иных условий контрактов, не повлекшее судебные процедуры»</w:t>
      </w:r>
    </w:p>
    <w:p w:rsidR="003F7886" w:rsidRPr="0049307B" w:rsidRDefault="00DA3465" w:rsidP="00E65342">
      <w:pPr>
        <w:spacing w:line="360" w:lineRule="auto"/>
        <w:ind w:firstLine="709"/>
        <w:jc w:val="both"/>
        <w:rPr>
          <w:sz w:val="28"/>
          <w:szCs w:val="28"/>
        </w:rPr>
      </w:pPr>
      <w:r w:rsidRPr="0049307B">
        <w:rPr>
          <w:sz w:val="28"/>
          <w:szCs w:val="28"/>
        </w:rPr>
        <w:t xml:space="preserve"> - Заключен муниципальный контракт «Проведение инжинерно-геологических изысканий оценке обеспечения несущей способности здания для дальнейшего продолжения строите</w:t>
      </w:r>
      <w:r w:rsidR="006D5376" w:rsidRPr="0049307B">
        <w:rPr>
          <w:sz w:val="28"/>
          <w:szCs w:val="28"/>
        </w:rPr>
        <w:t>льно-монтажных работ по объекту</w:t>
      </w:r>
      <w:r w:rsidRPr="0049307B">
        <w:rPr>
          <w:sz w:val="28"/>
          <w:szCs w:val="28"/>
        </w:rPr>
        <w:t>: Школа на 50 мест в с.Натора Ленского района РС(Я)»</w:t>
      </w:r>
      <w:r w:rsidR="006D5376" w:rsidRPr="0049307B">
        <w:rPr>
          <w:sz w:val="28"/>
          <w:szCs w:val="28"/>
        </w:rPr>
        <w:t xml:space="preserve"> на сумму 1 132 644,91 руб., также не освоены средства в сумме 4 984 384,73 руб. на строительство объекта «Школа на 50 мест в с.Натора Ленского района РС(Я)». Причина - отсутствие положительного заключения государственного учреждения, уполномоченного на проведение государственной экспертизы проектной документации и результатов инженерных изысканий.</w:t>
      </w:r>
    </w:p>
    <w:p w:rsidR="003D40CA" w:rsidRPr="0049307B" w:rsidRDefault="009A5084" w:rsidP="003D40CA">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2. </w:t>
      </w:r>
      <w:r w:rsidR="003D40CA" w:rsidRPr="0049307B">
        <w:rPr>
          <w:rFonts w:eastAsiaTheme="minorEastAsia"/>
          <w:i/>
          <w:sz w:val="28"/>
          <w:szCs w:val="28"/>
        </w:rPr>
        <w:t xml:space="preserve"> «Страхование объектов муниципальной собственности» </w:t>
      </w:r>
      <w:r w:rsidR="003D40CA" w:rsidRPr="0049307B">
        <w:rPr>
          <w:rFonts w:eastAsiaTheme="minorEastAsia"/>
          <w:sz w:val="28"/>
          <w:szCs w:val="28"/>
        </w:rPr>
        <w:t xml:space="preserve">остаток </w:t>
      </w:r>
      <w:r w:rsidR="00AE5EF9" w:rsidRPr="0049307B">
        <w:rPr>
          <w:rFonts w:eastAsiaTheme="minorEastAsia"/>
          <w:sz w:val="28"/>
          <w:szCs w:val="28"/>
        </w:rPr>
        <w:t xml:space="preserve">395 667,83 </w:t>
      </w:r>
      <w:r w:rsidR="003D40CA" w:rsidRPr="0049307B">
        <w:rPr>
          <w:rFonts w:eastAsiaTheme="minorEastAsia"/>
          <w:sz w:val="28"/>
          <w:szCs w:val="28"/>
        </w:rPr>
        <w:t>руб.</w:t>
      </w:r>
      <w:r w:rsidR="00502288" w:rsidRPr="0049307B">
        <w:rPr>
          <w:rFonts w:eastAsiaTheme="minorEastAsia"/>
          <w:sz w:val="28"/>
          <w:szCs w:val="28"/>
        </w:rPr>
        <w:t>- экономия по торгам;</w:t>
      </w:r>
    </w:p>
    <w:p w:rsidR="00502288" w:rsidRPr="0049307B" w:rsidRDefault="00AE5EF9" w:rsidP="003D40CA">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3</w:t>
      </w:r>
      <w:r w:rsidR="009A5084" w:rsidRPr="0049307B">
        <w:rPr>
          <w:rFonts w:eastAsiaTheme="minorEastAsia"/>
          <w:sz w:val="28"/>
          <w:szCs w:val="28"/>
        </w:rPr>
        <w:t xml:space="preserve">. </w:t>
      </w:r>
      <w:r w:rsidR="00521A50" w:rsidRPr="0049307B">
        <w:rPr>
          <w:rFonts w:eastAsiaTheme="minorEastAsia"/>
          <w:i/>
          <w:sz w:val="28"/>
          <w:szCs w:val="28"/>
        </w:rPr>
        <w:t>«Содержание муниципального жилищного фонда»</w:t>
      </w:r>
      <w:r w:rsidR="00502288" w:rsidRPr="0049307B">
        <w:rPr>
          <w:rFonts w:eastAsiaTheme="minorEastAsia"/>
          <w:sz w:val="28"/>
          <w:szCs w:val="28"/>
        </w:rPr>
        <w:t xml:space="preserve"> </w:t>
      </w:r>
      <w:r w:rsidR="00521A50" w:rsidRPr="0049307B">
        <w:rPr>
          <w:rFonts w:eastAsiaTheme="minorEastAsia"/>
          <w:sz w:val="28"/>
          <w:szCs w:val="28"/>
        </w:rPr>
        <w:t xml:space="preserve">- </w:t>
      </w:r>
      <w:r w:rsidR="009A5084" w:rsidRPr="0049307B">
        <w:rPr>
          <w:rFonts w:eastAsiaTheme="minorEastAsia"/>
          <w:sz w:val="28"/>
          <w:szCs w:val="28"/>
        </w:rPr>
        <w:t>1 179 890,65</w:t>
      </w:r>
      <w:r w:rsidR="00521A50" w:rsidRPr="0049307B">
        <w:rPr>
          <w:rFonts w:eastAsiaTheme="minorEastAsia"/>
          <w:sz w:val="28"/>
          <w:szCs w:val="28"/>
        </w:rPr>
        <w:t xml:space="preserve"> руб. - оплата работ «по факту» на основании актов выполненных работ;</w:t>
      </w:r>
    </w:p>
    <w:p w:rsidR="00521A50" w:rsidRPr="0049307B" w:rsidRDefault="00AE5EF9" w:rsidP="003D40CA">
      <w:pPr>
        <w:widowControl w:val="0"/>
        <w:autoSpaceDE w:val="0"/>
        <w:autoSpaceDN w:val="0"/>
        <w:adjustRightInd w:val="0"/>
        <w:spacing w:line="360" w:lineRule="auto"/>
        <w:ind w:firstLine="709"/>
        <w:jc w:val="both"/>
        <w:rPr>
          <w:rFonts w:eastAsiaTheme="minorEastAsia"/>
          <w:i/>
          <w:sz w:val="28"/>
          <w:szCs w:val="28"/>
        </w:rPr>
      </w:pPr>
      <w:r w:rsidRPr="0049307B">
        <w:rPr>
          <w:rFonts w:eastAsiaTheme="minorEastAsia"/>
          <w:sz w:val="28"/>
          <w:szCs w:val="28"/>
        </w:rPr>
        <w:t>4</w:t>
      </w:r>
      <w:r w:rsidR="009A5084" w:rsidRPr="0049307B">
        <w:rPr>
          <w:rFonts w:eastAsiaTheme="minorEastAsia"/>
          <w:sz w:val="28"/>
          <w:szCs w:val="28"/>
        </w:rPr>
        <w:t xml:space="preserve">. </w:t>
      </w:r>
      <w:r w:rsidR="00521A50" w:rsidRPr="0049307B">
        <w:rPr>
          <w:rFonts w:eastAsiaTheme="minorEastAsia"/>
          <w:i/>
          <w:sz w:val="28"/>
          <w:szCs w:val="28"/>
        </w:rPr>
        <w:t xml:space="preserve">«Содержание, текущий и капитальный ремонт нежилых помещений» - </w:t>
      </w:r>
      <w:r w:rsidR="009A5084" w:rsidRPr="0049307B">
        <w:rPr>
          <w:color w:val="000000"/>
          <w:sz w:val="28"/>
          <w:szCs w:val="28"/>
        </w:rPr>
        <w:t xml:space="preserve">3 411 916,83 </w:t>
      </w:r>
      <w:r w:rsidR="00521A50" w:rsidRPr="0049307B">
        <w:rPr>
          <w:rFonts w:eastAsiaTheme="minorEastAsia"/>
          <w:sz w:val="28"/>
          <w:szCs w:val="28"/>
        </w:rPr>
        <w:t>руб</w:t>
      </w:r>
      <w:r w:rsidR="00521A50" w:rsidRPr="0049307B">
        <w:rPr>
          <w:rFonts w:eastAsiaTheme="minorEastAsia"/>
          <w:i/>
          <w:sz w:val="28"/>
          <w:szCs w:val="28"/>
        </w:rPr>
        <w:t>.</w:t>
      </w:r>
      <w:r w:rsidR="009A5084" w:rsidRPr="0049307B">
        <w:rPr>
          <w:rFonts w:eastAsiaTheme="minorEastAsia"/>
          <w:i/>
          <w:sz w:val="28"/>
          <w:szCs w:val="28"/>
        </w:rPr>
        <w:t xml:space="preserve"> -</w:t>
      </w:r>
      <w:r w:rsidR="009A5084" w:rsidRPr="0049307B">
        <w:rPr>
          <w:rFonts w:eastAsiaTheme="minorEastAsia"/>
          <w:sz w:val="28"/>
          <w:szCs w:val="28"/>
        </w:rPr>
        <w:t xml:space="preserve"> оплата работ «по факту» на основании актов выполненных работ</w:t>
      </w:r>
    </w:p>
    <w:p w:rsidR="00151096" w:rsidRPr="0049307B" w:rsidRDefault="00AE5EF9" w:rsidP="00151096">
      <w:pPr>
        <w:tabs>
          <w:tab w:val="left" w:pos="851"/>
        </w:tabs>
        <w:suppressAutoHyphens/>
        <w:spacing w:line="360" w:lineRule="auto"/>
        <w:ind w:firstLine="709"/>
        <w:jc w:val="both"/>
        <w:rPr>
          <w:sz w:val="28"/>
          <w:szCs w:val="28"/>
        </w:rPr>
      </w:pPr>
      <w:r w:rsidRPr="0049307B">
        <w:rPr>
          <w:rFonts w:eastAsiaTheme="minorEastAsia"/>
          <w:sz w:val="28"/>
          <w:szCs w:val="28"/>
        </w:rPr>
        <w:t>5</w:t>
      </w:r>
      <w:r w:rsidR="009A5084" w:rsidRPr="0049307B">
        <w:rPr>
          <w:rFonts w:eastAsiaTheme="minorEastAsia"/>
          <w:sz w:val="28"/>
          <w:szCs w:val="28"/>
        </w:rPr>
        <w:t xml:space="preserve">. </w:t>
      </w:r>
      <w:r w:rsidR="00151096" w:rsidRPr="0049307B">
        <w:rPr>
          <w:rFonts w:eastAsiaTheme="minorEastAsia"/>
          <w:sz w:val="28"/>
          <w:szCs w:val="28"/>
        </w:rPr>
        <w:t>«</w:t>
      </w:r>
      <w:r w:rsidR="00151096" w:rsidRPr="0049307B">
        <w:rPr>
          <w:rFonts w:eastAsiaTheme="minorEastAsia"/>
          <w:i/>
          <w:sz w:val="28"/>
          <w:szCs w:val="28"/>
        </w:rPr>
        <w:t xml:space="preserve">Проведение комплексных кадастровых работ на территориях населенных пунктов» - </w:t>
      </w:r>
      <w:r w:rsidR="009A5084" w:rsidRPr="0049307B">
        <w:rPr>
          <w:rFonts w:eastAsiaTheme="minorEastAsia"/>
          <w:sz w:val="28"/>
          <w:szCs w:val="28"/>
        </w:rPr>
        <w:t xml:space="preserve">1 353 693,40 </w:t>
      </w:r>
      <w:r w:rsidR="00151096" w:rsidRPr="0049307B">
        <w:rPr>
          <w:rFonts w:eastAsiaTheme="minorEastAsia"/>
          <w:sz w:val="28"/>
          <w:szCs w:val="28"/>
        </w:rPr>
        <w:t>руб.</w:t>
      </w:r>
    </w:p>
    <w:p w:rsidR="00321F18" w:rsidRPr="0049307B" w:rsidRDefault="00FF02F9" w:rsidP="00321F18">
      <w:pPr>
        <w:tabs>
          <w:tab w:val="left" w:pos="851"/>
        </w:tabs>
        <w:suppressAutoHyphens/>
        <w:spacing w:line="360" w:lineRule="auto"/>
        <w:ind w:firstLine="709"/>
        <w:jc w:val="both"/>
        <w:rPr>
          <w:rFonts w:eastAsiaTheme="minorEastAsia"/>
          <w:sz w:val="28"/>
          <w:szCs w:val="28"/>
        </w:rPr>
      </w:pPr>
      <w:r w:rsidRPr="0049307B">
        <w:rPr>
          <w:rFonts w:eastAsiaTheme="minorEastAsia"/>
          <w:sz w:val="28"/>
          <w:szCs w:val="28"/>
        </w:rPr>
        <w:t xml:space="preserve">Заключены муниципальные контракты «Выполнение кадастровых работ по подготовке межевых планов земельных участков» </w:t>
      </w:r>
      <w:r w:rsidR="00FC52BB" w:rsidRPr="0049307B">
        <w:rPr>
          <w:rFonts w:eastAsiaTheme="minorEastAsia"/>
          <w:sz w:val="28"/>
          <w:szCs w:val="28"/>
        </w:rPr>
        <w:t xml:space="preserve">(срок </w:t>
      </w:r>
      <w:r w:rsidRPr="0049307B">
        <w:rPr>
          <w:rFonts w:eastAsiaTheme="minorEastAsia"/>
          <w:sz w:val="28"/>
          <w:szCs w:val="28"/>
        </w:rPr>
        <w:t>15.02.2024</w:t>
      </w:r>
      <w:r w:rsidR="00FC52BB" w:rsidRPr="0049307B">
        <w:rPr>
          <w:rFonts w:eastAsiaTheme="minorEastAsia"/>
          <w:sz w:val="28"/>
          <w:szCs w:val="28"/>
        </w:rPr>
        <w:t xml:space="preserve"> г.) –</w:t>
      </w:r>
      <w:r w:rsidRPr="0049307B">
        <w:rPr>
          <w:rFonts w:eastAsiaTheme="minorEastAsia"/>
          <w:sz w:val="28"/>
          <w:szCs w:val="28"/>
        </w:rPr>
        <w:t xml:space="preserve"> 48</w:t>
      </w:r>
      <w:r w:rsidR="00FC52BB" w:rsidRPr="0049307B">
        <w:rPr>
          <w:rFonts w:eastAsiaTheme="minorEastAsia"/>
          <w:sz w:val="28"/>
          <w:szCs w:val="28"/>
        </w:rPr>
        <w:t> 000,00 руб.</w:t>
      </w:r>
      <w:r w:rsidRPr="0049307B">
        <w:rPr>
          <w:rFonts w:eastAsiaTheme="minorEastAsia"/>
          <w:sz w:val="28"/>
          <w:szCs w:val="28"/>
        </w:rPr>
        <w:t xml:space="preserve"> и на «Выполнение работ по подготовке схемы расположения земельного участка на кадастровом плане территории с выносом границ земельного участка в натуру» (срок 31.03.2024 г) – 580 000,00 руб. </w:t>
      </w:r>
    </w:p>
    <w:p w:rsidR="00036335" w:rsidRPr="0049307B" w:rsidRDefault="00177ED5" w:rsidP="00321F18">
      <w:pPr>
        <w:tabs>
          <w:tab w:val="left" w:pos="851"/>
        </w:tabs>
        <w:suppressAutoHyphens/>
        <w:spacing w:line="360" w:lineRule="auto"/>
        <w:ind w:firstLine="709"/>
        <w:jc w:val="both"/>
        <w:rPr>
          <w:sz w:val="28"/>
          <w:szCs w:val="28"/>
        </w:rPr>
      </w:pPr>
      <w:r w:rsidRPr="0049307B">
        <w:rPr>
          <w:sz w:val="28"/>
          <w:szCs w:val="28"/>
        </w:rPr>
        <w:t xml:space="preserve">Экономия, сложившаяся по результатам проведения конкурсных процедур – </w:t>
      </w:r>
      <w:r w:rsidR="00321F18" w:rsidRPr="0049307B">
        <w:rPr>
          <w:sz w:val="28"/>
          <w:szCs w:val="28"/>
        </w:rPr>
        <w:t>725 693,40</w:t>
      </w:r>
      <w:r w:rsidRPr="0049307B">
        <w:rPr>
          <w:sz w:val="28"/>
          <w:szCs w:val="28"/>
        </w:rPr>
        <w:t xml:space="preserve"> руб.</w:t>
      </w:r>
    </w:p>
    <w:p w:rsidR="00684072" w:rsidRPr="0049307B" w:rsidRDefault="00684072" w:rsidP="0029496F">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7</w:t>
      </w:r>
      <w:r w:rsidRPr="0049307B">
        <w:rPr>
          <w:rFonts w:eastAsiaTheme="minorEastAsia"/>
          <w:i/>
          <w:sz w:val="28"/>
          <w:szCs w:val="28"/>
        </w:rPr>
        <w:t>.  Комплексы процессных мероприятий</w:t>
      </w:r>
      <w:r w:rsidRPr="0049307B">
        <w:rPr>
          <w:rFonts w:eastAsiaTheme="minorEastAsia"/>
          <w:sz w:val="28"/>
          <w:szCs w:val="28"/>
        </w:rPr>
        <w:t xml:space="preserve"> (содержание МКУ "КИО") </w:t>
      </w:r>
      <w:r w:rsidRPr="0049307B">
        <w:rPr>
          <w:bCs/>
          <w:color w:val="000000"/>
          <w:sz w:val="28"/>
          <w:szCs w:val="28"/>
        </w:rPr>
        <w:t xml:space="preserve">- 423 286,00 руб. </w:t>
      </w:r>
      <w:r w:rsidRPr="0049307B">
        <w:rPr>
          <w:sz w:val="28"/>
          <w:szCs w:val="28"/>
        </w:rPr>
        <w:t xml:space="preserve">В связи с компенсацией за счет дотации на сбалансированность повышения с </w:t>
      </w:r>
      <w:r w:rsidRPr="0049307B">
        <w:rPr>
          <w:rFonts w:eastAsiaTheme="minorEastAsia"/>
          <w:sz w:val="28"/>
          <w:szCs w:val="28"/>
        </w:rPr>
        <w:t>отдельным категориям работников – 303 648,32 руб. Проезд в отпуск – остаток 80 007,08 руб.</w:t>
      </w:r>
    </w:p>
    <w:p w:rsidR="00901C2A" w:rsidRPr="0049307B" w:rsidRDefault="000919CE" w:rsidP="00901C2A">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 xml:space="preserve">«Развитие физической культуры и спорта в Ленском районе» </w:t>
      </w:r>
      <w:r w:rsidRPr="0049307B">
        <w:rPr>
          <w:sz w:val="28"/>
          <w:szCs w:val="28"/>
        </w:rPr>
        <w:t>исполнение состав</w:t>
      </w:r>
      <w:r w:rsidR="00901C2A" w:rsidRPr="0049307B">
        <w:rPr>
          <w:sz w:val="28"/>
          <w:szCs w:val="28"/>
        </w:rPr>
        <w:t>ило</w:t>
      </w:r>
      <w:r w:rsidRPr="0049307B">
        <w:rPr>
          <w:sz w:val="28"/>
          <w:szCs w:val="28"/>
        </w:rPr>
        <w:t xml:space="preserve"> </w:t>
      </w:r>
      <w:r w:rsidR="00660A0D" w:rsidRPr="0049307B">
        <w:rPr>
          <w:sz w:val="28"/>
          <w:szCs w:val="28"/>
        </w:rPr>
        <w:t>155 859 992,86</w:t>
      </w:r>
      <w:r w:rsidR="00F32B9A" w:rsidRPr="0049307B">
        <w:rPr>
          <w:sz w:val="28"/>
          <w:szCs w:val="28"/>
        </w:rPr>
        <w:t xml:space="preserve"> </w:t>
      </w:r>
      <w:r w:rsidRPr="0049307B">
        <w:rPr>
          <w:sz w:val="28"/>
          <w:szCs w:val="28"/>
        </w:rPr>
        <w:t xml:space="preserve">руб. при плане </w:t>
      </w:r>
      <w:r w:rsidR="00660A0D" w:rsidRPr="0049307B">
        <w:rPr>
          <w:sz w:val="28"/>
          <w:szCs w:val="28"/>
        </w:rPr>
        <w:t>158 271 937,49</w:t>
      </w:r>
      <w:r w:rsidRPr="0049307B">
        <w:rPr>
          <w:sz w:val="28"/>
          <w:szCs w:val="28"/>
        </w:rPr>
        <w:t xml:space="preserve"> руб. или </w:t>
      </w:r>
      <w:r w:rsidR="00660A0D" w:rsidRPr="0049307B">
        <w:rPr>
          <w:sz w:val="28"/>
          <w:szCs w:val="28"/>
        </w:rPr>
        <w:t>98,5</w:t>
      </w:r>
      <w:r w:rsidR="00901C2A" w:rsidRPr="0049307B">
        <w:rPr>
          <w:sz w:val="28"/>
          <w:szCs w:val="28"/>
        </w:rPr>
        <w:t xml:space="preserve"> %, в</w:t>
      </w:r>
      <w:r w:rsidRPr="0049307B">
        <w:rPr>
          <w:sz w:val="28"/>
          <w:szCs w:val="28"/>
        </w:rPr>
        <w:t xml:space="preserve"> том числе средств</w:t>
      </w:r>
      <w:r w:rsidR="00901C2A" w:rsidRPr="0049307B">
        <w:rPr>
          <w:sz w:val="28"/>
          <w:szCs w:val="28"/>
        </w:rPr>
        <w:t>а</w:t>
      </w:r>
      <w:r w:rsidRPr="0049307B">
        <w:rPr>
          <w:sz w:val="28"/>
          <w:szCs w:val="28"/>
        </w:rPr>
        <w:t xml:space="preserve"> </w:t>
      </w:r>
      <w:r w:rsidR="00901C2A" w:rsidRPr="0049307B">
        <w:rPr>
          <w:sz w:val="28"/>
          <w:szCs w:val="28"/>
        </w:rPr>
        <w:t xml:space="preserve">Республиканского бюджета в размере </w:t>
      </w:r>
      <w:r w:rsidR="00660A0D" w:rsidRPr="0049307B">
        <w:rPr>
          <w:sz w:val="28"/>
          <w:szCs w:val="28"/>
        </w:rPr>
        <w:t xml:space="preserve">4 554 899,91 </w:t>
      </w:r>
      <w:r w:rsidR="00901C2A" w:rsidRPr="0049307B">
        <w:rPr>
          <w:sz w:val="28"/>
          <w:szCs w:val="28"/>
        </w:rPr>
        <w:t>руб. исполнены в полном объеме.</w:t>
      </w:r>
    </w:p>
    <w:p w:rsidR="00F32B9A" w:rsidRPr="0049307B" w:rsidRDefault="00F32B9A" w:rsidP="00F32B9A">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подпрограмм представлены в таблице:</w:t>
      </w:r>
    </w:p>
    <w:p w:rsidR="00554EFB" w:rsidRPr="0049307B" w:rsidRDefault="00554EFB" w:rsidP="00554EFB">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2.11.</w:t>
      </w:r>
    </w:p>
    <w:p w:rsidR="00F32B9A" w:rsidRPr="0049307B" w:rsidRDefault="00F32B9A" w:rsidP="00F32B9A">
      <w:pPr>
        <w:pStyle w:val="ab"/>
        <w:tabs>
          <w:tab w:val="left" w:pos="993"/>
        </w:tabs>
        <w:spacing w:before="0" w:beforeAutospacing="0" w:after="0" w:afterAutospacing="0" w:line="360" w:lineRule="auto"/>
        <w:ind w:firstLine="709"/>
        <w:jc w:val="right"/>
        <w:rPr>
          <w:sz w:val="28"/>
          <w:szCs w:val="28"/>
        </w:rPr>
      </w:pPr>
      <w:r w:rsidRPr="0049307B">
        <w:rPr>
          <w:sz w:val="28"/>
          <w:szCs w:val="28"/>
        </w:rPr>
        <w:t>(руб.)</w:t>
      </w:r>
    </w:p>
    <w:tbl>
      <w:tblPr>
        <w:tblW w:w="10240" w:type="dxa"/>
        <w:tblLook w:val="04A0" w:firstRow="1" w:lastRow="0" w:firstColumn="1" w:lastColumn="0" w:noHBand="0" w:noVBand="1"/>
      </w:tblPr>
      <w:tblGrid>
        <w:gridCol w:w="2980"/>
        <w:gridCol w:w="1980"/>
        <w:gridCol w:w="1980"/>
        <w:gridCol w:w="1878"/>
        <w:gridCol w:w="1422"/>
      </w:tblGrid>
      <w:tr w:rsidR="00660A0D" w:rsidRPr="0049307B" w:rsidTr="00660A0D">
        <w:trPr>
          <w:trHeight w:val="94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A0D" w:rsidRPr="0049307B" w:rsidRDefault="00660A0D" w:rsidP="00660A0D">
            <w:pPr>
              <w:jc w:val="center"/>
              <w:rPr>
                <w:color w:val="000000"/>
                <w:sz w:val="24"/>
                <w:szCs w:val="24"/>
              </w:rPr>
            </w:pPr>
            <w:r w:rsidRPr="0049307B">
              <w:rPr>
                <w:color w:val="000000"/>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60A0D" w:rsidRPr="0049307B" w:rsidRDefault="00660A0D" w:rsidP="00660A0D">
            <w:pPr>
              <w:jc w:val="center"/>
              <w:rPr>
                <w:color w:val="000000"/>
                <w:sz w:val="24"/>
                <w:szCs w:val="24"/>
              </w:rPr>
            </w:pPr>
            <w:r w:rsidRPr="0049307B">
              <w:rPr>
                <w:color w:val="000000"/>
                <w:sz w:val="24"/>
                <w:szCs w:val="24"/>
              </w:rPr>
              <w:t>Сводная бюджетная роспись</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60A0D" w:rsidRPr="0049307B" w:rsidRDefault="00660A0D" w:rsidP="00660A0D">
            <w:pPr>
              <w:jc w:val="center"/>
              <w:rPr>
                <w:color w:val="000000"/>
                <w:sz w:val="24"/>
                <w:szCs w:val="24"/>
              </w:rPr>
            </w:pPr>
            <w:r w:rsidRPr="0049307B">
              <w:rPr>
                <w:color w:val="000000"/>
                <w:sz w:val="24"/>
                <w:szCs w:val="24"/>
              </w:rPr>
              <w:t>Исполнение</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660A0D" w:rsidRPr="0049307B" w:rsidRDefault="00660A0D" w:rsidP="00660A0D">
            <w:pPr>
              <w:jc w:val="center"/>
              <w:rPr>
                <w:color w:val="000000"/>
                <w:sz w:val="24"/>
                <w:szCs w:val="24"/>
              </w:rPr>
            </w:pPr>
            <w:r w:rsidRPr="0049307B">
              <w:rPr>
                <w:color w:val="000000"/>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660A0D" w:rsidRPr="0049307B" w:rsidRDefault="00660A0D" w:rsidP="00660A0D">
            <w:pPr>
              <w:jc w:val="center"/>
              <w:rPr>
                <w:color w:val="000000"/>
                <w:sz w:val="24"/>
                <w:szCs w:val="24"/>
              </w:rPr>
            </w:pPr>
            <w:r w:rsidRPr="0049307B">
              <w:rPr>
                <w:color w:val="000000"/>
                <w:sz w:val="24"/>
                <w:szCs w:val="24"/>
              </w:rPr>
              <w:t>Процент исполнения</w:t>
            </w:r>
          </w:p>
        </w:tc>
      </w:tr>
      <w:tr w:rsidR="00660A0D" w:rsidRPr="0049307B" w:rsidTr="00660A0D">
        <w:trPr>
          <w:trHeight w:val="94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60A0D" w:rsidRPr="0049307B" w:rsidRDefault="00660A0D" w:rsidP="00660A0D">
            <w:pPr>
              <w:rPr>
                <w:color w:val="000000"/>
                <w:sz w:val="24"/>
                <w:szCs w:val="24"/>
              </w:rPr>
            </w:pPr>
            <w:r w:rsidRPr="0049307B">
              <w:rPr>
                <w:color w:val="000000"/>
                <w:sz w:val="24"/>
                <w:szCs w:val="24"/>
              </w:rPr>
              <w:t>Развитие физической культуры и спорта в Ленском район</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158 271 937,49</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155 859 992,86</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2 411 944,63</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98,5</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60A0D" w:rsidRPr="0049307B" w:rsidRDefault="00660A0D" w:rsidP="00660A0D">
            <w:pPr>
              <w:rPr>
                <w:color w:val="000000"/>
                <w:sz w:val="24"/>
                <w:szCs w:val="24"/>
              </w:rPr>
            </w:pPr>
            <w:r w:rsidRPr="0049307B">
              <w:rPr>
                <w:color w:val="000000"/>
                <w:sz w:val="24"/>
                <w:szCs w:val="24"/>
              </w:rPr>
              <w:t>Ведомственные проекты</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15 688 225,40</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15 633 775,40</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54 450,00</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99,7</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60A0D" w:rsidRPr="0049307B" w:rsidRDefault="00660A0D" w:rsidP="00660A0D">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i/>
                <w:iCs/>
                <w:color w:val="000000"/>
                <w:sz w:val="24"/>
                <w:szCs w:val="24"/>
              </w:rPr>
            </w:pPr>
            <w:r w:rsidRPr="0049307B">
              <w:rPr>
                <w:i/>
                <w:iCs/>
                <w:color w:val="000000"/>
                <w:sz w:val="24"/>
                <w:szCs w:val="24"/>
              </w:rPr>
              <w:t> </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i/>
                <w:iCs/>
                <w:color w:val="000000"/>
                <w:sz w:val="24"/>
                <w:szCs w:val="24"/>
              </w:rPr>
            </w:pPr>
            <w:r w:rsidRPr="0049307B">
              <w:rPr>
                <w:i/>
                <w:iCs/>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i/>
                <w:iCs/>
                <w:color w:val="000000"/>
                <w:sz w:val="24"/>
                <w:szCs w:val="24"/>
              </w:rPr>
            </w:pPr>
            <w:r w:rsidRPr="0049307B">
              <w:rPr>
                <w:i/>
                <w:iCs/>
                <w:color w:val="000000"/>
                <w:sz w:val="24"/>
                <w:szCs w:val="24"/>
              </w:rPr>
              <w:t> </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60A0D" w:rsidRPr="0049307B" w:rsidRDefault="00660A0D" w:rsidP="00660A0D">
            <w:pPr>
              <w:rPr>
                <w:color w:val="000000"/>
                <w:sz w:val="24"/>
                <w:szCs w:val="24"/>
              </w:rPr>
            </w:pPr>
            <w:r w:rsidRPr="0049307B">
              <w:rPr>
                <w:color w:val="000000"/>
                <w:sz w:val="24"/>
                <w:szCs w:val="24"/>
              </w:rPr>
              <w:t>Физическая культура</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9 352 367,69</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9 347 417,69</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4 950,00</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99,9</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60A0D" w:rsidRPr="0049307B" w:rsidRDefault="00660A0D" w:rsidP="00660A0D">
            <w:pPr>
              <w:rPr>
                <w:color w:val="000000"/>
                <w:sz w:val="24"/>
                <w:szCs w:val="24"/>
              </w:rPr>
            </w:pPr>
            <w:r w:rsidRPr="0049307B">
              <w:rPr>
                <w:color w:val="000000"/>
                <w:sz w:val="24"/>
                <w:szCs w:val="24"/>
              </w:rPr>
              <w:t>Массовый спорт</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6 335 857,71</w:t>
            </w:r>
          </w:p>
        </w:tc>
        <w:tc>
          <w:tcPr>
            <w:tcW w:w="1980"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6 286 357,71</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49 500,00</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99,2</w:t>
            </w:r>
          </w:p>
        </w:tc>
      </w:tr>
      <w:tr w:rsidR="00660A0D" w:rsidRPr="0049307B" w:rsidTr="00660A0D">
        <w:trPr>
          <w:trHeight w:val="630"/>
        </w:trPr>
        <w:tc>
          <w:tcPr>
            <w:tcW w:w="2980" w:type="dxa"/>
            <w:tcBorders>
              <w:top w:val="nil"/>
              <w:left w:val="single" w:sz="4" w:space="0" w:color="auto"/>
              <w:bottom w:val="single" w:sz="4" w:space="0" w:color="auto"/>
              <w:right w:val="single" w:sz="4" w:space="0" w:color="auto"/>
            </w:tcBorders>
            <w:shd w:val="clear" w:color="auto" w:fill="auto"/>
            <w:vAlign w:val="bottom"/>
            <w:hideMark/>
          </w:tcPr>
          <w:p w:rsidR="00660A0D" w:rsidRPr="0049307B" w:rsidRDefault="00660A0D" w:rsidP="00660A0D">
            <w:pPr>
              <w:rPr>
                <w:color w:val="000000"/>
                <w:sz w:val="24"/>
                <w:szCs w:val="24"/>
              </w:rPr>
            </w:pPr>
            <w:r w:rsidRPr="0049307B">
              <w:rPr>
                <w:color w:val="000000"/>
                <w:sz w:val="24"/>
                <w:szCs w:val="24"/>
              </w:rPr>
              <w:t>Комплексы процессных мероприятий</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jc w:val="right"/>
              <w:rPr>
                <w:color w:val="000000"/>
                <w:sz w:val="24"/>
                <w:szCs w:val="24"/>
              </w:rPr>
            </w:pPr>
            <w:r w:rsidRPr="0049307B">
              <w:rPr>
                <w:color w:val="000000"/>
                <w:sz w:val="24"/>
                <w:szCs w:val="24"/>
              </w:rPr>
              <w:t>142 583 712,09</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jc w:val="right"/>
              <w:rPr>
                <w:color w:val="000000"/>
                <w:sz w:val="24"/>
                <w:szCs w:val="24"/>
              </w:rPr>
            </w:pPr>
            <w:r w:rsidRPr="0049307B">
              <w:rPr>
                <w:color w:val="000000"/>
                <w:sz w:val="24"/>
                <w:szCs w:val="24"/>
              </w:rPr>
              <w:t>140 226 217,46</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2 357 494,63</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98,3</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660A0D" w:rsidRPr="0049307B" w:rsidRDefault="00660A0D" w:rsidP="00660A0D">
            <w:pPr>
              <w:rPr>
                <w:i/>
                <w:iCs/>
                <w:color w:val="000000"/>
                <w:sz w:val="24"/>
                <w:szCs w:val="24"/>
              </w:rPr>
            </w:pPr>
            <w:r w:rsidRPr="0049307B">
              <w:rPr>
                <w:i/>
                <w:iCs/>
                <w:color w:val="000000"/>
                <w:sz w:val="24"/>
                <w:szCs w:val="24"/>
              </w:rPr>
              <w:t>в том числе</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rPr>
                <w:i/>
                <w:iCs/>
                <w:color w:val="000000"/>
                <w:sz w:val="24"/>
                <w:szCs w:val="24"/>
              </w:rPr>
            </w:pPr>
            <w:r w:rsidRPr="0049307B">
              <w:rPr>
                <w:i/>
                <w:iCs/>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rPr>
                <w:i/>
                <w:iCs/>
                <w:color w:val="000000"/>
                <w:sz w:val="24"/>
                <w:szCs w:val="24"/>
              </w:rPr>
            </w:pPr>
            <w:r w:rsidRPr="0049307B">
              <w:rPr>
                <w:i/>
                <w:iCs/>
                <w:color w:val="000000"/>
                <w:sz w:val="24"/>
                <w:szCs w:val="24"/>
              </w:rPr>
              <w:t> </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i/>
                <w:iCs/>
                <w:color w:val="000000"/>
                <w:sz w:val="24"/>
                <w:szCs w:val="24"/>
              </w:rPr>
            </w:pPr>
            <w:r w:rsidRPr="0049307B">
              <w:rPr>
                <w:i/>
                <w:iCs/>
                <w:color w:val="000000"/>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i/>
                <w:iCs/>
                <w:color w:val="000000"/>
                <w:sz w:val="24"/>
                <w:szCs w:val="24"/>
              </w:rPr>
            </w:pPr>
            <w:r w:rsidRPr="0049307B">
              <w:rPr>
                <w:i/>
                <w:iCs/>
                <w:color w:val="000000"/>
                <w:sz w:val="24"/>
                <w:szCs w:val="24"/>
              </w:rPr>
              <w:t> </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660A0D" w:rsidRPr="0049307B" w:rsidRDefault="00660A0D" w:rsidP="00660A0D">
            <w:pPr>
              <w:rPr>
                <w:color w:val="000000"/>
                <w:sz w:val="24"/>
                <w:szCs w:val="24"/>
              </w:rPr>
            </w:pPr>
            <w:r w:rsidRPr="0049307B">
              <w:rPr>
                <w:color w:val="000000"/>
                <w:sz w:val="24"/>
                <w:szCs w:val="24"/>
              </w:rPr>
              <w:t>Физическая культура</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jc w:val="right"/>
              <w:rPr>
                <w:color w:val="000000"/>
                <w:sz w:val="24"/>
                <w:szCs w:val="24"/>
              </w:rPr>
            </w:pPr>
            <w:r w:rsidRPr="0049307B">
              <w:rPr>
                <w:color w:val="000000"/>
                <w:sz w:val="24"/>
                <w:szCs w:val="24"/>
              </w:rPr>
              <w:t>130 437 406,45</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jc w:val="right"/>
              <w:rPr>
                <w:color w:val="000000"/>
                <w:sz w:val="24"/>
                <w:szCs w:val="24"/>
              </w:rPr>
            </w:pPr>
            <w:r w:rsidRPr="0049307B">
              <w:rPr>
                <w:color w:val="000000"/>
                <w:sz w:val="24"/>
                <w:szCs w:val="24"/>
              </w:rPr>
              <w:t>128 079 911,82</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2 357 494,63</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98,2</w:t>
            </w:r>
          </w:p>
        </w:tc>
      </w:tr>
      <w:tr w:rsidR="00660A0D" w:rsidRPr="0049307B" w:rsidTr="00660A0D">
        <w:trPr>
          <w:trHeight w:val="31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660A0D" w:rsidRPr="0049307B" w:rsidRDefault="00660A0D" w:rsidP="00660A0D">
            <w:pPr>
              <w:rPr>
                <w:color w:val="000000"/>
                <w:sz w:val="24"/>
                <w:szCs w:val="24"/>
              </w:rPr>
            </w:pPr>
            <w:r w:rsidRPr="0049307B">
              <w:rPr>
                <w:color w:val="000000"/>
                <w:sz w:val="24"/>
                <w:szCs w:val="24"/>
              </w:rPr>
              <w:t>Спорт высших достижений</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jc w:val="right"/>
              <w:rPr>
                <w:color w:val="000000"/>
                <w:sz w:val="24"/>
                <w:szCs w:val="24"/>
              </w:rPr>
            </w:pPr>
            <w:r w:rsidRPr="0049307B">
              <w:rPr>
                <w:color w:val="000000"/>
                <w:sz w:val="24"/>
                <w:szCs w:val="24"/>
              </w:rPr>
              <w:t>12 146 305,64</w:t>
            </w:r>
          </w:p>
        </w:tc>
        <w:tc>
          <w:tcPr>
            <w:tcW w:w="1980" w:type="dxa"/>
            <w:tcBorders>
              <w:top w:val="nil"/>
              <w:left w:val="nil"/>
              <w:bottom w:val="single" w:sz="4" w:space="0" w:color="auto"/>
              <w:right w:val="single" w:sz="4" w:space="0" w:color="auto"/>
            </w:tcBorders>
            <w:shd w:val="clear" w:color="auto" w:fill="auto"/>
            <w:noWrap/>
            <w:vAlign w:val="bottom"/>
            <w:hideMark/>
          </w:tcPr>
          <w:p w:rsidR="00660A0D" w:rsidRPr="0049307B" w:rsidRDefault="00660A0D" w:rsidP="00660A0D">
            <w:pPr>
              <w:jc w:val="right"/>
              <w:rPr>
                <w:color w:val="000000"/>
                <w:sz w:val="24"/>
                <w:szCs w:val="24"/>
              </w:rPr>
            </w:pPr>
            <w:r w:rsidRPr="0049307B">
              <w:rPr>
                <w:color w:val="000000"/>
                <w:sz w:val="24"/>
                <w:szCs w:val="24"/>
              </w:rPr>
              <w:t>12 146 305,64</w:t>
            </w:r>
          </w:p>
        </w:tc>
        <w:tc>
          <w:tcPr>
            <w:tcW w:w="1878"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660A0D" w:rsidRPr="0049307B" w:rsidRDefault="00660A0D" w:rsidP="00660A0D">
            <w:pPr>
              <w:jc w:val="right"/>
              <w:rPr>
                <w:color w:val="000000"/>
                <w:sz w:val="24"/>
                <w:szCs w:val="24"/>
              </w:rPr>
            </w:pPr>
            <w:r w:rsidRPr="0049307B">
              <w:rPr>
                <w:color w:val="000000"/>
                <w:sz w:val="24"/>
                <w:szCs w:val="24"/>
              </w:rPr>
              <w:t>100,0</w:t>
            </w:r>
          </w:p>
        </w:tc>
      </w:tr>
    </w:tbl>
    <w:p w:rsidR="001C7923" w:rsidRPr="0049307B" w:rsidRDefault="001C7923" w:rsidP="00660A0D">
      <w:pPr>
        <w:widowControl w:val="0"/>
        <w:autoSpaceDE w:val="0"/>
        <w:autoSpaceDN w:val="0"/>
        <w:adjustRightInd w:val="0"/>
        <w:spacing w:line="360" w:lineRule="auto"/>
        <w:ind w:firstLine="709"/>
        <w:jc w:val="both"/>
        <w:rPr>
          <w:sz w:val="28"/>
          <w:szCs w:val="28"/>
        </w:rPr>
      </w:pPr>
    </w:p>
    <w:p w:rsidR="00660A0D" w:rsidRPr="0049307B" w:rsidRDefault="00660A0D" w:rsidP="00660A0D">
      <w:pPr>
        <w:widowControl w:val="0"/>
        <w:autoSpaceDE w:val="0"/>
        <w:autoSpaceDN w:val="0"/>
        <w:adjustRightInd w:val="0"/>
        <w:spacing w:line="360" w:lineRule="auto"/>
        <w:ind w:firstLine="709"/>
        <w:jc w:val="both"/>
        <w:rPr>
          <w:sz w:val="28"/>
          <w:szCs w:val="28"/>
        </w:rPr>
      </w:pPr>
      <w:r w:rsidRPr="0049307B">
        <w:rPr>
          <w:sz w:val="28"/>
          <w:szCs w:val="28"/>
        </w:rPr>
        <w:t>По данной муниципальной программе отражены расходы:</w:t>
      </w:r>
    </w:p>
    <w:p w:rsidR="00926253" w:rsidRPr="0049307B" w:rsidRDefault="00926253" w:rsidP="00660A0D">
      <w:pPr>
        <w:widowControl w:val="0"/>
        <w:autoSpaceDE w:val="0"/>
        <w:autoSpaceDN w:val="0"/>
        <w:adjustRightInd w:val="0"/>
        <w:spacing w:line="360" w:lineRule="auto"/>
        <w:ind w:firstLine="709"/>
        <w:jc w:val="both"/>
        <w:rPr>
          <w:color w:val="000000"/>
          <w:sz w:val="28"/>
          <w:szCs w:val="28"/>
        </w:rPr>
      </w:pPr>
      <w:r w:rsidRPr="0049307B">
        <w:rPr>
          <w:sz w:val="28"/>
          <w:szCs w:val="28"/>
        </w:rPr>
        <w:t>1</w:t>
      </w:r>
      <w:r w:rsidRPr="0049307B">
        <w:rPr>
          <w:b/>
          <w:sz w:val="28"/>
          <w:szCs w:val="28"/>
        </w:rPr>
        <w:t>. По Физической культуре в части «</w:t>
      </w:r>
      <w:r w:rsidRPr="0049307B">
        <w:rPr>
          <w:b/>
          <w:color w:val="000000"/>
          <w:sz w:val="28"/>
          <w:szCs w:val="28"/>
        </w:rPr>
        <w:t xml:space="preserve">Ведомственного проекта» </w:t>
      </w:r>
      <w:r w:rsidRPr="0049307B">
        <w:rPr>
          <w:color w:val="000000"/>
          <w:sz w:val="28"/>
          <w:szCs w:val="28"/>
        </w:rPr>
        <w:t>исполнение составило</w:t>
      </w:r>
      <w:r w:rsidRPr="0049307B">
        <w:rPr>
          <w:b/>
          <w:color w:val="000000"/>
          <w:sz w:val="28"/>
          <w:szCs w:val="28"/>
        </w:rPr>
        <w:t xml:space="preserve"> </w:t>
      </w:r>
      <w:r w:rsidRPr="0049307B">
        <w:rPr>
          <w:color w:val="000000"/>
          <w:sz w:val="28"/>
          <w:szCs w:val="28"/>
        </w:rPr>
        <w:t>9 347 417,69 руб. или 99,9 %, в том числе</w:t>
      </w:r>
      <w:r w:rsidR="000F74BE" w:rsidRPr="0049307B">
        <w:rPr>
          <w:color w:val="000000"/>
          <w:sz w:val="28"/>
          <w:szCs w:val="28"/>
        </w:rPr>
        <w:t xml:space="preserve"> по мероприятиям</w:t>
      </w:r>
      <w:r w:rsidRPr="0049307B">
        <w:rPr>
          <w:color w:val="000000"/>
          <w:sz w:val="28"/>
          <w:szCs w:val="28"/>
        </w:rPr>
        <w:t>:</w:t>
      </w:r>
    </w:p>
    <w:p w:rsidR="00926253" w:rsidRPr="0049307B" w:rsidRDefault="00926253" w:rsidP="00660A0D">
      <w:pPr>
        <w:widowControl w:val="0"/>
        <w:autoSpaceDE w:val="0"/>
        <w:autoSpaceDN w:val="0"/>
        <w:adjustRightInd w:val="0"/>
        <w:spacing w:line="360" w:lineRule="auto"/>
        <w:ind w:firstLine="709"/>
        <w:jc w:val="both"/>
        <w:rPr>
          <w:sz w:val="28"/>
          <w:szCs w:val="28"/>
        </w:rPr>
      </w:pPr>
      <w:r w:rsidRPr="0049307B">
        <w:rPr>
          <w:b/>
          <w:sz w:val="28"/>
          <w:szCs w:val="28"/>
        </w:rPr>
        <w:t xml:space="preserve">- </w:t>
      </w:r>
      <w:r w:rsidRPr="0049307B">
        <w:rPr>
          <w:sz w:val="28"/>
          <w:szCs w:val="28"/>
        </w:rPr>
        <w:t>«Организация и проведение физкультурно-оздоровительных и спортивно-массовых мероприятий» - 500 000,00 руб.;</w:t>
      </w:r>
    </w:p>
    <w:p w:rsidR="00926253" w:rsidRPr="0049307B" w:rsidRDefault="00926253" w:rsidP="00660A0D">
      <w:pPr>
        <w:widowControl w:val="0"/>
        <w:autoSpaceDE w:val="0"/>
        <w:autoSpaceDN w:val="0"/>
        <w:adjustRightInd w:val="0"/>
        <w:spacing w:line="360" w:lineRule="auto"/>
        <w:ind w:firstLine="709"/>
        <w:jc w:val="both"/>
        <w:rPr>
          <w:sz w:val="28"/>
          <w:szCs w:val="28"/>
        </w:rPr>
      </w:pPr>
      <w:r w:rsidRPr="0049307B">
        <w:rPr>
          <w:b/>
          <w:sz w:val="28"/>
          <w:szCs w:val="28"/>
        </w:rPr>
        <w:t>- «</w:t>
      </w:r>
      <w:r w:rsidRPr="0049307B">
        <w:rPr>
          <w:sz w:val="28"/>
          <w:szCs w:val="28"/>
        </w:rPr>
        <w:t>Подготовка и участие в республиканских, российских и международных соревнованиях» - 8 697 417,69 руб.;</w:t>
      </w:r>
    </w:p>
    <w:p w:rsidR="00926253" w:rsidRPr="0049307B" w:rsidRDefault="00926253" w:rsidP="00660A0D">
      <w:pPr>
        <w:widowControl w:val="0"/>
        <w:autoSpaceDE w:val="0"/>
        <w:autoSpaceDN w:val="0"/>
        <w:adjustRightInd w:val="0"/>
        <w:spacing w:line="360" w:lineRule="auto"/>
        <w:ind w:firstLine="709"/>
        <w:jc w:val="both"/>
        <w:rPr>
          <w:sz w:val="28"/>
          <w:szCs w:val="28"/>
        </w:rPr>
      </w:pPr>
      <w:r w:rsidRPr="0049307B">
        <w:rPr>
          <w:sz w:val="28"/>
          <w:szCs w:val="28"/>
        </w:rPr>
        <w:t>- «</w:t>
      </w:r>
      <w:r w:rsidR="000F74BE" w:rsidRPr="0049307B">
        <w:rPr>
          <w:sz w:val="28"/>
          <w:szCs w:val="28"/>
        </w:rPr>
        <w:t>Развитие адаптивной физической культуры спорта</w:t>
      </w:r>
      <w:r w:rsidRPr="0049307B">
        <w:rPr>
          <w:sz w:val="28"/>
          <w:szCs w:val="28"/>
        </w:rPr>
        <w:t>»</w:t>
      </w:r>
      <w:r w:rsidR="000F74BE" w:rsidRPr="0049307B">
        <w:rPr>
          <w:sz w:val="28"/>
          <w:szCs w:val="28"/>
        </w:rPr>
        <w:t xml:space="preserve"> - 150 000,00 руб.</w:t>
      </w:r>
    </w:p>
    <w:p w:rsidR="000F74BE" w:rsidRPr="0049307B" w:rsidRDefault="000F74BE" w:rsidP="00660A0D">
      <w:pPr>
        <w:widowControl w:val="0"/>
        <w:autoSpaceDE w:val="0"/>
        <w:autoSpaceDN w:val="0"/>
        <w:adjustRightInd w:val="0"/>
        <w:spacing w:line="360" w:lineRule="auto"/>
        <w:ind w:firstLine="709"/>
        <w:jc w:val="both"/>
        <w:rPr>
          <w:color w:val="000000"/>
          <w:sz w:val="28"/>
          <w:szCs w:val="28"/>
        </w:rPr>
      </w:pPr>
      <w:r w:rsidRPr="0049307B">
        <w:rPr>
          <w:sz w:val="28"/>
          <w:szCs w:val="28"/>
        </w:rPr>
        <w:t xml:space="preserve">2. </w:t>
      </w:r>
      <w:r w:rsidRPr="0049307B">
        <w:rPr>
          <w:b/>
          <w:sz w:val="28"/>
          <w:szCs w:val="28"/>
        </w:rPr>
        <w:t xml:space="preserve">По </w:t>
      </w:r>
      <w:r w:rsidRPr="0049307B">
        <w:rPr>
          <w:b/>
          <w:color w:val="000000"/>
          <w:sz w:val="28"/>
          <w:szCs w:val="28"/>
        </w:rPr>
        <w:t xml:space="preserve">Массовому спорту </w:t>
      </w:r>
      <w:r w:rsidRPr="0049307B">
        <w:rPr>
          <w:b/>
          <w:sz w:val="28"/>
          <w:szCs w:val="28"/>
        </w:rPr>
        <w:t>в части «</w:t>
      </w:r>
      <w:r w:rsidRPr="0049307B">
        <w:rPr>
          <w:b/>
          <w:color w:val="000000"/>
          <w:sz w:val="28"/>
          <w:szCs w:val="28"/>
        </w:rPr>
        <w:t xml:space="preserve">Ведомственного проекта» </w:t>
      </w:r>
      <w:r w:rsidRPr="0049307B">
        <w:rPr>
          <w:color w:val="000000"/>
          <w:sz w:val="28"/>
          <w:szCs w:val="28"/>
        </w:rPr>
        <w:t>исполнение составило 6 286 357,71руб. или 99,2 % в том числе по мероприятиям:</w:t>
      </w:r>
    </w:p>
    <w:p w:rsidR="000F74BE" w:rsidRPr="0049307B" w:rsidRDefault="000F74BE" w:rsidP="000F74BE">
      <w:pPr>
        <w:widowControl w:val="0"/>
        <w:autoSpaceDE w:val="0"/>
        <w:autoSpaceDN w:val="0"/>
        <w:adjustRightInd w:val="0"/>
        <w:spacing w:line="360" w:lineRule="auto"/>
        <w:ind w:firstLine="709"/>
        <w:jc w:val="both"/>
        <w:rPr>
          <w:sz w:val="28"/>
          <w:szCs w:val="28"/>
        </w:rPr>
      </w:pPr>
      <w:r w:rsidRPr="0049307B">
        <w:rPr>
          <w:b/>
          <w:sz w:val="28"/>
          <w:szCs w:val="28"/>
        </w:rPr>
        <w:t xml:space="preserve">- </w:t>
      </w:r>
      <w:r w:rsidRPr="0049307B">
        <w:rPr>
          <w:sz w:val="28"/>
          <w:szCs w:val="28"/>
        </w:rPr>
        <w:t>«Организация и проведение физкультурно-оздоровительных и спортивно-массовых мероприятий» - 1 771 293,81 руб.;</w:t>
      </w:r>
    </w:p>
    <w:p w:rsidR="000F74BE" w:rsidRPr="0049307B" w:rsidRDefault="000F74BE" w:rsidP="000F74BE">
      <w:pPr>
        <w:widowControl w:val="0"/>
        <w:autoSpaceDE w:val="0"/>
        <w:autoSpaceDN w:val="0"/>
        <w:adjustRightInd w:val="0"/>
        <w:spacing w:line="360" w:lineRule="auto"/>
        <w:ind w:firstLine="709"/>
        <w:jc w:val="both"/>
        <w:rPr>
          <w:sz w:val="28"/>
          <w:szCs w:val="28"/>
        </w:rPr>
      </w:pPr>
      <w:r w:rsidRPr="0049307B">
        <w:rPr>
          <w:b/>
          <w:sz w:val="28"/>
          <w:szCs w:val="28"/>
        </w:rPr>
        <w:t>- «</w:t>
      </w:r>
      <w:r w:rsidRPr="0049307B">
        <w:rPr>
          <w:sz w:val="28"/>
          <w:szCs w:val="28"/>
        </w:rPr>
        <w:t>Подготовка и участие в республиканских, российских и международных соревнованиях» - 4 431 763,80 руб.;</w:t>
      </w:r>
    </w:p>
    <w:p w:rsidR="000F74BE" w:rsidRPr="0049307B" w:rsidRDefault="000F74BE" w:rsidP="000F74BE">
      <w:pPr>
        <w:widowControl w:val="0"/>
        <w:autoSpaceDE w:val="0"/>
        <w:autoSpaceDN w:val="0"/>
        <w:adjustRightInd w:val="0"/>
        <w:spacing w:line="360" w:lineRule="auto"/>
        <w:ind w:firstLine="709"/>
        <w:jc w:val="both"/>
        <w:rPr>
          <w:sz w:val="28"/>
          <w:szCs w:val="28"/>
        </w:rPr>
      </w:pPr>
      <w:r w:rsidRPr="0049307B">
        <w:rPr>
          <w:sz w:val="28"/>
          <w:szCs w:val="28"/>
        </w:rPr>
        <w:t>- «Развитие адаптивной физической культуры спорта» - 83 300,10 руб.</w:t>
      </w:r>
    </w:p>
    <w:p w:rsidR="000F74BE" w:rsidRPr="0049307B" w:rsidRDefault="000F74BE" w:rsidP="00660A0D">
      <w:pPr>
        <w:widowControl w:val="0"/>
        <w:autoSpaceDE w:val="0"/>
        <w:autoSpaceDN w:val="0"/>
        <w:adjustRightInd w:val="0"/>
        <w:spacing w:line="360" w:lineRule="auto"/>
        <w:ind w:firstLine="709"/>
        <w:jc w:val="both"/>
        <w:rPr>
          <w:color w:val="000000"/>
          <w:sz w:val="28"/>
          <w:szCs w:val="28"/>
        </w:rPr>
      </w:pPr>
      <w:r w:rsidRPr="0049307B">
        <w:rPr>
          <w:b/>
          <w:sz w:val="28"/>
          <w:szCs w:val="28"/>
        </w:rPr>
        <w:t xml:space="preserve">3 По Комплексам процессных мероприятий </w:t>
      </w:r>
      <w:r w:rsidR="0070741B" w:rsidRPr="0049307B">
        <w:rPr>
          <w:sz w:val="28"/>
          <w:szCs w:val="28"/>
        </w:rPr>
        <w:t>исполнение составило</w:t>
      </w:r>
      <w:r w:rsidR="00E60BDD" w:rsidRPr="0049307B">
        <w:rPr>
          <w:sz w:val="28"/>
          <w:szCs w:val="28"/>
        </w:rPr>
        <w:t xml:space="preserve"> 140 226 217,46</w:t>
      </w:r>
      <w:r w:rsidR="0070741B" w:rsidRPr="0049307B">
        <w:rPr>
          <w:sz w:val="28"/>
          <w:szCs w:val="28"/>
        </w:rPr>
        <w:t xml:space="preserve"> руб. или 98,3 % от плана.</w:t>
      </w:r>
      <w:r w:rsidR="0070741B" w:rsidRPr="0049307B">
        <w:rPr>
          <w:b/>
          <w:sz w:val="28"/>
          <w:szCs w:val="28"/>
        </w:rPr>
        <w:t xml:space="preserve"> </w:t>
      </w:r>
      <w:r w:rsidR="0070741B" w:rsidRPr="0049307B">
        <w:rPr>
          <w:sz w:val="28"/>
          <w:szCs w:val="28"/>
        </w:rPr>
        <w:t>О</w:t>
      </w:r>
      <w:r w:rsidRPr="0049307B">
        <w:rPr>
          <w:sz w:val="28"/>
          <w:szCs w:val="28"/>
        </w:rPr>
        <w:t>тражены расходы на содержание учреждений физи</w:t>
      </w:r>
      <w:r w:rsidR="0070741B" w:rsidRPr="0049307B">
        <w:rPr>
          <w:sz w:val="28"/>
          <w:szCs w:val="28"/>
        </w:rPr>
        <w:t xml:space="preserve">ческой культуры </w:t>
      </w:r>
      <w:r w:rsidR="0070741B" w:rsidRPr="0049307B">
        <w:rPr>
          <w:color w:val="000000"/>
          <w:sz w:val="28"/>
          <w:szCs w:val="28"/>
        </w:rPr>
        <w:t>и спорта.</w:t>
      </w:r>
    </w:p>
    <w:p w:rsidR="001C7923" w:rsidRPr="0049307B" w:rsidRDefault="001C7923" w:rsidP="00660A0D">
      <w:pPr>
        <w:widowControl w:val="0"/>
        <w:autoSpaceDE w:val="0"/>
        <w:autoSpaceDN w:val="0"/>
        <w:adjustRightInd w:val="0"/>
        <w:spacing w:line="360" w:lineRule="auto"/>
        <w:ind w:firstLine="709"/>
        <w:jc w:val="both"/>
        <w:rPr>
          <w:color w:val="000000"/>
          <w:sz w:val="28"/>
          <w:szCs w:val="28"/>
        </w:rPr>
      </w:pPr>
      <w:r w:rsidRPr="0049307B">
        <w:rPr>
          <w:sz w:val="28"/>
          <w:szCs w:val="28"/>
        </w:rPr>
        <w:t>Средн</w:t>
      </w:r>
      <w:r w:rsidR="0012043D" w:rsidRPr="0049307B">
        <w:rPr>
          <w:sz w:val="28"/>
          <w:szCs w:val="28"/>
        </w:rPr>
        <w:t xml:space="preserve">яя </w:t>
      </w:r>
      <w:r w:rsidRPr="0049307B">
        <w:rPr>
          <w:sz w:val="28"/>
          <w:szCs w:val="28"/>
        </w:rPr>
        <w:t>заработная плата в разрезе категорий за 202</w:t>
      </w:r>
      <w:r w:rsidR="0012043D" w:rsidRPr="0049307B">
        <w:rPr>
          <w:sz w:val="28"/>
          <w:szCs w:val="28"/>
        </w:rPr>
        <w:t>3</w:t>
      </w:r>
      <w:r w:rsidRPr="0049307B">
        <w:rPr>
          <w:sz w:val="28"/>
          <w:szCs w:val="28"/>
        </w:rPr>
        <w:t xml:space="preserve"> год</w:t>
      </w:r>
    </w:p>
    <w:tbl>
      <w:tblPr>
        <w:tblW w:w="10122" w:type="dxa"/>
        <w:tblInd w:w="-5" w:type="dxa"/>
        <w:tblLook w:val="04A0" w:firstRow="1" w:lastRow="0" w:firstColumn="1" w:lastColumn="0" w:noHBand="0" w:noVBand="1"/>
      </w:tblPr>
      <w:tblGrid>
        <w:gridCol w:w="8222"/>
        <w:gridCol w:w="1900"/>
      </w:tblGrid>
      <w:tr w:rsidR="0012043D" w:rsidRPr="0049307B" w:rsidTr="0012043D">
        <w:trPr>
          <w:trHeight w:val="630"/>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D" w:rsidRPr="0049307B" w:rsidRDefault="0012043D" w:rsidP="001C7923">
            <w:pPr>
              <w:rPr>
                <w:color w:val="000000"/>
                <w:sz w:val="24"/>
                <w:szCs w:val="24"/>
              </w:rPr>
            </w:pPr>
            <w:r w:rsidRPr="0049307B">
              <w:rPr>
                <w:color w:val="000000"/>
                <w:sz w:val="24"/>
                <w:szCs w:val="24"/>
              </w:rPr>
              <w:t>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12043D" w:rsidRPr="0049307B" w:rsidRDefault="0012043D" w:rsidP="001C7923">
            <w:pPr>
              <w:rPr>
                <w:color w:val="000000"/>
                <w:sz w:val="24"/>
                <w:szCs w:val="24"/>
              </w:rPr>
            </w:pPr>
            <w:r w:rsidRPr="0049307B">
              <w:rPr>
                <w:color w:val="000000"/>
                <w:sz w:val="24"/>
                <w:szCs w:val="24"/>
              </w:rPr>
              <w:t>Средняя заработная плата</w:t>
            </w:r>
          </w:p>
        </w:tc>
      </w:tr>
      <w:tr w:rsidR="0012043D" w:rsidRPr="0049307B" w:rsidTr="0012043D">
        <w:trPr>
          <w:trHeight w:val="532"/>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49307B" w:rsidRDefault="0012043D" w:rsidP="0012043D">
            <w:pPr>
              <w:rPr>
                <w:color w:val="000000"/>
                <w:sz w:val="24"/>
                <w:szCs w:val="24"/>
              </w:rPr>
            </w:pPr>
            <w:r w:rsidRPr="0049307B">
              <w:rPr>
                <w:color w:val="000000"/>
                <w:sz w:val="24"/>
                <w:szCs w:val="24"/>
              </w:rPr>
              <w:t xml:space="preserve"> Итого по МКУ «КФКиС»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49307B" w:rsidRDefault="0012043D" w:rsidP="001C7923">
            <w:pPr>
              <w:jc w:val="right"/>
              <w:rPr>
                <w:color w:val="000000"/>
                <w:sz w:val="24"/>
                <w:szCs w:val="24"/>
              </w:rPr>
            </w:pPr>
            <w:r w:rsidRPr="0049307B">
              <w:rPr>
                <w:color w:val="000000"/>
                <w:sz w:val="24"/>
                <w:szCs w:val="24"/>
              </w:rPr>
              <w:t>74 715,50</w:t>
            </w:r>
          </w:p>
        </w:tc>
      </w:tr>
      <w:tr w:rsidR="0012043D" w:rsidRPr="0049307B" w:rsidTr="0012043D">
        <w:trPr>
          <w:trHeight w:val="412"/>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49307B" w:rsidRDefault="0012043D" w:rsidP="001C7923">
            <w:pPr>
              <w:ind w:firstLineChars="200" w:firstLine="480"/>
              <w:rPr>
                <w:color w:val="000000"/>
                <w:sz w:val="24"/>
                <w:szCs w:val="24"/>
              </w:rPr>
            </w:pPr>
            <w:r w:rsidRPr="0049307B">
              <w:rPr>
                <w:color w:val="000000"/>
                <w:sz w:val="24"/>
                <w:szCs w:val="24"/>
              </w:rPr>
              <w:t xml:space="preserve">  Руководители и заместители руководителей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49307B" w:rsidRDefault="0012043D" w:rsidP="001C7923">
            <w:pPr>
              <w:jc w:val="right"/>
              <w:rPr>
                <w:color w:val="000000"/>
                <w:sz w:val="24"/>
                <w:szCs w:val="24"/>
              </w:rPr>
            </w:pPr>
            <w:r w:rsidRPr="0049307B">
              <w:rPr>
                <w:color w:val="000000"/>
                <w:sz w:val="24"/>
                <w:szCs w:val="24"/>
              </w:rPr>
              <w:t>157 402,64</w:t>
            </w:r>
          </w:p>
        </w:tc>
      </w:tr>
      <w:tr w:rsidR="0012043D" w:rsidRPr="0049307B" w:rsidTr="0012043D">
        <w:trPr>
          <w:trHeight w:val="433"/>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49307B" w:rsidRDefault="0012043D" w:rsidP="001C7923">
            <w:pPr>
              <w:ind w:firstLineChars="200" w:firstLine="480"/>
              <w:rPr>
                <w:color w:val="000000"/>
                <w:sz w:val="24"/>
                <w:szCs w:val="24"/>
              </w:rPr>
            </w:pPr>
            <w:r w:rsidRPr="0049307B">
              <w:rPr>
                <w:color w:val="000000"/>
                <w:sz w:val="24"/>
                <w:szCs w:val="24"/>
              </w:rPr>
              <w:t xml:space="preserve"> Педагогические работники и тренеры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49307B" w:rsidRDefault="0012043D" w:rsidP="001C7923">
            <w:pPr>
              <w:jc w:val="right"/>
              <w:rPr>
                <w:color w:val="000000"/>
                <w:sz w:val="24"/>
                <w:szCs w:val="24"/>
              </w:rPr>
            </w:pPr>
            <w:r w:rsidRPr="0049307B">
              <w:rPr>
                <w:color w:val="000000"/>
                <w:sz w:val="24"/>
                <w:szCs w:val="24"/>
              </w:rPr>
              <w:t>83 843,87</w:t>
            </w:r>
          </w:p>
        </w:tc>
      </w:tr>
      <w:tr w:rsidR="0012043D" w:rsidRPr="0049307B" w:rsidTr="0012043D">
        <w:trPr>
          <w:trHeight w:val="695"/>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49307B" w:rsidRDefault="0012043D" w:rsidP="001C7923">
            <w:pPr>
              <w:ind w:firstLineChars="200" w:firstLine="480"/>
              <w:rPr>
                <w:color w:val="000000"/>
                <w:sz w:val="24"/>
                <w:szCs w:val="24"/>
              </w:rPr>
            </w:pPr>
            <w:r w:rsidRPr="0049307B">
              <w:rPr>
                <w:color w:val="000000"/>
                <w:sz w:val="24"/>
                <w:szCs w:val="24"/>
              </w:rPr>
              <w:t xml:space="preserve"> Прочие специалисты (с учетом работников, предоставляющих медицинские услуги)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49307B" w:rsidRDefault="0012043D" w:rsidP="001C7923">
            <w:pPr>
              <w:jc w:val="right"/>
              <w:rPr>
                <w:color w:val="000000"/>
                <w:sz w:val="24"/>
                <w:szCs w:val="24"/>
              </w:rPr>
            </w:pPr>
            <w:r w:rsidRPr="0049307B">
              <w:rPr>
                <w:color w:val="000000"/>
                <w:sz w:val="24"/>
                <w:szCs w:val="24"/>
              </w:rPr>
              <w:t>74 264,77</w:t>
            </w:r>
          </w:p>
        </w:tc>
      </w:tr>
      <w:tr w:rsidR="0012043D" w:rsidRPr="0049307B" w:rsidTr="0012043D">
        <w:trPr>
          <w:trHeight w:val="279"/>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49307B" w:rsidRDefault="0012043D" w:rsidP="001C7923">
            <w:pPr>
              <w:ind w:firstLineChars="200" w:firstLine="480"/>
              <w:rPr>
                <w:color w:val="000000"/>
                <w:sz w:val="24"/>
                <w:szCs w:val="24"/>
              </w:rPr>
            </w:pPr>
            <w:r w:rsidRPr="0049307B">
              <w:rPr>
                <w:color w:val="000000"/>
                <w:sz w:val="24"/>
                <w:szCs w:val="24"/>
              </w:rPr>
              <w:t xml:space="preserve"> Прочие работники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49307B" w:rsidRDefault="0012043D" w:rsidP="001C7923">
            <w:pPr>
              <w:jc w:val="right"/>
              <w:rPr>
                <w:color w:val="000000"/>
                <w:sz w:val="24"/>
                <w:szCs w:val="24"/>
              </w:rPr>
            </w:pPr>
            <w:r w:rsidRPr="0049307B">
              <w:rPr>
                <w:color w:val="000000"/>
                <w:sz w:val="24"/>
                <w:szCs w:val="24"/>
              </w:rPr>
              <w:t>60 486,98</w:t>
            </w:r>
          </w:p>
        </w:tc>
      </w:tr>
    </w:tbl>
    <w:p w:rsidR="001C7923" w:rsidRPr="0049307B" w:rsidRDefault="001C7923" w:rsidP="00660A0D">
      <w:pPr>
        <w:widowControl w:val="0"/>
        <w:autoSpaceDE w:val="0"/>
        <w:autoSpaceDN w:val="0"/>
        <w:adjustRightInd w:val="0"/>
        <w:spacing w:line="360" w:lineRule="auto"/>
        <w:ind w:firstLine="709"/>
        <w:jc w:val="both"/>
        <w:rPr>
          <w:sz w:val="28"/>
          <w:szCs w:val="28"/>
        </w:rPr>
      </w:pPr>
    </w:p>
    <w:p w:rsidR="00D04413" w:rsidRPr="0049307B" w:rsidRDefault="00D04413" w:rsidP="00D04413">
      <w:pPr>
        <w:widowControl w:val="0"/>
        <w:autoSpaceDE w:val="0"/>
        <w:autoSpaceDN w:val="0"/>
        <w:adjustRightInd w:val="0"/>
        <w:spacing w:line="360" w:lineRule="auto"/>
        <w:ind w:firstLine="709"/>
        <w:jc w:val="both"/>
        <w:rPr>
          <w:rFonts w:eastAsiaTheme="minorEastAsia"/>
          <w:sz w:val="28"/>
          <w:szCs w:val="28"/>
        </w:rPr>
      </w:pPr>
      <w:r w:rsidRPr="0049307B">
        <w:rPr>
          <w:rFonts w:eastAsiaTheme="minorEastAsia"/>
          <w:sz w:val="28"/>
          <w:szCs w:val="28"/>
        </w:rPr>
        <w:t xml:space="preserve">Остаток неосвоенных бюджетных ассигнований по муниципальной программе составляет </w:t>
      </w:r>
      <w:r w:rsidR="0070741B" w:rsidRPr="0049307B">
        <w:rPr>
          <w:rFonts w:eastAsiaTheme="minorEastAsia"/>
          <w:sz w:val="28"/>
          <w:szCs w:val="28"/>
        </w:rPr>
        <w:t xml:space="preserve">2 411 944,63 </w:t>
      </w:r>
      <w:r w:rsidRPr="0049307B">
        <w:rPr>
          <w:rFonts w:eastAsiaTheme="minorEastAsia"/>
          <w:sz w:val="28"/>
          <w:szCs w:val="28"/>
        </w:rPr>
        <w:t>руб</w:t>
      </w:r>
      <w:r w:rsidR="0070741B" w:rsidRPr="0049307B">
        <w:rPr>
          <w:rFonts w:eastAsiaTheme="minorEastAsia"/>
          <w:sz w:val="28"/>
          <w:szCs w:val="28"/>
        </w:rPr>
        <w:t>., в</w:t>
      </w:r>
      <w:r w:rsidRPr="0049307B">
        <w:rPr>
          <w:rFonts w:eastAsiaTheme="minorEastAsia"/>
          <w:sz w:val="28"/>
          <w:szCs w:val="28"/>
        </w:rPr>
        <w:t xml:space="preserve"> том числе:</w:t>
      </w:r>
    </w:p>
    <w:p w:rsidR="0070741B" w:rsidRPr="0049307B" w:rsidRDefault="00D04413" w:rsidP="000E68B5">
      <w:pPr>
        <w:tabs>
          <w:tab w:val="left" w:pos="851"/>
        </w:tabs>
        <w:suppressAutoHyphens/>
        <w:spacing w:line="360" w:lineRule="auto"/>
        <w:ind w:firstLine="709"/>
        <w:jc w:val="both"/>
        <w:rPr>
          <w:bCs/>
          <w:color w:val="000000"/>
          <w:sz w:val="28"/>
          <w:szCs w:val="28"/>
        </w:rPr>
      </w:pPr>
      <w:r w:rsidRPr="0049307B">
        <w:rPr>
          <w:bCs/>
          <w:color w:val="000000"/>
          <w:sz w:val="28"/>
          <w:szCs w:val="28"/>
        </w:rPr>
        <w:t xml:space="preserve">- </w:t>
      </w:r>
      <w:r w:rsidR="0070741B" w:rsidRPr="0049307B">
        <w:rPr>
          <w:bCs/>
          <w:color w:val="000000"/>
          <w:sz w:val="28"/>
          <w:szCs w:val="28"/>
        </w:rPr>
        <w:t>1 456 929,86</w:t>
      </w:r>
      <w:r w:rsidRPr="0049307B">
        <w:rPr>
          <w:bCs/>
          <w:color w:val="000000"/>
          <w:sz w:val="28"/>
          <w:szCs w:val="28"/>
        </w:rPr>
        <w:t xml:space="preserve"> руб.</w:t>
      </w:r>
      <w:r w:rsidR="0070741B" w:rsidRPr="0049307B">
        <w:rPr>
          <w:bCs/>
          <w:color w:val="000000"/>
          <w:sz w:val="28"/>
          <w:szCs w:val="28"/>
        </w:rPr>
        <w:t xml:space="preserve"> - на выполнение </w:t>
      </w:r>
      <w:r w:rsidR="00E60BDD" w:rsidRPr="0049307B">
        <w:rPr>
          <w:color w:val="000000"/>
          <w:sz w:val="24"/>
          <w:szCs w:val="24"/>
        </w:rPr>
        <w:t>140 226 217,46</w:t>
      </w:r>
      <w:r w:rsidR="0070741B" w:rsidRPr="0049307B">
        <w:rPr>
          <w:bCs/>
          <w:color w:val="000000"/>
          <w:sz w:val="28"/>
          <w:szCs w:val="28"/>
        </w:rPr>
        <w:t>работ по монтажу системы пожарной и охранной сигнализации, системы оповещения для нужд МКУ «КФКиС» (срок исполнения февраль 2024 года);</w:t>
      </w:r>
    </w:p>
    <w:p w:rsidR="00A04266" w:rsidRPr="0049307B" w:rsidRDefault="0070741B" w:rsidP="000E68B5">
      <w:pPr>
        <w:tabs>
          <w:tab w:val="left" w:pos="851"/>
        </w:tabs>
        <w:suppressAutoHyphens/>
        <w:spacing w:line="360" w:lineRule="auto"/>
        <w:ind w:firstLine="709"/>
        <w:jc w:val="both"/>
        <w:rPr>
          <w:sz w:val="28"/>
          <w:szCs w:val="28"/>
        </w:rPr>
      </w:pPr>
      <w:r w:rsidRPr="0049307B">
        <w:rPr>
          <w:sz w:val="28"/>
          <w:szCs w:val="28"/>
        </w:rPr>
        <w:t>- 744 668,84</w:t>
      </w:r>
      <w:r w:rsidR="000E68B5" w:rsidRPr="0049307B">
        <w:rPr>
          <w:sz w:val="28"/>
          <w:szCs w:val="28"/>
        </w:rPr>
        <w:t xml:space="preserve"> </w:t>
      </w:r>
      <w:r w:rsidR="00A04266" w:rsidRPr="0049307B">
        <w:rPr>
          <w:sz w:val="28"/>
          <w:szCs w:val="28"/>
        </w:rPr>
        <w:t xml:space="preserve">руб.- </w:t>
      </w:r>
      <w:r w:rsidR="00A04266" w:rsidRPr="0049307B">
        <w:rPr>
          <w:bCs/>
          <w:iCs/>
          <w:sz w:val="28"/>
          <w:szCs w:val="28"/>
        </w:rPr>
        <w:t>договора на коммунальные услуги составлены по средним расчетам, конечные счета выставлены за фактически потребленные объемы.</w:t>
      </w:r>
    </w:p>
    <w:p w:rsidR="00244363" w:rsidRPr="0049307B" w:rsidRDefault="000919CE" w:rsidP="0041757D">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 xml:space="preserve">«Профилактика правонарушений в Ленском районе» </w:t>
      </w:r>
      <w:r w:rsidRPr="0049307B">
        <w:rPr>
          <w:sz w:val="28"/>
          <w:szCs w:val="28"/>
        </w:rPr>
        <w:t xml:space="preserve">исполнение составляет </w:t>
      </w:r>
      <w:r w:rsidR="00651DA1" w:rsidRPr="0049307B">
        <w:rPr>
          <w:sz w:val="28"/>
          <w:szCs w:val="28"/>
        </w:rPr>
        <w:t xml:space="preserve">2 371 157,97 </w:t>
      </w:r>
      <w:r w:rsidRPr="0049307B">
        <w:rPr>
          <w:sz w:val="28"/>
          <w:szCs w:val="28"/>
        </w:rPr>
        <w:t xml:space="preserve">руб. или </w:t>
      </w:r>
      <w:r w:rsidR="00651DA1" w:rsidRPr="0049307B">
        <w:rPr>
          <w:sz w:val="28"/>
          <w:szCs w:val="28"/>
        </w:rPr>
        <w:t>78</w:t>
      </w:r>
      <w:r w:rsidR="001C7E05" w:rsidRPr="0049307B">
        <w:rPr>
          <w:sz w:val="28"/>
          <w:szCs w:val="28"/>
        </w:rPr>
        <w:t>,2</w:t>
      </w:r>
      <w:r w:rsidRPr="0049307B">
        <w:rPr>
          <w:sz w:val="28"/>
          <w:szCs w:val="28"/>
        </w:rPr>
        <w:t xml:space="preserve"> % при плане </w:t>
      </w:r>
      <w:r w:rsidR="00651DA1" w:rsidRPr="0049307B">
        <w:rPr>
          <w:sz w:val="28"/>
          <w:szCs w:val="28"/>
        </w:rPr>
        <w:t xml:space="preserve">3 033 719,38 </w:t>
      </w:r>
      <w:r w:rsidRPr="0049307B">
        <w:rPr>
          <w:sz w:val="28"/>
          <w:szCs w:val="28"/>
        </w:rPr>
        <w:t>руб.</w:t>
      </w:r>
    </w:p>
    <w:p w:rsidR="00244363" w:rsidRPr="0049307B" w:rsidRDefault="00244363" w:rsidP="0041757D">
      <w:pPr>
        <w:tabs>
          <w:tab w:val="left" w:pos="851"/>
        </w:tabs>
        <w:suppressAutoHyphens/>
        <w:spacing w:line="360" w:lineRule="auto"/>
        <w:ind w:firstLine="709"/>
        <w:jc w:val="both"/>
        <w:rPr>
          <w:sz w:val="28"/>
          <w:szCs w:val="28"/>
        </w:rPr>
      </w:pPr>
      <w:r w:rsidRPr="0049307B">
        <w:rPr>
          <w:sz w:val="28"/>
          <w:szCs w:val="28"/>
        </w:rPr>
        <w:t xml:space="preserve"> - по мероприятию «Организация профилактических мероприятий по пропаганде безопасности дорожного движения» участие в республиканском профильном сборе «Малая академия дорожных наук» - 264 100,00 руб. исполнение 100,0%</w:t>
      </w:r>
    </w:p>
    <w:p w:rsidR="00244363" w:rsidRPr="0049307B" w:rsidRDefault="00860956" w:rsidP="0041757D">
      <w:pPr>
        <w:tabs>
          <w:tab w:val="left" w:pos="851"/>
        </w:tabs>
        <w:suppressAutoHyphens/>
        <w:spacing w:line="360" w:lineRule="auto"/>
        <w:ind w:firstLine="709"/>
        <w:jc w:val="both"/>
        <w:rPr>
          <w:sz w:val="28"/>
          <w:szCs w:val="28"/>
        </w:rPr>
      </w:pPr>
      <w:r w:rsidRPr="0049307B">
        <w:rPr>
          <w:sz w:val="28"/>
          <w:szCs w:val="28"/>
        </w:rPr>
        <w:t>- по мероприятию «Информационное обеспечение профилактических мероприятий» исполнение составило 50 000,00 руб. (приобретение листовок, буклетов) или 100,0 % от плана.</w:t>
      </w:r>
    </w:p>
    <w:p w:rsidR="001C7E05" w:rsidRPr="0049307B" w:rsidRDefault="000919CE" w:rsidP="0041757D">
      <w:pPr>
        <w:tabs>
          <w:tab w:val="left" w:pos="851"/>
        </w:tabs>
        <w:suppressAutoHyphens/>
        <w:spacing w:line="360" w:lineRule="auto"/>
        <w:ind w:firstLine="709"/>
        <w:jc w:val="both"/>
        <w:rPr>
          <w:sz w:val="28"/>
          <w:szCs w:val="28"/>
        </w:rPr>
      </w:pPr>
      <w:r w:rsidRPr="0049307B">
        <w:rPr>
          <w:sz w:val="28"/>
          <w:szCs w:val="28"/>
        </w:rPr>
        <w:t xml:space="preserve"> </w:t>
      </w:r>
      <w:r w:rsidR="009F00CD" w:rsidRPr="0049307B">
        <w:rPr>
          <w:bCs/>
          <w:sz w:val="28"/>
          <w:szCs w:val="28"/>
        </w:rPr>
        <w:t xml:space="preserve">Остаток не использованных средств </w:t>
      </w:r>
      <w:r w:rsidR="00860956" w:rsidRPr="0049307B">
        <w:rPr>
          <w:sz w:val="28"/>
          <w:szCs w:val="28"/>
        </w:rPr>
        <w:t xml:space="preserve">по мероприятию «Организация и проведение профилактических мероприятий» </w:t>
      </w:r>
      <w:r w:rsidR="009F00CD" w:rsidRPr="0049307B">
        <w:rPr>
          <w:bCs/>
          <w:sz w:val="28"/>
          <w:szCs w:val="28"/>
        </w:rPr>
        <w:t xml:space="preserve">составил </w:t>
      </w:r>
      <w:r w:rsidR="00651DA1" w:rsidRPr="0049307B">
        <w:rPr>
          <w:bCs/>
          <w:sz w:val="28"/>
          <w:szCs w:val="28"/>
        </w:rPr>
        <w:t>662 561,41</w:t>
      </w:r>
      <w:r w:rsidR="009F00CD" w:rsidRPr="0049307B">
        <w:rPr>
          <w:bCs/>
          <w:sz w:val="28"/>
          <w:szCs w:val="28"/>
        </w:rPr>
        <w:t xml:space="preserve"> руб.</w:t>
      </w:r>
      <w:r w:rsidR="009F00CD" w:rsidRPr="0049307B">
        <w:rPr>
          <w:sz w:val="28"/>
          <w:szCs w:val="28"/>
        </w:rPr>
        <w:t xml:space="preserve"> </w:t>
      </w:r>
      <w:r w:rsidR="00BF2442" w:rsidRPr="0049307B">
        <w:rPr>
          <w:sz w:val="28"/>
          <w:szCs w:val="28"/>
        </w:rPr>
        <w:t>Причины:</w:t>
      </w:r>
    </w:p>
    <w:p w:rsidR="000903B8" w:rsidRPr="0049307B" w:rsidRDefault="00BF2442" w:rsidP="000903B8">
      <w:pPr>
        <w:tabs>
          <w:tab w:val="left" w:pos="851"/>
        </w:tabs>
        <w:suppressAutoHyphens/>
        <w:spacing w:line="360" w:lineRule="auto"/>
        <w:ind w:firstLine="709"/>
        <w:jc w:val="both"/>
        <w:rPr>
          <w:color w:val="000000"/>
          <w:sz w:val="28"/>
          <w:szCs w:val="28"/>
        </w:rPr>
      </w:pPr>
      <w:r w:rsidRPr="0049307B">
        <w:rPr>
          <w:color w:val="000000"/>
          <w:sz w:val="28"/>
          <w:szCs w:val="28"/>
        </w:rPr>
        <w:t xml:space="preserve">- </w:t>
      </w:r>
      <w:r w:rsidR="000903B8" w:rsidRPr="0049307B">
        <w:rPr>
          <w:bCs/>
          <w:color w:val="000000"/>
          <w:sz w:val="28"/>
          <w:szCs w:val="28"/>
        </w:rPr>
        <w:t>из-за отсутствия кворума не осуществлены выездные заседания комиссии в п. Витим, п. Пеледуй (остаток средств – 54 000,0 руб.) кассовые расходы 45 000,00 руб.;</w:t>
      </w:r>
    </w:p>
    <w:p w:rsidR="00DA2C4A" w:rsidRPr="0049307B" w:rsidRDefault="00BF2442" w:rsidP="000903B8">
      <w:pPr>
        <w:tabs>
          <w:tab w:val="left" w:pos="851"/>
        </w:tabs>
        <w:suppressAutoHyphens/>
        <w:spacing w:line="360" w:lineRule="auto"/>
        <w:ind w:firstLine="709"/>
        <w:jc w:val="both"/>
        <w:rPr>
          <w:sz w:val="28"/>
          <w:szCs w:val="28"/>
        </w:rPr>
      </w:pPr>
      <w:r w:rsidRPr="0049307B">
        <w:rPr>
          <w:color w:val="000000"/>
          <w:sz w:val="28"/>
          <w:szCs w:val="28"/>
        </w:rPr>
        <w:t xml:space="preserve">- </w:t>
      </w:r>
      <w:r w:rsidR="000903B8" w:rsidRPr="0049307B">
        <w:rPr>
          <w:bCs/>
          <w:color w:val="000000"/>
          <w:sz w:val="28"/>
          <w:szCs w:val="28"/>
        </w:rPr>
        <w:t>согласно плану мероприятий, были предусмотрены расходы по оплате обучения несовершеннолетних в разноуровневых группах в размере – 1 346 724,0 руб. исполнено -  859 997,97 руб. или 63,9 %, низкий процент исполнения по причине снижения количества учащихся (на 8 человек) по специальности - «Слесарь»  и «Продавец», кроме того оплата за обучение производится по факту оказания услуг, за отчетный период было много пропусков учащимися занятий по неуважительным причинам, в связи с чем сумма оплаты за обучение за отчетный период уменьшилась на – 309 291,94 руб., кроме того оплата услуг за декабрь осуществляется после приемки выполненных работ, т.е. в январе 2024 года, сумма оплаты – 177 434,09 руб.</w:t>
      </w:r>
      <w:r w:rsidRPr="0049307B">
        <w:rPr>
          <w:color w:val="000000"/>
          <w:sz w:val="28"/>
          <w:szCs w:val="28"/>
        </w:rPr>
        <w:t>;</w:t>
      </w:r>
    </w:p>
    <w:p w:rsidR="00212D67" w:rsidRPr="0049307B" w:rsidRDefault="000903B8" w:rsidP="00212D67">
      <w:pPr>
        <w:tabs>
          <w:tab w:val="left" w:pos="851"/>
        </w:tabs>
        <w:suppressAutoHyphens/>
        <w:spacing w:line="360" w:lineRule="auto"/>
        <w:ind w:firstLine="709"/>
        <w:jc w:val="both"/>
        <w:rPr>
          <w:sz w:val="28"/>
          <w:szCs w:val="28"/>
        </w:rPr>
      </w:pPr>
      <w:r w:rsidRPr="0049307B">
        <w:rPr>
          <w:bCs/>
          <w:color w:val="000000"/>
          <w:sz w:val="28"/>
          <w:szCs w:val="28"/>
        </w:rPr>
        <w:t>- на оплату проезда законным представителям, нуждающимся в наркологической помощи и проезда детей для устройства в реабилитационный центр и организацию летнего отдыха для детей, находящихся в трудной жизненной ситуации предусмотрены средства в отчетном периоде – 1 134 395,38 руб., исполнено – 1 012 560,00 руб. или 89,3 %, не в полном объеме освоены средства по причине того, что один из  законных представителей несовершеннолетнего отказался от направления его в Якутск для прохождения лечения в психоневрологическом отделении</w:t>
      </w:r>
      <w:r w:rsidR="00BF2442" w:rsidRPr="0049307B">
        <w:rPr>
          <w:color w:val="000000"/>
          <w:sz w:val="28"/>
          <w:szCs w:val="28"/>
        </w:rPr>
        <w:t>.</w:t>
      </w:r>
    </w:p>
    <w:p w:rsidR="001C36D2" w:rsidRPr="0049307B" w:rsidRDefault="0048001A" w:rsidP="001C36D2">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 xml:space="preserve">«Охрана окружающей среды и природных ресурсов в Ленском районе» </w:t>
      </w:r>
      <w:r w:rsidRPr="0049307B">
        <w:rPr>
          <w:sz w:val="28"/>
          <w:szCs w:val="28"/>
        </w:rPr>
        <w:t xml:space="preserve">исполнение составляет </w:t>
      </w:r>
      <w:r w:rsidR="001A1A2A" w:rsidRPr="0049307B">
        <w:rPr>
          <w:sz w:val="28"/>
          <w:szCs w:val="28"/>
        </w:rPr>
        <w:t xml:space="preserve">7 796 783,80 </w:t>
      </w:r>
      <w:r w:rsidRPr="0049307B">
        <w:rPr>
          <w:sz w:val="28"/>
          <w:szCs w:val="28"/>
        </w:rPr>
        <w:t xml:space="preserve">руб. </w:t>
      </w:r>
      <w:r w:rsidR="001C36D2" w:rsidRPr="0049307B">
        <w:rPr>
          <w:sz w:val="28"/>
          <w:szCs w:val="28"/>
        </w:rPr>
        <w:t xml:space="preserve">или </w:t>
      </w:r>
      <w:r w:rsidR="001A1A2A" w:rsidRPr="0049307B">
        <w:rPr>
          <w:sz w:val="28"/>
          <w:szCs w:val="28"/>
        </w:rPr>
        <w:t>41,7</w:t>
      </w:r>
      <w:r w:rsidR="001C36D2" w:rsidRPr="0049307B">
        <w:rPr>
          <w:sz w:val="28"/>
          <w:szCs w:val="28"/>
        </w:rPr>
        <w:t xml:space="preserve"> % от плановых назначений</w:t>
      </w:r>
      <w:r w:rsidR="001A1A2A" w:rsidRPr="0049307B">
        <w:rPr>
          <w:sz w:val="28"/>
          <w:szCs w:val="28"/>
        </w:rPr>
        <w:t xml:space="preserve"> в сумме 18 677 135,25 руб.</w:t>
      </w:r>
      <w:r w:rsidR="00231985" w:rsidRPr="0049307B">
        <w:rPr>
          <w:sz w:val="28"/>
          <w:szCs w:val="28"/>
        </w:rPr>
        <w:t xml:space="preserve"> </w:t>
      </w:r>
      <w:r w:rsidR="001C36D2" w:rsidRPr="0049307B">
        <w:rPr>
          <w:sz w:val="28"/>
          <w:szCs w:val="28"/>
        </w:rPr>
        <w:t>Расходы направлены:</w:t>
      </w:r>
    </w:p>
    <w:p w:rsidR="00A953F9" w:rsidRPr="0049307B" w:rsidRDefault="00E628E8" w:rsidP="001C36D2">
      <w:pPr>
        <w:tabs>
          <w:tab w:val="left" w:pos="851"/>
        </w:tabs>
        <w:suppressAutoHyphens/>
        <w:spacing w:line="360" w:lineRule="auto"/>
        <w:ind w:firstLine="709"/>
        <w:jc w:val="both"/>
        <w:rPr>
          <w:sz w:val="28"/>
          <w:szCs w:val="28"/>
        </w:rPr>
      </w:pPr>
      <w:r w:rsidRPr="0049307B">
        <w:rPr>
          <w:sz w:val="28"/>
          <w:szCs w:val="28"/>
        </w:rPr>
        <w:t xml:space="preserve">- </w:t>
      </w:r>
      <w:r w:rsidR="00B33686" w:rsidRPr="0049307B">
        <w:rPr>
          <w:sz w:val="28"/>
          <w:szCs w:val="28"/>
        </w:rPr>
        <w:t>ликвидаци</w:t>
      </w:r>
      <w:r w:rsidR="007949C1" w:rsidRPr="0049307B">
        <w:rPr>
          <w:sz w:val="28"/>
          <w:szCs w:val="28"/>
        </w:rPr>
        <w:t xml:space="preserve">я </w:t>
      </w:r>
      <w:r w:rsidRPr="0049307B">
        <w:rPr>
          <w:sz w:val="28"/>
          <w:szCs w:val="28"/>
        </w:rPr>
        <w:t>несанкционированных свалок на межселенной территории</w:t>
      </w:r>
      <w:r w:rsidR="00B33686" w:rsidRPr="0049307B">
        <w:rPr>
          <w:sz w:val="28"/>
          <w:szCs w:val="28"/>
        </w:rPr>
        <w:t xml:space="preserve"> </w:t>
      </w:r>
      <w:r w:rsidR="00A953F9" w:rsidRPr="0049307B">
        <w:rPr>
          <w:sz w:val="28"/>
          <w:szCs w:val="28"/>
        </w:rPr>
        <w:t xml:space="preserve">– </w:t>
      </w:r>
      <w:r w:rsidR="008B5B9E" w:rsidRPr="0049307B">
        <w:rPr>
          <w:sz w:val="28"/>
          <w:szCs w:val="28"/>
        </w:rPr>
        <w:t xml:space="preserve">1 221 784,40 </w:t>
      </w:r>
      <w:r w:rsidR="00A953F9" w:rsidRPr="0049307B">
        <w:rPr>
          <w:sz w:val="28"/>
          <w:szCs w:val="28"/>
        </w:rPr>
        <w:t>руб.</w:t>
      </w:r>
      <w:r w:rsidR="00B33686" w:rsidRPr="0049307B">
        <w:rPr>
          <w:sz w:val="28"/>
          <w:szCs w:val="28"/>
        </w:rPr>
        <w:t>;</w:t>
      </w:r>
    </w:p>
    <w:p w:rsidR="00E628E8" w:rsidRPr="0049307B" w:rsidRDefault="00E628E8" w:rsidP="001C36D2">
      <w:pPr>
        <w:tabs>
          <w:tab w:val="left" w:pos="851"/>
        </w:tabs>
        <w:suppressAutoHyphens/>
        <w:spacing w:line="360" w:lineRule="auto"/>
        <w:ind w:firstLine="709"/>
        <w:jc w:val="both"/>
        <w:rPr>
          <w:sz w:val="28"/>
          <w:szCs w:val="28"/>
        </w:rPr>
      </w:pPr>
      <w:r w:rsidRPr="0049307B">
        <w:rPr>
          <w:sz w:val="28"/>
          <w:szCs w:val="28"/>
        </w:rPr>
        <w:t>- переданы межбюджетные трансферты для ликвидации несанкционированных свалок в границах поселений на общую сумму 6 244 218,60 руб., в том числе МО «Город Ленск» - 5 725 114,20 руб., МО «Поселок Пеледуй» - 519 104,40 руб.</w:t>
      </w:r>
    </w:p>
    <w:p w:rsidR="00B33686" w:rsidRPr="0049307B" w:rsidRDefault="00B33686" w:rsidP="001C36D2">
      <w:pPr>
        <w:tabs>
          <w:tab w:val="left" w:pos="851"/>
        </w:tabs>
        <w:suppressAutoHyphens/>
        <w:spacing w:line="360" w:lineRule="auto"/>
        <w:ind w:firstLine="709"/>
        <w:jc w:val="both"/>
        <w:rPr>
          <w:sz w:val="28"/>
          <w:szCs w:val="28"/>
        </w:rPr>
      </w:pPr>
      <w:r w:rsidRPr="0049307B">
        <w:rPr>
          <w:sz w:val="28"/>
          <w:szCs w:val="28"/>
        </w:rPr>
        <w:t xml:space="preserve">- на организацию и проведение акций и конкурсов – </w:t>
      </w:r>
      <w:r w:rsidR="008B5B9E" w:rsidRPr="0049307B">
        <w:rPr>
          <w:sz w:val="28"/>
          <w:szCs w:val="28"/>
        </w:rPr>
        <w:t>262 450,00</w:t>
      </w:r>
      <w:r w:rsidRPr="0049307B">
        <w:rPr>
          <w:sz w:val="28"/>
          <w:szCs w:val="28"/>
        </w:rPr>
        <w:t xml:space="preserve"> руб.</w:t>
      </w:r>
    </w:p>
    <w:p w:rsidR="00E628E8" w:rsidRPr="0049307B" w:rsidRDefault="00E628E8" w:rsidP="001C36D2">
      <w:pPr>
        <w:tabs>
          <w:tab w:val="left" w:pos="851"/>
        </w:tabs>
        <w:suppressAutoHyphens/>
        <w:spacing w:line="360" w:lineRule="auto"/>
        <w:ind w:firstLine="709"/>
        <w:jc w:val="both"/>
        <w:rPr>
          <w:sz w:val="28"/>
          <w:szCs w:val="28"/>
        </w:rPr>
      </w:pPr>
      <w:r w:rsidRPr="0049307B">
        <w:rPr>
          <w:i/>
          <w:sz w:val="28"/>
          <w:szCs w:val="28"/>
        </w:rPr>
        <w:t>Низкий процент освоения</w:t>
      </w:r>
      <w:r w:rsidRPr="0049307B">
        <w:rPr>
          <w:sz w:val="28"/>
          <w:szCs w:val="28"/>
        </w:rPr>
        <w:t xml:space="preserve"> связан с тем, что доведенные лимиты по муниципальной программе "Охрана окружающей среды и природных ресурсов в Ленском районе" были сформированы согласно плановым показателям, поступающих в бюджет муниципального образования "Ленский район" "зеленых платежей". Исходя из этого данные бюджетные ассигнования могут быть направлены только на определенные виды работ и услуг.</w:t>
      </w:r>
    </w:p>
    <w:p w:rsidR="00541C00" w:rsidRPr="0049307B" w:rsidRDefault="009F3069" w:rsidP="00541C00">
      <w:pPr>
        <w:tabs>
          <w:tab w:val="left" w:pos="851"/>
        </w:tabs>
        <w:suppressAutoHyphens/>
        <w:spacing w:line="360" w:lineRule="auto"/>
        <w:ind w:firstLine="709"/>
        <w:jc w:val="both"/>
        <w:rPr>
          <w:sz w:val="28"/>
          <w:szCs w:val="28"/>
        </w:rPr>
      </w:pPr>
      <w:r w:rsidRPr="0049307B">
        <w:rPr>
          <w:sz w:val="28"/>
          <w:szCs w:val="28"/>
        </w:rPr>
        <w:t xml:space="preserve">По программе </w:t>
      </w:r>
      <w:r w:rsidRPr="0049307B">
        <w:rPr>
          <w:b/>
          <w:sz w:val="28"/>
          <w:szCs w:val="28"/>
        </w:rPr>
        <w:t>«Развитие здравоохранения в Ленском районе»</w:t>
      </w:r>
      <w:r w:rsidRPr="0049307B">
        <w:rPr>
          <w:sz w:val="28"/>
          <w:szCs w:val="28"/>
        </w:rPr>
        <w:t xml:space="preserve"> исполнение составило </w:t>
      </w:r>
      <w:r w:rsidR="00541C00" w:rsidRPr="0049307B">
        <w:rPr>
          <w:sz w:val="28"/>
          <w:szCs w:val="28"/>
        </w:rPr>
        <w:t>10 930 452,68</w:t>
      </w:r>
      <w:r w:rsidRPr="0049307B">
        <w:rPr>
          <w:sz w:val="28"/>
          <w:szCs w:val="28"/>
        </w:rPr>
        <w:t xml:space="preserve"> руб. или </w:t>
      </w:r>
      <w:r w:rsidR="00541C00" w:rsidRPr="0049307B">
        <w:rPr>
          <w:sz w:val="28"/>
          <w:szCs w:val="28"/>
        </w:rPr>
        <w:t>100,0</w:t>
      </w:r>
      <w:r w:rsidR="007949C1" w:rsidRPr="0049307B">
        <w:rPr>
          <w:sz w:val="28"/>
          <w:szCs w:val="28"/>
        </w:rPr>
        <w:t xml:space="preserve"> </w:t>
      </w:r>
      <w:r w:rsidR="00FC55E7" w:rsidRPr="0049307B">
        <w:rPr>
          <w:sz w:val="28"/>
          <w:szCs w:val="28"/>
        </w:rPr>
        <w:t>%</w:t>
      </w:r>
      <w:r w:rsidR="00541C00" w:rsidRPr="0049307B">
        <w:rPr>
          <w:sz w:val="28"/>
          <w:szCs w:val="28"/>
        </w:rPr>
        <w:t xml:space="preserve"> от плана</w:t>
      </w:r>
      <w:r w:rsidR="00FC55E7" w:rsidRPr="0049307B">
        <w:rPr>
          <w:sz w:val="28"/>
          <w:szCs w:val="28"/>
        </w:rPr>
        <w:t>.</w:t>
      </w:r>
      <w:r w:rsidR="00777157" w:rsidRPr="0049307B">
        <w:rPr>
          <w:sz w:val="28"/>
          <w:szCs w:val="28"/>
        </w:rPr>
        <w:t xml:space="preserve"> </w:t>
      </w:r>
      <w:r w:rsidR="00541C00" w:rsidRPr="0049307B">
        <w:rPr>
          <w:sz w:val="28"/>
          <w:szCs w:val="28"/>
        </w:rPr>
        <w:t xml:space="preserve"> Вся сумма исполненных бюджетных ассигнований относится к </w:t>
      </w:r>
      <w:r w:rsidR="009671EF" w:rsidRPr="0049307B">
        <w:rPr>
          <w:sz w:val="28"/>
          <w:szCs w:val="28"/>
        </w:rPr>
        <w:t>контрактам</w:t>
      </w:r>
      <w:r w:rsidR="00541C00" w:rsidRPr="0049307B">
        <w:rPr>
          <w:sz w:val="28"/>
          <w:szCs w:val="28"/>
        </w:rPr>
        <w:t>, заключенным в 2022 году,</w:t>
      </w:r>
      <w:r w:rsidR="009671EF" w:rsidRPr="0049307B">
        <w:rPr>
          <w:sz w:val="28"/>
          <w:szCs w:val="28"/>
        </w:rPr>
        <w:t xml:space="preserve"> </w:t>
      </w:r>
      <w:r w:rsidR="00541C00" w:rsidRPr="0049307B">
        <w:rPr>
          <w:sz w:val="28"/>
          <w:szCs w:val="28"/>
        </w:rPr>
        <w:t xml:space="preserve">с поставкой </w:t>
      </w:r>
      <w:r w:rsidR="005226A6" w:rsidRPr="0049307B">
        <w:rPr>
          <w:sz w:val="28"/>
          <w:szCs w:val="28"/>
        </w:rPr>
        <w:t>в 202</w:t>
      </w:r>
      <w:r w:rsidR="009671EF" w:rsidRPr="0049307B">
        <w:rPr>
          <w:sz w:val="28"/>
          <w:szCs w:val="28"/>
        </w:rPr>
        <w:t>3</w:t>
      </w:r>
      <w:r w:rsidR="005226A6" w:rsidRPr="0049307B">
        <w:rPr>
          <w:sz w:val="28"/>
          <w:szCs w:val="28"/>
        </w:rPr>
        <w:t xml:space="preserve"> году.</w:t>
      </w:r>
    </w:p>
    <w:p w:rsidR="00541C00" w:rsidRPr="0049307B" w:rsidRDefault="00541C00" w:rsidP="00541C00">
      <w:pPr>
        <w:tabs>
          <w:tab w:val="left" w:pos="851"/>
        </w:tabs>
        <w:suppressAutoHyphens/>
        <w:spacing w:line="360" w:lineRule="auto"/>
        <w:ind w:firstLine="709"/>
        <w:jc w:val="both"/>
        <w:rPr>
          <w:sz w:val="28"/>
          <w:szCs w:val="28"/>
        </w:rPr>
      </w:pPr>
      <w:r w:rsidRPr="0049307B">
        <w:rPr>
          <w:sz w:val="28"/>
          <w:szCs w:val="28"/>
        </w:rPr>
        <w:t>Приобретены:</w:t>
      </w:r>
    </w:p>
    <w:p w:rsidR="00541C00" w:rsidRPr="0049307B" w:rsidRDefault="00541C00" w:rsidP="00541C00">
      <w:pPr>
        <w:tabs>
          <w:tab w:val="left" w:pos="851"/>
        </w:tabs>
        <w:suppressAutoHyphens/>
        <w:spacing w:line="360" w:lineRule="auto"/>
        <w:ind w:firstLine="709"/>
        <w:jc w:val="both"/>
        <w:rPr>
          <w:sz w:val="28"/>
          <w:szCs w:val="28"/>
        </w:rPr>
      </w:pPr>
      <w:r w:rsidRPr="0049307B">
        <w:rPr>
          <w:sz w:val="28"/>
          <w:szCs w:val="28"/>
        </w:rPr>
        <w:t>-  аппараты механические и манжеты для аппаратов измерения артериального давления;</w:t>
      </w:r>
    </w:p>
    <w:p w:rsidR="00541C00" w:rsidRPr="0049307B" w:rsidRDefault="00541C00" w:rsidP="00541C00">
      <w:pPr>
        <w:tabs>
          <w:tab w:val="left" w:pos="851"/>
        </w:tabs>
        <w:suppressAutoHyphens/>
        <w:spacing w:line="360" w:lineRule="auto"/>
        <w:ind w:firstLine="709"/>
        <w:jc w:val="both"/>
        <w:rPr>
          <w:sz w:val="28"/>
          <w:szCs w:val="28"/>
        </w:rPr>
      </w:pPr>
      <w:r w:rsidRPr="0049307B">
        <w:rPr>
          <w:sz w:val="28"/>
          <w:szCs w:val="28"/>
        </w:rPr>
        <w:t>- медицинские морозильники и термостат;</w:t>
      </w:r>
    </w:p>
    <w:p w:rsidR="00777157" w:rsidRPr="0049307B" w:rsidRDefault="00541C00" w:rsidP="00541C00">
      <w:pPr>
        <w:tabs>
          <w:tab w:val="left" w:pos="851"/>
        </w:tabs>
        <w:suppressAutoHyphens/>
        <w:spacing w:line="360" w:lineRule="auto"/>
        <w:ind w:firstLine="709"/>
        <w:jc w:val="both"/>
        <w:rPr>
          <w:sz w:val="28"/>
          <w:szCs w:val="28"/>
        </w:rPr>
      </w:pPr>
      <w:r w:rsidRPr="0049307B">
        <w:rPr>
          <w:sz w:val="28"/>
          <w:szCs w:val="28"/>
        </w:rPr>
        <w:t>- стол</w:t>
      </w:r>
      <w:r w:rsidR="00A8247F" w:rsidRPr="0049307B">
        <w:rPr>
          <w:sz w:val="28"/>
          <w:szCs w:val="28"/>
        </w:rPr>
        <w:t>ы</w:t>
      </w:r>
      <w:r w:rsidRPr="0049307B">
        <w:rPr>
          <w:sz w:val="28"/>
          <w:szCs w:val="28"/>
        </w:rPr>
        <w:t xml:space="preserve"> операционны</w:t>
      </w:r>
      <w:r w:rsidR="00A8247F" w:rsidRPr="0049307B">
        <w:rPr>
          <w:sz w:val="28"/>
          <w:szCs w:val="28"/>
        </w:rPr>
        <w:t>е</w:t>
      </w:r>
      <w:r w:rsidRPr="0049307B">
        <w:rPr>
          <w:sz w:val="28"/>
          <w:szCs w:val="28"/>
        </w:rPr>
        <w:t xml:space="preserve"> гинекологически</w:t>
      </w:r>
      <w:r w:rsidR="00A8247F" w:rsidRPr="0049307B">
        <w:rPr>
          <w:sz w:val="28"/>
          <w:szCs w:val="28"/>
        </w:rPr>
        <w:t>е</w:t>
      </w:r>
      <w:r w:rsidRPr="0049307B">
        <w:rPr>
          <w:sz w:val="28"/>
          <w:szCs w:val="28"/>
        </w:rPr>
        <w:t xml:space="preserve">; каталки для скорой помощи; </w:t>
      </w:r>
      <w:r w:rsidR="00A8247F" w:rsidRPr="0049307B">
        <w:rPr>
          <w:sz w:val="28"/>
          <w:szCs w:val="28"/>
        </w:rPr>
        <w:t>тележ</w:t>
      </w:r>
      <w:r w:rsidRPr="0049307B">
        <w:rPr>
          <w:sz w:val="28"/>
          <w:szCs w:val="28"/>
        </w:rPr>
        <w:t xml:space="preserve">ки анатомические; </w:t>
      </w:r>
      <w:r w:rsidR="00A8247F" w:rsidRPr="0049307B">
        <w:rPr>
          <w:sz w:val="28"/>
          <w:szCs w:val="28"/>
        </w:rPr>
        <w:t xml:space="preserve">тележки-каталки для транспортировки пациентов и тележки для перевозки больных; </w:t>
      </w:r>
      <w:r w:rsidRPr="0049307B">
        <w:rPr>
          <w:sz w:val="28"/>
          <w:szCs w:val="28"/>
        </w:rPr>
        <w:t>медицинская мебель;</w:t>
      </w:r>
    </w:p>
    <w:p w:rsidR="00A8247F" w:rsidRPr="0049307B" w:rsidRDefault="00A8247F" w:rsidP="00541C00">
      <w:pPr>
        <w:tabs>
          <w:tab w:val="left" w:pos="851"/>
        </w:tabs>
        <w:suppressAutoHyphens/>
        <w:spacing w:line="360" w:lineRule="auto"/>
        <w:ind w:firstLine="709"/>
        <w:jc w:val="both"/>
        <w:rPr>
          <w:sz w:val="28"/>
          <w:szCs w:val="28"/>
        </w:rPr>
      </w:pPr>
      <w:r w:rsidRPr="0049307B">
        <w:rPr>
          <w:sz w:val="28"/>
          <w:szCs w:val="28"/>
        </w:rPr>
        <w:t>- мебель для медицинского учреждения</w:t>
      </w:r>
    </w:p>
    <w:p w:rsidR="001D282C" w:rsidRPr="0049307B" w:rsidRDefault="00541C00" w:rsidP="009671EF">
      <w:pPr>
        <w:tabs>
          <w:tab w:val="left" w:pos="851"/>
        </w:tabs>
        <w:suppressAutoHyphens/>
        <w:spacing w:line="360" w:lineRule="auto"/>
        <w:ind w:firstLine="709"/>
        <w:jc w:val="both"/>
        <w:rPr>
          <w:sz w:val="28"/>
          <w:szCs w:val="28"/>
        </w:rPr>
      </w:pPr>
      <w:r w:rsidRPr="0049307B">
        <w:rPr>
          <w:sz w:val="28"/>
          <w:szCs w:val="28"/>
        </w:rPr>
        <w:t>- гистерорезектоскоп монополярный операционный;</w:t>
      </w:r>
      <w:r w:rsidR="00A8247F" w:rsidRPr="0049307B">
        <w:rPr>
          <w:sz w:val="28"/>
          <w:szCs w:val="28"/>
        </w:rPr>
        <w:t xml:space="preserve"> секции стульев;</w:t>
      </w:r>
    </w:p>
    <w:p w:rsidR="00541C00" w:rsidRPr="0049307B" w:rsidRDefault="00541C00" w:rsidP="009671EF">
      <w:pPr>
        <w:tabs>
          <w:tab w:val="left" w:pos="851"/>
        </w:tabs>
        <w:suppressAutoHyphens/>
        <w:spacing w:line="360" w:lineRule="auto"/>
        <w:ind w:firstLine="709"/>
        <w:jc w:val="both"/>
        <w:rPr>
          <w:sz w:val="28"/>
          <w:szCs w:val="28"/>
        </w:rPr>
      </w:pPr>
      <w:r w:rsidRPr="0049307B">
        <w:rPr>
          <w:sz w:val="28"/>
          <w:szCs w:val="28"/>
        </w:rPr>
        <w:t>- стоматологические установки;</w:t>
      </w:r>
    </w:p>
    <w:p w:rsidR="00541C00" w:rsidRPr="0049307B" w:rsidRDefault="00541C00" w:rsidP="009671EF">
      <w:pPr>
        <w:tabs>
          <w:tab w:val="left" w:pos="851"/>
        </w:tabs>
        <w:suppressAutoHyphens/>
        <w:spacing w:line="360" w:lineRule="auto"/>
        <w:ind w:firstLine="709"/>
        <w:jc w:val="both"/>
        <w:rPr>
          <w:sz w:val="28"/>
          <w:szCs w:val="28"/>
        </w:rPr>
      </w:pPr>
      <w:r w:rsidRPr="0049307B">
        <w:rPr>
          <w:sz w:val="28"/>
          <w:szCs w:val="28"/>
        </w:rPr>
        <w:t>- ортопантомограф;</w:t>
      </w:r>
    </w:p>
    <w:p w:rsidR="00541C00" w:rsidRPr="0049307B" w:rsidRDefault="00541C00" w:rsidP="009671EF">
      <w:pPr>
        <w:tabs>
          <w:tab w:val="left" w:pos="851"/>
        </w:tabs>
        <w:suppressAutoHyphens/>
        <w:spacing w:line="360" w:lineRule="auto"/>
        <w:ind w:firstLine="709"/>
        <w:jc w:val="both"/>
        <w:rPr>
          <w:sz w:val="28"/>
          <w:szCs w:val="28"/>
        </w:rPr>
      </w:pPr>
      <w:r w:rsidRPr="0049307B">
        <w:rPr>
          <w:sz w:val="28"/>
          <w:szCs w:val="28"/>
        </w:rPr>
        <w:t>-  эндоскопическое оборудование;</w:t>
      </w:r>
    </w:p>
    <w:p w:rsidR="00541C00" w:rsidRPr="0049307B" w:rsidRDefault="00541C00" w:rsidP="009671EF">
      <w:pPr>
        <w:tabs>
          <w:tab w:val="left" w:pos="851"/>
        </w:tabs>
        <w:suppressAutoHyphens/>
        <w:spacing w:line="360" w:lineRule="auto"/>
        <w:ind w:firstLine="709"/>
        <w:jc w:val="both"/>
        <w:rPr>
          <w:sz w:val="28"/>
          <w:szCs w:val="28"/>
        </w:rPr>
      </w:pPr>
      <w:r w:rsidRPr="0049307B">
        <w:rPr>
          <w:sz w:val="28"/>
          <w:szCs w:val="28"/>
        </w:rPr>
        <w:t>- камеры стерилизационные бактерицидные;</w:t>
      </w:r>
    </w:p>
    <w:p w:rsidR="00541C00" w:rsidRPr="0049307B" w:rsidRDefault="00541C00" w:rsidP="009671EF">
      <w:pPr>
        <w:tabs>
          <w:tab w:val="left" w:pos="851"/>
        </w:tabs>
        <w:suppressAutoHyphens/>
        <w:spacing w:line="360" w:lineRule="auto"/>
        <w:ind w:firstLine="709"/>
        <w:jc w:val="both"/>
        <w:rPr>
          <w:sz w:val="28"/>
          <w:szCs w:val="28"/>
        </w:rPr>
      </w:pPr>
      <w:r w:rsidRPr="0049307B">
        <w:rPr>
          <w:sz w:val="28"/>
          <w:szCs w:val="28"/>
        </w:rPr>
        <w:t>- медицинские изделия (офтальмоскоп, спирометр, отоскоп, бесконтактный инфракрасный термометр, пульсоксиметр)</w:t>
      </w:r>
      <w:r w:rsidR="00375844" w:rsidRPr="0049307B">
        <w:rPr>
          <w:sz w:val="28"/>
          <w:szCs w:val="28"/>
        </w:rPr>
        <w:t>.</w:t>
      </w:r>
    </w:p>
    <w:p w:rsidR="00375844" w:rsidRPr="0049307B" w:rsidRDefault="00375844" w:rsidP="009671EF">
      <w:pPr>
        <w:tabs>
          <w:tab w:val="left" w:pos="851"/>
        </w:tabs>
        <w:suppressAutoHyphens/>
        <w:spacing w:line="360" w:lineRule="auto"/>
        <w:ind w:firstLine="709"/>
        <w:jc w:val="both"/>
        <w:rPr>
          <w:sz w:val="28"/>
          <w:szCs w:val="28"/>
        </w:rPr>
      </w:pPr>
    </w:p>
    <w:p w:rsidR="00375844" w:rsidRPr="0049307B" w:rsidRDefault="00554EFB" w:rsidP="00554EFB">
      <w:pPr>
        <w:tabs>
          <w:tab w:val="left" w:pos="851"/>
        </w:tabs>
        <w:suppressAutoHyphens/>
        <w:spacing w:line="360" w:lineRule="auto"/>
        <w:ind w:firstLine="709"/>
        <w:jc w:val="center"/>
        <w:rPr>
          <w:b/>
          <w:sz w:val="28"/>
          <w:szCs w:val="28"/>
        </w:rPr>
      </w:pPr>
      <w:r w:rsidRPr="0049307B">
        <w:rPr>
          <w:b/>
          <w:sz w:val="28"/>
          <w:szCs w:val="28"/>
        </w:rPr>
        <w:t>Непрограммные расходы</w:t>
      </w:r>
    </w:p>
    <w:p w:rsidR="00375844" w:rsidRPr="0049307B" w:rsidRDefault="00375844" w:rsidP="009671EF">
      <w:pPr>
        <w:tabs>
          <w:tab w:val="left" w:pos="851"/>
        </w:tabs>
        <w:suppressAutoHyphens/>
        <w:spacing w:line="360" w:lineRule="auto"/>
        <w:ind w:firstLine="709"/>
        <w:jc w:val="both"/>
        <w:rPr>
          <w:sz w:val="28"/>
          <w:szCs w:val="28"/>
        </w:rPr>
      </w:pPr>
    </w:p>
    <w:p w:rsidR="001D282C" w:rsidRPr="0049307B" w:rsidRDefault="001D282C" w:rsidP="001D282C">
      <w:pPr>
        <w:widowControl w:val="0"/>
        <w:autoSpaceDE w:val="0"/>
        <w:autoSpaceDN w:val="0"/>
        <w:adjustRightInd w:val="0"/>
        <w:spacing w:line="360" w:lineRule="auto"/>
        <w:ind w:firstLine="720"/>
        <w:jc w:val="both"/>
        <w:rPr>
          <w:color w:val="000000"/>
          <w:sz w:val="28"/>
          <w:szCs w:val="28"/>
        </w:rPr>
      </w:pPr>
      <w:r w:rsidRPr="0049307B">
        <w:rPr>
          <w:color w:val="000000"/>
          <w:sz w:val="28"/>
          <w:szCs w:val="28"/>
        </w:rPr>
        <w:t>Расходы на реализацию непрограммных направлений за 2023 год, предусмотренные сводной бюджетной росписью, составляют 36,6 % расходов бюджета муниципального образования «Ленский район». В соответствии со сводной бюджетной росписью бюджетные назначения непрограммных расходов запланированы в сумме 2 140 537 504,41 ру</w:t>
      </w:r>
      <w:r w:rsidR="00E37616" w:rsidRPr="0049307B">
        <w:rPr>
          <w:color w:val="000000"/>
          <w:sz w:val="28"/>
          <w:szCs w:val="28"/>
        </w:rPr>
        <w:t>б. По состоянию на 1 января 2024</w:t>
      </w:r>
      <w:r w:rsidRPr="0049307B">
        <w:rPr>
          <w:color w:val="000000"/>
          <w:sz w:val="28"/>
          <w:szCs w:val="28"/>
        </w:rPr>
        <w:t xml:space="preserve"> года расходы на реализацию непрограммных направлений исполнены в сумме 1 919 521 006,51 руб., или 89,7 % от плановых назначений.</w:t>
      </w:r>
    </w:p>
    <w:tbl>
      <w:tblPr>
        <w:tblW w:w="10127" w:type="dxa"/>
        <w:tblInd w:w="45" w:type="dxa"/>
        <w:tblLayout w:type="fixed"/>
        <w:tblLook w:val="04A0" w:firstRow="1" w:lastRow="0" w:firstColumn="1" w:lastColumn="0" w:noHBand="0" w:noVBand="1"/>
      </w:tblPr>
      <w:tblGrid>
        <w:gridCol w:w="3074"/>
        <w:gridCol w:w="900"/>
        <w:gridCol w:w="1774"/>
        <w:gridCol w:w="1837"/>
        <w:gridCol w:w="1696"/>
        <w:gridCol w:w="846"/>
      </w:tblGrid>
      <w:tr w:rsidR="001D282C" w:rsidRPr="0049307B" w:rsidTr="0004439E">
        <w:trPr>
          <w:trHeight w:val="675"/>
        </w:trPr>
        <w:tc>
          <w:tcPr>
            <w:tcW w:w="10127" w:type="dxa"/>
            <w:gridSpan w:val="6"/>
            <w:tcBorders>
              <w:top w:val="nil"/>
              <w:left w:val="nil"/>
              <w:bottom w:val="nil"/>
              <w:right w:val="nil"/>
            </w:tcBorders>
            <w:shd w:val="clear" w:color="auto" w:fill="auto"/>
            <w:vAlign w:val="bottom"/>
            <w:hideMark/>
          </w:tcPr>
          <w:p w:rsidR="001D282C" w:rsidRPr="0049307B" w:rsidRDefault="001D282C" w:rsidP="001D282C">
            <w:pPr>
              <w:jc w:val="center"/>
              <w:rPr>
                <w:color w:val="000000"/>
                <w:sz w:val="28"/>
                <w:szCs w:val="28"/>
              </w:rPr>
            </w:pPr>
            <w:r w:rsidRPr="0049307B">
              <w:rPr>
                <w:color w:val="000000"/>
                <w:sz w:val="28"/>
                <w:szCs w:val="28"/>
              </w:rPr>
              <w:t>Данные об объемах бюджетных ассигнований в соответствии с уточненной сводной бюджетной росписью, а также уровень исполнения непрограммных расходов в разрезе подразделов представлены в таблице:</w:t>
            </w:r>
          </w:p>
        </w:tc>
      </w:tr>
      <w:tr w:rsidR="001D282C" w:rsidRPr="0049307B" w:rsidTr="0004439E">
        <w:trPr>
          <w:trHeight w:val="315"/>
        </w:trPr>
        <w:tc>
          <w:tcPr>
            <w:tcW w:w="3074" w:type="dxa"/>
            <w:tcBorders>
              <w:top w:val="nil"/>
              <w:left w:val="nil"/>
              <w:bottom w:val="nil"/>
              <w:right w:val="nil"/>
            </w:tcBorders>
            <w:shd w:val="clear" w:color="auto" w:fill="auto"/>
            <w:vAlign w:val="bottom"/>
            <w:hideMark/>
          </w:tcPr>
          <w:p w:rsidR="001D282C" w:rsidRPr="0049307B" w:rsidRDefault="001D282C" w:rsidP="001D282C">
            <w:pPr>
              <w:jc w:val="center"/>
              <w:rPr>
                <w:color w:val="000000"/>
                <w:sz w:val="28"/>
                <w:szCs w:val="28"/>
              </w:rPr>
            </w:pPr>
          </w:p>
        </w:tc>
        <w:tc>
          <w:tcPr>
            <w:tcW w:w="900" w:type="dxa"/>
            <w:tcBorders>
              <w:top w:val="nil"/>
              <w:left w:val="nil"/>
              <w:bottom w:val="nil"/>
              <w:right w:val="nil"/>
            </w:tcBorders>
            <w:shd w:val="clear" w:color="auto" w:fill="auto"/>
            <w:noWrap/>
            <w:vAlign w:val="bottom"/>
            <w:hideMark/>
          </w:tcPr>
          <w:p w:rsidR="001D282C" w:rsidRPr="0049307B" w:rsidRDefault="001D282C" w:rsidP="001D282C">
            <w:pPr>
              <w:rPr>
                <w:sz w:val="28"/>
                <w:szCs w:val="28"/>
              </w:rPr>
            </w:pPr>
          </w:p>
        </w:tc>
        <w:tc>
          <w:tcPr>
            <w:tcW w:w="1774" w:type="dxa"/>
            <w:tcBorders>
              <w:top w:val="nil"/>
              <w:left w:val="nil"/>
              <w:bottom w:val="nil"/>
              <w:right w:val="nil"/>
            </w:tcBorders>
            <w:shd w:val="clear" w:color="auto" w:fill="auto"/>
            <w:noWrap/>
            <w:vAlign w:val="bottom"/>
            <w:hideMark/>
          </w:tcPr>
          <w:p w:rsidR="001D282C" w:rsidRPr="0049307B" w:rsidRDefault="001D282C" w:rsidP="001D282C">
            <w:pPr>
              <w:rPr>
                <w:sz w:val="28"/>
                <w:szCs w:val="28"/>
              </w:rPr>
            </w:pPr>
          </w:p>
        </w:tc>
        <w:tc>
          <w:tcPr>
            <w:tcW w:w="1837" w:type="dxa"/>
            <w:tcBorders>
              <w:top w:val="nil"/>
              <w:left w:val="nil"/>
              <w:bottom w:val="nil"/>
              <w:right w:val="nil"/>
            </w:tcBorders>
            <w:shd w:val="clear" w:color="auto" w:fill="auto"/>
            <w:noWrap/>
            <w:vAlign w:val="bottom"/>
            <w:hideMark/>
          </w:tcPr>
          <w:p w:rsidR="001D282C" w:rsidRPr="0049307B" w:rsidRDefault="001D282C" w:rsidP="001D282C">
            <w:pPr>
              <w:rPr>
                <w:sz w:val="28"/>
                <w:szCs w:val="28"/>
              </w:rPr>
            </w:pPr>
          </w:p>
        </w:tc>
        <w:tc>
          <w:tcPr>
            <w:tcW w:w="1696" w:type="dxa"/>
            <w:tcBorders>
              <w:top w:val="nil"/>
              <w:left w:val="nil"/>
              <w:bottom w:val="nil"/>
              <w:right w:val="nil"/>
            </w:tcBorders>
            <w:shd w:val="clear" w:color="auto" w:fill="auto"/>
            <w:noWrap/>
            <w:vAlign w:val="bottom"/>
            <w:hideMark/>
          </w:tcPr>
          <w:p w:rsidR="001D282C" w:rsidRPr="0049307B" w:rsidRDefault="001D282C" w:rsidP="001D282C">
            <w:pPr>
              <w:jc w:val="right"/>
              <w:rPr>
                <w:color w:val="000000"/>
                <w:sz w:val="24"/>
                <w:szCs w:val="24"/>
              </w:rPr>
            </w:pPr>
            <w:r w:rsidRPr="0049307B">
              <w:rPr>
                <w:color w:val="000000"/>
                <w:sz w:val="24"/>
                <w:szCs w:val="24"/>
              </w:rPr>
              <w:t xml:space="preserve">Таблица </w:t>
            </w:r>
          </w:p>
        </w:tc>
        <w:tc>
          <w:tcPr>
            <w:tcW w:w="846" w:type="dxa"/>
            <w:tcBorders>
              <w:top w:val="nil"/>
              <w:left w:val="nil"/>
              <w:bottom w:val="nil"/>
              <w:right w:val="nil"/>
            </w:tcBorders>
            <w:shd w:val="clear" w:color="auto" w:fill="auto"/>
            <w:noWrap/>
            <w:vAlign w:val="bottom"/>
            <w:hideMark/>
          </w:tcPr>
          <w:p w:rsidR="001D282C" w:rsidRPr="0049307B" w:rsidRDefault="001D282C" w:rsidP="001D282C">
            <w:pPr>
              <w:rPr>
                <w:color w:val="000000"/>
                <w:sz w:val="24"/>
                <w:szCs w:val="24"/>
              </w:rPr>
            </w:pPr>
            <w:r w:rsidRPr="0049307B">
              <w:rPr>
                <w:color w:val="000000"/>
                <w:sz w:val="24"/>
                <w:szCs w:val="24"/>
              </w:rPr>
              <w:t>3.1.</w:t>
            </w:r>
          </w:p>
        </w:tc>
      </w:tr>
      <w:tr w:rsidR="001D282C" w:rsidRPr="0049307B" w:rsidTr="0004439E">
        <w:trPr>
          <w:trHeight w:val="315"/>
        </w:trPr>
        <w:tc>
          <w:tcPr>
            <w:tcW w:w="3074" w:type="dxa"/>
            <w:tcBorders>
              <w:top w:val="nil"/>
              <w:left w:val="nil"/>
              <w:bottom w:val="nil"/>
              <w:right w:val="nil"/>
            </w:tcBorders>
            <w:shd w:val="clear" w:color="auto" w:fill="auto"/>
            <w:vAlign w:val="bottom"/>
            <w:hideMark/>
          </w:tcPr>
          <w:p w:rsidR="001D282C" w:rsidRPr="0049307B" w:rsidRDefault="001D282C" w:rsidP="001D282C">
            <w:pPr>
              <w:rPr>
                <w:color w:val="000000"/>
                <w:sz w:val="28"/>
                <w:szCs w:val="28"/>
              </w:rPr>
            </w:pPr>
          </w:p>
        </w:tc>
        <w:tc>
          <w:tcPr>
            <w:tcW w:w="900" w:type="dxa"/>
            <w:tcBorders>
              <w:top w:val="nil"/>
              <w:left w:val="nil"/>
              <w:bottom w:val="nil"/>
              <w:right w:val="nil"/>
            </w:tcBorders>
            <w:shd w:val="clear" w:color="auto" w:fill="auto"/>
            <w:noWrap/>
            <w:vAlign w:val="bottom"/>
            <w:hideMark/>
          </w:tcPr>
          <w:p w:rsidR="001D282C" w:rsidRPr="0049307B" w:rsidRDefault="001D282C" w:rsidP="001D282C">
            <w:pPr>
              <w:rPr>
                <w:sz w:val="28"/>
                <w:szCs w:val="28"/>
              </w:rPr>
            </w:pPr>
          </w:p>
        </w:tc>
        <w:tc>
          <w:tcPr>
            <w:tcW w:w="1774" w:type="dxa"/>
            <w:tcBorders>
              <w:top w:val="nil"/>
              <w:left w:val="nil"/>
              <w:bottom w:val="nil"/>
              <w:right w:val="nil"/>
            </w:tcBorders>
            <w:shd w:val="clear" w:color="auto" w:fill="auto"/>
            <w:noWrap/>
            <w:vAlign w:val="bottom"/>
            <w:hideMark/>
          </w:tcPr>
          <w:p w:rsidR="001D282C" w:rsidRPr="0049307B" w:rsidRDefault="001D282C" w:rsidP="001D282C">
            <w:pPr>
              <w:rPr>
                <w:sz w:val="28"/>
                <w:szCs w:val="28"/>
              </w:rPr>
            </w:pPr>
          </w:p>
        </w:tc>
        <w:tc>
          <w:tcPr>
            <w:tcW w:w="1837" w:type="dxa"/>
            <w:tcBorders>
              <w:top w:val="nil"/>
              <w:left w:val="nil"/>
              <w:bottom w:val="nil"/>
              <w:right w:val="nil"/>
            </w:tcBorders>
            <w:shd w:val="clear" w:color="auto" w:fill="auto"/>
            <w:noWrap/>
            <w:vAlign w:val="bottom"/>
            <w:hideMark/>
          </w:tcPr>
          <w:p w:rsidR="001D282C" w:rsidRPr="0049307B" w:rsidRDefault="001D282C" w:rsidP="001D282C">
            <w:pPr>
              <w:rPr>
                <w:sz w:val="28"/>
                <w:szCs w:val="28"/>
              </w:rPr>
            </w:pPr>
          </w:p>
        </w:tc>
        <w:tc>
          <w:tcPr>
            <w:tcW w:w="1696" w:type="dxa"/>
            <w:tcBorders>
              <w:top w:val="nil"/>
              <w:left w:val="nil"/>
              <w:bottom w:val="nil"/>
              <w:right w:val="nil"/>
            </w:tcBorders>
            <w:shd w:val="clear" w:color="auto" w:fill="auto"/>
            <w:noWrap/>
            <w:vAlign w:val="bottom"/>
            <w:hideMark/>
          </w:tcPr>
          <w:p w:rsidR="001D282C" w:rsidRPr="0049307B" w:rsidRDefault="001D282C" w:rsidP="001D282C">
            <w:pPr>
              <w:rPr>
                <w:sz w:val="24"/>
                <w:szCs w:val="24"/>
              </w:rPr>
            </w:pPr>
          </w:p>
        </w:tc>
        <w:tc>
          <w:tcPr>
            <w:tcW w:w="846" w:type="dxa"/>
            <w:tcBorders>
              <w:top w:val="nil"/>
              <w:left w:val="nil"/>
              <w:bottom w:val="nil"/>
              <w:right w:val="nil"/>
            </w:tcBorders>
            <w:shd w:val="clear" w:color="auto" w:fill="auto"/>
            <w:noWrap/>
            <w:vAlign w:val="bottom"/>
            <w:hideMark/>
          </w:tcPr>
          <w:p w:rsidR="001D282C" w:rsidRPr="0049307B" w:rsidRDefault="001D282C" w:rsidP="001D282C">
            <w:pPr>
              <w:rPr>
                <w:color w:val="000000"/>
                <w:sz w:val="24"/>
                <w:szCs w:val="24"/>
              </w:rPr>
            </w:pPr>
            <w:r w:rsidRPr="0049307B">
              <w:rPr>
                <w:color w:val="000000"/>
                <w:sz w:val="24"/>
                <w:szCs w:val="24"/>
              </w:rPr>
              <w:t>(руб.)</w:t>
            </w:r>
          </w:p>
        </w:tc>
      </w:tr>
      <w:tr w:rsidR="0004439E" w:rsidRPr="0049307B" w:rsidTr="0004439E">
        <w:trPr>
          <w:trHeight w:val="945"/>
        </w:trPr>
        <w:tc>
          <w:tcPr>
            <w:tcW w:w="30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282C" w:rsidRPr="0049307B" w:rsidRDefault="001D282C" w:rsidP="001D282C">
            <w:pPr>
              <w:jc w:val="center"/>
              <w:rPr>
                <w:sz w:val="22"/>
                <w:szCs w:val="22"/>
              </w:rPr>
            </w:pPr>
            <w:r w:rsidRPr="0049307B">
              <w:rPr>
                <w:sz w:val="22"/>
                <w:szCs w:val="22"/>
              </w:rPr>
              <w:t>Наименование</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D282C" w:rsidRPr="0049307B" w:rsidRDefault="001D282C" w:rsidP="001D282C">
            <w:pPr>
              <w:jc w:val="center"/>
              <w:rPr>
                <w:sz w:val="22"/>
                <w:szCs w:val="22"/>
              </w:rPr>
            </w:pPr>
            <w:r w:rsidRPr="0049307B">
              <w:rPr>
                <w:sz w:val="22"/>
                <w:szCs w:val="22"/>
              </w:rPr>
              <w:t>Раздел БК</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rsidR="001D282C" w:rsidRPr="0049307B" w:rsidRDefault="001D282C" w:rsidP="001D282C">
            <w:pPr>
              <w:jc w:val="center"/>
              <w:rPr>
                <w:sz w:val="22"/>
                <w:szCs w:val="22"/>
              </w:rPr>
            </w:pPr>
            <w:r w:rsidRPr="0049307B">
              <w:rPr>
                <w:sz w:val="22"/>
                <w:szCs w:val="22"/>
              </w:rPr>
              <w:t>Сводная бюджетная роспись</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1D282C" w:rsidRPr="0049307B" w:rsidRDefault="001D282C" w:rsidP="001D282C">
            <w:pPr>
              <w:jc w:val="center"/>
              <w:rPr>
                <w:sz w:val="22"/>
                <w:szCs w:val="22"/>
              </w:rPr>
            </w:pPr>
            <w:r w:rsidRPr="0049307B">
              <w:rPr>
                <w:sz w:val="22"/>
                <w:szCs w:val="22"/>
              </w:rPr>
              <w:t>Исполнено</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rsidR="001D282C" w:rsidRPr="0049307B" w:rsidRDefault="0004439E" w:rsidP="001D282C">
            <w:pPr>
              <w:jc w:val="center"/>
              <w:rPr>
                <w:sz w:val="22"/>
                <w:szCs w:val="22"/>
              </w:rPr>
            </w:pPr>
            <w:r w:rsidRPr="0049307B">
              <w:rPr>
                <w:sz w:val="22"/>
                <w:szCs w:val="22"/>
              </w:rPr>
              <w:t>Не о</w:t>
            </w:r>
            <w:r w:rsidR="001D282C" w:rsidRPr="0049307B">
              <w:rPr>
                <w:sz w:val="22"/>
                <w:szCs w:val="22"/>
              </w:rPr>
              <w:t>своено</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1D282C" w:rsidRPr="0049307B" w:rsidRDefault="001D282C" w:rsidP="001D282C">
            <w:pPr>
              <w:jc w:val="center"/>
              <w:rPr>
                <w:sz w:val="22"/>
                <w:szCs w:val="22"/>
              </w:rPr>
            </w:pPr>
            <w:r w:rsidRPr="0049307B">
              <w:rPr>
                <w:sz w:val="22"/>
                <w:szCs w:val="22"/>
              </w:rPr>
              <w:t>% исполнения</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Общегосударственные вопросы</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857 637 523,74</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838 976 675,48</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18 660 848,26</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97,8</w:t>
            </w:r>
          </w:p>
        </w:tc>
      </w:tr>
      <w:tr w:rsidR="001D282C" w:rsidRPr="0049307B" w:rsidTr="0004439E">
        <w:trPr>
          <w:trHeight w:val="94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Функционирование высшего должностного лица субъекта Российской Федерации и муниципального образования</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0102</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6 636 423,68</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6 487 142,07</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149 281,61</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97,8</w:t>
            </w:r>
          </w:p>
        </w:tc>
      </w:tr>
      <w:tr w:rsidR="001D282C" w:rsidRPr="0049307B" w:rsidTr="0004439E">
        <w:trPr>
          <w:trHeight w:val="1260"/>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0103</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4 178 564,08</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4 074 606,88</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103 957,20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97,5</w:t>
            </w:r>
          </w:p>
        </w:tc>
      </w:tr>
      <w:tr w:rsidR="001D282C" w:rsidRPr="0049307B" w:rsidTr="0004439E">
        <w:trPr>
          <w:trHeight w:val="1260"/>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0104</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78 802 017,42</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76 093 536,16</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2 708 481,26</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96,6</w:t>
            </w:r>
          </w:p>
        </w:tc>
      </w:tr>
      <w:tr w:rsidR="001D282C" w:rsidRPr="0049307B" w:rsidTr="0004439E">
        <w:trPr>
          <w:trHeight w:val="94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0106</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50 834 923,14</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50 393 199,19</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441 723,95</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99,1</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Обеспечение проведения выборов и референдумов</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0107</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13 979 702,00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13 979 702,00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Резервные фонды</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0111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6 671 776,45</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 </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6 671 776,45</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Другие общегосударственные вопросы</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0113</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696 534 116,97</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687 948 489,18</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8 585 627,79</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98,8</w:t>
            </w:r>
          </w:p>
        </w:tc>
      </w:tr>
      <w:tr w:rsidR="001D282C" w:rsidRPr="0049307B" w:rsidTr="0004439E">
        <w:trPr>
          <w:trHeight w:val="630"/>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Национальная безопасность и правоохранительная деятельность</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0300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22 559 088,21</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20 096 992,33</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2 462 095,88</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89,1</w:t>
            </w:r>
          </w:p>
        </w:tc>
      </w:tr>
      <w:tr w:rsidR="001D282C" w:rsidRPr="0049307B" w:rsidTr="0004439E">
        <w:trPr>
          <w:trHeight w:val="94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0310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22 559 088,21</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20 096 992,33</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2 462 095,88</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89,1</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Национальная экономика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0400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87 586 436,54</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87 269 763,00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316 673,54</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99,6</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Общеэкономические вопросы</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0401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971 631,03</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894 957,49</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76 673,54</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92,1</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Сельское хозяйство и рыболовство</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0405</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11 002 975,59</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10 762 975,59</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240 000,00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97,8</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Другие вопросы в области национальной экономики</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0412</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75 611 829,92</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75 611 829,92</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Жилищно - коммунальное хозяйство</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0500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12 617 396,95</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174 268,62</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12 443 128,33</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1,4</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Благоустройство</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0503</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12 617 396,95</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174 268,62</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12 443 128,33</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1,4</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Образование</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0700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102 503 472,93</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67 077 665,91</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35 425 807,02</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65,4</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Дошкольное образование</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0701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43 657 058,48</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43 657 058,35</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0,13</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Общее образование</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0702</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56 549 847,79</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21 423 974,63</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35 125 873,16</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37,9</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Дополнительное образование детей</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0703</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370 000,00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367 890,00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2 110,00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99,4</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Другие вопросы в области образования</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0709</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1 926 566,66</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1 628 742,93</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297 823,73</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84,5</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Культура, кинематография</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0800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1 224 300,00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1 221 693,19</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2 606,81</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99,8</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Культура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0801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922 300,00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922 300,00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630"/>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Другие вопросы в области культуры, кинематографии</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0804</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302 000,00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299 393,19</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2 606,81</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99,1</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Социальная политика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1000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163 204 662,42</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128 587 654,56</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34 617 007,86</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78,8</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Пенсионное обеспечение</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1001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7 154 091,01</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7 154 091,01</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Социальное обеспечение населения</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1003</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37 995 793,13</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7 854 417,84</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30 141 375,29</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20,7</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Охрана семьи и детства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1004</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83 777 255,76</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79 695 599,78</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4 081 655,98</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95,1</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Другие вопросы в области социальной политики</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1006</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34 277 522,52</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33 883 545,93</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393 976,59</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98,9</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Физическая культура и спорт</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1100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35 032 596,55</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13 257 382,70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21 775 213,85</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37,8</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Физическая культура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1101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35 032 596,55</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13 257 382,70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21 775 213,85</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37,8</w:t>
            </w:r>
          </w:p>
        </w:tc>
      </w:tr>
      <w:tr w:rsidR="001D282C" w:rsidRPr="0049307B" w:rsidTr="0004439E">
        <w:trPr>
          <w:trHeight w:val="94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Межбюджетные трансферты общего характера бюджетам бюджетной системы Российской Федерации</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1400</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858 172 027,07</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762 858 910,72</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95 313 116,35</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88,9</w:t>
            </w:r>
          </w:p>
        </w:tc>
      </w:tr>
      <w:tr w:rsidR="001D282C" w:rsidRPr="0049307B" w:rsidTr="0004439E">
        <w:trPr>
          <w:trHeight w:val="94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1401</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296 760 900,00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296 760 900,00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Иные дотации</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1402</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15 491 528,80</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15 491 528,80</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0,00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100,0</w:t>
            </w:r>
          </w:p>
        </w:tc>
      </w:tr>
      <w:tr w:rsidR="001D282C" w:rsidRPr="0049307B" w:rsidTr="0004439E">
        <w:trPr>
          <w:trHeight w:val="630"/>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color w:val="000000"/>
                <w:sz w:val="22"/>
                <w:szCs w:val="22"/>
              </w:rPr>
            </w:pPr>
            <w:r w:rsidRPr="0049307B">
              <w:rPr>
                <w:color w:val="000000"/>
                <w:sz w:val="22"/>
                <w:szCs w:val="22"/>
              </w:rPr>
              <w:t>Прочие межбюджетные трансферты общего характера</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color w:val="000000"/>
                <w:sz w:val="22"/>
                <w:szCs w:val="22"/>
              </w:rPr>
            </w:pPr>
            <w:r w:rsidRPr="0049307B">
              <w:rPr>
                <w:color w:val="000000"/>
                <w:sz w:val="22"/>
                <w:szCs w:val="22"/>
              </w:rPr>
              <w:t>1403</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545 919 598,27</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450 606 481,92</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95 313 116,35</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color w:val="000000"/>
                <w:sz w:val="22"/>
                <w:szCs w:val="22"/>
              </w:rPr>
            </w:pPr>
            <w:r w:rsidRPr="0049307B">
              <w:rPr>
                <w:color w:val="000000"/>
                <w:sz w:val="22"/>
                <w:szCs w:val="22"/>
              </w:rPr>
              <w:t>82,5</w:t>
            </w:r>
          </w:p>
        </w:tc>
      </w:tr>
      <w:tr w:rsidR="001D282C" w:rsidRPr="0049307B" w:rsidTr="0004439E">
        <w:trPr>
          <w:trHeight w:val="315"/>
        </w:trPr>
        <w:tc>
          <w:tcPr>
            <w:tcW w:w="3074" w:type="dxa"/>
            <w:tcBorders>
              <w:top w:val="nil"/>
              <w:left w:val="single" w:sz="4" w:space="0" w:color="auto"/>
              <w:bottom w:val="single" w:sz="4" w:space="0" w:color="auto"/>
              <w:right w:val="single" w:sz="4" w:space="0" w:color="auto"/>
            </w:tcBorders>
            <w:shd w:val="clear" w:color="auto" w:fill="auto"/>
            <w:vAlign w:val="bottom"/>
            <w:hideMark/>
          </w:tcPr>
          <w:p w:rsidR="001D282C" w:rsidRPr="0049307B" w:rsidRDefault="001D282C" w:rsidP="001D282C">
            <w:pPr>
              <w:rPr>
                <w:b/>
                <w:bCs/>
                <w:color w:val="000000"/>
                <w:sz w:val="22"/>
                <w:szCs w:val="22"/>
              </w:rPr>
            </w:pPr>
            <w:r w:rsidRPr="0049307B">
              <w:rPr>
                <w:b/>
                <w:bCs/>
                <w:color w:val="000000"/>
                <w:sz w:val="22"/>
                <w:szCs w:val="22"/>
              </w:rPr>
              <w:t>Всего непрограммных расходов:</w:t>
            </w:r>
          </w:p>
        </w:tc>
        <w:tc>
          <w:tcPr>
            <w:tcW w:w="900"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rPr>
                <w:b/>
                <w:bCs/>
                <w:color w:val="000000"/>
                <w:sz w:val="22"/>
                <w:szCs w:val="22"/>
              </w:rPr>
            </w:pPr>
            <w:r w:rsidRPr="0049307B">
              <w:rPr>
                <w:b/>
                <w:bCs/>
                <w:color w:val="000000"/>
                <w:sz w:val="22"/>
                <w:szCs w:val="22"/>
              </w:rPr>
              <w:t> </w:t>
            </w:r>
          </w:p>
        </w:tc>
        <w:tc>
          <w:tcPr>
            <w:tcW w:w="1774"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b/>
                <w:bCs/>
                <w:color w:val="000000"/>
                <w:sz w:val="22"/>
                <w:szCs w:val="22"/>
              </w:rPr>
            </w:pPr>
            <w:r w:rsidRPr="0049307B">
              <w:rPr>
                <w:b/>
                <w:bCs/>
                <w:color w:val="000000"/>
                <w:sz w:val="22"/>
                <w:szCs w:val="22"/>
              </w:rPr>
              <w:t>2 140 537 504,41</w:t>
            </w:r>
          </w:p>
        </w:tc>
        <w:tc>
          <w:tcPr>
            <w:tcW w:w="1837"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b/>
                <w:bCs/>
                <w:color w:val="000000"/>
                <w:sz w:val="22"/>
                <w:szCs w:val="22"/>
              </w:rPr>
            </w:pPr>
            <w:r w:rsidRPr="0049307B">
              <w:rPr>
                <w:b/>
                <w:bCs/>
                <w:color w:val="000000"/>
                <w:sz w:val="22"/>
                <w:szCs w:val="22"/>
              </w:rPr>
              <w:t>1 919 521 006,51</w:t>
            </w:r>
          </w:p>
        </w:tc>
        <w:tc>
          <w:tcPr>
            <w:tcW w:w="169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b/>
                <w:bCs/>
                <w:color w:val="000000"/>
                <w:sz w:val="22"/>
                <w:szCs w:val="22"/>
              </w:rPr>
            </w:pPr>
            <w:r w:rsidRPr="0049307B">
              <w:rPr>
                <w:b/>
                <w:bCs/>
                <w:color w:val="000000"/>
                <w:sz w:val="22"/>
                <w:szCs w:val="22"/>
              </w:rPr>
              <w:t>221 016 497,90</w:t>
            </w:r>
          </w:p>
        </w:tc>
        <w:tc>
          <w:tcPr>
            <w:tcW w:w="846" w:type="dxa"/>
            <w:tcBorders>
              <w:top w:val="nil"/>
              <w:left w:val="nil"/>
              <w:bottom w:val="single" w:sz="4" w:space="0" w:color="auto"/>
              <w:right w:val="single" w:sz="4" w:space="0" w:color="auto"/>
            </w:tcBorders>
            <w:shd w:val="clear" w:color="auto" w:fill="auto"/>
            <w:noWrap/>
            <w:vAlign w:val="bottom"/>
            <w:hideMark/>
          </w:tcPr>
          <w:p w:rsidR="001D282C" w:rsidRPr="0049307B" w:rsidRDefault="001D282C" w:rsidP="001D282C">
            <w:pPr>
              <w:jc w:val="right"/>
              <w:rPr>
                <w:b/>
                <w:bCs/>
                <w:color w:val="000000"/>
                <w:sz w:val="22"/>
                <w:szCs w:val="22"/>
              </w:rPr>
            </w:pPr>
            <w:r w:rsidRPr="0049307B">
              <w:rPr>
                <w:b/>
                <w:bCs/>
                <w:color w:val="000000"/>
                <w:sz w:val="22"/>
                <w:szCs w:val="22"/>
              </w:rPr>
              <w:t>89,7</w:t>
            </w:r>
          </w:p>
        </w:tc>
      </w:tr>
    </w:tbl>
    <w:p w:rsidR="001D282C" w:rsidRPr="0049307B" w:rsidRDefault="001D282C" w:rsidP="001D282C">
      <w:pPr>
        <w:widowControl w:val="0"/>
        <w:autoSpaceDE w:val="0"/>
        <w:autoSpaceDN w:val="0"/>
        <w:adjustRightInd w:val="0"/>
        <w:spacing w:line="360" w:lineRule="auto"/>
        <w:ind w:firstLine="720"/>
        <w:jc w:val="both"/>
        <w:rPr>
          <w:color w:val="000000"/>
          <w:sz w:val="28"/>
          <w:szCs w:val="28"/>
        </w:rPr>
      </w:pPr>
    </w:p>
    <w:p w:rsidR="0039531E" w:rsidRPr="0049307B" w:rsidRDefault="00687DB6" w:rsidP="00617D29">
      <w:pPr>
        <w:tabs>
          <w:tab w:val="left" w:pos="851"/>
        </w:tabs>
        <w:suppressAutoHyphens/>
        <w:spacing w:line="360" w:lineRule="auto"/>
        <w:ind w:firstLine="709"/>
        <w:jc w:val="both"/>
        <w:rPr>
          <w:sz w:val="28"/>
          <w:szCs w:val="28"/>
        </w:rPr>
      </w:pPr>
      <w:r w:rsidRPr="0049307B">
        <w:rPr>
          <w:sz w:val="28"/>
          <w:szCs w:val="28"/>
        </w:rPr>
        <w:t xml:space="preserve">По </w:t>
      </w:r>
      <w:r w:rsidR="00617D29" w:rsidRPr="0049307B">
        <w:rPr>
          <w:sz w:val="28"/>
          <w:szCs w:val="28"/>
        </w:rPr>
        <w:t>содержани</w:t>
      </w:r>
      <w:r w:rsidRPr="0049307B">
        <w:rPr>
          <w:sz w:val="28"/>
          <w:szCs w:val="28"/>
        </w:rPr>
        <w:t>ю</w:t>
      </w:r>
      <w:r w:rsidR="00617D29" w:rsidRPr="0049307B">
        <w:rPr>
          <w:sz w:val="28"/>
          <w:szCs w:val="28"/>
        </w:rPr>
        <w:t xml:space="preserve"> </w:t>
      </w:r>
      <w:r w:rsidR="00617D29" w:rsidRPr="0049307B">
        <w:rPr>
          <w:b/>
          <w:sz w:val="28"/>
          <w:szCs w:val="28"/>
        </w:rPr>
        <w:t>органов местного самоуправления</w:t>
      </w:r>
      <w:r w:rsidR="00617D29" w:rsidRPr="0049307B">
        <w:rPr>
          <w:sz w:val="28"/>
          <w:szCs w:val="28"/>
        </w:rPr>
        <w:t xml:space="preserve"> по всем разделам бюджета</w:t>
      </w:r>
      <w:r w:rsidR="0051588D" w:rsidRPr="0049307B">
        <w:rPr>
          <w:sz w:val="28"/>
          <w:szCs w:val="28"/>
        </w:rPr>
        <w:t xml:space="preserve"> (включая исполнение переданных государственных полномочий по подразделам 0113, 0401, 1006)</w:t>
      </w:r>
      <w:r w:rsidR="00DA71D4" w:rsidRPr="0049307B">
        <w:rPr>
          <w:sz w:val="28"/>
          <w:szCs w:val="28"/>
        </w:rPr>
        <w:t xml:space="preserve"> при плане </w:t>
      </w:r>
      <w:r w:rsidR="00DF1915" w:rsidRPr="0049307B">
        <w:rPr>
          <w:sz w:val="28"/>
          <w:szCs w:val="28"/>
        </w:rPr>
        <w:t>213 981 248,49</w:t>
      </w:r>
      <w:r w:rsidR="006E566B" w:rsidRPr="0049307B">
        <w:rPr>
          <w:sz w:val="28"/>
          <w:szCs w:val="28"/>
        </w:rPr>
        <w:t xml:space="preserve"> </w:t>
      </w:r>
      <w:r w:rsidR="004E2416" w:rsidRPr="0049307B">
        <w:rPr>
          <w:sz w:val="28"/>
          <w:szCs w:val="28"/>
        </w:rPr>
        <w:t>руб.</w:t>
      </w:r>
      <w:r w:rsidR="00617D29" w:rsidRPr="0049307B">
        <w:rPr>
          <w:sz w:val="28"/>
          <w:szCs w:val="28"/>
        </w:rPr>
        <w:t xml:space="preserve"> </w:t>
      </w:r>
      <w:r w:rsidR="00DA71D4" w:rsidRPr="0049307B">
        <w:rPr>
          <w:sz w:val="28"/>
          <w:szCs w:val="28"/>
        </w:rPr>
        <w:t xml:space="preserve">кассовое исполнение составило </w:t>
      </w:r>
      <w:r w:rsidR="00DF1915" w:rsidRPr="0049307B">
        <w:rPr>
          <w:sz w:val="28"/>
          <w:szCs w:val="28"/>
        </w:rPr>
        <w:t>208 670 993,57</w:t>
      </w:r>
      <w:r w:rsidR="00882FDB" w:rsidRPr="0049307B">
        <w:rPr>
          <w:sz w:val="28"/>
          <w:szCs w:val="28"/>
        </w:rPr>
        <w:t xml:space="preserve"> </w:t>
      </w:r>
      <w:r w:rsidR="00617D29" w:rsidRPr="0049307B">
        <w:rPr>
          <w:sz w:val="28"/>
          <w:szCs w:val="28"/>
        </w:rPr>
        <w:t xml:space="preserve">руб. </w:t>
      </w:r>
      <w:r w:rsidR="000E0E70" w:rsidRPr="0049307B">
        <w:rPr>
          <w:sz w:val="28"/>
          <w:szCs w:val="28"/>
        </w:rPr>
        <w:t xml:space="preserve">или </w:t>
      </w:r>
      <w:r w:rsidR="00DF1915" w:rsidRPr="0049307B">
        <w:rPr>
          <w:sz w:val="28"/>
          <w:szCs w:val="28"/>
        </w:rPr>
        <w:t>97,5</w:t>
      </w:r>
      <w:r w:rsidR="004E2416" w:rsidRPr="0049307B">
        <w:rPr>
          <w:sz w:val="28"/>
          <w:szCs w:val="28"/>
        </w:rPr>
        <w:t xml:space="preserve"> </w:t>
      </w:r>
      <w:r w:rsidR="00617D29" w:rsidRPr="0049307B">
        <w:rPr>
          <w:sz w:val="28"/>
          <w:szCs w:val="28"/>
        </w:rPr>
        <w:t>% в том числе:</w:t>
      </w:r>
    </w:p>
    <w:p w:rsidR="00367A63" w:rsidRPr="0049307B" w:rsidRDefault="00CE409E" w:rsidP="00367A63">
      <w:pPr>
        <w:tabs>
          <w:tab w:val="left" w:pos="851"/>
        </w:tabs>
        <w:suppressAutoHyphens/>
        <w:spacing w:line="360" w:lineRule="auto"/>
        <w:ind w:firstLine="709"/>
        <w:jc w:val="both"/>
        <w:rPr>
          <w:sz w:val="28"/>
          <w:szCs w:val="28"/>
        </w:rPr>
      </w:pPr>
      <w:r w:rsidRPr="0049307B">
        <w:rPr>
          <w:sz w:val="28"/>
          <w:szCs w:val="28"/>
        </w:rPr>
        <w:t>1. А</w:t>
      </w:r>
      <w:r w:rsidR="00367A63" w:rsidRPr="0049307B">
        <w:rPr>
          <w:sz w:val="28"/>
          <w:szCs w:val="28"/>
        </w:rPr>
        <w:t xml:space="preserve">дминистрация МО «Ленский район» - </w:t>
      </w:r>
      <w:r w:rsidR="002D3B66" w:rsidRPr="0049307B">
        <w:rPr>
          <w:sz w:val="28"/>
          <w:szCs w:val="28"/>
        </w:rPr>
        <w:t>150 955 667,86 руб. или 96</w:t>
      </w:r>
      <w:r w:rsidRPr="0049307B">
        <w:rPr>
          <w:sz w:val="28"/>
          <w:szCs w:val="28"/>
        </w:rPr>
        <w:t xml:space="preserve">,9 % от плановых назначений в сумме </w:t>
      </w:r>
      <w:r w:rsidR="002D3B66" w:rsidRPr="0049307B">
        <w:rPr>
          <w:sz w:val="28"/>
          <w:szCs w:val="28"/>
        </w:rPr>
        <w:t>155 719 479,27</w:t>
      </w:r>
      <w:r w:rsidRPr="0049307B">
        <w:rPr>
          <w:sz w:val="28"/>
          <w:szCs w:val="28"/>
        </w:rPr>
        <w:t xml:space="preserve"> руб. В том числе исполнение за счет средств</w:t>
      </w:r>
      <w:r w:rsidR="00611DD7" w:rsidRPr="0049307B">
        <w:rPr>
          <w:sz w:val="28"/>
          <w:szCs w:val="28"/>
        </w:rPr>
        <w:t xml:space="preserve"> </w:t>
      </w:r>
      <w:r w:rsidRPr="0049307B">
        <w:rPr>
          <w:sz w:val="28"/>
          <w:szCs w:val="28"/>
        </w:rPr>
        <w:t xml:space="preserve">из бюджета РС (Я) и бюджетов поселений по переданным полномочиям составило </w:t>
      </w:r>
      <w:r w:rsidR="00D47BF7" w:rsidRPr="0049307B">
        <w:rPr>
          <w:sz w:val="28"/>
          <w:szCs w:val="28"/>
        </w:rPr>
        <w:t>14 258 629,25</w:t>
      </w:r>
      <w:r w:rsidR="009B5BB2" w:rsidRPr="0049307B">
        <w:rPr>
          <w:sz w:val="28"/>
          <w:szCs w:val="28"/>
        </w:rPr>
        <w:t xml:space="preserve"> руб. или </w:t>
      </w:r>
      <w:r w:rsidR="00D47BF7" w:rsidRPr="0049307B">
        <w:rPr>
          <w:sz w:val="28"/>
          <w:szCs w:val="28"/>
        </w:rPr>
        <w:t>91,6</w:t>
      </w:r>
      <w:r w:rsidR="009B5BB2" w:rsidRPr="0049307B">
        <w:rPr>
          <w:sz w:val="28"/>
          <w:szCs w:val="28"/>
        </w:rPr>
        <w:t xml:space="preserve"> % от плана </w:t>
      </w:r>
      <w:r w:rsidR="00D47BF7" w:rsidRPr="0049307B">
        <w:rPr>
          <w:sz w:val="28"/>
          <w:szCs w:val="28"/>
        </w:rPr>
        <w:t>15 558 766,75</w:t>
      </w:r>
      <w:r w:rsidR="009B5BB2" w:rsidRPr="0049307B">
        <w:rPr>
          <w:sz w:val="28"/>
          <w:szCs w:val="28"/>
        </w:rPr>
        <w:t xml:space="preserve"> руб.</w:t>
      </w:r>
    </w:p>
    <w:p w:rsidR="00367A63" w:rsidRPr="0049307B" w:rsidRDefault="009B5BB2" w:rsidP="00367A63">
      <w:pPr>
        <w:tabs>
          <w:tab w:val="left" w:pos="851"/>
        </w:tabs>
        <w:suppressAutoHyphens/>
        <w:spacing w:line="360" w:lineRule="auto"/>
        <w:ind w:firstLine="709"/>
        <w:jc w:val="both"/>
        <w:rPr>
          <w:sz w:val="28"/>
          <w:szCs w:val="28"/>
        </w:rPr>
      </w:pPr>
      <w:r w:rsidRPr="0049307B">
        <w:rPr>
          <w:sz w:val="28"/>
          <w:szCs w:val="28"/>
        </w:rPr>
        <w:t>2.  К</w:t>
      </w:r>
      <w:r w:rsidR="00367A63" w:rsidRPr="0049307B">
        <w:rPr>
          <w:sz w:val="28"/>
          <w:szCs w:val="28"/>
        </w:rPr>
        <w:t xml:space="preserve">онтрольный орган МО «Ленский район» -  </w:t>
      </w:r>
      <w:r w:rsidR="0087350C" w:rsidRPr="0049307B">
        <w:rPr>
          <w:sz w:val="28"/>
          <w:szCs w:val="28"/>
        </w:rPr>
        <w:t>12 365 264,40</w:t>
      </w:r>
      <w:r w:rsidRPr="0049307B">
        <w:rPr>
          <w:sz w:val="28"/>
          <w:szCs w:val="28"/>
        </w:rPr>
        <w:t xml:space="preserve"> или </w:t>
      </w:r>
      <w:r w:rsidR="0087350C" w:rsidRPr="0049307B">
        <w:rPr>
          <w:sz w:val="28"/>
          <w:szCs w:val="28"/>
        </w:rPr>
        <w:t>100</w:t>
      </w:r>
      <w:r w:rsidRPr="0049307B">
        <w:rPr>
          <w:sz w:val="28"/>
          <w:szCs w:val="28"/>
        </w:rPr>
        <w:t xml:space="preserve">,0 % от плана в сумме </w:t>
      </w:r>
      <w:r w:rsidR="0087350C" w:rsidRPr="0049307B">
        <w:rPr>
          <w:sz w:val="28"/>
          <w:szCs w:val="28"/>
        </w:rPr>
        <w:t>12 368 575,51</w:t>
      </w:r>
      <w:r w:rsidRPr="0049307B">
        <w:rPr>
          <w:sz w:val="28"/>
          <w:szCs w:val="28"/>
        </w:rPr>
        <w:t xml:space="preserve"> руб.</w:t>
      </w:r>
    </w:p>
    <w:p w:rsidR="00367A63" w:rsidRPr="0049307B" w:rsidRDefault="009B5BB2" w:rsidP="00367A63">
      <w:pPr>
        <w:tabs>
          <w:tab w:val="left" w:pos="851"/>
        </w:tabs>
        <w:suppressAutoHyphens/>
        <w:spacing w:line="360" w:lineRule="auto"/>
        <w:ind w:firstLine="709"/>
        <w:jc w:val="both"/>
        <w:rPr>
          <w:sz w:val="28"/>
          <w:szCs w:val="28"/>
        </w:rPr>
      </w:pPr>
      <w:r w:rsidRPr="0049307B">
        <w:rPr>
          <w:sz w:val="28"/>
          <w:szCs w:val="28"/>
        </w:rPr>
        <w:t>3. Ф</w:t>
      </w:r>
      <w:r w:rsidR="00367A63" w:rsidRPr="0049307B">
        <w:rPr>
          <w:sz w:val="28"/>
          <w:szCs w:val="28"/>
        </w:rPr>
        <w:t xml:space="preserve">инансовое управление МО «Ленский район» - </w:t>
      </w:r>
      <w:r w:rsidR="00DB7992" w:rsidRPr="0049307B">
        <w:rPr>
          <w:sz w:val="28"/>
          <w:szCs w:val="28"/>
        </w:rPr>
        <w:t>41 275 454,43</w:t>
      </w:r>
      <w:r w:rsidR="00367A63" w:rsidRPr="0049307B">
        <w:rPr>
          <w:sz w:val="28"/>
          <w:szCs w:val="28"/>
        </w:rPr>
        <w:t xml:space="preserve"> руб.</w:t>
      </w:r>
      <w:r w:rsidR="00DB7992" w:rsidRPr="0049307B">
        <w:rPr>
          <w:sz w:val="28"/>
          <w:szCs w:val="28"/>
        </w:rPr>
        <w:t xml:space="preserve"> или 98,9</w:t>
      </w:r>
      <w:r w:rsidR="00611DD7" w:rsidRPr="0049307B">
        <w:rPr>
          <w:sz w:val="28"/>
          <w:szCs w:val="28"/>
        </w:rPr>
        <w:t>% о</w:t>
      </w:r>
      <w:r w:rsidR="00C863D4" w:rsidRPr="0049307B">
        <w:rPr>
          <w:sz w:val="28"/>
          <w:szCs w:val="28"/>
        </w:rPr>
        <w:t xml:space="preserve">т </w:t>
      </w:r>
      <w:r w:rsidR="00611DD7" w:rsidRPr="0049307B">
        <w:rPr>
          <w:sz w:val="28"/>
          <w:szCs w:val="28"/>
        </w:rPr>
        <w:t xml:space="preserve">уточненного плана </w:t>
      </w:r>
      <w:r w:rsidR="00DB7992" w:rsidRPr="0049307B">
        <w:rPr>
          <w:sz w:val="28"/>
          <w:szCs w:val="28"/>
        </w:rPr>
        <w:t>41 714 629,63</w:t>
      </w:r>
      <w:r w:rsidR="00611DD7" w:rsidRPr="0049307B">
        <w:rPr>
          <w:sz w:val="28"/>
          <w:szCs w:val="28"/>
        </w:rPr>
        <w:t xml:space="preserve"> руб.</w:t>
      </w:r>
      <w:r w:rsidR="009D100B" w:rsidRPr="0049307B">
        <w:rPr>
          <w:sz w:val="28"/>
          <w:szCs w:val="28"/>
        </w:rPr>
        <w:t xml:space="preserve"> В том числе исполнение за счет средств из бюджетов поселений по переданным полномочиям составило </w:t>
      </w:r>
      <w:r w:rsidR="00DB7992" w:rsidRPr="0049307B">
        <w:rPr>
          <w:sz w:val="28"/>
          <w:szCs w:val="28"/>
        </w:rPr>
        <w:t>534 577,65 руб. или 91,4</w:t>
      </w:r>
      <w:r w:rsidR="009D100B" w:rsidRPr="0049307B">
        <w:rPr>
          <w:sz w:val="28"/>
          <w:szCs w:val="28"/>
        </w:rPr>
        <w:t>% от плана 584 675,00 руб.</w:t>
      </w:r>
      <w:r w:rsidR="00367A63" w:rsidRPr="0049307B">
        <w:rPr>
          <w:sz w:val="28"/>
          <w:szCs w:val="28"/>
        </w:rPr>
        <w:t>;</w:t>
      </w:r>
    </w:p>
    <w:p w:rsidR="00367A63" w:rsidRPr="0049307B" w:rsidRDefault="009E510E" w:rsidP="00367A63">
      <w:pPr>
        <w:tabs>
          <w:tab w:val="left" w:pos="851"/>
        </w:tabs>
        <w:suppressAutoHyphens/>
        <w:spacing w:line="360" w:lineRule="auto"/>
        <w:ind w:firstLine="709"/>
        <w:jc w:val="both"/>
        <w:rPr>
          <w:sz w:val="28"/>
          <w:szCs w:val="28"/>
        </w:rPr>
      </w:pPr>
      <w:r w:rsidRPr="0049307B">
        <w:rPr>
          <w:sz w:val="28"/>
          <w:szCs w:val="28"/>
        </w:rPr>
        <w:t>4.</w:t>
      </w:r>
      <w:r w:rsidR="00367A63" w:rsidRPr="0049307B">
        <w:rPr>
          <w:sz w:val="28"/>
          <w:szCs w:val="28"/>
        </w:rPr>
        <w:t xml:space="preserve"> Районный Совет депутатов – </w:t>
      </w:r>
      <w:r w:rsidR="00DB7992" w:rsidRPr="0049307B">
        <w:rPr>
          <w:sz w:val="28"/>
          <w:szCs w:val="28"/>
        </w:rPr>
        <w:t>4 074 606,88</w:t>
      </w:r>
      <w:r w:rsidR="00367A63" w:rsidRPr="0049307B">
        <w:rPr>
          <w:sz w:val="28"/>
          <w:szCs w:val="28"/>
        </w:rPr>
        <w:t xml:space="preserve"> руб.</w:t>
      </w:r>
      <w:r w:rsidRPr="0049307B">
        <w:rPr>
          <w:sz w:val="28"/>
          <w:szCs w:val="28"/>
        </w:rPr>
        <w:t xml:space="preserve"> или </w:t>
      </w:r>
      <w:r w:rsidR="00DB7992" w:rsidRPr="0049307B">
        <w:rPr>
          <w:sz w:val="28"/>
          <w:szCs w:val="28"/>
        </w:rPr>
        <w:t>97,5</w:t>
      </w:r>
      <w:r w:rsidRPr="0049307B">
        <w:rPr>
          <w:sz w:val="28"/>
          <w:szCs w:val="28"/>
        </w:rPr>
        <w:t xml:space="preserve"> % от плана в сумме </w:t>
      </w:r>
      <w:r w:rsidR="00DB7992" w:rsidRPr="0049307B">
        <w:rPr>
          <w:sz w:val="28"/>
          <w:szCs w:val="28"/>
        </w:rPr>
        <w:t>4 178 564,08</w:t>
      </w:r>
      <w:r w:rsidRPr="0049307B">
        <w:rPr>
          <w:sz w:val="28"/>
          <w:szCs w:val="28"/>
        </w:rPr>
        <w:t xml:space="preserve"> руб.</w:t>
      </w:r>
    </w:p>
    <w:p w:rsidR="007127F5" w:rsidRPr="0049307B" w:rsidRDefault="00097591" w:rsidP="007127F5">
      <w:pPr>
        <w:widowControl w:val="0"/>
        <w:autoSpaceDE w:val="0"/>
        <w:autoSpaceDN w:val="0"/>
        <w:adjustRightInd w:val="0"/>
        <w:spacing w:line="360" w:lineRule="auto"/>
        <w:ind w:firstLine="720"/>
        <w:jc w:val="both"/>
        <w:rPr>
          <w:i/>
          <w:sz w:val="28"/>
          <w:szCs w:val="28"/>
        </w:rPr>
      </w:pPr>
      <w:r w:rsidRPr="0049307B">
        <w:rPr>
          <w:i/>
          <w:sz w:val="28"/>
          <w:szCs w:val="28"/>
        </w:rPr>
        <w:t>Неполное осво</w:t>
      </w:r>
      <w:r w:rsidR="007127F5" w:rsidRPr="0049307B">
        <w:rPr>
          <w:i/>
          <w:sz w:val="28"/>
          <w:szCs w:val="28"/>
        </w:rPr>
        <w:t>ение бюджетных средств связано:</w:t>
      </w:r>
    </w:p>
    <w:p w:rsidR="00C3282C" w:rsidRPr="0049307B" w:rsidRDefault="00C3282C" w:rsidP="007127F5">
      <w:pPr>
        <w:widowControl w:val="0"/>
        <w:autoSpaceDE w:val="0"/>
        <w:autoSpaceDN w:val="0"/>
        <w:adjustRightInd w:val="0"/>
        <w:spacing w:line="360" w:lineRule="auto"/>
        <w:ind w:firstLine="720"/>
        <w:jc w:val="both"/>
        <w:rPr>
          <w:sz w:val="28"/>
          <w:szCs w:val="28"/>
        </w:rPr>
      </w:pPr>
      <w:r w:rsidRPr="0049307B">
        <w:rPr>
          <w:sz w:val="28"/>
          <w:szCs w:val="28"/>
        </w:rPr>
        <w:t xml:space="preserve">- </w:t>
      </w:r>
      <w:r w:rsidR="000D58D5" w:rsidRPr="0049307B">
        <w:rPr>
          <w:sz w:val="28"/>
          <w:szCs w:val="28"/>
        </w:rPr>
        <w:t xml:space="preserve">с </w:t>
      </w:r>
      <w:r w:rsidRPr="0049307B">
        <w:rPr>
          <w:sz w:val="28"/>
          <w:szCs w:val="28"/>
        </w:rPr>
        <w:t>наличием вакансий</w:t>
      </w:r>
      <w:r w:rsidR="007127F5" w:rsidRPr="0049307B">
        <w:rPr>
          <w:sz w:val="28"/>
          <w:szCs w:val="28"/>
        </w:rPr>
        <w:t xml:space="preserve"> по состоянию на 01.01.2024 по Администрация МО «Ленский район»: первый заместитель главы – 1 ед., заместитель главы – 1 ед., начальник отдела архитектуры -1 ед., ведущие специалисты правового отдела, УКС и ОАС – 5 ед.;</w:t>
      </w:r>
    </w:p>
    <w:p w:rsidR="007127F5" w:rsidRPr="0049307B" w:rsidRDefault="007127F5" w:rsidP="007127F5">
      <w:pPr>
        <w:widowControl w:val="0"/>
        <w:autoSpaceDE w:val="0"/>
        <w:autoSpaceDN w:val="0"/>
        <w:adjustRightInd w:val="0"/>
        <w:spacing w:line="360" w:lineRule="auto"/>
        <w:ind w:firstLine="720"/>
        <w:jc w:val="both"/>
        <w:rPr>
          <w:i/>
          <w:sz w:val="28"/>
          <w:szCs w:val="28"/>
        </w:rPr>
      </w:pPr>
      <w:r w:rsidRPr="0049307B">
        <w:rPr>
          <w:sz w:val="28"/>
          <w:szCs w:val="28"/>
        </w:rPr>
        <w:t>- с экономией по ФОТ в части переданных государственных полномочий и полномочий поселений на общую сумму – 767 192,85 руб.;</w:t>
      </w:r>
    </w:p>
    <w:p w:rsidR="00097591" w:rsidRPr="0049307B" w:rsidRDefault="00097591" w:rsidP="00097591">
      <w:pPr>
        <w:widowControl w:val="0"/>
        <w:autoSpaceDE w:val="0"/>
        <w:autoSpaceDN w:val="0"/>
        <w:adjustRightInd w:val="0"/>
        <w:spacing w:line="360" w:lineRule="auto"/>
        <w:ind w:firstLine="720"/>
        <w:jc w:val="both"/>
        <w:rPr>
          <w:sz w:val="28"/>
          <w:szCs w:val="28"/>
        </w:rPr>
      </w:pPr>
      <w:r w:rsidRPr="0049307B">
        <w:rPr>
          <w:sz w:val="28"/>
          <w:szCs w:val="28"/>
        </w:rPr>
        <w:t xml:space="preserve">- </w:t>
      </w:r>
      <w:r w:rsidR="000D58D5" w:rsidRPr="0049307B">
        <w:rPr>
          <w:sz w:val="28"/>
          <w:szCs w:val="28"/>
        </w:rPr>
        <w:t>ввиду начисления страховых взносов по регрессивной шкале</w:t>
      </w:r>
      <w:r w:rsidRPr="0049307B">
        <w:rPr>
          <w:sz w:val="28"/>
          <w:szCs w:val="28"/>
        </w:rPr>
        <w:t>;</w:t>
      </w:r>
    </w:p>
    <w:p w:rsidR="007127F5" w:rsidRPr="0049307B" w:rsidRDefault="007127F5" w:rsidP="00097591">
      <w:pPr>
        <w:widowControl w:val="0"/>
        <w:autoSpaceDE w:val="0"/>
        <w:autoSpaceDN w:val="0"/>
        <w:adjustRightInd w:val="0"/>
        <w:spacing w:line="360" w:lineRule="auto"/>
        <w:ind w:firstLine="720"/>
        <w:jc w:val="both"/>
        <w:rPr>
          <w:sz w:val="28"/>
          <w:szCs w:val="28"/>
        </w:rPr>
      </w:pPr>
      <w:r w:rsidRPr="0049307B">
        <w:rPr>
          <w:sz w:val="28"/>
          <w:szCs w:val="28"/>
        </w:rPr>
        <w:t>-</w:t>
      </w:r>
      <w:r w:rsidR="005C488E" w:rsidRPr="0049307B">
        <w:rPr>
          <w:sz w:val="28"/>
          <w:szCs w:val="28"/>
        </w:rPr>
        <w:t xml:space="preserve"> с заключенными контрактами, исполнение которых ожидается в 2024 году на общую сумму 1 180 659,30 руб.</w:t>
      </w:r>
      <w:r w:rsidR="005C488E" w:rsidRPr="0049307B">
        <w:rPr>
          <w:sz w:val="28"/>
          <w:szCs w:val="28"/>
        </w:rPr>
        <w:tab/>
      </w:r>
    </w:p>
    <w:p w:rsidR="00097591" w:rsidRPr="0049307B" w:rsidRDefault="00097591" w:rsidP="005C488E">
      <w:pPr>
        <w:widowControl w:val="0"/>
        <w:autoSpaceDE w:val="0"/>
        <w:autoSpaceDN w:val="0"/>
        <w:adjustRightInd w:val="0"/>
        <w:spacing w:line="360" w:lineRule="auto"/>
        <w:ind w:firstLine="720"/>
        <w:jc w:val="both"/>
        <w:rPr>
          <w:sz w:val="28"/>
          <w:szCs w:val="28"/>
        </w:rPr>
      </w:pPr>
      <w:r w:rsidRPr="0049307B">
        <w:rPr>
          <w:sz w:val="28"/>
          <w:szCs w:val="28"/>
        </w:rPr>
        <w:t xml:space="preserve">- экономией </w:t>
      </w:r>
      <w:r w:rsidR="005C488E" w:rsidRPr="0049307B">
        <w:rPr>
          <w:sz w:val="28"/>
          <w:szCs w:val="28"/>
        </w:rPr>
        <w:t xml:space="preserve">либо отменой </w:t>
      </w:r>
      <w:r w:rsidRPr="0049307B">
        <w:rPr>
          <w:sz w:val="28"/>
          <w:szCs w:val="28"/>
        </w:rPr>
        <w:t xml:space="preserve">расходов на проезд до места </w:t>
      </w:r>
      <w:r w:rsidR="005C488E" w:rsidRPr="0049307B">
        <w:rPr>
          <w:sz w:val="28"/>
          <w:szCs w:val="28"/>
        </w:rPr>
        <w:t>использования отпуск и обратно,</w:t>
      </w:r>
      <w:r w:rsidRPr="0049307B">
        <w:rPr>
          <w:sz w:val="28"/>
          <w:szCs w:val="28"/>
        </w:rPr>
        <w:t xml:space="preserve"> служебных командировок</w:t>
      </w:r>
      <w:r w:rsidR="005C488E" w:rsidRPr="0049307B">
        <w:rPr>
          <w:sz w:val="28"/>
          <w:szCs w:val="28"/>
        </w:rPr>
        <w:t xml:space="preserve"> в части переданных государственных полномочий и полномочий поселений на общую сумму – 418 047,29 руб</w:t>
      </w:r>
      <w:r w:rsidRPr="0049307B">
        <w:rPr>
          <w:sz w:val="28"/>
          <w:szCs w:val="28"/>
        </w:rPr>
        <w:t>.</w:t>
      </w:r>
    </w:p>
    <w:p w:rsidR="001B4F62" w:rsidRPr="0049307B" w:rsidRDefault="001B4F62" w:rsidP="00D66475">
      <w:pPr>
        <w:widowControl w:val="0"/>
        <w:autoSpaceDE w:val="0"/>
        <w:autoSpaceDN w:val="0"/>
        <w:adjustRightInd w:val="0"/>
        <w:spacing w:line="360" w:lineRule="auto"/>
        <w:ind w:firstLine="720"/>
        <w:jc w:val="both"/>
        <w:rPr>
          <w:sz w:val="28"/>
          <w:szCs w:val="28"/>
        </w:rPr>
      </w:pPr>
      <w:r w:rsidRPr="0049307B">
        <w:rPr>
          <w:sz w:val="28"/>
          <w:szCs w:val="28"/>
        </w:rPr>
        <w:t xml:space="preserve">По подразделу </w:t>
      </w:r>
      <w:r w:rsidRPr="0049307B">
        <w:rPr>
          <w:b/>
          <w:sz w:val="28"/>
          <w:szCs w:val="28"/>
        </w:rPr>
        <w:t>0107 «Обеспечение проведения выборов и референдумов»</w:t>
      </w:r>
      <w:r w:rsidRPr="0049307B">
        <w:rPr>
          <w:sz w:val="28"/>
          <w:szCs w:val="28"/>
        </w:rPr>
        <w:t xml:space="preserve"> исполнение составило </w:t>
      </w:r>
      <w:r w:rsidR="00A624BB" w:rsidRPr="0049307B">
        <w:rPr>
          <w:sz w:val="28"/>
          <w:szCs w:val="28"/>
        </w:rPr>
        <w:t xml:space="preserve">13 979 702,00 </w:t>
      </w:r>
      <w:r w:rsidRPr="0049307B">
        <w:rPr>
          <w:sz w:val="28"/>
          <w:szCs w:val="28"/>
        </w:rPr>
        <w:t xml:space="preserve">руб. или </w:t>
      </w:r>
      <w:r w:rsidR="00A624BB" w:rsidRPr="0049307B">
        <w:rPr>
          <w:sz w:val="28"/>
          <w:szCs w:val="28"/>
        </w:rPr>
        <w:t>100</w:t>
      </w:r>
      <w:r w:rsidRPr="0049307B">
        <w:rPr>
          <w:sz w:val="28"/>
          <w:szCs w:val="28"/>
        </w:rPr>
        <w:t xml:space="preserve"> %.</w:t>
      </w:r>
    </w:p>
    <w:p w:rsidR="00D34CFC" w:rsidRPr="0049307B" w:rsidRDefault="00D34CFC" w:rsidP="00D66475">
      <w:pPr>
        <w:widowControl w:val="0"/>
        <w:autoSpaceDE w:val="0"/>
        <w:autoSpaceDN w:val="0"/>
        <w:adjustRightInd w:val="0"/>
        <w:spacing w:line="360" w:lineRule="auto"/>
        <w:ind w:firstLine="720"/>
        <w:jc w:val="both"/>
        <w:rPr>
          <w:sz w:val="28"/>
          <w:szCs w:val="28"/>
        </w:rPr>
      </w:pPr>
      <w:r w:rsidRPr="0049307B">
        <w:rPr>
          <w:sz w:val="28"/>
          <w:szCs w:val="28"/>
        </w:rPr>
        <w:t xml:space="preserve">По подразделу </w:t>
      </w:r>
      <w:r w:rsidRPr="0049307B">
        <w:rPr>
          <w:b/>
          <w:sz w:val="28"/>
          <w:szCs w:val="28"/>
        </w:rPr>
        <w:t xml:space="preserve">0111 </w:t>
      </w:r>
      <w:r w:rsidRPr="0049307B">
        <w:rPr>
          <w:b/>
          <w:color w:val="000000"/>
          <w:sz w:val="28"/>
          <w:szCs w:val="28"/>
        </w:rPr>
        <w:t xml:space="preserve">«Резервные фонды» </w:t>
      </w:r>
      <w:r w:rsidRPr="0049307B">
        <w:rPr>
          <w:color w:val="000000"/>
          <w:sz w:val="28"/>
          <w:szCs w:val="28"/>
        </w:rPr>
        <w:t xml:space="preserve">остаток неосвоенных средств составил </w:t>
      </w:r>
      <w:r w:rsidR="00A624BB" w:rsidRPr="0049307B">
        <w:rPr>
          <w:color w:val="000000"/>
          <w:sz w:val="28"/>
          <w:szCs w:val="28"/>
        </w:rPr>
        <w:t xml:space="preserve">6 671 776,45 </w:t>
      </w:r>
      <w:r w:rsidRPr="0049307B">
        <w:rPr>
          <w:color w:val="000000"/>
          <w:sz w:val="28"/>
          <w:szCs w:val="28"/>
        </w:rPr>
        <w:t>руб.  Причины - расходы осуществляются в соответствии с Порядком и на основании распорядительных документов.</w:t>
      </w:r>
    </w:p>
    <w:p w:rsidR="00C075A6" w:rsidRPr="0049307B" w:rsidRDefault="00C075A6" w:rsidP="00BD1219">
      <w:pPr>
        <w:tabs>
          <w:tab w:val="left" w:pos="851"/>
        </w:tabs>
        <w:suppressAutoHyphens/>
        <w:spacing w:line="360" w:lineRule="auto"/>
        <w:ind w:firstLine="851"/>
        <w:jc w:val="both"/>
        <w:rPr>
          <w:sz w:val="28"/>
          <w:szCs w:val="28"/>
        </w:rPr>
      </w:pPr>
      <w:r w:rsidRPr="0049307B">
        <w:rPr>
          <w:sz w:val="28"/>
          <w:szCs w:val="28"/>
        </w:rPr>
        <w:t xml:space="preserve">По подразделу </w:t>
      </w:r>
      <w:r w:rsidRPr="0049307B">
        <w:rPr>
          <w:b/>
          <w:sz w:val="28"/>
          <w:szCs w:val="28"/>
        </w:rPr>
        <w:t xml:space="preserve">0113 «Другие общегосударственные расходы» </w:t>
      </w:r>
      <w:r w:rsidRPr="0049307B">
        <w:rPr>
          <w:sz w:val="28"/>
          <w:szCs w:val="28"/>
        </w:rPr>
        <w:t xml:space="preserve">при уточненном плане по прочим расходам </w:t>
      </w:r>
      <w:r w:rsidR="00C65257" w:rsidRPr="0049307B">
        <w:rPr>
          <w:sz w:val="28"/>
          <w:szCs w:val="28"/>
        </w:rPr>
        <w:t>в сумме 636 882 329,83</w:t>
      </w:r>
      <w:r w:rsidR="009107A4" w:rsidRPr="0049307B">
        <w:rPr>
          <w:sz w:val="28"/>
          <w:szCs w:val="28"/>
        </w:rPr>
        <w:t xml:space="preserve"> руб. </w:t>
      </w:r>
      <w:r w:rsidRPr="0049307B">
        <w:rPr>
          <w:sz w:val="28"/>
          <w:szCs w:val="28"/>
        </w:rPr>
        <w:t xml:space="preserve"> исполнение составило </w:t>
      </w:r>
      <w:r w:rsidR="00C65257" w:rsidRPr="0049307B">
        <w:rPr>
          <w:sz w:val="28"/>
          <w:szCs w:val="28"/>
        </w:rPr>
        <w:t>629 823 462,93</w:t>
      </w:r>
      <w:r w:rsidR="002A4770" w:rsidRPr="0049307B">
        <w:rPr>
          <w:sz w:val="28"/>
          <w:szCs w:val="28"/>
        </w:rPr>
        <w:t>руб.</w:t>
      </w:r>
      <w:r w:rsidRPr="0049307B">
        <w:rPr>
          <w:sz w:val="28"/>
          <w:szCs w:val="28"/>
        </w:rPr>
        <w:t xml:space="preserve"> или </w:t>
      </w:r>
      <w:r w:rsidR="00C65257" w:rsidRPr="0049307B">
        <w:rPr>
          <w:sz w:val="28"/>
          <w:szCs w:val="28"/>
        </w:rPr>
        <w:t xml:space="preserve">98,9 </w:t>
      </w:r>
      <w:r w:rsidR="009107A4" w:rsidRPr="0049307B">
        <w:rPr>
          <w:sz w:val="28"/>
          <w:szCs w:val="28"/>
        </w:rPr>
        <w:t xml:space="preserve"> </w:t>
      </w:r>
      <w:r w:rsidRPr="0049307B">
        <w:rPr>
          <w:sz w:val="28"/>
          <w:szCs w:val="28"/>
        </w:rPr>
        <w:t>%.</w:t>
      </w:r>
      <w:r w:rsidR="00BD1219" w:rsidRPr="0049307B">
        <w:rPr>
          <w:sz w:val="28"/>
          <w:szCs w:val="28"/>
        </w:rPr>
        <w:t xml:space="preserve"> </w:t>
      </w:r>
    </w:p>
    <w:p w:rsidR="00CD0348" w:rsidRPr="0049307B" w:rsidRDefault="00CD0348" w:rsidP="00886C61">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По данному подразделу отражены расходы</w:t>
      </w:r>
      <w:r w:rsidR="00886C61" w:rsidRPr="0049307B">
        <w:rPr>
          <w:rFonts w:ascii="Times New Roman" w:hAnsi="Times New Roman" w:cs="Times New Roman"/>
          <w:sz w:val="28"/>
          <w:szCs w:val="28"/>
        </w:rPr>
        <w:t>:</w:t>
      </w:r>
    </w:p>
    <w:p w:rsidR="004B0C8B" w:rsidRPr="0049307B" w:rsidRDefault="00BD1219" w:rsidP="00CD6923">
      <w:pPr>
        <w:spacing w:line="360" w:lineRule="auto"/>
        <w:ind w:firstLine="851"/>
        <w:jc w:val="both"/>
        <w:rPr>
          <w:sz w:val="28"/>
          <w:szCs w:val="28"/>
        </w:rPr>
      </w:pPr>
      <w:r w:rsidRPr="0049307B">
        <w:rPr>
          <w:sz w:val="28"/>
          <w:szCs w:val="28"/>
        </w:rPr>
        <w:t>1. Администрация МО «Ленский район»</w:t>
      </w:r>
      <w:r w:rsidR="00886C61" w:rsidRPr="0049307B">
        <w:rPr>
          <w:sz w:val="28"/>
          <w:szCs w:val="28"/>
        </w:rPr>
        <w:t xml:space="preserve"> при уточненном плане в сумме </w:t>
      </w:r>
      <w:r w:rsidR="005E6FF8" w:rsidRPr="0049307B">
        <w:rPr>
          <w:sz w:val="28"/>
          <w:szCs w:val="28"/>
        </w:rPr>
        <w:t>499 521 184,13</w:t>
      </w:r>
      <w:r w:rsidR="00886C61" w:rsidRPr="0049307B">
        <w:rPr>
          <w:sz w:val="28"/>
          <w:szCs w:val="28"/>
        </w:rPr>
        <w:t xml:space="preserve"> руб. исполнение составило </w:t>
      </w:r>
      <w:r w:rsidR="005E6FF8" w:rsidRPr="0049307B">
        <w:rPr>
          <w:sz w:val="28"/>
          <w:szCs w:val="28"/>
        </w:rPr>
        <w:t>495 252 037,52</w:t>
      </w:r>
      <w:r w:rsidR="00886C61" w:rsidRPr="0049307B">
        <w:rPr>
          <w:sz w:val="28"/>
          <w:szCs w:val="28"/>
        </w:rPr>
        <w:t xml:space="preserve"> руб. или </w:t>
      </w:r>
      <w:r w:rsidR="005E6FF8" w:rsidRPr="0049307B">
        <w:rPr>
          <w:sz w:val="28"/>
          <w:szCs w:val="28"/>
        </w:rPr>
        <w:t>99,1</w:t>
      </w:r>
      <w:r w:rsidR="00886C61" w:rsidRPr="0049307B">
        <w:rPr>
          <w:sz w:val="28"/>
          <w:szCs w:val="28"/>
        </w:rPr>
        <w:t xml:space="preserve"> %, в том числе</w:t>
      </w:r>
      <w:r w:rsidRPr="0049307B">
        <w:rPr>
          <w:sz w:val="28"/>
          <w:szCs w:val="28"/>
        </w:rPr>
        <w:t>:</w:t>
      </w:r>
    </w:p>
    <w:p w:rsidR="00886C61" w:rsidRPr="0049307B" w:rsidRDefault="00D2238F" w:rsidP="00CD6923">
      <w:pPr>
        <w:spacing w:line="360" w:lineRule="auto"/>
        <w:ind w:firstLine="851"/>
        <w:jc w:val="both"/>
        <w:rPr>
          <w:sz w:val="28"/>
          <w:szCs w:val="28"/>
        </w:rPr>
      </w:pPr>
      <w:r w:rsidRPr="0049307B">
        <w:rPr>
          <w:sz w:val="28"/>
          <w:szCs w:val="28"/>
        </w:rPr>
        <w:t>- р</w:t>
      </w:r>
      <w:r w:rsidR="00886C61" w:rsidRPr="0049307B">
        <w:rPr>
          <w:sz w:val="28"/>
          <w:szCs w:val="28"/>
        </w:rPr>
        <w:t xml:space="preserve">асходы по муниципальному заданию МБУ «Гранит» - </w:t>
      </w:r>
      <w:r w:rsidR="005E6FF8" w:rsidRPr="0049307B">
        <w:rPr>
          <w:sz w:val="28"/>
          <w:szCs w:val="28"/>
        </w:rPr>
        <w:t xml:space="preserve">388 029 923,75 </w:t>
      </w:r>
      <w:r w:rsidR="00886C61" w:rsidRPr="0049307B">
        <w:rPr>
          <w:sz w:val="28"/>
          <w:szCs w:val="28"/>
        </w:rPr>
        <w:t>руб.;</w:t>
      </w:r>
    </w:p>
    <w:p w:rsidR="00886C61" w:rsidRPr="0049307B" w:rsidRDefault="00886C61" w:rsidP="00CD6923">
      <w:pPr>
        <w:spacing w:line="360" w:lineRule="auto"/>
        <w:ind w:firstLine="851"/>
        <w:jc w:val="both"/>
        <w:rPr>
          <w:color w:val="000000"/>
          <w:sz w:val="28"/>
          <w:szCs w:val="28"/>
        </w:rPr>
      </w:pPr>
      <w:r w:rsidRPr="0049307B">
        <w:rPr>
          <w:sz w:val="28"/>
          <w:szCs w:val="28"/>
        </w:rPr>
        <w:t xml:space="preserve">- </w:t>
      </w:r>
      <w:r w:rsidR="00D2238F" w:rsidRPr="0049307B">
        <w:rPr>
          <w:color w:val="000000"/>
          <w:sz w:val="28"/>
          <w:szCs w:val="28"/>
        </w:rPr>
        <w:t>с</w:t>
      </w:r>
      <w:r w:rsidRPr="0049307B">
        <w:rPr>
          <w:color w:val="000000"/>
          <w:sz w:val="28"/>
          <w:szCs w:val="28"/>
        </w:rPr>
        <w:t>убсиди</w:t>
      </w:r>
      <w:r w:rsidR="005E6FF8" w:rsidRPr="0049307B">
        <w:rPr>
          <w:color w:val="000000"/>
          <w:sz w:val="28"/>
          <w:szCs w:val="28"/>
        </w:rPr>
        <w:t>и</w:t>
      </w:r>
      <w:r w:rsidRPr="0049307B">
        <w:rPr>
          <w:color w:val="000000"/>
          <w:sz w:val="28"/>
          <w:szCs w:val="28"/>
        </w:rPr>
        <w:t xml:space="preserve"> на иные цели МБУ «Гранит»</w:t>
      </w:r>
      <w:r w:rsidR="00BE7117" w:rsidRPr="0049307B">
        <w:rPr>
          <w:color w:val="000000"/>
          <w:sz w:val="28"/>
          <w:szCs w:val="28"/>
        </w:rPr>
        <w:t xml:space="preserve"> ( в т. ч. на </w:t>
      </w:r>
      <w:r w:rsidR="00BE7117" w:rsidRPr="0049307B">
        <w:rPr>
          <w:sz w:val="28"/>
          <w:szCs w:val="28"/>
        </w:rPr>
        <w:t>ремонтные работы в рамках дорожной карты)</w:t>
      </w:r>
      <w:r w:rsidRPr="0049307B">
        <w:rPr>
          <w:color w:val="000000"/>
          <w:sz w:val="28"/>
          <w:szCs w:val="28"/>
        </w:rPr>
        <w:t xml:space="preserve"> - </w:t>
      </w:r>
      <w:r w:rsidR="005E6FF8" w:rsidRPr="0049307B">
        <w:rPr>
          <w:color w:val="000000"/>
          <w:sz w:val="28"/>
          <w:szCs w:val="28"/>
        </w:rPr>
        <w:t>18 765 137,43</w:t>
      </w:r>
      <w:r w:rsidRPr="0049307B">
        <w:rPr>
          <w:color w:val="000000"/>
          <w:sz w:val="28"/>
          <w:szCs w:val="28"/>
        </w:rPr>
        <w:t xml:space="preserve"> руб.;</w:t>
      </w:r>
    </w:p>
    <w:p w:rsidR="00C3700E" w:rsidRPr="0049307B" w:rsidRDefault="00C3700E" w:rsidP="00C3700E">
      <w:pPr>
        <w:spacing w:line="360" w:lineRule="auto"/>
        <w:ind w:firstLine="851"/>
        <w:jc w:val="both"/>
        <w:rPr>
          <w:color w:val="000000"/>
          <w:sz w:val="28"/>
          <w:szCs w:val="28"/>
        </w:rPr>
      </w:pPr>
      <w:r w:rsidRPr="0049307B">
        <w:rPr>
          <w:sz w:val="28"/>
          <w:szCs w:val="28"/>
        </w:rPr>
        <w:t>-</w:t>
      </w:r>
      <w:r w:rsidRPr="0049307B">
        <w:rPr>
          <w:color w:val="000000"/>
          <w:sz w:val="28"/>
          <w:szCs w:val="28"/>
        </w:rPr>
        <w:t xml:space="preserve"> средства на выполнение отдельных государственных полномочий по реализации Федерального закона от 25 октября 2002 года N 125-ФЗ "О жилищных субсидиях гражданам, выезжающим из районов Крайнего Севера и приравненных к ним местностей» -  </w:t>
      </w:r>
      <w:r w:rsidR="005E6FF8" w:rsidRPr="0049307B">
        <w:rPr>
          <w:color w:val="000000"/>
          <w:sz w:val="28"/>
          <w:szCs w:val="28"/>
        </w:rPr>
        <w:t>59 625,00</w:t>
      </w:r>
      <w:r w:rsidR="00C21AD6" w:rsidRPr="0049307B">
        <w:rPr>
          <w:color w:val="000000"/>
          <w:sz w:val="28"/>
          <w:szCs w:val="28"/>
        </w:rPr>
        <w:t xml:space="preserve"> руб.</w:t>
      </w:r>
      <w:r w:rsidRPr="0049307B">
        <w:rPr>
          <w:color w:val="000000"/>
          <w:sz w:val="28"/>
          <w:szCs w:val="28"/>
        </w:rPr>
        <w:t>;</w:t>
      </w:r>
    </w:p>
    <w:p w:rsidR="00C21AD6" w:rsidRPr="0049307B" w:rsidRDefault="00C21AD6" w:rsidP="00C3700E">
      <w:pPr>
        <w:spacing w:line="360" w:lineRule="auto"/>
        <w:ind w:firstLine="851"/>
        <w:jc w:val="both"/>
        <w:rPr>
          <w:color w:val="000000"/>
          <w:sz w:val="28"/>
          <w:szCs w:val="28"/>
        </w:rPr>
      </w:pPr>
      <w:r w:rsidRPr="0049307B">
        <w:rPr>
          <w:color w:val="000000"/>
          <w:sz w:val="28"/>
          <w:szCs w:val="28"/>
        </w:rPr>
        <w:t>-</w:t>
      </w:r>
      <w:r w:rsidRPr="0049307B">
        <w:rPr>
          <w:bCs/>
          <w:sz w:val="28"/>
          <w:szCs w:val="28"/>
        </w:rPr>
        <w:t xml:space="preserve"> расходы на вырубку естественных препятствий в районе аэродрома г. Ленск  - </w:t>
      </w:r>
      <w:r w:rsidR="00C44D46" w:rsidRPr="0049307B">
        <w:rPr>
          <w:bCs/>
          <w:sz w:val="28"/>
          <w:szCs w:val="28"/>
        </w:rPr>
        <w:t xml:space="preserve">7 522 532,22 руб.; </w:t>
      </w:r>
    </w:p>
    <w:p w:rsidR="00B15F49" w:rsidRPr="0049307B" w:rsidRDefault="00C44D46" w:rsidP="00B15F49">
      <w:pPr>
        <w:spacing w:line="360" w:lineRule="auto"/>
        <w:ind w:firstLine="709"/>
        <w:jc w:val="both"/>
        <w:rPr>
          <w:sz w:val="28"/>
          <w:szCs w:val="28"/>
        </w:rPr>
      </w:pPr>
      <w:r w:rsidRPr="0049307B">
        <w:rPr>
          <w:sz w:val="28"/>
          <w:szCs w:val="28"/>
        </w:rPr>
        <w:t>- расходы н</w:t>
      </w:r>
      <w:r w:rsidR="00833584" w:rsidRPr="0049307B">
        <w:rPr>
          <w:sz w:val="28"/>
          <w:szCs w:val="28"/>
        </w:rPr>
        <w:t xml:space="preserve">а выполнение работ по складу №36,37 РС(Я) "Ленский район", г.Ленск, ул.Победы, д.109" </w:t>
      </w:r>
      <w:r w:rsidRPr="0049307B">
        <w:rPr>
          <w:sz w:val="28"/>
          <w:szCs w:val="28"/>
        </w:rPr>
        <w:t xml:space="preserve"> на общую сумму – 35 758 240,34 руб., в том числе по</w:t>
      </w:r>
      <w:r w:rsidR="00833584" w:rsidRPr="0049307B">
        <w:rPr>
          <w:sz w:val="28"/>
          <w:szCs w:val="28"/>
        </w:rPr>
        <w:t xml:space="preserve"> </w:t>
      </w:r>
      <w:r w:rsidRPr="0049307B">
        <w:rPr>
          <w:sz w:val="28"/>
          <w:szCs w:val="28"/>
        </w:rPr>
        <w:t>муниципальному контракту № 26</w:t>
      </w:r>
      <w:r w:rsidR="00833584" w:rsidRPr="0049307B">
        <w:rPr>
          <w:sz w:val="28"/>
          <w:szCs w:val="28"/>
        </w:rPr>
        <w:t xml:space="preserve"> от 29.08.2023 на ремонт кровли складов №36,37 произведена оплата по факту выполненных работ на сумму – 12 718 817,84 руб., </w:t>
      </w:r>
      <w:r w:rsidRPr="0049307B">
        <w:rPr>
          <w:sz w:val="28"/>
          <w:szCs w:val="28"/>
        </w:rPr>
        <w:t xml:space="preserve">по муниципальному контракту №28, от 14.09.2023г </w:t>
      </w:r>
      <w:r w:rsidR="00833584" w:rsidRPr="0049307B">
        <w:rPr>
          <w:sz w:val="28"/>
          <w:szCs w:val="28"/>
        </w:rPr>
        <w:t xml:space="preserve">на выполнение ремонтных работы по обеспечению установки газового оборудования  </w:t>
      </w:r>
      <w:r w:rsidRPr="0049307B">
        <w:rPr>
          <w:sz w:val="28"/>
          <w:szCs w:val="28"/>
        </w:rPr>
        <w:t xml:space="preserve">- </w:t>
      </w:r>
      <w:r w:rsidR="00833584" w:rsidRPr="0049307B">
        <w:rPr>
          <w:sz w:val="28"/>
          <w:szCs w:val="28"/>
        </w:rPr>
        <w:t>1 100 000,00 руб., кроме того произведено уточн</w:t>
      </w:r>
      <w:r w:rsidRPr="0049307B">
        <w:rPr>
          <w:sz w:val="28"/>
          <w:szCs w:val="28"/>
        </w:rPr>
        <w:t xml:space="preserve">ение средств на оплату работ </w:t>
      </w:r>
      <w:r w:rsidR="00833584" w:rsidRPr="0049307B">
        <w:rPr>
          <w:sz w:val="28"/>
          <w:szCs w:val="28"/>
        </w:rPr>
        <w:t xml:space="preserve"> </w:t>
      </w:r>
      <w:r w:rsidRPr="0049307B">
        <w:rPr>
          <w:sz w:val="28"/>
          <w:szCs w:val="28"/>
        </w:rPr>
        <w:t xml:space="preserve">по муниципальному контракту </w:t>
      </w:r>
      <w:r w:rsidR="00833584" w:rsidRPr="0049307B">
        <w:rPr>
          <w:sz w:val="28"/>
          <w:szCs w:val="28"/>
        </w:rPr>
        <w:t>№28, от 18.08.2022г. «На проведение ремонтных работ на объекте "Склад №36 РС(Я) Ленский район" г.Ленск, ул.Победы, д.109» в сумме - 16 174 193,95 руб.</w:t>
      </w:r>
      <w:r w:rsidRPr="0049307B">
        <w:rPr>
          <w:sz w:val="28"/>
          <w:szCs w:val="28"/>
        </w:rPr>
        <w:t>, в</w:t>
      </w:r>
      <w:r w:rsidR="00833584" w:rsidRPr="0049307B">
        <w:rPr>
          <w:sz w:val="28"/>
          <w:szCs w:val="28"/>
        </w:rPr>
        <w:t>ыполнен</w:t>
      </w:r>
      <w:r w:rsidRPr="0049307B">
        <w:rPr>
          <w:sz w:val="28"/>
          <w:szCs w:val="28"/>
        </w:rPr>
        <w:t xml:space="preserve">ие </w:t>
      </w:r>
      <w:r w:rsidR="00833584" w:rsidRPr="0049307B">
        <w:rPr>
          <w:sz w:val="28"/>
          <w:szCs w:val="28"/>
        </w:rPr>
        <w:t>работ по бетонированию склада на сумму - 4 367 833,00 руб.</w:t>
      </w:r>
      <w:r w:rsidRPr="0049307B">
        <w:rPr>
          <w:sz w:val="28"/>
          <w:szCs w:val="28"/>
        </w:rPr>
        <w:t xml:space="preserve">, </w:t>
      </w:r>
      <w:r w:rsidR="00833584" w:rsidRPr="0049307B">
        <w:rPr>
          <w:sz w:val="28"/>
          <w:szCs w:val="28"/>
        </w:rPr>
        <w:t>оплата второго и третьего этапа по до</w:t>
      </w:r>
      <w:r w:rsidRPr="0049307B">
        <w:rPr>
          <w:sz w:val="28"/>
          <w:szCs w:val="28"/>
        </w:rPr>
        <w:t>говору с АО «Сахатранснефтегаз»</w:t>
      </w:r>
      <w:r w:rsidR="00833584" w:rsidRPr="0049307B">
        <w:rPr>
          <w:sz w:val="28"/>
          <w:szCs w:val="28"/>
        </w:rPr>
        <w:t xml:space="preserve">  №0274/22-ТП ЛГУ, от 24.11.2022г. «О подключении (технологическом присоединении) газоиспользующего оборудования и объектов капитального строительства к сети газораспределения» - 976 036,38 руб.</w:t>
      </w:r>
      <w:r w:rsidRPr="0049307B">
        <w:rPr>
          <w:sz w:val="28"/>
          <w:szCs w:val="28"/>
        </w:rPr>
        <w:t xml:space="preserve">, по </w:t>
      </w:r>
      <w:r w:rsidR="00964CE9" w:rsidRPr="0049307B">
        <w:rPr>
          <w:sz w:val="28"/>
          <w:szCs w:val="28"/>
        </w:rPr>
        <w:t>договор</w:t>
      </w:r>
      <w:r w:rsidRPr="0049307B">
        <w:rPr>
          <w:sz w:val="28"/>
          <w:szCs w:val="28"/>
        </w:rPr>
        <w:t>у</w:t>
      </w:r>
      <w:r w:rsidR="00964CE9" w:rsidRPr="0049307B">
        <w:rPr>
          <w:sz w:val="28"/>
          <w:szCs w:val="28"/>
        </w:rPr>
        <w:t xml:space="preserve"> </w:t>
      </w:r>
      <w:r w:rsidRPr="0049307B">
        <w:rPr>
          <w:sz w:val="28"/>
          <w:szCs w:val="28"/>
        </w:rPr>
        <w:t xml:space="preserve">№ 19-06-67/3  от 17.10.2023г. </w:t>
      </w:r>
      <w:r w:rsidR="00964CE9" w:rsidRPr="0049307B">
        <w:rPr>
          <w:sz w:val="28"/>
          <w:szCs w:val="28"/>
        </w:rPr>
        <w:t xml:space="preserve"> </w:t>
      </w:r>
      <w:r w:rsidR="00833584" w:rsidRPr="0049307B">
        <w:rPr>
          <w:sz w:val="28"/>
          <w:szCs w:val="28"/>
        </w:rPr>
        <w:t xml:space="preserve">«На выполнение работ по монтажу газопровода низкого давления на объекте: "Склад №36" </w:t>
      </w:r>
      <w:r w:rsidRPr="0049307B">
        <w:rPr>
          <w:sz w:val="28"/>
          <w:szCs w:val="28"/>
        </w:rPr>
        <w:t xml:space="preserve">- </w:t>
      </w:r>
      <w:r w:rsidR="00833584" w:rsidRPr="0049307B">
        <w:rPr>
          <w:sz w:val="28"/>
          <w:szCs w:val="28"/>
        </w:rPr>
        <w:t xml:space="preserve"> 421 359,17 руб</w:t>
      </w:r>
      <w:r w:rsidR="00833584" w:rsidRPr="0049307B">
        <w:rPr>
          <w:color w:val="000000"/>
          <w:sz w:val="28"/>
          <w:szCs w:val="28"/>
        </w:rPr>
        <w:t>.</w:t>
      </w:r>
    </w:p>
    <w:p w:rsidR="00833584" w:rsidRPr="0049307B" w:rsidRDefault="00B15F49" w:rsidP="00B15F49">
      <w:pPr>
        <w:spacing w:line="360" w:lineRule="auto"/>
        <w:ind w:firstLine="709"/>
        <w:jc w:val="both"/>
        <w:rPr>
          <w:sz w:val="28"/>
          <w:szCs w:val="28"/>
        </w:rPr>
      </w:pPr>
      <w:r w:rsidRPr="0049307B">
        <w:rPr>
          <w:sz w:val="28"/>
          <w:szCs w:val="28"/>
        </w:rPr>
        <w:t xml:space="preserve">- оплата по </w:t>
      </w:r>
      <w:r w:rsidR="00833584" w:rsidRPr="0049307B">
        <w:rPr>
          <w:color w:val="000000"/>
          <w:sz w:val="28"/>
          <w:szCs w:val="28"/>
        </w:rPr>
        <w:t>договор</w:t>
      </w:r>
      <w:r w:rsidRPr="0049307B">
        <w:rPr>
          <w:color w:val="000000"/>
          <w:sz w:val="28"/>
          <w:szCs w:val="28"/>
        </w:rPr>
        <w:t>у</w:t>
      </w:r>
      <w:r w:rsidR="00833584" w:rsidRPr="0049307B">
        <w:rPr>
          <w:color w:val="000000"/>
          <w:sz w:val="28"/>
          <w:szCs w:val="28"/>
        </w:rPr>
        <w:t xml:space="preserve"> </w:t>
      </w:r>
      <w:r w:rsidRPr="0049307B">
        <w:rPr>
          <w:color w:val="000000"/>
          <w:sz w:val="28"/>
          <w:szCs w:val="28"/>
        </w:rPr>
        <w:t xml:space="preserve">№ 3723В0016, от 07.12.2023г. </w:t>
      </w:r>
      <w:r w:rsidR="00833584" w:rsidRPr="0049307B">
        <w:rPr>
          <w:color w:val="000000"/>
          <w:sz w:val="28"/>
          <w:szCs w:val="28"/>
        </w:rPr>
        <w:t xml:space="preserve">«Об осуществлении временного технологического присоединения к электрическим сетям» на </w:t>
      </w:r>
      <w:r w:rsidR="00833584" w:rsidRPr="0049307B">
        <w:rPr>
          <w:sz w:val="28"/>
          <w:szCs w:val="28"/>
        </w:rPr>
        <w:t>сумму 71 587,37 ру</w:t>
      </w:r>
      <w:r w:rsidR="009F6541" w:rsidRPr="0049307B">
        <w:rPr>
          <w:sz w:val="28"/>
          <w:szCs w:val="28"/>
        </w:rPr>
        <w:t>б. по объекту строительство ДШИ;</w:t>
      </w:r>
    </w:p>
    <w:p w:rsidR="000F4BA1" w:rsidRPr="0049307B" w:rsidRDefault="000F4BA1" w:rsidP="00833584">
      <w:pPr>
        <w:spacing w:line="360" w:lineRule="auto"/>
        <w:ind w:firstLine="709"/>
        <w:jc w:val="both"/>
        <w:rPr>
          <w:sz w:val="28"/>
          <w:szCs w:val="28"/>
        </w:rPr>
      </w:pPr>
      <w:r w:rsidRPr="0049307B">
        <w:rPr>
          <w:color w:val="000000"/>
          <w:sz w:val="28"/>
          <w:szCs w:val="28"/>
        </w:rPr>
        <w:t>- расходы на выполнение иных обязательств администрации (сувенирная продукция, СМИ, награды</w:t>
      </w:r>
      <w:r w:rsidR="007507BD" w:rsidRPr="0049307B">
        <w:rPr>
          <w:color w:val="000000"/>
          <w:sz w:val="28"/>
          <w:szCs w:val="28"/>
        </w:rPr>
        <w:t>,</w:t>
      </w:r>
      <w:r w:rsidR="007507BD" w:rsidRPr="0049307B">
        <w:rPr>
          <w:sz w:val="28"/>
          <w:szCs w:val="28"/>
        </w:rPr>
        <w:t xml:space="preserve"> озеленение и содержание бульвара «им.В.М.Ягнышева»</w:t>
      </w:r>
      <w:r w:rsidRPr="0049307B">
        <w:rPr>
          <w:color w:val="000000"/>
          <w:sz w:val="28"/>
          <w:szCs w:val="28"/>
        </w:rPr>
        <w:t>)</w:t>
      </w:r>
      <w:r w:rsidR="00F16596" w:rsidRPr="0049307B">
        <w:rPr>
          <w:color w:val="000000"/>
          <w:sz w:val="28"/>
          <w:szCs w:val="28"/>
        </w:rPr>
        <w:t xml:space="preserve"> –</w:t>
      </w:r>
      <w:r w:rsidR="00D2238F" w:rsidRPr="0049307B">
        <w:rPr>
          <w:color w:val="000000"/>
          <w:sz w:val="28"/>
          <w:szCs w:val="28"/>
        </w:rPr>
        <w:t xml:space="preserve"> 4</w:t>
      </w:r>
      <w:r w:rsidR="007507BD" w:rsidRPr="0049307B">
        <w:rPr>
          <w:color w:val="000000"/>
          <w:sz w:val="28"/>
          <w:szCs w:val="28"/>
        </w:rPr>
        <w:t xml:space="preserve"> 950 958,79 </w:t>
      </w:r>
      <w:r w:rsidR="00F16596" w:rsidRPr="0049307B">
        <w:rPr>
          <w:color w:val="000000"/>
          <w:sz w:val="28"/>
          <w:szCs w:val="28"/>
        </w:rPr>
        <w:t>руб.</w:t>
      </w:r>
      <w:r w:rsidR="007507BD" w:rsidRPr="0049307B">
        <w:rPr>
          <w:color w:val="000000"/>
          <w:sz w:val="28"/>
          <w:szCs w:val="28"/>
        </w:rPr>
        <w:t xml:space="preserve"> В том числе </w:t>
      </w:r>
      <w:r w:rsidR="007507BD" w:rsidRPr="0049307B">
        <w:rPr>
          <w:sz w:val="28"/>
          <w:szCs w:val="28"/>
        </w:rPr>
        <w:t xml:space="preserve">Публикация материалов в средствах массовой информации - 2 385 415,79 руб., </w:t>
      </w:r>
      <w:r w:rsidR="00245FA2" w:rsidRPr="0049307B">
        <w:rPr>
          <w:sz w:val="28"/>
          <w:szCs w:val="28"/>
        </w:rPr>
        <w:t>Приобретение сувенирной продукции - 1</w:t>
      </w:r>
      <w:r w:rsidR="000439AE" w:rsidRPr="0049307B">
        <w:rPr>
          <w:sz w:val="28"/>
          <w:szCs w:val="28"/>
        </w:rPr>
        <w:t> 293 860,00</w:t>
      </w:r>
      <w:r w:rsidR="00245FA2" w:rsidRPr="0049307B">
        <w:rPr>
          <w:sz w:val="28"/>
          <w:szCs w:val="28"/>
        </w:rPr>
        <w:t xml:space="preserve"> руб.,</w:t>
      </w:r>
      <w:r w:rsidR="000439AE" w:rsidRPr="0049307B">
        <w:rPr>
          <w:sz w:val="28"/>
          <w:szCs w:val="28"/>
        </w:rPr>
        <w:t xml:space="preserve"> Оплата за услуги по техническому сопровождению Системы электронного документооборота "Дело" (СЭД "ДЕЛО") учреждений Ленского района, подключенных к системе - 235 035,00 руб.,</w:t>
      </w:r>
      <w:r w:rsidR="00245FA2" w:rsidRPr="0049307B">
        <w:rPr>
          <w:sz w:val="28"/>
          <w:szCs w:val="28"/>
        </w:rPr>
        <w:t xml:space="preserve"> Р</w:t>
      </w:r>
      <w:r w:rsidR="007507BD" w:rsidRPr="0049307B">
        <w:rPr>
          <w:sz w:val="28"/>
          <w:szCs w:val="28"/>
        </w:rPr>
        <w:t>асходы</w:t>
      </w:r>
      <w:r w:rsidR="00245FA2" w:rsidRPr="0049307B">
        <w:rPr>
          <w:sz w:val="28"/>
          <w:szCs w:val="28"/>
        </w:rPr>
        <w:t xml:space="preserve"> по озеленению и содержанию бульвара «им.В.М.Ягнышева» -</w:t>
      </w:r>
      <w:r w:rsidR="000439AE" w:rsidRPr="0049307B">
        <w:rPr>
          <w:sz w:val="28"/>
          <w:szCs w:val="28"/>
        </w:rPr>
        <w:t xml:space="preserve"> 912 648,00 руб. (приобретение рассады цветов, </w:t>
      </w:r>
      <w:r w:rsidR="007507BD" w:rsidRPr="0049307B">
        <w:rPr>
          <w:sz w:val="28"/>
          <w:szCs w:val="28"/>
        </w:rPr>
        <w:t>подготовк</w:t>
      </w:r>
      <w:r w:rsidR="000439AE" w:rsidRPr="0049307B">
        <w:rPr>
          <w:sz w:val="28"/>
          <w:szCs w:val="28"/>
        </w:rPr>
        <w:t>а</w:t>
      </w:r>
      <w:r w:rsidR="007507BD" w:rsidRPr="0049307B">
        <w:rPr>
          <w:sz w:val="28"/>
          <w:szCs w:val="28"/>
        </w:rPr>
        <w:t xml:space="preserve"> почвы и высадк</w:t>
      </w:r>
      <w:r w:rsidR="000439AE" w:rsidRPr="0049307B">
        <w:rPr>
          <w:sz w:val="28"/>
          <w:szCs w:val="28"/>
        </w:rPr>
        <w:t>а</w:t>
      </w:r>
      <w:r w:rsidR="007507BD" w:rsidRPr="0049307B">
        <w:rPr>
          <w:sz w:val="28"/>
          <w:szCs w:val="28"/>
        </w:rPr>
        <w:t xml:space="preserve"> рассады в клумбы</w:t>
      </w:r>
      <w:r w:rsidR="000439AE" w:rsidRPr="0049307B">
        <w:rPr>
          <w:sz w:val="28"/>
          <w:szCs w:val="28"/>
        </w:rPr>
        <w:t>,</w:t>
      </w:r>
      <w:r w:rsidR="007507BD" w:rsidRPr="0049307B">
        <w:rPr>
          <w:sz w:val="28"/>
          <w:szCs w:val="28"/>
        </w:rPr>
        <w:t xml:space="preserve"> приобретен</w:t>
      </w:r>
      <w:r w:rsidR="000439AE" w:rsidRPr="0049307B">
        <w:rPr>
          <w:sz w:val="28"/>
          <w:szCs w:val="28"/>
        </w:rPr>
        <w:t>ы</w:t>
      </w:r>
      <w:r w:rsidR="007507BD" w:rsidRPr="0049307B">
        <w:rPr>
          <w:sz w:val="28"/>
          <w:szCs w:val="28"/>
        </w:rPr>
        <w:t xml:space="preserve"> скамьи и урны и произведена их установка</w:t>
      </w:r>
      <w:r w:rsidR="000439AE" w:rsidRPr="0049307B">
        <w:rPr>
          <w:sz w:val="28"/>
          <w:szCs w:val="28"/>
        </w:rPr>
        <w:t>,</w:t>
      </w:r>
      <w:r w:rsidR="007507BD" w:rsidRPr="0049307B">
        <w:rPr>
          <w:sz w:val="28"/>
          <w:szCs w:val="28"/>
        </w:rPr>
        <w:t xml:space="preserve"> </w:t>
      </w:r>
      <w:r w:rsidR="008665E1" w:rsidRPr="0049307B">
        <w:rPr>
          <w:sz w:val="28"/>
          <w:szCs w:val="28"/>
        </w:rPr>
        <w:t>стрижк</w:t>
      </w:r>
      <w:r w:rsidR="000439AE" w:rsidRPr="0049307B">
        <w:rPr>
          <w:sz w:val="28"/>
          <w:szCs w:val="28"/>
        </w:rPr>
        <w:t>а</w:t>
      </w:r>
      <w:r w:rsidR="008665E1" w:rsidRPr="0049307B">
        <w:rPr>
          <w:sz w:val="28"/>
          <w:szCs w:val="28"/>
        </w:rPr>
        <w:t xml:space="preserve"> деревьев и содержани</w:t>
      </w:r>
      <w:r w:rsidR="000439AE" w:rsidRPr="0049307B">
        <w:rPr>
          <w:sz w:val="28"/>
          <w:szCs w:val="28"/>
        </w:rPr>
        <w:t>е</w:t>
      </w:r>
      <w:r w:rsidR="008665E1" w:rsidRPr="0049307B">
        <w:rPr>
          <w:sz w:val="28"/>
          <w:szCs w:val="28"/>
        </w:rPr>
        <w:t xml:space="preserve"> клумб</w:t>
      </w:r>
      <w:r w:rsidR="000439AE" w:rsidRPr="0049307B">
        <w:rPr>
          <w:sz w:val="28"/>
          <w:szCs w:val="28"/>
        </w:rPr>
        <w:t>)</w:t>
      </w:r>
      <w:r w:rsidR="008665E1" w:rsidRPr="0049307B">
        <w:rPr>
          <w:sz w:val="28"/>
          <w:szCs w:val="28"/>
        </w:rPr>
        <w:t>.</w:t>
      </w:r>
      <w:r w:rsidR="00F16596" w:rsidRPr="0049307B">
        <w:rPr>
          <w:color w:val="000000"/>
          <w:sz w:val="28"/>
          <w:szCs w:val="28"/>
        </w:rPr>
        <w:t>;</w:t>
      </w:r>
    </w:p>
    <w:p w:rsidR="00F16596" w:rsidRPr="0049307B" w:rsidRDefault="00F16596" w:rsidP="00C3700E">
      <w:pPr>
        <w:spacing w:line="360" w:lineRule="auto"/>
        <w:ind w:firstLine="851"/>
        <w:jc w:val="both"/>
        <w:rPr>
          <w:color w:val="000000"/>
          <w:sz w:val="28"/>
          <w:szCs w:val="28"/>
        </w:rPr>
      </w:pPr>
      <w:r w:rsidRPr="0049307B">
        <w:rPr>
          <w:color w:val="000000"/>
          <w:sz w:val="28"/>
          <w:szCs w:val="28"/>
        </w:rPr>
        <w:t xml:space="preserve"> - выплаты вознаграждения за знак отличия «За заслуги перед Ленским районом»</w:t>
      </w:r>
      <w:r w:rsidR="002E7132" w:rsidRPr="0049307B">
        <w:rPr>
          <w:color w:val="000000"/>
          <w:sz w:val="28"/>
          <w:szCs w:val="28"/>
        </w:rPr>
        <w:t xml:space="preserve"> </w:t>
      </w:r>
      <w:r w:rsidRPr="0049307B">
        <w:rPr>
          <w:color w:val="000000"/>
          <w:sz w:val="28"/>
          <w:szCs w:val="28"/>
        </w:rPr>
        <w:t>– 114 94</w:t>
      </w:r>
      <w:r w:rsidR="00D2238F" w:rsidRPr="0049307B">
        <w:rPr>
          <w:color w:val="000000"/>
          <w:sz w:val="28"/>
          <w:szCs w:val="28"/>
        </w:rPr>
        <w:t>0</w:t>
      </w:r>
      <w:r w:rsidRPr="0049307B">
        <w:rPr>
          <w:color w:val="000000"/>
          <w:sz w:val="28"/>
          <w:szCs w:val="28"/>
        </w:rPr>
        <w:t>,00 руб.</w:t>
      </w:r>
    </w:p>
    <w:p w:rsidR="00D9554C" w:rsidRPr="0049307B" w:rsidRDefault="00D9554C" w:rsidP="00C3700E">
      <w:pPr>
        <w:spacing w:line="360" w:lineRule="auto"/>
        <w:ind w:firstLine="851"/>
        <w:jc w:val="both"/>
        <w:rPr>
          <w:color w:val="000000"/>
          <w:sz w:val="28"/>
          <w:szCs w:val="28"/>
        </w:rPr>
      </w:pPr>
      <w:r w:rsidRPr="0049307B">
        <w:rPr>
          <w:color w:val="000000"/>
          <w:sz w:val="28"/>
          <w:szCs w:val="28"/>
        </w:rPr>
        <w:t xml:space="preserve">- оплата за обучение студентов по линии ПАО «Сургутнефтегаз» - </w:t>
      </w:r>
      <w:r w:rsidR="00904831" w:rsidRPr="0049307B">
        <w:rPr>
          <w:color w:val="000000"/>
          <w:sz w:val="28"/>
          <w:szCs w:val="28"/>
        </w:rPr>
        <w:t xml:space="preserve">625 337,50 </w:t>
      </w:r>
      <w:r w:rsidRPr="0049307B">
        <w:rPr>
          <w:color w:val="000000"/>
          <w:sz w:val="28"/>
          <w:szCs w:val="28"/>
        </w:rPr>
        <w:t>руб.;</w:t>
      </w:r>
    </w:p>
    <w:p w:rsidR="00C3700E" w:rsidRPr="0049307B" w:rsidRDefault="00365320" w:rsidP="00CD6923">
      <w:pPr>
        <w:spacing w:line="360" w:lineRule="auto"/>
        <w:ind w:firstLine="851"/>
        <w:jc w:val="both"/>
        <w:rPr>
          <w:color w:val="000000"/>
          <w:sz w:val="28"/>
          <w:szCs w:val="28"/>
        </w:rPr>
      </w:pPr>
      <w:r w:rsidRPr="0049307B">
        <w:rPr>
          <w:color w:val="000000"/>
          <w:sz w:val="28"/>
          <w:szCs w:val="28"/>
        </w:rPr>
        <w:t xml:space="preserve">- </w:t>
      </w:r>
      <w:r w:rsidR="008075E4" w:rsidRPr="0049307B">
        <w:rPr>
          <w:color w:val="000000"/>
          <w:sz w:val="28"/>
          <w:szCs w:val="28"/>
        </w:rPr>
        <w:t>прочие расходы (</w:t>
      </w:r>
      <w:r w:rsidRPr="0049307B">
        <w:rPr>
          <w:color w:val="000000"/>
          <w:sz w:val="28"/>
          <w:szCs w:val="28"/>
        </w:rPr>
        <w:t>перечислен</w:t>
      </w:r>
      <w:r w:rsidR="008075E4" w:rsidRPr="0049307B">
        <w:rPr>
          <w:color w:val="000000"/>
          <w:sz w:val="28"/>
          <w:szCs w:val="28"/>
        </w:rPr>
        <w:t>ия</w:t>
      </w:r>
      <w:r w:rsidRPr="0049307B">
        <w:rPr>
          <w:color w:val="000000"/>
          <w:sz w:val="28"/>
          <w:szCs w:val="28"/>
        </w:rPr>
        <w:t xml:space="preserve"> по договорам –пожертвования</w:t>
      </w:r>
      <w:r w:rsidR="008075E4" w:rsidRPr="0049307B">
        <w:rPr>
          <w:color w:val="000000"/>
          <w:sz w:val="28"/>
          <w:szCs w:val="28"/>
        </w:rPr>
        <w:t>, и другие расходы</w:t>
      </w:r>
      <w:r w:rsidRPr="0049307B">
        <w:rPr>
          <w:color w:val="000000"/>
          <w:sz w:val="28"/>
          <w:szCs w:val="28"/>
        </w:rPr>
        <w:t xml:space="preserve"> на</w:t>
      </w:r>
      <w:r w:rsidR="008075E4" w:rsidRPr="0049307B">
        <w:rPr>
          <w:color w:val="000000"/>
          <w:sz w:val="28"/>
          <w:szCs w:val="28"/>
        </w:rPr>
        <w:t xml:space="preserve"> общую</w:t>
      </w:r>
      <w:r w:rsidRPr="0049307B">
        <w:rPr>
          <w:color w:val="000000"/>
          <w:sz w:val="28"/>
          <w:szCs w:val="28"/>
        </w:rPr>
        <w:t xml:space="preserve"> сумму </w:t>
      </w:r>
      <w:r w:rsidR="008075E4" w:rsidRPr="0049307B">
        <w:rPr>
          <w:color w:val="000000"/>
          <w:sz w:val="28"/>
          <w:szCs w:val="28"/>
        </w:rPr>
        <w:t>–</w:t>
      </w:r>
      <w:r w:rsidRPr="0049307B">
        <w:rPr>
          <w:color w:val="000000"/>
          <w:sz w:val="28"/>
          <w:szCs w:val="28"/>
        </w:rPr>
        <w:t xml:space="preserve"> </w:t>
      </w:r>
      <w:r w:rsidR="008075E4" w:rsidRPr="0049307B">
        <w:rPr>
          <w:color w:val="000000"/>
          <w:sz w:val="28"/>
          <w:szCs w:val="28"/>
        </w:rPr>
        <w:t>39 353 755,12</w:t>
      </w:r>
      <w:r w:rsidRPr="0049307B">
        <w:rPr>
          <w:color w:val="000000"/>
          <w:sz w:val="28"/>
          <w:szCs w:val="28"/>
        </w:rPr>
        <w:t xml:space="preserve"> руб., данные приведены в таблице</w:t>
      </w:r>
      <w:r w:rsidR="008075E4" w:rsidRPr="0049307B">
        <w:rPr>
          <w:color w:val="000000"/>
          <w:sz w:val="28"/>
          <w:szCs w:val="28"/>
        </w:rPr>
        <w:t xml:space="preserve"> 3.2.</w:t>
      </w:r>
      <w:r w:rsidRPr="0049307B">
        <w:rPr>
          <w:color w:val="000000"/>
          <w:sz w:val="28"/>
          <w:szCs w:val="28"/>
        </w:rPr>
        <w:t>:</w:t>
      </w:r>
    </w:p>
    <w:p w:rsidR="008075E4" w:rsidRPr="0049307B" w:rsidRDefault="009C41AB" w:rsidP="009C41AB">
      <w:pPr>
        <w:spacing w:line="360" w:lineRule="auto"/>
        <w:ind w:firstLine="851"/>
        <w:jc w:val="right"/>
        <w:rPr>
          <w:color w:val="000000"/>
          <w:sz w:val="28"/>
          <w:szCs w:val="28"/>
        </w:rPr>
      </w:pPr>
      <w:r w:rsidRPr="0049307B">
        <w:rPr>
          <w:color w:val="000000"/>
          <w:sz w:val="28"/>
          <w:szCs w:val="28"/>
        </w:rPr>
        <w:t>Таблица 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007"/>
        <w:gridCol w:w="3118"/>
        <w:gridCol w:w="1701"/>
        <w:gridCol w:w="1569"/>
      </w:tblGrid>
      <w:tr w:rsidR="008075E4" w:rsidRPr="0049307B" w:rsidTr="001A6C1D">
        <w:trPr>
          <w:jc w:val="center"/>
        </w:trPr>
        <w:tc>
          <w:tcPr>
            <w:tcW w:w="674" w:type="dxa"/>
            <w:shd w:val="clear" w:color="auto" w:fill="auto"/>
            <w:vAlign w:val="center"/>
          </w:tcPr>
          <w:p w:rsidR="008075E4" w:rsidRPr="0049307B" w:rsidRDefault="008075E4" w:rsidP="007507BD">
            <w:pPr>
              <w:jc w:val="center"/>
              <w:rPr>
                <w:bCs/>
                <w:sz w:val="22"/>
                <w:szCs w:val="22"/>
              </w:rPr>
            </w:pPr>
            <w:r w:rsidRPr="0049307B">
              <w:rPr>
                <w:bCs/>
                <w:sz w:val="22"/>
                <w:szCs w:val="22"/>
              </w:rPr>
              <w:t>№ п/п</w:t>
            </w:r>
          </w:p>
        </w:tc>
        <w:tc>
          <w:tcPr>
            <w:tcW w:w="3007" w:type="dxa"/>
            <w:shd w:val="clear" w:color="auto" w:fill="auto"/>
            <w:vAlign w:val="center"/>
          </w:tcPr>
          <w:p w:rsidR="008075E4" w:rsidRPr="0049307B" w:rsidRDefault="008075E4" w:rsidP="007507BD">
            <w:pPr>
              <w:jc w:val="center"/>
              <w:rPr>
                <w:bCs/>
                <w:sz w:val="22"/>
                <w:szCs w:val="22"/>
              </w:rPr>
            </w:pPr>
            <w:r w:rsidRPr="0049307B">
              <w:rPr>
                <w:bCs/>
                <w:sz w:val="22"/>
                <w:szCs w:val="22"/>
              </w:rPr>
              <w:t>Получатель</w:t>
            </w:r>
          </w:p>
        </w:tc>
        <w:tc>
          <w:tcPr>
            <w:tcW w:w="3118" w:type="dxa"/>
            <w:shd w:val="clear" w:color="auto" w:fill="auto"/>
            <w:vAlign w:val="center"/>
          </w:tcPr>
          <w:p w:rsidR="008075E4" w:rsidRPr="0049307B" w:rsidRDefault="008075E4" w:rsidP="007507BD">
            <w:pPr>
              <w:jc w:val="center"/>
              <w:rPr>
                <w:bCs/>
                <w:sz w:val="22"/>
                <w:szCs w:val="22"/>
              </w:rPr>
            </w:pPr>
            <w:r w:rsidRPr="0049307B">
              <w:rPr>
                <w:bCs/>
                <w:sz w:val="22"/>
                <w:szCs w:val="22"/>
              </w:rPr>
              <w:t>Предмет</w:t>
            </w:r>
          </w:p>
        </w:tc>
        <w:tc>
          <w:tcPr>
            <w:tcW w:w="1701" w:type="dxa"/>
            <w:shd w:val="clear" w:color="auto" w:fill="auto"/>
            <w:vAlign w:val="center"/>
          </w:tcPr>
          <w:p w:rsidR="008075E4" w:rsidRPr="0049307B" w:rsidRDefault="008075E4" w:rsidP="007507BD">
            <w:pPr>
              <w:jc w:val="center"/>
              <w:rPr>
                <w:bCs/>
                <w:sz w:val="22"/>
                <w:szCs w:val="22"/>
              </w:rPr>
            </w:pPr>
            <w:r w:rsidRPr="0049307B">
              <w:rPr>
                <w:bCs/>
                <w:sz w:val="22"/>
                <w:szCs w:val="22"/>
              </w:rPr>
              <w:t>Номер и дата документа</w:t>
            </w:r>
          </w:p>
        </w:tc>
        <w:tc>
          <w:tcPr>
            <w:tcW w:w="1569" w:type="dxa"/>
            <w:shd w:val="clear" w:color="auto" w:fill="auto"/>
            <w:vAlign w:val="center"/>
          </w:tcPr>
          <w:p w:rsidR="008075E4" w:rsidRPr="0049307B" w:rsidRDefault="008075E4" w:rsidP="007507BD">
            <w:pPr>
              <w:jc w:val="center"/>
              <w:rPr>
                <w:bCs/>
                <w:sz w:val="22"/>
                <w:szCs w:val="22"/>
              </w:rPr>
            </w:pPr>
            <w:r w:rsidRPr="0049307B">
              <w:rPr>
                <w:bCs/>
                <w:sz w:val="22"/>
                <w:szCs w:val="22"/>
              </w:rPr>
              <w:t>Сумма</w:t>
            </w:r>
          </w:p>
        </w:tc>
      </w:tr>
      <w:tr w:rsidR="008075E4" w:rsidRPr="0049307B" w:rsidTr="001A6C1D">
        <w:trPr>
          <w:jc w:val="center"/>
        </w:trPr>
        <w:tc>
          <w:tcPr>
            <w:tcW w:w="674" w:type="dxa"/>
            <w:vMerge w:val="restart"/>
            <w:shd w:val="clear" w:color="auto" w:fill="auto"/>
          </w:tcPr>
          <w:p w:rsidR="008075E4" w:rsidRPr="0049307B" w:rsidRDefault="008075E4" w:rsidP="007507BD">
            <w:pPr>
              <w:jc w:val="center"/>
              <w:rPr>
                <w:bCs/>
                <w:sz w:val="22"/>
                <w:szCs w:val="22"/>
              </w:rPr>
            </w:pPr>
            <w:r w:rsidRPr="0049307B">
              <w:rPr>
                <w:bCs/>
                <w:sz w:val="22"/>
                <w:szCs w:val="22"/>
              </w:rPr>
              <w:t>1</w:t>
            </w:r>
          </w:p>
        </w:tc>
        <w:tc>
          <w:tcPr>
            <w:tcW w:w="3007" w:type="dxa"/>
            <w:vMerge w:val="restart"/>
            <w:shd w:val="clear" w:color="auto" w:fill="auto"/>
            <w:vAlign w:val="center"/>
          </w:tcPr>
          <w:p w:rsidR="008075E4" w:rsidRPr="0049307B" w:rsidRDefault="008075E4" w:rsidP="007507BD">
            <w:pPr>
              <w:rPr>
                <w:bCs/>
                <w:sz w:val="22"/>
                <w:szCs w:val="22"/>
              </w:rPr>
            </w:pPr>
            <w:r w:rsidRPr="0049307B">
              <w:rPr>
                <w:bCs/>
                <w:sz w:val="22"/>
                <w:szCs w:val="22"/>
              </w:rPr>
              <w:t>Ленская общественная организация "Районный Совет ветеранов войны и труда"</w:t>
            </w:r>
          </w:p>
        </w:tc>
        <w:tc>
          <w:tcPr>
            <w:tcW w:w="3118" w:type="dxa"/>
            <w:vMerge w:val="restart"/>
            <w:shd w:val="clear" w:color="auto" w:fill="auto"/>
            <w:vAlign w:val="center"/>
          </w:tcPr>
          <w:p w:rsidR="008075E4" w:rsidRPr="0049307B" w:rsidRDefault="008075E4" w:rsidP="007507BD">
            <w:pPr>
              <w:rPr>
                <w:bCs/>
                <w:sz w:val="22"/>
                <w:szCs w:val="22"/>
              </w:rPr>
            </w:pPr>
            <w:r w:rsidRPr="0049307B">
              <w:rPr>
                <w:bCs/>
                <w:sz w:val="22"/>
                <w:szCs w:val="22"/>
              </w:rPr>
              <w:t>Пожертвование денежных средств на благотворительную деятельность</w:t>
            </w:r>
          </w:p>
        </w:tc>
        <w:tc>
          <w:tcPr>
            <w:tcW w:w="1701" w:type="dxa"/>
            <w:shd w:val="clear" w:color="auto" w:fill="auto"/>
          </w:tcPr>
          <w:p w:rsidR="008075E4" w:rsidRPr="0049307B" w:rsidRDefault="008075E4" w:rsidP="007507BD">
            <w:pPr>
              <w:jc w:val="center"/>
              <w:rPr>
                <w:bCs/>
                <w:sz w:val="22"/>
                <w:szCs w:val="22"/>
              </w:rPr>
            </w:pPr>
            <w:r w:rsidRPr="0049307B">
              <w:rPr>
                <w:bCs/>
                <w:sz w:val="22"/>
                <w:szCs w:val="22"/>
              </w:rPr>
              <w:t>№ 11-11-203/3 от 10.04.2023г.</w:t>
            </w:r>
          </w:p>
        </w:tc>
        <w:tc>
          <w:tcPr>
            <w:tcW w:w="1569" w:type="dxa"/>
            <w:shd w:val="clear" w:color="auto" w:fill="auto"/>
          </w:tcPr>
          <w:p w:rsidR="008075E4" w:rsidRPr="0049307B" w:rsidRDefault="008075E4" w:rsidP="007507BD">
            <w:pPr>
              <w:jc w:val="right"/>
              <w:rPr>
                <w:bCs/>
                <w:sz w:val="22"/>
                <w:szCs w:val="22"/>
              </w:rPr>
            </w:pPr>
            <w:r w:rsidRPr="0049307B">
              <w:rPr>
                <w:bCs/>
                <w:sz w:val="22"/>
                <w:szCs w:val="22"/>
              </w:rPr>
              <w:t>686 700,00</w:t>
            </w:r>
          </w:p>
        </w:tc>
      </w:tr>
      <w:tr w:rsidR="008075E4" w:rsidRPr="0049307B" w:rsidTr="001A6C1D">
        <w:trPr>
          <w:jc w:val="center"/>
        </w:trPr>
        <w:tc>
          <w:tcPr>
            <w:tcW w:w="674" w:type="dxa"/>
            <w:vMerge/>
            <w:shd w:val="clear" w:color="auto" w:fill="auto"/>
          </w:tcPr>
          <w:p w:rsidR="008075E4" w:rsidRPr="0049307B" w:rsidRDefault="008075E4" w:rsidP="007507BD">
            <w:pPr>
              <w:jc w:val="center"/>
              <w:rPr>
                <w:bCs/>
                <w:sz w:val="22"/>
                <w:szCs w:val="22"/>
              </w:rPr>
            </w:pPr>
          </w:p>
        </w:tc>
        <w:tc>
          <w:tcPr>
            <w:tcW w:w="3007" w:type="dxa"/>
            <w:vMerge/>
            <w:shd w:val="clear" w:color="auto" w:fill="auto"/>
          </w:tcPr>
          <w:p w:rsidR="008075E4" w:rsidRPr="0049307B" w:rsidRDefault="008075E4" w:rsidP="007507BD">
            <w:pPr>
              <w:rPr>
                <w:bCs/>
                <w:sz w:val="22"/>
                <w:szCs w:val="22"/>
              </w:rPr>
            </w:pPr>
          </w:p>
        </w:tc>
        <w:tc>
          <w:tcPr>
            <w:tcW w:w="3118" w:type="dxa"/>
            <w:vMerge/>
            <w:shd w:val="clear" w:color="auto" w:fill="auto"/>
          </w:tcPr>
          <w:p w:rsidR="008075E4" w:rsidRPr="0049307B" w:rsidRDefault="008075E4" w:rsidP="007507BD">
            <w:pPr>
              <w:rPr>
                <w:bCs/>
                <w:sz w:val="22"/>
                <w:szCs w:val="22"/>
              </w:rPr>
            </w:pPr>
          </w:p>
        </w:tc>
        <w:tc>
          <w:tcPr>
            <w:tcW w:w="1701" w:type="dxa"/>
            <w:shd w:val="clear" w:color="auto" w:fill="auto"/>
          </w:tcPr>
          <w:p w:rsidR="008075E4" w:rsidRPr="0049307B" w:rsidRDefault="008075E4" w:rsidP="007507BD">
            <w:pPr>
              <w:jc w:val="center"/>
              <w:rPr>
                <w:bCs/>
                <w:sz w:val="22"/>
                <w:szCs w:val="22"/>
              </w:rPr>
            </w:pPr>
            <w:r w:rsidRPr="0049307B">
              <w:rPr>
                <w:bCs/>
                <w:sz w:val="22"/>
                <w:szCs w:val="22"/>
              </w:rPr>
              <w:t>№ 11-11-218/3 от 18.04.2023г.</w:t>
            </w:r>
          </w:p>
        </w:tc>
        <w:tc>
          <w:tcPr>
            <w:tcW w:w="1569" w:type="dxa"/>
            <w:shd w:val="clear" w:color="auto" w:fill="auto"/>
          </w:tcPr>
          <w:p w:rsidR="008075E4" w:rsidRPr="0049307B" w:rsidRDefault="008075E4" w:rsidP="007507BD">
            <w:pPr>
              <w:jc w:val="right"/>
              <w:rPr>
                <w:bCs/>
                <w:sz w:val="22"/>
                <w:szCs w:val="22"/>
              </w:rPr>
            </w:pPr>
            <w:r w:rsidRPr="0049307B">
              <w:rPr>
                <w:bCs/>
                <w:sz w:val="22"/>
                <w:szCs w:val="22"/>
              </w:rPr>
              <w:t>7 357 293,23</w:t>
            </w:r>
          </w:p>
        </w:tc>
      </w:tr>
      <w:tr w:rsidR="008075E4" w:rsidRPr="0049307B" w:rsidTr="001A6C1D">
        <w:trPr>
          <w:jc w:val="center"/>
        </w:trPr>
        <w:tc>
          <w:tcPr>
            <w:tcW w:w="674" w:type="dxa"/>
            <w:vMerge/>
            <w:shd w:val="clear" w:color="auto" w:fill="auto"/>
          </w:tcPr>
          <w:p w:rsidR="008075E4" w:rsidRPr="0049307B" w:rsidRDefault="008075E4" w:rsidP="007507BD">
            <w:pPr>
              <w:jc w:val="center"/>
              <w:rPr>
                <w:bCs/>
                <w:sz w:val="22"/>
                <w:szCs w:val="22"/>
              </w:rPr>
            </w:pPr>
          </w:p>
        </w:tc>
        <w:tc>
          <w:tcPr>
            <w:tcW w:w="3007" w:type="dxa"/>
            <w:vMerge/>
            <w:shd w:val="clear" w:color="auto" w:fill="auto"/>
          </w:tcPr>
          <w:p w:rsidR="008075E4" w:rsidRPr="0049307B" w:rsidRDefault="008075E4" w:rsidP="007507BD">
            <w:pPr>
              <w:rPr>
                <w:bCs/>
                <w:sz w:val="22"/>
                <w:szCs w:val="22"/>
              </w:rPr>
            </w:pPr>
          </w:p>
        </w:tc>
        <w:tc>
          <w:tcPr>
            <w:tcW w:w="3118" w:type="dxa"/>
            <w:vMerge/>
            <w:shd w:val="clear" w:color="auto" w:fill="auto"/>
          </w:tcPr>
          <w:p w:rsidR="008075E4" w:rsidRPr="0049307B" w:rsidRDefault="008075E4" w:rsidP="007507BD">
            <w:pPr>
              <w:rPr>
                <w:bCs/>
                <w:sz w:val="22"/>
                <w:szCs w:val="22"/>
              </w:rPr>
            </w:pPr>
          </w:p>
        </w:tc>
        <w:tc>
          <w:tcPr>
            <w:tcW w:w="1701" w:type="dxa"/>
            <w:shd w:val="clear" w:color="auto" w:fill="auto"/>
          </w:tcPr>
          <w:p w:rsidR="008075E4" w:rsidRPr="0049307B" w:rsidRDefault="008075E4" w:rsidP="007507BD">
            <w:pPr>
              <w:jc w:val="center"/>
              <w:rPr>
                <w:bCs/>
                <w:sz w:val="22"/>
                <w:szCs w:val="22"/>
              </w:rPr>
            </w:pPr>
            <w:r w:rsidRPr="0049307B">
              <w:rPr>
                <w:bCs/>
                <w:sz w:val="22"/>
                <w:szCs w:val="22"/>
              </w:rPr>
              <w:t>№ 11-11-265/3, от 05.05.2023г.</w:t>
            </w:r>
          </w:p>
        </w:tc>
        <w:tc>
          <w:tcPr>
            <w:tcW w:w="1569" w:type="dxa"/>
            <w:shd w:val="clear" w:color="auto" w:fill="auto"/>
          </w:tcPr>
          <w:p w:rsidR="008075E4" w:rsidRPr="0049307B" w:rsidRDefault="008075E4" w:rsidP="007507BD">
            <w:pPr>
              <w:jc w:val="right"/>
              <w:rPr>
                <w:bCs/>
                <w:sz w:val="22"/>
                <w:szCs w:val="22"/>
              </w:rPr>
            </w:pPr>
            <w:r w:rsidRPr="0049307B">
              <w:rPr>
                <w:bCs/>
                <w:sz w:val="22"/>
                <w:szCs w:val="22"/>
              </w:rPr>
              <w:t>3 564 000,00</w:t>
            </w:r>
          </w:p>
        </w:tc>
      </w:tr>
      <w:tr w:rsidR="008075E4" w:rsidRPr="0049307B" w:rsidTr="001A6C1D">
        <w:trPr>
          <w:jc w:val="center"/>
        </w:trPr>
        <w:tc>
          <w:tcPr>
            <w:tcW w:w="674" w:type="dxa"/>
            <w:vMerge/>
            <w:shd w:val="clear" w:color="auto" w:fill="auto"/>
          </w:tcPr>
          <w:p w:rsidR="008075E4" w:rsidRPr="0049307B" w:rsidRDefault="008075E4" w:rsidP="008075E4">
            <w:pPr>
              <w:jc w:val="center"/>
              <w:rPr>
                <w:bCs/>
                <w:sz w:val="22"/>
                <w:szCs w:val="22"/>
              </w:rPr>
            </w:pPr>
          </w:p>
        </w:tc>
        <w:tc>
          <w:tcPr>
            <w:tcW w:w="3007" w:type="dxa"/>
            <w:vMerge/>
            <w:shd w:val="clear" w:color="auto" w:fill="auto"/>
          </w:tcPr>
          <w:p w:rsidR="008075E4" w:rsidRPr="0049307B" w:rsidRDefault="008075E4" w:rsidP="008075E4">
            <w:pPr>
              <w:rPr>
                <w:bCs/>
                <w:sz w:val="22"/>
                <w:szCs w:val="22"/>
              </w:rPr>
            </w:pPr>
          </w:p>
        </w:tc>
        <w:tc>
          <w:tcPr>
            <w:tcW w:w="3118" w:type="dxa"/>
            <w:vMerge/>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11-11-477/3, от 13.09.2023г.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21 654 333,33</w:t>
            </w:r>
          </w:p>
        </w:tc>
      </w:tr>
      <w:tr w:rsidR="008075E4" w:rsidRPr="0049307B" w:rsidTr="001A6C1D">
        <w:trPr>
          <w:jc w:val="center"/>
        </w:trPr>
        <w:tc>
          <w:tcPr>
            <w:tcW w:w="674" w:type="dxa"/>
            <w:vMerge/>
            <w:shd w:val="clear" w:color="auto" w:fill="auto"/>
          </w:tcPr>
          <w:p w:rsidR="008075E4" w:rsidRPr="0049307B" w:rsidRDefault="008075E4" w:rsidP="008075E4">
            <w:pPr>
              <w:jc w:val="center"/>
              <w:rPr>
                <w:bCs/>
                <w:sz w:val="22"/>
                <w:szCs w:val="22"/>
              </w:rPr>
            </w:pPr>
          </w:p>
        </w:tc>
        <w:tc>
          <w:tcPr>
            <w:tcW w:w="3007" w:type="dxa"/>
            <w:vMerge/>
            <w:shd w:val="clear" w:color="auto" w:fill="auto"/>
          </w:tcPr>
          <w:p w:rsidR="008075E4" w:rsidRPr="0049307B" w:rsidRDefault="008075E4" w:rsidP="008075E4">
            <w:pPr>
              <w:rPr>
                <w:bCs/>
                <w:sz w:val="22"/>
                <w:szCs w:val="22"/>
              </w:rPr>
            </w:pPr>
          </w:p>
        </w:tc>
        <w:tc>
          <w:tcPr>
            <w:tcW w:w="3118" w:type="dxa"/>
            <w:vMerge/>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11-11-647/3, от 24.11.2023г.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65 680,56</w:t>
            </w:r>
          </w:p>
        </w:tc>
      </w:tr>
      <w:tr w:rsidR="008075E4" w:rsidRPr="0049307B" w:rsidTr="001A6C1D">
        <w:trPr>
          <w:jc w:val="center"/>
        </w:trPr>
        <w:tc>
          <w:tcPr>
            <w:tcW w:w="674" w:type="dxa"/>
            <w:vMerge/>
            <w:shd w:val="clear" w:color="auto" w:fill="auto"/>
          </w:tcPr>
          <w:p w:rsidR="008075E4" w:rsidRPr="0049307B" w:rsidRDefault="008075E4" w:rsidP="008075E4">
            <w:pPr>
              <w:jc w:val="center"/>
              <w:rPr>
                <w:bCs/>
                <w:sz w:val="22"/>
                <w:szCs w:val="22"/>
              </w:rPr>
            </w:pPr>
          </w:p>
        </w:tc>
        <w:tc>
          <w:tcPr>
            <w:tcW w:w="3007" w:type="dxa"/>
            <w:vMerge/>
            <w:shd w:val="clear" w:color="auto" w:fill="auto"/>
          </w:tcPr>
          <w:p w:rsidR="008075E4" w:rsidRPr="0049307B" w:rsidRDefault="008075E4" w:rsidP="008075E4">
            <w:pPr>
              <w:rPr>
                <w:bCs/>
                <w:sz w:val="22"/>
                <w:szCs w:val="22"/>
              </w:rPr>
            </w:pPr>
          </w:p>
        </w:tc>
        <w:tc>
          <w:tcPr>
            <w:tcW w:w="3118" w:type="dxa"/>
            <w:vMerge/>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11-11-668/3, от 04.12.2023г.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1 670 000,00</w:t>
            </w:r>
          </w:p>
        </w:tc>
      </w:tr>
      <w:tr w:rsidR="008075E4" w:rsidRPr="0049307B" w:rsidTr="001A6C1D">
        <w:trPr>
          <w:jc w:val="center"/>
        </w:trPr>
        <w:tc>
          <w:tcPr>
            <w:tcW w:w="674" w:type="dxa"/>
            <w:vMerge w:val="restart"/>
            <w:shd w:val="clear" w:color="auto" w:fill="auto"/>
            <w:vAlign w:val="center"/>
          </w:tcPr>
          <w:p w:rsidR="008075E4" w:rsidRPr="0049307B" w:rsidRDefault="008075E4" w:rsidP="008075E4">
            <w:pPr>
              <w:jc w:val="center"/>
              <w:rPr>
                <w:bCs/>
                <w:sz w:val="22"/>
                <w:szCs w:val="22"/>
              </w:rPr>
            </w:pPr>
            <w:r w:rsidRPr="0049307B">
              <w:rPr>
                <w:bCs/>
                <w:sz w:val="22"/>
                <w:szCs w:val="22"/>
              </w:rPr>
              <w:t>2</w:t>
            </w:r>
          </w:p>
        </w:tc>
        <w:tc>
          <w:tcPr>
            <w:tcW w:w="3007" w:type="dxa"/>
            <w:vMerge w:val="restart"/>
            <w:shd w:val="clear" w:color="auto" w:fill="auto"/>
            <w:vAlign w:val="center"/>
          </w:tcPr>
          <w:p w:rsidR="008075E4" w:rsidRPr="0049307B" w:rsidRDefault="008075E4" w:rsidP="008075E4">
            <w:pPr>
              <w:rPr>
                <w:bCs/>
                <w:sz w:val="22"/>
                <w:szCs w:val="22"/>
              </w:rPr>
            </w:pPr>
            <w:r w:rsidRPr="0049307B">
              <w:rPr>
                <w:bCs/>
                <w:sz w:val="22"/>
                <w:szCs w:val="22"/>
              </w:rPr>
              <w:t>ОО "ТСК Румба"</w:t>
            </w:r>
          </w:p>
        </w:tc>
        <w:tc>
          <w:tcPr>
            <w:tcW w:w="3118" w:type="dxa"/>
            <w:vMerge w:val="restart"/>
            <w:shd w:val="clear" w:color="auto" w:fill="auto"/>
            <w:vAlign w:val="center"/>
          </w:tcPr>
          <w:p w:rsidR="008075E4" w:rsidRPr="0049307B" w:rsidRDefault="008075E4" w:rsidP="008075E4">
            <w:pPr>
              <w:rPr>
                <w:bCs/>
                <w:sz w:val="22"/>
                <w:szCs w:val="22"/>
              </w:rPr>
            </w:pPr>
            <w:r w:rsidRPr="0049307B">
              <w:rPr>
                <w:bCs/>
                <w:sz w:val="22"/>
                <w:szCs w:val="22"/>
              </w:rPr>
              <w:t>Пожертвование денежных средств на благотворительную деятельность</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11-11-294/3, от 18.05.2023г.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310 440,00</w:t>
            </w:r>
          </w:p>
        </w:tc>
      </w:tr>
      <w:tr w:rsidR="008075E4" w:rsidRPr="0049307B" w:rsidTr="001A6C1D">
        <w:trPr>
          <w:jc w:val="center"/>
        </w:trPr>
        <w:tc>
          <w:tcPr>
            <w:tcW w:w="674" w:type="dxa"/>
            <w:vMerge/>
            <w:shd w:val="clear" w:color="auto" w:fill="auto"/>
          </w:tcPr>
          <w:p w:rsidR="008075E4" w:rsidRPr="0049307B" w:rsidRDefault="008075E4" w:rsidP="008075E4">
            <w:pPr>
              <w:jc w:val="center"/>
              <w:rPr>
                <w:bCs/>
                <w:sz w:val="22"/>
                <w:szCs w:val="22"/>
              </w:rPr>
            </w:pPr>
          </w:p>
        </w:tc>
        <w:tc>
          <w:tcPr>
            <w:tcW w:w="3007" w:type="dxa"/>
            <w:vMerge/>
            <w:shd w:val="clear" w:color="auto" w:fill="auto"/>
          </w:tcPr>
          <w:p w:rsidR="008075E4" w:rsidRPr="0049307B" w:rsidRDefault="008075E4" w:rsidP="008075E4">
            <w:pPr>
              <w:rPr>
                <w:bCs/>
                <w:sz w:val="22"/>
                <w:szCs w:val="22"/>
              </w:rPr>
            </w:pPr>
          </w:p>
        </w:tc>
        <w:tc>
          <w:tcPr>
            <w:tcW w:w="3118" w:type="dxa"/>
            <w:vMerge/>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11-11-492/3, от 20.09.2023г.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14 960,00</w:t>
            </w:r>
          </w:p>
        </w:tc>
      </w:tr>
      <w:tr w:rsidR="008075E4" w:rsidRPr="0049307B" w:rsidTr="001A6C1D">
        <w:trPr>
          <w:jc w:val="center"/>
        </w:trPr>
        <w:tc>
          <w:tcPr>
            <w:tcW w:w="674" w:type="dxa"/>
            <w:vMerge/>
            <w:shd w:val="clear" w:color="auto" w:fill="auto"/>
          </w:tcPr>
          <w:p w:rsidR="008075E4" w:rsidRPr="0049307B" w:rsidRDefault="008075E4" w:rsidP="008075E4">
            <w:pPr>
              <w:jc w:val="center"/>
              <w:rPr>
                <w:bCs/>
                <w:sz w:val="22"/>
                <w:szCs w:val="22"/>
              </w:rPr>
            </w:pPr>
          </w:p>
        </w:tc>
        <w:tc>
          <w:tcPr>
            <w:tcW w:w="3007" w:type="dxa"/>
            <w:vMerge/>
            <w:shd w:val="clear" w:color="auto" w:fill="auto"/>
          </w:tcPr>
          <w:p w:rsidR="008075E4" w:rsidRPr="0049307B" w:rsidRDefault="008075E4" w:rsidP="008075E4">
            <w:pPr>
              <w:rPr>
                <w:bCs/>
                <w:sz w:val="22"/>
                <w:szCs w:val="22"/>
              </w:rPr>
            </w:pPr>
          </w:p>
        </w:tc>
        <w:tc>
          <w:tcPr>
            <w:tcW w:w="3118" w:type="dxa"/>
            <w:vMerge/>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11-11-553/3, от 25.10.2023г.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189 560,00</w:t>
            </w:r>
          </w:p>
        </w:tc>
      </w:tr>
      <w:tr w:rsidR="008075E4" w:rsidRPr="0049307B" w:rsidTr="001A6C1D">
        <w:trPr>
          <w:jc w:val="center"/>
        </w:trPr>
        <w:tc>
          <w:tcPr>
            <w:tcW w:w="674" w:type="dxa"/>
            <w:vMerge/>
            <w:shd w:val="clear" w:color="auto" w:fill="auto"/>
          </w:tcPr>
          <w:p w:rsidR="008075E4" w:rsidRPr="0049307B" w:rsidRDefault="008075E4" w:rsidP="008075E4">
            <w:pPr>
              <w:jc w:val="center"/>
              <w:rPr>
                <w:bCs/>
                <w:sz w:val="22"/>
                <w:szCs w:val="22"/>
              </w:rPr>
            </w:pPr>
          </w:p>
        </w:tc>
        <w:tc>
          <w:tcPr>
            <w:tcW w:w="3007" w:type="dxa"/>
            <w:vMerge/>
            <w:shd w:val="clear" w:color="auto" w:fill="auto"/>
          </w:tcPr>
          <w:p w:rsidR="008075E4" w:rsidRPr="0049307B" w:rsidRDefault="008075E4" w:rsidP="008075E4">
            <w:pPr>
              <w:rPr>
                <w:bCs/>
                <w:sz w:val="22"/>
                <w:szCs w:val="22"/>
              </w:rPr>
            </w:pPr>
          </w:p>
        </w:tc>
        <w:tc>
          <w:tcPr>
            <w:tcW w:w="3118" w:type="dxa"/>
            <w:vMerge/>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11-11-599/3, от 08.11.2023г.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20 000,00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3</w:t>
            </w:r>
          </w:p>
        </w:tc>
        <w:tc>
          <w:tcPr>
            <w:tcW w:w="3007" w:type="dxa"/>
            <w:shd w:val="clear" w:color="auto" w:fill="auto"/>
          </w:tcPr>
          <w:p w:rsidR="008075E4" w:rsidRPr="0049307B" w:rsidRDefault="008075E4" w:rsidP="008075E4">
            <w:pPr>
              <w:rPr>
                <w:bCs/>
                <w:sz w:val="22"/>
                <w:szCs w:val="22"/>
              </w:rPr>
            </w:pPr>
            <w:r w:rsidRPr="0049307B">
              <w:rPr>
                <w:bCs/>
                <w:sz w:val="22"/>
                <w:szCs w:val="22"/>
              </w:rPr>
              <w:t>АДМИНИСТРАЦИЯ МР "ОЛЕКМИНСКИЙ РАЙОН" РС(Я)</w:t>
            </w:r>
          </w:p>
        </w:tc>
        <w:tc>
          <w:tcPr>
            <w:tcW w:w="3118" w:type="dxa"/>
            <w:shd w:val="clear" w:color="auto" w:fill="auto"/>
          </w:tcPr>
          <w:p w:rsidR="008075E4" w:rsidRPr="0049307B" w:rsidRDefault="008075E4" w:rsidP="008075E4">
            <w:pPr>
              <w:rPr>
                <w:bCs/>
                <w:sz w:val="22"/>
                <w:szCs w:val="22"/>
              </w:rPr>
            </w:pPr>
            <w:r w:rsidRPr="0049307B">
              <w:rPr>
                <w:bCs/>
                <w:sz w:val="22"/>
                <w:szCs w:val="22"/>
              </w:rPr>
              <w:t>Об оказании помощи администрации муниципального района "Олекминский район" РС(Я)</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01-04-1434/3, от 14.07.2023г.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3 000 000,00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4</w:t>
            </w:r>
          </w:p>
        </w:tc>
        <w:tc>
          <w:tcPr>
            <w:tcW w:w="3007" w:type="dxa"/>
            <w:shd w:val="clear" w:color="auto" w:fill="auto"/>
          </w:tcPr>
          <w:p w:rsidR="008075E4" w:rsidRPr="0049307B" w:rsidRDefault="008075E4" w:rsidP="008075E4">
            <w:pPr>
              <w:rPr>
                <w:bCs/>
                <w:sz w:val="22"/>
                <w:szCs w:val="22"/>
              </w:rPr>
            </w:pPr>
            <w:r w:rsidRPr="0049307B">
              <w:rPr>
                <w:bCs/>
                <w:sz w:val="22"/>
                <w:szCs w:val="22"/>
              </w:rPr>
              <w:t>ОТДЕЛЕНИЕ РГО В РС(Я)</w:t>
            </w:r>
          </w:p>
        </w:tc>
        <w:tc>
          <w:tcPr>
            <w:tcW w:w="3118" w:type="dxa"/>
            <w:shd w:val="clear" w:color="auto" w:fill="auto"/>
          </w:tcPr>
          <w:p w:rsidR="008075E4" w:rsidRPr="0049307B" w:rsidRDefault="008075E4" w:rsidP="008075E4">
            <w:pPr>
              <w:rPr>
                <w:bCs/>
                <w:sz w:val="22"/>
                <w:szCs w:val="22"/>
              </w:rPr>
            </w:pPr>
            <w:r w:rsidRPr="0049307B">
              <w:rPr>
                <w:bCs/>
                <w:sz w:val="22"/>
                <w:szCs w:val="22"/>
              </w:rPr>
              <w:t>Пожертвование денежных средств на благотворительную деятельность</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№18, от 17.07.2023г.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50 000,00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5</w:t>
            </w:r>
          </w:p>
        </w:tc>
        <w:tc>
          <w:tcPr>
            <w:tcW w:w="3007" w:type="dxa"/>
            <w:shd w:val="clear" w:color="auto" w:fill="auto"/>
          </w:tcPr>
          <w:p w:rsidR="008075E4" w:rsidRPr="0049307B" w:rsidRDefault="008075E4" w:rsidP="008075E4">
            <w:pPr>
              <w:rPr>
                <w:bCs/>
                <w:sz w:val="22"/>
                <w:szCs w:val="22"/>
              </w:rPr>
            </w:pPr>
            <w:r w:rsidRPr="0049307B">
              <w:rPr>
                <w:bCs/>
                <w:sz w:val="22"/>
                <w:szCs w:val="22"/>
              </w:rPr>
              <w:t>ГКУ РС(Я) "ЛСРЦН"</w:t>
            </w:r>
          </w:p>
        </w:tc>
        <w:tc>
          <w:tcPr>
            <w:tcW w:w="3118" w:type="dxa"/>
            <w:shd w:val="clear" w:color="auto" w:fill="auto"/>
          </w:tcPr>
          <w:p w:rsidR="008075E4" w:rsidRPr="0049307B" w:rsidRDefault="008075E4" w:rsidP="008075E4">
            <w:pPr>
              <w:rPr>
                <w:bCs/>
                <w:sz w:val="22"/>
                <w:szCs w:val="22"/>
              </w:rPr>
            </w:pPr>
            <w:r w:rsidRPr="0049307B">
              <w:rPr>
                <w:bCs/>
                <w:sz w:val="22"/>
                <w:szCs w:val="22"/>
              </w:rPr>
              <w:t>Пожертвование денежных средств на благотворительную деятельность</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№11-11-419/3 от 16.08.2023г.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50 000,00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6</w:t>
            </w:r>
          </w:p>
        </w:tc>
        <w:tc>
          <w:tcPr>
            <w:tcW w:w="3007" w:type="dxa"/>
            <w:shd w:val="clear" w:color="auto" w:fill="auto"/>
          </w:tcPr>
          <w:p w:rsidR="008075E4" w:rsidRPr="0049307B" w:rsidRDefault="008075E4" w:rsidP="008075E4">
            <w:pPr>
              <w:rPr>
                <w:bCs/>
                <w:sz w:val="22"/>
                <w:szCs w:val="22"/>
              </w:rPr>
            </w:pPr>
            <w:r w:rsidRPr="0049307B">
              <w:rPr>
                <w:bCs/>
                <w:sz w:val="22"/>
                <w:szCs w:val="22"/>
              </w:rPr>
              <w:t>УФССП РОССИИ ПО РЕСПУБЛИКЕ САХА (ЯКУТИЯ)</w:t>
            </w:r>
          </w:p>
        </w:tc>
        <w:tc>
          <w:tcPr>
            <w:tcW w:w="3118" w:type="dxa"/>
            <w:shd w:val="clear" w:color="auto" w:fill="auto"/>
          </w:tcPr>
          <w:p w:rsidR="008075E4" w:rsidRPr="0049307B" w:rsidRDefault="008075E4" w:rsidP="008075E4">
            <w:pPr>
              <w:rPr>
                <w:bCs/>
                <w:sz w:val="22"/>
                <w:szCs w:val="22"/>
              </w:rPr>
            </w:pPr>
            <w:r w:rsidRPr="0049307B">
              <w:rPr>
                <w:bCs/>
                <w:sz w:val="22"/>
                <w:szCs w:val="22"/>
              </w:rPr>
              <w:t>Об оплате административных штрафов</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01-04-2679/3, от 26.12.2023г.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80 000,00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7</w:t>
            </w:r>
          </w:p>
        </w:tc>
        <w:tc>
          <w:tcPr>
            <w:tcW w:w="3007" w:type="dxa"/>
            <w:shd w:val="clear" w:color="auto" w:fill="auto"/>
          </w:tcPr>
          <w:p w:rsidR="008075E4" w:rsidRPr="0049307B" w:rsidRDefault="008075E4" w:rsidP="008075E4">
            <w:pPr>
              <w:rPr>
                <w:bCs/>
                <w:sz w:val="22"/>
                <w:szCs w:val="22"/>
              </w:rPr>
            </w:pPr>
            <w:r w:rsidRPr="0049307B">
              <w:rPr>
                <w:bCs/>
                <w:sz w:val="22"/>
                <w:szCs w:val="22"/>
              </w:rPr>
              <w:t>Перечислено в подотчет</w:t>
            </w:r>
          </w:p>
        </w:tc>
        <w:tc>
          <w:tcPr>
            <w:tcW w:w="3118" w:type="dxa"/>
            <w:shd w:val="clear" w:color="auto" w:fill="auto"/>
          </w:tcPr>
          <w:p w:rsidR="008075E4" w:rsidRPr="0049307B" w:rsidRDefault="008075E4" w:rsidP="008075E4">
            <w:pPr>
              <w:rPr>
                <w:bCs/>
                <w:sz w:val="22"/>
                <w:szCs w:val="22"/>
              </w:rPr>
            </w:pPr>
            <w:r w:rsidRPr="0049307B">
              <w:rPr>
                <w:bCs/>
                <w:sz w:val="22"/>
                <w:szCs w:val="22"/>
              </w:rPr>
              <w:t>Об участии приемной семьи Ленского района в VII Слёте приемных родителей</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01-04-1390/3, от 10.07.2023г.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83 380,00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8</w:t>
            </w:r>
          </w:p>
        </w:tc>
        <w:tc>
          <w:tcPr>
            <w:tcW w:w="3007" w:type="dxa"/>
            <w:shd w:val="clear" w:color="auto" w:fill="auto"/>
          </w:tcPr>
          <w:p w:rsidR="008075E4" w:rsidRPr="0049307B" w:rsidRDefault="008075E4" w:rsidP="008075E4">
            <w:pPr>
              <w:rPr>
                <w:bCs/>
                <w:sz w:val="22"/>
                <w:szCs w:val="22"/>
              </w:rPr>
            </w:pPr>
            <w:r w:rsidRPr="0049307B">
              <w:rPr>
                <w:bCs/>
                <w:sz w:val="22"/>
                <w:szCs w:val="22"/>
              </w:rPr>
              <w:t>Перечислено в подотчет</w:t>
            </w:r>
          </w:p>
        </w:tc>
        <w:tc>
          <w:tcPr>
            <w:tcW w:w="3118" w:type="dxa"/>
            <w:shd w:val="clear" w:color="auto" w:fill="auto"/>
          </w:tcPr>
          <w:p w:rsidR="008075E4" w:rsidRPr="0049307B" w:rsidRDefault="008075E4" w:rsidP="008075E4">
            <w:pPr>
              <w:rPr>
                <w:bCs/>
                <w:sz w:val="22"/>
                <w:szCs w:val="22"/>
              </w:rPr>
            </w:pPr>
            <w:r w:rsidRPr="0049307B">
              <w:rPr>
                <w:bCs/>
                <w:sz w:val="22"/>
                <w:szCs w:val="22"/>
              </w:rPr>
              <w:t>Об оплате расходов, связанных с проведением личного приема граждан (Захаров Р.Р.) в г. Якутске</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01-04-1938/3, от 02.10.2023г.</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68 261,00</w:t>
            </w:r>
          </w:p>
        </w:tc>
      </w:tr>
      <w:tr w:rsidR="008075E4" w:rsidRPr="0049307B" w:rsidTr="001A6C1D">
        <w:trPr>
          <w:trHeight w:val="404"/>
          <w:jc w:val="center"/>
        </w:trPr>
        <w:tc>
          <w:tcPr>
            <w:tcW w:w="674" w:type="dxa"/>
            <w:shd w:val="clear" w:color="auto" w:fill="auto"/>
          </w:tcPr>
          <w:p w:rsidR="008075E4" w:rsidRPr="0049307B" w:rsidRDefault="008075E4" w:rsidP="008075E4">
            <w:pPr>
              <w:jc w:val="center"/>
              <w:rPr>
                <w:bCs/>
                <w:sz w:val="22"/>
                <w:szCs w:val="22"/>
              </w:rPr>
            </w:pPr>
            <w:r w:rsidRPr="0049307B">
              <w:rPr>
                <w:bCs/>
                <w:sz w:val="22"/>
                <w:szCs w:val="22"/>
              </w:rPr>
              <w:t>9</w:t>
            </w:r>
          </w:p>
        </w:tc>
        <w:tc>
          <w:tcPr>
            <w:tcW w:w="3007" w:type="dxa"/>
            <w:shd w:val="clear" w:color="auto" w:fill="auto"/>
          </w:tcPr>
          <w:p w:rsidR="008075E4" w:rsidRPr="0049307B" w:rsidRDefault="008075E4" w:rsidP="008075E4">
            <w:pPr>
              <w:rPr>
                <w:bCs/>
                <w:sz w:val="22"/>
                <w:szCs w:val="22"/>
              </w:rPr>
            </w:pPr>
            <w:r w:rsidRPr="0049307B">
              <w:rPr>
                <w:bCs/>
                <w:sz w:val="22"/>
                <w:szCs w:val="22"/>
              </w:rPr>
              <w:t>АО «Авиакомпания АЛРОСА»</w:t>
            </w:r>
          </w:p>
        </w:tc>
        <w:tc>
          <w:tcPr>
            <w:tcW w:w="3118" w:type="dxa"/>
            <w:shd w:val="clear" w:color="auto" w:fill="auto"/>
          </w:tcPr>
          <w:p w:rsidR="008075E4" w:rsidRPr="0049307B" w:rsidRDefault="008075E4" w:rsidP="008075E4">
            <w:pPr>
              <w:rPr>
                <w:bCs/>
                <w:sz w:val="22"/>
                <w:szCs w:val="22"/>
              </w:rPr>
            </w:pPr>
            <w:r w:rsidRPr="0049307B">
              <w:rPr>
                <w:bCs/>
                <w:sz w:val="22"/>
                <w:szCs w:val="22"/>
              </w:rPr>
              <w:t>Услуги вертолета</w:t>
            </w:r>
          </w:p>
        </w:tc>
        <w:tc>
          <w:tcPr>
            <w:tcW w:w="1701" w:type="dxa"/>
            <w:shd w:val="clear" w:color="auto" w:fill="auto"/>
          </w:tcPr>
          <w:p w:rsidR="008075E4" w:rsidRPr="0049307B" w:rsidRDefault="008075E4" w:rsidP="008075E4">
            <w:pPr>
              <w:jc w:val="center"/>
              <w:rPr>
                <w:bCs/>
                <w:sz w:val="22"/>
                <w:szCs w:val="22"/>
              </w:rPr>
            </w:pPr>
            <w:r w:rsidRPr="0049307B">
              <w:rPr>
                <w:bCs/>
                <w:sz w:val="22"/>
                <w:szCs w:val="22"/>
              </w:rPr>
              <w:t>№ 2023-25СТ/АСП, от 23.11.2023</w:t>
            </w:r>
          </w:p>
        </w:tc>
        <w:tc>
          <w:tcPr>
            <w:tcW w:w="1569" w:type="dxa"/>
            <w:shd w:val="clear" w:color="auto" w:fill="auto"/>
          </w:tcPr>
          <w:p w:rsidR="008075E4" w:rsidRPr="0049307B" w:rsidRDefault="008075E4" w:rsidP="008075E4">
            <w:pPr>
              <w:jc w:val="right"/>
              <w:rPr>
                <w:bCs/>
                <w:sz w:val="22"/>
                <w:szCs w:val="22"/>
              </w:rPr>
            </w:pPr>
            <w:r w:rsidRPr="0049307B">
              <w:rPr>
                <w:bCs/>
                <w:sz w:val="22"/>
                <w:szCs w:val="22"/>
              </w:rPr>
              <w:t>489 147,00</w:t>
            </w:r>
          </w:p>
        </w:tc>
      </w:tr>
      <w:tr w:rsidR="008075E4" w:rsidRPr="0049307B" w:rsidTr="001A6C1D">
        <w:trPr>
          <w:jc w:val="center"/>
        </w:trPr>
        <w:tc>
          <w:tcPr>
            <w:tcW w:w="674" w:type="dxa"/>
            <w:shd w:val="clear" w:color="auto" w:fill="auto"/>
          </w:tcPr>
          <w:p w:rsidR="008075E4" w:rsidRPr="0049307B" w:rsidRDefault="008075E4" w:rsidP="008075E4">
            <w:pPr>
              <w:jc w:val="center"/>
              <w:rPr>
                <w:bCs/>
                <w:sz w:val="22"/>
                <w:szCs w:val="22"/>
              </w:rPr>
            </w:pPr>
          </w:p>
        </w:tc>
        <w:tc>
          <w:tcPr>
            <w:tcW w:w="3007" w:type="dxa"/>
            <w:shd w:val="clear" w:color="auto" w:fill="auto"/>
          </w:tcPr>
          <w:p w:rsidR="008075E4" w:rsidRPr="0049307B" w:rsidRDefault="008075E4" w:rsidP="008075E4">
            <w:pPr>
              <w:rPr>
                <w:bCs/>
                <w:sz w:val="22"/>
                <w:szCs w:val="22"/>
              </w:rPr>
            </w:pPr>
            <w:r w:rsidRPr="0049307B">
              <w:rPr>
                <w:bCs/>
                <w:sz w:val="22"/>
                <w:szCs w:val="22"/>
              </w:rPr>
              <w:t>ИТОГО:</w:t>
            </w:r>
          </w:p>
        </w:tc>
        <w:tc>
          <w:tcPr>
            <w:tcW w:w="3118" w:type="dxa"/>
            <w:shd w:val="clear" w:color="auto" w:fill="auto"/>
          </w:tcPr>
          <w:p w:rsidR="008075E4" w:rsidRPr="0049307B" w:rsidRDefault="008075E4" w:rsidP="008075E4">
            <w:pPr>
              <w:rPr>
                <w:bCs/>
                <w:sz w:val="22"/>
                <w:szCs w:val="22"/>
              </w:rPr>
            </w:pPr>
          </w:p>
        </w:tc>
        <w:tc>
          <w:tcPr>
            <w:tcW w:w="1701" w:type="dxa"/>
            <w:shd w:val="clear" w:color="auto" w:fill="auto"/>
          </w:tcPr>
          <w:p w:rsidR="008075E4" w:rsidRPr="0049307B" w:rsidRDefault="008075E4" w:rsidP="008075E4">
            <w:pPr>
              <w:jc w:val="center"/>
              <w:rPr>
                <w:bCs/>
                <w:sz w:val="22"/>
                <w:szCs w:val="22"/>
              </w:rPr>
            </w:pPr>
          </w:p>
        </w:tc>
        <w:tc>
          <w:tcPr>
            <w:tcW w:w="1569" w:type="dxa"/>
            <w:shd w:val="clear" w:color="auto" w:fill="auto"/>
          </w:tcPr>
          <w:p w:rsidR="008075E4" w:rsidRPr="0049307B" w:rsidRDefault="008075E4" w:rsidP="008075E4">
            <w:pPr>
              <w:jc w:val="right"/>
              <w:rPr>
                <w:bCs/>
                <w:sz w:val="22"/>
                <w:szCs w:val="22"/>
              </w:rPr>
            </w:pPr>
            <w:r w:rsidRPr="0049307B">
              <w:rPr>
                <w:bCs/>
                <w:sz w:val="22"/>
                <w:szCs w:val="22"/>
              </w:rPr>
              <w:t>39 353 755,12</w:t>
            </w:r>
          </w:p>
        </w:tc>
      </w:tr>
    </w:tbl>
    <w:p w:rsidR="00365320" w:rsidRPr="0049307B" w:rsidRDefault="00365320" w:rsidP="00F90813">
      <w:pPr>
        <w:spacing w:line="360" w:lineRule="auto"/>
        <w:jc w:val="both"/>
        <w:rPr>
          <w:color w:val="000000"/>
          <w:sz w:val="28"/>
          <w:szCs w:val="28"/>
        </w:rPr>
      </w:pPr>
    </w:p>
    <w:p w:rsidR="00CD0348" w:rsidRPr="0049307B" w:rsidRDefault="00BD1219" w:rsidP="00BD1219">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hAnsi="Times New Roman" w:cs="Times New Roman"/>
          <w:sz w:val="28"/>
          <w:szCs w:val="28"/>
        </w:rPr>
        <w:t xml:space="preserve">2. </w:t>
      </w:r>
      <w:r w:rsidR="00CD0348" w:rsidRPr="0049307B">
        <w:rPr>
          <w:rFonts w:ascii="Times New Roman" w:hAnsi="Times New Roman" w:cs="Times New Roman"/>
          <w:sz w:val="28"/>
          <w:szCs w:val="28"/>
        </w:rPr>
        <w:t xml:space="preserve">Содержание </w:t>
      </w:r>
      <w:r w:rsidRPr="0049307B">
        <w:rPr>
          <w:rFonts w:ascii="Times New Roman" w:eastAsia="Times New Roman" w:hAnsi="Times New Roman" w:cs="Times New Roman"/>
          <w:bCs/>
          <w:iCs/>
          <w:sz w:val="28"/>
          <w:szCs w:val="28"/>
          <w:lang w:eastAsia="ru-RU"/>
        </w:rPr>
        <w:t>МКУ «Бизнес и</w:t>
      </w:r>
      <w:r w:rsidR="00CD0348" w:rsidRPr="0049307B">
        <w:rPr>
          <w:rFonts w:ascii="Times New Roman" w:eastAsia="Times New Roman" w:hAnsi="Times New Roman" w:cs="Times New Roman"/>
          <w:bCs/>
          <w:iCs/>
          <w:sz w:val="28"/>
          <w:szCs w:val="28"/>
          <w:lang w:eastAsia="ru-RU"/>
        </w:rPr>
        <w:t>нкубатор Ленского района»</w:t>
      </w:r>
      <w:r w:rsidR="00C630B1" w:rsidRPr="0049307B">
        <w:rPr>
          <w:rFonts w:ascii="Times New Roman" w:eastAsia="Times New Roman" w:hAnsi="Times New Roman" w:cs="Times New Roman"/>
          <w:bCs/>
          <w:iCs/>
          <w:sz w:val="28"/>
          <w:szCs w:val="28"/>
          <w:lang w:eastAsia="ru-RU"/>
        </w:rPr>
        <w:t xml:space="preserve"> </w:t>
      </w:r>
      <w:r w:rsidR="00636735" w:rsidRPr="0049307B">
        <w:rPr>
          <w:rFonts w:ascii="Times New Roman" w:eastAsia="Times New Roman" w:hAnsi="Times New Roman" w:cs="Times New Roman"/>
          <w:bCs/>
          <w:iCs/>
          <w:sz w:val="28"/>
          <w:szCs w:val="28"/>
          <w:lang w:eastAsia="ru-RU"/>
        </w:rPr>
        <w:t xml:space="preserve">- </w:t>
      </w:r>
      <w:r w:rsidR="00C630B1" w:rsidRPr="0049307B">
        <w:rPr>
          <w:rFonts w:ascii="Times New Roman" w:eastAsia="Times New Roman" w:hAnsi="Times New Roman" w:cs="Times New Roman"/>
          <w:bCs/>
          <w:iCs/>
          <w:sz w:val="28"/>
          <w:szCs w:val="28"/>
          <w:lang w:eastAsia="ru-RU"/>
        </w:rPr>
        <w:t>исполнение составило</w:t>
      </w:r>
      <w:r w:rsidR="00CD0348" w:rsidRPr="0049307B">
        <w:rPr>
          <w:rFonts w:ascii="Times New Roman" w:eastAsia="Times New Roman" w:hAnsi="Times New Roman" w:cs="Times New Roman"/>
          <w:bCs/>
          <w:iCs/>
          <w:sz w:val="28"/>
          <w:szCs w:val="28"/>
          <w:lang w:eastAsia="ru-RU"/>
        </w:rPr>
        <w:t xml:space="preserve"> </w:t>
      </w:r>
      <w:r w:rsidR="00F90813" w:rsidRPr="0049307B">
        <w:rPr>
          <w:rFonts w:ascii="Times New Roman" w:eastAsia="Times New Roman" w:hAnsi="Times New Roman" w:cs="Times New Roman"/>
          <w:bCs/>
          <w:iCs/>
          <w:sz w:val="28"/>
          <w:szCs w:val="28"/>
          <w:lang w:eastAsia="ru-RU"/>
        </w:rPr>
        <w:t xml:space="preserve">10 888 437,66 </w:t>
      </w:r>
      <w:r w:rsidR="00CD0348" w:rsidRPr="0049307B">
        <w:rPr>
          <w:rFonts w:ascii="Times New Roman" w:eastAsia="Times New Roman" w:hAnsi="Times New Roman" w:cs="Times New Roman"/>
          <w:bCs/>
          <w:iCs/>
          <w:sz w:val="28"/>
          <w:szCs w:val="28"/>
          <w:lang w:eastAsia="ru-RU"/>
        </w:rPr>
        <w:t>руб.</w:t>
      </w:r>
      <w:r w:rsidR="00F90813" w:rsidRPr="0049307B">
        <w:rPr>
          <w:rFonts w:ascii="Times New Roman" w:eastAsia="Times New Roman" w:hAnsi="Times New Roman" w:cs="Times New Roman"/>
          <w:bCs/>
          <w:iCs/>
          <w:sz w:val="28"/>
          <w:szCs w:val="28"/>
          <w:lang w:eastAsia="ru-RU"/>
        </w:rPr>
        <w:t xml:space="preserve"> или 87</w:t>
      </w:r>
      <w:r w:rsidR="00C630B1" w:rsidRPr="0049307B">
        <w:rPr>
          <w:rFonts w:ascii="Times New Roman" w:eastAsia="Times New Roman" w:hAnsi="Times New Roman" w:cs="Times New Roman"/>
          <w:bCs/>
          <w:iCs/>
          <w:sz w:val="28"/>
          <w:szCs w:val="28"/>
          <w:lang w:eastAsia="ru-RU"/>
        </w:rPr>
        <w:t xml:space="preserve">,9% от плана в сумме </w:t>
      </w:r>
      <w:r w:rsidR="00F90813" w:rsidRPr="0049307B">
        <w:rPr>
          <w:rFonts w:ascii="Times New Roman" w:eastAsia="Times New Roman" w:hAnsi="Times New Roman" w:cs="Times New Roman"/>
          <w:bCs/>
          <w:iCs/>
          <w:sz w:val="28"/>
          <w:szCs w:val="28"/>
          <w:lang w:eastAsia="ru-RU"/>
        </w:rPr>
        <w:t xml:space="preserve">12 382 449,93 </w:t>
      </w:r>
      <w:r w:rsidR="00C630B1" w:rsidRPr="0049307B">
        <w:rPr>
          <w:rFonts w:ascii="Times New Roman" w:eastAsia="Times New Roman" w:hAnsi="Times New Roman" w:cs="Times New Roman"/>
          <w:bCs/>
          <w:iCs/>
          <w:sz w:val="28"/>
          <w:szCs w:val="28"/>
          <w:lang w:eastAsia="ru-RU"/>
        </w:rPr>
        <w:t>руб.</w:t>
      </w:r>
    </w:p>
    <w:p w:rsidR="00C2122C" w:rsidRPr="0049307B" w:rsidRDefault="00BD1219"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3. МКУ «К</w:t>
      </w:r>
      <w:r w:rsidR="005251AF" w:rsidRPr="0049307B">
        <w:rPr>
          <w:rFonts w:ascii="Times New Roman" w:eastAsia="Times New Roman" w:hAnsi="Times New Roman" w:cs="Times New Roman"/>
          <w:bCs/>
          <w:iCs/>
          <w:sz w:val="28"/>
          <w:szCs w:val="28"/>
          <w:lang w:eastAsia="ru-RU"/>
        </w:rPr>
        <w:t>омитет имущественных отношений</w:t>
      </w:r>
      <w:r w:rsidRPr="0049307B">
        <w:rPr>
          <w:rFonts w:ascii="Times New Roman" w:eastAsia="Times New Roman" w:hAnsi="Times New Roman" w:cs="Times New Roman"/>
          <w:bCs/>
          <w:iCs/>
          <w:sz w:val="28"/>
          <w:szCs w:val="28"/>
          <w:lang w:eastAsia="ru-RU"/>
        </w:rPr>
        <w:t>»</w:t>
      </w:r>
      <w:r w:rsidR="005251AF" w:rsidRPr="0049307B">
        <w:rPr>
          <w:rFonts w:ascii="Times New Roman" w:eastAsia="Times New Roman" w:hAnsi="Times New Roman" w:cs="Times New Roman"/>
          <w:bCs/>
          <w:iCs/>
          <w:sz w:val="28"/>
          <w:szCs w:val="28"/>
          <w:lang w:eastAsia="ru-RU"/>
        </w:rPr>
        <w:t xml:space="preserve"> </w:t>
      </w:r>
      <w:r w:rsidR="00E37616" w:rsidRPr="0049307B">
        <w:rPr>
          <w:rFonts w:ascii="Times New Roman" w:eastAsia="Times New Roman" w:hAnsi="Times New Roman" w:cs="Times New Roman"/>
          <w:bCs/>
          <w:iCs/>
          <w:sz w:val="28"/>
          <w:szCs w:val="28"/>
          <w:lang w:eastAsia="ru-RU"/>
        </w:rPr>
        <w:t xml:space="preserve">- </w:t>
      </w:r>
      <w:r w:rsidR="005251AF" w:rsidRPr="0049307B">
        <w:rPr>
          <w:rFonts w:ascii="Times New Roman" w:eastAsia="Times New Roman" w:hAnsi="Times New Roman" w:cs="Times New Roman"/>
          <w:bCs/>
          <w:iCs/>
          <w:sz w:val="28"/>
          <w:szCs w:val="28"/>
          <w:lang w:eastAsia="ru-RU"/>
        </w:rPr>
        <w:t xml:space="preserve">исполнение составило </w:t>
      </w:r>
      <w:r w:rsidR="00E37616" w:rsidRPr="0049307B">
        <w:rPr>
          <w:rFonts w:ascii="Times New Roman" w:eastAsia="Times New Roman" w:hAnsi="Times New Roman" w:cs="Times New Roman"/>
          <w:bCs/>
          <w:iCs/>
          <w:sz w:val="28"/>
          <w:szCs w:val="28"/>
          <w:lang w:eastAsia="ru-RU"/>
        </w:rPr>
        <w:t xml:space="preserve">27 303 155,80 </w:t>
      </w:r>
      <w:r w:rsidR="005251AF" w:rsidRPr="0049307B">
        <w:rPr>
          <w:rFonts w:ascii="Times New Roman" w:eastAsia="Times New Roman" w:hAnsi="Times New Roman" w:cs="Times New Roman"/>
          <w:bCs/>
          <w:iCs/>
          <w:sz w:val="28"/>
          <w:szCs w:val="28"/>
          <w:lang w:eastAsia="ru-RU"/>
        </w:rPr>
        <w:t xml:space="preserve">руб. или </w:t>
      </w:r>
      <w:r w:rsidR="00E37616" w:rsidRPr="0049307B">
        <w:rPr>
          <w:rFonts w:ascii="Times New Roman" w:eastAsia="Times New Roman" w:hAnsi="Times New Roman" w:cs="Times New Roman"/>
          <w:bCs/>
          <w:iCs/>
          <w:sz w:val="28"/>
          <w:szCs w:val="28"/>
          <w:lang w:eastAsia="ru-RU"/>
        </w:rPr>
        <w:t xml:space="preserve">100,0 </w:t>
      </w:r>
      <w:r w:rsidR="005251AF" w:rsidRPr="0049307B">
        <w:rPr>
          <w:rFonts w:ascii="Times New Roman" w:eastAsia="Times New Roman" w:hAnsi="Times New Roman" w:cs="Times New Roman"/>
          <w:bCs/>
          <w:iCs/>
          <w:sz w:val="28"/>
          <w:szCs w:val="28"/>
          <w:lang w:eastAsia="ru-RU"/>
        </w:rPr>
        <w:t>%</w:t>
      </w:r>
      <w:r w:rsidR="00E37616" w:rsidRPr="0049307B">
        <w:rPr>
          <w:rFonts w:ascii="Times New Roman" w:eastAsia="Times New Roman" w:hAnsi="Times New Roman" w:cs="Times New Roman"/>
          <w:bCs/>
          <w:iCs/>
          <w:sz w:val="28"/>
          <w:szCs w:val="28"/>
          <w:lang w:eastAsia="ru-RU"/>
        </w:rPr>
        <w:t xml:space="preserve"> от плана</w:t>
      </w:r>
      <w:r w:rsidRPr="0049307B">
        <w:rPr>
          <w:rFonts w:ascii="Times New Roman" w:eastAsia="Times New Roman" w:hAnsi="Times New Roman" w:cs="Times New Roman"/>
          <w:bCs/>
          <w:iCs/>
          <w:sz w:val="28"/>
          <w:szCs w:val="28"/>
          <w:lang w:eastAsia="ru-RU"/>
        </w:rPr>
        <w:t xml:space="preserve">. </w:t>
      </w:r>
      <w:r w:rsidR="00C2122C" w:rsidRPr="0049307B">
        <w:rPr>
          <w:rFonts w:ascii="Times New Roman" w:eastAsia="Times New Roman" w:hAnsi="Times New Roman" w:cs="Times New Roman"/>
          <w:bCs/>
          <w:iCs/>
          <w:sz w:val="28"/>
          <w:szCs w:val="28"/>
          <w:lang w:eastAsia="ru-RU"/>
        </w:rPr>
        <w:t xml:space="preserve"> В том числе:</w:t>
      </w:r>
    </w:p>
    <w:p w:rsidR="00C2122C" w:rsidRPr="0049307B" w:rsidRDefault="00C2122C"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 </w:t>
      </w:r>
      <w:r w:rsidR="0035539B" w:rsidRPr="0049307B">
        <w:rPr>
          <w:rFonts w:ascii="Times New Roman" w:eastAsia="Times New Roman" w:hAnsi="Times New Roman" w:cs="Times New Roman"/>
          <w:bCs/>
          <w:iCs/>
          <w:sz w:val="28"/>
          <w:szCs w:val="28"/>
          <w:lang w:eastAsia="ru-RU"/>
        </w:rPr>
        <w:t xml:space="preserve">оплата по исполнительному листу от 11.10.2022 года по делу № А58-8868/21 в пользу ООО "Электромонтаж" на возмещение расходов по оказанию транспортных услуг </w:t>
      </w:r>
      <w:r w:rsidRPr="0049307B">
        <w:rPr>
          <w:rFonts w:ascii="Times New Roman" w:eastAsia="Times New Roman" w:hAnsi="Times New Roman" w:cs="Times New Roman"/>
          <w:bCs/>
          <w:iCs/>
          <w:sz w:val="28"/>
          <w:szCs w:val="28"/>
          <w:lang w:eastAsia="ru-RU"/>
        </w:rPr>
        <w:t xml:space="preserve">– </w:t>
      </w:r>
      <w:r w:rsidR="00E37616" w:rsidRPr="0049307B">
        <w:rPr>
          <w:rFonts w:ascii="Times New Roman" w:eastAsia="Times New Roman" w:hAnsi="Times New Roman" w:cs="Times New Roman"/>
          <w:bCs/>
          <w:iCs/>
          <w:sz w:val="28"/>
          <w:szCs w:val="28"/>
          <w:lang w:eastAsia="ru-RU"/>
        </w:rPr>
        <w:t xml:space="preserve">17 101 386,16 </w:t>
      </w:r>
      <w:r w:rsidRPr="0049307B">
        <w:rPr>
          <w:rFonts w:ascii="Times New Roman" w:eastAsia="Times New Roman" w:hAnsi="Times New Roman" w:cs="Times New Roman"/>
          <w:bCs/>
          <w:iCs/>
          <w:sz w:val="28"/>
          <w:szCs w:val="28"/>
          <w:lang w:eastAsia="ru-RU"/>
        </w:rPr>
        <w:t>руб.;</w:t>
      </w:r>
    </w:p>
    <w:p w:rsidR="0035539B" w:rsidRPr="0049307B" w:rsidRDefault="0035539B"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возмещение расходов по оплате государственной пошлины по исполнительному листу от 11.10.2022 года по делу № А58-8868/21 – 108 507,00 руб.;</w:t>
      </w:r>
    </w:p>
    <w:p w:rsidR="00C2122C" w:rsidRPr="0049307B" w:rsidRDefault="00C2122C"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 </w:t>
      </w:r>
      <w:r w:rsidR="00927F38" w:rsidRPr="0049307B">
        <w:rPr>
          <w:rFonts w:ascii="Times New Roman" w:eastAsia="Times New Roman" w:hAnsi="Times New Roman" w:cs="Times New Roman"/>
          <w:bCs/>
          <w:iCs/>
          <w:sz w:val="28"/>
          <w:szCs w:val="28"/>
          <w:lang w:eastAsia="ru-RU"/>
        </w:rPr>
        <w:t xml:space="preserve">окончательный расчет за выполнение работ по ремонту помещений спортивного зала по адресу: г.Ленск,  ул. Якутская, д. 15 </w:t>
      </w:r>
      <w:r w:rsidRPr="0049307B">
        <w:rPr>
          <w:rFonts w:ascii="Times New Roman" w:eastAsia="Times New Roman" w:hAnsi="Times New Roman" w:cs="Times New Roman"/>
          <w:bCs/>
          <w:iCs/>
          <w:sz w:val="28"/>
          <w:szCs w:val="28"/>
          <w:lang w:eastAsia="ru-RU"/>
        </w:rPr>
        <w:t xml:space="preserve">– </w:t>
      </w:r>
      <w:r w:rsidR="00927F38" w:rsidRPr="0049307B">
        <w:rPr>
          <w:rFonts w:ascii="Times New Roman" w:eastAsia="Times New Roman" w:hAnsi="Times New Roman" w:cs="Times New Roman"/>
          <w:bCs/>
          <w:iCs/>
          <w:sz w:val="28"/>
          <w:szCs w:val="28"/>
          <w:lang w:eastAsia="ru-RU"/>
        </w:rPr>
        <w:t xml:space="preserve">9 908 262,64 </w:t>
      </w:r>
      <w:r w:rsidRPr="0049307B">
        <w:rPr>
          <w:rFonts w:ascii="Times New Roman" w:eastAsia="Times New Roman" w:hAnsi="Times New Roman" w:cs="Times New Roman"/>
          <w:bCs/>
          <w:iCs/>
          <w:sz w:val="28"/>
          <w:szCs w:val="28"/>
          <w:lang w:eastAsia="ru-RU"/>
        </w:rPr>
        <w:t>руб.;</w:t>
      </w:r>
    </w:p>
    <w:p w:rsidR="00846FD1" w:rsidRPr="0049307B" w:rsidRDefault="00846FD1"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 выполнение работ по </w:t>
      </w:r>
      <w:r w:rsidR="00927F38" w:rsidRPr="0049307B">
        <w:rPr>
          <w:rFonts w:ascii="Times New Roman" w:eastAsia="Times New Roman" w:hAnsi="Times New Roman" w:cs="Times New Roman"/>
          <w:bCs/>
          <w:iCs/>
          <w:sz w:val="28"/>
          <w:szCs w:val="28"/>
          <w:lang w:eastAsia="ru-RU"/>
        </w:rPr>
        <w:t>разработке ПСД на систему пожарной сигнализации, систему оповещения и управления эвакуацией при пожаре</w:t>
      </w:r>
      <w:r w:rsidR="000517C4" w:rsidRPr="0049307B">
        <w:rPr>
          <w:rFonts w:ascii="Times New Roman" w:eastAsia="Times New Roman" w:hAnsi="Times New Roman" w:cs="Times New Roman"/>
          <w:bCs/>
          <w:iCs/>
          <w:sz w:val="28"/>
          <w:szCs w:val="28"/>
          <w:lang w:eastAsia="ru-RU"/>
        </w:rPr>
        <w:t xml:space="preserve"> и антитеррор</w:t>
      </w:r>
      <w:r w:rsidR="00927F38" w:rsidRPr="0049307B">
        <w:rPr>
          <w:rFonts w:ascii="Times New Roman" w:eastAsia="Times New Roman" w:hAnsi="Times New Roman" w:cs="Times New Roman"/>
          <w:bCs/>
          <w:iCs/>
          <w:sz w:val="28"/>
          <w:szCs w:val="28"/>
          <w:lang w:eastAsia="ru-RU"/>
        </w:rPr>
        <w:t>,</w:t>
      </w:r>
      <w:r w:rsidR="000517C4" w:rsidRPr="0049307B">
        <w:rPr>
          <w:rFonts w:ascii="Times New Roman" w:eastAsia="Times New Roman" w:hAnsi="Times New Roman" w:cs="Times New Roman"/>
          <w:bCs/>
          <w:iCs/>
          <w:sz w:val="28"/>
          <w:szCs w:val="28"/>
          <w:lang w:eastAsia="ru-RU"/>
        </w:rPr>
        <w:t xml:space="preserve"> систему передачи извещений в пожарно-спасательное подразделение,</w:t>
      </w:r>
      <w:r w:rsidR="00927F38" w:rsidRPr="0049307B">
        <w:rPr>
          <w:rFonts w:ascii="Times New Roman" w:eastAsia="Times New Roman" w:hAnsi="Times New Roman" w:cs="Times New Roman"/>
          <w:bCs/>
          <w:iCs/>
          <w:sz w:val="28"/>
          <w:szCs w:val="28"/>
          <w:lang w:eastAsia="ru-RU"/>
        </w:rPr>
        <w:t xml:space="preserve"> охранную сигнализацию</w:t>
      </w:r>
      <w:r w:rsidR="000517C4" w:rsidRPr="0049307B">
        <w:rPr>
          <w:rFonts w:ascii="Times New Roman" w:eastAsia="Times New Roman" w:hAnsi="Times New Roman" w:cs="Times New Roman"/>
          <w:bCs/>
          <w:iCs/>
          <w:sz w:val="28"/>
          <w:szCs w:val="28"/>
          <w:lang w:eastAsia="ru-RU"/>
        </w:rPr>
        <w:t xml:space="preserve"> на объекте </w:t>
      </w:r>
      <w:r w:rsidRPr="0049307B">
        <w:rPr>
          <w:rFonts w:ascii="Times New Roman" w:eastAsia="Times New Roman" w:hAnsi="Times New Roman" w:cs="Times New Roman"/>
          <w:bCs/>
          <w:iCs/>
          <w:sz w:val="28"/>
          <w:szCs w:val="28"/>
          <w:lang w:eastAsia="ru-RU"/>
        </w:rPr>
        <w:t>спортивн</w:t>
      </w:r>
      <w:r w:rsidR="000517C4" w:rsidRPr="0049307B">
        <w:rPr>
          <w:rFonts w:ascii="Times New Roman" w:eastAsia="Times New Roman" w:hAnsi="Times New Roman" w:cs="Times New Roman"/>
          <w:bCs/>
          <w:iCs/>
          <w:sz w:val="28"/>
          <w:szCs w:val="28"/>
          <w:lang w:eastAsia="ru-RU"/>
        </w:rPr>
        <w:t>ый</w:t>
      </w:r>
      <w:r w:rsidRPr="0049307B">
        <w:rPr>
          <w:rFonts w:ascii="Times New Roman" w:eastAsia="Times New Roman" w:hAnsi="Times New Roman" w:cs="Times New Roman"/>
          <w:bCs/>
          <w:iCs/>
          <w:sz w:val="28"/>
          <w:szCs w:val="28"/>
          <w:lang w:eastAsia="ru-RU"/>
        </w:rPr>
        <w:t xml:space="preserve"> зал по адресу: г. Ленск, ул. Якутская, 15 – </w:t>
      </w:r>
      <w:r w:rsidR="000517C4" w:rsidRPr="0049307B">
        <w:rPr>
          <w:rFonts w:ascii="Times New Roman" w:eastAsia="Times New Roman" w:hAnsi="Times New Roman" w:cs="Times New Roman"/>
          <w:bCs/>
          <w:iCs/>
          <w:sz w:val="28"/>
          <w:szCs w:val="28"/>
          <w:lang w:eastAsia="ru-RU"/>
        </w:rPr>
        <w:t xml:space="preserve">185 000,00 </w:t>
      </w:r>
      <w:r w:rsidRPr="0049307B">
        <w:rPr>
          <w:rFonts w:ascii="Times New Roman" w:eastAsia="Times New Roman" w:hAnsi="Times New Roman" w:cs="Times New Roman"/>
          <w:bCs/>
          <w:iCs/>
          <w:sz w:val="28"/>
          <w:szCs w:val="28"/>
          <w:lang w:eastAsia="ru-RU"/>
        </w:rPr>
        <w:t xml:space="preserve"> руб.  </w:t>
      </w:r>
    </w:p>
    <w:p w:rsidR="00636735" w:rsidRPr="0049307B" w:rsidRDefault="00636735"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4. </w:t>
      </w:r>
      <w:r w:rsidRPr="0049307B">
        <w:rPr>
          <w:rFonts w:ascii="Times New Roman" w:hAnsi="Times New Roman" w:cs="Times New Roman"/>
          <w:sz w:val="28"/>
          <w:szCs w:val="28"/>
        </w:rPr>
        <w:t xml:space="preserve">Содержание </w:t>
      </w:r>
      <w:r w:rsidRPr="0049307B">
        <w:rPr>
          <w:rFonts w:ascii="Times New Roman" w:eastAsia="Times New Roman" w:hAnsi="Times New Roman" w:cs="Times New Roman"/>
          <w:bCs/>
          <w:iCs/>
          <w:sz w:val="28"/>
          <w:szCs w:val="28"/>
          <w:lang w:eastAsia="ru-RU"/>
        </w:rPr>
        <w:t xml:space="preserve">МКУ «Муниципальный архив» - исполнение составило </w:t>
      </w:r>
      <w:r w:rsidR="00445A31" w:rsidRPr="0049307B">
        <w:rPr>
          <w:rFonts w:ascii="Times New Roman" w:eastAsia="Times New Roman" w:hAnsi="Times New Roman" w:cs="Times New Roman"/>
          <w:bCs/>
          <w:iCs/>
          <w:sz w:val="28"/>
          <w:szCs w:val="28"/>
          <w:lang w:eastAsia="ru-RU"/>
        </w:rPr>
        <w:t xml:space="preserve">7 359 860,78 </w:t>
      </w:r>
      <w:r w:rsidRPr="0049307B">
        <w:rPr>
          <w:rFonts w:ascii="Times New Roman" w:eastAsia="Times New Roman" w:hAnsi="Times New Roman" w:cs="Times New Roman"/>
          <w:bCs/>
          <w:iCs/>
          <w:sz w:val="28"/>
          <w:szCs w:val="28"/>
          <w:lang w:eastAsia="ru-RU"/>
        </w:rPr>
        <w:t xml:space="preserve">руб. или </w:t>
      </w:r>
      <w:r w:rsidR="00445A31" w:rsidRPr="0049307B">
        <w:rPr>
          <w:rFonts w:ascii="Times New Roman" w:eastAsia="Times New Roman" w:hAnsi="Times New Roman" w:cs="Times New Roman"/>
          <w:bCs/>
          <w:iCs/>
          <w:sz w:val="28"/>
          <w:szCs w:val="28"/>
          <w:lang w:eastAsia="ru-RU"/>
        </w:rPr>
        <w:t>98,1</w:t>
      </w:r>
      <w:r w:rsidRPr="0049307B">
        <w:rPr>
          <w:rFonts w:ascii="Times New Roman" w:eastAsia="Times New Roman" w:hAnsi="Times New Roman" w:cs="Times New Roman"/>
          <w:bCs/>
          <w:iCs/>
          <w:sz w:val="28"/>
          <w:szCs w:val="28"/>
          <w:lang w:eastAsia="ru-RU"/>
        </w:rPr>
        <w:t xml:space="preserve"> % при плане </w:t>
      </w:r>
      <w:r w:rsidR="00445A31" w:rsidRPr="0049307B">
        <w:rPr>
          <w:rFonts w:ascii="Times New Roman" w:eastAsia="Times New Roman" w:hAnsi="Times New Roman" w:cs="Times New Roman"/>
          <w:bCs/>
          <w:iCs/>
          <w:sz w:val="28"/>
          <w:szCs w:val="28"/>
          <w:lang w:eastAsia="ru-RU"/>
        </w:rPr>
        <w:t xml:space="preserve">7 499 401,71 </w:t>
      </w:r>
      <w:r w:rsidRPr="0049307B">
        <w:rPr>
          <w:rFonts w:ascii="Times New Roman" w:eastAsia="Times New Roman" w:hAnsi="Times New Roman" w:cs="Times New Roman"/>
          <w:bCs/>
          <w:iCs/>
          <w:sz w:val="28"/>
          <w:szCs w:val="28"/>
          <w:lang w:eastAsia="ru-RU"/>
        </w:rPr>
        <w:t>руб.</w:t>
      </w:r>
      <w:r w:rsidR="003B13E7" w:rsidRPr="0049307B">
        <w:rPr>
          <w:rFonts w:ascii="Times New Roman" w:eastAsia="Times New Roman" w:hAnsi="Times New Roman" w:cs="Times New Roman"/>
          <w:bCs/>
          <w:iCs/>
          <w:sz w:val="28"/>
          <w:szCs w:val="28"/>
          <w:lang w:eastAsia="ru-RU"/>
        </w:rPr>
        <w:t xml:space="preserve"> В том числе исполнение за счет средств бюджета РС (Я) </w:t>
      </w:r>
      <w:r w:rsidR="00445A31" w:rsidRPr="0049307B">
        <w:rPr>
          <w:rFonts w:ascii="Times New Roman" w:eastAsia="Times New Roman" w:hAnsi="Times New Roman" w:cs="Times New Roman"/>
          <w:bCs/>
          <w:iCs/>
          <w:sz w:val="28"/>
          <w:szCs w:val="28"/>
          <w:lang w:eastAsia="ru-RU"/>
        </w:rPr>
        <w:t>2 165 865,92</w:t>
      </w:r>
      <w:r w:rsidR="003B13E7" w:rsidRPr="0049307B">
        <w:rPr>
          <w:rFonts w:ascii="Times New Roman" w:eastAsia="Times New Roman" w:hAnsi="Times New Roman" w:cs="Times New Roman"/>
          <w:bCs/>
          <w:iCs/>
          <w:sz w:val="28"/>
          <w:szCs w:val="28"/>
          <w:lang w:eastAsia="ru-RU"/>
        </w:rPr>
        <w:t xml:space="preserve"> руб. или 100,0 % от плана.</w:t>
      </w:r>
    </w:p>
    <w:p w:rsidR="00C2122C" w:rsidRPr="0049307B" w:rsidRDefault="00FB621A" w:rsidP="003B13E7">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5. </w:t>
      </w:r>
      <w:r w:rsidRPr="0049307B">
        <w:rPr>
          <w:rFonts w:ascii="Times New Roman" w:hAnsi="Times New Roman" w:cs="Times New Roman"/>
          <w:sz w:val="28"/>
          <w:szCs w:val="28"/>
        </w:rPr>
        <w:t xml:space="preserve">Содержание </w:t>
      </w:r>
      <w:r w:rsidRPr="0049307B">
        <w:rPr>
          <w:rFonts w:ascii="Times New Roman" w:eastAsia="Times New Roman" w:hAnsi="Times New Roman" w:cs="Times New Roman"/>
          <w:bCs/>
          <w:iCs/>
          <w:sz w:val="28"/>
          <w:szCs w:val="28"/>
          <w:lang w:eastAsia="ru-RU"/>
        </w:rPr>
        <w:t xml:space="preserve">МКУ «Централизованная бухгалтерия» - исполнение </w:t>
      </w:r>
      <w:r w:rsidR="00445A31" w:rsidRPr="0049307B">
        <w:rPr>
          <w:rFonts w:ascii="Times New Roman" w:eastAsia="Times New Roman" w:hAnsi="Times New Roman" w:cs="Times New Roman"/>
          <w:bCs/>
          <w:iCs/>
          <w:sz w:val="28"/>
          <w:szCs w:val="28"/>
          <w:lang w:eastAsia="ru-RU"/>
        </w:rPr>
        <w:t xml:space="preserve">89 019 971,17 </w:t>
      </w:r>
      <w:r w:rsidRPr="0049307B">
        <w:rPr>
          <w:rFonts w:ascii="Times New Roman" w:eastAsia="Times New Roman" w:hAnsi="Times New Roman" w:cs="Times New Roman"/>
          <w:bCs/>
          <w:iCs/>
          <w:sz w:val="28"/>
          <w:szCs w:val="28"/>
          <w:lang w:eastAsia="ru-RU"/>
        </w:rPr>
        <w:t xml:space="preserve">руб. или </w:t>
      </w:r>
      <w:r w:rsidR="00445A31" w:rsidRPr="0049307B">
        <w:rPr>
          <w:rFonts w:ascii="Times New Roman" w:eastAsia="Times New Roman" w:hAnsi="Times New Roman" w:cs="Times New Roman"/>
          <w:bCs/>
          <w:iCs/>
          <w:sz w:val="28"/>
          <w:szCs w:val="28"/>
          <w:lang w:eastAsia="ru-RU"/>
        </w:rPr>
        <w:t>98,7</w:t>
      </w:r>
      <w:r w:rsidRPr="0049307B">
        <w:rPr>
          <w:rFonts w:ascii="Times New Roman" w:eastAsia="Times New Roman" w:hAnsi="Times New Roman" w:cs="Times New Roman"/>
          <w:bCs/>
          <w:iCs/>
          <w:sz w:val="28"/>
          <w:szCs w:val="28"/>
          <w:lang w:eastAsia="ru-RU"/>
        </w:rPr>
        <w:t xml:space="preserve"> % при плане </w:t>
      </w:r>
      <w:r w:rsidR="00445A31" w:rsidRPr="0049307B">
        <w:rPr>
          <w:rFonts w:ascii="Times New Roman" w:eastAsia="Times New Roman" w:hAnsi="Times New Roman" w:cs="Times New Roman"/>
          <w:bCs/>
          <w:iCs/>
          <w:sz w:val="28"/>
          <w:szCs w:val="28"/>
          <w:lang w:eastAsia="ru-RU"/>
        </w:rPr>
        <w:t xml:space="preserve">90 176 138,26 </w:t>
      </w:r>
      <w:r w:rsidRPr="0049307B">
        <w:rPr>
          <w:rFonts w:ascii="Times New Roman" w:eastAsia="Times New Roman" w:hAnsi="Times New Roman" w:cs="Times New Roman"/>
          <w:bCs/>
          <w:iCs/>
          <w:sz w:val="28"/>
          <w:szCs w:val="28"/>
          <w:lang w:eastAsia="ru-RU"/>
        </w:rPr>
        <w:t xml:space="preserve">руб., в том числе средства бюджета РС (Я) исполнены в сумме </w:t>
      </w:r>
      <w:r w:rsidR="00445A31" w:rsidRPr="0049307B">
        <w:rPr>
          <w:rFonts w:ascii="Times New Roman" w:eastAsia="Times New Roman" w:hAnsi="Times New Roman" w:cs="Times New Roman"/>
          <w:bCs/>
          <w:iCs/>
          <w:sz w:val="28"/>
          <w:szCs w:val="28"/>
          <w:lang w:eastAsia="ru-RU"/>
        </w:rPr>
        <w:t>3 852 130,00</w:t>
      </w:r>
      <w:r w:rsidRPr="0049307B">
        <w:rPr>
          <w:rFonts w:ascii="Times New Roman" w:eastAsia="Times New Roman" w:hAnsi="Times New Roman" w:cs="Times New Roman"/>
          <w:bCs/>
          <w:iCs/>
          <w:sz w:val="28"/>
          <w:szCs w:val="28"/>
          <w:lang w:eastAsia="ru-RU"/>
        </w:rPr>
        <w:t xml:space="preserve"> руб. или 100,0 % от плана.</w:t>
      </w:r>
    </w:p>
    <w:p w:rsidR="00CD0348" w:rsidRPr="0049307B" w:rsidRDefault="00CD0348" w:rsidP="00CD0348">
      <w:pPr>
        <w:widowControl w:val="0"/>
        <w:autoSpaceDE w:val="0"/>
        <w:autoSpaceDN w:val="0"/>
        <w:adjustRightInd w:val="0"/>
        <w:spacing w:line="360" w:lineRule="auto"/>
        <w:ind w:firstLine="720"/>
        <w:jc w:val="both"/>
        <w:rPr>
          <w:i/>
          <w:sz w:val="28"/>
          <w:szCs w:val="28"/>
        </w:rPr>
      </w:pPr>
      <w:r w:rsidRPr="0049307B">
        <w:rPr>
          <w:i/>
          <w:sz w:val="28"/>
          <w:szCs w:val="28"/>
        </w:rPr>
        <w:t>Неполное освоение бюджетных средств связано:</w:t>
      </w:r>
    </w:p>
    <w:p w:rsidR="00886C61" w:rsidRPr="0049307B" w:rsidRDefault="00886C61" w:rsidP="00CD0348">
      <w:pPr>
        <w:widowControl w:val="0"/>
        <w:autoSpaceDE w:val="0"/>
        <w:autoSpaceDN w:val="0"/>
        <w:adjustRightInd w:val="0"/>
        <w:spacing w:line="360" w:lineRule="auto"/>
        <w:ind w:firstLine="720"/>
        <w:jc w:val="both"/>
        <w:rPr>
          <w:sz w:val="28"/>
          <w:szCs w:val="28"/>
        </w:rPr>
      </w:pPr>
      <w:r w:rsidRPr="0049307B">
        <w:rPr>
          <w:sz w:val="28"/>
          <w:szCs w:val="28"/>
        </w:rPr>
        <w:t xml:space="preserve">1. Администрация МО «Ленский район» - </w:t>
      </w:r>
      <w:r w:rsidR="004A79AB" w:rsidRPr="0049307B">
        <w:rPr>
          <w:sz w:val="28"/>
          <w:szCs w:val="28"/>
        </w:rPr>
        <w:t>4 269 146,61</w:t>
      </w:r>
      <w:r w:rsidRPr="0049307B">
        <w:rPr>
          <w:sz w:val="28"/>
          <w:szCs w:val="28"/>
        </w:rPr>
        <w:t xml:space="preserve"> руб., в том числе:</w:t>
      </w:r>
    </w:p>
    <w:p w:rsidR="00D9554C" w:rsidRPr="0049307B" w:rsidRDefault="00D9554C" w:rsidP="00D9554C">
      <w:pPr>
        <w:spacing w:line="360" w:lineRule="auto"/>
        <w:ind w:firstLine="851"/>
        <w:jc w:val="both"/>
        <w:rPr>
          <w:color w:val="000000"/>
          <w:sz w:val="28"/>
          <w:szCs w:val="28"/>
        </w:rPr>
      </w:pPr>
      <w:r w:rsidRPr="0049307B">
        <w:rPr>
          <w:color w:val="000000"/>
          <w:sz w:val="28"/>
          <w:szCs w:val="28"/>
        </w:rPr>
        <w:t xml:space="preserve">- оплата за обучение студентов по линии ПАО «Сургутнефтегаз» - </w:t>
      </w:r>
      <w:r w:rsidR="001B764C" w:rsidRPr="0049307B">
        <w:rPr>
          <w:color w:val="000000"/>
          <w:sz w:val="28"/>
          <w:szCs w:val="28"/>
        </w:rPr>
        <w:t xml:space="preserve">1 413 931,00 </w:t>
      </w:r>
      <w:r w:rsidRPr="0049307B">
        <w:rPr>
          <w:color w:val="000000"/>
          <w:sz w:val="28"/>
          <w:szCs w:val="28"/>
        </w:rPr>
        <w:t>руб. – выплаты носят заявительный характер;</w:t>
      </w:r>
    </w:p>
    <w:p w:rsidR="00F16596" w:rsidRPr="0049307B" w:rsidRDefault="00F16596" w:rsidP="00F16596">
      <w:pPr>
        <w:spacing w:line="360" w:lineRule="auto"/>
        <w:ind w:firstLine="851"/>
        <w:jc w:val="both"/>
        <w:rPr>
          <w:color w:val="000000"/>
          <w:sz w:val="28"/>
          <w:szCs w:val="28"/>
        </w:rPr>
      </w:pPr>
      <w:r w:rsidRPr="0049307B">
        <w:rPr>
          <w:sz w:val="28"/>
          <w:szCs w:val="28"/>
        </w:rPr>
        <w:t>-</w:t>
      </w:r>
      <w:r w:rsidRPr="0049307B">
        <w:rPr>
          <w:color w:val="000000"/>
          <w:sz w:val="28"/>
          <w:szCs w:val="28"/>
        </w:rPr>
        <w:t xml:space="preserve"> выплаты вознаграждения за знак отличия «За заслуги перед Ленским районом» – </w:t>
      </w:r>
      <w:r w:rsidR="001B764C" w:rsidRPr="0049307B">
        <w:rPr>
          <w:color w:val="000000"/>
          <w:sz w:val="28"/>
          <w:szCs w:val="28"/>
        </w:rPr>
        <w:t xml:space="preserve">22 988,00 </w:t>
      </w:r>
      <w:r w:rsidRPr="0049307B">
        <w:rPr>
          <w:color w:val="000000"/>
          <w:sz w:val="28"/>
          <w:szCs w:val="28"/>
        </w:rPr>
        <w:t>руб. Выпл</w:t>
      </w:r>
      <w:r w:rsidR="00933BAD" w:rsidRPr="0049307B">
        <w:rPr>
          <w:color w:val="000000"/>
          <w:sz w:val="28"/>
          <w:szCs w:val="28"/>
        </w:rPr>
        <w:t>аты носят заявительный характер;</w:t>
      </w:r>
    </w:p>
    <w:p w:rsidR="00933BAD" w:rsidRPr="0049307B" w:rsidRDefault="00933BAD" w:rsidP="00F16596">
      <w:pPr>
        <w:spacing w:line="360" w:lineRule="auto"/>
        <w:ind w:firstLine="851"/>
        <w:jc w:val="both"/>
        <w:rPr>
          <w:sz w:val="28"/>
          <w:szCs w:val="28"/>
        </w:rPr>
      </w:pPr>
      <w:r w:rsidRPr="0049307B">
        <w:rPr>
          <w:color w:val="000000"/>
          <w:sz w:val="28"/>
          <w:szCs w:val="28"/>
        </w:rPr>
        <w:t xml:space="preserve">- </w:t>
      </w:r>
      <w:r w:rsidRPr="0049307B">
        <w:rPr>
          <w:sz w:val="28"/>
          <w:szCs w:val="28"/>
        </w:rPr>
        <w:t>возврат остатка неиспользованной субсидии на иные цели по МБУ «Гранит»  (экономия по итогам торгов) на сумму 196 610,28 руб.;</w:t>
      </w:r>
    </w:p>
    <w:p w:rsidR="00E17CE0" w:rsidRPr="0049307B" w:rsidRDefault="00E17CE0" w:rsidP="00F16596">
      <w:pPr>
        <w:spacing w:line="360" w:lineRule="auto"/>
        <w:ind w:firstLine="851"/>
        <w:jc w:val="both"/>
        <w:rPr>
          <w:sz w:val="28"/>
          <w:szCs w:val="28"/>
        </w:rPr>
      </w:pPr>
      <w:r w:rsidRPr="0049307B">
        <w:rPr>
          <w:sz w:val="28"/>
          <w:szCs w:val="28"/>
        </w:rPr>
        <w:t>- заключен муниципальный контракт № 01318 от 29.12.2023г. с ПАО «Якутскэнерго» «Муниципальный контракт энергоснабжения» (ДШИ) на сумму - 1 000 000,0 руб. оплата по которому будет осуществляться в 2024 году;</w:t>
      </w:r>
    </w:p>
    <w:p w:rsidR="00E17CE0" w:rsidRPr="0049307B" w:rsidRDefault="00E17CE0" w:rsidP="00F16596">
      <w:pPr>
        <w:spacing w:line="360" w:lineRule="auto"/>
        <w:ind w:firstLine="851"/>
        <w:jc w:val="both"/>
        <w:rPr>
          <w:sz w:val="28"/>
          <w:szCs w:val="28"/>
        </w:rPr>
      </w:pPr>
      <w:r w:rsidRPr="0049307B">
        <w:rPr>
          <w:sz w:val="28"/>
          <w:szCs w:val="28"/>
        </w:rPr>
        <w:t>- заключен договор на поставку электроэнергии №01295 от 18.10.2023г. ПАО «Якутскэнерго» «Муниципальный контракт энергоснабжения» (Склад №36) на сумму 140 000,00 руб. оплата по которому будет осуществляться в 2024 году;</w:t>
      </w:r>
    </w:p>
    <w:p w:rsidR="009F6541" w:rsidRPr="0049307B" w:rsidRDefault="009F6541" w:rsidP="00F16596">
      <w:pPr>
        <w:spacing w:line="360" w:lineRule="auto"/>
        <w:ind w:firstLine="851"/>
        <w:jc w:val="both"/>
        <w:rPr>
          <w:sz w:val="28"/>
          <w:szCs w:val="28"/>
        </w:rPr>
      </w:pPr>
      <w:r w:rsidRPr="0049307B">
        <w:rPr>
          <w:sz w:val="28"/>
          <w:szCs w:val="28"/>
        </w:rPr>
        <w:t>- оплата за услуги по техническому сопровождению Системы электронного документооборота "Дело" (СЭД "ДЕЛО") учреждений Ленского района, подключенных к системе за 4 квартал 2023 года в сумме 78 345,00 руб.,</w:t>
      </w:r>
      <w:r w:rsidR="00B107D1" w:rsidRPr="0049307B">
        <w:rPr>
          <w:sz w:val="28"/>
          <w:szCs w:val="28"/>
        </w:rPr>
        <w:t xml:space="preserve"> оплата будет произведена </w:t>
      </w:r>
      <w:r w:rsidR="0009166F" w:rsidRPr="0049307B">
        <w:rPr>
          <w:sz w:val="28"/>
          <w:szCs w:val="28"/>
        </w:rPr>
        <w:t>в январе 2024г., по факту приемки выполненных работ</w:t>
      </w:r>
      <w:r w:rsidR="00B107D1" w:rsidRPr="0049307B">
        <w:rPr>
          <w:sz w:val="28"/>
          <w:szCs w:val="28"/>
        </w:rPr>
        <w:t>;</w:t>
      </w:r>
    </w:p>
    <w:p w:rsidR="004A623C" w:rsidRPr="0049307B" w:rsidRDefault="00B107D1" w:rsidP="004A623C">
      <w:pPr>
        <w:spacing w:line="360" w:lineRule="auto"/>
        <w:ind w:firstLine="851"/>
        <w:jc w:val="both"/>
        <w:rPr>
          <w:sz w:val="28"/>
          <w:szCs w:val="28"/>
        </w:rPr>
      </w:pPr>
      <w:r w:rsidRPr="0049307B">
        <w:rPr>
          <w:sz w:val="28"/>
          <w:szCs w:val="28"/>
        </w:rPr>
        <w:t>- по заключенному договору №19-06-76/3 от 09.11.2023г., «На изготовление и поставку полиграфической продукции» " на сумму 224 300,00 руб. нарушены условия контракта в части сроков поставки, оплата будет произведена в 2024 г.</w:t>
      </w:r>
      <w:r w:rsidR="004A623C" w:rsidRPr="0049307B">
        <w:rPr>
          <w:sz w:val="28"/>
          <w:szCs w:val="28"/>
        </w:rPr>
        <w:t>;</w:t>
      </w:r>
    </w:p>
    <w:p w:rsidR="003D727E" w:rsidRPr="0049307B" w:rsidRDefault="004A623C" w:rsidP="004A79AB">
      <w:pPr>
        <w:spacing w:line="360" w:lineRule="auto"/>
        <w:ind w:firstLine="851"/>
        <w:jc w:val="both"/>
        <w:rPr>
          <w:sz w:val="28"/>
          <w:szCs w:val="28"/>
        </w:rPr>
      </w:pPr>
      <w:r w:rsidRPr="0049307B">
        <w:rPr>
          <w:sz w:val="28"/>
          <w:szCs w:val="28"/>
        </w:rPr>
        <w:t>- экономия по итогам торгов по заключенным контрактам «На оказание услуг на изготовление и поставку наручных часов для нужд Администрации МО «Ленский район» в сумме 101 000,0 рублей,  и  «На оказание услуг по  изготовлению и поставке нагрудных знаков «почетный гражданин Ленского района» в сумме 69 480,00 руб</w:t>
      </w:r>
      <w:r w:rsidR="007C1827" w:rsidRPr="0049307B">
        <w:rPr>
          <w:sz w:val="28"/>
          <w:szCs w:val="28"/>
        </w:rPr>
        <w:t>., На выполнение работ по складу №36,37 РС(Я) "Ленский район", г.Ленск, ул.Победы, д.109" в сумме 484 445,98 руб.</w:t>
      </w:r>
    </w:p>
    <w:p w:rsidR="00CD0348" w:rsidRPr="0049307B" w:rsidRDefault="00CD0348"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2. МКУ «Бизнес инкубатор Ленского района» </w:t>
      </w:r>
      <w:r w:rsidR="00F90813" w:rsidRPr="0049307B">
        <w:rPr>
          <w:rFonts w:ascii="Times New Roman" w:eastAsia="Times New Roman" w:hAnsi="Times New Roman" w:cs="Times New Roman"/>
          <w:bCs/>
          <w:iCs/>
          <w:sz w:val="28"/>
          <w:szCs w:val="28"/>
          <w:lang w:eastAsia="ru-RU"/>
        </w:rPr>
        <w:t>1 494 012,27</w:t>
      </w:r>
      <w:r w:rsidRPr="0049307B">
        <w:rPr>
          <w:rFonts w:ascii="Times New Roman" w:eastAsia="Times New Roman" w:hAnsi="Times New Roman" w:cs="Times New Roman"/>
          <w:bCs/>
          <w:iCs/>
          <w:sz w:val="28"/>
          <w:szCs w:val="28"/>
          <w:lang w:eastAsia="ru-RU"/>
        </w:rPr>
        <w:t xml:space="preserve"> руб., в том числе:</w:t>
      </w:r>
    </w:p>
    <w:p w:rsidR="00CD0348" w:rsidRPr="0049307B" w:rsidRDefault="00CD0348" w:rsidP="00045212">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 услуги связи, </w:t>
      </w:r>
      <w:r w:rsidR="007D25CE" w:rsidRPr="0049307B">
        <w:rPr>
          <w:rFonts w:ascii="Times New Roman" w:eastAsia="Times New Roman" w:hAnsi="Times New Roman" w:cs="Times New Roman"/>
          <w:bCs/>
          <w:iCs/>
          <w:sz w:val="28"/>
          <w:szCs w:val="28"/>
          <w:lang w:eastAsia="ru-RU"/>
        </w:rPr>
        <w:t>п</w:t>
      </w:r>
      <w:r w:rsidRPr="0049307B">
        <w:rPr>
          <w:rFonts w:ascii="Times New Roman" w:eastAsia="Times New Roman" w:hAnsi="Times New Roman" w:cs="Times New Roman"/>
          <w:bCs/>
          <w:iCs/>
          <w:sz w:val="28"/>
          <w:szCs w:val="28"/>
          <w:lang w:eastAsia="ru-RU"/>
        </w:rPr>
        <w:t>рограмм</w:t>
      </w:r>
      <w:r w:rsidR="007D25CE" w:rsidRPr="0049307B">
        <w:rPr>
          <w:rFonts w:ascii="Times New Roman" w:eastAsia="Times New Roman" w:hAnsi="Times New Roman" w:cs="Times New Roman"/>
          <w:bCs/>
          <w:iCs/>
          <w:sz w:val="28"/>
          <w:szCs w:val="28"/>
          <w:lang w:eastAsia="ru-RU"/>
        </w:rPr>
        <w:t xml:space="preserve">ное обеспечение, </w:t>
      </w:r>
      <w:r w:rsidRPr="0049307B">
        <w:rPr>
          <w:rFonts w:ascii="Times New Roman" w:eastAsia="Times New Roman" w:hAnsi="Times New Roman" w:cs="Times New Roman"/>
          <w:bCs/>
          <w:iCs/>
          <w:sz w:val="28"/>
          <w:szCs w:val="28"/>
          <w:lang w:eastAsia="ru-RU"/>
        </w:rPr>
        <w:t>коммунальные услуги – 1</w:t>
      </w:r>
      <w:r w:rsidR="00F90813" w:rsidRPr="0049307B">
        <w:rPr>
          <w:rFonts w:ascii="Times New Roman" w:eastAsia="Times New Roman" w:hAnsi="Times New Roman" w:cs="Times New Roman"/>
          <w:bCs/>
          <w:iCs/>
          <w:sz w:val="28"/>
          <w:szCs w:val="28"/>
          <w:lang w:eastAsia="ru-RU"/>
        </w:rPr>
        <w:t> 065 693,85</w:t>
      </w:r>
      <w:r w:rsidRPr="0049307B">
        <w:rPr>
          <w:rFonts w:ascii="Times New Roman" w:eastAsia="Times New Roman" w:hAnsi="Times New Roman" w:cs="Times New Roman"/>
          <w:bCs/>
          <w:iCs/>
          <w:sz w:val="28"/>
          <w:szCs w:val="28"/>
          <w:lang w:eastAsia="ru-RU"/>
        </w:rPr>
        <w:t xml:space="preserve"> руб. - оплата работ «по факту» на основании актов выполненных работ;</w:t>
      </w:r>
    </w:p>
    <w:p w:rsidR="00CD0348" w:rsidRPr="0049307B" w:rsidRDefault="00385CA3" w:rsidP="00385CA3">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hAnsi="Times New Roman"/>
          <w:color w:val="000000"/>
          <w:sz w:val="28"/>
          <w:szCs w:val="28"/>
        </w:rPr>
        <w:t xml:space="preserve">- экономия в связи с пособием временной нетрудоспособности – </w:t>
      </w:r>
      <w:r w:rsidR="00F90813" w:rsidRPr="0049307B">
        <w:rPr>
          <w:rFonts w:ascii="Times New Roman" w:hAnsi="Times New Roman"/>
          <w:color w:val="000000"/>
          <w:sz w:val="28"/>
          <w:szCs w:val="28"/>
        </w:rPr>
        <w:t>269 520,50</w:t>
      </w:r>
      <w:r w:rsidRPr="0049307B">
        <w:rPr>
          <w:rFonts w:ascii="Times New Roman" w:hAnsi="Times New Roman"/>
          <w:color w:val="000000"/>
          <w:sz w:val="28"/>
          <w:szCs w:val="28"/>
        </w:rPr>
        <w:t xml:space="preserve"> руб.</w:t>
      </w:r>
    </w:p>
    <w:p w:rsidR="001D19AA" w:rsidRPr="0049307B" w:rsidRDefault="00422706" w:rsidP="00AA54F5">
      <w:pPr>
        <w:pStyle w:val="af"/>
        <w:spacing w:line="360" w:lineRule="auto"/>
        <w:ind w:firstLine="851"/>
        <w:jc w:val="both"/>
        <w:rPr>
          <w:rFonts w:ascii="Times New Roman" w:eastAsia="Times New Roman" w:hAnsi="Times New Roman" w:cs="Times New Roman"/>
          <w:bCs/>
          <w:iCs/>
          <w:sz w:val="28"/>
          <w:szCs w:val="28"/>
          <w:lang w:eastAsia="ru-RU"/>
        </w:rPr>
      </w:pPr>
      <w:r w:rsidRPr="0049307B">
        <w:rPr>
          <w:rFonts w:ascii="Times New Roman" w:eastAsia="Times New Roman" w:hAnsi="Times New Roman" w:cs="Times New Roman"/>
          <w:bCs/>
          <w:iCs/>
          <w:sz w:val="28"/>
          <w:szCs w:val="28"/>
          <w:lang w:eastAsia="ru-RU"/>
        </w:rPr>
        <w:t xml:space="preserve">3. </w:t>
      </w:r>
      <w:r w:rsidR="001D19AA" w:rsidRPr="0049307B">
        <w:rPr>
          <w:rFonts w:ascii="Times New Roman" w:eastAsia="Times New Roman" w:hAnsi="Times New Roman" w:cs="Times New Roman"/>
          <w:bCs/>
          <w:iCs/>
          <w:sz w:val="28"/>
          <w:szCs w:val="28"/>
          <w:lang w:eastAsia="ru-RU"/>
        </w:rPr>
        <w:t xml:space="preserve">МКУ «Централизованная бухгалтерия» - </w:t>
      </w:r>
      <w:r w:rsidR="00445A31" w:rsidRPr="0049307B">
        <w:rPr>
          <w:rFonts w:ascii="Times New Roman" w:eastAsia="Times New Roman" w:hAnsi="Times New Roman" w:cs="Times New Roman"/>
          <w:bCs/>
          <w:iCs/>
          <w:sz w:val="28"/>
          <w:szCs w:val="28"/>
          <w:lang w:eastAsia="ru-RU"/>
        </w:rPr>
        <w:t xml:space="preserve">1 156 167,09 </w:t>
      </w:r>
      <w:r w:rsidR="001D19AA" w:rsidRPr="0049307B">
        <w:rPr>
          <w:rFonts w:ascii="Times New Roman" w:eastAsia="Times New Roman" w:hAnsi="Times New Roman" w:cs="Times New Roman"/>
          <w:bCs/>
          <w:iCs/>
          <w:sz w:val="28"/>
          <w:szCs w:val="28"/>
          <w:lang w:eastAsia="ru-RU"/>
        </w:rPr>
        <w:t>руб., в том числе:</w:t>
      </w:r>
    </w:p>
    <w:p w:rsidR="00664B61" w:rsidRDefault="00664B61" w:rsidP="00E15764">
      <w:pPr>
        <w:widowControl w:val="0"/>
        <w:autoSpaceDE w:val="0"/>
        <w:autoSpaceDN w:val="0"/>
        <w:adjustRightInd w:val="0"/>
        <w:spacing w:line="360" w:lineRule="auto"/>
        <w:ind w:firstLine="720"/>
        <w:jc w:val="both"/>
        <w:rPr>
          <w:rFonts w:eastAsiaTheme="minorEastAsia"/>
          <w:sz w:val="28"/>
          <w:szCs w:val="28"/>
        </w:rPr>
      </w:pPr>
      <w:r w:rsidRPr="0049307B">
        <w:rPr>
          <w:rFonts w:eastAsiaTheme="minorEastAsia"/>
          <w:sz w:val="28"/>
          <w:szCs w:val="28"/>
        </w:rPr>
        <w:t xml:space="preserve">-  услуги связи </w:t>
      </w:r>
      <w:r w:rsidR="001C1B4D" w:rsidRPr="001C1B4D">
        <w:rPr>
          <w:rFonts w:eastAsiaTheme="minorEastAsia"/>
          <w:sz w:val="28"/>
          <w:szCs w:val="28"/>
        </w:rPr>
        <w:t>134 954,37</w:t>
      </w:r>
      <w:r w:rsidR="001C1B4D">
        <w:rPr>
          <w:rFonts w:eastAsiaTheme="minorEastAsia"/>
          <w:sz w:val="28"/>
          <w:szCs w:val="28"/>
        </w:rPr>
        <w:t xml:space="preserve"> </w:t>
      </w:r>
      <w:r w:rsidRPr="0049307B">
        <w:rPr>
          <w:rFonts w:eastAsiaTheme="minorEastAsia"/>
          <w:sz w:val="28"/>
          <w:szCs w:val="28"/>
        </w:rPr>
        <w:t>руб.  – оплата за фактические услуги;</w:t>
      </w:r>
    </w:p>
    <w:p w:rsidR="001C1B4D" w:rsidRDefault="001C1B4D" w:rsidP="00E15764">
      <w:pPr>
        <w:widowControl w:val="0"/>
        <w:autoSpaceDE w:val="0"/>
        <w:autoSpaceDN w:val="0"/>
        <w:adjustRightInd w:val="0"/>
        <w:spacing w:line="360" w:lineRule="auto"/>
        <w:ind w:firstLine="720"/>
        <w:jc w:val="both"/>
        <w:rPr>
          <w:rFonts w:eastAsiaTheme="minorEastAsia"/>
          <w:sz w:val="28"/>
          <w:szCs w:val="28"/>
        </w:rPr>
      </w:pPr>
      <w:r>
        <w:rPr>
          <w:rFonts w:eastAsiaTheme="minorEastAsia"/>
          <w:sz w:val="28"/>
          <w:szCs w:val="28"/>
        </w:rPr>
        <w:t>- несостоявшиеся торги на поставку оргтехники в связи с отсутствием претендентов -187 061, руб.</w:t>
      </w:r>
    </w:p>
    <w:p w:rsidR="001C1B4D" w:rsidRPr="0049307B" w:rsidRDefault="001C1B4D" w:rsidP="00E15764">
      <w:pPr>
        <w:widowControl w:val="0"/>
        <w:autoSpaceDE w:val="0"/>
        <w:autoSpaceDN w:val="0"/>
        <w:adjustRightInd w:val="0"/>
        <w:spacing w:line="360" w:lineRule="auto"/>
        <w:ind w:firstLine="720"/>
        <w:jc w:val="both"/>
        <w:rPr>
          <w:rFonts w:eastAsiaTheme="minorEastAsia"/>
          <w:sz w:val="28"/>
          <w:szCs w:val="28"/>
        </w:rPr>
      </w:pPr>
      <w:r>
        <w:rPr>
          <w:rFonts w:eastAsiaTheme="minorEastAsia"/>
          <w:sz w:val="28"/>
          <w:szCs w:val="28"/>
        </w:rPr>
        <w:t>- уторговка при заключении контрактов (мониторы, картриджи, расходные материалы) на общую сумму 318 964,55 руб.</w:t>
      </w:r>
    </w:p>
    <w:p w:rsidR="00C31DE5" w:rsidRPr="0049307B" w:rsidRDefault="0036588D" w:rsidP="001830E1">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 xml:space="preserve">По разделу </w:t>
      </w:r>
      <w:r w:rsidRPr="0049307B">
        <w:rPr>
          <w:rFonts w:ascii="Times New Roman" w:hAnsi="Times New Roman" w:cs="Times New Roman"/>
          <w:b/>
          <w:sz w:val="28"/>
          <w:szCs w:val="28"/>
        </w:rPr>
        <w:t>0300 «Национальная безопасность и правоохранительная деятельность</w:t>
      </w:r>
      <w:r w:rsidRPr="0049307B">
        <w:rPr>
          <w:rFonts w:ascii="Times New Roman" w:hAnsi="Times New Roman" w:cs="Times New Roman"/>
          <w:sz w:val="28"/>
          <w:szCs w:val="28"/>
        </w:rPr>
        <w:t xml:space="preserve">» </w:t>
      </w:r>
      <w:r w:rsidR="00C31DE5" w:rsidRPr="0049307B">
        <w:rPr>
          <w:rFonts w:ascii="Times New Roman" w:hAnsi="Times New Roman" w:cs="Times New Roman"/>
          <w:sz w:val="28"/>
          <w:szCs w:val="28"/>
        </w:rPr>
        <w:t xml:space="preserve">исполнение составило </w:t>
      </w:r>
      <w:r w:rsidR="00553446" w:rsidRPr="0049307B">
        <w:rPr>
          <w:rFonts w:ascii="Times New Roman" w:hAnsi="Times New Roman" w:cs="Times New Roman"/>
          <w:sz w:val="28"/>
          <w:szCs w:val="28"/>
        </w:rPr>
        <w:t xml:space="preserve">20 096 992,33 </w:t>
      </w:r>
      <w:r w:rsidR="00C31DE5" w:rsidRPr="0049307B">
        <w:rPr>
          <w:rFonts w:ascii="Times New Roman" w:hAnsi="Times New Roman" w:cs="Times New Roman"/>
          <w:sz w:val="28"/>
          <w:szCs w:val="28"/>
        </w:rPr>
        <w:t xml:space="preserve">руб. или </w:t>
      </w:r>
      <w:r w:rsidR="00553446" w:rsidRPr="0049307B">
        <w:rPr>
          <w:rFonts w:ascii="Times New Roman" w:hAnsi="Times New Roman" w:cs="Times New Roman"/>
          <w:sz w:val="28"/>
          <w:szCs w:val="28"/>
        </w:rPr>
        <w:t xml:space="preserve">89,1 </w:t>
      </w:r>
      <w:r w:rsidR="00C31DE5" w:rsidRPr="0049307B">
        <w:rPr>
          <w:rFonts w:ascii="Times New Roman" w:hAnsi="Times New Roman" w:cs="Times New Roman"/>
          <w:sz w:val="28"/>
          <w:szCs w:val="28"/>
        </w:rPr>
        <w:t xml:space="preserve">% от уточненного плана </w:t>
      </w:r>
      <w:r w:rsidR="00553446" w:rsidRPr="0049307B">
        <w:rPr>
          <w:rFonts w:ascii="Times New Roman" w:hAnsi="Times New Roman" w:cs="Times New Roman"/>
          <w:sz w:val="28"/>
          <w:szCs w:val="28"/>
        </w:rPr>
        <w:t xml:space="preserve">22 559 088,21 </w:t>
      </w:r>
      <w:r w:rsidR="00C31DE5" w:rsidRPr="0049307B">
        <w:rPr>
          <w:rFonts w:ascii="Times New Roman" w:hAnsi="Times New Roman" w:cs="Times New Roman"/>
          <w:sz w:val="28"/>
          <w:szCs w:val="28"/>
        </w:rPr>
        <w:t>руб.</w:t>
      </w:r>
    </w:p>
    <w:p w:rsidR="00C31DE5" w:rsidRPr="0049307B" w:rsidRDefault="00C31DE5" w:rsidP="00C31DE5">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 xml:space="preserve">По подразделу </w:t>
      </w:r>
      <w:r w:rsidR="00553446" w:rsidRPr="0049307B">
        <w:rPr>
          <w:rFonts w:ascii="Times New Roman" w:hAnsi="Times New Roman" w:cs="Times New Roman"/>
          <w:sz w:val="28"/>
          <w:szCs w:val="28"/>
        </w:rPr>
        <w:t xml:space="preserve">0310 «Защита населения и территории от чрезвычайных ситуаций природного и техногенного характера, пожарная безопасность» </w:t>
      </w:r>
      <w:r w:rsidR="0036588D" w:rsidRPr="0049307B">
        <w:rPr>
          <w:rFonts w:ascii="Times New Roman" w:hAnsi="Times New Roman" w:cs="Times New Roman"/>
          <w:sz w:val="28"/>
          <w:szCs w:val="28"/>
        </w:rPr>
        <w:t>отражены расходы</w:t>
      </w:r>
      <w:r w:rsidRPr="0049307B">
        <w:rPr>
          <w:rFonts w:ascii="Times New Roman" w:hAnsi="Times New Roman" w:cs="Times New Roman"/>
          <w:sz w:val="28"/>
          <w:szCs w:val="28"/>
        </w:rPr>
        <w:t>:</w:t>
      </w:r>
    </w:p>
    <w:p w:rsidR="00553446" w:rsidRPr="0049307B" w:rsidRDefault="00553446" w:rsidP="00553446">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 xml:space="preserve">1. МКУ «ЕДДС» </w:t>
      </w:r>
      <w:r w:rsidR="0036588D" w:rsidRPr="0049307B">
        <w:rPr>
          <w:rFonts w:ascii="Times New Roman" w:hAnsi="Times New Roman" w:cs="Times New Roman"/>
          <w:sz w:val="28"/>
          <w:szCs w:val="28"/>
        </w:rPr>
        <w:t xml:space="preserve">на содержание </w:t>
      </w:r>
      <w:r w:rsidRPr="0049307B">
        <w:rPr>
          <w:rFonts w:ascii="Times New Roman" w:hAnsi="Times New Roman" w:cs="Times New Roman"/>
          <w:sz w:val="28"/>
          <w:szCs w:val="28"/>
        </w:rPr>
        <w:t>учреждения</w:t>
      </w:r>
      <w:r w:rsidR="00F27DE2" w:rsidRPr="0049307B">
        <w:rPr>
          <w:rFonts w:ascii="Times New Roman" w:hAnsi="Times New Roman" w:cs="Times New Roman"/>
          <w:sz w:val="28"/>
          <w:szCs w:val="28"/>
        </w:rPr>
        <w:t>. При уточненном плане</w:t>
      </w:r>
      <w:r w:rsidRPr="0049307B">
        <w:rPr>
          <w:rFonts w:ascii="Times New Roman" w:hAnsi="Times New Roman" w:cs="Times New Roman"/>
          <w:sz w:val="28"/>
          <w:szCs w:val="28"/>
        </w:rPr>
        <w:t xml:space="preserve"> </w:t>
      </w:r>
      <w:r w:rsidR="00C31DE5" w:rsidRPr="0049307B">
        <w:rPr>
          <w:rFonts w:ascii="Times New Roman" w:hAnsi="Times New Roman" w:cs="Times New Roman"/>
          <w:sz w:val="28"/>
          <w:szCs w:val="28"/>
        </w:rPr>
        <w:t xml:space="preserve">в сумме </w:t>
      </w:r>
      <w:r w:rsidR="00F27DE2" w:rsidRPr="0049307B">
        <w:rPr>
          <w:rFonts w:ascii="Times New Roman" w:hAnsi="Times New Roman" w:cs="Times New Roman"/>
          <w:sz w:val="28"/>
          <w:szCs w:val="28"/>
        </w:rPr>
        <w:t>17 059 088,21 руб. исполнение составило 16 839 870,77  руб. или  98,7 %(</w:t>
      </w:r>
      <w:r w:rsidR="00C31DE5" w:rsidRPr="0049307B">
        <w:rPr>
          <w:rFonts w:ascii="Times New Roman" w:hAnsi="Times New Roman" w:cs="Times New Roman"/>
          <w:sz w:val="28"/>
          <w:szCs w:val="28"/>
        </w:rPr>
        <w:t xml:space="preserve">в том числе средства бюджета РС (Я) в сумме </w:t>
      </w:r>
      <w:r w:rsidR="00F27DE2" w:rsidRPr="0049307B">
        <w:rPr>
          <w:rFonts w:ascii="Times New Roman" w:hAnsi="Times New Roman" w:cs="Times New Roman"/>
          <w:sz w:val="28"/>
          <w:szCs w:val="28"/>
        </w:rPr>
        <w:t>1 852 848,10</w:t>
      </w:r>
      <w:r w:rsidR="00C31DE5" w:rsidRPr="0049307B">
        <w:rPr>
          <w:rFonts w:ascii="Times New Roman" w:hAnsi="Times New Roman" w:cs="Times New Roman"/>
          <w:sz w:val="28"/>
          <w:szCs w:val="28"/>
        </w:rPr>
        <w:t xml:space="preserve"> руб.);</w:t>
      </w:r>
      <w:r w:rsidR="0036588D" w:rsidRPr="0049307B">
        <w:rPr>
          <w:rFonts w:ascii="Times New Roman" w:hAnsi="Times New Roman" w:cs="Times New Roman"/>
          <w:sz w:val="28"/>
          <w:szCs w:val="28"/>
        </w:rPr>
        <w:t xml:space="preserve"> </w:t>
      </w:r>
    </w:p>
    <w:p w:rsidR="00553446" w:rsidRPr="0049307B" w:rsidRDefault="00553446" w:rsidP="00553446">
      <w:pPr>
        <w:pStyle w:val="af"/>
        <w:spacing w:line="360" w:lineRule="auto"/>
        <w:ind w:firstLine="851"/>
        <w:jc w:val="both"/>
        <w:rPr>
          <w:rFonts w:ascii="Times New Roman" w:eastAsia="Calibri" w:hAnsi="Times New Roman"/>
          <w:bCs/>
          <w:sz w:val="28"/>
          <w:szCs w:val="28"/>
        </w:rPr>
      </w:pPr>
      <w:r w:rsidRPr="0049307B">
        <w:rPr>
          <w:rFonts w:ascii="Times New Roman" w:hAnsi="Times New Roman" w:cs="Times New Roman"/>
          <w:sz w:val="28"/>
          <w:szCs w:val="28"/>
        </w:rPr>
        <w:t>2. Администрации МО «Ленский район»</w:t>
      </w:r>
      <w:r w:rsidRPr="0049307B">
        <w:rPr>
          <w:sz w:val="28"/>
          <w:szCs w:val="28"/>
        </w:rPr>
        <w:t xml:space="preserve"> </w:t>
      </w:r>
      <w:r w:rsidR="00C31DE5" w:rsidRPr="0049307B">
        <w:rPr>
          <w:rFonts w:ascii="Times New Roman" w:hAnsi="Times New Roman" w:cs="Times New Roman"/>
          <w:sz w:val="28"/>
          <w:szCs w:val="28"/>
        </w:rPr>
        <w:t xml:space="preserve">на мероприятия </w:t>
      </w:r>
      <w:r w:rsidR="00C31DE5" w:rsidRPr="0049307B">
        <w:rPr>
          <w:rFonts w:ascii="Times New Roman" w:hAnsi="Times New Roman"/>
          <w:color w:val="000000"/>
          <w:sz w:val="28"/>
          <w:szCs w:val="28"/>
        </w:rPr>
        <w:t>по защите населения и территории от чрезвычайных ситуаций природного и техногенного характера, гражданской обороны</w:t>
      </w:r>
      <w:r w:rsidRPr="0049307B">
        <w:rPr>
          <w:rFonts w:ascii="Times New Roman" w:hAnsi="Times New Roman"/>
          <w:color w:val="000000"/>
          <w:sz w:val="28"/>
          <w:szCs w:val="28"/>
        </w:rPr>
        <w:t xml:space="preserve">. </w:t>
      </w:r>
      <w:r w:rsidRPr="0049307B">
        <w:rPr>
          <w:rFonts w:ascii="Times New Roman" w:hAnsi="Times New Roman"/>
          <w:sz w:val="28"/>
          <w:szCs w:val="28"/>
        </w:rPr>
        <w:t>Исполнение составило – 3 257 121,56 руб.</w:t>
      </w:r>
      <w:r w:rsidRPr="0049307B">
        <w:rPr>
          <w:rFonts w:ascii="Times New Roman" w:hAnsi="Times New Roman"/>
          <w:color w:val="000000"/>
          <w:sz w:val="28"/>
          <w:szCs w:val="28"/>
        </w:rPr>
        <w:t xml:space="preserve"> </w:t>
      </w:r>
      <w:r w:rsidRPr="0049307B">
        <w:rPr>
          <w:rFonts w:ascii="Times New Roman" w:hAnsi="Times New Roman" w:cs="Times New Roman"/>
          <w:sz w:val="28"/>
          <w:szCs w:val="28"/>
        </w:rPr>
        <w:t>(в том числе средства бюджета РС (Я) в сумме 2 500 000,00 руб.)</w:t>
      </w:r>
      <w:r w:rsidRPr="0049307B">
        <w:rPr>
          <w:rFonts w:ascii="Times New Roman" w:hAnsi="Times New Roman"/>
          <w:sz w:val="28"/>
          <w:szCs w:val="28"/>
        </w:rPr>
        <w:t xml:space="preserve"> при плане – 5 500 000,00 руб. За отчетный период </w:t>
      </w:r>
      <w:r w:rsidRPr="0049307B">
        <w:rPr>
          <w:rFonts w:ascii="Times New Roman" w:eastAsia="Calibri" w:hAnsi="Times New Roman"/>
          <w:bCs/>
          <w:sz w:val="28"/>
          <w:szCs w:val="28"/>
        </w:rPr>
        <w:t xml:space="preserve">произведена оплата </w:t>
      </w:r>
    </w:p>
    <w:p w:rsidR="00553446" w:rsidRPr="0049307B" w:rsidRDefault="00553446" w:rsidP="00553446">
      <w:pPr>
        <w:pStyle w:val="af"/>
        <w:spacing w:line="360" w:lineRule="auto"/>
        <w:ind w:firstLine="851"/>
        <w:jc w:val="both"/>
        <w:rPr>
          <w:rFonts w:ascii="Times New Roman" w:eastAsia="Calibri" w:hAnsi="Times New Roman"/>
          <w:bCs/>
          <w:sz w:val="28"/>
          <w:szCs w:val="28"/>
        </w:rPr>
      </w:pPr>
      <w:r w:rsidRPr="0049307B">
        <w:rPr>
          <w:rFonts w:ascii="Times New Roman" w:eastAsia="Calibri" w:hAnsi="Times New Roman"/>
          <w:bCs/>
          <w:sz w:val="28"/>
          <w:szCs w:val="28"/>
        </w:rPr>
        <w:t xml:space="preserve">- договора «На предоставление гидрологических услуг по организации временных постов» в сумме – 60 925,56 руб., </w:t>
      </w:r>
    </w:p>
    <w:p w:rsidR="00553446" w:rsidRPr="0049307B" w:rsidRDefault="00553446" w:rsidP="00553446">
      <w:pPr>
        <w:pStyle w:val="af"/>
        <w:spacing w:line="360" w:lineRule="auto"/>
        <w:ind w:firstLine="851"/>
        <w:jc w:val="both"/>
        <w:rPr>
          <w:rFonts w:ascii="Times New Roman" w:eastAsia="Calibri" w:hAnsi="Times New Roman"/>
          <w:bCs/>
          <w:sz w:val="28"/>
          <w:szCs w:val="28"/>
        </w:rPr>
      </w:pPr>
      <w:r w:rsidRPr="0049307B">
        <w:rPr>
          <w:rFonts w:ascii="Times New Roman" w:eastAsia="Calibri" w:hAnsi="Times New Roman"/>
          <w:bCs/>
          <w:sz w:val="28"/>
          <w:szCs w:val="28"/>
        </w:rPr>
        <w:t xml:space="preserve">- договора «На выполнение работ, оказание услуг, предоставление специализированной гидрометиоинформации» в сумме – 77 196,00 руб., </w:t>
      </w:r>
    </w:p>
    <w:p w:rsidR="00553446" w:rsidRPr="0049307B" w:rsidRDefault="00553446" w:rsidP="00553446">
      <w:pPr>
        <w:pStyle w:val="af"/>
        <w:spacing w:line="360" w:lineRule="auto"/>
        <w:ind w:firstLine="851"/>
        <w:jc w:val="both"/>
        <w:rPr>
          <w:rFonts w:ascii="Times New Roman" w:eastAsia="Calibri" w:hAnsi="Times New Roman"/>
          <w:bCs/>
          <w:sz w:val="28"/>
          <w:szCs w:val="28"/>
        </w:rPr>
      </w:pPr>
      <w:r w:rsidRPr="0049307B">
        <w:rPr>
          <w:rFonts w:ascii="Times New Roman" w:eastAsia="Calibri" w:hAnsi="Times New Roman"/>
          <w:bCs/>
          <w:sz w:val="28"/>
          <w:szCs w:val="28"/>
        </w:rPr>
        <w:t>- оплата  на проживание прибывшего летчика-наблюдателя, направляемого на Ленское авиаотделение на пожароопасный сезон 2023 года, для организации работы авиаотделения, проведения лесоавиационных работ и организации работ по тушению лесных пожаров в размере – 116 000,00 рублей,</w:t>
      </w:r>
    </w:p>
    <w:p w:rsidR="00553446" w:rsidRPr="0049307B" w:rsidRDefault="00553446" w:rsidP="00553446">
      <w:pPr>
        <w:pStyle w:val="af"/>
        <w:spacing w:line="360" w:lineRule="auto"/>
        <w:ind w:firstLine="851"/>
        <w:jc w:val="both"/>
        <w:rPr>
          <w:rFonts w:ascii="Times New Roman" w:hAnsi="Times New Roman" w:cs="Times New Roman"/>
          <w:sz w:val="28"/>
          <w:szCs w:val="28"/>
        </w:rPr>
      </w:pPr>
      <w:r w:rsidRPr="0049307B">
        <w:rPr>
          <w:rFonts w:ascii="Times New Roman" w:eastAsia="Calibri" w:hAnsi="Times New Roman"/>
          <w:bCs/>
          <w:sz w:val="28"/>
          <w:szCs w:val="28"/>
        </w:rPr>
        <w:t>- по муниципальному контракту «На поставку снегоболотоходов в комплекте с прицепом специальным плавающим прицепом» в количестве 2 ед. на сумму- 3 003 000,00 руб.</w:t>
      </w:r>
    </w:p>
    <w:p w:rsidR="00AE2EDF" w:rsidRPr="0049307B" w:rsidRDefault="00553446" w:rsidP="00AE2EDF">
      <w:pPr>
        <w:pStyle w:val="af"/>
        <w:spacing w:line="360" w:lineRule="auto"/>
        <w:ind w:firstLine="851"/>
        <w:jc w:val="both"/>
        <w:rPr>
          <w:rFonts w:ascii="Times New Roman" w:hAnsi="Times New Roman" w:cs="Times New Roman"/>
          <w:i/>
          <w:sz w:val="28"/>
          <w:szCs w:val="28"/>
        </w:rPr>
      </w:pPr>
      <w:r w:rsidRPr="0049307B">
        <w:rPr>
          <w:rFonts w:ascii="Times New Roman" w:hAnsi="Times New Roman"/>
          <w:i/>
          <w:color w:val="000000"/>
          <w:sz w:val="28"/>
          <w:szCs w:val="28"/>
        </w:rPr>
        <w:t xml:space="preserve"> </w:t>
      </w:r>
      <w:r w:rsidR="00495A56" w:rsidRPr="0049307B">
        <w:rPr>
          <w:rFonts w:ascii="Times New Roman" w:hAnsi="Times New Roman" w:cs="Times New Roman"/>
          <w:i/>
          <w:sz w:val="28"/>
          <w:szCs w:val="28"/>
        </w:rPr>
        <w:t xml:space="preserve">Неполное освоение бюджетных средств </w:t>
      </w:r>
    </w:p>
    <w:p w:rsidR="00C31DE5" w:rsidRPr="0049307B" w:rsidRDefault="00AE2EDF" w:rsidP="00AE2EDF">
      <w:pPr>
        <w:pStyle w:val="af"/>
        <w:spacing w:line="360" w:lineRule="auto"/>
        <w:ind w:firstLine="851"/>
        <w:jc w:val="both"/>
        <w:rPr>
          <w:rFonts w:ascii="Times New Roman" w:hAnsi="Times New Roman" w:cs="Times New Roman"/>
          <w:color w:val="000000"/>
          <w:sz w:val="28"/>
          <w:szCs w:val="28"/>
        </w:rPr>
      </w:pPr>
      <w:r w:rsidRPr="0049307B">
        <w:rPr>
          <w:rFonts w:ascii="Times New Roman" w:hAnsi="Times New Roman" w:cs="Times New Roman"/>
          <w:i/>
          <w:sz w:val="28"/>
          <w:szCs w:val="28"/>
        </w:rPr>
        <w:t xml:space="preserve">- </w:t>
      </w:r>
      <w:r w:rsidR="00553446" w:rsidRPr="0049307B">
        <w:rPr>
          <w:rFonts w:ascii="Times New Roman" w:hAnsi="Times New Roman" w:cs="Times New Roman"/>
          <w:sz w:val="28"/>
          <w:szCs w:val="28"/>
        </w:rPr>
        <w:t xml:space="preserve">по Администрации МО «Ленский район» </w:t>
      </w:r>
      <w:r w:rsidRPr="0049307B">
        <w:rPr>
          <w:rFonts w:ascii="Times New Roman" w:hAnsi="Times New Roman" w:cs="Times New Roman"/>
          <w:sz w:val="28"/>
          <w:szCs w:val="28"/>
        </w:rPr>
        <w:t xml:space="preserve">в сумме 2 242 878,44 руб. </w:t>
      </w:r>
      <w:r w:rsidR="00495A56" w:rsidRPr="0049307B">
        <w:rPr>
          <w:rFonts w:ascii="Times New Roman" w:hAnsi="Times New Roman" w:cs="Times New Roman"/>
          <w:sz w:val="28"/>
          <w:szCs w:val="28"/>
        </w:rPr>
        <w:t>связано с</w:t>
      </w:r>
      <w:r w:rsidR="00495A56" w:rsidRPr="0049307B">
        <w:rPr>
          <w:rFonts w:ascii="Times New Roman" w:hAnsi="Times New Roman" w:cs="Times New Roman"/>
          <w:color w:val="000000"/>
          <w:sz w:val="28"/>
          <w:szCs w:val="28"/>
        </w:rPr>
        <w:t xml:space="preserve"> отсутствием угроз чрезвычайных ситуаций природного и техногенного характера за отчетный период</w:t>
      </w:r>
      <w:r w:rsidR="00F27DE2" w:rsidRPr="0049307B">
        <w:rPr>
          <w:rFonts w:ascii="Times New Roman" w:hAnsi="Times New Roman" w:cs="Times New Roman"/>
          <w:color w:val="000000"/>
          <w:sz w:val="28"/>
          <w:szCs w:val="28"/>
        </w:rPr>
        <w:t>;</w:t>
      </w:r>
    </w:p>
    <w:p w:rsidR="00F27DE2" w:rsidRPr="0049307B" w:rsidRDefault="00F27DE2" w:rsidP="00AE2EDF">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color w:val="000000"/>
          <w:sz w:val="28"/>
          <w:szCs w:val="28"/>
        </w:rPr>
        <w:t xml:space="preserve">- по </w:t>
      </w:r>
      <w:r w:rsidRPr="0049307B">
        <w:rPr>
          <w:rFonts w:ascii="Times New Roman" w:hAnsi="Times New Roman" w:cs="Times New Roman"/>
          <w:sz w:val="28"/>
          <w:szCs w:val="28"/>
        </w:rPr>
        <w:t xml:space="preserve">МКУ «ЕДДС» оплата </w:t>
      </w:r>
      <w:r w:rsidRPr="0049307B">
        <w:rPr>
          <w:rFonts w:ascii="Times New Roman" w:eastAsiaTheme="minorEastAsia" w:hAnsi="Times New Roman" w:cs="Times New Roman"/>
          <w:sz w:val="28"/>
          <w:szCs w:val="28"/>
        </w:rPr>
        <w:t>услуг связи, коммунальных услуг производиться за фактические услуги.</w:t>
      </w:r>
    </w:p>
    <w:p w:rsidR="00495A56" w:rsidRPr="0049307B" w:rsidRDefault="00495A56" w:rsidP="00AB680D">
      <w:pPr>
        <w:tabs>
          <w:tab w:val="left" w:pos="851"/>
        </w:tabs>
        <w:suppressAutoHyphens/>
        <w:spacing w:line="360" w:lineRule="auto"/>
        <w:ind w:firstLine="709"/>
        <w:jc w:val="both"/>
        <w:rPr>
          <w:sz w:val="28"/>
          <w:szCs w:val="28"/>
        </w:rPr>
      </w:pPr>
      <w:r w:rsidRPr="0049307B">
        <w:rPr>
          <w:sz w:val="28"/>
          <w:szCs w:val="28"/>
        </w:rPr>
        <w:t xml:space="preserve"> По р</w:t>
      </w:r>
      <w:r w:rsidR="0036588D" w:rsidRPr="0049307B">
        <w:rPr>
          <w:sz w:val="28"/>
          <w:szCs w:val="28"/>
        </w:rPr>
        <w:t>аздел</w:t>
      </w:r>
      <w:r w:rsidRPr="0049307B">
        <w:rPr>
          <w:sz w:val="28"/>
          <w:szCs w:val="28"/>
        </w:rPr>
        <w:t>у</w:t>
      </w:r>
      <w:r w:rsidR="0036588D" w:rsidRPr="0049307B">
        <w:rPr>
          <w:sz w:val="28"/>
          <w:szCs w:val="28"/>
        </w:rPr>
        <w:t xml:space="preserve"> </w:t>
      </w:r>
      <w:r w:rsidR="0036588D" w:rsidRPr="0049307B">
        <w:rPr>
          <w:b/>
          <w:sz w:val="28"/>
          <w:szCs w:val="28"/>
        </w:rPr>
        <w:t>0400 «Национальная экономика»</w:t>
      </w:r>
      <w:r w:rsidRPr="0049307B">
        <w:rPr>
          <w:sz w:val="28"/>
          <w:szCs w:val="28"/>
        </w:rPr>
        <w:t xml:space="preserve"> </w:t>
      </w:r>
      <w:r w:rsidR="0036588D" w:rsidRPr="0049307B">
        <w:rPr>
          <w:sz w:val="28"/>
          <w:szCs w:val="28"/>
        </w:rPr>
        <w:t xml:space="preserve">исполнение </w:t>
      </w:r>
      <w:r w:rsidRPr="0049307B">
        <w:rPr>
          <w:sz w:val="28"/>
          <w:szCs w:val="28"/>
        </w:rPr>
        <w:t xml:space="preserve">составило </w:t>
      </w:r>
      <w:r w:rsidR="00D3178B" w:rsidRPr="0049307B">
        <w:rPr>
          <w:sz w:val="28"/>
          <w:szCs w:val="28"/>
        </w:rPr>
        <w:t xml:space="preserve">87 586 436,54 </w:t>
      </w:r>
      <w:r w:rsidR="007977A9" w:rsidRPr="0049307B">
        <w:rPr>
          <w:sz w:val="28"/>
          <w:szCs w:val="28"/>
        </w:rPr>
        <w:t xml:space="preserve">руб.  или </w:t>
      </w:r>
      <w:r w:rsidR="00D3178B" w:rsidRPr="0049307B">
        <w:rPr>
          <w:sz w:val="28"/>
          <w:szCs w:val="28"/>
        </w:rPr>
        <w:t>99,6</w:t>
      </w:r>
      <w:r w:rsidR="0036588D" w:rsidRPr="0049307B">
        <w:rPr>
          <w:sz w:val="28"/>
          <w:szCs w:val="28"/>
        </w:rPr>
        <w:t xml:space="preserve"> %</w:t>
      </w:r>
      <w:r w:rsidR="007977A9" w:rsidRPr="0049307B">
        <w:rPr>
          <w:sz w:val="28"/>
          <w:szCs w:val="28"/>
        </w:rPr>
        <w:t xml:space="preserve"> при плане – </w:t>
      </w:r>
      <w:r w:rsidR="00D3178B" w:rsidRPr="0049307B">
        <w:rPr>
          <w:sz w:val="28"/>
          <w:szCs w:val="28"/>
        </w:rPr>
        <w:t xml:space="preserve">87 269 763,00 </w:t>
      </w:r>
      <w:r w:rsidR="007977A9" w:rsidRPr="0049307B">
        <w:rPr>
          <w:sz w:val="28"/>
          <w:szCs w:val="28"/>
        </w:rPr>
        <w:t>руб</w:t>
      </w:r>
      <w:r w:rsidR="0036588D" w:rsidRPr="0049307B">
        <w:rPr>
          <w:sz w:val="28"/>
          <w:szCs w:val="28"/>
        </w:rPr>
        <w:t>.</w:t>
      </w:r>
    </w:p>
    <w:p w:rsidR="007977A9" w:rsidRPr="0049307B" w:rsidRDefault="0036588D" w:rsidP="00AB680D">
      <w:pPr>
        <w:tabs>
          <w:tab w:val="left" w:pos="851"/>
        </w:tabs>
        <w:suppressAutoHyphens/>
        <w:spacing w:line="360" w:lineRule="auto"/>
        <w:ind w:firstLine="709"/>
        <w:jc w:val="both"/>
        <w:rPr>
          <w:sz w:val="28"/>
          <w:szCs w:val="28"/>
        </w:rPr>
      </w:pPr>
      <w:r w:rsidRPr="0049307B">
        <w:rPr>
          <w:sz w:val="28"/>
          <w:szCs w:val="28"/>
        </w:rPr>
        <w:t xml:space="preserve"> </w:t>
      </w:r>
      <w:r w:rsidR="007977A9" w:rsidRPr="0049307B">
        <w:rPr>
          <w:sz w:val="28"/>
          <w:szCs w:val="28"/>
        </w:rPr>
        <w:t>По данному разделу о</w:t>
      </w:r>
      <w:r w:rsidRPr="0049307B">
        <w:rPr>
          <w:sz w:val="28"/>
          <w:szCs w:val="28"/>
        </w:rPr>
        <w:t xml:space="preserve">тражены </w:t>
      </w:r>
      <w:r w:rsidR="007977A9" w:rsidRPr="0049307B">
        <w:rPr>
          <w:sz w:val="28"/>
          <w:szCs w:val="28"/>
        </w:rPr>
        <w:t xml:space="preserve">следующие </w:t>
      </w:r>
      <w:r w:rsidRPr="0049307B">
        <w:rPr>
          <w:sz w:val="28"/>
          <w:szCs w:val="28"/>
        </w:rPr>
        <w:t>расходы</w:t>
      </w:r>
      <w:r w:rsidR="007977A9" w:rsidRPr="0049307B">
        <w:rPr>
          <w:sz w:val="28"/>
          <w:szCs w:val="28"/>
        </w:rPr>
        <w:t>:</w:t>
      </w:r>
    </w:p>
    <w:p w:rsidR="007977A9" w:rsidRPr="0049307B" w:rsidRDefault="007977A9" w:rsidP="00AB680D">
      <w:pPr>
        <w:tabs>
          <w:tab w:val="left" w:pos="851"/>
        </w:tabs>
        <w:suppressAutoHyphens/>
        <w:spacing w:line="360" w:lineRule="auto"/>
        <w:ind w:firstLine="709"/>
        <w:jc w:val="both"/>
        <w:rPr>
          <w:sz w:val="28"/>
          <w:szCs w:val="28"/>
        </w:rPr>
      </w:pPr>
      <w:r w:rsidRPr="0049307B">
        <w:rPr>
          <w:sz w:val="28"/>
          <w:szCs w:val="28"/>
        </w:rPr>
        <w:t>-</w:t>
      </w:r>
      <w:r w:rsidR="0036588D" w:rsidRPr="0049307B">
        <w:rPr>
          <w:sz w:val="28"/>
          <w:szCs w:val="28"/>
        </w:rPr>
        <w:t xml:space="preserve"> </w:t>
      </w:r>
      <w:r w:rsidR="00D3178B" w:rsidRPr="0049307B">
        <w:rPr>
          <w:sz w:val="28"/>
          <w:szCs w:val="28"/>
        </w:rPr>
        <w:t xml:space="preserve"> доплата специалистам, выпол</w:t>
      </w:r>
      <w:r w:rsidR="0036588D" w:rsidRPr="0049307B">
        <w:rPr>
          <w:sz w:val="28"/>
          <w:szCs w:val="28"/>
        </w:rPr>
        <w:t>н</w:t>
      </w:r>
      <w:r w:rsidR="00D3178B" w:rsidRPr="0049307B">
        <w:rPr>
          <w:sz w:val="28"/>
          <w:szCs w:val="28"/>
        </w:rPr>
        <w:t>яющим</w:t>
      </w:r>
      <w:r w:rsidR="0036588D" w:rsidRPr="0049307B">
        <w:rPr>
          <w:sz w:val="28"/>
          <w:szCs w:val="28"/>
        </w:rPr>
        <w:t xml:space="preserve"> гос</w:t>
      </w:r>
      <w:r w:rsidR="00D3178B" w:rsidRPr="0049307B">
        <w:rPr>
          <w:sz w:val="28"/>
          <w:szCs w:val="28"/>
        </w:rPr>
        <w:t>ударственные</w:t>
      </w:r>
      <w:r w:rsidRPr="0049307B">
        <w:rPr>
          <w:sz w:val="28"/>
          <w:szCs w:val="28"/>
        </w:rPr>
        <w:t xml:space="preserve"> </w:t>
      </w:r>
      <w:r w:rsidR="0036588D" w:rsidRPr="0049307B">
        <w:rPr>
          <w:sz w:val="28"/>
          <w:szCs w:val="28"/>
        </w:rPr>
        <w:t>пол</w:t>
      </w:r>
      <w:r w:rsidRPr="0049307B">
        <w:rPr>
          <w:sz w:val="28"/>
          <w:szCs w:val="28"/>
        </w:rPr>
        <w:t>номочи</w:t>
      </w:r>
      <w:r w:rsidR="00D3178B" w:rsidRPr="0049307B">
        <w:rPr>
          <w:sz w:val="28"/>
          <w:szCs w:val="28"/>
        </w:rPr>
        <w:t>я</w:t>
      </w:r>
      <w:r w:rsidRPr="0049307B">
        <w:rPr>
          <w:sz w:val="28"/>
          <w:szCs w:val="28"/>
        </w:rPr>
        <w:t xml:space="preserve"> по сельскому хозяйству</w:t>
      </w:r>
      <w:r w:rsidR="001830E1" w:rsidRPr="0049307B">
        <w:rPr>
          <w:sz w:val="28"/>
          <w:szCs w:val="28"/>
        </w:rPr>
        <w:t xml:space="preserve"> </w:t>
      </w:r>
      <w:r w:rsidR="00495A56" w:rsidRPr="0049307B">
        <w:rPr>
          <w:sz w:val="28"/>
          <w:szCs w:val="28"/>
        </w:rPr>
        <w:t>в сумме 5</w:t>
      </w:r>
      <w:r w:rsidR="00D3178B" w:rsidRPr="0049307B">
        <w:rPr>
          <w:sz w:val="28"/>
          <w:szCs w:val="28"/>
        </w:rPr>
        <w:t> 626 858,24</w:t>
      </w:r>
      <w:r w:rsidR="00495A56" w:rsidRPr="0049307B">
        <w:rPr>
          <w:sz w:val="28"/>
          <w:szCs w:val="28"/>
        </w:rPr>
        <w:t xml:space="preserve"> руб.</w:t>
      </w:r>
      <w:r w:rsidRPr="0049307B">
        <w:rPr>
          <w:sz w:val="28"/>
          <w:szCs w:val="28"/>
        </w:rPr>
        <w:t>;</w:t>
      </w:r>
    </w:p>
    <w:p w:rsidR="007977A9" w:rsidRPr="0049307B" w:rsidRDefault="007977A9" w:rsidP="00AB680D">
      <w:pPr>
        <w:tabs>
          <w:tab w:val="left" w:pos="851"/>
        </w:tabs>
        <w:suppressAutoHyphens/>
        <w:spacing w:line="360" w:lineRule="auto"/>
        <w:ind w:firstLine="709"/>
        <w:jc w:val="both"/>
        <w:rPr>
          <w:sz w:val="28"/>
          <w:szCs w:val="28"/>
        </w:rPr>
      </w:pPr>
      <w:r w:rsidRPr="0049307B">
        <w:rPr>
          <w:sz w:val="28"/>
          <w:szCs w:val="28"/>
        </w:rPr>
        <w:t>- межбюджетные трансферт на организацию мероприятий по предупреждению и ликвидации болезней животных, их лечению, защите населения от болезней, общих для человека и животных</w:t>
      </w:r>
      <w:r w:rsidR="00495A56" w:rsidRPr="0049307B">
        <w:rPr>
          <w:sz w:val="28"/>
          <w:szCs w:val="28"/>
        </w:rPr>
        <w:t xml:space="preserve"> в сумме </w:t>
      </w:r>
      <w:r w:rsidR="00D3178B" w:rsidRPr="0049307B">
        <w:rPr>
          <w:sz w:val="28"/>
          <w:szCs w:val="28"/>
        </w:rPr>
        <w:t xml:space="preserve">4 916 117,35 </w:t>
      </w:r>
      <w:r w:rsidR="00495A56" w:rsidRPr="0049307B">
        <w:rPr>
          <w:sz w:val="28"/>
          <w:szCs w:val="28"/>
        </w:rPr>
        <w:t>руб.</w:t>
      </w:r>
      <w:r w:rsidRPr="0049307B">
        <w:rPr>
          <w:sz w:val="28"/>
          <w:szCs w:val="28"/>
        </w:rPr>
        <w:t>;</w:t>
      </w:r>
    </w:p>
    <w:p w:rsidR="005A15A2" w:rsidRPr="0049307B" w:rsidRDefault="005A15A2" w:rsidP="005A15A2">
      <w:pPr>
        <w:tabs>
          <w:tab w:val="left" w:pos="851"/>
        </w:tabs>
        <w:suppressAutoHyphens/>
        <w:spacing w:line="360" w:lineRule="auto"/>
        <w:ind w:firstLine="709"/>
        <w:jc w:val="both"/>
        <w:rPr>
          <w:sz w:val="28"/>
          <w:szCs w:val="28"/>
        </w:rPr>
      </w:pPr>
      <w:r w:rsidRPr="0049307B">
        <w:rPr>
          <w:sz w:val="28"/>
          <w:szCs w:val="28"/>
        </w:rPr>
        <w:t xml:space="preserve">- денежное вознаграждение за добычу волков в сумме </w:t>
      </w:r>
      <w:r w:rsidR="00D3178B" w:rsidRPr="0049307B">
        <w:rPr>
          <w:sz w:val="28"/>
          <w:szCs w:val="28"/>
        </w:rPr>
        <w:t xml:space="preserve">220 000,00 </w:t>
      </w:r>
      <w:r w:rsidR="00967AF8" w:rsidRPr="0049307B">
        <w:rPr>
          <w:sz w:val="28"/>
          <w:szCs w:val="28"/>
        </w:rPr>
        <w:t>руб.;</w:t>
      </w:r>
    </w:p>
    <w:p w:rsidR="00967AF8" w:rsidRPr="0049307B" w:rsidRDefault="00967AF8" w:rsidP="005A15A2">
      <w:pPr>
        <w:tabs>
          <w:tab w:val="left" w:pos="851"/>
        </w:tabs>
        <w:suppressAutoHyphens/>
        <w:spacing w:line="360" w:lineRule="auto"/>
        <w:ind w:firstLine="709"/>
        <w:jc w:val="both"/>
        <w:rPr>
          <w:sz w:val="28"/>
          <w:szCs w:val="28"/>
        </w:rPr>
      </w:pPr>
      <w:r w:rsidRPr="0049307B">
        <w:rPr>
          <w:sz w:val="28"/>
          <w:szCs w:val="28"/>
        </w:rPr>
        <w:t xml:space="preserve">- субсидии МУП "Ленский молокозавод" на сумму </w:t>
      </w:r>
      <w:r w:rsidR="00E10F28" w:rsidRPr="0049307B">
        <w:rPr>
          <w:sz w:val="28"/>
          <w:szCs w:val="28"/>
        </w:rPr>
        <w:t>75 611 829,92</w:t>
      </w:r>
      <w:r w:rsidRPr="0049307B">
        <w:rPr>
          <w:sz w:val="28"/>
          <w:szCs w:val="28"/>
        </w:rPr>
        <w:t xml:space="preserve"> руб.</w:t>
      </w:r>
      <w:r w:rsidR="00502410" w:rsidRPr="0049307B">
        <w:rPr>
          <w:sz w:val="28"/>
          <w:szCs w:val="28"/>
        </w:rPr>
        <w:t xml:space="preserve">  (</w:t>
      </w:r>
      <w:r w:rsidR="001F6E69" w:rsidRPr="0049307B">
        <w:rPr>
          <w:sz w:val="28"/>
          <w:szCs w:val="28"/>
        </w:rPr>
        <w:t>на финансовое обеспечение планируемых затрат деятельности предприятия, приобретение основных и оборотных средств</w:t>
      </w:r>
      <w:r w:rsidR="00502410" w:rsidRPr="0049307B">
        <w:rPr>
          <w:sz w:val="28"/>
          <w:szCs w:val="28"/>
        </w:rPr>
        <w:t>)</w:t>
      </w:r>
      <w:r w:rsidR="001F6E69" w:rsidRPr="0049307B">
        <w:rPr>
          <w:sz w:val="28"/>
          <w:szCs w:val="28"/>
        </w:rPr>
        <w:t>.</w:t>
      </w:r>
    </w:p>
    <w:p w:rsidR="00A81782" w:rsidRPr="0049307B" w:rsidRDefault="005A1D54" w:rsidP="00AB680D">
      <w:pPr>
        <w:spacing w:line="360" w:lineRule="auto"/>
        <w:ind w:firstLine="709"/>
        <w:jc w:val="both"/>
        <w:rPr>
          <w:sz w:val="28"/>
          <w:szCs w:val="28"/>
        </w:rPr>
      </w:pPr>
      <w:r w:rsidRPr="0049307B">
        <w:rPr>
          <w:sz w:val="28"/>
          <w:szCs w:val="28"/>
        </w:rPr>
        <w:t xml:space="preserve">Раздел </w:t>
      </w:r>
      <w:r w:rsidRPr="0049307B">
        <w:rPr>
          <w:b/>
          <w:sz w:val="28"/>
          <w:szCs w:val="28"/>
        </w:rPr>
        <w:t xml:space="preserve">0500 «Жилищно-коммунальное хозяйство». </w:t>
      </w:r>
      <w:r w:rsidRPr="0049307B">
        <w:rPr>
          <w:sz w:val="28"/>
          <w:szCs w:val="28"/>
        </w:rPr>
        <w:t xml:space="preserve">При плане </w:t>
      </w:r>
      <w:r w:rsidR="00130154" w:rsidRPr="0049307B">
        <w:rPr>
          <w:sz w:val="28"/>
          <w:szCs w:val="28"/>
        </w:rPr>
        <w:t xml:space="preserve">12 617 396,95 </w:t>
      </w:r>
      <w:r w:rsidR="00771751" w:rsidRPr="0049307B">
        <w:rPr>
          <w:sz w:val="28"/>
          <w:szCs w:val="28"/>
        </w:rPr>
        <w:t xml:space="preserve">руб. исполнение </w:t>
      </w:r>
      <w:r w:rsidR="00130154" w:rsidRPr="0049307B">
        <w:rPr>
          <w:sz w:val="28"/>
          <w:szCs w:val="28"/>
        </w:rPr>
        <w:t>составило 174 268,62 руб.</w:t>
      </w:r>
      <w:r w:rsidR="00771751" w:rsidRPr="0049307B">
        <w:rPr>
          <w:sz w:val="28"/>
          <w:szCs w:val="28"/>
        </w:rPr>
        <w:t xml:space="preserve"> </w:t>
      </w:r>
      <w:r w:rsidR="00344D70" w:rsidRPr="0049307B">
        <w:rPr>
          <w:sz w:val="28"/>
          <w:szCs w:val="28"/>
        </w:rPr>
        <w:t>Причина</w:t>
      </w:r>
      <w:r w:rsidR="00E8326E" w:rsidRPr="0049307B">
        <w:rPr>
          <w:sz w:val="28"/>
          <w:szCs w:val="28"/>
        </w:rPr>
        <w:t xml:space="preserve"> неисполнения</w:t>
      </w:r>
      <w:r w:rsidR="00344D70" w:rsidRPr="0049307B">
        <w:rPr>
          <w:sz w:val="28"/>
          <w:szCs w:val="28"/>
        </w:rPr>
        <w:t xml:space="preserve">: </w:t>
      </w:r>
      <w:r w:rsidR="00E8326E" w:rsidRPr="0049307B">
        <w:rPr>
          <w:sz w:val="28"/>
          <w:szCs w:val="28"/>
        </w:rPr>
        <w:t>нарушение подрядными организациями сроков исполнения и иных условий контрактов, не повлекшее судебные процедуры</w:t>
      </w:r>
      <w:r w:rsidR="00344D70" w:rsidRPr="0049307B">
        <w:rPr>
          <w:sz w:val="28"/>
          <w:szCs w:val="28"/>
        </w:rPr>
        <w:t>.</w:t>
      </w:r>
      <w:r w:rsidR="000D4A0E" w:rsidRPr="0049307B">
        <w:rPr>
          <w:sz w:val="28"/>
          <w:szCs w:val="28"/>
        </w:rPr>
        <w:t xml:space="preserve"> </w:t>
      </w:r>
    </w:p>
    <w:p w:rsidR="00AB2CA3" w:rsidRPr="0049307B" w:rsidRDefault="0036438D" w:rsidP="00A81782">
      <w:pPr>
        <w:spacing w:line="360" w:lineRule="auto"/>
        <w:ind w:firstLine="709"/>
        <w:jc w:val="both"/>
        <w:rPr>
          <w:sz w:val="28"/>
          <w:szCs w:val="28"/>
        </w:rPr>
      </w:pPr>
      <w:r w:rsidRPr="0049307B">
        <w:rPr>
          <w:sz w:val="28"/>
          <w:szCs w:val="28"/>
        </w:rPr>
        <w:t xml:space="preserve">По разделу </w:t>
      </w:r>
      <w:r w:rsidRPr="0049307B">
        <w:rPr>
          <w:b/>
          <w:sz w:val="28"/>
          <w:szCs w:val="28"/>
        </w:rPr>
        <w:t xml:space="preserve">0700 «Образование» </w:t>
      </w:r>
      <w:r w:rsidRPr="0049307B">
        <w:rPr>
          <w:sz w:val="28"/>
          <w:szCs w:val="28"/>
        </w:rPr>
        <w:t xml:space="preserve">исполнение составило </w:t>
      </w:r>
      <w:r w:rsidR="00ED4047" w:rsidRPr="0049307B">
        <w:rPr>
          <w:sz w:val="28"/>
          <w:szCs w:val="28"/>
        </w:rPr>
        <w:t xml:space="preserve">67 077 665,91 </w:t>
      </w:r>
      <w:r w:rsidRPr="0049307B">
        <w:rPr>
          <w:sz w:val="28"/>
          <w:szCs w:val="28"/>
        </w:rPr>
        <w:t xml:space="preserve">руб., что составило </w:t>
      </w:r>
      <w:r w:rsidR="00ED4047" w:rsidRPr="0049307B">
        <w:rPr>
          <w:sz w:val="28"/>
          <w:szCs w:val="28"/>
        </w:rPr>
        <w:t>65,4</w:t>
      </w:r>
      <w:r w:rsidRPr="0049307B">
        <w:rPr>
          <w:sz w:val="28"/>
          <w:szCs w:val="28"/>
        </w:rPr>
        <w:t xml:space="preserve"> % от план в сумме </w:t>
      </w:r>
      <w:r w:rsidR="00ED4047" w:rsidRPr="0049307B">
        <w:rPr>
          <w:sz w:val="28"/>
          <w:szCs w:val="28"/>
        </w:rPr>
        <w:t xml:space="preserve">102 503 472,93 </w:t>
      </w:r>
      <w:r w:rsidRPr="0049307B">
        <w:rPr>
          <w:sz w:val="28"/>
          <w:szCs w:val="28"/>
        </w:rPr>
        <w:t>руб.</w:t>
      </w:r>
      <w:r w:rsidR="00AB2CA3" w:rsidRPr="0049307B">
        <w:rPr>
          <w:sz w:val="28"/>
          <w:szCs w:val="28"/>
        </w:rPr>
        <w:t>, из них:</w:t>
      </w:r>
    </w:p>
    <w:p w:rsidR="008C5E91" w:rsidRPr="0049307B" w:rsidRDefault="00AB2CA3" w:rsidP="00D1612C">
      <w:pPr>
        <w:spacing w:line="360" w:lineRule="auto"/>
        <w:ind w:firstLine="709"/>
        <w:jc w:val="both"/>
        <w:rPr>
          <w:sz w:val="28"/>
          <w:szCs w:val="28"/>
        </w:rPr>
      </w:pPr>
      <w:r w:rsidRPr="0049307B">
        <w:rPr>
          <w:sz w:val="28"/>
          <w:szCs w:val="28"/>
        </w:rPr>
        <w:t xml:space="preserve">- по </w:t>
      </w:r>
      <w:r w:rsidRPr="0049307B">
        <w:rPr>
          <w:i/>
          <w:sz w:val="28"/>
          <w:szCs w:val="28"/>
        </w:rPr>
        <w:t xml:space="preserve">«Дошкольному образованию» </w:t>
      </w:r>
      <w:r w:rsidRPr="0049307B">
        <w:rPr>
          <w:sz w:val="28"/>
          <w:szCs w:val="28"/>
        </w:rPr>
        <w:t xml:space="preserve">исполнение </w:t>
      </w:r>
      <w:r w:rsidR="00FD165E" w:rsidRPr="0049307B">
        <w:rPr>
          <w:sz w:val="28"/>
          <w:szCs w:val="28"/>
        </w:rPr>
        <w:t>–</w:t>
      </w:r>
      <w:r w:rsidRPr="0049307B">
        <w:rPr>
          <w:sz w:val="28"/>
          <w:szCs w:val="28"/>
        </w:rPr>
        <w:t xml:space="preserve"> </w:t>
      </w:r>
      <w:r w:rsidR="00ED4047" w:rsidRPr="0049307B">
        <w:rPr>
          <w:sz w:val="28"/>
          <w:szCs w:val="28"/>
        </w:rPr>
        <w:t xml:space="preserve">43 657 058,35 </w:t>
      </w:r>
      <w:r w:rsidRPr="0049307B">
        <w:rPr>
          <w:sz w:val="28"/>
          <w:szCs w:val="28"/>
        </w:rPr>
        <w:t>руб.</w:t>
      </w:r>
      <w:r w:rsidR="005708E3" w:rsidRPr="0049307B">
        <w:rPr>
          <w:sz w:val="28"/>
          <w:szCs w:val="28"/>
        </w:rPr>
        <w:t xml:space="preserve"> или </w:t>
      </w:r>
      <w:r w:rsidR="00ED4047" w:rsidRPr="0049307B">
        <w:rPr>
          <w:sz w:val="28"/>
          <w:szCs w:val="28"/>
        </w:rPr>
        <w:t>100,0</w:t>
      </w:r>
      <w:r w:rsidR="005708E3" w:rsidRPr="0049307B">
        <w:rPr>
          <w:sz w:val="28"/>
          <w:szCs w:val="28"/>
        </w:rPr>
        <w:t xml:space="preserve"> % при уточненном плане </w:t>
      </w:r>
      <w:r w:rsidR="00ED4047" w:rsidRPr="0049307B">
        <w:rPr>
          <w:sz w:val="28"/>
          <w:szCs w:val="28"/>
        </w:rPr>
        <w:t xml:space="preserve">43 657 058,48 </w:t>
      </w:r>
      <w:r w:rsidR="005708E3" w:rsidRPr="0049307B">
        <w:rPr>
          <w:sz w:val="28"/>
          <w:szCs w:val="28"/>
        </w:rPr>
        <w:t>руб.</w:t>
      </w:r>
      <w:r w:rsidRPr="0049307B">
        <w:rPr>
          <w:sz w:val="28"/>
          <w:szCs w:val="28"/>
        </w:rPr>
        <w:t xml:space="preserve"> </w:t>
      </w:r>
      <w:r w:rsidR="008C5E91" w:rsidRPr="0049307B">
        <w:rPr>
          <w:sz w:val="28"/>
          <w:szCs w:val="28"/>
        </w:rPr>
        <w:t>Произведены следующие</w:t>
      </w:r>
      <w:r w:rsidR="005708E3" w:rsidRPr="0049307B">
        <w:rPr>
          <w:sz w:val="28"/>
          <w:szCs w:val="28"/>
        </w:rPr>
        <w:t xml:space="preserve"> расходы</w:t>
      </w:r>
      <w:r w:rsidR="008C5E91" w:rsidRPr="0049307B">
        <w:rPr>
          <w:sz w:val="28"/>
          <w:szCs w:val="28"/>
        </w:rPr>
        <w:t>:</w:t>
      </w:r>
    </w:p>
    <w:p w:rsidR="008C5E91" w:rsidRPr="0049307B" w:rsidRDefault="008C5E91" w:rsidP="008C5E91">
      <w:pPr>
        <w:spacing w:line="360" w:lineRule="auto"/>
        <w:ind w:firstLine="709"/>
        <w:jc w:val="both"/>
        <w:rPr>
          <w:sz w:val="28"/>
          <w:szCs w:val="28"/>
        </w:rPr>
      </w:pPr>
      <w:r w:rsidRPr="0049307B">
        <w:rPr>
          <w:sz w:val="28"/>
          <w:szCs w:val="28"/>
        </w:rPr>
        <w:t xml:space="preserve">- </w:t>
      </w:r>
      <w:r w:rsidR="005708E3" w:rsidRPr="0049307B">
        <w:rPr>
          <w:sz w:val="28"/>
          <w:szCs w:val="28"/>
        </w:rPr>
        <w:t xml:space="preserve"> </w:t>
      </w:r>
      <w:r w:rsidRPr="0049307B">
        <w:rPr>
          <w:sz w:val="28"/>
          <w:szCs w:val="28"/>
        </w:rPr>
        <w:t xml:space="preserve">по Администрации МО «Ленский район» - </w:t>
      </w:r>
      <w:r w:rsidR="005708E3" w:rsidRPr="0049307B">
        <w:rPr>
          <w:sz w:val="28"/>
          <w:szCs w:val="28"/>
        </w:rPr>
        <w:t>субсиди</w:t>
      </w:r>
      <w:r w:rsidRPr="0049307B">
        <w:rPr>
          <w:sz w:val="28"/>
          <w:szCs w:val="28"/>
        </w:rPr>
        <w:t>я</w:t>
      </w:r>
      <w:r w:rsidR="005708E3" w:rsidRPr="0049307B">
        <w:rPr>
          <w:sz w:val="28"/>
          <w:szCs w:val="28"/>
        </w:rPr>
        <w:t xml:space="preserve"> на возмещение затрат уплаты налога на имущество (Сад на 315 мест в г. Ленке)</w:t>
      </w:r>
      <w:r w:rsidRPr="0049307B">
        <w:rPr>
          <w:sz w:val="28"/>
          <w:szCs w:val="28"/>
        </w:rPr>
        <w:t xml:space="preserve"> на сумму 7 896 765,87 руб.;</w:t>
      </w:r>
    </w:p>
    <w:p w:rsidR="00D1612C" w:rsidRPr="0049307B" w:rsidRDefault="008C5E91" w:rsidP="008C5E91">
      <w:pPr>
        <w:spacing w:line="360" w:lineRule="auto"/>
        <w:ind w:firstLine="709"/>
        <w:jc w:val="both"/>
        <w:rPr>
          <w:sz w:val="28"/>
          <w:szCs w:val="28"/>
        </w:rPr>
      </w:pPr>
      <w:r w:rsidRPr="0049307B">
        <w:rPr>
          <w:sz w:val="28"/>
          <w:szCs w:val="28"/>
        </w:rPr>
        <w:t>- МКД</w:t>
      </w:r>
      <w:r w:rsidR="002D34F7" w:rsidRPr="0049307B">
        <w:rPr>
          <w:sz w:val="28"/>
          <w:szCs w:val="28"/>
        </w:rPr>
        <w:t>О</w:t>
      </w:r>
      <w:r w:rsidRPr="0049307B">
        <w:rPr>
          <w:sz w:val="28"/>
          <w:szCs w:val="28"/>
        </w:rPr>
        <w:t>У «Детский сад «Светлячек» п. Пеледуй – ремонтные работы в рамках дорожной карты – 28 431 223,08 руб.;</w:t>
      </w:r>
    </w:p>
    <w:p w:rsidR="004E6FD6" w:rsidRPr="0049307B" w:rsidRDefault="008C5E91" w:rsidP="008C5E91">
      <w:pPr>
        <w:spacing w:line="360" w:lineRule="auto"/>
        <w:ind w:firstLine="709"/>
        <w:jc w:val="both"/>
        <w:rPr>
          <w:sz w:val="28"/>
          <w:szCs w:val="28"/>
        </w:rPr>
      </w:pPr>
      <w:r w:rsidRPr="0049307B">
        <w:rPr>
          <w:sz w:val="28"/>
          <w:szCs w:val="28"/>
        </w:rPr>
        <w:t xml:space="preserve">- </w:t>
      </w:r>
      <w:r w:rsidR="002D34F7" w:rsidRPr="0049307B">
        <w:rPr>
          <w:sz w:val="28"/>
          <w:szCs w:val="28"/>
        </w:rPr>
        <w:t>МКДОУ «Детский сад «Солнышко» - ремонтные работы в рамках дорожной карты - 762 328,86 руб.,</w:t>
      </w:r>
      <w:r w:rsidR="004E6FD6" w:rsidRPr="0049307B">
        <w:rPr>
          <w:sz w:val="28"/>
          <w:szCs w:val="28"/>
        </w:rPr>
        <w:t xml:space="preserve"> разработка ПСД  на «Замена  внутренней системы электроснабжения здания» - 385 800,00 руб.;</w:t>
      </w:r>
    </w:p>
    <w:p w:rsidR="008C5E91" w:rsidRPr="0049307B" w:rsidRDefault="004E6FD6" w:rsidP="008C5E91">
      <w:pPr>
        <w:spacing w:line="360" w:lineRule="auto"/>
        <w:ind w:firstLine="709"/>
        <w:jc w:val="both"/>
        <w:rPr>
          <w:sz w:val="28"/>
          <w:szCs w:val="28"/>
        </w:rPr>
      </w:pPr>
      <w:r w:rsidRPr="0049307B">
        <w:rPr>
          <w:sz w:val="28"/>
          <w:szCs w:val="28"/>
        </w:rPr>
        <w:t xml:space="preserve">- МКДОУ «ЦРР- детский сад "Колокольчик" п.Витим» - </w:t>
      </w:r>
      <w:r w:rsidR="002D34F7" w:rsidRPr="0049307B">
        <w:rPr>
          <w:sz w:val="28"/>
          <w:szCs w:val="28"/>
        </w:rPr>
        <w:t xml:space="preserve"> </w:t>
      </w:r>
      <w:r w:rsidRPr="0049307B">
        <w:rPr>
          <w:sz w:val="28"/>
          <w:szCs w:val="28"/>
        </w:rPr>
        <w:t>ремонтные работы в рамках дорожной карты - 3 092 360,33 руб.;</w:t>
      </w:r>
    </w:p>
    <w:p w:rsidR="004E6FD6" w:rsidRPr="0049307B" w:rsidRDefault="004E6FD6" w:rsidP="008C5E91">
      <w:pPr>
        <w:spacing w:line="360" w:lineRule="auto"/>
        <w:ind w:firstLine="709"/>
        <w:jc w:val="both"/>
        <w:rPr>
          <w:sz w:val="28"/>
          <w:szCs w:val="28"/>
        </w:rPr>
      </w:pPr>
      <w:r w:rsidRPr="0049307B">
        <w:rPr>
          <w:sz w:val="28"/>
          <w:szCs w:val="28"/>
        </w:rPr>
        <w:t>- МКДОУ «Детский сад «Сардаана» - ремонтные работы в рамках дорожной карты – 3 088 580,21 руб.</w:t>
      </w:r>
    </w:p>
    <w:p w:rsidR="002B1E6D" w:rsidRPr="0049307B" w:rsidRDefault="003B0B14" w:rsidP="0011327C">
      <w:pPr>
        <w:spacing w:line="360" w:lineRule="auto"/>
        <w:ind w:firstLine="709"/>
        <w:jc w:val="both"/>
        <w:rPr>
          <w:sz w:val="28"/>
          <w:szCs w:val="28"/>
        </w:rPr>
      </w:pPr>
      <w:r w:rsidRPr="0049307B">
        <w:rPr>
          <w:sz w:val="28"/>
          <w:szCs w:val="28"/>
        </w:rPr>
        <w:t>- по «</w:t>
      </w:r>
      <w:r w:rsidRPr="0049307B">
        <w:rPr>
          <w:i/>
          <w:sz w:val="28"/>
          <w:szCs w:val="28"/>
        </w:rPr>
        <w:t xml:space="preserve">Общему образованию» </w:t>
      </w:r>
      <w:r w:rsidRPr="0049307B">
        <w:rPr>
          <w:sz w:val="28"/>
          <w:szCs w:val="28"/>
        </w:rPr>
        <w:t xml:space="preserve">исполнение составило </w:t>
      </w:r>
      <w:r w:rsidR="00ED4047" w:rsidRPr="0049307B">
        <w:rPr>
          <w:sz w:val="28"/>
          <w:szCs w:val="28"/>
        </w:rPr>
        <w:t xml:space="preserve">21 423 974,63 </w:t>
      </w:r>
      <w:r w:rsidRPr="0049307B">
        <w:rPr>
          <w:sz w:val="28"/>
          <w:szCs w:val="28"/>
        </w:rPr>
        <w:t xml:space="preserve">руб. при плановых назначениях </w:t>
      </w:r>
      <w:r w:rsidR="00ED4047" w:rsidRPr="0049307B">
        <w:rPr>
          <w:sz w:val="28"/>
          <w:szCs w:val="28"/>
        </w:rPr>
        <w:t xml:space="preserve">56 549 847,79 </w:t>
      </w:r>
      <w:r w:rsidRPr="0049307B">
        <w:rPr>
          <w:sz w:val="28"/>
          <w:szCs w:val="28"/>
        </w:rPr>
        <w:t xml:space="preserve">руб. или </w:t>
      </w:r>
      <w:r w:rsidR="00ED4047" w:rsidRPr="0049307B">
        <w:rPr>
          <w:sz w:val="28"/>
          <w:szCs w:val="28"/>
        </w:rPr>
        <w:t>37,9</w:t>
      </w:r>
      <w:r w:rsidR="002C6A79" w:rsidRPr="0049307B">
        <w:rPr>
          <w:sz w:val="28"/>
          <w:szCs w:val="28"/>
        </w:rPr>
        <w:t xml:space="preserve"> </w:t>
      </w:r>
      <w:r w:rsidRPr="0049307B">
        <w:rPr>
          <w:sz w:val="28"/>
          <w:szCs w:val="28"/>
        </w:rPr>
        <w:t xml:space="preserve">%. </w:t>
      </w:r>
    </w:p>
    <w:p w:rsidR="002B1E6D" w:rsidRPr="0049307B" w:rsidRDefault="002B1E6D" w:rsidP="0011327C">
      <w:pPr>
        <w:spacing w:line="360" w:lineRule="auto"/>
        <w:ind w:firstLine="709"/>
        <w:jc w:val="both"/>
        <w:rPr>
          <w:sz w:val="28"/>
          <w:szCs w:val="28"/>
        </w:rPr>
      </w:pPr>
      <w:r w:rsidRPr="0049307B">
        <w:rPr>
          <w:sz w:val="28"/>
          <w:szCs w:val="28"/>
        </w:rPr>
        <w:t>Отражены следующие расходы:</w:t>
      </w:r>
    </w:p>
    <w:p w:rsidR="002B1E6D" w:rsidRPr="0049307B" w:rsidRDefault="002B1E6D" w:rsidP="0011327C">
      <w:pPr>
        <w:spacing w:line="360" w:lineRule="auto"/>
        <w:ind w:firstLine="709"/>
        <w:jc w:val="both"/>
        <w:rPr>
          <w:sz w:val="28"/>
          <w:szCs w:val="28"/>
        </w:rPr>
      </w:pPr>
      <w:r w:rsidRPr="0049307B">
        <w:rPr>
          <w:sz w:val="28"/>
          <w:szCs w:val="28"/>
        </w:rPr>
        <w:t>-</w:t>
      </w:r>
      <w:r w:rsidR="005E5231" w:rsidRPr="0049307B">
        <w:rPr>
          <w:sz w:val="28"/>
          <w:szCs w:val="28"/>
        </w:rPr>
        <w:t xml:space="preserve"> </w:t>
      </w:r>
      <w:r w:rsidR="00955D3B" w:rsidRPr="0049307B">
        <w:rPr>
          <w:sz w:val="28"/>
          <w:szCs w:val="28"/>
        </w:rPr>
        <w:t xml:space="preserve">ремонтные работы в рамках дорожной карты </w:t>
      </w:r>
      <w:r w:rsidR="00921DE6" w:rsidRPr="0049307B">
        <w:rPr>
          <w:sz w:val="28"/>
          <w:szCs w:val="28"/>
        </w:rPr>
        <w:t>–</w:t>
      </w:r>
      <w:r w:rsidR="00955D3B" w:rsidRPr="0049307B">
        <w:rPr>
          <w:sz w:val="28"/>
          <w:szCs w:val="28"/>
        </w:rPr>
        <w:t xml:space="preserve"> </w:t>
      </w:r>
      <w:r w:rsidR="00921DE6" w:rsidRPr="0049307B">
        <w:rPr>
          <w:sz w:val="28"/>
          <w:szCs w:val="28"/>
        </w:rPr>
        <w:t>8 761 795,51 руб.</w:t>
      </w:r>
      <w:r w:rsidR="005E5231" w:rsidRPr="0049307B">
        <w:rPr>
          <w:sz w:val="28"/>
          <w:szCs w:val="28"/>
        </w:rPr>
        <w:t>;</w:t>
      </w:r>
    </w:p>
    <w:p w:rsidR="00921DE6" w:rsidRPr="0049307B" w:rsidRDefault="00921DE6" w:rsidP="0011327C">
      <w:pPr>
        <w:spacing w:line="360" w:lineRule="auto"/>
        <w:ind w:firstLine="709"/>
        <w:jc w:val="both"/>
        <w:rPr>
          <w:sz w:val="28"/>
          <w:szCs w:val="28"/>
        </w:rPr>
      </w:pPr>
      <w:r w:rsidRPr="0049307B">
        <w:rPr>
          <w:sz w:val="28"/>
          <w:szCs w:val="28"/>
        </w:rPr>
        <w:t>- строительство объекта: «Стадион МБОУ «СОШ № 4» - 10 458 225,12 руб.;</w:t>
      </w:r>
    </w:p>
    <w:p w:rsidR="005E5231" w:rsidRPr="0049307B" w:rsidRDefault="005E5231" w:rsidP="0011327C">
      <w:pPr>
        <w:spacing w:line="360" w:lineRule="auto"/>
        <w:ind w:firstLine="709"/>
        <w:jc w:val="both"/>
        <w:rPr>
          <w:sz w:val="28"/>
          <w:szCs w:val="28"/>
        </w:rPr>
      </w:pPr>
      <w:r w:rsidRPr="0049307B">
        <w:rPr>
          <w:sz w:val="28"/>
          <w:szCs w:val="28"/>
        </w:rPr>
        <w:t>- приобретение основных средств и материальных запасов в целях образовательного процесса</w:t>
      </w:r>
      <w:r w:rsidR="00173E0D" w:rsidRPr="0049307B">
        <w:rPr>
          <w:sz w:val="28"/>
          <w:szCs w:val="28"/>
        </w:rPr>
        <w:t xml:space="preserve"> на сумму </w:t>
      </w:r>
      <w:r w:rsidR="00955D3B" w:rsidRPr="0049307B">
        <w:rPr>
          <w:sz w:val="28"/>
          <w:szCs w:val="28"/>
        </w:rPr>
        <w:t xml:space="preserve">– </w:t>
      </w:r>
      <w:r w:rsidR="00D374CF" w:rsidRPr="0049307B">
        <w:rPr>
          <w:sz w:val="28"/>
          <w:szCs w:val="28"/>
        </w:rPr>
        <w:t>513 229,00</w:t>
      </w:r>
      <w:r w:rsidR="00955D3B" w:rsidRPr="0049307B">
        <w:rPr>
          <w:sz w:val="28"/>
          <w:szCs w:val="28"/>
        </w:rPr>
        <w:t xml:space="preserve"> руб</w:t>
      </w:r>
      <w:r w:rsidRPr="0049307B">
        <w:rPr>
          <w:sz w:val="28"/>
          <w:szCs w:val="28"/>
        </w:rPr>
        <w:t>.</w:t>
      </w:r>
      <w:r w:rsidR="00D374CF" w:rsidRPr="0049307B">
        <w:rPr>
          <w:sz w:val="28"/>
          <w:szCs w:val="28"/>
        </w:rPr>
        <w:t>;</w:t>
      </w:r>
    </w:p>
    <w:p w:rsidR="00D374CF" w:rsidRPr="0049307B" w:rsidRDefault="00D374CF" w:rsidP="0011327C">
      <w:pPr>
        <w:spacing w:line="360" w:lineRule="auto"/>
        <w:ind w:firstLine="709"/>
        <w:jc w:val="both"/>
        <w:rPr>
          <w:sz w:val="28"/>
          <w:szCs w:val="28"/>
        </w:rPr>
      </w:pPr>
      <w:r w:rsidRPr="0049307B">
        <w:rPr>
          <w:sz w:val="28"/>
          <w:szCs w:val="28"/>
        </w:rPr>
        <w:t xml:space="preserve">- </w:t>
      </w:r>
      <w:r w:rsidR="00921DE6" w:rsidRPr="0049307B">
        <w:rPr>
          <w:sz w:val="28"/>
          <w:szCs w:val="28"/>
        </w:rPr>
        <w:t>МБ</w:t>
      </w:r>
      <w:r w:rsidRPr="0049307B">
        <w:rPr>
          <w:sz w:val="28"/>
          <w:szCs w:val="28"/>
        </w:rPr>
        <w:t xml:space="preserve">ОУ «СОШ №4» - приобретение основных средств для участия ученицы во Всероссийской олимпиаде школьников по технологии – 698 340,00 руб.; </w:t>
      </w:r>
    </w:p>
    <w:p w:rsidR="00D374CF" w:rsidRPr="0049307B" w:rsidRDefault="00D374CF" w:rsidP="0011327C">
      <w:pPr>
        <w:spacing w:line="360" w:lineRule="auto"/>
        <w:ind w:firstLine="709"/>
        <w:jc w:val="both"/>
        <w:rPr>
          <w:sz w:val="28"/>
          <w:szCs w:val="28"/>
        </w:rPr>
      </w:pPr>
      <w:r w:rsidRPr="0049307B">
        <w:rPr>
          <w:sz w:val="28"/>
          <w:szCs w:val="28"/>
        </w:rPr>
        <w:t xml:space="preserve">- </w:t>
      </w:r>
      <w:r w:rsidR="00921DE6" w:rsidRPr="0049307B">
        <w:rPr>
          <w:sz w:val="28"/>
          <w:szCs w:val="28"/>
        </w:rPr>
        <w:t>МБ</w:t>
      </w:r>
      <w:r w:rsidRPr="0049307B">
        <w:rPr>
          <w:sz w:val="28"/>
          <w:szCs w:val="28"/>
        </w:rPr>
        <w:t>ОУ «СОШ №3» -  на организацию учебно-образовательной поездки детей в г. Харбин КНР – 892 385, 00 руб., на юбилейные мероприятия – 100 000,00 руб.</w:t>
      </w:r>
    </w:p>
    <w:p w:rsidR="005E5231" w:rsidRPr="0049307B" w:rsidRDefault="005E5231" w:rsidP="0011327C">
      <w:pPr>
        <w:spacing w:line="360" w:lineRule="auto"/>
        <w:ind w:firstLine="709"/>
        <w:jc w:val="both"/>
        <w:rPr>
          <w:sz w:val="28"/>
          <w:szCs w:val="28"/>
        </w:rPr>
      </w:pPr>
      <w:r w:rsidRPr="0049307B">
        <w:rPr>
          <w:i/>
          <w:sz w:val="28"/>
          <w:szCs w:val="28"/>
        </w:rPr>
        <w:t>Неполное освоение бюджетных средств</w:t>
      </w:r>
      <w:r w:rsidRPr="0049307B">
        <w:rPr>
          <w:sz w:val="28"/>
          <w:szCs w:val="28"/>
        </w:rPr>
        <w:t xml:space="preserve"> в сумме </w:t>
      </w:r>
      <w:r w:rsidR="00921DE6" w:rsidRPr="0049307B">
        <w:rPr>
          <w:sz w:val="28"/>
          <w:szCs w:val="28"/>
        </w:rPr>
        <w:t>35 125 873,16</w:t>
      </w:r>
      <w:r w:rsidRPr="0049307B">
        <w:rPr>
          <w:sz w:val="28"/>
          <w:szCs w:val="28"/>
        </w:rPr>
        <w:t xml:space="preserve"> руб. связано:</w:t>
      </w:r>
    </w:p>
    <w:p w:rsidR="005E5231" w:rsidRPr="0049307B" w:rsidRDefault="00955D3B" w:rsidP="003A6132">
      <w:pPr>
        <w:spacing w:line="360" w:lineRule="auto"/>
        <w:ind w:firstLine="709"/>
        <w:jc w:val="both"/>
        <w:rPr>
          <w:color w:val="000000"/>
          <w:sz w:val="28"/>
          <w:szCs w:val="28"/>
        </w:rPr>
      </w:pPr>
      <w:r w:rsidRPr="0049307B">
        <w:rPr>
          <w:sz w:val="28"/>
          <w:szCs w:val="28"/>
        </w:rPr>
        <w:t xml:space="preserve">- </w:t>
      </w:r>
      <w:r w:rsidR="00516993" w:rsidRPr="0049307B">
        <w:rPr>
          <w:sz w:val="28"/>
          <w:szCs w:val="28"/>
        </w:rPr>
        <w:t>возврат субсидии МБОУ "СОШ п. Витим" на сумму 33 121 770,00 руб. на строительство стадиона (срок исполнения контракта 2024 год)</w:t>
      </w:r>
      <w:r w:rsidR="005E5231" w:rsidRPr="0049307B">
        <w:rPr>
          <w:color w:val="000000"/>
          <w:sz w:val="28"/>
          <w:szCs w:val="28"/>
        </w:rPr>
        <w:t>;</w:t>
      </w:r>
    </w:p>
    <w:p w:rsidR="005E5231" w:rsidRPr="0049307B" w:rsidRDefault="005E5231" w:rsidP="003A6132">
      <w:pPr>
        <w:spacing w:line="360" w:lineRule="auto"/>
        <w:ind w:firstLine="709"/>
        <w:jc w:val="both"/>
        <w:rPr>
          <w:sz w:val="28"/>
          <w:szCs w:val="28"/>
        </w:rPr>
      </w:pPr>
      <w:r w:rsidRPr="0049307B">
        <w:rPr>
          <w:color w:val="000000"/>
          <w:sz w:val="28"/>
          <w:szCs w:val="28"/>
        </w:rPr>
        <w:t xml:space="preserve">- </w:t>
      </w:r>
      <w:r w:rsidR="00981563" w:rsidRPr="0049307B">
        <w:rPr>
          <w:color w:val="000000"/>
          <w:sz w:val="28"/>
          <w:szCs w:val="28"/>
        </w:rPr>
        <w:t xml:space="preserve">с неисполнением подрядчиком </w:t>
      </w:r>
      <w:r w:rsidR="00921DE6" w:rsidRPr="0049307B">
        <w:rPr>
          <w:color w:val="000000"/>
          <w:sz w:val="28"/>
          <w:szCs w:val="28"/>
        </w:rPr>
        <w:t xml:space="preserve">в полном объеме </w:t>
      </w:r>
      <w:r w:rsidR="00981563" w:rsidRPr="0049307B">
        <w:rPr>
          <w:color w:val="000000"/>
          <w:sz w:val="28"/>
          <w:szCs w:val="28"/>
        </w:rPr>
        <w:t>обязательств по муниципальному контракту на ремонт ограждения</w:t>
      </w:r>
      <w:r w:rsidR="00981563" w:rsidRPr="0049307B">
        <w:rPr>
          <w:sz w:val="28"/>
          <w:szCs w:val="28"/>
        </w:rPr>
        <w:t xml:space="preserve"> </w:t>
      </w:r>
      <w:r w:rsidRPr="0049307B">
        <w:rPr>
          <w:color w:val="000000"/>
          <w:sz w:val="28"/>
          <w:szCs w:val="28"/>
        </w:rPr>
        <w:t xml:space="preserve">МКОУ </w:t>
      </w:r>
      <w:r w:rsidR="00981563" w:rsidRPr="0049307B">
        <w:rPr>
          <w:color w:val="000000"/>
          <w:sz w:val="28"/>
          <w:szCs w:val="28"/>
        </w:rPr>
        <w:t>«СОШ с. .Нюя»</w:t>
      </w:r>
      <w:r w:rsidR="00921DE6" w:rsidRPr="0049307B">
        <w:rPr>
          <w:color w:val="000000"/>
          <w:sz w:val="28"/>
          <w:szCs w:val="28"/>
        </w:rPr>
        <w:t xml:space="preserve"> на сумму </w:t>
      </w:r>
      <w:r w:rsidR="00516993" w:rsidRPr="0049307B">
        <w:rPr>
          <w:color w:val="000000"/>
          <w:sz w:val="28"/>
          <w:szCs w:val="28"/>
        </w:rPr>
        <w:t>2 004 098,16 руб.</w:t>
      </w:r>
    </w:p>
    <w:p w:rsidR="007C4355" w:rsidRPr="0049307B" w:rsidRDefault="0033395B" w:rsidP="007C4355">
      <w:pPr>
        <w:tabs>
          <w:tab w:val="left" w:pos="851"/>
        </w:tabs>
        <w:suppressAutoHyphens/>
        <w:spacing w:line="360" w:lineRule="auto"/>
        <w:ind w:firstLine="709"/>
        <w:jc w:val="both"/>
        <w:rPr>
          <w:sz w:val="28"/>
          <w:szCs w:val="28"/>
        </w:rPr>
      </w:pPr>
      <w:r w:rsidRPr="0049307B">
        <w:rPr>
          <w:sz w:val="28"/>
          <w:szCs w:val="28"/>
        </w:rPr>
        <w:t xml:space="preserve">- </w:t>
      </w:r>
      <w:r w:rsidR="00577F68" w:rsidRPr="0049307B">
        <w:rPr>
          <w:sz w:val="28"/>
          <w:szCs w:val="28"/>
        </w:rPr>
        <w:t xml:space="preserve">по </w:t>
      </w:r>
      <w:r w:rsidR="00577F68" w:rsidRPr="0049307B">
        <w:rPr>
          <w:i/>
          <w:sz w:val="28"/>
          <w:szCs w:val="28"/>
        </w:rPr>
        <w:t>«Дополнительному образованию»</w:t>
      </w:r>
      <w:r w:rsidR="00577F68" w:rsidRPr="0049307B">
        <w:rPr>
          <w:sz w:val="28"/>
          <w:szCs w:val="28"/>
        </w:rPr>
        <w:t xml:space="preserve"> исполнение составило </w:t>
      </w:r>
      <w:r w:rsidR="00ED4047" w:rsidRPr="0049307B">
        <w:rPr>
          <w:sz w:val="28"/>
          <w:szCs w:val="28"/>
        </w:rPr>
        <w:t xml:space="preserve">367 890,00 </w:t>
      </w:r>
      <w:r w:rsidR="00577F68" w:rsidRPr="0049307B">
        <w:rPr>
          <w:sz w:val="28"/>
          <w:szCs w:val="28"/>
        </w:rPr>
        <w:t>руб.</w:t>
      </w:r>
      <w:r w:rsidR="007C4355" w:rsidRPr="0049307B">
        <w:rPr>
          <w:sz w:val="28"/>
          <w:szCs w:val="28"/>
        </w:rPr>
        <w:t xml:space="preserve"> или </w:t>
      </w:r>
      <w:r w:rsidR="00ED4047" w:rsidRPr="0049307B">
        <w:rPr>
          <w:sz w:val="28"/>
          <w:szCs w:val="28"/>
        </w:rPr>
        <w:t xml:space="preserve">99,4 </w:t>
      </w:r>
      <w:r w:rsidR="007C4355" w:rsidRPr="0049307B">
        <w:rPr>
          <w:sz w:val="28"/>
          <w:szCs w:val="28"/>
        </w:rPr>
        <w:t>% от</w:t>
      </w:r>
      <w:r w:rsidR="00AE6CD8" w:rsidRPr="0049307B">
        <w:rPr>
          <w:sz w:val="28"/>
          <w:szCs w:val="28"/>
        </w:rPr>
        <w:t xml:space="preserve"> плана</w:t>
      </w:r>
      <w:r w:rsidR="00ED4047" w:rsidRPr="0049307B">
        <w:rPr>
          <w:sz w:val="28"/>
          <w:szCs w:val="28"/>
        </w:rPr>
        <w:t xml:space="preserve"> в сумме 370 000,00 руб.</w:t>
      </w:r>
      <w:r w:rsidR="00853E4B" w:rsidRPr="0049307B">
        <w:rPr>
          <w:sz w:val="28"/>
          <w:szCs w:val="28"/>
        </w:rPr>
        <w:t>, в том числе:</w:t>
      </w:r>
    </w:p>
    <w:p w:rsidR="00853E4B" w:rsidRPr="0049307B" w:rsidRDefault="00853E4B" w:rsidP="00853E4B">
      <w:pPr>
        <w:tabs>
          <w:tab w:val="left" w:pos="851"/>
        </w:tabs>
        <w:suppressAutoHyphens/>
        <w:spacing w:line="360" w:lineRule="auto"/>
        <w:ind w:firstLine="709"/>
        <w:jc w:val="both"/>
        <w:rPr>
          <w:sz w:val="28"/>
          <w:szCs w:val="28"/>
        </w:rPr>
      </w:pPr>
      <w:r w:rsidRPr="0049307B">
        <w:rPr>
          <w:sz w:val="28"/>
          <w:szCs w:val="28"/>
        </w:rPr>
        <w:t xml:space="preserve">- МКО ДО "ДШИ г.Ленска" - оплата за оформление авиабилетов для участия в международном фестивале в г. Великий Устюг - 257 890,00 руб.; </w:t>
      </w:r>
      <w:r w:rsidR="00173E0D" w:rsidRPr="0049307B">
        <w:rPr>
          <w:sz w:val="28"/>
          <w:szCs w:val="28"/>
        </w:rPr>
        <w:t xml:space="preserve">приобретение основных средств и материальных запасов в целях образовательного процесса </w:t>
      </w:r>
      <w:r w:rsidRPr="0049307B">
        <w:rPr>
          <w:sz w:val="28"/>
          <w:szCs w:val="28"/>
        </w:rPr>
        <w:t>- 40 000,00 руб.;</w:t>
      </w:r>
    </w:p>
    <w:p w:rsidR="0072702E" w:rsidRPr="0049307B" w:rsidRDefault="00F45942" w:rsidP="00853E4B">
      <w:pPr>
        <w:tabs>
          <w:tab w:val="left" w:pos="851"/>
        </w:tabs>
        <w:suppressAutoHyphens/>
        <w:spacing w:line="360" w:lineRule="auto"/>
        <w:ind w:firstLine="709"/>
        <w:jc w:val="both"/>
        <w:rPr>
          <w:sz w:val="28"/>
          <w:szCs w:val="28"/>
        </w:rPr>
      </w:pPr>
      <w:r w:rsidRPr="0049307B">
        <w:rPr>
          <w:sz w:val="28"/>
          <w:szCs w:val="28"/>
        </w:rPr>
        <w:t>- МКУ ДО "Сэргэ" -  –</w:t>
      </w:r>
      <w:r w:rsidR="000F0CA1" w:rsidRPr="0049307B">
        <w:rPr>
          <w:sz w:val="28"/>
          <w:szCs w:val="28"/>
        </w:rPr>
        <w:t>приобретение основных средств и материальных запасов в целях образовательного процесса</w:t>
      </w:r>
      <w:r w:rsidR="00AC7424" w:rsidRPr="0049307B">
        <w:rPr>
          <w:sz w:val="28"/>
          <w:szCs w:val="28"/>
        </w:rPr>
        <w:t xml:space="preserve"> – </w:t>
      </w:r>
      <w:r w:rsidR="000F0CA1" w:rsidRPr="0049307B">
        <w:rPr>
          <w:sz w:val="28"/>
          <w:szCs w:val="28"/>
        </w:rPr>
        <w:t>70 000,00</w:t>
      </w:r>
      <w:r w:rsidR="00AC7424" w:rsidRPr="0049307B">
        <w:rPr>
          <w:sz w:val="28"/>
          <w:szCs w:val="28"/>
        </w:rPr>
        <w:t xml:space="preserve"> руб.</w:t>
      </w:r>
    </w:p>
    <w:p w:rsidR="0033395B" w:rsidRPr="0049307B" w:rsidRDefault="0033395B" w:rsidP="007C4355">
      <w:pPr>
        <w:tabs>
          <w:tab w:val="left" w:pos="851"/>
        </w:tabs>
        <w:suppressAutoHyphens/>
        <w:spacing w:line="360" w:lineRule="auto"/>
        <w:ind w:firstLine="709"/>
        <w:jc w:val="both"/>
        <w:rPr>
          <w:sz w:val="28"/>
          <w:szCs w:val="28"/>
        </w:rPr>
      </w:pPr>
      <w:r w:rsidRPr="0049307B">
        <w:rPr>
          <w:sz w:val="28"/>
          <w:szCs w:val="28"/>
        </w:rPr>
        <w:t xml:space="preserve">-по </w:t>
      </w:r>
      <w:r w:rsidRPr="0049307B">
        <w:rPr>
          <w:i/>
          <w:sz w:val="28"/>
          <w:szCs w:val="28"/>
        </w:rPr>
        <w:t>«Другие вопросы в области образования»</w:t>
      </w:r>
      <w:r w:rsidRPr="0049307B">
        <w:rPr>
          <w:sz w:val="28"/>
          <w:szCs w:val="28"/>
        </w:rPr>
        <w:t xml:space="preserve"> при плане </w:t>
      </w:r>
      <w:r w:rsidR="00ED4047" w:rsidRPr="0049307B">
        <w:rPr>
          <w:sz w:val="28"/>
          <w:szCs w:val="28"/>
        </w:rPr>
        <w:t xml:space="preserve">1 926 566,66 </w:t>
      </w:r>
      <w:r w:rsidRPr="0049307B">
        <w:rPr>
          <w:sz w:val="28"/>
          <w:szCs w:val="28"/>
        </w:rPr>
        <w:t xml:space="preserve">руб. исполнение </w:t>
      </w:r>
      <w:r w:rsidR="007C4355" w:rsidRPr="0049307B">
        <w:rPr>
          <w:sz w:val="28"/>
          <w:szCs w:val="28"/>
        </w:rPr>
        <w:t xml:space="preserve">составило </w:t>
      </w:r>
      <w:r w:rsidR="00ED4047" w:rsidRPr="0049307B">
        <w:rPr>
          <w:sz w:val="28"/>
          <w:szCs w:val="28"/>
        </w:rPr>
        <w:t>1 628 742,93 руб. или 84,5</w:t>
      </w:r>
      <w:r w:rsidR="00573024" w:rsidRPr="0049307B">
        <w:rPr>
          <w:sz w:val="28"/>
          <w:szCs w:val="28"/>
        </w:rPr>
        <w:t xml:space="preserve"> </w:t>
      </w:r>
      <w:r w:rsidR="007C4355" w:rsidRPr="0049307B">
        <w:rPr>
          <w:sz w:val="28"/>
          <w:szCs w:val="28"/>
        </w:rPr>
        <w:t>%.</w:t>
      </w:r>
      <w:r w:rsidR="00C0437C" w:rsidRPr="0049307B">
        <w:rPr>
          <w:sz w:val="28"/>
          <w:szCs w:val="28"/>
        </w:rPr>
        <w:t xml:space="preserve"> Произведены следующие расходы:</w:t>
      </w:r>
    </w:p>
    <w:p w:rsidR="00C0437C" w:rsidRPr="0049307B" w:rsidRDefault="00C0437C" w:rsidP="007C4355">
      <w:pPr>
        <w:tabs>
          <w:tab w:val="left" w:pos="851"/>
        </w:tabs>
        <w:suppressAutoHyphens/>
        <w:spacing w:line="360" w:lineRule="auto"/>
        <w:ind w:firstLine="709"/>
        <w:jc w:val="both"/>
        <w:rPr>
          <w:sz w:val="28"/>
          <w:szCs w:val="28"/>
        </w:rPr>
      </w:pPr>
      <w:r w:rsidRPr="0049307B">
        <w:rPr>
          <w:sz w:val="28"/>
          <w:szCs w:val="28"/>
        </w:rPr>
        <w:t>- МКУ «РУО» -приобретение основных средств и материальных запасов в целях образовательного процесса на сумму 50 000,00 руб.;</w:t>
      </w:r>
    </w:p>
    <w:p w:rsidR="00C0437C" w:rsidRPr="0049307B" w:rsidRDefault="00C0437C" w:rsidP="007C4355">
      <w:pPr>
        <w:tabs>
          <w:tab w:val="left" w:pos="851"/>
        </w:tabs>
        <w:suppressAutoHyphens/>
        <w:spacing w:line="360" w:lineRule="auto"/>
        <w:ind w:firstLine="709"/>
        <w:jc w:val="both"/>
        <w:rPr>
          <w:sz w:val="28"/>
          <w:szCs w:val="28"/>
        </w:rPr>
      </w:pPr>
      <w:r w:rsidRPr="0049307B">
        <w:rPr>
          <w:sz w:val="28"/>
          <w:szCs w:val="28"/>
        </w:rPr>
        <w:t xml:space="preserve">- МБУ «Гранит» </w:t>
      </w:r>
      <w:r w:rsidR="008B147F" w:rsidRPr="0049307B">
        <w:rPr>
          <w:sz w:val="28"/>
          <w:szCs w:val="28"/>
        </w:rPr>
        <w:t xml:space="preserve">- </w:t>
      </w:r>
      <w:r w:rsidR="005A732D" w:rsidRPr="0049307B">
        <w:rPr>
          <w:sz w:val="28"/>
          <w:szCs w:val="28"/>
        </w:rPr>
        <w:t xml:space="preserve">субсидия на иные цели - </w:t>
      </w:r>
      <w:r w:rsidR="008B147F" w:rsidRPr="0049307B">
        <w:rPr>
          <w:sz w:val="28"/>
          <w:szCs w:val="28"/>
        </w:rPr>
        <w:t>разработка ПСД на «Строительство трех дополнительных спальных корпусов и корпуса для творческих занятий ДОБ «Алмаз» - 1</w:t>
      </w:r>
      <w:r w:rsidR="005A732D" w:rsidRPr="0049307B">
        <w:rPr>
          <w:sz w:val="28"/>
          <w:szCs w:val="28"/>
        </w:rPr>
        <w:t xml:space="preserve"> </w:t>
      </w:r>
      <w:r w:rsidR="008B147F" w:rsidRPr="0049307B">
        <w:rPr>
          <w:sz w:val="28"/>
          <w:szCs w:val="28"/>
        </w:rPr>
        <w:t>505 800,00 руб.;</w:t>
      </w:r>
      <w:r w:rsidR="00236F22" w:rsidRPr="0049307B">
        <w:rPr>
          <w:sz w:val="28"/>
          <w:szCs w:val="28"/>
        </w:rPr>
        <w:t xml:space="preserve"> проведение электротехническое испытание электрооборудования ДОБ «Алмаз» - 72 942,93 руб.</w:t>
      </w:r>
    </w:p>
    <w:p w:rsidR="00236F22" w:rsidRPr="0049307B" w:rsidRDefault="00236F22" w:rsidP="007C4355">
      <w:pPr>
        <w:tabs>
          <w:tab w:val="left" w:pos="851"/>
        </w:tabs>
        <w:suppressAutoHyphens/>
        <w:spacing w:line="360" w:lineRule="auto"/>
        <w:ind w:firstLine="709"/>
        <w:jc w:val="both"/>
        <w:rPr>
          <w:sz w:val="28"/>
          <w:szCs w:val="28"/>
        </w:rPr>
      </w:pPr>
      <w:r w:rsidRPr="0049307B">
        <w:rPr>
          <w:i/>
          <w:sz w:val="28"/>
          <w:szCs w:val="28"/>
        </w:rPr>
        <w:t xml:space="preserve">Неполное освоение бюджетных средств </w:t>
      </w:r>
      <w:r w:rsidRPr="0049307B">
        <w:rPr>
          <w:sz w:val="28"/>
          <w:szCs w:val="28"/>
        </w:rPr>
        <w:t>в сумме 297 823,73 руб. – возврат субсидии на иные цели МБУ «Гранит» - экономия по итогам торгов.</w:t>
      </w:r>
    </w:p>
    <w:p w:rsidR="00373A98" w:rsidRPr="0049307B" w:rsidRDefault="0070407D" w:rsidP="005D4766">
      <w:pPr>
        <w:tabs>
          <w:tab w:val="left" w:pos="851"/>
        </w:tabs>
        <w:suppressAutoHyphens/>
        <w:spacing w:line="360" w:lineRule="auto"/>
        <w:ind w:firstLine="709"/>
        <w:jc w:val="both"/>
        <w:rPr>
          <w:sz w:val="28"/>
          <w:szCs w:val="28"/>
        </w:rPr>
      </w:pPr>
      <w:r w:rsidRPr="0049307B">
        <w:rPr>
          <w:sz w:val="28"/>
          <w:szCs w:val="28"/>
        </w:rPr>
        <w:t>По р</w:t>
      </w:r>
      <w:r w:rsidR="00C3570D" w:rsidRPr="0049307B">
        <w:rPr>
          <w:sz w:val="28"/>
          <w:szCs w:val="28"/>
        </w:rPr>
        <w:t>аздел</w:t>
      </w:r>
      <w:r w:rsidRPr="0049307B">
        <w:rPr>
          <w:sz w:val="28"/>
          <w:szCs w:val="28"/>
        </w:rPr>
        <w:t>у</w:t>
      </w:r>
      <w:r w:rsidR="00C3570D" w:rsidRPr="0049307B">
        <w:rPr>
          <w:b/>
          <w:sz w:val="28"/>
          <w:szCs w:val="28"/>
        </w:rPr>
        <w:t xml:space="preserve"> 0800 «</w:t>
      </w:r>
      <w:r w:rsidRPr="0049307B">
        <w:rPr>
          <w:b/>
          <w:sz w:val="28"/>
          <w:szCs w:val="28"/>
        </w:rPr>
        <w:t>Культура, кинематография</w:t>
      </w:r>
      <w:r w:rsidR="00C3570D" w:rsidRPr="0049307B">
        <w:rPr>
          <w:b/>
          <w:sz w:val="28"/>
          <w:szCs w:val="28"/>
        </w:rPr>
        <w:t>»</w:t>
      </w:r>
      <w:r w:rsidRPr="0049307B">
        <w:rPr>
          <w:b/>
          <w:sz w:val="28"/>
          <w:szCs w:val="28"/>
        </w:rPr>
        <w:t xml:space="preserve"> </w:t>
      </w:r>
      <w:r w:rsidRPr="0049307B">
        <w:rPr>
          <w:sz w:val="28"/>
          <w:szCs w:val="28"/>
        </w:rPr>
        <w:t xml:space="preserve">исполнение составило </w:t>
      </w:r>
      <w:r w:rsidR="00E8241F" w:rsidRPr="0049307B">
        <w:rPr>
          <w:sz w:val="28"/>
          <w:szCs w:val="28"/>
        </w:rPr>
        <w:t xml:space="preserve">1 221 693,19 </w:t>
      </w:r>
      <w:r w:rsidRPr="0049307B">
        <w:rPr>
          <w:sz w:val="28"/>
          <w:szCs w:val="28"/>
        </w:rPr>
        <w:t>руб. или</w:t>
      </w:r>
      <w:r w:rsidR="00111C12" w:rsidRPr="0049307B">
        <w:rPr>
          <w:sz w:val="28"/>
          <w:szCs w:val="28"/>
        </w:rPr>
        <w:t xml:space="preserve"> </w:t>
      </w:r>
      <w:r w:rsidR="00E8241F" w:rsidRPr="0049307B">
        <w:rPr>
          <w:sz w:val="28"/>
          <w:szCs w:val="28"/>
        </w:rPr>
        <w:t>99,8</w:t>
      </w:r>
      <w:r w:rsidR="005D4766" w:rsidRPr="0049307B">
        <w:rPr>
          <w:sz w:val="28"/>
          <w:szCs w:val="28"/>
        </w:rPr>
        <w:t xml:space="preserve"> </w:t>
      </w:r>
      <w:r w:rsidR="00111C12" w:rsidRPr="0049307B">
        <w:rPr>
          <w:sz w:val="28"/>
          <w:szCs w:val="28"/>
        </w:rPr>
        <w:t>%.</w:t>
      </w:r>
      <w:r w:rsidR="005D4766" w:rsidRPr="0049307B">
        <w:rPr>
          <w:sz w:val="28"/>
          <w:szCs w:val="28"/>
        </w:rPr>
        <w:t xml:space="preserve"> от плановых назначений</w:t>
      </w:r>
      <w:r w:rsidR="00E8241F" w:rsidRPr="0049307B">
        <w:rPr>
          <w:sz w:val="28"/>
          <w:szCs w:val="28"/>
        </w:rPr>
        <w:t xml:space="preserve"> в сумме</w:t>
      </w:r>
      <w:r w:rsidR="00E8241F" w:rsidRPr="0049307B">
        <w:t xml:space="preserve"> </w:t>
      </w:r>
      <w:r w:rsidR="00E8241F" w:rsidRPr="0049307B">
        <w:rPr>
          <w:sz w:val="28"/>
          <w:szCs w:val="28"/>
        </w:rPr>
        <w:t xml:space="preserve">1 224 300,00 руб. </w:t>
      </w:r>
      <w:r w:rsidR="005D4766" w:rsidRPr="0049307B">
        <w:rPr>
          <w:sz w:val="28"/>
          <w:szCs w:val="28"/>
        </w:rPr>
        <w:t xml:space="preserve">Расходы </w:t>
      </w:r>
      <w:r w:rsidR="00373A98" w:rsidRPr="0049307B">
        <w:rPr>
          <w:sz w:val="28"/>
          <w:szCs w:val="28"/>
        </w:rPr>
        <w:t>произведены:</w:t>
      </w:r>
    </w:p>
    <w:p w:rsidR="00373A98" w:rsidRPr="0049307B" w:rsidRDefault="00373A98" w:rsidP="00373A98">
      <w:pPr>
        <w:tabs>
          <w:tab w:val="left" w:pos="851"/>
        </w:tabs>
        <w:suppressAutoHyphens/>
        <w:spacing w:line="360" w:lineRule="auto"/>
        <w:ind w:firstLine="709"/>
        <w:jc w:val="both"/>
        <w:rPr>
          <w:color w:val="000000"/>
          <w:sz w:val="28"/>
          <w:szCs w:val="28"/>
        </w:rPr>
      </w:pPr>
      <w:r w:rsidRPr="0049307B">
        <w:rPr>
          <w:sz w:val="28"/>
          <w:szCs w:val="28"/>
        </w:rPr>
        <w:t xml:space="preserve">- МКУ «ЛРУК» - </w:t>
      </w:r>
      <w:r w:rsidRPr="0049307B">
        <w:rPr>
          <w:rFonts w:eastAsia="Arial Unicode MS"/>
          <w:bCs/>
          <w:sz w:val="28"/>
          <w:szCs w:val="28"/>
        </w:rPr>
        <w:t xml:space="preserve">на </w:t>
      </w:r>
      <w:r w:rsidRPr="0049307B">
        <w:rPr>
          <w:sz w:val="28"/>
          <w:szCs w:val="28"/>
        </w:rPr>
        <w:t xml:space="preserve">оказание услуг </w:t>
      </w:r>
      <w:r w:rsidRPr="0049307B">
        <w:rPr>
          <w:color w:val="333333"/>
          <w:sz w:val="28"/>
          <w:szCs w:val="28"/>
          <w:shd w:val="clear" w:color="auto" w:fill="FFFFFF"/>
        </w:rPr>
        <w:t xml:space="preserve">по изданию книги </w:t>
      </w:r>
      <w:r w:rsidRPr="0049307B">
        <w:rPr>
          <w:color w:val="000000"/>
          <w:sz w:val="28"/>
          <w:szCs w:val="28"/>
        </w:rPr>
        <w:t xml:space="preserve">– 149 393,19 руб., </w:t>
      </w:r>
      <w:r w:rsidRPr="0049307B">
        <w:rPr>
          <w:sz w:val="28"/>
          <w:szCs w:val="28"/>
        </w:rPr>
        <w:t>а организацию праздничного обеда для ветеранов тыла и труда, в рамках празднования Дня Победы – 150 000,00 руб.;</w:t>
      </w:r>
    </w:p>
    <w:p w:rsidR="00577F68" w:rsidRPr="0049307B" w:rsidRDefault="00373A98" w:rsidP="00373A98">
      <w:pPr>
        <w:spacing w:line="360" w:lineRule="auto"/>
        <w:ind w:firstLine="709"/>
        <w:jc w:val="both"/>
        <w:outlineLvl w:val="0"/>
        <w:rPr>
          <w:color w:val="000000"/>
          <w:sz w:val="28"/>
          <w:szCs w:val="28"/>
        </w:rPr>
      </w:pPr>
      <w:r w:rsidRPr="0049307B">
        <w:rPr>
          <w:sz w:val="28"/>
          <w:szCs w:val="28"/>
        </w:rPr>
        <w:t xml:space="preserve">- </w:t>
      </w:r>
      <w:r w:rsidR="005D4766" w:rsidRPr="0049307B">
        <w:rPr>
          <w:sz w:val="28"/>
          <w:szCs w:val="28"/>
        </w:rPr>
        <w:t>МКУ «</w:t>
      </w:r>
      <w:r w:rsidR="0066092A" w:rsidRPr="0049307B">
        <w:rPr>
          <w:sz w:val="28"/>
          <w:szCs w:val="28"/>
        </w:rPr>
        <w:t>Ленский историко-краеведческий музей</w:t>
      </w:r>
      <w:r w:rsidR="005D4766" w:rsidRPr="0049307B">
        <w:rPr>
          <w:sz w:val="28"/>
          <w:szCs w:val="28"/>
        </w:rPr>
        <w:t xml:space="preserve">» </w:t>
      </w:r>
      <w:r w:rsidRPr="0049307B">
        <w:rPr>
          <w:sz w:val="28"/>
          <w:szCs w:val="28"/>
        </w:rPr>
        <w:t xml:space="preserve">- оплата за услуги по созданию фильма о ветеранах ВОВ - </w:t>
      </w:r>
      <w:r w:rsidRPr="0049307B">
        <w:rPr>
          <w:color w:val="000000"/>
          <w:sz w:val="28"/>
          <w:szCs w:val="28"/>
        </w:rPr>
        <w:t>869 500,00 руб.</w:t>
      </w:r>
    </w:p>
    <w:p w:rsidR="00373A98" w:rsidRPr="0049307B" w:rsidRDefault="00373A98" w:rsidP="00373A98">
      <w:pPr>
        <w:spacing w:line="360" w:lineRule="auto"/>
        <w:ind w:firstLine="709"/>
        <w:jc w:val="both"/>
        <w:outlineLvl w:val="0"/>
        <w:rPr>
          <w:color w:val="000000"/>
          <w:sz w:val="28"/>
          <w:szCs w:val="28"/>
        </w:rPr>
      </w:pPr>
      <w:r w:rsidRPr="0049307B">
        <w:rPr>
          <w:color w:val="000000"/>
          <w:sz w:val="28"/>
          <w:szCs w:val="28"/>
        </w:rPr>
        <w:t xml:space="preserve">-МКУ «ЛМЦБС»- приобретение </w:t>
      </w:r>
      <w:r w:rsidR="00B36133" w:rsidRPr="0049307B">
        <w:rPr>
          <w:color w:val="000000"/>
          <w:sz w:val="28"/>
          <w:szCs w:val="28"/>
        </w:rPr>
        <w:t xml:space="preserve">швейных машин  - 52 800,00 руб. </w:t>
      </w:r>
    </w:p>
    <w:p w:rsidR="00D253F4" w:rsidRPr="0049307B" w:rsidRDefault="00D253F4" w:rsidP="00A81782">
      <w:pPr>
        <w:spacing w:line="360" w:lineRule="auto"/>
        <w:ind w:firstLine="709"/>
        <w:jc w:val="both"/>
        <w:rPr>
          <w:sz w:val="28"/>
          <w:szCs w:val="28"/>
        </w:rPr>
      </w:pPr>
      <w:r w:rsidRPr="0049307B">
        <w:rPr>
          <w:sz w:val="28"/>
          <w:szCs w:val="28"/>
        </w:rPr>
        <w:t>По разделу</w:t>
      </w:r>
      <w:r w:rsidRPr="0049307B">
        <w:rPr>
          <w:b/>
          <w:sz w:val="28"/>
          <w:szCs w:val="28"/>
        </w:rPr>
        <w:t xml:space="preserve"> 1000</w:t>
      </w:r>
      <w:r w:rsidRPr="0049307B">
        <w:rPr>
          <w:sz w:val="28"/>
          <w:szCs w:val="28"/>
        </w:rPr>
        <w:t xml:space="preserve"> </w:t>
      </w:r>
      <w:r w:rsidRPr="0049307B">
        <w:rPr>
          <w:b/>
          <w:sz w:val="28"/>
          <w:szCs w:val="28"/>
        </w:rPr>
        <w:t>«Социальная политика»</w:t>
      </w:r>
      <w:r w:rsidRPr="0049307B">
        <w:rPr>
          <w:sz w:val="28"/>
          <w:szCs w:val="28"/>
        </w:rPr>
        <w:t xml:space="preserve">. При плане </w:t>
      </w:r>
      <w:r w:rsidR="00130154" w:rsidRPr="0049307B">
        <w:rPr>
          <w:sz w:val="28"/>
          <w:szCs w:val="28"/>
        </w:rPr>
        <w:t>163 204 662,42</w:t>
      </w:r>
      <w:r w:rsidR="00F4500A" w:rsidRPr="0049307B">
        <w:rPr>
          <w:sz w:val="28"/>
          <w:szCs w:val="28"/>
        </w:rPr>
        <w:t xml:space="preserve"> </w:t>
      </w:r>
      <w:r w:rsidRPr="0049307B">
        <w:rPr>
          <w:sz w:val="28"/>
          <w:szCs w:val="28"/>
        </w:rPr>
        <w:t xml:space="preserve">руб. исполнение составило </w:t>
      </w:r>
      <w:r w:rsidR="00130154" w:rsidRPr="0049307B">
        <w:rPr>
          <w:sz w:val="28"/>
          <w:szCs w:val="28"/>
        </w:rPr>
        <w:t xml:space="preserve">128 587 654,56 </w:t>
      </w:r>
      <w:r w:rsidRPr="0049307B">
        <w:rPr>
          <w:sz w:val="28"/>
          <w:szCs w:val="28"/>
        </w:rPr>
        <w:t xml:space="preserve">руб. или </w:t>
      </w:r>
      <w:r w:rsidR="00F4500A" w:rsidRPr="0049307B">
        <w:rPr>
          <w:sz w:val="28"/>
          <w:szCs w:val="28"/>
        </w:rPr>
        <w:t>7</w:t>
      </w:r>
      <w:r w:rsidR="00130154" w:rsidRPr="0049307B">
        <w:rPr>
          <w:sz w:val="28"/>
          <w:szCs w:val="28"/>
        </w:rPr>
        <w:t>8,8</w:t>
      </w:r>
      <w:r w:rsidR="00F4500A" w:rsidRPr="0049307B">
        <w:rPr>
          <w:sz w:val="28"/>
          <w:szCs w:val="28"/>
        </w:rPr>
        <w:t xml:space="preserve"> </w:t>
      </w:r>
      <w:r w:rsidR="008D20F6" w:rsidRPr="0049307B">
        <w:rPr>
          <w:sz w:val="28"/>
          <w:szCs w:val="28"/>
        </w:rPr>
        <w:t>%.</w:t>
      </w:r>
    </w:p>
    <w:p w:rsidR="001974D1" w:rsidRPr="0049307B" w:rsidRDefault="001974D1" w:rsidP="00A81782">
      <w:pPr>
        <w:spacing w:line="360" w:lineRule="auto"/>
        <w:ind w:firstLine="709"/>
        <w:jc w:val="both"/>
        <w:rPr>
          <w:sz w:val="28"/>
          <w:szCs w:val="28"/>
        </w:rPr>
      </w:pPr>
      <w:r w:rsidRPr="0049307B">
        <w:rPr>
          <w:sz w:val="28"/>
          <w:szCs w:val="28"/>
        </w:rPr>
        <w:t xml:space="preserve">По подразделу </w:t>
      </w:r>
      <w:r w:rsidRPr="0049307B">
        <w:rPr>
          <w:b/>
          <w:sz w:val="28"/>
          <w:szCs w:val="28"/>
        </w:rPr>
        <w:t>1001 «Пенсионное обеспечение»</w:t>
      </w:r>
      <w:r w:rsidRPr="0049307B">
        <w:rPr>
          <w:sz w:val="28"/>
          <w:szCs w:val="28"/>
        </w:rPr>
        <w:t xml:space="preserve"> исполнение составило </w:t>
      </w:r>
      <w:r w:rsidR="00130154" w:rsidRPr="0049307B">
        <w:rPr>
          <w:sz w:val="28"/>
          <w:szCs w:val="28"/>
        </w:rPr>
        <w:t>7 154 091,01</w:t>
      </w:r>
      <w:r w:rsidRPr="0049307B">
        <w:rPr>
          <w:sz w:val="28"/>
          <w:szCs w:val="28"/>
        </w:rPr>
        <w:t xml:space="preserve"> руб. или </w:t>
      </w:r>
      <w:r w:rsidR="00130154" w:rsidRPr="0049307B">
        <w:rPr>
          <w:sz w:val="28"/>
          <w:szCs w:val="28"/>
        </w:rPr>
        <w:t xml:space="preserve">100,0 </w:t>
      </w:r>
      <w:r w:rsidR="00804D76" w:rsidRPr="0049307B">
        <w:rPr>
          <w:sz w:val="28"/>
          <w:szCs w:val="28"/>
        </w:rPr>
        <w:t>% о</w:t>
      </w:r>
      <w:r w:rsidR="00130154" w:rsidRPr="0049307B">
        <w:rPr>
          <w:sz w:val="28"/>
          <w:szCs w:val="28"/>
        </w:rPr>
        <w:t>т плана</w:t>
      </w:r>
      <w:r w:rsidR="00804D76" w:rsidRPr="0049307B">
        <w:rPr>
          <w:sz w:val="28"/>
          <w:szCs w:val="28"/>
        </w:rPr>
        <w:t>.</w:t>
      </w:r>
    </w:p>
    <w:p w:rsidR="000B63FB" w:rsidRPr="0049307B" w:rsidRDefault="00640300" w:rsidP="00B33264">
      <w:pPr>
        <w:spacing w:line="360" w:lineRule="auto"/>
        <w:ind w:firstLine="709"/>
        <w:jc w:val="both"/>
        <w:rPr>
          <w:sz w:val="28"/>
          <w:szCs w:val="28"/>
        </w:rPr>
      </w:pPr>
      <w:r w:rsidRPr="0049307B">
        <w:rPr>
          <w:sz w:val="28"/>
          <w:szCs w:val="28"/>
        </w:rPr>
        <w:t xml:space="preserve">По подразделу </w:t>
      </w:r>
      <w:r w:rsidRPr="0049307B">
        <w:rPr>
          <w:b/>
          <w:sz w:val="28"/>
          <w:szCs w:val="28"/>
        </w:rPr>
        <w:t>1003 «Социальное обеспечение населения»</w:t>
      </w:r>
      <w:r w:rsidR="00DA4F68" w:rsidRPr="0049307B">
        <w:rPr>
          <w:sz w:val="28"/>
          <w:szCs w:val="28"/>
        </w:rPr>
        <w:t xml:space="preserve"> исполнение составило </w:t>
      </w:r>
      <w:r w:rsidR="00130154" w:rsidRPr="0049307B">
        <w:rPr>
          <w:sz w:val="28"/>
          <w:szCs w:val="28"/>
        </w:rPr>
        <w:t xml:space="preserve">7 854 417,84 </w:t>
      </w:r>
      <w:r w:rsidR="00DA4F68" w:rsidRPr="0049307B">
        <w:rPr>
          <w:sz w:val="28"/>
          <w:szCs w:val="28"/>
        </w:rPr>
        <w:t xml:space="preserve">руб. или </w:t>
      </w:r>
      <w:r w:rsidR="00130154" w:rsidRPr="0049307B">
        <w:rPr>
          <w:sz w:val="28"/>
          <w:szCs w:val="28"/>
        </w:rPr>
        <w:t>20,7</w:t>
      </w:r>
      <w:r w:rsidR="00DA4F68" w:rsidRPr="0049307B">
        <w:rPr>
          <w:sz w:val="28"/>
          <w:szCs w:val="28"/>
        </w:rPr>
        <w:t xml:space="preserve"> % при плане </w:t>
      </w:r>
      <w:r w:rsidR="00130154" w:rsidRPr="0049307B">
        <w:rPr>
          <w:sz w:val="28"/>
          <w:szCs w:val="28"/>
        </w:rPr>
        <w:t xml:space="preserve">37 995 793,13 </w:t>
      </w:r>
      <w:r w:rsidR="00DA4F68" w:rsidRPr="0049307B">
        <w:rPr>
          <w:sz w:val="28"/>
          <w:szCs w:val="28"/>
        </w:rPr>
        <w:t xml:space="preserve">руб. Отражены расходы МКУ «Комитет имущественных отношений» </w:t>
      </w:r>
      <w:r w:rsidR="00B33264" w:rsidRPr="0049307B">
        <w:rPr>
          <w:sz w:val="28"/>
          <w:szCs w:val="28"/>
        </w:rPr>
        <w:t xml:space="preserve">по </w:t>
      </w:r>
      <w:r w:rsidR="000B63FB" w:rsidRPr="0049307B">
        <w:rPr>
          <w:sz w:val="28"/>
          <w:szCs w:val="28"/>
        </w:rPr>
        <w:t>приобретени</w:t>
      </w:r>
      <w:r w:rsidR="00B33264" w:rsidRPr="0049307B">
        <w:rPr>
          <w:sz w:val="28"/>
          <w:szCs w:val="28"/>
        </w:rPr>
        <w:t>ю</w:t>
      </w:r>
      <w:r w:rsidR="000B63FB" w:rsidRPr="0049307B">
        <w:rPr>
          <w:sz w:val="28"/>
          <w:szCs w:val="28"/>
        </w:rPr>
        <w:t xml:space="preserve"> служебн</w:t>
      </w:r>
      <w:r w:rsidR="00B33264" w:rsidRPr="0049307B">
        <w:rPr>
          <w:sz w:val="28"/>
          <w:szCs w:val="28"/>
        </w:rPr>
        <w:t>ых</w:t>
      </w:r>
      <w:r w:rsidR="00ED2FD5" w:rsidRPr="0049307B">
        <w:rPr>
          <w:sz w:val="28"/>
          <w:szCs w:val="28"/>
        </w:rPr>
        <w:t xml:space="preserve"> жил</w:t>
      </w:r>
      <w:r w:rsidR="00B33264" w:rsidRPr="0049307B">
        <w:rPr>
          <w:sz w:val="28"/>
          <w:szCs w:val="28"/>
        </w:rPr>
        <w:t xml:space="preserve">ых </w:t>
      </w:r>
      <w:r w:rsidR="000B63FB" w:rsidRPr="0049307B">
        <w:rPr>
          <w:sz w:val="28"/>
          <w:szCs w:val="28"/>
        </w:rPr>
        <w:t>помещени</w:t>
      </w:r>
      <w:r w:rsidR="00B33264" w:rsidRPr="0049307B">
        <w:rPr>
          <w:sz w:val="28"/>
          <w:szCs w:val="28"/>
        </w:rPr>
        <w:t>й</w:t>
      </w:r>
      <w:r w:rsidR="000B63FB" w:rsidRPr="0049307B">
        <w:rPr>
          <w:sz w:val="28"/>
          <w:szCs w:val="28"/>
        </w:rPr>
        <w:t xml:space="preserve"> (</w:t>
      </w:r>
      <w:r w:rsidR="00B33264" w:rsidRPr="0049307B">
        <w:rPr>
          <w:sz w:val="28"/>
          <w:szCs w:val="28"/>
        </w:rPr>
        <w:t xml:space="preserve">двух 1-комнатных, одной </w:t>
      </w:r>
      <w:r w:rsidR="000B63FB" w:rsidRPr="0049307B">
        <w:rPr>
          <w:sz w:val="28"/>
          <w:szCs w:val="28"/>
        </w:rPr>
        <w:t>2-х комн.</w:t>
      </w:r>
      <w:r w:rsidR="00B33264" w:rsidRPr="0049307B">
        <w:rPr>
          <w:sz w:val="28"/>
          <w:szCs w:val="28"/>
        </w:rPr>
        <w:t xml:space="preserve"> и одной 4-х</w:t>
      </w:r>
      <w:r w:rsidR="000B63FB" w:rsidRPr="0049307B">
        <w:rPr>
          <w:sz w:val="28"/>
          <w:szCs w:val="28"/>
        </w:rPr>
        <w:t xml:space="preserve"> </w:t>
      </w:r>
      <w:r w:rsidR="00ED2FD5" w:rsidRPr="0049307B">
        <w:rPr>
          <w:sz w:val="28"/>
          <w:szCs w:val="28"/>
        </w:rPr>
        <w:t>к</w:t>
      </w:r>
      <w:r w:rsidR="000B63FB" w:rsidRPr="0049307B">
        <w:rPr>
          <w:sz w:val="28"/>
          <w:szCs w:val="28"/>
        </w:rPr>
        <w:t>в</w:t>
      </w:r>
      <w:r w:rsidR="00B33264" w:rsidRPr="0049307B">
        <w:rPr>
          <w:sz w:val="28"/>
          <w:szCs w:val="28"/>
        </w:rPr>
        <w:t>артир).</w:t>
      </w:r>
    </w:p>
    <w:p w:rsidR="00ED2FD5" w:rsidRPr="0049307B" w:rsidRDefault="00DA4F68" w:rsidP="001850D4">
      <w:pPr>
        <w:spacing w:line="360" w:lineRule="auto"/>
        <w:ind w:firstLine="709"/>
        <w:jc w:val="both"/>
        <w:rPr>
          <w:sz w:val="28"/>
          <w:szCs w:val="28"/>
        </w:rPr>
      </w:pPr>
      <w:r w:rsidRPr="0049307B">
        <w:rPr>
          <w:i/>
          <w:sz w:val="28"/>
          <w:szCs w:val="28"/>
        </w:rPr>
        <w:t>Неполное освоение бюджетных средств</w:t>
      </w:r>
      <w:r w:rsidRPr="0049307B">
        <w:rPr>
          <w:sz w:val="28"/>
          <w:szCs w:val="28"/>
        </w:rPr>
        <w:t xml:space="preserve"> в сумме </w:t>
      </w:r>
      <w:r w:rsidR="000B4F8D" w:rsidRPr="0049307B">
        <w:rPr>
          <w:sz w:val="28"/>
          <w:szCs w:val="28"/>
        </w:rPr>
        <w:t>30 141 375,29</w:t>
      </w:r>
      <w:r w:rsidRPr="0049307B">
        <w:rPr>
          <w:sz w:val="28"/>
          <w:szCs w:val="28"/>
        </w:rPr>
        <w:t xml:space="preserve"> руб.</w:t>
      </w:r>
      <w:r w:rsidR="000B4F8D" w:rsidRPr="0049307B">
        <w:rPr>
          <w:sz w:val="28"/>
          <w:szCs w:val="28"/>
        </w:rPr>
        <w:t>, в то</w:t>
      </w:r>
      <w:r w:rsidR="00ED2FD5" w:rsidRPr="0049307B">
        <w:rPr>
          <w:sz w:val="28"/>
          <w:szCs w:val="28"/>
        </w:rPr>
        <w:t>м числе:</w:t>
      </w:r>
    </w:p>
    <w:p w:rsidR="00ED2FD5" w:rsidRPr="0049307B" w:rsidRDefault="00ED2FD5" w:rsidP="001850D4">
      <w:pPr>
        <w:spacing w:line="360" w:lineRule="auto"/>
        <w:ind w:firstLine="709"/>
        <w:jc w:val="both"/>
        <w:rPr>
          <w:sz w:val="28"/>
          <w:szCs w:val="28"/>
        </w:rPr>
      </w:pPr>
      <w:r w:rsidRPr="0049307B">
        <w:rPr>
          <w:sz w:val="28"/>
          <w:szCs w:val="28"/>
        </w:rPr>
        <w:t xml:space="preserve">- контракт на сумму </w:t>
      </w:r>
      <w:r w:rsidR="000B4F8D" w:rsidRPr="0049307B">
        <w:rPr>
          <w:sz w:val="28"/>
          <w:szCs w:val="28"/>
        </w:rPr>
        <w:t xml:space="preserve">1 207 754,78 </w:t>
      </w:r>
      <w:r w:rsidRPr="0049307B">
        <w:rPr>
          <w:sz w:val="28"/>
          <w:szCs w:val="28"/>
        </w:rPr>
        <w:t xml:space="preserve">руб. </w:t>
      </w:r>
      <w:r w:rsidR="000B4F8D" w:rsidRPr="0049307B">
        <w:rPr>
          <w:sz w:val="28"/>
          <w:szCs w:val="28"/>
        </w:rPr>
        <w:t xml:space="preserve">на Приобретение служебного жилого помещения специализированного жилищного фонда для работников бюджетной сферы (квартира 1-комн) в п. Пеледуй </w:t>
      </w:r>
      <w:r w:rsidRPr="0049307B">
        <w:rPr>
          <w:sz w:val="28"/>
          <w:szCs w:val="28"/>
        </w:rPr>
        <w:t xml:space="preserve"> (срок исп</w:t>
      </w:r>
      <w:r w:rsidR="000B4F8D" w:rsidRPr="0049307B">
        <w:rPr>
          <w:sz w:val="28"/>
          <w:szCs w:val="28"/>
        </w:rPr>
        <w:t>олнения 15.02.2024</w:t>
      </w:r>
      <w:r w:rsidRPr="0049307B">
        <w:rPr>
          <w:sz w:val="28"/>
          <w:szCs w:val="28"/>
        </w:rPr>
        <w:t xml:space="preserve"> г.)</w:t>
      </w:r>
    </w:p>
    <w:p w:rsidR="00C3183C" w:rsidRPr="0049307B" w:rsidRDefault="00ED2FD5" w:rsidP="001850D4">
      <w:pPr>
        <w:spacing w:line="360" w:lineRule="auto"/>
        <w:ind w:firstLine="709"/>
        <w:jc w:val="both"/>
        <w:rPr>
          <w:sz w:val="28"/>
          <w:szCs w:val="28"/>
        </w:rPr>
      </w:pPr>
      <w:r w:rsidRPr="0049307B">
        <w:rPr>
          <w:sz w:val="28"/>
          <w:szCs w:val="28"/>
        </w:rPr>
        <w:t xml:space="preserve">- </w:t>
      </w:r>
      <w:r w:rsidR="001850D4" w:rsidRPr="0049307B">
        <w:rPr>
          <w:sz w:val="28"/>
          <w:szCs w:val="28"/>
        </w:rPr>
        <w:t xml:space="preserve"> </w:t>
      </w:r>
      <w:r w:rsidR="00FB7760" w:rsidRPr="0049307B">
        <w:rPr>
          <w:sz w:val="28"/>
          <w:szCs w:val="28"/>
        </w:rPr>
        <w:t>28 933 620,51</w:t>
      </w:r>
      <w:r w:rsidRPr="0049307B">
        <w:rPr>
          <w:sz w:val="28"/>
          <w:szCs w:val="28"/>
        </w:rPr>
        <w:t xml:space="preserve"> руб. - </w:t>
      </w:r>
      <w:r w:rsidR="001850D4" w:rsidRPr="0049307B">
        <w:rPr>
          <w:sz w:val="28"/>
          <w:szCs w:val="28"/>
        </w:rPr>
        <w:t>связано с н</w:t>
      </w:r>
      <w:r w:rsidR="00DA4F68" w:rsidRPr="0049307B">
        <w:rPr>
          <w:sz w:val="28"/>
          <w:szCs w:val="28"/>
        </w:rPr>
        <w:t>евозможность</w:t>
      </w:r>
      <w:r w:rsidR="001850D4" w:rsidRPr="0049307B">
        <w:rPr>
          <w:sz w:val="28"/>
          <w:szCs w:val="28"/>
        </w:rPr>
        <w:t>ю</w:t>
      </w:r>
      <w:r w:rsidR="00DA4F68" w:rsidRPr="0049307B">
        <w:rPr>
          <w:sz w:val="28"/>
          <w:szCs w:val="28"/>
        </w:rPr>
        <w:t xml:space="preserve"> заключения </w:t>
      </w:r>
      <w:r w:rsidR="001850D4" w:rsidRPr="0049307B">
        <w:rPr>
          <w:sz w:val="28"/>
          <w:szCs w:val="28"/>
        </w:rPr>
        <w:t>муниципального</w:t>
      </w:r>
      <w:r w:rsidR="00DA4F68" w:rsidRPr="0049307B">
        <w:rPr>
          <w:sz w:val="28"/>
          <w:szCs w:val="28"/>
        </w:rPr>
        <w:t xml:space="preserve"> контракта по итогам конкурса </w:t>
      </w:r>
      <w:r w:rsidR="001850D4" w:rsidRPr="0049307B">
        <w:rPr>
          <w:sz w:val="28"/>
          <w:szCs w:val="28"/>
        </w:rPr>
        <w:t xml:space="preserve">по приобретению квартир работникам бюджетной сферы </w:t>
      </w:r>
      <w:r w:rsidR="00DA4F68" w:rsidRPr="0049307B">
        <w:rPr>
          <w:sz w:val="28"/>
          <w:szCs w:val="28"/>
        </w:rPr>
        <w:t>в связи с отсутствием претендентов (поставщиков, подрядчиков, исполнителей)</w:t>
      </w:r>
      <w:r w:rsidR="001850D4" w:rsidRPr="0049307B">
        <w:rPr>
          <w:sz w:val="28"/>
          <w:szCs w:val="28"/>
        </w:rPr>
        <w:t>.</w:t>
      </w:r>
    </w:p>
    <w:p w:rsidR="002917C0" w:rsidRPr="0049307B" w:rsidRDefault="002917C0" w:rsidP="00A81782">
      <w:pPr>
        <w:spacing w:line="360" w:lineRule="auto"/>
        <w:ind w:firstLine="709"/>
        <w:jc w:val="both"/>
        <w:rPr>
          <w:sz w:val="28"/>
          <w:szCs w:val="28"/>
        </w:rPr>
      </w:pPr>
      <w:r w:rsidRPr="0049307B">
        <w:rPr>
          <w:sz w:val="28"/>
          <w:szCs w:val="28"/>
        </w:rPr>
        <w:t xml:space="preserve">По подразделу </w:t>
      </w:r>
      <w:r w:rsidRPr="0049307B">
        <w:rPr>
          <w:b/>
          <w:sz w:val="28"/>
          <w:szCs w:val="28"/>
        </w:rPr>
        <w:t xml:space="preserve">1004 «Охрана семьи и детства» </w:t>
      </w:r>
      <w:r w:rsidR="001850D4" w:rsidRPr="0049307B">
        <w:rPr>
          <w:sz w:val="28"/>
          <w:szCs w:val="28"/>
        </w:rPr>
        <w:t xml:space="preserve">при уточненном плане </w:t>
      </w:r>
      <w:r w:rsidR="00E8326E" w:rsidRPr="0049307B">
        <w:rPr>
          <w:sz w:val="28"/>
          <w:szCs w:val="28"/>
        </w:rPr>
        <w:t xml:space="preserve">83 777 255,76 </w:t>
      </w:r>
      <w:r w:rsidR="001850D4" w:rsidRPr="0049307B">
        <w:rPr>
          <w:sz w:val="28"/>
          <w:szCs w:val="28"/>
        </w:rPr>
        <w:t xml:space="preserve">руб. исполнение составило </w:t>
      </w:r>
      <w:r w:rsidR="00E8326E" w:rsidRPr="0049307B">
        <w:rPr>
          <w:sz w:val="28"/>
          <w:szCs w:val="28"/>
        </w:rPr>
        <w:t>79 695 599,78</w:t>
      </w:r>
      <w:r w:rsidR="001850D4" w:rsidRPr="0049307B">
        <w:rPr>
          <w:sz w:val="28"/>
          <w:szCs w:val="28"/>
        </w:rPr>
        <w:t xml:space="preserve"> руб. или </w:t>
      </w:r>
      <w:r w:rsidR="00E8326E" w:rsidRPr="0049307B">
        <w:rPr>
          <w:sz w:val="28"/>
          <w:szCs w:val="28"/>
        </w:rPr>
        <w:t>95,1</w:t>
      </w:r>
      <w:r w:rsidR="001850D4" w:rsidRPr="0049307B">
        <w:rPr>
          <w:sz w:val="28"/>
          <w:szCs w:val="28"/>
        </w:rPr>
        <w:t xml:space="preserve"> % (в том числе средства бюдж</w:t>
      </w:r>
      <w:r w:rsidR="000701A9" w:rsidRPr="0049307B">
        <w:rPr>
          <w:sz w:val="28"/>
          <w:szCs w:val="28"/>
        </w:rPr>
        <w:t xml:space="preserve">ета РС (Я) исполнены в сумме 63 819 824,08 </w:t>
      </w:r>
      <w:r w:rsidR="001850D4" w:rsidRPr="0049307B">
        <w:rPr>
          <w:sz w:val="28"/>
          <w:szCs w:val="28"/>
        </w:rPr>
        <w:t xml:space="preserve">или </w:t>
      </w:r>
      <w:r w:rsidR="000701A9" w:rsidRPr="0049307B">
        <w:rPr>
          <w:sz w:val="28"/>
          <w:szCs w:val="28"/>
        </w:rPr>
        <w:t>94,5</w:t>
      </w:r>
      <w:r w:rsidR="001850D4" w:rsidRPr="0049307B">
        <w:rPr>
          <w:sz w:val="28"/>
          <w:szCs w:val="28"/>
        </w:rPr>
        <w:t xml:space="preserve"> % от плана). </w:t>
      </w:r>
    </w:p>
    <w:p w:rsidR="001850D4" w:rsidRPr="0049307B" w:rsidRDefault="001850D4" w:rsidP="001850D4">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По данному подразделу отражены расходы:</w:t>
      </w:r>
    </w:p>
    <w:p w:rsidR="00D57B67" w:rsidRPr="0049307B" w:rsidRDefault="002917C0" w:rsidP="00D57B67">
      <w:pPr>
        <w:spacing w:line="360" w:lineRule="auto"/>
        <w:ind w:firstLine="709"/>
        <w:jc w:val="both"/>
        <w:rPr>
          <w:sz w:val="28"/>
          <w:szCs w:val="28"/>
        </w:rPr>
      </w:pPr>
      <w:r w:rsidRPr="0049307B">
        <w:rPr>
          <w:sz w:val="28"/>
          <w:szCs w:val="28"/>
        </w:rPr>
        <w:t>-</w:t>
      </w:r>
      <w:r w:rsidR="00320C5C" w:rsidRPr="0049307B">
        <w:rPr>
          <w:sz w:val="28"/>
          <w:szCs w:val="28"/>
        </w:rPr>
        <w:t xml:space="preserve"> </w:t>
      </w:r>
      <w:r w:rsidR="00FA4F3B" w:rsidRPr="0049307B">
        <w:rPr>
          <w:sz w:val="28"/>
          <w:szCs w:val="28"/>
        </w:rPr>
        <w:t xml:space="preserve"> </w:t>
      </w:r>
      <w:r w:rsidR="00320C5C" w:rsidRPr="0049307B">
        <w:rPr>
          <w:sz w:val="28"/>
          <w:szCs w:val="28"/>
        </w:rPr>
        <w:t xml:space="preserve">Выполнение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сумме </w:t>
      </w:r>
      <w:r w:rsidR="000701A9" w:rsidRPr="0049307B">
        <w:rPr>
          <w:sz w:val="28"/>
          <w:szCs w:val="28"/>
        </w:rPr>
        <w:t>22 424 696,52</w:t>
      </w:r>
      <w:r w:rsidRPr="0049307B">
        <w:rPr>
          <w:sz w:val="28"/>
          <w:szCs w:val="28"/>
        </w:rPr>
        <w:t xml:space="preserve"> руб.</w:t>
      </w:r>
      <w:r w:rsidR="00D4577B" w:rsidRPr="0049307B">
        <w:rPr>
          <w:sz w:val="28"/>
          <w:szCs w:val="28"/>
        </w:rPr>
        <w:t xml:space="preserve"> </w:t>
      </w:r>
      <w:r w:rsidR="00320C5C" w:rsidRPr="0049307B">
        <w:rPr>
          <w:sz w:val="28"/>
          <w:szCs w:val="28"/>
        </w:rPr>
        <w:t>(средства бюджета РС (Я)</w:t>
      </w:r>
      <w:r w:rsidR="000701A9" w:rsidRPr="0049307B">
        <w:rPr>
          <w:sz w:val="28"/>
          <w:szCs w:val="28"/>
        </w:rPr>
        <w:t xml:space="preserve"> в сумме 19 766 981,76 руб.</w:t>
      </w:r>
      <w:r w:rsidR="00320C5C" w:rsidRPr="0049307B">
        <w:rPr>
          <w:sz w:val="28"/>
          <w:szCs w:val="28"/>
        </w:rPr>
        <w:t>)</w:t>
      </w:r>
      <w:r w:rsidR="000701A9" w:rsidRPr="0049307B">
        <w:rPr>
          <w:sz w:val="28"/>
          <w:szCs w:val="28"/>
        </w:rPr>
        <w:t xml:space="preserve">. За </w:t>
      </w:r>
      <w:r w:rsidR="000701A9" w:rsidRPr="0049307B">
        <w:rPr>
          <w:bCs/>
          <w:color w:val="000000"/>
          <w:sz w:val="28"/>
          <w:szCs w:val="28"/>
        </w:rPr>
        <w:t xml:space="preserve">отчетный период проведена оплата четырех муниципальных контрактов на сумму – 10 526 848,00 руб. и реализован один жилищных сертификат на сумму – 2 317 557,00 руб. Произведена оплата </w:t>
      </w:r>
      <w:r w:rsidR="005C5198" w:rsidRPr="0049307B">
        <w:rPr>
          <w:sz w:val="28"/>
          <w:szCs w:val="28"/>
        </w:rPr>
        <w:t>муниципального контракта</w:t>
      </w:r>
      <w:r w:rsidR="000701A9" w:rsidRPr="0049307B">
        <w:rPr>
          <w:sz w:val="28"/>
          <w:szCs w:val="28"/>
        </w:rPr>
        <w:t xml:space="preserve"> №57, от 30.12.2022г. «На приобретение 2 (двух) жилых помещений для детей-сирот и детей, оставшихся без попечения родителей у лица, являющегося застройщиком, в строящемся жилом доме в поселке Витим Ленского района Республики Саха (Якутия) на сумму – 9 580 291,52 руб. с учётом софинансирования </w:t>
      </w:r>
      <w:r w:rsidR="005C5198" w:rsidRPr="0049307B">
        <w:rPr>
          <w:sz w:val="28"/>
          <w:szCs w:val="28"/>
        </w:rPr>
        <w:t xml:space="preserve">из средств местного бюджета  в сумме </w:t>
      </w:r>
      <w:r w:rsidR="000701A9" w:rsidRPr="0049307B">
        <w:rPr>
          <w:sz w:val="28"/>
          <w:szCs w:val="28"/>
        </w:rPr>
        <w:t>2 657 714,76</w:t>
      </w:r>
      <w:r w:rsidR="005C5198" w:rsidRPr="0049307B">
        <w:rPr>
          <w:sz w:val="28"/>
          <w:szCs w:val="28"/>
        </w:rPr>
        <w:t xml:space="preserve"> руб.</w:t>
      </w:r>
      <w:r w:rsidR="00320C5C" w:rsidRPr="0049307B">
        <w:rPr>
          <w:sz w:val="28"/>
          <w:szCs w:val="28"/>
        </w:rPr>
        <w:t>;</w:t>
      </w:r>
    </w:p>
    <w:p w:rsidR="00320C5C" w:rsidRPr="0049307B" w:rsidRDefault="00320C5C" w:rsidP="00D57B67">
      <w:pPr>
        <w:spacing w:line="360" w:lineRule="auto"/>
        <w:ind w:firstLine="709"/>
        <w:jc w:val="both"/>
        <w:rPr>
          <w:sz w:val="28"/>
          <w:szCs w:val="28"/>
        </w:rPr>
      </w:pPr>
      <w:r w:rsidRPr="0049307B">
        <w:rPr>
          <w:sz w:val="28"/>
          <w:szCs w:val="28"/>
        </w:rPr>
        <w:t xml:space="preserve">- </w:t>
      </w:r>
      <w:r w:rsidR="00D4577B" w:rsidRPr="0049307B">
        <w:rPr>
          <w:color w:val="000000"/>
          <w:sz w:val="28"/>
          <w:szCs w:val="28"/>
        </w:rPr>
        <w:t>Е</w:t>
      </w:r>
      <w:r w:rsidRPr="0049307B">
        <w:rPr>
          <w:color w:val="000000"/>
          <w:sz w:val="28"/>
          <w:szCs w:val="28"/>
        </w:rPr>
        <w:t>дин</w:t>
      </w:r>
      <w:r w:rsidR="00D4577B" w:rsidRPr="0049307B">
        <w:rPr>
          <w:color w:val="000000"/>
          <w:sz w:val="28"/>
          <w:szCs w:val="28"/>
        </w:rPr>
        <w:t xml:space="preserve">ая </w:t>
      </w:r>
      <w:r w:rsidRPr="0049307B">
        <w:rPr>
          <w:color w:val="000000"/>
          <w:sz w:val="28"/>
          <w:szCs w:val="28"/>
        </w:rPr>
        <w:t>субвенци</w:t>
      </w:r>
      <w:r w:rsidR="00D4577B" w:rsidRPr="0049307B">
        <w:rPr>
          <w:color w:val="000000"/>
          <w:sz w:val="28"/>
          <w:szCs w:val="28"/>
        </w:rPr>
        <w:t>я</w:t>
      </w:r>
      <w:r w:rsidRPr="0049307B">
        <w:rPr>
          <w:color w:val="000000"/>
          <w:sz w:val="28"/>
          <w:szCs w:val="28"/>
        </w:rPr>
        <w:t xml:space="preserve"> на выполнение отдельных государственных полномочий по предоставлению мер социальной поддержки детям-сиротам и детям, оставшимся без попечения родителей</w:t>
      </w:r>
      <w:r w:rsidR="00D4577B" w:rsidRPr="0049307B">
        <w:rPr>
          <w:color w:val="000000"/>
          <w:sz w:val="28"/>
          <w:szCs w:val="28"/>
        </w:rPr>
        <w:t xml:space="preserve"> в сумме </w:t>
      </w:r>
      <w:r w:rsidR="000701A9" w:rsidRPr="0049307B">
        <w:rPr>
          <w:color w:val="000000"/>
          <w:sz w:val="28"/>
          <w:szCs w:val="28"/>
        </w:rPr>
        <w:t>44 052 842,32</w:t>
      </w:r>
      <w:r w:rsidR="00D4577B" w:rsidRPr="0049307B">
        <w:rPr>
          <w:color w:val="000000"/>
          <w:sz w:val="28"/>
          <w:szCs w:val="28"/>
        </w:rPr>
        <w:t xml:space="preserve"> руб. </w:t>
      </w:r>
      <w:r w:rsidR="00D4577B" w:rsidRPr="0049307B">
        <w:rPr>
          <w:sz w:val="28"/>
          <w:szCs w:val="28"/>
        </w:rPr>
        <w:t>(средства бюджета РС (Я))</w:t>
      </w:r>
      <w:r w:rsidR="00D57B67" w:rsidRPr="0049307B">
        <w:rPr>
          <w:sz w:val="28"/>
          <w:szCs w:val="28"/>
        </w:rPr>
        <w:t xml:space="preserve"> </w:t>
      </w:r>
      <w:r w:rsidR="00D57B67" w:rsidRPr="0049307B">
        <w:rPr>
          <w:color w:val="000000"/>
          <w:sz w:val="28"/>
          <w:szCs w:val="28"/>
        </w:rPr>
        <w:t xml:space="preserve">. </w:t>
      </w:r>
      <w:r w:rsidR="000701A9" w:rsidRPr="0049307B">
        <w:rPr>
          <w:color w:val="000000"/>
          <w:sz w:val="28"/>
          <w:szCs w:val="28"/>
        </w:rPr>
        <w:t>Выплаты пособий осуществляется детям в количестве 133 чел., задолженности по выплатам пособий нет</w:t>
      </w:r>
      <w:r w:rsidR="005C5198" w:rsidRPr="0049307B">
        <w:rPr>
          <w:sz w:val="28"/>
          <w:szCs w:val="28"/>
        </w:rPr>
        <w:t>.</w:t>
      </w:r>
    </w:p>
    <w:p w:rsidR="00233507" w:rsidRPr="0049307B" w:rsidRDefault="00233507" w:rsidP="00A81782">
      <w:pPr>
        <w:spacing w:line="360" w:lineRule="auto"/>
        <w:ind w:firstLine="709"/>
        <w:jc w:val="both"/>
        <w:rPr>
          <w:sz w:val="28"/>
          <w:szCs w:val="28"/>
        </w:rPr>
      </w:pPr>
      <w:r w:rsidRPr="0049307B">
        <w:rPr>
          <w:sz w:val="28"/>
          <w:szCs w:val="28"/>
        </w:rPr>
        <w:t xml:space="preserve">- Компенсация части родительской платы за содержание ребенка в ДДУ в сумме </w:t>
      </w:r>
      <w:r w:rsidR="005C5198" w:rsidRPr="0049307B">
        <w:rPr>
          <w:sz w:val="28"/>
          <w:szCs w:val="28"/>
        </w:rPr>
        <w:t xml:space="preserve">13 111 239,94 </w:t>
      </w:r>
      <w:r w:rsidRPr="0049307B">
        <w:rPr>
          <w:sz w:val="28"/>
          <w:szCs w:val="28"/>
        </w:rPr>
        <w:t xml:space="preserve"> руб. (средства местного бюджета).</w:t>
      </w:r>
    </w:p>
    <w:p w:rsidR="00D57B67" w:rsidRPr="0049307B" w:rsidRDefault="00D57B67" w:rsidP="00A81782">
      <w:pPr>
        <w:spacing w:line="360" w:lineRule="auto"/>
        <w:ind w:firstLine="709"/>
        <w:jc w:val="both"/>
        <w:rPr>
          <w:sz w:val="28"/>
          <w:szCs w:val="28"/>
        </w:rPr>
      </w:pPr>
      <w:r w:rsidRPr="0049307B">
        <w:rPr>
          <w:i/>
          <w:sz w:val="28"/>
          <w:szCs w:val="28"/>
        </w:rPr>
        <w:t>Неполное освоение бюджетных средств</w:t>
      </w:r>
      <w:r w:rsidRPr="0049307B">
        <w:rPr>
          <w:sz w:val="28"/>
          <w:szCs w:val="28"/>
        </w:rPr>
        <w:t xml:space="preserve"> в сумме </w:t>
      </w:r>
      <w:r w:rsidR="005C5198" w:rsidRPr="0049307B">
        <w:rPr>
          <w:sz w:val="28"/>
          <w:szCs w:val="28"/>
        </w:rPr>
        <w:t>4 081 655,98</w:t>
      </w:r>
      <w:r w:rsidRPr="0049307B">
        <w:rPr>
          <w:sz w:val="28"/>
          <w:szCs w:val="28"/>
        </w:rPr>
        <w:t xml:space="preserve"> руб., в том числе:</w:t>
      </w:r>
    </w:p>
    <w:p w:rsidR="00D57B67" w:rsidRPr="0049307B" w:rsidRDefault="00D57B67" w:rsidP="00A81782">
      <w:pPr>
        <w:spacing w:line="360" w:lineRule="auto"/>
        <w:ind w:firstLine="709"/>
        <w:jc w:val="both"/>
        <w:rPr>
          <w:sz w:val="28"/>
          <w:szCs w:val="28"/>
        </w:rPr>
      </w:pPr>
      <w:r w:rsidRPr="0049307B">
        <w:rPr>
          <w:sz w:val="28"/>
          <w:szCs w:val="28"/>
        </w:rPr>
        <w:t xml:space="preserve">- Компенсация части родительской платы за содержание ребенка в ДДУ в сумме </w:t>
      </w:r>
      <w:r w:rsidR="001F4BD6" w:rsidRPr="0049307B">
        <w:rPr>
          <w:sz w:val="28"/>
          <w:szCs w:val="28"/>
        </w:rPr>
        <w:t>388 760,06</w:t>
      </w:r>
      <w:r w:rsidRPr="0049307B">
        <w:rPr>
          <w:sz w:val="28"/>
          <w:szCs w:val="28"/>
        </w:rPr>
        <w:t xml:space="preserve"> руб. (средства местного бюджета) – выплаты носят заявительный характер;</w:t>
      </w:r>
    </w:p>
    <w:p w:rsidR="006049E2" w:rsidRPr="0049307B" w:rsidRDefault="00D57B67" w:rsidP="006049E2">
      <w:pPr>
        <w:spacing w:line="360" w:lineRule="auto"/>
        <w:ind w:firstLine="709"/>
        <w:jc w:val="both"/>
        <w:rPr>
          <w:sz w:val="28"/>
          <w:szCs w:val="28"/>
        </w:rPr>
      </w:pPr>
      <w:r w:rsidRPr="0049307B">
        <w:rPr>
          <w:sz w:val="28"/>
          <w:szCs w:val="28"/>
        </w:rPr>
        <w:t xml:space="preserve">- </w:t>
      </w:r>
      <w:r w:rsidRPr="0049307B">
        <w:rPr>
          <w:color w:val="000000"/>
          <w:sz w:val="28"/>
          <w:szCs w:val="28"/>
        </w:rPr>
        <w:t xml:space="preserve">Единая субвенция на выполнение отдельных государственных полномочий по предоставлению мер социальной поддержки детям-сиротам и детям, оставшимся без попечения родителей в сумме </w:t>
      </w:r>
      <w:r w:rsidR="00865950" w:rsidRPr="0049307B">
        <w:rPr>
          <w:color w:val="000000"/>
          <w:sz w:val="28"/>
          <w:szCs w:val="28"/>
        </w:rPr>
        <w:t xml:space="preserve">971 057,68 </w:t>
      </w:r>
      <w:r w:rsidRPr="0049307B">
        <w:rPr>
          <w:color w:val="000000"/>
          <w:sz w:val="28"/>
          <w:szCs w:val="28"/>
        </w:rPr>
        <w:t xml:space="preserve">руб. </w:t>
      </w:r>
      <w:r w:rsidRPr="0049307B">
        <w:rPr>
          <w:sz w:val="28"/>
          <w:szCs w:val="28"/>
        </w:rPr>
        <w:t>(средства бюджета РС (Я))</w:t>
      </w:r>
      <w:r w:rsidR="006049E2" w:rsidRPr="0049307B">
        <w:rPr>
          <w:sz w:val="28"/>
          <w:szCs w:val="28"/>
        </w:rPr>
        <w:t xml:space="preserve">. </w:t>
      </w:r>
      <w:r w:rsidR="006049E2" w:rsidRPr="0049307B">
        <w:rPr>
          <w:color w:val="000000"/>
          <w:sz w:val="28"/>
          <w:szCs w:val="28"/>
        </w:rPr>
        <w:t xml:space="preserve">Выплата пособий имеет заявительных характер и выплачивается после оформления соответствующих </w:t>
      </w:r>
      <w:r w:rsidR="00865950" w:rsidRPr="0049307B">
        <w:rPr>
          <w:color w:val="000000"/>
          <w:sz w:val="28"/>
          <w:szCs w:val="28"/>
        </w:rPr>
        <w:t>документов;</w:t>
      </w:r>
    </w:p>
    <w:p w:rsidR="00005609" w:rsidRPr="0049307B" w:rsidRDefault="006049E2" w:rsidP="00AB785D">
      <w:pPr>
        <w:spacing w:line="360" w:lineRule="auto"/>
        <w:ind w:firstLine="709"/>
        <w:jc w:val="both"/>
        <w:rPr>
          <w:color w:val="000000"/>
          <w:sz w:val="28"/>
          <w:szCs w:val="28"/>
        </w:rPr>
      </w:pPr>
      <w:r w:rsidRPr="0049307B">
        <w:rPr>
          <w:sz w:val="28"/>
          <w:szCs w:val="28"/>
        </w:rPr>
        <w:t xml:space="preserve">- </w:t>
      </w:r>
      <w:r w:rsidRPr="0049307B">
        <w:rPr>
          <w:color w:val="000000"/>
          <w:sz w:val="28"/>
          <w:szCs w:val="28"/>
        </w:rPr>
        <w:t>С</w:t>
      </w:r>
      <w:r w:rsidR="00AB785D" w:rsidRPr="0049307B">
        <w:rPr>
          <w:color w:val="000000"/>
          <w:sz w:val="28"/>
          <w:szCs w:val="28"/>
        </w:rPr>
        <w:t xml:space="preserve">редства на </w:t>
      </w:r>
      <w:r w:rsidRPr="0049307B">
        <w:rPr>
          <w:color w:val="000000"/>
          <w:sz w:val="28"/>
          <w:szCs w:val="28"/>
        </w:rPr>
        <w:t xml:space="preserve">выполнение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специализированных жилых помещений </w:t>
      </w:r>
      <w:r w:rsidR="00865950" w:rsidRPr="0049307B">
        <w:rPr>
          <w:color w:val="000000"/>
          <w:sz w:val="28"/>
          <w:szCs w:val="28"/>
        </w:rPr>
        <w:t>на сумму 2 721 838,24</w:t>
      </w:r>
      <w:r w:rsidR="00AB785D" w:rsidRPr="0049307B">
        <w:rPr>
          <w:sz w:val="28"/>
          <w:szCs w:val="28"/>
        </w:rPr>
        <w:t xml:space="preserve"> </w:t>
      </w:r>
      <w:r w:rsidR="00865950" w:rsidRPr="0049307B">
        <w:rPr>
          <w:sz w:val="28"/>
          <w:szCs w:val="28"/>
        </w:rPr>
        <w:t xml:space="preserve">руб. </w:t>
      </w:r>
      <w:r w:rsidR="00005609" w:rsidRPr="0049307B">
        <w:rPr>
          <w:sz w:val="28"/>
          <w:szCs w:val="28"/>
        </w:rPr>
        <w:t>(</w:t>
      </w:r>
      <w:r w:rsidR="00865950" w:rsidRPr="0049307B">
        <w:rPr>
          <w:bCs/>
          <w:color w:val="000000"/>
          <w:sz w:val="28"/>
          <w:szCs w:val="28"/>
        </w:rPr>
        <w:t>не реализован один сертификат срок действия которого заканчивается 17.07.2024г.)</w:t>
      </w:r>
      <w:r w:rsidR="00005609" w:rsidRPr="0049307B">
        <w:rPr>
          <w:sz w:val="28"/>
          <w:szCs w:val="28"/>
        </w:rPr>
        <w:t xml:space="preserve">. </w:t>
      </w:r>
      <w:r w:rsidRPr="0049307B">
        <w:rPr>
          <w:color w:val="000000"/>
          <w:sz w:val="28"/>
          <w:szCs w:val="28"/>
        </w:rPr>
        <w:t xml:space="preserve"> </w:t>
      </w:r>
    </w:p>
    <w:p w:rsidR="0087615F" w:rsidRPr="0049307B" w:rsidRDefault="0087615F" w:rsidP="00AB785D">
      <w:pPr>
        <w:spacing w:line="360" w:lineRule="auto"/>
        <w:ind w:firstLine="709"/>
        <w:jc w:val="both"/>
        <w:rPr>
          <w:sz w:val="28"/>
          <w:szCs w:val="28"/>
        </w:rPr>
      </w:pPr>
      <w:r w:rsidRPr="0049307B">
        <w:rPr>
          <w:sz w:val="28"/>
          <w:szCs w:val="28"/>
        </w:rPr>
        <w:t xml:space="preserve">По подразделу </w:t>
      </w:r>
      <w:r w:rsidRPr="0049307B">
        <w:rPr>
          <w:b/>
          <w:sz w:val="28"/>
          <w:szCs w:val="28"/>
        </w:rPr>
        <w:t>1006 «Другие вопросы в области социальной политики»</w:t>
      </w:r>
      <w:r w:rsidRPr="0049307B">
        <w:rPr>
          <w:sz w:val="28"/>
          <w:szCs w:val="28"/>
        </w:rPr>
        <w:t xml:space="preserve"> при уточненном плане </w:t>
      </w:r>
      <w:r w:rsidR="0060702A" w:rsidRPr="0049307B">
        <w:rPr>
          <w:sz w:val="28"/>
          <w:szCs w:val="28"/>
        </w:rPr>
        <w:t>21 371 620,52</w:t>
      </w:r>
      <w:r w:rsidR="008B7F22" w:rsidRPr="0049307B">
        <w:rPr>
          <w:sz w:val="28"/>
          <w:szCs w:val="28"/>
        </w:rPr>
        <w:t xml:space="preserve"> </w:t>
      </w:r>
      <w:r w:rsidRPr="0049307B">
        <w:rPr>
          <w:sz w:val="28"/>
          <w:szCs w:val="28"/>
        </w:rPr>
        <w:t xml:space="preserve">руб. исполнение составило </w:t>
      </w:r>
      <w:r w:rsidR="0060702A" w:rsidRPr="0049307B">
        <w:rPr>
          <w:sz w:val="28"/>
          <w:szCs w:val="28"/>
        </w:rPr>
        <w:t>21 281 020,40</w:t>
      </w:r>
      <w:r w:rsidRPr="0049307B">
        <w:rPr>
          <w:sz w:val="28"/>
          <w:szCs w:val="28"/>
        </w:rPr>
        <w:t xml:space="preserve"> руб. или </w:t>
      </w:r>
      <w:r w:rsidR="0060702A" w:rsidRPr="0049307B">
        <w:rPr>
          <w:sz w:val="28"/>
          <w:szCs w:val="28"/>
        </w:rPr>
        <w:t>99,6</w:t>
      </w:r>
      <w:r w:rsidRPr="0049307B">
        <w:rPr>
          <w:sz w:val="28"/>
          <w:szCs w:val="28"/>
        </w:rPr>
        <w:t xml:space="preserve"> %.</w:t>
      </w:r>
    </w:p>
    <w:p w:rsidR="0087615F" w:rsidRPr="0049307B" w:rsidRDefault="0087615F" w:rsidP="0087615F">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По данному подразделу отражены расходы:</w:t>
      </w:r>
    </w:p>
    <w:p w:rsidR="0087615F" w:rsidRPr="0049307B" w:rsidRDefault="0087615F" w:rsidP="00AB785D">
      <w:pPr>
        <w:spacing w:line="360" w:lineRule="auto"/>
        <w:ind w:firstLine="709"/>
        <w:jc w:val="both"/>
        <w:rPr>
          <w:sz w:val="28"/>
          <w:szCs w:val="28"/>
        </w:rPr>
      </w:pPr>
      <w:r w:rsidRPr="0049307B">
        <w:rPr>
          <w:sz w:val="28"/>
          <w:szCs w:val="28"/>
        </w:rPr>
        <w:t>- на выплату социальной помощи гражданам Ленского района</w:t>
      </w:r>
      <w:r w:rsidR="008C36CB" w:rsidRPr="0049307B">
        <w:rPr>
          <w:sz w:val="28"/>
          <w:szCs w:val="28"/>
        </w:rPr>
        <w:t xml:space="preserve"> за счет средств Резервного фонда главы МО «Ленский район» </w:t>
      </w:r>
      <w:r w:rsidRPr="0049307B">
        <w:rPr>
          <w:sz w:val="28"/>
          <w:szCs w:val="28"/>
        </w:rPr>
        <w:t xml:space="preserve"> на общую сумму </w:t>
      </w:r>
      <w:r w:rsidR="0060702A" w:rsidRPr="0049307B">
        <w:rPr>
          <w:sz w:val="28"/>
          <w:szCs w:val="28"/>
        </w:rPr>
        <w:t>19 958 312,52</w:t>
      </w:r>
      <w:r w:rsidRPr="0049307B">
        <w:rPr>
          <w:sz w:val="28"/>
          <w:szCs w:val="28"/>
        </w:rPr>
        <w:t xml:space="preserve"> руб.  (в том числе на оказание материальной помощи семьям граждан в рамках частичной мобилизации</w:t>
      </w:r>
      <w:r w:rsidR="00D36129" w:rsidRPr="0049307B">
        <w:rPr>
          <w:sz w:val="28"/>
          <w:szCs w:val="28"/>
        </w:rPr>
        <w:t xml:space="preserve"> в размере </w:t>
      </w:r>
      <w:r w:rsidR="004C4EF9" w:rsidRPr="0049307B">
        <w:rPr>
          <w:sz w:val="28"/>
          <w:szCs w:val="28"/>
        </w:rPr>
        <w:t xml:space="preserve">13 799 594,51 </w:t>
      </w:r>
      <w:r w:rsidR="00D36129" w:rsidRPr="0049307B">
        <w:rPr>
          <w:sz w:val="28"/>
          <w:szCs w:val="28"/>
        </w:rPr>
        <w:t>руб.</w:t>
      </w:r>
      <w:r w:rsidRPr="0049307B">
        <w:rPr>
          <w:sz w:val="28"/>
          <w:szCs w:val="28"/>
        </w:rPr>
        <w:t xml:space="preserve">) </w:t>
      </w:r>
    </w:p>
    <w:p w:rsidR="00D36129" w:rsidRPr="0049307B" w:rsidRDefault="00D36129" w:rsidP="00AB785D">
      <w:pPr>
        <w:spacing w:line="360" w:lineRule="auto"/>
        <w:ind w:firstLine="709"/>
        <w:jc w:val="both"/>
        <w:rPr>
          <w:sz w:val="28"/>
          <w:szCs w:val="28"/>
        </w:rPr>
      </w:pPr>
      <w:r w:rsidRPr="0049307B">
        <w:rPr>
          <w:sz w:val="28"/>
          <w:szCs w:val="28"/>
        </w:rPr>
        <w:t xml:space="preserve">- на ежемесячное денежное вознаграждение Почетным гражданам Ленского района составили </w:t>
      </w:r>
      <w:r w:rsidR="00C445B7" w:rsidRPr="0049307B">
        <w:rPr>
          <w:sz w:val="28"/>
          <w:szCs w:val="28"/>
        </w:rPr>
        <w:t xml:space="preserve">1 322 707,88 </w:t>
      </w:r>
      <w:r w:rsidRPr="0049307B">
        <w:rPr>
          <w:sz w:val="28"/>
          <w:szCs w:val="28"/>
        </w:rPr>
        <w:t>руб.</w:t>
      </w:r>
    </w:p>
    <w:p w:rsidR="00F33621" w:rsidRPr="0049307B" w:rsidRDefault="0047494E" w:rsidP="007C2024">
      <w:pPr>
        <w:spacing w:line="360" w:lineRule="auto"/>
        <w:ind w:firstLine="560"/>
        <w:jc w:val="both"/>
        <w:rPr>
          <w:sz w:val="28"/>
          <w:szCs w:val="28"/>
        </w:rPr>
      </w:pPr>
      <w:r w:rsidRPr="0049307B">
        <w:rPr>
          <w:sz w:val="28"/>
          <w:szCs w:val="28"/>
        </w:rPr>
        <w:t xml:space="preserve">Раздел </w:t>
      </w:r>
      <w:r w:rsidRPr="0049307B">
        <w:rPr>
          <w:b/>
          <w:sz w:val="28"/>
          <w:szCs w:val="28"/>
        </w:rPr>
        <w:t xml:space="preserve">1100 «Физическая культура и спорт» </w:t>
      </w:r>
      <w:r w:rsidRPr="0049307B">
        <w:rPr>
          <w:sz w:val="28"/>
          <w:szCs w:val="28"/>
        </w:rPr>
        <w:t xml:space="preserve">расходы по данному разделу исполнены в сумме </w:t>
      </w:r>
      <w:r w:rsidR="00F27F67" w:rsidRPr="0049307B">
        <w:rPr>
          <w:sz w:val="28"/>
          <w:szCs w:val="28"/>
        </w:rPr>
        <w:t xml:space="preserve">13 257 382,70 </w:t>
      </w:r>
      <w:r w:rsidRPr="0049307B">
        <w:rPr>
          <w:sz w:val="28"/>
          <w:szCs w:val="28"/>
        </w:rPr>
        <w:t xml:space="preserve">руб. или </w:t>
      </w:r>
      <w:r w:rsidR="00F27F67" w:rsidRPr="0049307B">
        <w:rPr>
          <w:sz w:val="28"/>
          <w:szCs w:val="28"/>
        </w:rPr>
        <w:t>37,8</w:t>
      </w:r>
      <w:r w:rsidRPr="0049307B">
        <w:rPr>
          <w:sz w:val="28"/>
          <w:szCs w:val="28"/>
        </w:rPr>
        <w:t xml:space="preserve"> %</w:t>
      </w:r>
      <w:r w:rsidR="00AD3317" w:rsidRPr="0049307B">
        <w:rPr>
          <w:sz w:val="28"/>
          <w:szCs w:val="28"/>
        </w:rPr>
        <w:t xml:space="preserve"> от годового плана в размере </w:t>
      </w:r>
      <w:r w:rsidR="00F27F67" w:rsidRPr="0049307B">
        <w:rPr>
          <w:sz w:val="28"/>
          <w:szCs w:val="28"/>
        </w:rPr>
        <w:t xml:space="preserve">35 032 596,55 </w:t>
      </w:r>
      <w:r w:rsidR="00AD3317" w:rsidRPr="0049307B">
        <w:rPr>
          <w:sz w:val="28"/>
          <w:szCs w:val="28"/>
        </w:rPr>
        <w:t xml:space="preserve">руб. </w:t>
      </w:r>
      <w:r w:rsidRPr="0049307B">
        <w:rPr>
          <w:sz w:val="28"/>
          <w:szCs w:val="28"/>
        </w:rPr>
        <w:t xml:space="preserve"> </w:t>
      </w:r>
    </w:p>
    <w:p w:rsidR="00F33621" w:rsidRPr="0049307B" w:rsidRDefault="00F33621" w:rsidP="00F33621">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По данному подразделу отражены расходы:</w:t>
      </w:r>
    </w:p>
    <w:p w:rsidR="00F27F67" w:rsidRPr="0049307B" w:rsidRDefault="00F33621" w:rsidP="00F27F67">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 xml:space="preserve">- </w:t>
      </w:r>
      <w:r w:rsidR="00F27F67" w:rsidRPr="0049307B">
        <w:rPr>
          <w:rFonts w:ascii="Times New Roman" w:hAnsi="Times New Roman" w:cs="Times New Roman"/>
          <w:sz w:val="28"/>
          <w:szCs w:val="28"/>
        </w:rPr>
        <w:t>на «Выполнение работ по капитальному ремонту объекта "Спортивный зал п.Пеледуй"» исполнены в сумме 9 302 042,03 руб. или 30,3 %;</w:t>
      </w:r>
    </w:p>
    <w:p w:rsidR="00F27F67" w:rsidRPr="0049307B" w:rsidRDefault="00F27F67" w:rsidP="00F27F67">
      <w:pPr>
        <w:pStyle w:val="af"/>
        <w:spacing w:line="360" w:lineRule="auto"/>
        <w:ind w:firstLine="851"/>
        <w:jc w:val="both"/>
        <w:rPr>
          <w:rFonts w:ascii="Times New Roman" w:hAnsi="Times New Roman" w:cs="Times New Roman"/>
          <w:sz w:val="28"/>
          <w:szCs w:val="28"/>
        </w:rPr>
      </w:pPr>
      <w:r w:rsidRPr="0049307B">
        <w:rPr>
          <w:rFonts w:ascii="Times New Roman" w:hAnsi="Times New Roman" w:cs="Times New Roman"/>
          <w:sz w:val="28"/>
          <w:szCs w:val="28"/>
        </w:rPr>
        <w:t>-  на разработку ПСД для оборудования объекта (территории) автономной системой оповещения и управления эвакуацией (антитеррор), система оповещения и управления эвакуацией (пожаро-охранная сигнализация) и система контроля и управления доступа (СКУД) на объекте: спортивный зал по адресу: п. Пеледуй, ул. Полярная, д. 21 на сумму 127 703,00 руб.;</w:t>
      </w:r>
    </w:p>
    <w:p w:rsidR="00134306" w:rsidRPr="0049307B" w:rsidRDefault="00134306" w:rsidP="007C2024">
      <w:pPr>
        <w:spacing w:line="360" w:lineRule="auto"/>
        <w:ind w:firstLine="560"/>
        <w:jc w:val="both"/>
        <w:rPr>
          <w:rFonts w:eastAsiaTheme="minorHAnsi"/>
          <w:sz w:val="28"/>
          <w:szCs w:val="28"/>
          <w:lang w:eastAsia="en-US"/>
        </w:rPr>
      </w:pPr>
      <w:r w:rsidRPr="0049307B">
        <w:rPr>
          <w:rFonts w:eastAsiaTheme="minorHAnsi"/>
          <w:sz w:val="28"/>
          <w:szCs w:val="28"/>
          <w:lang w:eastAsia="en-US"/>
        </w:rPr>
        <w:t xml:space="preserve">- на приобретение мебели – </w:t>
      </w:r>
      <w:r w:rsidR="00BD36A4" w:rsidRPr="0049307B">
        <w:rPr>
          <w:rFonts w:eastAsiaTheme="minorHAnsi"/>
          <w:sz w:val="28"/>
          <w:szCs w:val="28"/>
          <w:lang w:eastAsia="en-US"/>
        </w:rPr>
        <w:t>159 800,00</w:t>
      </w:r>
      <w:r w:rsidRPr="0049307B">
        <w:rPr>
          <w:rFonts w:eastAsiaTheme="minorHAnsi"/>
          <w:sz w:val="28"/>
          <w:szCs w:val="28"/>
          <w:lang w:eastAsia="en-US"/>
        </w:rPr>
        <w:t xml:space="preserve"> руб.;</w:t>
      </w:r>
    </w:p>
    <w:p w:rsidR="00134306" w:rsidRPr="0049307B" w:rsidRDefault="00134306" w:rsidP="007C2024">
      <w:pPr>
        <w:spacing w:line="360" w:lineRule="auto"/>
        <w:ind w:firstLine="560"/>
        <w:jc w:val="both"/>
        <w:rPr>
          <w:rFonts w:eastAsiaTheme="minorHAnsi"/>
          <w:sz w:val="28"/>
          <w:szCs w:val="28"/>
          <w:lang w:eastAsia="en-US"/>
        </w:rPr>
      </w:pPr>
      <w:r w:rsidRPr="0049307B">
        <w:rPr>
          <w:rFonts w:eastAsiaTheme="minorHAnsi"/>
          <w:sz w:val="28"/>
          <w:szCs w:val="28"/>
          <w:lang w:eastAsia="en-US"/>
        </w:rPr>
        <w:t xml:space="preserve">- </w:t>
      </w:r>
      <w:r w:rsidR="00F7289A" w:rsidRPr="0049307B">
        <w:rPr>
          <w:rFonts w:eastAsiaTheme="minorHAnsi"/>
          <w:sz w:val="28"/>
          <w:szCs w:val="28"/>
          <w:lang w:eastAsia="en-US"/>
        </w:rPr>
        <w:t xml:space="preserve">приобретение спортивного инвентаря </w:t>
      </w:r>
      <w:r w:rsidR="00BD36A4" w:rsidRPr="0049307B">
        <w:rPr>
          <w:rFonts w:eastAsiaTheme="minorHAnsi"/>
          <w:sz w:val="28"/>
          <w:szCs w:val="28"/>
          <w:lang w:eastAsia="en-US"/>
        </w:rPr>
        <w:t>и тренажера на сумму 1</w:t>
      </w:r>
      <w:r w:rsidR="00EE4D50" w:rsidRPr="0049307B">
        <w:rPr>
          <w:rFonts w:eastAsiaTheme="minorHAnsi"/>
          <w:sz w:val="28"/>
          <w:szCs w:val="28"/>
          <w:lang w:eastAsia="en-US"/>
        </w:rPr>
        <w:t> 905 269,57</w:t>
      </w:r>
      <w:r w:rsidR="00BD36A4" w:rsidRPr="0049307B">
        <w:rPr>
          <w:rFonts w:eastAsiaTheme="minorHAnsi"/>
          <w:sz w:val="28"/>
          <w:szCs w:val="28"/>
          <w:lang w:eastAsia="en-US"/>
        </w:rPr>
        <w:t xml:space="preserve"> руб. (в т. ч. </w:t>
      </w:r>
      <w:r w:rsidR="00F7289A" w:rsidRPr="0049307B">
        <w:rPr>
          <w:rFonts w:eastAsiaTheme="minorHAnsi"/>
          <w:sz w:val="28"/>
          <w:szCs w:val="28"/>
          <w:lang w:eastAsia="en-US"/>
        </w:rPr>
        <w:t>в рамках переданных полномочий от МО «Город Ленск» - 500 000,00 руб</w:t>
      </w:r>
      <w:r w:rsidR="00BD36A4" w:rsidRPr="0049307B">
        <w:rPr>
          <w:rFonts w:eastAsiaTheme="minorHAnsi"/>
          <w:sz w:val="28"/>
          <w:szCs w:val="28"/>
          <w:lang w:eastAsia="en-US"/>
        </w:rPr>
        <w:t>)</w:t>
      </w:r>
      <w:r w:rsidR="00F7289A" w:rsidRPr="0049307B">
        <w:rPr>
          <w:rFonts w:eastAsiaTheme="minorHAnsi"/>
          <w:sz w:val="28"/>
          <w:szCs w:val="28"/>
          <w:lang w:eastAsia="en-US"/>
        </w:rPr>
        <w:t>;</w:t>
      </w:r>
    </w:p>
    <w:p w:rsidR="00EE4D50" w:rsidRPr="0049307B" w:rsidRDefault="00EE4D50" w:rsidP="007C2024">
      <w:pPr>
        <w:spacing w:line="360" w:lineRule="auto"/>
        <w:ind w:firstLine="560"/>
        <w:jc w:val="both"/>
        <w:rPr>
          <w:rFonts w:eastAsiaTheme="minorHAnsi"/>
          <w:sz w:val="28"/>
          <w:szCs w:val="28"/>
          <w:lang w:eastAsia="en-US"/>
        </w:rPr>
      </w:pPr>
      <w:r w:rsidRPr="0049307B">
        <w:rPr>
          <w:rFonts w:eastAsiaTheme="minorHAnsi"/>
          <w:sz w:val="28"/>
          <w:szCs w:val="28"/>
          <w:lang w:eastAsia="en-US"/>
        </w:rPr>
        <w:t>- приобретение безопасной буксировочной канатной дороги – 1 529 041,67 руб.;</w:t>
      </w:r>
    </w:p>
    <w:p w:rsidR="00EE4D50" w:rsidRPr="0049307B" w:rsidRDefault="00EE4D50" w:rsidP="007C2024">
      <w:pPr>
        <w:spacing w:line="360" w:lineRule="auto"/>
        <w:ind w:firstLine="560"/>
        <w:jc w:val="both"/>
        <w:rPr>
          <w:rFonts w:eastAsiaTheme="minorHAnsi"/>
          <w:sz w:val="28"/>
          <w:szCs w:val="28"/>
          <w:lang w:eastAsia="en-US"/>
        </w:rPr>
      </w:pPr>
      <w:r w:rsidRPr="0049307B">
        <w:rPr>
          <w:rFonts w:eastAsiaTheme="minorHAnsi"/>
          <w:sz w:val="28"/>
          <w:szCs w:val="28"/>
          <w:lang w:eastAsia="en-US"/>
        </w:rPr>
        <w:t>- приобретение перегородки из рамок алюминиевых – 133 526,43 руб.;</w:t>
      </w:r>
    </w:p>
    <w:p w:rsidR="00F7289A" w:rsidRPr="0049307B" w:rsidRDefault="00F7289A" w:rsidP="007C2024">
      <w:pPr>
        <w:spacing w:line="360" w:lineRule="auto"/>
        <w:ind w:firstLine="560"/>
        <w:jc w:val="both"/>
        <w:rPr>
          <w:rFonts w:eastAsiaTheme="minorHAnsi"/>
          <w:sz w:val="28"/>
          <w:szCs w:val="28"/>
          <w:lang w:eastAsia="en-US"/>
        </w:rPr>
      </w:pPr>
      <w:r w:rsidRPr="0049307B">
        <w:rPr>
          <w:rFonts w:eastAsiaTheme="minorHAnsi"/>
          <w:sz w:val="28"/>
          <w:szCs w:val="28"/>
          <w:lang w:eastAsia="en-US"/>
        </w:rPr>
        <w:t xml:space="preserve">- единовременные денежные выплаты за достижение высоких спортивных результатов – </w:t>
      </w:r>
      <w:r w:rsidR="00EE4D50" w:rsidRPr="0049307B">
        <w:rPr>
          <w:rFonts w:eastAsiaTheme="minorHAnsi"/>
          <w:sz w:val="28"/>
          <w:szCs w:val="28"/>
          <w:lang w:eastAsia="en-US"/>
        </w:rPr>
        <w:t>100 000</w:t>
      </w:r>
      <w:r w:rsidRPr="0049307B">
        <w:rPr>
          <w:rFonts w:eastAsiaTheme="minorHAnsi"/>
          <w:sz w:val="28"/>
          <w:szCs w:val="28"/>
          <w:lang w:eastAsia="en-US"/>
        </w:rPr>
        <w:t>,00 руб.</w:t>
      </w:r>
    </w:p>
    <w:p w:rsidR="00F27F67" w:rsidRPr="0049307B" w:rsidRDefault="00053D68" w:rsidP="000C0C73">
      <w:pPr>
        <w:spacing w:line="360" w:lineRule="auto"/>
        <w:ind w:firstLine="560"/>
        <w:jc w:val="both"/>
        <w:rPr>
          <w:sz w:val="28"/>
          <w:szCs w:val="28"/>
        </w:rPr>
      </w:pPr>
      <w:r w:rsidRPr="0049307B">
        <w:rPr>
          <w:i/>
          <w:sz w:val="28"/>
          <w:szCs w:val="28"/>
        </w:rPr>
        <w:t>Неполное освоение бюджетных средств</w:t>
      </w:r>
      <w:r w:rsidRPr="0049307B">
        <w:rPr>
          <w:sz w:val="28"/>
          <w:szCs w:val="28"/>
        </w:rPr>
        <w:t xml:space="preserve"> в сумме </w:t>
      </w:r>
      <w:r w:rsidR="00F27F67" w:rsidRPr="0049307B">
        <w:rPr>
          <w:sz w:val="28"/>
          <w:szCs w:val="28"/>
        </w:rPr>
        <w:t>21 775 213,85</w:t>
      </w:r>
      <w:r w:rsidRPr="0049307B">
        <w:rPr>
          <w:sz w:val="28"/>
          <w:szCs w:val="28"/>
        </w:rPr>
        <w:t xml:space="preserve"> руб., в том числе</w:t>
      </w:r>
      <w:r w:rsidR="00F27F67" w:rsidRPr="0049307B">
        <w:rPr>
          <w:sz w:val="28"/>
          <w:szCs w:val="28"/>
        </w:rPr>
        <w:t>:</w:t>
      </w:r>
    </w:p>
    <w:p w:rsidR="00F33621" w:rsidRPr="0049307B" w:rsidRDefault="00F27F67" w:rsidP="000C0C73">
      <w:pPr>
        <w:spacing w:line="360" w:lineRule="auto"/>
        <w:ind w:firstLine="560"/>
        <w:jc w:val="both"/>
        <w:rPr>
          <w:sz w:val="28"/>
          <w:szCs w:val="28"/>
        </w:rPr>
      </w:pPr>
      <w:r w:rsidRPr="0049307B">
        <w:rPr>
          <w:sz w:val="28"/>
          <w:szCs w:val="28"/>
        </w:rPr>
        <w:t xml:space="preserve">- </w:t>
      </w:r>
      <w:r w:rsidR="00053D68" w:rsidRPr="0049307B">
        <w:rPr>
          <w:sz w:val="28"/>
          <w:szCs w:val="28"/>
        </w:rPr>
        <w:t xml:space="preserve"> </w:t>
      </w:r>
      <w:r w:rsidR="00BD36A4" w:rsidRPr="0049307B">
        <w:rPr>
          <w:sz w:val="28"/>
          <w:szCs w:val="28"/>
        </w:rPr>
        <w:t>на «Выполнение работ по капитальному ремонту объекта "Спортивный зал п.Пеледуй"»  в сумме 21 704 764,73 руб. - нарушение подрядными организациями сроков исполнения и иных условий контрактов, не повлекшее судебные процедуры;</w:t>
      </w:r>
    </w:p>
    <w:p w:rsidR="00BD36A4" w:rsidRPr="0049307B" w:rsidRDefault="00BD36A4" w:rsidP="000C0C73">
      <w:pPr>
        <w:spacing w:line="360" w:lineRule="auto"/>
        <w:ind w:firstLine="560"/>
        <w:jc w:val="both"/>
        <w:rPr>
          <w:sz w:val="28"/>
          <w:szCs w:val="28"/>
        </w:rPr>
      </w:pPr>
      <w:r w:rsidRPr="0049307B">
        <w:rPr>
          <w:sz w:val="28"/>
          <w:szCs w:val="28"/>
        </w:rPr>
        <w:t xml:space="preserve"> - расходы по договору с ПАО «Якутскэнерго» «Об осуществлении технологического присоединения к электрическим сетям» объекта "Спортивный зал п.Пеледуй"»  -  65 152,12 руб. (оплата будет произведена в январе 2024 года).</w:t>
      </w:r>
    </w:p>
    <w:p w:rsidR="00D46F2C" w:rsidRPr="0049307B" w:rsidRDefault="00E94501" w:rsidP="00AD3317">
      <w:pPr>
        <w:spacing w:line="360" w:lineRule="auto"/>
        <w:ind w:firstLine="709"/>
        <w:jc w:val="both"/>
        <w:rPr>
          <w:sz w:val="28"/>
          <w:szCs w:val="28"/>
        </w:rPr>
      </w:pPr>
      <w:r w:rsidRPr="0049307B">
        <w:rPr>
          <w:sz w:val="28"/>
          <w:szCs w:val="28"/>
        </w:rPr>
        <w:t>По разделу 1400 «</w:t>
      </w:r>
      <w:r w:rsidR="00D46F2C" w:rsidRPr="0049307B">
        <w:rPr>
          <w:b/>
          <w:sz w:val="28"/>
          <w:szCs w:val="28"/>
        </w:rPr>
        <w:t>Межбюджетные трансферты общего характера бюджетам бюджетной системы Российской Федерации</w:t>
      </w:r>
      <w:r w:rsidRPr="0049307B">
        <w:rPr>
          <w:sz w:val="28"/>
          <w:szCs w:val="28"/>
        </w:rPr>
        <w:t>»</w:t>
      </w:r>
      <w:r w:rsidR="00D46F2C" w:rsidRPr="0049307B">
        <w:rPr>
          <w:sz w:val="28"/>
          <w:szCs w:val="28"/>
        </w:rPr>
        <w:t>.</w:t>
      </w:r>
      <w:r w:rsidR="00CE7FE2" w:rsidRPr="0049307B">
        <w:rPr>
          <w:sz w:val="28"/>
          <w:szCs w:val="28"/>
        </w:rPr>
        <w:t xml:space="preserve"> Общая сумма</w:t>
      </w:r>
      <w:r w:rsidR="00D92171" w:rsidRPr="0049307B">
        <w:rPr>
          <w:sz w:val="28"/>
          <w:szCs w:val="28"/>
        </w:rPr>
        <w:t xml:space="preserve"> кассовых</w:t>
      </w:r>
      <w:r w:rsidR="00CE7FE2" w:rsidRPr="0049307B">
        <w:rPr>
          <w:sz w:val="28"/>
          <w:szCs w:val="28"/>
        </w:rPr>
        <w:t xml:space="preserve"> рас</w:t>
      </w:r>
      <w:r w:rsidR="002C1B60" w:rsidRPr="0049307B">
        <w:rPr>
          <w:sz w:val="28"/>
          <w:szCs w:val="28"/>
        </w:rPr>
        <w:t xml:space="preserve">ходов составила </w:t>
      </w:r>
      <w:r w:rsidR="009930B3" w:rsidRPr="0049307B">
        <w:rPr>
          <w:sz w:val="28"/>
          <w:szCs w:val="28"/>
        </w:rPr>
        <w:t xml:space="preserve">762 858 910,72 </w:t>
      </w:r>
      <w:r w:rsidR="002C1B60" w:rsidRPr="0049307B">
        <w:rPr>
          <w:sz w:val="28"/>
          <w:szCs w:val="28"/>
        </w:rPr>
        <w:t>руб.</w:t>
      </w:r>
      <w:r w:rsidR="00D92171" w:rsidRPr="0049307B">
        <w:rPr>
          <w:sz w:val="28"/>
          <w:szCs w:val="28"/>
        </w:rPr>
        <w:t xml:space="preserve"> или </w:t>
      </w:r>
      <w:r w:rsidR="009930B3" w:rsidRPr="0049307B">
        <w:rPr>
          <w:sz w:val="28"/>
          <w:szCs w:val="28"/>
        </w:rPr>
        <w:t xml:space="preserve">88,9 </w:t>
      </w:r>
      <w:r w:rsidR="00D92171" w:rsidRPr="0049307B">
        <w:rPr>
          <w:sz w:val="28"/>
          <w:szCs w:val="28"/>
        </w:rPr>
        <w:t xml:space="preserve">% исполнения от уточненного плана в сумме </w:t>
      </w:r>
      <w:r w:rsidR="009930B3" w:rsidRPr="0049307B">
        <w:rPr>
          <w:sz w:val="28"/>
          <w:szCs w:val="28"/>
        </w:rPr>
        <w:t xml:space="preserve">858 172 027,07 </w:t>
      </w:r>
      <w:r w:rsidR="00D92171" w:rsidRPr="0049307B">
        <w:rPr>
          <w:sz w:val="28"/>
          <w:szCs w:val="28"/>
        </w:rPr>
        <w:t>руб.</w:t>
      </w:r>
    </w:p>
    <w:p w:rsidR="00463A54" w:rsidRPr="0049307B" w:rsidRDefault="00463A54" w:rsidP="00A81782">
      <w:pPr>
        <w:spacing w:line="360" w:lineRule="auto"/>
        <w:ind w:firstLine="709"/>
        <w:jc w:val="both"/>
        <w:rPr>
          <w:sz w:val="28"/>
          <w:szCs w:val="28"/>
        </w:rPr>
      </w:pPr>
      <w:r w:rsidRPr="0049307B">
        <w:rPr>
          <w:sz w:val="28"/>
          <w:szCs w:val="28"/>
        </w:rPr>
        <w:t xml:space="preserve">В государственный бюджет Республики Саха (Якутия) перечислен отрицательный трансферт в размере </w:t>
      </w:r>
      <w:r w:rsidR="009930B3" w:rsidRPr="0049307B">
        <w:rPr>
          <w:sz w:val="28"/>
          <w:szCs w:val="28"/>
        </w:rPr>
        <w:t xml:space="preserve">210 945 000,00 </w:t>
      </w:r>
      <w:r w:rsidRPr="0049307B">
        <w:rPr>
          <w:sz w:val="28"/>
          <w:szCs w:val="28"/>
        </w:rPr>
        <w:t>руб.</w:t>
      </w:r>
    </w:p>
    <w:p w:rsidR="00D46F2C" w:rsidRPr="0049307B" w:rsidRDefault="00D46F2C" w:rsidP="00D46F2C">
      <w:pPr>
        <w:tabs>
          <w:tab w:val="left" w:pos="851"/>
        </w:tabs>
        <w:suppressAutoHyphens/>
        <w:spacing w:line="360" w:lineRule="auto"/>
        <w:ind w:firstLine="709"/>
        <w:jc w:val="both"/>
        <w:rPr>
          <w:sz w:val="28"/>
          <w:szCs w:val="28"/>
        </w:rPr>
      </w:pPr>
      <w:r w:rsidRPr="0049307B">
        <w:rPr>
          <w:sz w:val="28"/>
          <w:szCs w:val="28"/>
        </w:rPr>
        <w:t>В 202</w:t>
      </w:r>
      <w:r w:rsidR="009930B3" w:rsidRPr="0049307B">
        <w:rPr>
          <w:sz w:val="28"/>
          <w:szCs w:val="28"/>
        </w:rPr>
        <w:t>3</w:t>
      </w:r>
      <w:r w:rsidRPr="0049307B">
        <w:rPr>
          <w:sz w:val="28"/>
          <w:szCs w:val="28"/>
        </w:rPr>
        <w:t xml:space="preserve"> году из бюджета муниципального района в доход бюджетов городских и сельских поселений района на выравнивание их бюджетной обеспеченности перечислено </w:t>
      </w:r>
      <w:r w:rsidR="009930B3" w:rsidRPr="0049307B">
        <w:rPr>
          <w:sz w:val="28"/>
          <w:szCs w:val="28"/>
        </w:rPr>
        <w:t xml:space="preserve">296 760 900,00 </w:t>
      </w:r>
      <w:r w:rsidRPr="0049307B">
        <w:rPr>
          <w:sz w:val="28"/>
          <w:szCs w:val="28"/>
        </w:rPr>
        <w:t xml:space="preserve">руб., на сбалансированность расходов для повышения ФОТ работникам культуры и органам ОМСУ, а также повышение МРОТ перечислено </w:t>
      </w:r>
      <w:r w:rsidR="009930B3" w:rsidRPr="0049307B">
        <w:rPr>
          <w:sz w:val="28"/>
          <w:szCs w:val="28"/>
        </w:rPr>
        <w:t xml:space="preserve">15 491 528,80 </w:t>
      </w:r>
      <w:r w:rsidRPr="0049307B">
        <w:rPr>
          <w:sz w:val="28"/>
          <w:szCs w:val="28"/>
        </w:rPr>
        <w:t>руб.</w:t>
      </w:r>
    </w:p>
    <w:p w:rsidR="00315D78" w:rsidRPr="0049307B" w:rsidRDefault="00777A11" w:rsidP="00315D78">
      <w:pPr>
        <w:tabs>
          <w:tab w:val="left" w:pos="851"/>
        </w:tabs>
        <w:suppressAutoHyphens/>
        <w:spacing w:line="360" w:lineRule="auto"/>
        <w:ind w:firstLine="709"/>
        <w:jc w:val="both"/>
        <w:rPr>
          <w:sz w:val="28"/>
          <w:szCs w:val="28"/>
        </w:rPr>
      </w:pPr>
      <w:r w:rsidRPr="0049307B">
        <w:rPr>
          <w:sz w:val="28"/>
          <w:szCs w:val="28"/>
        </w:rPr>
        <w:t>И</w:t>
      </w:r>
      <w:r w:rsidR="00D46F2C" w:rsidRPr="0049307B">
        <w:rPr>
          <w:sz w:val="28"/>
          <w:szCs w:val="28"/>
        </w:rPr>
        <w:t>ных межбюджетных трансфертов бюджетам поселений муниципального образования «Ленский район» з</w:t>
      </w:r>
      <w:r w:rsidRPr="0049307B">
        <w:rPr>
          <w:sz w:val="28"/>
          <w:szCs w:val="28"/>
        </w:rPr>
        <w:t xml:space="preserve">а счет средств местного бюджета при уточненном плане </w:t>
      </w:r>
      <w:r w:rsidR="009930B3" w:rsidRPr="0049307B">
        <w:rPr>
          <w:sz w:val="28"/>
          <w:szCs w:val="28"/>
        </w:rPr>
        <w:t xml:space="preserve">334 974 598,27 </w:t>
      </w:r>
      <w:r w:rsidRPr="0049307B">
        <w:rPr>
          <w:sz w:val="28"/>
          <w:szCs w:val="28"/>
        </w:rPr>
        <w:t xml:space="preserve">руб. было перечислено </w:t>
      </w:r>
      <w:r w:rsidR="005448B3" w:rsidRPr="0049307B">
        <w:rPr>
          <w:sz w:val="28"/>
          <w:szCs w:val="28"/>
        </w:rPr>
        <w:t xml:space="preserve">за фактически выполненные работы </w:t>
      </w:r>
      <w:r w:rsidR="009930B3" w:rsidRPr="0049307B">
        <w:rPr>
          <w:sz w:val="28"/>
          <w:szCs w:val="28"/>
        </w:rPr>
        <w:t>239 661 481,92</w:t>
      </w:r>
      <w:r w:rsidR="007757FE" w:rsidRPr="0049307B">
        <w:rPr>
          <w:sz w:val="28"/>
          <w:szCs w:val="28"/>
        </w:rPr>
        <w:t xml:space="preserve"> </w:t>
      </w:r>
      <w:r w:rsidR="00D46F2C" w:rsidRPr="0049307B">
        <w:rPr>
          <w:sz w:val="28"/>
          <w:szCs w:val="28"/>
        </w:rPr>
        <w:t>руб.</w:t>
      </w:r>
      <w:r w:rsidR="00315D78" w:rsidRPr="0049307B">
        <w:rPr>
          <w:sz w:val="28"/>
          <w:szCs w:val="28"/>
        </w:rPr>
        <w:t xml:space="preserve"> Также поселениями Ленского района в 202</w:t>
      </w:r>
      <w:r w:rsidR="009930B3" w:rsidRPr="0049307B">
        <w:rPr>
          <w:sz w:val="28"/>
          <w:szCs w:val="28"/>
        </w:rPr>
        <w:t>3</w:t>
      </w:r>
      <w:r w:rsidR="00315D78" w:rsidRPr="0049307B">
        <w:rPr>
          <w:sz w:val="28"/>
          <w:szCs w:val="28"/>
        </w:rPr>
        <w:t xml:space="preserve"> году заключены контракты на общую сумму </w:t>
      </w:r>
      <w:r w:rsidR="007F221E" w:rsidRPr="0049307B">
        <w:rPr>
          <w:sz w:val="28"/>
          <w:szCs w:val="28"/>
        </w:rPr>
        <w:t xml:space="preserve">49 554 408,21 </w:t>
      </w:r>
      <w:r w:rsidR="00315D78" w:rsidRPr="0049307B">
        <w:rPr>
          <w:sz w:val="28"/>
          <w:szCs w:val="28"/>
        </w:rPr>
        <w:t>руб. со сроком исполнения в 202</w:t>
      </w:r>
      <w:r w:rsidR="009930B3" w:rsidRPr="0049307B">
        <w:rPr>
          <w:sz w:val="28"/>
          <w:szCs w:val="28"/>
        </w:rPr>
        <w:t>4</w:t>
      </w:r>
      <w:r w:rsidR="00315D78" w:rsidRPr="0049307B">
        <w:rPr>
          <w:sz w:val="28"/>
          <w:szCs w:val="28"/>
        </w:rPr>
        <w:t xml:space="preserve"> году.</w:t>
      </w:r>
    </w:p>
    <w:p w:rsidR="00E91576" w:rsidRPr="0049307B" w:rsidRDefault="00E91576" w:rsidP="00E91576">
      <w:pPr>
        <w:tabs>
          <w:tab w:val="left" w:pos="851"/>
        </w:tabs>
        <w:suppressAutoHyphens/>
        <w:spacing w:line="360" w:lineRule="auto"/>
        <w:ind w:firstLine="709"/>
        <w:jc w:val="both"/>
        <w:rPr>
          <w:sz w:val="28"/>
          <w:szCs w:val="28"/>
        </w:rPr>
      </w:pPr>
      <w:r w:rsidRPr="0049307B">
        <w:rPr>
          <w:sz w:val="28"/>
          <w:szCs w:val="28"/>
        </w:rPr>
        <w:t>Анализ объема средств, выделенных поселения муниципального образования «Ленский район» з</w:t>
      </w:r>
      <w:r w:rsidR="00A5095F" w:rsidRPr="0049307B">
        <w:rPr>
          <w:sz w:val="28"/>
          <w:szCs w:val="28"/>
        </w:rPr>
        <w:t>а 202</w:t>
      </w:r>
      <w:r w:rsidR="009930B3" w:rsidRPr="0049307B">
        <w:rPr>
          <w:sz w:val="28"/>
          <w:szCs w:val="28"/>
        </w:rPr>
        <w:t>2-2023</w:t>
      </w:r>
      <w:r w:rsidRPr="0049307B">
        <w:rPr>
          <w:sz w:val="28"/>
          <w:szCs w:val="28"/>
        </w:rPr>
        <w:t xml:space="preserve"> годы</w:t>
      </w:r>
    </w:p>
    <w:p w:rsidR="00554EFB" w:rsidRPr="0049307B" w:rsidRDefault="00554EFB" w:rsidP="00554EFB">
      <w:pPr>
        <w:widowControl w:val="0"/>
        <w:autoSpaceDE w:val="0"/>
        <w:autoSpaceDN w:val="0"/>
        <w:adjustRightInd w:val="0"/>
        <w:spacing w:line="360" w:lineRule="auto"/>
        <w:ind w:firstLine="709"/>
        <w:jc w:val="right"/>
        <w:rPr>
          <w:rFonts w:eastAsiaTheme="minorEastAsia"/>
          <w:sz w:val="28"/>
          <w:szCs w:val="28"/>
        </w:rPr>
      </w:pPr>
      <w:r w:rsidRPr="0049307B">
        <w:rPr>
          <w:rFonts w:eastAsiaTheme="minorEastAsia"/>
          <w:sz w:val="28"/>
          <w:szCs w:val="28"/>
        </w:rPr>
        <w:t>Таблица 3.3.</w:t>
      </w:r>
    </w:p>
    <w:p w:rsidR="00E12581" w:rsidRPr="0049307B" w:rsidRDefault="00E12581" w:rsidP="00E12581">
      <w:pPr>
        <w:tabs>
          <w:tab w:val="left" w:pos="851"/>
        </w:tabs>
        <w:suppressAutoHyphens/>
        <w:spacing w:line="360" w:lineRule="auto"/>
        <w:ind w:firstLine="709"/>
        <w:jc w:val="right"/>
        <w:rPr>
          <w:sz w:val="28"/>
          <w:szCs w:val="28"/>
        </w:rPr>
      </w:pPr>
      <w:r w:rsidRPr="0049307B">
        <w:rPr>
          <w:sz w:val="28"/>
          <w:szCs w:val="28"/>
        </w:rPr>
        <w:t>(тыс. руб.)</w:t>
      </w:r>
    </w:p>
    <w:tbl>
      <w:tblPr>
        <w:tblW w:w="10348" w:type="dxa"/>
        <w:tblInd w:w="-5" w:type="dxa"/>
        <w:tblLayout w:type="fixed"/>
        <w:tblLook w:val="04A0" w:firstRow="1" w:lastRow="0" w:firstColumn="1" w:lastColumn="0" w:noHBand="0" w:noVBand="1"/>
      </w:tblPr>
      <w:tblGrid>
        <w:gridCol w:w="426"/>
        <w:gridCol w:w="1984"/>
        <w:gridCol w:w="1134"/>
        <w:gridCol w:w="1157"/>
        <w:gridCol w:w="1157"/>
        <w:gridCol w:w="1230"/>
        <w:gridCol w:w="1088"/>
        <w:gridCol w:w="1088"/>
        <w:gridCol w:w="1084"/>
      </w:tblGrid>
      <w:tr w:rsidR="00AB0E56" w:rsidRPr="0049307B" w:rsidTr="00A137B9">
        <w:trPr>
          <w:trHeight w:val="6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E56" w:rsidRPr="0049307B" w:rsidRDefault="00AB0E56" w:rsidP="00AB0E56">
            <w:pPr>
              <w:jc w:val="center"/>
              <w:rPr>
                <w:color w:val="000000"/>
              </w:rPr>
            </w:pPr>
            <w:r w:rsidRPr="0049307B">
              <w:rPr>
                <w:color w:val="000000"/>
              </w:rPr>
              <w:t>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E56" w:rsidRPr="0049307B" w:rsidRDefault="00AB0E56" w:rsidP="00AB0E56">
            <w:pPr>
              <w:jc w:val="center"/>
              <w:rPr>
                <w:color w:val="000000"/>
              </w:rPr>
            </w:pPr>
            <w:r w:rsidRPr="0049307B">
              <w:rPr>
                <w:color w:val="000000"/>
              </w:rPr>
              <w:t>Наименование</w:t>
            </w:r>
          </w:p>
        </w:tc>
        <w:tc>
          <w:tcPr>
            <w:tcW w:w="2291" w:type="dxa"/>
            <w:gridSpan w:val="2"/>
            <w:tcBorders>
              <w:top w:val="single" w:sz="4" w:space="0" w:color="auto"/>
              <w:left w:val="nil"/>
              <w:bottom w:val="single" w:sz="4" w:space="0" w:color="auto"/>
              <w:right w:val="single" w:sz="4" w:space="0" w:color="auto"/>
            </w:tcBorders>
            <w:shd w:val="clear" w:color="auto" w:fill="auto"/>
            <w:noWrap/>
            <w:vAlign w:val="center"/>
            <w:hideMark/>
          </w:tcPr>
          <w:p w:rsidR="00AB0E56" w:rsidRPr="0049307B" w:rsidRDefault="00AB0E56" w:rsidP="00AB0E56">
            <w:pPr>
              <w:jc w:val="center"/>
              <w:rPr>
                <w:color w:val="000000"/>
              </w:rPr>
            </w:pPr>
            <w:r w:rsidRPr="0049307B">
              <w:rPr>
                <w:color w:val="000000"/>
              </w:rPr>
              <w:t>2022 год</w:t>
            </w:r>
          </w:p>
        </w:tc>
        <w:tc>
          <w:tcPr>
            <w:tcW w:w="2387" w:type="dxa"/>
            <w:gridSpan w:val="2"/>
            <w:tcBorders>
              <w:top w:val="single" w:sz="4" w:space="0" w:color="auto"/>
              <w:left w:val="nil"/>
              <w:bottom w:val="single" w:sz="4" w:space="0" w:color="auto"/>
              <w:right w:val="single" w:sz="4" w:space="0" w:color="auto"/>
            </w:tcBorders>
            <w:shd w:val="clear" w:color="auto" w:fill="auto"/>
            <w:noWrap/>
            <w:vAlign w:val="center"/>
            <w:hideMark/>
          </w:tcPr>
          <w:p w:rsidR="00AB0E56" w:rsidRPr="0049307B" w:rsidRDefault="00AB0E56" w:rsidP="00AB0E56">
            <w:pPr>
              <w:jc w:val="center"/>
              <w:rPr>
                <w:color w:val="000000"/>
              </w:rPr>
            </w:pPr>
            <w:r w:rsidRPr="0049307B">
              <w:rPr>
                <w:color w:val="000000"/>
              </w:rPr>
              <w:t>2023 год</w:t>
            </w:r>
          </w:p>
        </w:tc>
        <w:tc>
          <w:tcPr>
            <w:tcW w:w="2176" w:type="dxa"/>
            <w:gridSpan w:val="2"/>
            <w:tcBorders>
              <w:top w:val="single" w:sz="4" w:space="0" w:color="auto"/>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Отклонения 2023 года к 2022 году</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B0E56" w:rsidRPr="0049307B" w:rsidRDefault="00AB0E56" w:rsidP="00AB0E56">
            <w:pPr>
              <w:jc w:val="center"/>
              <w:rPr>
                <w:color w:val="000000"/>
              </w:rPr>
            </w:pPr>
            <w:r w:rsidRPr="0049307B">
              <w:rPr>
                <w:color w:val="000000"/>
              </w:rPr>
              <w:t>Справочно: сумма по контрактам со сроком исполнения в 2024 году</w:t>
            </w:r>
          </w:p>
        </w:tc>
      </w:tr>
      <w:tr w:rsidR="00AB0E56" w:rsidRPr="0049307B" w:rsidTr="00A137B9">
        <w:trPr>
          <w:trHeight w:val="120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B0E56" w:rsidRPr="0049307B" w:rsidRDefault="00AB0E56" w:rsidP="00AB0E56">
            <w:pPr>
              <w:rPr>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B0E56" w:rsidRPr="0049307B" w:rsidRDefault="00AB0E56" w:rsidP="00AB0E56">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План</w:t>
            </w:r>
          </w:p>
        </w:tc>
        <w:tc>
          <w:tcPr>
            <w:tcW w:w="1157"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Перечислено за фактические работы</w:t>
            </w:r>
          </w:p>
        </w:tc>
        <w:tc>
          <w:tcPr>
            <w:tcW w:w="1157"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План</w:t>
            </w:r>
          </w:p>
        </w:tc>
        <w:tc>
          <w:tcPr>
            <w:tcW w:w="1230"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Перечислено за фактические работы</w:t>
            </w:r>
          </w:p>
        </w:tc>
        <w:tc>
          <w:tcPr>
            <w:tcW w:w="1088"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План</w:t>
            </w:r>
          </w:p>
        </w:tc>
        <w:tc>
          <w:tcPr>
            <w:tcW w:w="1088"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Перечислено за фактические работы</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AB0E56" w:rsidRPr="0049307B" w:rsidRDefault="00AB0E56" w:rsidP="00AB0E56">
            <w:pPr>
              <w:rPr>
                <w:color w:val="000000"/>
              </w:rPr>
            </w:pPr>
          </w:p>
        </w:tc>
      </w:tr>
      <w:tr w:rsidR="00AB0E56" w:rsidRPr="0049307B" w:rsidTr="00A137B9">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1</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"Город Ленск"</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160 248,10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114 441,70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204 292,75</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162 044,40</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44 044,65</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47 602,70</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jc w:val="right"/>
              <w:rPr>
                <w:color w:val="000000"/>
              </w:rPr>
            </w:pPr>
            <w:r w:rsidRPr="0049307B">
              <w:rPr>
                <w:color w:val="000000"/>
              </w:rPr>
              <w:t>6 192,82</w:t>
            </w:r>
          </w:p>
        </w:tc>
      </w:tr>
      <w:tr w:rsidR="00AB0E56" w:rsidRPr="0049307B" w:rsidTr="00A137B9">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2</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"Поселок Витим"</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25 152,80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6 599,70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29 908,10</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26 648,01</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4 755,30</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20 048,31</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rPr>
                <w:color w:val="000000"/>
              </w:rPr>
            </w:pPr>
            <w:r w:rsidRPr="0049307B">
              <w:rPr>
                <w:color w:val="000000"/>
              </w:rPr>
              <w:t> </w:t>
            </w:r>
          </w:p>
        </w:tc>
      </w:tr>
      <w:tr w:rsidR="00AB0E56" w:rsidRPr="0049307B" w:rsidTr="00A137B9">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3</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"Поселок Пеледуй"</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3 000,00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3 000,00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35 422,77</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4 686,62</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32 422,77</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1 686,62</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jc w:val="right"/>
              <w:rPr>
                <w:color w:val="000000"/>
              </w:rPr>
            </w:pPr>
            <w:r w:rsidRPr="0049307B">
              <w:rPr>
                <w:color w:val="000000"/>
              </w:rPr>
              <w:t>30 736,15</w:t>
            </w:r>
          </w:p>
        </w:tc>
      </w:tr>
      <w:tr w:rsidR="00AB0E56" w:rsidRPr="0049307B" w:rsidTr="00A137B9">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4</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"Беченчинский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9 627,80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9 072,40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8 369,18</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7 802,52</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-1 258,62</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-1 269,88</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rPr>
                <w:color w:val="000000"/>
              </w:rPr>
            </w:pPr>
            <w:r w:rsidRPr="0049307B">
              <w:rPr>
                <w:color w:val="000000"/>
              </w:rPr>
              <w:t> </w:t>
            </w:r>
          </w:p>
        </w:tc>
      </w:tr>
      <w:tr w:rsidR="00AB0E56" w:rsidRPr="0049307B" w:rsidTr="00A137B9">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5</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"Мурбайский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3 701,50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3 701,50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2 884,84</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2 884,84</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-816,66</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-816,66</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rPr>
                <w:color w:val="000000"/>
              </w:rPr>
            </w:pPr>
            <w:r w:rsidRPr="0049307B">
              <w:rPr>
                <w:color w:val="000000"/>
              </w:rPr>
              <w:t> </w:t>
            </w:r>
          </w:p>
        </w:tc>
      </w:tr>
      <w:tr w:rsidR="00AB0E56" w:rsidRPr="0049307B" w:rsidTr="00A137B9">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6</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"Наторинский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7 973,70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6 023,40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7 126,75</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6 589,19</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-846,95</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565,79</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rPr>
                <w:color w:val="000000"/>
              </w:rPr>
            </w:pPr>
            <w:r w:rsidRPr="0049307B">
              <w:rPr>
                <w:color w:val="000000"/>
              </w:rPr>
              <w:t> </w:t>
            </w:r>
          </w:p>
        </w:tc>
      </w:tr>
      <w:tr w:rsidR="00AB0E56" w:rsidRPr="0049307B" w:rsidTr="00A137B9">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7</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"Нюйский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9 449,00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9 449,00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9 931,41</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1 831,41</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482,41</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-7 617,59</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jc w:val="right"/>
              <w:rPr>
                <w:color w:val="000000"/>
              </w:rPr>
            </w:pPr>
            <w:r w:rsidRPr="0049307B">
              <w:rPr>
                <w:color w:val="000000"/>
              </w:rPr>
              <w:t>8 100,00</w:t>
            </w:r>
          </w:p>
        </w:tc>
      </w:tr>
      <w:tr w:rsidR="00AB0E56" w:rsidRPr="0049307B" w:rsidTr="00A137B9">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8</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"Орто-Нахаринский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7 612,50</w:t>
            </w:r>
          </w:p>
        </w:tc>
        <w:tc>
          <w:tcPr>
            <w:tcW w:w="1157"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right"/>
              <w:rPr>
                <w:color w:val="000000"/>
              </w:rPr>
            </w:pPr>
            <w:r w:rsidRPr="0049307B">
              <w:rPr>
                <w:color w:val="000000"/>
              </w:rPr>
              <w:t>5 488,40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4 549,14</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4 357,24</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-3 063,36</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-1 131,16</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rPr>
                <w:color w:val="000000"/>
              </w:rPr>
            </w:pPr>
            <w:r w:rsidRPr="0049307B">
              <w:rPr>
                <w:color w:val="000000"/>
              </w:rPr>
              <w:t> </w:t>
            </w:r>
          </w:p>
        </w:tc>
      </w:tr>
      <w:tr w:rsidR="00AB0E56" w:rsidRPr="0049307B" w:rsidTr="00A137B9">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9</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"Салдыкельский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11 707,70</w:t>
            </w:r>
          </w:p>
        </w:tc>
        <w:tc>
          <w:tcPr>
            <w:tcW w:w="1157"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right"/>
              <w:rPr>
                <w:color w:val="000000"/>
              </w:rPr>
            </w:pPr>
            <w:r w:rsidRPr="0049307B">
              <w:rPr>
                <w:color w:val="000000"/>
              </w:rPr>
              <w:t>9 241,20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25 882,97</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21 052,12</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14 175,27</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11 810,92</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rPr>
                <w:color w:val="000000"/>
              </w:rPr>
            </w:pPr>
            <w:r w:rsidRPr="0049307B">
              <w:rPr>
                <w:color w:val="000000"/>
              </w:rPr>
              <w:t> </w:t>
            </w:r>
          </w:p>
        </w:tc>
      </w:tr>
      <w:tr w:rsidR="00AB0E56" w:rsidRPr="0049307B" w:rsidTr="00A137B9">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10</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"Толонский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6 621,20</w:t>
            </w:r>
          </w:p>
        </w:tc>
        <w:tc>
          <w:tcPr>
            <w:tcW w:w="1157"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right"/>
              <w:rPr>
                <w:color w:val="000000"/>
              </w:rPr>
            </w:pPr>
            <w:r w:rsidRPr="0049307B">
              <w:rPr>
                <w:color w:val="000000"/>
              </w:rPr>
              <w:t>6 621,20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2 527,44</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0,00</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-4 093,76</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-6 621,20</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jc w:val="right"/>
              <w:rPr>
                <w:color w:val="000000"/>
              </w:rPr>
            </w:pPr>
            <w:r w:rsidRPr="0049307B">
              <w:rPr>
                <w:color w:val="000000"/>
              </w:rPr>
              <w:t>2 415,44</w:t>
            </w:r>
          </w:p>
        </w:tc>
      </w:tr>
      <w:tr w:rsidR="00AB0E56" w:rsidRPr="0049307B" w:rsidTr="00A137B9">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B0E56" w:rsidRPr="0049307B" w:rsidRDefault="00AB0E56" w:rsidP="00AB0E56">
            <w:pPr>
              <w:jc w:val="center"/>
              <w:rPr>
                <w:color w:val="000000"/>
              </w:rPr>
            </w:pPr>
            <w:r w:rsidRPr="0049307B">
              <w:rPr>
                <w:color w:val="000000"/>
              </w:rPr>
              <w:t>11</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color w:val="000000"/>
              </w:rPr>
            </w:pPr>
            <w:r w:rsidRPr="0049307B">
              <w:rPr>
                <w:color w:val="000000"/>
              </w:rPr>
              <w:t>МО "Ярославский наслег"</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7 449,50</w:t>
            </w:r>
          </w:p>
        </w:tc>
        <w:tc>
          <w:tcPr>
            <w:tcW w:w="1157"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jc w:val="right"/>
              <w:rPr>
                <w:color w:val="000000"/>
              </w:rPr>
            </w:pPr>
            <w:r w:rsidRPr="0049307B">
              <w:rPr>
                <w:color w:val="000000"/>
              </w:rPr>
              <w:t>6 506,20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4 079,25</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1 765,13</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-3 370,25</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color w:val="000000"/>
              </w:rPr>
            </w:pPr>
            <w:r w:rsidRPr="0049307B">
              <w:rPr>
                <w:color w:val="000000"/>
              </w:rPr>
              <w:t>-4 741,07</w:t>
            </w:r>
          </w:p>
        </w:tc>
        <w:tc>
          <w:tcPr>
            <w:tcW w:w="1084" w:type="dxa"/>
            <w:tcBorders>
              <w:top w:val="nil"/>
              <w:left w:val="nil"/>
              <w:bottom w:val="single" w:sz="4" w:space="0" w:color="auto"/>
              <w:right w:val="single" w:sz="4" w:space="0" w:color="auto"/>
            </w:tcBorders>
            <w:shd w:val="clear" w:color="auto" w:fill="auto"/>
            <w:noWrap/>
            <w:vAlign w:val="bottom"/>
            <w:hideMark/>
          </w:tcPr>
          <w:p w:rsidR="00AB0E56" w:rsidRPr="0049307B" w:rsidRDefault="00AB0E56" w:rsidP="00AB0E56">
            <w:pPr>
              <w:jc w:val="right"/>
              <w:rPr>
                <w:color w:val="000000"/>
              </w:rPr>
            </w:pPr>
            <w:r w:rsidRPr="0049307B">
              <w:rPr>
                <w:color w:val="000000"/>
              </w:rPr>
              <w:t>2 110,00</w:t>
            </w:r>
          </w:p>
        </w:tc>
      </w:tr>
      <w:tr w:rsidR="00AB0E56" w:rsidRPr="0049307B" w:rsidTr="00A137B9">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B0E56" w:rsidRPr="0049307B" w:rsidRDefault="00AB0E56" w:rsidP="00AB0E56">
            <w:pPr>
              <w:rPr>
                <w:b/>
                <w:bCs/>
                <w:color w:val="000000"/>
              </w:rPr>
            </w:pPr>
            <w:r w:rsidRPr="0049307B">
              <w:rPr>
                <w:b/>
                <w:bCs/>
                <w:color w:val="000000"/>
              </w:rPr>
              <w:t> </w:t>
            </w:r>
          </w:p>
        </w:tc>
        <w:tc>
          <w:tcPr>
            <w:tcW w:w="1984" w:type="dxa"/>
            <w:tcBorders>
              <w:top w:val="nil"/>
              <w:left w:val="nil"/>
              <w:bottom w:val="single" w:sz="4" w:space="0" w:color="auto"/>
              <w:right w:val="single" w:sz="4" w:space="0" w:color="auto"/>
            </w:tcBorders>
            <w:shd w:val="clear" w:color="auto" w:fill="auto"/>
            <w:vAlign w:val="center"/>
            <w:hideMark/>
          </w:tcPr>
          <w:p w:rsidR="00AB0E56" w:rsidRPr="0049307B" w:rsidRDefault="00AB0E56" w:rsidP="00AB0E56">
            <w:pPr>
              <w:rPr>
                <w:b/>
                <w:bCs/>
                <w:color w:val="000000"/>
              </w:rPr>
            </w:pPr>
            <w:r w:rsidRPr="0049307B">
              <w:rPr>
                <w:b/>
                <w:bCs/>
                <w:color w:val="000000"/>
              </w:rPr>
              <w:t>Итого</w:t>
            </w:r>
          </w:p>
        </w:tc>
        <w:tc>
          <w:tcPr>
            <w:tcW w:w="113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252 543,80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180 144,70</w:t>
            </w:r>
          </w:p>
        </w:tc>
        <w:tc>
          <w:tcPr>
            <w:tcW w:w="1157"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334 974,60</w:t>
            </w:r>
          </w:p>
        </w:tc>
        <w:tc>
          <w:tcPr>
            <w:tcW w:w="1230"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239 661,48</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82 430,80</w:t>
            </w:r>
          </w:p>
        </w:tc>
        <w:tc>
          <w:tcPr>
            <w:tcW w:w="1088"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59 516,78</w:t>
            </w:r>
          </w:p>
        </w:tc>
        <w:tc>
          <w:tcPr>
            <w:tcW w:w="1084" w:type="dxa"/>
            <w:tcBorders>
              <w:top w:val="nil"/>
              <w:left w:val="nil"/>
              <w:bottom w:val="single" w:sz="4" w:space="0" w:color="auto"/>
              <w:right w:val="single" w:sz="4" w:space="0" w:color="auto"/>
            </w:tcBorders>
            <w:shd w:val="clear" w:color="auto" w:fill="auto"/>
            <w:noWrap/>
            <w:vAlign w:val="center"/>
            <w:hideMark/>
          </w:tcPr>
          <w:p w:rsidR="00AB0E56" w:rsidRPr="0049307B" w:rsidRDefault="00AB0E56" w:rsidP="00AB0E56">
            <w:pPr>
              <w:jc w:val="right"/>
              <w:rPr>
                <w:b/>
                <w:bCs/>
                <w:color w:val="000000"/>
              </w:rPr>
            </w:pPr>
            <w:r w:rsidRPr="0049307B">
              <w:rPr>
                <w:b/>
                <w:bCs/>
                <w:color w:val="000000"/>
              </w:rPr>
              <w:t>49 554,41</w:t>
            </w:r>
          </w:p>
        </w:tc>
      </w:tr>
    </w:tbl>
    <w:p w:rsidR="00E91576" w:rsidRPr="0049307B" w:rsidRDefault="00E91576" w:rsidP="00D46F2C">
      <w:pPr>
        <w:tabs>
          <w:tab w:val="left" w:pos="851"/>
        </w:tabs>
        <w:suppressAutoHyphens/>
        <w:spacing w:line="360" w:lineRule="auto"/>
        <w:ind w:firstLine="709"/>
        <w:jc w:val="both"/>
        <w:rPr>
          <w:sz w:val="28"/>
          <w:szCs w:val="28"/>
        </w:rPr>
      </w:pPr>
    </w:p>
    <w:p w:rsidR="00A137B9" w:rsidRPr="0049307B" w:rsidRDefault="00A137B9" w:rsidP="002A6A19">
      <w:pPr>
        <w:tabs>
          <w:tab w:val="left" w:pos="851"/>
        </w:tabs>
        <w:suppressAutoHyphens/>
        <w:spacing w:line="360" w:lineRule="auto"/>
        <w:ind w:firstLine="709"/>
        <w:jc w:val="both"/>
        <w:rPr>
          <w:sz w:val="28"/>
          <w:szCs w:val="28"/>
        </w:rPr>
      </w:pPr>
      <w:r w:rsidRPr="0049307B">
        <w:rPr>
          <w:sz w:val="28"/>
          <w:szCs w:val="28"/>
        </w:rPr>
        <w:t xml:space="preserve">По состоянию на 31 декабря 2023 года поселениями Ленского района не были заключены контракты </w:t>
      </w:r>
      <w:r w:rsidR="00B111BD">
        <w:rPr>
          <w:sz w:val="28"/>
          <w:szCs w:val="28"/>
        </w:rPr>
        <w:t xml:space="preserve">и не заявлены суммы за фактически выполненные работы </w:t>
      </w:r>
      <w:r w:rsidRPr="0049307B">
        <w:rPr>
          <w:sz w:val="28"/>
          <w:szCs w:val="28"/>
        </w:rPr>
        <w:t>под выделенные Иные межбюджетные трансферты за счет собственных средств бюджета муниципального образования «Ленский район» на общую сумму 45 758,71 тыс. руб., в том числе:</w:t>
      </w:r>
    </w:p>
    <w:p w:rsidR="00A137B9" w:rsidRPr="0049307B" w:rsidRDefault="00A137B9" w:rsidP="00A137B9">
      <w:pPr>
        <w:tabs>
          <w:tab w:val="left" w:pos="851"/>
        </w:tabs>
        <w:suppressAutoHyphens/>
        <w:spacing w:line="360" w:lineRule="auto"/>
        <w:ind w:firstLine="709"/>
        <w:jc w:val="right"/>
        <w:rPr>
          <w:sz w:val="28"/>
          <w:szCs w:val="28"/>
        </w:rPr>
      </w:pPr>
      <w:r w:rsidRPr="0049307B">
        <w:rPr>
          <w:sz w:val="28"/>
          <w:szCs w:val="28"/>
        </w:rPr>
        <w:t>(тыс. руб.)</w:t>
      </w:r>
    </w:p>
    <w:tbl>
      <w:tblPr>
        <w:tblW w:w="10206" w:type="dxa"/>
        <w:tblInd w:w="-5" w:type="dxa"/>
        <w:tblLayout w:type="fixed"/>
        <w:tblLook w:val="04A0" w:firstRow="1" w:lastRow="0" w:firstColumn="1" w:lastColumn="0" w:noHBand="0" w:noVBand="1"/>
      </w:tblPr>
      <w:tblGrid>
        <w:gridCol w:w="709"/>
        <w:gridCol w:w="5386"/>
        <w:gridCol w:w="4111"/>
      </w:tblGrid>
      <w:tr w:rsidR="00A137B9" w:rsidRPr="0049307B" w:rsidTr="00A137B9">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B9" w:rsidRPr="0049307B" w:rsidRDefault="00A137B9" w:rsidP="00A137B9">
            <w:pPr>
              <w:jc w:val="center"/>
              <w:rPr>
                <w:color w:val="000000"/>
                <w:sz w:val="28"/>
                <w:szCs w:val="28"/>
              </w:rPr>
            </w:pPr>
            <w:r w:rsidRPr="0049307B">
              <w:rPr>
                <w:color w:val="000000"/>
                <w:sz w:val="28"/>
                <w:szCs w:val="28"/>
              </w:rPr>
              <w:t> </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B9" w:rsidRPr="0049307B" w:rsidRDefault="00A137B9" w:rsidP="00A137B9">
            <w:pPr>
              <w:jc w:val="center"/>
              <w:rPr>
                <w:color w:val="000000"/>
                <w:sz w:val="28"/>
                <w:szCs w:val="28"/>
              </w:rPr>
            </w:pPr>
            <w:r w:rsidRPr="0049307B">
              <w:rPr>
                <w:color w:val="000000"/>
                <w:sz w:val="28"/>
                <w:szCs w:val="28"/>
              </w:rPr>
              <w:t>Наименование</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A137B9" w:rsidRPr="0049307B" w:rsidRDefault="00A137B9" w:rsidP="00A137B9">
            <w:pPr>
              <w:jc w:val="center"/>
              <w:rPr>
                <w:color w:val="000000"/>
                <w:sz w:val="28"/>
                <w:szCs w:val="28"/>
              </w:rPr>
            </w:pPr>
            <w:r w:rsidRPr="0049307B">
              <w:rPr>
                <w:color w:val="000000"/>
                <w:sz w:val="28"/>
                <w:szCs w:val="28"/>
              </w:rPr>
              <w:t>Сумма остатка</w:t>
            </w:r>
          </w:p>
        </w:tc>
      </w:tr>
      <w:tr w:rsidR="00A137B9" w:rsidRPr="0049307B" w:rsidTr="00A137B9">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1</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"Город Ленск"</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137B9" w:rsidP="00A137B9">
            <w:pPr>
              <w:jc w:val="right"/>
              <w:rPr>
                <w:color w:val="000000"/>
                <w:sz w:val="28"/>
                <w:szCs w:val="28"/>
              </w:rPr>
            </w:pPr>
            <w:r w:rsidRPr="0049307B">
              <w:rPr>
                <w:color w:val="000000"/>
                <w:sz w:val="28"/>
                <w:szCs w:val="28"/>
              </w:rPr>
              <w:t>36 055,53</w:t>
            </w:r>
          </w:p>
        </w:tc>
      </w:tr>
      <w:tr w:rsidR="00A137B9" w:rsidRPr="0049307B" w:rsidTr="00A137B9">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2</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"Поселок Витим"</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137B9" w:rsidP="00A137B9">
            <w:pPr>
              <w:jc w:val="right"/>
              <w:rPr>
                <w:color w:val="000000"/>
                <w:sz w:val="28"/>
                <w:szCs w:val="28"/>
              </w:rPr>
            </w:pPr>
            <w:r w:rsidRPr="0049307B">
              <w:rPr>
                <w:color w:val="000000"/>
                <w:sz w:val="28"/>
                <w:szCs w:val="28"/>
              </w:rPr>
              <w:t>3 260,09</w:t>
            </w:r>
          </w:p>
        </w:tc>
      </w:tr>
      <w:tr w:rsidR="00A137B9" w:rsidRPr="0049307B" w:rsidTr="00A137B9">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4</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"Беченчинский наслег"</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137B9" w:rsidP="00A137B9">
            <w:pPr>
              <w:jc w:val="right"/>
              <w:rPr>
                <w:color w:val="000000"/>
                <w:sz w:val="28"/>
                <w:szCs w:val="28"/>
              </w:rPr>
            </w:pPr>
            <w:r w:rsidRPr="0049307B">
              <w:rPr>
                <w:color w:val="000000"/>
                <w:sz w:val="28"/>
                <w:szCs w:val="28"/>
              </w:rPr>
              <w:t>566,66</w:t>
            </w:r>
          </w:p>
        </w:tc>
      </w:tr>
      <w:tr w:rsidR="00A137B9" w:rsidRPr="0049307B" w:rsidTr="00A137B9">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6</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"Наторинский наслег"</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137B9" w:rsidP="00A137B9">
            <w:pPr>
              <w:jc w:val="right"/>
              <w:rPr>
                <w:color w:val="000000"/>
                <w:sz w:val="28"/>
                <w:szCs w:val="28"/>
              </w:rPr>
            </w:pPr>
            <w:r w:rsidRPr="0049307B">
              <w:rPr>
                <w:color w:val="000000"/>
                <w:sz w:val="28"/>
                <w:szCs w:val="28"/>
              </w:rPr>
              <w:t>537,56</w:t>
            </w:r>
          </w:p>
        </w:tc>
      </w:tr>
      <w:tr w:rsidR="00A137B9" w:rsidRPr="0049307B" w:rsidTr="00A137B9">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8</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"Орто-Нахаринский наслег"</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F54F5" w:rsidP="00A137B9">
            <w:pPr>
              <w:jc w:val="right"/>
              <w:rPr>
                <w:color w:val="000000"/>
                <w:sz w:val="28"/>
                <w:szCs w:val="28"/>
              </w:rPr>
            </w:pPr>
            <w:r w:rsidRPr="0049307B">
              <w:rPr>
                <w:color w:val="000000"/>
                <w:sz w:val="28"/>
                <w:szCs w:val="28"/>
              </w:rPr>
              <w:t>191,90</w:t>
            </w:r>
          </w:p>
        </w:tc>
      </w:tr>
      <w:tr w:rsidR="00A137B9" w:rsidRPr="0049307B" w:rsidTr="00A137B9">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9</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"Салдыкельский наслег"</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F54F5" w:rsidP="00A137B9">
            <w:pPr>
              <w:jc w:val="right"/>
              <w:rPr>
                <w:color w:val="000000"/>
                <w:sz w:val="28"/>
                <w:szCs w:val="28"/>
              </w:rPr>
            </w:pPr>
            <w:r w:rsidRPr="0049307B">
              <w:rPr>
                <w:color w:val="000000"/>
                <w:sz w:val="28"/>
                <w:szCs w:val="28"/>
              </w:rPr>
              <w:t>4 830,85</w:t>
            </w:r>
          </w:p>
        </w:tc>
      </w:tr>
      <w:tr w:rsidR="00A137B9" w:rsidRPr="0049307B" w:rsidTr="00A137B9">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10</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"Толонский наслег"</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4D6EB0" w:rsidP="00A137B9">
            <w:pPr>
              <w:jc w:val="right"/>
              <w:rPr>
                <w:color w:val="000000"/>
                <w:sz w:val="28"/>
                <w:szCs w:val="28"/>
              </w:rPr>
            </w:pPr>
            <w:r w:rsidRPr="0049307B">
              <w:rPr>
                <w:color w:val="000000"/>
                <w:sz w:val="28"/>
                <w:szCs w:val="28"/>
              </w:rPr>
              <w:t>112,00</w:t>
            </w:r>
          </w:p>
        </w:tc>
      </w:tr>
      <w:tr w:rsidR="00A137B9" w:rsidRPr="0049307B" w:rsidTr="00A137B9">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37B9" w:rsidRPr="0049307B" w:rsidRDefault="00A137B9" w:rsidP="00A137B9">
            <w:pPr>
              <w:jc w:val="center"/>
              <w:rPr>
                <w:color w:val="000000"/>
                <w:sz w:val="28"/>
                <w:szCs w:val="28"/>
              </w:rPr>
            </w:pPr>
            <w:r w:rsidRPr="0049307B">
              <w:rPr>
                <w:color w:val="000000"/>
                <w:sz w:val="28"/>
                <w:szCs w:val="28"/>
              </w:rPr>
              <w:t>11</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color w:val="000000"/>
                <w:sz w:val="28"/>
                <w:szCs w:val="28"/>
              </w:rPr>
            </w:pPr>
            <w:r w:rsidRPr="0049307B">
              <w:rPr>
                <w:color w:val="000000"/>
                <w:sz w:val="28"/>
                <w:szCs w:val="28"/>
              </w:rPr>
              <w:t>МО "Ярославский наслег"</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4D6EB0" w:rsidP="00A137B9">
            <w:pPr>
              <w:jc w:val="right"/>
              <w:rPr>
                <w:color w:val="000000"/>
                <w:sz w:val="28"/>
                <w:szCs w:val="28"/>
              </w:rPr>
            </w:pPr>
            <w:r w:rsidRPr="0049307B">
              <w:rPr>
                <w:color w:val="000000"/>
                <w:sz w:val="28"/>
                <w:szCs w:val="28"/>
              </w:rPr>
              <w:t>204,12</w:t>
            </w:r>
          </w:p>
        </w:tc>
      </w:tr>
      <w:tr w:rsidR="00A137B9" w:rsidRPr="0049307B" w:rsidTr="00A137B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137B9" w:rsidRPr="0049307B" w:rsidRDefault="00A137B9" w:rsidP="00A137B9">
            <w:pPr>
              <w:rPr>
                <w:b/>
                <w:bCs/>
                <w:color w:val="000000"/>
                <w:sz w:val="28"/>
                <w:szCs w:val="28"/>
              </w:rPr>
            </w:pPr>
            <w:r w:rsidRPr="0049307B">
              <w:rPr>
                <w:b/>
                <w:bCs/>
                <w:color w:val="000000"/>
                <w:sz w:val="28"/>
                <w:szCs w:val="28"/>
              </w:rPr>
              <w:t> </w:t>
            </w:r>
          </w:p>
        </w:tc>
        <w:tc>
          <w:tcPr>
            <w:tcW w:w="5386" w:type="dxa"/>
            <w:tcBorders>
              <w:top w:val="nil"/>
              <w:left w:val="nil"/>
              <w:bottom w:val="single" w:sz="4" w:space="0" w:color="auto"/>
              <w:right w:val="single" w:sz="4" w:space="0" w:color="auto"/>
            </w:tcBorders>
            <w:shd w:val="clear" w:color="auto" w:fill="auto"/>
            <w:vAlign w:val="center"/>
            <w:hideMark/>
          </w:tcPr>
          <w:p w:rsidR="00A137B9" w:rsidRPr="0049307B" w:rsidRDefault="00A137B9" w:rsidP="00A137B9">
            <w:pPr>
              <w:rPr>
                <w:b/>
                <w:bCs/>
                <w:color w:val="000000"/>
                <w:sz w:val="28"/>
                <w:szCs w:val="28"/>
              </w:rPr>
            </w:pPr>
            <w:r w:rsidRPr="0049307B">
              <w:rPr>
                <w:b/>
                <w:bCs/>
                <w:color w:val="000000"/>
                <w:sz w:val="28"/>
                <w:szCs w:val="28"/>
              </w:rPr>
              <w:t>Итого</w:t>
            </w:r>
          </w:p>
        </w:tc>
        <w:tc>
          <w:tcPr>
            <w:tcW w:w="4111" w:type="dxa"/>
            <w:tcBorders>
              <w:top w:val="nil"/>
              <w:left w:val="nil"/>
              <w:bottom w:val="single" w:sz="4" w:space="0" w:color="auto"/>
              <w:right w:val="single" w:sz="4" w:space="0" w:color="auto"/>
            </w:tcBorders>
            <w:shd w:val="clear" w:color="auto" w:fill="auto"/>
            <w:noWrap/>
            <w:vAlign w:val="center"/>
            <w:hideMark/>
          </w:tcPr>
          <w:p w:rsidR="00A137B9" w:rsidRPr="0049307B" w:rsidRDefault="00A137B9" w:rsidP="00A137B9">
            <w:pPr>
              <w:jc w:val="right"/>
              <w:rPr>
                <w:b/>
                <w:bCs/>
                <w:color w:val="000000"/>
                <w:sz w:val="28"/>
                <w:szCs w:val="28"/>
              </w:rPr>
            </w:pPr>
            <w:r w:rsidRPr="0049307B">
              <w:rPr>
                <w:b/>
                <w:bCs/>
                <w:color w:val="000000"/>
                <w:sz w:val="28"/>
                <w:szCs w:val="28"/>
              </w:rPr>
              <w:t>45 758,71</w:t>
            </w:r>
          </w:p>
        </w:tc>
      </w:tr>
    </w:tbl>
    <w:p w:rsidR="00A137B9" w:rsidRPr="0049307B" w:rsidRDefault="00A137B9" w:rsidP="004D6EB0">
      <w:pPr>
        <w:tabs>
          <w:tab w:val="left" w:pos="851"/>
        </w:tabs>
        <w:suppressAutoHyphens/>
        <w:spacing w:line="360" w:lineRule="auto"/>
        <w:jc w:val="both"/>
        <w:rPr>
          <w:sz w:val="28"/>
          <w:szCs w:val="28"/>
        </w:rPr>
      </w:pPr>
    </w:p>
    <w:p w:rsidR="002A6A19" w:rsidRPr="0049307B" w:rsidRDefault="002A6A19" w:rsidP="002A6A19">
      <w:pPr>
        <w:tabs>
          <w:tab w:val="left" w:pos="851"/>
        </w:tabs>
        <w:suppressAutoHyphens/>
        <w:spacing w:line="360" w:lineRule="auto"/>
        <w:ind w:firstLine="709"/>
        <w:jc w:val="both"/>
        <w:rPr>
          <w:sz w:val="28"/>
          <w:szCs w:val="28"/>
        </w:rPr>
      </w:pPr>
      <w:r w:rsidRPr="0049307B">
        <w:rPr>
          <w:sz w:val="28"/>
          <w:szCs w:val="28"/>
        </w:rPr>
        <w:t>Остатки средств на счете бюджета муниципального образования «Ленский район» на 01.01.202</w:t>
      </w:r>
      <w:r w:rsidR="00F001E1" w:rsidRPr="0049307B">
        <w:rPr>
          <w:sz w:val="28"/>
          <w:szCs w:val="28"/>
        </w:rPr>
        <w:t>4</w:t>
      </w:r>
      <w:r w:rsidRPr="0049307B">
        <w:rPr>
          <w:sz w:val="28"/>
          <w:szCs w:val="28"/>
        </w:rPr>
        <w:t xml:space="preserve"> года составили </w:t>
      </w:r>
      <w:r w:rsidR="00F001E1" w:rsidRPr="0049307B">
        <w:rPr>
          <w:sz w:val="28"/>
          <w:szCs w:val="28"/>
        </w:rPr>
        <w:t>862 410 545,51</w:t>
      </w:r>
      <w:r w:rsidRPr="0049307B">
        <w:rPr>
          <w:sz w:val="28"/>
          <w:szCs w:val="28"/>
        </w:rPr>
        <w:t xml:space="preserve">руб., из них целевые средства </w:t>
      </w:r>
      <w:r w:rsidR="007A599F" w:rsidRPr="0049307B">
        <w:rPr>
          <w:sz w:val="28"/>
          <w:szCs w:val="28"/>
        </w:rPr>
        <w:t xml:space="preserve">5 424 194,30 </w:t>
      </w:r>
      <w:r w:rsidRPr="0049307B">
        <w:rPr>
          <w:sz w:val="28"/>
          <w:szCs w:val="28"/>
        </w:rPr>
        <w:t>руб.</w:t>
      </w:r>
    </w:p>
    <w:p w:rsidR="002A6A19" w:rsidRPr="0049307B" w:rsidRDefault="002A6A19" w:rsidP="00D46F2C">
      <w:pPr>
        <w:tabs>
          <w:tab w:val="left" w:pos="851"/>
        </w:tabs>
        <w:suppressAutoHyphens/>
        <w:spacing w:line="360" w:lineRule="auto"/>
        <w:ind w:firstLine="709"/>
        <w:jc w:val="both"/>
        <w:rPr>
          <w:sz w:val="28"/>
          <w:szCs w:val="28"/>
        </w:rPr>
      </w:pPr>
    </w:p>
    <w:p w:rsidR="005D24A6" w:rsidRPr="007578A8" w:rsidRDefault="00AB6440" w:rsidP="00191AB5">
      <w:pPr>
        <w:spacing w:line="360" w:lineRule="auto"/>
        <w:jc w:val="both"/>
        <w:rPr>
          <w:sz w:val="28"/>
          <w:szCs w:val="28"/>
        </w:rPr>
      </w:pPr>
      <w:r>
        <w:rPr>
          <w:b/>
          <w:sz w:val="28"/>
          <w:szCs w:val="28"/>
        </w:rPr>
        <w:t>И.о. н</w:t>
      </w:r>
      <w:r w:rsidR="005D24A6" w:rsidRPr="0049307B">
        <w:rPr>
          <w:b/>
          <w:sz w:val="28"/>
          <w:szCs w:val="28"/>
        </w:rPr>
        <w:t>ачальник</w:t>
      </w:r>
      <w:r>
        <w:rPr>
          <w:b/>
          <w:sz w:val="28"/>
          <w:szCs w:val="28"/>
        </w:rPr>
        <w:t>а</w:t>
      </w:r>
      <w:r w:rsidR="005D24A6" w:rsidRPr="0049307B">
        <w:rPr>
          <w:b/>
          <w:sz w:val="28"/>
          <w:szCs w:val="28"/>
        </w:rPr>
        <w:t xml:space="preserve"> ФИНУ                            _______________     </w:t>
      </w:r>
      <w:r>
        <w:rPr>
          <w:b/>
          <w:sz w:val="28"/>
          <w:szCs w:val="28"/>
        </w:rPr>
        <w:t>В. А. Габышев</w:t>
      </w:r>
      <w:bookmarkStart w:id="0" w:name="_GoBack"/>
      <w:bookmarkEnd w:id="0"/>
    </w:p>
    <w:p w:rsidR="0047494E" w:rsidRPr="007578A8" w:rsidRDefault="0047494E" w:rsidP="00A81782">
      <w:pPr>
        <w:spacing w:line="360" w:lineRule="auto"/>
        <w:ind w:firstLine="709"/>
        <w:jc w:val="both"/>
        <w:rPr>
          <w:sz w:val="28"/>
          <w:szCs w:val="28"/>
        </w:rPr>
      </w:pPr>
    </w:p>
    <w:p w:rsidR="00A53BEA" w:rsidRPr="007578A8" w:rsidRDefault="00A53BEA" w:rsidP="00A81782">
      <w:pPr>
        <w:spacing w:line="360" w:lineRule="auto"/>
        <w:ind w:firstLine="709"/>
        <w:jc w:val="both"/>
        <w:rPr>
          <w:b/>
          <w:sz w:val="24"/>
          <w:szCs w:val="24"/>
        </w:rPr>
      </w:pPr>
    </w:p>
    <w:p w:rsidR="005A1D54" w:rsidRPr="007578A8" w:rsidRDefault="005A1D54" w:rsidP="00A81782">
      <w:pPr>
        <w:tabs>
          <w:tab w:val="left" w:pos="851"/>
        </w:tabs>
        <w:suppressAutoHyphens/>
        <w:spacing w:line="360" w:lineRule="auto"/>
        <w:ind w:firstLine="709"/>
        <w:jc w:val="both"/>
        <w:rPr>
          <w:sz w:val="28"/>
          <w:szCs w:val="28"/>
        </w:rPr>
      </w:pPr>
    </w:p>
    <w:p w:rsidR="007977A9" w:rsidRPr="007578A8" w:rsidRDefault="007977A9" w:rsidP="0036588D">
      <w:pPr>
        <w:tabs>
          <w:tab w:val="left" w:pos="851"/>
        </w:tabs>
        <w:suppressAutoHyphens/>
        <w:spacing w:line="360" w:lineRule="auto"/>
        <w:ind w:firstLine="709"/>
        <w:jc w:val="both"/>
        <w:rPr>
          <w:sz w:val="28"/>
          <w:szCs w:val="28"/>
        </w:rPr>
      </w:pPr>
    </w:p>
    <w:p w:rsidR="00367A63" w:rsidRPr="007578A8" w:rsidRDefault="00367A63" w:rsidP="00617D29">
      <w:pPr>
        <w:tabs>
          <w:tab w:val="left" w:pos="851"/>
        </w:tabs>
        <w:suppressAutoHyphens/>
        <w:spacing w:line="360" w:lineRule="auto"/>
        <w:ind w:firstLine="709"/>
        <w:jc w:val="both"/>
        <w:rPr>
          <w:sz w:val="28"/>
          <w:szCs w:val="28"/>
        </w:rPr>
      </w:pPr>
    </w:p>
    <w:p w:rsidR="00A57785" w:rsidRPr="007578A8" w:rsidRDefault="00A57785" w:rsidP="00667476">
      <w:pPr>
        <w:spacing w:line="360" w:lineRule="auto"/>
        <w:jc w:val="both"/>
        <w:rPr>
          <w:sz w:val="28"/>
          <w:szCs w:val="28"/>
        </w:rPr>
      </w:pPr>
    </w:p>
    <w:sectPr w:rsidR="00A57785" w:rsidRPr="007578A8" w:rsidSect="00211371">
      <w:headerReference w:type="default" r:id="rId8"/>
      <w:pgSz w:w="11906" w:h="16838"/>
      <w:pgMar w:top="851"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453" w:rsidRDefault="003F6453" w:rsidP="00225951">
      <w:r>
        <w:separator/>
      </w:r>
    </w:p>
  </w:endnote>
  <w:endnote w:type="continuationSeparator" w:id="0">
    <w:p w:rsidR="003F6453" w:rsidRDefault="003F6453" w:rsidP="0022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453" w:rsidRDefault="003F6453" w:rsidP="00225951">
      <w:r>
        <w:separator/>
      </w:r>
    </w:p>
  </w:footnote>
  <w:footnote w:type="continuationSeparator" w:id="0">
    <w:p w:rsidR="003F6453" w:rsidRDefault="003F6453" w:rsidP="00225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431999"/>
      <w:docPartObj>
        <w:docPartGallery w:val="Page Numbers (Top of Page)"/>
        <w:docPartUnique/>
      </w:docPartObj>
    </w:sdtPr>
    <w:sdtEndPr/>
    <w:sdtContent>
      <w:p w:rsidR="00A137B9" w:rsidRDefault="00A137B9">
        <w:pPr>
          <w:pStyle w:val="af"/>
          <w:jc w:val="center"/>
        </w:pPr>
        <w:r>
          <w:fldChar w:fldCharType="begin"/>
        </w:r>
        <w:r>
          <w:instrText>PAGE   \* MERGEFORMAT</w:instrText>
        </w:r>
        <w:r>
          <w:fldChar w:fldCharType="separate"/>
        </w:r>
        <w:r w:rsidR="003F6453">
          <w:rPr>
            <w:noProof/>
          </w:rPr>
          <w:t>1</w:t>
        </w:r>
        <w:r>
          <w:fldChar w:fldCharType="end"/>
        </w:r>
      </w:p>
    </w:sdtContent>
  </w:sdt>
  <w:p w:rsidR="00A137B9" w:rsidRDefault="00A137B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388298E"/>
    <w:multiLevelType w:val="multilevel"/>
    <w:tmpl w:val="012CF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AFF0712"/>
    <w:multiLevelType w:val="hybridMultilevel"/>
    <w:tmpl w:val="87C4F334"/>
    <w:lvl w:ilvl="0" w:tplc="6162897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217A0811"/>
    <w:multiLevelType w:val="hybridMultilevel"/>
    <w:tmpl w:val="3E84A834"/>
    <w:lvl w:ilvl="0" w:tplc="824AF2C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661BEE"/>
    <w:multiLevelType w:val="hybridMultilevel"/>
    <w:tmpl w:val="43CC4444"/>
    <w:lvl w:ilvl="0" w:tplc="0419000F">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5">
    <w:nsid w:val="2BCD221D"/>
    <w:multiLevelType w:val="hybridMultilevel"/>
    <w:tmpl w:val="C5747F9C"/>
    <w:lvl w:ilvl="0" w:tplc="0C069A8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13C1184"/>
    <w:multiLevelType w:val="hybridMultilevel"/>
    <w:tmpl w:val="53E83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EA6536"/>
    <w:multiLevelType w:val="hybridMultilevel"/>
    <w:tmpl w:val="506CC4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E16BC0C"/>
    <w:multiLevelType w:val="multilevel"/>
    <w:tmpl w:val="010F22AB"/>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69B464DF"/>
    <w:multiLevelType w:val="hybridMultilevel"/>
    <w:tmpl w:val="00007C4C"/>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10">
    <w:nsid w:val="77D6257C"/>
    <w:multiLevelType w:val="hybridMultilevel"/>
    <w:tmpl w:val="652A6384"/>
    <w:lvl w:ilvl="0" w:tplc="97228F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F77463B"/>
    <w:multiLevelType w:val="hybridMultilevel"/>
    <w:tmpl w:val="F4AE80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0"/>
  </w:num>
  <w:num w:numId="5">
    <w:abstractNumId w:val="11"/>
  </w:num>
  <w:num w:numId="6">
    <w:abstractNumId w:val="9"/>
  </w:num>
  <w:num w:numId="7">
    <w:abstractNumId w:val="7"/>
  </w:num>
  <w:num w:numId="8">
    <w:abstractNumId w:val="4"/>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CD"/>
    <w:rsid w:val="00002A3D"/>
    <w:rsid w:val="000035F5"/>
    <w:rsid w:val="000039C2"/>
    <w:rsid w:val="00004AAF"/>
    <w:rsid w:val="00004E7F"/>
    <w:rsid w:val="00005609"/>
    <w:rsid w:val="00005BCA"/>
    <w:rsid w:val="00006E66"/>
    <w:rsid w:val="00007BB1"/>
    <w:rsid w:val="00007F1B"/>
    <w:rsid w:val="00010181"/>
    <w:rsid w:val="00010902"/>
    <w:rsid w:val="000125AA"/>
    <w:rsid w:val="000137F6"/>
    <w:rsid w:val="000148F6"/>
    <w:rsid w:val="00014F4E"/>
    <w:rsid w:val="000156AA"/>
    <w:rsid w:val="00015EC2"/>
    <w:rsid w:val="000163EA"/>
    <w:rsid w:val="00016DE1"/>
    <w:rsid w:val="00021BC4"/>
    <w:rsid w:val="000220E2"/>
    <w:rsid w:val="00023171"/>
    <w:rsid w:val="000233EA"/>
    <w:rsid w:val="0002451A"/>
    <w:rsid w:val="000266B5"/>
    <w:rsid w:val="00026AB5"/>
    <w:rsid w:val="00026B96"/>
    <w:rsid w:val="00027024"/>
    <w:rsid w:val="000271FA"/>
    <w:rsid w:val="00027FCB"/>
    <w:rsid w:val="00033365"/>
    <w:rsid w:val="00036091"/>
    <w:rsid w:val="00036335"/>
    <w:rsid w:val="000377D1"/>
    <w:rsid w:val="000378FB"/>
    <w:rsid w:val="00040E7A"/>
    <w:rsid w:val="000416A6"/>
    <w:rsid w:val="00041D44"/>
    <w:rsid w:val="000428C4"/>
    <w:rsid w:val="000429D1"/>
    <w:rsid w:val="000430CA"/>
    <w:rsid w:val="000439AE"/>
    <w:rsid w:val="0004439E"/>
    <w:rsid w:val="00044AA4"/>
    <w:rsid w:val="00045212"/>
    <w:rsid w:val="0004539F"/>
    <w:rsid w:val="00045BFA"/>
    <w:rsid w:val="000471C8"/>
    <w:rsid w:val="000511C2"/>
    <w:rsid w:val="000517C4"/>
    <w:rsid w:val="00051FF3"/>
    <w:rsid w:val="00052ADE"/>
    <w:rsid w:val="00053D10"/>
    <w:rsid w:val="00053D68"/>
    <w:rsid w:val="00054E36"/>
    <w:rsid w:val="00055711"/>
    <w:rsid w:val="000558AC"/>
    <w:rsid w:val="00055B21"/>
    <w:rsid w:val="000578F0"/>
    <w:rsid w:val="00060A91"/>
    <w:rsid w:val="00060C97"/>
    <w:rsid w:val="00060FB8"/>
    <w:rsid w:val="000613C0"/>
    <w:rsid w:val="00062685"/>
    <w:rsid w:val="000627C7"/>
    <w:rsid w:val="00064191"/>
    <w:rsid w:val="00064F52"/>
    <w:rsid w:val="0006529E"/>
    <w:rsid w:val="00065B5E"/>
    <w:rsid w:val="00066ED2"/>
    <w:rsid w:val="000672AC"/>
    <w:rsid w:val="000701A9"/>
    <w:rsid w:val="00070A41"/>
    <w:rsid w:val="00072D0A"/>
    <w:rsid w:val="00072F3C"/>
    <w:rsid w:val="0007376E"/>
    <w:rsid w:val="00075D3D"/>
    <w:rsid w:val="00077E29"/>
    <w:rsid w:val="00080A0B"/>
    <w:rsid w:val="0008368C"/>
    <w:rsid w:val="00084AB6"/>
    <w:rsid w:val="00084B9A"/>
    <w:rsid w:val="00084BF8"/>
    <w:rsid w:val="000874D7"/>
    <w:rsid w:val="000876D4"/>
    <w:rsid w:val="000900C7"/>
    <w:rsid w:val="000903B8"/>
    <w:rsid w:val="0009166F"/>
    <w:rsid w:val="00091810"/>
    <w:rsid w:val="000919CE"/>
    <w:rsid w:val="00091A24"/>
    <w:rsid w:val="00091E66"/>
    <w:rsid w:val="000927EF"/>
    <w:rsid w:val="00093012"/>
    <w:rsid w:val="0009647F"/>
    <w:rsid w:val="00096589"/>
    <w:rsid w:val="00097409"/>
    <w:rsid w:val="00097591"/>
    <w:rsid w:val="00097E2F"/>
    <w:rsid w:val="000A092D"/>
    <w:rsid w:val="000A27C7"/>
    <w:rsid w:val="000A484F"/>
    <w:rsid w:val="000A48AD"/>
    <w:rsid w:val="000A4A59"/>
    <w:rsid w:val="000A5113"/>
    <w:rsid w:val="000A559F"/>
    <w:rsid w:val="000A5936"/>
    <w:rsid w:val="000B1428"/>
    <w:rsid w:val="000B259F"/>
    <w:rsid w:val="000B3FB9"/>
    <w:rsid w:val="000B4F8D"/>
    <w:rsid w:val="000B63FB"/>
    <w:rsid w:val="000B6A78"/>
    <w:rsid w:val="000C0A0E"/>
    <w:rsid w:val="000C0C73"/>
    <w:rsid w:val="000C1580"/>
    <w:rsid w:val="000C2D86"/>
    <w:rsid w:val="000C5F65"/>
    <w:rsid w:val="000C66C2"/>
    <w:rsid w:val="000C7493"/>
    <w:rsid w:val="000C7BD6"/>
    <w:rsid w:val="000D02AD"/>
    <w:rsid w:val="000D0FC7"/>
    <w:rsid w:val="000D14CA"/>
    <w:rsid w:val="000D33FD"/>
    <w:rsid w:val="000D3F5B"/>
    <w:rsid w:val="000D4662"/>
    <w:rsid w:val="000D4A0E"/>
    <w:rsid w:val="000D533E"/>
    <w:rsid w:val="000D58D5"/>
    <w:rsid w:val="000D68A7"/>
    <w:rsid w:val="000D6DCF"/>
    <w:rsid w:val="000E0030"/>
    <w:rsid w:val="000E0DB2"/>
    <w:rsid w:val="000E0E70"/>
    <w:rsid w:val="000E2594"/>
    <w:rsid w:val="000E68B5"/>
    <w:rsid w:val="000E7AFA"/>
    <w:rsid w:val="000F0CA1"/>
    <w:rsid w:val="000F12AE"/>
    <w:rsid w:val="000F3649"/>
    <w:rsid w:val="000F3C8C"/>
    <w:rsid w:val="000F40F3"/>
    <w:rsid w:val="000F4BA1"/>
    <w:rsid w:val="000F4C1B"/>
    <w:rsid w:val="000F507C"/>
    <w:rsid w:val="000F5768"/>
    <w:rsid w:val="000F5B97"/>
    <w:rsid w:val="000F5C78"/>
    <w:rsid w:val="000F6CA4"/>
    <w:rsid w:val="000F74BE"/>
    <w:rsid w:val="00100340"/>
    <w:rsid w:val="00100F39"/>
    <w:rsid w:val="00101DA2"/>
    <w:rsid w:val="00105048"/>
    <w:rsid w:val="0010758B"/>
    <w:rsid w:val="001101EA"/>
    <w:rsid w:val="00110A84"/>
    <w:rsid w:val="001112AA"/>
    <w:rsid w:val="001113A1"/>
    <w:rsid w:val="00111C12"/>
    <w:rsid w:val="0011327C"/>
    <w:rsid w:val="0011343C"/>
    <w:rsid w:val="001142DB"/>
    <w:rsid w:val="00114C09"/>
    <w:rsid w:val="001151D5"/>
    <w:rsid w:val="0011529C"/>
    <w:rsid w:val="00115E48"/>
    <w:rsid w:val="00116F57"/>
    <w:rsid w:val="0012043D"/>
    <w:rsid w:val="001223A5"/>
    <w:rsid w:val="00122739"/>
    <w:rsid w:val="00123E91"/>
    <w:rsid w:val="00125082"/>
    <w:rsid w:val="00126E8C"/>
    <w:rsid w:val="00127497"/>
    <w:rsid w:val="00127531"/>
    <w:rsid w:val="00130154"/>
    <w:rsid w:val="0013042E"/>
    <w:rsid w:val="00131A8B"/>
    <w:rsid w:val="00131F55"/>
    <w:rsid w:val="00134306"/>
    <w:rsid w:val="00135442"/>
    <w:rsid w:val="00135478"/>
    <w:rsid w:val="00137524"/>
    <w:rsid w:val="00137D01"/>
    <w:rsid w:val="001431AF"/>
    <w:rsid w:val="00144ACC"/>
    <w:rsid w:val="00146174"/>
    <w:rsid w:val="001467DD"/>
    <w:rsid w:val="00146EEB"/>
    <w:rsid w:val="0014735C"/>
    <w:rsid w:val="00151096"/>
    <w:rsid w:val="0015173C"/>
    <w:rsid w:val="00151A86"/>
    <w:rsid w:val="00151B1C"/>
    <w:rsid w:val="0015258E"/>
    <w:rsid w:val="0015410A"/>
    <w:rsid w:val="0015437B"/>
    <w:rsid w:val="00154AC0"/>
    <w:rsid w:val="00154F6B"/>
    <w:rsid w:val="00155B3E"/>
    <w:rsid w:val="00155E95"/>
    <w:rsid w:val="00156359"/>
    <w:rsid w:val="0015662B"/>
    <w:rsid w:val="00156F4C"/>
    <w:rsid w:val="00157A5E"/>
    <w:rsid w:val="0016050E"/>
    <w:rsid w:val="001615C2"/>
    <w:rsid w:val="00161F63"/>
    <w:rsid w:val="00163C2F"/>
    <w:rsid w:val="00164A89"/>
    <w:rsid w:val="00165A16"/>
    <w:rsid w:val="00165FC6"/>
    <w:rsid w:val="0016740F"/>
    <w:rsid w:val="0017191E"/>
    <w:rsid w:val="0017232D"/>
    <w:rsid w:val="00173E0D"/>
    <w:rsid w:val="00173E96"/>
    <w:rsid w:val="00174BDC"/>
    <w:rsid w:val="00177148"/>
    <w:rsid w:val="00177ED5"/>
    <w:rsid w:val="00180628"/>
    <w:rsid w:val="001830E1"/>
    <w:rsid w:val="001843A5"/>
    <w:rsid w:val="0018477C"/>
    <w:rsid w:val="001850D4"/>
    <w:rsid w:val="00185807"/>
    <w:rsid w:val="00191AB5"/>
    <w:rsid w:val="0019219C"/>
    <w:rsid w:val="00192E44"/>
    <w:rsid w:val="0019371E"/>
    <w:rsid w:val="00193FEC"/>
    <w:rsid w:val="001951A0"/>
    <w:rsid w:val="00195646"/>
    <w:rsid w:val="00195B17"/>
    <w:rsid w:val="00195B9F"/>
    <w:rsid w:val="00195FF7"/>
    <w:rsid w:val="001974D1"/>
    <w:rsid w:val="001A08B4"/>
    <w:rsid w:val="001A0FC9"/>
    <w:rsid w:val="001A1463"/>
    <w:rsid w:val="001A1A2A"/>
    <w:rsid w:val="001A3672"/>
    <w:rsid w:val="001A4C49"/>
    <w:rsid w:val="001A6C1D"/>
    <w:rsid w:val="001A7EB3"/>
    <w:rsid w:val="001B0B99"/>
    <w:rsid w:val="001B1B09"/>
    <w:rsid w:val="001B1CB0"/>
    <w:rsid w:val="001B228B"/>
    <w:rsid w:val="001B29B6"/>
    <w:rsid w:val="001B347E"/>
    <w:rsid w:val="001B4BCE"/>
    <w:rsid w:val="001B4E2D"/>
    <w:rsid w:val="001B4F62"/>
    <w:rsid w:val="001B51A9"/>
    <w:rsid w:val="001B70BF"/>
    <w:rsid w:val="001B73F4"/>
    <w:rsid w:val="001B756B"/>
    <w:rsid w:val="001B764C"/>
    <w:rsid w:val="001C10A7"/>
    <w:rsid w:val="001C16F7"/>
    <w:rsid w:val="001C16F8"/>
    <w:rsid w:val="001C1B4D"/>
    <w:rsid w:val="001C28F6"/>
    <w:rsid w:val="001C36D2"/>
    <w:rsid w:val="001C427F"/>
    <w:rsid w:val="001C5129"/>
    <w:rsid w:val="001C56C0"/>
    <w:rsid w:val="001C75C8"/>
    <w:rsid w:val="001C7923"/>
    <w:rsid w:val="001C7E05"/>
    <w:rsid w:val="001C7F20"/>
    <w:rsid w:val="001D0351"/>
    <w:rsid w:val="001D0352"/>
    <w:rsid w:val="001D19AA"/>
    <w:rsid w:val="001D2204"/>
    <w:rsid w:val="001D2252"/>
    <w:rsid w:val="001D282C"/>
    <w:rsid w:val="001D29C3"/>
    <w:rsid w:val="001D3A00"/>
    <w:rsid w:val="001D6801"/>
    <w:rsid w:val="001D7017"/>
    <w:rsid w:val="001D785A"/>
    <w:rsid w:val="001E03D8"/>
    <w:rsid w:val="001E1E5B"/>
    <w:rsid w:val="001E5CF9"/>
    <w:rsid w:val="001E5EFA"/>
    <w:rsid w:val="001E6250"/>
    <w:rsid w:val="001E6F97"/>
    <w:rsid w:val="001E705F"/>
    <w:rsid w:val="001E778A"/>
    <w:rsid w:val="001E7F4A"/>
    <w:rsid w:val="001F0A84"/>
    <w:rsid w:val="001F1E4D"/>
    <w:rsid w:val="001F36E3"/>
    <w:rsid w:val="001F4191"/>
    <w:rsid w:val="001F4BD6"/>
    <w:rsid w:val="001F5034"/>
    <w:rsid w:val="001F5594"/>
    <w:rsid w:val="001F63D3"/>
    <w:rsid w:val="001F6646"/>
    <w:rsid w:val="001F6E69"/>
    <w:rsid w:val="001F72BE"/>
    <w:rsid w:val="001F7BEF"/>
    <w:rsid w:val="002023F7"/>
    <w:rsid w:val="002030F8"/>
    <w:rsid w:val="00203311"/>
    <w:rsid w:val="00204035"/>
    <w:rsid w:val="00204E1D"/>
    <w:rsid w:val="0020514F"/>
    <w:rsid w:val="002056FB"/>
    <w:rsid w:val="0020672B"/>
    <w:rsid w:val="00206C88"/>
    <w:rsid w:val="00207B56"/>
    <w:rsid w:val="00207E69"/>
    <w:rsid w:val="00211371"/>
    <w:rsid w:val="00212D67"/>
    <w:rsid w:val="0021336A"/>
    <w:rsid w:val="0021469F"/>
    <w:rsid w:val="0021483F"/>
    <w:rsid w:val="00216426"/>
    <w:rsid w:val="0021689A"/>
    <w:rsid w:val="00216D45"/>
    <w:rsid w:val="00216D82"/>
    <w:rsid w:val="00217608"/>
    <w:rsid w:val="00217E9B"/>
    <w:rsid w:val="00220AB8"/>
    <w:rsid w:val="00221D7E"/>
    <w:rsid w:val="00223923"/>
    <w:rsid w:val="00225585"/>
    <w:rsid w:val="00225951"/>
    <w:rsid w:val="00227B3B"/>
    <w:rsid w:val="002314BF"/>
    <w:rsid w:val="00231985"/>
    <w:rsid w:val="00233507"/>
    <w:rsid w:val="00234E19"/>
    <w:rsid w:val="00234ED8"/>
    <w:rsid w:val="00235BDB"/>
    <w:rsid w:val="00235E17"/>
    <w:rsid w:val="0023650E"/>
    <w:rsid w:val="00236F22"/>
    <w:rsid w:val="00237149"/>
    <w:rsid w:val="00241933"/>
    <w:rsid w:val="00241A81"/>
    <w:rsid w:val="00241F7E"/>
    <w:rsid w:val="002426EF"/>
    <w:rsid w:val="00243183"/>
    <w:rsid w:val="002432E6"/>
    <w:rsid w:val="00244363"/>
    <w:rsid w:val="0024538B"/>
    <w:rsid w:val="00245849"/>
    <w:rsid w:val="00245FA2"/>
    <w:rsid w:val="002463CD"/>
    <w:rsid w:val="002471E0"/>
    <w:rsid w:val="00247328"/>
    <w:rsid w:val="00247AD2"/>
    <w:rsid w:val="0025086D"/>
    <w:rsid w:val="002516C7"/>
    <w:rsid w:val="00253338"/>
    <w:rsid w:val="00253BE7"/>
    <w:rsid w:val="0025629A"/>
    <w:rsid w:val="0025633E"/>
    <w:rsid w:val="00261CE1"/>
    <w:rsid w:val="00261F81"/>
    <w:rsid w:val="00265083"/>
    <w:rsid w:val="0027197F"/>
    <w:rsid w:val="002719F8"/>
    <w:rsid w:val="00274030"/>
    <w:rsid w:val="00274EC1"/>
    <w:rsid w:val="00277014"/>
    <w:rsid w:val="00277B93"/>
    <w:rsid w:val="00281390"/>
    <w:rsid w:val="00283832"/>
    <w:rsid w:val="00287C19"/>
    <w:rsid w:val="00287E18"/>
    <w:rsid w:val="002901DD"/>
    <w:rsid w:val="002917C0"/>
    <w:rsid w:val="00291C48"/>
    <w:rsid w:val="00294266"/>
    <w:rsid w:val="0029496F"/>
    <w:rsid w:val="00294D13"/>
    <w:rsid w:val="002960B5"/>
    <w:rsid w:val="00296AB2"/>
    <w:rsid w:val="00297334"/>
    <w:rsid w:val="00297375"/>
    <w:rsid w:val="002A07B3"/>
    <w:rsid w:val="002A08F1"/>
    <w:rsid w:val="002A3A96"/>
    <w:rsid w:val="002A4770"/>
    <w:rsid w:val="002A4B00"/>
    <w:rsid w:val="002A6A19"/>
    <w:rsid w:val="002A7C58"/>
    <w:rsid w:val="002B0C48"/>
    <w:rsid w:val="002B1E6D"/>
    <w:rsid w:val="002B4348"/>
    <w:rsid w:val="002B4F86"/>
    <w:rsid w:val="002B5956"/>
    <w:rsid w:val="002B7B9F"/>
    <w:rsid w:val="002C1B60"/>
    <w:rsid w:val="002C25B8"/>
    <w:rsid w:val="002C3FD4"/>
    <w:rsid w:val="002C6008"/>
    <w:rsid w:val="002C6A79"/>
    <w:rsid w:val="002D08FC"/>
    <w:rsid w:val="002D0AD1"/>
    <w:rsid w:val="002D0B2E"/>
    <w:rsid w:val="002D28E7"/>
    <w:rsid w:val="002D34F7"/>
    <w:rsid w:val="002D3B4E"/>
    <w:rsid w:val="002D3B66"/>
    <w:rsid w:val="002D3FAE"/>
    <w:rsid w:val="002D41CA"/>
    <w:rsid w:val="002D65DE"/>
    <w:rsid w:val="002D6C7B"/>
    <w:rsid w:val="002D6D77"/>
    <w:rsid w:val="002E1553"/>
    <w:rsid w:val="002E1AF4"/>
    <w:rsid w:val="002E1BBD"/>
    <w:rsid w:val="002E2FAB"/>
    <w:rsid w:val="002E3DEA"/>
    <w:rsid w:val="002E560E"/>
    <w:rsid w:val="002E5863"/>
    <w:rsid w:val="002E7132"/>
    <w:rsid w:val="002F1F7C"/>
    <w:rsid w:val="002F2759"/>
    <w:rsid w:val="002F34A4"/>
    <w:rsid w:val="002F40BB"/>
    <w:rsid w:val="002F55A4"/>
    <w:rsid w:val="002F58B0"/>
    <w:rsid w:val="002F73CF"/>
    <w:rsid w:val="00300CFF"/>
    <w:rsid w:val="00300FD8"/>
    <w:rsid w:val="00305849"/>
    <w:rsid w:val="003069F6"/>
    <w:rsid w:val="00307C1C"/>
    <w:rsid w:val="00310691"/>
    <w:rsid w:val="00311EA7"/>
    <w:rsid w:val="003140E6"/>
    <w:rsid w:val="003141E5"/>
    <w:rsid w:val="00314709"/>
    <w:rsid w:val="003148CE"/>
    <w:rsid w:val="003154C1"/>
    <w:rsid w:val="003157A6"/>
    <w:rsid w:val="00315D78"/>
    <w:rsid w:val="00316932"/>
    <w:rsid w:val="003170C6"/>
    <w:rsid w:val="00317791"/>
    <w:rsid w:val="00320630"/>
    <w:rsid w:val="003209B5"/>
    <w:rsid w:val="00320C5C"/>
    <w:rsid w:val="003210D3"/>
    <w:rsid w:val="0032154E"/>
    <w:rsid w:val="00321749"/>
    <w:rsid w:val="00321F18"/>
    <w:rsid w:val="00327960"/>
    <w:rsid w:val="00330460"/>
    <w:rsid w:val="003333DD"/>
    <w:rsid w:val="003335CE"/>
    <w:rsid w:val="0033395B"/>
    <w:rsid w:val="00333B3F"/>
    <w:rsid w:val="0033707F"/>
    <w:rsid w:val="003409E6"/>
    <w:rsid w:val="00340A97"/>
    <w:rsid w:val="00340E88"/>
    <w:rsid w:val="003430EA"/>
    <w:rsid w:val="003434C0"/>
    <w:rsid w:val="00343B29"/>
    <w:rsid w:val="0034411B"/>
    <w:rsid w:val="00344D70"/>
    <w:rsid w:val="00345018"/>
    <w:rsid w:val="00345640"/>
    <w:rsid w:val="00347DA5"/>
    <w:rsid w:val="00350089"/>
    <w:rsid w:val="003505BE"/>
    <w:rsid w:val="003535DB"/>
    <w:rsid w:val="00354404"/>
    <w:rsid w:val="0035539B"/>
    <w:rsid w:val="00356A97"/>
    <w:rsid w:val="00357D2D"/>
    <w:rsid w:val="00360889"/>
    <w:rsid w:val="003622BA"/>
    <w:rsid w:val="0036438D"/>
    <w:rsid w:val="00364DF2"/>
    <w:rsid w:val="00365320"/>
    <w:rsid w:val="003657AA"/>
    <w:rsid w:val="0036588D"/>
    <w:rsid w:val="00365AF8"/>
    <w:rsid w:val="00366148"/>
    <w:rsid w:val="00367A63"/>
    <w:rsid w:val="00367C3C"/>
    <w:rsid w:val="0037182A"/>
    <w:rsid w:val="003732AD"/>
    <w:rsid w:val="00373358"/>
    <w:rsid w:val="00373644"/>
    <w:rsid w:val="00373A98"/>
    <w:rsid w:val="00373D25"/>
    <w:rsid w:val="00373DE5"/>
    <w:rsid w:val="003752FD"/>
    <w:rsid w:val="0037552A"/>
    <w:rsid w:val="0037569C"/>
    <w:rsid w:val="00375844"/>
    <w:rsid w:val="003769E3"/>
    <w:rsid w:val="00377308"/>
    <w:rsid w:val="00380097"/>
    <w:rsid w:val="00380182"/>
    <w:rsid w:val="00380344"/>
    <w:rsid w:val="003805AD"/>
    <w:rsid w:val="00380D15"/>
    <w:rsid w:val="00382FD4"/>
    <w:rsid w:val="003839D0"/>
    <w:rsid w:val="00383CB6"/>
    <w:rsid w:val="00383D85"/>
    <w:rsid w:val="00384332"/>
    <w:rsid w:val="003843D8"/>
    <w:rsid w:val="00385CA3"/>
    <w:rsid w:val="003862E0"/>
    <w:rsid w:val="00386568"/>
    <w:rsid w:val="00386A0A"/>
    <w:rsid w:val="003870D1"/>
    <w:rsid w:val="00390238"/>
    <w:rsid w:val="0039260A"/>
    <w:rsid w:val="003926B2"/>
    <w:rsid w:val="00392C50"/>
    <w:rsid w:val="003949D4"/>
    <w:rsid w:val="0039531E"/>
    <w:rsid w:val="003A0994"/>
    <w:rsid w:val="003A1606"/>
    <w:rsid w:val="003A17F2"/>
    <w:rsid w:val="003A3A0A"/>
    <w:rsid w:val="003A4633"/>
    <w:rsid w:val="003A6095"/>
    <w:rsid w:val="003A6132"/>
    <w:rsid w:val="003A65BC"/>
    <w:rsid w:val="003A6A40"/>
    <w:rsid w:val="003A6DAE"/>
    <w:rsid w:val="003A6F1B"/>
    <w:rsid w:val="003A742C"/>
    <w:rsid w:val="003A7F3C"/>
    <w:rsid w:val="003B0B14"/>
    <w:rsid w:val="003B13E7"/>
    <w:rsid w:val="003B1E21"/>
    <w:rsid w:val="003B3CDB"/>
    <w:rsid w:val="003B628C"/>
    <w:rsid w:val="003B634C"/>
    <w:rsid w:val="003B69D5"/>
    <w:rsid w:val="003B7311"/>
    <w:rsid w:val="003C2FFE"/>
    <w:rsid w:val="003C3420"/>
    <w:rsid w:val="003C344D"/>
    <w:rsid w:val="003C48FD"/>
    <w:rsid w:val="003C6C16"/>
    <w:rsid w:val="003C6ECF"/>
    <w:rsid w:val="003C7861"/>
    <w:rsid w:val="003C7ACC"/>
    <w:rsid w:val="003D1BE5"/>
    <w:rsid w:val="003D2925"/>
    <w:rsid w:val="003D3388"/>
    <w:rsid w:val="003D3711"/>
    <w:rsid w:val="003D3ED7"/>
    <w:rsid w:val="003D3EE6"/>
    <w:rsid w:val="003D40CA"/>
    <w:rsid w:val="003D48F6"/>
    <w:rsid w:val="003D4DA0"/>
    <w:rsid w:val="003D53CD"/>
    <w:rsid w:val="003D5C06"/>
    <w:rsid w:val="003D7263"/>
    <w:rsid w:val="003D727E"/>
    <w:rsid w:val="003D7DF2"/>
    <w:rsid w:val="003E3B6E"/>
    <w:rsid w:val="003E3D67"/>
    <w:rsid w:val="003E4C4A"/>
    <w:rsid w:val="003E6649"/>
    <w:rsid w:val="003E6DE0"/>
    <w:rsid w:val="003E7462"/>
    <w:rsid w:val="003F0144"/>
    <w:rsid w:val="003F02BD"/>
    <w:rsid w:val="003F0EBD"/>
    <w:rsid w:val="003F23E8"/>
    <w:rsid w:val="003F3513"/>
    <w:rsid w:val="003F35F8"/>
    <w:rsid w:val="003F6453"/>
    <w:rsid w:val="003F76C0"/>
    <w:rsid w:val="003F7886"/>
    <w:rsid w:val="00400DD7"/>
    <w:rsid w:val="004018A1"/>
    <w:rsid w:val="00402892"/>
    <w:rsid w:val="004029BD"/>
    <w:rsid w:val="00405182"/>
    <w:rsid w:val="00406113"/>
    <w:rsid w:val="00406184"/>
    <w:rsid w:val="00406245"/>
    <w:rsid w:val="0040632B"/>
    <w:rsid w:val="0040667A"/>
    <w:rsid w:val="0041001E"/>
    <w:rsid w:val="0041081F"/>
    <w:rsid w:val="00411BB4"/>
    <w:rsid w:val="004146E5"/>
    <w:rsid w:val="004156B1"/>
    <w:rsid w:val="00415C6A"/>
    <w:rsid w:val="004166A1"/>
    <w:rsid w:val="0041757D"/>
    <w:rsid w:val="00417F0A"/>
    <w:rsid w:val="00420C44"/>
    <w:rsid w:val="00421CD6"/>
    <w:rsid w:val="00422706"/>
    <w:rsid w:val="00422AC4"/>
    <w:rsid w:val="00422C35"/>
    <w:rsid w:val="00422F88"/>
    <w:rsid w:val="00425836"/>
    <w:rsid w:val="00426BD8"/>
    <w:rsid w:val="00427B4A"/>
    <w:rsid w:val="004305EB"/>
    <w:rsid w:val="00431467"/>
    <w:rsid w:val="00431874"/>
    <w:rsid w:val="00431A74"/>
    <w:rsid w:val="004323B3"/>
    <w:rsid w:val="00432DC0"/>
    <w:rsid w:val="004335C0"/>
    <w:rsid w:val="004337B7"/>
    <w:rsid w:val="004352FF"/>
    <w:rsid w:val="004359FE"/>
    <w:rsid w:val="00437B65"/>
    <w:rsid w:val="00437B7C"/>
    <w:rsid w:val="00445755"/>
    <w:rsid w:val="00445946"/>
    <w:rsid w:val="00445A31"/>
    <w:rsid w:val="00446E29"/>
    <w:rsid w:val="004531AA"/>
    <w:rsid w:val="004542BE"/>
    <w:rsid w:val="004542D7"/>
    <w:rsid w:val="004544CE"/>
    <w:rsid w:val="00461E02"/>
    <w:rsid w:val="004622FF"/>
    <w:rsid w:val="00462802"/>
    <w:rsid w:val="00463A54"/>
    <w:rsid w:val="0046531A"/>
    <w:rsid w:val="004661D8"/>
    <w:rsid w:val="00467624"/>
    <w:rsid w:val="00472CDA"/>
    <w:rsid w:val="00473589"/>
    <w:rsid w:val="004738DF"/>
    <w:rsid w:val="0047494E"/>
    <w:rsid w:val="00476230"/>
    <w:rsid w:val="004764DB"/>
    <w:rsid w:val="00477BD2"/>
    <w:rsid w:val="0048001A"/>
    <w:rsid w:val="0048066B"/>
    <w:rsid w:val="004809CA"/>
    <w:rsid w:val="00480A70"/>
    <w:rsid w:val="00480A78"/>
    <w:rsid w:val="00481997"/>
    <w:rsid w:val="004829CC"/>
    <w:rsid w:val="00482E71"/>
    <w:rsid w:val="00483319"/>
    <w:rsid w:val="00483711"/>
    <w:rsid w:val="00483B03"/>
    <w:rsid w:val="00485AE9"/>
    <w:rsid w:val="00487AF1"/>
    <w:rsid w:val="00487F8E"/>
    <w:rsid w:val="00490636"/>
    <w:rsid w:val="004912D1"/>
    <w:rsid w:val="00491FEB"/>
    <w:rsid w:val="0049307B"/>
    <w:rsid w:val="00495917"/>
    <w:rsid w:val="0049597D"/>
    <w:rsid w:val="00495A56"/>
    <w:rsid w:val="004A1069"/>
    <w:rsid w:val="004A1269"/>
    <w:rsid w:val="004A348F"/>
    <w:rsid w:val="004A365B"/>
    <w:rsid w:val="004A3D2D"/>
    <w:rsid w:val="004A47AB"/>
    <w:rsid w:val="004A4FB1"/>
    <w:rsid w:val="004A5B73"/>
    <w:rsid w:val="004A623C"/>
    <w:rsid w:val="004A62B2"/>
    <w:rsid w:val="004A6AF0"/>
    <w:rsid w:val="004A6B83"/>
    <w:rsid w:val="004A79AB"/>
    <w:rsid w:val="004B07CD"/>
    <w:rsid w:val="004B0C8B"/>
    <w:rsid w:val="004B1175"/>
    <w:rsid w:val="004B1A9E"/>
    <w:rsid w:val="004B26EA"/>
    <w:rsid w:val="004B337E"/>
    <w:rsid w:val="004C1086"/>
    <w:rsid w:val="004C4EF9"/>
    <w:rsid w:val="004C53CC"/>
    <w:rsid w:val="004C54A6"/>
    <w:rsid w:val="004D044C"/>
    <w:rsid w:val="004D18A6"/>
    <w:rsid w:val="004D1F5A"/>
    <w:rsid w:val="004D22CC"/>
    <w:rsid w:val="004D23C7"/>
    <w:rsid w:val="004D5690"/>
    <w:rsid w:val="004D6EB0"/>
    <w:rsid w:val="004D7D2A"/>
    <w:rsid w:val="004E201E"/>
    <w:rsid w:val="004E233B"/>
    <w:rsid w:val="004E2416"/>
    <w:rsid w:val="004E29C8"/>
    <w:rsid w:val="004E35E9"/>
    <w:rsid w:val="004E52BF"/>
    <w:rsid w:val="004E6FD6"/>
    <w:rsid w:val="004E7827"/>
    <w:rsid w:val="004E78F8"/>
    <w:rsid w:val="004F0074"/>
    <w:rsid w:val="004F0A9B"/>
    <w:rsid w:val="004F0EC6"/>
    <w:rsid w:val="004F1092"/>
    <w:rsid w:val="004F1174"/>
    <w:rsid w:val="004F12D6"/>
    <w:rsid w:val="004F29BF"/>
    <w:rsid w:val="004F3837"/>
    <w:rsid w:val="004F39A2"/>
    <w:rsid w:val="004F4F77"/>
    <w:rsid w:val="004F5D6E"/>
    <w:rsid w:val="004F6472"/>
    <w:rsid w:val="004F6B9B"/>
    <w:rsid w:val="004F6D33"/>
    <w:rsid w:val="004F7B4B"/>
    <w:rsid w:val="00500810"/>
    <w:rsid w:val="005008BF"/>
    <w:rsid w:val="005013CF"/>
    <w:rsid w:val="00501520"/>
    <w:rsid w:val="00501A03"/>
    <w:rsid w:val="00502288"/>
    <w:rsid w:val="00502319"/>
    <w:rsid w:val="00502410"/>
    <w:rsid w:val="00502928"/>
    <w:rsid w:val="00502D0E"/>
    <w:rsid w:val="00503621"/>
    <w:rsid w:val="00504FCB"/>
    <w:rsid w:val="00505B93"/>
    <w:rsid w:val="00507596"/>
    <w:rsid w:val="00511E70"/>
    <w:rsid w:val="00512667"/>
    <w:rsid w:val="00512EC9"/>
    <w:rsid w:val="0051301C"/>
    <w:rsid w:val="00514C64"/>
    <w:rsid w:val="0051588D"/>
    <w:rsid w:val="00516993"/>
    <w:rsid w:val="00517196"/>
    <w:rsid w:val="0052033D"/>
    <w:rsid w:val="0052052D"/>
    <w:rsid w:val="00521A50"/>
    <w:rsid w:val="00522201"/>
    <w:rsid w:val="005226A6"/>
    <w:rsid w:val="005234E3"/>
    <w:rsid w:val="00523CEA"/>
    <w:rsid w:val="0052453E"/>
    <w:rsid w:val="00524817"/>
    <w:rsid w:val="005251AF"/>
    <w:rsid w:val="005258F1"/>
    <w:rsid w:val="00525A76"/>
    <w:rsid w:val="00526285"/>
    <w:rsid w:val="00532AEF"/>
    <w:rsid w:val="0053325F"/>
    <w:rsid w:val="005359D6"/>
    <w:rsid w:val="005362F5"/>
    <w:rsid w:val="005410FF"/>
    <w:rsid w:val="00541C00"/>
    <w:rsid w:val="00541D8D"/>
    <w:rsid w:val="00543294"/>
    <w:rsid w:val="00544004"/>
    <w:rsid w:val="005448B3"/>
    <w:rsid w:val="0054606F"/>
    <w:rsid w:val="005460E3"/>
    <w:rsid w:val="00547411"/>
    <w:rsid w:val="005501F1"/>
    <w:rsid w:val="005508BA"/>
    <w:rsid w:val="00553187"/>
    <w:rsid w:val="00553446"/>
    <w:rsid w:val="005541B0"/>
    <w:rsid w:val="00554EFB"/>
    <w:rsid w:val="00557172"/>
    <w:rsid w:val="00557225"/>
    <w:rsid w:val="00557840"/>
    <w:rsid w:val="005615F1"/>
    <w:rsid w:val="0056175E"/>
    <w:rsid w:val="00562FA5"/>
    <w:rsid w:val="00563241"/>
    <w:rsid w:val="005634CE"/>
    <w:rsid w:val="00564C70"/>
    <w:rsid w:val="005651CD"/>
    <w:rsid w:val="00567EDC"/>
    <w:rsid w:val="005708E3"/>
    <w:rsid w:val="00573024"/>
    <w:rsid w:val="005730F4"/>
    <w:rsid w:val="0057317F"/>
    <w:rsid w:val="00573BF8"/>
    <w:rsid w:val="00573FB8"/>
    <w:rsid w:val="00574E04"/>
    <w:rsid w:val="0057708E"/>
    <w:rsid w:val="00577B3F"/>
    <w:rsid w:val="00577CAA"/>
    <w:rsid w:val="00577F68"/>
    <w:rsid w:val="0058030B"/>
    <w:rsid w:val="00580654"/>
    <w:rsid w:val="005813F6"/>
    <w:rsid w:val="005816FF"/>
    <w:rsid w:val="005841E9"/>
    <w:rsid w:val="005849E4"/>
    <w:rsid w:val="005851BF"/>
    <w:rsid w:val="0058571A"/>
    <w:rsid w:val="00585761"/>
    <w:rsid w:val="00585C59"/>
    <w:rsid w:val="005868B9"/>
    <w:rsid w:val="005872D4"/>
    <w:rsid w:val="00587A0B"/>
    <w:rsid w:val="00590116"/>
    <w:rsid w:val="005902FF"/>
    <w:rsid w:val="0059053E"/>
    <w:rsid w:val="00593321"/>
    <w:rsid w:val="00595213"/>
    <w:rsid w:val="00595A76"/>
    <w:rsid w:val="005A0C30"/>
    <w:rsid w:val="005A12BD"/>
    <w:rsid w:val="005A15A2"/>
    <w:rsid w:val="005A1D54"/>
    <w:rsid w:val="005A27E8"/>
    <w:rsid w:val="005A2FBB"/>
    <w:rsid w:val="005A3136"/>
    <w:rsid w:val="005A3523"/>
    <w:rsid w:val="005A51FD"/>
    <w:rsid w:val="005A5733"/>
    <w:rsid w:val="005A671A"/>
    <w:rsid w:val="005A6C16"/>
    <w:rsid w:val="005A732D"/>
    <w:rsid w:val="005B00FD"/>
    <w:rsid w:val="005B0DA2"/>
    <w:rsid w:val="005B1A58"/>
    <w:rsid w:val="005B4F68"/>
    <w:rsid w:val="005B4FBE"/>
    <w:rsid w:val="005B5058"/>
    <w:rsid w:val="005B53CD"/>
    <w:rsid w:val="005B67F0"/>
    <w:rsid w:val="005B6E68"/>
    <w:rsid w:val="005B73F3"/>
    <w:rsid w:val="005C00DE"/>
    <w:rsid w:val="005C0D28"/>
    <w:rsid w:val="005C2E4A"/>
    <w:rsid w:val="005C3474"/>
    <w:rsid w:val="005C488E"/>
    <w:rsid w:val="005C5198"/>
    <w:rsid w:val="005C58EC"/>
    <w:rsid w:val="005C6A13"/>
    <w:rsid w:val="005D2458"/>
    <w:rsid w:val="005D24A6"/>
    <w:rsid w:val="005D2B23"/>
    <w:rsid w:val="005D2CDF"/>
    <w:rsid w:val="005D4766"/>
    <w:rsid w:val="005D4942"/>
    <w:rsid w:val="005D576E"/>
    <w:rsid w:val="005E2437"/>
    <w:rsid w:val="005E5231"/>
    <w:rsid w:val="005E631F"/>
    <w:rsid w:val="005E6FF8"/>
    <w:rsid w:val="005E71F6"/>
    <w:rsid w:val="005F1E9E"/>
    <w:rsid w:val="005F7095"/>
    <w:rsid w:val="005F7BBF"/>
    <w:rsid w:val="00600CF2"/>
    <w:rsid w:val="0060123A"/>
    <w:rsid w:val="00602998"/>
    <w:rsid w:val="006038EE"/>
    <w:rsid w:val="00603EAE"/>
    <w:rsid w:val="0060491D"/>
    <w:rsid w:val="006049E2"/>
    <w:rsid w:val="00604E19"/>
    <w:rsid w:val="00607013"/>
    <w:rsid w:val="0060702A"/>
    <w:rsid w:val="006074CC"/>
    <w:rsid w:val="00607B9D"/>
    <w:rsid w:val="00611DD7"/>
    <w:rsid w:val="00612BCF"/>
    <w:rsid w:val="00616642"/>
    <w:rsid w:val="00617D29"/>
    <w:rsid w:val="00621E18"/>
    <w:rsid w:val="006231D7"/>
    <w:rsid w:val="0062323B"/>
    <w:rsid w:val="00623608"/>
    <w:rsid w:val="00626E9D"/>
    <w:rsid w:val="00627DBD"/>
    <w:rsid w:val="00627DCF"/>
    <w:rsid w:val="00627FBB"/>
    <w:rsid w:val="006306FE"/>
    <w:rsid w:val="0063087B"/>
    <w:rsid w:val="00630DA7"/>
    <w:rsid w:val="00630F9B"/>
    <w:rsid w:val="00632838"/>
    <w:rsid w:val="00632AEF"/>
    <w:rsid w:val="006334F9"/>
    <w:rsid w:val="00634739"/>
    <w:rsid w:val="006365FD"/>
    <w:rsid w:val="00636735"/>
    <w:rsid w:val="00640300"/>
    <w:rsid w:val="00640382"/>
    <w:rsid w:val="00640908"/>
    <w:rsid w:val="0064210F"/>
    <w:rsid w:val="006425D4"/>
    <w:rsid w:val="006429BF"/>
    <w:rsid w:val="0064396F"/>
    <w:rsid w:val="00645466"/>
    <w:rsid w:val="0064679C"/>
    <w:rsid w:val="00650E71"/>
    <w:rsid w:val="00651DA1"/>
    <w:rsid w:val="006529DE"/>
    <w:rsid w:val="006533BC"/>
    <w:rsid w:val="0065575D"/>
    <w:rsid w:val="006557EA"/>
    <w:rsid w:val="00657D41"/>
    <w:rsid w:val="0066092A"/>
    <w:rsid w:val="00660A0D"/>
    <w:rsid w:val="006616E1"/>
    <w:rsid w:val="0066189A"/>
    <w:rsid w:val="006619DB"/>
    <w:rsid w:val="00663AA4"/>
    <w:rsid w:val="006642E7"/>
    <w:rsid w:val="00664B61"/>
    <w:rsid w:val="00664CCB"/>
    <w:rsid w:val="00667476"/>
    <w:rsid w:val="00670A4D"/>
    <w:rsid w:val="00672EBE"/>
    <w:rsid w:val="00674049"/>
    <w:rsid w:val="006743FA"/>
    <w:rsid w:val="00674C8E"/>
    <w:rsid w:val="006770D7"/>
    <w:rsid w:val="00680918"/>
    <w:rsid w:val="00684072"/>
    <w:rsid w:val="0068418A"/>
    <w:rsid w:val="0068553E"/>
    <w:rsid w:val="00685700"/>
    <w:rsid w:val="00685C24"/>
    <w:rsid w:val="00686D03"/>
    <w:rsid w:val="00686EA4"/>
    <w:rsid w:val="00687DB6"/>
    <w:rsid w:val="00687E76"/>
    <w:rsid w:val="00690722"/>
    <w:rsid w:val="006916A7"/>
    <w:rsid w:val="00692E6A"/>
    <w:rsid w:val="00693468"/>
    <w:rsid w:val="006943D8"/>
    <w:rsid w:val="0069585E"/>
    <w:rsid w:val="00697B9A"/>
    <w:rsid w:val="006A355A"/>
    <w:rsid w:val="006A5048"/>
    <w:rsid w:val="006A5729"/>
    <w:rsid w:val="006A7024"/>
    <w:rsid w:val="006A74C9"/>
    <w:rsid w:val="006B1D96"/>
    <w:rsid w:val="006B42F3"/>
    <w:rsid w:val="006B4738"/>
    <w:rsid w:val="006B5255"/>
    <w:rsid w:val="006B5336"/>
    <w:rsid w:val="006B552C"/>
    <w:rsid w:val="006B69E4"/>
    <w:rsid w:val="006B6CBA"/>
    <w:rsid w:val="006C06E5"/>
    <w:rsid w:val="006C0D12"/>
    <w:rsid w:val="006C1675"/>
    <w:rsid w:val="006C3EB1"/>
    <w:rsid w:val="006C4C68"/>
    <w:rsid w:val="006C519F"/>
    <w:rsid w:val="006C5E80"/>
    <w:rsid w:val="006D0004"/>
    <w:rsid w:val="006D1C9F"/>
    <w:rsid w:val="006D20F3"/>
    <w:rsid w:val="006D2928"/>
    <w:rsid w:val="006D4A58"/>
    <w:rsid w:val="006D5376"/>
    <w:rsid w:val="006D6F88"/>
    <w:rsid w:val="006D7045"/>
    <w:rsid w:val="006E02D1"/>
    <w:rsid w:val="006E26EC"/>
    <w:rsid w:val="006E566B"/>
    <w:rsid w:val="006E6091"/>
    <w:rsid w:val="006E654B"/>
    <w:rsid w:val="006F0322"/>
    <w:rsid w:val="006F06C2"/>
    <w:rsid w:val="006F1DAF"/>
    <w:rsid w:val="006F3B56"/>
    <w:rsid w:val="006F66EA"/>
    <w:rsid w:val="006F796B"/>
    <w:rsid w:val="006F79ED"/>
    <w:rsid w:val="00700071"/>
    <w:rsid w:val="00700C74"/>
    <w:rsid w:val="007015C9"/>
    <w:rsid w:val="00701619"/>
    <w:rsid w:val="00701C65"/>
    <w:rsid w:val="0070407D"/>
    <w:rsid w:val="00704A78"/>
    <w:rsid w:val="00704F39"/>
    <w:rsid w:val="0070560B"/>
    <w:rsid w:val="00706FDD"/>
    <w:rsid w:val="0070741B"/>
    <w:rsid w:val="00710DA2"/>
    <w:rsid w:val="0071189C"/>
    <w:rsid w:val="007127F5"/>
    <w:rsid w:val="007130F4"/>
    <w:rsid w:val="00714490"/>
    <w:rsid w:val="0071478F"/>
    <w:rsid w:val="00715A58"/>
    <w:rsid w:val="00715EF9"/>
    <w:rsid w:val="0072210A"/>
    <w:rsid w:val="00722A1A"/>
    <w:rsid w:val="007235DC"/>
    <w:rsid w:val="00724107"/>
    <w:rsid w:val="00724E65"/>
    <w:rsid w:val="0072702E"/>
    <w:rsid w:val="00731529"/>
    <w:rsid w:val="00731BA7"/>
    <w:rsid w:val="00731D08"/>
    <w:rsid w:val="00731D5D"/>
    <w:rsid w:val="00732C94"/>
    <w:rsid w:val="00733427"/>
    <w:rsid w:val="007342C9"/>
    <w:rsid w:val="00734979"/>
    <w:rsid w:val="00735C71"/>
    <w:rsid w:val="00736193"/>
    <w:rsid w:val="007378BC"/>
    <w:rsid w:val="00741768"/>
    <w:rsid w:val="00743046"/>
    <w:rsid w:val="007449CB"/>
    <w:rsid w:val="00744CCD"/>
    <w:rsid w:val="007454F1"/>
    <w:rsid w:val="00745C5B"/>
    <w:rsid w:val="007507BD"/>
    <w:rsid w:val="007517F4"/>
    <w:rsid w:val="00752F20"/>
    <w:rsid w:val="007538C2"/>
    <w:rsid w:val="00753DA6"/>
    <w:rsid w:val="0075497B"/>
    <w:rsid w:val="00754A95"/>
    <w:rsid w:val="007578A8"/>
    <w:rsid w:val="007615EC"/>
    <w:rsid w:val="00761EA4"/>
    <w:rsid w:val="0076413F"/>
    <w:rsid w:val="0076635E"/>
    <w:rsid w:val="007663F6"/>
    <w:rsid w:val="00767802"/>
    <w:rsid w:val="00767897"/>
    <w:rsid w:val="0077115F"/>
    <w:rsid w:val="00771751"/>
    <w:rsid w:val="00771C39"/>
    <w:rsid w:val="00772139"/>
    <w:rsid w:val="0077248E"/>
    <w:rsid w:val="0077249F"/>
    <w:rsid w:val="007757FE"/>
    <w:rsid w:val="00777157"/>
    <w:rsid w:val="0077717F"/>
    <w:rsid w:val="00777974"/>
    <w:rsid w:val="00777A11"/>
    <w:rsid w:val="00777B67"/>
    <w:rsid w:val="0078106D"/>
    <w:rsid w:val="00784C57"/>
    <w:rsid w:val="0078670A"/>
    <w:rsid w:val="0078691F"/>
    <w:rsid w:val="007870AB"/>
    <w:rsid w:val="00787727"/>
    <w:rsid w:val="00790598"/>
    <w:rsid w:val="00792170"/>
    <w:rsid w:val="0079236F"/>
    <w:rsid w:val="00792F1C"/>
    <w:rsid w:val="00793E71"/>
    <w:rsid w:val="007949C1"/>
    <w:rsid w:val="007965AE"/>
    <w:rsid w:val="00796648"/>
    <w:rsid w:val="00796700"/>
    <w:rsid w:val="00796775"/>
    <w:rsid w:val="0079705E"/>
    <w:rsid w:val="007977A9"/>
    <w:rsid w:val="007979D3"/>
    <w:rsid w:val="00797B0F"/>
    <w:rsid w:val="00797C71"/>
    <w:rsid w:val="007A16E0"/>
    <w:rsid w:val="007A17CC"/>
    <w:rsid w:val="007A1DB2"/>
    <w:rsid w:val="007A20E1"/>
    <w:rsid w:val="007A2967"/>
    <w:rsid w:val="007A3C14"/>
    <w:rsid w:val="007A599F"/>
    <w:rsid w:val="007A68EE"/>
    <w:rsid w:val="007A6BC5"/>
    <w:rsid w:val="007B075D"/>
    <w:rsid w:val="007B0E4D"/>
    <w:rsid w:val="007B1221"/>
    <w:rsid w:val="007B405C"/>
    <w:rsid w:val="007B5DCD"/>
    <w:rsid w:val="007B62C5"/>
    <w:rsid w:val="007C021E"/>
    <w:rsid w:val="007C1827"/>
    <w:rsid w:val="007C2024"/>
    <w:rsid w:val="007C2090"/>
    <w:rsid w:val="007C2600"/>
    <w:rsid w:val="007C3448"/>
    <w:rsid w:val="007C3663"/>
    <w:rsid w:val="007C4355"/>
    <w:rsid w:val="007C4EC5"/>
    <w:rsid w:val="007C508B"/>
    <w:rsid w:val="007C5C69"/>
    <w:rsid w:val="007C633A"/>
    <w:rsid w:val="007C65E2"/>
    <w:rsid w:val="007C6F2E"/>
    <w:rsid w:val="007C78AD"/>
    <w:rsid w:val="007D2559"/>
    <w:rsid w:val="007D25CE"/>
    <w:rsid w:val="007D4D98"/>
    <w:rsid w:val="007D57F1"/>
    <w:rsid w:val="007D7E03"/>
    <w:rsid w:val="007E4357"/>
    <w:rsid w:val="007E496C"/>
    <w:rsid w:val="007E5C2F"/>
    <w:rsid w:val="007E6D5A"/>
    <w:rsid w:val="007E7EC6"/>
    <w:rsid w:val="007F00A0"/>
    <w:rsid w:val="007F221E"/>
    <w:rsid w:val="007F5237"/>
    <w:rsid w:val="007F58F4"/>
    <w:rsid w:val="007F72CA"/>
    <w:rsid w:val="007F76BE"/>
    <w:rsid w:val="007F7713"/>
    <w:rsid w:val="00801CA4"/>
    <w:rsid w:val="008027D3"/>
    <w:rsid w:val="008031A2"/>
    <w:rsid w:val="0080386E"/>
    <w:rsid w:val="00803AE5"/>
    <w:rsid w:val="00803C0E"/>
    <w:rsid w:val="00804A65"/>
    <w:rsid w:val="00804D76"/>
    <w:rsid w:val="00805B0F"/>
    <w:rsid w:val="00806732"/>
    <w:rsid w:val="008075E4"/>
    <w:rsid w:val="00807C20"/>
    <w:rsid w:val="0081218F"/>
    <w:rsid w:val="00815CF2"/>
    <w:rsid w:val="00817CC0"/>
    <w:rsid w:val="00820371"/>
    <w:rsid w:val="008212CF"/>
    <w:rsid w:val="0082363C"/>
    <w:rsid w:val="008253A2"/>
    <w:rsid w:val="00830A57"/>
    <w:rsid w:val="00831FDA"/>
    <w:rsid w:val="008320E2"/>
    <w:rsid w:val="0083260C"/>
    <w:rsid w:val="00832ED4"/>
    <w:rsid w:val="008333F6"/>
    <w:rsid w:val="00833584"/>
    <w:rsid w:val="0083616A"/>
    <w:rsid w:val="0084050A"/>
    <w:rsid w:val="00840B52"/>
    <w:rsid w:val="00843E19"/>
    <w:rsid w:val="0084417B"/>
    <w:rsid w:val="0084451B"/>
    <w:rsid w:val="00845AFB"/>
    <w:rsid w:val="00846019"/>
    <w:rsid w:val="00846186"/>
    <w:rsid w:val="00846741"/>
    <w:rsid w:val="00846BAD"/>
    <w:rsid w:val="00846FD1"/>
    <w:rsid w:val="00847B70"/>
    <w:rsid w:val="008506EA"/>
    <w:rsid w:val="00853E4B"/>
    <w:rsid w:val="0085521C"/>
    <w:rsid w:val="008559DD"/>
    <w:rsid w:val="00860956"/>
    <w:rsid w:val="008633BA"/>
    <w:rsid w:val="00863E17"/>
    <w:rsid w:val="008644A2"/>
    <w:rsid w:val="00864719"/>
    <w:rsid w:val="008653ED"/>
    <w:rsid w:val="00865950"/>
    <w:rsid w:val="00865DFE"/>
    <w:rsid w:val="00865FE6"/>
    <w:rsid w:val="008665E1"/>
    <w:rsid w:val="0087350C"/>
    <w:rsid w:val="00873663"/>
    <w:rsid w:val="00874864"/>
    <w:rsid w:val="008754E1"/>
    <w:rsid w:val="008756BD"/>
    <w:rsid w:val="0087615F"/>
    <w:rsid w:val="00876475"/>
    <w:rsid w:val="00880281"/>
    <w:rsid w:val="0088197D"/>
    <w:rsid w:val="00881D79"/>
    <w:rsid w:val="00882FDB"/>
    <w:rsid w:val="00886C61"/>
    <w:rsid w:val="00886FC2"/>
    <w:rsid w:val="00887498"/>
    <w:rsid w:val="00887DF2"/>
    <w:rsid w:val="00891E9F"/>
    <w:rsid w:val="008931EF"/>
    <w:rsid w:val="0089484D"/>
    <w:rsid w:val="0089569C"/>
    <w:rsid w:val="008A04A2"/>
    <w:rsid w:val="008A069C"/>
    <w:rsid w:val="008A118D"/>
    <w:rsid w:val="008A3221"/>
    <w:rsid w:val="008A33A7"/>
    <w:rsid w:val="008A3B65"/>
    <w:rsid w:val="008A4588"/>
    <w:rsid w:val="008A4CF5"/>
    <w:rsid w:val="008A5060"/>
    <w:rsid w:val="008A535A"/>
    <w:rsid w:val="008A64D5"/>
    <w:rsid w:val="008A7DA6"/>
    <w:rsid w:val="008B03A7"/>
    <w:rsid w:val="008B064A"/>
    <w:rsid w:val="008B13D7"/>
    <w:rsid w:val="008B147F"/>
    <w:rsid w:val="008B337D"/>
    <w:rsid w:val="008B49E7"/>
    <w:rsid w:val="008B5B9E"/>
    <w:rsid w:val="008B6E1B"/>
    <w:rsid w:val="008B7196"/>
    <w:rsid w:val="008B7F22"/>
    <w:rsid w:val="008C09B4"/>
    <w:rsid w:val="008C2CC1"/>
    <w:rsid w:val="008C36CB"/>
    <w:rsid w:val="008C5E91"/>
    <w:rsid w:val="008D0741"/>
    <w:rsid w:val="008D1A4E"/>
    <w:rsid w:val="008D20F6"/>
    <w:rsid w:val="008D6E85"/>
    <w:rsid w:val="008D7476"/>
    <w:rsid w:val="008E077B"/>
    <w:rsid w:val="008E2777"/>
    <w:rsid w:val="008E2A4A"/>
    <w:rsid w:val="008E7EA1"/>
    <w:rsid w:val="008F2551"/>
    <w:rsid w:val="008F2D35"/>
    <w:rsid w:val="008F348A"/>
    <w:rsid w:val="008F3F5B"/>
    <w:rsid w:val="008F444B"/>
    <w:rsid w:val="008F5FC3"/>
    <w:rsid w:val="008F61FB"/>
    <w:rsid w:val="008F6294"/>
    <w:rsid w:val="00901C2A"/>
    <w:rsid w:val="00902FF2"/>
    <w:rsid w:val="0090475A"/>
    <w:rsid w:val="00904831"/>
    <w:rsid w:val="00905E5D"/>
    <w:rsid w:val="0090793E"/>
    <w:rsid w:val="009107A4"/>
    <w:rsid w:val="009165E7"/>
    <w:rsid w:val="00917AC9"/>
    <w:rsid w:val="00921DE6"/>
    <w:rsid w:val="0092272A"/>
    <w:rsid w:val="00922A2F"/>
    <w:rsid w:val="00922DF6"/>
    <w:rsid w:val="00923C34"/>
    <w:rsid w:val="00925594"/>
    <w:rsid w:val="00926253"/>
    <w:rsid w:val="00927636"/>
    <w:rsid w:val="00927F38"/>
    <w:rsid w:val="0093008E"/>
    <w:rsid w:val="00930303"/>
    <w:rsid w:val="0093096A"/>
    <w:rsid w:val="00932436"/>
    <w:rsid w:val="009324D4"/>
    <w:rsid w:val="009328D6"/>
    <w:rsid w:val="00932BC2"/>
    <w:rsid w:val="00933BAD"/>
    <w:rsid w:val="00935172"/>
    <w:rsid w:val="00935618"/>
    <w:rsid w:val="00935BF5"/>
    <w:rsid w:val="0093610D"/>
    <w:rsid w:val="00937772"/>
    <w:rsid w:val="0094302D"/>
    <w:rsid w:val="0094361A"/>
    <w:rsid w:val="00945ED0"/>
    <w:rsid w:val="00946ACC"/>
    <w:rsid w:val="009475E7"/>
    <w:rsid w:val="00950B10"/>
    <w:rsid w:val="00955D3B"/>
    <w:rsid w:val="0096043E"/>
    <w:rsid w:val="0096182A"/>
    <w:rsid w:val="00963969"/>
    <w:rsid w:val="00964CE9"/>
    <w:rsid w:val="00964DA9"/>
    <w:rsid w:val="00966855"/>
    <w:rsid w:val="00966C3C"/>
    <w:rsid w:val="009671EF"/>
    <w:rsid w:val="00967AF8"/>
    <w:rsid w:val="00970208"/>
    <w:rsid w:val="00970DBA"/>
    <w:rsid w:val="00973DB2"/>
    <w:rsid w:val="00975406"/>
    <w:rsid w:val="00977C56"/>
    <w:rsid w:val="00977D19"/>
    <w:rsid w:val="009808B7"/>
    <w:rsid w:val="00980F91"/>
    <w:rsid w:val="009814C6"/>
    <w:rsid w:val="00981563"/>
    <w:rsid w:val="00982246"/>
    <w:rsid w:val="00983399"/>
    <w:rsid w:val="00983488"/>
    <w:rsid w:val="00983C9C"/>
    <w:rsid w:val="009872CB"/>
    <w:rsid w:val="00990178"/>
    <w:rsid w:val="00990272"/>
    <w:rsid w:val="009930B3"/>
    <w:rsid w:val="00993EB2"/>
    <w:rsid w:val="00993EB5"/>
    <w:rsid w:val="009A2A25"/>
    <w:rsid w:val="009A5084"/>
    <w:rsid w:val="009A51EB"/>
    <w:rsid w:val="009A685D"/>
    <w:rsid w:val="009B03BD"/>
    <w:rsid w:val="009B0563"/>
    <w:rsid w:val="009B0D5B"/>
    <w:rsid w:val="009B12AB"/>
    <w:rsid w:val="009B2678"/>
    <w:rsid w:val="009B2A72"/>
    <w:rsid w:val="009B3F37"/>
    <w:rsid w:val="009B4AB9"/>
    <w:rsid w:val="009B58BA"/>
    <w:rsid w:val="009B5BB2"/>
    <w:rsid w:val="009B656B"/>
    <w:rsid w:val="009C0948"/>
    <w:rsid w:val="009C3384"/>
    <w:rsid w:val="009C41AB"/>
    <w:rsid w:val="009C4489"/>
    <w:rsid w:val="009C52BA"/>
    <w:rsid w:val="009C56E7"/>
    <w:rsid w:val="009C65A1"/>
    <w:rsid w:val="009C7C98"/>
    <w:rsid w:val="009D100B"/>
    <w:rsid w:val="009D3244"/>
    <w:rsid w:val="009D4572"/>
    <w:rsid w:val="009D4D71"/>
    <w:rsid w:val="009D5BF6"/>
    <w:rsid w:val="009D6CC6"/>
    <w:rsid w:val="009D7363"/>
    <w:rsid w:val="009D73B1"/>
    <w:rsid w:val="009E0EC7"/>
    <w:rsid w:val="009E395C"/>
    <w:rsid w:val="009E4DC3"/>
    <w:rsid w:val="009E510E"/>
    <w:rsid w:val="009E5EE1"/>
    <w:rsid w:val="009E6AAA"/>
    <w:rsid w:val="009F00CD"/>
    <w:rsid w:val="009F3069"/>
    <w:rsid w:val="009F341B"/>
    <w:rsid w:val="009F3442"/>
    <w:rsid w:val="009F3EE7"/>
    <w:rsid w:val="009F4776"/>
    <w:rsid w:val="009F6541"/>
    <w:rsid w:val="009F6687"/>
    <w:rsid w:val="00A04266"/>
    <w:rsid w:val="00A050DB"/>
    <w:rsid w:val="00A07012"/>
    <w:rsid w:val="00A07536"/>
    <w:rsid w:val="00A07F98"/>
    <w:rsid w:val="00A10F73"/>
    <w:rsid w:val="00A114FE"/>
    <w:rsid w:val="00A12C4D"/>
    <w:rsid w:val="00A131DB"/>
    <w:rsid w:val="00A137B9"/>
    <w:rsid w:val="00A13923"/>
    <w:rsid w:val="00A141B7"/>
    <w:rsid w:val="00A14D8F"/>
    <w:rsid w:val="00A1507E"/>
    <w:rsid w:val="00A1580F"/>
    <w:rsid w:val="00A1581F"/>
    <w:rsid w:val="00A16EA0"/>
    <w:rsid w:val="00A17C35"/>
    <w:rsid w:val="00A20C50"/>
    <w:rsid w:val="00A21145"/>
    <w:rsid w:val="00A22007"/>
    <w:rsid w:val="00A223AD"/>
    <w:rsid w:val="00A23C93"/>
    <w:rsid w:val="00A24122"/>
    <w:rsid w:val="00A3185C"/>
    <w:rsid w:val="00A3206A"/>
    <w:rsid w:val="00A32A2C"/>
    <w:rsid w:val="00A337ED"/>
    <w:rsid w:val="00A33C65"/>
    <w:rsid w:val="00A33EFF"/>
    <w:rsid w:val="00A34024"/>
    <w:rsid w:val="00A3770D"/>
    <w:rsid w:val="00A40609"/>
    <w:rsid w:val="00A409BC"/>
    <w:rsid w:val="00A44087"/>
    <w:rsid w:val="00A447DC"/>
    <w:rsid w:val="00A44F1B"/>
    <w:rsid w:val="00A4505F"/>
    <w:rsid w:val="00A45254"/>
    <w:rsid w:val="00A5011D"/>
    <w:rsid w:val="00A50269"/>
    <w:rsid w:val="00A5095F"/>
    <w:rsid w:val="00A517E0"/>
    <w:rsid w:val="00A52AB2"/>
    <w:rsid w:val="00A53BEA"/>
    <w:rsid w:val="00A54BF0"/>
    <w:rsid w:val="00A54E56"/>
    <w:rsid w:val="00A56322"/>
    <w:rsid w:val="00A569FD"/>
    <w:rsid w:val="00A57785"/>
    <w:rsid w:val="00A60722"/>
    <w:rsid w:val="00A60977"/>
    <w:rsid w:val="00A624BB"/>
    <w:rsid w:val="00A62517"/>
    <w:rsid w:val="00A634E7"/>
    <w:rsid w:val="00A6438C"/>
    <w:rsid w:val="00A67093"/>
    <w:rsid w:val="00A672BD"/>
    <w:rsid w:val="00A67C6C"/>
    <w:rsid w:val="00A7384D"/>
    <w:rsid w:val="00A73CEA"/>
    <w:rsid w:val="00A742E3"/>
    <w:rsid w:val="00A75828"/>
    <w:rsid w:val="00A76A91"/>
    <w:rsid w:val="00A810D7"/>
    <w:rsid w:val="00A8123E"/>
    <w:rsid w:val="00A81782"/>
    <w:rsid w:val="00A8247F"/>
    <w:rsid w:val="00A8499D"/>
    <w:rsid w:val="00A849F6"/>
    <w:rsid w:val="00A84BA2"/>
    <w:rsid w:val="00A910C9"/>
    <w:rsid w:val="00A91EAD"/>
    <w:rsid w:val="00A926D5"/>
    <w:rsid w:val="00A94132"/>
    <w:rsid w:val="00A953F9"/>
    <w:rsid w:val="00A9766B"/>
    <w:rsid w:val="00AA076D"/>
    <w:rsid w:val="00AA54F5"/>
    <w:rsid w:val="00AA7379"/>
    <w:rsid w:val="00AB0E56"/>
    <w:rsid w:val="00AB2043"/>
    <w:rsid w:val="00AB2CA3"/>
    <w:rsid w:val="00AB3F71"/>
    <w:rsid w:val="00AB48C6"/>
    <w:rsid w:val="00AB5DAD"/>
    <w:rsid w:val="00AB600F"/>
    <w:rsid w:val="00AB6440"/>
    <w:rsid w:val="00AB659F"/>
    <w:rsid w:val="00AB680D"/>
    <w:rsid w:val="00AB6DDE"/>
    <w:rsid w:val="00AB785D"/>
    <w:rsid w:val="00AC153B"/>
    <w:rsid w:val="00AC344F"/>
    <w:rsid w:val="00AC44D7"/>
    <w:rsid w:val="00AC5043"/>
    <w:rsid w:val="00AC6CA0"/>
    <w:rsid w:val="00AC729E"/>
    <w:rsid w:val="00AC7424"/>
    <w:rsid w:val="00AD0A96"/>
    <w:rsid w:val="00AD1674"/>
    <w:rsid w:val="00AD2D36"/>
    <w:rsid w:val="00AD3317"/>
    <w:rsid w:val="00AD4307"/>
    <w:rsid w:val="00AD4B8C"/>
    <w:rsid w:val="00AD5455"/>
    <w:rsid w:val="00AD5E4C"/>
    <w:rsid w:val="00AD78DD"/>
    <w:rsid w:val="00AE075A"/>
    <w:rsid w:val="00AE2032"/>
    <w:rsid w:val="00AE2EDF"/>
    <w:rsid w:val="00AE416E"/>
    <w:rsid w:val="00AE4574"/>
    <w:rsid w:val="00AE5EF9"/>
    <w:rsid w:val="00AE6CD8"/>
    <w:rsid w:val="00AF1809"/>
    <w:rsid w:val="00AF22FA"/>
    <w:rsid w:val="00AF33D4"/>
    <w:rsid w:val="00AF38A6"/>
    <w:rsid w:val="00AF38F8"/>
    <w:rsid w:val="00AF3B75"/>
    <w:rsid w:val="00AF54F5"/>
    <w:rsid w:val="00B0162C"/>
    <w:rsid w:val="00B024AC"/>
    <w:rsid w:val="00B02B29"/>
    <w:rsid w:val="00B031F4"/>
    <w:rsid w:val="00B036C8"/>
    <w:rsid w:val="00B03A7B"/>
    <w:rsid w:val="00B06304"/>
    <w:rsid w:val="00B06C8C"/>
    <w:rsid w:val="00B070E9"/>
    <w:rsid w:val="00B107D1"/>
    <w:rsid w:val="00B111BD"/>
    <w:rsid w:val="00B111FA"/>
    <w:rsid w:val="00B11FDB"/>
    <w:rsid w:val="00B138A8"/>
    <w:rsid w:val="00B13B3B"/>
    <w:rsid w:val="00B13FF8"/>
    <w:rsid w:val="00B15B72"/>
    <w:rsid w:val="00B15F49"/>
    <w:rsid w:val="00B164D7"/>
    <w:rsid w:val="00B205C5"/>
    <w:rsid w:val="00B217EF"/>
    <w:rsid w:val="00B24170"/>
    <w:rsid w:val="00B24818"/>
    <w:rsid w:val="00B25304"/>
    <w:rsid w:val="00B25CB9"/>
    <w:rsid w:val="00B26E2E"/>
    <w:rsid w:val="00B26E80"/>
    <w:rsid w:val="00B278B6"/>
    <w:rsid w:val="00B300C3"/>
    <w:rsid w:val="00B33035"/>
    <w:rsid w:val="00B33264"/>
    <w:rsid w:val="00B33686"/>
    <w:rsid w:val="00B34E9C"/>
    <w:rsid w:val="00B35207"/>
    <w:rsid w:val="00B36133"/>
    <w:rsid w:val="00B37BBA"/>
    <w:rsid w:val="00B40181"/>
    <w:rsid w:val="00B42D99"/>
    <w:rsid w:val="00B4334C"/>
    <w:rsid w:val="00B4389C"/>
    <w:rsid w:val="00B43D91"/>
    <w:rsid w:val="00B47F81"/>
    <w:rsid w:val="00B5163B"/>
    <w:rsid w:val="00B52106"/>
    <w:rsid w:val="00B52412"/>
    <w:rsid w:val="00B525AA"/>
    <w:rsid w:val="00B53429"/>
    <w:rsid w:val="00B5357B"/>
    <w:rsid w:val="00B54542"/>
    <w:rsid w:val="00B55131"/>
    <w:rsid w:val="00B554BA"/>
    <w:rsid w:val="00B567C3"/>
    <w:rsid w:val="00B57FA3"/>
    <w:rsid w:val="00B60FEB"/>
    <w:rsid w:val="00B6176C"/>
    <w:rsid w:val="00B618DC"/>
    <w:rsid w:val="00B61EDA"/>
    <w:rsid w:val="00B62487"/>
    <w:rsid w:val="00B630DB"/>
    <w:rsid w:val="00B64AB7"/>
    <w:rsid w:val="00B64B9C"/>
    <w:rsid w:val="00B65874"/>
    <w:rsid w:val="00B65EC6"/>
    <w:rsid w:val="00B668FF"/>
    <w:rsid w:val="00B67AF4"/>
    <w:rsid w:val="00B700E6"/>
    <w:rsid w:val="00B70304"/>
    <w:rsid w:val="00B70A6D"/>
    <w:rsid w:val="00B715EA"/>
    <w:rsid w:val="00B71F75"/>
    <w:rsid w:val="00B72645"/>
    <w:rsid w:val="00B7457B"/>
    <w:rsid w:val="00B750C6"/>
    <w:rsid w:val="00B75445"/>
    <w:rsid w:val="00B75C59"/>
    <w:rsid w:val="00B769A5"/>
    <w:rsid w:val="00B76CAE"/>
    <w:rsid w:val="00B76F48"/>
    <w:rsid w:val="00B772FC"/>
    <w:rsid w:val="00B775B0"/>
    <w:rsid w:val="00B801EB"/>
    <w:rsid w:val="00B80815"/>
    <w:rsid w:val="00B8240A"/>
    <w:rsid w:val="00B825C5"/>
    <w:rsid w:val="00B826DC"/>
    <w:rsid w:val="00B82A7F"/>
    <w:rsid w:val="00B83306"/>
    <w:rsid w:val="00B83452"/>
    <w:rsid w:val="00B86A9D"/>
    <w:rsid w:val="00B873A6"/>
    <w:rsid w:val="00B901F4"/>
    <w:rsid w:val="00B9107B"/>
    <w:rsid w:val="00B917DC"/>
    <w:rsid w:val="00B92C7F"/>
    <w:rsid w:val="00B92E79"/>
    <w:rsid w:val="00B93660"/>
    <w:rsid w:val="00B93FAA"/>
    <w:rsid w:val="00B9597F"/>
    <w:rsid w:val="00B95EAD"/>
    <w:rsid w:val="00B973EA"/>
    <w:rsid w:val="00B97D2D"/>
    <w:rsid w:val="00BA22CF"/>
    <w:rsid w:val="00BA2E28"/>
    <w:rsid w:val="00BB03C9"/>
    <w:rsid w:val="00BB0C54"/>
    <w:rsid w:val="00BB0F78"/>
    <w:rsid w:val="00BB1C81"/>
    <w:rsid w:val="00BB3ED5"/>
    <w:rsid w:val="00BB6336"/>
    <w:rsid w:val="00BB6671"/>
    <w:rsid w:val="00BB727B"/>
    <w:rsid w:val="00BB7BAD"/>
    <w:rsid w:val="00BC081B"/>
    <w:rsid w:val="00BC0CF6"/>
    <w:rsid w:val="00BC11B1"/>
    <w:rsid w:val="00BC151D"/>
    <w:rsid w:val="00BC1743"/>
    <w:rsid w:val="00BC221C"/>
    <w:rsid w:val="00BC2A0A"/>
    <w:rsid w:val="00BC3485"/>
    <w:rsid w:val="00BC3A8A"/>
    <w:rsid w:val="00BC4E2A"/>
    <w:rsid w:val="00BC7DB8"/>
    <w:rsid w:val="00BD0818"/>
    <w:rsid w:val="00BD09A0"/>
    <w:rsid w:val="00BD1219"/>
    <w:rsid w:val="00BD15F3"/>
    <w:rsid w:val="00BD36A4"/>
    <w:rsid w:val="00BD43A1"/>
    <w:rsid w:val="00BD4D12"/>
    <w:rsid w:val="00BD585D"/>
    <w:rsid w:val="00BE234F"/>
    <w:rsid w:val="00BE321F"/>
    <w:rsid w:val="00BE3881"/>
    <w:rsid w:val="00BE4650"/>
    <w:rsid w:val="00BE56B0"/>
    <w:rsid w:val="00BE6F90"/>
    <w:rsid w:val="00BE7117"/>
    <w:rsid w:val="00BE7F00"/>
    <w:rsid w:val="00BF0B58"/>
    <w:rsid w:val="00BF21E5"/>
    <w:rsid w:val="00BF2442"/>
    <w:rsid w:val="00BF40ED"/>
    <w:rsid w:val="00BF41DD"/>
    <w:rsid w:val="00BF4DEB"/>
    <w:rsid w:val="00BF4E87"/>
    <w:rsid w:val="00BF557E"/>
    <w:rsid w:val="00BF6188"/>
    <w:rsid w:val="00BF7D75"/>
    <w:rsid w:val="00C003F4"/>
    <w:rsid w:val="00C00717"/>
    <w:rsid w:val="00C00EB2"/>
    <w:rsid w:val="00C01895"/>
    <w:rsid w:val="00C01E42"/>
    <w:rsid w:val="00C021CC"/>
    <w:rsid w:val="00C042B7"/>
    <w:rsid w:val="00C0437C"/>
    <w:rsid w:val="00C04E19"/>
    <w:rsid w:val="00C067F9"/>
    <w:rsid w:val="00C075A6"/>
    <w:rsid w:val="00C10FDF"/>
    <w:rsid w:val="00C148CF"/>
    <w:rsid w:val="00C14C5A"/>
    <w:rsid w:val="00C16C83"/>
    <w:rsid w:val="00C16EF9"/>
    <w:rsid w:val="00C20C8B"/>
    <w:rsid w:val="00C20EA6"/>
    <w:rsid w:val="00C2122C"/>
    <w:rsid w:val="00C216A4"/>
    <w:rsid w:val="00C21AD6"/>
    <w:rsid w:val="00C233FA"/>
    <w:rsid w:val="00C23946"/>
    <w:rsid w:val="00C25895"/>
    <w:rsid w:val="00C2749D"/>
    <w:rsid w:val="00C304B9"/>
    <w:rsid w:val="00C31374"/>
    <w:rsid w:val="00C3183C"/>
    <w:rsid w:val="00C31DE5"/>
    <w:rsid w:val="00C3282C"/>
    <w:rsid w:val="00C329EB"/>
    <w:rsid w:val="00C33A63"/>
    <w:rsid w:val="00C34C31"/>
    <w:rsid w:val="00C35030"/>
    <w:rsid w:val="00C3570D"/>
    <w:rsid w:val="00C3644D"/>
    <w:rsid w:val="00C3679F"/>
    <w:rsid w:val="00C3700E"/>
    <w:rsid w:val="00C37350"/>
    <w:rsid w:val="00C3774F"/>
    <w:rsid w:val="00C377FD"/>
    <w:rsid w:val="00C4236B"/>
    <w:rsid w:val="00C437DD"/>
    <w:rsid w:val="00C4380B"/>
    <w:rsid w:val="00C43CAE"/>
    <w:rsid w:val="00C445B7"/>
    <w:rsid w:val="00C44D46"/>
    <w:rsid w:val="00C46621"/>
    <w:rsid w:val="00C503CD"/>
    <w:rsid w:val="00C53604"/>
    <w:rsid w:val="00C53BC3"/>
    <w:rsid w:val="00C548AB"/>
    <w:rsid w:val="00C553BF"/>
    <w:rsid w:val="00C567FA"/>
    <w:rsid w:val="00C56BE1"/>
    <w:rsid w:val="00C570CC"/>
    <w:rsid w:val="00C575B2"/>
    <w:rsid w:val="00C578E6"/>
    <w:rsid w:val="00C611ED"/>
    <w:rsid w:val="00C611FB"/>
    <w:rsid w:val="00C612F1"/>
    <w:rsid w:val="00C62DD1"/>
    <w:rsid w:val="00C630B1"/>
    <w:rsid w:val="00C64572"/>
    <w:rsid w:val="00C64D99"/>
    <w:rsid w:val="00C65204"/>
    <w:rsid w:val="00C65257"/>
    <w:rsid w:val="00C65552"/>
    <w:rsid w:val="00C65A27"/>
    <w:rsid w:val="00C65F89"/>
    <w:rsid w:val="00C70573"/>
    <w:rsid w:val="00C709CB"/>
    <w:rsid w:val="00C70E94"/>
    <w:rsid w:val="00C7100E"/>
    <w:rsid w:val="00C7154E"/>
    <w:rsid w:val="00C735FC"/>
    <w:rsid w:val="00C74795"/>
    <w:rsid w:val="00C76161"/>
    <w:rsid w:val="00C76513"/>
    <w:rsid w:val="00C80A2E"/>
    <w:rsid w:val="00C814A5"/>
    <w:rsid w:val="00C81CB9"/>
    <w:rsid w:val="00C83D5D"/>
    <w:rsid w:val="00C84DD7"/>
    <w:rsid w:val="00C863D4"/>
    <w:rsid w:val="00C87615"/>
    <w:rsid w:val="00C9090D"/>
    <w:rsid w:val="00C90A29"/>
    <w:rsid w:val="00C90C52"/>
    <w:rsid w:val="00C918C7"/>
    <w:rsid w:val="00C92165"/>
    <w:rsid w:val="00C92401"/>
    <w:rsid w:val="00C92A09"/>
    <w:rsid w:val="00C95041"/>
    <w:rsid w:val="00C954D4"/>
    <w:rsid w:val="00C955A3"/>
    <w:rsid w:val="00C9569D"/>
    <w:rsid w:val="00C95DB6"/>
    <w:rsid w:val="00C96F4C"/>
    <w:rsid w:val="00C9742D"/>
    <w:rsid w:val="00CA104E"/>
    <w:rsid w:val="00CA1B41"/>
    <w:rsid w:val="00CA30BD"/>
    <w:rsid w:val="00CA5D1C"/>
    <w:rsid w:val="00CA6134"/>
    <w:rsid w:val="00CA646A"/>
    <w:rsid w:val="00CA68FE"/>
    <w:rsid w:val="00CA72FD"/>
    <w:rsid w:val="00CA77C4"/>
    <w:rsid w:val="00CB10F6"/>
    <w:rsid w:val="00CB3145"/>
    <w:rsid w:val="00CB362A"/>
    <w:rsid w:val="00CB3A06"/>
    <w:rsid w:val="00CB3FF3"/>
    <w:rsid w:val="00CB4E21"/>
    <w:rsid w:val="00CB51EE"/>
    <w:rsid w:val="00CB5506"/>
    <w:rsid w:val="00CB5518"/>
    <w:rsid w:val="00CB5EBE"/>
    <w:rsid w:val="00CB6606"/>
    <w:rsid w:val="00CB7129"/>
    <w:rsid w:val="00CC0969"/>
    <w:rsid w:val="00CC0D32"/>
    <w:rsid w:val="00CC0F87"/>
    <w:rsid w:val="00CC41D8"/>
    <w:rsid w:val="00CC47C6"/>
    <w:rsid w:val="00CC6278"/>
    <w:rsid w:val="00CC647A"/>
    <w:rsid w:val="00CD0348"/>
    <w:rsid w:val="00CD3161"/>
    <w:rsid w:val="00CD3345"/>
    <w:rsid w:val="00CD6923"/>
    <w:rsid w:val="00CD7D17"/>
    <w:rsid w:val="00CE0780"/>
    <w:rsid w:val="00CE1B57"/>
    <w:rsid w:val="00CE1F63"/>
    <w:rsid w:val="00CE409E"/>
    <w:rsid w:val="00CE450B"/>
    <w:rsid w:val="00CE4BDF"/>
    <w:rsid w:val="00CE4F42"/>
    <w:rsid w:val="00CE539C"/>
    <w:rsid w:val="00CE79A4"/>
    <w:rsid w:val="00CE7FE2"/>
    <w:rsid w:val="00CF3A02"/>
    <w:rsid w:val="00CF510E"/>
    <w:rsid w:val="00CF5A9D"/>
    <w:rsid w:val="00CF5BBE"/>
    <w:rsid w:val="00CF78F7"/>
    <w:rsid w:val="00D0167A"/>
    <w:rsid w:val="00D01ADF"/>
    <w:rsid w:val="00D04413"/>
    <w:rsid w:val="00D063BD"/>
    <w:rsid w:val="00D06A3E"/>
    <w:rsid w:val="00D11163"/>
    <w:rsid w:val="00D11179"/>
    <w:rsid w:val="00D124D1"/>
    <w:rsid w:val="00D1327B"/>
    <w:rsid w:val="00D132A7"/>
    <w:rsid w:val="00D15323"/>
    <w:rsid w:val="00D15FE9"/>
    <w:rsid w:val="00D1612C"/>
    <w:rsid w:val="00D16DBD"/>
    <w:rsid w:val="00D207E5"/>
    <w:rsid w:val="00D2238F"/>
    <w:rsid w:val="00D24C1F"/>
    <w:rsid w:val="00D253F4"/>
    <w:rsid w:val="00D27501"/>
    <w:rsid w:val="00D30192"/>
    <w:rsid w:val="00D3178B"/>
    <w:rsid w:val="00D33A1F"/>
    <w:rsid w:val="00D34CFC"/>
    <w:rsid w:val="00D3542D"/>
    <w:rsid w:val="00D354D3"/>
    <w:rsid w:val="00D35689"/>
    <w:rsid w:val="00D36129"/>
    <w:rsid w:val="00D36567"/>
    <w:rsid w:val="00D368B6"/>
    <w:rsid w:val="00D374CF"/>
    <w:rsid w:val="00D37A92"/>
    <w:rsid w:val="00D37BC1"/>
    <w:rsid w:val="00D4022C"/>
    <w:rsid w:val="00D4068F"/>
    <w:rsid w:val="00D43439"/>
    <w:rsid w:val="00D445A0"/>
    <w:rsid w:val="00D4577B"/>
    <w:rsid w:val="00D46B9F"/>
    <w:rsid w:val="00D46F2C"/>
    <w:rsid w:val="00D46F3E"/>
    <w:rsid w:val="00D47BF7"/>
    <w:rsid w:val="00D5088C"/>
    <w:rsid w:val="00D523D8"/>
    <w:rsid w:val="00D526B9"/>
    <w:rsid w:val="00D53A7A"/>
    <w:rsid w:val="00D55862"/>
    <w:rsid w:val="00D55AB7"/>
    <w:rsid w:val="00D56BB6"/>
    <w:rsid w:val="00D5739D"/>
    <w:rsid w:val="00D57681"/>
    <w:rsid w:val="00D57B2C"/>
    <w:rsid w:val="00D57B67"/>
    <w:rsid w:val="00D624B0"/>
    <w:rsid w:val="00D62D11"/>
    <w:rsid w:val="00D64018"/>
    <w:rsid w:val="00D64914"/>
    <w:rsid w:val="00D651BC"/>
    <w:rsid w:val="00D6631B"/>
    <w:rsid w:val="00D66475"/>
    <w:rsid w:val="00D67ACC"/>
    <w:rsid w:val="00D71C01"/>
    <w:rsid w:val="00D71FA2"/>
    <w:rsid w:val="00D733D1"/>
    <w:rsid w:val="00D746A6"/>
    <w:rsid w:val="00D7576E"/>
    <w:rsid w:val="00D759E9"/>
    <w:rsid w:val="00D7654E"/>
    <w:rsid w:val="00D827E4"/>
    <w:rsid w:val="00D871AC"/>
    <w:rsid w:val="00D90AFA"/>
    <w:rsid w:val="00D92171"/>
    <w:rsid w:val="00D93A55"/>
    <w:rsid w:val="00D9491C"/>
    <w:rsid w:val="00D9554C"/>
    <w:rsid w:val="00D9557A"/>
    <w:rsid w:val="00D96B52"/>
    <w:rsid w:val="00D96DED"/>
    <w:rsid w:val="00D97357"/>
    <w:rsid w:val="00DA2C4A"/>
    <w:rsid w:val="00DA304C"/>
    <w:rsid w:val="00DA335D"/>
    <w:rsid w:val="00DA3465"/>
    <w:rsid w:val="00DA3A55"/>
    <w:rsid w:val="00DA3E0D"/>
    <w:rsid w:val="00DA4F68"/>
    <w:rsid w:val="00DA5328"/>
    <w:rsid w:val="00DA5F69"/>
    <w:rsid w:val="00DA71D4"/>
    <w:rsid w:val="00DA74D9"/>
    <w:rsid w:val="00DA79C3"/>
    <w:rsid w:val="00DB05F1"/>
    <w:rsid w:val="00DB179B"/>
    <w:rsid w:val="00DB1D0E"/>
    <w:rsid w:val="00DB2C49"/>
    <w:rsid w:val="00DB34B3"/>
    <w:rsid w:val="00DB4186"/>
    <w:rsid w:val="00DB60A7"/>
    <w:rsid w:val="00DB7992"/>
    <w:rsid w:val="00DC019E"/>
    <w:rsid w:val="00DC02D6"/>
    <w:rsid w:val="00DC0D39"/>
    <w:rsid w:val="00DC13DC"/>
    <w:rsid w:val="00DC2C81"/>
    <w:rsid w:val="00DC3501"/>
    <w:rsid w:val="00DC7EB4"/>
    <w:rsid w:val="00DD22BF"/>
    <w:rsid w:val="00DD364F"/>
    <w:rsid w:val="00DD394C"/>
    <w:rsid w:val="00DD3BE7"/>
    <w:rsid w:val="00DD3F84"/>
    <w:rsid w:val="00DD4DAB"/>
    <w:rsid w:val="00DD5A2C"/>
    <w:rsid w:val="00DD6C17"/>
    <w:rsid w:val="00DD7D5F"/>
    <w:rsid w:val="00DE1390"/>
    <w:rsid w:val="00DE524D"/>
    <w:rsid w:val="00DE5748"/>
    <w:rsid w:val="00DF07EF"/>
    <w:rsid w:val="00DF1915"/>
    <w:rsid w:val="00DF2C29"/>
    <w:rsid w:val="00DF3A27"/>
    <w:rsid w:val="00DF58F1"/>
    <w:rsid w:val="00E014D2"/>
    <w:rsid w:val="00E01973"/>
    <w:rsid w:val="00E02CEC"/>
    <w:rsid w:val="00E04D61"/>
    <w:rsid w:val="00E063B4"/>
    <w:rsid w:val="00E108D6"/>
    <w:rsid w:val="00E10D19"/>
    <w:rsid w:val="00E10E20"/>
    <w:rsid w:val="00E10F28"/>
    <w:rsid w:val="00E12581"/>
    <w:rsid w:val="00E13971"/>
    <w:rsid w:val="00E14796"/>
    <w:rsid w:val="00E14883"/>
    <w:rsid w:val="00E15314"/>
    <w:rsid w:val="00E15764"/>
    <w:rsid w:val="00E17CE0"/>
    <w:rsid w:val="00E22CB4"/>
    <w:rsid w:val="00E24678"/>
    <w:rsid w:val="00E2470A"/>
    <w:rsid w:val="00E26601"/>
    <w:rsid w:val="00E269FB"/>
    <w:rsid w:val="00E26C3B"/>
    <w:rsid w:val="00E3143E"/>
    <w:rsid w:val="00E32BCB"/>
    <w:rsid w:val="00E33D26"/>
    <w:rsid w:val="00E3433B"/>
    <w:rsid w:val="00E34A66"/>
    <w:rsid w:val="00E36441"/>
    <w:rsid w:val="00E37616"/>
    <w:rsid w:val="00E432AB"/>
    <w:rsid w:val="00E43B85"/>
    <w:rsid w:val="00E46EBF"/>
    <w:rsid w:val="00E47AC0"/>
    <w:rsid w:val="00E50C69"/>
    <w:rsid w:val="00E50E24"/>
    <w:rsid w:val="00E50F4D"/>
    <w:rsid w:val="00E51DF3"/>
    <w:rsid w:val="00E52D29"/>
    <w:rsid w:val="00E534C2"/>
    <w:rsid w:val="00E54762"/>
    <w:rsid w:val="00E57CE6"/>
    <w:rsid w:val="00E60BDD"/>
    <w:rsid w:val="00E60E18"/>
    <w:rsid w:val="00E628E8"/>
    <w:rsid w:val="00E63A7A"/>
    <w:rsid w:val="00E65342"/>
    <w:rsid w:val="00E67536"/>
    <w:rsid w:val="00E71B0B"/>
    <w:rsid w:val="00E71CD0"/>
    <w:rsid w:val="00E7234F"/>
    <w:rsid w:val="00E74240"/>
    <w:rsid w:val="00E74B01"/>
    <w:rsid w:val="00E75D98"/>
    <w:rsid w:val="00E75E14"/>
    <w:rsid w:val="00E75F85"/>
    <w:rsid w:val="00E76954"/>
    <w:rsid w:val="00E76D18"/>
    <w:rsid w:val="00E76E73"/>
    <w:rsid w:val="00E80DB7"/>
    <w:rsid w:val="00E8241F"/>
    <w:rsid w:val="00E82943"/>
    <w:rsid w:val="00E82BE1"/>
    <w:rsid w:val="00E8326E"/>
    <w:rsid w:val="00E83E55"/>
    <w:rsid w:val="00E8404D"/>
    <w:rsid w:val="00E84DA6"/>
    <w:rsid w:val="00E864E9"/>
    <w:rsid w:val="00E86F6D"/>
    <w:rsid w:val="00E872D2"/>
    <w:rsid w:val="00E91576"/>
    <w:rsid w:val="00E926F7"/>
    <w:rsid w:val="00E9289A"/>
    <w:rsid w:val="00E938EC"/>
    <w:rsid w:val="00E94501"/>
    <w:rsid w:val="00E94A0E"/>
    <w:rsid w:val="00E94B98"/>
    <w:rsid w:val="00E95611"/>
    <w:rsid w:val="00E96415"/>
    <w:rsid w:val="00EA1712"/>
    <w:rsid w:val="00EA1DA1"/>
    <w:rsid w:val="00EA56A4"/>
    <w:rsid w:val="00EA56C0"/>
    <w:rsid w:val="00EA5B40"/>
    <w:rsid w:val="00EA5BE6"/>
    <w:rsid w:val="00EA5C75"/>
    <w:rsid w:val="00EA79FC"/>
    <w:rsid w:val="00EA7F31"/>
    <w:rsid w:val="00EB06E3"/>
    <w:rsid w:val="00EB11E4"/>
    <w:rsid w:val="00EB12A9"/>
    <w:rsid w:val="00EB1BFC"/>
    <w:rsid w:val="00EB3771"/>
    <w:rsid w:val="00EB42A3"/>
    <w:rsid w:val="00EB4DA0"/>
    <w:rsid w:val="00EB4F38"/>
    <w:rsid w:val="00EB5768"/>
    <w:rsid w:val="00EB5AB1"/>
    <w:rsid w:val="00EB6058"/>
    <w:rsid w:val="00EC01AB"/>
    <w:rsid w:val="00EC2AF3"/>
    <w:rsid w:val="00EC6FB7"/>
    <w:rsid w:val="00ED1CF9"/>
    <w:rsid w:val="00ED2FD5"/>
    <w:rsid w:val="00ED3CA0"/>
    <w:rsid w:val="00ED4047"/>
    <w:rsid w:val="00ED4209"/>
    <w:rsid w:val="00ED4362"/>
    <w:rsid w:val="00ED5BE6"/>
    <w:rsid w:val="00ED5EBA"/>
    <w:rsid w:val="00ED5F52"/>
    <w:rsid w:val="00ED6689"/>
    <w:rsid w:val="00ED7B6F"/>
    <w:rsid w:val="00EE0487"/>
    <w:rsid w:val="00EE0980"/>
    <w:rsid w:val="00EE11C9"/>
    <w:rsid w:val="00EE4D50"/>
    <w:rsid w:val="00EE5E8F"/>
    <w:rsid w:val="00EE6933"/>
    <w:rsid w:val="00EF0C2D"/>
    <w:rsid w:val="00EF1916"/>
    <w:rsid w:val="00EF1F48"/>
    <w:rsid w:val="00EF28D6"/>
    <w:rsid w:val="00EF3D6D"/>
    <w:rsid w:val="00EF56A7"/>
    <w:rsid w:val="00EF603C"/>
    <w:rsid w:val="00EF6C12"/>
    <w:rsid w:val="00F001E1"/>
    <w:rsid w:val="00F0232C"/>
    <w:rsid w:val="00F02A11"/>
    <w:rsid w:val="00F04C07"/>
    <w:rsid w:val="00F07FC1"/>
    <w:rsid w:val="00F13B8C"/>
    <w:rsid w:val="00F15549"/>
    <w:rsid w:val="00F16200"/>
    <w:rsid w:val="00F16596"/>
    <w:rsid w:val="00F16647"/>
    <w:rsid w:val="00F167E8"/>
    <w:rsid w:val="00F16F01"/>
    <w:rsid w:val="00F17348"/>
    <w:rsid w:val="00F225E2"/>
    <w:rsid w:val="00F23AA8"/>
    <w:rsid w:val="00F26729"/>
    <w:rsid w:val="00F27098"/>
    <w:rsid w:val="00F27431"/>
    <w:rsid w:val="00F27DE2"/>
    <w:rsid w:val="00F27F67"/>
    <w:rsid w:val="00F32607"/>
    <w:rsid w:val="00F32B9A"/>
    <w:rsid w:val="00F33621"/>
    <w:rsid w:val="00F34778"/>
    <w:rsid w:val="00F4001A"/>
    <w:rsid w:val="00F40872"/>
    <w:rsid w:val="00F4101F"/>
    <w:rsid w:val="00F42386"/>
    <w:rsid w:val="00F42A17"/>
    <w:rsid w:val="00F44123"/>
    <w:rsid w:val="00F4500A"/>
    <w:rsid w:val="00F454BF"/>
    <w:rsid w:val="00F45647"/>
    <w:rsid w:val="00F45942"/>
    <w:rsid w:val="00F46221"/>
    <w:rsid w:val="00F46716"/>
    <w:rsid w:val="00F4699D"/>
    <w:rsid w:val="00F46C4F"/>
    <w:rsid w:val="00F51622"/>
    <w:rsid w:val="00F527EA"/>
    <w:rsid w:val="00F529EB"/>
    <w:rsid w:val="00F53762"/>
    <w:rsid w:val="00F54CA5"/>
    <w:rsid w:val="00F55A2F"/>
    <w:rsid w:val="00F56748"/>
    <w:rsid w:val="00F5732A"/>
    <w:rsid w:val="00F61804"/>
    <w:rsid w:val="00F63553"/>
    <w:rsid w:val="00F64727"/>
    <w:rsid w:val="00F64B73"/>
    <w:rsid w:val="00F6647A"/>
    <w:rsid w:val="00F67AAE"/>
    <w:rsid w:val="00F67E5A"/>
    <w:rsid w:val="00F7289A"/>
    <w:rsid w:val="00F72B0A"/>
    <w:rsid w:val="00F72DDA"/>
    <w:rsid w:val="00F7444F"/>
    <w:rsid w:val="00F75CE3"/>
    <w:rsid w:val="00F7685E"/>
    <w:rsid w:val="00F76932"/>
    <w:rsid w:val="00F80851"/>
    <w:rsid w:val="00F81611"/>
    <w:rsid w:val="00F8353F"/>
    <w:rsid w:val="00F84E31"/>
    <w:rsid w:val="00F9013B"/>
    <w:rsid w:val="00F90813"/>
    <w:rsid w:val="00F92616"/>
    <w:rsid w:val="00F92DDD"/>
    <w:rsid w:val="00F93570"/>
    <w:rsid w:val="00F949F8"/>
    <w:rsid w:val="00F970FE"/>
    <w:rsid w:val="00F97616"/>
    <w:rsid w:val="00F9790E"/>
    <w:rsid w:val="00FA0D13"/>
    <w:rsid w:val="00FA160E"/>
    <w:rsid w:val="00FA474E"/>
    <w:rsid w:val="00FA4F3B"/>
    <w:rsid w:val="00FA71A5"/>
    <w:rsid w:val="00FB0E2F"/>
    <w:rsid w:val="00FB20AE"/>
    <w:rsid w:val="00FB20DE"/>
    <w:rsid w:val="00FB3CBB"/>
    <w:rsid w:val="00FB423A"/>
    <w:rsid w:val="00FB56D6"/>
    <w:rsid w:val="00FB5CFF"/>
    <w:rsid w:val="00FB621A"/>
    <w:rsid w:val="00FB66E6"/>
    <w:rsid w:val="00FB6C01"/>
    <w:rsid w:val="00FB7760"/>
    <w:rsid w:val="00FC0BF0"/>
    <w:rsid w:val="00FC1DCC"/>
    <w:rsid w:val="00FC25D3"/>
    <w:rsid w:val="00FC52BB"/>
    <w:rsid w:val="00FC55E7"/>
    <w:rsid w:val="00FC5756"/>
    <w:rsid w:val="00FC7CF8"/>
    <w:rsid w:val="00FD0C7C"/>
    <w:rsid w:val="00FD0CBF"/>
    <w:rsid w:val="00FD165E"/>
    <w:rsid w:val="00FD3176"/>
    <w:rsid w:val="00FD3466"/>
    <w:rsid w:val="00FD46DD"/>
    <w:rsid w:val="00FD58FD"/>
    <w:rsid w:val="00FD7BA0"/>
    <w:rsid w:val="00FE0455"/>
    <w:rsid w:val="00FE0A33"/>
    <w:rsid w:val="00FE0FFD"/>
    <w:rsid w:val="00FE1B32"/>
    <w:rsid w:val="00FE2460"/>
    <w:rsid w:val="00FE265F"/>
    <w:rsid w:val="00FE47EB"/>
    <w:rsid w:val="00FE6319"/>
    <w:rsid w:val="00FE666B"/>
    <w:rsid w:val="00FE7656"/>
    <w:rsid w:val="00FF02F9"/>
    <w:rsid w:val="00FF0ECE"/>
    <w:rsid w:val="00FF1F9C"/>
    <w:rsid w:val="00FF2630"/>
    <w:rsid w:val="00FF2CCF"/>
    <w:rsid w:val="00FF3966"/>
    <w:rsid w:val="00FF5748"/>
    <w:rsid w:val="00FF5A23"/>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2D2DA-A67B-4C71-86CF-4CC251CA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DC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D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7B5DCD"/>
    <w:rPr>
      <w:sz w:val="28"/>
    </w:rPr>
  </w:style>
  <w:style w:type="character" w:customStyle="1" w:styleId="a4">
    <w:name w:val="Основной текст Знак"/>
    <w:basedOn w:val="a0"/>
    <w:link w:val="a3"/>
    <w:rsid w:val="007B5DCD"/>
    <w:rPr>
      <w:rFonts w:ascii="Times New Roman" w:eastAsia="Times New Roman" w:hAnsi="Times New Roman" w:cs="Times New Roman"/>
      <w:sz w:val="28"/>
      <w:szCs w:val="20"/>
      <w:lang w:eastAsia="ru-RU"/>
    </w:rPr>
  </w:style>
  <w:style w:type="character" w:styleId="a5">
    <w:name w:val="Hyperlink"/>
    <w:basedOn w:val="a0"/>
    <w:uiPriority w:val="99"/>
    <w:unhideWhenUsed/>
    <w:rsid w:val="00C95041"/>
    <w:rPr>
      <w:color w:val="0000FF" w:themeColor="hyperlink"/>
      <w:u w:val="single"/>
    </w:rPr>
  </w:style>
  <w:style w:type="paragraph" w:styleId="a6">
    <w:name w:val="List Paragraph"/>
    <w:aliases w:val="List_Paragraph,Multilevel para_II,List Paragraph1,Абзац списка11,ПАРАГРАФ,Абзац списка для документа,А,Список Нумерованный,Bullet List,FooterText,numbered,Подпись рисунка,Маркированный список_уровень1,Абзац списка3,СПИСОК,lp1"/>
    <w:basedOn w:val="a"/>
    <w:uiPriority w:val="34"/>
    <w:qFormat/>
    <w:rsid w:val="00C95041"/>
    <w:pPr>
      <w:ind w:left="720"/>
      <w:contextualSpacing/>
    </w:pPr>
  </w:style>
  <w:style w:type="paragraph" w:styleId="a7">
    <w:name w:val="Body Text Indent"/>
    <w:basedOn w:val="a"/>
    <w:link w:val="a8"/>
    <w:unhideWhenUsed/>
    <w:rsid w:val="001E6250"/>
    <w:pPr>
      <w:spacing w:after="120"/>
      <w:ind w:left="283"/>
    </w:pPr>
  </w:style>
  <w:style w:type="character" w:customStyle="1" w:styleId="a8">
    <w:name w:val="Основной текст с отступом Знак"/>
    <w:basedOn w:val="a0"/>
    <w:link w:val="a7"/>
    <w:rsid w:val="001E625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3C7861"/>
    <w:rPr>
      <w:rFonts w:ascii="Tahoma" w:hAnsi="Tahoma" w:cs="Tahoma"/>
      <w:sz w:val="16"/>
      <w:szCs w:val="16"/>
    </w:rPr>
  </w:style>
  <w:style w:type="character" w:customStyle="1" w:styleId="aa">
    <w:name w:val="Текст выноски Знак"/>
    <w:basedOn w:val="a0"/>
    <w:link w:val="a9"/>
    <w:uiPriority w:val="99"/>
    <w:semiHidden/>
    <w:rsid w:val="003C7861"/>
    <w:rPr>
      <w:rFonts w:ascii="Tahoma" w:eastAsia="Times New Roman" w:hAnsi="Tahoma" w:cs="Tahoma"/>
      <w:sz w:val="16"/>
      <w:szCs w:val="16"/>
      <w:lang w:eastAsia="ru-RU"/>
    </w:rPr>
  </w:style>
  <w:style w:type="paragraph" w:styleId="ab">
    <w:name w:val="Normal (Web)"/>
    <w:basedOn w:val="a"/>
    <w:uiPriority w:val="99"/>
    <w:unhideWhenUsed/>
    <w:rsid w:val="00B92C7F"/>
    <w:pPr>
      <w:spacing w:before="100" w:beforeAutospacing="1" w:after="100" w:afterAutospacing="1"/>
    </w:pPr>
    <w:rPr>
      <w:sz w:val="24"/>
      <w:szCs w:val="24"/>
    </w:rPr>
  </w:style>
  <w:style w:type="paragraph" w:customStyle="1" w:styleId="21">
    <w:name w:val="Основной текст с отступом 21"/>
    <w:basedOn w:val="a"/>
    <w:rsid w:val="004F1092"/>
    <w:pPr>
      <w:overflowPunct w:val="0"/>
      <w:autoSpaceDE w:val="0"/>
      <w:autoSpaceDN w:val="0"/>
      <w:adjustRightInd w:val="0"/>
      <w:ind w:firstLine="720"/>
      <w:jc w:val="both"/>
      <w:textAlignment w:val="baseline"/>
    </w:pPr>
    <w:rPr>
      <w:sz w:val="24"/>
    </w:rPr>
  </w:style>
  <w:style w:type="paragraph" w:customStyle="1" w:styleId="Default">
    <w:name w:val="Default"/>
    <w:rsid w:val="005B00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Plain Text"/>
    <w:basedOn w:val="a"/>
    <w:link w:val="ad"/>
    <w:rsid w:val="0060491D"/>
    <w:rPr>
      <w:rFonts w:ascii="Courier New" w:hAnsi="Courier New"/>
      <w:sz w:val="24"/>
      <w:szCs w:val="24"/>
    </w:rPr>
  </w:style>
  <w:style w:type="character" w:customStyle="1" w:styleId="ad">
    <w:name w:val="Текст Знак"/>
    <w:basedOn w:val="a0"/>
    <w:link w:val="ac"/>
    <w:rsid w:val="0060491D"/>
    <w:rPr>
      <w:rFonts w:ascii="Courier New" w:eastAsia="Times New Roman" w:hAnsi="Courier New" w:cs="Times New Roman"/>
      <w:sz w:val="24"/>
      <w:szCs w:val="24"/>
      <w:lang w:eastAsia="ru-RU"/>
    </w:rPr>
  </w:style>
  <w:style w:type="paragraph" w:customStyle="1" w:styleId="1">
    <w:name w:val="Основной текст1"/>
    <w:basedOn w:val="a"/>
    <w:rsid w:val="00C90C52"/>
    <w:pPr>
      <w:shd w:val="clear" w:color="auto" w:fill="FFFFFF"/>
      <w:spacing w:before="420" w:line="480" w:lineRule="exact"/>
      <w:jc w:val="both"/>
    </w:pPr>
    <w:rPr>
      <w:color w:val="000000"/>
      <w:sz w:val="27"/>
      <w:szCs w:val="27"/>
    </w:rPr>
  </w:style>
  <w:style w:type="table" w:styleId="ae">
    <w:name w:val="Table Grid"/>
    <w:basedOn w:val="a1"/>
    <w:uiPriority w:val="59"/>
    <w:rsid w:val="00237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BD1219"/>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BD1219"/>
  </w:style>
  <w:style w:type="paragraph" w:styleId="af1">
    <w:name w:val="footer"/>
    <w:basedOn w:val="a"/>
    <w:link w:val="af2"/>
    <w:uiPriority w:val="99"/>
    <w:unhideWhenUsed/>
    <w:rsid w:val="00225951"/>
    <w:pPr>
      <w:tabs>
        <w:tab w:val="center" w:pos="4677"/>
        <w:tab w:val="right" w:pos="9355"/>
      </w:tabs>
    </w:pPr>
  </w:style>
  <w:style w:type="character" w:customStyle="1" w:styleId="af2">
    <w:name w:val="Нижний колонтитул Знак"/>
    <w:basedOn w:val="a0"/>
    <w:link w:val="af1"/>
    <w:uiPriority w:val="99"/>
    <w:rsid w:val="00225951"/>
    <w:rPr>
      <w:rFonts w:ascii="Times New Roman" w:eastAsia="Times New Roman" w:hAnsi="Times New Roman" w:cs="Times New Roman"/>
      <w:sz w:val="20"/>
      <w:szCs w:val="20"/>
      <w:lang w:eastAsia="ru-RU"/>
    </w:rPr>
  </w:style>
  <w:style w:type="table" w:customStyle="1" w:styleId="10">
    <w:name w:val="Обычная таблица1"/>
    <w:rsid w:val="00365320"/>
    <w:pPr>
      <w:spacing w:after="0" w:line="240"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character" w:customStyle="1" w:styleId="af3">
    <w:name w:val="Гипертекстовая ссылка"/>
    <w:basedOn w:val="a0"/>
    <w:uiPriority w:val="99"/>
    <w:rsid w:val="00704A78"/>
    <w:rPr>
      <w:rFonts w:cs="Times New Roman"/>
      <w:b w:val="0"/>
      <w:color w:val="106BBE"/>
    </w:rPr>
  </w:style>
  <w:style w:type="character" w:styleId="af4">
    <w:name w:val="annotation reference"/>
    <w:basedOn w:val="a0"/>
    <w:uiPriority w:val="99"/>
    <w:semiHidden/>
    <w:unhideWhenUsed/>
    <w:rsid w:val="008F5FC3"/>
    <w:rPr>
      <w:sz w:val="16"/>
      <w:szCs w:val="16"/>
    </w:rPr>
  </w:style>
  <w:style w:type="paragraph" w:styleId="af5">
    <w:name w:val="annotation text"/>
    <w:basedOn w:val="a"/>
    <w:link w:val="af6"/>
    <w:uiPriority w:val="99"/>
    <w:semiHidden/>
    <w:unhideWhenUsed/>
    <w:rsid w:val="008F5FC3"/>
  </w:style>
  <w:style w:type="character" w:customStyle="1" w:styleId="af6">
    <w:name w:val="Текст примечания Знак"/>
    <w:basedOn w:val="a0"/>
    <w:link w:val="af5"/>
    <w:uiPriority w:val="99"/>
    <w:semiHidden/>
    <w:rsid w:val="008F5FC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F5FC3"/>
    <w:rPr>
      <w:b/>
      <w:bCs/>
    </w:rPr>
  </w:style>
  <w:style w:type="character" w:customStyle="1" w:styleId="af8">
    <w:name w:val="Тема примечания Знак"/>
    <w:basedOn w:val="af6"/>
    <w:link w:val="af7"/>
    <w:uiPriority w:val="99"/>
    <w:semiHidden/>
    <w:rsid w:val="008F5FC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052">
      <w:bodyDiv w:val="1"/>
      <w:marLeft w:val="0"/>
      <w:marRight w:val="0"/>
      <w:marTop w:val="0"/>
      <w:marBottom w:val="0"/>
      <w:divBdr>
        <w:top w:val="none" w:sz="0" w:space="0" w:color="auto"/>
        <w:left w:val="none" w:sz="0" w:space="0" w:color="auto"/>
        <w:bottom w:val="none" w:sz="0" w:space="0" w:color="auto"/>
        <w:right w:val="none" w:sz="0" w:space="0" w:color="auto"/>
      </w:divBdr>
    </w:div>
    <w:div w:id="6300072">
      <w:bodyDiv w:val="1"/>
      <w:marLeft w:val="0"/>
      <w:marRight w:val="0"/>
      <w:marTop w:val="0"/>
      <w:marBottom w:val="0"/>
      <w:divBdr>
        <w:top w:val="none" w:sz="0" w:space="0" w:color="auto"/>
        <w:left w:val="none" w:sz="0" w:space="0" w:color="auto"/>
        <w:bottom w:val="none" w:sz="0" w:space="0" w:color="auto"/>
        <w:right w:val="none" w:sz="0" w:space="0" w:color="auto"/>
      </w:divBdr>
    </w:div>
    <w:div w:id="15929974">
      <w:bodyDiv w:val="1"/>
      <w:marLeft w:val="0"/>
      <w:marRight w:val="0"/>
      <w:marTop w:val="0"/>
      <w:marBottom w:val="0"/>
      <w:divBdr>
        <w:top w:val="none" w:sz="0" w:space="0" w:color="auto"/>
        <w:left w:val="none" w:sz="0" w:space="0" w:color="auto"/>
        <w:bottom w:val="none" w:sz="0" w:space="0" w:color="auto"/>
        <w:right w:val="none" w:sz="0" w:space="0" w:color="auto"/>
      </w:divBdr>
    </w:div>
    <w:div w:id="27031421">
      <w:bodyDiv w:val="1"/>
      <w:marLeft w:val="0"/>
      <w:marRight w:val="0"/>
      <w:marTop w:val="0"/>
      <w:marBottom w:val="0"/>
      <w:divBdr>
        <w:top w:val="none" w:sz="0" w:space="0" w:color="auto"/>
        <w:left w:val="none" w:sz="0" w:space="0" w:color="auto"/>
        <w:bottom w:val="none" w:sz="0" w:space="0" w:color="auto"/>
        <w:right w:val="none" w:sz="0" w:space="0" w:color="auto"/>
      </w:divBdr>
    </w:div>
    <w:div w:id="28457621">
      <w:bodyDiv w:val="1"/>
      <w:marLeft w:val="0"/>
      <w:marRight w:val="0"/>
      <w:marTop w:val="0"/>
      <w:marBottom w:val="0"/>
      <w:divBdr>
        <w:top w:val="none" w:sz="0" w:space="0" w:color="auto"/>
        <w:left w:val="none" w:sz="0" w:space="0" w:color="auto"/>
        <w:bottom w:val="none" w:sz="0" w:space="0" w:color="auto"/>
        <w:right w:val="none" w:sz="0" w:space="0" w:color="auto"/>
      </w:divBdr>
    </w:div>
    <w:div w:id="43647826">
      <w:bodyDiv w:val="1"/>
      <w:marLeft w:val="0"/>
      <w:marRight w:val="0"/>
      <w:marTop w:val="0"/>
      <w:marBottom w:val="0"/>
      <w:divBdr>
        <w:top w:val="none" w:sz="0" w:space="0" w:color="auto"/>
        <w:left w:val="none" w:sz="0" w:space="0" w:color="auto"/>
        <w:bottom w:val="none" w:sz="0" w:space="0" w:color="auto"/>
        <w:right w:val="none" w:sz="0" w:space="0" w:color="auto"/>
      </w:divBdr>
    </w:div>
    <w:div w:id="51272957">
      <w:bodyDiv w:val="1"/>
      <w:marLeft w:val="0"/>
      <w:marRight w:val="0"/>
      <w:marTop w:val="0"/>
      <w:marBottom w:val="0"/>
      <w:divBdr>
        <w:top w:val="none" w:sz="0" w:space="0" w:color="auto"/>
        <w:left w:val="none" w:sz="0" w:space="0" w:color="auto"/>
        <w:bottom w:val="none" w:sz="0" w:space="0" w:color="auto"/>
        <w:right w:val="none" w:sz="0" w:space="0" w:color="auto"/>
      </w:divBdr>
    </w:div>
    <w:div w:id="73935023">
      <w:bodyDiv w:val="1"/>
      <w:marLeft w:val="0"/>
      <w:marRight w:val="0"/>
      <w:marTop w:val="0"/>
      <w:marBottom w:val="0"/>
      <w:divBdr>
        <w:top w:val="none" w:sz="0" w:space="0" w:color="auto"/>
        <w:left w:val="none" w:sz="0" w:space="0" w:color="auto"/>
        <w:bottom w:val="none" w:sz="0" w:space="0" w:color="auto"/>
        <w:right w:val="none" w:sz="0" w:space="0" w:color="auto"/>
      </w:divBdr>
    </w:div>
    <w:div w:id="76023095">
      <w:bodyDiv w:val="1"/>
      <w:marLeft w:val="0"/>
      <w:marRight w:val="0"/>
      <w:marTop w:val="0"/>
      <w:marBottom w:val="0"/>
      <w:divBdr>
        <w:top w:val="none" w:sz="0" w:space="0" w:color="auto"/>
        <w:left w:val="none" w:sz="0" w:space="0" w:color="auto"/>
        <w:bottom w:val="none" w:sz="0" w:space="0" w:color="auto"/>
        <w:right w:val="none" w:sz="0" w:space="0" w:color="auto"/>
      </w:divBdr>
    </w:div>
    <w:div w:id="112021716">
      <w:bodyDiv w:val="1"/>
      <w:marLeft w:val="0"/>
      <w:marRight w:val="0"/>
      <w:marTop w:val="0"/>
      <w:marBottom w:val="0"/>
      <w:divBdr>
        <w:top w:val="none" w:sz="0" w:space="0" w:color="auto"/>
        <w:left w:val="none" w:sz="0" w:space="0" w:color="auto"/>
        <w:bottom w:val="none" w:sz="0" w:space="0" w:color="auto"/>
        <w:right w:val="none" w:sz="0" w:space="0" w:color="auto"/>
      </w:divBdr>
    </w:div>
    <w:div w:id="131103098">
      <w:bodyDiv w:val="1"/>
      <w:marLeft w:val="0"/>
      <w:marRight w:val="0"/>
      <w:marTop w:val="0"/>
      <w:marBottom w:val="0"/>
      <w:divBdr>
        <w:top w:val="none" w:sz="0" w:space="0" w:color="auto"/>
        <w:left w:val="none" w:sz="0" w:space="0" w:color="auto"/>
        <w:bottom w:val="none" w:sz="0" w:space="0" w:color="auto"/>
        <w:right w:val="none" w:sz="0" w:space="0" w:color="auto"/>
      </w:divBdr>
    </w:div>
    <w:div w:id="134613404">
      <w:bodyDiv w:val="1"/>
      <w:marLeft w:val="0"/>
      <w:marRight w:val="0"/>
      <w:marTop w:val="0"/>
      <w:marBottom w:val="0"/>
      <w:divBdr>
        <w:top w:val="none" w:sz="0" w:space="0" w:color="auto"/>
        <w:left w:val="none" w:sz="0" w:space="0" w:color="auto"/>
        <w:bottom w:val="none" w:sz="0" w:space="0" w:color="auto"/>
        <w:right w:val="none" w:sz="0" w:space="0" w:color="auto"/>
      </w:divBdr>
    </w:div>
    <w:div w:id="145899326">
      <w:bodyDiv w:val="1"/>
      <w:marLeft w:val="0"/>
      <w:marRight w:val="0"/>
      <w:marTop w:val="0"/>
      <w:marBottom w:val="0"/>
      <w:divBdr>
        <w:top w:val="none" w:sz="0" w:space="0" w:color="auto"/>
        <w:left w:val="none" w:sz="0" w:space="0" w:color="auto"/>
        <w:bottom w:val="none" w:sz="0" w:space="0" w:color="auto"/>
        <w:right w:val="none" w:sz="0" w:space="0" w:color="auto"/>
      </w:divBdr>
    </w:div>
    <w:div w:id="170800796">
      <w:bodyDiv w:val="1"/>
      <w:marLeft w:val="0"/>
      <w:marRight w:val="0"/>
      <w:marTop w:val="0"/>
      <w:marBottom w:val="0"/>
      <w:divBdr>
        <w:top w:val="none" w:sz="0" w:space="0" w:color="auto"/>
        <w:left w:val="none" w:sz="0" w:space="0" w:color="auto"/>
        <w:bottom w:val="none" w:sz="0" w:space="0" w:color="auto"/>
        <w:right w:val="none" w:sz="0" w:space="0" w:color="auto"/>
      </w:divBdr>
    </w:div>
    <w:div w:id="181670923">
      <w:bodyDiv w:val="1"/>
      <w:marLeft w:val="0"/>
      <w:marRight w:val="0"/>
      <w:marTop w:val="0"/>
      <w:marBottom w:val="0"/>
      <w:divBdr>
        <w:top w:val="none" w:sz="0" w:space="0" w:color="auto"/>
        <w:left w:val="none" w:sz="0" w:space="0" w:color="auto"/>
        <w:bottom w:val="none" w:sz="0" w:space="0" w:color="auto"/>
        <w:right w:val="none" w:sz="0" w:space="0" w:color="auto"/>
      </w:divBdr>
    </w:div>
    <w:div w:id="192038109">
      <w:bodyDiv w:val="1"/>
      <w:marLeft w:val="0"/>
      <w:marRight w:val="0"/>
      <w:marTop w:val="0"/>
      <w:marBottom w:val="0"/>
      <w:divBdr>
        <w:top w:val="none" w:sz="0" w:space="0" w:color="auto"/>
        <w:left w:val="none" w:sz="0" w:space="0" w:color="auto"/>
        <w:bottom w:val="none" w:sz="0" w:space="0" w:color="auto"/>
        <w:right w:val="none" w:sz="0" w:space="0" w:color="auto"/>
      </w:divBdr>
    </w:div>
    <w:div w:id="197012112">
      <w:bodyDiv w:val="1"/>
      <w:marLeft w:val="0"/>
      <w:marRight w:val="0"/>
      <w:marTop w:val="0"/>
      <w:marBottom w:val="0"/>
      <w:divBdr>
        <w:top w:val="none" w:sz="0" w:space="0" w:color="auto"/>
        <w:left w:val="none" w:sz="0" w:space="0" w:color="auto"/>
        <w:bottom w:val="none" w:sz="0" w:space="0" w:color="auto"/>
        <w:right w:val="none" w:sz="0" w:space="0" w:color="auto"/>
      </w:divBdr>
    </w:div>
    <w:div w:id="198472312">
      <w:bodyDiv w:val="1"/>
      <w:marLeft w:val="0"/>
      <w:marRight w:val="0"/>
      <w:marTop w:val="0"/>
      <w:marBottom w:val="0"/>
      <w:divBdr>
        <w:top w:val="none" w:sz="0" w:space="0" w:color="auto"/>
        <w:left w:val="none" w:sz="0" w:space="0" w:color="auto"/>
        <w:bottom w:val="none" w:sz="0" w:space="0" w:color="auto"/>
        <w:right w:val="none" w:sz="0" w:space="0" w:color="auto"/>
      </w:divBdr>
    </w:div>
    <w:div w:id="205412725">
      <w:bodyDiv w:val="1"/>
      <w:marLeft w:val="0"/>
      <w:marRight w:val="0"/>
      <w:marTop w:val="0"/>
      <w:marBottom w:val="0"/>
      <w:divBdr>
        <w:top w:val="none" w:sz="0" w:space="0" w:color="auto"/>
        <w:left w:val="none" w:sz="0" w:space="0" w:color="auto"/>
        <w:bottom w:val="none" w:sz="0" w:space="0" w:color="auto"/>
        <w:right w:val="none" w:sz="0" w:space="0" w:color="auto"/>
      </w:divBdr>
    </w:div>
    <w:div w:id="206142578">
      <w:bodyDiv w:val="1"/>
      <w:marLeft w:val="0"/>
      <w:marRight w:val="0"/>
      <w:marTop w:val="0"/>
      <w:marBottom w:val="0"/>
      <w:divBdr>
        <w:top w:val="none" w:sz="0" w:space="0" w:color="auto"/>
        <w:left w:val="none" w:sz="0" w:space="0" w:color="auto"/>
        <w:bottom w:val="none" w:sz="0" w:space="0" w:color="auto"/>
        <w:right w:val="none" w:sz="0" w:space="0" w:color="auto"/>
      </w:divBdr>
    </w:div>
    <w:div w:id="210652436">
      <w:bodyDiv w:val="1"/>
      <w:marLeft w:val="0"/>
      <w:marRight w:val="0"/>
      <w:marTop w:val="0"/>
      <w:marBottom w:val="0"/>
      <w:divBdr>
        <w:top w:val="none" w:sz="0" w:space="0" w:color="auto"/>
        <w:left w:val="none" w:sz="0" w:space="0" w:color="auto"/>
        <w:bottom w:val="none" w:sz="0" w:space="0" w:color="auto"/>
        <w:right w:val="none" w:sz="0" w:space="0" w:color="auto"/>
      </w:divBdr>
    </w:div>
    <w:div w:id="222329936">
      <w:bodyDiv w:val="1"/>
      <w:marLeft w:val="0"/>
      <w:marRight w:val="0"/>
      <w:marTop w:val="0"/>
      <w:marBottom w:val="0"/>
      <w:divBdr>
        <w:top w:val="none" w:sz="0" w:space="0" w:color="auto"/>
        <w:left w:val="none" w:sz="0" w:space="0" w:color="auto"/>
        <w:bottom w:val="none" w:sz="0" w:space="0" w:color="auto"/>
        <w:right w:val="none" w:sz="0" w:space="0" w:color="auto"/>
      </w:divBdr>
    </w:div>
    <w:div w:id="228617905">
      <w:bodyDiv w:val="1"/>
      <w:marLeft w:val="0"/>
      <w:marRight w:val="0"/>
      <w:marTop w:val="0"/>
      <w:marBottom w:val="0"/>
      <w:divBdr>
        <w:top w:val="none" w:sz="0" w:space="0" w:color="auto"/>
        <w:left w:val="none" w:sz="0" w:space="0" w:color="auto"/>
        <w:bottom w:val="none" w:sz="0" w:space="0" w:color="auto"/>
        <w:right w:val="none" w:sz="0" w:space="0" w:color="auto"/>
      </w:divBdr>
    </w:div>
    <w:div w:id="233198484">
      <w:bodyDiv w:val="1"/>
      <w:marLeft w:val="0"/>
      <w:marRight w:val="0"/>
      <w:marTop w:val="0"/>
      <w:marBottom w:val="0"/>
      <w:divBdr>
        <w:top w:val="none" w:sz="0" w:space="0" w:color="auto"/>
        <w:left w:val="none" w:sz="0" w:space="0" w:color="auto"/>
        <w:bottom w:val="none" w:sz="0" w:space="0" w:color="auto"/>
        <w:right w:val="none" w:sz="0" w:space="0" w:color="auto"/>
      </w:divBdr>
    </w:div>
    <w:div w:id="239562104">
      <w:bodyDiv w:val="1"/>
      <w:marLeft w:val="0"/>
      <w:marRight w:val="0"/>
      <w:marTop w:val="0"/>
      <w:marBottom w:val="0"/>
      <w:divBdr>
        <w:top w:val="none" w:sz="0" w:space="0" w:color="auto"/>
        <w:left w:val="none" w:sz="0" w:space="0" w:color="auto"/>
        <w:bottom w:val="none" w:sz="0" w:space="0" w:color="auto"/>
        <w:right w:val="none" w:sz="0" w:space="0" w:color="auto"/>
      </w:divBdr>
    </w:div>
    <w:div w:id="240648326">
      <w:bodyDiv w:val="1"/>
      <w:marLeft w:val="0"/>
      <w:marRight w:val="0"/>
      <w:marTop w:val="0"/>
      <w:marBottom w:val="0"/>
      <w:divBdr>
        <w:top w:val="none" w:sz="0" w:space="0" w:color="auto"/>
        <w:left w:val="none" w:sz="0" w:space="0" w:color="auto"/>
        <w:bottom w:val="none" w:sz="0" w:space="0" w:color="auto"/>
        <w:right w:val="none" w:sz="0" w:space="0" w:color="auto"/>
      </w:divBdr>
    </w:div>
    <w:div w:id="249849211">
      <w:bodyDiv w:val="1"/>
      <w:marLeft w:val="0"/>
      <w:marRight w:val="0"/>
      <w:marTop w:val="0"/>
      <w:marBottom w:val="0"/>
      <w:divBdr>
        <w:top w:val="none" w:sz="0" w:space="0" w:color="auto"/>
        <w:left w:val="none" w:sz="0" w:space="0" w:color="auto"/>
        <w:bottom w:val="none" w:sz="0" w:space="0" w:color="auto"/>
        <w:right w:val="none" w:sz="0" w:space="0" w:color="auto"/>
      </w:divBdr>
    </w:div>
    <w:div w:id="255751612">
      <w:bodyDiv w:val="1"/>
      <w:marLeft w:val="0"/>
      <w:marRight w:val="0"/>
      <w:marTop w:val="0"/>
      <w:marBottom w:val="0"/>
      <w:divBdr>
        <w:top w:val="none" w:sz="0" w:space="0" w:color="auto"/>
        <w:left w:val="none" w:sz="0" w:space="0" w:color="auto"/>
        <w:bottom w:val="none" w:sz="0" w:space="0" w:color="auto"/>
        <w:right w:val="none" w:sz="0" w:space="0" w:color="auto"/>
      </w:divBdr>
    </w:div>
    <w:div w:id="268204957">
      <w:bodyDiv w:val="1"/>
      <w:marLeft w:val="0"/>
      <w:marRight w:val="0"/>
      <w:marTop w:val="0"/>
      <w:marBottom w:val="0"/>
      <w:divBdr>
        <w:top w:val="none" w:sz="0" w:space="0" w:color="auto"/>
        <w:left w:val="none" w:sz="0" w:space="0" w:color="auto"/>
        <w:bottom w:val="none" w:sz="0" w:space="0" w:color="auto"/>
        <w:right w:val="none" w:sz="0" w:space="0" w:color="auto"/>
      </w:divBdr>
    </w:div>
    <w:div w:id="279993231">
      <w:bodyDiv w:val="1"/>
      <w:marLeft w:val="0"/>
      <w:marRight w:val="0"/>
      <w:marTop w:val="0"/>
      <w:marBottom w:val="0"/>
      <w:divBdr>
        <w:top w:val="none" w:sz="0" w:space="0" w:color="auto"/>
        <w:left w:val="none" w:sz="0" w:space="0" w:color="auto"/>
        <w:bottom w:val="none" w:sz="0" w:space="0" w:color="auto"/>
        <w:right w:val="none" w:sz="0" w:space="0" w:color="auto"/>
      </w:divBdr>
    </w:div>
    <w:div w:id="292638724">
      <w:bodyDiv w:val="1"/>
      <w:marLeft w:val="0"/>
      <w:marRight w:val="0"/>
      <w:marTop w:val="0"/>
      <w:marBottom w:val="0"/>
      <w:divBdr>
        <w:top w:val="none" w:sz="0" w:space="0" w:color="auto"/>
        <w:left w:val="none" w:sz="0" w:space="0" w:color="auto"/>
        <w:bottom w:val="none" w:sz="0" w:space="0" w:color="auto"/>
        <w:right w:val="none" w:sz="0" w:space="0" w:color="auto"/>
      </w:divBdr>
    </w:div>
    <w:div w:id="319580104">
      <w:bodyDiv w:val="1"/>
      <w:marLeft w:val="0"/>
      <w:marRight w:val="0"/>
      <w:marTop w:val="0"/>
      <w:marBottom w:val="0"/>
      <w:divBdr>
        <w:top w:val="none" w:sz="0" w:space="0" w:color="auto"/>
        <w:left w:val="none" w:sz="0" w:space="0" w:color="auto"/>
        <w:bottom w:val="none" w:sz="0" w:space="0" w:color="auto"/>
        <w:right w:val="none" w:sz="0" w:space="0" w:color="auto"/>
      </w:divBdr>
    </w:div>
    <w:div w:id="330645433">
      <w:bodyDiv w:val="1"/>
      <w:marLeft w:val="0"/>
      <w:marRight w:val="0"/>
      <w:marTop w:val="0"/>
      <w:marBottom w:val="0"/>
      <w:divBdr>
        <w:top w:val="none" w:sz="0" w:space="0" w:color="auto"/>
        <w:left w:val="none" w:sz="0" w:space="0" w:color="auto"/>
        <w:bottom w:val="none" w:sz="0" w:space="0" w:color="auto"/>
        <w:right w:val="none" w:sz="0" w:space="0" w:color="auto"/>
      </w:divBdr>
    </w:div>
    <w:div w:id="333652032">
      <w:bodyDiv w:val="1"/>
      <w:marLeft w:val="0"/>
      <w:marRight w:val="0"/>
      <w:marTop w:val="0"/>
      <w:marBottom w:val="0"/>
      <w:divBdr>
        <w:top w:val="none" w:sz="0" w:space="0" w:color="auto"/>
        <w:left w:val="none" w:sz="0" w:space="0" w:color="auto"/>
        <w:bottom w:val="none" w:sz="0" w:space="0" w:color="auto"/>
        <w:right w:val="none" w:sz="0" w:space="0" w:color="auto"/>
      </w:divBdr>
    </w:div>
    <w:div w:id="337656083">
      <w:bodyDiv w:val="1"/>
      <w:marLeft w:val="0"/>
      <w:marRight w:val="0"/>
      <w:marTop w:val="0"/>
      <w:marBottom w:val="0"/>
      <w:divBdr>
        <w:top w:val="none" w:sz="0" w:space="0" w:color="auto"/>
        <w:left w:val="none" w:sz="0" w:space="0" w:color="auto"/>
        <w:bottom w:val="none" w:sz="0" w:space="0" w:color="auto"/>
        <w:right w:val="none" w:sz="0" w:space="0" w:color="auto"/>
      </w:divBdr>
    </w:div>
    <w:div w:id="343097465">
      <w:bodyDiv w:val="1"/>
      <w:marLeft w:val="0"/>
      <w:marRight w:val="0"/>
      <w:marTop w:val="0"/>
      <w:marBottom w:val="0"/>
      <w:divBdr>
        <w:top w:val="none" w:sz="0" w:space="0" w:color="auto"/>
        <w:left w:val="none" w:sz="0" w:space="0" w:color="auto"/>
        <w:bottom w:val="none" w:sz="0" w:space="0" w:color="auto"/>
        <w:right w:val="none" w:sz="0" w:space="0" w:color="auto"/>
      </w:divBdr>
    </w:div>
    <w:div w:id="346979943">
      <w:bodyDiv w:val="1"/>
      <w:marLeft w:val="0"/>
      <w:marRight w:val="0"/>
      <w:marTop w:val="0"/>
      <w:marBottom w:val="0"/>
      <w:divBdr>
        <w:top w:val="none" w:sz="0" w:space="0" w:color="auto"/>
        <w:left w:val="none" w:sz="0" w:space="0" w:color="auto"/>
        <w:bottom w:val="none" w:sz="0" w:space="0" w:color="auto"/>
        <w:right w:val="none" w:sz="0" w:space="0" w:color="auto"/>
      </w:divBdr>
    </w:div>
    <w:div w:id="356929885">
      <w:bodyDiv w:val="1"/>
      <w:marLeft w:val="0"/>
      <w:marRight w:val="0"/>
      <w:marTop w:val="0"/>
      <w:marBottom w:val="0"/>
      <w:divBdr>
        <w:top w:val="none" w:sz="0" w:space="0" w:color="auto"/>
        <w:left w:val="none" w:sz="0" w:space="0" w:color="auto"/>
        <w:bottom w:val="none" w:sz="0" w:space="0" w:color="auto"/>
        <w:right w:val="none" w:sz="0" w:space="0" w:color="auto"/>
      </w:divBdr>
    </w:div>
    <w:div w:id="374813952">
      <w:bodyDiv w:val="1"/>
      <w:marLeft w:val="0"/>
      <w:marRight w:val="0"/>
      <w:marTop w:val="0"/>
      <w:marBottom w:val="0"/>
      <w:divBdr>
        <w:top w:val="none" w:sz="0" w:space="0" w:color="auto"/>
        <w:left w:val="none" w:sz="0" w:space="0" w:color="auto"/>
        <w:bottom w:val="none" w:sz="0" w:space="0" w:color="auto"/>
        <w:right w:val="none" w:sz="0" w:space="0" w:color="auto"/>
      </w:divBdr>
    </w:div>
    <w:div w:id="375083882">
      <w:bodyDiv w:val="1"/>
      <w:marLeft w:val="0"/>
      <w:marRight w:val="0"/>
      <w:marTop w:val="0"/>
      <w:marBottom w:val="0"/>
      <w:divBdr>
        <w:top w:val="none" w:sz="0" w:space="0" w:color="auto"/>
        <w:left w:val="none" w:sz="0" w:space="0" w:color="auto"/>
        <w:bottom w:val="none" w:sz="0" w:space="0" w:color="auto"/>
        <w:right w:val="none" w:sz="0" w:space="0" w:color="auto"/>
      </w:divBdr>
    </w:div>
    <w:div w:id="391196162">
      <w:bodyDiv w:val="1"/>
      <w:marLeft w:val="0"/>
      <w:marRight w:val="0"/>
      <w:marTop w:val="0"/>
      <w:marBottom w:val="0"/>
      <w:divBdr>
        <w:top w:val="none" w:sz="0" w:space="0" w:color="auto"/>
        <w:left w:val="none" w:sz="0" w:space="0" w:color="auto"/>
        <w:bottom w:val="none" w:sz="0" w:space="0" w:color="auto"/>
        <w:right w:val="none" w:sz="0" w:space="0" w:color="auto"/>
      </w:divBdr>
    </w:div>
    <w:div w:id="398942447">
      <w:bodyDiv w:val="1"/>
      <w:marLeft w:val="0"/>
      <w:marRight w:val="0"/>
      <w:marTop w:val="0"/>
      <w:marBottom w:val="0"/>
      <w:divBdr>
        <w:top w:val="none" w:sz="0" w:space="0" w:color="auto"/>
        <w:left w:val="none" w:sz="0" w:space="0" w:color="auto"/>
        <w:bottom w:val="none" w:sz="0" w:space="0" w:color="auto"/>
        <w:right w:val="none" w:sz="0" w:space="0" w:color="auto"/>
      </w:divBdr>
    </w:div>
    <w:div w:id="403601751">
      <w:bodyDiv w:val="1"/>
      <w:marLeft w:val="0"/>
      <w:marRight w:val="0"/>
      <w:marTop w:val="0"/>
      <w:marBottom w:val="0"/>
      <w:divBdr>
        <w:top w:val="none" w:sz="0" w:space="0" w:color="auto"/>
        <w:left w:val="none" w:sz="0" w:space="0" w:color="auto"/>
        <w:bottom w:val="none" w:sz="0" w:space="0" w:color="auto"/>
        <w:right w:val="none" w:sz="0" w:space="0" w:color="auto"/>
      </w:divBdr>
    </w:div>
    <w:div w:id="414010105">
      <w:bodyDiv w:val="1"/>
      <w:marLeft w:val="0"/>
      <w:marRight w:val="0"/>
      <w:marTop w:val="0"/>
      <w:marBottom w:val="0"/>
      <w:divBdr>
        <w:top w:val="none" w:sz="0" w:space="0" w:color="auto"/>
        <w:left w:val="none" w:sz="0" w:space="0" w:color="auto"/>
        <w:bottom w:val="none" w:sz="0" w:space="0" w:color="auto"/>
        <w:right w:val="none" w:sz="0" w:space="0" w:color="auto"/>
      </w:divBdr>
    </w:div>
    <w:div w:id="446659314">
      <w:bodyDiv w:val="1"/>
      <w:marLeft w:val="0"/>
      <w:marRight w:val="0"/>
      <w:marTop w:val="0"/>
      <w:marBottom w:val="0"/>
      <w:divBdr>
        <w:top w:val="none" w:sz="0" w:space="0" w:color="auto"/>
        <w:left w:val="none" w:sz="0" w:space="0" w:color="auto"/>
        <w:bottom w:val="none" w:sz="0" w:space="0" w:color="auto"/>
        <w:right w:val="none" w:sz="0" w:space="0" w:color="auto"/>
      </w:divBdr>
    </w:div>
    <w:div w:id="456681431">
      <w:bodyDiv w:val="1"/>
      <w:marLeft w:val="0"/>
      <w:marRight w:val="0"/>
      <w:marTop w:val="0"/>
      <w:marBottom w:val="0"/>
      <w:divBdr>
        <w:top w:val="none" w:sz="0" w:space="0" w:color="auto"/>
        <w:left w:val="none" w:sz="0" w:space="0" w:color="auto"/>
        <w:bottom w:val="none" w:sz="0" w:space="0" w:color="auto"/>
        <w:right w:val="none" w:sz="0" w:space="0" w:color="auto"/>
      </w:divBdr>
    </w:div>
    <w:div w:id="471950122">
      <w:bodyDiv w:val="1"/>
      <w:marLeft w:val="0"/>
      <w:marRight w:val="0"/>
      <w:marTop w:val="0"/>
      <w:marBottom w:val="0"/>
      <w:divBdr>
        <w:top w:val="none" w:sz="0" w:space="0" w:color="auto"/>
        <w:left w:val="none" w:sz="0" w:space="0" w:color="auto"/>
        <w:bottom w:val="none" w:sz="0" w:space="0" w:color="auto"/>
        <w:right w:val="none" w:sz="0" w:space="0" w:color="auto"/>
      </w:divBdr>
    </w:div>
    <w:div w:id="474835566">
      <w:bodyDiv w:val="1"/>
      <w:marLeft w:val="0"/>
      <w:marRight w:val="0"/>
      <w:marTop w:val="0"/>
      <w:marBottom w:val="0"/>
      <w:divBdr>
        <w:top w:val="none" w:sz="0" w:space="0" w:color="auto"/>
        <w:left w:val="none" w:sz="0" w:space="0" w:color="auto"/>
        <w:bottom w:val="none" w:sz="0" w:space="0" w:color="auto"/>
        <w:right w:val="none" w:sz="0" w:space="0" w:color="auto"/>
      </w:divBdr>
    </w:div>
    <w:div w:id="492111075">
      <w:bodyDiv w:val="1"/>
      <w:marLeft w:val="0"/>
      <w:marRight w:val="0"/>
      <w:marTop w:val="0"/>
      <w:marBottom w:val="0"/>
      <w:divBdr>
        <w:top w:val="none" w:sz="0" w:space="0" w:color="auto"/>
        <w:left w:val="none" w:sz="0" w:space="0" w:color="auto"/>
        <w:bottom w:val="none" w:sz="0" w:space="0" w:color="auto"/>
        <w:right w:val="none" w:sz="0" w:space="0" w:color="auto"/>
      </w:divBdr>
    </w:div>
    <w:div w:id="499661268">
      <w:bodyDiv w:val="1"/>
      <w:marLeft w:val="0"/>
      <w:marRight w:val="0"/>
      <w:marTop w:val="0"/>
      <w:marBottom w:val="0"/>
      <w:divBdr>
        <w:top w:val="none" w:sz="0" w:space="0" w:color="auto"/>
        <w:left w:val="none" w:sz="0" w:space="0" w:color="auto"/>
        <w:bottom w:val="none" w:sz="0" w:space="0" w:color="auto"/>
        <w:right w:val="none" w:sz="0" w:space="0" w:color="auto"/>
      </w:divBdr>
    </w:div>
    <w:div w:id="511073178">
      <w:bodyDiv w:val="1"/>
      <w:marLeft w:val="0"/>
      <w:marRight w:val="0"/>
      <w:marTop w:val="0"/>
      <w:marBottom w:val="0"/>
      <w:divBdr>
        <w:top w:val="none" w:sz="0" w:space="0" w:color="auto"/>
        <w:left w:val="none" w:sz="0" w:space="0" w:color="auto"/>
        <w:bottom w:val="none" w:sz="0" w:space="0" w:color="auto"/>
        <w:right w:val="none" w:sz="0" w:space="0" w:color="auto"/>
      </w:divBdr>
    </w:div>
    <w:div w:id="538708028">
      <w:bodyDiv w:val="1"/>
      <w:marLeft w:val="0"/>
      <w:marRight w:val="0"/>
      <w:marTop w:val="0"/>
      <w:marBottom w:val="0"/>
      <w:divBdr>
        <w:top w:val="none" w:sz="0" w:space="0" w:color="auto"/>
        <w:left w:val="none" w:sz="0" w:space="0" w:color="auto"/>
        <w:bottom w:val="none" w:sz="0" w:space="0" w:color="auto"/>
        <w:right w:val="none" w:sz="0" w:space="0" w:color="auto"/>
      </w:divBdr>
    </w:div>
    <w:div w:id="557865696">
      <w:bodyDiv w:val="1"/>
      <w:marLeft w:val="0"/>
      <w:marRight w:val="0"/>
      <w:marTop w:val="0"/>
      <w:marBottom w:val="0"/>
      <w:divBdr>
        <w:top w:val="none" w:sz="0" w:space="0" w:color="auto"/>
        <w:left w:val="none" w:sz="0" w:space="0" w:color="auto"/>
        <w:bottom w:val="none" w:sz="0" w:space="0" w:color="auto"/>
        <w:right w:val="none" w:sz="0" w:space="0" w:color="auto"/>
      </w:divBdr>
    </w:div>
    <w:div w:id="558781477">
      <w:bodyDiv w:val="1"/>
      <w:marLeft w:val="0"/>
      <w:marRight w:val="0"/>
      <w:marTop w:val="0"/>
      <w:marBottom w:val="0"/>
      <w:divBdr>
        <w:top w:val="none" w:sz="0" w:space="0" w:color="auto"/>
        <w:left w:val="none" w:sz="0" w:space="0" w:color="auto"/>
        <w:bottom w:val="none" w:sz="0" w:space="0" w:color="auto"/>
        <w:right w:val="none" w:sz="0" w:space="0" w:color="auto"/>
      </w:divBdr>
    </w:div>
    <w:div w:id="558782342">
      <w:bodyDiv w:val="1"/>
      <w:marLeft w:val="0"/>
      <w:marRight w:val="0"/>
      <w:marTop w:val="0"/>
      <w:marBottom w:val="0"/>
      <w:divBdr>
        <w:top w:val="none" w:sz="0" w:space="0" w:color="auto"/>
        <w:left w:val="none" w:sz="0" w:space="0" w:color="auto"/>
        <w:bottom w:val="none" w:sz="0" w:space="0" w:color="auto"/>
        <w:right w:val="none" w:sz="0" w:space="0" w:color="auto"/>
      </w:divBdr>
    </w:div>
    <w:div w:id="558975627">
      <w:bodyDiv w:val="1"/>
      <w:marLeft w:val="0"/>
      <w:marRight w:val="0"/>
      <w:marTop w:val="0"/>
      <w:marBottom w:val="0"/>
      <w:divBdr>
        <w:top w:val="none" w:sz="0" w:space="0" w:color="auto"/>
        <w:left w:val="none" w:sz="0" w:space="0" w:color="auto"/>
        <w:bottom w:val="none" w:sz="0" w:space="0" w:color="auto"/>
        <w:right w:val="none" w:sz="0" w:space="0" w:color="auto"/>
      </w:divBdr>
    </w:div>
    <w:div w:id="576599091">
      <w:bodyDiv w:val="1"/>
      <w:marLeft w:val="0"/>
      <w:marRight w:val="0"/>
      <w:marTop w:val="0"/>
      <w:marBottom w:val="0"/>
      <w:divBdr>
        <w:top w:val="none" w:sz="0" w:space="0" w:color="auto"/>
        <w:left w:val="none" w:sz="0" w:space="0" w:color="auto"/>
        <w:bottom w:val="none" w:sz="0" w:space="0" w:color="auto"/>
        <w:right w:val="none" w:sz="0" w:space="0" w:color="auto"/>
      </w:divBdr>
    </w:div>
    <w:div w:id="582839607">
      <w:bodyDiv w:val="1"/>
      <w:marLeft w:val="0"/>
      <w:marRight w:val="0"/>
      <w:marTop w:val="0"/>
      <w:marBottom w:val="0"/>
      <w:divBdr>
        <w:top w:val="none" w:sz="0" w:space="0" w:color="auto"/>
        <w:left w:val="none" w:sz="0" w:space="0" w:color="auto"/>
        <w:bottom w:val="none" w:sz="0" w:space="0" w:color="auto"/>
        <w:right w:val="none" w:sz="0" w:space="0" w:color="auto"/>
      </w:divBdr>
    </w:div>
    <w:div w:id="584919103">
      <w:bodyDiv w:val="1"/>
      <w:marLeft w:val="0"/>
      <w:marRight w:val="0"/>
      <w:marTop w:val="0"/>
      <w:marBottom w:val="0"/>
      <w:divBdr>
        <w:top w:val="none" w:sz="0" w:space="0" w:color="auto"/>
        <w:left w:val="none" w:sz="0" w:space="0" w:color="auto"/>
        <w:bottom w:val="none" w:sz="0" w:space="0" w:color="auto"/>
        <w:right w:val="none" w:sz="0" w:space="0" w:color="auto"/>
      </w:divBdr>
    </w:div>
    <w:div w:id="599678487">
      <w:bodyDiv w:val="1"/>
      <w:marLeft w:val="0"/>
      <w:marRight w:val="0"/>
      <w:marTop w:val="0"/>
      <w:marBottom w:val="0"/>
      <w:divBdr>
        <w:top w:val="none" w:sz="0" w:space="0" w:color="auto"/>
        <w:left w:val="none" w:sz="0" w:space="0" w:color="auto"/>
        <w:bottom w:val="none" w:sz="0" w:space="0" w:color="auto"/>
        <w:right w:val="none" w:sz="0" w:space="0" w:color="auto"/>
      </w:divBdr>
    </w:div>
    <w:div w:id="602226168">
      <w:bodyDiv w:val="1"/>
      <w:marLeft w:val="0"/>
      <w:marRight w:val="0"/>
      <w:marTop w:val="0"/>
      <w:marBottom w:val="0"/>
      <w:divBdr>
        <w:top w:val="none" w:sz="0" w:space="0" w:color="auto"/>
        <w:left w:val="none" w:sz="0" w:space="0" w:color="auto"/>
        <w:bottom w:val="none" w:sz="0" w:space="0" w:color="auto"/>
        <w:right w:val="none" w:sz="0" w:space="0" w:color="auto"/>
      </w:divBdr>
    </w:div>
    <w:div w:id="624194646">
      <w:bodyDiv w:val="1"/>
      <w:marLeft w:val="0"/>
      <w:marRight w:val="0"/>
      <w:marTop w:val="0"/>
      <w:marBottom w:val="0"/>
      <w:divBdr>
        <w:top w:val="none" w:sz="0" w:space="0" w:color="auto"/>
        <w:left w:val="none" w:sz="0" w:space="0" w:color="auto"/>
        <w:bottom w:val="none" w:sz="0" w:space="0" w:color="auto"/>
        <w:right w:val="none" w:sz="0" w:space="0" w:color="auto"/>
      </w:divBdr>
    </w:div>
    <w:div w:id="635914210">
      <w:bodyDiv w:val="1"/>
      <w:marLeft w:val="0"/>
      <w:marRight w:val="0"/>
      <w:marTop w:val="0"/>
      <w:marBottom w:val="0"/>
      <w:divBdr>
        <w:top w:val="none" w:sz="0" w:space="0" w:color="auto"/>
        <w:left w:val="none" w:sz="0" w:space="0" w:color="auto"/>
        <w:bottom w:val="none" w:sz="0" w:space="0" w:color="auto"/>
        <w:right w:val="none" w:sz="0" w:space="0" w:color="auto"/>
      </w:divBdr>
    </w:div>
    <w:div w:id="642391860">
      <w:bodyDiv w:val="1"/>
      <w:marLeft w:val="0"/>
      <w:marRight w:val="0"/>
      <w:marTop w:val="0"/>
      <w:marBottom w:val="0"/>
      <w:divBdr>
        <w:top w:val="none" w:sz="0" w:space="0" w:color="auto"/>
        <w:left w:val="none" w:sz="0" w:space="0" w:color="auto"/>
        <w:bottom w:val="none" w:sz="0" w:space="0" w:color="auto"/>
        <w:right w:val="none" w:sz="0" w:space="0" w:color="auto"/>
      </w:divBdr>
    </w:div>
    <w:div w:id="649558272">
      <w:bodyDiv w:val="1"/>
      <w:marLeft w:val="0"/>
      <w:marRight w:val="0"/>
      <w:marTop w:val="0"/>
      <w:marBottom w:val="0"/>
      <w:divBdr>
        <w:top w:val="none" w:sz="0" w:space="0" w:color="auto"/>
        <w:left w:val="none" w:sz="0" w:space="0" w:color="auto"/>
        <w:bottom w:val="none" w:sz="0" w:space="0" w:color="auto"/>
        <w:right w:val="none" w:sz="0" w:space="0" w:color="auto"/>
      </w:divBdr>
    </w:div>
    <w:div w:id="687685532">
      <w:bodyDiv w:val="1"/>
      <w:marLeft w:val="0"/>
      <w:marRight w:val="0"/>
      <w:marTop w:val="0"/>
      <w:marBottom w:val="0"/>
      <w:divBdr>
        <w:top w:val="none" w:sz="0" w:space="0" w:color="auto"/>
        <w:left w:val="none" w:sz="0" w:space="0" w:color="auto"/>
        <w:bottom w:val="none" w:sz="0" w:space="0" w:color="auto"/>
        <w:right w:val="none" w:sz="0" w:space="0" w:color="auto"/>
      </w:divBdr>
    </w:div>
    <w:div w:id="697704058">
      <w:bodyDiv w:val="1"/>
      <w:marLeft w:val="0"/>
      <w:marRight w:val="0"/>
      <w:marTop w:val="0"/>
      <w:marBottom w:val="0"/>
      <w:divBdr>
        <w:top w:val="none" w:sz="0" w:space="0" w:color="auto"/>
        <w:left w:val="none" w:sz="0" w:space="0" w:color="auto"/>
        <w:bottom w:val="none" w:sz="0" w:space="0" w:color="auto"/>
        <w:right w:val="none" w:sz="0" w:space="0" w:color="auto"/>
      </w:divBdr>
    </w:div>
    <w:div w:id="698436870">
      <w:bodyDiv w:val="1"/>
      <w:marLeft w:val="0"/>
      <w:marRight w:val="0"/>
      <w:marTop w:val="0"/>
      <w:marBottom w:val="0"/>
      <w:divBdr>
        <w:top w:val="none" w:sz="0" w:space="0" w:color="auto"/>
        <w:left w:val="none" w:sz="0" w:space="0" w:color="auto"/>
        <w:bottom w:val="none" w:sz="0" w:space="0" w:color="auto"/>
        <w:right w:val="none" w:sz="0" w:space="0" w:color="auto"/>
      </w:divBdr>
    </w:div>
    <w:div w:id="707536016">
      <w:bodyDiv w:val="1"/>
      <w:marLeft w:val="0"/>
      <w:marRight w:val="0"/>
      <w:marTop w:val="0"/>
      <w:marBottom w:val="0"/>
      <w:divBdr>
        <w:top w:val="none" w:sz="0" w:space="0" w:color="auto"/>
        <w:left w:val="none" w:sz="0" w:space="0" w:color="auto"/>
        <w:bottom w:val="none" w:sz="0" w:space="0" w:color="auto"/>
        <w:right w:val="none" w:sz="0" w:space="0" w:color="auto"/>
      </w:divBdr>
    </w:div>
    <w:div w:id="740100568">
      <w:bodyDiv w:val="1"/>
      <w:marLeft w:val="0"/>
      <w:marRight w:val="0"/>
      <w:marTop w:val="0"/>
      <w:marBottom w:val="0"/>
      <w:divBdr>
        <w:top w:val="none" w:sz="0" w:space="0" w:color="auto"/>
        <w:left w:val="none" w:sz="0" w:space="0" w:color="auto"/>
        <w:bottom w:val="none" w:sz="0" w:space="0" w:color="auto"/>
        <w:right w:val="none" w:sz="0" w:space="0" w:color="auto"/>
      </w:divBdr>
    </w:div>
    <w:div w:id="771821331">
      <w:bodyDiv w:val="1"/>
      <w:marLeft w:val="0"/>
      <w:marRight w:val="0"/>
      <w:marTop w:val="0"/>
      <w:marBottom w:val="0"/>
      <w:divBdr>
        <w:top w:val="none" w:sz="0" w:space="0" w:color="auto"/>
        <w:left w:val="none" w:sz="0" w:space="0" w:color="auto"/>
        <w:bottom w:val="none" w:sz="0" w:space="0" w:color="auto"/>
        <w:right w:val="none" w:sz="0" w:space="0" w:color="auto"/>
      </w:divBdr>
    </w:div>
    <w:div w:id="786892984">
      <w:bodyDiv w:val="1"/>
      <w:marLeft w:val="0"/>
      <w:marRight w:val="0"/>
      <w:marTop w:val="0"/>
      <w:marBottom w:val="0"/>
      <w:divBdr>
        <w:top w:val="none" w:sz="0" w:space="0" w:color="auto"/>
        <w:left w:val="none" w:sz="0" w:space="0" w:color="auto"/>
        <w:bottom w:val="none" w:sz="0" w:space="0" w:color="auto"/>
        <w:right w:val="none" w:sz="0" w:space="0" w:color="auto"/>
      </w:divBdr>
    </w:div>
    <w:div w:id="805970429">
      <w:bodyDiv w:val="1"/>
      <w:marLeft w:val="0"/>
      <w:marRight w:val="0"/>
      <w:marTop w:val="0"/>
      <w:marBottom w:val="0"/>
      <w:divBdr>
        <w:top w:val="none" w:sz="0" w:space="0" w:color="auto"/>
        <w:left w:val="none" w:sz="0" w:space="0" w:color="auto"/>
        <w:bottom w:val="none" w:sz="0" w:space="0" w:color="auto"/>
        <w:right w:val="none" w:sz="0" w:space="0" w:color="auto"/>
      </w:divBdr>
    </w:div>
    <w:div w:id="817265514">
      <w:bodyDiv w:val="1"/>
      <w:marLeft w:val="0"/>
      <w:marRight w:val="0"/>
      <w:marTop w:val="0"/>
      <w:marBottom w:val="0"/>
      <w:divBdr>
        <w:top w:val="none" w:sz="0" w:space="0" w:color="auto"/>
        <w:left w:val="none" w:sz="0" w:space="0" w:color="auto"/>
        <w:bottom w:val="none" w:sz="0" w:space="0" w:color="auto"/>
        <w:right w:val="none" w:sz="0" w:space="0" w:color="auto"/>
      </w:divBdr>
    </w:div>
    <w:div w:id="820196885">
      <w:bodyDiv w:val="1"/>
      <w:marLeft w:val="0"/>
      <w:marRight w:val="0"/>
      <w:marTop w:val="0"/>
      <w:marBottom w:val="0"/>
      <w:divBdr>
        <w:top w:val="none" w:sz="0" w:space="0" w:color="auto"/>
        <w:left w:val="none" w:sz="0" w:space="0" w:color="auto"/>
        <w:bottom w:val="none" w:sz="0" w:space="0" w:color="auto"/>
        <w:right w:val="none" w:sz="0" w:space="0" w:color="auto"/>
      </w:divBdr>
    </w:div>
    <w:div w:id="838349499">
      <w:bodyDiv w:val="1"/>
      <w:marLeft w:val="0"/>
      <w:marRight w:val="0"/>
      <w:marTop w:val="0"/>
      <w:marBottom w:val="0"/>
      <w:divBdr>
        <w:top w:val="none" w:sz="0" w:space="0" w:color="auto"/>
        <w:left w:val="none" w:sz="0" w:space="0" w:color="auto"/>
        <w:bottom w:val="none" w:sz="0" w:space="0" w:color="auto"/>
        <w:right w:val="none" w:sz="0" w:space="0" w:color="auto"/>
      </w:divBdr>
    </w:div>
    <w:div w:id="845559110">
      <w:bodyDiv w:val="1"/>
      <w:marLeft w:val="0"/>
      <w:marRight w:val="0"/>
      <w:marTop w:val="0"/>
      <w:marBottom w:val="0"/>
      <w:divBdr>
        <w:top w:val="none" w:sz="0" w:space="0" w:color="auto"/>
        <w:left w:val="none" w:sz="0" w:space="0" w:color="auto"/>
        <w:bottom w:val="none" w:sz="0" w:space="0" w:color="auto"/>
        <w:right w:val="none" w:sz="0" w:space="0" w:color="auto"/>
      </w:divBdr>
    </w:div>
    <w:div w:id="858856044">
      <w:bodyDiv w:val="1"/>
      <w:marLeft w:val="0"/>
      <w:marRight w:val="0"/>
      <w:marTop w:val="0"/>
      <w:marBottom w:val="0"/>
      <w:divBdr>
        <w:top w:val="none" w:sz="0" w:space="0" w:color="auto"/>
        <w:left w:val="none" w:sz="0" w:space="0" w:color="auto"/>
        <w:bottom w:val="none" w:sz="0" w:space="0" w:color="auto"/>
        <w:right w:val="none" w:sz="0" w:space="0" w:color="auto"/>
      </w:divBdr>
    </w:div>
    <w:div w:id="892160313">
      <w:bodyDiv w:val="1"/>
      <w:marLeft w:val="0"/>
      <w:marRight w:val="0"/>
      <w:marTop w:val="0"/>
      <w:marBottom w:val="0"/>
      <w:divBdr>
        <w:top w:val="none" w:sz="0" w:space="0" w:color="auto"/>
        <w:left w:val="none" w:sz="0" w:space="0" w:color="auto"/>
        <w:bottom w:val="none" w:sz="0" w:space="0" w:color="auto"/>
        <w:right w:val="none" w:sz="0" w:space="0" w:color="auto"/>
      </w:divBdr>
    </w:div>
    <w:div w:id="902103897">
      <w:bodyDiv w:val="1"/>
      <w:marLeft w:val="0"/>
      <w:marRight w:val="0"/>
      <w:marTop w:val="0"/>
      <w:marBottom w:val="0"/>
      <w:divBdr>
        <w:top w:val="none" w:sz="0" w:space="0" w:color="auto"/>
        <w:left w:val="none" w:sz="0" w:space="0" w:color="auto"/>
        <w:bottom w:val="none" w:sz="0" w:space="0" w:color="auto"/>
        <w:right w:val="none" w:sz="0" w:space="0" w:color="auto"/>
      </w:divBdr>
    </w:div>
    <w:div w:id="903374520">
      <w:bodyDiv w:val="1"/>
      <w:marLeft w:val="0"/>
      <w:marRight w:val="0"/>
      <w:marTop w:val="0"/>
      <w:marBottom w:val="0"/>
      <w:divBdr>
        <w:top w:val="none" w:sz="0" w:space="0" w:color="auto"/>
        <w:left w:val="none" w:sz="0" w:space="0" w:color="auto"/>
        <w:bottom w:val="none" w:sz="0" w:space="0" w:color="auto"/>
        <w:right w:val="none" w:sz="0" w:space="0" w:color="auto"/>
      </w:divBdr>
    </w:div>
    <w:div w:id="915673806">
      <w:bodyDiv w:val="1"/>
      <w:marLeft w:val="0"/>
      <w:marRight w:val="0"/>
      <w:marTop w:val="0"/>
      <w:marBottom w:val="0"/>
      <w:divBdr>
        <w:top w:val="none" w:sz="0" w:space="0" w:color="auto"/>
        <w:left w:val="none" w:sz="0" w:space="0" w:color="auto"/>
        <w:bottom w:val="none" w:sz="0" w:space="0" w:color="auto"/>
        <w:right w:val="none" w:sz="0" w:space="0" w:color="auto"/>
      </w:divBdr>
    </w:div>
    <w:div w:id="930047057">
      <w:bodyDiv w:val="1"/>
      <w:marLeft w:val="0"/>
      <w:marRight w:val="0"/>
      <w:marTop w:val="0"/>
      <w:marBottom w:val="0"/>
      <w:divBdr>
        <w:top w:val="none" w:sz="0" w:space="0" w:color="auto"/>
        <w:left w:val="none" w:sz="0" w:space="0" w:color="auto"/>
        <w:bottom w:val="none" w:sz="0" w:space="0" w:color="auto"/>
        <w:right w:val="none" w:sz="0" w:space="0" w:color="auto"/>
      </w:divBdr>
    </w:div>
    <w:div w:id="968823561">
      <w:bodyDiv w:val="1"/>
      <w:marLeft w:val="0"/>
      <w:marRight w:val="0"/>
      <w:marTop w:val="0"/>
      <w:marBottom w:val="0"/>
      <w:divBdr>
        <w:top w:val="none" w:sz="0" w:space="0" w:color="auto"/>
        <w:left w:val="none" w:sz="0" w:space="0" w:color="auto"/>
        <w:bottom w:val="none" w:sz="0" w:space="0" w:color="auto"/>
        <w:right w:val="none" w:sz="0" w:space="0" w:color="auto"/>
      </w:divBdr>
    </w:div>
    <w:div w:id="973214970">
      <w:bodyDiv w:val="1"/>
      <w:marLeft w:val="0"/>
      <w:marRight w:val="0"/>
      <w:marTop w:val="0"/>
      <w:marBottom w:val="0"/>
      <w:divBdr>
        <w:top w:val="none" w:sz="0" w:space="0" w:color="auto"/>
        <w:left w:val="none" w:sz="0" w:space="0" w:color="auto"/>
        <w:bottom w:val="none" w:sz="0" w:space="0" w:color="auto"/>
        <w:right w:val="none" w:sz="0" w:space="0" w:color="auto"/>
      </w:divBdr>
    </w:div>
    <w:div w:id="992682296">
      <w:bodyDiv w:val="1"/>
      <w:marLeft w:val="0"/>
      <w:marRight w:val="0"/>
      <w:marTop w:val="0"/>
      <w:marBottom w:val="0"/>
      <w:divBdr>
        <w:top w:val="none" w:sz="0" w:space="0" w:color="auto"/>
        <w:left w:val="none" w:sz="0" w:space="0" w:color="auto"/>
        <w:bottom w:val="none" w:sz="0" w:space="0" w:color="auto"/>
        <w:right w:val="none" w:sz="0" w:space="0" w:color="auto"/>
      </w:divBdr>
    </w:div>
    <w:div w:id="1005353867">
      <w:bodyDiv w:val="1"/>
      <w:marLeft w:val="0"/>
      <w:marRight w:val="0"/>
      <w:marTop w:val="0"/>
      <w:marBottom w:val="0"/>
      <w:divBdr>
        <w:top w:val="none" w:sz="0" w:space="0" w:color="auto"/>
        <w:left w:val="none" w:sz="0" w:space="0" w:color="auto"/>
        <w:bottom w:val="none" w:sz="0" w:space="0" w:color="auto"/>
        <w:right w:val="none" w:sz="0" w:space="0" w:color="auto"/>
      </w:divBdr>
    </w:div>
    <w:div w:id="1021593226">
      <w:bodyDiv w:val="1"/>
      <w:marLeft w:val="0"/>
      <w:marRight w:val="0"/>
      <w:marTop w:val="0"/>
      <w:marBottom w:val="0"/>
      <w:divBdr>
        <w:top w:val="none" w:sz="0" w:space="0" w:color="auto"/>
        <w:left w:val="none" w:sz="0" w:space="0" w:color="auto"/>
        <w:bottom w:val="none" w:sz="0" w:space="0" w:color="auto"/>
        <w:right w:val="none" w:sz="0" w:space="0" w:color="auto"/>
      </w:divBdr>
    </w:div>
    <w:div w:id="1037655669">
      <w:bodyDiv w:val="1"/>
      <w:marLeft w:val="0"/>
      <w:marRight w:val="0"/>
      <w:marTop w:val="0"/>
      <w:marBottom w:val="0"/>
      <w:divBdr>
        <w:top w:val="none" w:sz="0" w:space="0" w:color="auto"/>
        <w:left w:val="none" w:sz="0" w:space="0" w:color="auto"/>
        <w:bottom w:val="none" w:sz="0" w:space="0" w:color="auto"/>
        <w:right w:val="none" w:sz="0" w:space="0" w:color="auto"/>
      </w:divBdr>
    </w:div>
    <w:div w:id="1043215805">
      <w:bodyDiv w:val="1"/>
      <w:marLeft w:val="0"/>
      <w:marRight w:val="0"/>
      <w:marTop w:val="0"/>
      <w:marBottom w:val="0"/>
      <w:divBdr>
        <w:top w:val="none" w:sz="0" w:space="0" w:color="auto"/>
        <w:left w:val="none" w:sz="0" w:space="0" w:color="auto"/>
        <w:bottom w:val="none" w:sz="0" w:space="0" w:color="auto"/>
        <w:right w:val="none" w:sz="0" w:space="0" w:color="auto"/>
      </w:divBdr>
    </w:div>
    <w:div w:id="1047097656">
      <w:bodyDiv w:val="1"/>
      <w:marLeft w:val="0"/>
      <w:marRight w:val="0"/>
      <w:marTop w:val="0"/>
      <w:marBottom w:val="0"/>
      <w:divBdr>
        <w:top w:val="none" w:sz="0" w:space="0" w:color="auto"/>
        <w:left w:val="none" w:sz="0" w:space="0" w:color="auto"/>
        <w:bottom w:val="none" w:sz="0" w:space="0" w:color="auto"/>
        <w:right w:val="none" w:sz="0" w:space="0" w:color="auto"/>
      </w:divBdr>
    </w:div>
    <w:div w:id="1060976711">
      <w:bodyDiv w:val="1"/>
      <w:marLeft w:val="0"/>
      <w:marRight w:val="0"/>
      <w:marTop w:val="0"/>
      <w:marBottom w:val="0"/>
      <w:divBdr>
        <w:top w:val="none" w:sz="0" w:space="0" w:color="auto"/>
        <w:left w:val="none" w:sz="0" w:space="0" w:color="auto"/>
        <w:bottom w:val="none" w:sz="0" w:space="0" w:color="auto"/>
        <w:right w:val="none" w:sz="0" w:space="0" w:color="auto"/>
      </w:divBdr>
    </w:div>
    <w:div w:id="1061103622">
      <w:bodyDiv w:val="1"/>
      <w:marLeft w:val="0"/>
      <w:marRight w:val="0"/>
      <w:marTop w:val="0"/>
      <w:marBottom w:val="0"/>
      <w:divBdr>
        <w:top w:val="none" w:sz="0" w:space="0" w:color="auto"/>
        <w:left w:val="none" w:sz="0" w:space="0" w:color="auto"/>
        <w:bottom w:val="none" w:sz="0" w:space="0" w:color="auto"/>
        <w:right w:val="none" w:sz="0" w:space="0" w:color="auto"/>
      </w:divBdr>
    </w:div>
    <w:div w:id="1078330423">
      <w:bodyDiv w:val="1"/>
      <w:marLeft w:val="0"/>
      <w:marRight w:val="0"/>
      <w:marTop w:val="0"/>
      <w:marBottom w:val="0"/>
      <w:divBdr>
        <w:top w:val="none" w:sz="0" w:space="0" w:color="auto"/>
        <w:left w:val="none" w:sz="0" w:space="0" w:color="auto"/>
        <w:bottom w:val="none" w:sz="0" w:space="0" w:color="auto"/>
        <w:right w:val="none" w:sz="0" w:space="0" w:color="auto"/>
      </w:divBdr>
    </w:div>
    <w:div w:id="1100367550">
      <w:bodyDiv w:val="1"/>
      <w:marLeft w:val="0"/>
      <w:marRight w:val="0"/>
      <w:marTop w:val="0"/>
      <w:marBottom w:val="0"/>
      <w:divBdr>
        <w:top w:val="none" w:sz="0" w:space="0" w:color="auto"/>
        <w:left w:val="none" w:sz="0" w:space="0" w:color="auto"/>
        <w:bottom w:val="none" w:sz="0" w:space="0" w:color="auto"/>
        <w:right w:val="none" w:sz="0" w:space="0" w:color="auto"/>
      </w:divBdr>
    </w:div>
    <w:div w:id="1100681908">
      <w:bodyDiv w:val="1"/>
      <w:marLeft w:val="0"/>
      <w:marRight w:val="0"/>
      <w:marTop w:val="0"/>
      <w:marBottom w:val="0"/>
      <w:divBdr>
        <w:top w:val="none" w:sz="0" w:space="0" w:color="auto"/>
        <w:left w:val="none" w:sz="0" w:space="0" w:color="auto"/>
        <w:bottom w:val="none" w:sz="0" w:space="0" w:color="auto"/>
        <w:right w:val="none" w:sz="0" w:space="0" w:color="auto"/>
      </w:divBdr>
    </w:div>
    <w:div w:id="1111783646">
      <w:bodyDiv w:val="1"/>
      <w:marLeft w:val="0"/>
      <w:marRight w:val="0"/>
      <w:marTop w:val="0"/>
      <w:marBottom w:val="0"/>
      <w:divBdr>
        <w:top w:val="none" w:sz="0" w:space="0" w:color="auto"/>
        <w:left w:val="none" w:sz="0" w:space="0" w:color="auto"/>
        <w:bottom w:val="none" w:sz="0" w:space="0" w:color="auto"/>
        <w:right w:val="none" w:sz="0" w:space="0" w:color="auto"/>
      </w:divBdr>
    </w:div>
    <w:div w:id="1145005493">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88567194">
      <w:bodyDiv w:val="1"/>
      <w:marLeft w:val="0"/>
      <w:marRight w:val="0"/>
      <w:marTop w:val="0"/>
      <w:marBottom w:val="0"/>
      <w:divBdr>
        <w:top w:val="none" w:sz="0" w:space="0" w:color="auto"/>
        <w:left w:val="none" w:sz="0" w:space="0" w:color="auto"/>
        <w:bottom w:val="none" w:sz="0" w:space="0" w:color="auto"/>
        <w:right w:val="none" w:sz="0" w:space="0" w:color="auto"/>
      </w:divBdr>
    </w:div>
    <w:div w:id="1188636529">
      <w:bodyDiv w:val="1"/>
      <w:marLeft w:val="0"/>
      <w:marRight w:val="0"/>
      <w:marTop w:val="0"/>
      <w:marBottom w:val="0"/>
      <w:divBdr>
        <w:top w:val="none" w:sz="0" w:space="0" w:color="auto"/>
        <w:left w:val="none" w:sz="0" w:space="0" w:color="auto"/>
        <w:bottom w:val="none" w:sz="0" w:space="0" w:color="auto"/>
        <w:right w:val="none" w:sz="0" w:space="0" w:color="auto"/>
      </w:divBdr>
    </w:div>
    <w:div w:id="1212763924">
      <w:bodyDiv w:val="1"/>
      <w:marLeft w:val="0"/>
      <w:marRight w:val="0"/>
      <w:marTop w:val="0"/>
      <w:marBottom w:val="0"/>
      <w:divBdr>
        <w:top w:val="none" w:sz="0" w:space="0" w:color="auto"/>
        <w:left w:val="none" w:sz="0" w:space="0" w:color="auto"/>
        <w:bottom w:val="none" w:sz="0" w:space="0" w:color="auto"/>
        <w:right w:val="none" w:sz="0" w:space="0" w:color="auto"/>
      </w:divBdr>
    </w:div>
    <w:div w:id="1215770607">
      <w:bodyDiv w:val="1"/>
      <w:marLeft w:val="0"/>
      <w:marRight w:val="0"/>
      <w:marTop w:val="0"/>
      <w:marBottom w:val="0"/>
      <w:divBdr>
        <w:top w:val="none" w:sz="0" w:space="0" w:color="auto"/>
        <w:left w:val="none" w:sz="0" w:space="0" w:color="auto"/>
        <w:bottom w:val="none" w:sz="0" w:space="0" w:color="auto"/>
        <w:right w:val="none" w:sz="0" w:space="0" w:color="auto"/>
      </w:divBdr>
    </w:div>
    <w:div w:id="1222327820">
      <w:bodyDiv w:val="1"/>
      <w:marLeft w:val="0"/>
      <w:marRight w:val="0"/>
      <w:marTop w:val="0"/>
      <w:marBottom w:val="0"/>
      <w:divBdr>
        <w:top w:val="none" w:sz="0" w:space="0" w:color="auto"/>
        <w:left w:val="none" w:sz="0" w:space="0" w:color="auto"/>
        <w:bottom w:val="none" w:sz="0" w:space="0" w:color="auto"/>
        <w:right w:val="none" w:sz="0" w:space="0" w:color="auto"/>
      </w:divBdr>
    </w:div>
    <w:div w:id="1223062446">
      <w:bodyDiv w:val="1"/>
      <w:marLeft w:val="0"/>
      <w:marRight w:val="0"/>
      <w:marTop w:val="0"/>
      <w:marBottom w:val="0"/>
      <w:divBdr>
        <w:top w:val="none" w:sz="0" w:space="0" w:color="auto"/>
        <w:left w:val="none" w:sz="0" w:space="0" w:color="auto"/>
        <w:bottom w:val="none" w:sz="0" w:space="0" w:color="auto"/>
        <w:right w:val="none" w:sz="0" w:space="0" w:color="auto"/>
      </w:divBdr>
    </w:div>
    <w:div w:id="1226918581">
      <w:bodyDiv w:val="1"/>
      <w:marLeft w:val="0"/>
      <w:marRight w:val="0"/>
      <w:marTop w:val="0"/>
      <w:marBottom w:val="0"/>
      <w:divBdr>
        <w:top w:val="none" w:sz="0" w:space="0" w:color="auto"/>
        <w:left w:val="none" w:sz="0" w:space="0" w:color="auto"/>
        <w:bottom w:val="none" w:sz="0" w:space="0" w:color="auto"/>
        <w:right w:val="none" w:sz="0" w:space="0" w:color="auto"/>
      </w:divBdr>
    </w:div>
    <w:div w:id="1245148897">
      <w:bodyDiv w:val="1"/>
      <w:marLeft w:val="0"/>
      <w:marRight w:val="0"/>
      <w:marTop w:val="0"/>
      <w:marBottom w:val="0"/>
      <w:divBdr>
        <w:top w:val="none" w:sz="0" w:space="0" w:color="auto"/>
        <w:left w:val="none" w:sz="0" w:space="0" w:color="auto"/>
        <w:bottom w:val="none" w:sz="0" w:space="0" w:color="auto"/>
        <w:right w:val="none" w:sz="0" w:space="0" w:color="auto"/>
      </w:divBdr>
    </w:div>
    <w:div w:id="1255896316">
      <w:bodyDiv w:val="1"/>
      <w:marLeft w:val="0"/>
      <w:marRight w:val="0"/>
      <w:marTop w:val="0"/>
      <w:marBottom w:val="0"/>
      <w:divBdr>
        <w:top w:val="none" w:sz="0" w:space="0" w:color="auto"/>
        <w:left w:val="none" w:sz="0" w:space="0" w:color="auto"/>
        <w:bottom w:val="none" w:sz="0" w:space="0" w:color="auto"/>
        <w:right w:val="none" w:sz="0" w:space="0" w:color="auto"/>
      </w:divBdr>
    </w:div>
    <w:div w:id="1257324334">
      <w:bodyDiv w:val="1"/>
      <w:marLeft w:val="0"/>
      <w:marRight w:val="0"/>
      <w:marTop w:val="0"/>
      <w:marBottom w:val="0"/>
      <w:divBdr>
        <w:top w:val="none" w:sz="0" w:space="0" w:color="auto"/>
        <w:left w:val="none" w:sz="0" w:space="0" w:color="auto"/>
        <w:bottom w:val="none" w:sz="0" w:space="0" w:color="auto"/>
        <w:right w:val="none" w:sz="0" w:space="0" w:color="auto"/>
      </w:divBdr>
    </w:div>
    <w:div w:id="1273979461">
      <w:bodyDiv w:val="1"/>
      <w:marLeft w:val="0"/>
      <w:marRight w:val="0"/>
      <w:marTop w:val="0"/>
      <w:marBottom w:val="0"/>
      <w:divBdr>
        <w:top w:val="none" w:sz="0" w:space="0" w:color="auto"/>
        <w:left w:val="none" w:sz="0" w:space="0" w:color="auto"/>
        <w:bottom w:val="none" w:sz="0" w:space="0" w:color="auto"/>
        <w:right w:val="none" w:sz="0" w:space="0" w:color="auto"/>
      </w:divBdr>
    </w:div>
    <w:div w:id="1302536945">
      <w:bodyDiv w:val="1"/>
      <w:marLeft w:val="0"/>
      <w:marRight w:val="0"/>
      <w:marTop w:val="0"/>
      <w:marBottom w:val="0"/>
      <w:divBdr>
        <w:top w:val="none" w:sz="0" w:space="0" w:color="auto"/>
        <w:left w:val="none" w:sz="0" w:space="0" w:color="auto"/>
        <w:bottom w:val="none" w:sz="0" w:space="0" w:color="auto"/>
        <w:right w:val="none" w:sz="0" w:space="0" w:color="auto"/>
      </w:divBdr>
    </w:div>
    <w:div w:id="1333138855">
      <w:bodyDiv w:val="1"/>
      <w:marLeft w:val="0"/>
      <w:marRight w:val="0"/>
      <w:marTop w:val="0"/>
      <w:marBottom w:val="0"/>
      <w:divBdr>
        <w:top w:val="none" w:sz="0" w:space="0" w:color="auto"/>
        <w:left w:val="none" w:sz="0" w:space="0" w:color="auto"/>
        <w:bottom w:val="none" w:sz="0" w:space="0" w:color="auto"/>
        <w:right w:val="none" w:sz="0" w:space="0" w:color="auto"/>
      </w:divBdr>
    </w:div>
    <w:div w:id="1360158683">
      <w:bodyDiv w:val="1"/>
      <w:marLeft w:val="0"/>
      <w:marRight w:val="0"/>
      <w:marTop w:val="0"/>
      <w:marBottom w:val="0"/>
      <w:divBdr>
        <w:top w:val="none" w:sz="0" w:space="0" w:color="auto"/>
        <w:left w:val="none" w:sz="0" w:space="0" w:color="auto"/>
        <w:bottom w:val="none" w:sz="0" w:space="0" w:color="auto"/>
        <w:right w:val="none" w:sz="0" w:space="0" w:color="auto"/>
      </w:divBdr>
    </w:div>
    <w:div w:id="1361664087">
      <w:bodyDiv w:val="1"/>
      <w:marLeft w:val="0"/>
      <w:marRight w:val="0"/>
      <w:marTop w:val="0"/>
      <w:marBottom w:val="0"/>
      <w:divBdr>
        <w:top w:val="none" w:sz="0" w:space="0" w:color="auto"/>
        <w:left w:val="none" w:sz="0" w:space="0" w:color="auto"/>
        <w:bottom w:val="none" w:sz="0" w:space="0" w:color="auto"/>
        <w:right w:val="none" w:sz="0" w:space="0" w:color="auto"/>
      </w:divBdr>
    </w:div>
    <w:div w:id="1367292564">
      <w:bodyDiv w:val="1"/>
      <w:marLeft w:val="0"/>
      <w:marRight w:val="0"/>
      <w:marTop w:val="0"/>
      <w:marBottom w:val="0"/>
      <w:divBdr>
        <w:top w:val="none" w:sz="0" w:space="0" w:color="auto"/>
        <w:left w:val="none" w:sz="0" w:space="0" w:color="auto"/>
        <w:bottom w:val="none" w:sz="0" w:space="0" w:color="auto"/>
        <w:right w:val="none" w:sz="0" w:space="0" w:color="auto"/>
      </w:divBdr>
    </w:div>
    <w:div w:id="1382708087">
      <w:bodyDiv w:val="1"/>
      <w:marLeft w:val="0"/>
      <w:marRight w:val="0"/>
      <w:marTop w:val="0"/>
      <w:marBottom w:val="0"/>
      <w:divBdr>
        <w:top w:val="none" w:sz="0" w:space="0" w:color="auto"/>
        <w:left w:val="none" w:sz="0" w:space="0" w:color="auto"/>
        <w:bottom w:val="none" w:sz="0" w:space="0" w:color="auto"/>
        <w:right w:val="none" w:sz="0" w:space="0" w:color="auto"/>
      </w:divBdr>
    </w:div>
    <w:div w:id="1406030969">
      <w:bodyDiv w:val="1"/>
      <w:marLeft w:val="0"/>
      <w:marRight w:val="0"/>
      <w:marTop w:val="0"/>
      <w:marBottom w:val="0"/>
      <w:divBdr>
        <w:top w:val="none" w:sz="0" w:space="0" w:color="auto"/>
        <w:left w:val="none" w:sz="0" w:space="0" w:color="auto"/>
        <w:bottom w:val="none" w:sz="0" w:space="0" w:color="auto"/>
        <w:right w:val="none" w:sz="0" w:space="0" w:color="auto"/>
      </w:divBdr>
    </w:div>
    <w:div w:id="1415784775">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4134256">
      <w:bodyDiv w:val="1"/>
      <w:marLeft w:val="0"/>
      <w:marRight w:val="0"/>
      <w:marTop w:val="0"/>
      <w:marBottom w:val="0"/>
      <w:divBdr>
        <w:top w:val="none" w:sz="0" w:space="0" w:color="auto"/>
        <w:left w:val="none" w:sz="0" w:space="0" w:color="auto"/>
        <w:bottom w:val="none" w:sz="0" w:space="0" w:color="auto"/>
        <w:right w:val="none" w:sz="0" w:space="0" w:color="auto"/>
      </w:divBdr>
    </w:div>
    <w:div w:id="1476291438">
      <w:bodyDiv w:val="1"/>
      <w:marLeft w:val="0"/>
      <w:marRight w:val="0"/>
      <w:marTop w:val="0"/>
      <w:marBottom w:val="0"/>
      <w:divBdr>
        <w:top w:val="none" w:sz="0" w:space="0" w:color="auto"/>
        <w:left w:val="none" w:sz="0" w:space="0" w:color="auto"/>
        <w:bottom w:val="none" w:sz="0" w:space="0" w:color="auto"/>
        <w:right w:val="none" w:sz="0" w:space="0" w:color="auto"/>
      </w:divBdr>
    </w:div>
    <w:div w:id="1477836801">
      <w:bodyDiv w:val="1"/>
      <w:marLeft w:val="0"/>
      <w:marRight w:val="0"/>
      <w:marTop w:val="0"/>
      <w:marBottom w:val="0"/>
      <w:divBdr>
        <w:top w:val="none" w:sz="0" w:space="0" w:color="auto"/>
        <w:left w:val="none" w:sz="0" w:space="0" w:color="auto"/>
        <w:bottom w:val="none" w:sz="0" w:space="0" w:color="auto"/>
        <w:right w:val="none" w:sz="0" w:space="0" w:color="auto"/>
      </w:divBdr>
    </w:div>
    <w:div w:id="1481459406">
      <w:bodyDiv w:val="1"/>
      <w:marLeft w:val="0"/>
      <w:marRight w:val="0"/>
      <w:marTop w:val="0"/>
      <w:marBottom w:val="0"/>
      <w:divBdr>
        <w:top w:val="none" w:sz="0" w:space="0" w:color="auto"/>
        <w:left w:val="none" w:sz="0" w:space="0" w:color="auto"/>
        <w:bottom w:val="none" w:sz="0" w:space="0" w:color="auto"/>
        <w:right w:val="none" w:sz="0" w:space="0" w:color="auto"/>
      </w:divBdr>
    </w:div>
    <w:div w:id="1482581682">
      <w:bodyDiv w:val="1"/>
      <w:marLeft w:val="0"/>
      <w:marRight w:val="0"/>
      <w:marTop w:val="0"/>
      <w:marBottom w:val="0"/>
      <w:divBdr>
        <w:top w:val="none" w:sz="0" w:space="0" w:color="auto"/>
        <w:left w:val="none" w:sz="0" w:space="0" w:color="auto"/>
        <w:bottom w:val="none" w:sz="0" w:space="0" w:color="auto"/>
        <w:right w:val="none" w:sz="0" w:space="0" w:color="auto"/>
      </w:divBdr>
    </w:div>
    <w:div w:id="1491363280">
      <w:bodyDiv w:val="1"/>
      <w:marLeft w:val="0"/>
      <w:marRight w:val="0"/>
      <w:marTop w:val="0"/>
      <w:marBottom w:val="0"/>
      <w:divBdr>
        <w:top w:val="none" w:sz="0" w:space="0" w:color="auto"/>
        <w:left w:val="none" w:sz="0" w:space="0" w:color="auto"/>
        <w:bottom w:val="none" w:sz="0" w:space="0" w:color="auto"/>
        <w:right w:val="none" w:sz="0" w:space="0" w:color="auto"/>
      </w:divBdr>
    </w:div>
    <w:div w:id="1508447443">
      <w:bodyDiv w:val="1"/>
      <w:marLeft w:val="0"/>
      <w:marRight w:val="0"/>
      <w:marTop w:val="0"/>
      <w:marBottom w:val="0"/>
      <w:divBdr>
        <w:top w:val="none" w:sz="0" w:space="0" w:color="auto"/>
        <w:left w:val="none" w:sz="0" w:space="0" w:color="auto"/>
        <w:bottom w:val="none" w:sz="0" w:space="0" w:color="auto"/>
        <w:right w:val="none" w:sz="0" w:space="0" w:color="auto"/>
      </w:divBdr>
    </w:div>
    <w:div w:id="1518079560">
      <w:bodyDiv w:val="1"/>
      <w:marLeft w:val="0"/>
      <w:marRight w:val="0"/>
      <w:marTop w:val="0"/>
      <w:marBottom w:val="0"/>
      <w:divBdr>
        <w:top w:val="none" w:sz="0" w:space="0" w:color="auto"/>
        <w:left w:val="none" w:sz="0" w:space="0" w:color="auto"/>
        <w:bottom w:val="none" w:sz="0" w:space="0" w:color="auto"/>
        <w:right w:val="none" w:sz="0" w:space="0" w:color="auto"/>
      </w:divBdr>
    </w:div>
    <w:div w:id="1518277811">
      <w:bodyDiv w:val="1"/>
      <w:marLeft w:val="0"/>
      <w:marRight w:val="0"/>
      <w:marTop w:val="0"/>
      <w:marBottom w:val="0"/>
      <w:divBdr>
        <w:top w:val="none" w:sz="0" w:space="0" w:color="auto"/>
        <w:left w:val="none" w:sz="0" w:space="0" w:color="auto"/>
        <w:bottom w:val="none" w:sz="0" w:space="0" w:color="auto"/>
        <w:right w:val="none" w:sz="0" w:space="0" w:color="auto"/>
      </w:divBdr>
    </w:div>
    <w:div w:id="1519390171">
      <w:bodyDiv w:val="1"/>
      <w:marLeft w:val="0"/>
      <w:marRight w:val="0"/>
      <w:marTop w:val="0"/>
      <w:marBottom w:val="0"/>
      <w:divBdr>
        <w:top w:val="none" w:sz="0" w:space="0" w:color="auto"/>
        <w:left w:val="none" w:sz="0" w:space="0" w:color="auto"/>
        <w:bottom w:val="none" w:sz="0" w:space="0" w:color="auto"/>
        <w:right w:val="none" w:sz="0" w:space="0" w:color="auto"/>
      </w:divBdr>
    </w:div>
    <w:div w:id="1531990579">
      <w:bodyDiv w:val="1"/>
      <w:marLeft w:val="0"/>
      <w:marRight w:val="0"/>
      <w:marTop w:val="0"/>
      <w:marBottom w:val="0"/>
      <w:divBdr>
        <w:top w:val="none" w:sz="0" w:space="0" w:color="auto"/>
        <w:left w:val="none" w:sz="0" w:space="0" w:color="auto"/>
        <w:bottom w:val="none" w:sz="0" w:space="0" w:color="auto"/>
        <w:right w:val="none" w:sz="0" w:space="0" w:color="auto"/>
      </w:divBdr>
    </w:div>
    <w:div w:id="1541700367">
      <w:bodyDiv w:val="1"/>
      <w:marLeft w:val="0"/>
      <w:marRight w:val="0"/>
      <w:marTop w:val="0"/>
      <w:marBottom w:val="0"/>
      <w:divBdr>
        <w:top w:val="none" w:sz="0" w:space="0" w:color="auto"/>
        <w:left w:val="none" w:sz="0" w:space="0" w:color="auto"/>
        <w:bottom w:val="none" w:sz="0" w:space="0" w:color="auto"/>
        <w:right w:val="none" w:sz="0" w:space="0" w:color="auto"/>
      </w:divBdr>
    </w:div>
    <w:div w:id="1544437483">
      <w:bodyDiv w:val="1"/>
      <w:marLeft w:val="0"/>
      <w:marRight w:val="0"/>
      <w:marTop w:val="0"/>
      <w:marBottom w:val="0"/>
      <w:divBdr>
        <w:top w:val="none" w:sz="0" w:space="0" w:color="auto"/>
        <w:left w:val="none" w:sz="0" w:space="0" w:color="auto"/>
        <w:bottom w:val="none" w:sz="0" w:space="0" w:color="auto"/>
        <w:right w:val="none" w:sz="0" w:space="0" w:color="auto"/>
      </w:divBdr>
    </w:div>
    <w:div w:id="1564826878">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586181115">
      <w:bodyDiv w:val="1"/>
      <w:marLeft w:val="0"/>
      <w:marRight w:val="0"/>
      <w:marTop w:val="0"/>
      <w:marBottom w:val="0"/>
      <w:divBdr>
        <w:top w:val="none" w:sz="0" w:space="0" w:color="auto"/>
        <w:left w:val="none" w:sz="0" w:space="0" w:color="auto"/>
        <w:bottom w:val="none" w:sz="0" w:space="0" w:color="auto"/>
        <w:right w:val="none" w:sz="0" w:space="0" w:color="auto"/>
      </w:divBdr>
    </w:div>
    <w:div w:id="1589076354">
      <w:bodyDiv w:val="1"/>
      <w:marLeft w:val="0"/>
      <w:marRight w:val="0"/>
      <w:marTop w:val="0"/>
      <w:marBottom w:val="0"/>
      <w:divBdr>
        <w:top w:val="none" w:sz="0" w:space="0" w:color="auto"/>
        <w:left w:val="none" w:sz="0" w:space="0" w:color="auto"/>
        <w:bottom w:val="none" w:sz="0" w:space="0" w:color="auto"/>
        <w:right w:val="none" w:sz="0" w:space="0" w:color="auto"/>
      </w:divBdr>
    </w:div>
    <w:div w:id="1597710062">
      <w:bodyDiv w:val="1"/>
      <w:marLeft w:val="0"/>
      <w:marRight w:val="0"/>
      <w:marTop w:val="0"/>
      <w:marBottom w:val="0"/>
      <w:divBdr>
        <w:top w:val="none" w:sz="0" w:space="0" w:color="auto"/>
        <w:left w:val="none" w:sz="0" w:space="0" w:color="auto"/>
        <w:bottom w:val="none" w:sz="0" w:space="0" w:color="auto"/>
        <w:right w:val="none" w:sz="0" w:space="0" w:color="auto"/>
      </w:divBdr>
    </w:div>
    <w:div w:id="1606384040">
      <w:bodyDiv w:val="1"/>
      <w:marLeft w:val="0"/>
      <w:marRight w:val="0"/>
      <w:marTop w:val="0"/>
      <w:marBottom w:val="0"/>
      <w:divBdr>
        <w:top w:val="none" w:sz="0" w:space="0" w:color="auto"/>
        <w:left w:val="none" w:sz="0" w:space="0" w:color="auto"/>
        <w:bottom w:val="none" w:sz="0" w:space="0" w:color="auto"/>
        <w:right w:val="none" w:sz="0" w:space="0" w:color="auto"/>
      </w:divBdr>
    </w:div>
    <w:div w:id="1611399708">
      <w:bodyDiv w:val="1"/>
      <w:marLeft w:val="0"/>
      <w:marRight w:val="0"/>
      <w:marTop w:val="0"/>
      <w:marBottom w:val="0"/>
      <w:divBdr>
        <w:top w:val="none" w:sz="0" w:space="0" w:color="auto"/>
        <w:left w:val="none" w:sz="0" w:space="0" w:color="auto"/>
        <w:bottom w:val="none" w:sz="0" w:space="0" w:color="auto"/>
        <w:right w:val="none" w:sz="0" w:space="0" w:color="auto"/>
      </w:divBdr>
    </w:div>
    <w:div w:id="1618290187">
      <w:bodyDiv w:val="1"/>
      <w:marLeft w:val="0"/>
      <w:marRight w:val="0"/>
      <w:marTop w:val="0"/>
      <w:marBottom w:val="0"/>
      <w:divBdr>
        <w:top w:val="none" w:sz="0" w:space="0" w:color="auto"/>
        <w:left w:val="none" w:sz="0" w:space="0" w:color="auto"/>
        <w:bottom w:val="none" w:sz="0" w:space="0" w:color="auto"/>
        <w:right w:val="none" w:sz="0" w:space="0" w:color="auto"/>
      </w:divBdr>
    </w:div>
    <w:div w:id="1630361483">
      <w:bodyDiv w:val="1"/>
      <w:marLeft w:val="0"/>
      <w:marRight w:val="0"/>
      <w:marTop w:val="0"/>
      <w:marBottom w:val="0"/>
      <w:divBdr>
        <w:top w:val="none" w:sz="0" w:space="0" w:color="auto"/>
        <w:left w:val="none" w:sz="0" w:space="0" w:color="auto"/>
        <w:bottom w:val="none" w:sz="0" w:space="0" w:color="auto"/>
        <w:right w:val="none" w:sz="0" w:space="0" w:color="auto"/>
      </w:divBdr>
    </w:div>
    <w:div w:id="1633822503">
      <w:bodyDiv w:val="1"/>
      <w:marLeft w:val="0"/>
      <w:marRight w:val="0"/>
      <w:marTop w:val="0"/>
      <w:marBottom w:val="0"/>
      <w:divBdr>
        <w:top w:val="none" w:sz="0" w:space="0" w:color="auto"/>
        <w:left w:val="none" w:sz="0" w:space="0" w:color="auto"/>
        <w:bottom w:val="none" w:sz="0" w:space="0" w:color="auto"/>
        <w:right w:val="none" w:sz="0" w:space="0" w:color="auto"/>
      </w:divBdr>
    </w:div>
    <w:div w:id="1636832711">
      <w:bodyDiv w:val="1"/>
      <w:marLeft w:val="0"/>
      <w:marRight w:val="0"/>
      <w:marTop w:val="0"/>
      <w:marBottom w:val="0"/>
      <w:divBdr>
        <w:top w:val="none" w:sz="0" w:space="0" w:color="auto"/>
        <w:left w:val="none" w:sz="0" w:space="0" w:color="auto"/>
        <w:bottom w:val="none" w:sz="0" w:space="0" w:color="auto"/>
        <w:right w:val="none" w:sz="0" w:space="0" w:color="auto"/>
      </w:divBdr>
    </w:div>
    <w:div w:id="1650743625">
      <w:bodyDiv w:val="1"/>
      <w:marLeft w:val="0"/>
      <w:marRight w:val="0"/>
      <w:marTop w:val="0"/>
      <w:marBottom w:val="0"/>
      <w:divBdr>
        <w:top w:val="none" w:sz="0" w:space="0" w:color="auto"/>
        <w:left w:val="none" w:sz="0" w:space="0" w:color="auto"/>
        <w:bottom w:val="none" w:sz="0" w:space="0" w:color="auto"/>
        <w:right w:val="none" w:sz="0" w:space="0" w:color="auto"/>
      </w:divBdr>
    </w:div>
    <w:div w:id="1654865963">
      <w:bodyDiv w:val="1"/>
      <w:marLeft w:val="0"/>
      <w:marRight w:val="0"/>
      <w:marTop w:val="0"/>
      <w:marBottom w:val="0"/>
      <w:divBdr>
        <w:top w:val="none" w:sz="0" w:space="0" w:color="auto"/>
        <w:left w:val="none" w:sz="0" w:space="0" w:color="auto"/>
        <w:bottom w:val="none" w:sz="0" w:space="0" w:color="auto"/>
        <w:right w:val="none" w:sz="0" w:space="0" w:color="auto"/>
      </w:divBdr>
    </w:div>
    <w:div w:id="1660647012">
      <w:bodyDiv w:val="1"/>
      <w:marLeft w:val="0"/>
      <w:marRight w:val="0"/>
      <w:marTop w:val="0"/>
      <w:marBottom w:val="0"/>
      <w:divBdr>
        <w:top w:val="none" w:sz="0" w:space="0" w:color="auto"/>
        <w:left w:val="none" w:sz="0" w:space="0" w:color="auto"/>
        <w:bottom w:val="none" w:sz="0" w:space="0" w:color="auto"/>
        <w:right w:val="none" w:sz="0" w:space="0" w:color="auto"/>
      </w:divBdr>
    </w:div>
    <w:div w:id="1666206440">
      <w:bodyDiv w:val="1"/>
      <w:marLeft w:val="0"/>
      <w:marRight w:val="0"/>
      <w:marTop w:val="0"/>
      <w:marBottom w:val="0"/>
      <w:divBdr>
        <w:top w:val="none" w:sz="0" w:space="0" w:color="auto"/>
        <w:left w:val="none" w:sz="0" w:space="0" w:color="auto"/>
        <w:bottom w:val="none" w:sz="0" w:space="0" w:color="auto"/>
        <w:right w:val="none" w:sz="0" w:space="0" w:color="auto"/>
      </w:divBdr>
    </w:div>
    <w:div w:id="1674798265">
      <w:bodyDiv w:val="1"/>
      <w:marLeft w:val="0"/>
      <w:marRight w:val="0"/>
      <w:marTop w:val="0"/>
      <w:marBottom w:val="0"/>
      <w:divBdr>
        <w:top w:val="none" w:sz="0" w:space="0" w:color="auto"/>
        <w:left w:val="none" w:sz="0" w:space="0" w:color="auto"/>
        <w:bottom w:val="none" w:sz="0" w:space="0" w:color="auto"/>
        <w:right w:val="none" w:sz="0" w:space="0" w:color="auto"/>
      </w:divBdr>
    </w:div>
    <w:div w:id="1691180113">
      <w:bodyDiv w:val="1"/>
      <w:marLeft w:val="0"/>
      <w:marRight w:val="0"/>
      <w:marTop w:val="0"/>
      <w:marBottom w:val="0"/>
      <w:divBdr>
        <w:top w:val="none" w:sz="0" w:space="0" w:color="auto"/>
        <w:left w:val="none" w:sz="0" w:space="0" w:color="auto"/>
        <w:bottom w:val="none" w:sz="0" w:space="0" w:color="auto"/>
        <w:right w:val="none" w:sz="0" w:space="0" w:color="auto"/>
      </w:divBdr>
    </w:div>
    <w:div w:id="1726948280">
      <w:bodyDiv w:val="1"/>
      <w:marLeft w:val="0"/>
      <w:marRight w:val="0"/>
      <w:marTop w:val="0"/>
      <w:marBottom w:val="0"/>
      <w:divBdr>
        <w:top w:val="none" w:sz="0" w:space="0" w:color="auto"/>
        <w:left w:val="none" w:sz="0" w:space="0" w:color="auto"/>
        <w:bottom w:val="none" w:sz="0" w:space="0" w:color="auto"/>
        <w:right w:val="none" w:sz="0" w:space="0" w:color="auto"/>
      </w:divBdr>
    </w:div>
    <w:div w:id="1735926430">
      <w:bodyDiv w:val="1"/>
      <w:marLeft w:val="0"/>
      <w:marRight w:val="0"/>
      <w:marTop w:val="0"/>
      <w:marBottom w:val="0"/>
      <w:divBdr>
        <w:top w:val="none" w:sz="0" w:space="0" w:color="auto"/>
        <w:left w:val="none" w:sz="0" w:space="0" w:color="auto"/>
        <w:bottom w:val="none" w:sz="0" w:space="0" w:color="auto"/>
        <w:right w:val="none" w:sz="0" w:space="0" w:color="auto"/>
      </w:divBdr>
    </w:div>
    <w:div w:id="1741826854">
      <w:bodyDiv w:val="1"/>
      <w:marLeft w:val="0"/>
      <w:marRight w:val="0"/>
      <w:marTop w:val="0"/>
      <w:marBottom w:val="0"/>
      <w:divBdr>
        <w:top w:val="none" w:sz="0" w:space="0" w:color="auto"/>
        <w:left w:val="none" w:sz="0" w:space="0" w:color="auto"/>
        <w:bottom w:val="none" w:sz="0" w:space="0" w:color="auto"/>
        <w:right w:val="none" w:sz="0" w:space="0" w:color="auto"/>
      </w:divBdr>
    </w:div>
    <w:div w:id="1742171606">
      <w:bodyDiv w:val="1"/>
      <w:marLeft w:val="0"/>
      <w:marRight w:val="0"/>
      <w:marTop w:val="0"/>
      <w:marBottom w:val="0"/>
      <w:divBdr>
        <w:top w:val="none" w:sz="0" w:space="0" w:color="auto"/>
        <w:left w:val="none" w:sz="0" w:space="0" w:color="auto"/>
        <w:bottom w:val="none" w:sz="0" w:space="0" w:color="auto"/>
        <w:right w:val="none" w:sz="0" w:space="0" w:color="auto"/>
      </w:divBdr>
    </w:div>
    <w:div w:id="1784885737">
      <w:bodyDiv w:val="1"/>
      <w:marLeft w:val="0"/>
      <w:marRight w:val="0"/>
      <w:marTop w:val="0"/>
      <w:marBottom w:val="0"/>
      <w:divBdr>
        <w:top w:val="none" w:sz="0" w:space="0" w:color="auto"/>
        <w:left w:val="none" w:sz="0" w:space="0" w:color="auto"/>
        <w:bottom w:val="none" w:sz="0" w:space="0" w:color="auto"/>
        <w:right w:val="none" w:sz="0" w:space="0" w:color="auto"/>
      </w:divBdr>
    </w:div>
    <w:div w:id="1787189285">
      <w:bodyDiv w:val="1"/>
      <w:marLeft w:val="0"/>
      <w:marRight w:val="0"/>
      <w:marTop w:val="0"/>
      <w:marBottom w:val="0"/>
      <w:divBdr>
        <w:top w:val="none" w:sz="0" w:space="0" w:color="auto"/>
        <w:left w:val="none" w:sz="0" w:space="0" w:color="auto"/>
        <w:bottom w:val="none" w:sz="0" w:space="0" w:color="auto"/>
        <w:right w:val="none" w:sz="0" w:space="0" w:color="auto"/>
      </w:divBdr>
    </w:div>
    <w:div w:id="1787773326">
      <w:bodyDiv w:val="1"/>
      <w:marLeft w:val="0"/>
      <w:marRight w:val="0"/>
      <w:marTop w:val="0"/>
      <w:marBottom w:val="0"/>
      <w:divBdr>
        <w:top w:val="none" w:sz="0" w:space="0" w:color="auto"/>
        <w:left w:val="none" w:sz="0" w:space="0" w:color="auto"/>
        <w:bottom w:val="none" w:sz="0" w:space="0" w:color="auto"/>
        <w:right w:val="none" w:sz="0" w:space="0" w:color="auto"/>
      </w:divBdr>
    </w:div>
    <w:div w:id="1805390937">
      <w:bodyDiv w:val="1"/>
      <w:marLeft w:val="0"/>
      <w:marRight w:val="0"/>
      <w:marTop w:val="0"/>
      <w:marBottom w:val="0"/>
      <w:divBdr>
        <w:top w:val="none" w:sz="0" w:space="0" w:color="auto"/>
        <w:left w:val="none" w:sz="0" w:space="0" w:color="auto"/>
        <w:bottom w:val="none" w:sz="0" w:space="0" w:color="auto"/>
        <w:right w:val="none" w:sz="0" w:space="0" w:color="auto"/>
      </w:divBdr>
    </w:div>
    <w:div w:id="1806115755">
      <w:bodyDiv w:val="1"/>
      <w:marLeft w:val="0"/>
      <w:marRight w:val="0"/>
      <w:marTop w:val="0"/>
      <w:marBottom w:val="0"/>
      <w:divBdr>
        <w:top w:val="none" w:sz="0" w:space="0" w:color="auto"/>
        <w:left w:val="none" w:sz="0" w:space="0" w:color="auto"/>
        <w:bottom w:val="none" w:sz="0" w:space="0" w:color="auto"/>
        <w:right w:val="none" w:sz="0" w:space="0" w:color="auto"/>
      </w:divBdr>
    </w:div>
    <w:div w:id="1821193700">
      <w:bodyDiv w:val="1"/>
      <w:marLeft w:val="0"/>
      <w:marRight w:val="0"/>
      <w:marTop w:val="0"/>
      <w:marBottom w:val="0"/>
      <w:divBdr>
        <w:top w:val="none" w:sz="0" w:space="0" w:color="auto"/>
        <w:left w:val="none" w:sz="0" w:space="0" w:color="auto"/>
        <w:bottom w:val="none" w:sz="0" w:space="0" w:color="auto"/>
        <w:right w:val="none" w:sz="0" w:space="0" w:color="auto"/>
      </w:divBdr>
    </w:div>
    <w:div w:id="1821841611">
      <w:bodyDiv w:val="1"/>
      <w:marLeft w:val="0"/>
      <w:marRight w:val="0"/>
      <w:marTop w:val="0"/>
      <w:marBottom w:val="0"/>
      <w:divBdr>
        <w:top w:val="none" w:sz="0" w:space="0" w:color="auto"/>
        <w:left w:val="none" w:sz="0" w:space="0" w:color="auto"/>
        <w:bottom w:val="none" w:sz="0" w:space="0" w:color="auto"/>
        <w:right w:val="none" w:sz="0" w:space="0" w:color="auto"/>
      </w:divBdr>
    </w:div>
    <w:div w:id="1825781373">
      <w:bodyDiv w:val="1"/>
      <w:marLeft w:val="0"/>
      <w:marRight w:val="0"/>
      <w:marTop w:val="0"/>
      <w:marBottom w:val="0"/>
      <w:divBdr>
        <w:top w:val="none" w:sz="0" w:space="0" w:color="auto"/>
        <w:left w:val="none" w:sz="0" w:space="0" w:color="auto"/>
        <w:bottom w:val="none" w:sz="0" w:space="0" w:color="auto"/>
        <w:right w:val="none" w:sz="0" w:space="0" w:color="auto"/>
      </w:divBdr>
    </w:div>
    <w:div w:id="1830947550">
      <w:bodyDiv w:val="1"/>
      <w:marLeft w:val="0"/>
      <w:marRight w:val="0"/>
      <w:marTop w:val="0"/>
      <w:marBottom w:val="0"/>
      <w:divBdr>
        <w:top w:val="none" w:sz="0" w:space="0" w:color="auto"/>
        <w:left w:val="none" w:sz="0" w:space="0" w:color="auto"/>
        <w:bottom w:val="none" w:sz="0" w:space="0" w:color="auto"/>
        <w:right w:val="none" w:sz="0" w:space="0" w:color="auto"/>
      </w:divBdr>
    </w:div>
    <w:div w:id="1847745123">
      <w:bodyDiv w:val="1"/>
      <w:marLeft w:val="0"/>
      <w:marRight w:val="0"/>
      <w:marTop w:val="0"/>
      <w:marBottom w:val="0"/>
      <w:divBdr>
        <w:top w:val="none" w:sz="0" w:space="0" w:color="auto"/>
        <w:left w:val="none" w:sz="0" w:space="0" w:color="auto"/>
        <w:bottom w:val="none" w:sz="0" w:space="0" w:color="auto"/>
        <w:right w:val="none" w:sz="0" w:space="0" w:color="auto"/>
      </w:divBdr>
    </w:div>
    <w:div w:id="1862164974">
      <w:bodyDiv w:val="1"/>
      <w:marLeft w:val="0"/>
      <w:marRight w:val="0"/>
      <w:marTop w:val="0"/>
      <w:marBottom w:val="0"/>
      <w:divBdr>
        <w:top w:val="none" w:sz="0" w:space="0" w:color="auto"/>
        <w:left w:val="none" w:sz="0" w:space="0" w:color="auto"/>
        <w:bottom w:val="none" w:sz="0" w:space="0" w:color="auto"/>
        <w:right w:val="none" w:sz="0" w:space="0" w:color="auto"/>
      </w:divBdr>
    </w:div>
    <w:div w:id="1874028055">
      <w:bodyDiv w:val="1"/>
      <w:marLeft w:val="0"/>
      <w:marRight w:val="0"/>
      <w:marTop w:val="0"/>
      <w:marBottom w:val="0"/>
      <w:divBdr>
        <w:top w:val="none" w:sz="0" w:space="0" w:color="auto"/>
        <w:left w:val="none" w:sz="0" w:space="0" w:color="auto"/>
        <w:bottom w:val="none" w:sz="0" w:space="0" w:color="auto"/>
        <w:right w:val="none" w:sz="0" w:space="0" w:color="auto"/>
      </w:divBdr>
    </w:div>
    <w:div w:id="1884947925">
      <w:bodyDiv w:val="1"/>
      <w:marLeft w:val="0"/>
      <w:marRight w:val="0"/>
      <w:marTop w:val="0"/>
      <w:marBottom w:val="0"/>
      <w:divBdr>
        <w:top w:val="none" w:sz="0" w:space="0" w:color="auto"/>
        <w:left w:val="none" w:sz="0" w:space="0" w:color="auto"/>
        <w:bottom w:val="none" w:sz="0" w:space="0" w:color="auto"/>
        <w:right w:val="none" w:sz="0" w:space="0" w:color="auto"/>
      </w:divBdr>
    </w:div>
    <w:div w:id="1893926635">
      <w:bodyDiv w:val="1"/>
      <w:marLeft w:val="0"/>
      <w:marRight w:val="0"/>
      <w:marTop w:val="0"/>
      <w:marBottom w:val="0"/>
      <w:divBdr>
        <w:top w:val="none" w:sz="0" w:space="0" w:color="auto"/>
        <w:left w:val="none" w:sz="0" w:space="0" w:color="auto"/>
        <w:bottom w:val="none" w:sz="0" w:space="0" w:color="auto"/>
        <w:right w:val="none" w:sz="0" w:space="0" w:color="auto"/>
      </w:divBdr>
    </w:div>
    <w:div w:id="1896814705">
      <w:bodyDiv w:val="1"/>
      <w:marLeft w:val="0"/>
      <w:marRight w:val="0"/>
      <w:marTop w:val="0"/>
      <w:marBottom w:val="0"/>
      <w:divBdr>
        <w:top w:val="none" w:sz="0" w:space="0" w:color="auto"/>
        <w:left w:val="none" w:sz="0" w:space="0" w:color="auto"/>
        <w:bottom w:val="none" w:sz="0" w:space="0" w:color="auto"/>
        <w:right w:val="none" w:sz="0" w:space="0" w:color="auto"/>
      </w:divBdr>
    </w:div>
    <w:div w:id="1907182567">
      <w:bodyDiv w:val="1"/>
      <w:marLeft w:val="0"/>
      <w:marRight w:val="0"/>
      <w:marTop w:val="0"/>
      <w:marBottom w:val="0"/>
      <w:divBdr>
        <w:top w:val="none" w:sz="0" w:space="0" w:color="auto"/>
        <w:left w:val="none" w:sz="0" w:space="0" w:color="auto"/>
        <w:bottom w:val="none" w:sz="0" w:space="0" w:color="auto"/>
        <w:right w:val="none" w:sz="0" w:space="0" w:color="auto"/>
      </w:divBdr>
    </w:div>
    <w:div w:id="1933396192">
      <w:bodyDiv w:val="1"/>
      <w:marLeft w:val="0"/>
      <w:marRight w:val="0"/>
      <w:marTop w:val="0"/>
      <w:marBottom w:val="0"/>
      <w:divBdr>
        <w:top w:val="none" w:sz="0" w:space="0" w:color="auto"/>
        <w:left w:val="none" w:sz="0" w:space="0" w:color="auto"/>
        <w:bottom w:val="none" w:sz="0" w:space="0" w:color="auto"/>
        <w:right w:val="none" w:sz="0" w:space="0" w:color="auto"/>
      </w:divBdr>
    </w:div>
    <w:div w:id="1942369483">
      <w:bodyDiv w:val="1"/>
      <w:marLeft w:val="0"/>
      <w:marRight w:val="0"/>
      <w:marTop w:val="0"/>
      <w:marBottom w:val="0"/>
      <w:divBdr>
        <w:top w:val="none" w:sz="0" w:space="0" w:color="auto"/>
        <w:left w:val="none" w:sz="0" w:space="0" w:color="auto"/>
        <w:bottom w:val="none" w:sz="0" w:space="0" w:color="auto"/>
        <w:right w:val="none" w:sz="0" w:space="0" w:color="auto"/>
      </w:divBdr>
    </w:div>
    <w:div w:id="1964537844">
      <w:bodyDiv w:val="1"/>
      <w:marLeft w:val="0"/>
      <w:marRight w:val="0"/>
      <w:marTop w:val="0"/>
      <w:marBottom w:val="0"/>
      <w:divBdr>
        <w:top w:val="none" w:sz="0" w:space="0" w:color="auto"/>
        <w:left w:val="none" w:sz="0" w:space="0" w:color="auto"/>
        <w:bottom w:val="none" w:sz="0" w:space="0" w:color="auto"/>
        <w:right w:val="none" w:sz="0" w:space="0" w:color="auto"/>
      </w:divBdr>
    </w:div>
    <w:div w:id="1966620944">
      <w:bodyDiv w:val="1"/>
      <w:marLeft w:val="0"/>
      <w:marRight w:val="0"/>
      <w:marTop w:val="0"/>
      <w:marBottom w:val="0"/>
      <w:divBdr>
        <w:top w:val="none" w:sz="0" w:space="0" w:color="auto"/>
        <w:left w:val="none" w:sz="0" w:space="0" w:color="auto"/>
        <w:bottom w:val="none" w:sz="0" w:space="0" w:color="auto"/>
        <w:right w:val="none" w:sz="0" w:space="0" w:color="auto"/>
      </w:divBdr>
    </w:div>
    <w:div w:id="1987512169">
      <w:bodyDiv w:val="1"/>
      <w:marLeft w:val="0"/>
      <w:marRight w:val="0"/>
      <w:marTop w:val="0"/>
      <w:marBottom w:val="0"/>
      <w:divBdr>
        <w:top w:val="none" w:sz="0" w:space="0" w:color="auto"/>
        <w:left w:val="none" w:sz="0" w:space="0" w:color="auto"/>
        <w:bottom w:val="none" w:sz="0" w:space="0" w:color="auto"/>
        <w:right w:val="none" w:sz="0" w:space="0" w:color="auto"/>
      </w:divBdr>
    </w:div>
    <w:div w:id="2005276115">
      <w:bodyDiv w:val="1"/>
      <w:marLeft w:val="0"/>
      <w:marRight w:val="0"/>
      <w:marTop w:val="0"/>
      <w:marBottom w:val="0"/>
      <w:divBdr>
        <w:top w:val="none" w:sz="0" w:space="0" w:color="auto"/>
        <w:left w:val="none" w:sz="0" w:space="0" w:color="auto"/>
        <w:bottom w:val="none" w:sz="0" w:space="0" w:color="auto"/>
        <w:right w:val="none" w:sz="0" w:space="0" w:color="auto"/>
      </w:divBdr>
    </w:div>
    <w:div w:id="2022464016">
      <w:bodyDiv w:val="1"/>
      <w:marLeft w:val="0"/>
      <w:marRight w:val="0"/>
      <w:marTop w:val="0"/>
      <w:marBottom w:val="0"/>
      <w:divBdr>
        <w:top w:val="none" w:sz="0" w:space="0" w:color="auto"/>
        <w:left w:val="none" w:sz="0" w:space="0" w:color="auto"/>
        <w:bottom w:val="none" w:sz="0" w:space="0" w:color="auto"/>
        <w:right w:val="none" w:sz="0" w:space="0" w:color="auto"/>
      </w:divBdr>
    </w:div>
    <w:div w:id="2036491572">
      <w:bodyDiv w:val="1"/>
      <w:marLeft w:val="0"/>
      <w:marRight w:val="0"/>
      <w:marTop w:val="0"/>
      <w:marBottom w:val="0"/>
      <w:divBdr>
        <w:top w:val="none" w:sz="0" w:space="0" w:color="auto"/>
        <w:left w:val="none" w:sz="0" w:space="0" w:color="auto"/>
        <w:bottom w:val="none" w:sz="0" w:space="0" w:color="auto"/>
        <w:right w:val="none" w:sz="0" w:space="0" w:color="auto"/>
      </w:divBdr>
    </w:div>
    <w:div w:id="2058432457">
      <w:bodyDiv w:val="1"/>
      <w:marLeft w:val="0"/>
      <w:marRight w:val="0"/>
      <w:marTop w:val="0"/>
      <w:marBottom w:val="0"/>
      <w:divBdr>
        <w:top w:val="none" w:sz="0" w:space="0" w:color="auto"/>
        <w:left w:val="none" w:sz="0" w:space="0" w:color="auto"/>
        <w:bottom w:val="none" w:sz="0" w:space="0" w:color="auto"/>
        <w:right w:val="none" w:sz="0" w:space="0" w:color="auto"/>
      </w:divBdr>
    </w:div>
    <w:div w:id="2090619415">
      <w:bodyDiv w:val="1"/>
      <w:marLeft w:val="0"/>
      <w:marRight w:val="0"/>
      <w:marTop w:val="0"/>
      <w:marBottom w:val="0"/>
      <w:divBdr>
        <w:top w:val="none" w:sz="0" w:space="0" w:color="auto"/>
        <w:left w:val="none" w:sz="0" w:space="0" w:color="auto"/>
        <w:bottom w:val="none" w:sz="0" w:space="0" w:color="auto"/>
        <w:right w:val="none" w:sz="0" w:space="0" w:color="auto"/>
      </w:divBdr>
    </w:div>
    <w:div w:id="2097940330">
      <w:bodyDiv w:val="1"/>
      <w:marLeft w:val="0"/>
      <w:marRight w:val="0"/>
      <w:marTop w:val="0"/>
      <w:marBottom w:val="0"/>
      <w:divBdr>
        <w:top w:val="none" w:sz="0" w:space="0" w:color="auto"/>
        <w:left w:val="none" w:sz="0" w:space="0" w:color="auto"/>
        <w:bottom w:val="none" w:sz="0" w:space="0" w:color="auto"/>
        <w:right w:val="none" w:sz="0" w:space="0" w:color="auto"/>
      </w:divBdr>
    </w:div>
    <w:div w:id="2127846886">
      <w:bodyDiv w:val="1"/>
      <w:marLeft w:val="0"/>
      <w:marRight w:val="0"/>
      <w:marTop w:val="0"/>
      <w:marBottom w:val="0"/>
      <w:divBdr>
        <w:top w:val="none" w:sz="0" w:space="0" w:color="auto"/>
        <w:left w:val="none" w:sz="0" w:space="0" w:color="auto"/>
        <w:bottom w:val="none" w:sz="0" w:space="0" w:color="auto"/>
        <w:right w:val="none" w:sz="0" w:space="0" w:color="auto"/>
      </w:divBdr>
    </w:div>
    <w:div w:id="2131699302">
      <w:bodyDiv w:val="1"/>
      <w:marLeft w:val="0"/>
      <w:marRight w:val="0"/>
      <w:marTop w:val="0"/>
      <w:marBottom w:val="0"/>
      <w:divBdr>
        <w:top w:val="none" w:sz="0" w:space="0" w:color="auto"/>
        <w:left w:val="none" w:sz="0" w:space="0" w:color="auto"/>
        <w:bottom w:val="none" w:sz="0" w:space="0" w:color="auto"/>
        <w:right w:val="none" w:sz="0" w:space="0" w:color="auto"/>
      </w:divBdr>
    </w:div>
    <w:div w:id="2137678736">
      <w:bodyDiv w:val="1"/>
      <w:marLeft w:val="0"/>
      <w:marRight w:val="0"/>
      <w:marTop w:val="0"/>
      <w:marBottom w:val="0"/>
      <w:divBdr>
        <w:top w:val="none" w:sz="0" w:space="0" w:color="auto"/>
        <w:left w:val="none" w:sz="0" w:space="0" w:color="auto"/>
        <w:bottom w:val="none" w:sz="0" w:space="0" w:color="auto"/>
        <w:right w:val="none" w:sz="0" w:space="0" w:color="auto"/>
      </w:divBdr>
    </w:div>
    <w:div w:id="21466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4E617-1E75-447A-974F-9F27B39D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4101</TotalTime>
  <Pages>1</Pages>
  <Words>18792</Words>
  <Characters>107118</Characters>
  <Application>Microsoft Office Word</Application>
  <DocSecurity>0</DocSecurity>
  <Lines>892</Lines>
  <Paragraphs>251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1. ДОХОДЫ</vt:lpstr>
    </vt:vector>
  </TitlesOfParts>
  <Company>Microsoft</Company>
  <LinksUpToDate>false</LinksUpToDate>
  <CharactersWithSpaces>125659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Вита Юрочкина</cp:lastModifiedBy>
  <cp:revision>262</cp:revision>
  <cp:lastPrinted>2024-03-29T00:52:00Z</cp:lastPrinted>
  <dcterms:created xsi:type="dcterms:W3CDTF">2024-03-11T05:18:00Z</dcterms:created>
  <dcterms:modified xsi:type="dcterms:W3CDTF">2024-03-29T00:58:00Z</dcterms:modified>
</cp:coreProperties>
</file>