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934E" w14:textId="7EEBD3E2" w:rsidR="009D531B" w:rsidRPr="001718BA" w:rsidRDefault="00351F23" w:rsidP="00351F23">
      <w:pPr>
        <w:jc w:val="center"/>
        <w:rPr>
          <w:b/>
          <w:bCs/>
        </w:rPr>
      </w:pPr>
      <w:r w:rsidRPr="001718BA">
        <w:rPr>
          <w:b/>
          <w:bCs/>
        </w:rPr>
        <w:t>АКТ</w:t>
      </w:r>
    </w:p>
    <w:p w14:paraId="1C7EF00E" w14:textId="3A72B056" w:rsidR="00351F23" w:rsidRDefault="001520AF" w:rsidP="00351F23">
      <w:pPr>
        <w:jc w:val="center"/>
      </w:pPr>
      <w:r>
        <w:t xml:space="preserve">Проверки фактического наличия </w:t>
      </w:r>
      <w:r w:rsidRPr="001520AF">
        <w:t>обновляемого неснижаемого продовольственного запаса муниципального образования «Ленский район»</w:t>
      </w:r>
    </w:p>
    <w:p w14:paraId="4A6D8D65" w14:textId="21BF53A8" w:rsidR="001520AF" w:rsidRDefault="001520AF" w:rsidP="001520AF">
      <w:pPr>
        <w:jc w:val="center"/>
      </w:pPr>
      <w:r>
        <w:t>г. Ленск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0940B3">
        <w:t>9</w:t>
      </w:r>
      <w:r>
        <w:t xml:space="preserve"> февраля 2024 года</w:t>
      </w:r>
    </w:p>
    <w:p w14:paraId="093F5078" w14:textId="77777777" w:rsidR="00F86E55" w:rsidRDefault="00F86E55" w:rsidP="001520AF">
      <w:pPr>
        <w:jc w:val="center"/>
      </w:pPr>
    </w:p>
    <w:p w14:paraId="15732B53" w14:textId="04611E11" w:rsidR="001520AF" w:rsidRDefault="001520AF" w:rsidP="00A332A1">
      <w:pPr>
        <w:spacing w:line="360" w:lineRule="auto"/>
        <w:contextualSpacing/>
        <w:jc w:val="both"/>
      </w:pPr>
      <w:r w:rsidRPr="001520AF">
        <w:rPr>
          <w:b/>
          <w:bCs/>
        </w:rPr>
        <w:t>Основание:</w:t>
      </w:r>
      <w:r>
        <w:t xml:space="preserve"> Распоряжения председателя КСО МО «Ленский район» от 17.11.2023 № 01-06/40 «О проведении </w:t>
      </w:r>
      <w:r w:rsidRPr="001520AF">
        <w:t>контрольно</w:t>
      </w:r>
      <w:r>
        <w:t>го</w:t>
      </w:r>
      <w:r w:rsidRPr="001520AF">
        <w:t xml:space="preserve"> мероприяти</w:t>
      </w:r>
      <w:r>
        <w:t>я</w:t>
      </w:r>
      <w:r w:rsidRPr="001520AF">
        <w:t xml:space="preserve"> «Проверка формирования и использования средств бюджета муниципального образования «Ленский район», направленных на создание обновляемого неснижаемого продовольственного запаса муниципального образования «Ленский район» в 2023 году»</w:t>
      </w:r>
      <w:r>
        <w:t xml:space="preserve">, </w:t>
      </w:r>
      <w:r w:rsidR="001718BA">
        <w:t>от 25.12.2024 № 01-06/46</w:t>
      </w:r>
      <w:r>
        <w:t xml:space="preserve"> </w:t>
      </w:r>
      <w:r w:rsidR="001718BA">
        <w:t>«Об утверждении состава комиссии».</w:t>
      </w:r>
    </w:p>
    <w:p w14:paraId="200ED994" w14:textId="1660789B" w:rsidR="00136072" w:rsidRPr="00136072" w:rsidRDefault="00136072" w:rsidP="00A332A1">
      <w:pPr>
        <w:spacing w:line="360" w:lineRule="auto"/>
        <w:contextualSpacing/>
        <w:jc w:val="both"/>
      </w:pPr>
      <w:r>
        <w:rPr>
          <w:b/>
          <w:bCs/>
        </w:rPr>
        <w:t xml:space="preserve">Цель: </w:t>
      </w:r>
      <w:r w:rsidRPr="00103426">
        <w:t>проверк</w:t>
      </w:r>
      <w:r>
        <w:t xml:space="preserve">а </w:t>
      </w:r>
      <w:r w:rsidRPr="00136072">
        <w:t>фактического наличия и соблюдения условий хранения обновляемого неснижаемого продовольственного запаса муниципального образования «Ленский район»</w:t>
      </w:r>
      <w:r>
        <w:t>.</w:t>
      </w:r>
    </w:p>
    <w:p w14:paraId="5A6D3FA8" w14:textId="0204AA8D" w:rsidR="009832FD" w:rsidRDefault="00074290" w:rsidP="004563F4">
      <w:pPr>
        <w:spacing w:line="360" w:lineRule="auto"/>
        <w:ind w:firstLine="709"/>
        <w:contextualSpacing/>
        <w:jc w:val="both"/>
      </w:pPr>
      <w:r>
        <w:t>Настоящий акт с</w:t>
      </w:r>
      <w:r w:rsidR="001718BA">
        <w:t>оставлен комиссией в составе</w:t>
      </w:r>
      <w:r w:rsidR="009832FD">
        <w:t>:</w:t>
      </w:r>
    </w:p>
    <w:p w14:paraId="40932A4D" w14:textId="79336B8C" w:rsidR="009832FD" w:rsidRDefault="009832FD" w:rsidP="004563F4">
      <w:pPr>
        <w:spacing w:line="360" w:lineRule="auto"/>
        <w:ind w:firstLine="709"/>
        <w:contextualSpacing/>
        <w:jc w:val="both"/>
      </w:pPr>
      <w:r>
        <w:t>-</w:t>
      </w:r>
      <w:r>
        <w:tab/>
      </w:r>
      <w:r w:rsidR="001718BA">
        <w:t>председателя комиссии – аудитора Кусатовой Юлии Васильевны</w:t>
      </w:r>
      <w:r>
        <w:t>;</w:t>
      </w:r>
    </w:p>
    <w:p w14:paraId="439B0682" w14:textId="77777777" w:rsidR="009832FD" w:rsidRDefault="009832FD" w:rsidP="004563F4">
      <w:pPr>
        <w:spacing w:line="360" w:lineRule="auto"/>
        <w:ind w:firstLine="709"/>
        <w:contextualSpacing/>
        <w:jc w:val="both"/>
      </w:pPr>
      <w:r>
        <w:t>-</w:t>
      </w:r>
      <w:r>
        <w:tab/>
      </w:r>
      <w:r w:rsidR="001718BA">
        <w:t>з</w:t>
      </w:r>
      <w:r w:rsidR="001718BA" w:rsidRPr="001718BA">
        <w:t>аместител</w:t>
      </w:r>
      <w:r w:rsidR="001718BA">
        <w:t>я</w:t>
      </w:r>
      <w:r w:rsidR="001718BA" w:rsidRPr="001718BA">
        <w:t xml:space="preserve"> председателя комиссии – </w:t>
      </w:r>
      <w:r w:rsidR="001718BA">
        <w:t>н</w:t>
      </w:r>
      <w:r w:rsidR="001718BA" w:rsidRPr="001718BA">
        <w:t>ачальник УПР администрации МО «Ленский район»</w:t>
      </w:r>
      <w:r w:rsidR="00F340A2">
        <w:t xml:space="preserve"> </w:t>
      </w:r>
      <w:r w:rsidR="00F340A2" w:rsidRPr="00F340A2">
        <w:t xml:space="preserve">– </w:t>
      </w:r>
      <w:r w:rsidR="001718BA" w:rsidRPr="001718BA">
        <w:t>Беляев</w:t>
      </w:r>
      <w:r w:rsidR="001718BA">
        <w:t>а</w:t>
      </w:r>
      <w:r w:rsidR="001718BA" w:rsidRPr="001718BA">
        <w:t xml:space="preserve"> Иван</w:t>
      </w:r>
      <w:r w:rsidR="001718BA">
        <w:t>а</w:t>
      </w:r>
      <w:r w:rsidR="001718BA" w:rsidRPr="001718BA">
        <w:t xml:space="preserve"> Андреевич</w:t>
      </w:r>
      <w:r w:rsidR="001718BA">
        <w:t>а</w:t>
      </w:r>
      <w:r>
        <w:t>;</w:t>
      </w:r>
    </w:p>
    <w:p w14:paraId="1E882296" w14:textId="77777777" w:rsidR="009832FD" w:rsidRDefault="009832FD" w:rsidP="004563F4">
      <w:pPr>
        <w:spacing w:line="360" w:lineRule="auto"/>
        <w:ind w:firstLine="709"/>
        <w:contextualSpacing/>
        <w:jc w:val="both"/>
      </w:pPr>
      <w:r>
        <w:t>-</w:t>
      </w:r>
      <w:r>
        <w:tab/>
        <w:t>ч</w:t>
      </w:r>
      <w:r w:rsidR="001718BA">
        <w:t xml:space="preserve">ленов комиссии: </w:t>
      </w:r>
    </w:p>
    <w:p w14:paraId="1EB88A21" w14:textId="5E9BD98F" w:rsidR="009832FD" w:rsidRDefault="009832FD" w:rsidP="004563F4">
      <w:pPr>
        <w:spacing w:line="360" w:lineRule="auto"/>
        <w:ind w:firstLine="709"/>
        <w:contextualSpacing/>
        <w:jc w:val="both"/>
      </w:pPr>
      <w:r>
        <w:t>-</w:t>
      </w:r>
      <w:r>
        <w:tab/>
      </w:r>
      <w:r w:rsidR="00F340A2">
        <w:t>д</w:t>
      </w:r>
      <w:r w:rsidR="00F340A2" w:rsidRPr="00F340A2">
        <w:t>епутат</w:t>
      </w:r>
      <w:r>
        <w:t>ов</w:t>
      </w:r>
      <w:r w:rsidR="00F340A2" w:rsidRPr="00F340A2">
        <w:t xml:space="preserve"> Районного Совета депутатов МО «Ленский район» – Чувашлев</w:t>
      </w:r>
      <w:r w:rsidR="00F340A2">
        <w:t>а</w:t>
      </w:r>
      <w:r w:rsidR="00F340A2" w:rsidRPr="00F340A2">
        <w:t xml:space="preserve"> Алексе</w:t>
      </w:r>
      <w:r w:rsidR="00F340A2">
        <w:t>я</w:t>
      </w:r>
      <w:r w:rsidR="00F340A2" w:rsidRPr="00F340A2">
        <w:t xml:space="preserve"> Владимирович</w:t>
      </w:r>
      <w:r w:rsidR="00F340A2">
        <w:t>а</w:t>
      </w:r>
      <w:r>
        <w:t>,</w:t>
      </w:r>
      <w:r w:rsidR="00F340A2" w:rsidRPr="00F340A2">
        <w:t xml:space="preserve"> Овчинников</w:t>
      </w:r>
      <w:r>
        <w:t>ой</w:t>
      </w:r>
      <w:r w:rsidR="00F340A2" w:rsidRPr="00F340A2">
        <w:t xml:space="preserve"> Людмил</w:t>
      </w:r>
      <w:r>
        <w:t>ы</w:t>
      </w:r>
      <w:r w:rsidR="00F340A2" w:rsidRPr="00F340A2">
        <w:t xml:space="preserve"> Владимировн</w:t>
      </w:r>
      <w:r>
        <w:t>ы</w:t>
      </w:r>
      <w:r w:rsidR="00F340A2" w:rsidRPr="00F340A2">
        <w:t>;</w:t>
      </w:r>
      <w:r w:rsidR="00F340A2">
        <w:t xml:space="preserve"> </w:t>
      </w:r>
    </w:p>
    <w:p w14:paraId="61305AA3" w14:textId="77777777" w:rsidR="009832FD" w:rsidRDefault="009832FD" w:rsidP="004563F4">
      <w:pPr>
        <w:spacing w:line="360" w:lineRule="auto"/>
        <w:ind w:firstLine="709"/>
        <w:contextualSpacing/>
        <w:jc w:val="both"/>
      </w:pPr>
      <w:r>
        <w:t>-</w:t>
      </w:r>
      <w:r>
        <w:tab/>
      </w:r>
      <w:r w:rsidR="00F340A2">
        <w:t>г</w:t>
      </w:r>
      <w:r w:rsidR="00F340A2" w:rsidRPr="00F340A2">
        <w:t>лавн</w:t>
      </w:r>
      <w:r w:rsidR="00F340A2">
        <w:t>ого</w:t>
      </w:r>
      <w:r w:rsidR="00F340A2" w:rsidRPr="00F340A2">
        <w:t xml:space="preserve"> инспектор</w:t>
      </w:r>
      <w:r w:rsidR="00F340A2">
        <w:t>а</w:t>
      </w:r>
      <w:r w:rsidR="00F340A2" w:rsidRPr="00F340A2">
        <w:t xml:space="preserve"> КСО МО «Ленский район» – Никитин</w:t>
      </w:r>
      <w:r w:rsidR="00F340A2">
        <w:t>ой</w:t>
      </w:r>
      <w:r w:rsidR="00F340A2" w:rsidRPr="00F340A2">
        <w:t xml:space="preserve"> Ирин</w:t>
      </w:r>
      <w:r w:rsidR="00F340A2">
        <w:t>ы</w:t>
      </w:r>
      <w:r w:rsidR="00F340A2" w:rsidRPr="00F340A2">
        <w:t xml:space="preserve"> Владимировн</w:t>
      </w:r>
      <w:r w:rsidR="00F340A2">
        <w:t>ы</w:t>
      </w:r>
      <w:r w:rsidR="00F340A2" w:rsidRPr="00F340A2">
        <w:t>;</w:t>
      </w:r>
      <w:r w:rsidR="00F340A2">
        <w:t xml:space="preserve"> </w:t>
      </w:r>
    </w:p>
    <w:p w14:paraId="20DAEED0" w14:textId="77777777" w:rsidR="005842F9" w:rsidRDefault="009832FD" w:rsidP="004563F4">
      <w:pPr>
        <w:spacing w:line="360" w:lineRule="auto"/>
        <w:ind w:firstLine="709"/>
        <w:contextualSpacing/>
        <w:jc w:val="both"/>
      </w:pPr>
      <w:r>
        <w:t>-</w:t>
      </w:r>
      <w:r>
        <w:tab/>
      </w:r>
      <w:r w:rsidR="00F340A2">
        <w:t>г</w:t>
      </w:r>
      <w:r w:rsidR="00F340A2" w:rsidRPr="00F340A2">
        <w:t>лавн</w:t>
      </w:r>
      <w:r w:rsidR="00F340A2">
        <w:t>ого</w:t>
      </w:r>
      <w:r w:rsidR="00F340A2" w:rsidRPr="00F340A2">
        <w:t xml:space="preserve"> специалист</w:t>
      </w:r>
      <w:r w:rsidR="00F340A2">
        <w:t>а</w:t>
      </w:r>
      <w:r w:rsidR="00F340A2" w:rsidRPr="00F340A2">
        <w:t xml:space="preserve"> УПР администрации МО «Ленский район»</w:t>
      </w:r>
      <w:r w:rsidR="005842F9">
        <w:t xml:space="preserve"> </w:t>
      </w:r>
      <w:r w:rsidR="00F340A2" w:rsidRPr="00F340A2">
        <w:t>Мазуркевич Александр</w:t>
      </w:r>
      <w:r w:rsidR="00F340A2">
        <w:t>а</w:t>
      </w:r>
      <w:r w:rsidR="00F340A2" w:rsidRPr="00F340A2">
        <w:t xml:space="preserve"> Витальевич</w:t>
      </w:r>
      <w:r w:rsidR="00F340A2">
        <w:t>а</w:t>
      </w:r>
      <w:r w:rsidR="00103426">
        <w:t xml:space="preserve">, </w:t>
      </w:r>
    </w:p>
    <w:p w14:paraId="0A25DBA8" w14:textId="5F45720E" w:rsidR="004563F4" w:rsidRDefault="004563F4" w:rsidP="004563F4">
      <w:pPr>
        <w:spacing w:line="360" w:lineRule="auto"/>
        <w:ind w:firstLine="709"/>
        <w:contextualSpacing/>
        <w:jc w:val="both"/>
      </w:pPr>
      <w:r>
        <w:t>-</w:t>
      </w:r>
      <w:r>
        <w:tab/>
        <w:t>н</w:t>
      </w:r>
      <w:r w:rsidRPr="004563F4">
        <w:t>ачальник</w:t>
      </w:r>
      <w:r>
        <w:t>а</w:t>
      </w:r>
      <w:r w:rsidRPr="004563F4">
        <w:t xml:space="preserve"> Управления инвестиционной и экономической политики – Кондратьев</w:t>
      </w:r>
      <w:r>
        <w:t>ой</w:t>
      </w:r>
      <w:r w:rsidRPr="004563F4">
        <w:t xml:space="preserve"> Ольг</w:t>
      </w:r>
      <w:r>
        <w:t>и</w:t>
      </w:r>
      <w:r w:rsidRPr="004563F4">
        <w:t xml:space="preserve"> Александровн</w:t>
      </w:r>
      <w:r>
        <w:t>ы;</w:t>
      </w:r>
    </w:p>
    <w:p w14:paraId="14E3964E" w14:textId="285D1BA9" w:rsidR="005842F9" w:rsidRDefault="005842F9" w:rsidP="004563F4">
      <w:pPr>
        <w:spacing w:line="360" w:lineRule="auto"/>
        <w:ind w:firstLine="709"/>
        <w:contextualSpacing/>
        <w:jc w:val="both"/>
      </w:pPr>
      <w:r>
        <w:t>-</w:t>
      </w:r>
      <w:r>
        <w:tab/>
        <w:t xml:space="preserve">председателя </w:t>
      </w:r>
      <w:r w:rsidRPr="00F340A2">
        <w:t xml:space="preserve">КСО МО «Ленский район» – </w:t>
      </w:r>
      <w:r>
        <w:t>Гурьяновой Галины Борисовны</w:t>
      </w:r>
      <w:r w:rsidR="00F3366D">
        <w:t>;</w:t>
      </w:r>
    </w:p>
    <w:p w14:paraId="703C3785" w14:textId="3292CCA4" w:rsidR="001718BA" w:rsidRDefault="00103426" w:rsidP="00941F83">
      <w:pPr>
        <w:spacing w:line="360" w:lineRule="auto"/>
        <w:contextualSpacing/>
        <w:jc w:val="both"/>
      </w:pPr>
      <w:r w:rsidRPr="00103426">
        <w:t>которая установила</w:t>
      </w:r>
      <w:r w:rsidR="00C271F5">
        <w:t>:</w:t>
      </w:r>
    </w:p>
    <w:p w14:paraId="076B0CA3" w14:textId="77C0C361" w:rsidR="005123B7" w:rsidRDefault="005123B7" w:rsidP="00F3366D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</w:pPr>
      <w:r>
        <w:lastRenderedPageBreak/>
        <w:t>Созданный МУП «Ленский молокозавод» продовольственный запас хранится по двум адресам:</w:t>
      </w:r>
    </w:p>
    <w:p w14:paraId="30D06BAF" w14:textId="77777777" w:rsidR="005123B7" w:rsidRDefault="005123B7" w:rsidP="00F3366D">
      <w:pPr>
        <w:spacing w:after="0" w:line="360" w:lineRule="auto"/>
        <w:ind w:firstLine="426"/>
        <w:contextualSpacing/>
        <w:jc w:val="both"/>
      </w:pPr>
      <w:r>
        <w:t>- г. Ленск, ул. Победы, д. 153б (здание МУП «Ленский молокозавод»);</w:t>
      </w:r>
    </w:p>
    <w:p w14:paraId="777C86CC" w14:textId="77777777" w:rsidR="00F60BC0" w:rsidRDefault="005123B7" w:rsidP="00941F83">
      <w:pPr>
        <w:spacing w:line="360" w:lineRule="auto"/>
        <w:ind w:firstLine="426"/>
        <w:contextualSpacing/>
        <w:jc w:val="both"/>
      </w:pPr>
      <w:r>
        <w:t>- г. Ленск, ул. Победы, д. 109/1 (здание овощехранилища).</w:t>
      </w:r>
    </w:p>
    <w:p w14:paraId="0EC50DDC" w14:textId="20E35878" w:rsidR="005123B7" w:rsidRDefault="002A6641" w:rsidP="00F3366D">
      <w:pPr>
        <w:spacing w:after="0" w:line="360" w:lineRule="auto"/>
        <w:ind w:firstLine="426"/>
        <w:jc w:val="both"/>
      </w:pPr>
      <w:r w:rsidRPr="002A6641">
        <w:t>Хранение основной массы продовольственного запаса организовано по адресу г. Ленск, ул. Победы, д. 153б в подвальном помещении здания МУП «Ленский молокозавод»</w:t>
      </w:r>
      <w:r>
        <w:t>.</w:t>
      </w:r>
      <w:r w:rsidR="00DE207B" w:rsidRPr="00DE207B">
        <w:t xml:space="preserve"> Хранение позиций продовольственного запаса, содержание которых надлежит осуществлять при отрицательных температурах, организовано в рефрижераторе на территории МУП «Ленский молокозавод» по указанному адресу</w:t>
      </w:r>
      <w:r w:rsidR="00DE207B">
        <w:t>.</w:t>
      </w:r>
      <w:r>
        <w:t xml:space="preserve"> </w:t>
      </w:r>
      <w:r w:rsidR="00CB7CC2">
        <w:t xml:space="preserve">В здании </w:t>
      </w:r>
      <w:r w:rsidR="006E6DF7">
        <w:t>овощехранилища</w:t>
      </w:r>
      <w:r w:rsidR="00CB7CC2">
        <w:t xml:space="preserve"> организовано хранение картофеля</w:t>
      </w:r>
      <w:r w:rsidR="006E6DF7">
        <w:t>,</w:t>
      </w:r>
      <w:r w:rsidR="00CB7CC2">
        <w:t xml:space="preserve"> </w:t>
      </w:r>
      <w:r w:rsidR="001A76B9">
        <w:t xml:space="preserve">наличие которого зафиксировано </w:t>
      </w:r>
      <w:r w:rsidR="00DC715F">
        <w:t>18.01.2024</w:t>
      </w:r>
      <w:r w:rsidR="008877FF">
        <w:t xml:space="preserve"> года</w:t>
      </w:r>
      <w:r w:rsidR="00DC715F">
        <w:t xml:space="preserve"> </w:t>
      </w:r>
      <w:r w:rsidR="001A76B9">
        <w:t>при визуальном осмотре</w:t>
      </w:r>
      <w:r w:rsidR="00DE00AB">
        <w:t xml:space="preserve"> (расписка членов комиссии)</w:t>
      </w:r>
      <w:r w:rsidR="00DC715F">
        <w:t>, при этом взвешивание</w:t>
      </w:r>
      <w:r w:rsidR="001A76B9">
        <w:t xml:space="preserve"> </w:t>
      </w:r>
      <w:r w:rsidR="00DC715F">
        <w:t>указанной позиции</w:t>
      </w:r>
      <w:r w:rsidR="006E6DF7">
        <w:t xml:space="preserve"> </w:t>
      </w:r>
      <w:r w:rsidR="005123B7">
        <w:t>не проводил</w:t>
      </w:r>
      <w:r w:rsidR="00DC715F">
        <w:t>о</w:t>
      </w:r>
      <w:r w:rsidR="005123B7">
        <w:t>с</w:t>
      </w:r>
      <w:r w:rsidR="00DC715F">
        <w:t>ь</w:t>
      </w:r>
      <w:r w:rsidR="005123B7">
        <w:t xml:space="preserve">.  </w:t>
      </w:r>
    </w:p>
    <w:p w14:paraId="51784A3E" w14:textId="2F45265E" w:rsidR="005123B7" w:rsidRDefault="00941F83" w:rsidP="00F3366D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</w:pPr>
      <w:r>
        <w:t xml:space="preserve">Проверка фактического наличия продовольственного запаса, находящегося в месте хранения по адресу: г. Ленск, </w:t>
      </w:r>
      <w:proofErr w:type="spellStart"/>
      <w:r>
        <w:t>ул</w:t>
      </w:r>
      <w:proofErr w:type="spellEnd"/>
      <w:r>
        <w:t xml:space="preserve"> Победы, 153б </w:t>
      </w:r>
      <w:r w:rsidR="00085A86">
        <w:t>на</w:t>
      </w:r>
      <w:r w:rsidR="00136072">
        <w:t xml:space="preserve"> территории МУП «Ленский молокозавод» </w:t>
      </w:r>
      <w:r w:rsidR="00F74B04">
        <w:t>показала</w:t>
      </w:r>
      <w:r>
        <w:t>:</w:t>
      </w:r>
    </w:p>
    <w:tbl>
      <w:tblPr>
        <w:tblW w:w="104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6"/>
        <w:gridCol w:w="850"/>
        <w:gridCol w:w="851"/>
        <w:gridCol w:w="992"/>
        <w:gridCol w:w="1154"/>
        <w:gridCol w:w="1398"/>
      </w:tblGrid>
      <w:tr w:rsidR="00C66BCF" w:rsidRPr="00C66BCF" w14:paraId="732C16C0" w14:textId="77777777" w:rsidTr="00A21117">
        <w:trPr>
          <w:trHeight w:val="87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80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Товарно-</w:t>
            </w:r>
            <w:r w:rsidRPr="00C66BCF"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br/>
              <w:t>материальные ценности</w:t>
            </w:r>
          </w:p>
          <w:p w14:paraId="1AA0E175" w14:textId="71627F6D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r w:rsidRPr="00C66BCF"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наименование, характеристика </w:t>
            </w:r>
            <w:r w:rsidRPr="00C66BCF"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br/>
              <w:t>(вид, сорт, группа)</w:t>
            </w:r>
            <w:r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28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Единица               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1F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Фактическое наличие в </w:t>
            </w:r>
            <w:proofErr w:type="spellStart"/>
            <w:proofErr w:type="gramStart"/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ед.измерения</w:t>
            </w:r>
            <w:proofErr w:type="spellEnd"/>
            <w:proofErr w:type="gramEnd"/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C65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вес НЕТТО в единице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3F2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Масса, кг. мл</w:t>
            </w:r>
          </w:p>
        </w:tc>
      </w:tr>
      <w:tr w:rsidR="00C66BCF" w:rsidRPr="00C66BCF" w14:paraId="226DEF91" w14:textId="77777777" w:rsidTr="00A21117">
        <w:trPr>
          <w:trHeight w:val="870"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94F" w14:textId="4323CCAC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0BC1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AEED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код по</w:t>
            </w:r>
            <w:r w:rsidRPr="00C66BCF"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br/>
              <w:t>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7C56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B898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98C1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6BCF" w:rsidRPr="00C66BCF" w14:paraId="6733748D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6424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Ананасы консервированные кольца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AA72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A83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7ED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BC0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479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1 131,9600</w:t>
            </w:r>
          </w:p>
        </w:tc>
      </w:tr>
      <w:tr w:rsidR="00C66BCF" w:rsidRPr="00C66BCF" w14:paraId="2CB3B221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44AD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Ананасы консервированные кольца, ж/б, 850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99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58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9CB5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1 320,00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E2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699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1 122,0000</w:t>
            </w:r>
          </w:p>
        </w:tc>
      </w:tr>
      <w:tr w:rsidR="00C66BCF" w:rsidRPr="00C66BCF" w14:paraId="6F04602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6187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Ананасы консервированные кольца, ж/б, </w:t>
            </w:r>
            <w:r w:rsidRPr="00C66BCF">
              <w:rPr>
                <w:rFonts w:eastAsia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830</w:t>
            </w: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1AB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BF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1CB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FC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0,830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E6A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9,9600</w:t>
            </w:r>
          </w:p>
        </w:tc>
      </w:tr>
      <w:tr w:rsidR="00C66BCF" w:rsidRPr="00C66BCF" w14:paraId="4FA22937" w14:textId="77777777" w:rsidTr="00A21117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582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Ассорти овощное (огурцы, помидоры)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Кубаночка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, с/б 720 г до 08.08.2025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E59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584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4D47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472,00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656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0,720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D44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339,8400</w:t>
            </w:r>
          </w:p>
        </w:tc>
      </w:tr>
      <w:tr w:rsidR="00C66BCF" w:rsidRPr="00C66BCF" w14:paraId="4F04BC82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E21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Вафли неглазированные № 907,920, 927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 3.5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81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кг.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48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9A8B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492,00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A6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9AC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1 722,0000</w:t>
            </w:r>
          </w:p>
        </w:tc>
      </w:tr>
      <w:tr w:rsidR="00C66BCF" w:rsidRPr="00C66BCF" w14:paraId="1A10544C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1BE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Геркулес хлопья овсяные 800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9B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93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7AC3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1 189,00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36E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7E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951,2000</w:t>
            </w:r>
          </w:p>
        </w:tc>
      </w:tr>
      <w:tr w:rsidR="00C66BCF" w:rsidRPr="00C66BCF" w14:paraId="67F0C729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71B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Говядина тушеная ж/б 338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C4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424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9EDD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2 370,00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69A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0,338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6F6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801,0600</w:t>
            </w:r>
          </w:p>
        </w:tc>
      </w:tr>
      <w:tr w:rsidR="00C66BCF" w:rsidRPr="00C66BCF" w14:paraId="40D54B84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5174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Горбуша натуральная 245 гр. ж/б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5A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83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D128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C3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0,245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336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176,4000</w:t>
            </w:r>
          </w:p>
        </w:tc>
      </w:tr>
      <w:tr w:rsidR="00C66BCF" w:rsidRPr="00C66BCF" w14:paraId="5E63CB53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0E8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ИТОГО Горошек зеленый ж/б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38D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A7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CC95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273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BCC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396,0000</w:t>
            </w:r>
          </w:p>
        </w:tc>
      </w:tr>
      <w:tr w:rsidR="00C66BCF" w:rsidRPr="00C66BCF" w14:paraId="24B0B696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F5C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Горошек зеленый Медведь любимый ж/б 425гр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EF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B0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79F2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A2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AF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367,2000</w:t>
            </w:r>
          </w:p>
        </w:tc>
      </w:tr>
      <w:tr w:rsidR="00C66BCF" w:rsidRPr="00C66BCF" w14:paraId="6BAC27F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572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Горошек зеленый Зеленая планета ж/б 400гр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EC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D6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FC63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5A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45C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28,8000</w:t>
            </w:r>
          </w:p>
        </w:tc>
      </w:tr>
      <w:tr w:rsidR="00C66BCF" w:rsidRPr="00C66BCF" w14:paraId="3CFEB54D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A9B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Гречневая крупа 800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 до апреля и мая 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EA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E6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11A4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4 728,00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B62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5CC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3 782,4000</w:t>
            </w:r>
          </w:p>
        </w:tc>
      </w:tr>
      <w:tr w:rsidR="00C66BCF" w:rsidRPr="00C66BCF" w14:paraId="588BB09F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C9B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ИТОГО Икра кабачковая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3C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8D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08C0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8AE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F7D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785,3600</w:t>
            </w:r>
          </w:p>
        </w:tc>
      </w:tr>
      <w:tr w:rsidR="00C66BCF" w:rsidRPr="00C66BCF" w14:paraId="1C05849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A27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Икра кабачковая Дядя Ваня 680гр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C63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DFA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13CB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6B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EDE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108,8000</w:t>
            </w:r>
          </w:p>
        </w:tc>
      </w:tr>
      <w:tr w:rsidR="00C66BCF" w:rsidRPr="00C66BCF" w14:paraId="1B3BEF1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F5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Икра кабачковая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Пиканта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450гр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76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33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15CB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204,00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E22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41C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91,8000</w:t>
            </w:r>
          </w:p>
        </w:tc>
      </w:tr>
      <w:tr w:rsidR="00C66BCF" w:rsidRPr="00C66BCF" w14:paraId="5902BBB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7091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Икра кабачковая Баба Маня 360гр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466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A6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23C7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73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62C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43,2000</w:t>
            </w:r>
          </w:p>
        </w:tc>
      </w:tr>
      <w:tr w:rsidR="00C66BCF" w:rsidRPr="00C66BCF" w14:paraId="1EC0CF3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26E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Икра кабачковая Скатерть самобранка 480гр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B8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3C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63EC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336,00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24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244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161,2800</w:t>
            </w:r>
          </w:p>
        </w:tc>
      </w:tr>
      <w:tr w:rsidR="00C66BCF" w:rsidRPr="00C66BCF" w14:paraId="14025C7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9B37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Икра кабачковая Донская кухня самобранка 480гр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13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A7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EB45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132,00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951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E00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63,3600</w:t>
            </w:r>
          </w:p>
        </w:tc>
      </w:tr>
      <w:tr w:rsidR="00C66BCF" w:rsidRPr="00C66BCF" w14:paraId="13E875C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91F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Икра кабачковая Лорадо самобранка 460гр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F9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75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6090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F2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F56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2,7600</w:t>
            </w:r>
          </w:p>
        </w:tc>
      </w:tr>
      <w:tr w:rsidR="00C66BCF" w:rsidRPr="00C66BCF" w14:paraId="1E6D98E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67E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Икра кабачковая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Домат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самобранка 510гр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62A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9B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EA4F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616,00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0C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0,510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75A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314,1600</w:t>
            </w:r>
          </w:p>
        </w:tc>
      </w:tr>
      <w:tr w:rsidR="00C66BCF" w:rsidRPr="00C66BCF" w14:paraId="112A07ED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41A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Икра овощная баклажанная Фрау Марта 430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/б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8A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045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1908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1 416,00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0DD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0,430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D07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608,8800</w:t>
            </w:r>
          </w:p>
        </w:tc>
      </w:tr>
      <w:tr w:rsidR="00C66BCF" w:rsidRPr="00C66BCF" w14:paraId="69CCC07A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666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Каша гречневая с говядиной ж/б 340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C7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1B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DAD0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2 355,00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358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0,340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5F5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800,7000</w:t>
            </w:r>
          </w:p>
        </w:tc>
      </w:tr>
      <w:tr w:rsidR="00C66BCF" w:rsidRPr="00C66BCF" w14:paraId="7E0757D2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38A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Каша молочная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F29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5AD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1D30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28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B3A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423,6000</w:t>
            </w:r>
          </w:p>
        </w:tc>
      </w:tr>
      <w:tr w:rsidR="00C66BCF" w:rsidRPr="00C66BCF" w14:paraId="38C2EF14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160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Каша из злаков молочная "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Фрутоняня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 200г, 13011511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Пауч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61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D10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FDB7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432,00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F3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930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86,4000</w:t>
            </w:r>
          </w:p>
        </w:tc>
      </w:tr>
      <w:tr w:rsidR="00C66BCF" w:rsidRPr="00C66BCF" w14:paraId="072BDE65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331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Каша рисовая молочная с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преб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 "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Фрутоняня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 200г, 43001540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Пауч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8E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41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800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432,00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90E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E40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86,4000</w:t>
            </w:r>
          </w:p>
        </w:tc>
      </w:tr>
      <w:tr w:rsidR="00C66BCF" w:rsidRPr="00C66BCF" w14:paraId="45587F37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EF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Каша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мультизлаковая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молочная фруктовая 200г, 43001505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Пауч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ED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C3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E356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396,00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246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165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79,2000</w:t>
            </w:r>
          </w:p>
        </w:tc>
      </w:tr>
      <w:tr w:rsidR="00C66BCF" w:rsidRPr="00C66BCF" w14:paraId="1AC7FA4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DA1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Каша овсяная молочная персик "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Фрутоняня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 43001509 200г,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Пауч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2B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92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0DC2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426,00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4F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424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85,2000</w:t>
            </w:r>
          </w:p>
        </w:tc>
      </w:tr>
      <w:tr w:rsidR="00C66BCF" w:rsidRPr="00C66BCF" w14:paraId="38020597" w14:textId="77777777" w:rsidTr="00A21117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71FC" w14:textId="173D9C79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Каша из овсяной муки молочная, "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Фрутоняня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 200г, 43001541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Пауч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66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36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5B7C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432,00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AD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647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86,4000</w:t>
            </w:r>
          </w:p>
        </w:tc>
      </w:tr>
      <w:tr w:rsidR="00C66BCF" w:rsidRPr="00C66BCF" w14:paraId="5EFBD506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30B8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Каша безмолочная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BE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CF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FD15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C2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AA7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258,0000</w:t>
            </w:r>
          </w:p>
        </w:tc>
      </w:tr>
      <w:tr w:rsidR="00C66BCF" w:rsidRPr="00C66BCF" w14:paraId="51C4F0A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4B0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Каша гречневая "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Фрутоняня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 200г, безмолочная 43001512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Пауч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682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6F8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0281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426,00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9C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514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85,2000</w:t>
            </w:r>
          </w:p>
        </w:tc>
      </w:tr>
      <w:tr w:rsidR="00C66BCF" w:rsidRPr="00C66BCF" w14:paraId="4154C2F7" w14:textId="77777777" w:rsidTr="00A21117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9F5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Каша гречневая с черносливом безмолочная "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Фрутоняня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 200г,43001506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CD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3C5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83FC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432,00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451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8EF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86,4000</w:t>
            </w:r>
          </w:p>
        </w:tc>
      </w:tr>
      <w:tr w:rsidR="00C66BCF" w:rsidRPr="00C66BCF" w14:paraId="2B95EAD5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A88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Каша рисовая безмолочная "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Фрутоняня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 200г, </w:t>
            </w:r>
            <w:proofErr w:type="gram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43001514 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Пауч</w:t>
            </w:r>
            <w:proofErr w:type="spellEnd"/>
            <w:proofErr w:type="gram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43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F8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7E3F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432,00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89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2F5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86,4000</w:t>
            </w:r>
          </w:p>
        </w:tc>
      </w:tr>
      <w:tr w:rsidR="00C66BCF" w:rsidRPr="00C66BCF" w14:paraId="3CCCDFD4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922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Каша перловая с говядиной ж/б 340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95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8C6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F99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2 355,00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20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0,340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617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800,7000</w:t>
            </w:r>
          </w:p>
        </w:tc>
      </w:tr>
      <w:tr w:rsidR="00C66BCF" w:rsidRPr="00C66BCF" w14:paraId="1E77E040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F33" w14:textId="4A40139F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Килька в томатном соусе 240г 1/24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06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520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7A6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696,00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49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8D0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167,0400</w:t>
            </w:r>
          </w:p>
        </w:tc>
      </w:tr>
      <w:tr w:rsidR="00C66BCF" w:rsidRPr="00C66BCF" w14:paraId="3DA285E2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B763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компоты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D6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28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B35F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DC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169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2 726,4000</w:t>
            </w:r>
          </w:p>
        </w:tc>
      </w:tr>
      <w:tr w:rsidR="00C66BCF" w:rsidRPr="00C66BCF" w14:paraId="014FA438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F94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Компот Абрикос, 720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76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AC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86F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695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0,720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8CF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604,8000</w:t>
            </w:r>
          </w:p>
        </w:tc>
      </w:tr>
      <w:tr w:rsidR="00C66BCF" w:rsidRPr="00C66BCF" w14:paraId="206BA8C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C91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Компот Клубника 720 гр.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7A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AD2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94F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757,00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61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0,720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CA8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545,0400</w:t>
            </w:r>
          </w:p>
        </w:tc>
      </w:tr>
      <w:tr w:rsidR="00C66BCF" w:rsidRPr="00C66BCF" w14:paraId="045EBCB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18C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Компот Клубника 820 гр. ж/б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51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03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EB2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07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0,820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C54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9,8400</w:t>
            </w:r>
          </w:p>
        </w:tc>
      </w:tr>
      <w:tr w:rsidR="00C66BCF" w:rsidRPr="00C66BCF" w14:paraId="0FFC3D2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A21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Компот Персик, 720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841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BC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BD3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1 420,00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89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0,720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6A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1 022,4000</w:t>
            </w:r>
          </w:p>
        </w:tc>
      </w:tr>
      <w:tr w:rsidR="00C66BCF" w:rsidRPr="00C66BCF" w14:paraId="6DB96D3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C3C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Компот Черешня, 720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F7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35E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E44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756,00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10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0,720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29A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544,3200</w:t>
            </w:r>
          </w:p>
        </w:tc>
      </w:tr>
      <w:tr w:rsidR="00C66BCF" w:rsidRPr="00C66BCF" w14:paraId="2BB61059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C77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Компотная смесь, весовая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13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кг.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D0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878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1 035,00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8D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1BD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1 035,0000</w:t>
            </w:r>
          </w:p>
        </w:tc>
      </w:tr>
      <w:tr w:rsidR="00C66BCF" w:rsidRPr="00C66BCF" w14:paraId="35F9ADAE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DDA2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ИТОГО КОНФЕТЫ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454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BD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461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9C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381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3 041,0000</w:t>
            </w:r>
          </w:p>
        </w:tc>
      </w:tr>
      <w:tr w:rsidR="00C66BCF" w:rsidRPr="00C66BCF" w14:paraId="01FD2864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D51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КРАСНЫЙ ОКТЯБРЬ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85D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57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A58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52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14D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2 392,0000</w:t>
            </w:r>
          </w:p>
        </w:tc>
      </w:tr>
      <w:tr w:rsidR="00C66BCF" w:rsidRPr="00C66BCF" w14:paraId="14FA3D86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54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Ромашки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43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EF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1F6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151,00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AB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202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906,0000</w:t>
            </w:r>
          </w:p>
        </w:tc>
      </w:tr>
      <w:tr w:rsidR="00C66BCF" w:rsidRPr="00C66BCF" w14:paraId="03E9FF5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59C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Ласточки 5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19E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96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B8B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219,00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F41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F08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1 095,0000</w:t>
            </w:r>
          </w:p>
        </w:tc>
      </w:tr>
      <w:tr w:rsidR="00C66BCF" w:rsidRPr="00C66BCF" w14:paraId="6C709B0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5B2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Тоффи 4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D6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2F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16E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DB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033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8,0000</w:t>
            </w:r>
          </w:p>
        </w:tc>
      </w:tr>
      <w:tr w:rsidR="00C66BCF" w:rsidRPr="00C66BCF" w14:paraId="13B84C17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EFE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Морские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98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59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64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25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B8E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24,0000</w:t>
            </w:r>
          </w:p>
        </w:tc>
      </w:tr>
      <w:tr w:rsidR="00C66BCF" w:rsidRPr="00C66BCF" w14:paraId="6DAB7D16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D7D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Васильки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18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007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410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753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AA9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12,0000</w:t>
            </w:r>
          </w:p>
        </w:tc>
      </w:tr>
      <w:tr w:rsidR="00C66BCF" w:rsidRPr="00C66BCF" w14:paraId="7D8960E6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156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Лебедушка 3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34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DD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A3A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A3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B8B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3,0000</w:t>
            </w:r>
          </w:p>
        </w:tc>
      </w:tr>
      <w:tr w:rsidR="00C66BCF" w:rsidRPr="00C66BCF" w14:paraId="194F5D97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87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Звонкое лето 4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199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C5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02E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30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321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4,0000</w:t>
            </w:r>
          </w:p>
        </w:tc>
      </w:tr>
      <w:tr w:rsidR="00C66BCF" w:rsidRPr="00C66BCF" w14:paraId="4CB2A07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22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Черноморчка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7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39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33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4EA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4A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30B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35,0000</w:t>
            </w:r>
          </w:p>
        </w:tc>
      </w:tr>
      <w:tr w:rsidR="00C66BCF" w:rsidRPr="00C66BCF" w14:paraId="348598A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8FF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Цитрон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AA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2B6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894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7B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89B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45,0000</w:t>
            </w:r>
          </w:p>
        </w:tc>
      </w:tr>
      <w:tr w:rsidR="00C66BCF" w:rsidRPr="00C66BCF" w14:paraId="277F5425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668F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Буревестник 7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38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EC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B2C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8A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54C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42,0000</w:t>
            </w:r>
          </w:p>
        </w:tc>
      </w:tr>
      <w:tr w:rsidR="00C66BCF" w:rsidRPr="00C66BCF" w14:paraId="4D8767F7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D5B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Нежинка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29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8F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451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72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961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65,0000</w:t>
            </w:r>
          </w:p>
        </w:tc>
      </w:tr>
      <w:tr w:rsidR="00C66BCF" w:rsidRPr="00C66BCF" w14:paraId="5332A351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B61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Фонарики 2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17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4C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92C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AF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5CA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16,0000</w:t>
            </w:r>
          </w:p>
        </w:tc>
      </w:tr>
      <w:tr w:rsidR="00C66BCF" w:rsidRPr="00C66BCF" w14:paraId="0B16F630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CE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Весна 10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BD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04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73C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E5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17F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80,0000</w:t>
            </w:r>
          </w:p>
        </w:tc>
      </w:tr>
      <w:tr w:rsidR="00C66BCF" w:rsidRPr="00C66BCF" w14:paraId="500C658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3D4C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Желейные барбарисовый вкус 5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66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2C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DAF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D1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25A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50,0000</w:t>
            </w:r>
          </w:p>
        </w:tc>
      </w:tr>
      <w:tr w:rsidR="00C66BCF" w:rsidRPr="00C66BCF" w14:paraId="1476357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75F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Бабаевские 7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F6C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94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C75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A6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074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7,0000</w:t>
            </w:r>
          </w:p>
        </w:tc>
      </w:tr>
      <w:tr w:rsidR="00C66BCF" w:rsidRPr="00C66BCF" w14:paraId="63076DAB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CF7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СЛАВЯНКА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4E2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B5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CB2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782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88E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317,0000</w:t>
            </w:r>
          </w:p>
        </w:tc>
      </w:tr>
      <w:tr w:rsidR="00C66BCF" w:rsidRPr="00C66BCF" w14:paraId="6186C2A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235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Ананасовая Долина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31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A6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6EF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946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6B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36,0000</w:t>
            </w:r>
          </w:p>
        </w:tc>
      </w:tr>
      <w:tr w:rsidR="00C66BCF" w:rsidRPr="00C66BCF" w14:paraId="50B1FE31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286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Чехарда 5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2D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90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8F4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83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4BA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30,0000</w:t>
            </w:r>
          </w:p>
        </w:tc>
      </w:tr>
      <w:tr w:rsidR="00C66BCF" w:rsidRPr="00C66BCF" w14:paraId="1E2C688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F8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Степ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6F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3C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A27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64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86F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42,0000</w:t>
            </w:r>
          </w:p>
        </w:tc>
      </w:tr>
      <w:tr w:rsidR="00C66BCF" w:rsidRPr="00C66BCF" w14:paraId="1D73FCD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455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Фрутландия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апельсинов и лимонов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C1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EB6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F22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E2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3AE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42,0000</w:t>
            </w:r>
          </w:p>
        </w:tc>
      </w:tr>
      <w:tr w:rsidR="00C66BCF" w:rsidRPr="00C66BCF" w14:paraId="27D4C3F7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C6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Левушка детям шоколад с вафлями 4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3D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EF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5F0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A9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39A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12,0000</w:t>
            </w:r>
          </w:p>
        </w:tc>
      </w:tr>
      <w:tr w:rsidR="00C66BCF" w:rsidRPr="00C66BCF" w14:paraId="1732279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DB8" w14:textId="31A87C0A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Левушка детям 3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E2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4D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449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05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AD2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9,0000</w:t>
            </w:r>
          </w:p>
        </w:tc>
      </w:tr>
      <w:tr w:rsidR="00C66BCF" w:rsidRPr="00C66BCF" w14:paraId="3280CB3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4F1B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Ромашковый букет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AE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A8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C26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C23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4E7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12,0000</w:t>
            </w:r>
          </w:p>
        </w:tc>
      </w:tr>
      <w:tr w:rsidR="00C66BCF" w:rsidRPr="00C66BCF" w14:paraId="5ED0AD3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390E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Царское лакомство 4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E6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86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378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AE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AFC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12,0000</w:t>
            </w:r>
          </w:p>
        </w:tc>
      </w:tr>
      <w:tr w:rsidR="00C66BCF" w:rsidRPr="00C66BCF" w14:paraId="56608FC8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8D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Степ десерт 5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F7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C7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8C0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4A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65E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5,0000</w:t>
            </w:r>
          </w:p>
        </w:tc>
      </w:tr>
      <w:tr w:rsidR="00C66BCF" w:rsidRPr="00C66BCF" w14:paraId="38992C96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A5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Матрешка 3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6D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E3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677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84F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B79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3,0000</w:t>
            </w:r>
          </w:p>
        </w:tc>
      </w:tr>
      <w:tr w:rsidR="00C66BCF" w:rsidRPr="00C66BCF" w14:paraId="5250AF70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5A72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Сласть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D1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7D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80A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A9F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E7E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12,0000</w:t>
            </w:r>
          </w:p>
        </w:tc>
      </w:tr>
      <w:tr w:rsidR="00C66BCF" w:rsidRPr="00C66BCF" w14:paraId="6B6D1F44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FF0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Медунок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 орехом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DBB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DC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2B4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AD1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4B2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6,0000</w:t>
            </w:r>
          </w:p>
        </w:tc>
      </w:tr>
      <w:tr w:rsidR="00C66BCF" w:rsidRPr="00C66BCF" w14:paraId="0773DE4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61B2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АЗАРТ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C6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29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9DD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D88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006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42,0000</w:t>
            </w:r>
          </w:p>
        </w:tc>
      </w:tr>
      <w:tr w:rsidR="00C66BCF" w:rsidRPr="00C66BCF" w14:paraId="4D2C05B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7354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Ласточкина почта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FD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D85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67A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810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EFA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54,0000</w:t>
            </w:r>
          </w:p>
        </w:tc>
      </w:tr>
      <w:tr w:rsidR="00C66BCF" w:rsidRPr="00C66BCF" w14:paraId="0B962E5C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5FCE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KDV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F7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6E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393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84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39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166,0000</w:t>
            </w:r>
          </w:p>
        </w:tc>
      </w:tr>
      <w:tr w:rsidR="00C66BCF" w:rsidRPr="00C66BCF" w14:paraId="0A000704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457B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Мумуйка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532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E65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9C6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09F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CCB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15,0000</w:t>
            </w:r>
          </w:p>
        </w:tc>
      </w:tr>
      <w:tr w:rsidR="00C66BCF" w:rsidRPr="00C66BCF" w14:paraId="26E68A6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D934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Желейные вишневые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74F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D4E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B6B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2B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E1F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18,0000</w:t>
            </w:r>
          </w:p>
        </w:tc>
      </w:tr>
      <w:tr w:rsidR="00C66BCF" w:rsidRPr="00C66BCF" w14:paraId="10F4D95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0A4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Вишня Владимировна 5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B2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4B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660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3C4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EF5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25,0000</w:t>
            </w:r>
          </w:p>
        </w:tc>
      </w:tr>
      <w:tr w:rsidR="00C66BCF" w:rsidRPr="00C66BCF" w14:paraId="5FD918E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88D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Джуси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Лайт 5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76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DA5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29B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EF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415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30,0000</w:t>
            </w:r>
          </w:p>
        </w:tc>
      </w:tr>
      <w:tr w:rsidR="00C66BCF" w:rsidRPr="00C66BCF" w14:paraId="2EF17F46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FE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Евгеша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4FE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5A7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0DA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12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ADB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24,0000</w:t>
            </w:r>
          </w:p>
        </w:tc>
      </w:tr>
      <w:tr w:rsidR="00C66BCF" w:rsidRPr="00C66BCF" w14:paraId="603067A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2B5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Фрутстори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6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7C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71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F97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640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9C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54,0000</w:t>
            </w:r>
          </w:p>
        </w:tc>
      </w:tr>
      <w:tr w:rsidR="00C66BCF" w:rsidRPr="00C66BCF" w14:paraId="7B43BF76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D1D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БЕЛАРУСЬ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48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3C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31E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D3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3B1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16,0000</w:t>
            </w:r>
          </w:p>
        </w:tc>
      </w:tr>
      <w:tr w:rsidR="00C66BCF" w:rsidRPr="00C66BCF" w14:paraId="7DC79165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1776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Ледянящий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арбуз (Мистерия вкуса) 4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4F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F1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7E5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A0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08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12,0000</w:t>
            </w:r>
          </w:p>
        </w:tc>
      </w:tr>
      <w:tr w:rsidR="00C66BCF" w:rsidRPr="00C66BCF" w14:paraId="13FCFC75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C68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Беловешская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пуща 4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06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C3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389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49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3C6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4,0000</w:t>
            </w:r>
          </w:p>
        </w:tc>
      </w:tr>
      <w:tr w:rsidR="00C66BCF" w:rsidRPr="00C66BCF" w14:paraId="4D8BB337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174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ESSEN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0DE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82E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804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CB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52D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100,0000</w:t>
            </w:r>
          </w:p>
        </w:tc>
      </w:tr>
      <w:tr w:rsidR="00C66BCF" w:rsidRPr="00C66BCF" w14:paraId="2E1F8E56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10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Шадо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вишневое 4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47C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DD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406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A4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9EA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64,0000</w:t>
            </w:r>
          </w:p>
        </w:tc>
      </w:tr>
      <w:tr w:rsidR="00C66BCF" w:rsidRPr="00C66BCF" w14:paraId="4E775304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8DC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Бубльгум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0B9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83A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9C0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2D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91E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20,0000</w:t>
            </w:r>
          </w:p>
        </w:tc>
      </w:tr>
      <w:tr w:rsidR="00C66BCF" w:rsidRPr="00C66BCF" w14:paraId="7EFBF31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E72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Банан-клубника 4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E2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555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1D9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13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2E4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12,0000</w:t>
            </w:r>
          </w:p>
        </w:tc>
      </w:tr>
      <w:tr w:rsidR="00C66BCF" w:rsidRPr="00C66BCF" w14:paraId="3DC15367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AEE0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Маршмелоу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Шокотэ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8D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B2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684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2F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D44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4,0000</w:t>
            </w:r>
          </w:p>
        </w:tc>
      </w:tr>
      <w:tr w:rsidR="00C66BCF" w:rsidRPr="00C66BCF" w14:paraId="72328899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578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ЖАКО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84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DA7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DFB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5D7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B79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30,0000</w:t>
            </w:r>
          </w:p>
        </w:tc>
      </w:tr>
      <w:tr w:rsidR="00C66BCF" w:rsidRPr="00C66BCF" w14:paraId="62DBB2A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BA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Молочный кристаллик 5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9EF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09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6D8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3B7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545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15,0000</w:t>
            </w:r>
          </w:p>
        </w:tc>
      </w:tr>
      <w:tr w:rsidR="00C66BCF" w:rsidRPr="00C66BCF" w14:paraId="075BC64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03F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Оттепель 5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399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C6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473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79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5D9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5,0000</w:t>
            </w:r>
          </w:p>
        </w:tc>
      </w:tr>
      <w:tr w:rsidR="00C66BCF" w:rsidRPr="00C66BCF" w14:paraId="090DE5D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13EB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КОФЕЕК 5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150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F7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8D2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2B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91E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10,0000</w:t>
            </w:r>
          </w:p>
        </w:tc>
      </w:tr>
      <w:tr w:rsidR="00C66BCF" w:rsidRPr="00C66BCF" w14:paraId="42B5C519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ADF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АККОНД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36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E1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1CC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A2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978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20,0000</w:t>
            </w:r>
          </w:p>
        </w:tc>
      </w:tr>
      <w:tr w:rsidR="00C66BCF" w:rsidRPr="00C66BCF" w14:paraId="3239360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C9E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Снопик 4 кг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FB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73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B49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A58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E70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20,0000</w:t>
            </w:r>
          </w:p>
        </w:tc>
      </w:tr>
      <w:tr w:rsidR="00C66BCF" w:rsidRPr="00C66BCF" w14:paraId="3DE926A2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9A5D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Крупа пшено 800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D57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E2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B1C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1 975,00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BD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DA5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1 580,0000</w:t>
            </w:r>
          </w:p>
        </w:tc>
      </w:tr>
      <w:tr w:rsidR="00C66BCF" w:rsidRPr="00C66BCF" w14:paraId="10D8EB65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091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кукуруза консервированная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AAB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A1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022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C6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738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375,9200</w:t>
            </w:r>
          </w:p>
        </w:tc>
      </w:tr>
      <w:tr w:rsidR="00C66BCF" w:rsidRPr="00C66BCF" w14:paraId="7C41C806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4400" w14:textId="73B457E5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Кукуруза консервированная прошу к столу ж/б 340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AB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0F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E59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288,00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6D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814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97,9200</w:t>
            </w:r>
          </w:p>
        </w:tc>
      </w:tr>
      <w:tr w:rsidR="00C66BCF" w:rsidRPr="00C66BCF" w14:paraId="13FB827E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DB6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Кукуруза консервированная Зеленая планета ж/б 400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389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88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AC7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11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0EB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71,6000</w:t>
            </w:r>
          </w:p>
        </w:tc>
      </w:tr>
      <w:tr w:rsidR="00C66BCF" w:rsidRPr="00C66BCF" w14:paraId="6BCDFAAB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BBB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Кукуруза консервированная Сладкая ж/б 400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(оранжевая)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820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54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8E5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516,00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E9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02F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206,4000</w:t>
            </w:r>
          </w:p>
        </w:tc>
      </w:tr>
      <w:tr w:rsidR="00C66BCF" w:rsidRPr="00C66BCF" w14:paraId="66EB3876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C98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ИТОГО Лечо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16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2A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DE4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60A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CC5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609,5200</w:t>
            </w:r>
          </w:p>
        </w:tc>
      </w:tr>
      <w:tr w:rsidR="00C66BCF" w:rsidRPr="00C66BCF" w14:paraId="6CA45A3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7AB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Лечо Баба Маня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/б 680 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0E2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32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F09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D5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CFE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59,8400</w:t>
            </w:r>
          </w:p>
        </w:tc>
      </w:tr>
      <w:tr w:rsidR="00C66BCF" w:rsidRPr="00C66BCF" w14:paraId="526090E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E44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Лечо Любимый город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/б 500 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0D8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8A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74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590,00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9D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A2C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295,0000</w:t>
            </w:r>
          </w:p>
        </w:tc>
      </w:tr>
      <w:tr w:rsidR="00C66BCF" w:rsidRPr="00C66BCF" w14:paraId="1C289126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57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Лечо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Кубаночка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/б 720 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7B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15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F3C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239,00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946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0,720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1AC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172,0800</w:t>
            </w:r>
          </w:p>
        </w:tc>
      </w:tr>
      <w:tr w:rsidR="00C66BCF" w:rsidRPr="00C66BCF" w14:paraId="19FAD1A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9A8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Лечо Донская кухня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/б 700 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FD7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D4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965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118,00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E7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B65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82,6000</w:t>
            </w:r>
          </w:p>
        </w:tc>
      </w:tr>
      <w:tr w:rsidR="00C66BCF" w:rsidRPr="00C66BCF" w14:paraId="4C9E56B7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CB0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Лимонная кислота 10гр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578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65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493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1 020,00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0B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0,010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796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10,2000</w:t>
            </w:r>
          </w:p>
        </w:tc>
      </w:tr>
      <w:tr w:rsidR="00C66BCF" w:rsidRPr="00C66BCF" w14:paraId="5640D9DE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794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Приправа сухая универсальная с овощами и зеленью Магги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657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A9D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9EB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4EE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3EE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2,0000</w:t>
            </w:r>
          </w:p>
        </w:tc>
      </w:tr>
      <w:tr w:rsidR="00C66BCF" w:rsidRPr="00C66BCF" w14:paraId="7C3F4E26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EB19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Макаронные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29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F4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E5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296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E63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8 005,1500</w:t>
            </w:r>
          </w:p>
        </w:tc>
      </w:tr>
      <w:tr w:rsidR="00C66BCF" w:rsidRPr="00C66BCF" w14:paraId="1AF6AF7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246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Макаронные изделия "Вермишель" 400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(Роллтон)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4A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B7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DF6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7F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84E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44,0000</w:t>
            </w:r>
          </w:p>
        </w:tc>
      </w:tr>
      <w:tr w:rsidR="00C66BCF" w:rsidRPr="00C66BCF" w14:paraId="18D7451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E51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Макароны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Добродея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в/с А 400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F3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79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2BD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A6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FCB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240,0000</w:t>
            </w:r>
          </w:p>
        </w:tc>
      </w:tr>
      <w:tr w:rsidR="00C66BCF" w:rsidRPr="00C66BCF" w14:paraId="7DE7CE9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F57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Макароны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Алмак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в/с А 400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0C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D62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D76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16 480,00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5D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652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6 592,0000</w:t>
            </w:r>
          </w:p>
        </w:tc>
      </w:tr>
      <w:tr w:rsidR="00C66BCF" w:rsidRPr="00C66BCF" w14:paraId="6B42B60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BB0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Макароны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Гранмулино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в/с А 400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BE9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5D8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DAF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18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087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296,0000</w:t>
            </w:r>
          </w:p>
        </w:tc>
      </w:tr>
      <w:tr w:rsidR="00C66BCF" w:rsidRPr="00C66BCF" w14:paraId="3E8C1248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39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Макароны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Макфа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в/с А 400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4E6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DF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CB2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A9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EAA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120,0000</w:t>
            </w:r>
          </w:p>
        </w:tc>
      </w:tr>
      <w:tr w:rsidR="00C66BCF" w:rsidRPr="00C66BCF" w14:paraId="353AB6C4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2E4C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Макароны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Макфа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в/с А 450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0C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94A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A6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25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D9B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37,8000</w:t>
            </w:r>
          </w:p>
        </w:tc>
      </w:tr>
      <w:tr w:rsidR="00C66BCF" w:rsidRPr="00C66BCF" w14:paraId="3F1FFA7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818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Макароны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Барилла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в/с А 450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0D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DF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E9A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2D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46E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28,8000</w:t>
            </w:r>
          </w:p>
        </w:tc>
      </w:tr>
      <w:tr w:rsidR="00C66BCF" w:rsidRPr="00C66BCF" w14:paraId="472B3B78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B3C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Макароны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Щебекинские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в/с А 450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95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3C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D33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0E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67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387,0000</w:t>
            </w:r>
          </w:p>
        </w:tc>
      </w:tr>
      <w:tr w:rsidR="00C66BCF" w:rsidRPr="00C66BCF" w14:paraId="679F82C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2D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Макароны Ролтон в/с А 400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66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6B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AA1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104,00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29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68C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41,6000</w:t>
            </w:r>
          </w:p>
        </w:tc>
      </w:tr>
      <w:tr w:rsidR="00C66BCF" w:rsidRPr="00C66BCF" w14:paraId="7801C914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E94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Макароны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Алейка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в/с Б 400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83B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32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04F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EB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B7F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168,0000</w:t>
            </w:r>
          </w:p>
        </w:tc>
      </w:tr>
      <w:tr w:rsidR="00C66BCF" w:rsidRPr="00C66BCF" w14:paraId="673DEDC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25E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Макароны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Байзар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в/с А 450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4F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21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960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111,00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86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0E5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49,9500</w:t>
            </w:r>
          </w:p>
        </w:tc>
      </w:tr>
      <w:tr w:rsidR="00C66BCF" w:rsidRPr="00C66BCF" w14:paraId="362E2A0A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65B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Манная крупа 700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ED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D00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412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2 257,00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16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05E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1 579,9000</w:t>
            </w:r>
          </w:p>
        </w:tc>
      </w:tr>
      <w:tr w:rsidR="00C66BCF" w:rsidRPr="00C66BCF" w14:paraId="53A409F7" w14:textId="77777777" w:rsidTr="00A21117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12D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Маргарин твердый марки МТ "Столовый молочный", монолит 20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B7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07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1F1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6F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339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640,0000</w:t>
            </w:r>
          </w:p>
        </w:tc>
      </w:tr>
      <w:tr w:rsidR="00C66BCF" w:rsidRPr="00C66BCF" w14:paraId="60597E93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334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Масло подсолнечное рафинированное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00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F3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857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9F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F32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4 325,0000</w:t>
            </w:r>
          </w:p>
        </w:tc>
      </w:tr>
      <w:tr w:rsidR="00C66BCF" w:rsidRPr="00C66BCF" w14:paraId="3E1B7C38" w14:textId="77777777" w:rsidTr="00A21117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6B7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Масло подсолнечное растительное Традиционное рафинированное, 5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81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BD5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BE6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646,00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6B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7D1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3 230,0000</w:t>
            </w:r>
          </w:p>
        </w:tc>
      </w:tr>
      <w:tr w:rsidR="00C66BCF" w:rsidRPr="00C66BCF" w14:paraId="2E70FCB5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D08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Масло подсолнечное растительное Аннинское рафинированное, 5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9D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69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4E3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01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4F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700,0000</w:t>
            </w:r>
          </w:p>
        </w:tc>
      </w:tr>
      <w:tr w:rsidR="00C66BCF" w:rsidRPr="00C66BCF" w14:paraId="0ADD5DB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ACE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Масло подсолнечное растительное Поместье рафинированное, 5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FC8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8F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7A5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2A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A04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395,0000</w:t>
            </w:r>
          </w:p>
        </w:tc>
      </w:tr>
      <w:tr w:rsidR="00C66BCF" w:rsidRPr="00C66BCF" w14:paraId="4987EA4A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2FD6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Масло сладко-сливочное 72,5%-82,5</w:t>
            </w:r>
            <w:proofErr w:type="gram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%  </w:t>
            </w:r>
            <w:r w:rsidRPr="00C66BCF">
              <w:rPr>
                <w:rFonts w:eastAsia="Times New Roman"/>
                <w:b/>
                <w:bCs/>
                <w:i/>
                <w:i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Киприно</w:t>
            </w:r>
            <w:proofErr w:type="gram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 8 кг в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65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A2C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903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ECC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C95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512,0000</w:t>
            </w:r>
          </w:p>
        </w:tc>
      </w:tr>
      <w:tr w:rsidR="00C66BCF" w:rsidRPr="00C66BCF" w14:paraId="13D408F7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5C1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Молоко сгущенное вареное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B4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61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E0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5C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9FA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7 960,3400</w:t>
            </w:r>
          </w:p>
        </w:tc>
      </w:tr>
      <w:tr w:rsidR="00C66BCF" w:rsidRPr="00C66BCF" w14:paraId="6442EF5B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94C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Молоко сгущенное вареное, 380 гр. (Любимо)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7E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FA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339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20 908,00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B6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C4D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7 945,0400</w:t>
            </w:r>
          </w:p>
        </w:tc>
      </w:tr>
      <w:tr w:rsidR="00C66BCF" w:rsidRPr="00C66BCF" w14:paraId="40A98A2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622D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Молоко сгущенное вареное, </w:t>
            </w:r>
            <w:r w:rsidRPr="00C66BCF">
              <w:rPr>
                <w:rFonts w:eastAsia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340 </w:t>
            </w:r>
            <w:proofErr w:type="spellStart"/>
            <w:r w:rsidRPr="00C66BCF">
              <w:rPr>
                <w:rFonts w:eastAsia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(Тяжин)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CA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3E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AC5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D4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3A8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15,3000</w:t>
            </w:r>
          </w:p>
        </w:tc>
      </w:tr>
      <w:tr w:rsidR="00C66BCF" w:rsidRPr="00C66BCF" w14:paraId="68CC00D0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C53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Молоко</w:t>
            </w:r>
            <w:proofErr w:type="gram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 сгущенное с какао, 380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B0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5D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034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7 245,00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2BF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0,380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313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2 753,1000</w:t>
            </w:r>
          </w:p>
        </w:tc>
      </w:tr>
      <w:tr w:rsidR="00C66BCF" w:rsidRPr="00C66BCF" w14:paraId="0A48F25F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077F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Молоко сухое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E7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AD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540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AE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8B2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2 293,0000</w:t>
            </w:r>
          </w:p>
        </w:tc>
      </w:tr>
      <w:tr w:rsidR="00C66BCF" w:rsidRPr="00C66BCF" w14:paraId="6A2686BE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D784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Молоко сухое цельное Купино 26% жир., 400 гр.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B4D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D72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CED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5 620,00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E2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D03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2 248,0000</w:t>
            </w:r>
          </w:p>
        </w:tc>
      </w:tr>
      <w:tr w:rsidR="00C66BCF" w:rsidRPr="00C66BCF" w14:paraId="24BEBE4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7E6" w14:textId="689CEC2B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Молоко сухое 26% жир., 300 гр.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C9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46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218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D6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37D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27,0000</w:t>
            </w:r>
          </w:p>
        </w:tc>
      </w:tr>
      <w:tr w:rsidR="00C66BCF" w:rsidRPr="00C66BCF" w14:paraId="3DEB98C1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F9F" w14:textId="671D10C0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Молоко сухое, 300 гр.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3D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F00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312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73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892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18,0000</w:t>
            </w:r>
          </w:p>
        </w:tc>
      </w:tr>
      <w:tr w:rsidR="00C66BCF" w:rsidRPr="00C66BCF" w14:paraId="71AEA435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54C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Молочный продукт, Заменитель молока 500 гр.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EA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EB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853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48,00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11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DCB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24,0000</w:t>
            </w:r>
          </w:p>
        </w:tc>
      </w:tr>
      <w:tr w:rsidR="00C66BCF" w:rsidRPr="00C66BCF" w14:paraId="77A0DD22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0E2" w14:textId="61187B80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Итого Молоко сгущенное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33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B2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64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51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2BC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7 067,2400</w:t>
            </w:r>
          </w:p>
        </w:tc>
      </w:tr>
      <w:tr w:rsidR="00C66BCF" w:rsidRPr="00C66BCF" w14:paraId="1CE49743" w14:textId="77777777" w:rsidTr="00A21117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6DF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Молоко цельное сгущенное с сахаром 8,5% жир., ж/б 380 гр. Рыжая корова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6D3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96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056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17 998,00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DB2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1AC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6 839,2400</w:t>
            </w:r>
          </w:p>
        </w:tc>
      </w:tr>
      <w:tr w:rsidR="00C66BCF" w:rsidRPr="00C66BCF" w14:paraId="29D046AF" w14:textId="77777777" w:rsidTr="00A21117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8D0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Молоко цельное сгущенное с сахаром 8,5% жир., ж/б 380 гр. Молочный союз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45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54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464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2E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838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228,0000</w:t>
            </w:r>
          </w:p>
        </w:tc>
      </w:tr>
      <w:tr w:rsidR="00C66BCF" w:rsidRPr="00C66BCF" w14:paraId="409D301A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3A9" w14:textId="0346D0F8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Мясо кур 325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, ж/б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D4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3D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F8C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2 700,00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94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0,325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736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877,5000</w:t>
            </w:r>
          </w:p>
        </w:tc>
      </w:tr>
      <w:tr w:rsidR="00C66BCF" w:rsidRPr="00C66BCF" w14:paraId="6EDFD502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EAF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ИТОГО Огурцы консервированные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63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431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AE6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8D5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406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2 505,8600</w:t>
            </w:r>
          </w:p>
        </w:tc>
      </w:tr>
      <w:tr w:rsidR="00C66BCF" w:rsidRPr="00C66BCF" w14:paraId="4E197A4B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980D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Огурцы маринованные "Шесть соток" 1000 мл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/б (950</w:t>
            </w:r>
            <w:proofErr w:type="gram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гр)  у</w:t>
            </w:r>
            <w:proofErr w:type="gram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/к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AF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EA8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7FE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B87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0,950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90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85,5000</w:t>
            </w:r>
          </w:p>
        </w:tc>
      </w:tr>
      <w:tr w:rsidR="00C66BCF" w:rsidRPr="00C66BCF" w14:paraId="5658A624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68A" w14:textId="4ECB6A0C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Огурцы "Медведь любимый" Домашние премиум 680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871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CD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D22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91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838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122,4000</w:t>
            </w:r>
          </w:p>
        </w:tc>
      </w:tr>
      <w:tr w:rsidR="00C66BCF" w:rsidRPr="00C66BCF" w14:paraId="43525C6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ED4" w14:textId="6CB031CA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Огурцы "Медведь любимый" Домашние корнишоны 680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FD2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048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711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6F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BB7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179,5200</w:t>
            </w:r>
          </w:p>
        </w:tc>
      </w:tr>
      <w:tr w:rsidR="00C66BCF" w:rsidRPr="00C66BCF" w14:paraId="32A4FC8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21B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Огурчики (СОЛАТО) 680</w:t>
            </w:r>
            <w:proofErr w:type="gram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  у</w:t>
            </w:r>
            <w:proofErr w:type="gram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/к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2E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D7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BEB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141,00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EE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BD7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95,8800</w:t>
            </w:r>
          </w:p>
        </w:tc>
      </w:tr>
      <w:tr w:rsidR="00C66BCF" w:rsidRPr="00C66BCF" w14:paraId="7CDCCE9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007D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Огурцы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Aisha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(КИЯР) 1000гр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AC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4F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727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AD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738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240,0000</w:t>
            </w:r>
          </w:p>
        </w:tc>
      </w:tr>
      <w:tr w:rsidR="00C66BCF" w:rsidRPr="00C66BCF" w14:paraId="0F94D987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BE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Огурцы Донская кухня 680гр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CF4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7A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164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136,00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36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2D2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92,4800</w:t>
            </w:r>
          </w:p>
        </w:tc>
      </w:tr>
      <w:tr w:rsidR="00C66BCF" w:rsidRPr="00C66BCF" w14:paraId="5AB78F5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CCA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Огурцы Донская кухня 670гр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73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7F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2DF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144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912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16,0800</w:t>
            </w:r>
          </w:p>
        </w:tc>
      </w:tr>
      <w:tr w:rsidR="00C66BCF" w:rsidRPr="00C66BCF" w14:paraId="67F16437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41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Огурцы Корнишоны маринованные (домашние секреты) 720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F5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E4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FA3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FD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0,720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E2D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144,0000</w:t>
            </w:r>
          </w:p>
        </w:tc>
      </w:tr>
      <w:tr w:rsidR="00C66BCF" w:rsidRPr="00C66BCF" w14:paraId="3B44BF8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7377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Огурцы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Кубаночка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(ООО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ГрандСтар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 680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до 02.2025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5BC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6F9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5B6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A2C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A6E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48,9600</w:t>
            </w:r>
          </w:p>
        </w:tc>
      </w:tr>
      <w:tr w:rsidR="00C66BCF" w:rsidRPr="00C66BCF" w14:paraId="7917E1AB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9C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Огурцы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ГринРэй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680гр до 15.07.2025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2E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22B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509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136,00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51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E70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92,4800</w:t>
            </w:r>
          </w:p>
        </w:tc>
      </w:tr>
      <w:tr w:rsidR="00C66BCF" w:rsidRPr="00C66BCF" w14:paraId="3AF14B01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84E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Огурцы с зеленью в заливке (Б. Маня) 680гр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37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35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E8A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86B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CC1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114,2400</w:t>
            </w:r>
          </w:p>
        </w:tc>
      </w:tr>
      <w:tr w:rsidR="00C66BCF" w:rsidRPr="00C66BCF" w14:paraId="0529D5B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05E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Огурцы соленые (Кубань продукт) 680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92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A5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0F7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11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E8A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244,8000</w:t>
            </w:r>
          </w:p>
        </w:tc>
      </w:tr>
      <w:tr w:rsidR="00C66BCF" w:rsidRPr="00C66BCF" w14:paraId="72625448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A9E6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Огурцы с зеленью (Боярин) 680гр у/к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82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AE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BBF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D0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020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114,2400</w:t>
            </w:r>
          </w:p>
        </w:tc>
      </w:tr>
      <w:tr w:rsidR="00C66BCF" w:rsidRPr="00C66BCF" w14:paraId="05DBAAB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AC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Огурцы 6 соток Хрустящие 680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76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43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38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287,00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A4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5C0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195,1600</w:t>
            </w:r>
          </w:p>
        </w:tc>
      </w:tr>
      <w:tr w:rsidR="00C66BCF" w:rsidRPr="00C66BCF" w14:paraId="0DB5121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52F2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Огурцы Боярин + Огурцы с зеленью в заливке (ИП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Мизов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 680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2A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A5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7F2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1 059,00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32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2FB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720,1200</w:t>
            </w:r>
          </w:p>
        </w:tc>
      </w:tr>
      <w:tr w:rsidR="00C66BCF" w:rsidRPr="00C66BCF" w14:paraId="7FEC62DF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F18A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ИТОГО Перец черный молотый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EA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E4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B47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71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AE5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4,3000</w:t>
            </w:r>
          </w:p>
        </w:tc>
      </w:tr>
      <w:tr w:rsidR="00C66BCF" w:rsidRPr="00C66BCF" w14:paraId="5143CD9B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FD6C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Перец черный молотый 10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E2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B4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22A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32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0,010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A9F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2,5000</w:t>
            </w:r>
          </w:p>
        </w:tc>
      </w:tr>
      <w:tr w:rsidR="00C66BCF" w:rsidRPr="00C66BCF" w14:paraId="0D7F446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697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Перец черный молотый 50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C2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BE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26E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53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0,050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776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1,8000</w:t>
            </w:r>
          </w:p>
        </w:tc>
      </w:tr>
      <w:tr w:rsidR="00C66BCF" w:rsidRPr="00C66BCF" w14:paraId="2D1FA27E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7E8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Перловая крупа 800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3B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E0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606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2 519,00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093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520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2 015,2000</w:t>
            </w:r>
          </w:p>
        </w:tc>
      </w:tr>
      <w:tr w:rsidR="00C66BCF" w:rsidRPr="00C66BCF" w14:paraId="647DCE6D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31B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Печенье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79A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C32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6D9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D2B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357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1 435,2000</w:t>
            </w:r>
          </w:p>
        </w:tc>
      </w:tr>
      <w:tr w:rsidR="00C66BCF" w:rsidRPr="00C66BCF" w14:paraId="39DF0248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E47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Баба Маня Сливочное кофе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4,8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9C1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50E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CEB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4A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14B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52,8000</w:t>
            </w:r>
          </w:p>
        </w:tc>
      </w:tr>
      <w:tr w:rsidR="00C66BCF" w:rsidRPr="00C66BCF" w14:paraId="430742C8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E6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Кокосанка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 сметанке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3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7A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00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8A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72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990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12,0000</w:t>
            </w:r>
          </w:p>
        </w:tc>
      </w:tr>
      <w:tr w:rsidR="00C66BCF" w:rsidRPr="00C66BCF" w14:paraId="173F6F4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BD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Задумка клубнично-сливочное А86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3.1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6F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269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A04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C91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306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6,2000</w:t>
            </w:r>
          </w:p>
        </w:tc>
      </w:tr>
      <w:tr w:rsidR="00C66BCF" w:rsidRPr="00C66BCF" w14:paraId="26355A5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2797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Задумка Шоколад А74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3.1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C4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CCE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D51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44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167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3,1000</w:t>
            </w:r>
          </w:p>
        </w:tc>
      </w:tr>
      <w:tr w:rsidR="00C66BCF" w:rsidRPr="00C66BCF" w14:paraId="442632C7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BFC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Праздничное 153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6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2B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D1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110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DDF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E47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78,0000</w:t>
            </w:r>
          </w:p>
        </w:tc>
      </w:tr>
      <w:tr w:rsidR="00C66BCF" w:rsidRPr="00C66BCF" w14:paraId="020D7C90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CBF2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Сгущеное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молоко С53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4.5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99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67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EB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44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9F3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54,0000</w:t>
            </w:r>
          </w:p>
        </w:tc>
      </w:tr>
      <w:tr w:rsidR="00C66BCF" w:rsidRPr="00C66BCF" w14:paraId="6E7473C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5EA7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Сдобное с шоколадом №19450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2.5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0B4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9A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943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F58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F2B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32,5000</w:t>
            </w:r>
          </w:p>
        </w:tc>
      </w:tr>
      <w:tr w:rsidR="00C66BCF" w:rsidRPr="00C66BCF" w14:paraId="3FCC15D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0D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Кременкульское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701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2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27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BEC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E72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87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5E2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34,0000</w:t>
            </w:r>
          </w:p>
        </w:tc>
      </w:tr>
      <w:tr w:rsidR="00C66BCF" w:rsidRPr="00C66BCF" w14:paraId="39221955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BB5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Муля красотуля сахарное № 43110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4.5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03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AE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85D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E48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69C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31,5000</w:t>
            </w:r>
          </w:p>
        </w:tc>
      </w:tr>
      <w:tr w:rsidR="00C66BCF" w:rsidRPr="00C66BCF" w14:paraId="14D85E1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468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Творожное № Г07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5.5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48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3C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6D8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25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69C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11,0000</w:t>
            </w:r>
          </w:p>
        </w:tc>
      </w:tr>
      <w:tr w:rsidR="00C66BCF" w:rsidRPr="00C66BCF" w14:paraId="35A7B7C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3C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Домашнее на сметане № 19330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3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6E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EA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2E9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45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60F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45,0000</w:t>
            </w:r>
          </w:p>
        </w:tc>
      </w:tr>
      <w:tr w:rsidR="00C66BCF" w:rsidRPr="00C66BCF" w14:paraId="6592369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BE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без этикетки вес брутто 5.2 кг вес коробки 0.4 кг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4.8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4F6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47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DDF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5C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6F3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4,8000</w:t>
            </w:r>
          </w:p>
        </w:tc>
      </w:tr>
      <w:tr w:rsidR="00C66BCF" w:rsidRPr="00C66BCF" w14:paraId="2067CD38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C32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Советское детство № 120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6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8C5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893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4DC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2F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BB0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504,0000</w:t>
            </w:r>
          </w:p>
        </w:tc>
      </w:tr>
      <w:tr w:rsidR="00C66BCF" w:rsidRPr="00C66BCF" w14:paraId="7AA14BD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05F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Кунжут № 10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AB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06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E7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BE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ADF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75,0000</w:t>
            </w:r>
          </w:p>
        </w:tc>
      </w:tr>
      <w:tr w:rsidR="00C66BCF" w:rsidRPr="00C66BCF" w14:paraId="4F3C4A17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CF1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Сахарное № 357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6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5D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B01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C4B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703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5EE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42,0000</w:t>
            </w:r>
          </w:p>
        </w:tc>
      </w:tr>
      <w:tr w:rsidR="00C66BCF" w:rsidRPr="00C66BCF" w14:paraId="1358978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3B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Пекарево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 кофе № К-4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0B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2C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1CC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66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737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75,0000</w:t>
            </w:r>
          </w:p>
        </w:tc>
      </w:tr>
      <w:tr w:rsidR="00C66BCF" w:rsidRPr="00C66BCF" w14:paraId="2493654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24F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Дымка Топленое молоко № 01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0BB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FB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537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38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F0C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65,0000</w:t>
            </w:r>
          </w:p>
        </w:tc>
      </w:tr>
      <w:tr w:rsidR="00C66BCF" w:rsidRPr="00C66BCF" w14:paraId="4A2D389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323" w14:textId="7DDB51B3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Панда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55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DD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86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D8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0D3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8,0000</w:t>
            </w:r>
          </w:p>
        </w:tc>
      </w:tr>
      <w:tr w:rsidR="00C66BCF" w:rsidRPr="00C66BCF" w14:paraId="5801004B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125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Сахарная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сгущеночка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01121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4.2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A8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36B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C24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C41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2C7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58,8000</w:t>
            </w:r>
          </w:p>
        </w:tc>
      </w:tr>
      <w:tr w:rsidR="00C66BCF" w:rsidRPr="00C66BCF" w14:paraId="22A2A7D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656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День и ночь № 8300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9F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83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BD0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7F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DF4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25,0000</w:t>
            </w:r>
          </w:p>
        </w:tc>
      </w:tr>
      <w:tr w:rsidR="00C66BCF" w:rsidRPr="00C66BCF" w14:paraId="033ABDC0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B0E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Молочная деревушка № С03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BF2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78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7AF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5B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DB9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40,0000</w:t>
            </w:r>
          </w:p>
        </w:tc>
      </w:tr>
      <w:tr w:rsidR="00C66BCF" w:rsidRPr="00C66BCF" w14:paraId="6F5832D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C90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Сгущеночка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43060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5.3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AE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A6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CAE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54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CC3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84,8000</w:t>
            </w:r>
          </w:p>
        </w:tc>
      </w:tr>
      <w:tr w:rsidR="00C66BCF" w:rsidRPr="00C66BCF" w14:paraId="155117B1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8BD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Молочная деревушка Топленое молоко № А76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5.5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AB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0A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AF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C5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744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27,5000</w:t>
            </w:r>
          </w:p>
        </w:tc>
      </w:tr>
      <w:tr w:rsidR="00C66BCF" w:rsidRPr="00C66BCF" w14:paraId="41C8DE4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A39C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Затяжное Мария № 03063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4.8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E5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E7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A3A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93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4B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4,8000</w:t>
            </w:r>
          </w:p>
        </w:tc>
      </w:tr>
      <w:tr w:rsidR="00C66BCF" w:rsidRPr="00C66BCF" w14:paraId="1AE28F64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981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Сливочное Лакомство № С3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F98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47F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0CA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E0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2F4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10,0000</w:t>
            </w:r>
          </w:p>
        </w:tc>
      </w:tr>
      <w:tr w:rsidR="00C66BCF" w:rsidRPr="00C66BCF" w14:paraId="0A9ED26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B0E5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Баба Маня Клубника № 19291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3,8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23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3A1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4B3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806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967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41,8000</w:t>
            </w:r>
          </w:p>
        </w:tc>
      </w:tr>
      <w:tr w:rsidR="00C66BCF" w:rsidRPr="00C66BCF" w14:paraId="0168B956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9B3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Печенье Баба Маня Персик № 19261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4.3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A4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79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640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99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A7E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8,6000</w:t>
            </w:r>
          </w:p>
        </w:tc>
      </w:tr>
      <w:tr w:rsidR="00C66BCF" w:rsidRPr="00C66BCF" w14:paraId="4A93A1B1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41D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Приправа для курицы 15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50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B79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490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1 135,00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F7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0AF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17,0250</w:t>
            </w:r>
          </w:p>
        </w:tc>
      </w:tr>
      <w:tr w:rsidR="00C66BCF" w:rsidRPr="00C66BCF" w14:paraId="256A28A4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E0F7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Приправа универсальная "12 овощей и трав" 75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92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A9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A7A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3CE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0,075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739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9,0000</w:t>
            </w:r>
          </w:p>
        </w:tc>
      </w:tr>
      <w:tr w:rsidR="00C66BCF" w:rsidRPr="00C66BCF" w14:paraId="1A98530F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06F" w14:textId="39C962AD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Пюре мясное ГОВЯДИНА, индейка, цыпленок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/б 80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FC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BA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A5A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46 166,00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C8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0,080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2FB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3 693,2800</w:t>
            </w:r>
          </w:p>
        </w:tc>
      </w:tr>
      <w:tr w:rsidR="00C66BCF" w:rsidRPr="00C66BCF" w14:paraId="50596073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16B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Пюре овощное Сады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придонья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/б 120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DDD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E0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3996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3 888,00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4F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9B9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466,5600</w:t>
            </w:r>
          </w:p>
        </w:tc>
      </w:tr>
      <w:tr w:rsidR="00C66BCF" w:rsidRPr="00C66BCF" w14:paraId="21A9B84B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F23" w14:textId="52BD0DDB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Пюре, фруктовое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8FA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940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4170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3E8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916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3 197,1350</w:t>
            </w:r>
          </w:p>
        </w:tc>
      </w:tr>
      <w:tr w:rsidR="00C66BCF" w:rsidRPr="00C66BCF" w14:paraId="473C1F6A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E9B" w14:textId="3E7304A6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Пюре, фруктовое Сады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придонья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/б 120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8D1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33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2A6C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21 498,00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47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F4F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2 579,7600</w:t>
            </w:r>
          </w:p>
        </w:tc>
      </w:tr>
      <w:tr w:rsidR="00C66BCF" w:rsidRPr="00C66BCF" w14:paraId="69C0BB45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F933" w14:textId="5D862E4B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Пюре, фруктовое Сады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придонья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125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тетропак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59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3B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FB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4 427,00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91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0,125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481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553,3750</w:t>
            </w:r>
          </w:p>
        </w:tc>
      </w:tr>
      <w:tr w:rsidR="00C66BCF" w:rsidRPr="00C66BCF" w14:paraId="318B0D4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304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Пюре фруктовое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/б 100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Фрутоняня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7F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C2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FED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A3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83E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12,0000</w:t>
            </w:r>
          </w:p>
        </w:tc>
      </w:tr>
      <w:tr w:rsidR="00C66BCF" w:rsidRPr="00C66BCF" w14:paraId="7ED5BCF8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2D4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Пюре фруктовое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/б 100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Агуша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7BC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63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418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304,00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E7C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E5F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30,4000</w:t>
            </w:r>
          </w:p>
        </w:tc>
      </w:tr>
      <w:tr w:rsidR="00C66BCF" w:rsidRPr="00C66BCF" w14:paraId="75B6171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58B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Пюре фруктовое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/б 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Агуша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54A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78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32F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216,00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D4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0,080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83A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17,2800</w:t>
            </w:r>
          </w:p>
        </w:tc>
      </w:tr>
      <w:tr w:rsidR="00C66BCF" w:rsidRPr="00C66BCF" w14:paraId="11FFE994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346F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Пюре фруктовое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/б 90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АмАм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70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10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1DF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EE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0,090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D09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4,3200</w:t>
            </w:r>
          </w:p>
        </w:tc>
      </w:tr>
      <w:tr w:rsidR="00C66BCF" w:rsidRPr="00C66BCF" w14:paraId="192D6C00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9980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Рис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8F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77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E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F2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EF5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3 321,6000</w:t>
            </w:r>
          </w:p>
        </w:tc>
      </w:tr>
      <w:tr w:rsidR="00C66BCF" w:rsidRPr="00C66BCF" w14:paraId="23460370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BB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Рис длиннозерный пропаренный 800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37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F72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8ED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204,00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D6D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2FA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163,2000</w:t>
            </w:r>
          </w:p>
        </w:tc>
      </w:tr>
      <w:tr w:rsidR="00C66BCF" w:rsidRPr="00C66BCF" w14:paraId="34FD7157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B242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Рис длиннозерный 800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до 09.2023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6E4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37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EF9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2 856,00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C3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60E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2 284,8000</w:t>
            </w:r>
          </w:p>
        </w:tc>
      </w:tr>
      <w:tr w:rsidR="00C66BCF" w:rsidRPr="00C66BCF" w14:paraId="5FE9737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937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Рис длиннозерный 800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F2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64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DEF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636,00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D6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418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508,8000</w:t>
            </w:r>
          </w:p>
        </w:tc>
      </w:tr>
      <w:tr w:rsidR="00C66BCF" w:rsidRPr="00C66BCF" w14:paraId="524CDB6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E9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Рис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круглозерный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800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(до 08.2023)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E6C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0F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57B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456,00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F17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A4D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364,8000</w:t>
            </w:r>
          </w:p>
        </w:tc>
      </w:tr>
      <w:tr w:rsidR="00C66BCF" w:rsidRPr="00C66BCF" w14:paraId="444DF550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427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Сайра натуральная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36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53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28F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DC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654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153,6000</w:t>
            </w:r>
          </w:p>
        </w:tc>
      </w:tr>
      <w:tr w:rsidR="00C66BCF" w:rsidRPr="00C66BCF" w14:paraId="66731473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D174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Сайра натуральная ж/б 240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Синяя этикетка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55B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9A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F9A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9B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BFA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57,6000</w:t>
            </w:r>
          </w:p>
        </w:tc>
      </w:tr>
      <w:tr w:rsidR="00C66BCF" w:rsidRPr="00C66BCF" w14:paraId="43C5A15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51D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Сайра натуральная тихоокеанская ж/б 250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Оранжевая этикетка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C49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DC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661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384,00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B1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DEF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96,0000</w:t>
            </w:r>
          </w:p>
        </w:tc>
      </w:tr>
      <w:tr w:rsidR="00C66BCF" w:rsidRPr="00C66BCF" w14:paraId="24F6BF89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026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Сахар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09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094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9FE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F4A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6F3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8 900,0000</w:t>
            </w:r>
          </w:p>
        </w:tc>
      </w:tr>
      <w:tr w:rsidR="00C66BCF" w:rsidRPr="00C66BCF" w14:paraId="0138986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39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Сахар-песок. Фасовка 50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E3B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22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49F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D4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35A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8 200,0000</w:t>
            </w:r>
          </w:p>
        </w:tc>
      </w:tr>
      <w:tr w:rsidR="00C66BCF" w:rsidRPr="00C66BCF" w14:paraId="27D376B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CA8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Сахар-песок. Фасовка 10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66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07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C282" w14:textId="77777777" w:rsidR="00C66BCF" w:rsidRPr="00C66BCF" w:rsidRDefault="00C66BCF" w:rsidP="00C66BCF">
            <w:pPr>
              <w:spacing w:after="0" w:line="240" w:lineRule="auto"/>
              <w:jc w:val="right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A0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25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700,0000</w:t>
            </w:r>
          </w:p>
        </w:tc>
      </w:tr>
      <w:tr w:rsidR="00C66BCF" w:rsidRPr="00C66BCF" w14:paraId="11EF4934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1D1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свинина тушеная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5F9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16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8B7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52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942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801,0600</w:t>
            </w:r>
          </w:p>
        </w:tc>
      </w:tr>
      <w:tr w:rsidR="00C66BCF" w:rsidRPr="00C66BCF" w14:paraId="22A7F37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9BD" w14:textId="48F0AACE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Свинина тушеная,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Северное сияние 338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ж/б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3D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06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5DA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925,00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2E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31F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312,6500</w:t>
            </w:r>
          </w:p>
        </w:tc>
      </w:tr>
      <w:tr w:rsidR="00C66BCF" w:rsidRPr="00C66BCF" w14:paraId="4FC25951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0C9" w14:textId="3C242C1C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Свинина тушеная,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Орск 338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ж/б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56B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0E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341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6D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D70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250,1200</w:t>
            </w:r>
          </w:p>
        </w:tc>
      </w:tr>
      <w:tr w:rsidR="00C66BCF" w:rsidRPr="00C66BCF" w14:paraId="58461CA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059" w14:textId="2A9F4B9A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Свинина тушеная,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Кремлевская 338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ж/б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41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BD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9CC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15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D0C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55,7700</w:t>
            </w:r>
          </w:p>
        </w:tc>
      </w:tr>
      <w:tr w:rsidR="00C66BCF" w:rsidRPr="00C66BCF" w14:paraId="2189E67E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C58" w14:textId="452153F9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Свинина тушеная,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Литография 338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ж/б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237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31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BD7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3C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46B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101,4000</w:t>
            </w:r>
          </w:p>
        </w:tc>
      </w:tr>
      <w:tr w:rsidR="00C66BCF" w:rsidRPr="00C66BCF" w14:paraId="41C1BA5E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2B8" w14:textId="59524B58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Свинина тушеная,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Бийск 338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ж/б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99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43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810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CE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0,338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5BF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81,1200</w:t>
            </w:r>
          </w:p>
        </w:tc>
      </w:tr>
      <w:tr w:rsidR="00C66BCF" w:rsidRPr="00C66BCF" w14:paraId="49E7D10F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56F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Скумбрия натуральная 250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, ж/б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D2A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6C7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D6D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EC3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0,250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1DE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180,0000</w:t>
            </w:r>
          </w:p>
        </w:tc>
      </w:tr>
      <w:tr w:rsidR="00C66BCF" w:rsidRPr="00C66BCF" w14:paraId="4458F18C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C9F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Смесь молочная "БЕЛЛАКТ 0-12" 400г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473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31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C0E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1 701,00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08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689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680,4000</w:t>
            </w:r>
          </w:p>
        </w:tc>
      </w:tr>
      <w:tr w:rsidR="00C66BCF" w:rsidRPr="00C66BCF" w14:paraId="50870870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466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Сок натуральный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5D0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D7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436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01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445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16 673,4000</w:t>
            </w:r>
          </w:p>
        </w:tc>
      </w:tr>
      <w:tr w:rsidR="00C66BCF" w:rsidRPr="00C66BCF" w14:paraId="210D67C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F0F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сок Любимый 200 мл с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628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29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93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2 806,00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007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5B4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561,2000</w:t>
            </w:r>
          </w:p>
        </w:tc>
      </w:tr>
      <w:tr w:rsidR="00C66BCF" w:rsidRPr="00C66BCF" w14:paraId="547B5CA4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A3F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сок Мой 200 мл с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44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BD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0F4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39 117,00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45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E7E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7 823,4000</w:t>
            </w:r>
          </w:p>
        </w:tc>
      </w:tr>
      <w:tr w:rsidR="00C66BCF" w:rsidRPr="00C66BCF" w14:paraId="58A9DFD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ED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сок Сады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придонья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200 мл с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A8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D9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ACA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40 232,00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779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904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8 046,4000</w:t>
            </w:r>
          </w:p>
        </w:tc>
      </w:tr>
      <w:tr w:rsidR="00C66BCF" w:rsidRPr="00C66BCF" w14:paraId="4718628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43B2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сок Добрый 200 мл с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F0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42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5AA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672,00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D49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4D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134,4000</w:t>
            </w:r>
          </w:p>
        </w:tc>
      </w:tr>
      <w:tr w:rsidR="00C66BCF" w:rsidRPr="00C66BCF" w14:paraId="1D24499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B0F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сок Агуша 200 мл с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C2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CB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4F6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D9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94C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108,0000</w:t>
            </w:r>
          </w:p>
        </w:tc>
      </w:tr>
      <w:tr w:rsidR="00C66BCF" w:rsidRPr="00C66BCF" w14:paraId="4A0EABB8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C80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15C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40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1CC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69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CC2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1 503,7750</w:t>
            </w:r>
          </w:p>
        </w:tc>
      </w:tr>
      <w:tr w:rsidR="00C66BCF" w:rsidRPr="00C66BCF" w14:paraId="1CD4710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5B9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напиток Лето 200 мл с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8E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D9A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A93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7D0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F7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172,0000</w:t>
            </w:r>
          </w:p>
        </w:tc>
      </w:tr>
      <w:tr w:rsidR="00C66BCF" w:rsidRPr="00C66BCF" w14:paraId="75EA183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776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напиток Моя семья 175 мл с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E6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78D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497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3 593,00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12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0,175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E2B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628,7750</w:t>
            </w:r>
          </w:p>
        </w:tc>
      </w:tr>
      <w:tr w:rsidR="00C66BCF" w:rsidRPr="00C66BCF" w14:paraId="13FB921C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7E0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напиток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Вкусника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200 мл с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C7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A2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9EA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3 029,00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CE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BA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605,8000</w:t>
            </w:r>
          </w:p>
        </w:tc>
      </w:tr>
      <w:tr w:rsidR="00C66BCF" w:rsidRPr="00C66BCF" w14:paraId="10384E3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EA2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напиток Фруктовый остров 200 мл с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6B1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E5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426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405,00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10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FF0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81,0000</w:t>
            </w:r>
          </w:p>
        </w:tc>
      </w:tr>
      <w:tr w:rsidR="00C66BCF" w:rsidRPr="00C66BCF" w14:paraId="76BF2D6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288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напиток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Фрутик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200 мл с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39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F2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F40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FF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E89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16,2000</w:t>
            </w:r>
          </w:p>
        </w:tc>
      </w:tr>
      <w:tr w:rsidR="00C66BCF" w:rsidRPr="00C66BCF" w14:paraId="1E930B00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9F5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ИТОГО нектар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E9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C4E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DCC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EE9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26B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81,2000</w:t>
            </w:r>
          </w:p>
        </w:tc>
      </w:tr>
      <w:tr w:rsidR="00C66BCF" w:rsidRPr="00C66BCF" w14:paraId="1988456D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C968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нектар Малышам 200 мл с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C6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533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E60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406,00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93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C15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81,2000</w:t>
            </w:r>
          </w:p>
        </w:tc>
      </w:tr>
      <w:tr w:rsidR="00C66BCF" w:rsidRPr="00C66BCF" w14:paraId="49C3AE87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9E3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Соль поваренная пищевая, йодированная, фасовка 1кг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14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кг.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3B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B0C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02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11C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850,0000</w:t>
            </w:r>
          </w:p>
        </w:tc>
      </w:tr>
      <w:tr w:rsidR="00C66BCF" w:rsidRPr="00C66BCF" w14:paraId="1FF21791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EB3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Томатная паста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B2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4AD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1C3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B0E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E4A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677,8000</w:t>
            </w:r>
          </w:p>
        </w:tc>
      </w:tr>
      <w:tr w:rsidR="00C66BCF" w:rsidRPr="00C66BCF" w14:paraId="416B166A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C5EE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Томатная паста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Досмар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Минусинская 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proofErr w:type="gram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/б 500 гр.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46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7E3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28A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392,00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BA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952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196,0000</w:t>
            </w:r>
          </w:p>
        </w:tc>
      </w:tr>
      <w:tr w:rsidR="00C66BCF" w:rsidRPr="00C66BCF" w14:paraId="69A95A8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1E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Томатная паста </w:t>
            </w:r>
            <w:proofErr w:type="gram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Таджикская 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proofErr w:type="gram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/б 525 гр.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CF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8B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0BD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552,00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8A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0,525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3AF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289,8000</w:t>
            </w:r>
          </w:p>
        </w:tc>
      </w:tr>
      <w:tr w:rsidR="00C66BCF" w:rsidRPr="00C66BCF" w14:paraId="70045A54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6F1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Томатная паста </w:t>
            </w:r>
            <w:proofErr w:type="gram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Гастроном 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ст</w:t>
            </w:r>
            <w:proofErr w:type="spellEnd"/>
            <w:proofErr w:type="gram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/б 500 гр.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7F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62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51F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384,00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24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1A4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192,0000</w:t>
            </w:r>
          </w:p>
        </w:tc>
      </w:tr>
      <w:tr w:rsidR="00C66BCF" w:rsidRPr="00C66BCF" w14:paraId="22D51361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35C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Томаты консервированные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18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A5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D10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FB0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E9F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853,4400</w:t>
            </w:r>
          </w:p>
        </w:tc>
      </w:tr>
      <w:tr w:rsidR="00C66BCF" w:rsidRPr="00C66BCF" w14:paraId="24E08780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CA1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Томаты "Скатерть самобранка" Помидорчики 680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5C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B8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2E4D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350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834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462,4000</w:t>
            </w:r>
          </w:p>
        </w:tc>
      </w:tr>
      <w:tr w:rsidR="00C66BCF" w:rsidRPr="00C66BCF" w14:paraId="468E5FD0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F644" w14:textId="501723C5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Томаты Боярин в заливке 680 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47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99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05A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E8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58DA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81,6000</w:t>
            </w:r>
          </w:p>
        </w:tc>
      </w:tr>
      <w:tr w:rsidR="00C66BCF" w:rsidRPr="00C66BCF" w14:paraId="261E0FE6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8660" w14:textId="5AECF8F1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Томаты Боярин неочищенные в томатной заливке 680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C9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85B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82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136,00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4E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B1D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92,4800</w:t>
            </w:r>
          </w:p>
        </w:tc>
      </w:tr>
      <w:tr w:rsidR="00C66BCF" w:rsidRPr="00C66BCF" w14:paraId="3F21036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A406" w14:textId="22C41DD3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Томаты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Кубаночка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720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03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A06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A1F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8C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0,720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0AE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86,4000</w:t>
            </w:r>
          </w:p>
        </w:tc>
      </w:tr>
      <w:tr w:rsidR="00C66BCF" w:rsidRPr="00C66BCF" w14:paraId="7B553991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A5E9" w14:textId="56281651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Томаты Зеленые бочковые помидорчики 680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E4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D1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40C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DE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747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21,7600</w:t>
            </w:r>
          </w:p>
        </w:tc>
      </w:tr>
      <w:tr w:rsidR="00C66BCF" w:rsidRPr="00C66BCF" w14:paraId="6F471DBF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A5F" w14:textId="45CCF3D5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Томаты Зеленые бочковые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помидорчикиКубань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продукт 680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A61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A1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7945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44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29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48,9600</w:t>
            </w:r>
          </w:p>
        </w:tc>
      </w:tr>
      <w:tr w:rsidR="00C66BCF" w:rsidRPr="00C66BCF" w14:paraId="28C25668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B41" w14:textId="53BDEFB4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Томаты Дядя Ваня в томатном соусе 680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51A0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25C3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A459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C37F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BED2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43,5200</w:t>
            </w:r>
          </w:p>
        </w:tc>
      </w:tr>
      <w:tr w:rsidR="00C66BCF" w:rsidRPr="00C66BCF" w14:paraId="462B0DE2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EA3" w14:textId="4B27DFB5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Томаты Дядя Ваня (томаты) 680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984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79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2F2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4B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0,680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2FEB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16,3200</w:t>
            </w:r>
          </w:p>
        </w:tc>
      </w:tr>
      <w:tr w:rsidR="00C66BCF" w:rsidRPr="00C66BCF" w14:paraId="449B165D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3D3" w14:textId="2F94F306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Тунец натуральный ж/б ,240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5D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44D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C4C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8AB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5D7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172,8000</w:t>
            </w:r>
          </w:p>
        </w:tc>
      </w:tr>
      <w:tr w:rsidR="00C66BCF" w:rsidRPr="00C66BCF" w14:paraId="07E5C13C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4DB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Укроп сушеный, 15гр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B9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1B8C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8A3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1 080,00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7A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989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16,2000</w:t>
            </w:r>
          </w:p>
        </w:tc>
      </w:tr>
      <w:tr w:rsidR="00C66BCF" w:rsidRPr="00C66BCF" w14:paraId="1F3A07E9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F53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Чай Каркаде листовой 80 </w:t>
            </w:r>
            <w:proofErr w:type="spellStart"/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634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FA4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5E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880,00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6E2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0,080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740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70,4000</w:t>
            </w:r>
          </w:p>
        </w:tc>
      </w:tr>
      <w:tr w:rsidR="00C66BCF" w:rsidRPr="00C66BCF" w14:paraId="08E1FAFD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78B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Чай черный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76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8D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7387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9D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E6B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117,0000</w:t>
            </w:r>
          </w:p>
        </w:tc>
      </w:tr>
      <w:tr w:rsidR="00C66BCF" w:rsidRPr="00C66BCF" w14:paraId="39447DC9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83A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Чай черный 100 пак (Гринфилд 200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62DE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AC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588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405,00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9D5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EF8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81,0000</w:t>
            </w:r>
          </w:p>
        </w:tc>
      </w:tr>
      <w:tr w:rsidR="00C66BCF" w:rsidRPr="00C66BCF" w14:paraId="447175D5" w14:textId="77777777" w:rsidTr="00A21117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1E7" w14:textId="77777777" w:rsidR="00C66BCF" w:rsidRPr="00C66BCF" w:rsidRDefault="00C66BCF" w:rsidP="00C66BCF">
            <w:pPr>
              <w:spacing w:after="0" w:line="240" w:lineRule="auto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Чай черный 100 пак (Нури 200 </w:t>
            </w: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гр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C224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пач</w:t>
            </w:r>
            <w:proofErr w:type="spellEnd"/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B3E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49B6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5B7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729C" w14:textId="77777777" w:rsidR="00C66BCF" w:rsidRPr="00C66BCF" w:rsidRDefault="00C66BCF" w:rsidP="00C66BCF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36,0000</w:t>
            </w:r>
          </w:p>
        </w:tc>
      </w:tr>
      <w:tr w:rsidR="00C66BCF" w:rsidRPr="00C66BCF" w14:paraId="1A614610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37D5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Шиповник 1 сорт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CD8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кг.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9BD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33C4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300,06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A39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E8D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300,0600</w:t>
            </w:r>
          </w:p>
        </w:tc>
      </w:tr>
      <w:tr w:rsidR="00C66BCF" w:rsidRPr="00C66BCF" w14:paraId="07E6BDCD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6C4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Шпроты в масле, 0,160 кг. ж/б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47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2BE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7EC6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1 056,00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44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0,160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8BF3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168,9600</w:t>
            </w:r>
          </w:p>
        </w:tc>
      </w:tr>
      <w:tr w:rsidR="00C66BCF" w:rsidRPr="00C66BCF" w14:paraId="4507CB87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0C1" w14:textId="77777777" w:rsidR="00C66BCF" w:rsidRPr="00C66BCF" w:rsidRDefault="00C66BCF" w:rsidP="00C66BCF">
            <w:pPr>
              <w:spacing w:after="0" w:line="240" w:lineRule="auto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Сливки Домик в деревне 20%, 0.200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730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CC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F11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90,00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14A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951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color w:val="974706"/>
                <w:kern w:val="0"/>
                <w:sz w:val="20"/>
                <w:szCs w:val="20"/>
                <w:lang w:eastAsia="ru-RU"/>
                <w14:ligatures w14:val="none"/>
              </w:rPr>
              <w:t>18,0000</w:t>
            </w:r>
          </w:p>
        </w:tc>
      </w:tr>
      <w:tr w:rsidR="00C66BCF" w:rsidRPr="00C66BCF" w14:paraId="61F83AF8" w14:textId="77777777" w:rsidTr="00A2111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E604" w14:textId="77777777" w:rsidR="00C66BCF" w:rsidRPr="00C66BCF" w:rsidRDefault="00C66BCF" w:rsidP="00C66BCF">
            <w:pPr>
              <w:spacing w:after="0" w:line="240" w:lineRule="auto"/>
              <w:jc w:val="right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E7B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529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BC85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DC1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9ADF" w14:textId="77777777" w:rsidR="00C66BCF" w:rsidRPr="00C66BCF" w:rsidRDefault="00C66BCF" w:rsidP="00C66BC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C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107 445,6650</w:t>
            </w:r>
          </w:p>
        </w:tc>
      </w:tr>
    </w:tbl>
    <w:p w14:paraId="76DA4BD4" w14:textId="77777777" w:rsidR="00C66BCF" w:rsidRDefault="00C66BCF" w:rsidP="005842F9">
      <w:pPr>
        <w:spacing w:line="360" w:lineRule="auto"/>
        <w:contextualSpacing/>
        <w:jc w:val="both"/>
      </w:pPr>
    </w:p>
    <w:p w14:paraId="018E218A" w14:textId="136E30AE" w:rsidR="00205D96" w:rsidRDefault="00F74B04" w:rsidP="00F74B04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</w:pPr>
      <w:r>
        <w:t>Проверка условий хранения продовольственного запаса показала:</w:t>
      </w:r>
    </w:p>
    <w:p w14:paraId="2E43B381" w14:textId="4A5DAC5F" w:rsidR="00205D96" w:rsidRDefault="00205D96" w:rsidP="004F3780">
      <w:pPr>
        <w:spacing w:after="0" w:line="360" w:lineRule="auto"/>
        <w:ind w:firstLine="708"/>
        <w:jc w:val="both"/>
      </w:pPr>
      <w:r>
        <w:t>Подвальное помещение здания МУП «Ленский молокозавод», расположено ниже уровня земли, попадает в зону подтопления/затопления при наступлении чрезвычайной ситуации – наводнение. Вход в подвальное помещение оборудован таким образом, что не позволяет обеспечить безопасный спуск. Температурный режим в помещении варьируется в диапазоне 18,9ºС-19,8ºС, влажность – 10%</w:t>
      </w:r>
      <w:r w:rsidR="00A94630">
        <w:t>-35%</w:t>
      </w:r>
      <w:r>
        <w:t xml:space="preserve">. </w:t>
      </w:r>
      <w:r w:rsidRPr="004F3780">
        <w:t xml:space="preserve">Подвальное помещение не </w:t>
      </w:r>
      <w:r w:rsidR="004F3780" w:rsidRPr="004F3780">
        <w:t>снабжено</w:t>
      </w:r>
      <w:r w:rsidRPr="004F3780">
        <w:t xml:space="preserve"> огнетушител</w:t>
      </w:r>
      <w:r w:rsidR="004F3780" w:rsidRPr="004F3780">
        <w:t>ями</w:t>
      </w:r>
      <w:r w:rsidRPr="004F3780">
        <w:t>.</w:t>
      </w:r>
    </w:p>
    <w:p w14:paraId="764A2FC8" w14:textId="6730ADAD" w:rsidR="00205D96" w:rsidRDefault="00205D96" w:rsidP="005335C8">
      <w:pPr>
        <w:spacing w:line="360" w:lineRule="auto"/>
        <w:ind w:firstLine="709"/>
        <w:contextualSpacing/>
        <w:jc w:val="both"/>
      </w:pPr>
      <w:r>
        <w:t>Система хранения продовольственного запаса – напольная, товар расположен на деревянных палетах и складирован штабельной укладкой, высота которой по некоторым группам товаров более двух метров, что оказывает высокую нагрузку на нижние ярусы штабеля и, как следствие, влечет за собой риск повреждения тары, а также вероятность их падения и разваливания (крупы)</w:t>
      </w:r>
      <w:r w:rsidR="005335C8">
        <w:t>. Доступность и безопасность выемки товара не обеспечен</w:t>
      </w:r>
      <w:r w:rsidR="00DE3431">
        <w:t>ы</w:t>
      </w:r>
      <w:r w:rsidR="005335C8">
        <w:t xml:space="preserve">. Так, </w:t>
      </w:r>
      <w:r>
        <w:t xml:space="preserve">до некоторых товаров доступ ограничен, ввиду нахождения одного вида товара за другим, а также ввиду загромождения проходов между </w:t>
      </w:r>
      <w:r>
        <w:lastRenderedPageBreak/>
        <w:t>ними, либо их отсутствия. К примеру, смесь молочная «</w:t>
      </w:r>
      <w:proofErr w:type="spellStart"/>
      <w:r>
        <w:t>Беллакт</w:t>
      </w:r>
      <w:proofErr w:type="spellEnd"/>
      <w:r>
        <w:t>» расположена за кашами детскими «</w:t>
      </w:r>
      <w:proofErr w:type="spellStart"/>
      <w:r>
        <w:t>Фрутоняня</w:t>
      </w:r>
      <w:proofErr w:type="spellEnd"/>
      <w:r>
        <w:t>», что затрудняет доступ к ней, а проход ограничен, поскольку в нем размещен сахар.</w:t>
      </w:r>
    </w:p>
    <w:p w14:paraId="0D4FEDEB" w14:textId="45A79751" w:rsidR="00205D96" w:rsidRDefault="005335C8" w:rsidP="000009EA">
      <w:pPr>
        <w:spacing w:line="360" w:lineRule="auto"/>
        <w:ind w:firstLine="709"/>
        <w:contextualSpacing/>
        <w:jc w:val="both"/>
      </w:pPr>
      <w:r>
        <w:t>Д</w:t>
      </w:r>
      <w:r w:rsidR="00205D96">
        <w:t>опу</w:t>
      </w:r>
      <w:r>
        <w:t>щено</w:t>
      </w:r>
      <w:r w:rsidR="00205D96">
        <w:t xml:space="preserve"> складирован</w:t>
      </w:r>
      <w:r>
        <w:t>ие</w:t>
      </w:r>
      <w:r w:rsidR="00205D96">
        <w:t xml:space="preserve"> </w:t>
      </w:r>
      <w:r>
        <w:t xml:space="preserve">запаса </w:t>
      </w:r>
      <w:r w:rsidR="00205D96">
        <w:t>в ряды штабелями вплотную (пюре детское мясное и пюре овощное/фруктовое)</w:t>
      </w:r>
      <w:r w:rsidR="00DE3431">
        <w:t>, а также вплотную к стенам (крупы, сухое молоко и пр.)</w:t>
      </w:r>
      <w:r w:rsidR="00205D96">
        <w:t>.</w:t>
      </w:r>
      <w:r w:rsidR="000009EA">
        <w:t xml:space="preserve"> Ш</w:t>
      </w:r>
      <w:r w:rsidR="00205D96">
        <w:t>ирин</w:t>
      </w:r>
      <w:r w:rsidR="000009EA">
        <w:t>а</w:t>
      </w:r>
      <w:r w:rsidR="00205D96">
        <w:t xml:space="preserve"> главного прохода</w:t>
      </w:r>
      <w:r w:rsidR="000009EA">
        <w:t xml:space="preserve">, </w:t>
      </w:r>
      <w:r w:rsidR="009664DD">
        <w:t xml:space="preserve">между складированными запасами </w:t>
      </w:r>
      <w:r w:rsidR="00205D96">
        <w:t>менее 3 м</w:t>
      </w:r>
      <w:r w:rsidR="000009EA">
        <w:t>.</w:t>
      </w:r>
    </w:p>
    <w:p w14:paraId="4E6707F8" w14:textId="77777777" w:rsidR="00205D96" w:rsidRDefault="00205D96" w:rsidP="00205D96">
      <w:pPr>
        <w:spacing w:line="360" w:lineRule="auto"/>
        <w:ind w:firstLine="709"/>
        <w:contextualSpacing/>
        <w:jc w:val="both"/>
      </w:pPr>
      <w:r>
        <w:t>Складирование товара осуществлено в хаотичном порядке, бессистемно, без каких-либо информационных бирок и ярлыков, позволяющих его идентифицировать. По некоторым позициям отсутствует его сортировка:</w:t>
      </w:r>
    </w:p>
    <w:p w14:paraId="61A98664" w14:textId="77777777" w:rsidR="00205D96" w:rsidRDefault="00205D96" w:rsidP="00205D96">
      <w:pPr>
        <w:spacing w:line="360" w:lineRule="auto"/>
        <w:ind w:firstLine="709"/>
        <w:contextualSpacing/>
        <w:jc w:val="both"/>
      </w:pPr>
      <w:r>
        <w:t xml:space="preserve">- по группам товаров, к примеру, сахар размещен в разных частях складского помещения, как и рыбные консервы (сайра, шпроты, килька) и пр.; </w:t>
      </w:r>
    </w:p>
    <w:p w14:paraId="3F95873D" w14:textId="77777777" w:rsidR="00205D96" w:rsidRDefault="00205D96" w:rsidP="00205D96">
      <w:pPr>
        <w:spacing w:line="360" w:lineRule="auto"/>
        <w:ind w:firstLine="709"/>
        <w:contextualSpacing/>
        <w:jc w:val="both"/>
      </w:pPr>
      <w:r>
        <w:t>- макаронные изделия, принятые к учету по видам: вермишель, рожки и макаронные изделия группы «А» твердых сортов, складированы вперемешку, без их сортировки.</w:t>
      </w:r>
    </w:p>
    <w:p w14:paraId="667211FD" w14:textId="77777777" w:rsidR="00205D96" w:rsidRDefault="00205D96" w:rsidP="00205D96">
      <w:pPr>
        <w:spacing w:line="360" w:lineRule="auto"/>
        <w:ind w:firstLine="709"/>
        <w:contextualSpacing/>
        <w:jc w:val="both"/>
      </w:pPr>
      <w:r>
        <w:t xml:space="preserve">Кроме того, складское помещение не снабжено какими-либо опознавательными знаками, указателями, что затрудняет определение местонахождения конкретного товара. </w:t>
      </w:r>
    </w:p>
    <w:p w14:paraId="5E0440C0" w14:textId="496F92C9" w:rsidR="00205D96" w:rsidRDefault="00206B99" w:rsidP="00205D96">
      <w:pPr>
        <w:spacing w:line="360" w:lineRule="auto"/>
        <w:ind w:firstLine="709"/>
        <w:contextualSpacing/>
        <w:jc w:val="both"/>
      </w:pPr>
      <w:r>
        <w:t>Кроме того, комиссией зафиксировано</w:t>
      </w:r>
      <w:r w:rsidR="00205D96">
        <w:t>:</w:t>
      </w:r>
    </w:p>
    <w:p w14:paraId="76BA23D9" w14:textId="288AF7AC" w:rsidR="0094724C" w:rsidRDefault="0094724C" w:rsidP="0094724C">
      <w:pPr>
        <w:pStyle w:val="aa"/>
        <w:numPr>
          <w:ilvl w:val="0"/>
          <w:numId w:val="7"/>
        </w:numPr>
        <w:spacing w:line="360" w:lineRule="auto"/>
        <w:ind w:left="0" w:firstLine="709"/>
        <w:jc w:val="both"/>
      </w:pPr>
      <w:r>
        <w:t>отсутствие журнала учета (регистрации) сроков годности товара;</w:t>
      </w:r>
    </w:p>
    <w:p w14:paraId="643500EE" w14:textId="2AD83EBF" w:rsidR="00205D96" w:rsidRDefault="00F572DA" w:rsidP="0094724C">
      <w:pPr>
        <w:pStyle w:val="aa"/>
        <w:numPr>
          <w:ilvl w:val="0"/>
          <w:numId w:val="7"/>
        </w:numPr>
        <w:spacing w:line="360" w:lineRule="auto"/>
        <w:ind w:left="0" w:firstLine="709"/>
        <w:jc w:val="both"/>
      </w:pPr>
      <w:r>
        <w:t>н</w:t>
      </w:r>
      <w:r w:rsidR="00205D96">
        <w:t>есоблюдение температурного режима в отношении таких позиций, как: лечо, рыбные консервы: скумбрия и сайра Тихоокеанская натуральная с добавлением масла, температурный режим для которых, в соответствии с маркировкой, установлен до 15ºС</w:t>
      </w:r>
      <w:r>
        <w:t>;</w:t>
      </w:r>
    </w:p>
    <w:p w14:paraId="60719BFA" w14:textId="2CED42C5" w:rsidR="00205D96" w:rsidRDefault="00F572DA" w:rsidP="0094724C">
      <w:pPr>
        <w:pStyle w:val="aa"/>
        <w:numPr>
          <w:ilvl w:val="0"/>
          <w:numId w:val="7"/>
        </w:numPr>
        <w:spacing w:line="360" w:lineRule="auto"/>
        <w:ind w:left="0" w:firstLine="709"/>
        <w:jc w:val="both"/>
      </w:pPr>
      <w:r>
        <w:t>х</w:t>
      </w:r>
      <w:r w:rsidR="00205D96">
        <w:t>ранение товаров с истекшим сроком годности: рис, конфеты, печенье</w:t>
      </w:r>
      <w:r>
        <w:t>;</w:t>
      </w:r>
      <w:r w:rsidR="00205D96">
        <w:t xml:space="preserve"> </w:t>
      </w:r>
    </w:p>
    <w:p w14:paraId="7E553298" w14:textId="77777777" w:rsidR="00F572DA" w:rsidRDefault="00F572DA" w:rsidP="00035DE9">
      <w:pPr>
        <w:pStyle w:val="aa"/>
        <w:numPr>
          <w:ilvl w:val="0"/>
          <w:numId w:val="7"/>
        </w:numPr>
        <w:spacing w:line="360" w:lineRule="auto"/>
        <w:ind w:left="0" w:firstLine="709"/>
        <w:jc w:val="both"/>
      </w:pPr>
      <w:r>
        <w:t>н</w:t>
      </w:r>
      <w:r w:rsidR="00205D96">
        <w:t>аличие товаров с поврежденной грызунами упаковкой и нарушенной герметичностью тары, не позволяющие его дальнейшее использование (разорванные пакеты сухого молока, поврежденные бутылки с растительным маслом)</w:t>
      </w:r>
      <w:r>
        <w:t>;</w:t>
      </w:r>
    </w:p>
    <w:p w14:paraId="36ECCDFF" w14:textId="77777777" w:rsidR="00F572DA" w:rsidRDefault="00F572DA" w:rsidP="00F572DA">
      <w:pPr>
        <w:pStyle w:val="aa"/>
        <w:numPr>
          <w:ilvl w:val="0"/>
          <w:numId w:val="7"/>
        </w:numPr>
        <w:spacing w:line="360" w:lineRule="auto"/>
        <w:ind w:left="0" w:firstLine="709"/>
        <w:jc w:val="both"/>
      </w:pPr>
      <w:r>
        <w:lastRenderedPageBreak/>
        <w:t>н</w:t>
      </w:r>
      <w:r w:rsidR="00205D96">
        <w:t>аличие товара без маркировки, с отсутствием указания производителя, даты производства и срока годности (печенье – 1 коробка)</w:t>
      </w:r>
      <w:r>
        <w:t>;</w:t>
      </w:r>
    </w:p>
    <w:p w14:paraId="4F287ABB" w14:textId="58ADC68F" w:rsidR="00F572DA" w:rsidRDefault="00F572DA" w:rsidP="00B00D5B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>п</w:t>
      </w:r>
      <w:r w:rsidR="00205D96">
        <w:t>озиции продовольственного запаса: масло сливочное и маргарин хранятся в рефрижераторе на территории МУП «Ленский молокозавод» совместно с товарами МУП «Ленский молокозавод» (мясо, мясо кур, рыба, масло сливочное, маргарин, яичный порошок и пр.)</w:t>
      </w:r>
      <w:r w:rsidR="003C3027">
        <w:t>.</w:t>
      </w:r>
    </w:p>
    <w:p w14:paraId="4528A61F" w14:textId="6130085A" w:rsidR="00AE1323" w:rsidRDefault="00B00D5B" w:rsidP="00B00D5B">
      <w:pPr>
        <w:spacing w:after="0" w:line="360" w:lineRule="auto"/>
        <w:ind w:firstLine="708"/>
        <w:jc w:val="both"/>
      </w:pPr>
      <w:r>
        <w:t>Все члены комиссии предупреждены об ответственности за подписание акта, содержащего данные, не соответствующие действительности.</w:t>
      </w:r>
    </w:p>
    <w:p w14:paraId="1B0BE8D0" w14:textId="67D74CF8" w:rsidR="00B00D5B" w:rsidRDefault="00B00D5B" w:rsidP="00B00D5B">
      <w:pPr>
        <w:spacing w:after="0" w:line="360" w:lineRule="auto"/>
        <w:ind w:firstLine="708"/>
        <w:jc w:val="both"/>
      </w:pPr>
      <w:r>
        <w:t>Подписи:</w:t>
      </w:r>
    </w:p>
    <w:p w14:paraId="17D9CC1F" w14:textId="4C964794" w:rsidR="00B00D5B" w:rsidRDefault="0012288C" w:rsidP="00B00D5B">
      <w:pPr>
        <w:spacing w:line="360" w:lineRule="auto"/>
        <w:contextualSpacing/>
        <w:jc w:val="both"/>
      </w:pPr>
      <w:r>
        <w:t>п</w:t>
      </w:r>
      <w:r w:rsidR="00B00D5B">
        <w:t>редседатель</w:t>
      </w:r>
      <w:r w:rsidR="008E3399">
        <w:t xml:space="preserve"> комиссии</w:t>
      </w:r>
      <w:r w:rsidR="00B00D5B">
        <w:tab/>
      </w:r>
      <w:r w:rsidR="00120E25">
        <w:tab/>
      </w:r>
      <w:r w:rsidR="00B00D5B">
        <w:t xml:space="preserve">___________________ </w:t>
      </w:r>
      <w:r w:rsidR="00B00D5B">
        <w:tab/>
        <w:t>Кусатова Ю. В.</w:t>
      </w:r>
    </w:p>
    <w:p w14:paraId="1978829A" w14:textId="7296A1BF" w:rsidR="00B00D5B" w:rsidRDefault="00B00D5B" w:rsidP="00B00D5B">
      <w:pPr>
        <w:spacing w:line="360" w:lineRule="auto"/>
        <w:contextualSpacing/>
        <w:jc w:val="both"/>
      </w:pPr>
      <w:r>
        <w:t>з</w:t>
      </w:r>
      <w:r w:rsidRPr="001718BA">
        <w:t>аместител</w:t>
      </w:r>
      <w:r>
        <w:t>ь</w:t>
      </w:r>
      <w:r w:rsidRPr="001718BA">
        <w:t xml:space="preserve"> председателя</w:t>
      </w:r>
      <w:r>
        <w:t xml:space="preserve"> </w:t>
      </w:r>
      <w:r w:rsidR="008E3399">
        <w:t xml:space="preserve">комиссии </w:t>
      </w:r>
      <w:r>
        <w:t>_____________</w:t>
      </w:r>
      <w:r w:rsidR="007817C2">
        <w:t xml:space="preserve"> </w:t>
      </w:r>
      <w:r w:rsidR="007817C2">
        <w:tab/>
      </w:r>
      <w:r w:rsidRPr="001718BA">
        <w:t>Беляев И</w:t>
      </w:r>
      <w:r>
        <w:t>.</w:t>
      </w:r>
      <w:r w:rsidRPr="001718BA">
        <w:t xml:space="preserve"> А</w:t>
      </w:r>
      <w:r>
        <w:t>.</w:t>
      </w:r>
    </w:p>
    <w:p w14:paraId="3F371068" w14:textId="59777D43" w:rsidR="00B00D5B" w:rsidRDefault="00B00D5B" w:rsidP="00B00D5B">
      <w:pPr>
        <w:spacing w:line="360" w:lineRule="auto"/>
        <w:ind w:firstLine="709"/>
        <w:contextualSpacing/>
        <w:jc w:val="both"/>
      </w:pPr>
      <w:r>
        <w:t xml:space="preserve">члены комиссии: </w:t>
      </w:r>
    </w:p>
    <w:p w14:paraId="1569D32C" w14:textId="77777777" w:rsidR="00B00D5B" w:rsidRDefault="00B00D5B" w:rsidP="00B00D5B">
      <w:pPr>
        <w:spacing w:line="360" w:lineRule="auto"/>
        <w:ind w:firstLine="709"/>
        <w:contextualSpacing/>
        <w:jc w:val="both"/>
      </w:pPr>
      <w:r>
        <w:t>________________</w:t>
      </w:r>
      <w:r w:rsidRPr="00F340A2">
        <w:t xml:space="preserve"> </w:t>
      </w:r>
      <w:proofErr w:type="spellStart"/>
      <w:r w:rsidRPr="00F340A2">
        <w:t>Чувашлев</w:t>
      </w:r>
      <w:proofErr w:type="spellEnd"/>
      <w:r w:rsidRPr="00F340A2">
        <w:t xml:space="preserve"> А</w:t>
      </w:r>
      <w:r>
        <w:t>.</w:t>
      </w:r>
      <w:r w:rsidRPr="00F340A2">
        <w:t>В</w:t>
      </w:r>
      <w:r>
        <w:t>.</w:t>
      </w:r>
    </w:p>
    <w:p w14:paraId="3E7D440B" w14:textId="627874C7" w:rsidR="00B00D5B" w:rsidRDefault="00B00D5B" w:rsidP="00B00D5B">
      <w:pPr>
        <w:spacing w:line="360" w:lineRule="auto"/>
        <w:ind w:firstLine="709"/>
        <w:contextualSpacing/>
        <w:jc w:val="both"/>
      </w:pPr>
      <w:r>
        <w:t xml:space="preserve">________________ </w:t>
      </w:r>
      <w:r w:rsidRPr="00F340A2">
        <w:t>Овчинников</w:t>
      </w:r>
      <w:r w:rsidR="0067572B">
        <w:t>а</w:t>
      </w:r>
      <w:r w:rsidRPr="00F340A2">
        <w:t xml:space="preserve"> Л</w:t>
      </w:r>
      <w:r>
        <w:t>.</w:t>
      </w:r>
      <w:r w:rsidRPr="00F340A2">
        <w:t>В</w:t>
      </w:r>
      <w:r>
        <w:t xml:space="preserve">. </w:t>
      </w:r>
    </w:p>
    <w:p w14:paraId="66A820CD" w14:textId="22863560" w:rsidR="00B00D5B" w:rsidRDefault="00B00D5B" w:rsidP="00B00D5B">
      <w:pPr>
        <w:spacing w:line="360" w:lineRule="auto"/>
        <w:ind w:firstLine="709"/>
        <w:contextualSpacing/>
        <w:jc w:val="both"/>
      </w:pPr>
      <w:r>
        <w:t>________________</w:t>
      </w:r>
      <w:r w:rsidRPr="00F340A2">
        <w:t xml:space="preserve"> Никитин</w:t>
      </w:r>
      <w:r w:rsidR="00DC1913">
        <w:t>а</w:t>
      </w:r>
      <w:r w:rsidRPr="00F340A2">
        <w:t xml:space="preserve"> И</w:t>
      </w:r>
      <w:r>
        <w:t>.</w:t>
      </w:r>
      <w:r w:rsidRPr="00F340A2">
        <w:t>В</w:t>
      </w:r>
      <w:r>
        <w:t xml:space="preserve">. </w:t>
      </w:r>
    </w:p>
    <w:p w14:paraId="5AFF4B43" w14:textId="7B17FE91" w:rsidR="00B00D5B" w:rsidRDefault="00B00D5B" w:rsidP="00B00D5B">
      <w:pPr>
        <w:spacing w:line="360" w:lineRule="auto"/>
        <w:ind w:firstLine="709"/>
        <w:contextualSpacing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</w:t>
      </w:r>
      <w:r w:rsidRPr="00F340A2">
        <w:t>Мазуркевич А</w:t>
      </w:r>
      <w:r>
        <w:t>.</w:t>
      </w:r>
      <w:r w:rsidRPr="00F340A2">
        <w:t>В</w:t>
      </w:r>
      <w:r>
        <w:t xml:space="preserve">. </w:t>
      </w:r>
    </w:p>
    <w:p w14:paraId="0EF72DAC" w14:textId="6CD8ED4A" w:rsidR="00B00D5B" w:rsidRDefault="00B00D5B" w:rsidP="00B00D5B">
      <w:pPr>
        <w:spacing w:line="360" w:lineRule="auto"/>
        <w:ind w:firstLine="709"/>
        <w:contextualSpacing/>
        <w:jc w:val="both"/>
      </w:pPr>
      <w:r>
        <w:t xml:space="preserve">________________ </w:t>
      </w:r>
      <w:r w:rsidRPr="004563F4">
        <w:t>Кондратьев</w:t>
      </w:r>
      <w:r>
        <w:t>а</w:t>
      </w:r>
      <w:r w:rsidRPr="004563F4">
        <w:t xml:space="preserve"> О</w:t>
      </w:r>
      <w:r>
        <w:t>.</w:t>
      </w:r>
      <w:r w:rsidRPr="004563F4">
        <w:t>А</w:t>
      </w:r>
      <w:r>
        <w:t>.</w:t>
      </w:r>
    </w:p>
    <w:p w14:paraId="3B9FDB47" w14:textId="29404C47" w:rsidR="00B00D5B" w:rsidRDefault="00B00D5B" w:rsidP="00B00D5B">
      <w:pPr>
        <w:spacing w:line="360" w:lineRule="auto"/>
        <w:ind w:firstLine="709"/>
        <w:contextualSpacing/>
        <w:jc w:val="both"/>
      </w:pPr>
      <w:r>
        <w:t>________________</w:t>
      </w:r>
      <w:r w:rsidRPr="00F340A2">
        <w:t xml:space="preserve"> </w:t>
      </w:r>
      <w:r>
        <w:t>Гурьянов</w:t>
      </w:r>
      <w:r w:rsidR="00DC1913">
        <w:t>а</w:t>
      </w:r>
      <w:r>
        <w:t xml:space="preserve"> Г. Б.</w:t>
      </w:r>
    </w:p>
    <w:p w14:paraId="75B17A9E" w14:textId="77777777" w:rsidR="00AE1323" w:rsidRDefault="00AE1323" w:rsidP="00AE1323">
      <w:pPr>
        <w:spacing w:line="360" w:lineRule="auto"/>
        <w:jc w:val="both"/>
      </w:pPr>
    </w:p>
    <w:p w14:paraId="4529B3BE" w14:textId="48FDF709" w:rsidR="00F77E11" w:rsidRDefault="00F77E11" w:rsidP="00205D96">
      <w:pPr>
        <w:spacing w:line="360" w:lineRule="auto"/>
        <w:ind w:firstLine="709"/>
        <w:contextualSpacing/>
        <w:jc w:val="both"/>
      </w:pPr>
    </w:p>
    <w:sectPr w:rsidR="00F77E11" w:rsidSect="00187048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9FA6" w14:textId="77777777" w:rsidR="00187048" w:rsidRDefault="00187048" w:rsidP="00177499">
      <w:pPr>
        <w:spacing w:after="0" w:line="240" w:lineRule="auto"/>
      </w:pPr>
      <w:r>
        <w:separator/>
      </w:r>
    </w:p>
  </w:endnote>
  <w:endnote w:type="continuationSeparator" w:id="0">
    <w:p w14:paraId="18C7F5B5" w14:textId="77777777" w:rsidR="00187048" w:rsidRDefault="00187048" w:rsidP="0017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AEAC" w14:textId="77777777" w:rsidR="00187048" w:rsidRDefault="00187048" w:rsidP="00177499">
      <w:pPr>
        <w:spacing w:after="0" w:line="240" w:lineRule="auto"/>
      </w:pPr>
      <w:r>
        <w:separator/>
      </w:r>
    </w:p>
  </w:footnote>
  <w:footnote w:type="continuationSeparator" w:id="0">
    <w:p w14:paraId="119A994A" w14:textId="77777777" w:rsidR="00187048" w:rsidRDefault="00187048" w:rsidP="0017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307131"/>
      <w:docPartObj>
        <w:docPartGallery w:val="Page Numbers (Top of Page)"/>
        <w:docPartUnique/>
      </w:docPartObj>
    </w:sdtPr>
    <w:sdtEndPr/>
    <w:sdtContent>
      <w:p w14:paraId="53DD0AF0" w14:textId="23FEE17C" w:rsidR="00D734D6" w:rsidRDefault="00D734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32406" w14:textId="77777777" w:rsidR="00D734D6" w:rsidRDefault="00D734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57D"/>
    <w:multiLevelType w:val="hybridMultilevel"/>
    <w:tmpl w:val="45C022E8"/>
    <w:lvl w:ilvl="0" w:tplc="B172F45E">
      <w:start w:val="2"/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865A6E"/>
    <w:multiLevelType w:val="hybridMultilevel"/>
    <w:tmpl w:val="10001990"/>
    <w:lvl w:ilvl="0" w:tplc="81DC5A0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B06733"/>
    <w:multiLevelType w:val="hybridMultilevel"/>
    <w:tmpl w:val="C2A81918"/>
    <w:lvl w:ilvl="0" w:tplc="B172F45E">
      <w:start w:val="2"/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910EB"/>
    <w:multiLevelType w:val="hybridMultilevel"/>
    <w:tmpl w:val="36EED0E0"/>
    <w:lvl w:ilvl="0" w:tplc="81DC5A00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5CB4C14"/>
    <w:multiLevelType w:val="hybridMultilevel"/>
    <w:tmpl w:val="CBCA87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443CB6"/>
    <w:multiLevelType w:val="hybridMultilevel"/>
    <w:tmpl w:val="992CD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132448"/>
    <w:multiLevelType w:val="hybridMultilevel"/>
    <w:tmpl w:val="EAF2C638"/>
    <w:lvl w:ilvl="0" w:tplc="6810B126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06942">
    <w:abstractNumId w:val="4"/>
  </w:num>
  <w:num w:numId="2" w16cid:durableId="1825778164">
    <w:abstractNumId w:val="1"/>
  </w:num>
  <w:num w:numId="3" w16cid:durableId="2088771756">
    <w:abstractNumId w:val="3"/>
  </w:num>
  <w:num w:numId="4" w16cid:durableId="190266807">
    <w:abstractNumId w:val="5"/>
  </w:num>
  <w:num w:numId="5" w16cid:durableId="2116436938">
    <w:abstractNumId w:val="0"/>
  </w:num>
  <w:num w:numId="6" w16cid:durableId="1673024454">
    <w:abstractNumId w:val="2"/>
  </w:num>
  <w:num w:numId="7" w16cid:durableId="158231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23"/>
    <w:rsid w:val="000009EA"/>
    <w:rsid w:val="00032C33"/>
    <w:rsid w:val="00074290"/>
    <w:rsid w:val="00085A86"/>
    <w:rsid w:val="000940B3"/>
    <w:rsid w:val="000A2EE9"/>
    <w:rsid w:val="000D797E"/>
    <w:rsid w:val="000E1F67"/>
    <w:rsid w:val="00103426"/>
    <w:rsid w:val="00120E25"/>
    <w:rsid w:val="0012288C"/>
    <w:rsid w:val="00136072"/>
    <w:rsid w:val="001520AF"/>
    <w:rsid w:val="001718BA"/>
    <w:rsid w:val="00177499"/>
    <w:rsid w:val="00187048"/>
    <w:rsid w:val="001A76B9"/>
    <w:rsid w:val="001B2C4B"/>
    <w:rsid w:val="00205D96"/>
    <w:rsid w:val="00206B99"/>
    <w:rsid w:val="002164F3"/>
    <w:rsid w:val="00257E5A"/>
    <w:rsid w:val="002A6641"/>
    <w:rsid w:val="002B024E"/>
    <w:rsid w:val="00345946"/>
    <w:rsid w:val="00351F23"/>
    <w:rsid w:val="0038107B"/>
    <w:rsid w:val="0039005B"/>
    <w:rsid w:val="003B74DD"/>
    <w:rsid w:val="003C3027"/>
    <w:rsid w:val="003D432E"/>
    <w:rsid w:val="00432621"/>
    <w:rsid w:val="00445585"/>
    <w:rsid w:val="004563F4"/>
    <w:rsid w:val="00485047"/>
    <w:rsid w:val="00486A7D"/>
    <w:rsid w:val="004F3780"/>
    <w:rsid w:val="005123B7"/>
    <w:rsid w:val="005335C8"/>
    <w:rsid w:val="005842F9"/>
    <w:rsid w:val="0067572B"/>
    <w:rsid w:val="006B66C4"/>
    <w:rsid w:val="006D1E4E"/>
    <w:rsid w:val="006E6DF7"/>
    <w:rsid w:val="0071349C"/>
    <w:rsid w:val="007817C2"/>
    <w:rsid w:val="007B5273"/>
    <w:rsid w:val="007C68D4"/>
    <w:rsid w:val="0085544D"/>
    <w:rsid w:val="008877FF"/>
    <w:rsid w:val="008A43A7"/>
    <w:rsid w:val="008C1B9C"/>
    <w:rsid w:val="008E3399"/>
    <w:rsid w:val="00941F83"/>
    <w:rsid w:val="0094724C"/>
    <w:rsid w:val="009664DD"/>
    <w:rsid w:val="009832FD"/>
    <w:rsid w:val="009B5CEE"/>
    <w:rsid w:val="009D531B"/>
    <w:rsid w:val="009D6EFD"/>
    <w:rsid w:val="00A21117"/>
    <w:rsid w:val="00A32A8A"/>
    <w:rsid w:val="00A332A1"/>
    <w:rsid w:val="00A94630"/>
    <w:rsid w:val="00A966F4"/>
    <w:rsid w:val="00AE1323"/>
    <w:rsid w:val="00AE1D69"/>
    <w:rsid w:val="00B00D5B"/>
    <w:rsid w:val="00B03ED0"/>
    <w:rsid w:val="00B6654F"/>
    <w:rsid w:val="00C271F5"/>
    <w:rsid w:val="00C65091"/>
    <w:rsid w:val="00C66BCF"/>
    <w:rsid w:val="00CA01E6"/>
    <w:rsid w:val="00CB7CC2"/>
    <w:rsid w:val="00CD6B49"/>
    <w:rsid w:val="00D26CFF"/>
    <w:rsid w:val="00D734D6"/>
    <w:rsid w:val="00DA6B43"/>
    <w:rsid w:val="00DC1913"/>
    <w:rsid w:val="00DC715F"/>
    <w:rsid w:val="00DE00AB"/>
    <w:rsid w:val="00DE207B"/>
    <w:rsid w:val="00DE3431"/>
    <w:rsid w:val="00E52637"/>
    <w:rsid w:val="00F3366D"/>
    <w:rsid w:val="00F340A2"/>
    <w:rsid w:val="00F46FD8"/>
    <w:rsid w:val="00F572DA"/>
    <w:rsid w:val="00F60BC0"/>
    <w:rsid w:val="00F74B04"/>
    <w:rsid w:val="00F77E11"/>
    <w:rsid w:val="00F86E55"/>
    <w:rsid w:val="00FC175C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CC1D"/>
  <w15:chartTrackingRefBased/>
  <w15:docId w15:val="{4927AB37-89B6-4A74-BB6B-9F7E20FF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1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71F5"/>
    <w:rPr>
      <w:color w:val="800080"/>
      <w:u w:val="single"/>
    </w:rPr>
  </w:style>
  <w:style w:type="paragraph" w:customStyle="1" w:styleId="msonormal0">
    <w:name w:val="msonormal"/>
    <w:basedOn w:val="a"/>
    <w:rsid w:val="00C271F5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C271F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ru-RU"/>
      <w14:ligatures w14:val="none"/>
    </w:rPr>
  </w:style>
  <w:style w:type="paragraph" w:customStyle="1" w:styleId="font6">
    <w:name w:val="font6"/>
    <w:basedOn w:val="a"/>
    <w:rsid w:val="00C271F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font7">
    <w:name w:val="font7"/>
    <w:basedOn w:val="a"/>
    <w:rsid w:val="00C271F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font8">
    <w:name w:val="font8"/>
    <w:basedOn w:val="a"/>
    <w:rsid w:val="00C271F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4"/>
      <w:szCs w:val="24"/>
      <w:lang w:eastAsia="ru-RU"/>
      <w14:ligatures w14:val="none"/>
    </w:rPr>
  </w:style>
  <w:style w:type="paragraph" w:customStyle="1" w:styleId="font9">
    <w:name w:val="font9"/>
    <w:basedOn w:val="a"/>
    <w:rsid w:val="00C271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74706"/>
      <w:kern w:val="0"/>
      <w:sz w:val="24"/>
      <w:szCs w:val="24"/>
      <w:lang w:eastAsia="ru-RU"/>
      <w14:ligatures w14:val="none"/>
    </w:rPr>
  </w:style>
  <w:style w:type="paragraph" w:customStyle="1" w:styleId="font10">
    <w:name w:val="font10"/>
    <w:basedOn w:val="a"/>
    <w:rsid w:val="00C271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974706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C271F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C271F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C271F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C271F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C271F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74706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74706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74706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74706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C271F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74706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C271F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74706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C271F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974706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C271F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F2F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F2F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C271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74706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74706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74706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74706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974706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C271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C27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C27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499"/>
  </w:style>
  <w:style w:type="paragraph" w:styleId="a8">
    <w:name w:val="footer"/>
    <w:basedOn w:val="a"/>
    <w:link w:val="a9"/>
    <w:uiPriority w:val="99"/>
    <w:unhideWhenUsed/>
    <w:rsid w:val="0017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499"/>
  </w:style>
  <w:style w:type="paragraph" w:customStyle="1" w:styleId="xl104">
    <w:name w:val="xl104"/>
    <w:basedOn w:val="a"/>
    <w:rsid w:val="00C66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C66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F2F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C66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F2F"/>
      <w:kern w:val="0"/>
      <w:sz w:val="24"/>
      <w:szCs w:val="24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51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КСО МО Ленский район</dc:creator>
  <cp:keywords/>
  <dc:description/>
  <cp:lastModifiedBy>Галина КСО МО Ленский район</cp:lastModifiedBy>
  <cp:revision>2</cp:revision>
  <cp:lastPrinted>2024-02-19T05:30:00Z</cp:lastPrinted>
  <dcterms:created xsi:type="dcterms:W3CDTF">2024-03-13T01:30:00Z</dcterms:created>
  <dcterms:modified xsi:type="dcterms:W3CDTF">2024-03-13T01:30:00Z</dcterms:modified>
</cp:coreProperties>
</file>