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BE12A0" w:rsidTr="009A249B">
        <w:trPr>
          <w:cantSplit/>
          <w:trHeight w:val="582"/>
        </w:trPr>
        <w:tc>
          <w:tcPr>
            <w:tcW w:w="3685" w:type="dxa"/>
          </w:tcPr>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 xml:space="preserve">Муниципальное образование </w:t>
            </w:r>
          </w:p>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«ЛЕНСКИЙ РАЙОН» Республики Саха (Якутия)</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BE12A0" w:rsidRDefault="00086653" w:rsidP="00086653">
            <w:pPr>
              <w:spacing w:after="0" w:line="240" w:lineRule="auto"/>
              <w:ind w:left="35"/>
              <w:jc w:val="center"/>
              <w:rPr>
                <w:rFonts w:ascii="Arial" w:eastAsia="Times New Roman" w:hAnsi="Arial" w:cs="Times New Roman"/>
                <w:sz w:val="20"/>
                <w:szCs w:val="20"/>
                <w:lang w:eastAsia="ru-RU"/>
              </w:rPr>
            </w:pPr>
            <w:r w:rsidRPr="00BE12A0">
              <w:rPr>
                <w:rFonts w:ascii="Arial" w:eastAsia="Times New Roman" w:hAnsi="Arial" w:cs="Times New Roman"/>
                <w:sz w:val="20"/>
                <w:szCs w:val="20"/>
                <w:lang w:eastAsia="ru-RU"/>
              </w:rPr>
              <w:object w:dxaOrig="1024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0pt" o:ole="">
                  <v:imagedata r:id="rId8" o:title=""/>
                </v:shape>
                <o:OLEObject Type="Embed" ProgID="PBrush" ShapeID="_x0000_i1025" DrawAspect="Content" ObjectID="_1774446811" r:id="rId9"/>
              </w:object>
            </w:r>
          </w:p>
        </w:tc>
        <w:tc>
          <w:tcPr>
            <w:tcW w:w="3969" w:type="dxa"/>
          </w:tcPr>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Саха </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Өрөспүүбүлүкэтин</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«ЛЕНСКЭЙ ОРОЙУОН» </w:t>
            </w:r>
          </w:p>
          <w:p w:rsidR="004621C2" w:rsidRPr="00BE12A0" w:rsidRDefault="00A433CB" w:rsidP="00A433CB">
            <w:pPr>
              <w:spacing w:after="0" w:line="240" w:lineRule="auto"/>
              <w:ind w:left="142"/>
              <w:jc w:val="center"/>
              <w:rPr>
                <w:rFonts w:ascii="Times New Roman" w:eastAsia="Times New Roman" w:hAnsi="Times New Roman" w:cs="Times New Roman"/>
                <w:b/>
                <w:sz w:val="32"/>
                <w:szCs w:val="32"/>
                <w:lang w:eastAsia="ru-RU"/>
              </w:rPr>
            </w:pPr>
            <w:r w:rsidRPr="00BE12A0">
              <w:rPr>
                <w:rFonts w:ascii="Times New Roman" w:eastAsia="Tahoma" w:hAnsi="Times New Roman" w:cs="Times New Roman"/>
                <w:b/>
                <w:snapToGrid w:val="0"/>
                <w:color w:val="000000"/>
                <w:sz w:val="32"/>
                <w:szCs w:val="32"/>
                <w:lang w:eastAsia="ru-RU"/>
              </w:rPr>
              <w:t>муниципальнай тэриллии муниципальнай казеннай тэрилтэ «Ленскэй оройуон тыа хаhаайыстыбатын салалтата»</w:t>
            </w:r>
          </w:p>
        </w:tc>
      </w:tr>
      <w:tr w:rsidR="004621C2" w:rsidRPr="00BE12A0" w:rsidTr="009A249B">
        <w:trPr>
          <w:cantSplit/>
          <w:trHeight w:val="1200"/>
        </w:trPr>
        <w:tc>
          <w:tcPr>
            <w:tcW w:w="9923" w:type="dxa"/>
            <w:gridSpan w:val="3"/>
          </w:tcPr>
          <w:p w:rsidR="004621C2" w:rsidRPr="00BE12A0" w:rsidRDefault="004621C2" w:rsidP="004621C2">
            <w:pPr>
              <w:spacing w:after="0"/>
              <w:jc w:val="center"/>
              <w:rPr>
                <w:rFonts w:ascii="Times New Roman" w:eastAsia="Times New Roman" w:hAnsi="Times New Roman" w:cs="Times New Roman"/>
                <w:b/>
                <w:sz w:val="32"/>
                <w:szCs w:val="32"/>
                <w:lang w:eastAsia="ru-RU"/>
              </w:rPr>
            </w:pP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ПРИКАЗ</w:t>
            </w: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г. Ленск</w:t>
            </w:r>
          </w:p>
        </w:tc>
      </w:tr>
      <w:tr w:rsidR="004621C2" w:rsidRPr="00BE12A0" w:rsidTr="009A249B">
        <w:trPr>
          <w:cantSplit/>
          <w:trHeight w:val="425"/>
        </w:trPr>
        <w:tc>
          <w:tcPr>
            <w:tcW w:w="9923" w:type="dxa"/>
            <w:gridSpan w:val="3"/>
          </w:tcPr>
          <w:p w:rsidR="004621C2" w:rsidRPr="00BE12A0"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E12A0" w:rsidRDefault="004621C2" w:rsidP="009A2580">
            <w:pPr>
              <w:spacing w:after="0"/>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napToGrid w:val="0"/>
                <w:color w:val="000000"/>
                <w:sz w:val="28"/>
                <w:szCs w:val="28"/>
                <w:lang w:eastAsia="ru-RU"/>
              </w:rPr>
              <w:t>от «</w:t>
            </w:r>
            <w:r w:rsidR="00057D84">
              <w:rPr>
                <w:rFonts w:ascii="Times New Roman" w:eastAsia="Times New Roman" w:hAnsi="Times New Roman" w:cs="Times New Roman"/>
                <w:b/>
                <w:snapToGrid w:val="0"/>
                <w:color w:val="000000"/>
                <w:sz w:val="28"/>
                <w:szCs w:val="28"/>
                <w:lang w:eastAsia="ru-RU"/>
              </w:rPr>
              <w:t>12</w:t>
            </w:r>
            <w:r w:rsidRPr="00BE12A0">
              <w:rPr>
                <w:rFonts w:ascii="Times New Roman" w:eastAsia="Times New Roman" w:hAnsi="Times New Roman" w:cs="Times New Roman"/>
                <w:b/>
                <w:snapToGrid w:val="0"/>
                <w:color w:val="000000"/>
                <w:sz w:val="28"/>
                <w:szCs w:val="28"/>
                <w:lang w:eastAsia="ru-RU"/>
              </w:rPr>
              <w:t xml:space="preserve">» </w:t>
            </w:r>
            <w:r w:rsidR="00300C2F">
              <w:rPr>
                <w:rFonts w:ascii="Times New Roman" w:eastAsia="Times New Roman" w:hAnsi="Times New Roman" w:cs="Times New Roman"/>
                <w:b/>
                <w:snapToGrid w:val="0"/>
                <w:color w:val="000000"/>
                <w:sz w:val="28"/>
                <w:szCs w:val="28"/>
                <w:lang w:eastAsia="ru-RU"/>
              </w:rPr>
              <w:t>а</w:t>
            </w:r>
            <w:r w:rsidR="00057D84">
              <w:rPr>
                <w:rFonts w:ascii="Times New Roman" w:eastAsia="Times New Roman" w:hAnsi="Times New Roman" w:cs="Times New Roman"/>
                <w:b/>
                <w:snapToGrid w:val="0"/>
                <w:color w:val="000000"/>
                <w:sz w:val="28"/>
                <w:szCs w:val="28"/>
                <w:lang w:eastAsia="ru-RU"/>
              </w:rPr>
              <w:t>преля</w:t>
            </w:r>
            <w:r w:rsidRPr="00BE12A0">
              <w:rPr>
                <w:rFonts w:ascii="Times New Roman" w:eastAsia="Times New Roman" w:hAnsi="Times New Roman" w:cs="Times New Roman"/>
                <w:b/>
                <w:snapToGrid w:val="0"/>
                <w:color w:val="000000"/>
                <w:sz w:val="28"/>
                <w:szCs w:val="28"/>
                <w:lang w:eastAsia="ru-RU"/>
              </w:rPr>
              <w:t xml:space="preserve"> 20</w:t>
            </w:r>
            <w:r w:rsidR="00FC5FB7" w:rsidRPr="00BE12A0">
              <w:rPr>
                <w:rFonts w:ascii="Times New Roman" w:eastAsia="Times New Roman" w:hAnsi="Times New Roman" w:cs="Times New Roman"/>
                <w:b/>
                <w:snapToGrid w:val="0"/>
                <w:color w:val="000000"/>
                <w:sz w:val="28"/>
                <w:szCs w:val="28"/>
                <w:lang w:eastAsia="ru-RU"/>
              </w:rPr>
              <w:t>2</w:t>
            </w:r>
            <w:r w:rsidR="009F4460" w:rsidRPr="00BE12A0">
              <w:rPr>
                <w:rFonts w:ascii="Times New Roman" w:eastAsia="Times New Roman" w:hAnsi="Times New Roman" w:cs="Times New Roman"/>
                <w:b/>
                <w:snapToGrid w:val="0"/>
                <w:color w:val="000000"/>
                <w:sz w:val="28"/>
                <w:szCs w:val="28"/>
                <w:lang w:eastAsia="ru-RU"/>
              </w:rPr>
              <w:t>4</w:t>
            </w:r>
            <w:r w:rsidRPr="00BE12A0">
              <w:rPr>
                <w:rFonts w:ascii="Times New Roman" w:eastAsia="Times New Roman" w:hAnsi="Times New Roman" w:cs="Times New Roman"/>
                <w:b/>
                <w:snapToGrid w:val="0"/>
                <w:color w:val="000000"/>
                <w:sz w:val="28"/>
                <w:szCs w:val="28"/>
                <w:lang w:eastAsia="ru-RU"/>
              </w:rPr>
              <w:t xml:space="preserve"> года                         </w:t>
            </w:r>
            <w:r w:rsidR="00FC5FB7" w:rsidRPr="00BE12A0">
              <w:rPr>
                <w:rFonts w:ascii="Times New Roman" w:eastAsia="Times New Roman" w:hAnsi="Times New Roman" w:cs="Times New Roman"/>
                <w:b/>
                <w:snapToGrid w:val="0"/>
                <w:color w:val="000000"/>
                <w:sz w:val="28"/>
                <w:szCs w:val="28"/>
                <w:lang w:eastAsia="ru-RU"/>
              </w:rPr>
              <w:t xml:space="preserve">                                          </w:t>
            </w:r>
            <w:r w:rsidR="000F0038" w:rsidRPr="00BE12A0">
              <w:rPr>
                <w:rFonts w:ascii="Times New Roman" w:eastAsia="Times New Roman" w:hAnsi="Times New Roman" w:cs="Times New Roman"/>
                <w:b/>
                <w:snapToGrid w:val="0"/>
                <w:color w:val="000000"/>
                <w:sz w:val="28"/>
                <w:szCs w:val="28"/>
                <w:lang w:eastAsia="ru-RU"/>
              </w:rPr>
              <w:t xml:space="preserve">    </w:t>
            </w:r>
            <w:r w:rsidR="00FC5FB7" w:rsidRPr="00BE12A0">
              <w:rPr>
                <w:rFonts w:ascii="Times New Roman" w:eastAsia="Times New Roman" w:hAnsi="Times New Roman" w:cs="Times New Roman"/>
                <w:b/>
                <w:snapToGrid w:val="0"/>
                <w:color w:val="000000"/>
                <w:sz w:val="28"/>
                <w:szCs w:val="28"/>
                <w:lang w:eastAsia="ru-RU"/>
              </w:rPr>
              <w:t xml:space="preserve">   </w:t>
            </w:r>
            <w:r w:rsidR="00300C2F">
              <w:rPr>
                <w:rFonts w:ascii="Times New Roman" w:eastAsia="Times New Roman" w:hAnsi="Times New Roman" w:cs="Times New Roman"/>
                <w:b/>
                <w:snapToGrid w:val="0"/>
                <w:color w:val="000000"/>
                <w:sz w:val="28"/>
                <w:szCs w:val="28"/>
                <w:lang w:eastAsia="ru-RU"/>
              </w:rPr>
              <w:t xml:space="preserve">№ </w:t>
            </w:r>
            <w:r w:rsidR="009A2580">
              <w:rPr>
                <w:rFonts w:ascii="Times New Roman" w:eastAsia="Times New Roman" w:hAnsi="Times New Roman" w:cs="Times New Roman"/>
                <w:b/>
                <w:snapToGrid w:val="0"/>
                <w:color w:val="000000"/>
                <w:sz w:val="28"/>
                <w:szCs w:val="28"/>
                <w:lang w:eastAsia="ru-RU"/>
              </w:rPr>
              <w:t>17</w:t>
            </w:r>
          </w:p>
        </w:tc>
      </w:tr>
    </w:tbl>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Pr="00BE12A0" w:rsidRDefault="00521B21"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О проведении отбор</w:t>
      </w:r>
      <w:r w:rsidR="0076772C" w:rsidRPr="00BE12A0">
        <w:rPr>
          <w:rFonts w:ascii="Times New Roman" w:eastAsia="Times New Roman" w:hAnsi="Times New Roman" w:cs="Times New Roman"/>
          <w:b/>
          <w:sz w:val="28"/>
          <w:szCs w:val="28"/>
          <w:lang w:eastAsia="ru-RU"/>
        </w:rPr>
        <w:t>а</w:t>
      </w:r>
      <w:r w:rsidRPr="00BE12A0">
        <w:rPr>
          <w:rFonts w:ascii="Times New Roman" w:eastAsia="Times New Roman" w:hAnsi="Times New Roman" w:cs="Times New Roman"/>
          <w:b/>
          <w:sz w:val="28"/>
          <w:szCs w:val="28"/>
          <w:lang w:eastAsia="ru-RU"/>
        </w:rPr>
        <w:t xml:space="preserve"> получателей субсидии </w:t>
      </w:r>
    </w:p>
    <w:p w:rsidR="00521B21" w:rsidRPr="00BE12A0" w:rsidRDefault="005A24FD"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на поддержку сельскохозяйственного производства в 202</w:t>
      </w:r>
      <w:r w:rsidR="009F4460" w:rsidRPr="00BE12A0">
        <w:rPr>
          <w:rFonts w:ascii="Times New Roman" w:eastAsia="Times New Roman" w:hAnsi="Times New Roman" w:cs="Times New Roman"/>
          <w:b/>
          <w:sz w:val="28"/>
          <w:szCs w:val="28"/>
          <w:lang w:eastAsia="ru-RU"/>
        </w:rPr>
        <w:t>4</w:t>
      </w:r>
      <w:r w:rsidRPr="00BE12A0">
        <w:rPr>
          <w:rFonts w:ascii="Times New Roman" w:eastAsia="Times New Roman" w:hAnsi="Times New Roman" w:cs="Times New Roman"/>
          <w:b/>
          <w:sz w:val="28"/>
          <w:szCs w:val="28"/>
          <w:lang w:eastAsia="ru-RU"/>
        </w:rPr>
        <w:t xml:space="preserve"> году</w:t>
      </w:r>
      <w:r w:rsidR="00152F40" w:rsidRPr="00BE12A0">
        <w:rPr>
          <w:rFonts w:ascii="Times New Roman" w:eastAsia="Times New Roman" w:hAnsi="Times New Roman" w:cs="Times New Roman"/>
          <w:b/>
          <w:sz w:val="28"/>
          <w:szCs w:val="28"/>
          <w:lang w:eastAsia="ru-RU"/>
        </w:rPr>
        <w:t xml:space="preserve"> </w:t>
      </w:r>
    </w:p>
    <w:p w:rsidR="00521B21" w:rsidRPr="00BE12A0"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BE12A0" w:rsidRDefault="00521B21" w:rsidP="002874DC">
      <w:pPr>
        <w:widowControl w:val="0"/>
        <w:spacing w:after="0" w:line="360" w:lineRule="auto"/>
        <w:ind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 </w:t>
      </w:r>
      <w:r w:rsidR="000F0038" w:rsidRPr="00BE12A0">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DD0F2D" w:rsidRPr="00BE12A0">
        <w:rPr>
          <w:rFonts w:ascii="Times New Roman" w:eastAsia="Times New Roman" w:hAnsi="Times New Roman" w:cs="Times New Roman"/>
          <w:b/>
          <w:spacing w:val="22"/>
          <w:sz w:val="28"/>
          <w:szCs w:val="24"/>
          <w:lang w:eastAsia="ru-RU"/>
        </w:rPr>
        <w:t>приказываю</w:t>
      </w:r>
      <w:r w:rsidR="00DD0F2D" w:rsidRPr="00BE12A0">
        <w:rPr>
          <w:rFonts w:ascii="Times New Roman" w:eastAsia="Times New Roman" w:hAnsi="Times New Roman" w:cs="Times New Roman"/>
          <w:spacing w:val="22"/>
          <w:sz w:val="28"/>
          <w:szCs w:val="24"/>
          <w:lang w:eastAsia="ru-RU"/>
        </w:rPr>
        <w:t>:</w:t>
      </w:r>
    </w:p>
    <w:p w:rsidR="00520BD5" w:rsidRPr="00BE12A0" w:rsidRDefault="000F0038" w:rsidP="008D09A3">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В соответствии с постановлением главы </w:t>
      </w:r>
      <w:r w:rsidRPr="00BE12A0">
        <w:rPr>
          <w:rFonts w:ascii="Times New Roman" w:hAnsi="Times New Roman" w:cs="Times New Roman"/>
          <w:sz w:val="28"/>
          <w:szCs w:val="28"/>
        </w:rPr>
        <w:t xml:space="preserve">муниципального образования «Ленский район» от </w:t>
      </w:r>
      <w:r w:rsidR="008D09A3">
        <w:rPr>
          <w:rFonts w:ascii="Times New Roman" w:hAnsi="Times New Roman" w:cs="Times New Roman"/>
          <w:sz w:val="28"/>
          <w:szCs w:val="28"/>
        </w:rPr>
        <w:t>1</w:t>
      </w:r>
      <w:r w:rsidRPr="00BE12A0">
        <w:rPr>
          <w:rFonts w:ascii="Times New Roman" w:hAnsi="Times New Roman" w:cs="Times New Roman"/>
          <w:sz w:val="28"/>
          <w:szCs w:val="28"/>
        </w:rPr>
        <w:t xml:space="preserve"> </w:t>
      </w:r>
      <w:r w:rsidR="008D09A3">
        <w:rPr>
          <w:rFonts w:ascii="Times New Roman" w:hAnsi="Times New Roman" w:cs="Times New Roman"/>
          <w:sz w:val="28"/>
          <w:szCs w:val="28"/>
        </w:rPr>
        <w:t>марта</w:t>
      </w:r>
      <w:r w:rsidRPr="00BE12A0">
        <w:rPr>
          <w:rFonts w:ascii="Times New Roman" w:hAnsi="Times New Roman" w:cs="Times New Roman"/>
          <w:sz w:val="28"/>
          <w:szCs w:val="28"/>
        </w:rPr>
        <w:t xml:space="preserve"> 202</w:t>
      </w:r>
      <w:r w:rsidR="002F7504" w:rsidRPr="00BE12A0">
        <w:rPr>
          <w:rFonts w:ascii="Times New Roman" w:hAnsi="Times New Roman" w:cs="Times New Roman"/>
          <w:sz w:val="28"/>
          <w:szCs w:val="28"/>
        </w:rPr>
        <w:t>4</w:t>
      </w:r>
      <w:r w:rsidRPr="00BE12A0">
        <w:rPr>
          <w:rFonts w:ascii="Times New Roman" w:hAnsi="Times New Roman" w:cs="Times New Roman"/>
          <w:sz w:val="28"/>
          <w:szCs w:val="28"/>
        </w:rPr>
        <w:t xml:space="preserve"> года № </w:t>
      </w:r>
      <w:r w:rsidR="008D09A3">
        <w:rPr>
          <w:rFonts w:ascii="Times New Roman" w:hAnsi="Times New Roman" w:cs="Times New Roman"/>
          <w:sz w:val="28"/>
          <w:szCs w:val="28"/>
        </w:rPr>
        <w:t>01-03-111</w:t>
      </w:r>
      <w:r w:rsidR="003B7775" w:rsidRPr="00BE12A0">
        <w:rPr>
          <w:rFonts w:ascii="Times New Roman" w:hAnsi="Times New Roman" w:cs="Times New Roman"/>
          <w:sz w:val="28"/>
          <w:szCs w:val="28"/>
        </w:rPr>
        <w:t xml:space="preserve">/4 </w:t>
      </w:r>
      <w:r w:rsidRPr="00BE12A0">
        <w:rPr>
          <w:rFonts w:ascii="Times New Roman" w:hAnsi="Times New Roman" w:cs="Times New Roman"/>
          <w:sz w:val="28"/>
          <w:szCs w:val="28"/>
        </w:rPr>
        <w:t>«</w:t>
      </w:r>
      <w:r w:rsidR="008D09A3" w:rsidRPr="008D09A3">
        <w:rPr>
          <w:rFonts w:ascii="Times New Roman" w:hAnsi="Times New Roman" w:cs="Times New Roman"/>
          <w:sz w:val="28"/>
          <w:szCs w:val="28"/>
        </w:rPr>
        <w:t>Об утверждении 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w:t>
      </w:r>
      <w:r w:rsidRPr="00BE12A0">
        <w:rPr>
          <w:rFonts w:ascii="Times New Roman" w:hAnsi="Times New Roman" w:cs="Times New Roman"/>
          <w:sz w:val="28"/>
          <w:szCs w:val="28"/>
        </w:rPr>
        <w:t xml:space="preserve">» </w:t>
      </w:r>
      <w:r w:rsidRPr="00BE12A0">
        <w:rPr>
          <w:rFonts w:ascii="Times New Roman" w:eastAsia="Times New Roman" w:hAnsi="Times New Roman" w:cs="Times New Roman"/>
          <w:sz w:val="28"/>
          <w:szCs w:val="28"/>
          <w:lang w:eastAsia="ru-RU"/>
        </w:rPr>
        <w:t>объявить отбор получателей субсидии</w:t>
      </w:r>
      <w:r w:rsidR="00520BD5" w:rsidRPr="00BE12A0">
        <w:rPr>
          <w:rFonts w:ascii="Times New Roman" w:eastAsia="Times New Roman" w:hAnsi="Times New Roman" w:cs="Times New Roman"/>
          <w:sz w:val="28"/>
          <w:szCs w:val="28"/>
          <w:lang w:eastAsia="ru-RU"/>
        </w:rPr>
        <w:t>:</w:t>
      </w:r>
    </w:p>
    <w:p w:rsidR="00126783" w:rsidRPr="00126783" w:rsidRDefault="00300C2F" w:rsidP="008D09A3">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Courier New" w:hAnsi="Times New Roman" w:cs="Times New Roman"/>
          <w:sz w:val="28"/>
          <w:szCs w:val="28"/>
          <w:lang w:eastAsia="ar-SA"/>
        </w:rPr>
        <w:t>на финансовое</w:t>
      </w:r>
      <w:r w:rsidR="00482AFF">
        <w:rPr>
          <w:rFonts w:ascii="Times New Roman" w:eastAsia="Courier New" w:hAnsi="Times New Roman" w:cs="Times New Roman"/>
          <w:sz w:val="28"/>
          <w:szCs w:val="28"/>
          <w:lang w:eastAsia="ar-SA"/>
        </w:rPr>
        <w:t xml:space="preserve"> обеспечение</w:t>
      </w:r>
      <w:r>
        <w:rPr>
          <w:rFonts w:ascii="Times New Roman" w:eastAsia="Courier New" w:hAnsi="Times New Roman" w:cs="Times New Roman"/>
          <w:sz w:val="28"/>
          <w:szCs w:val="28"/>
          <w:lang w:eastAsia="ar-SA"/>
        </w:rPr>
        <w:t xml:space="preserve"> части затрат </w:t>
      </w:r>
      <w:r w:rsidR="00126783">
        <w:rPr>
          <w:rFonts w:ascii="Times New Roman" w:eastAsia="Courier New" w:hAnsi="Times New Roman" w:cs="Times New Roman"/>
          <w:sz w:val="28"/>
          <w:szCs w:val="28"/>
          <w:lang w:eastAsia="ar-SA"/>
        </w:rPr>
        <w:t>на проведение агротехнологических работ в области зерновых культур;</w:t>
      </w:r>
    </w:p>
    <w:p w:rsidR="00300C2F" w:rsidRPr="00126783" w:rsidRDefault="00126783" w:rsidP="008D09A3">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Courier New" w:hAnsi="Times New Roman" w:cs="Times New Roman"/>
          <w:sz w:val="28"/>
          <w:szCs w:val="28"/>
          <w:lang w:eastAsia="ar-SA"/>
        </w:rPr>
        <w:t xml:space="preserve"> на финансовое части затрат на проведение агротехнологических работ в области картофеля;</w:t>
      </w:r>
    </w:p>
    <w:p w:rsidR="00126783" w:rsidRPr="008D09A3" w:rsidRDefault="00126783" w:rsidP="008D09A3">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Courier New" w:hAnsi="Times New Roman" w:cs="Times New Roman"/>
          <w:sz w:val="28"/>
          <w:szCs w:val="28"/>
          <w:lang w:eastAsia="ar-SA"/>
        </w:rPr>
        <w:t>на финансовое части затрат на проведение агротехнологических работ в области овощных культур открытого грунта.</w:t>
      </w:r>
    </w:p>
    <w:p w:rsidR="00521B21" w:rsidRPr="00BE12A0"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lastRenderedPageBreak/>
        <w:t xml:space="preserve">Установить сроки приема документов с </w:t>
      </w:r>
      <w:r w:rsidR="00057D84">
        <w:rPr>
          <w:rFonts w:ascii="Times New Roman" w:eastAsia="Times New Roman" w:hAnsi="Times New Roman" w:cs="Times New Roman"/>
          <w:sz w:val="28"/>
          <w:szCs w:val="28"/>
          <w:lang w:eastAsia="ru-RU"/>
        </w:rPr>
        <w:t>13</w:t>
      </w:r>
      <w:r w:rsidR="00831BEA" w:rsidRPr="00BE12A0">
        <w:rPr>
          <w:rFonts w:ascii="Times New Roman" w:eastAsia="Times New Roman" w:hAnsi="Times New Roman" w:cs="Times New Roman"/>
          <w:sz w:val="28"/>
          <w:szCs w:val="28"/>
          <w:lang w:eastAsia="ru-RU"/>
        </w:rPr>
        <w:t xml:space="preserve"> </w:t>
      </w:r>
      <w:r w:rsidR="00340C23" w:rsidRPr="00BE12A0">
        <w:rPr>
          <w:rFonts w:ascii="Times New Roman" w:eastAsia="Times New Roman" w:hAnsi="Times New Roman" w:cs="Times New Roman"/>
          <w:sz w:val="28"/>
          <w:szCs w:val="28"/>
          <w:lang w:eastAsia="ru-RU"/>
        </w:rPr>
        <w:t>а</w:t>
      </w:r>
      <w:r w:rsidR="00057D84">
        <w:rPr>
          <w:rFonts w:ascii="Times New Roman" w:eastAsia="Times New Roman" w:hAnsi="Times New Roman" w:cs="Times New Roman"/>
          <w:sz w:val="28"/>
          <w:szCs w:val="28"/>
          <w:lang w:eastAsia="ru-RU"/>
        </w:rPr>
        <w:t>преля</w:t>
      </w:r>
      <w:r w:rsidR="00A433CB"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00831BEA" w:rsidRPr="00BE12A0">
        <w:rPr>
          <w:rFonts w:ascii="Times New Roman" w:eastAsia="Times New Roman" w:hAnsi="Times New Roman" w:cs="Times New Roman"/>
          <w:sz w:val="28"/>
          <w:szCs w:val="28"/>
          <w:lang w:eastAsia="ru-RU"/>
        </w:rPr>
        <w:t xml:space="preserve"> года </w:t>
      </w:r>
      <w:r w:rsidRPr="00BE12A0">
        <w:rPr>
          <w:rFonts w:ascii="Times New Roman" w:eastAsia="Times New Roman" w:hAnsi="Times New Roman" w:cs="Times New Roman"/>
          <w:sz w:val="28"/>
          <w:szCs w:val="28"/>
          <w:lang w:eastAsia="ru-RU"/>
        </w:rPr>
        <w:t xml:space="preserve">по </w:t>
      </w:r>
      <w:r w:rsidR="00057D84">
        <w:rPr>
          <w:rFonts w:ascii="Times New Roman" w:eastAsia="Times New Roman" w:hAnsi="Times New Roman" w:cs="Times New Roman"/>
          <w:sz w:val="28"/>
          <w:szCs w:val="28"/>
          <w:lang w:eastAsia="ru-RU"/>
        </w:rPr>
        <w:t>17 апреля</w:t>
      </w:r>
      <w:r w:rsidR="004526A4" w:rsidRPr="00BE12A0">
        <w:rPr>
          <w:rFonts w:ascii="Times New Roman" w:eastAsia="Times New Roman" w:hAnsi="Times New Roman" w:cs="Times New Roman"/>
          <w:sz w:val="28"/>
          <w:szCs w:val="28"/>
          <w:lang w:eastAsia="ru-RU"/>
        </w:rPr>
        <w:t xml:space="preserve"> </w:t>
      </w:r>
      <w:r w:rsidRPr="00BE12A0">
        <w:rPr>
          <w:rFonts w:ascii="Times New Roman" w:eastAsia="Times New Roman" w:hAnsi="Times New Roman" w:cs="Times New Roman"/>
          <w:sz w:val="28"/>
          <w:szCs w:val="28"/>
          <w:lang w:eastAsia="ru-RU"/>
        </w:rPr>
        <w:t>202</w:t>
      </w:r>
      <w:r w:rsidR="007B3808" w:rsidRPr="00BE12A0">
        <w:rPr>
          <w:rFonts w:ascii="Times New Roman" w:eastAsia="Times New Roman" w:hAnsi="Times New Roman" w:cs="Times New Roman"/>
          <w:sz w:val="28"/>
          <w:szCs w:val="28"/>
          <w:lang w:eastAsia="ru-RU"/>
        </w:rPr>
        <w:t>4</w:t>
      </w:r>
      <w:r w:rsidRPr="00BE12A0">
        <w:rPr>
          <w:rFonts w:ascii="Times New Roman" w:eastAsia="Times New Roman" w:hAnsi="Times New Roman" w:cs="Times New Roman"/>
          <w:sz w:val="28"/>
          <w:szCs w:val="28"/>
          <w:lang w:eastAsia="ru-RU"/>
        </w:rPr>
        <w:t xml:space="preserve"> года включительно.</w:t>
      </w:r>
    </w:p>
    <w:p w:rsidR="00A16B20" w:rsidRPr="007E5768" w:rsidRDefault="00521B21" w:rsidP="007E5768">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Утвердить:</w:t>
      </w:r>
    </w:p>
    <w:p w:rsidR="00A741DC" w:rsidRPr="00126783" w:rsidRDefault="00F043DC" w:rsidP="00A741DC">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объявление об отборе получателей субсидий на финансовое обеспечение части затрат </w:t>
      </w:r>
      <w:r w:rsidR="00A741DC">
        <w:rPr>
          <w:rFonts w:ascii="Times New Roman" w:eastAsia="Courier New" w:hAnsi="Times New Roman" w:cs="Times New Roman"/>
          <w:sz w:val="28"/>
          <w:szCs w:val="28"/>
          <w:lang w:eastAsia="ar-SA"/>
        </w:rPr>
        <w:t xml:space="preserve">на проведение агротехнологических работ в области зерновых культур </w:t>
      </w:r>
      <w:r w:rsidR="007E5768">
        <w:rPr>
          <w:rFonts w:ascii="Times New Roman" w:eastAsia="Times New Roman" w:hAnsi="Times New Roman" w:cs="Times New Roman"/>
          <w:sz w:val="28"/>
          <w:szCs w:val="28"/>
          <w:lang w:eastAsia="ru-RU"/>
        </w:rPr>
        <w:t xml:space="preserve">согласно приложению № </w:t>
      </w:r>
      <w:r w:rsidR="00057D84">
        <w:rPr>
          <w:rFonts w:ascii="Times New Roman" w:eastAsia="Times New Roman" w:hAnsi="Times New Roman" w:cs="Times New Roman"/>
          <w:sz w:val="28"/>
          <w:szCs w:val="28"/>
          <w:lang w:eastAsia="ru-RU"/>
        </w:rPr>
        <w:t>1</w:t>
      </w:r>
      <w:r w:rsidR="00A741DC" w:rsidRPr="00BE12A0">
        <w:rPr>
          <w:rFonts w:ascii="Times New Roman" w:eastAsia="Times New Roman" w:hAnsi="Times New Roman" w:cs="Times New Roman"/>
          <w:sz w:val="28"/>
          <w:szCs w:val="28"/>
          <w:lang w:eastAsia="ru-RU"/>
        </w:rPr>
        <w:t xml:space="preserve"> к настоящему приказу</w:t>
      </w:r>
      <w:r w:rsidR="00A741DC">
        <w:rPr>
          <w:rFonts w:ascii="Times New Roman" w:eastAsia="Arial CYR" w:hAnsi="Times New Roman" w:cs="Times New Roman"/>
          <w:sz w:val="28"/>
          <w:szCs w:val="28"/>
          <w:lang w:eastAsia="ru-RU"/>
        </w:rPr>
        <w:t>;</w:t>
      </w:r>
    </w:p>
    <w:p w:rsidR="00A741DC" w:rsidRPr="00126783" w:rsidRDefault="00A741DC" w:rsidP="00A741DC">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объявление об отборе получателей субсидий на финансовое обеспечение части затрат </w:t>
      </w:r>
      <w:r>
        <w:rPr>
          <w:rFonts w:ascii="Times New Roman" w:eastAsia="Courier New" w:hAnsi="Times New Roman" w:cs="Times New Roman"/>
          <w:sz w:val="28"/>
          <w:szCs w:val="28"/>
          <w:lang w:eastAsia="ar-SA"/>
        </w:rPr>
        <w:t>на проведение агротехнологических работ в области картофеля согласно приложению №</w:t>
      </w:r>
      <w:r w:rsidR="007E5768">
        <w:rPr>
          <w:rFonts w:ascii="Times New Roman" w:eastAsia="Courier New" w:hAnsi="Times New Roman" w:cs="Times New Roman"/>
          <w:sz w:val="28"/>
          <w:szCs w:val="28"/>
          <w:lang w:eastAsia="ar-SA"/>
        </w:rPr>
        <w:t xml:space="preserve"> </w:t>
      </w:r>
      <w:r w:rsidR="00057D84">
        <w:rPr>
          <w:rFonts w:ascii="Times New Roman" w:eastAsia="Courier New" w:hAnsi="Times New Roman" w:cs="Times New Roman"/>
          <w:sz w:val="28"/>
          <w:szCs w:val="28"/>
          <w:lang w:eastAsia="ar-SA"/>
        </w:rPr>
        <w:t>2</w:t>
      </w:r>
      <w:r w:rsidR="007E5768">
        <w:rPr>
          <w:rFonts w:ascii="Times New Roman" w:eastAsia="Courier New" w:hAnsi="Times New Roman" w:cs="Times New Roman"/>
          <w:sz w:val="28"/>
          <w:szCs w:val="28"/>
          <w:lang w:eastAsia="ar-SA"/>
        </w:rPr>
        <w:t xml:space="preserve"> к настоящему приказу</w:t>
      </w:r>
      <w:r>
        <w:rPr>
          <w:rFonts w:ascii="Times New Roman" w:eastAsia="Courier New" w:hAnsi="Times New Roman" w:cs="Times New Roman"/>
          <w:sz w:val="28"/>
          <w:szCs w:val="28"/>
          <w:lang w:eastAsia="ar-SA"/>
        </w:rPr>
        <w:t>;</w:t>
      </w:r>
    </w:p>
    <w:p w:rsidR="00126783" w:rsidRPr="00A741DC" w:rsidRDefault="00A741DC" w:rsidP="00A741DC">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объявление об отборе получателей субсидий на финансовое обеспечение части затрат </w:t>
      </w:r>
      <w:r>
        <w:rPr>
          <w:rFonts w:ascii="Times New Roman" w:eastAsia="Courier New" w:hAnsi="Times New Roman" w:cs="Times New Roman"/>
          <w:sz w:val="28"/>
          <w:szCs w:val="28"/>
          <w:lang w:eastAsia="ar-SA"/>
        </w:rPr>
        <w:t>на проведение агротехнологических работ в области овощных культур открытого грунта в соответствии с приложением №</w:t>
      </w:r>
      <w:r w:rsidR="007E5768">
        <w:rPr>
          <w:rFonts w:ascii="Times New Roman" w:eastAsia="Courier New" w:hAnsi="Times New Roman" w:cs="Times New Roman"/>
          <w:sz w:val="28"/>
          <w:szCs w:val="28"/>
          <w:lang w:eastAsia="ar-SA"/>
        </w:rPr>
        <w:t xml:space="preserve"> </w:t>
      </w:r>
      <w:r w:rsidR="00057D84">
        <w:rPr>
          <w:rFonts w:ascii="Times New Roman" w:eastAsia="Courier New" w:hAnsi="Times New Roman" w:cs="Times New Roman"/>
          <w:sz w:val="28"/>
          <w:szCs w:val="28"/>
          <w:lang w:eastAsia="ar-SA"/>
        </w:rPr>
        <w:t>3</w:t>
      </w:r>
      <w:r w:rsidR="007E5768">
        <w:rPr>
          <w:rFonts w:ascii="Times New Roman" w:eastAsia="Courier New" w:hAnsi="Times New Roman" w:cs="Times New Roman"/>
          <w:sz w:val="28"/>
          <w:szCs w:val="28"/>
          <w:lang w:eastAsia="ar-SA"/>
        </w:rPr>
        <w:t xml:space="preserve"> к настоящему приказу;</w:t>
      </w:r>
    </w:p>
    <w:p w:rsidR="00521B21" w:rsidRDefault="00521B21" w:rsidP="0038772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sidRPr="00BE12A0">
        <w:rPr>
          <w:rFonts w:ascii="Times New Roman" w:eastAsia="Times New Roman" w:hAnsi="Times New Roman" w:cs="Times New Roman"/>
          <w:sz w:val="28"/>
          <w:szCs w:val="28"/>
          <w:lang w:eastAsia="ru-RU"/>
        </w:rPr>
        <w:t xml:space="preserve">во вкладке «Сельское хозяйство» по адресу </w:t>
      </w:r>
      <w:hyperlink r:id="rId10" w:history="1">
        <w:r w:rsidR="00387721" w:rsidRPr="00D56A6A">
          <w:rPr>
            <w:rStyle w:val="a7"/>
            <w:rFonts w:ascii="Times New Roman" w:eastAsia="Times New Roman" w:hAnsi="Times New Roman" w:cs="Times New Roman"/>
            <w:sz w:val="28"/>
            <w:szCs w:val="28"/>
            <w:lang w:eastAsia="ru-RU"/>
          </w:rPr>
          <w:t>https://lenskrayon.ru/index.php/deyatelnost/selskoe-khozyajstvo</w:t>
        </w:r>
      </w:hyperlink>
      <w:r w:rsidR="007D1B9A" w:rsidRPr="00BE12A0">
        <w:rPr>
          <w:rFonts w:ascii="Times New Roman" w:eastAsia="Times New Roman" w:hAnsi="Times New Roman" w:cs="Times New Roman"/>
          <w:sz w:val="28"/>
          <w:szCs w:val="28"/>
          <w:lang w:eastAsia="ru-RU"/>
        </w:rPr>
        <w:t>.</w:t>
      </w:r>
    </w:p>
    <w:p w:rsidR="00387721" w:rsidRPr="00387721" w:rsidRDefault="00387721" w:rsidP="0038772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Главному агроному ГБУ «Служба земледелия РС (Я)»</w:t>
      </w:r>
      <w:r>
        <w:rPr>
          <w:rFonts w:ascii="Times New Roman" w:eastAsia="Times New Roman" w:hAnsi="Times New Roman" w:cs="Times New Roman"/>
          <w:sz w:val="28"/>
          <w:szCs w:val="28"/>
          <w:lang w:eastAsia="ru-RU"/>
        </w:rPr>
        <w:t xml:space="preserve"> (Тарасовой С.В.)</w:t>
      </w:r>
      <w:r w:rsidRPr="00387721">
        <w:rPr>
          <w:rFonts w:ascii="Times New Roman" w:eastAsia="Times New Roman" w:hAnsi="Times New Roman" w:cs="Times New Roman"/>
          <w:sz w:val="28"/>
          <w:szCs w:val="28"/>
          <w:lang w:eastAsia="ru-RU"/>
        </w:rPr>
        <w:t>:</w:t>
      </w:r>
    </w:p>
    <w:p w:rsidR="00387721" w:rsidRPr="00387721" w:rsidRDefault="00387721" w:rsidP="00387721">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организовать прием заявлений и документов на участие в отборе получателей субсидии в сроки, указанные в пункте 2 настоящего приказа:</w:t>
      </w:r>
    </w:p>
    <w:p w:rsidR="00387721" w:rsidRDefault="00387721" w:rsidP="00387721">
      <w:pPr>
        <w:pStyle w:val="a6"/>
        <w:widowControl w:val="0"/>
        <w:numPr>
          <w:ilvl w:val="2"/>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на финансовое обеспечение части затрат на проведение агротехнологических работ в области зерновых культур;</w:t>
      </w:r>
    </w:p>
    <w:p w:rsidR="00387721" w:rsidRDefault="00387721" w:rsidP="00387721">
      <w:pPr>
        <w:pStyle w:val="a6"/>
        <w:widowControl w:val="0"/>
        <w:numPr>
          <w:ilvl w:val="2"/>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на финансовое обеспечение части затрат на проведение агротехнологических работ в области картофеля;</w:t>
      </w:r>
    </w:p>
    <w:p w:rsidR="00387721" w:rsidRPr="00387721" w:rsidRDefault="00387721" w:rsidP="00387721">
      <w:pPr>
        <w:pStyle w:val="a6"/>
        <w:widowControl w:val="0"/>
        <w:numPr>
          <w:ilvl w:val="2"/>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на финансовое обеспечение части затрат на проведение агротехнологических работ в области овощных культур открытого грунта.</w:t>
      </w:r>
    </w:p>
    <w:p w:rsidR="00387721" w:rsidRPr="00387721" w:rsidRDefault="00057D84" w:rsidP="00387721">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7721" w:rsidRPr="00387721">
        <w:rPr>
          <w:rFonts w:ascii="Times New Roman" w:eastAsia="Times New Roman" w:hAnsi="Times New Roman" w:cs="Times New Roman"/>
          <w:sz w:val="28"/>
          <w:szCs w:val="28"/>
          <w:lang w:eastAsia="ru-RU"/>
        </w:rPr>
        <w:t>Подготовить материалы поданных заявок для рассмотрения Комиссией по отбору получателей субсидии</w:t>
      </w:r>
    </w:p>
    <w:p w:rsidR="00387721" w:rsidRPr="00387721" w:rsidRDefault="00057D84" w:rsidP="0038772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Ведущему</w:t>
      </w:r>
      <w:r w:rsidR="00387721" w:rsidRPr="00387721">
        <w:rPr>
          <w:rFonts w:ascii="Times New Roman" w:eastAsia="Times New Roman" w:hAnsi="Times New Roman" w:cs="Times New Roman"/>
          <w:sz w:val="28"/>
          <w:szCs w:val="28"/>
          <w:lang w:eastAsia="ru-RU"/>
        </w:rPr>
        <w:t xml:space="preserve"> экономист</w:t>
      </w:r>
      <w:r>
        <w:rPr>
          <w:rFonts w:ascii="Times New Roman" w:eastAsia="Times New Roman" w:hAnsi="Times New Roman" w:cs="Times New Roman"/>
          <w:sz w:val="28"/>
          <w:szCs w:val="28"/>
          <w:lang w:eastAsia="ru-RU"/>
        </w:rPr>
        <w:t>у</w:t>
      </w:r>
      <w:r w:rsidR="00387721" w:rsidRPr="00387721">
        <w:rPr>
          <w:rFonts w:ascii="Times New Roman" w:eastAsia="Times New Roman" w:hAnsi="Times New Roman" w:cs="Times New Roman"/>
          <w:sz w:val="28"/>
          <w:szCs w:val="28"/>
          <w:lang w:eastAsia="ru-RU"/>
        </w:rPr>
        <w:t xml:space="preserve"> МКУ «Ленское УСХ» МО «Ленский район» </w:t>
      </w:r>
      <w:r w:rsidR="00387721" w:rsidRPr="00387721">
        <w:rPr>
          <w:rFonts w:ascii="Times New Roman" w:eastAsia="Times New Roman" w:hAnsi="Times New Roman" w:cs="Times New Roman"/>
          <w:sz w:val="28"/>
          <w:szCs w:val="28"/>
          <w:lang w:eastAsia="ru-RU"/>
        </w:rPr>
        <w:lastRenderedPageBreak/>
        <w:t>РС (Я) (</w:t>
      </w:r>
      <w:r>
        <w:rPr>
          <w:rFonts w:ascii="Times New Roman" w:eastAsia="Times New Roman" w:hAnsi="Times New Roman" w:cs="Times New Roman"/>
          <w:sz w:val="28"/>
          <w:szCs w:val="28"/>
          <w:lang w:eastAsia="ru-RU"/>
        </w:rPr>
        <w:t>Дадасовой С.В</w:t>
      </w:r>
      <w:r w:rsidR="00387721" w:rsidRPr="00387721">
        <w:rPr>
          <w:rFonts w:ascii="Times New Roman" w:eastAsia="Times New Roman" w:hAnsi="Times New Roman" w:cs="Times New Roman"/>
          <w:sz w:val="28"/>
          <w:szCs w:val="28"/>
          <w:lang w:eastAsia="ru-RU"/>
        </w:rPr>
        <w:t>.) предоставить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во вкладке «Сельское хозяйство» https://lenskrayon.ru/index.php/deyatelnost/selskoe-khozyajstvo.</w:t>
      </w:r>
    </w:p>
    <w:p w:rsidR="00521B21" w:rsidRPr="00BE12A0" w:rsidRDefault="00521B21" w:rsidP="002874D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Контроль исполнения данного приказа оставляю за собой.</w:t>
      </w:r>
    </w:p>
    <w:p w:rsidR="006873CF" w:rsidRPr="00BE12A0"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BE12A0" w:rsidRDefault="009373AF" w:rsidP="00DD0F2D">
      <w:pPr>
        <w:spacing w:after="0" w:line="360" w:lineRule="auto"/>
        <w:jc w:val="both"/>
        <w:rPr>
          <w:rFonts w:ascii="Times New Roman" w:eastAsia="Times New Roman" w:hAnsi="Times New Roman" w:cs="Times New Roman"/>
          <w:sz w:val="28"/>
          <w:szCs w:val="28"/>
          <w:lang w:eastAsia="ru-RU"/>
        </w:rPr>
      </w:pPr>
    </w:p>
    <w:p w:rsidR="00DD0F2D" w:rsidRPr="00BE12A0" w:rsidRDefault="00536DDD" w:rsidP="006C05B5">
      <w:pPr>
        <w:spacing w:after="0" w:line="360" w:lineRule="auto"/>
        <w:jc w:val="both"/>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Руководитель</w:t>
      </w:r>
      <w:r w:rsidR="00DD0F2D" w:rsidRPr="00BE12A0">
        <w:rPr>
          <w:rFonts w:ascii="Times New Roman" w:eastAsia="Times New Roman" w:hAnsi="Times New Roman" w:cs="Times New Roman"/>
          <w:b/>
          <w:sz w:val="28"/>
          <w:szCs w:val="28"/>
          <w:lang w:eastAsia="ru-RU"/>
        </w:rPr>
        <w:tab/>
      </w:r>
      <w:r w:rsidR="006C05B5"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ab/>
      </w:r>
      <w:r w:rsidR="00DD0F2D" w:rsidRPr="00BE12A0">
        <w:rPr>
          <w:rFonts w:ascii="Times New Roman" w:eastAsia="Times New Roman" w:hAnsi="Times New Roman" w:cs="Times New Roman"/>
          <w:b/>
          <w:sz w:val="28"/>
          <w:szCs w:val="28"/>
          <w:lang w:eastAsia="ru-RU"/>
        </w:rPr>
        <w:tab/>
        <w:t xml:space="preserve"> </w:t>
      </w:r>
      <w:r w:rsidR="00834A1B"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DA34F1"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3E0A30"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 xml:space="preserve">  </w:t>
      </w:r>
      <w:r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И.К. Захаров</w:t>
      </w:r>
    </w:p>
    <w:p w:rsidR="002F5642" w:rsidRPr="00BE12A0" w:rsidRDefault="002F5642"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3B7775" w:rsidRDefault="003B7775" w:rsidP="004E3234">
      <w:pPr>
        <w:spacing w:after="0" w:line="240" w:lineRule="auto"/>
        <w:jc w:val="both"/>
        <w:rPr>
          <w:rFonts w:ascii="Times New Roman" w:eastAsia="Times New Roman" w:hAnsi="Times New Roman" w:cs="Times New Roman"/>
          <w:b/>
          <w:sz w:val="24"/>
          <w:szCs w:val="28"/>
          <w:lang w:eastAsia="ru-RU"/>
        </w:rPr>
      </w:pPr>
    </w:p>
    <w:p w:rsidR="00482AFF" w:rsidRDefault="00482AFF" w:rsidP="004E3234">
      <w:pPr>
        <w:spacing w:after="0" w:line="240" w:lineRule="auto"/>
        <w:jc w:val="both"/>
        <w:rPr>
          <w:rFonts w:ascii="Times New Roman" w:eastAsia="Times New Roman" w:hAnsi="Times New Roman" w:cs="Times New Roman"/>
          <w:b/>
          <w:sz w:val="24"/>
          <w:szCs w:val="28"/>
          <w:lang w:eastAsia="ru-RU"/>
        </w:rPr>
      </w:pPr>
    </w:p>
    <w:p w:rsidR="00482AFF" w:rsidRDefault="00482AFF" w:rsidP="004E3234">
      <w:pPr>
        <w:spacing w:after="0" w:line="240" w:lineRule="auto"/>
        <w:jc w:val="both"/>
        <w:rPr>
          <w:rFonts w:ascii="Times New Roman" w:eastAsia="Times New Roman" w:hAnsi="Times New Roman" w:cs="Times New Roman"/>
          <w:b/>
          <w:sz w:val="24"/>
          <w:szCs w:val="28"/>
          <w:lang w:eastAsia="ru-RU"/>
        </w:rPr>
      </w:pPr>
    </w:p>
    <w:p w:rsidR="00482AFF" w:rsidRDefault="00482AFF"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9F30E0" w:rsidRDefault="009F30E0"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C3791" w:rsidRDefault="004C3791" w:rsidP="004E3234">
      <w:pPr>
        <w:spacing w:after="0" w:line="240" w:lineRule="auto"/>
        <w:jc w:val="both"/>
        <w:rPr>
          <w:rFonts w:ascii="Times New Roman" w:eastAsia="Times New Roman" w:hAnsi="Times New Roman" w:cs="Times New Roman"/>
          <w:b/>
          <w:sz w:val="24"/>
          <w:szCs w:val="28"/>
          <w:lang w:eastAsia="ru-RU"/>
        </w:rPr>
      </w:pPr>
    </w:p>
    <w:p w:rsidR="004E3234" w:rsidRPr="00BE12A0" w:rsidRDefault="004E3234" w:rsidP="004E3234">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BE12A0" w:rsidTr="00D967E0">
        <w:tc>
          <w:tcPr>
            <w:tcW w:w="3224" w:type="dxa"/>
            <w:tcBorders>
              <w:top w:val="nil"/>
              <w:left w:val="nil"/>
              <w:bottom w:val="nil"/>
              <w:right w:val="nil"/>
            </w:tcBorders>
            <w:shd w:val="clear" w:color="auto" w:fill="auto"/>
          </w:tcPr>
          <w:p w:rsidR="00DD0F2D" w:rsidRPr="00BE12A0"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w:t>
            </w:r>
            <w:r w:rsidR="006C05B5" w:rsidRPr="00BE12A0">
              <w:rPr>
                <w:rFonts w:ascii="Times New Roman" w:eastAsia="Times New Roman" w:hAnsi="Times New Roman" w:cs="Times New Roman"/>
                <w:sz w:val="24"/>
                <w:szCs w:val="24"/>
                <w:lang w:eastAsia="ru-RU"/>
              </w:rPr>
              <w:t xml:space="preserve"> № 1</w:t>
            </w:r>
          </w:p>
          <w:p w:rsidR="00DD0F2D" w:rsidRPr="00BE12A0"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w:t>
            </w:r>
            <w:r w:rsidR="00DD0F2D" w:rsidRPr="00BE12A0">
              <w:rPr>
                <w:rFonts w:ascii="Times New Roman" w:eastAsia="Times New Roman" w:hAnsi="Times New Roman" w:cs="Times New Roman"/>
                <w:sz w:val="24"/>
                <w:szCs w:val="24"/>
                <w:lang w:eastAsia="ru-RU"/>
              </w:rPr>
              <w:t xml:space="preserve">приказу руководителя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482AFF">
              <w:rPr>
                <w:rFonts w:ascii="Times New Roman" w:eastAsia="Times New Roman" w:hAnsi="Times New Roman" w:cs="Times New Roman"/>
                <w:sz w:val="24"/>
                <w:szCs w:val="24"/>
                <w:lang w:eastAsia="ru-RU"/>
              </w:rPr>
              <w:t>1</w:t>
            </w:r>
            <w:r w:rsidR="00057D84">
              <w:rPr>
                <w:rFonts w:ascii="Times New Roman" w:eastAsia="Times New Roman" w:hAnsi="Times New Roman" w:cs="Times New Roman"/>
                <w:sz w:val="24"/>
                <w:szCs w:val="24"/>
                <w:lang w:eastAsia="ru-RU"/>
              </w:rPr>
              <w:t>2</w:t>
            </w:r>
            <w:r w:rsidRPr="00BE12A0">
              <w:rPr>
                <w:rFonts w:ascii="Times New Roman" w:eastAsia="Times New Roman" w:hAnsi="Times New Roman" w:cs="Times New Roman"/>
                <w:sz w:val="24"/>
                <w:szCs w:val="24"/>
                <w:lang w:eastAsia="ru-RU"/>
              </w:rPr>
              <w:t xml:space="preserve">» </w:t>
            </w:r>
            <w:r w:rsidR="00ED5291">
              <w:rPr>
                <w:rFonts w:ascii="Times New Roman" w:eastAsia="Times New Roman" w:hAnsi="Times New Roman" w:cs="Times New Roman"/>
                <w:sz w:val="24"/>
                <w:szCs w:val="24"/>
                <w:lang w:eastAsia="ru-RU"/>
              </w:rPr>
              <w:t>а</w:t>
            </w:r>
            <w:r w:rsidR="00057D84">
              <w:rPr>
                <w:rFonts w:ascii="Times New Roman" w:eastAsia="Times New Roman" w:hAnsi="Times New Roman" w:cs="Times New Roman"/>
                <w:sz w:val="24"/>
                <w:szCs w:val="24"/>
                <w:lang w:eastAsia="ru-RU"/>
              </w:rPr>
              <w:t>преля</w:t>
            </w:r>
            <w:r w:rsidRPr="00BE12A0">
              <w:rPr>
                <w:rFonts w:ascii="Times New Roman" w:eastAsia="Times New Roman" w:hAnsi="Times New Roman" w:cs="Times New Roman"/>
                <w:sz w:val="24"/>
                <w:szCs w:val="24"/>
                <w:lang w:eastAsia="ru-RU"/>
              </w:rPr>
              <w:t xml:space="preserve"> 202</w:t>
            </w:r>
            <w:r w:rsidR="00536DDD"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DD0F2D" w:rsidRPr="00BE12A0" w:rsidRDefault="00482AFF" w:rsidP="00536DD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DD0F2D" w:rsidRPr="00BE12A0">
              <w:rPr>
                <w:rFonts w:ascii="Times New Roman" w:eastAsia="Times New Roman" w:hAnsi="Times New Roman" w:cs="Times New Roman"/>
                <w:sz w:val="24"/>
                <w:szCs w:val="24"/>
                <w:lang w:eastAsia="ru-RU"/>
              </w:rPr>
              <w:t xml:space="preserve"> </w:t>
            </w:r>
            <w:r w:rsidR="009A2580">
              <w:rPr>
                <w:rFonts w:ascii="Times New Roman" w:eastAsia="Times New Roman" w:hAnsi="Times New Roman" w:cs="Times New Roman"/>
                <w:sz w:val="24"/>
                <w:szCs w:val="24"/>
                <w:lang w:eastAsia="ru-RU"/>
              </w:rPr>
              <w:t>17</w:t>
            </w:r>
            <w:r w:rsidR="00DD0F2D" w:rsidRPr="00BE12A0">
              <w:rPr>
                <w:rFonts w:ascii="Times New Roman" w:eastAsia="Times New Roman" w:hAnsi="Times New Roman" w:cs="Times New Roman"/>
                <w:sz w:val="24"/>
                <w:szCs w:val="24"/>
                <w:lang w:eastAsia="ru-RU"/>
              </w:rPr>
              <w:t xml:space="preserve">                                                            </w:t>
            </w:r>
          </w:p>
        </w:tc>
      </w:tr>
    </w:tbl>
    <w:p w:rsidR="001A5F08" w:rsidRPr="00BE12A0" w:rsidRDefault="001A5F08" w:rsidP="004E3234">
      <w:pPr>
        <w:spacing w:after="0"/>
        <w:rPr>
          <w:rFonts w:ascii="Times New Roman" w:eastAsia="Times New Roman" w:hAnsi="Times New Roman" w:cs="Times New Roman"/>
          <w:sz w:val="28"/>
          <w:szCs w:val="28"/>
          <w:lang w:eastAsia="ru-RU"/>
        </w:rPr>
      </w:pPr>
    </w:p>
    <w:p w:rsidR="005A24FD" w:rsidRPr="00BE12A0" w:rsidRDefault="005A24FD" w:rsidP="004E3234">
      <w:pPr>
        <w:spacing w:after="0"/>
        <w:rPr>
          <w:rFonts w:ascii="Times New Roman" w:eastAsia="Times New Roman" w:hAnsi="Times New Roman" w:cs="Times New Roman"/>
          <w:sz w:val="28"/>
          <w:szCs w:val="28"/>
          <w:lang w:eastAsia="ru-RU"/>
        </w:rPr>
      </w:pPr>
    </w:p>
    <w:p w:rsidR="00961CE6" w:rsidRPr="00BE12A0" w:rsidRDefault="00961CE6" w:rsidP="004E3234">
      <w:pPr>
        <w:spacing w:after="0"/>
        <w:rPr>
          <w:rFonts w:ascii="Times New Roman" w:eastAsia="Times New Roman" w:hAnsi="Times New Roman" w:cs="Times New Roman"/>
          <w:sz w:val="28"/>
          <w:szCs w:val="28"/>
          <w:lang w:eastAsia="ru-RU"/>
        </w:rPr>
      </w:pPr>
    </w:p>
    <w:p w:rsidR="004E3234" w:rsidRPr="00BE12A0" w:rsidRDefault="004E3234">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057D84" w:rsidRPr="00BE12A0" w:rsidTr="00057D84">
        <w:trPr>
          <w:trHeight w:val="467"/>
        </w:trPr>
        <w:tc>
          <w:tcPr>
            <w:tcW w:w="10065" w:type="dxa"/>
            <w:gridSpan w:val="2"/>
          </w:tcPr>
          <w:p w:rsidR="00057D84" w:rsidRPr="00BE12A0" w:rsidRDefault="00057D84" w:rsidP="00057D84">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057D84" w:rsidRPr="00BE12A0" w:rsidRDefault="00057D84" w:rsidP="00057D84">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о проведении отбора получателей субсидии </w:t>
            </w:r>
          </w:p>
          <w:p w:rsidR="00057D84" w:rsidRPr="00BE12A0" w:rsidRDefault="00057D84" w:rsidP="00057D84">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на </w:t>
            </w:r>
            <w:r w:rsidR="00306A9A" w:rsidRPr="00306A9A">
              <w:rPr>
                <w:rFonts w:ascii="Times New Roman" w:hAnsi="Times New Roman" w:cs="Times New Roman"/>
                <w:b/>
                <w:sz w:val="24"/>
                <w:szCs w:val="16"/>
              </w:rPr>
              <w:t>финансовое обеспечение части затрат сельскохозяйственным товаропроизводителям на проведение агротехнологических работ в области зерновых культур</w:t>
            </w:r>
          </w:p>
        </w:tc>
      </w:tr>
      <w:tr w:rsidR="00057D84" w:rsidRPr="00BE12A0" w:rsidTr="00057D84">
        <w:trPr>
          <w:trHeight w:val="6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00306A9A" w:rsidRPr="00306A9A">
              <w:rPr>
                <w:rFonts w:ascii="Times New Roman" w:hAnsi="Times New Roman" w:cs="Times New Roman"/>
                <w:sz w:val="24"/>
                <w:szCs w:val="16"/>
              </w:rPr>
              <w:t>финансовое обеспечение части затрат сельскохозяйственным товаропроизводителям на проведение агротехнологических работ в области зерновых культур</w:t>
            </w:r>
          </w:p>
        </w:tc>
      </w:tr>
      <w:tr w:rsidR="00057D84" w:rsidRPr="00BE12A0" w:rsidTr="00057D84">
        <w:trPr>
          <w:trHeight w:val="3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057D84" w:rsidRPr="00BE12A0" w:rsidRDefault="00057D84" w:rsidP="00057D84">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057D84" w:rsidRPr="00BE12A0" w:rsidRDefault="00057D84" w:rsidP="00057D84">
            <w:pPr>
              <w:widowControl w:val="0"/>
              <w:spacing w:after="0" w:line="240" w:lineRule="auto"/>
              <w:rPr>
                <w:rFonts w:ascii="Times New Roman" w:hAnsi="Times New Roman" w:cs="Times New Roman"/>
                <w:sz w:val="24"/>
                <w:szCs w:val="16"/>
              </w:rPr>
            </w:pPr>
          </w:p>
        </w:tc>
      </w:tr>
      <w:tr w:rsidR="00057D84" w:rsidRPr="00BE12A0" w:rsidTr="00057D84">
        <w:trPr>
          <w:trHeight w:val="3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057D84" w:rsidRPr="00BE12A0" w:rsidRDefault="00306A9A" w:rsidP="00057D84">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5</w:t>
            </w:r>
            <w:r w:rsidR="00057D84" w:rsidRPr="00BE12A0">
              <w:rPr>
                <w:rFonts w:ascii="Times New Roman" w:hAnsi="Times New Roman" w:cs="Times New Roman"/>
                <w:sz w:val="24"/>
                <w:szCs w:val="16"/>
              </w:rPr>
              <w:t xml:space="preserve"> календарных дней</w:t>
            </w:r>
          </w:p>
        </w:tc>
      </w:tr>
      <w:tr w:rsidR="00057D84" w:rsidRPr="00BE12A0" w:rsidTr="00057D84">
        <w:trPr>
          <w:trHeight w:val="3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057D84" w:rsidRPr="00BE12A0" w:rsidRDefault="00306A9A" w:rsidP="00057D84">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13</w:t>
            </w:r>
            <w:r w:rsidR="00057D84" w:rsidRPr="00BE12A0">
              <w:rPr>
                <w:rFonts w:ascii="Times New Roman" w:hAnsi="Times New Roman" w:cs="Times New Roman"/>
                <w:sz w:val="24"/>
                <w:szCs w:val="16"/>
              </w:rPr>
              <w:t xml:space="preserve"> а</w:t>
            </w:r>
            <w:r w:rsidR="00057D84">
              <w:rPr>
                <w:rFonts w:ascii="Times New Roman" w:hAnsi="Times New Roman" w:cs="Times New Roman"/>
                <w:sz w:val="24"/>
                <w:szCs w:val="16"/>
              </w:rPr>
              <w:t>преля</w:t>
            </w:r>
            <w:r w:rsidR="00057D84" w:rsidRPr="00BE12A0">
              <w:rPr>
                <w:rFonts w:ascii="Times New Roman" w:hAnsi="Times New Roman" w:cs="Times New Roman"/>
                <w:sz w:val="24"/>
                <w:szCs w:val="16"/>
              </w:rPr>
              <w:t xml:space="preserve"> 2024</w:t>
            </w:r>
            <w:r w:rsidR="00057D84">
              <w:rPr>
                <w:rFonts w:ascii="Times New Roman" w:hAnsi="Times New Roman" w:cs="Times New Roman"/>
                <w:sz w:val="24"/>
                <w:szCs w:val="16"/>
              </w:rPr>
              <w:t xml:space="preserve"> года по 1</w:t>
            </w:r>
            <w:r>
              <w:rPr>
                <w:rFonts w:ascii="Times New Roman" w:hAnsi="Times New Roman" w:cs="Times New Roman"/>
                <w:sz w:val="24"/>
                <w:szCs w:val="16"/>
              </w:rPr>
              <w:t>7</w:t>
            </w:r>
            <w:r w:rsidR="00057D84" w:rsidRPr="00BE12A0">
              <w:rPr>
                <w:rFonts w:ascii="Times New Roman" w:hAnsi="Times New Roman" w:cs="Times New Roman"/>
                <w:sz w:val="24"/>
                <w:szCs w:val="16"/>
              </w:rPr>
              <w:t xml:space="preserve"> а</w:t>
            </w:r>
            <w:r w:rsidR="00057D84">
              <w:rPr>
                <w:rFonts w:ascii="Times New Roman" w:hAnsi="Times New Roman" w:cs="Times New Roman"/>
                <w:sz w:val="24"/>
                <w:szCs w:val="16"/>
              </w:rPr>
              <w:t>преля</w:t>
            </w:r>
            <w:r w:rsidR="00057D84" w:rsidRPr="00BE12A0">
              <w:rPr>
                <w:rFonts w:ascii="Times New Roman" w:hAnsi="Times New Roman" w:cs="Times New Roman"/>
                <w:sz w:val="24"/>
                <w:szCs w:val="16"/>
              </w:rPr>
              <w:t xml:space="preserve"> 2024 года</w:t>
            </w:r>
          </w:p>
          <w:p w:rsidR="00057D84" w:rsidRPr="00BE12A0" w:rsidRDefault="00057D84" w:rsidP="00057D84">
            <w:pPr>
              <w:widowControl w:val="0"/>
              <w:spacing w:after="0" w:line="240" w:lineRule="auto"/>
              <w:rPr>
                <w:rFonts w:ascii="Times New Roman" w:hAnsi="Times New Roman" w:cs="Times New Roman"/>
                <w:sz w:val="24"/>
                <w:szCs w:val="16"/>
              </w:rPr>
            </w:pPr>
          </w:p>
        </w:tc>
      </w:tr>
      <w:tr w:rsidR="00057D84" w:rsidRPr="00BE12A0" w:rsidTr="00057D84">
        <w:trPr>
          <w:trHeight w:val="3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057D84" w:rsidRPr="00BE12A0" w:rsidRDefault="00306A9A" w:rsidP="00057D84">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12</w:t>
            </w:r>
            <w:r w:rsidR="00057D84" w:rsidRPr="00BE12A0">
              <w:rPr>
                <w:rFonts w:ascii="Times New Roman" w:hAnsi="Times New Roman" w:cs="Times New Roman"/>
                <w:sz w:val="24"/>
                <w:szCs w:val="16"/>
              </w:rPr>
              <w:t xml:space="preserve"> </w:t>
            </w:r>
            <w:r w:rsidR="00057D84">
              <w:rPr>
                <w:rFonts w:ascii="Times New Roman" w:hAnsi="Times New Roman" w:cs="Times New Roman"/>
                <w:sz w:val="24"/>
                <w:szCs w:val="16"/>
              </w:rPr>
              <w:t>апреля</w:t>
            </w:r>
            <w:r w:rsidR="00057D84" w:rsidRPr="00BE12A0">
              <w:rPr>
                <w:rFonts w:ascii="Times New Roman" w:hAnsi="Times New Roman" w:cs="Times New Roman"/>
                <w:sz w:val="24"/>
                <w:szCs w:val="16"/>
              </w:rPr>
              <w:t xml:space="preserve"> 2024 г.</w:t>
            </w:r>
          </w:p>
          <w:p w:rsidR="00057D84" w:rsidRPr="00BE12A0" w:rsidRDefault="00057D84" w:rsidP="00057D84">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057D84" w:rsidRPr="00BE12A0" w:rsidTr="00057D84">
        <w:trPr>
          <w:trHeight w:val="3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057D84" w:rsidRPr="00BE12A0" w:rsidRDefault="00057D84" w:rsidP="00057D84">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1"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057D84" w:rsidRPr="00BE12A0" w:rsidTr="00057D84">
        <w:trPr>
          <w:trHeight w:val="780"/>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057D84" w:rsidRPr="00BE12A0" w:rsidRDefault="00057D84" w:rsidP="00057D84">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Цель проведения отбора: </w:t>
            </w:r>
          </w:p>
          <w:p w:rsidR="00057D84" w:rsidRDefault="00057D84" w:rsidP="00057D84">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009F30E0" w:rsidRPr="009F30E0">
              <w:rPr>
                <w:rFonts w:ascii="Times New Roman" w:hAnsi="Times New Roman" w:cs="Times New Roman"/>
                <w:sz w:val="24"/>
                <w:szCs w:val="16"/>
              </w:rPr>
              <w:t>финансовое обеспечение части затрат сельскохозяйственным товаропроизводителям на проведение агротехнологических работ в области зерновых культур, по ставке на 1 гектар посевной площади, занятой зерновыми культурами, утвержденной постановлением главы муниципального образования «Ленский район» Республики Саха (Якутия) на очередной финансовый год</w:t>
            </w:r>
            <w:r>
              <w:rPr>
                <w:rFonts w:ascii="Times New Roman" w:hAnsi="Times New Roman" w:cs="Times New Roman"/>
                <w:sz w:val="24"/>
                <w:szCs w:val="16"/>
              </w:rPr>
              <w:t>.</w:t>
            </w:r>
          </w:p>
          <w:p w:rsidR="00057D84" w:rsidRPr="00BE12A0" w:rsidRDefault="00057D84" w:rsidP="00057D84">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Результат предоставления субсидии: </w:t>
            </w:r>
          </w:p>
          <w:p w:rsidR="00057D84" w:rsidRDefault="00057D84" w:rsidP="00057D84">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009F30E0" w:rsidRPr="009F30E0">
              <w:rPr>
                <w:rFonts w:ascii="Times New Roman" w:hAnsi="Times New Roman" w:cs="Times New Roman"/>
                <w:sz w:val="24"/>
                <w:szCs w:val="16"/>
              </w:rPr>
              <w:t>достижение плановых показателей по посеву зерна по итогам года, в котором была предоставлена субсидия, гектар</w:t>
            </w:r>
            <w:r>
              <w:rPr>
                <w:rFonts w:ascii="Times New Roman" w:hAnsi="Times New Roman" w:cs="Times New Roman"/>
                <w:sz w:val="24"/>
                <w:szCs w:val="16"/>
              </w:rPr>
              <w:t>.</w:t>
            </w:r>
          </w:p>
          <w:p w:rsidR="009F30E0" w:rsidRDefault="009F30E0" w:rsidP="009F30E0">
            <w:pPr>
              <w:widowControl w:val="0"/>
              <w:tabs>
                <w:tab w:val="left" w:pos="1440"/>
              </w:tabs>
              <w:spacing w:after="0" w:line="240" w:lineRule="auto"/>
              <w:jc w:val="both"/>
              <w:rPr>
                <w:rFonts w:ascii="Times New Roman" w:hAnsi="Times New Roman" w:cs="Times New Roman"/>
                <w:sz w:val="24"/>
                <w:szCs w:val="16"/>
              </w:rPr>
            </w:pPr>
            <w:r w:rsidRPr="009F30E0">
              <w:rPr>
                <w:rFonts w:ascii="Times New Roman" w:hAnsi="Times New Roman" w:cs="Times New Roman"/>
                <w:sz w:val="24"/>
                <w:szCs w:val="16"/>
              </w:rPr>
              <w:t>Характеристика результатов предоставления субсидии</w:t>
            </w:r>
            <w:r>
              <w:rPr>
                <w:rFonts w:ascii="Times New Roman" w:hAnsi="Times New Roman" w:cs="Times New Roman"/>
                <w:sz w:val="24"/>
                <w:szCs w:val="16"/>
              </w:rPr>
              <w:t>:</w:t>
            </w:r>
          </w:p>
          <w:p w:rsidR="009F30E0" w:rsidRPr="00BE12A0" w:rsidRDefault="009F30E0" w:rsidP="009F30E0">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9F30E0">
              <w:rPr>
                <w:rFonts w:ascii="Times New Roman" w:hAnsi="Times New Roman" w:cs="Times New Roman"/>
                <w:sz w:val="24"/>
                <w:szCs w:val="16"/>
              </w:rPr>
              <w:t>достижение плановых показателей по уборочной площади зерновых культур, гектар</w:t>
            </w:r>
            <w:r>
              <w:rPr>
                <w:rFonts w:ascii="Times New Roman" w:hAnsi="Times New Roman" w:cs="Times New Roman"/>
                <w:sz w:val="24"/>
                <w:szCs w:val="16"/>
              </w:rPr>
              <w:t>.</w:t>
            </w:r>
          </w:p>
        </w:tc>
      </w:tr>
      <w:tr w:rsidR="00057D84" w:rsidRPr="00BE12A0" w:rsidTr="00057D84">
        <w:trPr>
          <w:trHeight w:val="763"/>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057D84" w:rsidRDefault="00057D84" w:rsidP="00057D84">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E40C90">
              <w:rPr>
                <w:rFonts w:ascii="Times New Roman" w:hAnsi="Times New Roman" w:cs="Times New Roman"/>
                <w:sz w:val="24"/>
                <w:szCs w:val="16"/>
              </w:rPr>
              <w:t>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r>
              <w:rPr>
                <w:rFonts w:ascii="Times New Roman" w:hAnsi="Times New Roman" w:cs="Times New Roman"/>
                <w:sz w:val="24"/>
                <w:szCs w:val="16"/>
              </w:rPr>
              <w:t>.</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E40C90">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Республики Саха (Якутия) и осуществлять свою деятельность на территории муниципального образования «Ленский район» Республики Саха (Якутия)</w:t>
            </w:r>
          </w:p>
        </w:tc>
      </w:tr>
      <w:tr w:rsidR="00057D84" w:rsidRPr="00BE12A0" w:rsidTr="00057D84">
        <w:trPr>
          <w:trHeight w:val="338"/>
        </w:trPr>
        <w:tc>
          <w:tcPr>
            <w:tcW w:w="2802" w:type="dxa"/>
          </w:tcPr>
          <w:p w:rsidR="00057D84" w:rsidRPr="00BE12A0" w:rsidRDefault="00057D84" w:rsidP="00057D84">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057D84" w:rsidRPr="00BE12A0" w:rsidRDefault="00057D84" w:rsidP="00210ED2">
            <w:pPr>
              <w:widowControl w:val="0"/>
              <w:spacing w:after="0" w:line="240" w:lineRule="auto"/>
              <w:jc w:val="both"/>
              <w:rPr>
                <w:rFonts w:ascii="Times New Roman" w:hAnsi="Times New Roman" w:cs="Times New Roman"/>
                <w:sz w:val="24"/>
                <w:szCs w:val="16"/>
              </w:rPr>
            </w:pPr>
            <w:r w:rsidRPr="00A539D0">
              <w:rPr>
                <w:rFonts w:ascii="Times New Roman" w:hAnsi="Times New Roman" w:cs="Times New Roman"/>
                <w:sz w:val="24"/>
                <w:szCs w:val="16"/>
              </w:rPr>
              <w:t xml:space="preserve"> </w:t>
            </w:r>
            <w:r>
              <w:rPr>
                <w:rFonts w:ascii="Times New Roman" w:hAnsi="Times New Roman" w:cs="Times New Roman"/>
                <w:sz w:val="24"/>
                <w:szCs w:val="16"/>
              </w:rPr>
              <w:t>Н</w:t>
            </w:r>
            <w:r w:rsidRPr="00A539D0">
              <w:rPr>
                <w:rFonts w:ascii="Times New Roman" w:hAnsi="Times New Roman" w:cs="Times New Roman"/>
                <w:sz w:val="24"/>
                <w:szCs w:val="16"/>
              </w:rPr>
              <w:t xml:space="preserve">аличие </w:t>
            </w:r>
            <w:r w:rsidRPr="00495A2C">
              <w:rPr>
                <w:rFonts w:ascii="Times New Roman" w:hAnsi="Times New Roman" w:cs="Times New Roman"/>
                <w:sz w:val="24"/>
                <w:szCs w:val="16"/>
              </w:rPr>
              <w:t xml:space="preserve">у получателей средств </w:t>
            </w:r>
            <w:r w:rsidR="00210ED2" w:rsidRPr="00210ED2">
              <w:rPr>
                <w:rFonts w:ascii="Times New Roman" w:hAnsi="Times New Roman" w:cs="Times New Roman"/>
                <w:sz w:val="24"/>
                <w:szCs w:val="16"/>
              </w:rPr>
              <w:t xml:space="preserve">не менее 0,5 гектар сельскохозяйственных угодий в собственности и (или) на праве </w:t>
            </w:r>
            <w:r w:rsidR="00210ED2" w:rsidRPr="00210ED2">
              <w:rPr>
                <w:rFonts w:ascii="Times New Roman" w:hAnsi="Times New Roman" w:cs="Times New Roman"/>
                <w:sz w:val="24"/>
                <w:szCs w:val="16"/>
              </w:rPr>
              <w:lastRenderedPageBreak/>
              <w:t xml:space="preserve">пользования на условиях аренды занятых под посев </w:t>
            </w:r>
            <w:r w:rsidR="00210ED2">
              <w:rPr>
                <w:rFonts w:ascii="Times New Roman" w:hAnsi="Times New Roman" w:cs="Times New Roman"/>
                <w:sz w:val="24"/>
                <w:szCs w:val="16"/>
              </w:rPr>
              <w:t>зерновых</w:t>
            </w:r>
            <w:r w:rsidR="00210ED2" w:rsidRPr="00210ED2">
              <w:rPr>
                <w:rFonts w:ascii="Times New Roman" w:hAnsi="Times New Roman" w:cs="Times New Roman"/>
                <w:sz w:val="24"/>
                <w:szCs w:val="16"/>
              </w:rPr>
              <w:t xml:space="preserve"> культур, обязательство посева соответствующих сельскохозяйственных культур в текущем календарном году</w:t>
            </w:r>
            <w:r>
              <w:rPr>
                <w:rFonts w:ascii="Times New Roman" w:hAnsi="Times New Roman" w:cs="Times New Roman"/>
                <w:sz w:val="24"/>
                <w:szCs w:val="16"/>
              </w:rPr>
              <w:t>.</w:t>
            </w:r>
          </w:p>
        </w:tc>
      </w:tr>
      <w:tr w:rsidR="00057D84" w:rsidRPr="00BE12A0" w:rsidTr="00057D84">
        <w:trPr>
          <w:trHeight w:val="98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 xml:space="preserve">Требования к участникам отбора по состоянию день подачи </w:t>
            </w:r>
            <w:r>
              <w:rPr>
                <w:rFonts w:ascii="Times New Roman" w:hAnsi="Times New Roman" w:cs="Times New Roman"/>
                <w:b/>
                <w:sz w:val="24"/>
                <w:szCs w:val="16"/>
              </w:rPr>
              <w:t>предложения</w:t>
            </w:r>
            <w:r w:rsidRPr="00BE12A0">
              <w:rPr>
                <w:rFonts w:ascii="Times New Roman" w:hAnsi="Times New Roman" w:cs="Times New Roman"/>
                <w:b/>
                <w:sz w:val="24"/>
                <w:szCs w:val="16"/>
              </w:rPr>
              <w:t xml:space="preserve"> на участие в отборе</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Порядком предоставления субсидий из бюджета муниципального образования «Ленский район» Республики Саха (Якутия) на финансовое обеспечение части затрат на развитие растениеводства (далее по тексту – Порядок)</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w:t>
            </w:r>
            <w:r w:rsidRPr="00BE12A0">
              <w:rPr>
                <w:rFonts w:ascii="Times New Roman" w:hAnsi="Times New Roman" w:cs="Times New Roman"/>
                <w:sz w:val="24"/>
                <w:szCs w:val="16"/>
              </w:rPr>
              <w:lastRenderedPageBreak/>
              <w:t xml:space="preserve">взносов или налогового агента по состоянию на дату не ранее 1 – го числа месяца подачи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9. представление Уполномоченной организации полного пакета документов, перечень которых установлен в пункте 3.2. </w:t>
            </w:r>
            <w:r w:rsidRPr="00007FCA">
              <w:rPr>
                <w:rFonts w:ascii="Times New Roman" w:hAnsi="Times New Roman" w:cs="Times New Roman"/>
                <w:sz w:val="24"/>
                <w:szCs w:val="16"/>
              </w:rPr>
              <w:t>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 (далее по тексту Порядок)</w:t>
            </w:r>
            <w:r w:rsidRPr="00BE12A0">
              <w:rPr>
                <w:rFonts w:ascii="Times New Roman" w:hAnsi="Times New Roman" w:cs="Times New Roman"/>
                <w:sz w:val="24"/>
                <w:szCs w:val="16"/>
              </w:rPr>
              <w:t>, и соблюдение сроков предоставления документов.</w:t>
            </w:r>
          </w:p>
        </w:tc>
      </w:tr>
      <w:tr w:rsidR="00057D84" w:rsidRPr="00BE12A0" w:rsidTr="00057D84">
        <w:trPr>
          <w:trHeight w:val="764"/>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2F4E8C" w:rsidRPr="00BE12A0" w:rsidRDefault="002F4E8C" w:rsidP="002F4E8C">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направления расходов, источником финансового обеспечения которых является субсидия, указанные в разделе </w:t>
            </w:r>
            <w:r w:rsidR="00195FB1">
              <w:rPr>
                <w:rFonts w:ascii="Times New Roman" w:hAnsi="Times New Roman" w:cs="Times New Roman"/>
                <w:sz w:val="24"/>
                <w:szCs w:val="16"/>
              </w:rPr>
              <w:t>3</w:t>
            </w:r>
            <w:r w:rsidRPr="00BE12A0">
              <w:rPr>
                <w:rFonts w:ascii="Times New Roman" w:hAnsi="Times New Roman" w:cs="Times New Roman"/>
                <w:sz w:val="24"/>
                <w:szCs w:val="16"/>
              </w:rPr>
              <w:t xml:space="preserve"> «</w:t>
            </w:r>
            <w:r w:rsidR="00195FB1" w:rsidRPr="00195FB1">
              <w:rPr>
                <w:rFonts w:ascii="Times New Roman" w:hAnsi="Times New Roman" w:cs="Times New Roman"/>
                <w:sz w:val="24"/>
                <w:szCs w:val="16"/>
              </w:rPr>
              <w:t>Условия и порядок предоставления субсидии</w:t>
            </w:r>
            <w:r w:rsidRPr="00BE12A0">
              <w:rPr>
                <w:rFonts w:ascii="Times New Roman" w:hAnsi="Times New Roman" w:cs="Times New Roman"/>
                <w:sz w:val="24"/>
                <w:szCs w:val="16"/>
              </w:rPr>
              <w:t>» Порядка;</w:t>
            </w:r>
          </w:p>
          <w:p w:rsidR="002F4E8C" w:rsidRDefault="002F4E8C" w:rsidP="002F4E8C">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2. </w:t>
            </w:r>
            <w:r w:rsidRPr="003D488B">
              <w:rPr>
                <w:rFonts w:ascii="Times New Roman" w:hAnsi="Times New Roman" w:cs="Times New Roman"/>
                <w:sz w:val="24"/>
                <w:szCs w:val="16"/>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 согласование новых условий соглашения или о расторжении соглашения при недостижении согласия по новым условиям</w:t>
            </w:r>
            <w:r>
              <w:rPr>
                <w:rFonts w:ascii="Times New Roman" w:hAnsi="Times New Roman" w:cs="Times New Roman"/>
                <w:sz w:val="24"/>
                <w:szCs w:val="16"/>
              </w:rPr>
              <w:t>;</w:t>
            </w:r>
          </w:p>
          <w:p w:rsidR="002F4E8C" w:rsidRPr="00BE12A0" w:rsidRDefault="002F4E8C" w:rsidP="002F4E8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BE12A0">
              <w:rPr>
                <w:rFonts w:ascii="Times New Roman" w:hAnsi="Times New Roman" w:cs="Times New Roman"/>
                <w:sz w:val="24"/>
                <w:szCs w:val="16"/>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F4E8C" w:rsidRPr="00BE12A0" w:rsidRDefault="002F4E8C" w:rsidP="002F4E8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BE12A0">
              <w:rPr>
                <w:rFonts w:ascii="Times New Roman" w:hAnsi="Times New Roman" w:cs="Times New Roman"/>
                <w:sz w:val="24"/>
                <w:szCs w:val="16"/>
              </w:rPr>
              <w:t xml:space="preserve">. перечисление субсидии на расчетные или корреспондентские </w:t>
            </w:r>
            <w:r w:rsidRPr="00BE12A0">
              <w:rPr>
                <w:rFonts w:ascii="Times New Roman" w:hAnsi="Times New Roman" w:cs="Times New Roman"/>
                <w:sz w:val="24"/>
                <w:szCs w:val="16"/>
              </w:rPr>
              <w:lastRenderedPageBreak/>
              <w:t>счета, открытые получателям субсидий в учреждениях Центрального банка Российской Федерации или кредитных организациях;</w:t>
            </w:r>
          </w:p>
          <w:p w:rsidR="002F4E8C" w:rsidRPr="00BE12A0" w:rsidRDefault="002F4E8C" w:rsidP="002F4E8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BE12A0">
              <w:rPr>
                <w:rFonts w:ascii="Times New Roman" w:hAnsi="Times New Roman" w:cs="Times New Roman"/>
                <w:sz w:val="24"/>
                <w:szCs w:val="16"/>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57D84" w:rsidRPr="00BE12A0" w:rsidRDefault="002F4E8C" w:rsidP="002F4E8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Pr="00BE12A0">
              <w:rPr>
                <w:rFonts w:ascii="Times New Roman" w:hAnsi="Times New Roman" w:cs="Times New Roman"/>
                <w:sz w:val="24"/>
                <w:szCs w:val="16"/>
              </w:rPr>
              <w:t xml:space="preserve">. </w:t>
            </w:r>
            <w:r w:rsidRPr="003D488B">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4.1. настоящего Порядка</w:t>
            </w:r>
            <w:r w:rsidRPr="00BE12A0">
              <w:rPr>
                <w:rFonts w:ascii="Times New Roman" w:hAnsi="Times New Roman" w:cs="Times New Roman"/>
                <w:sz w:val="24"/>
                <w:szCs w:val="16"/>
              </w:rPr>
              <w:t>;</w:t>
            </w:r>
          </w:p>
        </w:tc>
      </w:tr>
      <w:tr w:rsidR="00057D84" w:rsidRPr="00BE12A0" w:rsidTr="00057D84">
        <w:trPr>
          <w:trHeight w:val="1061"/>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057D84" w:rsidRPr="00BE12A0" w:rsidRDefault="00057D84" w:rsidP="00057D84">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Pr>
                <w:rFonts w:ascii="Times New Roman" w:hAnsi="Times New Roman" w:cs="Times New Roman"/>
                <w:spacing w:val="-6"/>
                <w:sz w:val="24"/>
                <w:szCs w:val="16"/>
              </w:rPr>
              <w:t>1</w:t>
            </w:r>
            <w:r w:rsidR="002F4E8C">
              <w:rPr>
                <w:rFonts w:ascii="Times New Roman" w:hAnsi="Times New Roman" w:cs="Times New Roman"/>
                <w:spacing w:val="-6"/>
                <w:sz w:val="24"/>
                <w:szCs w:val="16"/>
              </w:rPr>
              <w:t>3</w:t>
            </w:r>
            <w:r w:rsidRPr="008E0348">
              <w:rPr>
                <w:rFonts w:ascii="Times New Roman" w:hAnsi="Times New Roman" w:cs="Times New Roman"/>
                <w:spacing w:val="-6"/>
                <w:sz w:val="24"/>
                <w:szCs w:val="16"/>
              </w:rPr>
              <w:t xml:space="preserve"> апреля 2024 года по </w:t>
            </w:r>
            <w:r>
              <w:rPr>
                <w:rFonts w:ascii="Times New Roman" w:hAnsi="Times New Roman" w:cs="Times New Roman"/>
                <w:spacing w:val="-6"/>
                <w:sz w:val="24"/>
                <w:szCs w:val="16"/>
              </w:rPr>
              <w:t>1</w:t>
            </w:r>
            <w:r w:rsidR="002F4E8C">
              <w:rPr>
                <w:rFonts w:ascii="Times New Roman" w:hAnsi="Times New Roman" w:cs="Times New Roman"/>
                <w:spacing w:val="-6"/>
                <w:sz w:val="24"/>
                <w:szCs w:val="16"/>
              </w:rPr>
              <w:t>7</w:t>
            </w:r>
            <w:r w:rsidRPr="008E0348">
              <w:rPr>
                <w:rFonts w:ascii="Times New Roman" w:hAnsi="Times New Roman" w:cs="Times New Roman"/>
                <w:spacing w:val="-6"/>
                <w:sz w:val="24"/>
                <w:szCs w:val="16"/>
              </w:rPr>
              <w:t xml:space="preserve"> апреля 2024 года</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057D84" w:rsidRPr="00BE12A0" w:rsidTr="00057D84">
        <w:trPr>
          <w:trHeight w:val="1720"/>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подаются в МКУ «Ленское УСХ» МО «Ленский район» РС (Я) в письменном виде, по форме согласно приложению № </w:t>
            </w:r>
            <w:r w:rsidR="002F4E8C">
              <w:rPr>
                <w:rFonts w:ascii="Times New Roman" w:hAnsi="Times New Roman" w:cs="Times New Roman"/>
                <w:sz w:val="24"/>
                <w:szCs w:val="16"/>
              </w:rPr>
              <w:t>4</w:t>
            </w:r>
            <w:r w:rsidRPr="00BE12A0">
              <w:rPr>
                <w:rFonts w:ascii="Times New Roman" w:hAnsi="Times New Roman" w:cs="Times New Roman"/>
                <w:sz w:val="24"/>
                <w:szCs w:val="16"/>
              </w:rPr>
              <w:t xml:space="preserve"> к настоящему Приказу.</w:t>
            </w:r>
          </w:p>
          <w:p w:rsidR="00057D84" w:rsidRPr="00BE12A0" w:rsidRDefault="00057D84" w:rsidP="00057D84">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от имени участника отбора.</w:t>
            </w:r>
          </w:p>
        </w:tc>
      </w:tr>
      <w:tr w:rsidR="00057D84" w:rsidRPr="00BE12A0" w:rsidTr="00057D84">
        <w:trPr>
          <w:trHeight w:val="2258"/>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внесения изменений в </w:t>
            </w:r>
            <w:r>
              <w:rPr>
                <w:rFonts w:ascii="Times New Roman" w:hAnsi="Times New Roman" w:cs="Times New Roman"/>
                <w:b/>
                <w:sz w:val="24"/>
                <w:szCs w:val="16"/>
              </w:rPr>
              <w:t>предложение</w:t>
            </w:r>
            <w:r w:rsidRPr="00BE12A0">
              <w:rPr>
                <w:rFonts w:ascii="Times New Roman" w:hAnsi="Times New Roman" w:cs="Times New Roman"/>
                <w:b/>
                <w:sz w:val="24"/>
                <w:szCs w:val="16"/>
              </w:rPr>
              <w:t xml:space="preserve">, отзыва, возврата </w:t>
            </w:r>
            <w:r>
              <w:rPr>
                <w:rFonts w:ascii="Times New Roman" w:hAnsi="Times New Roman" w:cs="Times New Roman"/>
                <w:b/>
                <w:sz w:val="24"/>
                <w:szCs w:val="16"/>
              </w:rPr>
              <w:t>предложений</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Внесение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отзыв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на участие в отборе.</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в течение </w:t>
            </w:r>
            <w:r>
              <w:rPr>
                <w:rFonts w:ascii="Times New Roman" w:hAnsi="Times New Roman" w:cs="Times New Roman"/>
                <w:sz w:val="24"/>
                <w:szCs w:val="16"/>
              </w:rPr>
              <w:t>1</w:t>
            </w:r>
            <w:r w:rsidRPr="00BE12A0">
              <w:rPr>
                <w:rFonts w:ascii="Times New Roman" w:hAnsi="Times New Roman" w:cs="Times New Roman"/>
                <w:sz w:val="24"/>
                <w:szCs w:val="16"/>
              </w:rPr>
              <w:t xml:space="preserve"> рабоч</w:t>
            </w:r>
            <w:r>
              <w:rPr>
                <w:rFonts w:ascii="Times New Roman" w:hAnsi="Times New Roman" w:cs="Times New Roman"/>
                <w:sz w:val="24"/>
                <w:szCs w:val="16"/>
              </w:rPr>
              <w:t xml:space="preserve">его дня </w:t>
            </w:r>
            <w:r w:rsidRPr="00BE12A0">
              <w:rPr>
                <w:rFonts w:ascii="Times New Roman" w:hAnsi="Times New Roman" w:cs="Times New Roman"/>
                <w:sz w:val="24"/>
                <w:szCs w:val="16"/>
              </w:rPr>
              <w:t xml:space="preserve">со дня поступления письменного заявления об отзыве и (или) внесении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на участие в отборе в МКУ «Ленское УСХ» МО «Ленский район» РС (Я) с искл</w:t>
            </w:r>
            <w:r>
              <w:rPr>
                <w:rFonts w:ascii="Times New Roman" w:hAnsi="Times New Roman" w:cs="Times New Roman"/>
                <w:sz w:val="24"/>
                <w:szCs w:val="16"/>
              </w:rPr>
              <w:t>ючением из журнала регистрации предложений</w:t>
            </w:r>
            <w:r w:rsidRPr="00BE12A0">
              <w:rPr>
                <w:rFonts w:ascii="Times New Roman" w:hAnsi="Times New Roman" w:cs="Times New Roman"/>
                <w:sz w:val="24"/>
                <w:szCs w:val="16"/>
              </w:rPr>
              <w:t>.</w:t>
            </w:r>
          </w:p>
        </w:tc>
      </w:tr>
      <w:tr w:rsidR="00057D84" w:rsidRPr="00BE12A0" w:rsidTr="00057D84">
        <w:trPr>
          <w:trHeight w:val="125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Рассмотрение и оценка </w:t>
            </w:r>
            <w:r>
              <w:rPr>
                <w:rFonts w:ascii="Times New Roman" w:hAnsi="Times New Roman" w:cs="Times New Roman"/>
                <w:b/>
                <w:sz w:val="24"/>
                <w:szCs w:val="16"/>
              </w:rPr>
              <w:t>предложений</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Рассмотрение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По итогам рассмотрения предложений комиссия выносит решение, которое оформляется протоколом</w:t>
            </w:r>
            <w:r>
              <w:rPr>
                <w:rFonts w:ascii="Times New Roman" w:hAnsi="Times New Roman" w:cs="Times New Roman"/>
                <w:sz w:val="24"/>
                <w:szCs w:val="16"/>
              </w:rPr>
              <w:t>.</w:t>
            </w:r>
          </w:p>
        </w:tc>
      </w:tr>
      <w:tr w:rsidR="00057D84" w:rsidRPr="00BE12A0" w:rsidTr="00057D84">
        <w:trPr>
          <w:trHeight w:val="478"/>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отклонения заявок, информация об </w:t>
            </w:r>
            <w:r w:rsidRPr="00BE12A0">
              <w:rPr>
                <w:rFonts w:ascii="Times New Roman" w:hAnsi="Times New Roman" w:cs="Times New Roman"/>
                <w:b/>
                <w:sz w:val="24"/>
                <w:szCs w:val="16"/>
              </w:rPr>
              <w:lastRenderedPageBreak/>
              <w:t>основаниях их отклонения</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lastRenderedPageBreak/>
              <w:t xml:space="preserve">Комиссия принимает решение об отклонении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участника отбора на стадии рассмотрения </w:t>
            </w:r>
            <w:r>
              <w:rPr>
                <w:rFonts w:ascii="Times New Roman" w:hAnsi="Times New Roman" w:cs="Times New Roman"/>
                <w:sz w:val="24"/>
                <w:szCs w:val="16"/>
              </w:rPr>
              <w:t>предложений</w:t>
            </w:r>
            <w:r w:rsidRPr="00BE12A0">
              <w:rPr>
                <w:rFonts w:ascii="Times New Roman" w:hAnsi="Times New Roman" w:cs="Times New Roman"/>
                <w:sz w:val="24"/>
                <w:szCs w:val="16"/>
              </w:rPr>
              <w:t>, в случае:</w:t>
            </w:r>
          </w:p>
          <w:p w:rsidR="00057D84" w:rsidRPr="00BE4627" w:rsidRDefault="00057D84" w:rsidP="00057D84">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lastRenderedPageBreak/>
              <w:t>1.</w:t>
            </w:r>
            <w:r w:rsidRPr="00BE4627">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w:t>
            </w:r>
          </w:p>
          <w:p w:rsidR="00057D84" w:rsidRPr="00BE4627" w:rsidRDefault="00057D84" w:rsidP="00057D84">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BE4627">
              <w:rPr>
                <w:rFonts w:ascii="Times New Roman" w:hAnsi="Times New Roman" w:cs="Times New Roman"/>
                <w:sz w:val="24"/>
                <w:szCs w:val="16"/>
              </w:rPr>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 или представление не в полном объеме;</w:t>
            </w:r>
          </w:p>
          <w:p w:rsidR="00057D84" w:rsidRPr="00BE4627" w:rsidRDefault="00057D84" w:rsidP="00057D84">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3.</w:t>
            </w:r>
            <w:r>
              <w:rPr>
                <w:rFonts w:ascii="Times New Roman" w:hAnsi="Times New Roman" w:cs="Times New Roman"/>
                <w:sz w:val="24"/>
                <w:szCs w:val="16"/>
              </w:rPr>
              <w:t xml:space="preserve"> </w:t>
            </w:r>
            <w:r w:rsidRPr="00BE4627">
              <w:rPr>
                <w:rFonts w:ascii="Times New Roman" w:hAnsi="Times New Roman" w:cs="Times New Roman"/>
                <w:sz w:val="24"/>
                <w:szCs w:val="16"/>
              </w:rPr>
              <w:t>недостоверности представленной участником отбора информации, в том числе информации о месте нахождения и адресе юридического лица;</w:t>
            </w:r>
          </w:p>
          <w:p w:rsidR="00057D84" w:rsidRPr="00BE4627" w:rsidRDefault="00057D84" w:rsidP="00057D84">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BE4627">
              <w:rPr>
                <w:rFonts w:ascii="Times New Roman" w:hAnsi="Times New Roman" w:cs="Times New Roman"/>
                <w:sz w:val="24"/>
                <w:szCs w:val="16"/>
              </w:rPr>
              <w:t>подачи участником отбора предложения после даты и (или) времени, определенных для подачи предложений;</w:t>
            </w:r>
          </w:p>
          <w:p w:rsidR="00057D84" w:rsidRPr="00BE4627" w:rsidRDefault="00057D84" w:rsidP="00057D84">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5.</w:t>
            </w:r>
            <w:r>
              <w:rPr>
                <w:rFonts w:ascii="Times New Roman" w:hAnsi="Times New Roman" w:cs="Times New Roman"/>
                <w:sz w:val="24"/>
                <w:szCs w:val="16"/>
              </w:rPr>
              <w:t xml:space="preserve"> </w:t>
            </w:r>
            <w:r w:rsidRPr="00BE4627">
              <w:rPr>
                <w:rFonts w:ascii="Times New Roman" w:hAnsi="Times New Roman" w:cs="Times New Roman"/>
                <w:sz w:val="24"/>
                <w:szCs w:val="16"/>
              </w:rPr>
              <w:t>несоответствие категории о</w:t>
            </w:r>
            <w:r>
              <w:rPr>
                <w:rFonts w:ascii="Times New Roman" w:hAnsi="Times New Roman" w:cs="Times New Roman"/>
                <w:sz w:val="24"/>
                <w:szCs w:val="16"/>
              </w:rPr>
              <w:t>тбора, указанной в пункте 1.4.</w:t>
            </w:r>
            <w:r w:rsidRPr="00BE4627">
              <w:rPr>
                <w:rFonts w:ascii="Times New Roman" w:hAnsi="Times New Roman" w:cs="Times New Roman"/>
                <w:sz w:val="24"/>
                <w:szCs w:val="16"/>
              </w:rPr>
              <w:t xml:space="preserve"> Порядка;</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6</w:t>
            </w:r>
            <w:r>
              <w:rPr>
                <w:rFonts w:ascii="Times New Roman" w:hAnsi="Times New Roman" w:cs="Times New Roman"/>
                <w:sz w:val="24"/>
                <w:szCs w:val="16"/>
              </w:rPr>
              <w:t xml:space="preserve">. </w:t>
            </w:r>
            <w:r w:rsidRPr="00BE4627">
              <w:rPr>
                <w:rFonts w:ascii="Times New Roman" w:hAnsi="Times New Roman" w:cs="Times New Roman"/>
                <w:sz w:val="24"/>
                <w:szCs w:val="16"/>
              </w:rPr>
              <w:t xml:space="preserve">несоответствие критериям отбора, указанным в пункте 1.5. </w:t>
            </w:r>
            <w:r>
              <w:rPr>
                <w:rFonts w:ascii="Times New Roman" w:hAnsi="Times New Roman" w:cs="Times New Roman"/>
                <w:sz w:val="24"/>
                <w:szCs w:val="16"/>
              </w:rPr>
              <w:t>Порядка.</w:t>
            </w:r>
          </w:p>
        </w:tc>
      </w:tr>
      <w:tr w:rsidR="00057D84" w:rsidRPr="00BE12A0" w:rsidTr="00057D84">
        <w:trPr>
          <w:trHeight w:val="2675"/>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057D84" w:rsidRPr="00BE12A0" w:rsidTr="00057D84">
        <w:trPr>
          <w:trHeight w:val="1331"/>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2F4E8C" w:rsidRPr="002F4E8C" w:rsidRDefault="002F4E8C" w:rsidP="002F4E8C">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2F4E8C">
              <w:rPr>
                <w:rFonts w:ascii="Times New Roman" w:hAnsi="Times New Roman" w:cs="Times New Roman"/>
                <w:sz w:val="24"/>
                <w:szCs w:val="16"/>
              </w:rPr>
              <w:t>убсидия на финансовое обеспечение части затрат на проведение агротехнологических ра</w:t>
            </w:r>
            <w:r>
              <w:rPr>
                <w:rFonts w:ascii="Times New Roman" w:hAnsi="Times New Roman" w:cs="Times New Roman"/>
                <w:sz w:val="24"/>
                <w:szCs w:val="16"/>
              </w:rPr>
              <w:t>бот в области зерновых культур определяется по формуле</w:t>
            </w:r>
            <w:r w:rsidRPr="002F4E8C">
              <w:rPr>
                <w:rFonts w:ascii="Times New Roman" w:hAnsi="Times New Roman" w:cs="Times New Roman"/>
                <w:sz w:val="24"/>
                <w:szCs w:val="16"/>
              </w:rPr>
              <w:t>:</w:t>
            </w:r>
          </w:p>
          <w:p w:rsidR="002F4E8C" w:rsidRPr="002F4E8C" w:rsidRDefault="002F4E8C" w:rsidP="002F4E8C">
            <w:pPr>
              <w:widowControl w:val="0"/>
              <w:spacing w:after="0" w:line="240" w:lineRule="auto"/>
              <w:jc w:val="center"/>
              <w:rPr>
                <w:rFonts w:ascii="Times New Roman" w:hAnsi="Times New Roman" w:cs="Times New Roman"/>
                <w:sz w:val="24"/>
                <w:szCs w:val="16"/>
              </w:rPr>
            </w:pPr>
            <w:r w:rsidRPr="002F4E8C">
              <w:rPr>
                <w:rFonts w:ascii="Times New Roman" w:hAnsi="Times New Roman" w:cs="Times New Roman"/>
                <w:sz w:val="24"/>
                <w:szCs w:val="16"/>
              </w:rPr>
              <w:t>S = (C</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+F</w:t>
            </w:r>
            <w:r w:rsidRPr="002F4E8C">
              <w:rPr>
                <w:rFonts w:ascii="Times New Roman" w:hAnsi="Times New Roman" w:cs="Times New Roman"/>
                <w:sz w:val="24"/>
                <w:szCs w:val="16"/>
                <w:vertAlign w:val="subscript"/>
              </w:rPr>
              <w:t>1</w:t>
            </w:r>
            <w:r w:rsidRPr="002F4E8C">
              <w:rPr>
                <w:rFonts w:ascii="Times New Roman" w:hAnsi="Times New Roman" w:cs="Times New Roman"/>
                <w:sz w:val="24"/>
                <w:szCs w:val="16"/>
              </w:rPr>
              <w:t>) × P</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w:t>
            </w:r>
          </w:p>
          <w:p w:rsidR="002F4E8C" w:rsidRPr="00195FB1" w:rsidRDefault="002F4E8C" w:rsidP="002F4E8C">
            <w:pPr>
              <w:widowControl w:val="0"/>
              <w:spacing w:after="0" w:line="240" w:lineRule="auto"/>
              <w:jc w:val="both"/>
              <w:rPr>
                <w:rFonts w:ascii="Times New Roman" w:hAnsi="Times New Roman" w:cs="Times New Roman"/>
                <w:szCs w:val="16"/>
              </w:rPr>
            </w:pPr>
            <w:r w:rsidRPr="00195FB1">
              <w:rPr>
                <w:rFonts w:ascii="Times New Roman" w:hAnsi="Times New Roman" w:cs="Times New Roman"/>
                <w:szCs w:val="16"/>
              </w:rPr>
              <w:t>где S – размер причитающейся субсидии.</w:t>
            </w:r>
          </w:p>
          <w:p w:rsidR="002F4E8C" w:rsidRPr="00195FB1" w:rsidRDefault="002F4E8C" w:rsidP="002F4E8C">
            <w:pPr>
              <w:widowControl w:val="0"/>
              <w:spacing w:after="0" w:line="240" w:lineRule="auto"/>
              <w:jc w:val="both"/>
              <w:rPr>
                <w:rFonts w:ascii="Times New Roman" w:hAnsi="Times New Roman" w:cs="Times New Roman"/>
                <w:szCs w:val="16"/>
              </w:rPr>
            </w:pPr>
            <w:r w:rsidRPr="00195FB1">
              <w:rPr>
                <w:rFonts w:ascii="Times New Roman" w:hAnsi="Times New Roman" w:cs="Times New Roman"/>
                <w:szCs w:val="16"/>
              </w:rPr>
              <w:t>C</w:t>
            </w:r>
            <w:r w:rsidRPr="00195FB1">
              <w:rPr>
                <w:rFonts w:ascii="Times New Roman" w:hAnsi="Times New Roman" w:cs="Times New Roman"/>
                <w:szCs w:val="16"/>
                <w:vertAlign w:val="subscript"/>
              </w:rPr>
              <w:t>2</w:t>
            </w:r>
            <w:r w:rsidRPr="00195FB1">
              <w:rPr>
                <w:rFonts w:ascii="Times New Roman" w:hAnsi="Times New Roman" w:cs="Times New Roman"/>
                <w:szCs w:val="16"/>
              </w:rPr>
              <w:t xml:space="preserve"> – ставка субсидии, утвержденная постановлением главы муниципального образования «Ленский район» Республики Саха (Якутия) на очередной финансовый год в соответствии с нормативом формирования размера субвенции. Норматив формирования размера субвенции утверждается приказом Министерства сельского хозяйства Республики Саха (Якутия) на очередной финансовый год;</w:t>
            </w:r>
          </w:p>
          <w:p w:rsidR="002F4E8C" w:rsidRPr="00195FB1" w:rsidRDefault="002F4E8C" w:rsidP="002F4E8C">
            <w:pPr>
              <w:widowControl w:val="0"/>
              <w:spacing w:after="0" w:line="240" w:lineRule="auto"/>
              <w:jc w:val="both"/>
              <w:rPr>
                <w:rFonts w:ascii="Times New Roman" w:hAnsi="Times New Roman" w:cs="Times New Roman"/>
                <w:szCs w:val="16"/>
              </w:rPr>
            </w:pPr>
            <w:r w:rsidRPr="00195FB1">
              <w:rPr>
                <w:rFonts w:ascii="Times New Roman" w:hAnsi="Times New Roman" w:cs="Times New Roman"/>
                <w:szCs w:val="16"/>
              </w:rPr>
              <w:t>F</w:t>
            </w:r>
            <w:r w:rsidRPr="00195FB1">
              <w:rPr>
                <w:rFonts w:ascii="Times New Roman" w:hAnsi="Times New Roman" w:cs="Times New Roman"/>
                <w:szCs w:val="16"/>
                <w:vertAlign w:val="subscript"/>
              </w:rPr>
              <w:t>1</w:t>
            </w:r>
            <w:r w:rsidRPr="00195FB1">
              <w:rPr>
                <w:rFonts w:ascii="Times New Roman" w:hAnsi="Times New Roman" w:cs="Times New Roman"/>
                <w:szCs w:val="16"/>
              </w:rPr>
              <w:t xml:space="preserve"> – ставка субсидии, за счет софинансирования из бюджета муниципального образования «Ленский район» Республики Саха (Якутия), в случае если софинансирование предусмотрено в очередном финансовом году. Ставка субсидии утверждается постановлением главы муниципального образования «Ленский район» Республики Саха (Якутия) на очередной финансовый год;</w:t>
            </w:r>
          </w:p>
          <w:p w:rsidR="00057D84" w:rsidRPr="00195FB1" w:rsidRDefault="002F4E8C" w:rsidP="002F4E8C">
            <w:pPr>
              <w:widowControl w:val="0"/>
              <w:spacing w:after="0" w:line="240" w:lineRule="auto"/>
              <w:jc w:val="both"/>
              <w:rPr>
                <w:rFonts w:ascii="Times New Roman" w:hAnsi="Times New Roman" w:cs="Times New Roman"/>
                <w:szCs w:val="16"/>
              </w:rPr>
            </w:pPr>
            <w:r w:rsidRPr="00195FB1">
              <w:rPr>
                <w:rFonts w:ascii="Times New Roman" w:hAnsi="Times New Roman" w:cs="Times New Roman"/>
                <w:szCs w:val="16"/>
              </w:rPr>
              <w:t>P</w:t>
            </w:r>
            <w:r w:rsidRPr="00195FB1">
              <w:rPr>
                <w:rFonts w:ascii="Times New Roman" w:hAnsi="Times New Roman" w:cs="Times New Roman"/>
                <w:szCs w:val="16"/>
                <w:vertAlign w:val="subscript"/>
              </w:rPr>
              <w:t>2</w:t>
            </w:r>
            <w:r w:rsidRPr="00195FB1">
              <w:rPr>
                <w:rFonts w:ascii="Times New Roman" w:hAnsi="Times New Roman" w:cs="Times New Roman"/>
                <w:szCs w:val="16"/>
              </w:rPr>
              <w:t xml:space="preserve"> – показатель посевной площади, занятой соответствующей сельскохозяйственной культурой, в соответствии с обязательством посева соответствующих сельскохозяйственных культур в текущем календарном году, указанном в поданном предложении на отбор</w:t>
            </w:r>
            <w:r w:rsidR="00057D84" w:rsidRPr="00195FB1">
              <w:rPr>
                <w:rFonts w:ascii="Times New Roman" w:hAnsi="Times New Roman" w:cs="Times New Roman"/>
                <w:szCs w:val="16"/>
              </w:rPr>
              <w:t>.</w:t>
            </w:r>
          </w:p>
          <w:p w:rsidR="00057D84" w:rsidRPr="00BE12A0" w:rsidRDefault="00057D84" w:rsidP="00057D84">
            <w:pPr>
              <w:widowControl w:val="0"/>
              <w:spacing w:after="0" w:line="240" w:lineRule="auto"/>
              <w:jc w:val="both"/>
              <w:rPr>
                <w:rFonts w:ascii="Times New Roman" w:hAnsi="Times New Roman" w:cs="Times New Roman"/>
                <w:sz w:val="24"/>
                <w:szCs w:val="16"/>
              </w:rPr>
            </w:pPr>
            <w:r w:rsidRPr="00195FB1">
              <w:rPr>
                <w:rFonts w:ascii="Times New Roman" w:hAnsi="Times New Roman" w:cs="Times New Roman"/>
                <w:szCs w:val="16"/>
              </w:rPr>
              <w:t xml:space="preserve"> Объем распределяемой субсидии составляет </w:t>
            </w:r>
            <w:r w:rsidR="009A2580" w:rsidRPr="00195FB1">
              <w:rPr>
                <w:rFonts w:ascii="Times New Roman" w:hAnsi="Times New Roman" w:cs="Times New Roman"/>
                <w:szCs w:val="16"/>
              </w:rPr>
              <w:t xml:space="preserve">91 000,00 </w:t>
            </w:r>
            <w:r w:rsidRPr="00195FB1">
              <w:rPr>
                <w:rFonts w:ascii="Times New Roman" w:hAnsi="Times New Roman" w:cs="Times New Roman"/>
                <w:szCs w:val="16"/>
              </w:rPr>
              <w:t>рублей.</w:t>
            </w:r>
          </w:p>
        </w:tc>
      </w:tr>
      <w:tr w:rsidR="00057D84" w:rsidRPr="00BE12A0" w:rsidTr="00057D84">
        <w:trPr>
          <w:trHeight w:val="557"/>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w:t>
            </w:r>
            <w:r>
              <w:rPr>
                <w:rFonts w:ascii="Times New Roman" w:hAnsi="Times New Roman" w:cs="Times New Roman"/>
              </w:rPr>
              <w:t xml:space="preserve"> </w:t>
            </w:r>
            <w:r w:rsidRPr="008E56DA">
              <w:rPr>
                <w:rFonts w:ascii="Times New Roman" w:hAnsi="Times New Roman" w:cs="Times New Roman"/>
              </w:rPr>
              <w:t xml:space="preserve">предложение,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sidR="009A2580">
              <w:rPr>
                <w:rFonts w:ascii="Times New Roman" w:hAnsi="Times New Roman" w:cs="Times New Roman"/>
              </w:rPr>
              <w:t>4</w:t>
            </w:r>
            <w:r w:rsidRPr="008E56DA">
              <w:rPr>
                <w:rFonts w:ascii="Times New Roman" w:hAnsi="Times New Roman" w:cs="Times New Roman"/>
              </w:rPr>
              <w:t xml:space="preserve"> к настоящему </w:t>
            </w:r>
            <w:r>
              <w:rPr>
                <w:rFonts w:ascii="Times New Roman" w:hAnsi="Times New Roman" w:cs="Times New Roman"/>
              </w:rPr>
              <w:t>Приказу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lastRenderedPageBreak/>
              <w:t xml:space="preserve">2.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sidR="009A2580">
              <w:rPr>
                <w:rFonts w:ascii="Times New Roman" w:hAnsi="Times New Roman" w:cs="Times New Roman"/>
              </w:rPr>
              <w:t>5</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3.</w:t>
            </w:r>
            <w:r>
              <w:rPr>
                <w:rFonts w:ascii="Times New Roman" w:hAnsi="Times New Roman" w:cs="Times New Roman"/>
              </w:rPr>
              <w:t xml:space="preserve">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sidR="009A2580">
              <w:rPr>
                <w:rFonts w:ascii="Times New Roman" w:hAnsi="Times New Roman" w:cs="Times New Roman"/>
              </w:rPr>
              <w:t>6</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4.</w:t>
            </w:r>
            <w:r w:rsidRPr="008E56DA">
              <w:rPr>
                <w:rFonts w:ascii="Times New Roman" w:hAnsi="Times New Roman" w:cs="Times New Roman"/>
              </w:rPr>
              <w:tab/>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sidR="009A2580">
              <w:rPr>
                <w:rFonts w:ascii="Times New Roman" w:hAnsi="Times New Roman" w:cs="Times New Roman"/>
              </w:rPr>
              <w:t>7</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5.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приложению № </w:t>
            </w:r>
            <w:r w:rsidR="009A2580">
              <w:rPr>
                <w:rFonts w:ascii="Times New Roman" w:hAnsi="Times New Roman" w:cs="Times New Roman"/>
              </w:rPr>
              <w:t>8</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6.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по форме согласно приложению № </w:t>
            </w:r>
            <w:r w:rsidR="009A2580">
              <w:rPr>
                <w:rFonts w:ascii="Times New Roman" w:hAnsi="Times New Roman" w:cs="Times New Roman"/>
              </w:rPr>
              <w:t>9</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8. справка, подписанная лицом, претендующим на получение субсидии, о </w:t>
            </w:r>
            <w:r w:rsidRPr="008E56DA">
              <w:rPr>
                <w:rFonts w:ascii="Times New Roman" w:hAnsi="Times New Roman" w:cs="Times New Roman"/>
              </w:rPr>
              <w:lastRenderedPageBreak/>
              <w:t xml:space="preserve">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по форме согласно приложению № </w:t>
            </w:r>
            <w:r w:rsidR="009A2580">
              <w:rPr>
                <w:rFonts w:ascii="Times New Roman" w:hAnsi="Times New Roman" w:cs="Times New Roman"/>
              </w:rPr>
              <w:t xml:space="preserve">10 </w:t>
            </w:r>
            <w:r w:rsidRPr="008E56DA">
              <w:rPr>
                <w:rFonts w:ascii="Times New Roman" w:hAnsi="Times New Roman" w:cs="Times New Roman"/>
              </w:rPr>
              <w:t>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9. 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w:t>
            </w:r>
            <w:r w:rsidR="009A2580">
              <w:rPr>
                <w:rFonts w:ascii="Times New Roman" w:hAnsi="Times New Roman" w:cs="Times New Roman"/>
              </w:rPr>
              <w:t>1</w:t>
            </w:r>
            <w:r w:rsidRPr="008E56DA">
              <w:rPr>
                <w:rFonts w:ascii="Times New Roman" w:hAnsi="Times New Roman" w:cs="Times New Roman"/>
              </w:rPr>
              <w:t xml:space="preserve"> к нас</w:t>
            </w:r>
            <w:r>
              <w:rPr>
                <w:rFonts w:ascii="Times New Roman" w:hAnsi="Times New Roman" w:cs="Times New Roman"/>
              </w:rPr>
              <w:t>тоящему П</w:t>
            </w:r>
            <w:r w:rsidRPr="008E56DA">
              <w:rPr>
                <w:rFonts w:ascii="Times New Roman" w:hAnsi="Times New Roman" w:cs="Times New Roman"/>
              </w:rPr>
              <w:t>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10. 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Pr>
                <w:rFonts w:ascii="Times New Roman" w:hAnsi="Times New Roman" w:cs="Times New Roman"/>
              </w:rPr>
              <w:t>№</w:t>
            </w:r>
            <w:r w:rsidRPr="008E56DA">
              <w:rPr>
                <w:rFonts w:ascii="Times New Roman" w:hAnsi="Times New Roman" w:cs="Times New Roman"/>
              </w:rPr>
              <w:t xml:space="preserve"> </w:t>
            </w:r>
            <w:r>
              <w:rPr>
                <w:rFonts w:ascii="Times New Roman" w:hAnsi="Times New Roman" w:cs="Times New Roman"/>
              </w:rPr>
              <w:t>1</w:t>
            </w:r>
            <w:r w:rsidR="009A2580">
              <w:rPr>
                <w:rFonts w:ascii="Times New Roman" w:hAnsi="Times New Roman" w:cs="Times New Roman"/>
              </w:rPr>
              <w:t>2</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11. 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057D84" w:rsidRPr="008E56DA"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12. копия отчета 1-ИП для индивидуальных предпринимателей, 1-КФХ для крестьянских (фермерских) хозяйств, 16-АПК для юридических хозяйств;</w:t>
            </w:r>
          </w:p>
          <w:p w:rsidR="009A2580" w:rsidRDefault="00057D84" w:rsidP="00057D84">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13.</w:t>
            </w:r>
            <w:r w:rsidRPr="008E56DA">
              <w:rPr>
                <w:rFonts w:ascii="Times New Roman" w:hAnsi="Times New Roman" w:cs="Times New Roman"/>
              </w:rPr>
              <w:tab/>
            </w:r>
            <w:r w:rsidR="009A2580" w:rsidRPr="009A2580">
              <w:rPr>
                <w:rFonts w:ascii="Times New Roman" w:hAnsi="Times New Roman" w:cs="Times New Roman"/>
              </w:rPr>
              <w:t>документы, подтверждающие наличие земель в собственности и (или) в аренде, согласно статей 26 и 78 Земельного кодекса Российской Федерации, занятых под посев соответствующих сельскохозяйственных культур (картофеля, овощей открытого грунта, зерна)</w:t>
            </w:r>
            <w:r w:rsidR="009A2580">
              <w:rPr>
                <w:rFonts w:ascii="Times New Roman" w:hAnsi="Times New Roman" w:cs="Times New Roman"/>
              </w:rPr>
              <w:t>;</w:t>
            </w:r>
          </w:p>
          <w:p w:rsidR="00057D84" w:rsidRDefault="009A2580" w:rsidP="00057D84">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14. </w:t>
            </w:r>
            <w:r w:rsidRPr="009A2580">
              <w:rPr>
                <w:rFonts w:ascii="Times New Roman" w:hAnsi="Times New Roman" w:cs="Times New Roman"/>
              </w:rPr>
              <w:t>обязательство по подготовке не менее 1 гектара чистых паров (при наличии)</w:t>
            </w:r>
            <w:r>
              <w:rPr>
                <w:rFonts w:ascii="Times New Roman" w:hAnsi="Times New Roman" w:cs="Times New Roman"/>
              </w:rPr>
              <w:t>;</w:t>
            </w:r>
          </w:p>
          <w:p w:rsidR="009A2580" w:rsidRPr="005E356A" w:rsidRDefault="009A2580" w:rsidP="00057D84">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15. </w:t>
            </w:r>
            <w:r w:rsidRPr="009A2580">
              <w:rPr>
                <w:rFonts w:ascii="Times New Roman" w:hAnsi="Times New Roman" w:cs="Times New Roman"/>
              </w:rPr>
              <w:t>действующий договор сельскохозяйственного страхования не менее чем на 1 гектар посевной (посадочной) площади, занятой зерновыми культурами и (или) картофелем и (или) овощами открытого грунта (при наличии)</w:t>
            </w:r>
            <w:r>
              <w:rPr>
                <w:rFonts w:ascii="Times New Roman" w:hAnsi="Times New Roman" w:cs="Times New Roman"/>
              </w:rPr>
              <w:t>.</w:t>
            </w:r>
          </w:p>
        </w:tc>
      </w:tr>
      <w:tr w:rsidR="00057D84" w:rsidRPr="00BE12A0" w:rsidTr="00057D84">
        <w:trPr>
          <w:trHeight w:val="557"/>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057D84" w:rsidRPr="00BE12A0" w:rsidRDefault="00057D84" w:rsidP="00057D84">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057D84" w:rsidRPr="00BE12A0" w:rsidTr="00057D84">
        <w:trPr>
          <w:trHeight w:val="557"/>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057D84" w:rsidRPr="00BE12A0" w:rsidRDefault="00057D84" w:rsidP="00057D84">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057D84" w:rsidRPr="00BE12A0" w:rsidTr="00057D84">
        <w:trPr>
          <w:trHeight w:val="557"/>
        </w:trPr>
        <w:tc>
          <w:tcPr>
            <w:tcW w:w="2802" w:type="dxa"/>
          </w:tcPr>
          <w:p w:rsidR="00057D84" w:rsidRPr="00BE12A0" w:rsidRDefault="00057D84" w:rsidP="00057D84">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057D84" w:rsidRPr="00BE12A0" w:rsidRDefault="00057D84" w:rsidP="00057D84">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007FCA" w:rsidRPr="00BE12A0" w:rsidRDefault="00007FCA" w:rsidP="003D0A2F">
      <w:pPr>
        <w:spacing w:after="0"/>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A1E05" w:rsidRPr="00BE12A0" w:rsidTr="00822B81">
        <w:tc>
          <w:tcPr>
            <w:tcW w:w="3224" w:type="dxa"/>
            <w:tcBorders>
              <w:top w:val="nil"/>
              <w:left w:val="nil"/>
              <w:bottom w:val="nil"/>
              <w:right w:val="nil"/>
            </w:tcBorders>
            <w:shd w:val="clear" w:color="auto" w:fill="auto"/>
          </w:tcPr>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2</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3A1E05" w:rsidRPr="00BE12A0" w:rsidRDefault="0090705F"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A2580">
              <w:rPr>
                <w:rFonts w:ascii="Times New Roman" w:eastAsia="Times New Roman" w:hAnsi="Times New Roman" w:cs="Times New Roman"/>
                <w:sz w:val="24"/>
                <w:szCs w:val="24"/>
                <w:lang w:eastAsia="ru-RU"/>
              </w:rPr>
              <w:t>«12»</w:t>
            </w:r>
            <w:r w:rsidR="003A1E05" w:rsidRPr="00BE12A0">
              <w:rPr>
                <w:rFonts w:ascii="Times New Roman" w:eastAsia="Times New Roman" w:hAnsi="Times New Roman" w:cs="Times New Roman"/>
                <w:sz w:val="24"/>
                <w:szCs w:val="24"/>
                <w:lang w:eastAsia="ru-RU"/>
              </w:rPr>
              <w:t xml:space="preserve"> </w:t>
            </w:r>
            <w:r w:rsidR="00007FCA">
              <w:rPr>
                <w:rFonts w:ascii="Times New Roman" w:eastAsia="Times New Roman" w:hAnsi="Times New Roman" w:cs="Times New Roman"/>
                <w:sz w:val="24"/>
                <w:szCs w:val="24"/>
                <w:lang w:eastAsia="ru-RU"/>
              </w:rPr>
              <w:t>а</w:t>
            </w:r>
            <w:r w:rsidR="009A2580">
              <w:rPr>
                <w:rFonts w:ascii="Times New Roman" w:eastAsia="Times New Roman" w:hAnsi="Times New Roman" w:cs="Times New Roman"/>
                <w:sz w:val="24"/>
                <w:szCs w:val="24"/>
                <w:lang w:eastAsia="ru-RU"/>
              </w:rPr>
              <w:t>преля</w:t>
            </w:r>
            <w:r w:rsidR="003A1E05" w:rsidRPr="00BE12A0">
              <w:rPr>
                <w:rFonts w:ascii="Times New Roman" w:eastAsia="Times New Roman" w:hAnsi="Times New Roman" w:cs="Times New Roman"/>
                <w:sz w:val="24"/>
                <w:szCs w:val="24"/>
                <w:lang w:eastAsia="ru-RU"/>
              </w:rPr>
              <w:t xml:space="preserve"> 202</w:t>
            </w:r>
            <w:r w:rsidR="00D71ED3" w:rsidRPr="00BE12A0">
              <w:rPr>
                <w:rFonts w:ascii="Times New Roman" w:eastAsia="Times New Roman" w:hAnsi="Times New Roman" w:cs="Times New Roman"/>
                <w:sz w:val="24"/>
                <w:szCs w:val="24"/>
                <w:lang w:eastAsia="ru-RU"/>
              </w:rPr>
              <w:t>4</w:t>
            </w:r>
            <w:r w:rsidR="003A1E05" w:rsidRPr="00BE12A0">
              <w:rPr>
                <w:rFonts w:ascii="Times New Roman" w:eastAsia="Times New Roman" w:hAnsi="Times New Roman" w:cs="Times New Roman"/>
                <w:sz w:val="24"/>
                <w:szCs w:val="24"/>
                <w:lang w:eastAsia="ru-RU"/>
              </w:rPr>
              <w:t xml:space="preserve"> г.</w:t>
            </w:r>
          </w:p>
          <w:p w:rsidR="003A1E05" w:rsidRPr="00BE12A0" w:rsidRDefault="003A1E05" w:rsidP="0059756C">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w:t>
            </w:r>
            <w:r w:rsidR="00D71ED3" w:rsidRPr="00BE12A0">
              <w:rPr>
                <w:rFonts w:ascii="Times New Roman" w:eastAsia="Times New Roman" w:hAnsi="Times New Roman" w:cs="Times New Roman"/>
                <w:sz w:val="24"/>
                <w:szCs w:val="24"/>
                <w:lang w:eastAsia="ru-RU"/>
              </w:rPr>
              <w:t xml:space="preserve"> </w:t>
            </w:r>
            <w:r w:rsidR="009A2580">
              <w:rPr>
                <w:rFonts w:ascii="Times New Roman" w:eastAsia="Times New Roman" w:hAnsi="Times New Roman" w:cs="Times New Roman"/>
                <w:sz w:val="24"/>
                <w:szCs w:val="24"/>
                <w:lang w:eastAsia="ru-RU"/>
              </w:rPr>
              <w:t>17</w:t>
            </w:r>
            <w:r w:rsidRPr="00BE12A0">
              <w:rPr>
                <w:rFonts w:ascii="Times New Roman" w:eastAsia="Times New Roman" w:hAnsi="Times New Roman" w:cs="Times New Roman"/>
                <w:sz w:val="24"/>
                <w:szCs w:val="24"/>
                <w:lang w:eastAsia="ru-RU"/>
              </w:rPr>
              <w:t xml:space="preserve">                             </w:t>
            </w:r>
          </w:p>
        </w:tc>
      </w:tr>
    </w:tbl>
    <w:p w:rsidR="003A1E05" w:rsidRPr="00BE12A0" w:rsidRDefault="003A1E05" w:rsidP="003A1E05">
      <w:pPr>
        <w:spacing w:after="0" w:line="360" w:lineRule="auto"/>
        <w:jc w:val="both"/>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9A2580" w:rsidRPr="00BE12A0" w:rsidTr="00FC5AD9">
        <w:trPr>
          <w:trHeight w:val="467"/>
        </w:trPr>
        <w:tc>
          <w:tcPr>
            <w:tcW w:w="10065" w:type="dxa"/>
            <w:gridSpan w:val="2"/>
          </w:tcPr>
          <w:p w:rsidR="009A2580" w:rsidRPr="00BE12A0" w:rsidRDefault="009A2580" w:rsidP="00FC5AD9">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9A2580" w:rsidRPr="00BE12A0" w:rsidRDefault="009A2580" w:rsidP="00FC5AD9">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о проведении отбора получателей субсидии </w:t>
            </w:r>
          </w:p>
          <w:p w:rsidR="009A2580" w:rsidRPr="00BE12A0" w:rsidRDefault="009A2580" w:rsidP="009A2580">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на </w:t>
            </w:r>
            <w:r w:rsidRPr="00306A9A">
              <w:rPr>
                <w:rFonts w:ascii="Times New Roman" w:hAnsi="Times New Roman" w:cs="Times New Roman"/>
                <w:b/>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Pr>
                <w:rFonts w:ascii="Times New Roman" w:hAnsi="Times New Roman" w:cs="Times New Roman"/>
                <w:b/>
                <w:sz w:val="24"/>
                <w:szCs w:val="16"/>
              </w:rPr>
              <w:t>картофеля</w:t>
            </w:r>
          </w:p>
        </w:tc>
      </w:tr>
      <w:tr w:rsidR="009A2580" w:rsidRPr="00BE12A0" w:rsidTr="00FC5AD9">
        <w:trPr>
          <w:trHeight w:val="6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9A2580" w:rsidRPr="00BE12A0" w:rsidRDefault="009A2580" w:rsidP="009A258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Pr="00306A9A">
              <w:rPr>
                <w:rFonts w:ascii="Times New Roman" w:hAnsi="Times New Roman" w:cs="Times New Roman"/>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Pr>
                <w:rFonts w:ascii="Times New Roman" w:hAnsi="Times New Roman" w:cs="Times New Roman"/>
                <w:sz w:val="24"/>
                <w:szCs w:val="16"/>
              </w:rPr>
              <w:t>картофеля</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9A2580" w:rsidRPr="00BE12A0" w:rsidRDefault="009A2580" w:rsidP="00FC5AD9">
            <w:pPr>
              <w:widowControl w:val="0"/>
              <w:spacing w:after="0" w:line="240" w:lineRule="auto"/>
              <w:rPr>
                <w:rFonts w:ascii="Times New Roman" w:hAnsi="Times New Roman" w:cs="Times New Roman"/>
                <w:sz w:val="24"/>
                <w:szCs w:val="16"/>
              </w:rPr>
            </w:pP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5</w:t>
            </w:r>
            <w:r w:rsidRPr="00BE12A0">
              <w:rPr>
                <w:rFonts w:ascii="Times New Roman" w:hAnsi="Times New Roman" w:cs="Times New Roman"/>
                <w:sz w:val="24"/>
                <w:szCs w:val="16"/>
              </w:rPr>
              <w:t xml:space="preserve"> календарных дней</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13</w:t>
            </w:r>
            <w:r w:rsidRPr="00BE12A0">
              <w:rPr>
                <w:rFonts w:ascii="Times New Roman" w:hAnsi="Times New Roman" w:cs="Times New Roman"/>
                <w:sz w:val="24"/>
                <w:szCs w:val="16"/>
              </w:rPr>
              <w:t xml:space="preserve"> а</w:t>
            </w:r>
            <w:r>
              <w:rPr>
                <w:rFonts w:ascii="Times New Roman" w:hAnsi="Times New Roman" w:cs="Times New Roman"/>
                <w:sz w:val="24"/>
                <w:szCs w:val="16"/>
              </w:rPr>
              <w:t>преля</w:t>
            </w:r>
            <w:r w:rsidRPr="00BE12A0">
              <w:rPr>
                <w:rFonts w:ascii="Times New Roman" w:hAnsi="Times New Roman" w:cs="Times New Roman"/>
                <w:sz w:val="24"/>
                <w:szCs w:val="16"/>
              </w:rPr>
              <w:t xml:space="preserve"> 2024</w:t>
            </w:r>
            <w:r>
              <w:rPr>
                <w:rFonts w:ascii="Times New Roman" w:hAnsi="Times New Roman" w:cs="Times New Roman"/>
                <w:sz w:val="24"/>
                <w:szCs w:val="16"/>
              </w:rPr>
              <w:t xml:space="preserve"> года по 17</w:t>
            </w:r>
            <w:r w:rsidRPr="00BE12A0">
              <w:rPr>
                <w:rFonts w:ascii="Times New Roman" w:hAnsi="Times New Roman" w:cs="Times New Roman"/>
                <w:sz w:val="24"/>
                <w:szCs w:val="16"/>
              </w:rPr>
              <w:t xml:space="preserve"> а</w:t>
            </w:r>
            <w:r>
              <w:rPr>
                <w:rFonts w:ascii="Times New Roman" w:hAnsi="Times New Roman" w:cs="Times New Roman"/>
                <w:sz w:val="24"/>
                <w:szCs w:val="16"/>
              </w:rPr>
              <w:t>преля</w:t>
            </w:r>
            <w:r w:rsidRPr="00BE12A0">
              <w:rPr>
                <w:rFonts w:ascii="Times New Roman" w:hAnsi="Times New Roman" w:cs="Times New Roman"/>
                <w:sz w:val="24"/>
                <w:szCs w:val="16"/>
              </w:rPr>
              <w:t xml:space="preserve"> 2024 года</w:t>
            </w:r>
          </w:p>
          <w:p w:rsidR="009A2580" w:rsidRPr="00BE12A0" w:rsidRDefault="009A2580" w:rsidP="00FC5AD9">
            <w:pPr>
              <w:widowControl w:val="0"/>
              <w:spacing w:after="0" w:line="240" w:lineRule="auto"/>
              <w:rPr>
                <w:rFonts w:ascii="Times New Roman" w:hAnsi="Times New Roman" w:cs="Times New Roman"/>
                <w:sz w:val="24"/>
                <w:szCs w:val="16"/>
              </w:rPr>
            </w:pP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12</w:t>
            </w:r>
            <w:r w:rsidRPr="00BE12A0">
              <w:rPr>
                <w:rFonts w:ascii="Times New Roman" w:hAnsi="Times New Roman" w:cs="Times New Roman"/>
                <w:sz w:val="24"/>
                <w:szCs w:val="16"/>
              </w:rPr>
              <w:t xml:space="preserve"> </w:t>
            </w:r>
            <w:r>
              <w:rPr>
                <w:rFonts w:ascii="Times New Roman" w:hAnsi="Times New Roman" w:cs="Times New Roman"/>
                <w:sz w:val="24"/>
                <w:szCs w:val="16"/>
              </w:rPr>
              <w:t>апреля</w:t>
            </w:r>
            <w:r w:rsidRPr="00BE12A0">
              <w:rPr>
                <w:rFonts w:ascii="Times New Roman" w:hAnsi="Times New Roman" w:cs="Times New Roman"/>
                <w:sz w:val="24"/>
                <w:szCs w:val="16"/>
              </w:rPr>
              <w:t xml:space="preserve"> 2024 г.</w:t>
            </w:r>
          </w:p>
          <w:p w:rsidR="009A2580" w:rsidRPr="00BE12A0" w:rsidRDefault="009A2580" w:rsidP="00FC5AD9">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2"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9A2580" w:rsidRPr="00BE12A0" w:rsidTr="00FC5AD9">
        <w:trPr>
          <w:trHeight w:val="780"/>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9A2580" w:rsidRPr="00BE12A0" w:rsidRDefault="009A2580" w:rsidP="00FC5AD9">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Цель проведения отбора: </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Pr="009F30E0">
              <w:rPr>
                <w:rFonts w:ascii="Times New Roman" w:hAnsi="Times New Roman" w:cs="Times New Roman"/>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Pr>
                <w:rFonts w:ascii="Times New Roman" w:hAnsi="Times New Roman" w:cs="Times New Roman"/>
                <w:sz w:val="24"/>
                <w:szCs w:val="16"/>
              </w:rPr>
              <w:t>картофеля</w:t>
            </w:r>
            <w:r w:rsidRPr="009F30E0">
              <w:rPr>
                <w:rFonts w:ascii="Times New Roman" w:hAnsi="Times New Roman" w:cs="Times New Roman"/>
                <w:sz w:val="24"/>
                <w:szCs w:val="16"/>
              </w:rPr>
              <w:t xml:space="preserve">, по ставке на 1 гектар посевной площади, занятой </w:t>
            </w:r>
            <w:r>
              <w:rPr>
                <w:rFonts w:ascii="Times New Roman" w:hAnsi="Times New Roman" w:cs="Times New Roman"/>
                <w:sz w:val="24"/>
                <w:szCs w:val="16"/>
              </w:rPr>
              <w:t>картофелем</w:t>
            </w:r>
            <w:r w:rsidRPr="009F30E0">
              <w:rPr>
                <w:rFonts w:ascii="Times New Roman" w:hAnsi="Times New Roman" w:cs="Times New Roman"/>
                <w:sz w:val="24"/>
                <w:szCs w:val="16"/>
              </w:rPr>
              <w:t>, утвержденной постановлением главы муниципального образования «Ленский район» Республики Саха (Якутия) на очередной финансовый год</w:t>
            </w:r>
            <w:r>
              <w:rPr>
                <w:rFonts w:ascii="Times New Roman" w:hAnsi="Times New Roman" w:cs="Times New Roman"/>
                <w:sz w:val="24"/>
                <w:szCs w:val="16"/>
              </w:rPr>
              <w:t>.</w:t>
            </w:r>
          </w:p>
          <w:p w:rsidR="009A2580" w:rsidRPr="00BE12A0" w:rsidRDefault="009A2580" w:rsidP="00FC5AD9">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Результат предоставления субсидии: </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Pr="009F30E0">
              <w:rPr>
                <w:rFonts w:ascii="Times New Roman" w:hAnsi="Times New Roman" w:cs="Times New Roman"/>
                <w:sz w:val="24"/>
                <w:szCs w:val="16"/>
              </w:rPr>
              <w:t xml:space="preserve">достижение плановых показателей по посеву </w:t>
            </w:r>
            <w:r>
              <w:rPr>
                <w:rFonts w:ascii="Times New Roman" w:hAnsi="Times New Roman" w:cs="Times New Roman"/>
                <w:sz w:val="24"/>
                <w:szCs w:val="16"/>
              </w:rPr>
              <w:t>картофеля</w:t>
            </w:r>
            <w:r w:rsidRPr="009F30E0">
              <w:rPr>
                <w:rFonts w:ascii="Times New Roman" w:hAnsi="Times New Roman" w:cs="Times New Roman"/>
                <w:sz w:val="24"/>
                <w:szCs w:val="16"/>
              </w:rPr>
              <w:t xml:space="preserve"> по итогам года, в котором была предоставлена субсидия, гектар</w:t>
            </w:r>
            <w:r>
              <w:rPr>
                <w:rFonts w:ascii="Times New Roman" w:hAnsi="Times New Roman" w:cs="Times New Roman"/>
                <w:sz w:val="24"/>
                <w:szCs w:val="16"/>
              </w:rPr>
              <w:t>.</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9F30E0">
              <w:rPr>
                <w:rFonts w:ascii="Times New Roman" w:hAnsi="Times New Roman" w:cs="Times New Roman"/>
                <w:sz w:val="24"/>
                <w:szCs w:val="16"/>
              </w:rPr>
              <w:t>Характеристика результатов предоставления субсидии</w:t>
            </w:r>
            <w:r>
              <w:rPr>
                <w:rFonts w:ascii="Times New Roman" w:hAnsi="Times New Roman" w:cs="Times New Roman"/>
                <w:sz w:val="24"/>
                <w:szCs w:val="16"/>
              </w:rPr>
              <w:t>:</w:t>
            </w:r>
          </w:p>
          <w:p w:rsidR="009A2580" w:rsidRPr="00BE12A0" w:rsidRDefault="009A2580" w:rsidP="009A2580">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9F30E0">
              <w:rPr>
                <w:rFonts w:ascii="Times New Roman" w:hAnsi="Times New Roman" w:cs="Times New Roman"/>
                <w:sz w:val="24"/>
                <w:szCs w:val="16"/>
              </w:rPr>
              <w:t xml:space="preserve">достижение плановых показателей по уборочной площади </w:t>
            </w:r>
            <w:r>
              <w:rPr>
                <w:rFonts w:ascii="Times New Roman" w:hAnsi="Times New Roman" w:cs="Times New Roman"/>
                <w:sz w:val="24"/>
                <w:szCs w:val="16"/>
              </w:rPr>
              <w:t>картофеля</w:t>
            </w:r>
            <w:r w:rsidRPr="009F30E0">
              <w:rPr>
                <w:rFonts w:ascii="Times New Roman" w:hAnsi="Times New Roman" w:cs="Times New Roman"/>
                <w:sz w:val="24"/>
                <w:szCs w:val="16"/>
              </w:rPr>
              <w:t>, гектар</w:t>
            </w:r>
            <w:r>
              <w:rPr>
                <w:rFonts w:ascii="Times New Roman" w:hAnsi="Times New Roman" w:cs="Times New Roman"/>
                <w:sz w:val="24"/>
                <w:szCs w:val="16"/>
              </w:rPr>
              <w:t>.</w:t>
            </w:r>
          </w:p>
        </w:tc>
      </w:tr>
      <w:tr w:rsidR="009A2580" w:rsidRPr="00BE12A0" w:rsidTr="00FC5AD9">
        <w:trPr>
          <w:trHeight w:val="763"/>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9A258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E40C90">
              <w:rPr>
                <w:rFonts w:ascii="Times New Roman" w:hAnsi="Times New Roman" w:cs="Times New Roman"/>
                <w:sz w:val="24"/>
                <w:szCs w:val="16"/>
              </w:rPr>
              <w:t>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r>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E40C90">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Республики Саха (Якутия) и осуществлять свою деятельность на территории муниципального образования «Ленский район» Республики Саха (Якутия)</w:t>
            </w:r>
          </w:p>
        </w:tc>
      </w:tr>
      <w:tr w:rsidR="009A2580" w:rsidRPr="00BE12A0" w:rsidTr="00FC5AD9">
        <w:trPr>
          <w:trHeight w:val="338"/>
        </w:trPr>
        <w:tc>
          <w:tcPr>
            <w:tcW w:w="2802" w:type="dxa"/>
          </w:tcPr>
          <w:p w:rsidR="009A2580" w:rsidRPr="00BE12A0" w:rsidRDefault="009A2580" w:rsidP="00FC5AD9">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lastRenderedPageBreak/>
              <w:t xml:space="preserve">Критерии отбора </w:t>
            </w:r>
          </w:p>
        </w:tc>
        <w:tc>
          <w:tcPr>
            <w:tcW w:w="7263" w:type="dxa"/>
          </w:tcPr>
          <w:p w:rsidR="009A2580" w:rsidRPr="00BE12A0" w:rsidRDefault="009A2580" w:rsidP="009A2580">
            <w:pPr>
              <w:widowControl w:val="0"/>
              <w:spacing w:after="0" w:line="240" w:lineRule="auto"/>
              <w:jc w:val="both"/>
              <w:rPr>
                <w:rFonts w:ascii="Times New Roman" w:hAnsi="Times New Roman" w:cs="Times New Roman"/>
                <w:sz w:val="24"/>
                <w:szCs w:val="16"/>
              </w:rPr>
            </w:pPr>
            <w:r w:rsidRPr="00A539D0">
              <w:rPr>
                <w:rFonts w:ascii="Times New Roman" w:hAnsi="Times New Roman" w:cs="Times New Roman"/>
                <w:sz w:val="24"/>
                <w:szCs w:val="16"/>
              </w:rPr>
              <w:t xml:space="preserve"> </w:t>
            </w:r>
            <w:r>
              <w:rPr>
                <w:rFonts w:ascii="Times New Roman" w:hAnsi="Times New Roman" w:cs="Times New Roman"/>
                <w:sz w:val="24"/>
                <w:szCs w:val="16"/>
              </w:rPr>
              <w:t>Н</w:t>
            </w:r>
            <w:r w:rsidRPr="00A539D0">
              <w:rPr>
                <w:rFonts w:ascii="Times New Roman" w:hAnsi="Times New Roman" w:cs="Times New Roman"/>
                <w:sz w:val="24"/>
                <w:szCs w:val="16"/>
              </w:rPr>
              <w:t xml:space="preserve">аличие </w:t>
            </w:r>
            <w:r w:rsidRPr="00495A2C">
              <w:rPr>
                <w:rFonts w:ascii="Times New Roman" w:hAnsi="Times New Roman" w:cs="Times New Roman"/>
                <w:sz w:val="24"/>
                <w:szCs w:val="16"/>
              </w:rPr>
              <w:t xml:space="preserve">у получателей средств </w:t>
            </w:r>
            <w:r w:rsidRPr="00210ED2">
              <w:rPr>
                <w:rFonts w:ascii="Times New Roman" w:hAnsi="Times New Roman" w:cs="Times New Roman"/>
                <w:sz w:val="24"/>
                <w:szCs w:val="16"/>
              </w:rPr>
              <w:t xml:space="preserve">не менее 0,5 гектар сельскохозяйственных угодий в собственности и (или) на праве пользования на условиях аренды занятых под посев </w:t>
            </w:r>
            <w:r>
              <w:rPr>
                <w:rFonts w:ascii="Times New Roman" w:hAnsi="Times New Roman" w:cs="Times New Roman"/>
                <w:sz w:val="24"/>
                <w:szCs w:val="16"/>
              </w:rPr>
              <w:t>картофеля</w:t>
            </w:r>
            <w:r w:rsidRPr="00210ED2">
              <w:rPr>
                <w:rFonts w:ascii="Times New Roman" w:hAnsi="Times New Roman" w:cs="Times New Roman"/>
                <w:sz w:val="24"/>
                <w:szCs w:val="16"/>
              </w:rPr>
              <w:t>, обязательство посева соответствующих сельскохозяйственных культур в текущем календарном году</w:t>
            </w:r>
            <w:r>
              <w:rPr>
                <w:rFonts w:ascii="Times New Roman" w:hAnsi="Times New Roman" w:cs="Times New Roman"/>
                <w:sz w:val="24"/>
                <w:szCs w:val="16"/>
              </w:rPr>
              <w:t>.</w:t>
            </w:r>
          </w:p>
        </w:tc>
      </w:tr>
      <w:tr w:rsidR="009A2580" w:rsidRPr="00BE12A0" w:rsidTr="00FC5AD9">
        <w:trPr>
          <w:trHeight w:val="98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Требования к участникам отбора по состоянию день подачи </w:t>
            </w:r>
            <w:r>
              <w:rPr>
                <w:rFonts w:ascii="Times New Roman" w:hAnsi="Times New Roman" w:cs="Times New Roman"/>
                <w:b/>
                <w:sz w:val="24"/>
                <w:szCs w:val="16"/>
              </w:rPr>
              <w:t>предложения</w:t>
            </w:r>
            <w:r w:rsidRPr="00BE12A0">
              <w:rPr>
                <w:rFonts w:ascii="Times New Roman" w:hAnsi="Times New Roman" w:cs="Times New Roman"/>
                <w:b/>
                <w:sz w:val="24"/>
                <w:szCs w:val="16"/>
              </w:rPr>
              <w:t xml:space="preserve"> на участие в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Порядком предоставления субсидий из бюджета муниципального образования «Ленский район» Республики Саха (Якутия) на финансовое обеспечение части затрат на развитие растениеводства (далее по тексту – Порядок)</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w:t>
            </w:r>
            <w:r w:rsidRPr="00BE12A0">
              <w:rPr>
                <w:rFonts w:ascii="Times New Roman" w:hAnsi="Times New Roman" w:cs="Times New Roman"/>
                <w:sz w:val="24"/>
                <w:szCs w:val="16"/>
              </w:rPr>
              <w:lastRenderedPageBreak/>
              <w:t xml:space="preserve">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9. представление Уполномоченной организации полного пакета документов, перечень которых установлен в пункте 3.2. </w:t>
            </w:r>
            <w:r w:rsidRPr="00007FCA">
              <w:rPr>
                <w:rFonts w:ascii="Times New Roman" w:hAnsi="Times New Roman" w:cs="Times New Roman"/>
                <w:sz w:val="24"/>
                <w:szCs w:val="16"/>
              </w:rPr>
              <w:t>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 (далее по тексту Порядок)</w:t>
            </w:r>
            <w:r w:rsidRPr="00BE12A0">
              <w:rPr>
                <w:rFonts w:ascii="Times New Roman" w:hAnsi="Times New Roman" w:cs="Times New Roman"/>
                <w:sz w:val="24"/>
                <w:szCs w:val="16"/>
              </w:rPr>
              <w:t>, и соблюдение сроков предоставления документов.</w:t>
            </w:r>
          </w:p>
        </w:tc>
      </w:tr>
      <w:tr w:rsidR="009A2580" w:rsidRPr="00BE12A0" w:rsidTr="00FC5AD9">
        <w:trPr>
          <w:trHeight w:val="764"/>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предоставления субсидии</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00195FB1" w:rsidRPr="00195FB1">
              <w:rPr>
                <w:rFonts w:ascii="Times New Roman" w:hAnsi="Times New Roman" w:cs="Times New Roman"/>
                <w:sz w:val="24"/>
                <w:szCs w:val="16"/>
              </w:rPr>
              <w:t>направления расходов, источником финансового обеспечения которых является субсидия, указанные в разделе 3 «Условия и порядок п</w:t>
            </w:r>
            <w:r w:rsidR="00195FB1">
              <w:rPr>
                <w:rFonts w:ascii="Times New Roman" w:hAnsi="Times New Roman" w:cs="Times New Roman"/>
                <w:sz w:val="24"/>
                <w:szCs w:val="16"/>
              </w:rPr>
              <w:t>редоставления субсидии» Порядка</w:t>
            </w:r>
            <w:r w:rsidRPr="00BE12A0">
              <w:rPr>
                <w:rFonts w:ascii="Times New Roman" w:hAnsi="Times New Roman" w:cs="Times New Roman"/>
                <w:sz w:val="24"/>
                <w:szCs w:val="16"/>
              </w:rPr>
              <w:t>;</w:t>
            </w:r>
          </w:p>
          <w:p w:rsidR="009A258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2. </w:t>
            </w:r>
            <w:r w:rsidRPr="003D488B">
              <w:rPr>
                <w:rFonts w:ascii="Times New Roman" w:hAnsi="Times New Roman" w:cs="Times New Roman"/>
                <w:sz w:val="24"/>
                <w:szCs w:val="16"/>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 согласование новых условий соглашения или о расторжении соглашения при недостижении согласия по новым условиям</w:t>
            </w:r>
            <w:r>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BE12A0">
              <w:rPr>
                <w:rFonts w:ascii="Times New Roman" w:hAnsi="Times New Roman" w:cs="Times New Roman"/>
                <w:sz w:val="24"/>
                <w:szCs w:val="16"/>
              </w:rPr>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w:t>
            </w:r>
            <w:r w:rsidRPr="00BE12A0">
              <w:rPr>
                <w:rFonts w:ascii="Times New Roman" w:hAnsi="Times New Roman" w:cs="Times New Roman"/>
                <w:sz w:val="24"/>
                <w:szCs w:val="16"/>
              </w:rPr>
              <w:lastRenderedPageBreak/>
              <w:t>определенных правовым актом;</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BE12A0">
              <w:rPr>
                <w:rFonts w:ascii="Times New Roman" w:hAnsi="Times New Roman" w:cs="Times New Roman"/>
                <w:sz w:val="24"/>
                <w:szCs w:val="16"/>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BE12A0">
              <w:rPr>
                <w:rFonts w:ascii="Times New Roman" w:hAnsi="Times New Roman" w:cs="Times New Roman"/>
                <w:sz w:val="24"/>
                <w:szCs w:val="16"/>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Pr="00BE12A0">
              <w:rPr>
                <w:rFonts w:ascii="Times New Roman" w:hAnsi="Times New Roman" w:cs="Times New Roman"/>
                <w:sz w:val="24"/>
                <w:szCs w:val="16"/>
              </w:rPr>
              <w:t xml:space="preserve">. </w:t>
            </w:r>
            <w:r w:rsidRPr="003D488B">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4.1. настоящего Порядка</w:t>
            </w:r>
            <w:r w:rsidRPr="00BE12A0">
              <w:rPr>
                <w:rFonts w:ascii="Times New Roman" w:hAnsi="Times New Roman" w:cs="Times New Roman"/>
                <w:sz w:val="24"/>
                <w:szCs w:val="16"/>
              </w:rPr>
              <w:t>;</w:t>
            </w:r>
          </w:p>
        </w:tc>
      </w:tr>
      <w:tr w:rsidR="009A2580" w:rsidRPr="00BE12A0" w:rsidTr="00FC5AD9">
        <w:trPr>
          <w:trHeight w:val="1061"/>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9A2580" w:rsidRPr="00BE12A0" w:rsidRDefault="009A2580" w:rsidP="00FC5AD9">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Pr>
                <w:rFonts w:ascii="Times New Roman" w:hAnsi="Times New Roman" w:cs="Times New Roman"/>
                <w:spacing w:val="-6"/>
                <w:sz w:val="24"/>
                <w:szCs w:val="16"/>
              </w:rPr>
              <w:t>13</w:t>
            </w:r>
            <w:r w:rsidRPr="008E0348">
              <w:rPr>
                <w:rFonts w:ascii="Times New Roman" w:hAnsi="Times New Roman" w:cs="Times New Roman"/>
                <w:spacing w:val="-6"/>
                <w:sz w:val="24"/>
                <w:szCs w:val="16"/>
              </w:rPr>
              <w:t xml:space="preserve"> апреля 2024 года по </w:t>
            </w:r>
            <w:r>
              <w:rPr>
                <w:rFonts w:ascii="Times New Roman" w:hAnsi="Times New Roman" w:cs="Times New Roman"/>
                <w:spacing w:val="-6"/>
                <w:sz w:val="24"/>
                <w:szCs w:val="16"/>
              </w:rPr>
              <w:t>17</w:t>
            </w:r>
            <w:r w:rsidRPr="008E0348">
              <w:rPr>
                <w:rFonts w:ascii="Times New Roman" w:hAnsi="Times New Roman" w:cs="Times New Roman"/>
                <w:spacing w:val="-6"/>
                <w:sz w:val="24"/>
                <w:szCs w:val="16"/>
              </w:rPr>
              <w:t xml:space="preserve"> апреля 2024 года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9A2580" w:rsidRPr="00BE12A0" w:rsidTr="00FC5AD9">
        <w:trPr>
          <w:trHeight w:val="1720"/>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подаются в МКУ «Ленское УСХ» МО «Ленский район» РС (Я) в письменном виде, по форме согласно приложению № </w:t>
            </w:r>
            <w:r>
              <w:rPr>
                <w:rFonts w:ascii="Times New Roman" w:hAnsi="Times New Roman" w:cs="Times New Roman"/>
                <w:sz w:val="24"/>
                <w:szCs w:val="16"/>
              </w:rPr>
              <w:t>4</w:t>
            </w:r>
            <w:r w:rsidRPr="00BE12A0">
              <w:rPr>
                <w:rFonts w:ascii="Times New Roman" w:hAnsi="Times New Roman" w:cs="Times New Roman"/>
                <w:sz w:val="24"/>
                <w:szCs w:val="16"/>
              </w:rPr>
              <w:t xml:space="preserve"> к настоящему Приказу.</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от имени участника отбора.</w:t>
            </w:r>
          </w:p>
        </w:tc>
      </w:tr>
      <w:tr w:rsidR="009A2580" w:rsidRPr="00BE12A0" w:rsidTr="00FC5AD9">
        <w:trPr>
          <w:trHeight w:val="2258"/>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внесения изменений в </w:t>
            </w:r>
            <w:r>
              <w:rPr>
                <w:rFonts w:ascii="Times New Roman" w:hAnsi="Times New Roman" w:cs="Times New Roman"/>
                <w:b/>
                <w:sz w:val="24"/>
                <w:szCs w:val="16"/>
              </w:rPr>
              <w:t>предложение</w:t>
            </w:r>
            <w:r w:rsidRPr="00BE12A0">
              <w:rPr>
                <w:rFonts w:ascii="Times New Roman" w:hAnsi="Times New Roman" w:cs="Times New Roman"/>
                <w:b/>
                <w:sz w:val="24"/>
                <w:szCs w:val="16"/>
              </w:rPr>
              <w:t xml:space="preserve">, отзыва, возврата </w:t>
            </w:r>
            <w:r>
              <w:rPr>
                <w:rFonts w:ascii="Times New Roman" w:hAnsi="Times New Roman" w:cs="Times New Roman"/>
                <w:b/>
                <w:sz w:val="24"/>
                <w:szCs w:val="16"/>
              </w:rPr>
              <w:t>предложений</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Внесение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отзыв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на участие в отборе.</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в течение </w:t>
            </w:r>
            <w:r>
              <w:rPr>
                <w:rFonts w:ascii="Times New Roman" w:hAnsi="Times New Roman" w:cs="Times New Roman"/>
                <w:sz w:val="24"/>
                <w:szCs w:val="16"/>
              </w:rPr>
              <w:t>1</w:t>
            </w:r>
            <w:r w:rsidRPr="00BE12A0">
              <w:rPr>
                <w:rFonts w:ascii="Times New Roman" w:hAnsi="Times New Roman" w:cs="Times New Roman"/>
                <w:sz w:val="24"/>
                <w:szCs w:val="16"/>
              </w:rPr>
              <w:t xml:space="preserve"> рабоч</w:t>
            </w:r>
            <w:r>
              <w:rPr>
                <w:rFonts w:ascii="Times New Roman" w:hAnsi="Times New Roman" w:cs="Times New Roman"/>
                <w:sz w:val="24"/>
                <w:szCs w:val="16"/>
              </w:rPr>
              <w:t xml:space="preserve">его дня </w:t>
            </w:r>
            <w:r w:rsidRPr="00BE12A0">
              <w:rPr>
                <w:rFonts w:ascii="Times New Roman" w:hAnsi="Times New Roman" w:cs="Times New Roman"/>
                <w:sz w:val="24"/>
                <w:szCs w:val="16"/>
              </w:rPr>
              <w:t xml:space="preserve">со дня поступления письменного заявления об отзыве и (или) внесении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на участие в отборе в МКУ «Ленское УСХ» МО «Ленский район» РС (Я) с искл</w:t>
            </w:r>
            <w:r>
              <w:rPr>
                <w:rFonts w:ascii="Times New Roman" w:hAnsi="Times New Roman" w:cs="Times New Roman"/>
                <w:sz w:val="24"/>
                <w:szCs w:val="16"/>
              </w:rPr>
              <w:t>ючением из журнала регистрации предложений</w:t>
            </w:r>
            <w:r w:rsidRPr="00BE12A0">
              <w:rPr>
                <w:rFonts w:ascii="Times New Roman" w:hAnsi="Times New Roman" w:cs="Times New Roman"/>
                <w:sz w:val="24"/>
                <w:szCs w:val="16"/>
              </w:rPr>
              <w:t>.</w:t>
            </w:r>
          </w:p>
        </w:tc>
      </w:tr>
      <w:tr w:rsidR="009A2580" w:rsidRPr="00BE12A0" w:rsidTr="00FC5AD9">
        <w:trPr>
          <w:trHeight w:val="12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Рассмотрение и оценка </w:t>
            </w:r>
            <w:r>
              <w:rPr>
                <w:rFonts w:ascii="Times New Roman" w:hAnsi="Times New Roman" w:cs="Times New Roman"/>
                <w:b/>
                <w:sz w:val="24"/>
                <w:szCs w:val="16"/>
              </w:rPr>
              <w:t>предложений</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Рассмотрение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По итогам рассмотрения предложений комиссия выносит решение, которое оформляется протоколом</w:t>
            </w:r>
            <w:r>
              <w:rPr>
                <w:rFonts w:ascii="Times New Roman" w:hAnsi="Times New Roman" w:cs="Times New Roman"/>
                <w:sz w:val="24"/>
                <w:szCs w:val="16"/>
              </w:rPr>
              <w:t>.</w:t>
            </w:r>
          </w:p>
        </w:tc>
      </w:tr>
      <w:tr w:rsidR="009A2580" w:rsidRPr="00BE12A0" w:rsidTr="00FC5AD9">
        <w:trPr>
          <w:trHeight w:val="478"/>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отклонения заявок, информация об основаниях их отклонения</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принимает решение об отклонении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участника отбора на стадии рассмотрения </w:t>
            </w:r>
            <w:r>
              <w:rPr>
                <w:rFonts w:ascii="Times New Roman" w:hAnsi="Times New Roman" w:cs="Times New Roman"/>
                <w:sz w:val="24"/>
                <w:szCs w:val="16"/>
              </w:rPr>
              <w:t>предложений</w:t>
            </w:r>
            <w:r w:rsidRPr="00BE12A0">
              <w:rPr>
                <w:rFonts w:ascii="Times New Roman" w:hAnsi="Times New Roman" w:cs="Times New Roman"/>
                <w:sz w:val="24"/>
                <w:szCs w:val="16"/>
              </w:rPr>
              <w:t>, в случае:</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1.</w:t>
            </w:r>
            <w:r w:rsidRPr="00BE4627">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w:t>
            </w:r>
          </w:p>
          <w:p w:rsidR="009A2580" w:rsidRPr="00BE4627"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BE4627">
              <w:rPr>
                <w:rFonts w:ascii="Times New Roman" w:hAnsi="Times New Roman" w:cs="Times New Roman"/>
                <w:sz w:val="24"/>
                <w:szCs w:val="16"/>
              </w:rPr>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 или представление не в полном объеме;</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3.</w:t>
            </w:r>
            <w:r>
              <w:rPr>
                <w:rFonts w:ascii="Times New Roman" w:hAnsi="Times New Roman" w:cs="Times New Roman"/>
                <w:sz w:val="24"/>
                <w:szCs w:val="16"/>
              </w:rPr>
              <w:t xml:space="preserve"> </w:t>
            </w:r>
            <w:r w:rsidRPr="00BE4627">
              <w:rPr>
                <w:rFonts w:ascii="Times New Roman" w:hAnsi="Times New Roman" w:cs="Times New Roman"/>
                <w:sz w:val="24"/>
                <w:szCs w:val="16"/>
              </w:rPr>
              <w:t>недостоверности представленной участником отбора информации, в том числе информации о месте нахождения и адресе юридического лица;</w:t>
            </w:r>
          </w:p>
          <w:p w:rsidR="009A2580" w:rsidRPr="00BE4627"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BE4627">
              <w:rPr>
                <w:rFonts w:ascii="Times New Roman" w:hAnsi="Times New Roman" w:cs="Times New Roman"/>
                <w:sz w:val="24"/>
                <w:szCs w:val="16"/>
              </w:rPr>
              <w:t>подачи участником отбора предложения после даты и (или) времени, определенных для подачи предложений;</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5.</w:t>
            </w:r>
            <w:r>
              <w:rPr>
                <w:rFonts w:ascii="Times New Roman" w:hAnsi="Times New Roman" w:cs="Times New Roman"/>
                <w:sz w:val="24"/>
                <w:szCs w:val="16"/>
              </w:rPr>
              <w:t xml:space="preserve"> </w:t>
            </w:r>
            <w:r w:rsidRPr="00BE4627">
              <w:rPr>
                <w:rFonts w:ascii="Times New Roman" w:hAnsi="Times New Roman" w:cs="Times New Roman"/>
                <w:sz w:val="24"/>
                <w:szCs w:val="16"/>
              </w:rPr>
              <w:t>несоответствие категории о</w:t>
            </w:r>
            <w:r>
              <w:rPr>
                <w:rFonts w:ascii="Times New Roman" w:hAnsi="Times New Roman" w:cs="Times New Roman"/>
                <w:sz w:val="24"/>
                <w:szCs w:val="16"/>
              </w:rPr>
              <w:t>тбора, указанной в пункте 1.4.</w:t>
            </w:r>
            <w:r w:rsidRPr="00BE4627">
              <w:rPr>
                <w:rFonts w:ascii="Times New Roman" w:hAnsi="Times New Roman" w:cs="Times New Roman"/>
                <w:sz w:val="24"/>
                <w:szCs w:val="16"/>
              </w:rPr>
              <w:t xml:space="preserve"> Порядка;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6</w:t>
            </w:r>
            <w:r>
              <w:rPr>
                <w:rFonts w:ascii="Times New Roman" w:hAnsi="Times New Roman" w:cs="Times New Roman"/>
                <w:sz w:val="24"/>
                <w:szCs w:val="16"/>
              </w:rPr>
              <w:t xml:space="preserve">. </w:t>
            </w:r>
            <w:r w:rsidRPr="00BE4627">
              <w:rPr>
                <w:rFonts w:ascii="Times New Roman" w:hAnsi="Times New Roman" w:cs="Times New Roman"/>
                <w:sz w:val="24"/>
                <w:szCs w:val="16"/>
              </w:rPr>
              <w:t xml:space="preserve">несоответствие критериям отбора, указанным в пункте 1.5. </w:t>
            </w:r>
            <w:r>
              <w:rPr>
                <w:rFonts w:ascii="Times New Roman" w:hAnsi="Times New Roman" w:cs="Times New Roman"/>
                <w:sz w:val="24"/>
                <w:szCs w:val="16"/>
              </w:rPr>
              <w:t>Порядка.</w:t>
            </w:r>
          </w:p>
        </w:tc>
      </w:tr>
      <w:tr w:rsidR="009A2580" w:rsidRPr="00BE12A0" w:rsidTr="00FC5AD9">
        <w:trPr>
          <w:trHeight w:val="267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9A2580" w:rsidRPr="00BE12A0" w:rsidTr="00FC5AD9">
        <w:trPr>
          <w:trHeight w:val="1331"/>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9A2580" w:rsidRPr="002F4E8C"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2F4E8C">
              <w:rPr>
                <w:rFonts w:ascii="Times New Roman" w:hAnsi="Times New Roman" w:cs="Times New Roman"/>
                <w:sz w:val="24"/>
                <w:szCs w:val="16"/>
              </w:rPr>
              <w:t>убсидия на финансовое обеспечение части затрат на проведение агротехнологических ра</w:t>
            </w:r>
            <w:r>
              <w:rPr>
                <w:rFonts w:ascii="Times New Roman" w:hAnsi="Times New Roman" w:cs="Times New Roman"/>
                <w:sz w:val="24"/>
                <w:szCs w:val="16"/>
              </w:rPr>
              <w:t>бот в области картофеля определяется по формуле</w:t>
            </w:r>
            <w:r w:rsidRPr="002F4E8C">
              <w:rPr>
                <w:rFonts w:ascii="Times New Roman" w:hAnsi="Times New Roman" w:cs="Times New Roman"/>
                <w:sz w:val="24"/>
                <w:szCs w:val="16"/>
              </w:rPr>
              <w:t>:</w:t>
            </w:r>
          </w:p>
          <w:p w:rsidR="009A2580" w:rsidRPr="002F4E8C" w:rsidRDefault="009A2580" w:rsidP="00FC5AD9">
            <w:pPr>
              <w:widowControl w:val="0"/>
              <w:spacing w:after="0" w:line="240" w:lineRule="auto"/>
              <w:jc w:val="center"/>
              <w:rPr>
                <w:rFonts w:ascii="Times New Roman" w:hAnsi="Times New Roman" w:cs="Times New Roman"/>
                <w:sz w:val="24"/>
                <w:szCs w:val="16"/>
              </w:rPr>
            </w:pPr>
            <w:r w:rsidRPr="002F4E8C">
              <w:rPr>
                <w:rFonts w:ascii="Times New Roman" w:hAnsi="Times New Roman" w:cs="Times New Roman"/>
                <w:sz w:val="24"/>
                <w:szCs w:val="16"/>
              </w:rPr>
              <w:t>S = (C</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+F</w:t>
            </w:r>
            <w:r w:rsidRPr="002F4E8C">
              <w:rPr>
                <w:rFonts w:ascii="Times New Roman" w:hAnsi="Times New Roman" w:cs="Times New Roman"/>
                <w:sz w:val="24"/>
                <w:szCs w:val="16"/>
                <w:vertAlign w:val="subscript"/>
              </w:rPr>
              <w:t>1</w:t>
            </w:r>
            <w:r w:rsidRPr="002F4E8C">
              <w:rPr>
                <w:rFonts w:ascii="Times New Roman" w:hAnsi="Times New Roman" w:cs="Times New Roman"/>
                <w:sz w:val="24"/>
                <w:szCs w:val="16"/>
              </w:rPr>
              <w:t>) × P</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где S – размер причитающейся субсидии.</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C</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 ставка субсидии, утвержденная постановлением главы муниципального образования «Ленский район» Республики Саха (Якутия) на очередной финансовый год в соответствии с нормативом формирования размера субвенции. Норматив формирования размера субвенции утверждается приказом Министерства сельского хозяйства Республики Саха (Якутия) на очередной финансовый год;</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F</w:t>
            </w:r>
            <w:r w:rsidRPr="002F4E8C">
              <w:rPr>
                <w:rFonts w:ascii="Times New Roman" w:hAnsi="Times New Roman" w:cs="Times New Roman"/>
                <w:sz w:val="24"/>
                <w:szCs w:val="16"/>
                <w:vertAlign w:val="subscript"/>
              </w:rPr>
              <w:t>1</w:t>
            </w:r>
            <w:r w:rsidRPr="002F4E8C">
              <w:rPr>
                <w:rFonts w:ascii="Times New Roman" w:hAnsi="Times New Roman" w:cs="Times New Roman"/>
                <w:sz w:val="24"/>
                <w:szCs w:val="16"/>
              </w:rPr>
              <w:t xml:space="preserve"> – ставка субсидии, за счет софинансирования из бюджета муниципального образования «Ленский район» Республики Саха (Якутия), в случае если софинансирование предусмотрено в очередном финансовом году. Ставка субсидии утверждается постановлением главы муниципального образования «Ленский район» Республики Саха (Якутия) на очередной финансовый год;</w:t>
            </w:r>
          </w:p>
          <w:p w:rsidR="009A2580"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P</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 показатель посевной площади, занятой соответствующей сельскохозяйственной культурой, в соответствии с обязательством посева соответствующих сельскохозяйственных культур в текущем календарном году, указанном в поданном предложении на отбо</w:t>
            </w:r>
            <w:r>
              <w:rPr>
                <w:rFonts w:ascii="Times New Roman" w:hAnsi="Times New Roman" w:cs="Times New Roman"/>
                <w:sz w:val="24"/>
                <w:szCs w:val="16"/>
              </w:rPr>
              <w:t>р</w:t>
            </w:r>
            <w:r w:rsidRPr="00D85178">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8E56DA">
              <w:rPr>
                <w:rFonts w:ascii="Times New Roman" w:hAnsi="Times New Roman" w:cs="Times New Roman"/>
                <w:sz w:val="24"/>
                <w:szCs w:val="16"/>
              </w:rPr>
              <w:t xml:space="preserve"> </w:t>
            </w:r>
            <w:r w:rsidRPr="00BE12A0">
              <w:rPr>
                <w:rFonts w:ascii="Times New Roman" w:hAnsi="Times New Roman" w:cs="Times New Roman"/>
                <w:sz w:val="24"/>
                <w:szCs w:val="16"/>
              </w:rPr>
              <w:t xml:space="preserve">Объем распределяемой субсидии составляет </w:t>
            </w:r>
            <w:r w:rsidRPr="009A2580">
              <w:rPr>
                <w:rFonts w:ascii="Times New Roman" w:hAnsi="Times New Roman" w:cs="Times New Roman"/>
                <w:sz w:val="24"/>
                <w:szCs w:val="16"/>
              </w:rPr>
              <w:t>9 474 500,00</w:t>
            </w:r>
            <w:r>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w:t>
            </w:r>
            <w:r>
              <w:rPr>
                <w:rFonts w:ascii="Times New Roman" w:hAnsi="Times New Roman" w:cs="Times New Roman"/>
              </w:rPr>
              <w:t xml:space="preserve"> </w:t>
            </w:r>
            <w:r w:rsidRPr="008E56DA">
              <w:rPr>
                <w:rFonts w:ascii="Times New Roman" w:hAnsi="Times New Roman" w:cs="Times New Roman"/>
              </w:rPr>
              <w:t xml:space="preserve">предложение, включающая в себя согласие на публикацию (размещение) на официальном сайте Администрации в сети Интернет </w:t>
            </w:r>
            <w:r w:rsidRPr="008E56DA">
              <w:rPr>
                <w:rFonts w:ascii="Times New Roman" w:hAnsi="Times New Roman" w:cs="Times New Roman"/>
              </w:rPr>
              <w:lastRenderedPageBreak/>
              <w:t xml:space="preserve">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4</w:t>
            </w:r>
            <w:r w:rsidRPr="008E56DA">
              <w:rPr>
                <w:rFonts w:ascii="Times New Roman" w:hAnsi="Times New Roman" w:cs="Times New Roman"/>
              </w:rPr>
              <w:t xml:space="preserve"> к настоящему </w:t>
            </w:r>
            <w:r>
              <w:rPr>
                <w:rFonts w:ascii="Times New Roman" w:hAnsi="Times New Roman" w:cs="Times New Roman"/>
              </w:rPr>
              <w:t>Приказу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2.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5</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3.</w:t>
            </w:r>
            <w:r>
              <w:rPr>
                <w:rFonts w:ascii="Times New Roman" w:hAnsi="Times New Roman" w:cs="Times New Roman"/>
              </w:rPr>
              <w:t xml:space="preserve">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6</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4.</w:t>
            </w:r>
            <w:r w:rsidRPr="008E56DA">
              <w:rPr>
                <w:rFonts w:ascii="Times New Roman" w:hAnsi="Times New Roman" w:cs="Times New Roman"/>
              </w:rPr>
              <w:tab/>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Pr>
                <w:rFonts w:ascii="Times New Roman" w:hAnsi="Times New Roman" w:cs="Times New Roman"/>
              </w:rPr>
              <w:t>7</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5.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приложению № </w:t>
            </w:r>
            <w:r>
              <w:rPr>
                <w:rFonts w:ascii="Times New Roman" w:hAnsi="Times New Roman" w:cs="Times New Roman"/>
              </w:rPr>
              <w:t>8</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6.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по форме согласно приложению № </w:t>
            </w:r>
            <w:r>
              <w:rPr>
                <w:rFonts w:ascii="Times New Roman" w:hAnsi="Times New Roman" w:cs="Times New Roman"/>
              </w:rPr>
              <w:t>9</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w:t>
            </w:r>
            <w:r w:rsidRPr="008E56DA">
              <w:rPr>
                <w:rFonts w:ascii="Times New Roman" w:hAnsi="Times New Roman" w:cs="Times New Roman"/>
              </w:rPr>
              <w:lastRenderedPageBreak/>
              <w:t>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по форме согласно приложению № </w:t>
            </w:r>
            <w:r>
              <w:rPr>
                <w:rFonts w:ascii="Times New Roman" w:hAnsi="Times New Roman" w:cs="Times New Roman"/>
              </w:rPr>
              <w:t xml:space="preserve">10 </w:t>
            </w:r>
            <w:r w:rsidRPr="008E56DA">
              <w:rPr>
                <w:rFonts w:ascii="Times New Roman" w:hAnsi="Times New Roman" w:cs="Times New Roman"/>
              </w:rPr>
              <w:t>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9. 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11</w:t>
            </w:r>
            <w:r w:rsidRPr="008E56DA">
              <w:rPr>
                <w:rFonts w:ascii="Times New Roman" w:hAnsi="Times New Roman" w:cs="Times New Roman"/>
              </w:rPr>
              <w:t xml:space="preserve"> к нас</w:t>
            </w:r>
            <w:r>
              <w:rPr>
                <w:rFonts w:ascii="Times New Roman" w:hAnsi="Times New Roman" w:cs="Times New Roman"/>
              </w:rPr>
              <w:t>тоящему П</w:t>
            </w:r>
            <w:r w:rsidRPr="008E56DA">
              <w:rPr>
                <w:rFonts w:ascii="Times New Roman" w:hAnsi="Times New Roman" w:cs="Times New Roman"/>
              </w:rPr>
              <w:t>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10. 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Pr>
                <w:rFonts w:ascii="Times New Roman" w:hAnsi="Times New Roman" w:cs="Times New Roman"/>
              </w:rPr>
              <w:t>№</w:t>
            </w:r>
            <w:r w:rsidRPr="008E56DA">
              <w:rPr>
                <w:rFonts w:ascii="Times New Roman" w:hAnsi="Times New Roman" w:cs="Times New Roman"/>
              </w:rPr>
              <w:t xml:space="preserve"> </w:t>
            </w:r>
            <w:r>
              <w:rPr>
                <w:rFonts w:ascii="Times New Roman" w:hAnsi="Times New Roman" w:cs="Times New Roman"/>
              </w:rPr>
              <w:t>12</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11. 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12. копия отчета 1-ИП для индивидуальных предпринимателей, 1-КФХ для крестьянских (фермерских) хозяйств, 16-АПК для юридических хозяйств;</w:t>
            </w:r>
          </w:p>
          <w:p w:rsidR="009A2580"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13.</w:t>
            </w:r>
            <w:r w:rsidRPr="008E56DA">
              <w:rPr>
                <w:rFonts w:ascii="Times New Roman" w:hAnsi="Times New Roman" w:cs="Times New Roman"/>
              </w:rPr>
              <w:tab/>
            </w:r>
            <w:r w:rsidRPr="009A2580">
              <w:rPr>
                <w:rFonts w:ascii="Times New Roman" w:hAnsi="Times New Roman" w:cs="Times New Roman"/>
              </w:rPr>
              <w:t>документы, подтверждающие наличие земель в собственности и (или) в аренде, согласно статей 26 и 78 Земельного кодекса Российской Федерации, занятых под посев соответствующих сельскохозяйственных культур (картофеля, овощей открытого грунта, зерна)</w:t>
            </w:r>
            <w:r>
              <w:rPr>
                <w:rFonts w:ascii="Times New Roman" w:hAnsi="Times New Roman" w:cs="Times New Roman"/>
              </w:rPr>
              <w:t>;</w:t>
            </w:r>
          </w:p>
          <w:p w:rsidR="009A2580"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14. </w:t>
            </w:r>
            <w:r w:rsidRPr="009A2580">
              <w:rPr>
                <w:rFonts w:ascii="Times New Roman" w:hAnsi="Times New Roman" w:cs="Times New Roman"/>
              </w:rPr>
              <w:t>обязательство по подготовке не менее 1 гектара чистых паров (при наличии)</w:t>
            </w:r>
            <w:r>
              <w:rPr>
                <w:rFonts w:ascii="Times New Roman" w:hAnsi="Times New Roman" w:cs="Times New Roman"/>
              </w:rPr>
              <w:t>;</w:t>
            </w:r>
          </w:p>
          <w:p w:rsidR="009A2580" w:rsidRPr="005E356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15. </w:t>
            </w:r>
            <w:r w:rsidRPr="009A2580">
              <w:rPr>
                <w:rFonts w:ascii="Times New Roman" w:hAnsi="Times New Roman" w:cs="Times New Roman"/>
              </w:rPr>
              <w:t>действующий договор сельскохозяйственного страхования не менее чем на 1 гектар посевной (посадочной) площади, занятой зерновыми культурами и (или) картофелем и (или) овощами открытого грунта (при наличии)</w:t>
            </w:r>
            <w:r>
              <w:rPr>
                <w:rFonts w:ascii="Times New Roman" w:hAnsi="Times New Roman" w:cs="Times New Roman"/>
              </w:rPr>
              <w:t>.</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Дата размещения результатов отбора на официальном сайте Муниципального образования</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3A1E05" w:rsidRDefault="003A1E05"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Default="009A2580" w:rsidP="003A1E05">
      <w:pPr>
        <w:rPr>
          <w:rFonts w:ascii="Times New Roman" w:hAnsi="Times New Roman" w:cs="Times New Roman"/>
          <w:sz w:val="28"/>
        </w:rPr>
      </w:pPr>
    </w:p>
    <w:p w:rsidR="009A2580" w:rsidRPr="00BE12A0" w:rsidRDefault="009A2580" w:rsidP="003A1E05">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8940C8" w:rsidRPr="008940C8" w:rsidTr="00057D84">
        <w:tc>
          <w:tcPr>
            <w:tcW w:w="3224" w:type="dxa"/>
            <w:tcBorders>
              <w:top w:val="nil"/>
              <w:left w:val="nil"/>
              <w:bottom w:val="nil"/>
              <w:right w:val="nil"/>
            </w:tcBorders>
            <w:shd w:val="clear" w:color="auto" w:fill="auto"/>
          </w:tcPr>
          <w:p w:rsidR="008940C8" w:rsidRPr="008940C8" w:rsidRDefault="008940C8" w:rsidP="008940C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940C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8940C8" w:rsidRPr="008940C8" w:rsidRDefault="008940C8" w:rsidP="008940C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940C8">
              <w:rPr>
                <w:rFonts w:ascii="Times New Roman" w:eastAsia="Times New Roman" w:hAnsi="Times New Roman" w:cs="Times New Roman"/>
                <w:sz w:val="24"/>
                <w:szCs w:val="24"/>
                <w:lang w:eastAsia="ru-RU"/>
              </w:rPr>
              <w:t xml:space="preserve">к приказу руководителя </w:t>
            </w:r>
          </w:p>
          <w:p w:rsidR="008940C8" w:rsidRPr="008940C8" w:rsidRDefault="008940C8" w:rsidP="008940C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940C8">
              <w:rPr>
                <w:rFonts w:ascii="Times New Roman" w:eastAsia="Times New Roman" w:hAnsi="Times New Roman" w:cs="Times New Roman"/>
                <w:sz w:val="24"/>
                <w:szCs w:val="24"/>
                <w:lang w:eastAsia="ru-RU"/>
              </w:rPr>
              <w:t xml:space="preserve">МКУ «Ленское УСХ» </w:t>
            </w:r>
          </w:p>
          <w:p w:rsidR="008940C8" w:rsidRPr="008940C8" w:rsidRDefault="008940C8" w:rsidP="008940C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940C8">
              <w:rPr>
                <w:rFonts w:ascii="Times New Roman" w:eastAsia="Times New Roman" w:hAnsi="Times New Roman" w:cs="Times New Roman"/>
                <w:sz w:val="24"/>
                <w:szCs w:val="24"/>
                <w:lang w:eastAsia="ru-RU"/>
              </w:rPr>
              <w:t>от 1</w:t>
            </w:r>
            <w:r w:rsidR="009A2580">
              <w:rPr>
                <w:rFonts w:ascii="Times New Roman" w:eastAsia="Times New Roman" w:hAnsi="Times New Roman" w:cs="Times New Roman"/>
                <w:sz w:val="24"/>
                <w:szCs w:val="24"/>
                <w:lang w:eastAsia="ru-RU"/>
              </w:rPr>
              <w:t>2</w:t>
            </w:r>
            <w:r w:rsidRPr="008940C8">
              <w:rPr>
                <w:rFonts w:ascii="Times New Roman" w:eastAsia="Times New Roman" w:hAnsi="Times New Roman" w:cs="Times New Roman"/>
                <w:sz w:val="24"/>
                <w:szCs w:val="24"/>
                <w:lang w:eastAsia="ru-RU"/>
              </w:rPr>
              <w:t xml:space="preserve"> а</w:t>
            </w:r>
            <w:r w:rsidR="009A2580">
              <w:rPr>
                <w:rFonts w:ascii="Times New Roman" w:eastAsia="Times New Roman" w:hAnsi="Times New Roman" w:cs="Times New Roman"/>
                <w:sz w:val="24"/>
                <w:szCs w:val="24"/>
                <w:lang w:eastAsia="ru-RU"/>
              </w:rPr>
              <w:t>преля</w:t>
            </w:r>
            <w:r w:rsidRPr="008940C8">
              <w:rPr>
                <w:rFonts w:ascii="Times New Roman" w:eastAsia="Times New Roman" w:hAnsi="Times New Roman" w:cs="Times New Roman"/>
                <w:sz w:val="24"/>
                <w:szCs w:val="24"/>
                <w:lang w:eastAsia="ru-RU"/>
              </w:rPr>
              <w:t xml:space="preserve"> 2024 г.</w:t>
            </w:r>
          </w:p>
          <w:p w:rsidR="008940C8" w:rsidRPr="008940C8" w:rsidRDefault="008940C8" w:rsidP="008940C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8940C8">
              <w:rPr>
                <w:rFonts w:ascii="Times New Roman" w:eastAsia="Times New Roman" w:hAnsi="Times New Roman" w:cs="Times New Roman"/>
                <w:sz w:val="24"/>
                <w:szCs w:val="24"/>
                <w:lang w:eastAsia="ru-RU"/>
              </w:rPr>
              <w:t xml:space="preserve">№ </w:t>
            </w:r>
            <w:r w:rsidR="009A2580">
              <w:rPr>
                <w:rFonts w:ascii="Times New Roman" w:eastAsia="Times New Roman" w:hAnsi="Times New Roman" w:cs="Times New Roman"/>
                <w:sz w:val="24"/>
                <w:szCs w:val="24"/>
                <w:lang w:eastAsia="ru-RU"/>
              </w:rPr>
              <w:t>17</w:t>
            </w:r>
            <w:r w:rsidRPr="008940C8">
              <w:rPr>
                <w:rFonts w:ascii="Times New Roman" w:eastAsia="Times New Roman" w:hAnsi="Times New Roman" w:cs="Times New Roman"/>
                <w:sz w:val="24"/>
                <w:szCs w:val="24"/>
                <w:lang w:eastAsia="ru-RU"/>
              </w:rPr>
              <w:t xml:space="preserve">                             </w:t>
            </w:r>
          </w:p>
        </w:tc>
      </w:tr>
    </w:tbl>
    <w:p w:rsidR="008940C8" w:rsidRPr="008940C8" w:rsidRDefault="008940C8" w:rsidP="008940C8">
      <w:pPr>
        <w:spacing w:after="0" w:line="360" w:lineRule="auto"/>
        <w:jc w:val="both"/>
        <w:rPr>
          <w:rFonts w:ascii="Times New Roman" w:eastAsia="Times New Roman" w:hAnsi="Times New Roman" w:cs="Times New Roman"/>
          <w:sz w:val="28"/>
          <w:szCs w:val="28"/>
          <w:lang w:eastAsia="ru-RU"/>
        </w:rPr>
      </w:pPr>
    </w:p>
    <w:p w:rsidR="008940C8" w:rsidRPr="008940C8" w:rsidRDefault="008940C8" w:rsidP="008940C8">
      <w:pPr>
        <w:rPr>
          <w:rFonts w:ascii="Times New Roman" w:eastAsia="Times New Roman" w:hAnsi="Times New Roman" w:cs="Times New Roman"/>
          <w:sz w:val="28"/>
          <w:szCs w:val="28"/>
          <w:lang w:eastAsia="ru-RU"/>
        </w:rPr>
      </w:pPr>
    </w:p>
    <w:p w:rsidR="008940C8" w:rsidRPr="008940C8" w:rsidRDefault="008940C8" w:rsidP="008940C8">
      <w:pPr>
        <w:rPr>
          <w:rFonts w:ascii="Times New Roman" w:hAnsi="Times New Roman" w:cs="Times New Roman"/>
          <w:sz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9A2580" w:rsidRPr="00BE12A0" w:rsidTr="00FC5AD9">
        <w:trPr>
          <w:trHeight w:val="467"/>
        </w:trPr>
        <w:tc>
          <w:tcPr>
            <w:tcW w:w="10065" w:type="dxa"/>
            <w:gridSpan w:val="2"/>
          </w:tcPr>
          <w:p w:rsidR="009A2580" w:rsidRPr="00BE12A0" w:rsidRDefault="009A2580" w:rsidP="00FC5AD9">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9A2580" w:rsidRPr="00BE12A0" w:rsidRDefault="009A2580" w:rsidP="00FC5AD9">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о проведении отбора получателей субсидии </w:t>
            </w:r>
          </w:p>
          <w:p w:rsidR="009A2580" w:rsidRPr="00BE12A0" w:rsidRDefault="009A2580" w:rsidP="00FC5AD9">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на </w:t>
            </w:r>
            <w:r w:rsidRPr="00306A9A">
              <w:rPr>
                <w:rFonts w:ascii="Times New Roman" w:hAnsi="Times New Roman" w:cs="Times New Roman"/>
                <w:b/>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sidRPr="009A2580">
              <w:rPr>
                <w:rFonts w:ascii="Times New Roman" w:hAnsi="Times New Roman" w:cs="Times New Roman"/>
                <w:b/>
                <w:sz w:val="24"/>
                <w:szCs w:val="16"/>
              </w:rPr>
              <w:t>овощных культур открытого грунта</w:t>
            </w:r>
          </w:p>
        </w:tc>
      </w:tr>
      <w:tr w:rsidR="009A2580" w:rsidRPr="00BE12A0" w:rsidTr="00FC5AD9">
        <w:trPr>
          <w:trHeight w:val="6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Pr="00306A9A">
              <w:rPr>
                <w:rFonts w:ascii="Times New Roman" w:hAnsi="Times New Roman" w:cs="Times New Roman"/>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sidRPr="009A2580">
              <w:rPr>
                <w:rFonts w:ascii="Times New Roman" w:hAnsi="Times New Roman" w:cs="Times New Roman"/>
                <w:sz w:val="24"/>
                <w:szCs w:val="16"/>
              </w:rPr>
              <w:t>овощных культур открытого грунта</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9A2580" w:rsidRPr="00BE12A0" w:rsidRDefault="009A2580" w:rsidP="00FC5AD9">
            <w:pPr>
              <w:widowControl w:val="0"/>
              <w:spacing w:after="0" w:line="240" w:lineRule="auto"/>
              <w:rPr>
                <w:rFonts w:ascii="Times New Roman" w:hAnsi="Times New Roman" w:cs="Times New Roman"/>
                <w:sz w:val="24"/>
                <w:szCs w:val="16"/>
              </w:rPr>
            </w:pP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5</w:t>
            </w:r>
            <w:r w:rsidRPr="00BE12A0">
              <w:rPr>
                <w:rFonts w:ascii="Times New Roman" w:hAnsi="Times New Roman" w:cs="Times New Roman"/>
                <w:sz w:val="24"/>
                <w:szCs w:val="16"/>
              </w:rPr>
              <w:t xml:space="preserve"> календарных дней</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13</w:t>
            </w:r>
            <w:r w:rsidRPr="00BE12A0">
              <w:rPr>
                <w:rFonts w:ascii="Times New Roman" w:hAnsi="Times New Roman" w:cs="Times New Roman"/>
                <w:sz w:val="24"/>
                <w:szCs w:val="16"/>
              </w:rPr>
              <w:t xml:space="preserve"> а</w:t>
            </w:r>
            <w:r>
              <w:rPr>
                <w:rFonts w:ascii="Times New Roman" w:hAnsi="Times New Roman" w:cs="Times New Roman"/>
                <w:sz w:val="24"/>
                <w:szCs w:val="16"/>
              </w:rPr>
              <w:t>преля</w:t>
            </w:r>
            <w:r w:rsidRPr="00BE12A0">
              <w:rPr>
                <w:rFonts w:ascii="Times New Roman" w:hAnsi="Times New Roman" w:cs="Times New Roman"/>
                <w:sz w:val="24"/>
                <w:szCs w:val="16"/>
              </w:rPr>
              <w:t xml:space="preserve"> 2024</w:t>
            </w:r>
            <w:r>
              <w:rPr>
                <w:rFonts w:ascii="Times New Roman" w:hAnsi="Times New Roman" w:cs="Times New Roman"/>
                <w:sz w:val="24"/>
                <w:szCs w:val="16"/>
              </w:rPr>
              <w:t xml:space="preserve"> года по 17</w:t>
            </w:r>
            <w:r w:rsidRPr="00BE12A0">
              <w:rPr>
                <w:rFonts w:ascii="Times New Roman" w:hAnsi="Times New Roman" w:cs="Times New Roman"/>
                <w:sz w:val="24"/>
                <w:szCs w:val="16"/>
              </w:rPr>
              <w:t xml:space="preserve"> а</w:t>
            </w:r>
            <w:r>
              <w:rPr>
                <w:rFonts w:ascii="Times New Roman" w:hAnsi="Times New Roman" w:cs="Times New Roman"/>
                <w:sz w:val="24"/>
                <w:szCs w:val="16"/>
              </w:rPr>
              <w:t>преля</w:t>
            </w:r>
            <w:r w:rsidRPr="00BE12A0">
              <w:rPr>
                <w:rFonts w:ascii="Times New Roman" w:hAnsi="Times New Roman" w:cs="Times New Roman"/>
                <w:sz w:val="24"/>
                <w:szCs w:val="16"/>
              </w:rPr>
              <w:t xml:space="preserve"> 2024 года</w:t>
            </w:r>
          </w:p>
          <w:p w:rsidR="009A2580" w:rsidRPr="00BE12A0" w:rsidRDefault="009A2580" w:rsidP="00FC5AD9">
            <w:pPr>
              <w:widowControl w:val="0"/>
              <w:spacing w:after="0" w:line="240" w:lineRule="auto"/>
              <w:rPr>
                <w:rFonts w:ascii="Times New Roman" w:hAnsi="Times New Roman" w:cs="Times New Roman"/>
                <w:sz w:val="24"/>
                <w:szCs w:val="16"/>
              </w:rPr>
            </w:pP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12</w:t>
            </w:r>
            <w:r w:rsidRPr="00BE12A0">
              <w:rPr>
                <w:rFonts w:ascii="Times New Roman" w:hAnsi="Times New Roman" w:cs="Times New Roman"/>
                <w:sz w:val="24"/>
                <w:szCs w:val="16"/>
              </w:rPr>
              <w:t xml:space="preserve"> </w:t>
            </w:r>
            <w:r>
              <w:rPr>
                <w:rFonts w:ascii="Times New Roman" w:hAnsi="Times New Roman" w:cs="Times New Roman"/>
                <w:sz w:val="24"/>
                <w:szCs w:val="16"/>
              </w:rPr>
              <w:t>апреля</w:t>
            </w:r>
            <w:r w:rsidRPr="00BE12A0">
              <w:rPr>
                <w:rFonts w:ascii="Times New Roman" w:hAnsi="Times New Roman" w:cs="Times New Roman"/>
                <w:sz w:val="24"/>
                <w:szCs w:val="16"/>
              </w:rPr>
              <w:t xml:space="preserve"> 2024 г.</w:t>
            </w:r>
          </w:p>
          <w:p w:rsidR="009A2580" w:rsidRPr="00BE12A0" w:rsidRDefault="009A2580" w:rsidP="00FC5AD9">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9A2580" w:rsidRPr="00BE12A0" w:rsidTr="00FC5AD9">
        <w:trPr>
          <w:trHeight w:val="3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9A2580" w:rsidRPr="00BE12A0" w:rsidRDefault="009A2580" w:rsidP="00FC5AD9">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3"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9A2580" w:rsidRPr="00BE12A0" w:rsidTr="00FC5AD9">
        <w:trPr>
          <w:trHeight w:val="780"/>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9A2580" w:rsidRPr="00BE12A0" w:rsidRDefault="009A2580" w:rsidP="00FC5AD9">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Цель проведения отбора: </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Pr="009F30E0">
              <w:rPr>
                <w:rFonts w:ascii="Times New Roman" w:hAnsi="Times New Roman" w:cs="Times New Roman"/>
                <w:sz w:val="24"/>
                <w:szCs w:val="16"/>
              </w:rPr>
              <w:t xml:space="preserve">финансовое обеспечение части затрат сельскохозяйственным товаропроизводителям на проведение агротехнологических работ в области </w:t>
            </w:r>
            <w:r w:rsidRPr="009A2580">
              <w:rPr>
                <w:rFonts w:ascii="Times New Roman" w:hAnsi="Times New Roman" w:cs="Times New Roman"/>
                <w:sz w:val="24"/>
                <w:szCs w:val="16"/>
              </w:rPr>
              <w:t>овощных культур открытого грунта</w:t>
            </w:r>
            <w:r w:rsidRPr="009F30E0">
              <w:rPr>
                <w:rFonts w:ascii="Times New Roman" w:hAnsi="Times New Roman" w:cs="Times New Roman"/>
                <w:sz w:val="24"/>
                <w:szCs w:val="16"/>
              </w:rPr>
              <w:t xml:space="preserve">, по ставке на 1 гектар посевной площади, занятой </w:t>
            </w:r>
            <w:r w:rsidRPr="009A2580">
              <w:rPr>
                <w:rFonts w:ascii="Times New Roman" w:hAnsi="Times New Roman" w:cs="Times New Roman"/>
                <w:sz w:val="24"/>
                <w:szCs w:val="16"/>
              </w:rPr>
              <w:t>овощны</w:t>
            </w:r>
            <w:r>
              <w:rPr>
                <w:rFonts w:ascii="Times New Roman" w:hAnsi="Times New Roman" w:cs="Times New Roman"/>
                <w:sz w:val="24"/>
                <w:szCs w:val="16"/>
              </w:rPr>
              <w:t>ми</w:t>
            </w:r>
            <w:r w:rsidRPr="009A2580">
              <w:rPr>
                <w:rFonts w:ascii="Times New Roman" w:hAnsi="Times New Roman" w:cs="Times New Roman"/>
                <w:sz w:val="24"/>
                <w:szCs w:val="16"/>
              </w:rPr>
              <w:t xml:space="preserve"> культур</w:t>
            </w:r>
            <w:r>
              <w:rPr>
                <w:rFonts w:ascii="Times New Roman" w:hAnsi="Times New Roman" w:cs="Times New Roman"/>
                <w:sz w:val="24"/>
                <w:szCs w:val="16"/>
              </w:rPr>
              <w:t>ами</w:t>
            </w:r>
            <w:r w:rsidRPr="009A2580">
              <w:rPr>
                <w:rFonts w:ascii="Times New Roman" w:hAnsi="Times New Roman" w:cs="Times New Roman"/>
                <w:sz w:val="24"/>
                <w:szCs w:val="16"/>
              </w:rPr>
              <w:t xml:space="preserve"> открытого грунта</w:t>
            </w:r>
            <w:r w:rsidRPr="009F30E0">
              <w:rPr>
                <w:rFonts w:ascii="Times New Roman" w:hAnsi="Times New Roman" w:cs="Times New Roman"/>
                <w:sz w:val="24"/>
                <w:szCs w:val="16"/>
              </w:rPr>
              <w:t>, утвержденной постановлением главы муниципального образования «Ленский район» Республики Саха (Якутия) на очередной финансовый год</w:t>
            </w:r>
            <w:r>
              <w:rPr>
                <w:rFonts w:ascii="Times New Roman" w:hAnsi="Times New Roman" w:cs="Times New Roman"/>
                <w:sz w:val="24"/>
                <w:szCs w:val="16"/>
              </w:rPr>
              <w:t>.</w:t>
            </w:r>
          </w:p>
          <w:p w:rsidR="009A2580" w:rsidRPr="00BE12A0" w:rsidRDefault="009A2580" w:rsidP="00FC5AD9">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Результат предоставления субсидии: </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Pr="009F30E0">
              <w:rPr>
                <w:rFonts w:ascii="Times New Roman" w:hAnsi="Times New Roman" w:cs="Times New Roman"/>
                <w:sz w:val="24"/>
                <w:szCs w:val="16"/>
              </w:rPr>
              <w:t xml:space="preserve">достижение плановых показателей по посеву </w:t>
            </w:r>
            <w:r w:rsidRPr="009A2580">
              <w:rPr>
                <w:rFonts w:ascii="Times New Roman" w:hAnsi="Times New Roman" w:cs="Times New Roman"/>
                <w:sz w:val="24"/>
                <w:szCs w:val="16"/>
              </w:rPr>
              <w:t>овощ</w:t>
            </w:r>
            <w:r>
              <w:rPr>
                <w:rFonts w:ascii="Times New Roman" w:hAnsi="Times New Roman" w:cs="Times New Roman"/>
                <w:sz w:val="24"/>
                <w:szCs w:val="16"/>
              </w:rPr>
              <w:t>ей</w:t>
            </w:r>
            <w:r w:rsidRPr="009A2580">
              <w:rPr>
                <w:rFonts w:ascii="Times New Roman" w:hAnsi="Times New Roman" w:cs="Times New Roman"/>
                <w:sz w:val="24"/>
                <w:szCs w:val="16"/>
              </w:rPr>
              <w:t xml:space="preserve"> открытого грунта</w:t>
            </w:r>
            <w:r w:rsidRPr="009F30E0">
              <w:rPr>
                <w:rFonts w:ascii="Times New Roman" w:hAnsi="Times New Roman" w:cs="Times New Roman"/>
                <w:sz w:val="24"/>
                <w:szCs w:val="16"/>
              </w:rPr>
              <w:t xml:space="preserve"> по итогам года, в котором была предоставлена субсидия, гектар</w:t>
            </w:r>
            <w:r>
              <w:rPr>
                <w:rFonts w:ascii="Times New Roman" w:hAnsi="Times New Roman" w:cs="Times New Roman"/>
                <w:sz w:val="24"/>
                <w:szCs w:val="16"/>
              </w:rPr>
              <w:t>.</w:t>
            </w:r>
          </w:p>
          <w:p w:rsidR="009A2580" w:rsidRDefault="009A2580" w:rsidP="00FC5AD9">
            <w:pPr>
              <w:widowControl w:val="0"/>
              <w:tabs>
                <w:tab w:val="left" w:pos="1440"/>
              </w:tabs>
              <w:spacing w:after="0" w:line="240" w:lineRule="auto"/>
              <w:jc w:val="both"/>
              <w:rPr>
                <w:rFonts w:ascii="Times New Roman" w:hAnsi="Times New Roman" w:cs="Times New Roman"/>
                <w:sz w:val="24"/>
                <w:szCs w:val="16"/>
              </w:rPr>
            </w:pPr>
            <w:r w:rsidRPr="009F30E0">
              <w:rPr>
                <w:rFonts w:ascii="Times New Roman" w:hAnsi="Times New Roman" w:cs="Times New Roman"/>
                <w:sz w:val="24"/>
                <w:szCs w:val="16"/>
              </w:rPr>
              <w:t>Характеристика результатов предоставления субсидии</w:t>
            </w:r>
            <w:r>
              <w:rPr>
                <w:rFonts w:ascii="Times New Roman" w:hAnsi="Times New Roman" w:cs="Times New Roman"/>
                <w:sz w:val="24"/>
                <w:szCs w:val="16"/>
              </w:rPr>
              <w:t>:</w:t>
            </w:r>
          </w:p>
          <w:p w:rsidR="009A2580" w:rsidRPr="00BE12A0" w:rsidRDefault="009A2580" w:rsidP="009A2580">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9F30E0">
              <w:rPr>
                <w:rFonts w:ascii="Times New Roman" w:hAnsi="Times New Roman" w:cs="Times New Roman"/>
                <w:sz w:val="24"/>
                <w:szCs w:val="16"/>
              </w:rPr>
              <w:t xml:space="preserve">достижение плановых показателей по уборочной площади </w:t>
            </w:r>
            <w:r w:rsidRPr="009A2580">
              <w:rPr>
                <w:rFonts w:ascii="Times New Roman" w:hAnsi="Times New Roman" w:cs="Times New Roman"/>
                <w:sz w:val="24"/>
                <w:szCs w:val="16"/>
              </w:rPr>
              <w:t>овощ</w:t>
            </w:r>
            <w:r>
              <w:rPr>
                <w:rFonts w:ascii="Times New Roman" w:hAnsi="Times New Roman" w:cs="Times New Roman"/>
                <w:sz w:val="24"/>
                <w:szCs w:val="16"/>
              </w:rPr>
              <w:t>ей</w:t>
            </w:r>
            <w:r w:rsidRPr="009A2580">
              <w:rPr>
                <w:rFonts w:ascii="Times New Roman" w:hAnsi="Times New Roman" w:cs="Times New Roman"/>
                <w:sz w:val="24"/>
                <w:szCs w:val="16"/>
              </w:rPr>
              <w:t xml:space="preserve"> открытого грунта</w:t>
            </w:r>
            <w:r w:rsidRPr="009F30E0">
              <w:rPr>
                <w:rFonts w:ascii="Times New Roman" w:hAnsi="Times New Roman" w:cs="Times New Roman"/>
                <w:sz w:val="24"/>
                <w:szCs w:val="16"/>
              </w:rPr>
              <w:t>, гектар</w:t>
            </w:r>
            <w:r>
              <w:rPr>
                <w:rFonts w:ascii="Times New Roman" w:hAnsi="Times New Roman" w:cs="Times New Roman"/>
                <w:sz w:val="24"/>
                <w:szCs w:val="16"/>
              </w:rPr>
              <w:t>.</w:t>
            </w:r>
          </w:p>
        </w:tc>
      </w:tr>
      <w:tr w:rsidR="009A2580" w:rsidRPr="00BE12A0" w:rsidTr="009A2580">
        <w:trPr>
          <w:trHeight w:val="196"/>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9A258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E40C90">
              <w:rPr>
                <w:rFonts w:ascii="Times New Roman" w:hAnsi="Times New Roman" w:cs="Times New Roman"/>
                <w:sz w:val="24"/>
                <w:szCs w:val="16"/>
              </w:rPr>
              <w:t>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r>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E40C90">
              <w:rPr>
                <w:rFonts w:ascii="Times New Roman" w:hAnsi="Times New Roman" w:cs="Times New Roman"/>
                <w:sz w:val="24"/>
                <w:szCs w:val="16"/>
              </w:rPr>
              <w:t xml:space="preserve">Получатели субсидий должны быть зарегистрированы на территории муниципального образования «Ленский район» Республики Саха (Якутия) и осуществлять свою деятельность на территории муниципального образования «Ленский район» </w:t>
            </w:r>
            <w:r w:rsidRPr="00E40C90">
              <w:rPr>
                <w:rFonts w:ascii="Times New Roman" w:hAnsi="Times New Roman" w:cs="Times New Roman"/>
                <w:sz w:val="24"/>
                <w:szCs w:val="16"/>
              </w:rPr>
              <w:lastRenderedPageBreak/>
              <w:t>Республики Саха (Якутия)</w:t>
            </w:r>
          </w:p>
        </w:tc>
      </w:tr>
      <w:tr w:rsidR="009A2580" w:rsidRPr="00BE12A0" w:rsidTr="00FC5AD9">
        <w:trPr>
          <w:trHeight w:val="338"/>
        </w:trPr>
        <w:tc>
          <w:tcPr>
            <w:tcW w:w="2802" w:type="dxa"/>
          </w:tcPr>
          <w:p w:rsidR="009A2580" w:rsidRPr="00BE12A0" w:rsidRDefault="009A2580" w:rsidP="00FC5AD9">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lastRenderedPageBreak/>
              <w:t xml:space="preserve">Критерии отбора </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A539D0">
              <w:rPr>
                <w:rFonts w:ascii="Times New Roman" w:hAnsi="Times New Roman" w:cs="Times New Roman"/>
                <w:sz w:val="24"/>
                <w:szCs w:val="16"/>
              </w:rPr>
              <w:t xml:space="preserve"> </w:t>
            </w:r>
            <w:r>
              <w:rPr>
                <w:rFonts w:ascii="Times New Roman" w:hAnsi="Times New Roman" w:cs="Times New Roman"/>
                <w:sz w:val="24"/>
                <w:szCs w:val="16"/>
              </w:rPr>
              <w:t>Н</w:t>
            </w:r>
            <w:r w:rsidRPr="00A539D0">
              <w:rPr>
                <w:rFonts w:ascii="Times New Roman" w:hAnsi="Times New Roman" w:cs="Times New Roman"/>
                <w:sz w:val="24"/>
                <w:szCs w:val="16"/>
              </w:rPr>
              <w:t xml:space="preserve">аличие </w:t>
            </w:r>
            <w:r w:rsidRPr="00495A2C">
              <w:rPr>
                <w:rFonts w:ascii="Times New Roman" w:hAnsi="Times New Roman" w:cs="Times New Roman"/>
                <w:sz w:val="24"/>
                <w:szCs w:val="16"/>
              </w:rPr>
              <w:t xml:space="preserve">у получателей средств </w:t>
            </w:r>
            <w:r w:rsidRPr="00210ED2">
              <w:rPr>
                <w:rFonts w:ascii="Times New Roman" w:hAnsi="Times New Roman" w:cs="Times New Roman"/>
                <w:sz w:val="24"/>
                <w:szCs w:val="16"/>
              </w:rPr>
              <w:t xml:space="preserve">не менее 0,5 гектар сельскохозяйственных угодий в собственности и (или) на праве пользования на условиях аренды занятых под посев </w:t>
            </w:r>
            <w:r w:rsidRPr="009A2580">
              <w:rPr>
                <w:rFonts w:ascii="Times New Roman" w:hAnsi="Times New Roman" w:cs="Times New Roman"/>
                <w:sz w:val="24"/>
                <w:szCs w:val="16"/>
              </w:rPr>
              <w:t>овощных культур открытого грунта</w:t>
            </w:r>
            <w:r w:rsidRPr="00210ED2">
              <w:rPr>
                <w:rFonts w:ascii="Times New Roman" w:hAnsi="Times New Roman" w:cs="Times New Roman"/>
                <w:sz w:val="24"/>
                <w:szCs w:val="16"/>
              </w:rPr>
              <w:t>, обязательство посева соответствующих сельскохозяйственных культур в текущем календарном году</w:t>
            </w:r>
            <w:r>
              <w:rPr>
                <w:rFonts w:ascii="Times New Roman" w:hAnsi="Times New Roman" w:cs="Times New Roman"/>
                <w:sz w:val="24"/>
                <w:szCs w:val="16"/>
              </w:rPr>
              <w:t>.</w:t>
            </w:r>
          </w:p>
        </w:tc>
      </w:tr>
      <w:tr w:rsidR="009A2580" w:rsidRPr="00BE12A0" w:rsidTr="00FC5AD9">
        <w:trPr>
          <w:trHeight w:val="98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Требования к участникам отбора по состоянию день подачи </w:t>
            </w:r>
            <w:r>
              <w:rPr>
                <w:rFonts w:ascii="Times New Roman" w:hAnsi="Times New Roman" w:cs="Times New Roman"/>
                <w:b/>
                <w:sz w:val="24"/>
                <w:szCs w:val="16"/>
              </w:rPr>
              <w:t>предложения</w:t>
            </w:r>
            <w:r w:rsidRPr="00BE12A0">
              <w:rPr>
                <w:rFonts w:ascii="Times New Roman" w:hAnsi="Times New Roman" w:cs="Times New Roman"/>
                <w:b/>
                <w:sz w:val="24"/>
                <w:szCs w:val="16"/>
              </w:rPr>
              <w:t xml:space="preserve"> на участие в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Порядком предоставления субсидий из бюджета муниципального образования «Ленский район» Республики Саха (Якутия) на финансовое обеспечение части затрат на развитие растениеводства (далее по тексту – Порядок)</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w:t>
            </w:r>
            <w:r w:rsidRPr="00BE12A0">
              <w:rPr>
                <w:rFonts w:ascii="Times New Roman" w:hAnsi="Times New Roman" w:cs="Times New Roman"/>
                <w:sz w:val="24"/>
                <w:szCs w:val="16"/>
              </w:rPr>
              <w:lastRenderedPageBreak/>
              <w:t xml:space="preserve">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9. представление Уполномоченной организации полного пакета документов, перечень которых установлен в пункте 3.2. </w:t>
            </w:r>
            <w:r w:rsidRPr="00007FCA">
              <w:rPr>
                <w:rFonts w:ascii="Times New Roman" w:hAnsi="Times New Roman" w:cs="Times New Roman"/>
                <w:sz w:val="24"/>
                <w:szCs w:val="16"/>
              </w:rPr>
              <w:t>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 (далее по тексту Порядок)</w:t>
            </w:r>
            <w:r w:rsidRPr="00BE12A0">
              <w:rPr>
                <w:rFonts w:ascii="Times New Roman" w:hAnsi="Times New Roman" w:cs="Times New Roman"/>
                <w:sz w:val="24"/>
                <w:szCs w:val="16"/>
              </w:rPr>
              <w:t>, и соблюдение сроков предоставления документов.</w:t>
            </w:r>
          </w:p>
        </w:tc>
      </w:tr>
      <w:tr w:rsidR="009A2580" w:rsidRPr="00BE12A0" w:rsidTr="00FC5AD9">
        <w:trPr>
          <w:trHeight w:val="764"/>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предоставления субсидии</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00195FB1" w:rsidRPr="00BE12A0">
              <w:rPr>
                <w:rFonts w:ascii="Times New Roman" w:hAnsi="Times New Roman" w:cs="Times New Roman"/>
                <w:sz w:val="24"/>
                <w:szCs w:val="16"/>
              </w:rPr>
              <w:t xml:space="preserve">направления расходов, источником финансового обеспечения которых является субсидия, указанные в разделе </w:t>
            </w:r>
            <w:r w:rsidR="00195FB1">
              <w:rPr>
                <w:rFonts w:ascii="Times New Roman" w:hAnsi="Times New Roman" w:cs="Times New Roman"/>
                <w:sz w:val="24"/>
                <w:szCs w:val="16"/>
              </w:rPr>
              <w:t>3</w:t>
            </w:r>
            <w:r w:rsidR="00195FB1" w:rsidRPr="00BE12A0">
              <w:rPr>
                <w:rFonts w:ascii="Times New Roman" w:hAnsi="Times New Roman" w:cs="Times New Roman"/>
                <w:sz w:val="24"/>
                <w:szCs w:val="16"/>
              </w:rPr>
              <w:t xml:space="preserve"> «</w:t>
            </w:r>
            <w:r w:rsidR="00195FB1" w:rsidRPr="00195FB1">
              <w:rPr>
                <w:rFonts w:ascii="Times New Roman" w:hAnsi="Times New Roman" w:cs="Times New Roman"/>
                <w:sz w:val="24"/>
                <w:szCs w:val="16"/>
              </w:rPr>
              <w:t>Условия и порядок предоставления субсидии</w:t>
            </w:r>
            <w:r w:rsidR="00195FB1">
              <w:rPr>
                <w:rFonts w:ascii="Times New Roman" w:hAnsi="Times New Roman" w:cs="Times New Roman"/>
                <w:sz w:val="24"/>
                <w:szCs w:val="16"/>
              </w:rPr>
              <w:t>» Порядка</w:t>
            </w:r>
            <w:bookmarkStart w:id="0" w:name="_GoBack"/>
            <w:bookmarkEnd w:id="0"/>
            <w:r w:rsidRPr="00BE12A0">
              <w:rPr>
                <w:rFonts w:ascii="Times New Roman" w:hAnsi="Times New Roman" w:cs="Times New Roman"/>
                <w:sz w:val="24"/>
                <w:szCs w:val="16"/>
              </w:rPr>
              <w:t>;</w:t>
            </w:r>
          </w:p>
          <w:p w:rsidR="009A258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2. </w:t>
            </w:r>
            <w:r w:rsidRPr="003D488B">
              <w:rPr>
                <w:rFonts w:ascii="Times New Roman" w:hAnsi="Times New Roman" w:cs="Times New Roman"/>
                <w:sz w:val="24"/>
                <w:szCs w:val="16"/>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 согласование новых условий соглашения или о расторжении соглашения при недостижении согласия по новым условиям</w:t>
            </w:r>
            <w:r>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3. </w:t>
            </w:r>
            <w:r w:rsidRPr="00BE12A0">
              <w:rPr>
                <w:rFonts w:ascii="Times New Roman" w:hAnsi="Times New Roman" w:cs="Times New Roman"/>
                <w:sz w:val="24"/>
                <w:szCs w:val="16"/>
              </w:rPr>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BE12A0">
              <w:rPr>
                <w:rFonts w:ascii="Times New Roman" w:hAnsi="Times New Roman" w:cs="Times New Roman"/>
                <w:sz w:val="24"/>
                <w:szCs w:val="16"/>
              </w:rPr>
              <w:lastRenderedPageBreak/>
              <w:t>результатов предоставления этих средств иных операций, определенных правовым актом;</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4</w:t>
            </w:r>
            <w:r w:rsidRPr="00BE12A0">
              <w:rPr>
                <w:rFonts w:ascii="Times New Roman" w:hAnsi="Times New Roman" w:cs="Times New Roman"/>
                <w:sz w:val="24"/>
                <w:szCs w:val="16"/>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5</w:t>
            </w:r>
            <w:r w:rsidRPr="00BE12A0">
              <w:rPr>
                <w:rFonts w:ascii="Times New Roman" w:hAnsi="Times New Roman" w:cs="Times New Roman"/>
                <w:sz w:val="24"/>
                <w:szCs w:val="16"/>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6</w:t>
            </w:r>
            <w:r w:rsidRPr="00BE12A0">
              <w:rPr>
                <w:rFonts w:ascii="Times New Roman" w:hAnsi="Times New Roman" w:cs="Times New Roman"/>
                <w:sz w:val="24"/>
                <w:szCs w:val="16"/>
              </w:rPr>
              <w:t xml:space="preserve">. </w:t>
            </w:r>
            <w:r w:rsidRPr="003D488B">
              <w:rPr>
                <w:rFonts w:ascii="Times New Roman" w:hAnsi="Times New Roman" w:cs="Times New Roman"/>
                <w:sz w:val="24"/>
                <w:szCs w:val="16"/>
              </w:rPr>
              <w:t>наличие обязательства получателя субсидии о предоставлении отчета о достижении результата предоставления субсидии в порядке, установленном пунктом 4.1. настоящего Порядка</w:t>
            </w:r>
            <w:r w:rsidRPr="00BE12A0">
              <w:rPr>
                <w:rFonts w:ascii="Times New Roman" w:hAnsi="Times New Roman" w:cs="Times New Roman"/>
                <w:sz w:val="24"/>
                <w:szCs w:val="16"/>
              </w:rPr>
              <w:t>;</w:t>
            </w:r>
          </w:p>
        </w:tc>
      </w:tr>
      <w:tr w:rsidR="009A2580" w:rsidRPr="00BE12A0" w:rsidTr="00FC5AD9">
        <w:trPr>
          <w:trHeight w:val="1061"/>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9A2580" w:rsidRPr="00BE12A0" w:rsidRDefault="009A2580" w:rsidP="00FC5AD9">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Pr>
                <w:rFonts w:ascii="Times New Roman" w:hAnsi="Times New Roman" w:cs="Times New Roman"/>
                <w:spacing w:val="-6"/>
                <w:sz w:val="24"/>
                <w:szCs w:val="16"/>
              </w:rPr>
              <w:t>13</w:t>
            </w:r>
            <w:r w:rsidRPr="008E0348">
              <w:rPr>
                <w:rFonts w:ascii="Times New Roman" w:hAnsi="Times New Roman" w:cs="Times New Roman"/>
                <w:spacing w:val="-6"/>
                <w:sz w:val="24"/>
                <w:szCs w:val="16"/>
              </w:rPr>
              <w:t xml:space="preserve"> апреля 2024 года по </w:t>
            </w:r>
            <w:r>
              <w:rPr>
                <w:rFonts w:ascii="Times New Roman" w:hAnsi="Times New Roman" w:cs="Times New Roman"/>
                <w:spacing w:val="-6"/>
                <w:sz w:val="24"/>
                <w:szCs w:val="16"/>
              </w:rPr>
              <w:t>17</w:t>
            </w:r>
            <w:r w:rsidRPr="008E0348">
              <w:rPr>
                <w:rFonts w:ascii="Times New Roman" w:hAnsi="Times New Roman" w:cs="Times New Roman"/>
                <w:spacing w:val="-6"/>
                <w:sz w:val="24"/>
                <w:szCs w:val="16"/>
              </w:rPr>
              <w:t xml:space="preserve"> апреля 2024 года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9A2580" w:rsidRPr="00BE12A0" w:rsidTr="00FC5AD9">
        <w:trPr>
          <w:trHeight w:val="1720"/>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подаются в МКУ «Ленское УСХ» МО «Ленский район» РС (Я) в письменном виде, по форме согласно приложению № </w:t>
            </w:r>
            <w:r>
              <w:rPr>
                <w:rFonts w:ascii="Times New Roman" w:hAnsi="Times New Roman" w:cs="Times New Roman"/>
                <w:sz w:val="24"/>
                <w:szCs w:val="16"/>
              </w:rPr>
              <w:t>4</w:t>
            </w:r>
            <w:r w:rsidRPr="00BE12A0">
              <w:rPr>
                <w:rFonts w:ascii="Times New Roman" w:hAnsi="Times New Roman" w:cs="Times New Roman"/>
                <w:sz w:val="24"/>
                <w:szCs w:val="16"/>
              </w:rPr>
              <w:t xml:space="preserve"> к настоящему Приказу.</w:t>
            </w:r>
          </w:p>
          <w:p w:rsidR="009A2580" w:rsidRPr="00BE12A0"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от имени участника отбора.</w:t>
            </w:r>
          </w:p>
        </w:tc>
      </w:tr>
      <w:tr w:rsidR="009A2580" w:rsidRPr="00BE12A0" w:rsidTr="00FC5AD9">
        <w:trPr>
          <w:trHeight w:val="2258"/>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внесения изменений в </w:t>
            </w:r>
            <w:r>
              <w:rPr>
                <w:rFonts w:ascii="Times New Roman" w:hAnsi="Times New Roman" w:cs="Times New Roman"/>
                <w:b/>
                <w:sz w:val="24"/>
                <w:szCs w:val="16"/>
              </w:rPr>
              <w:t>предложение</w:t>
            </w:r>
            <w:r w:rsidRPr="00BE12A0">
              <w:rPr>
                <w:rFonts w:ascii="Times New Roman" w:hAnsi="Times New Roman" w:cs="Times New Roman"/>
                <w:b/>
                <w:sz w:val="24"/>
                <w:szCs w:val="16"/>
              </w:rPr>
              <w:t xml:space="preserve">, отзыва, возврата </w:t>
            </w:r>
            <w:r>
              <w:rPr>
                <w:rFonts w:ascii="Times New Roman" w:hAnsi="Times New Roman" w:cs="Times New Roman"/>
                <w:b/>
                <w:sz w:val="24"/>
                <w:szCs w:val="16"/>
              </w:rPr>
              <w:t>предложений</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Внесение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отзыв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на участие в отборе.</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в течение </w:t>
            </w:r>
            <w:r>
              <w:rPr>
                <w:rFonts w:ascii="Times New Roman" w:hAnsi="Times New Roman" w:cs="Times New Roman"/>
                <w:sz w:val="24"/>
                <w:szCs w:val="16"/>
              </w:rPr>
              <w:t>1</w:t>
            </w:r>
            <w:r w:rsidRPr="00BE12A0">
              <w:rPr>
                <w:rFonts w:ascii="Times New Roman" w:hAnsi="Times New Roman" w:cs="Times New Roman"/>
                <w:sz w:val="24"/>
                <w:szCs w:val="16"/>
              </w:rPr>
              <w:t xml:space="preserve"> рабоч</w:t>
            </w:r>
            <w:r>
              <w:rPr>
                <w:rFonts w:ascii="Times New Roman" w:hAnsi="Times New Roman" w:cs="Times New Roman"/>
                <w:sz w:val="24"/>
                <w:szCs w:val="16"/>
              </w:rPr>
              <w:t xml:space="preserve">его дня </w:t>
            </w:r>
            <w:r w:rsidRPr="00BE12A0">
              <w:rPr>
                <w:rFonts w:ascii="Times New Roman" w:hAnsi="Times New Roman" w:cs="Times New Roman"/>
                <w:sz w:val="24"/>
                <w:szCs w:val="16"/>
              </w:rPr>
              <w:t xml:space="preserve">со дня поступления письменного заявления об отзыве и (или) внесении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на участие в отборе в МКУ «Ленское УСХ» МО «Ленский район» РС (Я) с искл</w:t>
            </w:r>
            <w:r>
              <w:rPr>
                <w:rFonts w:ascii="Times New Roman" w:hAnsi="Times New Roman" w:cs="Times New Roman"/>
                <w:sz w:val="24"/>
                <w:szCs w:val="16"/>
              </w:rPr>
              <w:t>ючением из журнала регистрации предложений</w:t>
            </w:r>
            <w:r w:rsidRPr="00BE12A0">
              <w:rPr>
                <w:rFonts w:ascii="Times New Roman" w:hAnsi="Times New Roman" w:cs="Times New Roman"/>
                <w:sz w:val="24"/>
                <w:szCs w:val="16"/>
              </w:rPr>
              <w:t>.</w:t>
            </w:r>
          </w:p>
        </w:tc>
      </w:tr>
      <w:tr w:rsidR="009A2580" w:rsidRPr="00BE12A0" w:rsidTr="00FC5AD9">
        <w:trPr>
          <w:trHeight w:val="125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Рассмотрение и оценка </w:t>
            </w:r>
            <w:r>
              <w:rPr>
                <w:rFonts w:ascii="Times New Roman" w:hAnsi="Times New Roman" w:cs="Times New Roman"/>
                <w:b/>
                <w:sz w:val="24"/>
                <w:szCs w:val="16"/>
              </w:rPr>
              <w:t>предложений</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Рассмотрение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 xml:space="preserve">По итогам рассмотрения предложений комиссия выносит решение, </w:t>
            </w:r>
            <w:r w:rsidRPr="00BE4627">
              <w:rPr>
                <w:rFonts w:ascii="Times New Roman" w:hAnsi="Times New Roman" w:cs="Times New Roman"/>
                <w:sz w:val="24"/>
                <w:szCs w:val="16"/>
              </w:rPr>
              <w:lastRenderedPageBreak/>
              <w:t>которое оформляется протоколом</w:t>
            </w:r>
            <w:r>
              <w:rPr>
                <w:rFonts w:ascii="Times New Roman" w:hAnsi="Times New Roman" w:cs="Times New Roman"/>
                <w:sz w:val="24"/>
                <w:szCs w:val="16"/>
              </w:rPr>
              <w:t>.</w:t>
            </w:r>
          </w:p>
        </w:tc>
      </w:tr>
      <w:tr w:rsidR="009A2580" w:rsidRPr="00BE12A0" w:rsidTr="00FC5AD9">
        <w:trPr>
          <w:trHeight w:val="478"/>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отклонения заявок, информация об основаниях их отклонения</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принимает решение об отклонении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участника отбора на стадии рассмотрения </w:t>
            </w:r>
            <w:r>
              <w:rPr>
                <w:rFonts w:ascii="Times New Roman" w:hAnsi="Times New Roman" w:cs="Times New Roman"/>
                <w:sz w:val="24"/>
                <w:szCs w:val="16"/>
              </w:rPr>
              <w:t>предложений</w:t>
            </w:r>
            <w:r w:rsidRPr="00BE12A0">
              <w:rPr>
                <w:rFonts w:ascii="Times New Roman" w:hAnsi="Times New Roman" w:cs="Times New Roman"/>
                <w:sz w:val="24"/>
                <w:szCs w:val="16"/>
              </w:rPr>
              <w:t>, в случае:</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1.</w:t>
            </w:r>
            <w:r w:rsidRPr="00BE4627">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w:t>
            </w:r>
          </w:p>
          <w:p w:rsidR="009A2580" w:rsidRPr="00BE4627"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Pr="00BE4627">
              <w:rPr>
                <w:rFonts w:ascii="Times New Roman" w:hAnsi="Times New Roman" w:cs="Times New Roman"/>
                <w:sz w:val="24"/>
                <w:szCs w:val="16"/>
              </w:rPr>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 или представление не в полном объеме;</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3.</w:t>
            </w:r>
            <w:r>
              <w:rPr>
                <w:rFonts w:ascii="Times New Roman" w:hAnsi="Times New Roman" w:cs="Times New Roman"/>
                <w:sz w:val="24"/>
                <w:szCs w:val="16"/>
              </w:rPr>
              <w:t xml:space="preserve"> </w:t>
            </w:r>
            <w:r w:rsidRPr="00BE4627">
              <w:rPr>
                <w:rFonts w:ascii="Times New Roman" w:hAnsi="Times New Roman" w:cs="Times New Roman"/>
                <w:sz w:val="24"/>
                <w:szCs w:val="16"/>
              </w:rPr>
              <w:t>недостоверности представленной участником отбора информации, в том числе информации о месте нахождения и адресе юридического лица;</w:t>
            </w:r>
          </w:p>
          <w:p w:rsidR="009A2580" w:rsidRPr="00BE4627"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BE4627">
              <w:rPr>
                <w:rFonts w:ascii="Times New Roman" w:hAnsi="Times New Roman" w:cs="Times New Roman"/>
                <w:sz w:val="24"/>
                <w:szCs w:val="16"/>
              </w:rPr>
              <w:t>подачи участником отбора предложения после даты и (или) времени, определенных для подачи предложений;</w:t>
            </w:r>
          </w:p>
          <w:p w:rsidR="009A2580" w:rsidRPr="00BE4627"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5.</w:t>
            </w:r>
            <w:r>
              <w:rPr>
                <w:rFonts w:ascii="Times New Roman" w:hAnsi="Times New Roman" w:cs="Times New Roman"/>
                <w:sz w:val="24"/>
                <w:szCs w:val="16"/>
              </w:rPr>
              <w:t xml:space="preserve"> </w:t>
            </w:r>
            <w:r w:rsidRPr="00BE4627">
              <w:rPr>
                <w:rFonts w:ascii="Times New Roman" w:hAnsi="Times New Roman" w:cs="Times New Roman"/>
                <w:sz w:val="24"/>
                <w:szCs w:val="16"/>
              </w:rPr>
              <w:t>несоответствие категории о</w:t>
            </w:r>
            <w:r>
              <w:rPr>
                <w:rFonts w:ascii="Times New Roman" w:hAnsi="Times New Roman" w:cs="Times New Roman"/>
                <w:sz w:val="24"/>
                <w:szCs w:val="16"/>
              </w:rPr>
              <w:t>тбора, указанной в пункте 1.4.</w:t>
            </w:r>
            <w:r w:rsidRPr="00BE4627">
              <w:rPr>
                <w:rFonts w:ascii="Times New Roman" w:hAnsi="Times New Roman" w:cs="Times New Roman"/>
                <w:sz w:val="24"/>
                <w:szCs w:val="16"/>
              </w:rPr>
              <w:t xml:space="preserve"> Порядка;</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6</w:t>
            </w:r>
            <w:r>
              <w:rPr>
                <w:rFonts w:ascii="Times New Roman" w:hAnsi="Times New Roman" w:cs="Times New Roman"/>
                <w:sz w:val="24"/>
                <w:szCs w:val="16"/>
              </w:rPr>
              <w:t xml:space="preserve">. </w:t>
            </w:r>
            <w:r w:rsidRPr="00BE4627">
              <w:rPr>
                <w:rFonts w:ascii="Times New Roman" w:hAnsi="Times New Roman" w:cs="Times New Roman"/>
                <w:sz w:val="24"/>
                <w:szCs w:val="16"/>
              </w:rPr>
              <w:t xml:space="preserve">несоответствие критериям отбора, указанным в пункте 1.5. </w:t>
            </w:r>
            <w:r>
              <w:rPr>
                <w:rFonts w:ascii="Times New Roman" w:hAnsi="Times New Roman" w:cs="Times New Roman"/>
                <w:sz w:val="24"/>
                <w:szCs w:val="16"/>
              </w:rPr>
              <w:t>Порядка.</w:t>
            </w:r>
          </w:p>
        </w:tc>
      </w:tr>
      <w:tr w:rsidR="009A2580" w:rsidRPr="00BE12A0" w:rsidTr="00FC5AD9">
        <w:trPr>
          <w:trHeight w:val="2675"/>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9A2580" w:rsidRPr="00BE12A0" w:rsidTr="00FC5AD9">
        <w:trPr>
          <w:trHeight w:val="1331"/>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9A2580" w:rsidRPr="002F4E8C" w:rsidRDefault="009A2580" w:rsidP="00FC5AD9">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2F4E8C">
              <w:rPr>
                <w:rFonts w:ascii="Times New Roman" w:hAnsi="Times New Roman" w:cs="Times New Roman"/>
                <w:sz w:val="24"/>
                <w:szCs w:val="16"/>
              </w:rPr>
              <w:t>убсидия на финансовое обеспечение части затрат на проведение агротехнологических ра</w:t>
            </w:r>
            <w:r>
              <w:rPr>
                <w:rFonts w:ascii="Times New Roman" w:hAnsi="Times New Roman" w:cs="Times New Roman"/>
                <w:sz w:val="24"/>
                <w:szCs w:val="16"/>
              </w:rPr>
              <w:t xml:space="preserve">бот в области </w:t>
            </w:r>
            <w:r w:rsidRPr="009A2580">
              <w:rPr>
                <w:rFonts w:ascii="Times New Roman" w:hAnsi="Times New Roman" w:cs="Times New Roman"/>
                <w:sz w:val="24"/>
                <w:szCs w:val="16"/>
              </w:rPr>
              <w:t>овощных культур открытого грунта</w:t>
            </w:r>
            <w:r>
              <w:rPr>
                <w:rFonts w:ascii="Times New Roman" w:hAnsi="Times New Roman" w:cs="Times New Roman"/>
                <w:sz w:val="24"/>
                <w:szCs w:val="16"/>
              </w:rPr>
              <w:t xml:space="preserve"> определяется по формуле</w:t>
            </w:r>
            <w:r w:rsidRPr="002F4E8C">
              <w:rPr>
                <w:rFonts w:ascii="Times New Roman" w:hAnsi="Times New Roman" w:cs="Times New Roman"/>
                <w:sz w:val="24"/>
                <w:szCs w:val="16"/>
              </w:rPr>
              <w:t>:</w:t>
            </w:r>
          </w:p>
          <w:p w:rsidR="009A2580" w:rsidRPr="002F4E8C" w:rsidRDefault="009A2580" w:rsidP="00FC5AD9">
            <w:pPr>
              <w:widowControl w:val="0"/>
              <w:spacing w:after="0" w:line="240" w:lineRule="auto"/>
              <w:jc w:val="center"/>
              <w:rPr>
                <w:rFonts w:ascii="Times New Roman" w:hAnsi="Times New Roman" w:cs="Times New Roman"/>
                <w:sz w:val="24"/>
                <w:szCs w:val="16"/>
              </w:rPr>
            </w:pPr>
            <w:r w:rsidRPr="002F4E8C">
              <w:rPr>
                <w:rFonts w:ascii="Times New Roman" w:hAnsi="Times New Roman" w:cs="Times New Roman"/>
                <w:sz w:val="24"/>
                <w:szCs w:val="16"/>
              </w:rPr>
              <w:t>S = (C</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+F</w:t>
            </w:r>
            <w:r w:rsidRPr="002F4E8C">
              <w:rPr>
                <w:rFonts w:ascii="Times New Roman" w:hAnsi="Times New Roman" w:cs="Times New Roman"/>
                <w:sz w:val="24"/>
                <w:szCs w:val="16"/>
                <w:vertAlign w:val="subscript"/>
              </w:rPr>
              <w:t>1</w:t>
            </w:r>
            <w:r w:rsidRPr="002F4E8C">
              <w:rPr>
                <w:rFonts w:ascii="Times New Roman" w:hAnsi="Times New Roman" w:cs="Times New Roman"/>
                <w:sz w:val="24"/>
                <w:szCs w:val="16"/>
              </w:rPr>
              <w:t>) × P</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где S – размер причитающейся субсидии.</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C</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 ставка субсидии, утвержденная постановлением главы муниципального образования «Ленский район» Республики Саха (Якутия) на очередной финансовый год в соответствии с нормативом формирования размера субвенции. Норматив формирования размера субвенции утверждается приказом Министерства сельского хозяйства Республики Саха (Якутия) на очередной финансовый год;</w:t>
            </w:r>
          </w:p>
          <w:p w:rsidR="009A2580" w:rsidRPr="002F4E8C"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F</w:t>
            </w:r>
            <w:r w:rsidRPr="002F4E8C">
              <w:rPr>
                <w:rFonts w:ascii="Times New Roman" w:hAnsi="Times New Roman" w:cs="Times New Roman"/>
                <w:sz w:val="24"/>
                <w:szCs w:val="16"/>
                <w:vertAlign w:val="subscript"/>
              </w:rPr>
              <w:t>1</w:t>
            </w:r>
            <w:r w:rsidRPr="002F4E8C">
              <w:rPr>
                <w:rFonts w:ascii="Times New Roman" w:hAnsi="Times New Roman" w:cs="Times New Roman"/>
                <w:sz w:val="24"/>
                <w:szCs w:val="16"/>
              </w:rPr>
              <w:t xml:space="preserve"> – ставка субсидии, за счет софинансирования из бюджета муниципального образования «Ленский район» Республики Саха (Якутия), в случае если софинансирование предусмотрено в очередном финансовом году. Ставка субсидии утверждается постановлением главы муниципального образования «Ленский район» Республики Саха (Якутия) на очередной финансовый год;</w:t>
            </w:r>
          </w:p>
          <w:p w:rsidR="009A2580" w:rsidRDefault="009A2580" w:rsidP="00FC5AD9">
            <w:pPr>
              <w:widowControl w:val="0"/>
              <w:spacing w:after="0" w:line="240" w:lineRule="auto"/>
              <w:jc w:val="both"/>
              <w:rPr>
                <w:rFonts w:ascii="Times New Roman" w:hAnsi="Times New Roman" w:cs="Times New Roman"/>
                <w:sz w:val="24"/>
                <w:szCs w:val="16"/>
              </w:rPr>
            </w:pPr>
            <w:r w:rsidRPr="002F4E8C">
              <w:rPr>
                <w:rFonts w:ascii="Times New Roman" w:hAnsi="Times New Roman" w:cs="Times New Roman"/>
                <w:sz w:val="24"/>
                <w:szCs w:val="16"/>
              </w:rPr>
              <w:t>P</w:t>
            </w:r>
            <w:r w:rsidRPr="002F4E8C">
              <w:rPr>
                <w:rFonts w:ascii="Times New Roman" w:hAnsi="Times New Roman" w:cs="Times New Roman"/>
                <w:sz w:val="24"/>
                <w:szCs w:val="16"/>
                <w:vertAlign w:val="subscript"/>
              </w:rPr>
              <w:t>2</w:t>
            </w:r>
            <w:r w:rsidRPr="002F4E8C">
              <w:rPr>
                <w:rFonts w:ascii="Times New Roman" w:hAnsi="Times New Roman" w:cs="Times New Roman"/>
                <w:sz w:val="24"/>
                <w:szCs w:val="16"/>
              </w:rPr>
              <w:t xml:space="preserve"> – показатель посевной площади, занятой соответствующей сельскохозяйственной культурой, в соответствии с обязательством </w:t>
            </w:r>
            <w:r w:rsidRPr="002F4E8C">
              <w:rPr>
                <w:rFonts w:ascii="Times New Roman" w:hAnsi="Times New Roman" w:cs="Times New Roman"/>
                <w:sz w:val="24"/>
                <w:szCs w:val="16"/>
              </w:rPr>
              <w:lastRenderedPageBreak/>
              <w:t>посева соответствующих сельскохозяйственных культур в текущем календарном году, указанном в поданном предложении на отбо</w:t>
            </w:r>
            <w:r>
              <w:rPr>
                <w:rFonts w:ascii="Times New Roman" w:hAnsi="Times New Roman" w:cs="Times New Roman"/>
                <w:sz w:val="24"/>
                <w:szCs w:val="16"/>
              </w:rPr>
              <w:t>р</w:t>
            </w:r>
            <w:r w:rsidRPr="00D85178">
              <w:rPr>
                <w:rFonts w:ascii="Times New Roman" w:hAnsi="Times New Roman" w:cs="Times New Roman"/>
                <w:sz w:val="24"/>
                <w:szCs w:val="16"/>
              </w:rPr>
              <w:t>.</w:t>
            </w:r>
          </w:p>
          <w:p w:rsidR="009A2580" w:rsidRPr="00BE12A0" w:rsidRDefault="009A2580" w:rsidP="00FC5AD9">
            <w:pPr>
              <w:widowControl w:val="0"/>
              <w:spacing w:after="0" w:line="240" w:lineRule="auto"/>
              <w:jc w:val="both"/>
              <w:rPr>
                <w:rFonts w:ascii="Times New Roman" w:hAnsi="Times New Roman" w:cs="Times New Roman"/>
                <w:sz w:val="24"/>
                <w:szCs w:val="16"/>
              </w:rPr>
            </w:pPr>
            <w:r w:rsidRPr="008E56DA">
              <w:rPr>
                <w:rFonts w:ascii="Times New Roman" w:hAnsi="Times New Roman" w:cs="Times New Roman"/>
                <w:sz w:val="24"/>
                <w:szCs w:val="16"/>
              </w:rPr>
              <w:t xml:space="preserve"> </w:t>
            </w:r>
            <w:r w:rsidRPr="00BE12A0">
              <w:rPr>
                <w:rFonts w:ascii="Times New Roman" w:hAnsi="Times New Roman" w:cs="Times New Roman"/>
                <w:sz w:val="24"/>
                <w:szCs w:val="16"/>
              </w:rPr>
              <w:t xml:space="preserve">Объем распределяемой субсидии составляет </w:t>
            </w:r>
            <w:r w:rsidRPr="009A2580">
              <w:rPr>
                <w:rFonts w:ascii="Times New Roman" w:hAnsi="Times New Roman" w:cs="Times New Roman"/>
                <w:sz w:val="24"/>
                <w:szCs w:val="16"/>
              </w:rPr>
              <w:t xml:space="preserve">2 070 000,00 </w:t>
            </w:r>
            <w:r w:rsidRPr="00BE12A0">
              <w:rPr>
                <w:rFonts w:ascii="Times New Roman" w:hAnsi="Times New Roman" w:cs="Times New Roman"/>
                <w:sz w:val="24"/>
                <w:szCs w:val="16"/>
              </w:rPr>
              <w:t>рублей.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w:t>
            </w:r>
            <w:r>
              <w:rPr>
                <w:rFonts w:ascii="Times New Roman" w:hAnsi="Times New Roman" w:cs="Times New Roman"/>
              </w:rPr>
              <w:t xml:space="preserve"> </w:t>
            </w:r>
            <w:r w:rsidRPr="008E56DA">
              <w:rPr>
                <w:rFonts w:ascii="Times New Roman" w:hAnsi="Times New Roman" w:cs="Times New Roman"/>
              </w:rPr>
              <w:t xml:space="preserve">предложение,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4</w:t>
            </w:r>
            <w:r w:rsidRPr="008E56DA">
              <w:rPr>
                <w:rFonts w:ascii="Times New Roman" w:hAnsi="Times New Roman" w:cs="Times New Roman"/>
              </w:rPr>
              <w:t xml:space="preserve"> к настоящему </w:t>
            </w:r>
            <w:r>
              <w:rPr>
                <w:rFonts w:ascii="Times New Roman" w:hAnsi="Times New Roman" w:cs="Times New Roman"/>
              </w:rPr>
              <w:t>Приказу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2.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5</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3.</w:t>
            </w:r>
            <w:r>
              <w:rPr>
                <w:rFonts w:ascii="Times New Roman" w:hAnsi="Times New Roman" w:cs="Times New Roman"/>
              </w:rPr>
              <w:t xml:space="preserve">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6</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4.</w:t>
            </w:r>
            <w:r w:rsidRPr="008E56DA">
              <w:rPr>
                <w:rFonts w:ascii="Times New Roman" w:hAnsi="Times New Roman" w:cs="Times New Roman"/>
              </w:rPr>
              <w:tab/>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Pr>
                <w:rFonts w:ascii="Times New Roman" w:hAnsi="Times New Roman" w:cs="Times New Roman"/>
              </w:rPr>
              <w:t>7</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5.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приложению № </w:t>
            </w:r>
            <w:r>
              <w:rPr>
                <w:rFonts w:ascii="Times New Roman" w:hAnsi="Times New Roman" w:cs="Times New Roman"/>
              </w:rPr>
              <w:t>8</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6.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по форме согласно приложению № </w:t>
            </w:r>
            <w:r>
              <w:rPr>
                <w:rFonts w:ascii="Times New Roman" w:hAnsi="Times New Roman" w:cs="Times New Roman"/>
              </w:rPr>
              <w:t>9</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7. справка о наличии на дату формирования справки положительного, </w:t>
            </w:r>
            <w:r w:rsidRPr="008E56DA">
              <w:rPr>
                <w:rFonts w:ascii="Times New Roman" w:hAnsi="Times New Roman" w:cs="Times New Roman"/>
              </w:rPr>
              <w:lastRenderedPageBreak/>
              <w:t xml:space="preserve">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по форме согласно приложению № </w:t>
            </w:r>
            <w:r>
              <w:rPr>
                <w:rFonts w:ascii="Times New Roman" w:hAnsi="Times New Roman" w:cs="Times New Roman"/>
              </w:rPr>
              <w:t xml:space="preserve">10 </w:t>
            </w:r>
            <w:r w:rsidRPr="008E56DA">
              <w:rPr>
                <w:rFonts w:ascii="Times New Roman" w:hAnsi="Times New Roman" w:cs="Times New Roman"/>
              </w:rPr>
              <w:t>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9. 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11</w:t>
            </w:r>
            <w:r w:rsidRPr="008E56DA">
              <w:rPr>
                <w:rFonts w:ascii="Times New Roman" w:hAnsi="Times New Roman" w:cs="Times New Roman"/>
              </w:rPr>
              <w:t xml:space="preserve"> к нас</w:t>
            </w:r>
            <w:r>
              <w:rPr>
                <w:rFonts w:ascii="Times New Roman" w:hAnsi="Times New Roman" w:cs="Times New Roman"/>
              </w:rPr>
              <w:t>тоящему П</w:t>
            </w:r>
            <w:r w:rsidRPr="008E56DA">
              <w:rPr>
                <w:rFonts w:ascii="Times New Roman" w:hAnsi="Times New Roman" w:cs="Times New Roman"/>
              </w:rPr>
              <w:t>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10. 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Pr>
                <w:rFonts w:ascii="Times New Roman" w:hAnsi="Times New Roman" w:cs="Times New Roman"/>
              </w:rPr>
              <w:t>№</w:t>
            </w:r>
            <w:r w:rsidRPr="008E56DA">
              <w:rPr>
                <w:rFonts w:ascii="Times New Roman" w:hAnsi="Times New Roman" w:cs="Times New Roman"/>
              </w:rPr>
              <w:t xml:space="preserve"> </w:t>
            </w:r>
            <w:r>
              <w:rPr>
                <w:rFonts w:ascii="Times New Roman" w:hAnsi="Times New Roman" w:cs="Times New Roman"/>
              </w:rPr>
              <w:t>12</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11. 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9A2580" w:rsidRPr="008E56DA"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12. копия отчета 1-ИП для индивидуальных предпринимателей, 1-КФХ для крестьянских (фермерских) хозяйств, 16-АПК для юридических хозяйств;</w:t>
            </w:r>
          </w:p>
          <w:p w:rsidR="009A2580" w:rsidRDefault="009A2580" w:rsidP="00FC5AD9">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13.</w:t>
            </w:r>
            <w:r w:rsidRPr="008E56DA">
              <w:rPr>
                <w:rFonts w:ascii="Times New Roman" w:hAnsi="Times New Roman" w:cs="Times New Roman"/>
              </w:rPr>
              <w:tab/>
            </w:r>
            <w:r w:rsidRPr="009A2580">
              <w:rPr>
                <w:rFonts w:ascii="Times New Roman" w:hAnsi="Times New Roman" w:cs="Times New Roman"/>
              </w:rPr>
              <w:t>документы, подтверждающие наличие земель в собственности и (или) в аренде, согласно статей 26 и 78 Земельного кодекса Российской Федерации, занятых под посев соответствующих сельскохозяйственных культур (картофеля, овощей открытого грунта, зерна)</w:t>
            </w:r>
            <w:r>
              <w:rPr>
                <w:rFonts w:ascii="Times New Roman" w:hAnsi="Times New Roman" w:cs="Times New Roman"/>
              </w:rPr>
              <w:t>;</w:t>
            </w:r>
          </w:p>
          <w:p w:rsidR="009A2580"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14. </w:t>
            </w:r>
            <w:r w:rsidRPr="009A2580">
              <w:rPr>
                <w:rFonts w:ascii="Times New Roman" w:hAnsi="Times New Roman" w:cs="Times New Roman"/>
              </w:rPr>
              <w:t>обязательство по подготовке не менее 1 гектара чистых паров (при наличии)</w:t>
            </w:r>
            <w:r>
              <w:rPr>
                <w:rFonts w:ascii="Times New Roman" w:hAnsi="Times New Roman" w:cs="Times New Roman"/>
              </w:rPr>
              <w:t>;</w:t>
            </w:r>
          </w:p>
          <w:p w:rsidR="009A2580" w:rsidRPr="005E356A" w:rsidRDefault="009A2580" w:rsidP="00FC5AD9">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15. </w:t>
            </w:r>
            <w:r w:rsidRPr="009A2580">
              <w:rPr>
                <w:rFonts w:ascii="Times New Roman" w:hAnsi="Times New Roman" w:cs="Times New Roman"/>
              </w:rPr>
              <w:t>действующий договор сельскохозяйственного страхования не менее чем на 1 гектар посевной (посадочной) площади, занятой зерновыми культурами и (или) картофелем и (или) овощами открытого грунта (при наличии)</w:t>
            </w:r>
            <w:r>
              <w:rPr>
                <w:rFonts w:ascii="Times New Roman" w:hAnsi="Times New Roman" w:cs="Times New Roman"/>
              </w:rPr>
              <w:t>.</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Срок подписания соглашения о предоставлении </w:t>
            </w:r>
            <w:r w:rsidRPr="00BE12A0">
              <w:rPr>
                <w:rFonts w:ascii="Times New Roman" w:hAnsi="Times New Roman" w:cs="Times New Roman"/>
                <w:b/>
                <w:sz w:val="24"/>
                <w:szCs w:val="16"/>
              </w:rPr>
              <w:lastRenderedPageBreak/>
              <w:t>субсидии</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lastRenderedPageBreak/>
              <w:t>Соглашение подписывается в течение 5 (пяти) рабочих дней после утверждения перечня получателей субсидий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9A2580" w:rsidRPr="00BE12A0" w:rsidTr="00FC5AD9">
        <w:trPr>
          <w:trHeight w:val="557"/>
        </w:trPr>
        <w:tc>
          <w:tcPr>
            <w:tcW w:w="2802" w:type="dxa"/>
          </w:tcPr>
          <w:p w:rsidR="009A2580" w:rsidRPr="00BE12A0" w:rsidRDefault="009A2580" w:rsidP="00FC5AD9">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9A2580" w:rsidRPr="00BE12A0" w:rsidRDefault="009A2580" w:rsidP="00FC5AD9">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3176B7" w:rsidRPr="003176B7" w:rsidRDefault="003176B7" w:rsidP="003176B7">
      <w:pPr>
        <w:spacing w:after="0" w:line="360" w:lineRule="auto"/>
        <w:jc w:val="both"/>
        <w:rPr>
          <w:rFonts w:ascii="Times New Roman" w:eastAsia="Times New Roman" w:hAnsi="Times New Roman" w:cs="Times New Roman"/>
          <w:sz w:val="28"/>
          <w:szCs w:val="28"/>
          <w:lang w:eastAsia="ru-RU"/>
        </w:rPr>
      </w:pPr>
    </w:p>
    <w:p w:rsidR="003176B7" w:rsidRPr="003176B7" w:rsidRDefault="003176B7" w:rsidP="003176B7">
      <w:pPr>
        <w:rPr>
          <w:rFonts w:ascii="Times New Roman" w:eastAsia="Times New Roman" w:hAnsi="Times New Roman" w:cs="Times New Roman"/>
          <w:sz w:val="28"/>
          <w:szCs w:val="28"/>
          <w:lang w:eastAsia="ru-RU"/>
        </w:rPr>
      </w:pPr>
    </w:p>
    <w:p w:rsidR="003176B7" w:rsidRPr="003176B7" w:rsidRDefault="003176B7" w:rsidP="003176B7">
      <w:pPr>
        <w:rPr>
          <w:rFonts w:ascii="Times New Roman" w:eastAsia="Times New Roman" w:hAnsi="Times New Roman" w:cs="Times New Roman"/>
          <w:sz w:val="28"/>
          <w:szCs w:val="28"/>
          <w:lang w:eastAsia="ru-RU"/>
        </w:rPr>
      </w:pPr>
    </w:p>
    <w:p w:rsidR="003176B7" w:rsidRPr="003176B7" w:rsidRDefault="003176B7" w:rsidP="003176B7">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822B81">
      <w:pPr>
        <w:spacing w:after="0"/>
        <w:rPr>
          <w:rFonts w:ascii="Times New Roman" w:hAnsi="Times New Roman" w:cs="Times New Roman"/>
          <w:sz w:val="28"/>
        </w:rPr>
      </w:pPr>
    </w:p>
    <w:p w:rsidR="00F14A21" w:rsidRPr="00BE12A0" w:rsidRDefault="00F14A21" w:rsidP="00822B81">
      <w:pPr>
        <w:spacing w:after="0"/>
        <w:rPr>
          <w:rFonts w:ascii="Times New Roman" w:hAnsi="Times New Roman" w:cs="Times New Roman"/>
          <w:sz w:val="28"/>
        </w:rPr>
      </w:pPr>
    </w:p>
    <w:p w:rsidR="003A1E05" w:rsidRPr="00BE12A0" w:rsidRDefault="003A1E05" w:rsidP="00822B81">
      <w:pPr>
        <w:spacing w:after="0"/>
        <w:rPr>
          <w:rFonts w:ascii="Times New Roman" w:hAnsi="Times New Roman" w:cs="Times New Roman"/>
          <w:sz w:val="28"/>
        </w:rPr>
      </w:pPr>
    </w:p>
    <w:p w:rsidR="000A30C7" w:rsidRPr="00BE12A0" w:rsidRDefault="000A30C7">
      <w:pPr>
        <w:rPr>
          <w:rFonts w:ascii="Times New Roman" w:hAnsi="Times New Roman" w:cs="Times New Roman"/>
          <w:sz w:val="28"/>
        </w:rPr>
      </w:pPr>
    </w:p>
    <w:p w:rsidR="000A30C7" w:rsidRPr="00BE12A0" w:rsidRDefault="000A30C7">
      <w:pPr>
        <w:rPr>
          <w:rFonts w:ascii="Times New Roman" w:hAnsi="Times New Roman" w:cs="Times New Roman"/>
          <w:sz w:val="28"/>
        </w:rPr>
      </w:pPr>
    </w:p>
    <w:p w:rsidR="000A30C7" w:rsidRDefault="000A30C7">
      <w:pPr>
        <w:rPr>
          <w:rFonts w:ascii="Times New Roman" w:hAnsi="Times New Roman" w:cs="Times New Roman"/>
          <w:sz w:val="28"/>
        </w:rPr>
      </w:pPr>
    </w:p>
    <w:p w:rsidR="003176B7" w:rsidRDefault="003176B7">
      <w:pPr>
        <w:rPr>
          <w:rFonts w:ascii="Times New Roman" w:hAnsi="Times New Roman" w:cs="Times New Roman"/>
          <w:sz w:val="28"/>
        </w:rPr>
      </w:pPr>
    </w:p>
    <w:p w:rsidR="003176B7" w:rsidRDefault="003176B7">
      <w:pPr>
        <w:rPr>
          <w:rFonts w:ascii="Times New Roman" w:hAnsi="Times New Roman" w:cs="Times New Roman"/>
          <w:sz w:val="28"/>
        </w:rPr>
      </w:pPr>
    </w:p>
    <w:p w:rsidR="003176B7" w:rsidRDefault="003176B7">
      <w:pPr>
        <w:rPr>
          <w:rFonts w:ascii="Times New Roman" w:hAnsi="Times New Roman" w:cs="Times New Roman"/>
          <w:sz w:val="28"/>
        </w:rPr>
      </w:pPr>
    </w:p>
    <w:p w:rsidR="00D46A5C" w:rsidRPr="00BE12A0" w:rsidRDefault="00D46A5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211C4" w:rsidRPr="00BE12A0" w:rsidTr="00132BCD">
        <w:tc>
          <w:tcPr>
            <w:tcW w:w="3224" w:type="dxa"/>
            <w:tcBorders>
              <w:top w:val="nil"/>
              <w:left w:val="nil"/>
              <w:bottom w:val="nil"/>
              <w:right w:val="nil"/>
            </w:tcBorders>
            <w:shd w:val="clear" w:color="auto" w:fill="auto"/>
          </w:tcPr>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A2580">
              <w:rPr>
                <w:rFonts w:ascii="Times New Roman" w:eastAsia="Times New Roman" w:hAnsi="Times New Roman" w:cs="Times New Roman"/>
                <w:sz w:val="24"/>
                <w:szCs w:val="24"/>
                <w:lang w:eastAsia="ru-RU"/>
              </w:rPr>
              <w:t>4</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211C4" w:rsidRPr="00BE12A0" w:rsidRDefault="0090705F"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009A2580">
              <w:rPr>
                <w:rFonts w:ascii="Times New Roman" w:eastAsia="Times New Roman" w:hAnsi="Times New Roman" w:cs="Times New Roman"/>
                <w:sz w:val="24"/>
                <w:szCs w:val="24"/>
                <w:lang w:eastAsia="ru-RU"/>
              </w:rPr>
              <w:t>2</w:t>
            </w:r>
            <w:r w:rsidR="009211C4" w:rsidRPr="00BE12A0">
              <w:rPr>
                <w:rFonts w:ascii="Times New Roman" w:eastAsia="Times New Roman" w:hAnsi="Times New Roman" w:cs="Times New Roman"/>
                <w:sz w:val="24"/>
                <w:szCs w:val="24"/>
                <w:lang w:eastAsia="ru-RU"/>
              </w:rPr>
              <w:t xml:space="preserve"> </w:t>
            </w:r>
            <w:r w:rsidR="00AC655A">
              <w:rPr>
                <w:rFonts w:ascii="Times New Roman" w:eastAsia="Times New Roman" w:hAnsi="Times New Roman" w:cs="Times New Roman"/>
                <w:sz w:val="24"/>
                <w:szCs w:val="24"/>
                <w:lang w:eastAsia="ru-RU"/>
              </w:rPr>
              <w:t>а</w:t>
            </w:r>
            <w:r w:rsidR="009A2580">
              <w:rPr>
                <w:rFonts w:ascii="Times New Roman" w:eastAsia="Times New Roman" w:hAnsi="Times New Roman" w:cs="Times New Roman"/>
                <w:sz w:val="24"/>
                <w:szCs w:val="24"/>
                <w:lang w:eastAsia="ru-RU"/>
              </w:rPr>
              <w:t>преля</w:t>
            </w:r>
            <w:r w:rsidR="009211C4" w:rsidRPr="00BE12A0">
              <w:rPr>
                <w:rFonts w:ascii="Times New Roman" w:eastAsia="Times New Roman" w:hAnsi="Times New Roman" w:cs="Times New Roman"/>
                <w:sz w:val="24"/>
                <w:szCs w:val="24"/>
                <w:lang w:eastAsia="ru-RU"/>
              </w:rPr>
              <w:t xml:space="preserve"> 2024 г.</w:t>
            </w:r>
          </w:p>
          <w:p w:rsidR="009211C4" w:rsidRPr="00BE12A0" w:rsidRDefault="008940C8"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9A2580">
              <w:rPr>
                <w:rFonts w:ascii="Times New Roman" w:eastAsia="Times New Roman" w:hAnsi="Times New Roman" w:cs="Times New Roman"/>
                <w:sz w:val="24"/>
                <w:szCs w:val="24"/>
                <w:lang w:eastAsia="ru-RU"/>
              </w:rPr>
              <w:t>17</w:t>
            </w:r>
            <w:r w:rsidR="009211C4" w:rsidRPr="00BE12A0">
              <w:rPr>
                <w:rFonts w:ascii="Times New Roman" w:eastAsia="Times New Roman" w:hAnsi="Times New Roman" w:cs="Times New Roman"/>
                <w:sz w:val="24"/>
                <w:szCs w:val="24"/>
                <w:lang w:eastAsia="ru-RU"/>
              </w:rPr>
              <w:t xml:space="preserve">                            </w:t>
            </w:r>
          </w:p>
        </w:tc>
      </w:tr>
    </w:tbl>
    <w:p w:rsidR="009211C4" w:rsidRPr="00BE12A0" w:rsidRDefault="009211C4" w:rsidP="009211C4">
      <w:pPr>
        <w:spacing w:after="0" w:line="360" w:lineRule="auto"/>
        <w:jc w:val="both"/>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hAnsi="Times New Roman" w:cs="Times New Roman"/>
          <w:sz w:val="28"/>
        </w:rPr>
      </w:pPr>
    </w:p>
    <w:p w:rsidR="009A2580" w:rsidRPr="00AC655A" w:rsidRDefault="009A2580" w:rsidP="009A2580">
      <w:pPr>
        <w:spacing w:after="0" w:line="24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Предложение</w:t>
      </w:r>
    </w:p>
    <w:p w:rsidR="009A2580" w:rsidRPr="00AC655A" w:rsidRDefault="009A2580" w:rsidP="009A2580">
      <w:pPr>
        <w:spacing w:after="0" w:line="240" w:lineRule="auto"/>
        <w:jc w:val="center"/>
        <w:rPr>
          <w:rFonts w:ascii="Times New Roman" w:eastAsia="Times New Roman CYR" w:hAnsi="Times New Roman" w:cs="Times New Roman"/>
          <w:sz w:val="24"/>
          <w:szCs w:val="28"/>
          <w:lang w:eastAsia="ru-RU"/>
        </w:rPr>
      </w:pPr>
      <w:r w:rsidRPr="00AC655A">
        <w:rPr>
          <w:rFonts w:ascii="Times New Roman" w:eastAsia="Times New Roman CYR" w:hAnsi="Times New Roman" w:cs="Times New Roman"/>
          <w:sz w:val="28"/>
          <w:szCs w:val="28"/>
          <w:lang w:eastAsia="ru-RU"/>
        </w:rPr>
        <w:t>на участие в отборе на получение субсидии в 20___ году</w:t>
      </w:r>
    </w:p>
    <w:p w:rsidR="009A2580" w:rsidRPr="00AC655A" w:rsidRDefault="009A2580" w:rsidP="009A2580">
      <w:pPr>
        <w:spacing w:after="0" w:line="360" w:lineRule="auto"/>
        <w:jc w:val="both"/>
        <w:rPr>
          <w:rFonts w:ascii="Times New Roman" w:eastAsia="Times New Roman CYR" w:hAnsi="Times New Roman" w:cs="Times New Roman"/>
          <w:sz w:val="24"/>
          <w:szCs w:val="28"/>
          <w:lang w:eastAsia="ru-RU"/>
        </w:rPr>
      </w:pPr>
    </w:p>
    <w:p w:rsidR="009A2580" w:rsidRPr="00AC655A" w:rsidRDefault="009A2580" w:rsidP="009A2580">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__________________________________________________________ </w:t>
      </w:r>
    </w:p>
    <w:p w:rsidR="009A2580" w:rsidRPr="00AC655A" w:rsidRDefault="009A2580" w:rsidP="009A2580">
      <w:pPr>
        <w:spacing w:after="0" w:line="240" w:lineRule="auto"/>
        <w:ind w:firstLine="851"/>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руководитель_______________________________________________________</w:t>
      </w:r>
    </w:p>
    <w:p w:rsidR="009A2580" w:rsidRPr="00AC655A" w:rsidRDefault="009A2580" w:rsidP="009A2580">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9A2580" w:rsidRPr="00AC655A" w:rsidRDefault="009A2580" w:rsidP="009A2580">
      <w:pPr>
        <w:spacing w:after="0" w:line="240" w:lineRule="auto"/>
        <w:jc w:val="both"/>
        <w:rPr>
          <w:rFonts w:ascii="Times New Roman" w:eastAsia="Times New Roman CYR" w:hAnsi="Times New Roman" w:cs="Times New Roman"/>
          <w:sz w:val="24"/>
          <w:szCs w:val="28"/>
          <w:lang w:eastAsia="ru-RU"/>
        </w:rPr>
      </w:pPr>
      <w:r w:rsidRPr="00AC655A">
        <w:rPr>
          <w:rFonts w:ascii="Times New Roman" w:eastAsia="Times New Roman CYR" w:hAnsi="Times New Roman" w:cs="Times New Roman"/>
          <w:sz w:val="24"/>
          <w:szCs w:val="28"/>
          <w:lang w:eastAsia="ru-RU"/>
        </w:rPr>
        <w:t>__________________________________________________________________________</w:t>
      </w:r>
    </w:p>
    <w:p w:rsidR="009A2580" w:rsidRPr="00AC655A" w:rsidRDefault="009A2580" w:rsidP="009A2580">
      <w:pPr>
        <w:spacing w:after="0" w:line="240" w:lineRule="auto"/>
        <w:ind w:firstLine="851"/>
        <w:jc w:val="center"/>
        <w:rPr>
          <w:rFonts w:ascii="Times New Roman" w:eastAsia="Times New Roman CYR" w:hAnsi="Times New Roman" w:cs="Times New Roman"/>
          <w:szCs w:val="24"/>
          <w:lang w:eastAsia="ru-RU"/>
        </w:rPr>
      </w:pPr>
      <w:r w:rsidRPr="00AC655A">
        <w:rPr>
          <w:rFonts w:ascii="Times New Roman" w:eastAsia="Times New Roman CYR" w:hAnsi="Times New Roman" w:cs="Times New Roman"/>
          <w:szCs w:val="24"/>
          <w:lang w:eastAsia="ru-RU"/>
        </w:rPr>
        <w:t>(наименование субсидии)</w:t>
      </w:r>
    </w:p>
    <w:p w:rsidR="009A2580" w:rsidRPr="00AC655A" w:rsidRDefault="009A2580" w:rsidP="009A2580">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Предоставляю следующие сведения:</w:t>
      </w:r>
    </w:p>
    <w:p w:rsidR="009A2580" w:rsidRPr="00AC655A" w:rsidRDefault="009A2580" w:rsidP="009A2580">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Наименование организации (Индивидуального предпринимателя):</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9A2580" w:rsidRPr="00AC655A" w:rsidRDefault="009A2580" w:rsidP="009A2580">
      <w:pPr>
        <w:widowControl w:val="0"/>
        <w:numPr>
          <w:ilvl w:val="0"/>
          <w:numId w:val="2"/>
        </w:numPr>
        <w:suppressAutoHyphens/>
        <w:autoSpaceDE w:val="0"/>
        <w:autoSpaceDN w:val="0"/>
        <w:adjustRightInd w:val="0"/>
        <w:spacing w:after="0" w:line="240" w:lineRule="auto"/>
        <w:ind w:left="426" w:hanging="284"/>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Сведения об организационно-правовой форме: _______________________</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9A2580" w:rsidRPr="00AC655A" w:rsidRDefault="009A2580" w:rsidP="009A2580">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Сведения о месте нахождения, почтовый адрес _______________________</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9A2580" w:rsidRPr="00AC655A" w:rsidRDefault="009A2580" w:rsidP="009A2580">
      <w:pPr>
        <w:spacing w:after="0" w:line="360" w:lineRule="auto"/>
        <w:ind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4. ИНН: __________________________________________________________</w:t>
      </w:r>
    </w:p>
    <w:p w:rsidR="009A2580" w:rsidRPr="00AC655A" w:rsidRDefault="009A2580" w:rsidP="009A2580">
      <w:pPr>
        <w:spacing w:after="0" w:line="360" w:lineRule="auto"/>
        <w:ind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5. Номер контактного телефона: _____________________________________</w:t>
      </w:r>
    </w:p>
    <w:p w:rsidR="009A2580" w:rsidRPr="00AC655A" w:rsidRDefault="009A2580" w:rsidP="009A2580">
      <w:pPr>
        <w:spacing w:after="0" w:line="360" w:lineRule="auto"/>
        <w:ind w:firstLine="709"/>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Настоящим гарантирую достоверность предоставленной информации в настоящем предложении, а также всех приложенных к настоящему предложению документов.</w:t>
      </w:r>
    </w:p>
    <w:p w:rsidR="009A2580" w:rsidRPr="00AC655A" w:rsidRDefault="009A2580" w:rsidP="009A2580">
      <w:pPr>
        <w:spacing w:after="0" w:line="360" w:lineRule="auto"/>
        <w:ind w:firstLine="708"/>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w:t>
      </w:r>
      <w:r w:rsidRPr="00AC655A">
        <w:rPr>
          <w:rFonts w:ascii="Times New Roman" w:eastAsia="Times New Roman CYR" w:hAnsi="Times New Roman" w:cs="Times New Roman"/>
          <w:sz w:val="28"/>
          <w:szCs w:val="28"/>
          <w:lang w:eastAsia="ru-RU"/>
        </w:rPr>
        <w:lastRenderedPageBreak/>
        <w:t xml:space="preserve">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9A2580" w:rsidRPr="00AC655A" w:rsidRDefault="009A2580" w:rsidP="009A2580">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________________________________________________________ </w:t>
      </w:r>
    </w:p>
    <w:p w:rsidR="009A2580" w:rsidRPr="00AC655A" w:rsidRDefault="009A2580" w:rsidP="009A2580">
      <w:pPr>
        <w:spacing w:after="0" w:line="240" w:lineRule="auto"/>
        <w:ind w:firstLine="851"/>
        <w:jc w:val="center"/>
        <w:rPr>
          <w:rFonts w:ascii="Times New Roman" w:eastAsia="Times New Roman CYR" w:hAnsi="Times New Roman" w:cs="Times New Roman"/>
          <w:szCs w:val="28"/>
          <w:lang w:eastAsia="ru-RU"/>
        </w:rPr>
      </w:pPr>
      <w:r w:rsidRPr="00AC655A">
        <w:rPr>
          <w:rFonts w:ascii="Times New Roman" w:eastAsia="Times New Roman CYR" w:hAnsi="Times New Roman" w:cs="Times New Roman"/>
          <w:szCs w:val="28"/>
          <w:lang w:eastAsia="ru-RU"/>
        </w:rPr>
        <w:t>(Ф.И.О.)</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руководитель_____________________________________________________</w:t>
      </w:r>
    </w:p>
    <w:p w:rsidR="009A2580" w:rsidRPr="00AC655A" w:rsidRDefault="009A2580" w:rsidP="009A2580">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проинформирован, что бухгалтерские документы о финансовом состоянии </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9A2580" w:rsidRPr="00AC655A" w:rsidRDefault="009A2580" w:rsidP="009A2580">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9A2580" w:rsidRPr="00AC655A" w:rsidRDefault="009A2580" w:rsidP="009A2580">
      <w:pPr>
        <w:widowControl w:val="0"/>
        <w:autoSpaceDE w:val="0"/>
        <w:autoSpaceDN w:val="0"/>
        <w:adjustRightInd w:val="0"/>
        <w:spacing w:after="0" w:line="360" w:lineRule="auto"/>
        <w:ind w:firstLine="708"/>
        <w:jc w:val="both"/>
        <w:rPr>
          <w:rFonts w:ascii="Times New Roman" w:eastAsia="font287" w:hAnsi="Times New Roman" w:cs="Times New Roman"/>
          <w:sz w:val="28"/>
          <w:szCs w:val="28"/>
          <w:lang w:eastAsia="ru-RU"/>
        </w:rPr>
      </w:pPr>
      <w:r w:rsidRPr="00AC655A">
        <w:rPr>
          <w:rFonts w:ascii="Times New Roman" w:eastAsia="MT Extra" w:hAnsi="Times New Roman" w:cs="Times New Roman"/>
          <w:sz w:val="28"/>
          <w:szCs w:val="28"/>
          <w:lang w:eastAsia="ru-RU"/>
        </w:rPr>
        <w:t>Г</w:t>
      </w:r>
      <w:r w:rsidRPr="00AC655A">
        <w:rPr>
          <w:rFonts w:ascii="Times New Roman" w:eastAsia="font287" w:hAnsi="Times New Roman" w:cs="Times New Roman"/>
          <w:sz w:val="28"/>
          <w:szCs w:val="28"/>
          <w:lang w:eastAsia="ru-RU"/>
        </w:rPr>
        <w:t>арантирую достижение следующих плановых значений результатов по состоянию на 01.01.20</w:t>
      </w:r>
      <w:r>
        <w:rPr>
          <w:rFonts w:ascii="Times New Roman" w:eastAsia="font287" w:hAnsi="Times New Roman" w:cs="Times New Roman"/>
          <w:sz w:val="28"/>
          <w:szCs w:val="28"/>
          <w:lang w:eastAsia="ru-RU"/>
        </w:rPr>
        <w:t>25</w:t>
      </w:r>
      <w:r w:rsidRPr="00AC655A">
        <w:rPr>
          <w:rFonts w:ascii="Times New Roman" w:eastAsia="font287" w:hAnsi="Times New Roman" w:cs="Times New Roman"/>
          <w:sz w:val="28"/>
          <w:szCs w:val="28"/>
          <w:lang w:eastAsia="ru-RU"/>
        </w:rPr>
        <w:t xml:space="preserve"> года:</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2301"/>
      </w:tblGrid>
      <w:tr w:rsidR="009A2580" w:rsidRPr="00AC655A" w:rsidTr="00FC5AD9">
        <w:tc>
          <w:tcPr>
            <w:tcW w:w="595" w:type="dxa"/>
          </w:tcPr>
          <w:p w:rsidR="009A2580" w:rsidRPr="00AC655A" w:rsidRDefault="009A2580" w:rsidP="00FC5AD9">
            <w:pPr>
              <w:spacing w:after="0" w:line="240" w:lineRule="auto"/>
              <w:jc w:val="center"/>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п/п</w:t>
            </w:r>
          </w:p>
        </w:tc>
        <w:tc>
          <w:tcPr>
            <w:tcW w:w="5779" w:type="dxa"/>
            <w:vAlign w:val="center"/>
          </w:tcPr>
          <w:p w:rsidR="009A2580" w:rsidRPr="00AC655A" w:rsidRDefault="009A2580" w:rsidP="00FC5AD9">
            <w:pPr>
              <w:spacing w:after="0" w:line="240" w:lineRule="auto"/>
              <w:jc w:val="center"/>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Плановые значения результатов</w:t>
            </w:r>
          </w:p>
          <w:p w:rsidR="009A2580" w:rsidRPr="00AC655A" w:rsidRDefault="009A2580" w:rsidP="00FC5AD9">
            <w:pPr>
              <w:spacing w:after="0" w:line="240" w:lineRule="auto"/>
              <w:ind w:firstLine="851"/>
              <w:jc w:val="center"/>
              <w:rPr>
                <w:rFonts w:ascii="Times New Roman" w:eastAsia="font287" w:hAnsi="Times New Roman" w:cs="Times New Roman"/>
                <w:b/>
                <w:sz w:val="24"/>
                <w:szCs w:val="24"/>
                <w:lang w:eastAsia="ru-RU"/>
              </w:rPr>
            </w:pPr>
          </w:p>
        </w:tc>
        <w:tc>
          <w:tcPr>
            <w:tcW w:w="2301" w:type="dxa"/>
            <w:vAlign w:val="center"/>
          </w:tcPr>
          <w:p w:rsidR="009A2580" w:rsidRPr="00AC655A" w:rsidRDefault="009A2580" w:rsidP="00FC5AD9">
            <w:pPr>
              <w:spacing w:after="0" w:line="240" w:lineRule="auto"/>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План</w:t>
            </w:r>
          </w:p>
          <w:p w:rsidR="009A2580" w:rsidRPr="00AC655A" w:rsidRDefault="009A2580" w:rsidP="00FC5AD9">
            <w:pPr>
              <w:spacing w:after="0" w:line="240" w:lineRule="auto"/>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На 01.01. 20</w:t>
            </w:r>
            <w:r>
              <w:rPr>
                <w:rFonts w:ascii="Times New Roman" w:eastAsia="font287" w:hAnsi="Times New Roman" w:cs="Times New Roman"/>
                <w:b/>
                <w:sz w:val="24"/>
                <w:szCs w:val="24"/>
                <w:lang w:eastAsia="ru-RU"/>
              </w:rPr>
              <w:t>25</w:t>
            </w:r>
            <w:r w:rsidRPr="00AC655A">
              <w:rPr>
                <w:rFonts w:ascii="Times New Roman" w:eastAsia="font287" w:hAnsi="Times New Roman" w:cs="Times New Roman"/>
                <w:b/>
                <w:sz w:val="24"/>
                <w:szCs w:val="24"/>
                <w:lang w:eastAsia="ru-RU"/>
              </w:rPr>
              <w:t xml:space="preserve"> года</w:t>
            </w:r>
          </w:p>
        </w:tc>
      </w:tr>
      <w:tr w:rsidR="009A2580" w:rsidRPr="00AC655A" w:rsidTr="00FC5AD9">
        <w:trPr>
          <w:trHeight w:val="319"/>
        </w:trPr>
        <w:tc>
          <w:tcPr>
            <w:tcW w:w="595" w:type="dxa"/>
          </w:tcPr>
          <w:p w:rsidR="009A2580" w:rsidRPr="00AC655A" w:rsidRDefault="009A2580" w:rsidP="00FC5AD9">
            <w:pPr>
              <w:spacing w:after="0" w:line="240" w:lineRule="auto"/>
              <w:jc w:val="both"/>
              <w:rPr>
                <w:rFonts w:ascii="Times New Roman" w:eastAsia="font287" w:hAnsi="Times New Roman" w:cs="Times New Roman"/>
                <w:sz w:val="24"/>
                <w:szCs w:val="24"/>
                <w:lang w:eastAsia="ru-RU"/>
              </w:rPr>
            </w:pPr>
            <w:r w:rsidRPr="00AC655A">
              <w:rPr>
                <w:rFonts w:ascii="Times New Roman" w:eastAsia="font287" w:hAnsi="Times New Roman" w:cs="Times New Roman"/>
                <w:sz w:val="24"/>
                <w:szCs w:val="24"/>
                <w:lang w:eastAsia="ru-RU"/>
              </w:rPr>
              <w:t>1</w:t>
            </w:r>
          </w:p>
        </w:tc>
        <w:tc>
          <w:tcPr>
            <w:tcW w:w="5779" w:type="dxa"/>
            <w:vAlign w:val="center"/>
          </w:tcPr>
          <w:p w:rsidR="009A2580" w:rsidRPr="00AC655A" w:rsidRDefault="009A2580" w:rsidP="00FC5AD9">
            <w:pPr>
              <w:spacing w:after="0" w:line="240" w:lineRule="auto"/>
              <w:jc w:val="both"/>
              <w:rPr>
                <w:rFonts w:ascii="Times New Roman" w:eastAsia="font287" w:hAnsi="Times New Roman" w:cs="Times New Roman"/>
                <w:sz w:val="24"/>
                <w:szCs w:val="24"/>
                <w:lang w:eastAsia="ru-RU"/>
              </w:rPr>
            </w:pPr>
          </w:p>
        </w:tc>
        <w:tc>
          <w:tcPr>
            <w:tcW w:w="2301" w:type="dxa"/>
            <w:vAlign w:val="center"/>
          </w:tcPr>
          <w:p w:rsidR="009A2580" w:rsidRPr="00AC655A" w:rsidRDefault="009A2580" w:rsidP="00FC5AD9">
            <w:pPr>
              <w:spacing w:after="0" w:line="240" w:lineRule="auto"/>
              <w:ind w:firstLine="851"/>
              <w:jc w:val="both"/>
              <w:rPr>
                <w:rFonts w:ascii="Times New Roman" w:eastAsia="font287" w:hAnsi="Times New Roman" w:cs="Times New Roman"/>
                <w:sz w:val="24"/>
                <w:szCs w:val="24"/>
                <w:lang w:eastAsia="ru-RU"/>
              </w:rPr>
            </w:pPr>
          </w:p>
        </w:tc>
      </w:tr>
    </w:tbl>
    <w:p w:rsidR="009A2580" w:rsidRPr="00AC655A" w:rsidRDefault="009A2580" w:rsidP="009A2580">
      <w:pPr>
        <w:spacing w:after="0" w:line="360" w:lineRule="auto"/>
        <w:jc w:val="both"/>
        <w:rPr>
          <w:rFonts w:ascii="Times New Roman" w:eastAsia="Bookshelf Symbol 7" w:hAnsi="Times New Roman" w:cs="Times New Roman"/>
          <w:sz w:val="28"/>
          <w:szCs w:val="28"/>
          <w:lang w:eastAsia="ru-RU"/>
        </w:rPr>
      </w:pP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Прилагаю следующие документы:</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1.___________________________________________________________</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2.___________________________________________________________</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3.___________________________________________________________</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4.___________________________________________________________</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lastRenderedPageBreak/>
        <w:t>5. ___________________________________________________________</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6. ___________________________________________________________</w:t>
      </w:r>
    </w:p>
    <w:p w:rsidR="009A2580" w:rsidRPr="00AC655A" w:rsidRDefault="009A2580" w:rsidP="009A2580">
      <w:pPr>
        <w:spacing w:after="0" w:line="240" w:lineRule="auto"/>
        <w:jc w:val="both"/>
        <w:rPr>
          <w:rFonts w:ascii="Times New Roman" w:eastAsia="Times New Roman CYR" w:hAnsi="Times New Roman" w:cs="Times New Roman"/>
          <w:sz w:val="28"/>
          <w:szCs w:val="28"/>
          <w:lang w:eastAsia="ru-RU"/>
        </w:rPr>
      </w:pP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AC655A" w:rsidTr="00FC5AD9">
        <w:tc>
          <w:tcPr>
            <w:tcW w:w="6380" w:type="dxa"/>
            <w:gridSpan w:val="2"/>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r>
      <w:tr w:rsidR="009A2580" w:rsidRPr="00AC655A" w:rsidTr="00FC5AD9">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9A2580" w:rsidRPr="00AC655A" w:rsidRDefault="009A2580" w:rsidP="00FC5AD9">
            <w:pPr>
              <w:spacing w:after="0" w:line="360" w:lineRule="auto"/>
              <w:jc w:val="right"/>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w:t>
            </w:r>
          </w:p>
        </w:tc>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w:t>
            </w:r>
          </w:p>
        </w:tc>
      </w:tr>
      <w:tr w:rsidR="009A2580" w:rsidRPr="00AC655A" w:rsidTr="00FC5AD9">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9A2580" w:rsidRPr="00AC655A" w:rsidRDefault="009A2580" w:rsidP="00FC5AD9">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(подпись)</w:t>
            </w:r>
          </w:p>
        </w:tc>
        <w:tc>
          <w:tcPr>
            <w:tcW w:w="3190" w:type="dxa"/>
            <w:shd w:val="clear" w:color="auto" w:fill="auto"/>
          </w:tcPr>
          <w:p w:rsidR="009A2580" w:rsidRPr="00AC655A" w:rsidRDefault="009A2580" w:rsidP="00FC5AD9">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tc>
      </w:tr>
    </w:tbl>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AC655A" w:rsidTr="00FC5AD9">
        <w:tc>
          <w:tcPr>
            <w:tcW w:w="6380" w:type="dxa"/>
            <w:gridSpan w:val="2"/>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r>
      <w:tr w:rsidR="009A2580" w:rsidRPr="00AC655A" w:rsidTr="00FC5AD9">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9A2580" w:rsidRPr="00AC655A" w:rsidRDefault="009A2580" w:rsidP="00FC5AD9">
            <w:pPr>
              <w:spacing w:after="0" w:line="360" w:lineRule="auto"/>
              <w:jc w:val="right"/>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w:t>
            </w:r>
          </w:p>
        </w:tc>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w:t>
            </w:r>
          </w:p>
        </w:tc>
      </w:tr>
      <w:tr w:rsidR="009A2580" w:rsidRPr="00AC655A" w:rsidTr="00FC5AD9">
        <w:tc>
          <w:tcPr>
            <w:tcW w:w="3190" w:type="dxa"/>
            <w:shd w:val="clear" w:color="auto" w:fill="auto"/>
          </w:tcPr>
          <w:p w:rsidR="009A2580" w:rsidRPr="00AC655A" w:rsidRDefault="009A2580" w:rsidP="00FC5AD9">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9A2580" w:rsidRPr="00AC655A" w:rsidRDefault="009A2580" w:rsidP="00FC5AD9">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(подпись)</w:t>
            </w:r>
          </w:p>
        </w:tc>
        <w:tc>
          <w:tcPr>
            <w:tcW w:w="3190" w:type="dxa"/>
            <w:shd w:val="clear" w:color="auto" w:fill="auto"/>
          </w:tcPr>
          <w:p w:rsidR="009A2580" w:rsidRPr="00AC655A" w:rsidRDefault="009A2580" w:rsidP="00FC5AD9">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tc>
      </w:tr>
    </w:tbl>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«____»______________20__г. (дата предоставления)</w:t>
      </w: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p>
    <w:p w:rsidR="009A2580" w:rsidRPr="00AC655A" w:rsidRDefault="009A2580" w:rsidP="009A2580">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М.П.</w:t>
      </w:r>
    </w:p>
    <w:p w:rsidR="009A2580" w:rsidRPr="00AC655A" w:rsidRDefault="009A2580" w:rsidP="009A2580">
      <w:pPr>
        <w:spacing w:after="0" w:line="240" w:lineRule="auto"/>
        <w:jc w:val="right"/>
        <w:rPr>
          <w:rFonts w:ascii="Times New Roman" w:eastAsia="MT Extra" w:hAnsi="Times New Roman" w:cs="Times New Roman"/>
          <w:sz w:val="28"/>
          <w:szCs w:val="28"/>
          <w:lang w:eastAsia="ru-RU"/>
        </w:rPr>
      </w:pPr>
    </w:p>
    <w:p w:rsidR="009A2580" w:rsidRPr="00AC655A" w:rsidRDefault="009A2580" w:rsidP="009A2580">
      <w:pPr>
        <w:spacing w:after="0" w:line="240" w:lineRule="auto"/>
        <w:jc w:val="right"/>
        <w:rPr>
          <w:rFonts w:ascii="Times New Roman" w:eastAsia="MT Extra" w:hAnsi="Times New Roman" w:cs="Times New Roman"/>
          <w:sz w:val="28"/>
          <w:szCs w:val="28"/>
          <w:lang w:eastAsia="ru-RU"/>
        </w:rPr>
      </w:pPr>
    </w:p>
    <w:p w:rsidR="009A2580" w:rsidRPr="00AC655A" w:rsidRDefault="009A2580" w:rsidP="009A2580">
      <w:pPr>
        <w:spacing w:after="0" w:line="240" w:lineRule="auto"/>
        <w:jc w:val="right"/>
        <w:rPr>
          <w:rFonts w:ascii="Times New Roman" w:eastAsia="MT Extra" w:hAnsi="Times New Roman" w:cs="Times New Roman"/>
          <w:sz w:val="28"/>
          <w:szCs w:val="28"/>
          <w:lang w:eastAsia="ru-RU"/>
        </w:rPr>
      </w:pPr>
    </w:p>
    <w:p w:rsidR="009A2580" w:rsidRPr="00AC655A" w:rsidRDefault="009A2580" w:rsidP="009A2580">
      <w:pPr>
        <w:spacing w:after="0" w:line="240" w:lineRule="auto"/>
        <w:jc w:val="right"/>
        <w:rPr>
          <w:rFonts w:ascii="Times New Roman" w:eastAsia="MT Extra"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9A258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A2580">
              <w:rPr>
                <w:rFonts w:ascii="Times New Roman" w:eastAsia="Times New Roman" w:hAnsi="Times New Roman" w:cs="Times New Roman"/>
                <w:sz w:val="24"/>
                <w:szCs w:val="24"/>
                <w:lang w:eastAsia="ru-RU"/>
              </w:rPr>
              <w:t>от 12 апреля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A2580">
              <w:rPr>
                <w:rFonts w:ascii="Times New Roman" w:eastAsia="Times New Roman" w:hAnsi="Times New Roman" w:cs="Times New Roman"/>
                <w:sz w:val="24"/>
                <w:szCs w:val="24"/>
                <w:lang w:eastAsia="ru-RU"/>
              </w:rPr>
              <w:t xml:space="preserve">№ 17                            </w:t>
            </w:r>
          </w:p>
        </w:tc>
      </w:tr>
    </w:tbl>
    <w:p w:rsidR="009A2580" w:rsidRPr="00BE12A0" w:rsidRDefault="009A2580" w:rsidP="009A2580">
      <w:pPr>
        <w:spacing w:after="0" w:line="240" w:lineRule="auto"/>
        <w:jc w:val="both"/>
        <w:rPr>
          <w:rFonts w:ascii="Times New Roman" w:eastAsia="font235" w:hAnsi="Times New Roman" w:cs="Times New Roman"/>
          <w:sz w:val="28"/>
          <w:szCs w:val="28"/>
          <w:lang w:eastAsia="ru-RU"/>
        </w:rPr>
      </w:pPr>
    </w:p>
    <w:p w:rsidR="009A2580" w:rsidRPr="00BE12A0" w:rsidRDefault="009A2580" w:rsidP="009A2580">
      <w:pPr>
        <w:spacing w:after="0" w:line="240" w:lineRule="auto"/>
        <w:jc w:val="right"/>
        <w:rPr>
          <w:rFonts w:ascii="Times New Roman" w:eastAsia="font235" w:hAnsi="Times New Roman" w:cs="Times New Roman"/>
          <w:sz w:val="28"/>
          <w:szCs w:val="28"/>
          <w:lang w:eastAsia="ru-RU"/>
        </w:rPr>
      </w:pPr>
    </w:p>
    <w:p w:rsidR="009A2580" w:rsidRPr="00BE12A0" w:rsidRDefault="009A2580" w:rsidP="009A2580">
      <w:pPr>
        <w:spacing w:after="0" w:line="240" w:lineRule="auto"/>
        <w:jc w:val="right"/>
        <w:rPr>
          <w:rFonts w:ascii="Times New Roman" w:eastAsia="Symbol" w:hAnsi="Times New Roman" w:cs="Times New Roman"/>
          <w:sz w:val="28"/>
          <w:szCs w:val="28"/>
          <w:lang w:eastAsia="ru-RU"/>
        </w:rPr>
      </w:pPr>
    </w:p>
    <w:p w:rsidR="009A2580" w:rsidRPr="00BE12A0" w:rsidRDefault="009A2580" w:rsidP="009A2580">
      <w:pPr>
        <w:spacing w:after="0" w:line="240" w:lineRule="auto"/>
        <w:jc w:val="right"/>
        <w:rPr>
          <w:rFonts w:ascii="Times New Roman" w:eastAsia="Symbol" w:hAnsi="Times New Roman" w:cs="Times New Roman"/>
          <w:sz w:val="28"/>
          <w:szCs w:val="28"/>
          <w:lang w:eastAsia="ru-RU"/>
        </w:rPr>
      </w:pPr>
    </w:p>
    <w:p w:rsidR="009A2580" w:rsidRPr="00BE12A0" w:rsidRDefault="009A2580" w:rsidP="009A2580">
      <w:pPr>
        <w:spacing w:after="0" w:line="240" w:lineRule="auto"/>
        <w:jc w:val="right"/>
        <w:rPr>
          <w:rFonts w:ascii="Times New Roman" w:eastAsia="Symbol" w:hAnsi="Times New Roman" w:cs="Times New Roman"/>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sz w:val="28"/>
          <w:szCs w:val="28"/>
          <w:lang w:eastAsia="ru-RU"/>
        </w:rPr>
      </w:pPr>
      <w:r w:rsidRPr="00BE12A0">
        <w:rPr>
          <w:rFonts w:ascii="Times New Roman" w:eastAsia="Symbol"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9A2580" w:rsidRPr="00BE12A0" w:rsidRDefault="009A2580" w:rsidP="009A2580">
      <w:pPr>
        <w:spacing w:after="0" w:line="360" w:lineRule="auto"/>
        <w:ind w:firstLine="851"/>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(участник отбора)</w:t>
      </w:r>
    </w:p>
    <w:p w:rsidR="009A2580" w:rsidRPr="00BE12A0" w:rsidRDefault="009A2580" w:rsidP="009A2580">
      <w:pPr>
        <w:spacing w:after="0" w:line="348"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9A2580" w:rsidRPr="00BE12A0" w:rsidTr="00FC5AD9">
        <w:tc>
          <w:tcPr>
            <w:tcW w:w="6204"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w:t>
            </w:r>
          </w:p>
        </w:tc>
        <w:tc>
          <w:tcPr>
            <w:tcW w:w="3366"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24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9A2580" w:rsidRPr="00BE12A0" w:rsidRDefault="009A2580" w:rsidP="00FC5AD9">
            <w:pPr>
              <w:spacing w:after="0" w:line="24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24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9A2580" w:rsidRPr="00BE12A0" w:rsidRDefault="009A2580" w:rsidP="00FC5AD9">
            <w:pPr>
              <w:spacing w:after="0" w:line="24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9A2580" w:rsidRPr="00BE12A0" w:rsidRDefault="009A2580" w:rsidP="009A2580">
      <w:pPr>
        <w:spacing w:after="0" w:line="240" w:lineRule="auto"/>
        <w:rPr>
          <w:rFonts w:ascii="Times New Roman" w:eastAsia="Symbol" w:hAnsi="Times New Roman" w:cs="Times New Roman"/>
          <w:b/>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p>
    <w:p w:rsidR="009A2580" w:rsidRPr="00BE12A0" w:rsidRDefault="009A2580" w:rsidP="009A2580">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9A2580" w:rsidRPr="00BE12A0" w:rsidRDefault="009A2580" w:rsidP="009A2580">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9A2580" w:rsidRPr="00BE12A0" w:rsidRDefault="009A2580" w:rsidP="009A2580">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Справка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A2580" w:rsidRPr="00BE12A0" w:rsidRDefault="009A2580" w:rsidP="009A2580">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Настоящей справкой подтверждаю, что </w:t>
      </w:r>
    </w:p>
    <w:p w:rsidR="009A2580" w:rsidRPr="00BE12A0" w:rsidRDefault="009A2580" w:rsidP="009A2580">
      <w:pPr>
        <w:shd w:val="clear" w:color="auto" w:fill="FFFFFF"/>
        <w:tabs>
          <w:tab w:val="left" w:pos="426"/>
        </w:tabs>
        <w:spacing w:after="0" w:line="24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_______________________________________________________________                                                       </w:t>
      </w:r>
    </w:p>
    <w:p w:rsidR="009A2580" w:rsidRPr="00BE12A0" w:rsidRDefault="009A2580" w:rsidP="009A2580">
      <w:pPr>
        <w:shd w:val="clear" w:color="auto" w:fill="FFFFFF"/>
        <w:tabs>
          <w:tab w:val="left" w:pos="426"/>
        </w:tabs>
        <w:spacing w:after="0" w:line="240" w:lineRule="auto"/>
        <w:jc w:val="center"/>
        <w:rPr>
          <w:rFonts w:ascii="Times New Roman" w:eastAsia="Mangal" w:hAnsi="Times New Roman" w:cs="Times New Roman"/>
          <w:szCs w:val="28"/>
          <w:lang w:eastAsia="ru-RU"/>
        </w:rPr>
      </w:pPr>
      <w:r w:rsidRPr="00BE12A0">
        <w:rPr>
          <w:rFonts w:ascii="Times New Roman" w:eastAsia="Mangal" w:hAnsi="Times New Roman" w:cs="Times New Roman"/>
          <w:szCs w:val="28"/>
          <w:lang w:eastAsia="ru-RU"/>
        </w:rPr>
        <w:t>(участник отбора)</w:t>
      </w:r>
    </w:p>
    <w:p w:rsidR="009A2580" w:rsidRPr="00BE12A0" w:rsidRDefault="009A2580" w:rsidP="009A2580">
      <w:pPr>
        <w:shd w:val="clear" w:color="auto" w:fill="FFFFFF"/>
        <w:tabs>
          <w:tab w:val="left" w:pos="426"/>
        </w:tabs>
        <w:spacing w:after="0" w:line="240" w:lineRule="auto"/>
        <w:jc w:val="both"/>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426"/>
        </w:tabs>
        <w:spacing w:after="0" w:line="36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BE12A0" w:rsidTr="00FC5AD9">
        <w:tc>
          <w:tcPr>
            <w:tcW w:w="6380"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9A2580" w:rsidRPr="00BE12A0" w:rsidRDefault="009A2580" w:rsidP="00FC5AD9">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7</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tabs>
          <w:tab w:val="left" w:pos="3000"/>
        </w:tabs>
        <w:spacing w:after="0" w:line="360" w:lineRule="auto"/>
        <w:jc w:val="both"/>
        <w:rPr>
          <w:rFonts w:ascii="Times New Roman" w:eastAsia="Symbol" w:hAnsi="Times New Roman" w:cs="Times New Roman"/>
          <w:sz w:val="20"/>
          <w:szCs w:val="20"/>
          <w:lang w:eastAsia="ru-RU"/>
        </w:rPr>
      </w:pPr>
    </w:p>
    <w:p w:rsidR="009A2580" w:rsidRPr="00BE12A0" w:rsidRDefault="009A2580" w:rsidP="009A2580">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Справка о том, что получатель субсидии (участник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A2580" w:rsidRPr="00BE12A0" w:rsidRDefault="009A2580" w:rsidP="009A2580">
      <w:pPr>
        <w:shd w:val="clear" w:color="auto" w:fill="FFFFFF"/>
        <w:tabs>
          <w:tab w:val="left" w:pos="1117"/>
        </w:tabs>
        <w:spacing w:after="0" w:line="240" w:lineRule="auto"/>
        <w:jc w:val="center"/>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Настоящей справкой подтверждаю, что _________________________________________________________________                                                       </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 </w:t>
      </w:r>
    </w:p>
    <w:p w:rsidR="009A2580" w:rsidRPr="00BE12A0" w:rsidRDefault="009A2580" w:rsidP="009A2580">
      <w:pPr>
        <w:shd w:val="clear" w:color="auto" w:fill="FFFFFF"/>
        <w:tabs>
          <w:tab w:val="left" w:pos="1117"/>
        </w:tabs>
        <w:spacing w:after="0" w:line="36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BE12A0" w:rsidTr="00FC5AD9">
        <w:tc>
          <w:tcPr>
            <w:tcW w:w="6380"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9A2580" w:rsidRPr="00BE12A0" w:rsidRDefault="009A2580" w:rsidP="00FC5AD9">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8</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240" w:lineRule="auto"/>
        <w:jc w:val="center"/>
        <w:rPr>
          <w:rFonts w:ascii="Times New Roman" w:eastAsia="PTSansRegular" w:hAnsi="Times New Roman" w:cs="Times New Roman"/>
          <w:b/>
          <w:sz w:val="28"/>
          <w:szCs w:val="28"/>
          <w:lang w:eastAsia="ru-RU"/>
        </w:rPr>
      </w:pPr>
      <w:r w:rsidRPr="00BE12A0">
        <w:rPr>
          <w:rFonts w:ascii="Times New Roman" w:eastAsia="PTSansRegular" w:hAnsi="Times New Roman" w:cs="Times New Roman"/>
          <w:b/>
          <w:sz w:val="28"/>
          <w:szCs w:val="28"/>
          <w:lang w:eastAsia="ru-RU"/>
        </w:rPr>
        <w:t>СПРАВКА</w:t>
      </w:r>
    </w:p>
    <w:p w:rsidR="009A2580" w:rsidRPr="00BE12A0" w:rsidRDefault="009A2580" w:rsidP="009A2580">
      <w:pPr>
        <w:spacing w:after="0" w:line="240" w:lineRule="auto"/>
        <w:jc w:val="center"/>
        <w:rPr>
          <w:rFonts w:ascii="Times New Roman" w:eastAsia="PTSansRegular" w:hAnsi="Times New Roman" w:cs="Times New Roman"/>
          <w:b/>
          <w:sz w:val="28"/>
          <w:szCs w:val="28"/>
          <w:lang w:eastAsia="ru-RU"/>
        </w:rPr>
      </w:pPr>
      <w:r w:rsidRPr="00BE12A0">
        <w:rPr>
          <w:rFonts w:ascii="Times New Roman" w:eastAsia="PTSansRegular" w:hAnsi="Times New Roman" w:cs="Times New Roman"/>
          <w:b/>
          <w:sz w:val="28"/>
          <w:szCs w:val="28"/>
          <w:lang w:eastAsia="ru-RU"/>
        </w:rPr>
        <w:t>о неполучении государственной поддержки на те же цели</w:t>
      </w:r>
    </w:p>
    <w:p w:rsidR="009A2580" w:rsidRPr="00BE12A0" w:rsidRDefault="009A2580" w:rsidP="009A2580">
      <w:pPr>
        <w:spacing w:after="0" w:line="360" w:lineRule="auto"/>
        <w:jc w:val="both"/>
        <w:rPr>
          <w:rFonts w:ascii="Times New Roman" w:eastAsia="PTSansRegular" w:hAnsi="Times New Roman" w:cs="Times New Roman"/>
          <w:sz w:val="28"/>
          <w:szCs w:val="28"/>
          <w:lang w:eastAsia="ru-RU"/>
        </w:rPr>
      </w:pPr>
    </w:p>
    <w:p w:rsidR="009A2580" w:rsidRPr="00BE12A0" w:rsidRDefault="009A2580" w:rsidP="009A2580">
      <w:pPr>
        <w:spacing w:after="0" w:line="360" w:lineRule="auto"/>
        <w:rPr>
          <w:rFonts w:ascii="Times New Roman" w:eastAsia="PTSansRegular" w:hAnsi="Times New Roman" w:cs="Times New Roman"/>
          <w:sz w:val="28"/>
          <w:szCs w:val="28"/>
          <w:lang w:eastAsia="ru-RU"/>
        </w:rPr>
      </w:pPr>
      <w:r w:rsidRPr="00BE12A0">
        <w:rPr>
          <w:rFonts w:ascii="Times New Roman" w:eastAsia="PTSansRegular" w:hAnsi="Times New Roman" w:cs="Times New Roman"/>
          <w:sz w:val="28"/>
          <w:szCs w:val="28"/>
          <w:lang w:eastAsia="ru-RU"/>
        </w:rPr>
        <w:t>Настоящей справкой подтверждаю, что (я), __________________________________________________________________</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9A2580" w:rsidRPr="00BE12A0" w:rsidRDefault="009A2580" w:rsidP="009A2580">
      <w:pPr>
        <w:spacing w:after="0" w:line="360" w:lineRule="auto"/>
        <w:jc w:val="both"/>
        <w:rPr>
          <w:rFonts w:ascii="Times New Roman" w:eastAsia="PTSansRegular" w:hAnsi="Times New Roman" w:cs="Times New Roman"/>
          <w:sz w:val="28"/>
          <w:szCs w:val="28"/>
          <w:lang w:eastAsia="ru-RU"/>
        </w:rPr>
      </w:pPr>
      <w:r w:rsidRPr="00BE12A0">
        <w:rPr>
          <w:rFonts w:ascii="Times New Roman" w:eastAsia="PTSansRegular" w:hAnsi="Times New Roman" w:cs="Times New Roman"/>
          <w:sz w:val="28"/>
          <w:szCs w:val="28"/>
          <w:lang w:eastAsia="ru-RU"/>
        </w:rPr>
        <w:t>не является (-юсь)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BE12A0">
        <w:rPr>
          <w:rFonts w:ascii="Times New Roman" w:eastAsia="PTSansRegular" w:hAnsi="Times New Roman" w:cs="Times New Roman"/>
          <w:sz w:val="28"/>
          <w:szCs w:val="28"/>
          <w:lang w:eastAsia="ru-RU"/>
        </w:rPr>
        <w:tab/>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BE12A0" w:rsidTr="00FC5AD9">
        <w:tc>
          <w:tcPr>
            <w:tcW w:w="6380"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9A2580" w:rsidRPr="00BE12A0" w:rsidRDefault="009A2580" w:rsidP="00FC5AD9">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9</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Справка о том, что получатель субсидии (участник отбора) не является иностранным агентом </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 </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Настоящей справкой подтверждаю, что я ____________________________________________________________</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1117"/>
        </w:tabs>
        <w:spacing w:after="0" w:line="36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являюсь иностранным агентом в соответствии с Федеральным законом «О контроле за деятельностью лиц, находящихся под иностранным влиянием».</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BE12A0" w:rsidTr="00FC5AD9">
        <w:tc>
          <w:tcPr>
            <w:tcW w:w="6380"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9A2580" w:rsidRPr="00BE12A0" w:rsidRDefault="009A2580" w:rsidP="00FC5AD9">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10</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hd w:val="clear" w:color="auto" w:fill="FFFFFF"/>
        <w:tabs>
          <w:tab w:val="left" w:pos="1117"/>
        </w:tabs>
        <w:spacing w:after="0" w:line="240" w:lineRule="auto"/>
        <w:jc w:val="center"/>
        <w:rPr>
          <w:rFonts w:ascii="Times New Roman" w:eastAsia="Mangal" w:hAnsi="Times New Roman" w:cs="Times New Roman"/>
          <w:b/>
          <w:sz w:val="28"/>
          <w:szCs w:val="26"/>
          <w:lang w:eastAsia="ru-RU"/>
        </w:rPr>
      </w:pPr>
      <w:r w:rsidRPr="00BE12A0">
        <w:rPr>
          <w:rFonts w:ascii="Times New Roman" w:eastAsia="Mangal" w:hAnsi="Times New Roman" w:cs="Times New Roman"/>
          <w:b/>
          <w:sz w:val="28"/>
          <w:szCs w:val="26"/>
          <w:lang w:eastAsia="ru-RU"/>
        </w:rPr>
        <w:t>Справка об отсутствии задолженности перед бюджетом муниципального образования «Ленский район» Республики Саха (Якутия)</w:t>
      </w:r>
    </w:p>
    <w:p w:rsidR="009A2580" w:rsidRPr="00BE12A0" w:rsidRDefault="009A2580" w:rsidP="009A2580">
      <w:pPr>
        <w:shd w:val="clear" w:color="auto" w:fill="FFFFFF"/>
        <w:tabs>
          <w:tab w:val="left" w:pos="1117"/>
        </w:tabs>
        <w:spacing w:after="0" w:line="240" w:lineRule="auto"/>
        <w:rPr>
          <w:rFonts w:ascii="Times New Roman" w:eastAsia="Mangal" w:hAnsi="Times New Roman" w:cs="Times New Roman"/>
          <w:sz w:val="28"/>
          <w:szCs w:val="28"/>
          <w:lang w:eastAsia="ru-RU"/>
        </w:rPr>
      </w:pPr>
    </w:p>
    <w:p w:rsidR="009A2580" w:rsidRPr="00BE12A0" w:rsidRDefault="009A2580" w:rsidP="009A2580">
      <w:pPr>
        <w:shd w:val="clear" w:color="auto" w:fill="FFFFFF"/>
        <w:tabs>
          <w:tab w:val="left" w:pos="1117"/>
        </w:tabs>
        <w:spacing w:after="0" w:line="240" w:lineRule="auto"/>
        <w:ind w:firstLine="284"/>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Настоящей справкой подтверждаю, что у (меня) __________________________________________________________________</w:t>
      </w:r>
    </w:p>
    <w:p w:rsidR="009A2580" w:rsidRPr="00BE12A0" w:rsidRDefault="009A2580" w:rsidP="009A2580">
      <w:pPr>
        <w:shd w:val="clear" w:color="auto" w:fill="FFFFFF"/>
        <w:tabs>
          <w:tab w:val="left" w:pos="1117"/>
        </w:tabs>
        <w:spacing w:after="0" w:line="240" w:lineRule="auto"/>
        <w:jc w:val="center"/>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(участник отбора)</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Mangal" w:hAnsi="Times New Roman" w:cs="Times New Roman"/>
          <w:sz w:val="28"/>
          <w:szCs w:val="28"/>
          <w:lang w:eastAsia="ru-RU"/>
        </w:rPr>
        <w:t>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9A2580" w:rsidRPr="00BE12A0" w:rsidTr="00FC5AD9">
        <w:tc>
          <w:tcPr>
            <w:tcW w:w="6380"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9A2580" w:rsidRPr="00BE12A0" w:rsidRDefault="009A2580" w:rsidP="00FC5AD9">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9A2580" w:rsidRPr="00BE12A0" w:rsidRDefault="009A2580" w:rsidP="00FC5AD9">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10</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9A258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A2580">
              <w:rPr>
                <w:rFonts w:ascii="Times New Roman" w:eastAsia="Times New Roman" w:hAnsi="Times New Roman" w:cs="Times New Roman"/>
                <w:sz w:val="24"/>
                <w:szCs w:val="24"/>
                <w:lang w:eastAsia="ru-RU"/>
              </w:rPr>
              <w:t>от 12 апреля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A2580">
              <w:rPr>
                <w:rFonts w:ascii="Times New Roman" w:eastAsia="Times New Roman" w:hAnsi="Times New Roman" w:cs="Times New Roman"/>
                <w:sz w:val="24"/>
                <w:szCs w:val="24"/>
                <w:lang w:eastAsia="ru-RU"/>
              </w:rPr>
              <w:t xml:space="preserve">№ 17                            </w:t>
            </w:r>
          </w:p>
        </w:tc>
      </w:tr>
    </w:tbl>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r w:rsidRPr="00BE12A0">
        <w:rPr>
          <w:rFonts w:ascii="Times New Roman" w:eastAsia="Symbol"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у __________________________________________________________________</w:t>
      </w:r>
    </w:p>
    <w:p w:rsidR="009A2580" w:rsidRPr="00BE12A0" w:rsidRDefault="009A2580" w:rsidP="009A2580">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организации/предприятия)</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9A2580" w:rsidRPr="00BE12A0" w:rsidRDefault="009A2580" w:rsidP="009A2580">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организации/предприятия)</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9A2580" w:rsidRPr="00BE12A0" w:rsidTr="00FC5AD9">
        <w:tc>
          <w:tcPr>
            <w:tcW w:w="6204"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w:t>
            </w:r>
          </w:p>
        </w:tc>
        <w:tc>
          <w:tcPr>
            <w:tcW w:w="3366"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9A2580" w:rsidRPr="00BE12A0" w:rsidTr="00FC5AD9">
        <w:tc>
          <w:tcPr>
            <w:tcW w:w="6204" w:type="dxa"/>
            <w:gridSpan w:val="2"/>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Главный бухгалтер</w:t>
            </w:r>
          </w:p>
        </w:tc>
        <w:tc>
          <w:tcPr>
            <w:tcW w:w="3366"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9A2580" w:rsidRPr="00BE12A0" w:rsidRDefault="009A2580" w:rsidP="00FC5AD9">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9A2580" w:rsidRPr="00BE12A0" w:rsidTr="00FC5AD9">
        <w:tc>
          <w:tcPr>
            <w:tcW w:w="3190"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9A2580" w:rsidRPr="00BE12A0" w:rsidRDefault="009A2580" w:rsidP="00FC5AD9">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A2580" w:rsidRPr="00BE12A0" w:rsidTr="00FC5AD9">
        <w:trPr>
          <w:trHeight w:val="993"/>
        </w:trPr>
        <w:tc>
          <w:tcPr>
            <w:tcW w:w="3224" w:type="dxa"/>
            <w:tcBorders>
              <w:top w:val="nil"/>
              <w:left w:val="nil"/>
              <w:bottom w:val="nil"/>
              <w:right w:val="nil"/>
            </w:tcBorders>
            <w:shd w:val="clear" w:color="auto" w:fill="auto"/>
          </w:tcPr>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11</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A2580" w:rsidRPr="00BE12A0" w:rsidRDefault="009A2580" w:rsidP="00FC5A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E12A0">
              <w:rPr>
                <w:rFonts w:ascii="Times New Roman" w:eastAsia="Times New Roman" w:hAnsi="Times New Roman" w:cs="Times New Roman"/>
                <w:sz w:val="24"/>
                <w:szCs w:val="24"/>
                <w:lang w:eastAsia="ru-RU"/>
              </w:rPr>
              <w:t xml:space="preserve"> 2024 г.</w:t>
            </w:r>
          </w:p>
          <w:p w:rsidR="009A2580" w:rsidRPr="00BE12A0" w:rsidRDefault="009A2580" w:rsidP="009A258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17</w:t>
            </w:r>
            <w:r w:rsidRPr="00BE12A0">
              <w:rPr>
                <w:rFonts w:ascii="Times New Roman" w:eastAsia="Times New Roman" w:hAnsi="Times New Roman" w:cs="Times New Roman"/>
                <w:sz w:val="24"/>
                <w:szCs w:val="24"/>
                <w:lang w:eastAsia="ru-RU"/>
              </w:rPr>
              <w:t xml:space="preserve">                            </w:t>
            </w:r>
          </w:p>
        </w:tc>
      </w:tr>
    </w:tbl>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360" w:lineRule="exact"/>
        <w:jc w:val="both"/>
        <w:rPr>
          <w:rFonts w:ascii="Times New Roman" w:eastAsia="Symbol" w:hAnsi="Times New Roman" w:cs="Times New Roman"/>
          <w:sz w:val="28"/>
          <w:szCs w:val="28"/>
          <w:lang w:eastAsia="ru-RU"/>
        </w:rPr>
      </w:pPr>
    </w:p>
    <w:p w:rsidR="009A2580" w:rsidRPr="00BE12A0" w:rsidRDefault="009A2580" w:rsidP="009A2580">
      <w:pPr>
        <w:spacing w:after="0" w:line="240" w:lineRule="auto"/>
        <w:jc w:val="center"/>
        <w:rPr>
          <w:rFonts w:ascii="Times New Roman" w:eastAsia="Symbol" w:hAnsi="Times New Roman" w:cs="Times New Roman"/>
          <w:b/>
          <w:sz w:val="28"/>
          <w:szCs w:val="28"/>
          <w:lang w:eastAsia="ru-RU"/>
        </w:rPr>
      </w:pPr>
      <w:r w:rsidRPr="00BE12A0">
        <w:rPr>
          <w:rFonts w:ascii="Times New Roman" w:eastAsia="Symbol" w:hAnsi="Times New Roman" w:cs="Times New Roman"/>
          <w:b/>
          <w:sz w:val="28"/>
          <w:szCs w:val="28"/>
          <w:lang w:eastAsia="ru-RU"/>
        </w:rPr>
        <w:t>Справка о не прекращении деятельности</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9A2580" w:rsidRPr="00BE12A0" w:rsidRDefault="009A2580" w:rsidP="009A2580">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ИП, КФХ)</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Индивидуальный </w:t>
      </w: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предприниматель (глава КФХ)       _____________/____________________/</w:t>
      </w:r>
    </w:p>
    <w:p w:rsidR="009A2580" w:rsidRPr="00BE12A0" w:rsidRDefault="009A2580" w:rsidP="009A2580">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                    (Ф.И.О.)</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p>
    <w:p w:rsidR="009A2580" w:rsidRPr="00BE12A0"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9A2580" w:rsidRPr="00BE12A0" w:rsidRDefault="009A2580" w:rsidP="009A2580">
      <w:pPr>
        <w:spacing w:after="0" w:line="360" w:lineRule="auto"/>
        <w:ind w:firstLine="851"/>
        <w:jc w:val="both"/>
        <w:rPr>
          <w:rFonts w:ascii="Times New Roman" w:eastAsia="Symbol" w:hAnsi="Times New Roman" w:cs="Times New Roman"/>
          <w:sz w:val="28"/>
          <w:szCs w:val="28"/>
          <w:lang w:eastAsia="ru-RU"/>
        </w:rPr>
      </w:pPr>
    </w:p>
    <w:p w:rsidR="009A2580" w:rsidRPr="00D71ED3" w:rsidRDefault="009A2580" w:rsidP="009A2580">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Pr="00D71ED3" w:rsidRDefault="009A2580" w:rsidP="009A2580">
      <w:pPr>
        <w:spacing w:after="0" w:line="360" w:lineRule="exact"/>
        <w:jc w:val="both"/>
        <w:rPr>
          <w:rFonts w:ascii="Times New Roman" w:eastAsia="Symbol" w:hAnsi="Times New Roman" w:cs="Times New Roman"/>
          <w:sz w:val="28"/>
          <w:szCs w:val="28"/>
          <w:lang w:eastAsia="ru-RU"/>
        </w:rPr>
      </w:pPr>
    </w:p>
    <w:p w:rsidR="009A2580" w:rsidRDefault="009A2580" w:rsidP="009A2580">
      <w:pPr>
        <w:rPr>
          <w:rFonts w:ascii="Times New Roman" w:hAnsi="Times New Roman" w:cs="Times New Roman"/>
          <w:sz w:val="28"/>
        </w:rPr>
      </w:pPr>
    </w:p>
    <w:p w:rsidR="00D71ED3" w:rsidRDefault="00D71ED3" w:rsidP="009A2580">
      <w:pPr>
        <w:spacing w:after="0" w:line="240" w:lineRule="auto"/>
        <w:jc w:val="center"/>
        <w:rPr>
          <w:rFonts w:ascii="Times New Roman" w:hAnsi="Times New Roman" w:cs="Times New Roman"/>
          <w:sz w:val="28"/>
        </w:rPr>
      </w:pPr>
    </w:p>
    <w:sectPr w:rsidR="00D71ED3" w:rsidSect="0092684C">
      <w:headerReference w:type="default" r:id="rId1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31" w:rsidRDefault="00635D31" w:rsidP="00AB1467">
      <w:pPr>
        <w:spacing w:after="0" w:line="240" w:lineRule="auto"/>
      </w:pPr>
      <w:r>
        <w:separator/>
      </w:r>
    </w:p>
  </w:endnote>
  <w:endnote w:type="continuationSeparator" w:id="0">
    <w:p w:rsidR="00635D31" w:rsidRDefault="00635D31"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font287">
    <w:altName w:val="Times New Roman"/>
    <w:charset w:val="CC"/>
    <w:family w:val="auto"/>
    <w:pitch w:val="variable"/>
  </w:font>
  <w:font w:name="Bookshelf Symbol 7">
    <w:panose1 w:val="05010101010101010101"/>
    <w:charset w:val="02"/>
    <w:family w:val="auto"/>
    <w:pitch w:val="variable"/>
    <w:sig w:usb0="00000000" w:usb1="10000000" w:usb2="00000000" w:usb3="00000000" w:csb0="80000000" w:csb1="00000000"/>
  </w:font>
  <w:font w:name="font235">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31" w:rsidRDefault="00635D31" w:rsidP="00AB1467">
      <w:pPr>
        <w:spacing w:after="0" w:line="240" w:lineRule="auto"/>
      </w:pPr>
      <w:r>
        <w:separator/>
      </w:r>
    </w:p>
  </w:footnote>
  <w:footnote w:type="continuationSeparator" w:id="0">
    <w:p w:rsidR="00635D31" w:rsidRDefault="00635D31"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2405651"/>
      <w:docPartObj>
        <w:docPartGallery w:val="Page Numbers (Top of Page)"/>
        <w:docPartUnique/>
      </w:docPartObj>
    </w:sdtPr>
    <w:sdtEndPr/>
    <w:sdtContent>
      <w:p w:rsidR="00057D84" w:rsidRPr="002F75B8" w:rsidRDefault="00057D84">
        <w:pPr>
          <w:pStyle w:val="a8"/>
          <w:jc w:val="right"/>
          <w:rPr>
            <w:rFonts w:ascii="Times New Roman" w:hAnsi="Times New Roman" w:cs="Times New Roman"/>
            <w:sz w:val="20"/>
          </w:rPr>
        </w:pPr>
        <w:r w:rsidRPr="002F75B8">
          <w:rPr>
            <w:rFonts w:ascii="Times New Roman" w:hAnsi="Times New Roman" w:cs="Times New Roman"/>
            <w:sz w:val="20"/>
          </w:rPr>
          <w:fldChar w:fldCharType="begin"/>
        </w:r>
        <w:r w:rsidRPr="002F75B8">
          <w:rPr>
            <w:rFonts w:ascii="Times New Roman" w:hAnsi="Times New Roman" w:cs="Times New Roman"/>
            <w:sz w:val="20"/>
          </w:rPr>
          <w:instrText>PAGE   \* MERGEFORMAT</w:instrText>
        </w:r>
        <w:r w:rsidRPr="002F75B8">
          <w:rPr>
            <w:rFonts w:ascii="Times New Roman" w:hAnsi="Times New Roman" w:cs="Times New Roman"/>
            <w:sz w:val="20"/>
          </w:rPr>
          <w:fldChar w:fldCharType="separate"/>
        </w:r>
        <w:r w:rsidR="00195FB1">
          <w:rPr>
            <w:rFonts w:ascii="Times New Roman" w:hAnsi="Times New Roman" w:cs="Times New Roman"/>
            <w:noProof/>
            <w:sz w:val="20"/>
          </w:rPr>
          <w:t>21</w:t>
        </w:r>
        <w:r w:rsidRPr="002F75B8">
          <w:rPr>
            <w:rFonts w:ascii="Times New Roman" w:hAnsi="Times New Roman" w:cs="Times New Roman"/>
            <w:sz w:val="20"/>
          </w:rPr>
          <w:fldChar w:fldCharType="end"/>
        </w:r>
      </w:p>
    </w:sdtContent>
  </w:sdt>
  <w:p w:rsidR="00057D84" w:rsidRDefault="00057D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07FCA"/>
    <w:rsid w:val="00013205"/>
    <w:rsid w:val="00022141"/>
    <w:rsid w:val="00022603"/>
    <w:rsid w:val="00032563"/>
    <w:rsid w:val="0004278F"/>
    <w:rsid w:val="00057D84"/>
    <w:rsid w:val="00061F02"/>
    <w:rsid w:val="00067281"/>
    <w:rsid w:val="00070DC3"/>
    <w:rsid w:val="00086653"/>
    <w:rsid w:val="00090097"/>
    <w:rsid w:val="00092590"/>
    <w:rsid w:val="0009431C"/>
    <w:rsid w:val="000A30C7"/>
    <w:rsid w:val="000A3D62"/>
    <w:rsid w:val="000A72F4"/>
    <w:rsid w:val="000C7810"/>
    <w:rsid w:val="000E1946"/>
    <w:rsid w:val="000F0038"/>
    <w:rsid w:val="00102890"/>
    <w:rsid w:val="00113C34"/>
    <w:rsid w:val="00116542"/>
    <w:rsid w:val="00126783"/>
    <w:rsid w:val="001268B9"/>
    <w:rsid w:val="00131D0B"/>
    <w:rsid w:val="00132BCD"/>
    <w:rsid w:val="00143000"/>
    <w:rsid w:val="00146CF3"/>
    <w:rsid w:val="00146D3E"/>
    <w:rsid w:val="00147DC1"/>
    <w:rsid w:val="00152F40"/>
    <w:rsid w:val="00161BA8"/>
    <w:rsid w:val="00164A20"/>
    <w:rsid w:val="001658B6"/>
    <w:rsid w:val="001822ED"/>
    <w:rsid w:val="00192DC1"/>
    <w:rsid w:val="00195FB1"/>
    <w:rsid w:val="001A5F08"/>
    <w:rsid w:val="001A7266"/>
    <w:rsid w:val="001C1DD8"/>
    <w:rsid w:val="001D23B9"/>
    <w:rsid w:val="001D3C20"/>
    <w:rsid w:val="001D46A4"/>
    <w:rsid w:val="001E0751"/>
    <w:rsid w:val="001E4F36"/>
    <w:rsid w:val="001F2409"/>
    <w:rsid w:val="001F31BD"/>
    <w:rsid w:val="0020659E"/>
    <w:rsid w:val="002078F0"/>
    <w:rsid w:val="00210ED2"/>
    <w:rsid w:val="00214F7D"/>
    <w:rsid w:val="00236F08"/>
    <w:rsid w:val="00237077"/>
    <w:rsid w:val="00241C67"/>
    <w:rsid w:val="00263CD6"/>
    <w:rsid w:val="00266869"/>
    <w:rsid w:val="00266CCF"/>
    <w:rsid w:val="00276167"/>
    <w:rsid w:val="0028078B"/>
    <w:rsid w:val="002874DC"/>
    <w:rsid w:val="00294325"/>
    <w:rsid w:val="002B5BA8"/>
    <w:rsid w:val="002C2A7A"/>
    <w:rsid w:val="002C39B2"/>
    <w:rsid w:val="002D30D5"/>
    <w:rsid w:val="002E0012"/>
    <w:rsid w:val="002E00F1"/>
    <w:rsid w:val="002E15B9"/>
    <w:rsid w:val="002F4E8C"/>
    <w:rsid w:val="002F5642"/>
    <w:rsid w:val="002F7504"/>
    <w:rsid w:val="002F75B8"/>
    <w:rsid w:val="00300C2F"/>
    <w:rsid w:val="00301939"/>
    <w:rsid w:val="0030322C"/>
    <w:rsid w:val="00306A9A"/>
    <w:rsid w:val="0031418E"/>
    <w:rsid w:val="003176B7"/>
    <w:rsid w:val="00337BEC"/>
    <w:rsid w:val="00340C23"/>
    <w:rsid w:val="0035073E"/>
    <w:rsid w:val="00351EA7"/>
    <w:rsid w:val="00362E1A"/>
    <w:rsid w:val="003674DF"/>
    <w:rsid w:val="003845CA"/>
    <w:rsid w:val="00385FD6"/>
    <w:rsid w:val="00387721"/>
    <w:rsid w:val="0039245D"/>
    <w:rsid w:val="003945B2"/>
    <w:rsid w:val="003A1E05"/>
    <w:rsid w:val="003B7775"/>
    <w:rsid w:val="003C1272"/>
    <w:rsid w:val="003D0A2F"/>
    <w:rsid w:val="003D1F8F"/>
    <w:rsid w:val="003D706F"/>
    <w:rsid w:val="003E0A30"/>
    <w:rsid w:val="00402531"/>
    <w:rsid w:val="0041272E"/>
    <w:rsid w:val="0041669C"/>
    <w:rsid w:val="00445790"/>
    <w:rsid w:val="00446E91"/>
    <w:rsid w:val="004526A4"/>
    <w:rsid w:val="00453EC9"/>
    <w:rsid w:val="00460828"/>
    <w:rsid w:val="004621C2"/>
    <w:rsid w:val="00474D65"/>
    <w:rsid w:val="00482AFF"/>
    <w:rsid w:val="00487551"/>
    <w:rsid w:val="004A0DF3"/>
    <w:rsid w:val="004A2102"/>
    <w:rsid w:val="004A2506"/>
    <w:rsid w:val="004A6084"/>
    <w:rsid w:val="004B344C"/>
    <w:rsid w:val="004B3F70"/>
    <w:rsid w:val="004C3791"/>
    <w:rsid w:val="004C47ED"/>
    <w:rsid w:val="004C6669"/>
    <w:rsid w:val="004D7872"/>
    <w:rsid w:val="004E3234"/>
    <w:rsid w:val="004E5C4F"/>
    <w:rsid w:val="004F14CB"/>
    <w:rsid w:val="004F2D00"/>
    <w:rsid w:val="004F461C"/>
    <w:rsid w:val="004F5D07"/>
    <w:rsid w:val="004F7C38"/>
    <w:rsid w:val="005025B2"/>
    <w:rsid w:val="00503348"/>
    <w:rsid w:val="0051603C"/>
    <w:rsid w:val="00520BD5"/>
    <w:rsid w:val="00521B21"/>
    <w:rsid w:val="0053495D"/>
    <w:rsid w:val="00536DDD"/>
    <w:rsid w:val="00537A7F"/>
    <w:rsid w:val="005500F4"/>
    <w:rsid w:val="00560CC0"/>
    <w:rsid w:val="00562D7B"/>
    <w:rsid w:val="00564600"/>
    <w:rsid w:val="005721FD"/>
    <w:rsid w:val="00573EAA"/>
    <w:rsid w:val="00576D21"/>
    <w:rsid w:val="00580CD3"/>
    <w:rsid w:val="0059756C"/>
    <w:rsid w:val="005A24FD"/>
    <w:rsid w:val="005A25E4"/>
    <w:rsid w:val="005B1ED3"/>
    <w:rsid w:val="005E2A39"/>
    <w:rsid w:val="005E356A"/>
    <w:rsid w:val="005E3734"/>
    <w:rsid w:val="00602FEF"/>
    <w:rsid w:val="006032F5"/>
    <w:rsid w:val="006064D4"/>
    <w:rsid w:val="00614A3E"/>
    <w:rsid w:val="00614C9C"/>
    <w:rsid w:val="006241FF"/>
    <w:rsid w:val="00626EDF"/>
    <w:rsid w:val="00635D31"/>
    <w:rsid w:val="00646BA2"/>
    <w:rsid w:val="00650750"/>
    <w:rsid w:val="006707C6"/>
    <w:rsid w:val="00684D2B"/>
    <w:rsid w:val="00686DFF"/>
    <w:rsid w:val="006873CF"/>
    <w:rsid w:val="006A6F78"/>
    <w:rsid w:val="006B3570"/>
    <w:rsid w:val="006C05B5"/>
    <w:rsid w:val="006C40B8"/>
    <w:rsid w:val="006E40AE"/>
    <w:rsid w:val="006F6186"/>
    <w:rsid w:val="00730102"/>
    <w:rsid w:val="00736233"/>
    <w:rsid w:val="007576DD"/>
    <w:rsid w:val="007632D5"/>
    <w:rsid w:val="00764FBD"/>
    <w:rsid w:val="0076772C"/>
    <w:rsid w:val="00777705"/>
    <w:rsid w:val="00780380"/>
    <w:rsid w:val="007A05D0"/>
    <w:rsid w:val="007A5E12"/>
    <w:rsid w:val="007B3808"/>
    <w:rsid w:val="007C0065"/>
    <w:rsid w:val="007D034C"/>
    <w:rsid w:val="007D1B9A"/>
    <w:rsid w:val="007D385B"/>
    <w:rsid w:val="007E3496"/>
    <w:rsid w:val="007E5768"/>
    <w:rsid w:val="007E6087"/>
    <w:rsid w:val="00814081"/>
    <w:rsid w:val="00822B81"/>
    <w:rsid w:val="00822D2C"/>
    <w:rsid w:val="00822D3C"/>
    <w:rsid w:val="00823833"/>
    <w:rsid w:val="00826EFF"/>
    <w:rsid w:val="00831A9E"/>
    <w:rsid w:val="00831BEA"/>
    <w:rsid w:val="00834A1B"/>
    <w:rsid w:val="008478AE"/>
    <w:rsid w:val="0086112F"/>
    <w:rsid w:val="00867605"/>
    <w:rsid w:val="0087568B"/>
    <w:rsid w:val="00882F9F"/>
    <w:rsid w:val="008940C8"/>
    <w:rsid w:val="008949AF"/>
    <w:rsid w:val="00897936"/>
    <w:rsid w:val="008A0C3A"/>
    <w:rsid w:val="008A1D2E"/>
    <w:rsid w:val="008C2F04"/>
    <w:rsid w:val="008C39DE"/>
    <w:rsid w:val="008D09A3"/>
    <w:rsid w:val="008D617D"/>
    <w:rsid w:val="008E56DA"/>
    <w:rsid w:val="008E6580"/>
    <w:rsid w:val="008F1409"/>
    <w:rsid w:val="0090705F"/>
    <w:rsid w:val="0091594C"/>
    <w:rsid w:val="009211C4"/>
    <w:rsid w:val="00922225"/>
    <w:rsid w:val="0092684C"/>
    <w:rsid w:val="009373AF"/>
    <w:rsid w:val="00940D43"/>
    <w:rsid w:val="009434FF"/>
    <w:rsid w:val="009533BE"/>
    <w:rsid w:val="00961CE6"/>
    <w:rsid w:val="009717C1"/>
    <w:rsid w:val="009A249B"/>
    <w:rsid w:val="009A2580"/>
    <w:rsid w:val="009A4503"/>
    <w:rsid w:val="009B632C"/>
    <w:rsid w:val="009B65FA"/>
    <w:rsid w:val="009C241E"/>
    <w:rsid w:val="009C7369"/>
    <w:rsid w:val="009C767A"/>
    <w:rsid w:val="009D3E99"/>
    <w:rsid w:val="009E0A0E"/>
    <w:rsid w:val="009E493B"/>
    <w:rsid w:val="009F16A8"/>
    <w:rsid w:val="009F30E0"/>
    <w:rsid w:val="009F4460"/>
    <w:rsid w:val="00A066CA"/>
    <w:rsid w:val="00A070BE"/>
    <w:rsid w:val="00A16B20"/>
    <w:rsid w:val="00A42D28"/>
    <w:rsid w:val="00A433CB"/>
    <w:rsid w:val="00A52032"/>
    <w:rsid w:val="00A539D0"/>
    <w:rsid w:val="00A54685"/>
    <w:rsid w:val="00A55A13"/>
    <w:rsid w:val="00A651A8"/>
    <w:rsid w:val="00A741DC"/>
    <w:rsid w:val="00A770D9"/>
    <w:rsid w:val="00A85FD7"/>
    <w:rsid w:val="00A875A7"/>
    <w:rsid w:val="00A96242"/>
    <w:rsid w:val="00A97FCE"/>
    <w:rsid w:val="00AA1F64"/>
    <w:rsid w:val="00AB0D47"/>
    <w:rsid w:val="00AB1467"/>
    <w:rsid w:val="00AB531B"/>
    <w:rsid w:val="00AC2B69"/>
    <w:rsid w:val="00AC655A"/>
    <w:rsid w:val="00AD0133"/>
    <w:rsid w:val="00AD086A"/>
    <w:rsid w:val="00AD0C98"/>
    <w:rsid w:val="00AD1EF4"/>
    <w:rsid w:val="00AD233B"/>
    <w:rsid w:val="00AD371C"/>
    <w:rsid w:val="00AD46F6"/>
    <w:rsid w:val="00AD4F2F"/>
    <w:rsid w:val="00AE4CEE"/>
    <w:rsid w:val="00B121FD"/>
    <w:rsid w:val="00B15409"/>
    <w:rsid w:val="00B25877"/>
    <w:rsid w:val="00B51D21"/>
    <w:rsid w:val="00B536C7"/>
    <w:rsid w:val="00B550C7"/>
    <w:rsid w:val="00B67363"/>
    <w:rsid w:val="00B761AC"/>
    <w:rsid w:val="00B76C39"/>
    <w:rsid w:val="00B76DE4"/>
    <w:rsid w:val="00B8073E"/>
    <w:rsid w:val="00B94DEA"/>
    <w:rsid w:val="00BA0E9F"/>
    <w:rsid w:val="00BA17DE"/>
    <w:rsid w:val="00BB0B52"/>
    <w:rsid w:val="00BB11D3"/>
    <w:rsid w:val="00BC3EED"/>
    <w:rsid w:val="00BC50A2"/>
    <w:rsid w:val="00BD1E0D"/>
    <w:rsid w:val="00BE12A0"/>
    <w:rsid w:val="00BE2518"/>
    <w:rsid w:val="00BE4627"/>
    <w:rsid w:val="00BF3EF5"/>
    <w:rsid w:val="00BF651C"/>
    <w:rsid w:val="00BF6D4D"/>
    <w:rsid w:val="00C06655"/>
    <w:rsid w:val="00C07D09"/>
    <w:rsid w:val="00C1778E"/>
    <w:rsid w:val="00C3286A"/>
    <w:rsid w:val="00C530EF"/>
    <w:rsid w:val="00C64A45"/>
    <w:rsid w:val="00C67297"/>
    <w:rsid w:val="00C72312"/>
    <w:rsid w:val="00C75DD4"/>
    <w:rsid w:val="00C82E3A"/>
    <w:rsid w:val="00CA1E8B"/>
    <w:rsid w:val="00CA3598"/>
    <w:rsid w:val="00CA5158"/>
    <w:rsid w:val="00CA5AF6"/>
    <w:rsid w:val="00CA7443"/>
    <w:rsid w:val="00CB1BCA"/>
    <w:rsid w:val="00CB7CB6"/>
    <w:rsid w:val="00CB7DDB"/>
    <w:rsid w:val="00CC3482"/>
    <w:rsid w:val="00CC4E5E"/>
    <w:rsid w:val="00CD3CD3"/>
    <w:rsid w:val="00CE08D9"/>
    <w:rsid w:val="00CE2734"/>
    <w:rsid w:val="00CE64F3"/>
    <w:rsid w:val="00CF4A3F"/>
    <w:rsid w:val="00CF7E47"/>
    <w:rsid w:val="00D10E10"/>
    <w:rsid w:val="00D1422F"/>
    <w:rsid w:val="00D46A5C"/>
    <w:rsid w:val="00D60349"/>
    <w:rsid w:val="00D64DD5"/>
    <w:rsid w:val="00D64E9A"/>
    <w:rsid w:val="00D71ED3"/>
    <w:rsid w:val="00D940D4"/>
    <w:rsid w:val="00D967E0"/>
    <w:rsid w:val="00D97C1E"/>
    <w:rsid w:val="00DA34F1"/>
    <w:rsid w:val="00DB4630"/>
    <w:rsid w:val="00DC0D41"/>
    <w:rsid w:val="00DC7F1E"/>
    <w:rsid w:val="00DD0F2D"/>
    <w:rsid w:val="00DE04CA"/>
    <w:rsid w:val="00DE4EC0"/>
    <w:rsid w:val="00DF2B8F"/>
    <w:rsid w:val="00DF7A87"/>
    <w:rsid w:val="00E02BC0"/>
    <w:rsid w:val="00E041CF"/>
    <w:rsid w:val="00E06907"/>
    <w:rsid w:val="00E06C18"/>
    <w:rsid w:val="00E20181"/>
    <w:rsid w:val="00E359FB"/>
    <w:rsid w:val="00E40C90"/>
    <w:rsid w:val="00E53F4E"/>
    <w:rsid w:val="00E629F8"/>
    <w:rsid w:val="00E74EA5"/>
    <w:rsid w:val="00EA0BF1"/>
    <w:rsid w:val="00EA108C"/>
    <w:rsid w:val="00EA1C67"/>
    <w:rsid w:val="00EB7B5F"/>
    <w:rsid w:val="00EC02AA"/>
    <w:rsid w:val="00EC0F62"/>
    <w:rsid w:val="00ED1394"/>
    <w:rsid w:val="00ED5291"/>
    <w:rsid w:val="00EE66C0"/>
    <w:rsid w:val="00EF03C2"/>
    <w:rsid w:val="00EF38BA"/>
    <w:rsid w:val="00F024AC"/>
    <w:rsid w:val="00F043DC"/>
    <w:rsid w:val="00F14A21"/>
    <w:rsid w:val="00F36B26"/>
    <w:rsid w:val="00F40D34"/>
    <w:rsid w:val="00F413F1"/>
    <w:rsid w:val="00F46A0A"/>
    <w:rsid w:val="00F67F0D"/>
    <w:rsid w:val="00F67FC8"/>
    <w:rsid w:val="00F778E2"/>
    <w:rsid w:val="00F84173"/>
    <w:rsid w:val="00F853DE"/>
    <w:rsid w:val="00F86F6A"/>
    <w:rsid w:val="00FB34A9"/>
    <w:rsid w:val="00FC5FB7"/>
    <w:rsid w:val="00FC63AB"/>
    <w:rsid w:val="00FD4B51"/>
    <w:rsid w:val="00FF10A7"/>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FD979-C02A-4780-B37D-46ADD5A2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hlensk@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hlensk@b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nskrayon.ru/index.php/deyatelnost/selskoe-khozyajstv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85FB-4EF3-477E-BBB2-D1EEFECA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37</Pages>
  <Words>11939</Words>
  <Characters>68056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2024-02-29T07:11:00Z</cp:lastPrinted>
  <dcterms:created xsi:type="dcterms:W3CDTF">2024-03-19T05:37:00Z</dcterms:created>
  <dcterms:modified xsi:type="dcterms:W3CDTF">2024-04-12T08:07:00Z</dcterms:modified>
</cp:coreProperties>
</file>