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594"/>
      </w:tblGrid>
      <w:tr w:rsidR="00DD259A" w:rsidRPr="00DD259A" w:rsidTr="0011208E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DD259A" w:rsidRPr="00DD259A" w:rsidRDefault="0011208E" w:rsidP="0011208E">
            <w:pPr>
              <w:keepNext/>
              <w:spacing w:after="0" w:line="240" w:lineRule="auto"/>
              <w:ind w:right="-250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9766E3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DD259A" w:rsidP="002C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C577E" w:rsidRP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C577E" w:rsidRP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5592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</w:t>
            </w:r>
            <w:r w:rsid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№ </w:t>
            </w:r>
            <w:r w:rsidRP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C577E" w:rsidRP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01-03-138/4</w:t>
            </w:r>
            <w:r w:rsidRPr="002C57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9F35A4" w:rsidRDefault="009C0036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</w:p>
    <w:p w:rsidR="008974DB" w:rsidRDefault="009C0036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01.09.2021 №01-03-547/1 </w:t>
      </w:r>
    </w:p>
    <w:p w:rsidR="00FC3C6A" w:rsidRPr="00FC3C6A" w:rsidRDefault="00FC3C6A" w:rsidP="00FC3C6A"/>
    <w:p w:rsidR="003C365F" w:rsidRDefault="008D501E" w:rsidP="00E94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5F8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5F86">
        <w:rPr>
          <w:rFonts w:ascii="Times New Roman" w:hAnsi="Times New Roman" w:cs="Times New Roman"/>
          <w:sz w:val="28"/>
          <w:szCs w:val="28"/>
        </w:rPr>
        <w:t xml:space="preserve"> Глав</w:t>
      </w:r>
      <w:r w:rsidR="00A5592C">
        <w:rPr>
          <w:rFonts w:ascii="Times New Roman" w:hAnsi="Times New Roman" w:cs="Times New Roman"/>
          <w:sz w:val="28"/>
          <w:szCs w:val="28"/>
        </w:rPr>
        <w:t>ы Республики Саха (Якутии) от 23.10</w:t>
      </w:r>
      <w:r w:rsidR="00F55F86">
        <w:rPr>
          <w:rFonts w:ascii="Times New Roman" w:hAnsi="Times New Roman" w:cs="Times New Roman"/>
          <w:sz w:val="28"/>
          <w:szCs w:val="28"/>
        </w:rPr>
        <w:t>.</w:t>
      </w:r>
      <w:r w:rsidR="00A5592C">
        <w:rPr>
          <w:rFonts w:ascii="Times New Roman" w:hAnsi="Times New Roman" w:cs="Times New Roman"/>
          <w:sz w:val="28"/>
          <w:szCs w:val="28"/>
        </w:rPr>
        <w:t xml:space="preserve"> 2023г. № 80</w:t>
      </w:r>
      <w:r w:rsidR="00F55F86">
        <w:rPr>
          <w:rFonts w:ascii="Times New Roman" w:hAnsi="Times New Roman" w:cs="Times New Roman"/>
          <w:sz w:val="28"/>
          <w:szCs w:val="28"/>
        </w:rPr>
        <w:t xml:space="preserve"> «О мерах поддержки </w:t>
      </w:r>
      <w:r w:rsidR="00A5592C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 и членов их семей в период проведения специальной военной операции» для детей участников специальной военной операции, проживающих на территории Республики Саха (Якутия</w:t>
      </w:r>
      <w:r w:rsidR="00FA3FA7">
        <w:rPr>
          <w:rFonts w:ascii="Times New Roman" w:hAnsi="Times New Roman" w:cs="Times New Roman"/>
          <w:sz w:val="28"/>
          <w:szCs w:val="28"/>
        </w:rPr>
        <w:t>)</w:t>
      </w:r>
      <w:r w:rsidR="009766E3">
        <w:rPr>
          <w:rFonts w:ascii="Times New Roman" w:hAnsi="Times New Roman" w:cs="Times New Roman"/>
          <w:sz w:val="28"/>
          <w:szCs w:val="28"/>
        </w:rPr>
        <w:t xml:space="preserve">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E9429C" w:rsidRPr="00E9429C" w:rsidRDefault="00E9429C" w:rsidP="00E9429C">
      <w:pPr>
        <w:pStyle w:val="a8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B6B">
        <w:rPr>
          <w:rFonts w:ascii="Times New Roman" w:hAnsi="Times New Roman" w:cs="Times New Roman"/>
          <w:sz w:val="28"/>
          <w:szCs w:val="28"/>
        </w:rPr>
        <w:t>Внести в приложение к постановлению от 01.09.2021 г. №</w:t>
      </w:r>
      <w:r w:rsidR="009766E3">
        <w:rPr>
          <w:rFonts w:ascii="Times New Roman" w:hAnsi="Times New Roman" w:cs="Times New Roman"/>
          <w:sz w:val="28"/>
          <w:szCs w:val="28"/>
        </w:rPr>
        <w:t xml:space="preserve"> </w:t>
      </w:r>
      <w:r w:rsidRPr="007B5B6B">
        <w:rPr>
          <w:rFonts w:ascii="Times New Roman" w:hAnsi="Times New Roman" w:cs="Times New Roman"/>
          <w:sz w:val="28"/>
          <w:szCs w:val="28"/>
        </w:rPr>
        <w:t xml:space="preserve">01-03-547/1 «Об утверждении положения о порядке установления и взимания родительской платы за присмотр и уход за </w:t>
      </w:r>
      <w:r w:rsidRPr="007B5B6B">
        <w:rPr>
          <w:rFonts w:ascii="Times New Roman" w:hAnsi="Times New Roman" w:cs="Times New Roman"/>
          <w:sz w:val="28"/>
          <w:szCs w:val="28"/>
        </w:rPr>
        <w:lastRenderedPageBreak/>
        <w:t xml:space="preserve">детьми в муниципальных образовательных организациях, реализующих основную образовательную программу дошкольного образования  МО «Ленский район» </w:t>
      </w:r>
      <w:r w:rsidR="00EF5146">
        <w:rPr>
          <w:rFonts w:ascii="Times New Roman" w:hAnsi="Times New Roman" w:cs="Times New Roman"/>
          <w:sz w:val="28"/>
          <w:szCs w:val="28"/>
        </w:rPr>
        <w:t>(</w:t>
      </w:r>
      <w:r w:rsidRPr="007B5B6B">
        <w:rPr>
          <w:rFonts w:ascii="Times New Roman" w:hAnsi="Times New Roman" w:cs="Times New Roman"/>
          <w:sz w:val="28"/>
          <w:szCs w:val="28"/>
        </w:rPr>
        <w:t>с учетом внесенных изменений от 03.10.2022 г. № 01-03-614/2, от 16.02.2023 г. № 01-03-74/</w:t>
      </w:r>
      <w:r>
        <w:rPr>
          <w:rFonts w:ascii="Times New Roman" w:hAnsi="Times New Roman" w:cs="Times New Roman"/>
          <w:sz w:val="28"/>
          <w:szCs w:val="28"/>
        </w:rPr>
        <w:t>3</w:t>
      </w:r>
      <w:r w:rsidR="00EF51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976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изменение:</w:t>
      </w:r>
    </w:p>
    <w:p w:rsidR="00EB248D" w:rsidRDefault="00EF5146" w:rsidP="00E9429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29C">
        <w:rPr>
          <w:rFonts w:ascii="Times New Roman" w:hAnsi="Times New Roman" w:cs="Times New Roman"/>
          <w:sz w:val="28"/>
          <w:szCs w:val="28"/>
        </w:rPr>
        <w:t>п</w:t>
      </w:r>
      <w:r w:rsidR="001F233F" w:rsidRPr="00E9429C">
        <w:rPr>
          <w:rFonts w:ascii="Times New Roman" w:hAnsi="Times New Roman" w:cs="Times New Roman"/>
          <w:sz w:val="28"/>
          <w:szCs w:val="28"/>
        </w:rPr>
        <w:t>ункт</w:t>
      </w:r>
      <w:r w:rsidR="009766E3">
        <w:rPr>
          <w:rFonts w:ascii="Times New Roman" w:hAnsi="Times New Roman" w:cs="Times New Roman"/>
          <w:sz w:val="28"/>
          <w:szCs w:val="28"/>
        </w:rPr>
        <w:t xml:space="preserve"> </w:t>
      </w:r>
      <w:r w:rsidR="001F233F" w:rsidRPr="00E9429C">
        <w:rPr>
          <w:rFonts w:ascii="Times New Roman" w:hAnsi="Times New Roman" w:cs="Times New Roman"/>
          <w:sz w:val="28"/>
          <w:szCs w:val="28"/>
        </w:rPr>
        <w:t xml:space="preserve">5.1. </w:t>
      </w:r>
      <w:r w:rsidR="009D0F2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A5FA1">
        <w:rPr>
          <w:rFonts w:ascii="Times New Roman" w:hAnsi="Times New Roman" w:cs="Times New Roman"/>
          <w:sz w:val="28"/>
          <w:szCs w:val="28"/>
        </w:rPr>
        <w:t xml:space="preserve">« льготы по оплате за присмотр  и уход  за детьми в муниципальных образовательных организациях, реализующих </w:t>
      </w:r>
      <w:r w:rsidR="00EB248D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образования,  предоставляются  следующим категориям:</w:t>
      </w:r>
    </w:p>
    <w:p w:rsidR="00EB248D" w:rsidRDefault="009766E3" w:rsidP="00E9429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B248D">
        <w:rPr>
          <w:rFonts w:ascii="Times New Roman" w:hAnsi="Times New Roman" w:cs="Times New Roman"/>
          <w:sz w:val="28"/>
          <w:szCs w:val="28"/>
        </w:rPr>
        <w:t>емьям, имеющих трех и более несовершеннолетних детей, в размере 50% от платы, взимаемой с родителей (законных представителей)</w:t>
      </w:r>
      <w:r w:rsidR="00854D3C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854D3C" w:rsidRDefault="009766E3" w:rsidP="00E9429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54D3C">
        <w:rPr>
          <w:rFonts w:ascii="Times New Roman" w:hAnsi="Times New Roman" w:cs="Times New Roman"/>
          <w:sz w:val="28"/>
          <w:szCs w:val="28"/>
        </w:rPr>
        <w:t>емьи, чей доход ниже прожиточного минимума установленного в регионе, освобождаются на 15% от платы, взимаемой с родителей;</w:t>
      </w:r>
    </w:p>
    <w:p w:rsidR="00854D3C" w:rsidRDefault="009766E3" w:rsidP="00E9429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54D3C">
        <w:rPr>
          <w:rFonts w:ascii="Times New Roman" w:hAnsi="Times New Roman" w:cs="Times New Roman"/>
          <w:sz w:val="28"/>
          <w:szCs w:val="28"/>
        </w:rPr>
        <w:t>одители (законные представители) освобождаются в размере 100% от о</w:t>
      </w:r>
      <w:r w:rsidR="00D33C04">
        <w:rPr>
          <w:rFonts w:ascii="Times New Roman" w:hAnsi="Times New Roman" w:cs="Times New Roman"/>
          <w:sz w:val="28"/>
          <w:szCs w:val="28"/>
        </w:rPr>
        <w:t>платы за данную категорию детей:</w:t>
      </w:r>
      <w:r w:rsidR="00854D3C">
        <w:rPr>
          <w:rFonts w:ascii="Times New Roman" w:hAnsi="Times New Roman" w:cs="Times New Roman"/>
          <w:sz w:val="28"/>
          <w:szCs w:val="28"/>
        </w:rPr>
        <w:t xml:space="preserve"> дет</w:t>
      </w:r>
      <w:r w:rsidR="00E81CB1">
        <w:rPr>
          <w:rFonts w:ascii="Times New Roman" w:hAnsi="Times New Roman" w:cs="Times New Roman"/>
          <w:sz w:val="28"/>
          <w:szCs w:val="28"/>
        </w:rPr>
        <w:t>и -</w:t>
      </w:r>
      <w:r w:rsidR="00854D3C">
        <w:rPr>
          <w:rFonts w:ascii="Times New Roman" w:hAnsi="Times New Roman" w:cs="Times New Roman"/>
          <w:sz w:val="28"/>
          <w:szCs w:val="28"/>
        </w:rPr>
        <w:t xml:space="preserve"> инв</w:t>
      </w:r>
      <w:r w:rsidR="00D33C04">
        <w:rPr>
          <w:rFonts w:ascii="Times New Roman" w:hAnsi="Times New Roman" w:cs="Times New Roman"/>
          <w:sz w:val="28"/>
          <w:szCs w:val="28"/>
        </w:rPr>
        <w:t>алиды, дети с туберкулезной интоксикацией</w:t>
      </w:r>
      <w:r w:rsidR="00E81CB1">
        <w:rPr>
          <w:rFonts w:ascii="Times New Roman" w:hAnsi="Times New Roman" w:cs="Times New Roman"/>
          <w:sz w:val="28"/>
          <w:szCs w:val="28"/>
        </w:rPr>
        <w:t>,</w:t>
      </w:r>
      <w:r w:rsidR="00D33C04">
        <w:rPr>
          <w:rFonts w:ascii="Times New Roman" w:hAnsi="Times New Roman" w:cs="Times New Roman"/>
          <w:sz w:val="28"/>
          <w:szCs w:val="28"/>
        </w:rPr>
        <w:t xml:space="preserve"> дети сироты и </w:t>
      </w:r>
      <w:r w:rsidR="00E81CB1">
        <w:rPr>
          <w:rFonts w:ascii="Times New Roman" w:hAnsi="Times New Roman" w:cs="Times New Roman"/>
          <w:sz w:val="28"/>
          <w:szCs w:val="28"/>
        </w:rPr>
        <w:t>дети,</w:t>
      </w:r>
      <w:r w:rsidR="00D33C04">
        <w:rPr>
          <w:rFonts w:ascii="Times New Roman" w:hAnsi="Times New Roman" w:cs="Times New Roman"/>
          <w:sz w:val="28"/>
          <w:szCs w:val="28"/>
        </w:rPr>
        <w:t xml:space="preserve"> остав</w:t>
      </w:r>
      <w:r w:rsidR="00870B63">
        <w:rPr>
          <w:rFonts w:ascii="Times New Roman" w:hAnsi="Times New Roman" w:cs="Times New Roman"/>
          <w:sz w:val="28"/>
          <w:szCs w:val="28"/>
        </w:rPr>
        <w:t>шиеся без попечения родителей;</w:t>
      </w:r>
    </w:p>
    <w:p w:rsidR="00870B63" w:rsidRDefault="00870B63" w:rsidP="00E9429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участников специальной военной операции проживающих на территории Республики Саха (Якутия) освобождаются от платы, взимаемой с родителей (законных представителей)</w:t>
      </w:r>
      <w:r w:rsidR="00E81CB1">
        <w:rPr>
          <w:rFonts w:ascii="Times New Roman" w:hAnsi="Times New Roman" w:cs="Times New Roman"/>
          <w:sz w:val="28"/>
          <w:szCs w:val="28"/>
        </w:rPr>
        <w:t xml:space="preserve"> за присмотр и уход.</w:t>
      </w:r>
    </w:p>
    <w:p w:rsidR="00E46A8B" w:rsidRDefault="00E46A8B" w:rsidP="00E81CB1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участникам специальной военной операции относятся:</w:t>
      </w:r>
    </w:p>
    <w:p w:rsidR="00E46A8B" w:rsidRDefault="009620E5" w:rsidP="00E9429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E46A8B">
        <w:rPr>
          <w:sz w:val="28"/>
          <w:szCs w:val="28"/>
        </w:rPr>
        <w:t xml:space="preserve"> граждане Российской Федерации (далее-граждане), призванные на военную службу по мобилизации и включенные в списки воинских частей Вооруженных Сил Российской Федерации;</w:t>
      </w:r>
    </w:p>
    <w:p w:rsidR="00E46A8B" w:rsidRDefault="009620E5" w:rsidP="00E9429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E46A8B">
        <w:rPr>
          <w:sz w:val="28"/>
          <w:szCs w:val="28"/>
        </w:rPr>
        <w:t xml:space="preserve"> лица</w:t>
      </w:r>
      <w:r w:rsidR="002240EC">
        <w:rPr>
          <w:sz w:val="28"/>
          <w:szCs w:val="28"/>
        </w:rPr>
        <w:t>,</w:t>
      </w:r>
      <w:r w:rsidR="00E46A8B">
        <w:rPr>
          <w:sz w:val="28"/>
          <w:szCs w:val="28"/>
        </w:rPr>
        <w:t xml:space="preserve"> имеющие специальное звание полиции, военнослужащие, проходящие службу </w:t>
      </w:r>
      <w:r w:rsidR="002240EC">
        <w:rPr>
          <w:sz w:val="28"/>
          <w:szCs w:val="28"/>
        </w:rPr>
        <w:t>(военную службу) в Федеральной службе войск</w:t>
      </w:r>
      <w:r w:rsidR="00AB7489">
        <w:rPr>
          <w:sz w:val="28"/>
          <w:szCs w:val="28"/>
        </w:rPr>
        <w:t xml:space="preserve"> национальной гвардии Российской Федерации и принимающие участие в специальной военной операции на территории Украины, Донецкой Народной Республики и Луганской Народной Республики с 24</w:t>
      </w:r>
      <w:r w:rsidR="009766E3">
        <w:rPr>
          <w:sz w:val="28"/>
          <w:szCs w:val="28"/>
        </w:rPr>
        <w:t xml:space="preserve"> </w:t>
      </w:r>
      <w:r w:rsidR="00AB7489">
        <w:rPr>
          <w:sz w:val="28"/>
          <w:szCs w:val="28"/>
        </w:rPr>
        <w:t xml:space="preserve">февраля 2022 года, а также на территории Запорожской области и </w:t>
      </w:r>
      <w:r w:rsidR="00F472A9">
        <w:rPr>
          <w:sz w:val="28"/>
          <w:szCs w:val="28"/>
        </w:rPr>
        <w:t xml:space="preserve"> Херсонской области с 30 сентября 2022 года;</w:t>
      </w:r>
    </w:p>
    <w:p w:rsidR="00F472A9" w:rsidRDefault="009620E5" w:rsidP="00E9429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F472A9">
        <w:rPr>
          <w:sz w:val="28"/>
          <w:szCs w:val="28"/>
        </w:rPr>
        <w:t xml:space="preserve">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территории Украины, Донецкой Народно</w:t>
      </w:r>
      <w:r w:rsidR="0011208E">
        <w:rPr>
          <w:sz w:val="28"/>
          <w:szCs w:val="28"/>
        </w:rPr>
        <w:t>й</w:t>
      </w:r>
      <w:r w:rsidR="00F472A9">
        <w:rPr>
          <w:sz w:val="28"/>
          <w:szCs w:val="28"/>
        </w:rPr>
        <w:t xml:space="preserve"> Республики, Луганской Народной Республики, Херсонской области и Запорожской области;</w:t>
      </w:r>
    </w:p>
    <w:p w:rsidR="009620E5" w:rsidRDefault="009620E5" w:rsidP="00E9429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граждане, проходящие военную службу в Вооруженных Силах Российской Федерации по контракту, при условии их участия в </w:t>
      </w:r>
      <w:r w:rsidR="00965A13">
        <w:rPr>
          <w:sz w:val="28"/>
          <w:szCs w:val="28"/>
        </w:rPr>
        <w:t>специальной военной операции на территории Украины, Донецкой Народной Республики, Луганской Народной Республики, Херсонской области и Запорожской области;</w:t>
      </w:r>
    </w:p>
    <w:p w:rsidR="00D6438C" w:rsidRDefault="00965A13" w:rsidP="00E9429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граждане, проживающие на территории Республики Саха (Якутия), заключившие контракт для прохождения военной службы в Вооруженных Силах Российской Федерации с 1марта</w:t>
      </w:r>
      <w:r w:rsidR="00FB23EA">
        <w:rPr>
          <w:sz w:val="28"/>
          <w:szCs w:val="28"/>
        </w:rPr>
        <w:t xml:space="preserve"> 2023 </w:t>
      </w:r>
      <w:r w:rsidR="00FB23EA">
        <w:rPr>
          <w:sz w:val="28"/>
          <w:szCs w:val="28"/>
        </w:rPr>
        <w:lastRenderedPageBreak/>
        <w:t>года, на основании сведений Пункта отбора на военную службу по контракту (3 разряда) Восточного военного округа (г. Якутск) и Военного комисс</w:t>
      </w:r>
      <w:r w:rsidR="00AC362F">
        <w:rPr>
          <w:sz w:val="28"/>
          <w:szCs w:val="28"/>
        </w:rPr>
        <w:t>ариата Республики Саха (Якутия)».</w:t>
      </w:r>
    </w:p>
    <w:p w:rsidR="007612BC" w:rsidRDefault="00A3537F" w:rsidP="00E9429C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023E">
        <w:rPr>
          <w:rFonts w:ascii="Times New Roman" w:hAnsi="Times New Roman" w:cs="Times New Roman"/>
          <w:sz w:val="28"/>
          <w:szCs w:val="28"/>
        </w:rPr>
        <w:t xml:space="preserve">Главному специалисту управления делами (Иванская Е.С.) разместить настоящее постановление на официальном сайте муниципального образования  «Ленский район».  </w:t>
      </w:r>
    </w:p>
    <w:p w:rsidR="007612BC" w:rsidRDefault="00A3537F" w:rsidP="00E9429C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2BC"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 момента опубликования.</w:t>
      </w:r>
    </w:p>
    <w:p w:rsidR="005F729C" w:rsidRPr="00A2023E" w:rsidRDefault="007612BC" w:rsidP="00E9429C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729C" w:rsidRPr="00A202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 по социальным вопросам </w:t>
      </w:r>
      <w:r w:rsidR="008D501E" w:rsidRPr="00A202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 Петрова П.Л. </w:t>
      </w:r>
    </w:p>
    <w:p w:rsidR="00FF0A4C" w:rsidRPr="00B10876" w:rsidRDefault="00FF0A4C" w:rsidP="00D377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FA71FD" w:rsidRDefault="004E4B90" w:rsidP="004E4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F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30ECA" w:rsidRPr="00FA71FD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Pr="00FA71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8974DB" w:rsidRPr="008974DB" w:rsidRDefault="009766E3" w:rsidP="00817999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817999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822" w:rsidRPr="00BE6B19" w:rsidRDefault="00792822" w:rsidP="00BE6B19">
      <w:pPr>
        <w:spacing w:after="0" w:line="240" w:lineRule="auto"/>
        <w:rPr>
          <w:rFonts w:ascii="Times New Roman" w:hAnsi="Times New Roman" w:cs="Times New Roman"/>
        </w:rPr>
      </w:pPr>
    </w:p>
    <w:sectPr w:rsidR="00792822" w:rsidRPr="00BE6B19" w:rsidSect="005276E3">
      <w:headerReference w:type="even" r:id="rId8"/>
      <w:pgSz w:w="11906" w:h="16838"/>
      <w:pgMar w:top="1134" w:right="849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30" w:rsidRDefault="00404B30" w:rsidP="00792822">
      <w:pPr>
        <w:spacing w:after="0" w:line="240" w:lineRule="auto"/>
      </w:pPr>
      <w:r>
        <w:separator/>
      </w:r>
    </w:p>
  </w:endnote>
  <w:endnote w:type="continuationSeparator" w:id="0">
    <w:p w:rsidR="00404B30" w:rsidRDefault="00404B30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30" w:rsidRDefault="00404B30" w:rsidP="00792822">
      <w:pPr>
        <w:spacing w:after="0" w:line="240" w:lineRule="auto"/>
      </w:pPr>
      <w:r>
        <w:separator/>
      </w:r>
    </w:p>
  </w:footnote>
  <w:footnote w:type="continuationSeparator" w:id="0">
    <w:p w:rsidR="00404B30" w:rsidRDefault="00404B30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711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2C57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B9C40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1C3DB6"/>
    <w:multiLevelType w:val="hybridMultilevel"/>
    <w:tmpl w:val="0A5CC814"/>
    <w:lvl w:ilvl="0" w:tplc="0D5CCCEC">
      <w:start w:val="4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DC3DCB"/>
    <w:multiLevelType w:val="hybridMultilevel"/>
    <w:tmpl w:val="A340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693C"/>
    <w:multiLevelType w:val="hybridMultilevel"/>
    <w:tmpl w:val="D090A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0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 w15:restartNumberingAfterBreak="0">
    <w:nsid w:val="389D2F78"/>
    <w:multiLevelType w:val="hybridMultilevel"/>
    <w:tmpl w:val="7A58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40337A"/>
    <w:multiLevelType w:val="multilevel"/>
    <w:tmpl w:val="0E8A3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7"/>
  </w:num>
  <w:num w:numId="5">
    <w:abstractNumId w:val="12"/>
  </w:num>
  <w:num w:numId="6">
    <w:abstractNumId w:val="1"/>
  </w:num>
  <w:num w:numId="7">
    <w:abstractNumId w:val="14"/>
  </w:num>
  <w:num w:numId="8">
    <w:abstractNumId w:val="5"/>
  </w:num>
  <w:num w:numId="9">
    <w:abstractNumId w:val="16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4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50A02"/>
    <w:rsid w:val="00082235"/>
    <w:rsid w:val="000828B4"/>
    <w:rsid w:val="00091EC3"/>
    <w:rsid w:val="000B2F8D"/>
    <w:rsid w:val="000D1C4F"/>
    <w:rsid w:val="000D5F6B"/>
    <w:rsid w:val="000E7927"/>
    <w:rsid w:val="00103459"/>
    <w:rsid w:val="0010529B"/>
    <w:rsid w:val="00105C7D"/>
    <w:rsid w:val="0011208E"/>
    <w:rsid w:val="001410EF"/>
    <w:rsid w:val="001433AA"/>
    <w:rsid w:val="00164B8E"/>
    <w:rsid w:val="001A4F06"/>
    <w:rsid w:val="001D2F9C"/>
    <w:rsid w:val="001D734F"/>
    <w:rsid w:val="001F233F"/>
    <w:rsid w:val="001F6898"/>
    <w:rsid w:val="002069C5"/>
    <w:rsid w:val="002240EC"/>
    <w:rsid w:val="00233ABE"/>
    <w:rsid w:val="00240849"/>
    <w:rsid w:val="00260416"/>
    <w:rsid w:val="002725F9"/>
    <w:rsid w:val="002A1856"/>
    <w:rsid w:val="002A55B8"/>
    <w:rsid w:val="002B13D9"/>
    <w:rsid w:val="002B2CAA"/>
    <w:rsid w:val="002C4560"/>
    <w:rsid w:val="002C577E"/>
    <w:rsid w:val="002C6891"/>
    <w:rsid w:val="002E1F9D"/>
    <w:rsid w:val="002E6D55"/>
    <w:rsid w:val="003006B1"/>
    <w:rsid w:val="00311EB3"/>
    <w:rsid w:val="00361348"/>
    <w:rsid w:val="00366D5D"/>
    <w:rsid w:val="00371FDE"/>
    <w:rsid w:val="003764B1"/>
    <w:rsid w:val="00383DE1"/>
    <w:rsid w:val="00393C64"/>
    <w:rsid w:val="003A1A48"/>
    <w:rsid w:val="003A543E"/>
    <w:rsid w:val="003B1D90"/>
    <w:rsid w:val="003C365F"/>
    <w:rsid w:val="003E39FD"/>
    <w:rsid w:val="00404B30"/>
    <w:rsid w:val="00411B65"/>
    <w:rsid w:val="004311B2"/>
    <w:rsid w:val="004421C7"/>
    <w:rsid w:val="00456271"/>
    <w:rsid w:val="0046111D"/>
    <w:rsid w:val="00461C10"/>
    <w:rsid w:val="004D4B0E"/>
    <w:rsid w:val="004E3C80"/>
    <w:rsid w:val="004E4B90"/>
    <w:rsid w:val="005018A2"/>
    <w:rsid w:val="005117B0"/>
    <w:rsid w:val="0051758A"/>
    <w:rsid w:val="005276E3"/>
    <w:rsid w:val="0053264B"/>
    <w:rsid w:val="0053298C"/>
    <w:rsid w:val="00543351"/>
    <w:rsid w:val="005467C0"/>
    <w:rsid w:val="00571CB7"/>
    <w:rsid w:val="005839C8"/>
    <w:rsid w:val="00593FEB"/>
    <w:rsid w:val="005978C2"/>
    <w:rsid w:val="005B568E"/>
    <w:rsid w:val="005C4918"/>
    <w:rsid w:val="005C7545"/>
    <w:rsid w:val="005D04F3"/>
    <w:rsid w:val="005F6E20"/>
    <w:rsid w:val="005F729C"/>
    <w:rsid w:val="0063739C"/>
    <w:rsid w:val="00651197"/>
    <w:rsid w:val="006579D5"/>
    <w:rsid w:val="00663152"/>
    <w:rsid w:val="006748B4"/>
    <w:rsid w:val="006814EE"/>
    <w:rsid w:val="00697BDF"/>
    <w:rsid w:val="006B63D5"/>
    <w:rsid w:val="006C05A5"/>
    <w:rsid w:val="006E32DB"/>
    <w:rsid w:val="006E51B2"/>
    <w:rsid w:val="006E7356"/>
    <w:rsid w:val="0071149F"/>
    <w:rsid w:val="007135BC"/>
    <w:rsid w:val="0072635D"/>
    <w:rsid w:val="00742CB1"/>
    <w:rsid w:val="007612BC"/>
    <w:rsid w:val="0077747E"/>
    <w:rsid w:val="00790D2A"/>
    <w:rsid w:val="00792822"/>
    <w:rsid w:val="007D1149"/>
    <w:rsid w:val="007D25B8"/>
    <w:rsid w:val="007F20BE"/>
    <w:rsid w:val="007F53D6"/>
    <w:rsid w:val="00817999"/>
    <w:rsid w:val="0082619E"/>
    <w:rsid w:val="00854D3C"/>
    <w:rsid w:val="00857DB9"/>
    <w:rsid w:val="008642A0"/>
    <w:rsid w:val="00870B63"/>
    <w:rsid w:val="0087575F"/>
    <w:rsid w:val="00891A57"/>
    <w:rsid w:val="008974DB"/>
    <w:rsid w:val="008A42FA"/>
    <w:rsid w:val="008B4A39"/>
    <w:rsid w:val="008D501E"/>
    <w:rsid w:val="0090532C"/>
    <w:rsid w:val="009223FE"/>
    <w:rsid w:val="009224A2"/>
    <w:rsid w:val="0092457E"/>
    <w:rsid w:val="0095099C"/>
    <w:rsid w:val="009564F6"/>
    <w:rsid w:val="009620E5"/>
    <w:rsid w:val="00965A13"/>
    <w:rsid w:val="009766E3"/>
    <w:rsid w:val="00984C68"/>
    <w:rsid w:val="00993043"/>
    <w:rsid w:val="00996BC5"/>
    <w:rsid w:val="009A7842"/>
    <w:rsid w:val="009B41A4"/>
    <w:rsid w:val="009B5CFD"/>
    <w:rsid w:val="009C0036"/>
    <w:rsid w:val="009C549D"/>
    <w:rsid w:val="009D0F2A"/>
    <w:rsid w:val="009D4E4E"/>
    <w:rsid w:val="009E01C5"/>
    <w:rsid w:val="009E0968"/>
    <w:rsid w:val="009F35A4"/>
    <w:rsid w:val="00A174AD"/>
    <w:rsid w:val="00A2023E"/>
    <w:rsid w:val="00A276E8"/>
    <w:rsid w:val="00A3537F"/>
    <w:rsid w:val="00A413BC"/>
    <w:rsid w:val="00A451D4"/>
    <w:rsid w:val="00A50439"/>
    <w:rsid w:val="00A5592C"/>
    <w:rsid w:val="00A56552"/>
    <w:rsid w:val="00AA1CD7"/>
    <w:rsid w:val="00AB67E6"/>
    <w:rsid w:val="00AB7489"/>
    <w:rsid w:val="00AC362F"/>
    <w:rsid w:val="00AD64E2"/>
    <w:rsid w:val="00AF28FC"/>
    <w:rsid w:val="00AF3FB0"/>
    <w:rsid w:val="00AF5B62"/>
    <w:rsid w:val="00AF7978"/>
    <w:rsid w:val="00B04AF9"/>
    <w:rsid w:val="00B04D06"/>
    <w:rsid w:val="00B10876"/>
    <w:rsid w:val="00B10FCC"/>
    <w:rsid w:val="00B111C7"/>
    <w:rsid w:val="00B12C84"/>
    <w:rsid w:val="00B50A3B"/>
    <w:rsid w:val="00B522A0"/>
    <w:rsid w:val="00B65532"/>
    <w:rsid w:val="00B669E4"/>
    <w:rsid w:val="00B757CA"/>
    <w:rsid w:val="00B85D73"/>
    <w:rsid w:val="00B87B64"/>
    <w:rsid w:val="00B97886"/>
    <w:rsid w:val="00BA0675"/>
    <w:rsid w:val="00BC3035"/>
    <w:rsid w:val="00BD3539"/>
    <w:rsid w:val="00BD5F1B"/>
    <w:rsid w:val="00BE1803"/>
    <w:rsid w:val="00BE6B19"/>
    <w:rsid w:val="00BF2B94"/>
    <w:rsid w:val="00BF736D"/>
    <w:rsid w:val="00C2367B"/>
    <w:rsid w:val="00C254D2"/>
    <w:rsid w:val="00C32E24"/>
    <w:rsid w:val="00C341DC"/>
    <w:rsid w:val="00C4543C"/>
    <w:rsid w:val="00C53902"/>
    <w:rsid w:val="00C64F7F"/>
    <w:rsid w:val="00C67390"/>
    <w:rsid w:val="00C80C11"/>
    <w:rsid w:val="00C82DF1"/>
    <w:rsid w:val="00C8603A"/>
    <w:rsid w:val="00C912D7"/>
    <w:rsid w:val="00CA1F40"/>
    <w:rsid w:val="00CC25DA"/>
    <w:rsid w:val="00CE1D0A"/>
    <w:rsid w:val="00CF52D7"/>
    <w:rsid w:val="00CF656E"/>
    <w:rsid w:val="00D13CDF"/>
    <w:rsid w:val="00D30ECA"/>
    <w:rsid w:val="00D3120C"/>
    <w:rsid w:val="00D332F0"/>
    <w:rsid w:val="00D33C04"/>
    <w:rsid w:val="00D37783"/>
    <w:rsid w:val="00D44DFF"/>
    <w:rsid w:val="00D45232"/>
    <w:rsid w:val="00D6438C"/>
    <w:rsid w:val="00D8189D"/>
    <w:rsid w:val="00D81BCD"/>
    <w:rsid w:val="00D83D28"/>
    <w:rsid w:val="00D86A10"/>
    <w:rsid w:val="00D876D5"/>
    <w:rsid w:val="00DA287E"/>
    <w:rsid w:val="00DA5FA1"/>
    <w:rsid w:val="00DB539A"/>
    <w:rsid w:val="00DD1A0B"/>
    <w:rsid w:val="00DD259A"/>
    <w:rsid w:val="00DD6F2F"/>
    <w:rsid w:val="00E0003A"/>
    <w:rsid w:val="00E120CD"/>
    <w:rsid w:val="00E250F5"/>
    <w:rsid w:val="00E46A8B"/>
    <w:rsid w:val="00E65A09"/>
    <w:rsid w:val="00E81CB1"/>
    <w:rsid w:val="00E9429C"/>
    <w:rsid w:val="00E97028"/>
    <w:rsid w:val="00EB248D"/>
    <w:rsid w:val="00EE52F0"/>
    <w:rsid w:val="00EE6EE5"/>
    <w:rsid w:val="00EF20B5"/>
    <w:rsid w:val="00EF5146"/>
    <w:rsid w:val="00F16754"/>
    <w:rsid w:val="00F472A9"/>
    <w:rsid w:val="00F55046"/>
    <w:rsid w:val="00F55F86"/>
    <w:rsid w:val="00F642F4"/>
    <w:rsid w:val="00F651CC"/>
    <w:rsid w:val="00F6603F"/>
    <w:rsid w:val="00F7560B"/>
    <w:rsid w:val="00FA3FA7"/>
    <w:rsid w:val="00FA71FD"/>
    <w:rsid w:val="00FB229C"/>
    <w:rsid w:val="00FB23EA"/>
    <w:rsid w:val="00FB7BAD"/>
    <w:rsid w:val="00FC3C6A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4ABE"/>
  <w15:docId w15:val="{E2C174C5-061F-41D5-8399-990F667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  <w:style w:type="paragraph" w:customStyle="1" w:styleId="formattext">
    <w:name w:val="formattext"/>
    <w:basedOn w:val="a"/>
    <w:rsid w:val="002E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2021-07-30T08:37:00Z</cp:lastPrinted>
  <dcterms:created xsi:type="dcterms:W3CDTF">2024-04-25T23:57:00Z</dcterms:created>
  <dcterms:modified xsi:type="dcterms:W3CDTF">2024-04-25T23:57:00Z</dcterms:modified>
</cp:coreProperties>
</file>