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17176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7176F" w:rsidRPr="001717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1717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17176F" w:rsidRPr="001717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1717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17176F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717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17176F" w:rsidRPr="001717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01-03-284/4</w:t>
            </w:r>
            <w:r w:rsidR="0000080B" w:rsidRPr="001717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0C54" w:rsidRPr="00A00F58" w:rsidRDefault="00850C54" w:rsidP="00850C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0F58">
        <w:rPr>
          <w:b/>
          <w:sz w:val="28"/>
          <w:szCs w:val="28"/>
        </w:rPr>
        <w:t>О внесении изменений в постановление главы                                                         о</w:t>
      </w:r>
      <w:r w:rsidR="00E878FA" w:rsidRPr="00A00F58">
        <w:rPr>
          <w:b/>
          <w:sz w:val="28"/>
          <w:szCs w:val="28"/>
        </w:rPr>
        <w:t>т 11 марта 2024 года № 01-03-146</w:t>
      </w:r>
      <w:r w:rsidRPr="00A00F58">
        <w:rPr>
          <w:b/>
          <w:sz w:val="28"/>
          <w:szCs w:val="28"/>
        </w:rPr>
        <w:t>/4</w:t>
      </w:r>
    </w:p>
    <w:p w:rsidR="00850C54" w:rsidRPr="00A00F58" w:rsidRDefault="00850C54" w:rsidP="00850C5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50C54" w:rsidRPr="00A00F58" w:rsidRDefault="00850C54" w:rsidP="00E878F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0F58">
        <w:rPr>
          <w:sz w:val="28"/>
          <w:szCs w:val="28"/>
        </w:rPr>
        <w:t>В целях приведения правового акта в соответствие с экспертным заключением Государственного комитета юстиции Республики Саха (Якутия) на постановление главы муниципального образования «Ленский район» Республики Саха (Якутия) от</w:t>
      </w:r>
      <w:r w:rsidR="00E878FA" w:rsidRPr="00A00F58">
        <w:rPr>
          <w:sz w:val="28"/>
          <w:szCs w:val="28"/>
        </w:rPr>
        <w:t xml:space="preserve"> 11 марта 2024 года № 01-03-146</w:t>
      </w:r>
      <w:r w:rsidR="008B6458" w:rsidRPr="00A00F58">
        <w:rPr>
          <w:sz w:val="28"/>
          <w:szCs w:val="28"/>
        </w:rPr>
        <w:t xml:space="preserve">/4 </w:t>
      </w:r>
      <w:r w:rsidR="00AA466D" w:rsidRPr="00A00F58">
        <w:rPr>
          <w:sz w:val="28"/>
          <w:szCs w:val="28"/>
        </w:rPr>
        <w:t>«</w:t>
      </w:r>
      <w:r w:rsidR="00E878FA" w:rsidRPr="00A00F58">
        <w:rPr>
          <w:sz w:val="28"/>
          <w:szCs w:val="28"/>
        </w:rPr>
        <w:t xml:space="preserve">Об утверждении Порядка 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</w:t>
      </w:r>
      <w:r w:rsidR="00E878FA" w:rsidRPr="00A00F58">
        <w:rPr>
          <w:sz w:val="28"/>
          <w:szCs w:val="28"/>
        </w:rPr>
        <w:lastRenderedPageBreak/>
        <w:t>стоимости подготовки, переподготовки, повышения квалификации работников, включая дистанционный формат и (или) оплаты проезда до места обучения в новой редакции</w:t>
      </w:r>
      <w:r w:rsidR="00564CC4" w:rsidRPr="00A00F58">
        <w:rPr>
          <w:sz w:val="28"/>
          <w:szCs w:val="28"/>
        </w:rPr>
        <w:t xml:space="preserve">» </w:t>
      </w:r>
      <w:r w:rsidR="004405E6" w:rsidRPr="00A00F58">
        <w:rPr>
          <w:sz w:val="28"/>
          <w:szCs w:val="28"/>
        </w:rPr>
        <w:t xml:space="preserve">№ </w:t>
      </w:r>
      <w:r w:rsidR="00190FB9" w:rsidRPr="00A00F58">
        <w:rPr>
          <w:sz w:val="28"/>
          <w:szCs w:val="28"/>
        </w:rPr>
        <w:t xml:space="preserve"> 37/5-16.2/395 от 09.04.2024 </w:t>
      </w:r>
      <w:r w:rsidR="00680E7E">
        <w:rPr>
          <w:sz w:val="28"/>
          <w:szCs w:val="28"/>
        </w:rPr>
        <w:t xml:space="preserve">года </w:t>
      </w:r>
      <w:r w:rsidR="00564CC4" w:rsidRPr="00A00F58">
        <w:rPr>
          <w:sz w:val="28"/>
          <w:szCs w:val="28"/>
        </w:rPr>
        <w:t>п о с т а н о в л я ю:</w:t>
      </w:r>
    </w:p>
    <w:p w:rsidR="00B404F5" w:rsidRPr="00A00F58" w:rsidRDefault="00B404F5" w:rsidP="004405E6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00F58">
        <w:rPr>
          <w:sz w:val="28"/>
          <w:szCs w:val="28"/>
        </w:rPr>
        <w:t xml:space="preserve">Внести в постановление главы муниципального образования «Ленский район» от 11 марта 2024 года </w:t>
      </w:r>
      <w:r w:rsidR="00190FB9" w:rsidRPr="00A00F58">
        <w:rPr>
          <w:sz w:val="28"/>
          <w:szCs w:val="28"/>
        </w:rPr>
        <w:t>№ 01-03-146</w:t>
      </w:r>
      <w:r w:rsidR="004405E6" w:rsidRPr="00A00F58">
        <w:rPr>
          <w:sz w:val="28"/>
          <w:szCs w:val="28"/>
        </w:rPr>
        <w:t xml:space="preserve">/4 </w:t>
      </w:r>
      <w:r w:rsidRPr="00A00F58">
        <w:rPr>
          <w:sz w:val="28"/>
          <w:szCs w:val="28"/>
        </w:rPr>
        <w:t>«</w:t>
      </w:r>
      <w:r w:rsidR="00190FB9" w:rsidRPr="00A00F58">
        <w:rPr>
          <w:sz w:val="28"/>
          <w:szCs w:val="28"/>
        </w:rPr>
        <w:t>Об утверждении Порядка 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 в новой редакции»</w:t>
      </w:r>
      <w:r w:rsidRPr="00A00F58">
        <w:rPr>
          <w:sz w:val="28"/>
          <w:szCs w:val="28"/>
        </w:rPr>
        <w:t xml:space="preserve"> следующие изменения: </w:t>
      </w:r>
    </w:p>
    <w:p w:rsidR="00366AF0" w:rsidRDefault="00750C14" w:rsidP="00366AF0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00F58">
        <w:rPr>
          <w:sz w:val="28"/>
          <w:szCs w:val="28"/>
        </w:rPr>
        <w:t>и</w:t>
      </w:r>
      <w:r w:rsidR="006137BD" w:rsidRPr="00A00F58">
        <w:rPr>
          <w:sz w:val="28"/>
          <w:szCs w:val="28"/>
        </w:rPr>
        <w:t xml:space="preserve">сключить по тексту постановления и приложения к постановлению </w:t>
      </w:r>
      <w:r w:rsidR="0042571E" w:rsidRPr="00A00F58">
        <w:rPr>
          <w:sz w:val="28"/>
          <w:szCs w:val="28"/>
        </w:rPr>
        <w:t xml:space="preserve">словосочетание </w:t>
      </w:r>
      <w:r w:rsidR="006137BD" w:rsidRPr="00A00F58">
        <w:rPr>
          <w:sz w:val="28"/>
          <w:szCs w:val="28"/>
        </w:rPr>
        <w:t>«в новой редакции»;</w:t>
      </w:r>
      <w:r w:rsidR="00366AF0" w:rsidRPr="00366AF0">
        <w:rPr>
          <w:sz w:val="28"/>
          <w:szCs w:val="28"/>
        </w:rPr>
        <w:t xml:space="preserve"> </w:t>
      </w:r>
    </w:p>
    <w:p w:rsidR="006137BD" w:rsidRPr="00366AF0" w:rsidRDefault="00366AF0" w:rsidP="00366AF0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3.2. раздела 3 дополнить подпунктом в) следующего содержания: «</w:t>
      </w:r>
      <w:r w:rsidRPr="00904DD5">
        <w:rPr>
          <w:sz w:val="28"/>
          <w:szCs w:val="28"/>
        </w:rPr>
        <w:t xml:space="preserve"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</w:t>
      </w:r>
      <w:r w:rsidRPr="000D52C9">
        <w:rPr>
          <w:sz w:val="28"/>
          <w:szCs w:val="28"/>
        </w:rPr>
        <w:t>три года»</w:t>
      </w:r>
      <w:r>
        <w:rPr>
          <w:sz w:val="28"/>
          <w:szCs w:val="28"/>
        </w:rPr>
        <w:t>;</w:t>
      </w:r>
    </w:p>
    <w:p w:rsidR="00B404F5" w:rsidRPr="00A00F58" w:rsidRDefault="00510E78" w:rsidP="00750C14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 w:rsidRPr="00A00F58">
        <w:rPr>
          <w:sz w:val="28"/>
          <w:szCs w:val="28"/>
        </w:rPr>
        <w:lastRenderedPageBreak/>
        <w:t>п</w:t>
      </w:r>
      <w:r w:rsidR="000E04DD" w:rsidRPr="00A00F58">
        <w:rPr>
          <w:sz w:val="28"/>
          <w:szCs w:val="28"/>
        </w:rPr>
        <w:t xml:space="preserve">одпункт 3.3.4. пункта 3.3. раздела 3. изложить в следующей </w:t>
      </w:r>
      <w:r w:rsidR="00750C14" w:rsidRPr="00A00F58">
        <w:rPr>
          <w:sz w:val="28"/>
          <w:szCs w:val="28"/>
        </w:rPr>
        <w:t>редакции: «</w:t>
      </w:r>
      <w:r w:rsidR="00794E90" w:rsidRPr="00A00F58">
        <w:rPr>
          <w:sz w:val="28"/>
          <w:szCs w:val="28"/>
        </w:rPr>
        <w:t>Копию паспорта участника отбора</w:t>
      </w:r>
      <w:r w:rsidR="004A4A53" w:rsidRPr="00A00F58">
        <w:rPr>
          <w:sz w:val="28"/>
          <w:szCs w:val="28"/>
        </w:rPr>
        <w:t xml:space="preserve"> </w:t>
      </w:r>
      <w:r w:rsidR="00794E90" w:rsidRPr="00A00F58">
        <w:rPr>
          <w:sz w:val="28"/>
          <w:szCs w:val="28"/>
        </w:rPr>
        <w:t>(</w:t>
      </w:r>
      <w:r w:rsidR="004A4A53" w:rsidRPr="00A00F58">
        <w:rPr>
          <w:sz w:val="28"/>
          <w:szCs w:val="28"/>
        </w:rPr>
        <w:t>представителя по доверенности)</w:t>
      </w:r>
      <w:r w:rsidR="00794E90" w:rsidRPr="00A00F58">
        <w:rPr>
          <w:sz w:val="28"/>
          <w:szCs w:val="28"/>
        </w:rPr>
        <w:t xml:space="preserve"> </w:t>
      </w:r>
      <w:r w:rsidR="004A4A53" w:rsidRPr="00A00F58">
        <w:rPr>
          <w:sz w:val="28"/>
          <w:szCs w:val="28"/>
        </w:rPr>
        <w:t>гражданина Российской Федерации (при предъявлении оригинала)</w:t>
      </w:r>
      <w:r w:rsidR="003A26ED" w:rsidRPr="00A00F58">
        <w:rPr>
          <w:sz w:val="28"/>
          <w:szCs w:val="28"/>
        </w:rPr>
        <w:t>»;</w:t>
      </w:r>
    </w:p>
    <w:p w:rsidR="003A26ED" w:rsidRDefault="00BB1890" w:rsidP="000E04DD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r w:rsidR="00896627">
        <w:rPr>
          <w:sz w:val="28"/>
          <w:szCs w:val="28"/>
        </w:rPr>
        <w:t>подпункты,</w:t>
      </w:r>
      <w:r>
        <w:rPr>
          <w:sz w:val="28"/>
          <w:szCs w:val="28"/>
        </w:rPr>
        <w:t xml:space="preserve"> а), </w:t>
      </w:r>
      <w:r w:rsidR="00D565D8">
        <w:rPr>
          <w:sz w:val="28"/>
          <w:szCs w:val="28"/>
        </w:rPr>
        <w:t xml:space="preserve">г), </w:t>
      </w:r>
      <w:r w:rsidR="00366AF0">
        <w:rPr>
          <w:sz w:val="28"/>
          <w:szCs w:val="28"/>
        </w:rPr>
        <w:t>д) пункта 3.5. раздела 3.</w:t>
      </w:r>
    </w:p>
    <w:p w:rsidR="00722C1E" w:rsidRPr="00722C1E" w:rsidRDefault="00722C1E" w:rsidP="00722C1E">
      <w:pPr>
        <w:widowControl/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 w:rsidRPr="00722C1E">
        <w:rPr>
          <w:sz w:val="28"/>
          <w:szCs w:val="28"/>
        </w:rPr>
        <w:t>2.</w:t>
      </w:r>
      <w:r w:rsidRPr="00722C1E">
        <w:rPr>
          <w:sz w:val="28"/>
          <w:szCs w:val="28"/>
        </w:rPr>
        <w:tab/>
        <w:t>Главному специалисту управления делами (</w:t>
      </w:r>
      <w:proofErr w:type="spellStart"/>
      <w:r w:rsidRPr="00722C1E">
        <w:rPr>
          <w:sz w:val="28"/>
          <w:szCs w:val="28"/>
        </w:rPr>
        <w:t>Иванская</w:t>
      </w:r>
      <w:proofErr w:type="spellEnd"/>
      <w:r w:rsidRPr="00722C1E">
        <w:rPr>
          <w:sz w:val="28"/>
          <w:szCs w:val="28"/>
        </w:rPr>
        <w:t xml:space="preserve"> Е.С.) опубликовать настоящее постановление в средствах массовой информации. </w:t>
      </w:r>
    </w:p>
    <w:p w:rsidR="00722C1E" w:rsidRPr="00722C1E" w:rsidRDefault="00722C1E" w:rsidP="00722C1E">
      <w:pPr>
        <w:widowControl/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 w:rsidRPr="00722C1E">
        <w:rPr>
          <w:sz w:val="28"/>
          <w:szCs w:val="28"/>
        </w:rPr>
        <w:t>3.</w:t>
      </w:r>
      <w:r w:rsidRPr="00722C1E">
        <w:rPr>
          <w:sz w:val="28"/>
          <w:szCs w:val="28"/>
        </w:rPr>
        <w:tab/>
        <w:t>Настоящее постановление вступает в силу с момента опубликования.</w:t>
      </w:r>
    </w:p>
    <w:p w:rsidR="00850C54" w:rsidRDefault="00722C1E" w:rsidP="00722C1E">
      <w:pPr>
        <w:widowControl/>
        <w:autoSpaceDE/>
        <w:autoSpaceDN/>
        <w:adjustRightInd/>
        <w:spacing w:line="360" w:lineRule="auto"/>
        <w:ind w:left="-142" w:firstLine="851"/>
        <w:jc w:val="both"/>
        <w:rPr>
          <w:sz w:val="28"/>
          <w:szCs w:val="28"/>
        </w:rPr>
      </w:pPr>
      <w:r w:rsidRPr="00722C1E">
        <w:rPr>
          <w:sz w:val="28"/>
          <w:szCs w:val="28"/>
        </w:rPr>
        <w:t xml:space="preserve">4. </w:t>
      </w:r>
      <w:r w:rsidRPr="00722C1E">
        <w:rPr>
          <w:sz w:val="28"/>
          <w:szCs w:val="28"/>
        </w:rPr>
        <w:tab/>
        <w:t xml:space="preserve">Контроль исполнения настоящего постановления возложить на заместителя главы по инвестиционной и экономической политике Спиридонова С.В.  </w:t>
      </w:r>
    </w:p>
    <w:p w:rsidR="00850C54" w:rsidRDefault="00850C5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0C54" w:rsidRDefault="00850C5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50C54" w:rsidRDefault="00850C5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722C1E" w:rsidRDefault="00722C1E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722C1E">
        <w:rPr>
          <w:b/>
          <w:sz w:val="28"/>
          <w:szCs w:val="28"/>
        </w:rPr>
        <w:t xml:space="preserve">Глава                                                               </w:t>
      </w:r>
      <w:r w:rsidR="003E0091">
        <w:rPr>
          <w:b/>
          <w:sz w:val="28"/>
          <w:szCs w:val="28"/>
        </w:rPr>
        <w:t xml:space="preserve">                             </w:t>
      </w:r>
      <w:r w:rsidRPr="00722C1E">
        <w:rPr>
          <w:b/>
          <w:sz w:val="28"/>
          <w:szCs w:val="28"/>
        </w:rPr>
        <w:t xml:space="preserve"> А.В. Черепанов </w:t>
      </w:r>
    </w:p>
    <w:sectPr w:rsidR="00D41EA5" w:rsidRPr="00722C1E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2624EEF"/>
    <w:multiLevelType w:val="multilevel"/>
    <w:tmpl w:val="0FB621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52C9"/>
    <w:rsid w:val="000D59FE"/>
    <w:rsid w:val="000E04DD"/>
    <w:rsid w:val="0017176F"/>
    <w:rsid w:val="001744D5"/>
    <w:rsid w:val="00185396"/>
    <w:rsid w:val="00190FB9"/>
    <w:rsid w:val="001962BD"/>
    <w:rsid w:val="001F1049"/>
    <w:rsid w:val="00327CD6"/>
    <w:rsid w:val="00366AF0"/>
    <w:rsid w:val="003A26ED"/>
    <w:rsid w:val="003E0091"/>
    <w:rsid w:val="003E7026"/>
    <w:rsid w:val="0042571E"/>
    <w:rsid w:val="004405E6"/>
    <w:rsid w:val="004638E4"/>
    <w:rsid w:val="00495CB5"/>
    <w:rsid w:val="004A4A53"/>
    <w:rsid w:val="00510E78"/>
    <w:rsid w:val="00560943"/>
    <w:rsid w:val="00564CC4"/>
    <w:rsid w:val="005C133F"/>
    <w:rsid w:val="006137BD"/>
    <w:rsid w:val="00616261"/>
    <w:rsid w:val="00642E00"/>
    <w:rsid w:val="00680E7E"/>
    <w:rsid w:val="00681592"/>
    <w:rsid w:val="00686D80"/>
    <w:rsid w:val="00722C1E"/>
    <w:rsid w:val="007402D8"/>
    <w:rsid w:val="0074272D"/>
    <w:rsid w:val="0075031E"/>
    <w:rsid w:val="00750C14"/>
    <w:rsid w:val="00794E90"/>
    <w:rsid w:val="007D160B"/>
    <w:rsid w:val="00850C54"/>
    <w:rsid w:val="00896627"/>
    <w:rsid w:val="008B6458"/>
    <w:rsid w:val="008E417D"/>
    <w:rsid w:val="00904DD5"/>
    <w:rsid w:val="009563BF"/>
    <w:rsid w:val="009B11B6"/>
    <w:rsid w:val="009C0DBC"/>
    <w:rsid w:val="009D0A88"/>
    <w:rsid w:val="009D106E"/>
    <w:rsid w:val="00A00F58"/>
    <w:rsid w:val="00A23C0A"/>
    <w:rsid w:val="00A2675D"/>
    <w:rsid w:val="00A6092B"/>
    <w:rsid w:val="00A63515"/>
    <w:rsid w:val="00A9641A"/>
    <w:rsid w:val="00AA466D"/>
    <w:rsid w:val="00B404F5"/>
    <w:rsid w:val="00BB1890"/>
    <w:rsid w:val="00BC1F18"/>
    <w:rsid w:val="00BF5EB4"/>
    <w:rsid w:val="00C92794"/>
    <w:rsid w:val="00CE64B1"/>
    <w:rsid w:val="00D41EA5"/>
    <w:rsid w:val="00D44918"/>
    <w:rsid w:val="00D565D8"/>
    <w:rsid w:val="00D659BC"/>
    <w:rsid w:val="00D75BD1"/>
    <w:rsid w:val="00DD3D38"/>
    <w:rsid w:val="00E878FA"/>
    <w:rsid w:val="00F06AE2"/>
    <w:rsid w:val="00F4159D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DC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EFEA-C33A-4949-9AF9-EC7525E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2024-05-08T02:44:00Z</dcterms:created>
  <dcterms:modified xsi:type="dcterms:W3CDTF">2024-05-08T02:44:00Z</dcterms:modified>
</cp:coreProperties>
</file>