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88513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29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88513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__ 202</w:t>
            </w:r>
            <w:r w:rsidR="0093387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88513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01-04-2361/4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Default="000356D3" w:rsidP="0093387C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 xml:space="preserve">О подготовке </w:t>
      </w:r>
      <w:r w:rsidR="0093387C">
        <w:rPr>
          <w:b/>
          <w:sz w:val="24"/>
          <w:szCs w:val="24"/>
        </w:rPr>
        <w:t>документации по планировке территории</w:t>
      </w:r>
    </w:p>
    <w:p w:rsidR="0093387C" w:rsidRPr="0093387C" w:rsidRDefault="0093387C" w:rsidP="00820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размещения объекта «</w:t>
      </w:r>
      <w:r w:rsidR="005F540F">
        <w:rPr>
          <w:b/>
          <w:sz w:val="24"/>
          <w:szCs w:val="28"/>
        </w:rPr>
        <w:t>Газопровод КС – УКПГ Тымпучиканского НГКМ. БМУПН до НПС-10 Игнялинского НГКМ. Участок 1</w:t>
      </w:r>
      <w:r>
        <w:rPr>
          <w:b/>
          <w:color w:val="000000" w:themeColor="text1"/>
          <w:sz w:val="24"/>
          <w:szCs w:val="24"/>
        </w:rPr>
        <w:t>»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820DA2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387C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93387C">
        <w:rPr>
          <w:color w:val="000000" w:themeColor="text1"/>
          <w:sz w:val="24"/>
          <w:szCs w:val="24"/>
        </w:rPr>
        <w:t xml:space="preserve">, </w:t>
      </w:r>
      <w:r w:rsidR="00A42733" w:rsidRPr="0093387C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>
        <w:rPr>
          <w:color w:val="000000" w:themeColor="text1"/>
          <w:sz w:val="24"/>
          <w:szCs w:val="24"/>
        </w:rPr>
        <w:t>вки и (или) проекта межевания)»</w:t>
      </w:r>
      <w:r w:rsidR="0035396A">
        <w:rPr>
          <w:color w:val="000000" w:themeColor="text1"/>
          <w:sz w:val="24"/>
          <w:szCs w:val="24"/>
        </w:rPr>
        <w:t xml:space="preserve">, </w:t>
      </w:r>
      <w:r w:rsidR="00CC0414" w:rsidRPr="00DA1B51">
        <w:rPr>
          <w:sz w:val="24"/>
          <w:szCs w:val="28"/>
        </w:rPr>
        <w:t xml:space="preserve">письмом </w:t>
      </w:r>
      <w:r w:rsidR="005F540F">
        <w:rPr>
          <w:sz w:val="24"/>
          <w:szCs w:val="28"/>
        </w:rPr>
        <w:t>ООО «Газпромнефть-Ангара»</w:t>
      </w:r>
      <w:r w:rsidR="00CC0414" w:rsidRPr="00DA1B51">
        <w:rPr>
          <w:sz w:val="24"/>
          <w:szCs w:val="28"/>
        </w:rPr>
        <w:t xml:space="preserve"> от </w:t>
      </w:r>
      <w:r w:rsidR="005F540F">
        <w:rPr>
          <w:sz w:val="24"/>
          <w:szCs w:val="28"/>
        </w:rPr>
        <w:t>23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</w:t>
      </w:r>
      <w:r w:rsidR="00CC0414" w:rsidRPr="00DA1B51">
        <w:rPr>
          <w:sz w:val="24"/>
          <w:szCs w:val="28"/>
        </w:rPr>
        <w:t>0.202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</w:t>
      </w:r>
      <w:r w:rsidR="005F540F">
        <w:rPr>
          <w:sz w:val="24"/>
          <w:szCs w:val="28"/>
        </w:rPr>
        <w:t>2024/596</w:t>
      </w:r>
      <w:r w:rsidR="00CC0414" w:rsidRPr="00DA1B51">
        <w:rPr>
          <w:sz w:val="24"/>
          <w:szCs w:val="28"/>
        </w:rPr>
        <w:t xml:space="preserve"> (вх. от </w:t>
      </w:r>
      <w:r w:rsidR="005F540F">
        <w:rPr>
          <w:sz w:val="24"/>
          <w:szCs w:val="28"/>
        </w:rPr>
        <w:t>25</w:t>
      </w:r>
      <w:r w:rsidR="00CC0414" w:rsidRPr="00DA1B51">
        <w:rPr>
          <w:sz w:val="24"/>
          <w:szCs w:val="28"/>
        </w:rPr>
        <w:t>.</w:t>
      </w:r>
      <w:r w:rsidR="00CC0414">
        <w:rPr>
          <w:sz w:val="24"/>
          <w:szCs w:val="28"/>
        </w:rPr>
        <w:t>10.</w:t>
      </w:r>
      <w:r w:rsidR="00CC0414" w:rsidRPr="00DA1B51">
        <w:rPr>
          <w:sz w:val="24"/>
          <w:szCs w:val="28"/>
        </w:rPr>
        <w:t>202</w:t>
      </w:r>
      <w:r w:rsidR="00CC0414">
        <w:rPr>
          <w:sz w:val="24"/>
          <w:szCs w:val="28"/>
        </w:rPr>
        <w:t>4</w:t>
      </w:r>
      <w:r w:rsidR="00CC0414" w:rsidRPr="00DA1B51">
        <w:rPr>
          <w:sz w:val="24"/>
          <w:szCs w:val="28"/>
        </w:rPr>
        <w:t xml:space="preserve"> №01-08-</w:t>
      </w:r>
      <w:r w:rsidR="005F540F">
        <w:rPr>
          <w:sz w:val="24"/>
          <w:szCs w:val="28"/>
        </w:rPr>
        <w:t>9999</w:t>
      </w:r>
      <w:r w:rsidR="00CC0414">
        <w:rPr>
          <w:sz w:val="24"/>
          <w:szCs w:val="28"/>
        </w:rPr>
        <w:t>/4</w:t>
      </w:r>
      <w:r w:rsidR="00CC0414" w:rsidRPr="00DA1B51">
        <w:rPr>
          <w:sz w:val="24"/>
          <w:szCs w:val="28"/>
        </w:rPr>
        <w:t>)</w:t>
      </w:r>
      <w:r w:rsidR="000356D3" w:rsidRPr="00820DA2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20DA2">
        <w:rPr>
          <w:color w:val="000000" w:themeColor="text1"/>
          <w:sz w:val="24"/>
          <w:szCs w:val="24"/>
        </w:rPr>
        <w:t xml:space="preserve">Согласовать </w:t>
      </w:r>
      <w:r w:rsidR="002F6AC8" w:rsidRPr="00820DA2">
        <w:rPr>
          <w:color w:val="000000" w:themeColor="text1"/>
          <w:sz w:val="24"/>
          <w:szCs w:val="24"/>
        </w:rPr>
        <w:t xml:space="preserve">подготовку документации </w:t>
      </w:r>
      <w:r w:rsidR="0093387C" w:rsidRPr="00820DA2">
        <w:rPr>
          <w:color w:val="000000" w:themeColor="text1"/>
          <w:sz w:val="24"/>
          <w:szCs w:val="24"/>
        </w:rPr>
        <w:t xml:space="preserve">по </w:t>
      </w:r>
      <w:r w:rsidR="00CC0414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820DA2">
        <w:rPr>
          <w:color w:val="000000" w:themeColor="text1"/>
          <w:sz w:val="24"/>
          <w:szCs w:val="24"/>
        </w:rPr>
        <w:t xml:space="preserve"> </w:t>
      </w:r>
      <w:r w:rsidR="005F540F">
        <w:rPr>
          <w:color w:val="000000" w:themeColor="text1"/>
          <w:sz w:val="24"/>
          <w:szCs w:val="24"/>
        </w:rPr>
        <w:t xml:space="preserve">и проекта межевания </w:t>
      </w:r>
      <w:r w:rsidR="0093387C" w:rsidRPr="00820DA2">
        <w:rPr>
          <w:color w:val="000000" w:themeColor="text1"/>
          <w:sz w:val="24"/>
          <w:szCs w:val="24"/>
        </w:rPr>
        <w:t xml:space="preserve">территории </w:t>
      </w:r>
      <w:r w:rsidR="00CC0414">
        <w:rPr>
          <w:color w:val="000000" w:themeColor="text1"/>
          <w:sz w:val="24"/>
          <w:szCs w:val="24"/>
        </w:rPr>
        <w:t>для</w:t>
      </w:r>
      <w:r w:rsidR="00820DA2" w:rsidRPr="00BB4AFC">
        <w:rPr>
          <w:color w:val="000000" w:themeColor="text1"/>
          <w:sz w:val="24"/>
          <w:szCs w:val="24"/>
        </w:rPr>
        <w:t xml:space="preserve"> размещения </w:t>
      </w:r>
      <w:r w:rsidR="005F540F">
        <w:rPr>
          <w:color w:val="000000" w:themeColor="text1"/>
          <w:sz w:val="24"/>
          <w:szCs w:val="24"/>
        </w:rPr>
        <w:t xml:space="preserve">линейного </w:t>
      </w:r>
      <w:r w:rsidR="00820DA2" w:rsidRPr="00BB4AFC">
        <w:rPr>
          <w:color w:val="000000" w:themeColor="text1"/>
          <w:sz w:val="24"/>
          <w:szCs w:val="24"/>
        </w:rPr>
        <w:t>объекта</w:t>
      </w:r>
      <w:r w:rsidR="00820DA2">
        <w:rPr>
          <w:color w:val="000000" w:themeColor="text1"/>
          <w:sz w:val="24"/>
          <w:szCs w:val="24"/>
        </w:rPr>
        <w:t>:</w:t>
      </w:r>
      <w:r w:rsidR="00820DA2" w:rsidRPr="00820DA2">
        <w:rPr>
          <w:color w:val="000000" w:themeColor="text1"/>
          <w:sz w:val="24"/>
          <w:szCs w:val="24"/>
        </w:rPr>
        <w:t xml:space="preserve"> «</w:t>
      </w:r>
      <w:r w:rsidR="005F540F">
        <w:rPr>
          <w:bCs/>
          <w:sz w:val="24"/>
          <w:szCs w:val="24"/>
        </w:rPr>
        <w:t>Газопровод КС - УКПГ Тымпучиканского НГКМ. Конденсатопровод УКПГ Тымпучиканского НГКМ - т.вр. в напорный нефтепровод БМУПН до НПС-10 Игнялинского НГКМ. Участок 1</w:t>
      </w:r>
      <w:r w:rsidR="00CC0414">
        <w:rPr>
          <w:sz w:val="24"/>
          <w:szCs w:val="28"/>
        </w:rPr>
        <w:t>»</w:t>
      </w:r>
      <w:r w:rsidR="00CC0414" w:rsidRPr="00DA1B51">
        <w:rPr>
          <w:sz w:val="24"/>
          <w:szCs w:val="28"/>
        </w:rPr>
        <w:t>, расположенного на территории Республики Саха (Якутия), Ленский район</w:t>
      </w:r>
      <w:r w:rsidR="0093387C" w:rsidRPr="00820DA2">
        <w:rPr>
          <w:color w:val="000000" w:themeColor="text1"/>
          <w:sz w:val="24"/>
          <w:szCs w:val="24"/>
        </w:rPr>
        <w:t xml:space="preserve"> согласно </w:t>
      </w:r>
      <w:r w:rsidR="0035396A" w:rsidRPr="00820DA2">
        <w:rPr>
          <w:color w:val="000000" w:themeColor="text1"/>
          <w:sz w:val="24"/>
          <w:szCs w:val="24"/>
        </w:rPr>
        <w:t>приложению,</w:t>
      </w:r>
      <w:r w:rsidR="0093387C" w:rsidRPr="00820DA2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820DA2">
        <w:rPr>
          <w:color w:val="000000" w:themeColor="text1"/>
          <w:sz w:val="24"/>
          <w:szCs w:val="24"/>
        </w:rPr>
        <w:t>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2F6AC8" w:rsidRPr="00820DA2">
        <w:rPr>
          <w:color w:val="000000" w:themeColor="text1"/>
          <w:sz w:val="24"/>
          <w:szCs w:val="24"/>
        </w:rPr>
        <w:t xml:space="preserve">. </w:t>
      </w:r>
      <w:r w:rsidR="005F540F">
        <w:rPr>
          <w:sz w:val="24"/>
          <w:szCs w:val="28"/>
        </w:rPr>
        <w:t>ООО «Газпромнефть-Заполярье»</w:t>
      </w:r>
      <w:r w:rsidR="00CC0414">
        <w:rPr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 xml:space="preserve">предоставить в адрес администрации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820DA2">
        <w:rPr>
          <w:color w:val="000000" w:themeColor="text1"/>
          <w:sz w:val="24"/>
          <w:szCs w:val="24"/>
          <w:lang w:val="en-US"/>
        </w:rPr>
        <w:t>tab</w:t>
      </w:r>
      <w:r w:rsidR="002F6AC8" w:rsidRPr="00820DA2">
        <w:rPr>
          <w:color w:val="000000" w:themeColor="text1"/>
          <w:sz w:val="24"/>
          <w:szCs w:val="24"/>
        </w:rPr>
        <w:t xml:space="preserve">, </w:t>
      </w:r>
      <w:r w:rsidR="002F6AC8" w:rsidRPr="00820DA2">
        <w:rPr>
          <w:color w:val="000000" w:themeColor="text1"/>
          <w:sz w:val="24"/>
          <w:szCs w:val="24"/>
          <w:lang w:val="en-US"/>
        </w:rPr>
        <w:t>PDF</w:t>
      </w:r>
      <w:r w:rsidR="002F6AC8" w:rsidRPr="00820DA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820DA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820DA2">
        <w:rPr>
          <w:color w:val="000000" w:themeColor="text1"/>
          <w:sz w:val="24"/>
          <w:szCs w:val="24"/>
        </w:rPr>
        <w:t xml:space="preserve"> (</w:t>
      </w:r>
      <w:r w:rsidR="006753B2" w:rsidRPr="00820DA2">
        <w:rPr>
          <w:color w:val="000000" w:themeColor="text1"/>
          <w:sz w:val="24"/>
          <w:szCs w:val="24"/>
        </w:rPr>
        <w:t>ГИСОГД</w:t>
      </w:r>
      <w:r w:rsidR="002F6AC8" w:rsidRPr="00820DA2">
        <w:rPr>
          <w:color w:val="000000" w:themeColor="text1"/>
          <w:sz w:val="24"/>
          <w:szCs w:val="24"/>
        </w:rPr>
        <w:t>).</w:t>
      </w:r>
    </w:p>
    <w:p w:rsidR="002F6AC8" w:rsidRPr="00820DA2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820DA2">
        <w:rPr>
          <w:color w:val="000000" w:themeColor="text1"/>
          <w:sz w:val="24"/>
          <w:szCs w:val="24"/>
        </w:rPr>
        <w:t xml:space="preserve">.  Главному специалисту управления делами (Иванская Е.С.) разместить настоящее распоряжение на официальном сайте </w:t>
      </w:r>
      <w:r w:rsidR="000E1A37" w:rsidRPr="00820DA2">
        <w:rPr>
          <w:color w:val="000000" w:themeColor="text1"/>
          <w:sz w:val="24"/>
          <w:szCs w:val="24"/>
        </w:rPr>
        <w:t xml:space="preserve">муниципального </w:t>
      </w:r>
      <w:r w:rsidR="000E1A37">
        <w:rPr>
          <w:color w:val="000000" w:themeColor="text1"/>
          <w:sz w:val="24"/>
          <w:szCs w:val="24"/>
        </w:rPr>
        <w:t>района</w:t>
      </w:r>
      <w:r w:rsidR="000E1A37" w:rsidRPr="00820DA2">
        <w:rPr>
          <w:color w:val="000000" w:themeColor="text1"/>
          <w:sz w:val="24"/>
          <w:szCs w:val="24"/>
        </w:rPr>
        <w:t xml:space="preserve"> </w:t>
      </w:r>
      <w:r w:rsidR="002F6AC8" w:rsidRPr="00820DA2">
        <w:rPr>
          <w:color w:val="000000" w:themeColor="text1"/>
          <w:sz w:val="24"/>
          <w:szCs w:val="24"/>
        </w:rPr>
        <w:t>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 w:rsidR="00637E9C">
        <w:rPr>
          <w:b/>
          <w:sz w:val="24"/>
          <w:szCs w:val="24"/>
        </w:rPr>
        <w:t xml:space="preserve">      </w:t>
      </w:r>
      <w:r w:rsidR="008E66DD">
        <w:rPr>
          <w:b/>
          <w:sz w:val="24"/>
          <w:szCs w:val="24"/>
        </w:rPr>
        <w:t xml:space="preserve">  </w:t>
      </w:r>
      <w:r w:rsidR="003C6F87">
        <w:rPr>
          <w:b/>
          <w:sz w:val="24"/>
          <w:szCs w:val="24"/>
        </w:rPr>
        <w:t xml:space="preserve"> </w:t>
      </w:r>
      <w:r w:rsidR="0093387C">
        <w:rPr>
          <w:b/>
          <w:sz w:val="24"/>
          <w:szCs w:val="24"/>
        </w:rPr>
        <w:t xml:space="preserve"> А.В. 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8811AF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 </w:t>
      </w:r>
      <w:r w:rsidR="00885139">
        <w:rPr>
          <w:sz w:val="24"/>
          <w:szCs w:val="24"/>
          <w:u w:val="single"/>
        </w:rPr>
        <w:t>29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885139">
        <w:rPr>
          <w:sz w:val="24"/>
          <w:szCs w:val="24"/>
          <w:u w:val="single"/>
        </w:rPr>
        <w:t>октября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2024 г.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__________</w:t>
      </w:r>
      <w:r w:rsidR="00885139">
        <w:rPr>
          <w:sz w:val="24"/>
          <w:szCs w:val="24"/>
          <w:u w:val="single"/>
        </w:rPr>
        <w:t>01-04-2361/4</w:t>
      </w:r>
      <w:bookmarkStart w:id="0" w:name="_GoBack"/>
      <w:bookmarkEnd w:id="0"/>
      <w:r w:rsidR="00D90A25">
        <w:rPr>
          <w:sz w:val="24"/>
          <w:szCs w:val="24"/>
        </w:rPr>
        <w:t>_</w:t>
      </w:r>
    </w:p>
    <w:p w:rsidR="00CD0D74" w:rsidRDefault="00CD0D74" w:rsidP="00CD0D74">
      <w:pPr>
        <w:jc w:val="right"/>
        <w:rPr>
          <w:sz w:val="24"/>
          <w:szCs w:val="24"/>
        </w:rPr>
      </w:pPr>
    </w:p>
    <w:p w:rsidR="00CD0D74" w:rsidRDefault="005F540F" w:rsidP="00CD0D74">
      <w:pPr>
        <w:jc w:val="center"/>
        <w:rPr>
          <w:sz w:val="24"/>
          <w:szCs w:val="24"/>
        </w:rPr>
      </w:pPr>
      <w:r w:rsidRPr="005F540F">
        <w:rPr>
          <w:noProof/>
          <w:sz w:val="24"/>
          <w:szCs w:val="24"/>
        </w:rPr>
        <w:drawing>
          <wp:inline distT="0" distB="0" distL="0" distR="0">
            <wp:extent cx="8763610" cy="6197493"/>
            <wp:effectExtent l="0" t="0" r="0" b="0"/>
            <wp:docPr id="1" name="Рисунок 1" descr="D:\Рабочий стол\Мыреева Оля\ППиПМТ\для размещения\Газопровод КС-УКПГ Тымпуч НГКМ.Конденсатопровод\1. Схема для а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Газопровод КС-УКПГ Тымпуч НГКМ.Конденсатопровод\1. Схема для ад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455" cy="620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5F540F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0E1A37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5F540F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85139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10D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2024-10-18T05:21:00Z</cp:lastPrinted>
  <dcterms:created xsi:type="dcterms:W3CDTF">2024-10-29T08:40:00Z</dcterms:created>
  <dcterms:modified xsi:type="dcterms:W3CDTF">2024-10-29T08:40:00Z</dcterms:modified>
</cp:coreProperties>
</file>