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1" w:rsidRPr="004039E5" w:rsidRDefault="006C5061" w:rsidP="00271CD5">
      <w:pPr>
        <w:jc w:val="center"/>
        <w:rPr>
          <w:b/>
          <w:sz w:val="28"/>
          <w:szCs w:val="28"/>
        </w:rPr>
      </w:pPr>
    </w:p>
    <w:p w:rsidR="00271CD5" w:rsidRPr="004039E5" w:rsidRDefault="00902032" w:rsidP="0027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02032">
        <w:rPr>
          <w:b/>
          <w:sz w:val="28"/>
          <w:szCs w:val="28"/>
        </w:rPr>
        <w:t xml:space="preserve">нформационно-аналитический отчет </w:t>
      </w:r>
    </w:p>
    <w:p w:rsidR="00283A2A" w:rsidRDefault="00B52EFF" w:rsidP="0027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</w:t>
      </w:r>
      <w:r w:rsidR="00271CD5" w:rsidRPr="004039E5">
        <w:rPr>
          <w:b/>
          <w:sz w:val="28"/>
          <w:szCs w:val="28"/>
        </w:rPr>
        <w:t xml:space="preserve"> с обращениями </w:t>
      </w:r>
      <w:r>
        <w:rPr>
          <w:b/>
          <w:sz w:val="28"/>
          <w:szCs w:val="28"/>
        </w:rPr>
        <w:t xml:space="preserve">и сообщениями </w:t>
      </w:r>
      <w:r w:rsidR="00271CD5" w:rsidRPr="004039E5">
        <w:rPr>
          <w:b/>
          <w:sz w:val="28"/>
          <w:szCs w:val="28"/>
        </w:rPr>
        <w:t>граждан</w:t>
      </w:r>
      <w:r w:rsidR="00902032">
        <w:rPr>
          <w:b/>
          <w:sz w:val="28"/>
          <w:szCs w:val="28"/>
        </w:rPr>
        <w:t xml:space="preserve"> и организаций </w:t>
      </w:r>
      <w:r w:rsidR="00271CD5" w:rsidRPr="004039E5">
        <w:rPr>
          <w:b/>
          <w:sz w:val="28"/>
          <w:szCs w:val="28"/>
        </w:rPr>
        <w:t>в администрации муниципального образования</w:t>
      </w:r>
    </w:p>
    <w:p w:rsidR="00271CD5" w:rsidRPr="004039E5" w:rsidRDefault="00271CD5" w:rsidP="00283A2A">
      <w:pPr>
        <w:jc w:val="center"/>
        <w:rPr>
          <w:b/>
          <w:sz w:val="28"/>
          <w:szCs w:val="28"/>
        </w:rPr>
      </w:pPr>
      <w:r w:rsidRPr="004039E5">
        <w:rPr>
          <w:b/>
          <w:sz w:val="28"/>
          <w:szCs w:val="28"/>
        </w:rPr>
        <w:t xml:space="preserve"> «</w:t>
      </w:r>
      <w:r w:rsidR="00B34F66" w:rsidRPr="004039E5">
        <w:rPr>
          <w:b/>
          <w:sz w:val="28"/>
          <w:szCs w:val="28"/>
        </w:rPr>
        <w:t>Ленский район</w:t>
      </w:r>
      <w:r w:rsidR="00F711C1">
        <w:rPr>
          <w:b/>
          <w:sz w:val="28"/>
          <w:szCs w:val="28"/>
        </w:rPr>
        <w:t>»</w:t>
      </w:r>
      <w:r w:rsidR="000A04AE" w:rsidRPr="004039E5">
        <w:rPr>
          <w:b/>
          <w:sz w:val="28"/>
          <w:szCs w:val="28"/>
        </w:rPr>
        <w:t xml:space="preserve"> </w:t>
      </w:r>
      <w:r w:rsidR="00037C41">
        <w:rPr>
          <w:b/>
          <w:sz w:val="28"/>
          <w:szCs w:val="28"/>
        </w:rPr>
        <w:t>за 2022</w:t>
      </w:r>
      <w:r w:rsidRPr="004039E5">
        <w:rPr>
          <w:b/>
          <w:sz w:val="28"/>
          <w:szCs w:val="28"/>
        </w:rPr>
        <w:t xml:space="preserve"> год</w:t>
      </w:r>
    </w:p>
    <w:p w:rsidR="00271CD5" w:rsidRPr="004039E5" w:rsidRDefault="00271CD5" w:rsidP="00271C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A2F57" w:rsidRPr="004039E5" w:rsidRDefault="00DE71DB" w:rsidP="00AD5A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За 2022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</w:t>
      </w:r>
      <w:r w:rsidR="00B34F66" w:rsidRPr="004039E5">
        <w:rPr>
          <w:rFonts w:eastAsiaTheme="minorHAnsi"/>
          <w:sz w:val="28"/>
          <w:szCs w:val="28"/>
          <w:lang w:eastAsia="en-US"/>
        </w:rPr>
        <w:t>год деятельность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«Ленский </w:t>
      </w:r>
      <w:r w:rsidR="00B34F66" w:rsidRPr="004039E5">
        <w:rPr>
          <w:rFonts w:eastAsiaTheme="minorHAnsi"/>
          <w:sz w:val="28"/>
          <w:szCs w:val="28"/>
          <w:lang w:eastAsia="en-US"/>
        </w:rPr>
        <w:t>район» была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направлена на реализацию задач по исполнению требований федерального и республиканского законодательства в части усиления контроля, направленного на предотвращение нарушений порядка и сроков рассмотрения обращений </w:t>
      </w:r>
      <w:r w:rsidR="00283A2A">
        <w:rPr>
          <w:rFonts w:eastAsiaTheme="minorHAnsi"/>
          <w:sz w:val="28"/>
          <w:szCs w:val="28"/>
          <w:lang w:eastAsia="en-US"/>
        </w:rPr>
        <w:t>и сообщений</w:t>
      </w:r>
      <w:r w:rsidR="00283A2A" w:rsidRPr="00283A2A">
        <w:rPr>
          <w:rFonts w:eastAsiaTheme="minorHAnsi"/>
          <w:sz w:val="28"/>
          <w:szCs w:val="28"/>
          <w:lang w:eastAsia="en-US"/>
        </w:rPr>
        <w:t xml:space="preserve"> граждан и организаций</w:t>
      </w:r>
      <w:r w:rsidR="004A2F57" w:rsidRPr="00283A2A">
        <w:rPr>
          <w:rFonts w:eastAsiaTheme="minorHAnsi"/>
          <w:sz w:val="28"/>
          <w:szCs w:val="28"/>
          <w:lang w:eastAsia="en-US"/>
        </w:rPr>
        <w:t>,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а также повышения эффективности и качества проводимой работы.</w:t>
      </w:r>
    </w:p>
    <w:p w:rsidR="00AE19C6" w:rsidRPr="004039E5" w:rsidRDefault="004A2F57" w:rsidP="00AD5A19">
      <w:pPr>
        <w:shd w:val="clear" w:color="auto" w:fill="FFFFFF"/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Вся работа с обращениями </w:t>
      </w:r>
      <w:r w:rsidR="00283A2A">
        <w:rPr>
          <w:sz w:val="28"/>
          <w:szCs w:val="28"/>
        </w:rPr>
        <w:t>и сообщениями</w:t>
      </w:r>
      <w:r w:rsidR="00283A2A" w:rsidRPr="00283A2A">
        <w:rPr>
          <w:sz w:val="28"/>
          <w:szCs w:val="28"/>
        </w:rPr>
        <w:t xml:space="preserve"> граждан и организаций </w:t>
      </w:r>
      <w:r w:rsidRPr="004039E5">
        <w:rPr>
          <w:sz w:val="28"/>
          <w:szCs w:val="28"/>
        </w:rPr>
        <w:t xml:space="preserve">в администрации муниципального образования «Ленский район» построена на взаимопонимании сторон, ответственности должностных лиц и осознании ими того, что обращения граждан в органы местного самоуправления – это способ защиты их прав и законных интересов. </w:t>
      </w:r>
    </w:p>
    <w:p w:rsidR="00413C5E" w:rsidRDefault="00413C5E" w:rsidP="003344AB">
      <w:pPr>
        <w:shd w:val="clear" w:color="auto" w:fill="FFFFFF"/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В адрес главы муниципального образования «Ленский район» </w:t>
      </w:r>
      <w:r w:rsidR="00DE71DB">
        <w:rPr>
          <w:b/>
          <w:sz w:val="28"/>
          <w:szCs w:val="28"/>
        </w:rPr>
        <w:t>за 2022</w:t>
      </w:r>
      <w:r w:rsidR="006C49C7" w:rsidRPr="00803B4F">
        <w:rPr>
          <w:b/>
          <w:sz w:val="28"/>
          <w:szCs w:val="28"/>
        </w:rPr>
        <w:t xml:space="preserve"> </w:t>
      </w:r>
      <w:r w:rsidR="00F711C1" w:rsidRPr="00803B4F">
        <w:rPr>
          <w:b/>
          <w:sz w:val="28"/>
          <w:szCs w:val="28"/>
        </w:rPr>
        <w:t xml:space="preserve">год </w:t>
      </w:r>
      <w:r w:rsidR="00F711C1" w:rsidRPr="004039E5">
        <w:rPr>
          <w:sz w:val="28"/>
          <w:szCs w:val="28"/>
        </w:rPr>
        <w:t>поступило</w:t>
      </w:r>
      <w:r w:rsidRPr="004039E5">
        <w:rPr>
          <w:sz w:val="28"/>
          <w:szCs w:val="28"/>
        </w:rPr>
        <w:t xml:space="preserve"> </w:t>
      </w:r>
      <w:r w:rsidR="004C30C9">
        <w:rPr>
          <w:b/>
          <w:sz w:val="28"/>
          <w:szCs w:val="28"/>
        </w:rPr>
        <w:t>1412</w:t>
      </w:r>
      <w:r w:rsidR="001B6F7A" w:rsidRPr="00803B4F">
        <w:rPr>
          <w:b/>
          <w:sz w:val="28"/>
          <w:szCs w:val="28"/>
        </w:rPr>
        <w:t xml:space="preserve"> письменных и устных обращений</w:t>
      </w:r>
      <w:r w:rsidRPr="00803B4F">
        <w:rPr>
          <w:b/>
          <w:sz w:val="28"/>
          <w:szCs w:val="28"/>
        </w:rPr>
        <w:t xml:space="preserve"> граждан</w:t>
      </w:r>
      <w:r w:rsidRPr="004039E5">
        <w:rPr>
          <w:sz w:val="28"/>
          <w:szCs w:val="28"/>
        </w:rPr>
        <w:t xml:space="preserve">, из них – </w:t>
      </w:r>
      <w:r w:rsidR="00794B01" w:rsidRPr="004039E5">
        <w:rPr>
          <w:sz w:val="28"/>
          <w:szCs w:val="28"/>
        </w:rPr>
        <w:t xml:space="preserve">             </w:t>
      </w:r>
      <w:r w:rsidR="005760BC" w:rsidRPr="00803B4F">
        <w:rPr>
          <w:b/>
          <w:sz w:val="28"/>
          <w:szCs w:val="28"/>
        </w:rPr>
        <w:t>1</w:t>
      </w:r>
      <w:r w:rsidR="004C30C9">
        <w:rPr>
          <w:b/>
          <w:sz w:val="28"/>
          <w:szCs w:val="28"/>
        </w:rPr>
        <w:t>328</w:t>
      </w:r>
      <w:r w:rsidR="001B6F7A" w:rsidRPr="00803B4F">
        <w:rPr>
          <w:b/>
          <w:sz w:val="28"/>
          <w:szCs w:val="28"/>
        </w:rPr>
        <w:t xml:space="preserve"> письменных</w:t>
      </w:r>
      <w:r w:rsidR="001B6F7A">
        <w:rPr>
          <w:sz w:val="28"/>
          <w:szCs w:val="28"/>
        </w:rPr>
        <w:t xml:space="preserve">, </w:t>
      </w:r>
      <w:r w:rsidR="003344AB">
        <w:rPr>
          <w:sz w:val="28"/>
          <w:szCs w:val="28"/>
        </w:rPr>
        <w:t xml:space="preserve">в том числе </w:t>
      </w:r>
      <w:r w:rsidR="004C30C9" w:rsidRPr="004C30C9">
        <w:rPr>
          <w:sz w:val="28"/>
          <w:szCs w:val="28"/>
        </w:rPr>
        <w:t>294</w:t>
      </w:r>
      <w:r w:rsidR="003344AB" w:rsidRPr="004C30C9">
        <w:rPr>
          <w:sz w:val="28"/>
          <w:szCs w:val="28"/>
        </w:rPr>
        <w:t xml:space="preserve"> </w:t>
      </w:r>
      <w:r w:rsidR="003344AB">
        <w:rPr>
          <w:sz w:val="28"/>
          <w:szCs w:val="28"/>
        </w:rPr>
        <w:t xml:space="preserve">обращений в форме электронного </w:t>
      </w:r>
      <w:r w:rsidR="0075089C">
        <w:rPr>
          <w:sz w:val="28"/>
          <w:szCs w:val="28"/>
        </w:rPr>
        <w:t>документа и</w:t>
      </w:r>
      <w:r w:rsidRPr="004039E5">
        <w:rPr>
          <w:sz w:val="28"/>
          <w:szCs w:val="28"/>
        </w:rPr>
        <w:t xml:space="preserve"> </w:t>
      </w:r>
      <w:r w:rsidR="00302DDF">
        <w:rPr>
          <w:b/>
          <w:sz w:val="28"/>
          <w:szCs w:val="28"/>
        </w:rPr>
        <w:t>149</w:t>
      </w:r>
      <w:r w:rsidR="00BD3045" w:rsidRPr="00803B4F">
        <w:rPr>
          <w:b/>
          <w:sz w:val="28"/>
          <w:szCs w:val="28"/>
        </w:rPr>
        <w:t xml:space="preserve"> </w:t>
      </w:r>
      <w:r w:rsidR="00283A2A" w:rsidRPr="00803B4F">
        <w:rPr>
          <w:b/>
          <w:sz w:val="28"/>
          <w:szCs w:val="28"/>
        </w:rPr>
        <w:t>устных обращений</w:t>
      </w:r>
      <w:r w:rsidR="00283A2A">
        <w:rPr>
          <w:sz w:val="28"/>
          <w:szCs w:val="28"/>
        </w:rPr>
        <w:t>,</w:t>
      </w:r>
      <w:r w:rsidR="0075089C">
        <w:rPr>
          <w:sz w:val="28"/>
          <w:szCs w:val="28"/>
        </w:rPr>
        <w:t xml:space="preserve"> </w:t>
      </w:r>
      <w:r w:rsidR="00283A2A">
        <w:rPr>
          <w:sz w:val="28"/>
          <w:szCs w:val="28"/>
        </w:rPr>
        <w:t xml:space="preserve">поступивших </w:t>
      </w:r>
      <w:r w:rsidR="0075089C">
        <w:rPr>
          <w:sz w:val="28"/>
          <w:szCs w:val="28"/>
        </w:rPr>
        <w:t xml:space="preserve">в ходе личного приема граждан. </w:t>
      </w:r>
    </w:p>
    <w:p w:rsidR="009120A0" w:rsidRPr="004039E5" w:rsidRDefault="005D6C3A" w:rsidP="001D7F16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Наибольшее количе</w:t>
      </w:r>
      <w:r w:rsidR="00B3362A">
        <w:rPr>
          <w:sz w:val="28"/>
          <w:szCs w:val="28"/>
        </w:rPr>
        <w:t>с</w:t>
      </w:r>
      <w:r w:rsidR="0023377B">
        <w:rPr>
          <w:sz w:val="28"/>
          <w:szCs w:val="28"/>
        </w:rPr>
        <w:t>тво письменных обращений за 2022</w:t>
      </w:r>
      <w:r w:rsidRPr="004039E5">
        <w:rPr>
          <w:sz w:val="28"/>
          <w:szCs w:val="28"/>
        </w:rPr>
        <w:t xml:space="preserve"> </w:t>
      </w:r>
      <w:r w:rsidR="00B34F66" w:rsidRPr="004039E5">
        <w:rPr>
          <w:sz w:val="28"/>
          <w:szCs w:val="28"/>
        </w:rPr>
        <w:t>год в</w:t>
      </w:r>
      <w:r w:rsidRPr="004039E5">
        <w:rPr>
          <w:sz w:val="28"/>
          <w:szCs w:val="28"/>
        </w:rPr>
        <w:t xml:space="preserve"> адрес </w:t>
      </w:r>
      <w:r w:rsidR="00B34F66" w:rsidRPr="004039E5">
        <w:rPr>
          <w:sz w:val="28"/>
          <w:szCs w:val="28"/>
        </w:rPr>
        <w:t>главы муниципального</w:t>
      </w:r>
      <w:r w:rsidRPr="004039E5">
        <w:rPr>
          <w:sz w:val="28"/>
          <w:szCs w:val="28"/>
        </w:rPr>
        <w:t xml:space="preserve"> </w:t>
      </w:r>
      <w:r w:rsidR="00B34F66" w:rsidRPr="004039E5">
        <w:rPr>
          <w:sz w:val="28"/>
          <w:szCs w:val="28"/>
        </w:rPr>
        <w:t>образования «</w:t>
      </w:r>
      <w:r w:rsidRPr="004039E5">
        <w:rPr>
          <w:sz w:val="28"/>
          <w:szCs w:val="28"/>
        </w:rPr>
        <w:t xml:space="preserve">Ленский район» зарегистрировано от жителей </w:t>
      </w:r>
      <w:r w:rsidR="00C1117C">
        <w:rPr>
          <w:sz w:val="28"/>
          <w:szCs w:val="28"/>
        </w:rPr>
        <w:t>города Ленска</w:t>
      </w:r>
      <w:r w:rsidRPr="004039E5">
        <w:rPr>
          <w:sz w:val="28"/>
          <w:szCs w:val="28"/>
        </w:rPr>
        <w:t xml:space="preserve"> </w:t>
      </w:r>
      <w:r w:rsidR="0015311B">
        <w:rPr>
          <w:sz w:val="28"/>
          <w:szCs w:val="28"/>
        </w:rPr>
        <w:t xml:space="preserve">- </w:t>
      </w:r>
      <w:r w:rsidR="0023377B">
        <w:rPr>
          <w:sz w:val="28"/>
          <w:szCs w:val="28"/>
        </w:rPr>
        <w:t>797</w:t>
      </w:r>
      <w:r w:rsidR="00C1117C">
        <w:rPr>
          <w:sz w:val="28"/>
          <w:szCs w:val="28"/>
        </w:rPr>
        <w:t xml:space="preserve"> </w:t>
      </w:r>
      <w:r w:rsidR="00794B01" w:rsidRPr="004039E5">
        <w:rPr>
          <w:sz w:val="28"/>
          <w:szCs w:val="28"/>
        </w:rPr>
        <w:t>ед</w:t>
      </w:r>
      <w:r w:rsidR="0015311B">
        <w:rPr>
          <w:sz w:val="28"/>
          <w:szCs w:val="28"/>
        </w:rPr>
        <w:t>.</w:t>
      </w:r>
      <w:r w:rsidR="00C1117C">
        <w:rPr>
          <w:sz w:val="28"/>
          <w:szCs w:val="28"/>
        </w:rPr>
        <w:t xml:space="preserve">, </w:t>
      </w:r>
      <w:r w:rsidR="0023377B">
        <w:rPr>
          <w:sz w:val="28"/>
          <w:szCs w:val="28"/>
        </w:rPr>
        <w:t xml:space="preserve">жителей поселка Витим – 75 ед., села </w:t>
      </w:r>
      <w:proofErr w:type="spellStart"/>
      <w:r w:rsidR="0023377B">
        <w:rPr>
          <w:sz w:val="28"/>
          <w:szCs w:val="28"/>
        </w:rPr>
        <w:t>Орто-Нахара</w:t>
      </w:r>
      <w:proofErr w:type="spellEnd"/>
      <w:r w:rsidR="0023377B">
        <w:rPr>
          <w:sz w:val="28"/>
          <w:szCs w:val="28"/>
        </w:rPr>
        <w:t xml:space="preserve"> – 57 ед., поселка </w:t>
      </w:r>
      <w:proofErr w:type="spellStart"/>
      <w:r w:rsidR="0023377B">
        <w:rPr>
          <w:sz w:val="28"/>
          <w:szCs w:val="28"/>
        </w:rPr>
        <w:t>Пеледуй</w:t>
      </w:r>
      <w:proofErr w:type="spellEnd"/>
      <w:r w:rsidR="0023377B">
        <w:rPr>
          <w:sz w:val="28"/>
          <w:szCs w:val="28"/>
        </w:rPr>
        <w:t xml:space="preserve"> – 42 ед.  </w:t>
      </w:r>
      <w:r w:rsidR="001D7F16">
        <w:rPr>
          <w:sz w:val="28"/>
          <w:szCs w:val="28"/>
        </w:rPr>
        <w:t xml:space="preserve"> </w:t>
      </w:r>
    </w:p>
    <w:p w:rsidR="00734C85" w:rsidRDefault="00047BB2" w:rsidP="00AD5A19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В основном жители Ленского район</w:t>
      </w:r>
      <w:r w:rsidR="00902032">
        <w:rPr>
          <w:sz w:val="28"/>
          <w:szCs w:val="28"/>
        </w:rPr>
        <w:t>а</w:t>
      </w:r>
      <w:r w:rsidRPr="004039E5">
        <w:rPr>
          <w:sz w:val="28"/>
          <w:szCs w:val="28"/>
        </w:rPr>
        <w:t xml:space="preserve"> обращают</w:t>
      </w:r>
      <w:r w:rsidR="0015311B">
        <w:rPr>
          <w:sz w:val="28"/>
          <w:szCs w:val="28"/>
        </w:rPr>
        <w:t>ся за предоставлением земельных участков</w:t>
      </w:r>
      <w:r w:rsidRPr="004039E5">
        <w:rPr>
          <w:sz w:val="28"/>
          <w:szCs w:val="28"/>
        </w:rPr>
        <w:t>, выдачи градостроительного плана под индивидуальное строительство жилья,</w:t>
      </w:r>
      <w:r w:rsidR="00E65BDE">
        <w:rPr>
          <w:sz w:val="28"/>
          <w:szCs w:val="28"/>
        </w:rPr>
        <w:t xml:space="preserve"> оказанием матери</w:t>
      </w:r>
      <w:r w:rsidR="0023377B">
        <w:rPr>
          <w:sz w:val="28"/>
          <w:szCs w:val="28"/>
        </w:rPr>
        <w:t>альной помощи, выделением жилья.</w:t>
      </w:r>
    </w:p>
    <w:p w:rsidR="001F7F29" w:rsidRDefault="0023377B" w:rsidP="00AD5A19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B2431E">
        <w:rPr>
          <w:sz w:val="28"/>
          <w:szCs w:val="28"/>
        </w:rPr>
        <w:t xml:space="preserve"> год зарегистрировано </w:t>
      </w:r>
      <w:r>
        <w:rPr>
          <w:b/>
          <w:sz w:val="28"/>
          <w:szCs w:val="28"/>
        </w:rPr>
        <w:t>21 коллективных</w:t>
      </w:r>
      <w:r w:rsidR="00656647" w:rsidRPr="00803B4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29</w:t>
      </w:r>
      <w:r w:rsidR="00656647" w:rsidRPr="00803B4F">
        <w:rPr>
          <w:b/>
          <w:sz w:val="28"/>
          <w:szCs w:val="28"/>
        </w:rPr>
        <w:t xml:space="preserve"> повторных обращений</w:t>
      </w:r>
      <w:r w:rsidR="00656647" w:rsidRPr="00656647">
        <w:rPr>
          <w:sz w:val="28"/>
          <w:szCs w:val="28"/>
        </w:rPr>
        <w:t xml:space="preserve">. </w:t>
      </w:r>
      <w:r w:rsidR="00656647">
        <w:rPr>
          <w:sz w:val="28"/>
          <w:szCs w:val="28"/>
        </w:rPr>
        <w:t>Тематика данных обращений</w:t>
      </w:r>
      <w:r w:rsidR="00C8379E" w:rsidRPr="00C8379E">
        <w:rPr>
          <w:sz w:val="28"/>
          <w:szCs w:val="28"/>
        </w:rPr>
        <w:t xml:space="preserve"> – переселение из ветхого и </w:t>
      </w:r>
      <w:r w:rsidR="00C8379E" w:rsidRPr="00C8379E">
        <w:rPr>
          <w:sz w:val="28"/>
          <w:szCs w:val="28"/>
        </w:rPr>
        <w:lastRenderedPageBreak/>
        <w:t>ава</w:t>
      </w:r>
      <w:r w:rsidR="001F7F29">
        <w:rPr>
          <w:sz w:val="28"/>
          <w:szCs w:val="28"/>
        </w:rPr>
        <w:t>рийного жилья, выделение жилья</w:t>
      </w:r>
      <w:r>
        <w:rPr>
          <w:sz w:val="28"/>
          <w:szCs w:val="28"/>
        </w:rPr>
        <w:t xml:space="preserve"> в городе Ленске</w:t>
      </w:r>
      <w:r w:rsidR="001F7F29">
        <w:rPr>
          <w:sz w:val="28"/>
          <w:szCs w:val="28"/>
        </w:rPr>
        <w:t>, оказание материальной помощи</w:t>
      </w:r>
      <w:r w:rsidR="00283A2A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земельные споры</w:t>
      </w:r>
      <w:r w:rsidR="004A168D">
        <w:rPr>
          <w:sz w:val="28"/>
          <w:szCs w:val="28"/>
        </w:rPr>
        <w:t xml:space="preserve">. </w:t>
      </w:r>
    </w:p>
    <w:p w:rsidR="002E45AA" w:rsidRPr="00B34F66" w:rsidRDefault="00585F24" w:rsidP="004C30C9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вопросов, поставленных в обращениях в соответствии с Тематическим классификатором обращений и запросов граждан, организаций и общественных объединений, представлена </w:t>
      </w:r>
      <w:r w:rsidR="00803B4F">
        <w:rPr>
          <w:sz w:val="28"/>
          <w:szCs w:val="28"/>
        </w:rPr>
        <w:t>в форме</w:t>
      </w:r>
      <w:r w:rsidR="00C8379E">
        <w:rPr>
          <w:sz w:val="28"/>
          <w:szCs w:val="28"/>
        </w:rPr>
        <w:t xml:space="preserve"> </w:t>
      </w:r>
      <w:r w:rsidR="00483E4B">
        <w:rPr>
          <w:sz w:val="28"/>
          <w:szCs w:val="28"/>
        </w:rPr>
        <w:t>1</w:t>
      </w:r>
      <w:r>
        <w:rPr>
          <w:sz w:val="28"/>
          <w:szCs w:val="28"/>
        </w:rPr>
        <w:t>. Наибольшее количество обращений поступает по разделам «</w:t>
      </w:r>
      <w:r w:rsidRPr="00585F24">
        <w:rPr>
          <w:sz w:val="28"/>
          <w:szCs w:val="28"/>
        </w:rPr>
        <w:t>Социальная сфера»</w:t>
      </w:r>
      <w:r w:rsidR="008550DD">
        <w:rPr>
          <w:sz w:val="28"/>
          <w:szCs w:val="28"/>
        </w:rPr>
        <w:t xml:space="preserve"> 530</w:t>
      </w:r>
      <w:r w:rsidR="00483E4B">
        <w:rPr>
          <w:sz w:val="28"/>
          <w:szCs w:val="28"/>
        </w:rPr>
        <w:t xml:space="preserve"> </w:t>
      </w:r>
      <w:r w:rsidR="00803B4F">
        <w:rPr>
          <w:sz w:val="28"/>
          <w:szCs w:val="28"/>
        </w:rPr>
        <w:t>ед.</w:t>
      </w:r>
      <w:r>
        <w:rPr>
          <w:sz w:val="28"/>
          <w:szCs w:val="28"/>
        </w:rPr>
        <w:t xml:space="preserve">, </w:t>
      </w:r>
      <w:r w:rsidRPr="00585F24">
        <w:rPr>
          <w:sz w:val="28"/>
          <w:szCs w:val="28"/>
        </w:rPr>
        <w:t>«Жилищно-коммунальная сфера»</w:t>
      </w:r>
      <w:r w:rsidR="008550DD">
        <w:rPr>
          <w:sz w:val="28"/>
          <w:szCs w:val="28"/>
        </w:rPr>
        <w:t xml:space="preserve"> 278</w:t>
      </w:r>
      <w:r w:rsidR="00803B4F">
        <w:rPr>
          <w:sz w:val="28"/>
          <w:szCs w:val="28"/>
        </w:rPr>
        <w:t xml:space="preserve"> ед.</w:t>
      </w:r>
      <w:r w:rsidRPr="00585F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5F24">
        <w:rPr>
          <w:sz w:val="28"/>
          <w:szCs w:val="28"/>
        </w:rPr>
        <w:t>«Экономика»</w:t>
      </w:r>
      <w:r w:rsidR="008550DD">
        <w:rPr>
          <w:sz w:val="28"/>
          <w:szCs w:val="28"/>
        </w:rPr>
        <w:t xml:space="preserve"> 450</w:t>
      </w:r>
      <w:r w:rsidR="00803B4F">
        <w:rPr>
          <w:sz w:val="28"/>
          <w:szCs w:val="28"/>
        </w:rPr>
        <w:t xml:space="preserve"> ед</w:t>
      </w:r>
      <w:r>
        <w:rPr>
          <w:sz w:val="28"/>
          <w:szCs w:val="28"/>
        </w:rPr>
        <w:t>.</w:t>
      </w:r>
    </w:p>
    <w:p w:rsidR="001F7F29" w:rsidRDefault="00932F03" w:rsidP="00AD5A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E26C8B">
        <w:rPr>
          <w:rFonts w:eastAsiaTheme="minorHAnsi"/>
          <w:b/>
          <w:sz w:val="28"/>
          <w:szCs w:val="28"/>
          <w:lang w:eastAsia="en-US"/>
        </w:rPr>
        <w:t>Результаты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6C8B">
        <w:rPr>
          <w:rFonts w:eastAsiaTheme="minorHAnsi"/>
          <w:b/>
          <w:sz w:val="28"/>
          <w:szCs w:val="28"/>
          <w:lang w:eastAsia="en-US"/>
        </w:rPr>
        <w:t>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379E" w:rsidRPr="000960F3">
        <w:rPr>
          <w:rFonts w:eastAsiaTheme="minorHAnsi"/>
          <w:sz w:val="28"/>
          <w:szCs w:val="28"/>
          <w:lang w:eastAsia="en-US"/>
        </w:rPr>
        <w:t xml:space="preserve">письменных </w:t>
      </w:r>
      <w:r w:rsidRPr="000960F3">
        <w:rPr>
          <w:rFonts w:eastAsiaTheme="minorHAnsi"/>
          <w:sz w:val="28"/>
          <w:szCs w:val="28"/>
          <w:lang w:eastAsia="en-US"/>
        </w:rPr>
        <w:t>обращений</w:t>
      </w:r>
      <w:r>
        <w:rPr>
          <w:rFonts w:eastAsiaTheme="minorHAnsi"/>
          <w:sz w:val="28"/>
          <w:szCs w:val="28"/>
          <w:lang w:eastAsia="en-US"/>
        </w:rPr>
        <w:t xml:space="preserve"> граждан в</w:t>
      </w:r>
      <w:r w:rsidR="001F7686" w:rsidRPr="004039E5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«Ленский </w:t>
      </w:r>
      <w:r w:rsidR="00951534" w:rsidRPr="004039E5">
        <w:rPr>
          <w:rFonts w:eastAsiaTheme="minorHAnsi"/>
          <w:sz w:val="28"/>
          <w:szCs w:val="28"/>
          <w:lang w:eastAsia="en-US"/>
        </w:rPr>
        <w:t xml:space="preserve">район» </w:t>
      </w:r>
      <w:r w:rsidR="004C30C9">
        <w:rPr>
          <w:rFonts w:eastAsiaTheme="minorHAnsi"/>
          <w:sz w:val="28"/>
          <w:szCs w:val="28"/>
          <w:lang w:eastAsia="en-US"/>
        </w:rPr>
        <w:t>за 2022</w:t>
      </w:r>
      <w:r w:rsidR="00951534">
        <w:rPr>
          <w:rFonts w:eastAsiaTheme="minorHAnsi"/>
          <w:sz w:val="28"/>
          <w:szCs w:val="28"/>
          <w:lang w:eastAsia="en-US"/>
        </w:rPr>
        <w:t xml:space="preserve"> год,</w:t>
      </w:r>
      <w:r>
        <w:rPr>
          <w:rFonts w:eastAsiaTheme="minorHAnsi"/>
          <w:sz w:val="28"/>
          <w:szCs w:val="28"/>
          <w:lang w:eastAsia="en-US"/>
        </w:rPr>
        <w:t xml:space="preserve"> следующие:</w:t>
      </w:r>
      <w:r w:rsidR="001F7686" w:rsidRPr="004039E5">
        <w:rPr>
          <w:rFonts w:eastAsiaTheme="minorHAnsi"/>
          <w:sz w:val="28"/>
          <w:szCs w:val="28"/>
          <w:lang w:eastAsia="en-US"/>
        </w:rPr>
        <w:t xml:space="preserve"> из </w:t>
      </w:r>
      <w:r w:rsidR="004C30C9">
        <w:rPr>
          <w:rFonts w:eastAsiaTheme="minorHAnsi"/>
          <w:sz w:val="28"/>
          <w:szCs w:val="28"/>
          <w:lang w:eastAsia="en-US"/>
        </w:rPr>
        <w:t>1328 письменных обращений</w:t>
      </w:r>
      <w:r w:rsidR="001F7686" w:rsidRPr="004039E5">
        <w:rPr>
          <w:rFonts w:eastAsiaTheme="minorHAnsi"/>
          <w:sz w:val="28"/>
          <w:szCs w:val="28"/>
          <w:lang w:eastAsia="en-US"/>
        </w:rPr>
        <w:t xml:space="preserve"> </w:t>
      </w:r>
      <w:r w:rsidR="001F7F29">
        <w:rPr>
          <w:rFonts w:eastAsiaTheme="minorHAnsi"/>
          <w:sz w:val="28"/>
          <w:szCs w:val="28"/>
          <w:lang w:eastAsia="en-US"/>
        </w:rPr>
        <w:t xml:space="preserve">поддержано </w:t>
      </w:r>
      <w:r w:rsidR="004C30C9">
        <w:rPr>
          <w:rFonts w:eastAsiaTheme="minorHAnsi"/>
          <w:sz w:val="28"/>
          <w:szCs w:val="28"/>
          <w:lang w:eastAsia="en-US"/>
        </w:rPr>
        <w:t>872</w:t>
      </w:r>
      <w:r w:rsidR="00E26C8B">
        <w:rPr>
          <w:rFonts w:eastAsiaTheme="minorHAnsi"/>
          <w:sz w:val="28"/>
          <w:szCs w:val="28"/>
          <w:lang w:eastAsia="en-US"/>
        </w:rPr>
        <w:t xml:space="preserve"> ед., даны ответ</w:t>
      </w:r>
      <w:r w:rsidR="00302DDF">
        <w:rPr>
          <w:rFonts w:eastAsiaTheme="minorHAnsi"/>
          <w:sz w:val="28"/>
          <w:szCs w:val="28"/>
          <w:lang w:eastAsia="en-US"/>
        </w:rPr>
        <w:t>ы разъяснительного характера 456</w:t>
      </w:r>
      <w:r w:rsidR="00E26C8B">
        <w:rPr>
          <w:rFonts w:eastAsiaTheme="minorHAnsi"/>
          <w:sz w:val="28"/>
          <w:szCs w:val="28"/>
          <w:lang w:eastAsia="en-US"/>
        </w:rPr>
        <w:t xml:space="preserve"> ед.</w:t>
      </w:r>
    </w:p>
    <w:p w:rsidR="00656647" w:rsidRPr="00FE1160" w:rsidRDefault="009F1AFC" w:rsidP="00AD5A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803B4F">
        <w:rPr>
          <w:rFonts w:eastAsiaTheme="minorHAnsi"/>
          <w:b/>
          <w:sz w:val="28"/>
          <w:szCs w:val="28"/>
          <w:lang w:eastAsia="en-US"/>
        </w:rPr>
        <w:t>Н</w:t>
      </w:r>
      <w:r w:rsidR="001F7686" w:rsidRPr="00803B4F">
        <w:rPr>
          <w:rFonts w:eastAsiaTheme="minorHAnsi"/>
          <w:b/>
          <w:sz w:val="28"/>
          <w:szCs w:val="28"/>
          <w:lang w:eastAsia="en-US"/>
        </w:rPr>
        <w:t xml:space="preserve">а контроль </w:t>
      </w:r>
      <w:r w:rsidR="00656647" w:rsidRPr="00803B4F">
        <w:rPr>
          <w:rFonts w:eastAsiaTheme="minorHAnsi"/>
          <w:b/>
          <w:sz w:val="28"/>
          <w:szCs w:val="28"/>
          <w:lang w:eastAsia="en-US"/>
        </w:rPr>
        <w:t xml:space="preserve">поставлено </w:t>
      </w:r>
      <w:r w:rsidR="004C30C9">
        <w:rPr>
          <w:rFonts w:eastAsiaTheme="minorHAnsi"/>
          <w:b/>
          <w:sz w:val="28"/>
          <w:szCs w:val="28"/>
          <w:lang w:eastAsia="en-US"/>
        </w:rPr>
        <w:t>304</w:t>
      </w:r>
      <w:r w:rsidR="001F7686" w:rsidRPr="00803B4F">
        <w:rPr>
          <w:rFonts w:eastAsiaTheme="minorHAnsi"/>
          <w:b/>
          <w:sz w:val="28"/>
          <w:szCs w:val="28"/>
          <w:lang w:eastAsia="en-US"/>
        </w:rPr>
        <w:t xml:space="preserve"> ед</w:t>
      </w:r>
      <w:r w:rsidR="001F7686" w:rsidRPr="004039E5">
        <w:rPr>
          <w:rFonts w:eastAsiaTheme="minorHAnsi"/>
          <w:sz w:val="28"/>
          <w:szCs w:val="28"/>
          <w:lang w:eastAsia="en-US"/>
        </w:rPr>
        <w:t>.</w:t>
      </w:r>
      <w:r w:rsidR="00415B2E">
        <w:rPr>
          <w:rFonts w:eastAsiaTheme="minorHAnsi"/>
          <w:sz w:val="28"/>
          <w:szCs w:val="28"/>
          <w:lang w:eastAsia="en-US"/>
        </w:rPr>
        <w:t xml:space="preserve">, </w:t>
      </w:r>
      <w:r w:rsidR="001F41DC">
        <w:rPr>
          <w:rFonts w:eastAsiaTheme="minorHAnsi"/>
          <w:sz w:val="28"/>
          <w:szCs w:val="28"/>
          <w:lang w:eastAsia="en-US"/>
        </w:rPr>
        <w:t xml:space="preserve">из них </w:t>
      </w:r>
      <w:r w:rsidR="00CC460B" w:rsidRPr="00E26C8B">
        <w:rPr>
          <w:rFonts w:eastAsiaTheme="minorHAnsi"/>
          <w:sz w:val="28"/>
          <w:szCs w:val="28"/>
          <w:lang w:eastAsia="en-US"/>
        </w:rPr>
        <w:t xml:space="preserve">поддержано </w:t>
      </w:r>
      <w:r w:rsidR="00E26C8B" w:rsidRPr="00E26C8B">
        <w:rPr>
          <w:rFonts w:eastAsiaTheme="minorHAnsi"/>
          <w:sz w:val="28"/>
          <w:szCs w:val="28"/>
          <w:lang w:eastAsia="en-US"/>
        </w:rPr>
        <w:t>59</w:t>
      </w:r>
      <w:r w:rsidR="00656647">
        <w:rPr>
          <w:rFonts w:eastAsiaTheme="minorHAnsi"/>
          <w:sz w:val="28"/>
          <w:szCs w:val="28"/>
          <w:lang w:eastAsia="en-US"/>
        </w:rPr>
        <w:t xml:space="preserve"> ед., авторам обращений даны необходимые разъяснения </w:t>
      </w:r>
      <w:r w:rsidR="004C30C9">
        <w:rPr>
          <w:rFonts w:eastAsiaTheme="minorHAnsi"/>
          <w:sz w:val="28"/>
          <w:szCs w:val="28"/>
          <w:lang w:eastAsia="en-US"/>
        </w:rPr>
        <w:t>245</w:t>
      </w:r>
      <w:r w:rsidR="00D612F4">
        <w:rPr>
          <w:rFonts w:eastAsiaTheme="minorHAnsi"/>
          <w:sz w:val="28"/>
          <w:szCs w:val="28"/>
          <w:lang w:eastAsia="en-US"/>
        </w:rPr>
        <w:t xml:space="preserve"> ед. Нарушений</w:t>
      </w:r>
      <w:r w:rsidR="00D612F4" w:rsidRPr="00D612F4">
        <w:rPr>
          <w:rFonts w:eastAsiaTheme="minorHAnsi"/>
          <w:sz w:val="28"/>
          <w:szCs w:val="28"/>
          <w:lang w:eastAsia="en-US"/>
        </w:rPr>
        <w:t xml:space="preserve"> установленных законодательством сроков</w:t>
      </w:r>
      <w:r w:rsidR="00F31A1F">
        <w:rPr>
          <w:rFonts w:eastAsiaTheme="minorHAnsi"/>
          <w:sz w:val="28"/>
          <w:szCs w:val="28"/>
          <w:lang w:eastAsia="en-US"/>
        </w:rPr>
        <w:t xml:space="preserve"> рассмотрения обращений за 2022</w:t>
      </w:r>
      <w:r w:rsidR="00D612F4">
        <w:rPr>
          <w:rFonts w:eastAsiaTheme="minorHAnsi"/>
          <w:sz w:val="28"/>
          <w:szCs w:val="28"/>
          <w:lang w:eastAsia="en-US"/>
        </w:rPr>
        <w:t xml:space="preserve"> год не установлено. </w:t>
      </w:r>
    </w:p>
    <w:p w:rsidR="00F31A1F" w:rsidRDefault="00D612F4" w:rsidP="00F31A1F">
      <w:pPr>
        <w:shd w:val="clear" w:color="auto" w:fill="FFFFFF"/>
        <w:spacing w:line="360" w:lineRule="auto"/>
        <w:ind w:left="-142" w:firstLine="851"/>
        <w:jc w:val="both"/>
        <w:rPr>
          <w:sz w:val="28"/>
          <w:szCs w:val="28"/>
        </w:rPr>
      </w:pPr>
      <w:r w:rsidRPr="00D612F4">
        <w:rPr>
          <w:rFonts w:eastAsiaTheme="minorHAnsi"/>
          <w:sz w:val="28"/>
          <w:szCs w:val="28"/>
          <w:lang w:eastAsia="en-US"/>
        </w:rPr>
        <w:t xml:space="preserve">На официальный информационный портал Республики Саха (Якутия), где предусмотрен модуль «Обращения граждан», за </w:t>
      </w:r>
      <w:r w:rsidR="00F31A1F">
        <w:rPr>
          <w:rFonts w:eastAsiaTheme="minorHAnsi"/>
          <w:sz w:val="28"/>
          <w:szCs w:val="28"/>
          <w:lang w:eastAsia="en-US"/>
        </w:rPr>
        <w:t xml:space="preserve">отчетный период   поступило 25 обращений из них 4 </w:t>
      </w:r>
      <w:r w:rsidR="00483E4B">
        <w:rPr>
          <w:rFonts w:eastAsiaTheme="minorHAnsi"/>
          <w:sz w:val="28"/>
          <w:szCs w:val="28"/>
          <w:lang w:eastAsia="en-US"/>
        </w:rPr>
        <w:t xml:space="preserve">переадресованы по компетенции, </w:t>
      </w:r>
      <w:r w:rsidRPr="00D612F4">
        <w:rPr>
          <w:rFonts w:eastAsiaTheme="minorHAnsi"/>
          <w:sz w:val="28"/>
          <w:szCs w:val="28"/>
          <w:lang w:eastAsia="en-US"/>
        </w:rPr>
        <w:t xml:space="preserve">на </w:t>
      </w:r>
      <w:r w:rsidR="00F31A1F">
        <w:rPr>
          <w:rFonts w:eastAsiaTheme="minorHAnsi"/>
          <w:sz w:val="28"/>
          <w:szCs w:val="28"/>
          <w:lang w:eastAsia="en-US"/>
        </w:rPr>
        <w:t>21 обращение</w:t>
      </w:r>
      <w:r w:rsidR="00483E4B">
        <w:rPr>
          <w:rFonts w:eastAsiaTheme="minorHAnsi"/>
          <w:sz w:val="28"/>
          <w:szCs w:val="28"/>
          <w:lang w:eastAsia="en-US"/>
        </w:rPr>
        <w:t xml:space="preserve"> </w:t>
      </w:r>
      <w:r w:rsidRPr="00D612F4">
        <w:rPr>
          <w:rFonts w:eastAsiaTheme="minorHAnsi"/>
          <w:sz w:val="28"/>
          <w:szCs w:val="28"/>
          <w:lang w:eastAsia="en-US"/>
        </w:rPr>
        <w:t>даны своевременные ответы</w:t>
      </w:r>
      <w:r w:rsidR="00C076CB">
        <w:rPr>
          <w:rFonts w:eastAsiaTheme="minorHAnsi"/>
          <w:sz w:val="28"/>
          <w:szCs w:val="28"/>
          <w:lang w:eastAsia="en-US"/>
        </w:rPr>
        <w:t>.</w:t>
      </w:r>
      <w:r w:rsidR="00F31A1F" w:rsidRPr="00F31A1F">
        <w:rPr>
          <w:sz w:val="28"/>
          <w:szCs w:val="28"/>
        </w:rPr>
        <w:t xml:space="preserve"> </w:t>
      </w:r>
    </w:p>
    <w:p w:rsidR="00F31A1F" w:rsidRPr="00F31A1F" w:rsidRDefault="00F31A1F" w:rsidP="00F31A1F">
      <w:pPr>
        <w:shd w:val="clear" w:color="auto" w:fill="FFFFFF"/>
        <w:spacing w:line="360" w:lineRule="auto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П</w:t>
      </w:r>
      <w:r w:rsidRPr="00F31A1F">
        <w:rPr>
          <w:rFonts w:eastAsiaTheme="minorHAnsi"/>
          <w:sz w:val="28"/>
          <w:szCs w:val="28"/>
          <w:lang w:eastAsia="en-US"/>
        </w:rPr>
        <w:t xml:space="preserve">латформу обратной связи (ПОС) через портал </w:t>
      </w:r>
      <w:proofErr w:type="spellStart"/>
      <w:r w:rsidRPr="00F31A1F">
        <w:rPr>
          <w:rFonts w:eastAsiaTheme="minorHAnsi"/>
          <w:sz w:val="28"/>
          <w:szCs w:val="28"/>
          <w:lang w:eastAsia="en-US"/>
        </w:rPr>
        <w:t>Госуслуги</w:t>
      </w:r>
      <w:proofErr w:type="spellEnd"/>
      <w:r w:rsidRPr="00F31A1F">
        <w:rPr>
          <w:rFonts w:eastAsiaTheme="minorHAnsi"/>
          <w:sz w:val="28"/>
          <w:szCs w:val="28"/>
          <w:lang w:eastAsia="en-US"/>
        </w:rPr>
        <w:t>, а также через цифровой помощник Главы Республики Саха (Якутия) «</w:t>
      </w:r>
      <w:r w:rsidRPr="00F31A1F">
        <w:rPr>
          <w:rFonts w:eastAsiaTheme="minorHAnsi"/>
          <w:sz w:val="28"/>
          <w:szCs w:val="28"/>
          <w:lang w:val="en-US" w:eastAsia="en-US"/>
        </w:rPr>
        <w:t>AITA</w:t>
      </w:r>
      <w:r w:rsidRPr="00F31A1F">
        <w:rPr>
          <w:rFonts w:eastAsiaTheme="minorHAnsi"/>
          <w:sz w:val="28"/>
          <w:szCs w:val="28"/>
          <w:lang w:eastAsia="en-US"/>
        </w:rPr>
        <w:t xml:space="preserve">» поступило </w:t>
      </w:r>
      <w:r>
        <w:rPr>
          <w:rFonts w:eastAsiaTheme="minorHAnsi"/>
          <w:sz w:val="28"/>
          <w:szCs w:val="28"/>
          <w:lang w:eastAsia="en-US"/>
        </w:rPr>
        <w:t>7 обращений.</w:t>
      </w:r>
    </w:p>
    <w:p w:rsidR="00D612F4" w:rsidRPr="00D612F4" w:rsidRDefault="00D612F4" w:rsidP="00AD5A19">
      <w:pPr>
        <w:shd w:val="clear" w:color="auto" w:fill="FFFFFF"/>
        <w:spacing w:line="360" w:lineRule="auto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34F66" w:rsidRPr="00A44309" w:rsidRDefault="003E75B7" w:rsidP="003E75B7">
      <w:pPr>
        <w:shd w:val="clear" w:color="auto" w:fill="FFFFFF"/>
        <w:spacing w:line="360" w:lineRule="auto"/>
        <w:ind w:firstLine="72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A44309">
        <w:rPr>
          <w:rFonts w:eastAsiaTheme="minorHAnsi"/>
          <w:sz w:val="28"/>
          <w:szCs w:val="28"/>
          <w:u w:val="single"/>
          <w:lang w:eastAsia="en-US"/>
        </w:rPr>
        <w:t>Работа с устными обращениями граждан</w:t>
      </w:r>
    </w:p>
    <w:p w:rsidR="00C076CB" w:rsidRPr="00C076CB" w:rsidRDefault="00C076CB" w:rsidP="00C076CB">
      <w:pPr>
        <w:spacing w:line="360" w:lineRule="auto"/>
        <w:ind w:left="-426" w:firstLine="741"/>
        <w:jc w:val="both"/>
        <w:rPr>
          <w:sz w:val="28"/>
          <w:szCs w:val="28"/>
        </w:rPr>
      </w:pPr>
      <w:r w:rsidRPr="00C076CB">
        <w:rPr>
          <w:sz w:val="28"/>
          <w:szCs w:val="28"/>
        </w:rPr>
        <w:t xml:space="preserve">В соответствии с утвержденными планами работы, главой муниципального образования «Ленский район» в течение </w:t>
      </w:r>
      <w:r w:rsidR="00EE20C6">
        <w:rPr>
          <w:sz w:val="28"/>
          <w:szCs w:val="28"/>
        </w:rPr>
        <w:t>2022</w:t>
      </w:r>
      <w:r w:rsidR="009F1AFC">
        <w:rPr>
          <w:sz w:val="28"/>
          <w:szCs w:val="28"/>
        </w:rPr>
        <w:t xml:space="preserve"> года проведено </w:t>
      </w:r>
      <w:r w:rsidR="00EE20C6">
        <w:rPr>
          <w:b/>
          <w:sz w:val="28"/>
          <w:szCs w:val="28"/>
        </w:rPr>
        <w:t>20</w:t>
      </w:r>
      <w:r w:rsidRPr="004504A2">
        <w:rPr>
          <w:b/>
          <w:sz w:val="28"/>
          <w:szCs w:val="28"/>
        </w:rPr>
        <w:t xml:space="preserve"> приемов</w:t>
      </w:r>
      <w:r w:rsidRPr="00C076CB">
        <w:rPr>
          <w:sz w:val="28"/>
          <w:szCs w:val="28"/>
        </w:rPr>
        <w:t xml:space="preserve"> </w:t>
      </w:r>
      <w:r w:rsidRPr="004504A2">
        <w:rPr>
          <w:b/>
          <w:sz w:val="28"/>
          <w:szCs w:val="28"/>
        </w:rPr>
        <w:t>населения</w:t>
      </w:r>
      <w:r w:rsidRPr="00C076CB">
        <w:rPr>
          <w:sz w:val="28"/>
          <w:szCs w:val="28"/>
        </w:rPr>
        <w:t xml:space="preserve"> по личным вопросам. Всего за отчетный пер</w:t>
      </w:r>
      <w:r w:rsidR="006A6CCD">
        <w:rPr>
          <w:sz w:val="28"/>
          <w:szCs w:val="28"/>
        </w:rPr>
        <w:t xml:space="preserve">иод главой администрации </w:t>
      </w:r>
      <w:r w:rsidR="006A6CCD" w:rsidRPr="004504A2">
        <w:rPr>
          <w:b/>
          <w:sz w:val="28"/>
          <w:szCs w:val="28"/>
        </w:rPr>
        <w:t>принят</w:t>
      </w:r>
      <w:r w:rsidR="00EE20C6">
        <w:rPr>
          <w:b/>
          <w:sz w:val="28"/>
          <w:szCs w:val="28"/>
        </w:rPr>
        <w:t>о</w:t>
      </w:r>
      <w:r w:rsidRPr="004504A2">
        <w:rPr>
          <w:b/>
          <w:sz w:val="28"/>
          <w:szCs w:val="28"/>
        </w:rPr>
        <w:t xml:space="preserve"> </w:t>
      </w:r>
      <w:r w:rsidR="00EE20C6">
        <w:rPr>
          <w:b/>
          <w:sz w:val="28"/>
          <w:szCs w:val="28"/>
        </w:rPr>
        <w:t>135</w:t>
      </w:r>
      <w:r w:rsidR="009F1AFC" w:rsidRPr="004504A2">
        <w:rPr>
          <w:b/>
          <w:sz w:val="28"/>
          <w:szCs w:val="28"/>
        </w:rPr>
        <w:t xml:space="preserve"> граждан</w:t>
      </w:r>
      <w:r w:rsidRPr="004504A2">
        <w:rPr>
          <w:b/>
          <w:sz w:val="28"/>
          <w:szCs w:val="28"/>
        </w:rPr>
        <w:t>,</w:t>
      </w:r>
      <w:r w:rsidR="006A6CCD" w:rsidRPr="004504A2">
        <w:rPr>
          <w:b/>
          <w:sz w:val="28"/>
          <w:szCs w:val="28"/>
        </w:rPr>
        <w:t xml:space="preserve"> </w:t>
      </w:r>
      <w:r w:rsidR="00EE20C6" w:rsidRPr="00EE20C6">
        <w:rPr>
          <w:sz w:val="28"/>
          <w:szCs w:val="28"/>
        </w:rPr>
        <w:t xml:space="preserve">от них </w:t>
      </w:r>
      <w:r w:rsidR="006A6CCD" w:rsidRPr="00EE20C6">
        <w:rPr>
          <w:sz w:val="28"/>
          <w:szCs w:val="28"/>
        </w:rPr>
        <w:t>поступило</w:t>
      </w:r>
      <w:r w:rsidR="006A6CCD" w:rsidRPr="004504A2">
        <w:rPr>
          <w:b/>
          <w:sz w:val="28"/>
          <w:szCs w:val="28"/>
        </w:rPr>
        <w:t xml:space="preserve"> </w:t>
      </w:r>
      <w:r w:rsidR="00EE20C6">
        <w:rPr>
          <w:b/>
          <w:sz w:val="28"/>
          <w:szCs w:val="28"/>
        </w:rPr>
        <w:t>149</w:t>
      </w:r>
      <w:r w:rsidR="006A6CCD" w:rsidRPr="004504A2">
        <w:rPr>
          <w:b/>
          <w:sz w:val="28"/>
          <w:szCs w:val="28"/>
        </w:rPr>
        <w:t xml:space="preserve"> вопросов</w:t>
      </w:r>
      <w:r w:rsidR="006A6CCD">
        <w:rPr>
          <w:sz w:val="28"/>
          <w:szCs w:val="28"/>
        </w:rPr>
        <w:t>,</w:t>
      </w:r>
      <w:r w:rsidRPr="00C076CB">
        <w:rPr>
          <w:sz w:val="28"/>
          <w:szCs w:val="28"/>
        </w:rPr>
        <w:t xml:space="preserve"> из них </w:t>
      </w:r>
      <w:r w:rsidR="00EE20C6" w:rsidRPr="00EE20C6">
        <w:rPr>
          <w:b/>
          <w:sz w:val="28"/>
          <w:szCs w:val="28"/>
        </w:rPr>
        <w:t>31 обращение</w:t>
      </w:r>
      <w:r w:rsidR="00EE20C6" w:rsidRPr="00EE20C6"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>поставлено</w:t>
      </w:r>
      <w:r w:rsidRPr="00C076CB">
        <w:rPr>
          <w:sz w:val="28"/>
          <w:szCs w:val="28"/>
        </w:rPr>
        <w:t xml:space="preserve"> </w:t>
      </w:r>
      <w:r w:rsidRPr="00EE20C6">
        <w:rPr>
          <w:b/>
          <w:sz w:val="28"/>
          <w:szCs w:val="28"/>
        </w:rPr>
        <w:t>на контроль</w:t>
      </w:r>
      <w:r w:rsidRPr="00C076CB">
        <w:rPr>
          <w:sz w:val="28"/>
          <w:szCs w:val="28"/>
        </w:rPr>
        <w:t xml:space="preserve">. По результатам рассмотрения поддержано и приняты меры по </w:t>
      </w:r>
      <w:r w:rsidR="00EE20C6">
        <w:rPr>
          <w:sz w:val="28"/>
          <w:szCs w:val="28"/>
        </w:rPr>
        <w:t>6</w:t>
      </w:r>
      <w:r w:rsidRPr="00C076CB">
        <w:rPr>
          <w:sz w:val="28"/>
          <w:szCs w:val="28"/>
        </w:rPr>
        <w:t xml:space="preserve"> обращениям, даны ответы разъяснительного характера –</w:t>
      </w:r>
      <w:r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>143</w:t>
      </w:r>
      <w:r>
        <w:rPr>
          <w:sz w:val="28"/>
          <w:szCs w:val="28"/>
        </w:rPr>
        <w:t xml:space="preserve"> </w:t>
      </w:r>
      <w:r w:rsidRPr="00C076CB">
        <w:rPr>
          <w:sz w:val="28"/>
          <w:szCs w:val="28"/>
        </w:rPr>
        <w:t xml:space="preserve">ед. </w:t>
      </w:r>
      <w:r w:rsidRPr="00C076CB">
        <w:rPr>
          <w:sz w:val="28"/>
          <w:szCs w:val="28"/>
        </w:rPr>
        <w:lastRenderedPageBreak/>
        <w:t>Основными вопросами поступивших обращений являются вопросы обеспечения жильем, переселение граждан из ветхого и аварийного жилья, оказание материальной помощи на проезд к месту лечения и ремонт жилья.</w:t>
      </w:r>
    </w:p>
    <w:p w:rsidR="004A168D" w:rsidRDefault="00283A2A" w:rsidP="00EE20C6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76CB" w:rsidRPr="00C076CB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 w:rsidR="00C076CB" w:rsidRPr="00C076CB">
        <w:rPr>
          <w:sz w:val="28"/>
          <w:szCs w:val="28"/>
        </w:rPr>
        <w:t xml:space="preserve"> проведено </w:t>
      </w:r>
      <w:r w:rsidR="00EE20C6" w:rsidRPr="00046743">
        <w:rPr>
          <w:b/>
          <w:sz w:val="28"/>
          <w:szCs w:val="28"/>
        </w:rPr>
        <w:t>6</w:t>
      </w:r>
      <w:r w:rsidR="006A6CCD" w:rsidRPr="00046743">
        <w:rPr>
          <w:b/>
          <w:sz w:val="28"/>
          <w:szCs w:val="28"/>
        </w:rPr>
        <w:t xml:space="preserve"> выездных приема</w:t>
      </w:r>
      <w:r w:rsidR="00C076CB" w:rsidRPr="00046743">
        <w:rPr>
          <w:b/>
          <w:sz w:val="28"/>
          <w:szCs w:val="28"/>
        </w:rPr>
        <w:t xml:space="preserve"> граждан</w:t>
      </w:r>
      <w:r w:rsidR="00C076CB" w:rsidRPr="00C076CB">
        <w:rPr>
          <w:sz w:val="28"/>
          <w:szCs w:val="28"/>
        </w:rPr>
        <w:t xml:space="preserve">, принято </w:t>
      </w:r>
      <w:r w:rsidR="00EE20C6">
        <w:rPr>
          <w:sz w:val="28"/>
          <w:szCs w:val="28"/>
        </w:rPr>
        <w:t>37</w:t>
      </w:r>
      <w:r w:rsidR="006A6CCD">
        <w:rPr>
          <w:sz w:val="28"/>
          <w:szCs w:val="28"/>
        </w:rPr>
        <w:t xml:space="preserve"> человек</w:t>
      </w:r>
      <w:r w:rsidR="00C076CB" w:rsidRPr="00C076CB">
        <w:rPr>
          <w:sz w:val="28"/>
          <w:szCs w:val="28"/>
        </w:rPr>
        <w:t>,</w:t>
      </w:r>
      <w:r w:rsidR="006A6CCD"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>от них поступило 45</w:t>
      </w:r>
      <w:r w:rsidR="006A6CCD">
        <w:rPr>
          <w:sz w:val="28"/>
          <w:szCs w:val="28"/>
        </w:rPr>
        <w:t xml:space="preserve"> вопросов, из них </w:t>
      </w:r>
      <w:r w:rsidR="00EE20C6">
        <w:rPr>
          <w:sz w:val="28"/>
          <w:szCs w:val="28"/>
        </w:rPr>
        <w:t>7 обращений</w:t>
      </w:r>
      <w:r w:rsidR="006A6CCD">
        <w:rPr>
          <w:sz w:val="28"/>
          <w:szCs w:val="28"/>
        </w:rPr>
        <w:t xml:space="preserve"> поставлены </w:t>
      </w:r>
      <w:r w:rsidR="00C076CB" w:rsidRPr="00C076CB">
        <w:rPr>
          <w:sz w:val="28"/>
          <w:szCs w:val="28"/>
        </w:rPr>
        <w:t xml:space="preserve">на контроль, </w:t>
      </w:r>
      <w:r w:rsidR="006A6CCD">
        <w:rPr>
          <w:sz w:val="28"/>
          <w:szCs w:val="28"/>
        </w:rPr>
        <w:t xml:space="preserve">на </w:t>
      </w:r>
      <w:r w:rsidR="004A168D">
        <w:rPr>
          <w:sz w:val="28"/>
          <w:szCs w:val="28"/>
        </w:rPr>
        <w:t>все</w:t>
      </w:r>
      <w:r w:rsidR="006A6CCD">
        <w:rPr>
          <w:sz w:val="28"/>
          <w:szCs w:val="28"/>
        </w:rPr>
        <w:t xml:space="preserve"> вопросы даны ответы разъяснительного характера</w:t>
      </w:r>
      <w:r w:rsidR="00C076CB" w:rsidRPr="00C076CB">
        <w:rPr>
          <w:sz w:val="28"/>
          <w:szCs w:val="28"/>
        </w:rPr>
        <w:t xml:space="preserve">. Основными </w:t>
      </w:r>
      <w:r w:rsidR="00431F61">
        <w:rPr>
          <w:sz w:val="28"/>
          <w:szCs w:val="28"/>
        </w:rPr>
        <w:t>вопросами жителей поселений</w:t>
      </w:r>
      <w:r w:rsidR="00C076CB" w:rsidRPr="00C076CB">
        <w:rPr>
          <w:sz w:val="28"/>
          <w:szCs w:val="28"/>
        </w:rPr>
        <w:t xml:space="preserve"> являются выделение земельных участков для строительства</w:t>
      </w:r>
      <w:r w:rsidR="00E26C8B">
        <w:rPr>
          <w:sz w:val="28"/>
          <w:szCs w:val="28"/>
        </w:rPr>
        <w:t xml:space="preserve"> и ведения сельского хозяйства, </w:t>
      </w:r>
      <w:r w:rsidR="00C076CB" w:rsidRPr="00C076CB">
        <w:rPr>
          <w:sz w:val="28"/>
          <w:szCs w:val="28"/>
        </w:rPr>
        <w:t>оказание материальной, медицинской помощи, выделение жилья в городе.</w:t>
      </w:r>
    </w:p>
    <w:p w:rsidR="004A168D" w:rsidRDefault="004A168D" w:rsidP="004A168D">
      <w:pPr>
        <w:spacing w:line="360" w:lineRule="auto"/>
        <w:ind w:left="-426" w:firstLine="741"/>
        <w:jc w:val="both"/>
        <w:rPr>
          <w:sz w:val="28"/>
          <w:szCs w:val="28"/>
        </w:rPr>
      </w:pPr>
      <w:r w:rsidRPr="004A168D">
        <w:rPr>
          <w:sz w:val="28"/>
          <w:szCs w:val="28"/>
        </w:rPr>
        <w:t>Также в соответствии с распоряжением Главы Республики Саха (Якутия) от 05.04.2017 года №307-РГ «О проведении Общереспубликанских дней приема граждан» проведен</w:t>
      </w:r>
      <w:r w:rsidR="00EE20C6">
        <w:rPr>
          <w:sz w:val="28"/>
          <w:szCs w:val="28"/>
        </w:rPr>
        <w:t xml:space="preserve">о </w:t>
      </w:r>
      <w:r w:rsidR="00EE20C6" w:rsidRPr="00046743">
        <w:rPr>
          <w:b/>
          <w:sz w:val="28"/>
          <w:szCs w:val="28"/>
        </w:rPr>
        <w:t>6</w:t>
      </w:r>
      <w:r w:rsidRPr="00046743">
        <w:rPr>
          <w:b/>
          <w:sz w:val="28"/>
          <w:szCs w:val="28"/>
        </w:rPr>
        <w:t xml:space="preserve"> </w:t>
      </w:r>
      <w:r w:rsidR="00EE20C6" w:rsidRPr="00046743">
        <w:rPr>
          <w:b/>
          <w:sz w:val="28"/>
          <w:szCs w:val="28"/>
        </w:rPr>
        <w:t>Общереспубликанских дней</w:t>
      </w:r>
      <w:r w:rsidRPr="00046743">
        <w:rPr>
          <w:b/>
          <w:sz w:val="28"/>
          <w:szCs w:val="28"/>
        </w:rPr>
        <w:t xml:space="preserve"> приема граждан</w:t>
      </w:r>
      <w:r w:rsidRPr="004A168D">
        <w:rPr>
          <w:sz w:val="28"/>
          <w:szCs w:val="28"/>
        </w:rPr>
        <w:t xml:space="preserve">, </w:t>
      </w:r>
      <w:r w:rsidR="00EE20C6">
        <w:rPr>
          <w:sz w:val="28"/>
          <w:szCs w:val="28"/>
        </w:rPr>
        <w:t xml:space="preserve">по району </w:t>
      </w:r>
      <w:r w:rsidRPr="004A168D">
        <w:rPr>
          <w:sz w:val="28"/>
          <w:szCs w:val="28"/>
        </w:rPr>
        <w:t>принят</w:t>
      </w:r>
      <w:r w:rsidR="00EE20C6">
        <w:rPr>
          <w:sz w:val="28"/>
          <w:szCs w:val="28"/>
        </w:rPr>
        <w:t>о</w:t>
      </w:r>
      <w:r w:rsidRPr="004A168D"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>114 граждан</w:t>
      </w:r>
      <w:r w:rsidR="00DE75AC">
        <w:rPr>
          <w:sz w:val="28"/>
          <w:szCs w:val="28"/>
        </w:rPr>
        <w:t>.</w:t>
      </w:r>
    </w:p>
    <w:p w:rsidR="00431F61" w:rsidRPr="00C076CB" w:rsidRDefault="00431F61" w:rsidP="00C076CB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граждан проведены с учетом всех профилактических мер, направленных на нераспространение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 w:rsidRPr="00431F61">
        <w:rPr>
          <w:sz w:val="28"/>
          <w:szCs w:val="28"/>
          <w:lang w:val="en-US"/>
        </w:rPr>
        <w:t>COVID</w:t>
      </w:r>
      <w:r w:rsidRPr="00431F61">
        <w:rPr>
          <w:sz w:val="28"/>
          <w:szCs w:val="28"/>
        </w:rPr>
        <w:t>-19</w:t>
      </w:r>
      <w:r>
        <w:rPr>
          <w:sz w:val="28"/>
          <w:szCs w:val="28"/>
        </w:rPr>
        <w:t xml:space="preserve">), а именно масочный режим, соблюдение социальной дистанции, </w:t>
      </w:r>
      <w:r w:rsidR="004504A2">
        <w:rPr>
          <w:sz w:val="28"/>
          <w:szCs w:val="28"/>
        </w:rPr>
        <w:t>использование дезинфекторов, санация</w:t>
      </w:r>
      <w:r>
        <w:rPr>
          <w:sz w:val="28"/>
          <w:szCs w:val="28"/>
        </w:rPr>
        <w:t xml:space="preserve"> помещения для приема граждан </w:t>
      </w:r>
      <w:proofErr w:type="spellStart"/>
      <w:r>
        <w:rPr>
          <w:sz w:val="28"/>
          <w:szCs w:val="28"/>
        </w:rPr>
        <w:t>рециркулятором</w:t>
      </w:r>
      <w:proofErr w:type="spellEnd"/>
      <w:r>
        <w:rPr>
          <w:sz w:val="28"/>
          <w:szCs w:val="28"/>
        </w:rPr>
        <w:t xml:space="preserve"> и т.д.</w:t>
      </w:r>
    </w:p>
    <w:p w:rsidR="00047BB2" w:rsidRPr="00A44309" w:rsidRDefault="00ED2A7F" w:rsidP="003A71CC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 w:rsidRPr="00A44309">
        <w:rPr>
          <w:sz w:val="28"/>
          <w:szCs w:val="28"/>
          <w:u w:val="single"/>
        </w:rPr>
        <w:t>Организационная работа</w:t>
      </w:r>
    </w:p>
    <w:p w:rsidR="004A2F57" w:rsidRPr="00665DFC" w:rsidRDefault="00665DFC" w:rsidP="00567AC8">
      <w:pPr>
        <w:spacing w:line="360" w:lineRule="auto"/>
        <w:ind w:left="-426" w:firstLine="708"/>
        <w:jc w:val="both"/>
        <w:rPr>
          <w:b/>
          <w:sz w:val="28"/>
          <w:szCs w:val="28"/>
        </w:rPr>
      </w:pPr>
      <w:r w:rsidRPr="00665DFC">
        <w:rPr>
          <w:sz w:val="28"/>
          <w:szCs w:val="28"/>
        </w:rPr>
        <w:t>Информация о порядке обращения, образцы заявлений</w:t>
      </w:r>
      <w:r>
        <w:rPr>
          <w:sz w:val="28"/>
          <w:szCs w:val="28"/>
        </w:rPr>
        <w:t>, нормативно правовые акты, а также</w:t>
      </w:r>
      <w:r w:rsidRPr="00665DFC">
        <w:rPr>
          <w:sz w:val="28"/>
          <w:szCs w:val="28"/>
        </w:rPr>
        <w:t xml:space="preserve"> графики приема граждан главой и заместителями </w:t>
      </w:r>
      <w:r w:rsidR="00A44309">
        <w:rPr>
          <w:sz w:val="28"/>
          <w:szCs w:val="28"/>
        </w:rPr>
        <w:t xml:space="preserve">главы </w:t>
      </w:r>
      <w:r w:rsidRPr="00665DFC">
        <w:rPr>
          <w:sz w:val="28"/>
          <w:szCs w:val="28"/>
        </w:rPr>
        <w:t>администрации МО «Ленский район»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доводя</w:t>
      </w:r>
      <w:r w:rsidR="004A2F57" w:rsidRPr="004039E5">
        <w:rPr>
          <w:sz w:val="28"/>
          <w:szCs w:val="28"/>
        </w:rPr>
        <w:t xml:space="preserve">тся до сведения граждан через официальный сайт и </w:t>
      </w:r>
      <w:r w:rsidR="00AC113F">
        <w:rPr>
          <w:sz w:val="28"/>
          <w:szCs w:val="28"/>
        </w:rPr>
        <w:t xml:space="preserve">информационный </w:t>
      </w:r>
      <w:r w:rsidR="004A2F57" w:rsidRPr="004039E5">
        <w:rPr>
          <w:sz w:val="28"/>
          <w:szCs w:val="28"/>
        </w:rPr>
        <w:t xml:space="preserve">стенд, находящийся на 1 этаже администрации. </w:t>
      </w:r>
    </w:p>
    <w:p w:rsidR="004A2F57" w:rsidRPr="004039E5" w:rsidRDefault="00455D23" w:rsidP="00567AC8">
      <w:pPr>
        <w:spacing w:line="360" w:lineRule="auto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455D23">
        <w:rPr>
          <w:sz w:val="28"/>
          <w:szCs w:val="28"/>
        </w:rPr>
        <w:t xml:space="preserve">об итогах работы с обращениями граждан   в администрации муниципального образования «Ленский район» </w:t>
      </w:r>
      <w:r w:rsidR="00DE75AC">
        <w:rPr>
          <w:sz w:val="28"/>
          <w:szCs w:val="28"/>
        </w:rPr>
        <w:t>размещается</w:t>
      </w:r>
      <w:r w:rsidR="00AC113F" w:rsidRPr="004039E5">
        <w:rPr>
          <w:sz w:val="28"/>
          <w:szCs w:val="28"/>
        </w:rPr>
        <w:t xml:space="preserve"> на</w:t>
      </w:r>
      <w:r w:rsidR="004A2F57" w:rsidRPr="004039E5">
        <w:rPr>
          <w:sz w:val="28"/>
          <w:szCs w:val="28"/>
        </w:rPr>
        <w:t xml:space="preserve"> официальном сайте муниципального образования «Ленский район</w:t>
      </w:r>
      <w:r w:rsidR="00DE75AC">
        <w:rPr>
          <w:sz w:val="28"/>
          <w:szCs w:val="28"/>
        </w:rPr>
        <w:t>».</w:t>
      </w:r>
    </w:p>
    <w:p w:rsidR="002D29A7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На заседаниях</w:t>
      </w:r>
      <w:r w:rsidR="00DA4C6B" w:rsidRPr="004039E5">
        <w:rPr>
          <w:sz w:val="28"/>
          <w:szCs w:val="28"/>
        </w:rPr>
        <w:t xml:space="preserve"> коллегии администрации муниципального образования «Ленский район» </w:t>
      </w:r>
      <w:r w:rsidR="00AC113F">
        <w:rPr>
          <w:sz w:val="28"/>
          <w:szCs w:val="28"/>
        </w:rPr>
        <w:t xml:space="preserve">ежеквартально </w:t>
      </w:r>
      <w:r w:rsidR="00AC113F" w:rsidRPr="004039E5">
        <w:rPr>
          <w:sz w:val="28"/>
          <w:szCs w:val="28"/>
        </w:rPr>
        <w:t>рассмат</w:t>
      </w:r>
      <w:r w:rsidR="00AC113F">
        <w:rPr>
          <w:sz w:val="28"/>
          <w:szCs w:val="28"/>
        </w:rPr>
        <w:t>риваются</w:t>
      </w:r>
      <w:r w:rsidR="00DA4C6B" w:rsidRPr="004039E5">
        <w:rPr>
          <w:sz w:val="28"/>
          <w:szCs w:val="28"/>
        </w:rPr>
        <w:t xml:space="preserve"> итоги работы с </w:t>
      </w:r>
      <w:r w:rsidR="005822FF" w:rsidRPr="005822FF">
        <w:rPr>
          <w:sz w:val="28"/>
          <w:szCs w:val="28"/>
        </w:rPr>
        <w:t>обращениями и сообщениями граждан и организаций</w:t>
      </w:r>
      <w:r w:rsidR="00AC113F" w:rsidRPr="005822FF">
        <w:rPr>
          <w:sz w:val="28"/>
          <w:szCs w:val="28"/>
        </w:rPr>
        <w:t>,</w:t>
      </w:r>
      <w:r w:rsidR="00AC113F" w:rsidRPr="004039E5">
        <w:rPr>
          <w:sz w:val="28"/>
          <w:szCs w:val="28"/>
        </w:rPr>
        <w:t xml:space="preserve"> </w:t>
      </w:r>
      <w:r w:rsidR="00AC113F">
        <w:rPr>
          <w:sz w:val="28"/>
          <w:szCs w:val="28"/>
        </w:rPr>
        <w:t>в течении</w:t>
      </w:r>
      <w:r w:rsidR="00DE75AC">
        <w:rPr>
          <w:sz w:val="28"/>
          <w:szCs w:val="28"/>
        </w:rPr>
        <w:t xml:space="preserve"> 2022</w:t>
      </w:r>
      <w:r w:rsidR="003A71CC" w:rsidRPr="004039E5">
        <w:rPr>
          <w:sz w:val="28"/>
          <w:szCs w:val="28"/>
        </w:rPr>
        <w:t xml:space="preserve"> год</w:t>
      </w:r>
      <w:r w:rsidR="00AC113F">
        <w:rPr>
          <w:sz w:val="28"/>
          <w:szCs w:val="28"/>
        </w:rPr>
        <w:t>а приняты</w:t>
      </w:r>
      <w:r w:rsidR="002D29A7" w:rsidRPr="004039E5">
        <w:rPr>
          <w:sz w:val="28"/>
          <w:szCs w:val="28"/>
        </w:rPr>
        <w:t xml:space="preserve"> </w:t>
      </w:r>
      <w:r w:rsidR="004504A2">
        <w:rPr>
          <w:sz w:val="28"/>
          <w:szCs w:val="28"/>
        </w:rPr>
        <w:t xml:space="preserve">следующие </w:t>
      </w:r>
      <w:r w:rsidR="002D29A7" w:rsidRPr="004039E5">
        <w:rPr>
          <w:sz w:val="28"/>
          <w:szCs w:val="28"/>
        </w:rPr>
        <w:t>постановления</w:t>
      </w:r>
      <w:r w:rsidR="00DA4C6B" w:rsidRPr="004039E5">
        <w:rPr>
          <w:sz w:val="28"/>
          <w:szCs w:val="28"/>
        </w:rPr>
        <w:t xml:space="preserve"> главы</w:t>
      </w:r>
      <w:r w:rsidR="002D29A7" w:rsidRPr="004039E5">
        <w:rPr>
          <w:sz w:val="28"/>
          <w:szCs w:val="28"/>
        </w:rPr>
        <w:t>:</w:t>
      </w:r>
    </w:p>
    <w:p w:rsidR="00F51285" w:rsidRPr="004039E5" w:rsidRDefault="00DE75AC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от 17.02.2022</w:t>
      </w:r>
      <w:r w:rsidR="00F51285" w:rsidRPr="004039E5">
        <w:rPr>
          <w:sz w:val="28"/>
          <w:szCs w:val="28"/>
        </w:rPr>
        <w:t xml:space="preserve"> года №</w:t>
      </w:r>
      <w:r w:rsidR="00AC113F" w:rsidRPr="00AC113F">
        <w:t xml:space="preserve"> </w:t>
      </w:r>
      <w:r w:rsidRPr="00DE75AC">
        <w:rPr>
          <w:sz w:val="28"/>
          <w:szCs w:val="28"/>
        </w:rPr>
        <w:t xml:space="preserve">01-03-69/2 </w:t>
      </w:r>
      <w:r w:rsidR="00F51285" w:rsidRPr="004039E5">
        <w:rPr>
          <w:sz w:val="28"/>
          <w:szCs w:val="28"/>
        </w:rPr>
        <w:t>«Об итогах работы с обращениями граждан в администрации муниципального обр</w:t>
      </w:r>
      <w:r>
        <w:rPr>
          <w:sz w:val="28"/>
          <w:szCs w:val="28"/>
        </w:rPr>
        <w:t>азования «Ленский район» за 2021</w:t>
      </w:r>
      <w:r w:rsidR="00F51285" w:rsidRPr="004039E5">
        <w:rPr>
          <w:sz w:val="28"/>
          <w:szCs w:val="28"/>
        </w:rPr>
        <w:t xml:space="preserve"> год»;</w:t>
      </w:r>
    </w:p>
    <w:p w:rsidR="00525468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2</w:t>
      </w:r>
      <w:r w:rsidR="00DE75AC">
        <w:rPr>
          <w:sz w:val="28"/>
          <w:szCs w:val="28"/>
        </w:rPr>
        <w:t>. от 21.04.2022</w:t>
      </w:r>
      <w:r w:rsidR="00525468" w:rsidRPr="004039E5">
        <w:rPr>
          <w:sz w:val="28"/>
          <w:szCs w:val="28"/>
        </w:rPr>
        <w:t xml:space="preserve"> года №</w:t>
      </w:r>
      <w:r w:rsidR="00AC113F" w:rsidRPr="00AC113F">
        <w:t xml:space="preserve"> </w:t>
      </w:r>
      <w:r w:rsidR="00DE75AC" w:rsidRPr="00DE75AC">
        <w:rPr>
          <w:sz w:val="28"/>
          <w:szCs w:val="28"/>
        </w:rPr>
        <w:t xml:space="preserve">01-03-225/2 </w:t>
      </w:r>
      <w:r w:rsidR="00525468" w:rsidRPr="004039E5">
        <w:rPr>
          <w:sz w:val="28"/>
          <w:szCs w:val="28"/>
        </w:rPr>
        <w:t xml:space="preserve">«Об итогах работы с обращениями граждан в администрации муниципального </w:t>
      </w:r>
      <w:r w:rsidR="00A44309">
        <w:rPr>
          <w:sz w:val="28"/>
          <w:szCs w:val="28"/>
        </w:rPr>
        <w:t xml:space="preserve">образования «Ленский район» за </w:t>
      </w:r>
      <w:r w:rsidR="00A44309">
        <w:rPr>
          <w:sz w:val="28"/>
          <w:szCs w:val="28"/>
          <w:lang w:val="en-US"/>
        </w:rPr>
        <w:t>I</w:t>
      </w:r>
      <w:r w:rsidR="00525468" w:rsidRPr="004039E5">
        <w:rPr>
          <w:sz w:val="28"/>
          <w:szCs w:val="28"/>
        </w:rPr>
        <w:t xml:space="preserve"> </w:t>
      </w:r>
      <w:r w:rsidRPr="004039E5">
        <w:rPr>
          <w:sz w:val="28"/>
          <w:szCs w:val="28"/>
        </w:rPr>
        <w:t xml:space="preserve">квартал </w:t>
      </w:r>
      <w:r w:rsidR="00DE75AC">
        <w:rPr>
          <w:sz w:val="28"/>
          <w:szCs w:val="28"/>
        </w:rPr>
        <w:t>2022</w:t>
      </w:r>
      <w:r w:rsidR="00525468" w:rsidRPr="004039E5">
        <w:rPr>
          <w:sz w:val="28"/>
          <w:szCs w:val="28"/>
        </w:rPr>
        <w:t xml:space="preserve"> года</w:t>
      </w:r>
      <w:r w:rsidRPr="004039E5">
        <w:rPr>
          <w:sz w:val="28"/>
          <w:szCs w:val="28"/>
        </w:rPr>
        <w:t>»;</w:t>
      </w:r>
    </w:p>
    <w:p w:rsidR="00DA4C6B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3</w:t>
      </w:r>
      <w:r w:rsidR="002D29A7" w:rsidRPr="004039E5">
        <w:rPr>
          <w:sz w:val="28"/>
          <w:szCs w:val="28"/>
        </w:rPr>
        <w:t xml:space="preserve">. </w:t>
      </w:r>
      <w:r w:rsidR="00DA4C6B" w:rsidRPr="004039E5">
        <w:rPr>
          <w:sz w:val="28"/>
          <w:szCs w:val="28"/>
        </w:rPr>
        <w:t xml:space="preserve"> от </w:t>
      </w:r>
      <w:r w:rsidR="00DE75AC">
        <w:rPr>
          <w:sz w:val="28"/>
          <w:szCs w:val="28"/>
        </w:rPr>
        <w:t>03</w:t>
      </w:r>
      <w:r w:rsidR="00DA4C6B" w:rsidRPr="004039E5">
        <w:rPr>
          <w:sz w:val="28"/>
          <w:szCs w:val="28"/>
        </w:rPr>
        <w:t>.</w:t>
      </w:r>
      <w:r w:rsidR="00DE75AC">
        <w:rPr>
          <w:sz w:val="28"/>
          <w:szCs w:val="28"/>
        </w:rPr>
        <w:t>10.2022</w:t>
      </w:r>
      <w:r w:rsidR="002D29A7" w:rsidRPr="004039E5">
        <w:rPr>
          <w:sz w:val="28"/>
          <w:szCs w:val="28"/>
        </w:rPr>
        <w:t xml:space="preserve"> года </w:t>
      </w:r>
      <w:r w:rsidR="00DA4C6B" w:rsidRPr="004039E5">
        <w:rPr>
          <w:sz w:val="28"/>
          <w:szCs w:val="28"/>
        </w:rPr>
        <w:t>№</w:t>
      </w:r>
      <w:r w:rsidR="00AC113F" w:rsidRPr="00AC113F">
        <w:t xml:space="preserve"> </w:t>
      </w:r>
      <w:r w:rsidR="00DE75AC" w:rsidRPr="00DE75AC">
        <w:rPr>
          <w:sz w:val="28"/>
          <w:szCs w:val="28"/>
        </w:rPr>
        <w:t xml:space="preserve">01-03-615/2 </w:t>
      </w:r>
      <w:r w:rsidR="00DA4C6B" w:rsidRPr="004039E5">
        <w:rPr>
          <w:sz w:val="28"/>
          <w:szCs w:val="28"/>
        </w:rPr>
        <w:t xml:space="preserve">«Об итогах работы с обращениями граждан в администрации муниципального образования «Ленский район» за </w:t>
      </w:r>
      <w:r w:rsidR="00A44309" w:rsidRPr="00A44309">
        <w:rPr>
          <w:sz w:val="28"/>
          <w:szCs w:val="28"/>
          <w:lang w:val="en-US"/>
        </w:rPr>
        <w:t>II</w:t>
      </w:r>
      <w:r w:rsidR="002D29A7" w:rsidRPr="004039E5">
        <w:rPr>
          <w:sz w:val="28"/>
          <w:szCs w:val="28"/>
        </w:rPr>
        <w:t xml:space="preserve"> </w:t>
      </w:r>
      <w:r w:rsidR="00AC113F">
        <w:rPr>
          <w:sz w:val="28"/>
          <w:szCs w:val="28"/>
        </w:rPr>
        <w:t>квартал</w:t>
      </w:r>
      <w:r w:rsidR="00A44309">
        <w:rPr>
          <w:sz w:val="28"/>
          <w:szCs w:val="28"/>
        </w:rPr>
        <w:t xml:space="preserve"> 2021</w:t>
      </w:r>
      <w:r w:rsidR="002D29A7" w:rsidRPr="004039E5">
        <w:rPr>
          <w:sz w:val="28"/>
          <w:szCs w:val="28"/>
        </w:rPr>
        <w:t xml:space="preserve"> года»;</w:t>
      </w:r>
    </w:p>
    <w:p w:rsidR="00DE75AC" w:rsidRDefault="00F51285" w:rsidP="004051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4</w:t>
      </w:r>
      <w:r w:rsidR="002D29A7" w:rsidRPr="004039E5">
        <w:rPr>
          <w:sz w:val="28"/>
          <w:szCs w:val="28"/>
        </w:rPr>
        <w:t xml:space="preserve">. от </w:t>
      </w:r>
      <w:r w:rsidR="00DE75AC">
        <w:rPr>
          <w:sz w:val="28"/>
          <w:szCs w:val="28"/>
        </w:rPr>
        <w:t>17</w:t>
      </w:r>
      <w:r w:rsidR="002D29A7" w:rsidRPr="004039E5">
        <w:rPr>
          <w:sz w:val="28"/>
          <w:szCs w:val="28"/>
        </w:rPr>
        <w:t>.1</w:t>
      </w:r>
      <w:r w:rsidR="00525468" w:rsidRPr="004039E5">
        <w:rPr>
          <w:sz w:val="28"/>
          <w:szCs w:val="28"/>
        </w:rPr>
        <w:t>0</w:t>
      </w:r>
      <w:r w:rsidR="00AC113F">
        <w:rPr>
          <w:sz w:val="28"/>
          <w:szCs w:val="28"/>
        </w:rPr>
        <w:t>.</w:t>
      </w:r>
      <w:r w:rsidR="00DE75AC">
        <w:rPr>
          <w:sz w:val="28"/>
          <w:szCs w:val="28"/>
        </w:rPr>
        <w:t xml:space="preserve">2022 года </w:t>
      </w:r>
      <w:r w:rsidR="00DE75AC" w:rsidRPr="004039E5">
        <w:rPr>
          <w:sz w:val="28"/>
          <w:szCs w:val="28"/>
        </w:rPr>
        <w:t>01</w:t>
      </w:r>
      <w:r w:rsidR="00DE75AC" w:rsidRPr="00DE75AC">
        <w:rPr>
          <w:sz w:val="28"/>
          <w:szCs w:val="28"/>
        </w:rPr>
        <w:t xml:space="preserve">-03-664/2 </w:t>
      </w:r>
      <w:r w:rsidR="00C375AB" w:rsidRPr="004039E5">
        <w:rPr>
          <w:sz w:val="28"/>
          <w:szCs w:val="28"/>
        </w:rPr>
        <w:t xml:space="preserve">«Об итогах работы с обращениями граждан в администрации муниципального </w:t>
      </w:r>
      <w:r w:rsidR="00A44309">
        <w:rPr>
          <w:sz w:val="28"/>
          <w:szCs w:val="28"/>
        </w:rPr>
        <w:t xml:space="preserve">образования «Ленский район» за </w:t>
      </w:r>
      <w:r w:rsidR="00A44309" w:rsidRPr="00A44309">
        <w:rPr>
          <w:sz w:val="28"/>
          <w:szCs w:val="28"/>
          <w:lang w:val="en-US"/>
        </w:rPr>
        <w:t>III</w:t>
      </w:r>
      <w:r w:rsidR="00C375AB" w:rsidRPr="004039E5">
        <w:rPr>
          <w:sz w:val="28"/>
          <w:szCs w:val="28"/>
        </w:rPr>
        <w:t xml:space="preserve"> </w:t>
      </w:r>
      <w:r w:rsidR="005C76A1">
        <w:rPr>
          <w:sz w:val="28"/>
          <w:szCs w:val="28"/>
        </w:rPr>
        <w:t>квартал</w:t>
      </w:r>
      <w:r w:rsidR="00DE75AC">
        <w:rPr>
          <w:sz w:val="28"/>
          <w:szCs w:val="28"/>
        </w:rPr>
        <w:t xml:space="preserve"> 2022</w:t>
      </w:r>
      <w:r w:rsidR="00C375AB" w:rsidRPr="004039E5">
        <w:rPr>
          <w:sz w:val="28"/>
          <w:szCs w:val="28"/>
        </w:rPr>
        <w:t xml:space="preserve"> года». </w:t>
      </w:r>
    </w:p>
    <w:p w:rsidR="005C76A1" w:rsidRPr="005C76A1" w:rsidRDefault="005C76A1" w:rsidP="00DB52ED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по реализации Указа</w:t>
      </w:r>
      <w:r w:rsidR="003A71CC" w:rsidRPr="004039E5">
        <w:rPr>
          <w:rFonts w:eastAsia="Calibri"/>
          <w:sz w:val="28"/>
          <w:szCs w:val="28"/>
          <w:lang w:eastAsia="en-US"/>
        </w:rPr>
        <w:t xml:space="preserve"> Президента РФ от 17.04.2017 года №171 «О мониторинге и анализе результатов рассмотрения о</w:t>
      </w:r>
      <w:r>
        <w:rPr>
          <w:rFonts w:eastAsia="Calibri"/>
          <w:sz w:val="28"/>
          <w:szCs w:val="28"/>
          <w:lang w:eastAsia="en-US"/>
        </w:rPr>
        <w:t>бращений граждан и организаций», организована полностью.</w:t>
      </w:r>
    </w:p>
    <w:p w:rsidR="009009BC" w:rsidRDefault="009B5749" w:rsidP="00DB52ED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Во всех поселениях Ленского района</w:t>
      </w:r>
      <w:r w:rsidR="00087C3D">
        <w:rPr>
          <w:sz w:val="28"/>
          <w:szCs w:val="28"/>
        </w:rPr>
        <w:t xml:space="preserve"> назначен</w:t>
      </w:r>
      <w:r w:rsidR="00665DFC">
        <w:rPr>
          <w:sz w:val="28"/>
          <w:szCs w:val="28"/>
        </w:rPr>
        <w:t>ы ответственные</w:t>
      </w:r>
      <w:r w:rsidR="00087C3D">
        <w:rPr>
          <w:sz w:val="28"/>
          <w:szCs w:val="28"/>
        </w:rPr>
        <w:t xml:space="preserve"> за работу на </w:t>
      </w:r>
      <w:r w:rsidR="0081021C" w:rsidRPr="0081021C">
        <w:rPr>
          <w:sz w:val="28"/>
          <w:szCs w:val="28"/>
        </w:rPr>
        <w:t>закрытом информационном ресурсе</w:t>
      </w:r>
      <w:r w:rsidR="00087C3D" w:rsidRPr="0081021C">
        <w:rPr>
          <w:sz w:val="28"/>
          <w:szCs w:val="28"/>
        </w:rPr>
        <w:t xml:space="preserve"> </w:t>
      </w:r>
      <w:r w:rsidR="00087C3D">
        <w:rPr>
          <w:sz w:val="28"/>
          <w:szCs w:val="28"/>
        </w:rPr>
        <w:t xml:space="preserve">ССТУ.РФ. </w:t>
      </w:r>
      <w:r w:rsidR="006B4AE1">
        <w:rPr>
          <w:sz w:val="28"/>
          <w:szCs w:val="28"/>
        </w:rPr>
        <w:t xml:space="preserve">Обеспеченность ПО </w:t>
      </w:r>
      <w:proofErr w:type="spellStart"/>
      <w:r w:rsidR="006B4AE1">
        <w:rPr>
          <w:sz w:val="28"/>
          <w:szCs w:val="28"/>
          <w:lang w:val="en-US"/>
        </w:rPr>
        <w:t>VipNet</w:t>
      </w:r>
      <w:proofErr w:type="spellEnd"/>
      <w:r w:rsidR="006B4AE1" w:rsidRPr="006B4AE1">
        <w:rPr>
          <w:sz w:val="28"/>
          <w:szCs w:val="28"/>
        </w:rPr>
        <w:t xml:space="preserve"> </w:t>
      </w:r>
      <w:r w:rsidR="006B4AE1">
        <w:rPr>
          <w:sz w:val="28"/>
          <w:szCs w:val="28"/>
          <w:lang w:val="en-US"/>
        </w:rPr>
        <w:t>Client</w:t>
      </w:r>
      <w:r w:rsidR="006B4AE1" w:rsidRPr="006B4AE1">
        <w:rPr>
          <w:sz w:val="28"/>
          <w:szCs w:val="28"/>
        </w:rPr>
        <w:t xml:space="preserve"> </w:t>
      </w:r>
      <w:r w:rsidR="006B4AE1">
        <w:rPr>
          <w:sz w:val="28"/>
          <w:szCs w:val="28"/>
        </w:rPr>
        <w:t>городских и сельс</w:t>
      </w:r>
      <w:r w:rsidR="00665DFC">
        <w:rPr>
          <w:sz w:val="28"/>
          <w:szCs w:val="28"/>
        </w:rPr>
        <w:t>ких поселений Ленского района</w:t>
      </w:r>
      <w:r w:rsidR="005C76A1">
        <w:rPr>
          <w:sz w:val="28"/>
          <w:szCs w:val="28"/>
        </w:rPr>
        <w:t xml:space="preserve"> версии 4х</w:t>
      </w:r>
      <w:r w:rsidR="006B4AE1">
        <w:rPr>
          <w:sz w:val="28"/>
          <w:szCs w:val="28"/>
        </w:rPr>
        <w:t xml:space="preserve"> является 100%, заполнение раздела «Результаты рассмотрения обращений» на закрытом информационном ресурсе ССТУ.РФ ведется систематически. </w:t>
      </w:r>
    </w:p>
    <w:p w:rsidR="00DB52ED" w:rsidRDefault="00C53640" w:rsidP="00A4395F">
      <w:pPr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выявлены</w:t>
      </w:r>
      <w:r w:rsidR="00DB52ED" w:rsidRPr="00DB52ED">
        <w:rPr>
          <w:sz w:val="28"/>
          <w:szCs w:val="28"/>
        </w:rPr>
        <w:t xml:space="preserve"> </w:t>
      </w:r>
      <w:r w:rsidR="00DB52ED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="00DB52ED" w:rsidRPr="00DB52ED">
        <w:rPr>
          <w:sz w:val="28"/>
          <w:szCs w:val="28"/>
        </w:rPr>
        <w:t>в части не предоставления ежемесячного отчета по заполнению раздела «Результаты рассмотрения обращений»</w:t>
      </w:r>
      <w:r w:rsidRPr="00C53640">
        <w:rPr>
          <w:sz w:val="28"/>
          <w:szCs w:val="28"/>
        </w:rPr>
        <w:t xml:space="preserve"> на закрытом информационном ресурсе ССТУ.РФ</w:t>
      </w:r>
      <w:r w:rsidR="00DB52ED" w:rsidRPr="00DB52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администрациями</w:t>
      </w:r>
      <w:r w:rsidRPr="00C53640">
        <w:rPr>
          <w:sz w:val="28"/>
          <w:szCs w:val="28"/>
        </w:rPr>
        <w:t xml:space="preserve"> МО «</w:t>
      </w:r>
      <w:r>
        <w:rPr>
          <w:sz w:val="28"/>
          <w:szCs w:val="28"/>
        </w:rPr>
        <w:t>Поселок Витим</w:t>
      </w:r>
      <w:r w:rsidRPr="00C53640">
        <w:rPr>
          <w:sz w:val="28"/>
          <w:szCs w:val="28"/>
        </w:rPr>
        <w:t>»,</w:t>
      </w:r>
      <w:r>
        <w:rPr>
          <w:sz w:val="28"/>
          <w:szCs w:val="28"/>
        </w:rPr>
        <w:t xml:space="preserve"> МО «</w:t>
      </w:r>
      <w:proofErr w:type="spellStart"/>
      <w:r w:rsidR="004051C8">
        <w:rPr>
          <w:sz w:val="28"/>
          <w:szCs w:val="28"/>
        </w:rPr>
        <w:t>Салдыкельский</w:t>
      </w:r>
      <w:proofErr w:type="spellEnd"/>
      <w:r w:rsidR="004051C8">
        <w:rPr>
          <w:sz w:val="28"/>
          <w:szCs w:val="28"/>
        </w:rPr>
        <w:t xml:space="preserve"> наслег», МО «</w:t>
      </w:r>
      <w:proofErr w:type="spellStart"/>
      <w:r w:rsidR="004051C8">
        <w:rPr>
          <w:sz w:val="28"/>
          <w:szCs w:val="28"/>
        </w:rPr>
        <w:t>Наторинский</w:t>
      </w:r>
      <w:proofErr w:type="spellEnd"/>
      <w:r w:rsidR="004051C8">
        <w:rPr>
          <w:sz w:val="28"/>
          <w:szCs w:val="28"/>
        </w:rPr>
        <w:t xml:space="preserve"> наслег».</w:t>
      </w:r>
      <w:r w:rsidR="00DB52ED">
        <w:rPr>
          <w:sz w:val="28"/>
          <w:szCs w:val="28"/>
        </w:rPr>
        <w:t xml:space="preserve"> Объяснительные</w:t>
      </w:r>
      <w:r w:rsidR="00DB52ED" w:rsidRPr="00DB52ED">
        <w:rPr>
          <w:sz w:val="28"/>
          <w:szCs w:val="28"/>
        </w:rPr>
        <w:t xml:space="preserve"> </w:t>
      </w:r>
      <w:r w:rsidR="005822FF">
        <w:rPr>
          <w:sz w:val="28"/>
          <w:szCs w:val="28"/>
        </w:rPr>
        <w:t>ответственных специалистов</w:t>
      </w:r>
      <w:r w:rsidR="00A4395F">
        <w:rPr>
          <w:sz w:val="28"/>
          <w:szCs w:val="28"/>
        </w:rPr>
        <w:t xml:space="preserve"> предоставлены</w:t>
      </w:r>
      <w:r w:rsidR="00DB52ED" w:rsidRPr="00DB52ED">
        <w:rPr>
          <w:sz w:val="28"/>
          <w:szCs w:val="28"/>
        </w:rPr>
        <w:t xml:space="preserve"> в Управление по работе с обращениями и сообщениями граждан и организаций Администрации Главы Республики Саха (Якутия) и Правительства Республики Саха (Якутия).</w:t>
      </w:r>
    </w:p>
    <w:p w:rsidR="003B46AF" w:rsidRPr="00DB52ED" w:rsidRDefault="004051C8" w:rsidP="00046743">
      <w:pPr>
        <w:autoSpaceDE w:val="0"/>
        <w:autoSpaceDN w:val="0"/>
        <w:adjustRightInd w:val="0"/>
        <w:spacing w:line="360" w:lineRule="auto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C53640">
        <w:rPr>
          <w:sz w:val="28"/>
          <w:szCs w:val="28"/>
        </w:rPr>
        <w:t xml:space="preserve"> всех поселений района,</w:t>
      </w:r>
      <w:r w:rsidR="00DB52ED" w:rsidRPr="00DB52ED">
        <w:rPr>
          <w:sz w:val="28"/>
          <w:szCs w:val="28"/>
        </w:rPr>
        <w:t xml:space="preserve"> </w:t>
      </w:r>
      <w:r w:rsidR="00C53640">
        <w:rPr>
          <w:sz w:val="28"/>
          <w:szCs w:val="28"/>
        </w:rPr>
        <w:t>ответственных</w:t>
      </w:r>
      <w:r w:rsidR="00C53640" w:rsidRPr="00C53640">
        <w:rPr>
          <w:sz w:val="28"/>
          <w:szCs w:val="28"/>
        </w:rPr>
        <w:t xml:space="preserve"> за работу на закрытом информационном ресурсе ССТУ.РФ</w:t>
      </w:r>
      <w:r w:rsidR="00C53640">
        <w:rPr>
          <w:sz w:val="28"/>
          <w:szCs w:val="28"/>
        </w:rPr>
        <w:t>,</w:t>
      </w:r>
      <w:r w:rsidR="00C53640" w:rsidRPr="00C5364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="00DB52ED" w:rsidRPr="00DB52ED">
        <w:rPr>
          <w:sz w:val="28"/>
          <w:szCs w:val="28"/>
        </w:rPr>
        <w:t xml:space="preserve"> участие </w:t>
      </w:r>
      <w:r w:rsidR="00C53640" w:rsidRPr="00C53640">
        <w:rPr>
          <w:sz w:val="28"/>
          <w:szCs w:val="28"/>
        </w:rPr>
        <w:t>в тестовых испытаниях в рамках подготовки к Общер</w:t>
      </w:r>
      <w:r>
        <w:rPr>
          <w:sz w:val="28"/>
          <w:szCs w:val="28"/>
        </w:rPr>
        <w:t>еспубликанском</w:t>
      </w:r>
      <w:r w:rsidR="00C53640" w:rsidRPr="00C53640">
        <w:rPr>
          <w:sz w:val="28"/>
          <w:szCs w:val="28"/>
        </w:rPr>
        <w:t>у дню приема граждан в</w:t>
      </w:r>
      <w:r>
        <w:rPr>
          <w:sz w:val="28"/>
          <w:szCs w:val="28"/>
        </w:rPr>
        <w:t xml:space="preserve"> 2022</w:t>
      </w:r>
      <w:r w:rsidR="004504A2">
        <w:rPr>
          <w:sz w:val="28"/>
          <w:szCs w:val="28"/>
        </w:rPr>
        <w:t xml:space="preserve"> году</w:t>
      </w:r>
      <w:r w:rsidR="00C53640" w:rsidRPr="00C53640">
        <w:rPr>
          <w:sz w:val="28"/>
          <w:szCs w:val="28"/>
        </w:rPr>
        <w:t xml:space="preserve"> </w:t>
      </w:r>
      <w:r w:rsidR="00DB52ED" w:rsidRPr="00DB52ED">
        <w:rPr>
          <w:sz w:val="28"/>
          <w:szCs w:val="28"/>
        </w:rPr>
        <w:t xml:space="preserve">на базе специального программного обеспечения по проведению </w:t>
      </w:r>
      <w:r w:rsidR="004504A2">
        <w:rPr>
          <w:sz w:val="28"/>
          <w:szCs w:val="28"/>
        </w:rPr>
        <w:t xml:space="preserve">личного </w:t>
      </w:r>
      <w:r w:rsidR="00DB52ED" w:rsidRPr="00DB52ED">
        <w:rPr>
          <w:sz w:val="28"/>
          <w:szCs w:val="28"/>
        </w:rPr>
        <w:t>приема и приема в режиме видео-конференц-связи, видеосвязи (СПО УАРМ ОДПГ).</w:t>
      </w:r>
      <w:r w:rsidR="00C53640">
        <w:rPr>
          <w:sz w:val="28"/>
          <w:szCs w:val="28"/>
        </w:rPr>
        <w:t xml:space="preserve"> Информация о результатах участия направлена своевременно. </w:t>
      </w:r>
    </w:p>
    <w:p w:rsidR="00F55E80" w:rsidRPr="004039E5" w:rsidRDefault="00F55E80" w:rsidP="00A43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 w:firstLine="709"/>
        <w:jc w:val="both"/>
        <w:rPr>
          <w:sz w:val="28"/>
          <w:szCs w:val="28"/>
          <w:lang w:eastAsia="en-US"/>
        </w:rPr>
      </w:pPr>
      <w:r w:rsidRPr="00C53640">
        <w:rPr>
          <w:sz w:val="28"/>
          <w:szCs w:val="28"/>
          <w:lang w:eastAsia="en-US"/>
        </w:rPr>
        <w:t xml:space="preserve">В целях повышения качества работы </w:t>
      </w:r>
      <w:r w:rsidR="003577EB" w:rsidRPr="003577EB">
        <w:rPr>
          <w:sz w:val="28"/>
          <w:szCs w:val="28"/>
          <w:lang w:eastAsia="en-US"/>
        </w:rPr>
        <w:t>с обращениями и сообщениями граждан и организаций</w:t>
      </w:r>
      <w:r w:rsidR="003577EB">
        <w:rPr>
          <w:sz w:val="28"/>
          <w:szCs w:val="28"/>
          <w:lang w:eastAsia="en-US"/>
        </w:rPr>
        <w:t>,</w:t>
      </w:r>
      <w:r w:rsidRPr="004039E5">
        <w:rPr>
          <w:sz w:val="28"/>
          <w:szCs w:val="28"/>
          <w:lang w:eastAsia="en-US"/>
        </w:rPr>
        <w:t xml:space="preserve"> </w:t>
      </w:r>
      <w:r w:rsidR="00AD7803" w:rsidRPr="004039E5">
        <w:rPr>
          <w:sz w:val="28"/>
          <w:szCs w:val="28"/>
          <w:lang w:eastAsia="en-US"/>
        </w:rPr>
        <w:t>а</w:t>
      </w:r>
      <w:r w:rsidRPr="004039E5">
        <w:rPr>
          <w:sz w:val="28"/>
          <w:szCs w:val="28"/>
          <w:lang w:eastAsia="en-US"/>
        </w:rPr>
        <w:t xml:space="preserve">дминистрация </w:t>
      </w:r>
      <w:r w:rsidR="00AD7803" w:rsidRPr="004039E5">
        <w:rPr>
          <w:sz w:val="28"/>
          <w:szCs w:val="28"/>
          <w:lang w:eastAsia="en-US"/>
        </w:rPr>
        <w:t xml:space="preserve">муниципального образования «Ленский район» </w:t>
      </w:r>
      <w:r w:rsidRPr="004039E5">
        <w:rPr>
          <w:sz w:val="28"/>
          <w:szCs w:val="28"/>
          <w:lang w:eastAsia="en-US"/>
        </w:rPr>
        <w:t>ставит следующие задачи:</w:t>
      </w:r>
    </w:p>
    <w:p w:rsidR="00F55E80" w:rsidRPr="004039E5" w:rsidRDefault="00F55E80" w:rsidP="00A43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  <w:lang w:eastAsia="en-US"/>
        </w:rPr>
        <w:t xml:space="preserve"> - принимать необходимые меры по повышению ответственности должностных лиц за результаты работы с </w:t>
      </w:r>
      <w:r w:rsidR="005822FF" w:rsidRPr="005822FF">
        <w:rPr>
          <w:sz w:val="28"/>
          <w:szCs w:val="28"/>
          <w:lang w:eastAsia="en-US"/>
        </w:rPr>
        <w:t>обращениями и сообщениями граждан и организаций</w:t>
      </w:r>
      <w:r w:rsidRPr="004039E5">
        <w:rPr>
          <w:sz w:val="28"/>
          <w:szCs w:val="28"/>
          <w:lang w:eastAsia="en-US"/>
        </w:rPr>
        <w:t>, строго соблюдать дни и часы приема граждан;</w:t>
      </w:r>
      <w:r w:rsidRPr="004039E5">
        <w:rPr>
          <w:sz w:val="28"/>
          <w:szCs w:val="28"/>
        </w:rPr>
        <w:t xml:space="preserve"> 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- не допускать формальных и недостоверных ответов;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- продолжать принимать необходимые меры по недопущению нарушения сроков рассмотрения </w:t>
      </w:r>
      <w:r w:rsidR="005822FF">
        <w:rPr>
          <w:sz w:val="28"/>
          <w:szCs w:val="28"/>
        </w:rPr>
        <w:t>обращений и сообщений</w:t>
      </w:r>
      <w:r w:rsidR="005822FF" w:rsidRPr="005822FF">
        <w:rPr>
          <w:sz w:val="28"/>
          <w:szCs w:val="28"/>
        </w:rPr>
        <w:t xml:space="preserve"> граждан и организаций </w:t>
      </w:r>
      <w:r w:rsidRPr="004039E5">
        <w:rPr>
          <w:sz w:val="28"/>
          <w:szCs w:val="28"/>
        </w:rPr>
        <w:t xml:space="preserve">(привлекать к ответственности лиц, допустивших нарушение сроков); 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- ежеквартально составлять отчеты о работе с </w:t>
      </w:r>
      <w:r w:rsidR="005822FF" w:rsidRPr="005822FF">
        <w:rPr>
          <w:sz w:val="28"/>
          <w:szCs w:val="28"/>
        </w:rPr>
        <w:t xml:space="preserve">обращениями и сообщениями граждан и организаций </w:t>
      </w:r>
      <w:r w:rsidRPr="004039E5">
        <w:rPr>
          <w:sz w:val="28"/>
          <w:szCs w:val="28"/>
        </w:rPr>
        <w:t xml:space="preserve">и размещать их на официальном сайте </w:t>
      </w:r>
      <w:r w:rsidR="00AD7803" w:rsidRPr="004039E5">
        <w:rPr>
          <w:sz w:val="28"/>
          <w:szCs w:val="28"/>
        </w:rPr>
        <w:t>администрации</w:t>
      </w:r>
      <w:r w:rsidRPr="004039E5">
        <w:rPr>
          <w:sz w:val="28"/>
          <w:szCs w:val="28"/>
        </w:rPr>
        <w:t>;</w:t>
      </w:r>
    </w:p>
    <w:p w:rsidR="00F55E80" w:rsidRPr="004039E5" w:rsidRDefault="005822FF" w:rsidP="005822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5E80" w:rsidRPr="004039E5">
        <w:rPr>
          <w:sz w:val="28"/>
          <w:szCs w:val="28"/>
        </w:rPr>
        <w:t xml:space="preserve">- при организации личного приема руководителями </w:t>
      </w:r>
      <w:r w:rsidR="00AD7803" w:rsidRPr="004039E5">
        <w:rPr>
          <w:sz w:val="28"/>
          <w:szCs w:val="28"/>
        </w:rPr>
        <w:t>а</w:t>
      </w:r>
      <w:r w:rsidR="00F55E80" w:rsidRPr="004039E5">
        <w:rPr>
          <w:sz w:val="28"/>
          <w:szCs w:val="28"/>
        </w:rPr>
        <w:t xml:space="preserve">дминистрации </w:t>
      </w:r>
      <w:r w:rsidR="00AD7803" w:rsidRPr="004039E5">
        <w:rPr>
          <w:sz w:val="28"/>
          <w:szCs w:val="28"/>
        </w:rPr>
        <w:t>района</w:t>
      </w:r>
      <w:r w:rsidR="00F55E80" w:rsidRPr="004039E5">
        <w:rPr>
          <w:sz w:val="28"/>
          <w:szCs w:val="28"/>
        </w:rPr>
        <w:t xml:space="preserve">, обращать особое внимание на необходимость принципиального улучшения работы с </w:t>
      </w:r>
      <w:r w:rsidRPr="005822FF">
        <w:rPr>
          <w:sz w:val="28"/>
          <w:szCs w:val="28"/>
        </w:rPr>
        <w:t>обращениями и сообщениями граждан и организаций</w:t>
      </w:r>
      <w:r w:rsidR="00F55E80" w:rsidRPr="004039E5">
        <w:rPr>
          <w:sz w:val="28"/>
          <w:szCs w:val="28"/>
        </w:rPr>
        <w:t>, своевременно информировать заявителей о результатах рассмотрения их обращений, разъяснять гражданам возможные (в рамках действующего законодательства) пути и способы разрешения поднимаемых ими вопросов;</w:t>
      </w:r>
    </w:p>
    <w:p w:rsidR="00F874BB" w:rsidRDefault="00F55E80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- продолжать   работу   по   повышению   эффективности и качества рассмотрения </w:t>
      </w:r>
      <w:r w:rsidR="005822FF">
        <w:rPr>
          <w:sz w:val="28"/>
          <w:szCs w:val="28"/>
        </w:rPr>
        <w:t>обращений</w:t>
      </w:r>
      <w:r w:rsidR="005822FF" w:rsidRPr="005822FF">
        <w:rPr>
          <w:sz w:val="28"/>
          <w:szCs w:val="28"/>
        </w:rPr>
        <w:t xml:space="preserve"> и со</w:t>
      </w:r>
      <w:r w:rsidR="005822FF">
        <w:rPr>
          <w:sz w:val="28"/>
          <w:szCs w:val="28"/>
        </w:rPr>
        <w:t>общений</w:t>
      </w:r>
      <w:r w:rsidR="005822FF" w:rsidRPr="005822FF">
        <w:rPr>
          <w:sz w:val="28"/>
          <w:szCs w:val="28"/>
        </w:rPr>
        <w:t xml:space="preserve"> граждан и организаций</w:t>
      </w:r>
      <w:r w:rsidRPr="004039E5">
        <w:rPr>
          <w:sz w:val="28"/>
          <w:szCs w:val="28"/>
        </w:rPr>
        <w:t>.</w:t>
      </w:r>
    </w:p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D9" w:rsidRPr="0006358F" w:rsidRDefault="00CD62D9" w:rsidP="00CD62D9">
      <w:pPr>
        <w:jc w:val="center"/>
        <w:rPr>
          <w:b/>
          <w:vanish/>
          <w:sz w:val="26"/>
          <w:szCs w:val="26"/>
        </w:rPr>
      </w:pPr>
      <w:r w:rsidRPr="0006358F">
        <w:rPr>
          <w:b/>
          <w:vanish/>
          <w:sz w:val="26"/>
          <w:szCs w:val="26"/>
        </w:rPr>
        <w:t xml:space="preserve">Количество письменных и устных обращений граждан </w:t>
      </w:r>
      <w:r>
        <w:rPr>
          <w:b/>
          <w:vanish/>
          <w:sz w:val="26"/>
          <w:szCs w:val="26"/>
        </w:rPr>
        <w:t xml:space="preserve">и организаций </w:t>
      </w:r>
      <w:r w:rsidRPr="0006358F">
        <w:rPr>
          <w:b/>
          <w:vanish/>
          <w:sz w:val="26"/>
          <w:szCs w:val="26"/>
        </w:rPr>
        <w:t>поступивших в админ</w:t>
      </w:r>
      <w:r>
        <w:rPr>
          <w:b/>
          <w:vanish/>
          <w:sz w:val="26"/>
          <w:szCs w:val="26"/>
        </w:rPr>
        <w:t>истрацию МО «Ленский район» за 2022</w:t>
      </w:r>
      <w:r w:rsidRPr="0006358F">
        <w:rPr>
          <w:b/>
          <w:vanish/>
          <w:sz w:val="26"/>
          <w:szCs w:val="26"/>
        </w:rPr>
        <w:t xml:space="preserve"> год</w:t>
      </w:r>
      <w:bookmarkStart w:id="0" w:name="_GoBack"/>
      <w:bookmarkEnd w:id="0"/>
    </w:p>
    <w:p w:rsidR="00CD62D9" w:rsidRPr="0006358F" w:rsidRDefault="00CD62D9" w:rsidP="00CD62D9">
      <w:pPr>
        <w:rPr>
          <w:vanish/>
        </w:rPr>
      </w:pPr>
    </w:p>
    <w:p w:rsidR="00CD62D9" w:rsidRPr="0006358F" w:rsidRDefault="00CD62D9" w:rsidP="00CD62D9">
      <w:pPr>
        <w:rPr>
          <w:vanish/>
        </w:rPr>
      </w:pPr>
    </w:p>
    <w:tbl>
      <w:tblPr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984"/>
      </w:tblGrid>
      <w:tr w:rsidR="00CD62D9" w:rsidRPr="0006358F" w:rsidTr="00DB6A09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Письменные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Устные обращения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D9" w:rsidRPr="0006358F" w:rsidRDefault="00CD62D9" w:rsidP="00DB6A09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D9" w:rsidRPr="0006358F" w:rsidRDefault="00CD62D9" w:rsidP="00DB6A09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Количество обращений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Количество обращений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 xml:space="preserve">Количество поступивших обращений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CD62D9">
            <w:pPr>
              <w:numPr>
                <w:ilvl w:val="0"/>
                <w:numId w:val="4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обращений в форме электронного документа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коллективных обращений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повторных обращений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>взято на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>рассмотрено с выездом на место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 xml:space="preserve">рассмотрено </w:t>
            </w:r>
            <w:proofErr w:type="spellStart"/>
            <w:r w:rsidRPr="0006358F">
              <w:t>комиссионно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Распределение обращений по видам (сумма строк 9+10+11 = строка 1):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</w:pPr>
            <w:r w:rsidRPr="0006358F">
              <w:t>заявлений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149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</w:pPr>
            <w:r w:rsidRPr="0006358F">
              <w:t>жалоб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</w:pPr>
            <w:r w:rsidRPr="0006358F">
              <w:t>предложений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Поступило из иных: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федеральных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республиканских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Количество содержащихся в обращениях вопросов (должно соответствовать сумме строк 22 и 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По вопросам, относящимся к предметам ведения (сумма строк 18+19+20+21 = строка 15):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Российской Федерации 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Х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both"/>
              <w:rPr>
                <w:b/>
              </w:rPr>
            </w:pPr>
            <w:r w:rsidRPr="0006358F">
              <w:rPr>
                <w:b/>
              </w:rPr>
              <w:t>Количество обращений и вопросов, содержащихся в обращениях, перенаправленных для рассмотрения по компетенции (сумма строк 23+24+25)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 федеральные органы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исполнительные органы власти Республики Саха (Якутия)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органы местного самоуправления городских округов и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  <w:rPr>
                <w:b/>
              </w:rPr>
            </w:pPr>
            <w:r w:rsidRPr="0006358F">
              <w:rPr>
                <w:b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both"/>
              <w:rPr>
                <w:b/>
                <w:bCs/>
              </w:rPr>
            </w:pPr>
            <w:r w:rsidRPr="0006358F">
              <w:rPr>
                <w:b/>
              </w:rPr>
              <w:t xml:space="preserve">Количество обращений и вопросов, </w:t>
            </w:r>
            <w:r w:rsidRPr="0006358F">
              <w:rPr>
                <w:b/>
                <w:bCs/>
              </w:rPr>
              <w:t>рассмотренных в органе (сумма строк 27+29+30+31+32+33)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>
              <w:t>1328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149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поддержано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>
              <w:t>872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6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том числе меры приняты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разъяснено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>
              <w:t>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>
              <w:t>143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не поддержано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оставлено без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дан ответ автору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-</w:t>
            </w:r>
          </w:p>
        </w:tc>
      </w:tr>
      <w:tr w:rsidR="00CD62D9" w:rsidRPr="0006358F" w:rsidTr="00DB6A09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  <w:r w:rsidRPr="0006358F"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CD62D9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находятся на рассмотрении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62D9" w:rsidRPr="0006358F" w:rsidRDefault="00CD62D9" w:rsidP="00DB6A0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2D9" w:rsidRPr="0006358F" w:rsidRDefault="00CD62D9" w:rsidP="00DB6A09">
            <w:pPr>
              <w:jc w:val="center"/>
            </w:pPr>
          </w:p>
        </w:tc>
      </w:tr>
    </w:tbl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6743" w:rsidRDefault="00046743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6743" w:rsidRDefault="00046743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6743" w:rsidRDefault="00046743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B4800" w:rsidRPr="004B4800" w:rsidRDefault="004B4800" w:rsidP="004B4800">
      <w:pPr>
        <w:ind w:right="709" w:firstLine="709"/>
        <w:jc w:val="center"/>
        <w:rPr>
          <w:b/>
          <w:sz w:val="26"/>
          <w:szCs w:val="26"/>
        </w:rPr>
      </w:pPr>
      <w:r w:rsidRPr="004B4800">
        <w:rPr>
          <w:b/>
          <w:sz w:val="26"/>
          <w:szCs w:val="26"/>
        </w:rPr>
        <w:t>Количество вопросов в письменных обращениях граждан и организаций по тематическому разделу</w:t>
      </w:r>
    </w:p>
    <w:p w:rsidR="004B4800" w:rsidRPr="004B4800" w:rsidRDefault="004B4800" w:rsidP="004B4800">
      <w:pPr>
        <w:ind w:hanging="284"/>
        <w:jc w:val="center"/>
        <w:rPr>
          <w:b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1417"/>
      </w:tblGrid>
      <w:tr w:rsidR="004B4800" w:rsidRPr="004B4800" w:rsidTr="00CC33CE">
        <w:trPr>
          <w:trHeight w:val="70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Количество обращений</w:t>
            </w:r>
          </w:p>
        </w:tc>
      </w:tr>
      <w:tr w:rsidR="004B4800" w:rsidRPr="004B4800" w:rsidTr="00CC33CE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-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Приватизация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CC33CE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B4800" w:rsidRPr="004B4800" w:rsidTr="00CC33CE">
        <w:trPr>
          <w:trHeight w:val="112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</w:tr>
      <w:tr w:rsidR="004B4800" w:rsidRPr="004B4800" w:rsidTr="00CC33CE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4800" w:rsidRPr="004B4800" w:rsidTr="00CC33CE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4B4800" w:rsidRPr="004B4800" w:rsidTr="00CC33CE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B4800" w:rsidRPr="004B4800" w:rsidTr="00CC33CE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Здравоохранение. Физическая культура. Спорт. Туризм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B4800" w:rsidRPr="004B4800" w:rsidTr="00CC33CE">
        <w:trPr>
          <w:trHeight w:val="110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</w:tr>
      <w:tr w:rsidR="004B4800" w:rsidRPr="004B4800" w:rsidTr="00CC33CE">
        <w:trPr>
          <w:trHeight w:val="56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CC33CE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4B4800" w:rsidRPr="004B4800" w:rsidTr="00CC33CE">
        <w:trPr>
          <w:trHeight w:val="29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-</w:t>
            </w:r>
          </w:p>
        </w:tc>
      </w:tr>
      <w:tr w:rsidR="004B4800" w:rsidRPr="004B4800" w:rsidTr="00CC33CE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4B4800" w:rsidRPr="004B4800" w:rsidTr="00CC33CE">
        <w:trPr>
          <w:trHeight w:val="279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B4800" w:rsidRPr="004B4800" w:rsidTr="00CC33CE">
        <w:trPr>
          <w:trHeight w:val="279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4B4800" w:rsidRPr="004B4800" w:rsidTr="00CC33CE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Оборона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-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Предоставление жилья по договору социального найма (ДСН)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-</w:t>
            </w:r>
          </w:p>
        </w:tc>
      </w:tr>
      <w:tr w:rsidR="004B4800" w:rsidRPr="004B4800" w:rsidTr="00CC33CE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4B4800" w:rsidRPr="004B4800" w:rsidTr="00CC33CE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2</w:t>
            </w:r>
            <w:r w:rsidR="00436558">
              <w:rPr>
                <w:sz w:val="24"/>
                <w:szCs w:val="24"/>
              </w:rPr>
              <w:t>6</w:t>
            </w:r>
          </w:p>
        </w:tc>
      </w:tr>
      <w:tr w:rsidR="004B4800" w:rsidRPr="004B4800" w:rsidTr="00CC33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4800" w:rsidRPr="004B4800" w:rsidTr="00CC33CE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</w:tr>
      <w:tr w:rsidR="004B4800" w:rsidRPr="004B4800" w:rsidTr="00CC33CE"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 по разделам: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</w:t>
            </w:r>
          </w:p>
        </w:tc>
      </w:tr>
    </w:tbl>
    <w:p w:rsidR="00046743" w:rsidRDefault="00046743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36558">
      <w:pPr>
        <w:ind w:left="-426"/>
        <w:jc w:val="right"/>
        <w:rPr>
          <w:sz w:val="24"/>
          <w:szCs w:val="24"/>
        </w:rPr>
      </w:pPr>
      <w:r w:rsidRPr="0092658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926580">
        <w:rPr>
          <w:sz w:val="24"/>
          <w:szCs w:val="24"/>
        </w:rPr>
        <w:t>3</w:t>
      </w:r>
    </w:p>
    <w:p w:rsidR="00436558" w:rsidRDefault="00436558" w:rsidP="00436558">
      <w:pPr>
        <w:ind w:left="-426"/>
        <w:jc w:val="right"/>
        <w:rPr>
          <w:sz w:val="24"/>
          <w:szCs w:val="24"/>
        </w:rPr>
      </w:pPr>
    </w:p>
    <w:p w:rsidR="00436558" w:rsidRPr="00390C66" w:rsidRDefault="00436558" w:rsidP="00436558">
      <w:pPr>
        <w:ind w:left="-426"/>
        <w:jc w:val="center"/>
        <w:rPr>
          <w:b/>
          <w:sz w:val="26"/>
          <w:szCs w:val="26"/>
        </w:rPr>
      </w:pPr>
      <w:r w:rsidRPr="00390C66">
        <w:rPr>
          <w:b/>
          <w:sz w:val="26"/>
          <w:szCs w:val="26"/>
        </w:rPr>
        <w:t xml:space="preserve">Количество отработанных </w:t>
      </w:r>
      <w:r>
        <w:rPr>
          <w:b/>
          <w:sz w:val="26"/>
          <w:szCs w:val="26"/>
        </w:rPr>
        <w:t xml:space="preserve">письменных </w:t>
      </w:r>
      <w:r w:rsidRPr="00390C66">
        <w:rPr>
          <w:b/>
          <w:sz w:val="26"/>
          <w:szCs w:val="26"/>
        </w:rPr>
        <w:t>обращений по исполнителям</w:t>
      </w:r>
    </w:p>
    <w:p w:rsidR="00436558" w:rsidRDefault="00436558" w:rsidP="00436558">
      <w:pPr>
        <w:ind w:left="-426"/>
        <w:jc w:val="center"/>
        <w:rPr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560"/>
        <w:gridCol w:w="1559"/>
        <w:gridCol w:w="1276"/>
        <w:gridCol w:w="1275"/>
      </w:tblGrid>
      <w:tr w:rsidR="00436558" w:rsidRPr="001723DD" w:rsidTr="00CC33CE">
        <w:trPr>
          <w:cantSplit/>
          <w:trHeight w:val="702"/>
        </w:trPr>
        <w:tc>
          <w:tcPr>
            <w:tcW w:w="2836" w:type="dxa"/>
          </w:tcPr>
          <w:p w:rsidR="00436558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36558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  <w:hideMark/>
          </w:tcPr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Документов (всего)</w:t>
            </w:r>
          </w:p>
        </w:tc>
        <w:tc>
          <w:tcPr>
            <w:tcW w:w="1560" w:type="dxa"/>
            <w:vAlign w:val="center"/>
            <w:hideMark/>
          </w:tcPr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Поддержано</w:t>
            </w:r>
          </w:p>
        </w:tc>
        <w:tc>
          <w:tcPr>
            <w:tcW w:w="1559" w:type="dxa"/>
            <w:vAlign w:val="center"/>
            <w:hideMark/>
          </w:tcPr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Разъяснено</w:t>
            </w:r>
          </w:p>
        </w:tc>
        <w:tc>
          <w:tcPr>
            <w:tcW w:w="1276" w:type="dxa"/>
            <w:vAlign w:val="center"/>
            <w:hideMark/>
          </w:tcPr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С</w:t>
            </w:r>
            <w:r w:rsidRPr="001723DD">
              <w:rPr>
                <w:b/>
                <w:noProof/>
                <w:sz w:val="24"/>
                <w:szCs w:val="24"/>
              </w:rPr>
              <w:t>рок не наступил</w:t>
            </w:r>
          </w:p>
        </w:tc>
        <w:tc>
          <w:tcPr>
            <w:tcW w:w="1275" w:type="dxa"/>
            <w:vAlign w:val="center"/>
            <w:hideMark/>
          </w:tcPr>
          <w:p w:rsidR="00436558" w:rsidRPr="001723DD" w:rsidRDefault="00436558" w:rsidP="00CC33CE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Выполнено с нарушением срока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1723DD">
              <w:rPr>
                <w:noProof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1559" w:type="dxa"/>
            <w:vAlign w:val="center"/>
            <w:hideMark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735</w:t>
            </w:r>
          </w:p>
        </w:tc>
        <w:tc>
          <w:tcPr>
            <w:tcW w:w="1560" w:type="dxa"/>
            <w:vAlign w:val="center"/>
            <w:hideMark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508</w:t>
            </w:r>
          </w:p>
        </w:tc>
        <w:tc>
          <w:tcPr>
            <w:tcW w:w="1559" w:type="dxa"/>
            <w:vAlign w:val="center"/>
            <w:hideMark/>
          </w:tcPr>
          <w:p w:rsidR="00436558" w:rsidRPr="001723DD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227</w:t>
            </w:r>
          </w:p>
        </w:tc>
        <w:tc>
          <w:tcPr>
            <w:tcW w:w="1276" w:type="dxa"/>
            <w:vAlign w:val="center"/>
            <w:hideMark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436558" w:rsidRPr="001723DD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МКУ «Комитет имущественных отношений» 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351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257</w:t>
            </w:r>
          </w:p>
        </w:tc>
        <w:tc>
          <w:tcPr>
            <w:tcW w:w="1559" w:type="dxa"/>
            <w:vAlign w:val="center"/>
          </w:tcPr>
          <w:p w:rsidR="00436558" w:rsidRPr="001723DD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производственного развития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Районное управление образования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делами</w:t>
            </w:r>
          </w:p>
        </w:tc>
        <w:tc>
          <w:tcPr>
            <w:tcW w:w="1559" w:type="dxa"/>
            <w:vAlign w:val="center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EB5AF5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Управление сельского хозяйства</w:t>
            </w:r>
            <w:r>
              <w:rPr>
                <w:noProof/>
                <w:sz w:val="24"/>
                <w:szCs w:val="24"/>
              </w:rPr>
              <w:t>»</w:t>
            </w:r>
            <w:r w:rsidR="0043655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6558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МБУ «Гранит»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Комитет по молодежной и семейной политике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1B2228" w:rsidRPr="001723DD" w:rsidTr="00CC33CE">
        <w:trPr>
          <w:trHeight w:val="430"/>
        </w:trPr>
        <w:tc>
          <w:tcPr>
            <w:tcW w:w="2836" w:type="dxa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«Районное управление культуры»</w:t>
            </w:r>
          </w:p>
        </w:tc>
        <w:tc>
          <w:tcPr>
            <w:tcW w:w="1559" w:type="dxa"/>
            <w:vAlign w:val="center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B222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1B222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Комитет по физической культуре и спорту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«Муниципальный архив»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Управление экономической и инвестиционной политики 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6558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6566DA" w:rsidRPr="001723DD" w:rsidTr="00CC33CE">
        <w:trPr>
          <w:trHeight w:val="430"/>
        </w:trPr>
        <w:tc>
          <w:tcPr>
            <w:tcW w:w="2836" w:type="dxa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Отдел по муниципальному заказу </w:t>
            </w:r>
          </w:p>
        </w:tc>
        <w:tc>
          <w:tcPr>
            <w:tcW w:w="1559" w:type="dxa"/>
            <w:vAlign w:val="center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566DA" w:rsidRDefault="006566DA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6566DA" w:rsidRPr="001723DD" w:rsidTr="00CC33CE">
        <w:trPr>
          <w:trHeight w:val="430"/>
        </w:trPr>
        <w:tc>
          <w:tcPr>
            <w:tcW w:w="2836" w:type="dxa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Отдел автоматизированных систем управления</w:t>
            </w:r>
          </w:p>
        </w:tc>
        <w:tc>
          <w:tcPr>
            <w:tcW w:w="1559" w:type="dxa"/>
            <w:vAlign w:val="center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566DA" w:rsidRDefault="0065001C" w:rsidP="00CC33CE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CC33CE">
        <w:trPr>
          <w:trHeight w:val="430"/>
        </w:trPr>
        <w:tc>
          <w:tcPr>
            <w:tcW w:w="2836" w:type="dxa"/>
          </w:tcPr>
          <w:p w:rsidR="00436558" w:rsidRPr="008A3AF4" w:rsidRDefault="00436558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Всего</w:t>
            </w:r>
            <w:r w:rsidRPr="008A3AF4">
              <w:rPr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436558" w:rsidRPr="008A3AF4" w:rsidRDefault="001B2228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1332</w:t>
            </w:r>
          </w:p>
        </w:tc>
        <w:tc>
          <w:tcPr>
            <w:tcW w:w="1560" w:type="dxa"/>
            <w:vAlign w:val="center"/>
          </w:tcPr>
          <w:p w:rsidR="00436558" w:rsidRPr="008A3AF4" w:rsidRDefault="001B2228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868</w:t>
            </w:r>
          </w:p>
        </w:tc>
        <w:tc>
          <w:tcPr>
            <w:tcW w:w="1559" w:type="dxa"/>
            <w:vAlign w:val="center"/>
          </w:tcPr>
          <w:p w:rsidR="00436558" w:rsidRPr="008A3AF4" w:rsidRDefault="00E05293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464</w:t>
            </w:r>
          </w:p>
        </w:tc>
        <w:tc>
          <w:tcPr>
            <w:tcW w:w="1276" w:type="dxa"/>
            <w:vAlign w:val="center"/>
          </w:tcPr>
          <w:p w:rsidR="00436558" w:rsidRPr="008A3AF4" w:rsidRDefault="001B2228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8A3AF4" w:rsidRDefault="00436558" w:rsidP="00CC33CE">
            <w:pPr>
              <w:spacing w:before="120"/>
              <w:jc w:val="center"/>
              <w:rPr>
                <w:b/>
                <w:noProof/>
                <w:sz w:val="24"/>
                <w:szCs w:val="24"/>
              </w:rPr>
            </w:pPr>
            <w:r w:rsidRPr="008A3AF4">
              <w:rPr>
                <w:b/>
                <w:noProof/>
                <w:sz w:val="24"/>
                <w:szCs w:val="24"/>
              </w:rPr>
              <w:t>0</w:t>
            </w:r>
          </w:p>
        </w:tc>
      </w:tr>
    </w:tbl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436558" w:rsidSect="000960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6E" w:rsidRDefault="00EE156E" w:rsidP="0023294A">
      <w:r>
        <w:separator/>
      </w:r>
    </w:p>
  </w:endnote>
  <w:endnote w:type="continuationSeparator" w:id="0">
    <w:p w:rsidR="00EE156E" w:rsidRDefault="00EE156E" w:rsidP="0023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6E" w:rsidRDefault="00EE156E" w:rsidP="0023294A">
      <w:r>
        <w:separator/>
      </w:r>
    </w:p>
  </w:footnote>
  <w:footnote w:type="continuationSeparator" w:id="0">
    <w:p w:rsidR="00EE156E" w:rsidRDefault="00EE156E" w:rsidP="0023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421796"/>
      <w:docPartObj>
        <w:docPartGallery w:val="Page Numbers (Top of Page)"/>
        <w:docPartUnique/>
      </w:docPartObj>
    </w:sdtPr>
    <w:sdtEndPr/>
    <w:sdtContent>
      <w:p w:rsidR="000960F3" w:rsidRDefault="00096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932">
          <w:rPr>
            <w:noProof/>
          </w:rPr>
          <w:t>9</w:t>
        </w:r>
        <w:r>
          <w:fldChar w:fldCharType="end"/>
        </w:r>
      </w:p>
    </w:sdtContent>
  </w:sdt>
  <w:p w:rsidR="000960F3" w:rsidRDefault="000960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776"/>
    <w:multiLevelType w:val="hybridMultilevel"/>
    <w:tmpl w:val="C4521D5E"/>
    <w:lvl w:ilvl="0" w:tplc="22E8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664AF"/>
    <w:multiLevelType w:val="hybridMultilevel"/>
    <w:tmpl w:val="C5D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566C"/>
    <w:multiLevelType w:val="hybridMultilevel"/>
    <w:tmpl w:val="8E60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DF3"/>
    <w:multiLevelType w:val="hybridMultilevel"/>
    <w:tmpl w:val="A270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43"/>
    <w:rsid w:val="00001235"/>
    <w:rsid w:val="00002D0A"/>
    <w:rsid w:val="00030DD4"/>
    <w:rsid w:val="00035480"/>
    <w:rsid w:val="00036141"/>
    <w:rsid w:val="00037C41"/>
    <w:rsid w:val="00046743"/>
    <w:rsid w:val="00047158"/>
    <w:rsid w:val="00047BB2"/>
    <w:rsid w:val="00054995"/>
    <w:rsid w:val="00054A84"/>
    <w:rsid w:val="0006046C"/>
    <w:rsid w:val="00063AD9"/>
    <w:rsid w:val="00080EDA"/>
    <w:rsid w:val="00087C3D"/>
    <w:rsid w:val="0009051F"/>
    <w:rsid w:val="000960F3"/>
    <w:rsid w:val="000A04AE"/>
    <w:rsid w:val="000B08B0"/>
    <w:rsid w:val="00111839"/>
    <w:rsid w:val="00111A2A"/>
    <w:rsid w:val="00117037"/>
    <w:rsid w:val="00121BB7"/>
    <w:rsid w:val="00123749"/>
    <w:rsid w:val="00126A84"/>
    <w:rsid w:val="00136A35"/>
    <w:rsid w:val="00137DB8"/>
    <w:rsid w:val="0015253A"/>
    <w:rsid w:val="0015311B"/>
    <w:rsid w:val="00193500"/>
    <w:rsid w:val="001A4B2C"/>
    <w:rsid w:val="001B2228"/>
    <w:rsid w:val="001B6F7A"/>
    <w:rsid w:val="001C3524"/>
    <w:rsid w:val="001C7FCA"/>
    <w:rsid w:val="001D3448"/>
    <w:rsid w:val="001D7F16"/>
    <w:rsid w:val="001E0F4C"/>
    <w:rsid w:val="001E2299"/>
    <w:rsid w:val="001E6BD7"/>
    <w:rsid w:val="001E7F0B"/>
    <w:rsid w:val="001F41DC"/>
    <w:rsid w:val="001F7686"/>
    <w:rsid w:val="001F7F29"/>
    <w:rsid w:val="002275A8"/>
    <w:rsid w:val="002314AD"/>
    <w:rsid w:val="0023294A"/>
    <w:rsid w:val="0023377B"/>
    <w:rsid w:val="00271CD5"/>
    <w:rsid w:val="00276AE5"/>
    <w:rsid w:val="00276C00"/>
    <w:rsid w:val="00283A2A"/>
    <w:rsid w:val="0028599D"/>
    <w:rsid w:val="00290365"/>
    <w:rsid w:val="002955A3"/>
    <w:rsid w:val="002A0A55"/>
    <w:rsid w:val="002A47C4"/>
    <w:rsid w:val="002A5824"/>
    <w:rsid w:val="002D1249"/>
    <w:rsid w:val="002D29A7"/>
    <w:rsid w:val="002E17AA"/>
    <w:rsid w:val="002E45AA"/>
    <w:rsid w:val="002E66FA"/>
    <w:rsid w:val="002E6932"/>
    <w:rsid w:val="002F56A8"/>
    <w:rsid w:val="00302DDF"/>
    <w:rsid w:val="003031A9"/>
    <w:rsid w:val="0031375E"/>
    <w:rsid w:val="003210F8"/>
    <w:rsid w:val="003344AB"/>
    <w:rsid w:val="00342D5D"/>
    <w:rsid w:val="003577EB"/>
    <w:rsid w:val="00360291"/>
    <w:rsid w:val="003670A9"/>
    <w:rsid w:val="00367B91"/>
    <w:rsid w:val="003A71CC"/>
    <w:rsid w:val="003B46AF"/>
    <w:rsid w:val="003D1559"/>
    <w:rsid w:val="003D7D8B"/>
    <w:rsid w:val="003E75B7"/>
    <w:rsid w:val="003F2E94"/>
    <w:rsid w:val="004039E5"/>
    <w:rsid w:val="004051C8"/>
    <w:rsid w:val="00405245"/>
    <w:rsid w:val="004066C2"/>
    <w:rsid w:val="00413C5E"/>
    <w:rsid w:val="00415B2E"/>
    <w:rsid w:val="00421408"/>
    <w:rsid w:val="004246DA"/>
    <w:rsid w:val="0042621F"/>
    <w:rsid w:val="00427F88"/>
    <w:rsid w:val="00431F61"/>
    <w:rsid w:val="00434BF7"/>
    <w:rsid w:val="0043569E"/>
    <w:rsid w:val="00436558"/>
    <w:rsid w:val="00442A95"/>
    <w:rsid w:val="00446F4A"/>
    <w:rsid w:val="004504A2"/>
    <w:rsid w:val="00455D23"/>
    <w:rsid w:val="004577DD"/>
    <w:rsid w:val="00464494"/>
    <w:rsid w:val="00483E4B"/>
    <w:rsid w:val="00496293"/>
    <w:rsid w:val="004A168D"/>
    <w:rsid w:val="004A2F57"/>
    <w:rsid w:val="004B04B6"/>
    <w:rsid w:val="004B4800"/>
    <w:rsid w:val="004B4B97"/>
    <w:rsid w:val="004C30C9"/>
    <w:rsid w:val="004C692E"/>
    <w:rsid w:val="004E16BC"/>
    <w:rsid w:val="00510091"/>
    <w:rsid w:val="00525468"/>
    <w:rsid w:val="005261D8"/>
    <w:rsid w:val="00545B67"/>
    <w:rsid w:val="00556AC2"/>
    <w:rsid w:val="00567AC8"/>
    <w:rsid w:val="005760BC"/>
    <w:rsid w:val="005822FF"/>
    <w:rsid w:val="00585F24"/>
    <w:rsid w:val="005979C8"/>
    <w:rsid w:val="00597F16"/>
    <w:rsid w:val="005B5FB9"/>
    <w:rsid w:val="005C76A1"/>
    <w:rsid w:val="005D6C3A"/>
    <w:rsid w:val="005E6C41"/>
    <w:rsid w:val="0065001C"/>
    <w:rsid w:val="00656647"/>
    <w:rsid w:val="006566DA"/>
    <w:rsid w:val="00660656"/>
    <w:rsid w:val="00662F54"/>
    <w:rsid w:val="00665DFC"/>
    <w:rsid w:val="006729D8"/>
    <w:rsid w:val="006915D8"/>
    <w:rsid w:val="00697B91"/>
    <w:rsid w:val="00697CFE"/>
    <w:rsid w:val="006A0913"/>
    <w:rsid w:val="006A5EEC"/>
    <w:rsid w:val="006A6CCD"/>
    <w:rsid w:val="006B4AE1"/>
    <w:rsid w:val="006B4EB8"/>
    <w:rsid w:val="006C3BE0"/>
    <w:rsid w:val="006C49C7"/>
    <w:rsid w:val="006C5061"/>
    <w:rsid w:val="006D57D6"/>
    <w:rsid w:val="006E2F6E"/>
    <w:rsid w:val="006F1428"/>
    <w:rsid w:val="006F6828"/>
    <w:rsid w:val="00706197"/>
    <w:rsid w:val="007072EA"/>
    <w:rsid w:val="007169A6"/>
    <w:rsid w:val="00720BBC"/>
    <w:rsid w:val="00730452"/>
    <w:rsid w:val="00734C85"/>
    <w:rsid w:val="0075089C"/>
    <w:rsid w:val="00772027"/>
    <w:rsid w:val="00774BE4"/>
    <w:rsid w:val="0077693E"/>
    <w:rsid w:val="00794B01"/>
    <w:rsid w:val="007A283B"/>
    <w:rsid w:val="007A6999"/>
    <w:rsid w:val="007C413D"/>
    <w:rsid w:val="007C7CC1"/>
    <w:rsid w:val="007D4DD8"/>
    <w:rsid w:val="007E5828"/>
    <w:rsid w:val="00803B4F"/>
    <w:rsid w:val="0081021C"/>
    <w:rsid w:val="00822315"/>
    <w:rsid w:val="00823EEE"/>
    <w:rsid w:val="00842C76"/>
    <w:rsid w:val="008470A2"/>
    <w:rsid w:val="0085095C"/>
    <w:rsid w:val="008550DD"/>
    <w:rsid w:val="008603E3"/>
    <w:rsid w:val="008639CB"/>
    <w:rsid w:val="0089470F"/>
    <w:rsid w:val="008C4539"/>
    <w:rsid w:val="008C5A03"/>
    <w:rsid w:val="008D0B05"/>
    <w:rsid w:val="008D3205"/>
    <w:rsid w:val="008E3753"/>
    <w:rsid w:val="009009BC"/>
    <w:rsid w:val="00901AB7"/>
    <w:rsid w:val="00902032"/>
    <w:rsid w:val="00902097"/>
    <w:rsid w:val="009120A0"/>
    <w:rsid w:val="009128A6"/>
    <w:rsid w:val="00920DD3"/>
    <w:rsid w:val="00930030"/>
    <w:rsid w:val="00932F03"/>
    <w:rsid w:val="00951534"/>
    <w:rsid w:val="009614D3"/>
    <w:rsid w:val="00961675"/>
    <w:rsid w:val="00964B1D"/>
    <w:rsid w:val="00980874"/>
    <w:rsid w:val="009A3E39"/>
    <w:rsid w:val="009B5749"/>
    <w:rsid w:val="009B658E"/>
    <w:rsid w:val="009D74B4"/>
    <w:rsid w:val="009E61A0"/>
    <w:rsid w:val="009F1AFC"/>
    <w:rsid w:val="00A15509"/>
    <w:rsid w:val="00A4395F"/>
    <w:rsid w:val="00A44309"/>
    <w:rsid w:val="00AA1BBF"/>
    <w:rsid w:val="00AA57AD"/>
    <w:rsid w:val="00AC113F"/>
    <w:rsid w:val="00AC4708"/>
    <w:rsid w:val="00AC6068"/>
    <w:rsid w:val="00AD27E0"/>
    <w:rsid w:val="00AD5A19"/>
    <w:rsid w:val="00AD7803"/>
    <w:rsid w:val="00AE19C6"/>
    <w:rsid w:val="00AF5587"/>
    <w:rsid w:val="00B02B11"/>
    <w:rsid w:val="00B02EE3"/>
    <w:rsid w:val="00B05D75"/>
    <w:rsid w:val="00B2431E"/>
    <w:rsid w:val="00B30305"/>
    <w:rsid w:val="00B3362A"/>
    <w:rsid w:val="00B34F66"/>
    <w:rsid w:val="00B449EA"/>
    <w:rsid w:val="00B52EFF"/>
    <w:rsid w:val="00B70371"/>
    <w:rsid w:val="00B7282A"/>
    <w:rsid w:val="00B75D0F"/>
    <w:rsid w:val="00B76C0B"/>
    <w:rsid w:val="00B84C61"/>
    <w:rsid w:val="00B86D48"/>
    <w:rsid w:val="00B94BAF"/>
    <w:rsid w:val="00BB2F6A"/>
    <w:rsid w:val="00BD3045"/>
    <w:rsid w:val="00BD5C9E"/>
    <w:rsid w:val="00BE4DBC"/>
    <w:rsid w:val="00BF14D3"/>
    <w:rsid w:val="00C076CB"/>
    <w:rsid w:val="00C1117C"/>
    <w:rsid w:val="00C129F3"/>
    <w:rsid w:val="00C250CA"/>
    <w:rsid w:val="00C30E8F"/>
    <w:rsid w:val="00C375AB"/>
    <w:rsid w:val="00C53640"/>
    <w:rsid w:val="00C8150D"/>
    <w:rsid w:val="00C8379E"/>
    <w:rsid w:val="00C84860"/>
    <w:rsid w:val="00CC460B"/>
    <w:rsid w:val="00CD19EC"/>
    <w:rsid w:val="00CD333F"/>
    <w:rsid w:val="00CD62D9"/>
    <w:rsid w:val="00D1149B"/>
    <w:rsid w:val="00D23919"/>
    <w:rsid w:val="00D612F4"/>
    <w:rsid w:val="00D64883"/>
    <w:rsid w:val="00D67DC3"/>
    <w:rsid w:val="00D7601E"/>
    <w:rsid w:val="00D85C19"/>
    <w:rsid w:val="00DA4C6B"/>
    <w:rsid w:val="00DA6427"/>
    <w:rsid w:val="00DB52ED"/>
    <w:rsid w:val="00DC16D4"/>
    <w:rsid w:val="00DD1B55"/>
    <w:rsid w:val="00DD2EED"/>
    <w:rsid w:val="00DE71DB"/>
    <w:rsid w:val="00DE75AC"/>
    <w:rsid w:val="00E00B68"/>
    <w:rsid w:val="00E05293"/>
    <w:rsid w:val="00E26C8B"/>
    <w:rsid w:val="00E34F43"/>
    <w:rsid w:val="00E61C79"/>
    <w:rsid w:val="00E65BDE"/>
    <w:rsid w:val="00E81FE2"/>
    <w:rsid w:val="00EA169D"/>
    <w:rsid w:val="00EB0C2E"/>
    <w:rsid w:val="00EB5AF5"/>
    <w:rsid w:val="00EC4F08"/>
    <w:rsid w:val="00ED2A7F"/>
    <w:rsid w:val="00EE156E"/>
    <w:rsid w:val="00EE20C6"/>
    <w:rsid w:val="00EE386C"/>
    <w:rsid w:val="00EF0869"/>
    <w:rsid w:val="00F028A8"/>
    <w:rsid w:val="00F164F2"/>
    <w:rsid w:val="00F245F4"/>
    <w:rsid w:val="00F25A8D"/>
    <w:rsid w:val="00F31A1F"/>
    <w:rsid w:val="00F51285"/>
    <w:rsid w:val="00F55E80"/>
    <w:rsid w:val="00F61466"/>
    <w:rsid w:val="00F711C1"/>
    <w:rsid w:val="00F75116"/>
    <w:rsid w:val="00F773BE"/>
    <w:rsid w:val="00F86148"/>
    <w:rsid w:val="00F874BB"/>
    <w:rsid w:val="00FB2622"/>
    <w:rsid w:val="00FD4AF8"/>
    <w:rsid w:val="00FE001D"/>
    <w:rsid w:val="00FE1160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7DE"/>
  <w15:docId w15:val="{A84A4F11-39C3-4768-B658-F383D43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2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2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3B46AF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B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8B12-C0B7-4E85-85FB-88ED088E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Общий_отдел_2</cp:lastModifiedBy>
  <cp:revision>3</cp:revision>
  <cp:lastPrinted>2023-01-27T00:32:00Z</cp:lastPrinted>
  <dcterms:created xsi:type="dcterms:W3CDTF">2023-01-27T00:37:00Z</dcterms:created>
  <dcterms:modified xsi:type="dcterms:W3CDTF">2023-01-27T00:45:00Z</dcterms:modified>
</cp:coreProperties>
</file>