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charts/chart3.xml" ContentType="application/vnd.openxmlformats-officedocument.drawingml.chart+xml"/>
  <Override PartName="/word/theme/themeOverride3.xml" ContentType="application/vnd.openxmlformats-officedocument.themeOverride+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435C3" w:rsidRDefault="000435C3" w:rsidP="000435C3">
      <w:pPr>
        <w:tabs>
          <w:tab w:val="left" w:pos="709"/>
        </w:tabs>
        <w:rPr>
          <w:sz w:val="26"/>
          <w:szCs w:val="26"/>
        </w:rPr>
      </w:pPr>
    </w:p>
    <w:tbl>
      <w:tblPr>
        <w:tblW w:w="9923" w:type="dxa"/>
        <w:tblInd w:w="-34" w:type="dxa"/>
        <w:tblLayout w:type="fixed"/>
        <w:tblLook w:val="0000" w:firstRow="0" w:lastRow="0" w:firstColumn="0" w:lastColumn="0" w:noHBand="0" w:noVBand="0"/>
      </w:tblPr>
      <w:tblGrid>
        <w:gridCol w:w="4072"/>
        <w:gridCol w:w="2115"/>
        <w:gridCol w:w="3736"/>
      </w:tblGrid>
      <w:tr w:rsidR="000435C3" w:rsidRPr="00D2732A" w:rsidTr="00C019EC">
        <w:trPr>
          <w:cantSplit/>
          <w:trHeight w:val="2102"/>
        </w:trPr>
        <w:tc>
          <w:tcPr>
            <w:tcW w:w="4072" w:type="dxa"/>
          </w:tcPr>
          <w:p w:rsidR="000435C3" w:rsidRPr="00D2732A" w:rsidRDefault="000435C3" w:rsidP="00C019EC">
            <w:pPr>
              <w:jc w:val="center"/>
              <w:rPr>
                <w:b/>
                <w:bCs/>
                <w:snapToGrid w:val="0"/>
                <w:color w:val="000000"/>
                <w:sz w:val="32"/>
                <w:szCs w:val="32"/>
              </w:rPr>
            </w:pPr>
            <w:r w:rsidRPr="00D2732A">
              <w:rPr>
                <w:b/>
                <w:bCs/>
                <w:snapToGrid w:val="0"/>
                <w:color w:val="000000"/>
                <w:sz w:val="32"/>
                <w:szCs w:val="32"/>
              </w:rPr>
              <w:t>Муниципальное образование</w:t>
            </w:r>
          </w:p>
          <w:p w:rsidR="000435C3" w:rsidRPr="00D2732A" w:rsidRDefault="000435C3" w:rsidP="00C019EC">
            <w:pPr>
              <w:jc w:val="center"/>
              <w:rPr>
                <w:b/>
                <w:bCs/>
                <w:snapToGrid w:val="0"/>
                <w:color w:val="000000"/>
                <w:sz w:val="32"/>
                <w:szCs w:val="32"/>
              </w:rPr>
            </w:pPr>
            <w:r w:rsidRPr="00D2732A">
              <w:rPr>
                <w:b/>
                <w:bCs/>
                <w:snapToGrid w:val="0"/>
                <w:color w:val="000000"/>
                <w:sz w:val="32"/>
                <w:szCs w:val="32"/>
              </w:rPr>
              <w:t>«ЛЕНСКИЙ РАЙОН»</w:t>
            </w:r>
          </w:p>
          <w:p w:rsidR="000435C3" w:rsidRPr="00D2732A" w:rsidRDefault="000435C3" w:rsidP="00C019EC">
            <w:pPr>
              <w:jc w:val="center"/>
              <w:rPr>
                <w:b/>
                <w:bCs/>
                <w:sz w:val="32"/>
                <w:szCs w:val="32"/>
              </w:rPr>
            </w:pPr>
            <w:r w:rsidRPr="00D2732A">
              <w:rPr>
                <w:b/>
                <w:bCs/>
                <w:sz w:val="32"/>
                <w:szCs w:val="32"/>
              </w:rPr>
              <w:t xml:space="preserve">Республики Саха </w:t>
            </w:r>
          </w:p>
          <w:p w:rsidR="000435C3" w:rsidRPr="00D2732A" w:rsidRDefault="000435C3" w:rsidP="00C019EC">
            <w:pPr>
              <w:jc w:val="center"/>
              <w:rPr>
                <w:b/>
                <w:sz w:val="32"/>
                <w:szCs w:val="32"/>
              </w:rPr>
            </w:pPr>
            <w:r w:rsidRPr="00D2732A">
              <w:rPr>
                <w:b/>
                <w:bCs/>
                <w:sz w:val="32"/>
                <w:szCs w:val="32"/>
              </w:rPr>
              <w:t>(Якутия)</w:t>
            </w:r>
          </w:p>
        </w:tc>
        <w:tc>
          <w:tcPr>
            <w:tcW w:w="2115" w:type="dxa"/>
          </w:tcPr>
          <w:p w:rsidR="000435C3" w:rsidRPr="00D2732A" w:rsidRDefault="000435C3" w:rsidP="00C019EC">
            <w:pPr>
              <w:jc w:val="center"/>
              <w:rPr>
                <w:sz w:val="32"/>
                <w:szCs w:val="32"/>
              </w:rPr>
            </w:pPr>
            <w:r w:rsidRPr="00D2732A">
              <w:rPr>
                <w:noProof/>
                <w:sz w:val="32"/>
                <w:szCs w:val="32"/>
              </w:rPr>
              <w:drawing>
                <wp:inline distT="0" distB="0" distL="0" distR="0">
                  <wp:extent cx="1181100" cy="1143000"/>
                  <wp:effectExtent l="0" t="0" r="0" b="0"/>
                  <wp:docPr id="1" name="Рисунок 1" descr="Описание: Описание: maxi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Описание: Описание: maxi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81100" cy="1143000"/>
                          </a:xfrm>
                          <a:prstGeom prst="rect">
                            <a:avLst/>
                          </a:prstGeom>
                          <a:noFill/>
                          <a:ln>
                            <a:noFill/>
                          </a:ln>
                        </pic:spPr>
                      </pic:pic>
                    </a:graphicData>
                  </a:graphic>
                </wp:inline>
              </w:drawing>
            </w:r>
          </w:p>
        </w:tc>
        <w:tc>
          <w:tcPr>
            <w:tcW w:w="3736" w:type="dxa"/>
          </w:tcPr>
          <w:p w:rsidR="000435C3" w:rsidRPr="00D2732A" w:rsidRDefault="000435C3" w:rsidP="00C019EC">
            <w:pPr>
              <w:keepNext/>
              <w:ind w:hanging="202"/>
              <w:jc w:val="center"/>
              <w:outlineLvl w:val="0"/>
              <w:rPr>
                <w:b/>
                <w:snapToGrid w:val="0"/>
                <w:color w:val="000000"/>
                <w:sz w:val="32"/>
                <w:szCs w:val="32"/>
              </w:rPr>
            </w:pPr>
            <w:r w:rsidRPr="00D2732A">
              <w:rPr>
                <w:b/>
                <w:snapToGrid w:val="0"/>
                <w:color w:val="000000"/>
                <w:sz w:val="32"/>
                <w:szCs w:val="32"/>
              </w:rPr>
              <w:t xml:space="preserve">Саха </w:t>
            </w:r>
            <w:r w:rsidRPr="00D2732A">
              <w:rPr>
                <w:b/>
                <w:snapToGrid w:val="0"/>
                <w:color w:val="000000"/>
                <w:sz w:val="32"/>
                <w:szCs w:val="32"/>
                <w:lang w:val="sah-RU"/>
              </w:rPr>
              <w:t>Ө</w:t>
            </w:r>
            <w:proofErr w:type="spellStart"/>
            <w:r w:rsidRPr="00D2732A">
              <w:rPr>
                <w:b/>
                <w:snapToGrid w:val="0"/>
                <w:color w:val="000000"/>
                <w:sz w:val="32"/>
                <w:szCs w:val="32"/>
              </w:rPr>
              <w:t>рөспү</w:t>
            </w:r>
            <w:proofErr w:type="spellEnd"/>
            <w:r w:rsidRPr="00D2732A">
              <w:rPr>
                <w:b/>
                <w:snapToGrid w:val="0"/>
                <w:color w:val="000000"/>
                <w:sz w:val="32"/>
                <w:szCs w:val="32"/>
                <w:lang w:val="sah-RU"/>
              </w:rPr>
              <w:t>ү</w:t>
            </w:r>
            <w:proofErr w:type="spellStart"/>
            <w:r w:rsidRPr="00D2732A">
              <w:rPr>
                <w:b/>
                <w:snapToGrid w:val="0"/>
                <w:color w:val="000000"/>
                <w:sz w:val="32"/>
                <w:szCs w:val="32"/>
              </w:rPr>
              <w:t>бүл</w:t>
            </w:r>
            <w:proofErr w:type="spellEnd"/>
            <w:r w:rsidRPr="00D2732A">
              <w:rPr>
                <w:b/>
                <w:snapToGrid w:val="0"/>
                <w:color w:val="000000"/>
                <w:sz w:val="32"/>
                <w:szCs w:val="32"/>
                <w:lang w:val="sah-RU"/>
              </w:rPr>
              <w:t>ү</w:t>
            </w:r>
            <w:proofErr w:type="spellStart"/>
            <w:r w:rsidRPr="00D2732A">
              <w:rPr>
                <w:b/>
                <w:snapToGrid w:val="0"/>
                <w:color w:val="000000"/>
                <w:sz w:val="32"/>
                <w:szCs w:val="32"/>
              </w:rPr>
              <w:t>кэтин</w:t>
            </w:r>
            <w:proofErr w:type="spellEnd"/>
            <w:r w:rsidRPr="00D2732A">
              <w:rPr>
                <w:b/>
                <w:snapToGrid w:val="0"/>
                <w:color w:val="000000"/>
                <w:sz w:val="32"/>
                <w:szCs w:val="32"/>
              </w:rPr>
              <w:t xml:space="preserve"> «ЛЕНСКЭЙ ОРОЙУОН» </w:t>
            </w:r>
          </w:p>
          <w:p w:rsidR="000435C3" w:rsidRPr="00D2732A" w:rsidRDefault="000435C3" w:rsidP="00C019EC">
            <w:pPr>
              <w:keepNext/>
              <w:jc w:val="center"/>
              <w:outlineLvl w:val="0"/>
              <w:rPr>
                <w:b/>
                <w:snapToGrid w:val="0"/>
                <w:color w:val="000000"/>
                <w:sz w:val="32"/>
                <w:szCs w:val="32"/>
              </w:rPr>
            </w:pPr>
            <w:proofErr w:type="spellStart"/>
            <w:r w:rsidRPr="00D2732A">
              <w:rPr>
                <w:b/>
                <w:snapToGrid w:val="0"/>
                <w:color w:val="000000"/>
                <w:sz w:val="32"/>
                <w:szCs w:val="32"/>
              </w:rPr>
              <w:t>муниципальнай</w:t>
            </w:r>
            <w:proofErr w:type="spellEnd"/>
          </w:p>
          <w:p w:rsidR="000435C3" w:rsidRPr="00D2732A" w:rsidRDefault="000435C3" w:rsidP="00C019EC">
            <w:pPr>
              <w:jc w:val="center"/>
              <w:rPr>
                <w:b/>
                <w:bCs/>
                <w:sz w:val="32"/>
                <w:szCs w:val="32"/>
              </w:rPr>
            </w:pPr>
            <w:proofErr w:type="spellStart"/>
            <w:r w:rsidRPr="00D2732A">
              <w:rPr>
                <w:b/>
                <w:sz w:val="32"/>
                <w:szCs w:val="32"/>
              </w:rPr>
              <w:t>тэриллиитэ</w:t>
            </w:r>
            <w:proofErr w:type="spellEnd"/>
          </w:p>
        </w:tc>
      </w:tr>
    </w:tbl>
    <w:p w:rsidR="000435C3" w:rsidRPr="00D2732A" w:rsidRDefault="000435C3" w:rsidP="000435C3">
      <w:pPr>
        <w:spacing w:line="360" w:lineRule="auto"/>
        <w:ind w:firstLine="851"/>
        <w:jc w:val="both"/>
        <w:rPr>
          <w:rFonts w:ascii="Arial" w:hAnsi="Arial" w:cs="Arial"/>
          <w:sz w:val="24"/>
        </w:rPr>
      </w:pPr>
    </w:p>
    <w:tbl>
      <w:tblPr>
        <w:tblW w:w="9781" w:type="dxa"/>
        <w:tblInd w:w="-34" w:type="dxa"/>
        <w:tblLook w:val="01E0" w:firstRow="1" w:lastRow="1" w:firstColumn="1" w:lastColumn="1" w:noHBand="0" w:noVBand="0"/>
      </w:tblPr>
      <w:tblGrid>
        <w:gridCol w:w="4580"/>
        <w:gridCol w:w="4809"/>
        <w:gridCol w:w="392"/>
      </w:tblGrid>
      <w:tr w:rsidR="000435C3" w:rsidRPr="00D2732A" w:rsidTr="00C019EC">
        <w:trPr>
          <w:gridAfter w:val="1"/>
          <w:wAfter w:w="392" w:type="dxa"/>
          <w:trHeight w:val="572"/>
        </w:trPr>
        <w:tc>
          <w:tcPr>
            <w:tcW w:w="4580" w:type="dxa"/>
          </w:tcPr>
          <w:p w:rsidR="000435C3" w:rsidRPr="00D2732A" w:rsidRDefault="000435C3" w:rsidP="00C019EC">
            <w:pPr>
              <w:spacing w:line="360" w:lineRule="auto"/>
              <w:jc w:val="center"/>
              <w:rPr>
                <w:b/>
                <w:sz w:val="32"/>
                <w:szCs w:val="32"/>
              </w:rPr>
            </w:pPr>
            <w:r w:rsidRPr="00D2732A">
              <w:rPr>
                <w:b/>
                <w:sz w:val="32"/>
                <w:szCs w:val="32"/>
              </w:rPr>
              <w:t>ПОСТАНОВЛЕНИЕ</w:t>
            </w:r>
          </w:p>
        </w:tc>
        <w:tc>
          <w:tcPr>
            <w:tcW w:w="4809" w:type="dxa"/>
          </w:tcPr>
          <w:p w:rsidR="000435C3" w:rsidRPr="00D2732A" w:rsidRDefault="000435C3" w:rsidP="00C019EC">
            <w:pPr>
              <w:jc w:val="center"/>
              <w:rPr>
                <w:b/>
                <w:sz w:val="32"/>
                <w:szCs w:val="32"/>
              </w:rPr>
            </w:pPr>
            <w:r w:rsidRPr="00D2732A">
              <w:rPr>
                <w:b/>
                <w:sz w:val="32"/>
                <w:szCs w:val="32"/>
              </w:rPr>
              <w:t xml:space="preserve">                  УУРААХ</w:t>
            </w:r>
          </w:p>
        </w:tc>
      </w:tr>
      <w:tr w:rsidR="000435C3" w:rsidRPr="00D2732A" w:rsidTr="00C019EC">
        <w:trPr>
          <w:gridAfter w:val="1"/>
          <w:wAfter w:w="392" w:type="dxa"/>
          <w:trHeight w:val="497"/>
        </w:trPr>
        <w:tc>
          <w:tcPr>
            <w:tcW w:w="4580" w:type="dxa"/>
          </w:tcPr>
          <w:p w:rsidR="000435C3" w:rsidRPr="00D2732A" w:rsidRDefault="000435C3" w:rsidP="00C019EC">
            <w:pPr>
              <w:spacing w:line="360" w:lineRule="auto"/>
              <w:jc w:val="center"/>
              <w:rPr>
                <w:b/>
                <w:sz w:val="28"/>
                <w:szCs w:val="28"/>
              </w:rPr>
            </w:pPr>
            <w:r w:rsidRPr="00D2732A">
              <w:rPr>
                <w:b/>
                <w:sz w:val="28"/>
                <w:szCs w:val="28"/>
              </w:rPr>
              <w:t>г. Ленск</w:t>
            </w:r>
          </w:p>
        </w:tc>
        <w:tc>
          <w:tcPr>
            <w:tcW w:w="4809" w:type="dxa"/>
          </w:tcPr>
          <w:p w:rsidR="000435C3" w:rsidRPr="00D2732A" w:rsidRDefault="000435C3" w:rsidP="00C019EC">
            <w:pPr>
              <w:jc w:val="center"/>
              <w:rPr>
                <w:b/>
                <w:sz w:val="28"/>
                <w:szCs w:val="28"/>
              </w:rPr>
            </w:pPr>
            <w:r w:rsidRPr="00D2732A">
              <w:rPr>
                <w:b/>
                <w:snapToGrid w:val="0"/>
                <w:color w:val="000000"/>
                <w:sz w:val="28"/>
                <w:szCs w:val="28"/>
              </w:rPr>
              <w:t xml:space="preserve">                      </w:t>
            </w:r>
            <w:proofErr w:type="spellStart"/>
            <w:r w:rsidRPr="00D2732A">
              <w:rPr>
                <w:b/>
                <w:snapToGrid w:val="0"/>
                <w:color w:val="000000"/>
                <w:sz w:val="28"/>
                <w:szCs w:val="28"/>
              </w:rPr>
              <w:t>Ленскэй</w:t>
            </w:r>
            <w:proofErr w:type="spellEnd"/>
            <w:r w:rsidRPr="00D2732A">
              <w:rPr>
                <w:b/>
                <w:snapToGrid w:val="0"/>
                <w:color w:val="000000"/>
                <w:sz w:val="28"/>
                <w:szCs w:val="28"/>
              </w:rPr>
              <w:t xml:space="preserve"> к</w:t>
            </w:r>
          </w:p>
        </w:tc>
      </w:tr>
      <w:tr w:rsidR="000435C3" w:rsidRPr="00840E03" w:rsidTr="00C019EC">
        <w:trPr>
          <w:gridAfter w:val="1"/>
          <w:wAfter w:w="392" w:type="dxa"/>
          <w:trHeight w:val="671"/>
        </w:trPr>
        <w:tc>
          <w:tcPr>
            <w:tcW w:w="9389" w:type="dxa"/>
            <w:gridSpan w:val="2"/>
          </w:tcPr>
          <w:p w:rsidR="000435C3" w:rsidRPr="00840E03" w:rsidRDefault="000435C3" w:rsidP="00E16FBB">
            <w:pPr>
              <w:rPr>
                <w:b/>
                <w:snapToGrid w:val="0"/>
                <w:color w:val="000000"/>
                <w:sz w:val="28"/>
                <w:szCs w:val="28"/>
              </w:rPr>
            </w:pPr>
            <w:r w:rsidRPr="00840E03">
              <w:rPr>
                <w:b/>
                <w:snapToGrid w:val="0"/>
                <w:color w:val="000000"/>
                <w:sz w:val="28"/>
                <w:szCs w:val="28"/>
              </w:rPr>
              <w:t>от «</w:t>
            </w:r>
            <w:r w:rsidR="00E16FBB">
              <w:rPr>
                <w:b/>
                <w:snapToGrid w:val="0"/>
                <w:color w:val="000000"/>
                <w:sz w:val="28"/>
                <w:szCs w:val="28"/>
              </w:rPr>
              <w:t>14</w:t>
            </w:r>
            <w:r w:rsidRPr="00840E03">
              <w:rPr>
                <w:b/>
                <w:snapToGrid w:val="0"/>
                <w:color w:val="000000"/>
                <w:sz w:val="28"/>
                <w:szCs w:val="28"/>
              </w:rPr>
              <w:t>»</w:t>
            </w:r>
            <w:r w:rsidR="00C019EC" w:rsidRPr="00840E03">
              <w:rPr>
                <w:b/>
                <w:snapToGrid w:val="0"/>
                <w:color w:val="000000"/>
                <w:sz w:val="28"/>
                <w:szCs w:val="28"/>
              </w:rPr>
              <w:t xml:space="preserve"> </w:t>
            </w:r>
            <w:r w:rsidR="00E16FBB">
              <w:rPr>
                <w:b/>
                <w:snapToGrid w:val="0"/>
                <w:color w:val="000000"/>
                <w:sz w:val="28"/>
                <w:szCs w:val="28"/>
              </w:rPr>
              <w:t>марта</w:t>
            </w:r>
            <w:r w:rsidR="008D45C0" w:rsidRPr="00840E03">
              <w:rPr>
                <w:b/>
                <w:snapToGrid w:val="0"/>
                <w:color w:val="000000"/>
                <w:sz w:val="28"/>
                <w:szCs w:val="28"/>
              </w:rPr>
              <w:t xml:space="preserve"> </w:t>
            </w:r>
            <w:r w:rsidR="002C3A15" w:rsidRPr="00840E03">
              <w:rPr>
                <w:b/>
                <w:snapToGrid w:val="0"/>
                <w:color w:val="000000"/>
                <w:sz w:val="28"/>
                <w:szCs w:val="28"/>
              </w:rPr>
              <w:t>202</w:t>
            </w:r>
            <w:r w:rsidR="00542975">
              <w:rPr>
                <w:b/>
                <w:snapToGrid w:val="0"/>
                <w:color w:val="000000"/>
                <w:sz w:val="28"/>
                <w:szCs w:val="28"/>
              </w:rPr>
              <w:t>3</w:t>
            </w:r>
            <w:r w:rsidRPr="00840E03">
              <w:rPr>
                <w:b/>
                <w:snapToGrid w:val="0"/>
                <w:color w:val="000000"/>
                <w:sz w:val="28"/>
                <w:szCs w:val="28"/>
              </w:rPr>
              <w:t xml:space="preserve"> года            </w:t>
            </w:r>
            <w:r w:rsidR="00C019EC" w:rsidRPr="00840E03">
              <w:rPr>
                <w:b/>
                <w:snapToGrid w:val="0"/>
                <w:color w:val="000000"/>
                <w:sz w:val="28"/>
                <w:szCs w:val="28"/>
              </w:rPr>
              <w:t xml:space="preserve">             </w:t>
            </w:r>
            <w:r w:rsidR="008D45C0" w:rsidRPr="00840E03">
              <w:rPr>
                <w:b/>
                <w:snapToGrid w:val="0"/>
                <w:color w:val="000000"/>
                <w:sz w:val="28"/>
                <w:szCs w:val="28"/>
              </w:rPr>
              <w:t xml:space="preserve">         </w:t>
            </w:r>
            <w:r w:rsidR="00C019EC" w:rsidRPr="00840E03">
              <w:rPr>
                <w:b/>
                <w:snapToGrid w:val="0"/>
                <w:color w:val="000000"/>
                <w:sz w:val="28"/>
                <w:szCs w:val="28"/>
              </w:rPr>
              <w:t xml:space="preserve">    </w:t>
            </w:r>
            <w:r w:rsidR="004E13D5">
              <w:rPr>
                <w:b/>
                <w:snapToGrid w:val="0"/>
                <w:color w:val="000000"/>
                <w:sz w:val="28"/>
                <w:szCs w:val="28"/>
              </w:rPr>
              <w:t xml:space="preserve">   </w:t>
            </w:r>
            <w:r w:rsidR="00C019EC" w:rsidRPr="00840E03">
              <w:rPr>
                <w:b/>
                <w:snapToGrid w:val="0"/>
                <w:color w:val="000000"/>
                <w:sz w:val="28"/>
                <w:szCs w:val="28"/>
              </w:rPr>
              <w:t xml:space="preserve">   </w:t>
            </w:r>
            <w:r w:rsidRPr="00840E03">
              <w:rPr>
                <w:b/>
                <w:snapToGrid w:val="0"/>
                <w:color w:val="000000"/>
                <w:sz w:val="28"/>
                <w:szCs w:val="28"/>
              </w:rPr>
              <w:t xml:space="preserve">№ </w:t>
            </w:r>
            <w:r w:rsidR="00E16FBB">
              <w:rPr>
                <w:b/>
                <w:snapToGrid w:val="0"/>
                <w:color w:val="000000"/>
                <w:sz w:val="28"/>
                <w:szCs w:val="28"/>
              </w:rPr>
              <w:t>01-03-136/3</w:t>
            </w:r>
          </w:p>
        </w:tc>
      </w:tr>
      <w:tr w:rsidR="000435C3" w:rsidRPr="00D2732A" w:rsidTr="00C019EC">
        <w:tblPrEx>
          <w:tblLook w:val="0000" w:firstRow="0" w:lastRow="0" w:firstColumn="0" w:lastColumn="0" w:noHBand="0" w:noVBand="0"/>
        </w:tblPrEx>
        <w:trPr>
          <w:trHeight w:val="471"/>
        </w:trPr>
        <w:tc>
          <w:tcPr>
            <w:tcW w:w="9781" w:type="dxa"/>
            <w:gridSpan w:val="3"/>
          </w:tcPr>
          <w:p w:rsidR="000435C3" w:rsidRPr="00840E03" w:rsidRDefault="000435C3" w:rsidP="00C019EC">
            <w:pPr>
              <w:jc w:val="center"/>
              <w:rPr>
                <w:b/>
                <w:sz w:val="28"/>
                <w:szCs w:val="28"/>
              </w:rPr>
            </w:pPr>
            <w:r w:rsidRPr="00840E03">
              <w:rPr>
                <w:b/>
                <w:sz w:val="28"/>
                <w:szCs w:val="28"/>
              </w:rPr>
              <w:t xml:space="preserve">О внесении изменений в постановление главы </w:t>
            </w:r>
          </w:p>
          <w:p w:rsidR="000435C3" w:rsidRPr="00840E03" w:rsidRDefault="000435C3" w:rsidP="00C019EC">
            <w:pPr>
              <w:jc w:val="center"/>
              <w:rPr>
                <w:b/>
                <w:sz w:val="28"/>
                <w:szCs w:val="28"/>
              </w:rPr>
            </w:pPr>
            <w:r w:rsidRPr="00840E03">
              <w:rPr>
                <w:b/>
                <w:sz w:val="28"/>
                <w:szCs w:val="28"/>
              </w:rPr>
              <w:t>от 14 ноября 2019 года № 01-03-1051/9</w:t>
            </w:r>
          </w:p>
          <w:p w:rsidR="000435C3" w:rsidRPr="00840E03" w:rsidRDefault="000435C3" w:rsidP="00C019EC">
            <w:pPr>
              <w:jc w:val="center"/>
              <w:rPr>
                <w:b/>
                <w:sz w:val="28"/>
                <w:szCs w:val="28"/>
              </w:rPr>
            </w:pPr>
          </w:p>
        </w:tc>
      </w:tr>
    </w:tbl>
    <w:p w:rsidR="000435C3" w:rsidRPr="000E371B" w:rsidRDefault="00A6300B" w:rsidP="00B12891">
      <w:pPr>
        <w:spacing w:line="360" w:lineRule="auto"/>
        <w:ind w:firstLine="709"/>
        <w:jc w:val="both"/>
        <w:rPr>
          <w:sz w:val="28"/>
          <w:szCs w:val="28"/>
        </w:rPr>
      </w:pPr>
      <w:r>
        <w:rPr>
          <w:sz w:val="28"/>
          <w:szCs w:val="28"/>
        </w:rPr>
        <w:t xml:space="preserve">В </w:t>
      </w:r>
      <w:r w:rsidR="00377E4A">
        <w:rPr>
          <w:sz w:val="28"/>
          <w:szCs w:val="28"/>
        </w:rPr>
        <w:t xml:space="preserve">соответствии с решением Районного Совета депутатов МО «Ленский район» от </w:t>
      </w:r>
      <w:r w:rsidR="002F1BE7">
        <w:rPr>
          <w:sz w:val="28"/>
          <w:szCs w:val="28"/>
        </w:rPr>
        <w:t xml:space="preserve">8.12.2022г. </w:t>
      </w:r>
      <w:r w:rsidR="00377E4A">
        <w:rPr>
          <w:sz w:val="28"/>
          <w:szCs w:val="28"/>
        </w:rPr>
        <w:t xml:space="preserve">№ </w:t>
      </w:r>
      <w:r w:rsidR="00A27542">
        <w:rPr>
          <w:sz w:val="28"/>
          <w:szCs w:val="28"/>
        </w:rPr>
        <w:t>1-7</w:t>
      </w:r>
      <w:r w:rsidR="00942916">
        <w:rPr>
          <w:sz w:val="28"/>
          <w:szCs w:val="28"/>
        </w:rPr>
        <w:t xml:space="preserve"> «</w:t>
      </w:r>
      <w:r w:rsidR="00942916" w:rsidRPr="00942916">
        <w:rPr>
          <w:sz w:val="28"/>
          <w:szCs w:val="28"/>
        </w:rPr>
        <w:t>О внесении изменений и дополне</w:t>
      </w:r>
      <w:r w:rsidR="00942916">
        <w:rPr>
          <w:sz w:val="28"/>
          <w:szCs w:val="28"/>
        </w:rPr>
        <w:t xml:space="preserve">ний в решение Районного Совета </w:t>
      </w:r>
      <w:r w:rsidR="00942916" w:rsidRPr="00942916">
        <w:rPr>
          <w:sz w:val="28"/>
          <w:szCs w:val="28"/>
        </w:rPr>
        <w:t>депутатов муниципально</w:t>
      </w:r>
      <w:r w:rsidR="00942916">
        <w:rPr>
          <w:sz w:val="28"/>
          <w:szCs w:val="28"/>
        </w:rPr>
        <w:t xml:space="preserve">го образования «Ленский район» </w:t>
      </w:r>
      <w:r w:rsidR="00942916" w:rsidRPr="00942916">
        <w:rPr>
          <w:sz w:val="28"/>
          <w:szCs w:val="28"/>
        </w:rPr>
        <w:t>от 02.12.2021 года № 5-8 «О бюд</w:t>
      </w:r>
      <w:r w:rsidR="00942916">
        <w:rPr>
          <w:sz w:val="28"/>
          <w:szCs w:val="28"/>
        </w:rPr>
        <w:t>жете муниципального образования</w:t>
      </w:r>
      <w:r w:rsidR="00942916" w:rsidRPr="00942916">
        <w:rPr>
          <w:sz w:val="28"/>
          <w:szCs w:val="28"/>
        </w:rPr>
        <w:t xml:space="preserve"> «Ленский район» на 2022 год и на плановый период 2023 и 2024 годов»</w:t>
      </w:r>
      <w:r w:rsidR="00942916">
        <w:rPr>
          <w:sz w:val="28"/>
          <w:szCs w:val="28"/>
        </w:rPr>
        <w:t xml:space="preserve">, </w:t>
      </w:r>
      <w:r w:rsidR="00B12891">
        <w:rPr>
          <w:sz w:val="28"/>
          <w:szCs w:val="28"/>
        </w:rPr>
        <w:t>решением Районного Совета депутатов от 8.12.2022 г. № 2-7 «</w:t>
      </w:r>
      <w:r w:rsidR="00B12891" w:rsidRPr="00B12891">
        <w:rPr>
          <w:sz w:val="28"/>
          <w:szCs w:val="28"/>
        </w:rPr>
        <w:t>О бюджете муниципально</w:t>
      </w:r>
      <w:r w:rsidR="00B12891">
        <w:rPr>
          <w:sz w:val="28"/>
          <w:szCs w:val="28"/>
        </w:rPr>
        <w:t xml:space="preserve">го образования «Ленский район» </w:t>
      </w:r>
      <w:r w:rsidR="00B12891" w:rsidRPr="00B12891">
        <w:rPr>
          <w:sz w:val="28"/>
          <w:szCs w:val="28"/>
        </w:rPr>
        <w:t>на 2023 год и на плановый период 2024 и 2025 годов</w:t>
      </w:r>
      <w:proofErr w:type="gramStart"/>
      <w:r w:rsidR="007324C0">
        <w:rPr>
          <w:sz w:val="28"/>
          <w:szCs w:val="28"/>
        </w:rPr>
        <w:t>»,</w:t>
      </w:r>
      <w:r w:rsidR="00942916">
        <w:rPr>
          <w:sz w:val="28"/>
          <w:szCs w:val="28"/>
        </w:rPr>
        <w:t xml:space="preserve"> </w:t>
      </w:r>
      <w:r w:rsidR="00A27542">
        <w:rPr>
          <w:sz w:val="28"/>
          <w:szCs w:val="28"/>
        </w:rPr>
        <w:t xml:space="preserve"> </w:t>
      </w:r>
      <w:r w:rsidR="001160C8">
        <w:rPr>
          <w:sz w:val="28"/>
          <w:szCs w:val="28"/>
        </w:rPr>
        <w:t>постановлени</w:t>
      </w:r>
      <w:r w:rsidR="005033EC">
        <w:rPr>
          <w:sz w:val="28"/>
          <w:szCs w:val="28"/>
        </w:rPr>
        <w:t>ем</w:t>
      </w:r>
      <w:proofErr w:type="gramEnd"/>
      <w:r w:rsidR="001160C8">
        <w:rPr>
          <w:sz w:val="28"/>
          <w:szCs w:val="28"/>
        </w:rPr>
        <w:t xml:space="preserve"> главы от </w:t>
      </w:r>
      <w:r w:rsidR="005033EC">
        <w:rPr>
          <w:sz w:val="28"/>
          <w:szCs w:val="28"/>
        </w:rPr>
        <w:t>07.03.</w:t>
      </w:r>
      <w:r w:rsidR="001160C8">
        <w:rPr>
          <w:sz w:val="28"/>
          <w:szCs w:val="28"/>
        </w:rPr>
        <w:t>2023г. №</w:t>
      </w:r>
      <w:r w:rsidR="005033EC">
        <w:rPr>
          <w:sz w:val="28"/>
          <w:szCs w:val="28"/>
        </w:rPr>
        <w:t>01-03-125/3</w:t>
      </w:r>
      <w:r w:rsidR="001160C8">
        <w:rPr>
          <w:sz w:val="28"/>
          <w:szCs w:val="28"/>
        </w:rPr>
        <w:t xml:space="preserve"> «О внесении </w:t>
      </w:r>
      <w:r w:rsidR="005033EC">
        <w:rPr>
          <w:sz w:val="28"/>
          <w:szCs w:val="28"/>
        </w:rPr>
        <w:t xml:space="preserve">изменений в постановление </w:t>
      </w:r>
      <w:r w:rsidR="00CD747E">
        <w:rPr>
          <w:sz w:val="28"/>
          <w:szCs w:val="28"/>
        </w:rPr>
        <w:t>главы от 14.11.2019г. № 01-03-1051/9</w:t>
      </w:r>
      <w:r w:rsidR="00A56606">
        <w:rPr>
          <w:sz w:val="28"/>
          <w:szCs w:val="28"/>
        </w:rPr>
        <w:t>»</w:t>
      </w:r>
      <w:r w:rsidR="001160C8">
        <w:rPr>
          <w:sz w:val="28"/>
          <w:szCs w:val="28"/>
        </w:rPr>
        <w:t xml:space="preserve">   </w:t>
      </w:r>
      <w:r w:rsidR="000435C3" w:rsidRPr="00D2732A">
        <w:rPr>
          <w:sz w:val="28"/>
          <w:szCs w:val="28"/>
        </w:rPr>
        <w:t>п о с т а н о в л я ю:</w:t>
      </w:r>
    </w:p>
    <w:p w:rsidR="00BD1D69" w:rsidRPr="008D2948" w:rsidRDefault="00BD1D69" w:rsidP="00BD1D69">
      <w:pPr>
        <w:numPr>
          <w:ilvl w:val="0"/>
          <w:numId w:val="1"/>
        </w:numPr>
        <w:tabs>
          <w:tab w:val="left" w:pos="1134"/>
        </w:tabs>
        <w:spacing w:line="360" w:lineRule="auto"/>
        <w:ind w:left="0" w:firstLine="709"/>
        <w:jc w:val="both"/>
        <w:rPr>
          <w:sz w:val="28"/>
          <w:szCs w:val="28"/>
        </w:rPr>
      </w:pPr>
      <w:r w:rsidRPr="008D2948">
        <w:rPr>
          <w:sz w:val="28"/>
          <w:szCs w:val="28"/>
        </w:rPr>
        <w:t xml:space="preserve">Приложение к постановлению от 14.11.2019 года </w:t>
      </w:r>
      <w:r>
        <w:rPr>
          <w:sz w:val="28"/>
          <w:szCs w:val="28"/>
        </w:rPr>
        <w:t xml:space="preserve">№ </w:t>
      </w:r>
      <w:r w:rsidRPr="008D2948">
        <w:rPr>
          <w:sz w:val="28"/>
          <w:szCs w:val="28"/>
        </w:rPr>
        <w:t>01-03-1051/9 «Об утверждении муниципальной программы «Развитие предпринимательства Ленского района» изложить в нов</w:t>
      </w:r>
      <w:r w:rsidR="00A7724E">
        <w:rPr>
          <w:sz w:val="28"/>
          <w:szCs w:val="28"/>
        </w:rPr>
        <w:t xml:space="preserve">ой редакции согласно </w:t>
      </w:r>
      <w:proofErr w:type="gramStart"/>
      <w:r w:rsidR="00A7724E">
        <w:rPr>
          <w:sz w:val="28"/>
          <w:szCs w:val="28"/>
        </w:rPr>
        <w:t>приложению</w:t>
      </w:r>
      <w:proofErr w:type="gramEnd"/>
      <w:r w:rsidRPr="008D2948">
        <w:rPr>
          <w:sz w:val="28"/>
          <w:szCs w:val="28"/>
        </w:rPr>
        <w:t xml:space="preserve"> к настоящему постановлению. </w:t>
      </w:r>
    </w:p>
    <w:p w:rsidR="00BD1D69" w:rsidRPr="00D2732A" w:rsidRDefault="00BD1D69" w:rsidP="00BD1D69">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Главному специалисту </w:t>
      </w:r>
      <w:r>
        <w:rPr>
          <w:sz w:val="28"/>
          <w:szCs w:val="28"/>
        </w:rPr>
        <w:t>управления делами</w:t>
      </w:r>
      <w:r w:rsidRPr="00D2732A">
        <w:rPr>
          <w:sz w:val="28"/>
          <w:szCs w:val="28"/>
        </w:rPr>
        <w:t xml:space="preserve"> (</w:t>
      </w:r>
      <w:proofErr w:type="spellStart"/>
      <w:r w:rsidRPr="00D2732A">
        <w:rPr>
          <w:sz w:val="28"/>
          <w:szCs w:val="28"/>
        </w:rPr>
        <w:t>Иванская</w:t>
      </w:r>
      <w:proofErr w:type="spellEnd"/>
      <w:r w:rsidRPr="00D2732A">
        <w:rPr>
          <w:sz w:val="28"/>
          <w:szCs w:val="28"/>
        </w:rPr>
        <w:t xml:space="preserve"> Е.С.) опубликовать настоящее постановление в средствах массовой информации и обеспечить размещение на официальном сайте администрации муниципального образования «Ленский район».</w:t>
      </w:r>
    </w:p>
    <w:p w:rsidR="00BD1D69" w:rsidRDefault="00BD1D69" w:rsidP="00BD1D69">
      <w:pPr>
        <w:pStyle w:val="a3"/>
        <w:numPr>
          <w:ilvl w:val="0"/>
          <w:numId w:val="1"/>
        </w:numPr>
        <w:tabs>
          <w:tab w:val="left" w:pos="851"/>
          <w:tab w:val="left" w:pos="1134"/>
        </w:tabs>
        <w:spacing w:line="360" w:lineRule="auto"/>
        <w:ind w:left="0" w:firstLine="709"/>
        <w:jc w:val="both"/>
        <w:rPr>
          <w:sz w:val="28"/>
          <w:szCs w:val="28"/>
        </w:rPr>
      </w:pPr>
      <w:r w:rsidRPr="00D2732A">
        <w:rPr>
          <w:sz w:val="28"/>
          <w:szCs w:val="28"/>
        </w:rPr>
        <w:t xml:space="preserve"> Настоящее постановление вступает в силу с момента подписания.</w:t>
      </w:r>
    </w:p>
    <w:p w:rsidR="00414331" w:rsidRPr="00237118" w:rsidRDefault="00BD1D69" w:rsidP="005F5EFE">
      <w:pPr>
        <w:pStyle w:val="a3"/>
        <w:numPr>
          <w:ilvl w:val="0"/>
          <w:numId w:val="1"/>
        </w:numPr>
        <w:tabs>
          <w:tab w:val="left" w:pos="851"/>
          <w:tab w:val="left" w:pos="1134"/>
        </w:tabs>
        <w:spacing w:line="360" w:lineRule="auto"/>
        <w:ind w:left="0" w:firstLine="709"/>
        <w:jc w:val="both"/>
        <w:rPr>
          <w:sz w:val="28"/>
          <w:szCs w:val="28"/>
        </w:rPr>
      </w:pPr>
      <w:r w:rsidRPr="005F5EFE">
        <w:rPr>
          <w:sz w:val="28"/>
          <w:szCs w:val="26"/>
        </w:rPr>
        <w:lastRenderedPageBreak/>
        <w:t xml:space="preserve">Контроль исполнения </w:t>
      </w:r>
      <w:r w:rsidR="00BF2140">
        <w:rPr>
          <w:sz w:val="28"/>
          <w:szCs w:val="26"/>
        </w:rPr>
        <w:t>настоящего</w:t>
      </w:r>
      <w:r w:rsidRPr="005F5EFE">
        <w:rPr>
          <w:sz w:val="28"/>
          <w:szCs w:val="26"/>
        </w:rPr>
        <w:t xml:space="preserve"> постановления </w:t>
      </w:r>
      <w:r w:rsidR="00BF2140">
        <w:rPr>
          <w:sz w:val="28"/>
          <w:szCs w:val="26"/>
        </w:rPr>
        <w:t>оставляю за собой.</w:t>
      </w:r>
    </w:p>
    <w:p w:rsidR="00237118" w:rsidRPr="005F5EFE" w:rsidRDefault="00237118" w:rsidP="00237118">
      <w:pPr>
        <w:pStyle w:val="a3"/>
        <w:tabs>
          <w:tab w:val="left" w:pos="851"/>
          <w:tab w:val="left" w:pos="1134"/>
        </w:tabs>
        <w:spacing w:line="360" w:lineRule="auto"/>
        <w:ind w:left="709"/>
        <w:jc w:val="both"/>
        <w:rPr>
          <w:sz w:val="28"/>
          <w:szCs w:val="28"/>
        </w:rPr>
      </w:pPr>
    </w:p>
    <w:p w:rsidR="007C1190" w:rsidRPr="00BD1D69" w:rsidRDefault="007C1190" w:rsidP="00BD1D69">
      <w:pPr>
        <w:tabs>
          <w:tab w:val="left" w:pos="851"/>
          <w:tab w:val="left" w:pos="1134"/>
        </w:tabs>
        <w:spacing w:line="360" w:lineRule="auto"/>
        <w:jc w:val="both"/>
        <w:rPr>
          <w:sz w:val="14"/>
          <w:szCs w:val="28"/>
        </w:rPr>
      </w:pPr>
    </w:p>
    <w:tbl>
      <w:tblPr>
        <w:tblW w:w="9781" w:type="dxa"/>
        <w:tblInd w:w="-34" w:type="dxa"/>
        <w:tblLayout w:type="fixed"/>
        <w:tblLook w:val="0000" w:firstRow="0" w:lastRow="0" w:firstColumn="0" w:lastColumn="0" w:noHBand="0" w:noVBand="0"/>
      </w:tblPr>
      <w:tblGrid>
        <w:gridCol w:w="4677"/>
        <w:gridCol w:w="5104"/>
      </w:tblGrid>
      <w:tr w:rsidR="000435C3" w:rsidRPr="00D2732A" w:rsidTr="00C019EC">
        <w:trPr>
          <w:trHeight w:val="471"/>
        </w:trPr>
        <w:tc>
          <w:tcPr>
            <w:tcW w:w="4677" w:type="dxa"/>
          </w:tcPr>
          <w:p w:rsidR="000435C3" w:rsidRPr="00D2732A" w:rsidRDefault="00BF2140" w:rsidP="009118AB">
            <w:pPr>
              <w:rPr>
                <w:b/>
                <w:sz w:val="28"/>
                <w:szCs w:val="28"/>
              </w:rPr>
            </w:pPr>
            <w:r>
              <w:rPr>
                <w:b/>
                <w:sz w:val="28"/>
                <w:szCs w:val="28"/>
              </w:rPr>
              <w:t xml:space="preserve"> </w:t>
            </w:r>
            <w:r w:rsidR="009118AB">
              <w:rPr>
                <w:b/>
                <w:sz w:val="28"/>
                <w:szCs w:val="28"/>
              </w:rPr>
              <w:t>Г</w:t>
            </w:r>
            <w:r w:rsidR="007E2B28">
              <w:rPr>
                <w:b/>
                <w:sz w:val="28"/>
                <w:szCs w:val="28"/>
              </w:rPr>
              <w:t>лав</w:t>
            </w:r>
            <w:r w:rsidR="009118AB">
              <w:rPr>
                <w:b/>
                <w:sz w:val="28"/>
                <w:szCs w:val="28"/>
              </w:rPr>
              <w:t>а</w:t>
            </w:r>
            <w:r w:rsidR="007E2B28">
              <w:rPr>
                <w:b/>
                <w:sz w:val="28"/>
                <w:szCs w:val="28"/>
              </w:rPr>
              <w:t xml:space="preserve"> </w:t>
            </w:r>
            <w:r w:rsidR="004A559A">
              <w:rPr>
                <w:b/>
                <w:sz w:val="28"/>
                <w:szCs w:val="28"/>
              </w:rPr>
              <w:t xml:space="preserve">               </w:t>
            </w:r>
            <w:r w:rsidR="004E13D5">
              <w:rPr>
                <w:b/>
                <w:sz w:val="28"/>
                <w:szCs w:val="28"/>
              </w:rPr>
              <w:t xml:space="preserve">  </w:t>
            </w:r>
            <w:r w:rsidR="004A559A">
              <w:rPr>
                <w:b/>
                <w:sz w:val="28"/>
                <w:szCs w:val="28"/>
              </w:rPr>
              <w:t xml:space="preserve">     </w:t>
            </w:r>
            <w:r w:rsidR="00E16FBB">
              <w:rPr>
                <w:b/>
                <w:sz w:val="28"/>
                <w:szCs w:val="28"/>
              </w:rPr>
              <w:t>п/п</w:t>
            </w:r>
            <w:r w:rsidR="004A559A">
              <w:rPr>
                <w:b/>
                <w:sz w:val="28"/>
                <w:szCs w:val="28"/>
              </w:rPr>
              <w:t xml:space="preserve">     </w:t>
            </w:r>
          </w:p>
        </w:tc>
        <w:tc>
          <w:tcPr>
            <w:tcW w:w="5104" w:type="dxa"/>
          </w:tcPr>
          <w:p w:rsidR="000435C3" w:rsidRPr="00D2732A" w:rsidRDefault="009022EE" w:rsidP="0081331F">
            <w:pPr>
              <w:keepNext/>
              <w:jc w:val="center"/>
              <w:outlineLvl w:val="1"/>
              <w:rPr>
                <w:b/>
                <w:sz w:val="28"/>
                <w:szCs w:val="28"/>
              </w:rPr>
            </w:pPr>
            <w:r>
              <w:rPr>
                <w:b/>
                <w:sz w:val="28"/>
                <w:szCs w:val="28"/>
              </w:rPr>
              <w:t xml:space="preserve">                    </w:t>
            </w:r>
            <w:r w:rsidR="0081331F">
              <w:rPr>
                <w:b/>
                <w:sz w:val="28"/>
                <w:szCs w:val="28"/>
              </w:rPr>
              <w:t xml:space="preserve">Ж.Ж. </w:t>
            </w:r>
            <w:proofErr w:type="spellStart"/>
            <w:r w:rsidR="0081331F">
              <w:rPr>
                <w:b/>
                <w:sz w:val="28"/>
                <w:szCs w:val="28"/>
              </w:rPr>
              <w:t>Абильманов</w:t>
            </w:r>
            <w:proofErr w:type="spellEnd"/>
          </w:p>
        </w:tc>
      </w:tr>
    </w:tbl>
    <w:p w:rsidR="007E2B28" w:rsidRDefault="007E2B2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237118" w:rsidRDefault="00237118"/>
    <w:p w:rsidR="00997C18" w:rsidRDefault="00997C18"/>
    <w:p w:rsidR="00997C18" w:rsidRDefault="00997C18"/>
    <w:p w:rsidR="00997C18" w:rsidRDefault="00997C18"/>
    <w:p w:rsidR="00997C18" w:rsidRDefault="00997C18"/>
    <w:p w:rsidR="00237118" w:rsidRDefault="00237118"/>
    <w:p w:rsidR="007E2B28" w:rsidRDefault="007E2B28"/>
    <w:p w:rsidR="002868DD" w:rsidRDefault="002868DD"/>
    <w:p w:rsidR="002868DD" w:rsidRDefault="002868DD"/>
    <w:tbl>
      <w:tblPr>
        <w:tblStyle w:val="a9"/>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3"/>
        <w:gridCol w:w="4814"/>
      </w:tblGrid>
      <w:tr w:rsidR="007E2B28" w:rsidTr="00DF5961">
        <w:tc>
          <w:tcPr>
            <w:tcW w:w="4813" w:type="dxa"/>
          </w:tcPr>
          <w:p w:rsidR="007E2B28" w:rsidRDefault="007E2B28"/>
        </w:tc>
        <w:tc>
          <w:tcPr>
            <w:tcW w:w="4814" w:type="dxa"/>
          </w:tcPr>
          <w:p w:rsidR="007E2B28" w:rsidRDefault="00DF5961">
            <w:pPr>
              <w:rPr>
                <w:sz w:val="27"/>
                <w:szCs w:val="27"/>
              </w:rPr>
            </w:pPr>
            <w:r>
              <w:rPr>
                <w:sz w:val="27"/>
                <w:szCs w:val="27"/>
              </w:rPr>
              <w:t>П</w:t>
            </w:r>
            <w:r w:rsidRPr="00DC22FE">
              <w:rPr>
                <w:sz w:val="27"/>
                <w:szCs w:val="27"/>
              </w:rPr>
              <w:t>риложение</w:t>
            </w:r>
          </w:p>
          <w:p w:rsidR="00DF5961" w:rsidRDefault="00DF5961" w:rsidP="00DF5961">
            <w:pPr>
              <w:tabs>
                <w:tab w:val="left" w:pos="6025"/>
              </w:tabs>
              <w:rPr>
                <w:sz w:val="27"/>
                <w:szCs w:val="27"/>
              </w:rPr>
            </w:pPr>
            <w:r w:rsidRPr="00DC22FE">
              <w:rPr>
                <w:sz w:val="27"/>
                <w:szCs w:val="27"/>
              </w:rPr>
              <w:t>к постановлению</w:t>
            </w:r>
            <w:r>
              <w:rPr>
                <w:sz w:val="27"/>
                <w:szCs w:val="27"/>
              </w:rPr>
              <w:t xml:space="preserve"> </w:t>
            </w:r>
            <w:r w:rsidRPr="00DC22FE">
              <w:rPr>
                <w:sz w:val="27"/>
                <w:szCs w:val="27"/>
              </w:rPr>
              <w:t>главы</w:t>
            </w:r>
          </w:p>
          <w:p w:rsidR="00DF5961" w:rsidRPr="00DC22FE" w:rsidRDefault="00DF5961" w:rsidP="00DF5961">
            <w:pPr>
              <w:tabs>
                <w:tab w:val="left" w:pos="6025"/>
              </w:tabs>
              <w:rPr>
                <w:sz w:val="27"/>
                <w:szCs w:val="27"/>
              </w:rPr>
            </w:pPr>
            <w:r>
              <w:rPr>
                <w:sz w:val="27"/>
                <w:szCs w:val="27"/>
              </w:rPr>
              <w:t>«</w:t>
            </w:r>
            <w:r w:rsidR="00E16FBB">
              <w:rPr>
                <w:sz w:val="27"/>
                <w:szCs w:val="27"/>
              </w:rPr>
              <w:t>14</w:t>
            </w:r>
            <w:r>
              <w:rPr>
                <w:sz w:val="27"/>
                <w:szCs w:val="27"/>
              </w:rPr>
              <w:t>»</w:t>
            </w:r>
            <w:r w:rsidR="006C2F8E">
              <w:rPr>
                <w:sz w:val="27"/>
                <w:szCs w:val="27"/>
              </w:rPr>
              <w:t xml:space="preserve"> </w:t>
            </w:r>
            <w:r w:rsidR="00E16FBB">
              <w:rPr>
                <w:sz w:val="27"/>
                <w:szCs w:val="27"/>
              </w:rPr>
              <w:t>марта</w:t>
            </w:r>
            <w:r>
              <w:rPr>
                <w:sz w:val="27"/>
                <w:szCs w:val="27"/>
              </w:rPr>
              <w:t xml:space="preserve"> 202</w:t>
            </w:r>
            <w:r w:rsidR="009118AB">
              <w:rPr>
                <w:sz w:val="27"/>
                <w:szCs w:val="27"/>
              </w:rPr>
              <w:t>3</w:t>
            </w:r>
            <w:r w:rsidRPr="00DC22FE">
              <w:rPr>
                <w:sz w:val="27"/>
                <w:szCs w:val="27"/>
              </w:rPr>
              <w:t xml:space="preserve"> г.</w:t>
            </w:r>
          </w:p>
          <w:p w:rsidR="00DF5961" w:rsidRPr="00DC22FE" w:rsidRDefault="00DF5961" w:rsidP="00DF5961">
            <w:pPr>
              <w:rPr>
                <w:sz w:val="27"/>
                <w:szCs w:val="27"/>
              </w:rPr>
            </w:pPr>
            <w:r>
              <w:rPr>
                <w:sz w:val="27"/>
                <w:szCs w:val="27"/>
              </w:rPr>
              <w:t xml:space="preserve">№ </w:t>
            </w:r>
            <w:r w:rsidR="00E16FBB">
              <w:rPr>
                <w:sz w:val="27"/>
                <w:szCs w:val="27"/>
              </w:rPr>
              <w:t>01-03-136/3</w:t>
            </w:r>
          </w:p>
          <w:p w:rsidR="00DF5961" w:rsidRDefault="00DF5961"/>
        </w:tc>
      </w:tr>
    </w:tbl>
    <w:p w:rsidR="001E5DFE" w:rsidRDefault="00DC22FE" w:rsidP="004D1873">
      <w:pPr>
        <w:widowControl w:val="0"/>
        <w:autoSpaceDE w:val="0"/>
        <w:autoSpaceDN w:val="0"/>
        <w:rPr>
          <w:b/>
          <w:sz w:val="27"/>
          <w:szCs w:val="27"/>
        </w:rPr>
      </w:pPr>
      <w:r w:rsidRPr="00DC22FE">
        <w:rPr>
          <w:b/>
          <w:sz w:val="27"/>
          <w:szCs w:val="27"/>
        </w:rPr>
        <w:t xml:space="preserve">                  </w:t>
      </w:r>
      <w:r w:rsidR="001E5DFE">
        <w:rPr>
          <w:b/>
          <w:sz w:val="27"/>
          <w:szCs w:val="27"/>
        </w:rPr>
        <w:t xml:space="preserve">               </w:t>
      </w:r>
    </w:p>
    <w:p w:rsidR="002C1C98" w:rsidRPr="00DC22FE" w:rsidRDefault="002C1C98" w:rsidP="002C1C98">
      <w:pPr>
        <w:widowControl w:val="0"/>
        <w:autoSpaceDE w:val="0"/>
        <w:autoSpaceDN w:val="0"/>
        <w:jc w:val="center"/>
        <w:rPr>
          <w:b/>
          <w:sz w:val="27"/>
          <w:szCs w:val="27"/>
        </w:rPr>
      </w:pPr>
      <w:r w:rsidRPr="00DC22FE">
        <w:rPr>
          <w:b/>
          <w:sz w:val="27"/>
          <w:szCs w:val="27"/>
        </w:rPr>
        <w:t>Муниципальная программа</w:t>
      </w:r>
    </w:p>
    <w:p w:rsidR="002C1C98" w:rsidRDefault="006C2F8E" w:rsidP="002C1C98">
      <w:pPr>
        <w:widowControl w:val="0"/>
        <w:autoSpaceDE w:val="0"/>
        <w:autoSpaceDN w:val="0"/>
        <w:jc w:val="center"/>
        <w:rPr>
          <w:b/>
          <w:sz w:val="27"/>
          <w:szCs w:val="27"/>
        </w:rPr>
      </w:pPr>
      <w:r>
        <w:rPr>
          <w:b/>
          <w:sz w:val="27"/>
          <w:szCs w:val="27"/>
        </w:rPr>
        <w:t>«Развитие предпринимательства</w:t>
      </w:r>
      <w:r w:rsidR="002C1C98" w:rsidRPr="00DC22FE">
        <w:rPr>
          <w:b/>
          <w:sz w:val="27"/>
          <w:szCs w:val="27"/>
        </w:rPr>
        <w:t xml:space="preserve"> Ленско</w:t>
      </w:r>
      <w:r>
        <w:rPr>
          <w:b/>
          <w:sz w:val="27"/>
          <w:szCs w:val="27"/>
        </w:rPr>
        <w:t>го</w:t>
      </w:r>
      <w:r w:rsidR="002C1C98" w:rsidRPr="00DC22FE">
        <w:rPr>
          <w:b/>
          <w:sz w:val="27"/>
          <w:szCs w:val="27"/>
        </w:rPr>
        <w:t xml:space="preserve"> район</w:t>
      </w:r>
      <w:r>
        <w:rPr>
          <w:b/>
          <w:sz w:val="27"/>
          <w:szCs w:val="27"/>
        </w:rPr>
        <w:t>а</w:t>
      </w:r>
      <w:r w:rsidR="002C1C98" w:rsidRPr="00DC22FE">
        <w:rPr>
          <w:b/>
          <w:sz w:val="27"/>
          <w:szCs w:val="27"/>
        </w:rPr>
        <w:t>»</w:t>
      </w:r>
    </w:p>
    <w:p w:rsidR="00101838" w:rsidRDefault="00101838" w:rsidP="002C1C98">
      <w:pPr>
        <w:widowControl w:val="0"/>
        <w:autoSpaceDE w:val="0"/>
        <w:autoSpaceDN w:val="0"/>
        <w:jc w:val="center"/>
        <w:rPr>
          <w:b/>
          <w:sz w:val="27"/>
          <w:szCs w:val="27"/>
        </w:rPr>
      </w:pPr>
    </w:p>
    <w:p w:rsidR="006C2607" w:rsidRDefault="006C2607" w:rsidP="006C2607">
      <w:pPr>
        <w:widowControl w:val="0"/>
        <w:autoSpaceDE w:val="0"/>
        <w:autoSpaceDN w:val="0"/>
        <w:jc w:val="center"/>
        <w:rPr>
          <w:sz w:val="27"/>
          <w:szCs w:val="27"/>
        </w:rPr>
      </w:pPr>
      <w:r>
        <w:rPr>
          <w:sz w:val="27"/>
          <w:szCs w:val="27"/>
        </w:rPr>
        <w:t xml:space="preserve">Паспорт муниципальной программы </w:t>
      </w:r>
    </w:p>
    <w:p w:rsidR="006C2607" w:rsidRDefault="006C2607" w:rsidP="006C2607">
      <w:pPr>
        <w:widowControl w:val="0"/>
        <w:autoSpaceDE w:val="0"/>
        <w:autoSpaceDN w:val="0"/>
        <w:jc w:val="center"/>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4A0" w:firstRow="1" w:lastRow="0" w:firstColumn="1" w:lastColumn="0" w:noHBand="0" w:noVBand="1"/>
      </w:tblPr>
      <w:tblGrid>
        <w:gridCol w:w="3245"/>
        <w:gridCol w:w="6456"/>
      </w:tblGrid>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Наименование муниципальной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spacing w:line="256" w:lineRule="auto"/>
              <w:rPr>
                <w:sz w:val="27"/>
                <w:szCs w:val="27"/>
                <w:lang w:eastAsia="en-US"/>
              </w:rPr>
            </w:pPr>
            <w:r>
              <w:rPr>
                <w:sz w:val="27"/>
                <w:szCs w:val="27"/>
                <w:lang w:eastAsia="en-US"/>
              </w:rPr>
              <w:t xml:space="preserve">Развитие предпринимательства в Ленском районе </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Ответственный исполнитель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spacing w:line="256" w:lineRule="auto"/>
              <w:jc w:val="both"/>
              <w:rPr>
                <w:sz w:val="27"/>
                <w:szCs w:val="27"/>
                <w:lang w:eastAsia="en-US"/>
              </w:rPr>
            </w:pPr>
            <w:r>
              <w:rPr>
                <w:sz w:val="27"/>
                <w:szCs w:val="27"/>
                <w:lang w:eastAsia="en-US"/>
              </w:rPr>
              <w:t xml:space="preserve">Управление инвестиционной и экономической политики администрации муниципального образования «Ленский район» </w:t>
            </w:r>
          </w:p>
        </w:tc>
      </w:tr>
      <w:tr w:rsidR="006C2607" w:rsidTr="006C2607">
        <w:trPr>
          <w:trHeight w:val="666"/>
        </w:trPr>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Соисполнители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spacing w:line="256" w:lineRule="auto"/>
              <w:jc w:val="both"/>
              <w:rPr>
                <w:sz w:val="27"/>
                <w:szCs w:val="27"/>
                <w:lang w:eastAsia="en-US"/>
              </w:rPr>
            </w:pPr>
            <w:r>
              <w:rPr>
                <w:sz w:val="27"/>
                <w:szCs w:val="27"/>
                <w:lang w:eastAsia="en-US"/>
              </w:rPr>
              <w:t>НО «Муниципальный Фонд поддержки малого и среднего предпринимательства Ленского района;</w:t>
            </w:r>
          </w:p>
          <w:p w:rsidR="006C2607" w:rsidRDefault="006C2607">
            <w:pPr>
              <w:spacing w:line="256" w:lineRule="auto"/>
              <w:jc w:val="both"/>
              <w:rPr>
                <w:sz w:val="27"/>
                <w:szCs w:val="27"/>
                <w:lang w:eastAsia="en-US"/>
              </w:rPr>
            </w:pPr>
            <w:r>
              <w:rPr>
                <w:sz w:val="27"/>
                <w:szCs w:val="27"/>
                <w:lang w:eastAsia="en-US"/>
              </w:rPr>
              <w:t>МКУ «Бизнес-инкубатор Ленского района»</w:t>
            </w:r>
          </w:p>
          <w:p w:rsidR="006C2607" w:rsidRDefault="006C2607">
            <w:pPr>
              <w:spacing w:line="256" w:lineRule="auto"/>
              <w:jc w:val="both"/>
              <w:rPr>
                <w:sz w:val="27"/>
                <w:szCs w:val="27"/>
                <w:lang w:eastAsia="en-US"/>
              </w:rPr>
            </w:pPr>
            <w:r>
              <w:rPr>
                <w:sz w:val="27"/>
                <w:szCs w:val="27"/>
                <w:lang w:eastAsia="en-US"/>
              </w:rPr>
              <w:t>МКУ «Комитет имущественных отношений»</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Участники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spacing w:line="256" w:lineRule="auto"/>
              <w:rPr>
                <w:sz w:val="27"/>
                <w:szCs w:val="27"/>
                <w:lang w:eastAsia="en-US"/>
              </w:rPr>
            </w:pPr>
            <w:r>
              <w:rPr>
                <w:sz w:val="27"/>
                <w:szCs w:val="27"/>
                <w:lang w:eastAsia="en-US"/>
              </w:rPr>
              <w:t>НО «Муниципальный Фонд поддержки малого и среднего предпринимательства Ленского района;</w:t>
            </w:r>
          </w:p>
          <w:p w:rsidR="006C2607" w:rsidRDefault="006C2607">
            <w:pPr>
              <w:spacing w:line="256" w:lineRule="auto"/>
              <w:rPr>
                <w:sz w:val="27"/>
                <w:szCs w:val="27"/>
                <w:lang w:eastAsia="en-US"/>
              </w:rPr>
            </w:pPr>
            <w:r>
              <w:rPr>
                <w:sz w:val="27"/>
                <w:szCs w:val="27"/>
                <w:lang w:eastAsia="en-US"/>
              </w:rPr>
              <w:t>МКУ «Бизнес-инкубатор Ленского района»</w:t>
            </w:r>
          </w:p>
          <w:p w:rsidR="006C2607" w:rsidRDefault="006C2607">
            <w:pPr>
              <w:spacing w:line="256" w:lineRule="auto"/>
              <w:rPr>
                <w:sz w:val="27"/>
                <w:szCs w:val="27"/>
                <w:lang w:eastAsia="en-US"/>
              </w:rPr>
            </w:pPr>
            <w:r>
              <w:rPr>
                <w:sz w:val="27"/>
                <w:szCs w:val="27"/>
                <w:lang w:eastAsia="en-US"/>
              </w:rPr>
              <w:t>МКУ «Комитет имущественных отношений»</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Курирующий орган</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Заместитель главы по инвестиционной и экономической политике</w:t>
            </w:r>
          </w:p>
        </w:tc>
      </w:tr>
      <w:tr w:rsidR="006C2607" w:rsidTr="006C2607">
        <w:trPr>
          <w:trHeight w:val="395"/>
        </w:trPr>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Подпрограммы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tabs>
                <w:tab w:val="left" w:pos="163"/>
              </w:tabs>
              <w:autoSpaceDE w:val="0"/>
              <w:autoSpaceDN w:val="0"/>
              <w:spacing w:line="256" w:lineRule="auto"/>
              <w:rPr>
                <w:sz w:val="27"/>
                <w:szCs w:val="27"/>
                <w:lang w:eastAsia="en-US"/>
              </w:rPr>
            </w:pPr>
            <w:r>
              <w:rPr>
                <w:sz w:val="27"/>
                <w:szCs w:val="27"/>
                <w:lang w:eastAsia="en-US"/>
              </w:rPr>
              <w:t>Развитие предпринимательства</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Цель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pPr>
              <w:spacing w:line="256" w:lineRule="auto"/>
              <w:ind w:firstLine="22"/>
              <w:jc w:val="both"/>
              <w:rPr>
                <w:sz w:val="27"/>
                <w:szCs w:val="27"/>
                <w:lang w:eastAsia="en-US"/>
              </w:rPr>
            </w:pPr>
            <w:r>
              <w:rPr>
                <w:sz w:val="27"/>
                <w:szCs w:val="27"/>
                <w:lang w:eastAsia="en-U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Задачи 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rsidP="006C2607">
            <w:pPr>
              <w:numPr>
                <w:ilvl w:val="0"/>
                <w:numId w:val="10"/>
              </w:numPr>
              <w:tabs>
                <w:tab w:val="left" w:pos="22"/>
                <w:tab w:val="left" w:pos="271"/>
                <w:tab w:val="left" w:pos="601"/>
              </w:tabs>
              <w:spacing w:line="360" w:lineRule="exact"/>
              <w:ind w:left="22" w:hanging="22"/>
              <w:jc w:val="both"/>
              <w:rPr>
                <w:sz w:val="27"/>
                <w:szCs w:val="27"/>
                <w:lang w:eastAsia="en-US"/>
              </w:rPr>
            </w:pPr>
            <w:r>
              <w:rPr>
                <w:sz w:val="27"/>
                <w:szCs w:val="27"/>
                <w:lang w:eastAsia="en-US"/>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6C2607" w:rsidRDefault="006C2607" w:rsidP="006C2607">
            <w:pPr>
              <w:numPr>
                <w:ilvl w:val="0"/>
                <w:numId w:val="10"/>
              </w:numPr>
              <w:tabs>
                <w:tab w:val="left" w:pos="22"/>
                <w:tab w:val="left" w:pos="271"/>
                <w:tab w:val="left" w:pos="601"/>
              </w:tabs>
              <w:spacing w:line="360" w:lineRule="exact"/>
              <w:ind w:left="22" w:hanging="22"/>
              <w:jc w:val="both"/>
              <w:rPr>
                <w:sz w:val="27"/>
                <w:szCs w:val="27"/>
                <w:lang w:eastAsia="en-US"/>
              </w:rPr>
            </w:pPr>
            <w:r>
              <w:rPr>
                <w:sz w:val="27"/>
                <w:szCs w:val="27"/>
                <w:lang w:eastAsia="en-US"/>
              </w:rPr>
              <w:lastRenderedPageBreak/>
              <w:t>Популяризация предпринимательства и формирование кадрового потенциала.</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lastRenderedPageBreak/>
              <w:t>Целевые показатели (индикаторы) программы</w:t>
            </w:r>
          </w:p>
        </w:tc>
        <w:tc>
          <w:tcPr>
            <w:tcW w:w="6456" w:type="dxa"/>
            <w:tcBorders>
              <w:top w:val="single" w:sz="4" w:space="0" w:color="auto"/>
              <w:left w:val="single" w:sz="4" w:space="0" w:color="auto"/>
              <w:bottom w:val="single" w:sz="4" w:space="0" w:color="auto"/>
              <w:right w:val="single" w:sz="4" w:space="0" w:color="auto"/>
            </w:tcBorders>
          </w:tcPr>
          <w:p w:rsidR="006C2607" w:rsidRDefault="006C2607" w:rsidP="006C2607">
            <w:pPr>
              <w:numPr>
                <w:ilvl w:val="0"/>
                <w:numId w:val="11"/>
              </w:numPr>
              <w:tabs>
                <w:tab w:val="left" w:pos="578"/>
              </w:tabs>
              <w:spacing w:line="256" w:lineRule="auto"/>
              <w:ind w:left="163" w:hanging="73"/>
              <w:rPr>
                <w:color w:val="000000"/>
                <w:sz w:val="26"/>
                <w:szCs w:val="26"/>
                <w:lang w:eastAsia="en-US"/>
              </w:rPr>
            </w:pPr>
            <w:r>
              <w:rPr>
                <w:color w:val="000000"/>
                <w:sz w:val="26"/>
                <w:szCs w:val="26"/>
                <w:lang w:eastAsia="en-US"/>
              </w:rPr>
              <w:t>Количество субъектов малого и среднего предпринимательства:</w:t>
            </w:r>
          </w:p>
          <w:p w:rsidR="006C2607" w:rsidRDefault="006C2607">
            <w:pPr>
              <w:tabs>
                <w:tab w:val="left" w:pos="578"/>
              </w:tabs>
              <w:spacing w:line="256" w:lineRule="auto"/>
              <w:ind w:left="163"/>
              <w:rPr>
                <w:color w:val="000000"/>
                <w:sz w:val="26"/>
                <w:szCs w:val="26"/>
                <w:lang w:eastAsia="en-US"/>
              </w:rPr>
            </w:pPr>
            <w:r>
              <w:rPr>
                <w:color w:val="000000"/>
                <w:sz w:val="26"/>
                <w:szCs w:val="26"/>
                <w:lang w:eastAsia="en-US"/>
              </w:rPr>
              <w:t>2019 год – 1520 ед.</w:t>
            </w:r>
          </w:p>
          <w:p w:rsidR="006C2607" w:rsidRDefault="006C2607">
            <w:pPr>
              <w:tabs>
                <w:tab w:val="left" w:pos="578"/>
              </w:tabs>
              <w:spacing w:line="256" w:lineRule="auto"/>
              <w:ind w:left="163"/>
              <w:rPr>
                <w:color w:val="000000"/>
                <w:sz w:val="26"/>
                <w:szCs w:val="26"/>
                <w:lang w:eastAsia="en-US"/>
              </w:rPr>
            </w:pPr>
            <w:r>
              <w:rPr>
                <w:color w:val="000000"/>
                <w:sz w:val="26"/>
                <w:szCs w:val="26"/>
                <w:lang w:eastAsia="en-US"/>
              </w:rPr>
              <w:t>2020 год – 1535 ед.</w:t>
            </w:r>
          </w:p>
          <w:p w:rsidR="006C2607" w:rsidRDefault="006C2607">
            <w:pPr>
              <w:tabs>
                <w:tab w:val="left" w:pos="578"/>
              </w:tabs>
              <w:spacing w:line="256" w:lineRule="auto"/>
              <w:ind w:left="163"/>
              <w:rPr>
                <w:color w:val="000000"/>
                <w:sz w:val="26"/>
                <w:szCs w:val="26"/>
                <w:lang w:eastAsia="en-US"/>
              </w:rPr>
            </w:pPr>
            <w:r>
              <w:rPr>
                <w:color w:val="000000"/>
                <w:sz w:val="26"/>
                <w:szCs w:val="26"/>
                <w:lang w:eastAsia="en-US"/>
              </w:rPr>
              <w:t>2021 год – 1550 ед.</w:t>
            </w:r>
          </w:p>
          <w:p w:rsidR="006C2607" w:rsidRDefault="006C2607">
            <w:pPr>
              <w:tabs>
                <w:tab w:val="left" w:pos="578"/>
              </w:tabs>
              <w:spacing w:line="256" w:lineRule="auto"/>
              <w:ind w:left="163"/>
              <w:rPr>
                <w:color w:val="000000"/>
                <w:sz w:val="26"/>
                <w:szCs w:val="26"/>
                <w:lang w:eastAsia="en-US"/>
              </w:rPr>
            </w:pPr>
            <w:r>
              <w:rPr>
                <w:color w:val="000000"/>
                <w:sz w:val="26"/>
                <w:szCs w:val="26"/>
                <w:lang w:eastAsia="en-US"/>
              </w:rPr>
              <w:t>2022 год – 1</w:t>
            </w:r>
            <w:r w:rsidR="001E2A3C">
              <w:rPr>
                <w:color w:val="000000"/>
                <w:sz w:val="26"/>
                <w:szCs w:val="26"/>
                <w:lang w:eastAsia="en-US"/>
              </w:rPr>
              <w:t>205</w:t>
            </w:r>
            <w:r>
              <w:rPr>
                <w:color w:val="000000"/>
                <w:sz w:val="26"/>
                <w:szCs w:val="26"/>
                <w:lang w:eastAsia="en-US"/>
              </w:rPr>
              <w:t xml:space="preserve"> ед.</w:t>
            </w:r>
          </w:p>
          <w:p w:rsidR="006C2607" w:rsidRDefault="006C2607">
            <w:pPr>
              <w:widowControl w:val="0"/>
              <w:tabs>
                <w:tab w:val="left" w:pos="578"/>
              </w:tabs>
              <w:autoSpaceDE w:val="0"/>
              <w:autoSpaceDN w:val="0"/>
              <w:spacing w:line="256" w:lineRule="auto"/>
              <w:ind w:left="163"/>
              <w:rPr>
                <w:sz w:val="27"/>
                <w:szCs w:val="27"/>
                <w:lang w:eastAsia="en-US"/>
              </w:rPr>
            </w:pPr>
          </w:p>
          <w:p w:rsidR="006C2607" w:rsidRDefault="006C2607" w:rsidP="006C2607">
            <w:pPr>
              <w:widowControl w:val="0"/>
              <w:numPr>
                <w:ilvl w:val="0"/>
                <w:numId w:val="11"/>
              </w:numPr>
              <w:tabs>
                <w:tab w:val="left" w:pos="578"/>
              </w:tabs>
              <w:autoSpaceDE w:val="0"/>
              <w:autoSpaceDN w:val="0"/>
              <w:spacing w:line="256" w:lineRule="auto"/>
              <w:ind w:left="157" w:firstLine="6"/>
              <w:rPr>
                <w:sz w:val="27"/>
                <w:szCs w:val="27"/>
                <w:lang w:eastAsia="en-US"/>
              </w:rPr>
            </w:pPr>
            <w:r>
              <w:rPr>
                <w:sz w:val="27"/>
                <w:szCs w:val="27"/>
                <w:lang w:eastAsia="en-US"/>
              </w:rPr>
              <w:t>Число малых предприятий:</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2019 год – 223 ед.</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2020 год – 235 ед.</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2021 год – 239 ед.</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2022 год – 2</w:t>
            </w:r>
            <w:r w:rsidR="001E2A3C">
              <w:rPr>
                <w:sz w:val="27"/>
                <w:szCs w:val="27"/>
                <w:lang w:eastAsia="en-US"/>
              </w:rPr>
              <w:t>33</w:t>
            </w:r>
            <w:r>
              <w:rPr>
                <w:sz w:val="27"/>
                <w:szCs w:val="27"/>
                <w:lang w:eastAsia="en-US"/>
              </w:rPr>
              <w:t xml:space="preserve"> ед.</w:t>
            </w:r>
          </w:p>
          <w:p w:rsidR="006C2607" w:rsidRDefault="006C2607">
            <w:pPr>
              <w:widowControl w:val="0"/>
              <w:tabs>
                <w:tab w:val="left" w:pos="578"/>
              </w:tabs>
              <w:autoSpaceDE w:val="0"/>
              <w:autoSpaceDN w:val="0"/>
              <w:spacing w:line="256" w:lineRule="auto"/>
              <w:ind w:left="157" w:firstLine="6"/>
              <w:rPr>
                <w:sz w:val="27"/>
                <w:szCs w:val="27"/>
                <w:lang w:eastAsia="en-US"/>
              </w:rPr>
            </w:pPr>
          </w:p>
          <w:p w:rsidR="006C2607" w:rsidRDefault="006C2607" w:rsidP="006C2607">
            <w:pPr>
              <w:widowControl w:val="0"/>
              <w:numPr>
                <w:ilvl w:val="0"/>
                <w:numId w:val="11"/>
              </w:numPr>
              <w:tabs>
                <w:tab w:val="left" w:pos="578"/>
              </w:tabs>
              <w:autoSpaceDE w:val="0"/>
              <w:autoSpaceDN w:val="0"/>
              <w:spacing w:line="256" w:lineRule="auto"/>
              <w:ind w:left="157" w:firstLine="6"/>
              <w:rPr>
                <w:sz w:val="27"/>
                <w:szCs w:val="27"/>
                <w:lang w:eastAsia="en-US"/>
              </w:rPr>
            </w:pPr>
            <w:r>
              <w:rPr>
                <w:sz w:val="27"/>
                <w:szCs w:val="27"/>
                <w:lang w:eastAsia="en-US"/>
              </w:rPr>
              <w:t>Среднесписочная численность работников малых предприятий (без внешних совместителей):</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2019 год – 1 414 чел.;</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2020 год – 1 420 чел.;</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2021 год – 1 425 чел.;</w:t>
            </w:r>
          </w:p>
          <w:p w:rsidR="006C2607" w:rsidRDefault="00E07E82">
            <w:pPr>
              <w:widowControl w:val="0"/>
              <w:tabs>
                <w:tab w:val="left" w:pos="578"/>
              </w:tabs>
              <w:autoSpaceDE w:val="0"/>
              <w:autoSpaceDN w:val="0"/>
              <w:spacing w:line="256" w:lineRule="auto"/>
              <w:ind w:left="157" w:firstLine="6"/>
              <w:rPr>
                <w:sz w:val="27"/>
                <w:szCs w:val="27"/>
                <w:lang w:eastAsia="en-US"/>
              </w:rPr>
            </w:pPr>
            <w:r>
              <w:rPr>
                <w:sz w:val="27"/>
                <w:szCs w:val="27"/>
                <w:lang w:eastAsia="en-US"/>
              </w:rPr>
              <w:t>2022 год – 820</w:t>
            </w:r>
            <w:r w:rsidR="00877370">
              <w:rPr>
                <w:sz w:val="27"/>
                <w:szCs w:val="27"/>
                <w:lang w:eastAsia="en-US"/>
              </w:rPr>
              <w:t xml:space="preserve"> чел.</w:t>
            </w:r>
          </w:p>
          <w:p w:rsidR="006C2607" w:rsidRDefault="006C2607" w:rsidP="006C2607">
            <w:pPr>
              <w:widowControl w:val="0"/>
              <w:numPr>
                <w:ilvl w:val="0"/>
                <w:numId w:val="11"/>
              </w:numPr>
              <w:tabs>
                <w:tab w:val="left" w:pos="578"/>
              </w:tabs>
              <w:autoSpaceDE w:val="0"/>
              <w:autoSpaceDN w:val="0"/>
              <w:spacing w:line="256" w:lineRule="auto"/>
              <w:ind w:left="157" w:firstLine="6"/>
              <w:rPr>
                <w:sz w:val="27"/>
                <w:szCs w:val="27"/>
                <w:lang w:eastAsia="en-US"/>
              </w:rPr>
            </w:pPr>
            <w:r>
              <w:rPr>
                <w:sz w:val="27"/>
                <w:szCs w:val="27"/>
                <w:lang w:eastAsia="en-US"/>
              </w:rPr>
              <w:t>Доля занятых в малом и среднем предпринимательстве в общей численности занятых:</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2019 год – 3,3 %</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2020 год – 3,38 %</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2021 год – 3,4 %</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2022 год – </w:t>
            </w:r>
            <w:r w:rsidR="00E07E82">
              <w:rPr>
                <w:sz w:val="27"/>
                <w:szCs w:val="27"/>
                <w:lang w:eastAsia="en-US"/>
              </w:rPr>
              <w:t>5,8</w:t>
            </w:r>
            <w:r>
              <w:rPr>
                <w:sz w:val="27"/>
                <w:szCs w:val="27"/>
                <w:lang w:eastAsia="en-US"/>
              </w:rPr>
              <w:t xml:space="preserve"> %</w:t>
            </w:r>
          </w:p>
          <w:p w:rsidR="003D57FB" w:rsidRDefault="003D57FB">
            <w:pPr>
              <w:widowControl w:val="0"/>
              <w:tabs>
                <w:tab w:val="left" w:pos="578"/>
              </w:tabs>
              <w:autoSpaceDE w:val="0"/>
              <w:autoSpaceDN w:val="0"/>
              <w:spacing w:line="256" w:lineRule="auto"/>
              <w:ind w:left="157" w:firstLine="6"/>
              <w:rPr>
                <w:sz w:val="27"/>
                <w:szCs w:val="27"/>
                <w:lang w:eastAsia="en-US"/>
              </w:rPr>
            </w:pPr>
            <w:r>
              <w:rPr>
                <w:sz w:val="27"/>
                <w:szCs w:val="27"/>
                <w:lang w:eastAsia="en-US"/>
              </w:rPr>
              <w:t>5.</w:t>
            </w:r>
            <w:r w:rsidR="00DD0F71">
              <w:rPr>
                <w:sz w:val="27"/>
                <w:szCs w:val="27"/>
                <w:lang w:eastAsia="en-US"/>
              </w:rPr>
              <w:t xml:space="preserve"> </w:t>
            </w:r>
            <w:r>
              <w:rPr>
                <w:sz w:val="27"/>
                <w:szCs w:val="27"/>
                <w:lang w:eastAsia="en-US"/>
              </w:rPr>
              <w:t>Численность занятых в сфере малого и среднего предпринимательства, включая индивидуальных предпринимателей</w:t>
            </w:r>
            <w:r w:rsidR="008B718F">
              <w:rPr>
                <w:sz w:val="27"/>
                <w:szCs w:val="27"/>
                <w:lang w:eastAsia="en-US"/>
              </w:rPr>
              <w:t>:</w:t>
            </w:r>
          </w:p>
          <w:p w:rsidR="008B718F" w:rsidRDefault="008B718F" w:rsidP="008B718F">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2019 год – </w:t>
            </w:r>
          </w:p>
          <w:p w:rsidR="008B718F" w:rsidRDefault="008B718F" w:rsidP="008B718F">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2020 год – </w:t>
            </w:r>
          </w:p>
          <w:p w:rsidR="008B718F" w:rsidRDefault="008B718F" w:rsidP="008B718F">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2021 год – </w:t>
            </w:r>
          </w:p>
          <w:p w:rsidR="008B718F" w:rsidRDefault="008B718F" w:rsidP="008B718F">
            <w:pPr>
              <w:widowControl w:val="0"/>
              <w:tabs>
                <w:tab w:val="left" w:pos="578"/>
              </w:tabs>
              <w:autoSpaceDE w:val="0"/>
              <w:autoSpaceDN w:val="0"/>
              <w:spacing w:line="256" w:lineRule="auto"/>
              <w:ind w:left="157" w:firstLine="6"/>
              <w:rPr>
                <w:sz w:val="27"/>
                <w:szCs w:val="27"/>
                <w:lang w:eastAsia="en-US"/>
              </w:rPr>
            </w:pPr>
            <w:r>
              <w:rPr>
                <w:sz w:val="27"/>
                <w:szCs w:val="27"/>
                <w:lang w:eastAsia="en-US"/>
              </w:rPr>
              <w:t>2022 год – 1995 чел.</w:t>
            </w:r>
          </w:p>
          <w:p w:rsidR="006C2607" w:rsidRDefault="00DD0F71" w:rsidP="00DD0F71">
            <w:pPr>
              <w:widowControl w:val="0"/>
              <w:tabs>
                <w:tab w:val="left" w:pos="578"/>
              </w:tabs>
              <w:autoSpaceDE w:val="0"/>
              <w:autoSpaceDN w:val="0"/>
              <w:spacing w:line="256" w:lineRule="auto"/>
              <w:ind w:left="360" w:hanging="270"/>
              <w:rPr>
                <w:sz w:val="27"/>
                <w:szCs w:val="27"/>
                <w:lang w:eastAsia="en-US"/>
              </w:rPr>
            </w:pPr>
            <w:r>
              <w:rPr>
                <w:sz w:val="27"/>
                <w:szCs w:val="27"/>
                <w:lang w:eastAsia="en-US"/>
              </w:rPr>
              <w:t xml:space="preserve">6. </w:t>
            </w:r>
            <w:r w:rsidR="006C2607">
              <w:rPr>
                <w:sz w:val="27"/>
                <w:szCs w:val="27"/>
                <w:lang w:eastAsia="en-US"/>
              </w:rPr>
              <w:t>Оборот малых предприятий:</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2019 год – 6214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2020 год – 6462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2021 год – 6721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2022 год – </w:t>
            </w:r>
            <w:r w:rsidR="00053A0A">
              <w:rPr>
                <w:sz w:val="27"/>
                <w:szCs w:val="27"/>
                <w:lang w:eastAsia="en-US"/>
              </w:rPr>
              <w:t>4852,33</w:t>
            </w:r>
            <w:r>
              <w:rPr>
                <w:sz w:val="27"/>
                <w:szCs w:val="27"/>
                <w:lang w:eastAsia="en-US"/>
              </w:rPr>
              <w:t xml:space="preserve"> млн. руб.</w:t>
            </w:r>
          </w:p>
          <w:p w:rsidR="006C2607" w:rsidRDefault="00DD0F71" w:rsidP="00DD0F71">
            <w:pPr>
              <w:widowControl w:val="0"/>
              <w:tabs>
                <w:tab w:val="left" w:pos="578"/>
              </w:tabs>
              <w:autoSpaceDE w:val="0"/>
              <w:autoSpaceDN w:val="0"/>
              <w:spacing w:line="256" w:lineRule="auto"/>
              <w:ind w:left="163"/>
              <w:rPr>
                <w:sz w:val="27"/>
                <w:szCs w:val="27"/>
                <w:lang w:eastAsia="en-US"/>
              </w:rPr>
            </w:pPr>
            <w:r>
              <w:rPr>
                <w:sz w:val="27"/>
                <w:szCs w:val="27"/>
                <w:lang w:eastAsia="en-US"/>
              </w:rPr>
              <w:t xml:space="preserve">7. </w:t>
            </w:r>
            <w:r w:rsidR="006C2607">
              <w:rPr>
                <w:sz w:val="27"/>
                <w:szCs w:val="27"/>
                <w:lang w:eastAsia="en-US"/>
              </w:rPr>
              <w:t>Объем налоговых поступлений по специальным налоговым режимам:</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2019 год – 168,75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lastRenderedPageBreak/>
              <w:t>2020 год – 154,38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2021 год – 104,07 млн. руб.</w:t>
            </w:r>
          </w:p>
          <w:p w:rsidR="006C2607" w:rsidRDefault="006C2607">
            <w:pPr>
              <w:widowControl w:val="0"/>
              <w:tabs>
                <w:tab w:val="left" w:pos="578"/>
              </w:tabs>
              <w:autoSpaceDE w:val="0"/>
              <w:autoSpaceDN w:val="0"/>
              <w:spacing w:line="256" w:lineRule="auto"/>
              <w:ind w:left="157" w:firstLine="6"/>
              <w:rPr>
                <w:sz w:val="27"/>
                <w:szCs w:val="27"/>
                <w:lang w:eastAsia="en-US"/>
              </w:rPr>
            </w:pPr>
            <w:r>
              <w:rPr>
                <w:sz w:val="27"/>
                <w:szCs w:val="27"/>
                <w:lang w:eastAsia="en-US"/>
              </w:rPr>
              <w:t xml:space="preserve">2022 год – </w:t>
            </w:r>
            <w:r w:rsidR="00053A0A">
              <w:rPr>
                <w:sz w:val="27"/>
                <w:szCs w:val="27"/>
                <w:lang w:eastAsia="en-US"/>
              </w:rPr>
              <w:t>169,81</w:t>
            </w:r>
            <w:r>
              <w:rPr>
                <w:sz w:val="27"/>
                <w:szCs w:val="27"/>
                <w:lang w:eastAsia="en-US"/>
              </w:rPr>
              <w:t xml:space="preserve"> млн. руб.</w:t>
            </w:r>
          </w:p>
          <w:p w:rsidR="003D57FB" w:rsidRDefault="003D57FB" w:rsidP="00877370">
            <w:pPr>
              <w:widowControl w:val="0"/>
              <w:tabs>
                <w:tab w:val="left" w:pos="578"/>
              </w:tabs>
              <w:autoSpaceDE w:val="0"/>
              <w:autoSpaceDN w:val="0"/>
              <w:spacing w:line="256" w:lineRule="auto"/>
              <w:ind w:left="157" w:firstLine="6"/>
              <w:rPr>
                <w:sz w:val="27"/>
                <w:szCs w:val="27"/>
                <w:lang w:eastAsia="en-US"/>
              </w:rPr>
            </w:pP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lastRenderedPageBreak/>
              <w:t>Сроки реализации</w:t>
            </w:r>
          </w:p>
          <w:p w:rsidR="006C2607" w:rsidRDefault="006C2607">
            <w:pPr>
              <w:widowControl w:val="0"/>
              <w:autoSpaceDE w:val="0"/>
              <w:autoSpaceDN w:val="0"/>
              <w:spacing w:line="256" w:lineRule="auto"/>
              <w:rPr>
                <w:sz w:val="27"/>
                <w:szCs w:val="27"/>
                <w:lang w:eastAsia="en-US"/>
              </w:rPr>
            </w:pPr>
            <w:r>
              <w:rPr>
                <w:sz w:val="27"/>
                <w:szCs w:val="27"/>
                <w:lang w:eastAsia="en-US"/>
              </w:rPr>
              <w:t>программы</w:t>
            </w:r>
          </w:p>
        </w:tc>
        <w:tc>
          <w:tcPr>
            <w:tcW w:w="6456" w:type="dxa"/>
            <w:tcBorders>
              <w:top w:val="single" w:sz="4" w:space="0" w:color="auto"/>
              <w:left w:val="single" w:sz="4" w:space="0" w:color="auto"/>
              <w:bottom w:val="single" w:sz="4" w:space="0" w:color="auto"/>
              <w:right w:val="single" w:sz="4" w:space="0" w:color="auto"/>
            </w:tcBorders>
            <w:hideMark/>
          </w:tcPr>
          <w:p w:rsidR="006C2607" w:rsidRDefault="006C2607" w:rsidP="00877370">
            <w:pPr>
              <w:widowControl w:val="0"/>
              <w:autoSpaceDE w:val="0"/>
              <w:autoSpaceDN w:val="0"/>
              <w:spacing w:line="256" w:lineRule="auto"/>
              <w:rPr>
                <w:sz w:val="27"/>
                <w:szCs w:val="27"/>
                <w:lang w:eastAsia="en-US"/>
              </w:rPr>
            </w:pPr>
            <w:r>
              <w:rPr>
                <w:sz w:val="27"/>
                <w:szCs w:val="27"/>
                <w:lang w:eastAsia="en-US"/>
              </w:rPr>
              <w:t>2019-202</w:t>
            </w:r>
            <w:r w:rsidR="00877370">
              <w:rPr>
                <w:sz w:val="27"/>
                <w:szCs w:val="27"/>
                <w:lang w:eastAsia="en-US"/>
              </w:rPr>
              <w:t>2</w:t>
            </w:r>
            <w:r>
              <w:rPr>
                <w:sz w:val="27"/>
                <w:szCs w:val="27"/>
                <w:lang w:eastAsia="en-US"/>
              </w:rPr>
              <w:t xml:space="preserve"> годы</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Объем финансового обеспечения программы</w:t>
            </w:r>
          </w:p>
        </w:tc>
        <w:tc>
          <w:tcPr>
            <w:tcW w:w="6456" w:type="dxa"/>
            <w:tcBorders>
              <w:top w:val="single" w:sz="4" w:space="0" w:color="auto"/>
              <w:left w:val="single" w:sz="4" w:space="0" w:color="auto"/>
              <w:bottom w:val="single" w:sz="4" w:space="0" w:color="auto"/>
              <w:right w:val="single" w:sz="4" w:space="0" w:color="auto"/>
            </w:tcBorders>
          </w:tcPr>
          <w:p w:rsidR="006C2607" w:rsidRDefault="006C2607">
            <w:pPr>
              <w:widowControl w:val="0"/>
              <w:autoSpaceDE w:val="0"/>
              <w:autoSpaceDN w:val="0"/>
              <w:spacing w:line="256" w:lineRule="auto"/>
              <w:ind w:left="157"/>
              <w:rPr>
                <w:sz w:val="27"/>
                <w:szCs w:val="27"/>
                <w:lang w:eastAsia="en-US"/>
              </w:rPr>
            </w:pPr>
            <w:r>
              <w:rPr>
                <w:sz w:val="27"/>
                <w:szCs w:val="27"/>
                <w:lang w:eastAsia="en-US"/>
              </w:rPr>
              <w:t xml:space="preserve">Объем финансового обеспечения в целом на реализацию программы – </w:t>
            </w:r>
            <w:r w:rsidR="00E56456">
              <w:rPr>
                <w:sz w:val="27"/>
                <w:szCs w:val="27"/>
                <w:lang w:eastAsia="en-US"/>
              </w:rPr>
              <w:t>61</w:t>
            </w:r>
            <w:r>
              <w:rPr>
                <w:sz w:val="27"/>
                <w:szCs w:val="27"/>
                <w:lang w:eastAsia="en-US"/>
              </w:rPr>
              <w:t> </w:t>
            </w:r>
            <w:r w:rsidR="00E56456">
              <w:rPr>
                <w:sz w:val="27"/>
                <w:szCs w:val="27"/>
                <w:lang w:eastAsia="en-US"/>
              </w:rPr>
              <w:t>770</w:t>
            </w:r>
            <w:r>
              <w:rPr>
                <w:sz w:val="27"/>
                <w:szCs w:val="27"/>
                <w:lang w:eastAsia="en-US"/>
              </w:rPr>
              <w:t xml:space="preserve"> </w:t>
            </w:r>
            <w:r w:rsidR="00E21E3E">
              <w:rPr>
                <w:sz w:val="27"/>
                <w:szCs w:val="27"/>
                <w:lang w:eastAsia="en-US"/>
              </w:rPr>
              <w:t>22</w:t>
            </w:r>
            <w:r>
              <w:rPr>
                <w:sz w:val="27"/>
                <w:szCs w:val="27"/>
                <w:lang w:eastAsia="en-US"/>
              </w:rPr>
              <w:t>5,33 руб., в том числе:</w:t>
            </w:r>
          </w:p>
          <w:p w:rsidR="006C2607" w:rsidRDefault="006C2607">
            <w:pPr>
              <w:widowControl w:val="0"/>
              <w:autoSpaceDE w:val="0"/>
              <w:autoSpaceDN w:val="0"/>
              <w:spacing w:line="256" w:lineRule="auto"/>
              <w:ind w:left="157"/>
              <w:rPr>
                <w:sz w:val="27"/>
                <w:szCs w:val="27"/>
                <w:lang w:eastAsia="en-US"/>
              </w:rPr>
            </w:pPr>
            <w:r>
              <w:rPr>
                <w:sz w:val="27"/>
                <w:szCs w:val="27"/>
                <w:lang w:eastAsia="en-US"/>
              </w:rPr>
              <w:t>2019 год – 50 735 995,33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2020 год – 5 143 290,00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2021 год – 1 689 500,00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 xml:space="preserve">2022 год – 4 </w:t>
            </w:r>
            <w:r w:rsidR="001448D5">
              <w:rPr>
                <w:sz w:val="27"/>
                <w:szCs w:val="27"/>
                <w:lang w:eastAsia="en-US"/>
              </w:rPr>
              <w:t>201</w:t>
            </w:r>
            <w:r>
              <w:rPr>
                <w:sz w:val="27"/>
                <w:szCs w:val="27"/>
                <w:lang w:eastAsia="en-US"/>
              </w:rPr>
              <w:t xml:space="preserve"> </w:t>
            </w:r>
            <w:r w:rsidR="001448D5">
              <w:rPr>
                <w:sz w:val="27"/>
                <w:szCs w:val="27"/>
                <w:lang w:eastAsia="en-US"/>
              </w:rPr>
              <w:t>44</w:t>
            </w:r>
            <w:r>
              <w:rPr>
                <w:sz w:val="27"/>
                <w:szCs w:val="27"/>
                <w:lang w:eastAsia="en-US"/>
              </w:rPr>
              <w:t>0,00 руб.</w:t>
            </w:r>
          </w:p>
          <w:p w:rsidR="006C2607" w:rsidRDefault="006C2607">
            <w:pPr>
              <w:widowControl w:val="0"/>
              <w:autoSpaceDE w:val="0"/>
              <w:autoSpaceDN w:val="0"/>
              <w:spacing w:line="256" w:lineRule="auto"/>
              <w:ind w:left="157"/>
              <w:rPr>
                <w:sz w:val="27"/>
                <w:szCs w:val="27"/>
                <w:lang w:eastAsia="en-US"/>
              </w:rPr>
            </w:pPr>
          </w:p>
          <w:p w:rsidR="006C2607" w:rsidRDefault="006C2607">
            <w:pPr>
              <w:widowControl w:val="0"/>
              <w:autoSpaceDE w:val="0"/>
              <w:autoSpaceDN w:val="0"/>
              <w:spacing w:line="360" w:lineRule="auto"/>
              <w:ind w:left="157"/>
              <w:rPr>
                <w:sz w:val="27"/>
                <w:szCs w:val="27"/>
                <w:lang w:eastAsia="en-US"/>
              </w:rPr>
            </w:pPr>
            <w:r>
              <w:rPr>
                <w:sz w:val="27"/>
                <w:szCs w:val="27"/>
                <w:lang w:eastAsia="en-US"/>
              </w:rPr>
              <w:t xml:space="preserve">а) за счет средств федерального бюджета – </w:t>
            </w:r>
            <w:r w:rsidR="00877370">
              <w:rPr>
                <w:sz w:val="27"/>
                <w:szCs w:val="27"/>
                <w:lang w:eastAsia="en-US"/>
              </w:rPr>
              <w:t>0 руб.</w:t>
            </w:r>
          </w:p>
          <w:p w:rsidR="006C2607" w:rsidRDefault="006C2607">
            <w:pPr>
              <w:widowControl w:val="0"/>
              <w:autoSpaceDE w:val="0"/>
              <w:autoSpaceDN w:val="0"/>
              <w:spacing w:line="360" w:lineRule="auto"/>
              <w:ind w:left="157"/>
              <w:rPr>
                <w:sz w:val="27"/>
                <w:szCs w:val="27"/>
                <w:lang w:eastAsia="en-US"/>
              </w:rPr>
            </w:pPr>
            <w:r>
              <w:rPr>
                <w:sz w:val="27"/>
                <w:szCs w:val="27"/>
                <w:lang w:eastAsia="en-US"/>
              </w:rPr>
              <w:t xml:space="preserve">б) за счет средств республиканского бюджета – </w:t>
            </w:r>
            <w:r w:rsidR="00877370">
              <w:rPr>
                <w:sz w:val="27"/>
                <w:szCs w:val="27"/>
                <w:lang w:eastAsia="en-US"/>
              </w:rPr>
              <w:t>0 руб.</w:t>
            </w:r>
          </w:p>
          <w:p w:rsidR="006C2607" w:rsidRDefault="006C2607">
            <w:pPr>
              <w:widowControl w:val="0"/>
              <w:autoSpaceDE w:val="0"/>
              <w:autoSpaceDN w:val="0"/>
              <w:spacing w:line="360" w:lineRule="auto"/>
              <w:ind w:left="157"/>
              <w:rPr>
                <w:sz w:val="27"/>
                <w:szCs w:val="27"/>
                <w:lang w:eastAsia="en-US"/>
              </w:rPr>
            </w:pPr>
            <w:r>
              <w:rPr>
                <w:sz w:val="27"/>
                <w:szCs w:val="27"/>
                <w:lang w:eastAsia="en-US"/>
              </w:rPr>
              <w:t>в) за счет средств бюджета МО «Ленский район» –</w:t>
            </w:r>
            <w:r w:rsidR="00E56456">
              <w:rPr>
                <w:sz w:val="27"/>
                <w:szCs w:val="27"/>
                <w:lang w:eastAsia="en-US"/>
              </w:rPr>
              <w:t>61</w:t>
            </w:r>
            <w:r>
              <w:rPr>
                <w:sz w:val="27"/>
                <w:szCs w:val="27"/>
                <w:lang w:eastAsia="en-US"/>
              </w:rPr>
              <w:t> </w:t>
            </w:r>
            <w:r w:rsidR="00E56456">
              <w:rPr>
                <w:sz w:val="27"/>
                <w:szCs w:val="27"/>
                <w:lang w:eastAsia="en-US"/>
              </w:rPr>
              <w:t>770</w:t>
            </w:r>
            <w:r>
              <w:rPr>
                <w:sz w:val="27"/>
                <w:szCs w:val="27"/>
                <w:lang w:eastAsia="en-US"/>
              </w:rPr>
              <w:t> </w:t>
            </w:r>
            <w:r w:rsidR="006D4538">
              <w:rPr>
                <w:sz w:val="27"/>
                <w:szCs w:val="27"/>
                <w:lang w:eastAsia="en-US"/>
              </w:rPr>
              <w:t>22</w:t>
            </w:r>
            <w:r>
              <w:rPr>
                <w:sz w:val="27"/>
                <w:szCs w:val="27"/>
                <w:lang w:eastAsia="en-US"/>
              </w:rPr>
              <w:t>5,33 руб., в том числе по годам:</w:t>
            </w:r>
          </w:p>
          <w:p w:rsidR="006C2607" w:rsidRDefault="006C2607">
            <w:pPr>
              <w:widowControl w:val="0"/>
              <w:autoSpaceDE w:val="0"/>
              <w:autoSpaceDN w:val="0"/>
              <w:spacing w:line="256" w:lineRule="auto"/>
              <w:ind w:left="157"/>
              <w:rPr>
                <w:sz w:val="27"/>
                <w:szCs w:val="27"/>
                <w:lang w:eastAsia="en-US"/>
              </w:rPr>
            </w:pPr>
            <w:r>
              <w:rPr>
                <w:sz w:val="27"/>
                <w:szCs w:val="27"/>
                <w:lang w:eastAsia="en-US"/>
              </w:rPr>
              <w:t>2019 год – 50 735 995,33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2020 год –  5 143 290,00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2021 год –  4 550 000,00 руб.</w:t>
            </w:r>
          </w:p>
          <w:p w:rsidR="006C2607" w:rsidRDefault="006C2607" w:rsidP="00877370">
            <w:pPr>
              <w:widowControl w:val="0"/>
              <w:autoSpaceDE w:val="0"/>
              <w:autoSpaceDN w:val="0"/>
              <w:spacing w:line="256" w:lineRule="auto"/>
              <w:ind w:left="157"/>
              <w:rPr>
                <w:sz w:val="27"/>
                <w:szCs w:val="27"/>
                <w:lang w:eastAsia="en-US"/>
              </w:rPr>
            </w:pPr>
            <w:r w:rsidRPr="00944AF0">
              <w:rPr>
                <w:sz w:val="27"/>
                <w:szCs w:val="27"/>
                <w:lang w:eastAsia="en-US"/>
              </w:rPr>
              <w:t xml:space="preserve">2022 год –  4 </w:t>
            </w:r>
            <w:r w:rsidR="007650B7" w:rsidRPr="00944AF0">
              <w:rPr>
                <w:sz w:val="27"/>
                <w:szCs w:val="27"/>
                <w:lang w:eastAsia="en-US"/>
              </w:rPr>
              <w:t>201</w:t>
            </w:r>
            <w:r w:rsidRPr="00944AF0">
              <w:rPr>
                <w:sz w:val="27"/>
                <w:szCs w:val="27"/>
                <w:lang w:eastAsia="en-US"/>
              </w:rPr>
              <w:t xml:space="preserve"> </w:t>
            </w:r>
            <w:r w:rsidR="007650B7" w:rsidRPr="00944AF0">
              <w:rPr>
                <w:sz w:val="27"/>
                <w:szCs w:val="27"/>
                <w:lang w:eastAsia="en-US"/>
              </w:rPr>
              <w:t>44</w:t>
            </w:r>
            <w:r w:rsidRPr="00944AF0">
              <w:rPr>
                <w:sz w:val="27"/>
                <w:szCs w:val="27"/>
                <w:lang w:eastAsia="en-US"/>
              </w:rPr>
              <w:t>0,00 руб.</w:t>
            </w:r>
          </w:p>
          <w:p w:rsidR="006C2607" w:rsidRDefault="006C2607">
            <w:pPr>
              <w:widowControl w:val="0"/>
              <w:autoSpaceDE w:val="0"/>
              <w:autoSpaceDN w:val="0"/>
              <w:spacing w:before="240" w:line="256" w:lineRule="auto"/>
              <w:ind w:left="157"/>
              <w:rPr>
                <w:sz w:val="27"/>
                <w:szCs w:val="27"/>
                <w:lang w:eastAsia="en-US"/>
              </w:rPr>
            </w:pPr>
            <w:r>
              <w:rPr>
                <w:sz w:val="27"/>
                <w:szCs w:val="27"/>
                <w:lang w:eastAsia="en-US"/>
              </w:rPr>
              <w:t xml:space="preserve">г) за счет средств бюджетов поселений </w:t>
            </w:r>
            <w:r w:rsidR="00877370">
              <w:rPr>
                <w:sz w:val="27"/>
                <w:szCs w:val="27"/>
                <w:lang w:eastAsia="en-US"/>
              </w:rPr>
              <w:t>–</w:t>
            </w:r>
            <w:r>
              <w:rPr>
                <w:sz w:val="27"/>
                <w:szCs w:val="27"/>
                <w:lang w:eastAsia="en-US"/>
              </w:rPr>
              <w:t xml:space="preserve"> </w:t>
            </w:r>
            <w:r w:rsidR="00877370">
              <w:rPr>
                <w:sz w:val="27"/>
                <w:szCs w:val="27"/>
                <w:lang w:eastAsia="en-US"/>
              </w:rPr>
              <w:t>0 руб.</w:t>
            </w:r>
          </w:p>
          <w:p w:rsidR="006C2607" w:rsidRDefault="006C2607">
            <w:pPr>
              <w:widowControl w:val="0"/>
              <w:autoSpaceDE w:val="0"/>
              <w:autoSpaceDN w:val="0"/>
              <w:spacing w:line="256" w:lineRule="auto"/>
              <w:ind w:left="157"/>
              <w:rPr>
                <w:sz w:val="27"/>
                <w:szCs w:val="27"/>
                <w:lang w:eastAsia="en-US"/>
              </w:rPr>
            </w:pPr>
            <w:r>
              <w:rPr>
                <w:sz w:val="27"/>
                <w:szCs w:val="27"/>
                <w:lang w:eastAsia="en-US"/>
              </w:rPr>
              <w:t xml:space="preserve">д) за счет внебюджетных средств – </w:t>
            </w:r>
            <w:r w:rsidR="00877370">
              <w:rPr>
                <w:sz w:val="27"/>
                <w:szCs w:val="27"/>
                <w:lang w:eastAsia="en-US"/>
              </w:rPr>
              <w:t>0 руб.</w:t>
            </w:r>
          </w:p>
        </w:tc>
      </w:tr>
      <w:tr w:rsidR="006C2607" w:rsidTr="006C2607">
        <w:tc>
          <w:tcPr>
            <w:tcW w:w="3245" w:type="dxa"/>
            <w:tcBorders>
              <w:top w:val="single" w:sz="4" w:space="0" w:color="auto"/>
              <w:left w:val="single" w:sz="4" w:space="0" w:color="auto"/>
              <w:bottom w:val="single" w:sz="4" w:space="0" w:color="auto"/>
              <w:right w:val="single" w:sz="4" w:space="0" w:color="auto"/>
            </w:tcBorders>
            <w:hideMark/>
          </w:tcPr>
          <w:p w:rsidR="006C2607" w:rsidRDefault="006C2607">
            <w:pPr>
              <w:widowControl w:val="0"/>
              <w:autoSpaceDE w:val="0"/>
              <w:autoSpaceDN w:val="0"/>
              <w:spacing w:line="256" w:lineRule="auto"/>
              <w:rPr>
                <w:sz w:val="27"/>
                <w:szCs w:val="27"/>
                <w:lang w:eastAsia="en-US"/>
              </w:rPr>
            </w:pPr>
            <w:r>
              <w:rPr>
                <w:sz w:val="27"/>
                <w:szCs w:val="27"/>
                <w:lang w:eastAsia="en-US"/>
              </w:rPr>
              <w:t>Ожидаемые результаты реализации программы</w:t>
            </w:r>
          </w:p>
        </w:tc>
        <w:tc>
          <w:tcPr>
            <w:tcW w:w="6456" w:type="dxa"/>
            <w:tcBorders>
              <w:top w:val="single" w:sz="4" w:space="0" w:color="auto"/>
              <w:left w:val="single" w:sz="4" w:space="0" w:color="auto"/>
              <w:bottom w:val="single" w:sz="4" w:space="0" w:color="auto"/>
              <w:right w:val="single" w:sz="4" w:space="0" w:color="auto"/>
            </w:tcBorders>
            <w:hideMark/>
          </w:tcPr>
          <w:p w:rsidR="00DA306F" w:rsidRDefault="00DA306F" w:rsidP="006C2607">
            <w:pPr>
              <w:numPr>
                <w:ilvl w:val="0"/>
                <w:numId w:val="12"/>
              </w:numPr>
              <w:tabs>
                <w:tab w:val="left" w:pos="447"/>
              </w:tabs>
              <w:spacing w:line="256" w:lineRule="auto"/>
              <w:ind w:left="163" w:hanging="73"/>
              <w:jc w:val="both"/>
              <w:rPr>
                <w:sz w:val="27"/>
                <w:szCs w:val="27"/>
                <w:lang w:eastAsia="en-US"/>
              </w:rPr>
            </w:pPr>
            <w:r>
              <w:rPr>
                <w:color w:val="000000"/>
                <w:sz w:val="26"/>
                <w:szCs w:val="26"/>
                <w:lang w:eastAsia="en-US"/>
              </w:rPr>
              <w:t>Количество субъектов малого и среднего предпринимательства к 202</w:t>
            </w:r>
            <w:r w:rsidR="009E36A2">
              <w:rPr>
                <w:color w:val="000000"/>
                <w:sz w:val="26"/>
                <w:szCs w:val="26"/>
                <w:lang w:eastAsia="en-US"/>
              </w:rPr>
              <w:t>2</w:t>
            </w:r>
            <w:r>
              <w:rPr>
                <w:color w:val="000000"/>
                <w:sz w:val="26"/>
                <w:szCs w:val="26"/>
                <w:lang w:eastAsia="en-US"/>
              </w:rPr>
              <w:t xml:space="preserve"> г. не менее 12</w:t>
            </w:r>
            <w:r w:rsidR="009E36A2">
              <w:rPr>
                <w:color w:val="000000"/>
                <w:sz w:val="26"/>
                <w:szCs w:val="26"/>
                <w:lang w:eastAsia="en-US"/>
              </w:rPr>
              <w:t>05</w:t>
            </w:r>
            <w:r>
              <w:rPr>
                <w:color w:val="000000"/>
                <w:sz w:val="26"/>
                <w:szCs w:val="26"/>
                <w:lang w:eastAsia="en-US"/>
              </w:rPr>
              <w:t xml:space="preserve"> ед.</w:t>
            </w:r>
          </w:p>
          <w:p w:rsidR="006C2607" w:rsidRDefault="006C2607" w:rsidP="006C2607">
            <w:pPr>
              <w:numPr>
                <w:ilvl w:val="0"/>
                <w:numId w:val="12"/>
              </w:numPr>
              <w:tabs>
                <w:tab w:val="left" w:pos="447"/>
              </w:tabs>
              <w:spacing w:line="256" w:lineRule="auto"/>
              <w:ind w:left="163" w:hanging="73"/>
              <w:jc w:val="both"/>
              <w:rPr>
                <w:sz w:val="27"/>
                <w:szCs w:val="27"/>
                <w:lang w:eastAsia="en-US"/>
              </w:rPr>
            </w:pPr>
            <w:r>
              <w:rPr>
                <w:sz w:val="27"/>
                <w:szCs w:val="27"/>
                <w:lang w:eastAsia="en-US"/>
              </w:rPr>
              <w:t>Число малых предприятий в 202</w:t>
            </w:r>
            <w:r w:rsidR="009E36A2">
              <w:rPr>
                <w:sz w:val="27"/>
                <w:szCs w:val="27"/>
                <w:lang w:eastAsia="en-US"/>
              </w:rPr>
              <w:t>2</w:t>
            </w:r>
            <w:r>
              <w:rPr>
                <w:sz w:val="27"/>
                <w:szCs w:val="27"/>
                <w:lang w:eastAsia="en-US"/>
              </w:rPr>
              <w:t xml:space="preserve"> году не менее 2</w:t>
            </w:r>
            <w:r w:rsidR="009E36A2">
              <w:rPr>
                <w:sz w:val="27"/>
                <w:szCs w:val="27"/>
                <w:lang w:eastAsia="en-US"/>
              </w:rPr>
              <w:t>33</w:t>
            </w:r>
            <w:r>
              <w:rPr>
                <w:sz w:val="27"/>
                <w:szCs w:val="27"/>
                <w:lang w:eastAsia="en-US"/>
              </w:rPr>
              <w:t xml:space="preserve"> ед.</w:t>
            </w:r>
          </w:p>
          <w:p w:rsidR="00B521D7" w:rsidRDefault="00B521D7" w:rsidP="006C2607">
            <w:pPr>
              <w:numPr>
                <w:ilvl w:val="0"/>
                <w:numId w:val="12"/>
              </w:numPr>
              <w:tabs>
                <w:tab w:val="left" w:pos="447"/>
              </w:tabs>
              <w:spacing w:line="256" w:lineRule="auto"/>
              <w:ind w:left="163" w:hanging="73"/>
              <w:jc w:val="both"/>
              <w:rPr>
                <w:sz w:val="27"/>
                <w:szCs w:val="27"/>
                <w:lang w:eastAsia="en-US"/>
              </w:rPr>
            </w:pPr>
            <w:r>
              <w:rPr>
                <w:sz w:val="27"/>
                <w:szCs w:val="27"/>
                <w:lang w:eastAsia="en-US"/>
              </w:rPr>
              <w:t>Оборот малых предприятий к 202</w:t>
            </w:r>
            <w:r w:rsidR="009E36A2">
              <w:rPr>
                <w:sz w:val="27"/>
                <w:szCs w:val="27"/>
                <w:lang w:eastAsia="en-US"/>
              </w:rPr>
              <w:t>2</w:t>
            </w:r>
            <w:r>
              <w:rPr>
                <w:sz w:val="27"/>
                <w:szCs w:val="27"/>
                <w:lang w:eastAsia="en-US"/>
              </w:rPr>
              <w:t xml:space="preserve"> году не менее </w:t>
            </w:r>
            <w:r w:rsidR="009E36A2">
              <w:rPr>
                <w:sz w:val="27"/>
                <w:szCs w:val="27"/>
                <w:lang w:eastAsia="en-US"/>
              </w:rPr>
              <w:t xml:space="preserve">4852,33 </w:t>
            </w:r>
            <w:r>
              <w:rPr>
                <w:sz w:val="27"/>
                <w:szCs w:val="27"/>
                <w:lang w:eastAsia="en-US"/>
              </w:rPr>
              <w:t>млн. руб.</w:t>
            </w:r>
          </w:p>
          <w:p w:rsidR="006C2607" w:rsidRDefault="006C2607" w:rsidP="006C2607">
            <w:pPr>
              <w:numPr>
                <w:ilvl w:val="0"/>
                <w:numId w:val="12"/>
              </w:numPr>
              <w:tabs>
                <w:tab w:val="left" w:pos="447"/>
              </w:tabs>
              <w:spacing w:line="256" w:lineRule="auto"/>
              <w:ind w:left="163" w:hanging="73"/>
              <w:jc w:val="both"/>
              <w:rPr>
                <w:sz w:val="27"/>
                <w:szCs w:val="27"/>
                <w:lang w:eastAsia="en-US"/>
              </w:rPr>
            </w:pPr>
            <w:r>
              <w:rPr>
                <w:sz w:val="27"/>
                <w:szCs w:val="27"/>
                <w:lang w:eastAsia="en-US"/>
              </w:rPr>
              <w:t xml:space="preserve">Среднесписочная численность работников (без </w:t>
            </w:r>
          </w:p>
          <w:p w:rsidR="006C2607" w:rsidRDefault="006C2607">
            <w:pPr>
              <w:tabs>
                <w:tab w:val="left" w:pos="447"/>
              </w:tabs>
              <w:spacing w:line="256" w:lineRule="auto"/>
              <w:ind w:left="163"/>
              <w:jc w:val="both"/>
              <w:rPr>
                <w:sz w:val="27"/>
                <w:szCs w:val="27"/>
                <w:lang w:eastAsia="en-US"/>
              </w:rPr>
            </w:pPr>
            <w:r>
              <w:rPr>
                <w:sz w:val="27"/>
                <w:szCs w:val="27"/>
                <w:lang w:eastAsia="en-US"/>
              </w:rPr>
              <w:t>внешних совместителей) в 202</w:t>
            </w:r>
            <w:r w:rsidR="009E36A2">
              <w:rPr>
                <w:sz w:val="27"/>
                <w:szCs w:val="27"/>
                <w:lang w:eastAsia="en-US"/>
              </w:rPr>
              <w:t>2</w:t>
            </w:r>
            <w:r>
              <w:rPr>
                <w:sz w:val="27"/>
                <w:szCs w:val="27"/>
                <w:lang w:eastAsia="en-US"/>
              </w:rPr>
              <w:t xml:space="preserve"> году не менее </w:t>
            </w:r>
            <w:r w:rsidR="00DA306F">
              <w:rPr>
                <w:sz w:val="27"/>
                <w:szCs w:val="27"/>
                <w:lang w:eastAsia="en-US"/>
              </w:rPr>
              <w:t>82</w:t>
            </w:r>
            <w:r w:rsidR="009E36A2">
              <w:rPr>
                <w:sz w:val="27"/>
                <w:szCs w:val="27"/>
                <w:lang w:eastAsia="en-US"/>
              </w:rPr>
              <w:t>0</w:t>
            </w:r>
            <w:r>
              <w:rPr>
                <w:sz w:val="27"/>
                <w:szCs w:val="27"/>
                <w:lang w:eastAsia="en-US"/>
              </w:rPr>
              <w:t xml:space="preserve"> чел.</w:t>
            </w:r>
          </w:p>
          <w:p w:rsidR="00B521D7" w:rsidRDefault="00B521D7" w:rsidP="006C2607">
            <w:pPr>
              <w:numPr>
                <w:ilvl w:val="0"/>
                <w:numId w:val="12"/>
              </w:numPr>
              <w:tabs>
                <w:tab w:val="left" w:pos="447"/>
              </w:tabs>
              <w:spacing w:line="256" w:lineRule="auto"/>
              <w:ind w:left="163" w:hanging="73"/>
              <w:jc w:val="both"/>
              <w:rPr>
                <w:sz w:val="27"/>
                <w:szCs w:val="27"/>
                <w:lang w:eastAsia="en-US"/>
              </w:rPr>
            </w:pPr>
            <w:r>
              <w:rPr>
                <w:sz w:val="27"/>
                <w:szCs w:val="27"/>
                <w:lang w:eastAsia="en-US"/>
              </w:rPr>
              <w:t>Численность занятых в сфере малого и среднего предпринимательства, включая индивидуальных предпринимателей к 202</w:t>
            </w:r>
            <w:r w:rsidR="009E36A2">
              <w:rPr>
                <w:sz w:val="27"/>
                <w:szCs w:val="27"/>
                <w:lang w:eastAsia="en-US"/>
              </w:rPr>
              <w:t>2</w:t>
            </w:r>
            <w:r>
              <w:rPr>
                <w:sz w:val="27"/>
                <w:szCs w:val="27"/>
                <w:lang w:eastAsia="en-US"/>
              </w:rPr>
              <w:t xml:space="preserve"> г. не менее </w:t>
            </w:r>
            <w:r w:rsidR="006918E3">
              <w:rPr>
                <w:sz w:val="27"/>
                <w:szCs w:val="27"/>
                <w:lang w:eastAsia="en-US"/>
              </w:rPr>
              <w:t>1995</w:t>
            </w:r>
            <w:r>
              <w:rPr>
                <w:sz w:val="27"/>
                <w:szCs w:val="27"/>
                <w:lang w:eastAsia="en-US"/>
              </w:rPr>
              <w:t xml:space="preserve"> чел.</w:t>
            </w:r>
          </w:p>
          <w:p w:rsidR="006C2607" w:rsidRDefault="006C2607" w:rsidP="006C2607">
            <w:pPr>
              <w:numPr>
                <w:ilvl w:val="0"/>
                <w:numId w:val="12"/>
              </w:numPr>
              <w:tabs>
                <w:tab w:val="left" w:pos="447"/>
              </w:tabs>
              <w:spacing w:line="256" w:lineRule="auto"/>
              <w:ind w:left="163" w:hanging="73"/>
              <w:jc w:val="both"/>
              <w:rPr>
                <w:sz w:val="27"/>
                <w:szCs w:val="27"/>
                <w:lang w:eastAsia="en-US"/>
              </w:rPr>
            </w:pPr>
            <w:r>
              <w:rPr>
                <w:sz w:val="27"/>
                <w:szCs w:val="27"/>
                <w:lang w:eastAsia="en-US"/>
              </w:rPr>
              <w:lastRenderedPageBreak/>
              <w:t>Доля занятых в малом и среднем предпринимательстве в общей численности занятых к 202</w:t>
            </w:r>
            <w:r w:rsidR="006918E3">
              <w:rPr>
                <w:sz w:val="27"/>
                <w:szCs w:val="27"/>
                <w:lang w:eastAsia="en-US"/>
              </w:rPr>
              <w:t>2</w:t>
            </w:r>
            <w:r>
              <w:rPr>
                <w:sz w:val="27"/>
                <w:szCs w:val="27"/>
                <w:lang w:eastAsia="en-US"/>
              </w:rPr>
              <w:t xml:space="preserve"> году не менее </w:t>
            </w:r>
            <w:r w:rsidR="006918E3">
              <w:rPr>
                <w:sz w:val="27"/>
                <w:szCs w:val="27"/>
                <w:lang w:eastAsia="en-US"/>
              </w:rPr>
              <w:t>5,8</w:t>
            </w:r>
            <w:r>
              <w:rPr>
                <w:sz w:val="27"/>
                <w:szCs w:val="27"/>
                <w:lang w:eastAsia="en-US"/>
              </w:rPr>
              <w:t>%.</w:t>
            </w:r>
          </w:p>
          <w:p w:rsidR="006C2607" w:rsidRPr="00443B90" w:rsidRDefault="006C2607" w:rsidP="006918E3">
            <w:pPr>
              <w:numPr>
                <w:ilvl w:val="0"/>
                <w:numId w:val="12"/>
              </w:numPr>
              <w:tabs>
                <w:tab w:val="left" w:pos="447"/>
              </w:tabs>
              <w:spacing w:line="256" w:lineRule="auto"/>
              <w:ind w:left="163" w:hanging="73"/>
              <w:jc w:val="both"/>
              <w:rPr>
                <w:sz w:val="27"/>
                <w:szCs w:val="27"/>
                <w:lang w:eastAsia="en-US"/>
              </w:rPr>
            </w:pPr>
            <w:r>
              <w:rPr>
                <w:sz w:val="27"/>
                <w:szCs w:val="27"/>
                <w:lang w:eastAsia="en-US"/>
              </w:rPr>
              <w:t xml:space="preserve"> </w:t>
            </w:r>
            <w:r w:rsidRPr="00443B90">
              <w:rPr>
                <w:sz w:val="27"/>
                <w:szCs w:val="27"/>
                <w:lang w:eastAsia="en-US"/>
              </w:rPr>
              <w:t>Объем налоговых поступлений по специальным налоговым режимам в 202</w:t>
            </w:r>
            <w:r w:rsidR="006918E3">
              <w:rPr>
                <w:sz w:val="27"/>
                <w:szCs w:val="27"/>
                <w:lang w:eastAsia="en-US"/>
              </w:rPr>
              <w:t>2</w:t>
            </w:r>
            <w:r w:rsidRPr="00443B90">
              <w:rPr>
                <w:sz w:val="27"/>
                <w:szCs w:val="27"/>
                <w:lang w:eastAsia="en-US"/>
              </w:rPr>
              <w:t xml:space="preserve"> году </w:t>
            </w:r>
            <w:r w:rsidR="006918E3">
              <w:rPr>
                <w:sz w:val="27"/>
                <w:szCs w:val="27"/>
                <w:lang w:eastAsia="en-US"/>
              </w:rPr>
              <w:t>169</w:t>
            </w:r>
            <w:r w:rsidR="00443B90">
              <w:rPr>
                <w:sz w:val="27"/>
                <w:szCs w:val="27"/>
                <w:lang w:eastAsia="en-US"/>
              </w:rPr>
              <w:t>,</w:t>
            </w:r>
            <w:r w:rsidR="006918E3">
              <w:rPr>
                <w:sz w:val="27"/>
                <w:szCs w:val="27"/>
                <w:lang w:eastAsia="en-US"/>
              </w:rPr>
              <w:t>81</w:t>
            </w:r>
            <w:r w:rsidRPr="00443B90">
              <w:rPr>
                <w:sz w:val="27"/>
                <w:szCs w:val="27"/>
                <w:lang w:eastAsia="en-US"/>
              </w:rPr>
              <w:t xml:space="preserve"> млн. руб.</w:t>
            </w:r>
          </w:p>
        </w:tc>
      </w:tr>
    </w:tbl>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944AF0" w:rsidRDefault="00944AF0" w:rsidP="002C1C98">
      <w:pPr>
        <w:widowControl w:val="0"/>
        <w:autoSpaceDE w:val="0"/>
        <w:autoSpaceDN w:val="0"/>
        <w:jc w:val="center"/>
        <w:rPr>
          <w:b/>
          <w:sz w:val="27"/>
          <w:szCs w:val="27"/>
        </w:rPr>
      </w:pPr>
    </w:p>
    <w:p w:rsidR="00944AF0" w:rsidRDefault="00944AF0"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944AF0" w:rsidRPr="00DC22FE" w:rsidRDefault="00944AF0" w:rsidP="00944AF0">
      <w:pPr>
        <w:widowControl w:val="0"/>
        <w:autoSpaceDE w:val="0"/>
        <w:autoSpaceDN w:val="0"/>
        <w:jc w:val="center"/>
        <w:rPr>
          <w:b/>
          <w:sz w:val="27"/>
          <w:szCs w:val="27"/>
        </w:rPr>
      </w:pPr>
      <w:r>
        <w:rPr>
          <w:b/>
          <w:sz w:val="27"/>
          <w:szCs w:val="27"/>
        </w:rPr>
        <w:t>Паспорт подпрограммы </w:t>
      </w:r>
      <w:r w:rsidRPr="00DC22FE">
        <w:rPr>
          <w:b/>
          <w:sz w:val="27"/>
          <w:szCs w:val="27"/>
        </w:rPr>
        <w:t xml:space="preserve"> </w:t>
      </w:r>
    </w:p>
    <w:p w:rsidR="00944AF0" w:rsidRPr="00DC22FE" w:rsidRDefault="00944AF0" w:rsidP="00944AF0">
      <w:pPr>
        <w:widowControl w:val="0"/>
        <w:autoSpaceDE w:val="0"/>
        <w:autoSpaceDN w:val="0"/>
        <w:jc w:val="both"/>
        <w:rPr>
          <w:sz w:val="27"/>
          <w:szCs w:val="27"/>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245"/>
        <w:gridCol w:w="6456"/>
      </w:tblGrid>
      <w:tr w:rsidR="00944AF0" w:rsidRPr="00DC22FE" w:rsidTr="00977795">
        <w:tc>
          <w:tcPr>
            <w:tcW w:w="3245" w:type="dxa"/>
          </w:tcPr>
          <w:p w:rsidR="00944AF0" w:rsidRPr="00DC22FE" w:rsidRDefault="00944AF0" w:rsidP="00977795">
            <w:pPr>
              <w:widowControl w:val="0"/>
              <w:autoSpaceDE w:val="0"/>
              <w:autoSpaceDN w:val="0"/>
              <w:rPr>
                <w:sz w:val="27"/>
                <w:szCs w:val="27"/>
              </w:rPr>
            </w:pPr>
            <w:r w:rsidRPr="00DC22FE">
              <w:rPr>
                <w:sz w:val="27"/>
                <w:szCs w:val="27"/>
              </w:rPr>
              <w:t>Наименование подпрограммы</w:t>
            </w:r>
          </w:p>
        </w:tc>
        <w:tc>
          <w:tcPr>
            <w:tcW w:w="6456" w:type="dxa"/>
          </w:tcPr>
          <w:p w:rsidR="00944AF0" w:rsidRPr="00DC22FE" w:rsidRDefault="00944AF0" w:rsidP="00977795">
            <w:pPr>
              <w:widowControl w:val="0"/>
              <w:autoSpaceDE w:val="0"/>
              <w:autoSpaceDN w:val="0"/>
              <w:rPr>
                <w:sz w:val="27"/>
                <w:szCs w:val="27"/>
              </w:rPr>
            </w:pPr>
            <w:r w:rsidRPr="00DC22FE">
              <w:rPr>
                <w:sz w:val="27"/>
                <w:szCs w:val="27"/>
              </w:rPr>
              <w:t>Развитие предпринимательства.</w:t>
            </w:r>
          </w:p>
        </w:tc>
      </w:tr>
      <w:tr w:rsidR="00944AF0" w:rsidRPr="00DC22FE" w:rsidTr="00977795">
        <w:tc>
          <w:tcPr>
            <w:tcW w:w="3245" w:type="dxa"/>
          </w:tcPr>
          <w:p w:rsidR="00944AF0" w:rsidRPr="00DC22FE" w:rsidRDefault="00944AF0" w:rsidP="00977795">
            <w:pPr>
              <w:widowControl w:val="0"/>
              <w:autoSpaceDE w:val="0"/>
              <w:autoSpaceDN w:val="0"/>
              <w:rPr>
                <w:sz w:val="27"/>
                <w:szCs w:val="27"/>
              </w:rPr>
            </w:pPr>
            <w:r w:rsidRPr="00DC22FE">
              <w:rPr>
                <w:sz w:val="27"/>
                <w:szCs w:val="27"/>
              </w:rPr>
              <w:t>Ответственный исполнитель подпрограммы (соисполнитель программы)</w:t>
            </w:r>
          </w:p>
        </w:tc>
        <w:tc>
          <w:tcPr>
            <w:tcW w:w="6456" w:type="dxa"/>
          </w:tcPr>
          <w:p w:rsidR="00944AF0" w:rsidRPr="00DC22FE" w:rsidRDefault="00944AF0" w:rsidP="00977795">
            <w:pPr>
              <w:widowControl w:val="0"/>
              <w:autoSpaceDE w:val="0"/>
              <w:autoSpaceDN w:val="0"/>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p w:rsidR="00944AF0" w:rsidRPr="00DC22FE" w:rsidRDefault="00944AF0" w:rsidP="00977795">
            <w:pPr>
              <w:widowControl w:val="0"/>
              <w:autoSpaceDE w:val="0"/>
              <w:autoSpaceDN w:val="0"/>
              <w:rPr>
                <w:sz w:val="27"/>
                <w:szCs w:val="27"/>
              </w:rPr>
            </w:pPr>
            <w:r w:rsidRPr="00DC22FE">
              <w:rPr>
                <w:sz w:val="27"/>
                <w:szCs w:val="27"/>
              </w:rPr>
              <w:t>НО «Муниципальный Фонд поддержки малого и среднего предпринимательства Ленского района;</w:t>
            </w:r>
          </w:p>
          <w:p w:rsidR="00944AF0" w:rsidRPr="00DC22FE" w:rsidRDefault="00944AF0" w:rsidP="00977795">
            <w:pPr>
              <w:widowControl w:val="0"/>
              <w:autoSpaceDE w:val="0"/>
              <w:autoSpaceDN w:val="0"/>
              <w:rPr>
                <w:sz w:val="27"/>
                <w:szCs w:val="27"/>
              </w:rPr>
            </w:pPr>
            <w:r w:rsidRPr="00DC22FE">
              <w:rPr>
                <w:sz w:val="27"/>
                <w:szCs w:val="27"/>
              </w:rPr>
              <w:t>МКУ «Бизнес-инкубатор Ленского района»</w:t>
            </w:r>
          </w:p>
          <w:p w:rsidR="00944AF0" w:rsidRPr="00DC22FE" w:rsidRDefault="00944AF0" w:rsidP="00977795">
            <w:pPr>
              <w:widowControl w:val="0"/>
              <w:autoSpaceDE w:val="0"/>
              <w:autoSpaceDN w:val="0"/>
              <w:rPr>
                <w:sz w:val="27"/>
                <w:szCs w:val="27"/>
              </w:rPr>
            </w:pPr>
            <w:r w:rsidRPr="00DC22FE">
              <w:rPr>
                <w:sz w:val="27"/>
                <w:szCs w:val="27"/>
              </w:rPr>
              <w:t>МКУ «Комитет имущественных отношений»</w:t>
            </w:r>
          </w:p>
        </w:tc>
      </w:tr>
      <w:tr w:rsidR="00944AF0" w:rsidRPr="00DC22FE" w:rsidTr="00977795">
        <w:trPr>
          <w:trHeight w:val="709"/>
        </w:trPr>
        <w:tc>
          <w:tcPr>
            <w:tcW w:w="3245" w:type="dxa"/>
          </w:tcPr>
          <w:p w:rsidR="00944AF0" w:rsidRPr="00DC22FE" w:rsidRDefault="00944AF0" w:rsidP="00977795">
            <w:pPr>
              <w:widowControl w:val="0"/>
              <w:autoSpaceDE w:val="0"/>
              <w:autoSpaceDN w:val="0"/>
              <w:rPr>
                <w:sz w:val="27"/>
                <w:szCs w:val="27"/>
              </w:rPr>
            </w:pPr>
            <w:r w:rsidRPr="00DC22FE">
              <w:rPr>
                <w:sz w:val="27"/>
                <w:szCs w:val="27"/>
              </w:rPr>
              <w:t>Участники подпрограммы</w:t>
            </w:r>
          </w:p>
        </w:tc>
        <w:tc>
          <w:tcPr>
            <w:tcW w:w="6456" w:type="dxa"/>
          </w:tcPr>
          <w:p w:rsidR="00944AF0" w:rsidRPr="00DC22FE" w:rsidRDefault="00944AF0" w:rsidP="00977795">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944AF0" w:rsidRPr="00DC22FE" w:rsidRDefault="00944AF0" w:rsidP="00977795">
            <w:pPr>
              <w:jc w:val="both"/>
              <w:rPr>
                <w:sz w:val="27"/>
                <w:szCs w:val="27"/>
              </w:rPr>
            </w:pPr>
            <w:r w:rsidRPr="00DC22FE">
              <w:rPr>
                <w:sz w:val="27"/>
                <w:szCs w:val="27"/>
              </w:rPr>
              <w:t>МКУ «Бизнес-инкубатор Ленского района»</w:t>
            </w:r>
          </w:p>
          <w:p w:rsidR="00944AF0" w:rsidRPr="00DC22FE" w:rsidRDefault="00944AF0" w:rsidP="00977795">
            <w:pPr>
              <w:jc w:val="both"/>
              <w:rPr>
                <w:sz w:val="27"/>
                <w:szCs w:val="27"/>
              </w:rPr>
            </w:pPr>
            <w:r w:rsidRPr="00DC22FE">
              <w:rPr>
                <w:sz w:val="27"/>
                <w:szCs w:val="27"/>
              </w:rPr>
              <w:t>МКУ «Комитет имущественных отношений»</w:t>
            </w:r>
          </w:p>
        </w:tc>
      </w:tr>
      <w:tr w:rsidR="00944AF0" w:rsidRPr="00DC22FE" w:rsidTr="00977795">
        <w:trPr>
          <w:trHeight w:val="1442"/>
        </w:trPr>
        <w:tc>
          <w:tcPr>
            <w:tcW w:w="3245" w:type="dxa"/>
          </w:tcPr>
          <w:p w:rsidR="00944AF0" w:rsidRPr="00DC22FE" w:rsidRDefault="00944AF0" w:rsidP="00977795">
            <w:pPr>
              <w:widowControl w:val="0"/>
              <w:autoSpaceDE w:val="0"/>
              <w:autoSpaceDN w:val="0"/>
              <w:rPr>
                <w:sz w:val="27"/>
                <w:szCs w:val="27"/>
              </w:rPr>
            </w:pPr>
            <w:r w:rsidRPr="00DC22FE">
              <w:rPr>
                <w:sz w:val="27"/>
                <w:szCs w:val="27"/>
              </w:rPr>
              <w:t>Цель подпрограммы</w:t>
            </w:r>
          </w:p>
        </w:tc>
        <w:tc>
          <w:tcPr>
            <w:tcW w:w="6456" w:type="dxa"/>
          </w:tcPr>
          <w:p w:rsidR="00944AF0" w:rsidRPr="00DC22FE" w:rsidRDefault="00944AF0" w:rsidP="00977795">
            <w:pPr>
              <w:tabs>
                <w:tab w:val="left" w:pos="286"/>
              </w:tabs>
              <w:jc w:val="both"/>
              <w:rPr>
                <w:sz w:val="27"/>
                <w:szCs w:val="27"/>
              </w:rPr>
            </w:pPr>
            <w:r w:rsidRPr="00DC22FE">
              <w:rPr>
                <w:sz w:val="27"/>
                <w:szCs w:val="27"/>
              </w:rPr>
              <w:t xml:space="preserve">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 популяризация предпринимательства </w:t>
            </w:r>
          </w:p>
        </w:tc>
      </w:tr>
      <w:tr w:rsidR="00944AF0" w:rsidRPr="00DC22FE" w:rsidTr="00977795">
        <w:tc>
          <w:tcPr>
            <w:tcW w:w="3245" w:type="dxa"/>
          </w:tcPr>
          <w:p w:rsidR="00944AF0" w:rsidRPr="00DC22FE" w:rsidRDefault="00944AF0" w:rsidP="00977795">
            <w:pPr>
              <w:widowControl w:val="0"/>
              <w:autoSpaceDE w:val="0"/>
              <w:autoSpaceDN w:val="0"/>
              <w:rPr>
                <w:sz w:val="27"/>
                <w:szCs w:val="27"/>
              </w:rPr>
            </w:pPr>
            <w:r w:rsidRPr="00DC22FE">
              <w:rPr>
                <w:sz w:val="27"/>
                <w:szCs w:val="27"/>
              </w:rPr>
              <w:t>Задачи подпрограммы</w:t>
            </w:r>
          </w:p>
        </w:tc>
        <w:tc>
          <w:tcPr>
            <w:tcW w:w="6456" w:type="dxa"/>
          </w:tcPr>
          <w:p w:rsidR="00944AF0" w:rsidRPr="00DC22FE" w:rsidRDefault="00944AF0" w:rsidP="00977795">
            <w:pPr>
              <w:widowControl w:val="0"/>
              <w:tabs>
                <w:tab w:val="left" w:pos="583"/>
              </w:tabs>
              <w:autoSpaceDE w:val="0"/>
              <w:autoSpaceDN w:val="0"/>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944AF0" w:rsidRPr="00DC22FE" w:rsidRDefault="00944AF0" w:rsidP="00977795">
            <w:pPr>
              <w:widowControl w:val="0"/>
              <w:tabs>
                <w:tab w:val="left" w:pos="583"/>
              </w:tabs>
              <w:autoSpaceDE w:val="0"/>
              <w:autoSpaceDN w:val="0"/>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tc>
      </w:tr>
      <w:tr w:rsidR="00944AF0" w:rsidRPr="00DC22FE" w:rsidTr="00977795">
        <w:tc>
          <w:tcPr>
            <w:tcW w:w="3245" w:type="dxa"/>
          </w:tcPr>
          <w:p w:rsidR="00944AF0" w:rsidRPr="00DC22FE" w:rsidRDefault="00944AF0" w:rsidP="00977795">
            <w:pPr>
              <w:widowControl w:val="0"/>
              <w:autoSpaceDE w:val="0"/>
              <w:autoSpaceDN w:val="0"/>
              <w:rPr>
                <w:sz w:val="27"/>
                <w:szCs w:val="27"/>
              </w:rPr>
            </w:pPr>
            <w:r w:rsidRPr="00DC22FE">
              <w:rPr>
                <w:sz w:val="27"/>
                <w:szCs w:val="27"/>
              </w:rPr>
              <w:t>Целевые показатели (индикаторы) подпрограммы</w:t>
            </w:r>
          </w:p>
        </w:tc>
        <w:tc>
          <w:tcPr>
            <w:tcW w:w="6456" w:type="dxa"/>
          </w:tcPr>
          <w:p w:rsidR="00944AF0" w:rsidRPr="00DC22FE" w:rsidRDefault="00944AF0" w:rsidP="00944AF0">
            <w:pPr>
              <w:widowControl w:val="0"/>
              <w:numPr>
                <w:ilvl w:val="0"/>
                <w:numId w:val="14"/>
              </w:numPr>
              <w:tabs>
                <w:tab w:val="left" w:pos="305"/>
                <w:tab w:val="left" w:pos="691"/>
              </w:tabs>
              <w:autoSpaceDE w:val="0"/>
              <w:autoSpaceDN w:val="0"/>
              <w:ind w:left="305" w:hanging="215"/>
              <w:rPr>
                <w:sz w:val="27"/>
                <w:szCs w:val="27"/>
              </w:rPr>
            </w:pPr>
            <w:r w:rsidRPr="00DC22FE">
              <w:rPr>
                <w:sz w:val="27"/>
                <w:szCs w:val="27"/>
              </w:rPr>
              <w:t>Создание рабочих мест в сфере местного производства товаров и услуг:</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2019 год – 20 ед.</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2020 год – 20 ед.</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2021 год – 20 ед.</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lastRenderedPageBreak/>
              <w:t>2022 год – 20 ед.</w:t>
            </w:r>
          </w:p>
          <w:p w:rsidR="00944AF0" w:rsidRPr="00DC22FE" w:rsidRDefault="00944AF0" w:rsidP="00944AF0">
            <w:pPr>
              <w:widowControl w:val="0"/>
              <w:numPr>
                <w:ilvl w:val="0"/>
                <w:numId w:val="14"/>
              </w:numPr>
              <w:tabs>
                <w:tab w:val="left" w:pos="305"/>
                <w:tab w:val="left" w:pos="406"/>
                <w:tab w:val="left" w:pos="691"/>
              </w:tabs>
              <w:autoSpaceDE w:val="0"/>
              <w:autoSpaceDN w:val="0"/>
              <w:ind w:left="305" w:hanging="215"/>
              <w:jc w:val="both"/>
              <w:rPr>
                <w:sz w:val="27"/>
                <w:szCs w:val="27"/>
              </w:rPr>
            </w:pPr>
            <w:r w:rsidRPr="00DC22FE">
              <w:rPr>
                <w:sz w:val="27"/>
                <w:szCs w:val="27"/>
              </w:rPr>
              <w:t>Количество созданных новых производств в Ленском районе</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 xml:space="preserve">2019 год –  </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2020 год – 2 ед.</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2021 год – 2 ед.</w:t>
            </w:r>
          </w:p>
          <w:p w:rsidR="00944AF0" w:rsidRPr="00944398" w:rsidRDefault="00944AF0" w:rsidP="00977795">
            <w:pPr>
              <w:widowControl w:val="0"/>
              <w:tabs>
                <w:tab w:val="left" w:pos="305"/>
                <w:tab w:val="left" w:pos="691"/>
              </w:tabs>
              <w:autoSpaceDE w:val="0"/>
              <w:autoSpaceDN w:val="0"/>
              <w:ind w:left="305"/>
              <w:rPr>
                <w:sz w:val="27"/>
                <w:szCs w:val="27"/>
              </w:rPr>
            </w:pPr>
            <w:r w:rsidRPr="00944398">
              <w:rPr>
                <w:sz w:val="27"/>
                <w:szCs w:val="27"/>
              </w:rPr>
              <w:t xml:space="preserve">2022 год – </w:t>
            </w:r>
          </w:p>
          <w:p w:rsidR="00944AF0" w:rsidRDefault="00944AF0" w:rsidP="00977795">
            <w:pPr>
              <w:widowControl w:val="0"/>
              <w:tabs>
                <w:tab w:val="left" w:pos="305"/>
                <w:tab w:val="left" w:pos="691"/>
              </w:tabs>
              <w:autoSpaceDE w:val="0"/>
              <w:autoSpaceDN w:val="0"/>
              <w:rPr>
                <w:sz w:val="27"/>
                <w:szCs w:val="27"/>
              </w:rPr>
            </w:pPr>
            <w:r>
              <w:rPr>
                <w:sz w:val="27"/>
                <w:szCs w:val="27"/>
              </w:rPr>
              <w:t xml:space="preserve">3. </w:t>
            </w:r>
            <w:r w:rsidRPr="00FD5F55">
              <w:rPr>
                <w:sz w:val="27"/>
                <w:szCs w:val="27"/>
              </w:rPr>
              <w:t>Количество субъектов МСП</w:t>
            </w:r>
            <w:r>
              <w:rPr>
                <w:sz w:val="27"/>
                <w:szCs w:val="27"/>
              </w:rPr>
              <w:t xml:space="preserve"> в сфере производства    </w:t>
            </w:r>
          </w:p>
          <w:p w:rsidR="00944AF0" w:rsidRPr="00FD5F55" w:rsidRDefault="00944AF0" w:rsidP="00977795">
            <w:pPr>
              <w:widowControl w:val="0"/>
              <w:tabs>
                <w:tab w:val="left" w:pos="305"/>
                <w:tab w:val="left" w:pos="691"/>
              </w:tabs>
              <w:autoSpaceDE w:val="0"/>
              <w:autoSpaceDN w:val="0"/>
              <w:rPr>
                <w:sz w:val="27"/>
                <w:szCs w:val="27"/>
              </w:rPr>
            </w:pPr>
            <w:r>
              <w:rPr>
                <w:sz w:val="27"/>
                <w:szCs w:val="27"/>
              </w:rPr>
              <w:t xml:space="preserve">    товаров и услуг</w:t>
            </w:r>
            <w:r w:rsidRPr="00FD5F55">
              <w:rPr>
                <w:sz w:val="27"/>
                <w:szCs w:val="27"/>
              </w:rPr>
              <w:t>, получивших финансовую</w:t>
            </w:r>
          </w:p>
          <w:p w:rsidR="00944AF0" w:rsidRPr="00FD5F55" w:rsidRDefault="00944AF0" w:rsidP="00977795">
            <w:pPr>
              <w:widowControl w:val="0"/>
              <w:tabs>
                <w:tab w:val="left" w:pos="305"/>
                <w:tab w:val="left" w:pos="691"/>
              </w:tabs>
              <w:autoSpaceDE w:val="0"/>
              <w:autoSpaceDN w:val="0"/>
              <w:ind w:left="305"/>
              <w:rPr>
                <w:sz w:val="27"/>
                <w:szCs w:val="27"/>
              </w:rPr>
            </w:pPr>
            <w:r w:rsidRPr="00FD5F55">
              <w:rPr>
                <w:sz w:val="27"/>
                <w:szCs w:val="27"/>
              </w:rPr>
              <w:t>поддержку из местного бюджета</w:t>
            </w:r>
            <w:r>
              <w:rPr>
                <w:sz w:val="27"/>
                <w:szCs w:val="27"/>
              </w:rPr>
              <w:t>:</w:t>
            </w:r>
          </w:p>
          <w:p w:rsidR="00944AF0" w:rsidRDefault="00944AF0" w:rsidP="00977795">
            <w:pPr>
              <w:widowControl w:val="0"/>
              <w:tabs>
                <w:tab w:val="left" w:pos="305"/>
                <w:tab w:val="left" w:pos="691"/>
              </w:tabs>
              <w:autoSpaceDE w:val="0"/>
              <w:autoSpaceDN w:val="0"/>
              <w:ind w:left="305"/>
              <w:rPr>
                <w:sz w:val="27"/>
                <w:szCs w:val="27"/>
              </w:rPr>
            </w:pPr>
            <w:r>
              <w:rPr>
                <w:sz w:val="27"/>
                <w:szCs w:val="27"/>
              </w:rPr>
              <w:t xml:space="preserve">2019 год- </w:t>
            </w:r>
          </w:p>
          <w:p w:rsidR="00944AF0" w:rsidRDefault="00944AF0" w:rsidP="00977795">
            <w:pPr>
              <w:widowControl w:val="0"/>
              <w:tabs>
                <w:tab w:val="left" w:pos="305"/>
                <w:tab w:val="left" w:pos="691"/>
              </w:tabs>
              <w:autoSpaceDE w:val="0"/>
              <w:autoSpaceDN w:val="0"/>
              <w:ind w:left="305"/>
              <w:rPr>
                <w:sz w:val="27"/>
                <w:szCs w:val="27"/>
              </w:rPr>
            </w:pPr>
            <w:r>
              <w:rPr>
                <w:sz w:val="27"/>
                <w:szCs w:val="27"/>
              </w:rPr>
              <w:t xml:space="preserve">2020 год – </w:t>
            </w:r>
          </w:p>
          <w:p w:rsidR="00944AF0" w:rsidRDefault="00944AF0" w:rsidP="00977795">
            <w:pPr>
              <w:widowControl w:val="0"/>
              <w:tabs>
                <w:tab w:val="left" w:pos="305"/>
                <w:tab w:val="left" w:pos="691"/>
              </w:tabs>
              <w:autoSpaceDE w:val="0"/>
              <w:autoSpaceDN w:val="0"/>
              <w:ind w:left="305"/>
              <w:rPr>
                <w:sz w:val="27"/>
                <w:szCs w:val="27"/>
              </w:rPr>
            </w:pPr>
            <w:r>
              <w:rPr>
                <w:sz w:val="27"/>
                <w:szCs w:val="27"/>
              </w:rPr>
              <w:t xml:space="preserve">2021 год - </w:t>
            </w:r>
          </w:p>
          <w:p w:rsidR="00944AF0" w:rsidRPr="00944398" w:rsidRDefault="00944AF0" w:rsidP="00977795">
            <w:pPr>
              <w:widowControl w:val="0"/>
              <w:tabs>
                <w:tab w:val="left" w:pos="305"/>
                <w:tab w:val="left" w:pos="691"/>
              </w:tabs>
              <w:autoSpaceDE w:val="0"/>
              <w:autoSpaceDN w:val="0"/>
              <w:ind w:left="305"/>
              <w:rPr>
                <w:sz w:val="27"/>
                <w:szCs w:val="27"/>
              </w:rPr>
            </w:pPr>
            <w:r w:rsidRPr="00944398">
              <w:rPr>
                <w:sz w:val="27"/>
                <w:szCs w:val="27"/>
              </w:rPr>
              <w:t>2022 год – 5 ед.</w:t>
            </w:r>
          </w:p>
          <w:p w:rsidR="00944AF0" w:rsidRPr="00DC22FE" w:rsidRDefault="00944AF0" w:rsidP="00977795">
            <w:pPr>
              <w:widowControl w:val="0"/>
              <w:tabs>
                <w:tab w:val="left" w:pos="305"/>
                <w:tab w:val="left" w:pos="691"/>
              </w:tabs>
              <w:autoSpaceDE w:val="0"/>
              <w:autoSpaceDN w:val="0"/>
              <w:rPr>
                <w:sz w:val="27"/>
                <w:szCs w:val="27"/>
              </w:rPr>
            </w:pPr>
            <w:r>
              <w:rPr>
                <w:sz w:val="27"/>
                <w:szCs w:val="27"/>
              </w:rPr>
              <w:t xml:space="preserve">4. </w:t>
            </w:r>
            <w:r w:rsidRPr="00DC22FE">
              <w:rPr>
                <w:sz w:val="27"/>
                <w:szCs w:val="27"/>
              </w:rPr>
              <w:t xml:space="preserve">Число вовлеченных в субъекты СМП </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 xml:space="preserve">2019 год –  </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2020 год – 3 чел.</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2021 год – 3 чел.</w:t>
            </w:r>
          </w:p>
          <w:p w:rsidR="00944AF0" w:rsidRPr="00CB7CAA" w:rsidRDefault="00944AF0" w:rsidP="00977795">
            <w:pPr>
              <w:widowControl w:val="0"/>
              <w:tabs>
                <w:tab w:val="left" w:pos="305"/>
                <w:tab w:val="left" w:pos="691"/>
              </w:tabs>
              <w:autoSpaceDE w:val="0"/>
              <w:autoSpaceDN w:val="0"/>
              <w:ind w:left="305"/>
              <w:rPr>
                <w:sz w:val="27"/>
                <w:szCs w:val="27"/>
              </w:rPr>
            </w:pPr>
            <w:r w:rsidRPr="00CB7CAA">
              <w:rPr>
                <w:sz w:val="27"/>
                <w:szCs w:val="27"/>
              </w:rPr>
              <w:t>2022 год – 3 чел.</w:t>
            </w:r>
          </w:p>
          <w:p w:rsidR="00944AF0" w:rsidRPr="00DC22FE" w:rsidRDefault="00944AF0" w:rsidP="00977795">
            <w:pPr>
              <w:widowControl w:val="0"/>
              <w:tabs>
                <w:tab w:val="left" w:pos="305"/>
                <w:tab w:val="left" w:pos="691"/>
              </w:tabs>
              <w:autoSpaceDE w:val="0"/>
              <w:autoSpaceDN w:val="0"/>
              <w:ind w:left="232" w:hanging="142"/>
              <w:rPr>
                <w:sz w:val="27"/>
                <w:szCs w:val="27"/>
              </w:rPr>
            </w:pPr>
            <w:r>
              <w:rPr>
                <w:sz w:val="27"/>
                <w:szCs w:val="27"/>
              </w:rPr>
              <w:t xml:space="preserve">5. </w:t>
            </w:r>
            <w:r w:rsidRPr="00DC22FE">
              <w:rPr>
                <w:sz w:val="27"/>
                <w:szCs w:val="27"/>
              </w:rPr>
              <w:t>Число субъектов малого предпринимательства (работников субъектов малого предпринимательства) принявших участие в образовательных программах:</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2019 год – 19 чел.</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2020 год – 40 чел.</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2021 год – 40 чел.</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2022 год – 40 чел.</w:t>
            </w:r>
          </w:p>
          <w:p w:rsidR="00944AF0" w:rsidRDefault="00944AF0" w:rsidP="00977795">
            <w:pPr>
              <w:widowControl w:val="0"/>
              <w:tabs>
                <w:tab w:val="left" w:pos="305"/>
                <w:tab w:val="left" w:pos="691"/>
              </w:tabs>
              <w:autoSpaceDE w:val="0"/>
              <w:autoSpaceDN w:val="0"/>
              <w:ind w:left="305" w:hanging="215"/>
              <w:rPr>
                <w:sz w:val="27"/>
                <w:szCs w:val="27"/>
              </w:rPr>
            </w:pPr>
            <w:r>
              <w:rPr>
                <w:sz w:val="27"/>
                <w:szCs w:val="27"/>
              </w:rPr>
              <w:t xml:space="preserve">6. </w:t>
            </w:r>
            <w:r w:rsidRPr="00E26F1E">
              <w:rPr>
                <w:sz w:val="27"/>
                <w:szCs w:val="27"/>
              </w:rPr>
              <w:t>Количество дистанционных резидентов</w:t>
            </w:r>
            <w:r>
              <w:rPr>
                <w:sz w:val="27"/>
                <w:szCs w:val="27"/>
              </w:rPr>
              <w:t>:</w:t>
            </w:r>
          </w:p>
          <w:p w:rsidR="00944AF0" w:rsidRPr="00DC22FE" w:rsidRDefault="00944AF0" w:rsidP="00977795">
            <w:pPr>
              <w:widowControl w:val="0"/>
              <w:tabs>
                <w:tab w:val="left" w:pos="305"/>
                <w:tab w:val="left" w:pos="691"/>
              </w:tabs>
              <w:autoSpaceDE w:val="0"/>
              <w:autoSpaceDN w:val="0"/>
              <w:ind w:left="305"/>
              <w:rPr>
                <w:sz w:val="27"/>
                <w:szCs w:val="27"/>
              </w:rPr>
            </w:pPr>
            <w:r w:rsidRPr="00DC22FE">
              <w:rPr>
                <w:sz w:val="27"/>
                <w:szCs w:val="27"/>
              </w:rPr>
              <w:t xml:space="preserve">2019 год –  </w:t>
            </w:r>
          </w:p>
          <w:p w:rsidR="00944AF0" w:rsidRDefault="00944AF0" w:rsidP="00977795">
            <w:pPr>
              <w:widowControl w:val="0"/>
              <w:tabs>
                <w:tab w:val="left" w:pos="305"/>
                <w:tab w:val="left" w:pos="691"/>
              </w:tabs>
              <w:autoSpaceDE w:val="0"/>
              <w:autoSpaceDN w:val="0"/>
              <w:ind w:left="305"/>
              <w:rPr>
                <w:sz w:val="27"/>
                <w:szCs w:val="27"/>
              </w:rPr>
            </w:pPr>
            <w:r w:rsidRPr="00DC22FE">
              <w:rPr>
                <w:sz w:val="27"/>
                <w:szCs w:val="27"/>
              </w:rPr>
              <w:t>2020 год</w:t>
            </w:r>
            <w:r>
              <w:rPr>
                <w:sz w:val="27"/>
                <w:szCs w:val="27"/>
              </w:rPr>
              <w:t xml:space="preserve"> – 5 ед.</w:t>
            </w:r>
          </w:p>
          <w:p w:rsidR="00944AF0" w:rsidRDefault="00944AF0" w:rsidP="00977795">
            <w:pPr>
              <w:widowControl w:val="0"/>
              <w:tabs>
                <w:tab w:val="left" w:pos="305"/>
                <w:tab w:val="left" w:pos="691"/>
              </w:tabs>
              <w:autoSpaceDE w:val="0"/>
              <w:autoSpaceDN w:val="0"/>
              <w:ind w:left="305"/>
              <w:rPr>
                <w:sz w:val="27"/>
                <w:szCs w:val="27"/>
              </w:rPr>
            </w:pPr>
            <w:r>
              <w:rPr>
                <w:sz w:val="27"/>
                <w:szCs w:val="27"/>
              </w:rPr>
              <w:t>2021 год – 10 ед.</w:t>
            </w:r>
          </w:p>
          <w:p w:rsidR="00944AF0" w:rsidRDefault="00944AF0" w:rsidP="00977795">
            <w:pPr>
              <w:widowControl w:val="0"/>
              <w:tabs>
                <w:tab w:val="left" w:pos="305"/>
                <w:tab w:val="left" w:pos="691"/>
              </w:tabs>
              <w:autoSpaceDE w:val="0"/>
              <w:autoSpaceDN w:val="0"/>
              <w:ind w:left="305"/>
              <w:rPr>
                <w:sz w:val="27"/>
                <w:szCs w:val="27"/>
              </w:rPr>
            </w:pPr>
            <w:r>
              <w:rPr>
                <w:sz w:val="27"/>
                <w:szCs w:val="27"/>
              </w:rPr>
              <w:t>2022 год – 15 ед.</w:t>
            </w:r>
          </w:p>
          <w:p w:rsidR="008073B9" w:rsidRPr="00DC22FE" w:rsidRDefault="008073B9" w:rsidP="008073B9">
            <w:pPr>
              <w:widowControl w:val="0"/>
              <w:tabs>
                <w:tab w:val="left" w:pos="305"/>
                <w:tab w:val="left" w:pos="691"/>
              </w:tabs>
              <w:autoSpaceDE w:val="0"/>
              <w:autoSpaceDN w:val="0"/>
              <w:ind w:left="305"/>
              <w:rPr>
                <w:sz w:val="27"/>
                <w:szCs w:val="27"/>
              </w:rPr>
            </w:pPr>
          </w:p>
        </w:tc>
      </w:tr>
      <w:tr w:rsidR="00944AF0" w:rsidRPr="00DC22FE" w:rsidTr="00977795">
        <w:trPr>
          <w:trHeight w:val="434"/>
        </w:trPr>
        <w:tc>
          <w:tcPr>
            <w:tcW w:w="3245" w:type="dxa"/>
          </w:tcPr>
          <w:p w:rsidR="00944AF0" w:rsidRPr="00DC22FE" w:rsidRDefault="00944AF0" w:rsidP="00977795">
            <w:pPr>
              <w:widowControl w:val="0"/>
              <w:autoSpaceDE w:val="0"/>
              <w:autoSpaceDN w:val="0"/>
              <w:rPr>
                <w:sz w:val="27"/>
                <w:szCs w:val="27"/>
              </w:rPr>
            </w:pPr>
            <w:r w:rsidRPr="00DC22FE">
              <w:rPr>
                <w:sz w:val="27"/>
                <w:szCs w:val="27"/>
              </w:rPr>
              <w:lastRenderedPageBreak/>
              <w:t>Сроки реализации</w:t>
            </w:r>
          </w:p>
          <w:p w:rsidR="00944AF0" w:rsidRPr="00DC22FE" w:rsidRDefault="00944AF0" w:rsidP="00977795">
            <w:pPr>
              <w:widowControl w:val="0"/>
              <w:autoSpaceDE w:val="0"/>
              <w:autoSpaceDN w:val="0"/>
              <w:rPr>
                <w:sz w:val="27"/>
                <w:szCs w:val="27"/>
              </w:rPr>
            </w:pPr>
            <w:r w:rsidRPr="00DC22FE">
              <w:rPr>
                <w:sz w:val="27"/>
                <w:szCs w:val="27"/>
              </w:rPr>
              <w:t>подпрограммы</w:t>
            </w:r>
          </w:p>
        </w:tc>
        <w:tc>
          <w:tcPr>
            <w:tcW w:w="6456" w:type="dxa"/>
          </w:tcPr>
          <w:p w:rsidR="00944AF0" w:rsidRPr="00DC22FE" w:rsidRDefault="00944AF0" w:rsidP="00977795">
            <w:pPr>
              <w:widowControl w:val="0"/>
              <w:tabs>
                <w:tab w:val="left" w:pos="305"/>
                <w:tab w:val="left" w:pos="691"/>
              </w:tabs>
              <w:autoSpaceDE w:val="0"/>
              <w:autoSpaceDN w:val="0"/>
              <w:rPr>
                <w:sz w:val="27"/>
                <w:szCs w:val="27"/>
              </w:rPr>
            </w:pPr>
            <w:r w:rsidRPr="00DC22FE">
              <w:rPr>
                <w:sz w:val="27"/>
                <w:szCs w:val="27"/>
              </w:rPr>
              <w:t xml:space="preserve">    2019 – 202</w:t>
            </w:r>
            <w:r>
              <w:rPr>
                <w:sz w:val="27"/>
                <w:szCs w:val="27"/>
              </w:rPr>
              <w:t>5</w:t>
            </w:r>
            <w:r w:rsidRPr="00DC22FE">
              <w:rPr>
                <w:sz w:val="27"/>
                <w:szCs w:val="27"/>
              </w:rPr>
              <w:t xml:space="preserve"> годы</w:t>
            </w:r>
          </w:p>
        </w:tc>
      </w:tr>
      <w:tr w:rsidR="00944AF0" w:rsidRPr="00DC22FE" w:rsidTr="00977795">
        <w:trPr>
          <w:trHeight w:val="359"/>
        </w:trPr>
        <w:tc>
          <w:tcPr>
            <w:tcW w:w="3245" w:type="dxa"/>
          </w:tcPr>
          <w:p w:rsidR="00944AF0" w:rsidRPr="00DC22FE" w:rsidRDefault="00944AF0" w:rsidP="00977795">
            <w:pPr>
              <w:widowControl w:val="0"/>
              <w:autoSpaceDE w:val="0"/>
              <w:autoSpaceDN w:val="0"/>
              <w:rPr>
                <w:sz w:val="27"/>
                <w:szCs w:val="27"/>
              </w:rPr>
            </w:pPr>
            <w:r w:rsidRPr="00DC22FE">
              <w:rPr>
                <w:sz w:val="27"/>
                <w:szCs w:val="27"/>
              </w:rPr>
              <w:t>Объем финансового обеспечения программы</w:t>
            </w:r>
          </w:p>
        </w:tc>
        <w:tc>
          <w:tcPr>
            <w:tcW w:w="6456" w:type="dxa"/>
          </w:tcPr>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 xml:space="preserve">Объем финансового обеспечения в целом на реализацию программы – </w:t>
            </w:r>
            <w:r w:rsidR="00E56456">
              <w:rPr>
                <w:sz w:val="27"/>
                <w:szCs w:val="27"/>
              </w:rPr>
              <w:t>61</w:t>
            </w:r>
            <w:r>
              <w:rPr>
                <w:sz w:val="27"/>
                <w:szCs w:val="27"/>
              </w:rPr>
              <w:t> </w:t>
            </w:r>
            <w:r w:rsidR="00E56456">
              <w:rPr>
                <w:sz w:val="27"/>
                <w:szCs w:val="27"/>
              </w:rPr>
              <w:t>770</w:t>
            </w:r>
            <w:r>
              <w:rPr>
                <w:sz w:val="27"/>
                <w:szCs w:val="27"/>
              </w:rPr>
              <w:t> </w:t>
            </w:r>
            <w:r w:rsidR="001A1C71">
              <w:rPr>
                <w:sz w:val="27"/>
                <w:szCs w:val="27"/>
              </w:rPr>
              <w:t>225</w:t>
            </w:r>
            <w:r>
              <w:rPr>
                <w:sz w:val="27"/>
                <w:szCs w:val="27"/>
              </w:rPr>
              <w:t>,33 </w:t>
            </w:r>
            <w:r w:rsidRPr="00DC22FE">
              <w:rPr>
                <w:sz w:val="27"/>
                <w:szCs w:val="27"/>
              </w:rPr>
              <w:t>руб., в том числе:</w:t>
            </w:r>
          </w:p>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2020 год – 5 143 290,00 руб.</w:t>
            </w:r>
          </w:p>
          <w:p w:rsidR="00944AF0" w:rsidRPr="00DC22FE" w:rsidRDefault="00944AF0" w:rsidP="00977795">
            <w:pPr>
              <w:widowControl w:val="0"/>
              <w:tabs>
                <w:tab w:val="left" w:pos="305"/>
                <w:tab w:val="left" w:pos="691"/>
              </w:tabs>
              <w:autoSpaceDE w:val="0"/>
              <w:autoSpaceDN w:val="0"/>
              <w:ind w:left="157"/>
              <w:rPr>
                <w:sz w:val="27"/>
                <w:szCs w:val="27"/>
              </w:rPr>
            </w:pPr>
            <w:r>
              <w:rPr>
                <w:sz w:val="27"/>
                <w:szCs w:val="27"/>
              </w:rPr>
              <w:t>2021 год – 1 689 50</w:t>
            </w:r>
            <w:r w:rsidRPr="00DC22FE">
              <w:rPr>
                <w:sz w:val="27"/>
                <w:szCs w:val="27"/>
              </w:rPr>
              <w:t>0,00 руб.</w:t>
            </w:r>
          </w:p>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 xml:space="preserve">2022 год – </w:t>
            </w:r>
            <w:r>
              <w:rPr>
                <w:sz w:val="27"/>
                <w:szCs w:val="27"/>
              </w:rPr>
              <w:t>4</w:t>
            </w:r>
            <w:r w:rsidR="001A1C71">
              <w:rPr>
                <w:sz w:val="27"/>
                <w:szCs w:val="27"/>
              </w:rPr>
              <w:t> 201 440</w:t>
            </w:r>
            <w:r w:rsidRPr="00DC22FE">
              <w:rPr>
                <w:sz w:val="27"/>
                <w:szCs w:val="27"/>
              </w:rPr>
              <w:t>,00 руб.</w:t>
            </w:r>
          </w:p>
          <w:p w:rsidR="00944AF0" w:rsidRPr="00DC22FE" w:rsidRDefault="00944AF0" w:rsidP="00977795">
            <w:pPr>
              <w:widowControl w:val="0"/>
              <w:tabs>
                <w:tab w:val="left" w:pos="305"/>
                <w:tab w:val="left" w:pos="691"/>
              </w:tabs>
              <w:autoSpaceDE w:val="0"/>
              <w:autoSpaceDN w:val="0"/>
              <w:spacing w:line="360" w:lineRule="auto"/>
              <w:ind w:left="157"/>
              <w:rPr>
                <w:sz w:val="27"/>
                <w:szCs w:val="27"/>
              </w:rPr>
            </w:pPr>
            <w:r w:rsidRPr="00DC22FE">
              <w:rPr>
                <w:sz w:val="27"/>
                <w:szCs w:val="27"/>
              </w:rPr>
              <w:t xml:space="preserve">а) за счет средств федерального бюджета – </w:t>
            </w:r>
            <w:r w:rsidR="006B7AEE">
              <w:rPr>
                <w:sz w:val="27"/>
                <w:szCs w:val="27"/>
              </w:rPr>
              <w:t>0 руб.</w:t>
            </w:r>
          </w:p>
          <w:p w:rsidR="00944AF0" w:rsidRPr="00DC22FE" w:rsidRDefault="00944AF0" w:rsidP="00977795">
            <w:pPr>
              <w:widowControl w:val="0"/>
              <w:tabs>
                <w:tab w:val="left" w:pos="305"/>
                <w:tab w:val="left" w:pos="691"/>
              </w:tabs>
              <w:autoSpaceDE w:val="0"/>
              <w:autoSpaceDN w:val="0"/>
              <w:spacing w:line="360" w:lineRule="auto"/>
              <w:ind w:left="157"/>
              <w:rPr>
                <w:sz w:val="27"/>
                <w:szCs w:val="27"/>
              </w:rPr>
            </w:pPr>
            <w:r w:rsidRPr="00DC22FE">
              <w:rPr>
                <w:sz w:val="27"/>
                <w:szCs w:val="27"/>
              </w:rPr>
              <w:lastRenderedPageBreak/>
              <w:t xml:space="preserve">б) за счет средств республиканского бюджета – </w:t>
            </w:r>
            <w:r w:rsidR="006B7AEE">
              <w:rPr>
                <w:sz w:val="27"/>
                <w:szCs w:val="27"/>
              </w:rPr>
              <w:t>0 руб.</w:t>
            </w:r>
          </w:p>
          <w:p w:rsidR="00944AF0" w:rsidRPr="00DC22FE" w:rsidRDefault="00944AF0" w:rsidP="00977795">
            <w:pPr>
              <w:widowControl w:val="0"/>
              <w:tabs>
                <w:tab w:val="left" w:pos="305"/>
                <w:tab w:val="left" w:pos="691"/>
              </w:tabs>
              <w:autoSpaceDE w:val="0"/>
              <w:autoSpaceDN w:val="0"/>
              <w:spacing w:line="360" w:lineRule="auto"/>
              <w:ind w:left="157"/>
              <w:rPr>
                <w:sz w:val="27"/>
                <w:szCs w:val="27"/>
              </w:rPr>
            </w:pPr>
            <w:r w:rsidRPr="00DC22FE">
              <w:rPr>
                <w:sz w:val="27"/>
                <w:szCs w:val="27"/>
              </w:rPr>
              <w:t>в) за счет средств бюджета МО «Ленский район» –</w:t>
            </w:r>
            <w:r w:rsidR="00E56456">
              <w:rPr>
                <w:sz w:val="27"/>
                <w:szCs w:val="27"/>
              </w:rPr>
              <w:t>61</w:t>
            </w:r>
            <w:r>
              <w:rPr>
                <w:sz w:val="27"/>
                <w:szCs w:val="27"/>
              </w:rPr>
              <w:t> </w:t>
            </w:r>
            <w:r w:rsidR="00E56456">
              <w:rPr>
                <w:sz w:val="27"/>
                <w:szCs w:val="27"/>
              </w:rPr>
              <w:t>770</w:t>
            </w:r>
            <w:r>
              <w:rPr>
                <w:sz w:val="27"/>
                <w:szCs w:val="27"/>
              </w:rPr>
              <w:t> </w:t>
            </w:r>
            <w:r w:rsidR="00277221">
              <w:rPr>
                <w:sz w:val="27"/>
                <w:szCs w:val="27"/>
              </w:rPr>
              <w:t>22</w:t>
            </w:r>
            <w:r>
              <w:rPr>
                <w:sz w:val="27"/>
                <w:szCs w:val="27"/>
              </w:rPr>
              <w:t>5</w:t>
            </w:r>
            <w:r w:rsidRPr="00DC22FE">
              <w:rPr>
                <w:sz w:val="27"/>
                <w:szCs w:val="27"/>
              </w:rPr>
              <w:t>,33 руб., в том числе по годам:</w:t>
            </w:r>
          </w:p>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2019 год – 50 735 995,33 руб.</w:t>
            </w:r>
          </w:p>
          <w:p w:rsidR="00944AF0" w:rsidRPr="00DC22FE" w:rsidRDefault="00944AF0" w:rsidP="00977795">
            <w:pPr>
              <w:widowControl w:val="0"/>
              <w:tabs>
                <w:tab w:val="left" w:pos="305"/>
                <w:tab w:val="left" w:pos="691"/>
              </w:tabs>
              <w:autoSpaceDE w:val="0"/>
              <w:autoSpaceDN w:val="0"/>
              <w:ind w:left="157"/>
              <w:rPr>
                <w:sz w:val="27"/>
                <w:szCs w:val="27"/>
              </w:rPr>
            </w:pPr>
            <w:r>
              <w:rPr>
                <w:sz w:val="27"/>
                <w:szCs w:val="27"/>
              </w:rPr>
              <w:t xml:space="preserve">2020 год – </w:t>
            </w:r>
            <w:r w:rsidRPr="00DC22FE">
              <w:rPr>
                <w:sz w:val="27"/>
                <w:szCs w:val="27"/>
              </w:rPr>
              <w:t>5 143 290,00 руб.</w:t>
            </w:r>
          </w:p>
          <w:p w:rsidR="00944AF0" w:rsidRPr="00DC22FE" w:rsidRDefault="00944AF0" w:rsidP="00977795">
            <w:pPr>
              <w:widowControl w:val="0"/>
              <w:tabs>
                <w:tab w:val="left" w:pos="305"/>
                <w:tab w:val="left" w:pos="691"/>
              </w:tabs>
              <w:autoSpaceDE w:val="0"/>
              <w:autoSpaceDN w:val="0"/>
              <w:ind w:left="157"/>
              <w:rPr>
                <w:sz w:val="27"/>
                <w:szCs w:val="27"/>
              </w:rPr>
            </w:pPr>
            <w:r>
              <w:rPr>
                <w:sz w:val="27"/>
                <w:szCs w:val="27"/>
              </w:rPr>
              <w:t>2021 год – 1 689 500</w:t>
            </w:r>
            <w:r w:rsidRPr="00DC22FE">
              <w:rPr>
                <w:sz w:val="27"/>
                <w:szCs w:val="27"/>
              </w:rPr>
              <w:t>,00 руб.</w:t>
            </w:r>
          </w:p>
          <w:p w:rsidR="00944AF0" w:rsidRPr="00DC22FE" w:rsidRDefault="00944AF0" w:rsidP="00977795">
            <w:pPr>
              <w:widowControl w:val="0"/>
              <w:tabs>
                <w:tab w:val="left" w:pos="305"/>
                <w:tab w:val="left" w:pos="691"/>
              </w:tabs>
              <w:autoSpaceDE w:val="0"/>
              <w:autoSpaceDN w:val="0"/>
              <w:ind w:left="157"/>
              <w:rPr>
                <w:sz w:val="27"/>
                <w:szCs w:val="27"/>
              </w:rPr>
            </w:pPr>
            <w:r>
              <w:rPr>
                <w:sz w:val="27"/>
                <w:szCs w:val="27"/>
              </w:rPr>
              <w:t>2022 год – 4</w:t>
            </w:r>
            <w:r w:rsidRPr="00DC22FE">
              <w:rPr>
                <w:sz w:val="27"/>
                <w:szCs w:val="27"/>
              </w:rPr>
              <w:t xml:space="preserve"> </w:t>
            </w:r>
            <w:r w:rsidR="00277221">
              <w:rPr>
                <w:sz w:val="27"/>
                <w:szCs w:val="27"/>
              </w:rPr>
              <w:t>201</w:t>
            </w:r>
            <w:r w:rsidRPr="00DC22FE">
              <w:rPr>
                <w:sz w:val="27"/>
                <w:szCs w:val="27"/>
              </w:rPr>
              <w:t xml:space="preserve"> </w:t>
            </w:r>
            <w:r w:rsidR="00277221">
              <w:rPr>
                <w:sz w:val="27"/>
                <w:szCs w:val="27"/>
              </w:rPr>
              <w:t>44</w:t>
            </w:r>
            <w:r w:rsidRPr="00DC22FE">
              <w:rPr>
                <w:sz w:val="27"/>
                <w:szCs w:val="27"/>
              </w:rPr>
              <w:t>0,00 руб.</w:t>
            </w:r>
          </w:p>
          <w:p w:rsidR="00944AF0" w:rsidRPr="00DC22FE" w:rsidRDefault="00944AF0" w:rsidP="00977795">
            <w:pPr>
              <w:widowControl w:val="0"/>
              <w:tabs>
                <w:tab w:val="left" w:pos="305"/>
                <w:tab w:val="left" w:pos="691"/>
              </w:tabs>
              <w:autoSpaceDE w:val="0"/>
              <w:autoSpaceDN w:val="0"/>
              <w:ind w:left="157"/>
              <w:rPr>
                <w:sz w:val="27"/>
                <w:szCs w:val="27"/>
              </w:rPr>
            </w:pPr>
          </w:p>
          <w:p w:rsidR="00944AF0" w:rsidRPr="00DC22FE" w:rsidRDefault="00944AF0" w:rsidP="00977795">
            <w:pPr>
              <w:widowControl w:val="0"/>
              <w:tabs>
                <w:tab w:val="left" w:pos="305"/>
                <w:tab w:val="left" w:pos="691"/>
              </w:tabs>
              <w:autoSpaceDE w:val="0"/>
              <w:autoSpaceDN w:val="0"/>
              <w:ind w:left="157"/>
              <w:rPr>
                <w:sz w:val="27"/>
                <w:szCs w:val="27"/>
              </w:rPr>
            </w:pPr>
            <w:r w:rsidRPr="00DC22FE">
              <w:rPr>
                <w:sz w:val="27"/>
                <w:szCs w:val="27"/>
              </w:rPr>
              <w:t xml:space="preserve">г) за счет средств бюджетов поселений – </w:t>
            </w:r>
            <w:r w:rsidR="006B7AEE">
              <w:rPr>
                <w:sz w:val="27"/>
                <w:szCs w:val="27"/>
              </w:rPr>
              <w:t>0 руб.</w:t>
            </w:r>
          </w:p>
          <w:p w:rsidR="00944AF0" w:rsidRPr="00DC22FE" w:rsidRDefault="00944AF0" w:rsidP="00977795">
            <w:pPr>
              <w:widowControl w:val="0"/>
              <w:tabs>
                <w:tab w:val="left" w:pos="305"/>
                <w:tab w:val="left" w:pos="691"/>
              </w:tabs>
              <w:autoSpaceDE w:val="0"/>
              <w:autoSpaceDN w:val="0"/>
              <w:ind w:left="157"/>
              <w:rPr>
                <w:sz w:val="27"/>
                <w:szCs w:val="27"/>
              </w:rPr>
            </w:pPr>
            <w:r>
              <w:rPr>
                <w:sz w:val="27"/>
                <w:szCs w:val="27"/>
              </w:rPr>
              <w:t>д</w:t>
            </w:r>
            <w:r w:rsidRPr="00DC22FE">
              <w:rPr>
                <w:sz w:val="27"/>
                <w:szCs w:val="27"/>
              </w:rPr>
              <w:t xml:space="preserve">) за счет внебюджетных средств – </w:t>
            </w:r>
            <w:r w:rsidR="006B7AEE">
              <w:rPr>
                <w:sz w:val="27"/>
                <w:szCs w:val="27"/>
              </w:rPr>
              <w:t>0 руб.</w:t>
            </w:r>
          </w:p>
        </w:tc>
      </w:tr>
      <w:tr w:rsidR="00944AF0" w:rsidRPr="00DC22FE" w:rsidTr="00977795">
        <w:tc>
          <w:tcPr>
            <w:tcW w:w="3245" w:type="dxa"/>
          </w:tcPr>
          <w:p w:rsidR="00944AF0" w:rsidRPr="00DC22FE" w:rsidRDefault="00944AF0" w:rsidP="00977795">
            <w:pPr>
              <w:widowControl w:val="0"/>
              <w:autoSpaceDE w:val="0"/>
              <w:autoSpaceDN w:val="0"/>
              <w:rPr>
                <w:sz w:val="27"/>
                <w:szCs w:val="27"/>
              </w:rPr>
            </w:pPr>
            <w:r w:rsidRPr="00DC22FE">
              <w:rPr>
                <w:sz w:val="27"/>
                <w:szCs w:val="27"/>
              </w:rPr>
              <w:lastRenderedPageBreak/>
              <w:t>Ожидаемые результаты реализации подпрограммы</w:t>
            </w:r>
          </w:p>
        </w:tc>
        <w:tc>
          <w:tcPr>
            <w:tcW w:w="6456" w:type="dxa"/>
          </w:tcPr>
          <w:p w:rsidR="00944AF0" w:rsidRPr="00DC22FE" w:rsidRDefault="00944AF0" w:rsidP="00944AF0">
            <w:pPr>
              <w:widowControl w:val="0"/>
              <w:numPr>
                <w:ilvl w:val="0"/>
                <w:numId w:val="13"/>
              </w:numPr>
              <w:tabs>
                <w:tab w:val="left" w:pos="406"/>
              </w:tabs>
              <w:autoSpaceDE w:val="0"/>
              <w:autoSpaceDN w:val="0"/>
              <w:ind w:left="157" w:firstLine="6"/>
              <w:jc w:val="both"/>
              <w:rPr>
                <w:sz w:val="27"/>
                <w:szCs w:val="27"/>
              </w:rPr>
            </w:pPr>
            <w:r w:rsidRPr="00DC22FE">
              <w:rPr>
                <w:sz w:val="27"/>
                <w:szCs w:val="27"/>
              </w:rPr>
              <w:t>Создание рабочих мест в сфере местного производства товаров и ус</w:t>
            </w:r>
            <w:r>
              <w:rPr>
                <w:sz w:val="27"/>
                <w:szCs w:val="27"/>
              </w:rPr>
              <w:t xml:space="preserve">луг </w:t>
            </w:r>
            <w:r w:rsidR="00253DCF">
              <w:rPr>
                <w:sz w:val="27"/>
                <w:szCs w:val="27"/>
              </w:rPr>
              <w:t>за период реализации МП</w:t>
            </w:r>
            <w:r>
              <w:rPr>
                <w:sz w:val="27"/>
                <w:szCs w:val="27"/>
              </w:rPr>
              <w:t xml:space="preserve"> не менее </w:t>
            </w:r>
            <w:r w:rsidR="00E12E00">
              <w:rPr>
                <w:sz w:val="27"/>
                <w:szCs w:val="27"/>
              </w:rPr>
              <w:t>80</w:t>
            </w:r>
            <w:r>
              <w:rPr>
                <w:sz w:val="27"/>
                <w:szCs w:val="27"/>
              </w:rPr>
              <w:t xml:space="preserve"> ед.;</w:t>
            </w:r>
          </w:p>
          <w:p w:rsidR="00944AF0" w:rsidRDefault="00944AF0" w:rsidP="00977795">
            <w:pPr>
              <w:widowControl w:val="0"/>
              <w:tabs>
                <w:tab w:val="left" w:pos="305"/>
                <w:tab w:val="left" w:pos="691"/>
              </w:tabs>
              <w:autoSpaceDE w:val="0"/>
              <w:autoSpaceDN w:val="0"/>
              <w:rPr>
                <w:sz w:val="27"/>
                <w:szCs w:val="27"/>
              </w:rPr>
            </w:pPr>
            <w:r>
              <w:rPr>
                <w:sz w:val="27"/>
                <w:szCs w:val="27"/>
              </w:rPr>
              <w:t xml:space="preserve">   2. </w:t>
            </w:r>
            <w:r w:rsidRPr="00FD5F55">
              <w:rPr>
                <w:sz w:val="27"/>
                <w:szCs w:val="27"/>
              </w:rPr>
              <w:t>Количество субъектов МСП</w:t>
            </w:r>
            <w:r>
              <w:rPr>
                <w:sz w:val="27"/>
                <w:szCs w:val="27"/>
              </w:rPr>
              <w:t xml:space="preserve"> в сфере производства    </w:t>
            </w:r>
          </w:p>
          <w:p w:rsidR="00944AF0" w:rsidRPr="00FD5F55" w:rsidRDefault="00944AF0" w:rsidP="00977795">
            <w:pPr>
              <w:widowControl w:val="0"/>
              <w:tabs>
                <w:tab w:val="left" w:pos="305"/>
                <w:tab w:val="left" w:pos="691"/>
              </w:tabs>
              <w:autoSpaceDE w:val="0"/>
              <w:autoSpaceDN w:val="0"/>
              <w:rPr>
                <w:sz w:val="27"/>
                <w:szCs w:val="27"/>
              </w:rPr>
            </w:pPr>
            <w:r>
              <w:rPr>
                <w:sz w:val="27"/>
                <w:szCs w:val="27"/>
              </w:rPr>
              <w:t xml:space="preserve">    товаров и услуг</w:t>
            </w:r>
            <w:r w:rsidRPr="00FD5F55">
              <w:rPr>
                <w:sz w:val="27"/>
                <w:szCs w:val="27"/>
              </w:rPr>
              <w:t>, получивших финансовую</w:t>
            </w:r>
          </w:p>
          <w:p w:rsidR="00944AF0" w:rsidRDefault="00944AF0" w:rsidP="00977795">
            <w:pPr>
              <w:widowControl w:val="0"/>
              <w:tabs>
                <w:tab w:val="left" w:pos="163"/>
              </w:tabs>
              <w:autoSpaceDE w:val="0"/>
              <w:autoSpaceDN w:val="0"/>
              <w:ind w:left="232"/>
              <w:jc w:val="both"/>
              <w:rPr>
                <w:sz w:val="27"/>
                <w:szCs w:val="27"/>
              </w:rPr>
            </w:pPr>
            <w:r w:rsidRPr="00FD5F55">
              <w:rPr>
                <w:sz w:val="27"/>
                <w:szCs w:val="27"/>
              </w:rPr>
              <w:t>поддержку из местного бюджета</w:t>
            </w:r>
            <w:r w:rsidRPr="00DC22FE">
              <w:rPr>
                <w:sz w:val="27"/>
                <w:szCs w:val="27"/>
              </w:rPr>
              <w:t xml:space="preserve"> </w:t>
            </w:r>
            <w:r>
              <w:rPr>
                <w:sz w:val="27"/>
                <w:szCs w:val="27"/>
              </w:rPr>
              <w:t xml:space="preserve">не менее </w:t>
            </w:r>
            <w:r w:rsidR="001D793E">
              <w:rPr>
                <w:sz w:val="27"/>
                <w:szCs w:val="27"/>
              </w:rPr>
              <w:t>5</w:t>
            </w:r>
            <w:r>
              <w:rPr>
                <w:sz w:val="27"/>
                <w:szCs w:val="27"/>
              </w:rPr>
              <w:t xml:space="preserve"> ед. </w:t>
            </w:r>
            <w:r w:rsidR="001D793E">
              <w:rPr>
                <w:sz w:val="27"/>
                <w:szCs w:val="27"/>
              </w:rPr>
              <w:t>в</w:t>
            </w:r>
            <w:r>
              <w:rPr>
                <w:sz w:val="27"/>
                <w:szCs w:val="27"/>
              </w:rPr>
              <w:t xml:space="preserve"> 202</w:t>
            </w:r>
            <w:r w:rsidR="00E12E00">
              <w:rPr>
                <w:sz w:val="27"/>
                <w:szCs w:val="27"/>
              </w:rPr>
              <w:t>2</w:t>
            </w:r>
            <w:r>
              <w:rPr>
                <w:sz w:val="27"/>
                <w:szCs w:val="27"/>
              </w:rPr>
              <w:t xml:space="preserve"> год</w:t>
            </w:r>
            <w:r w:rsidR="001D793E">
              <w:rPr>
                <w:sz w:val="27"/>
                <w:szCs w:val="27"/>
              </w:rPr>
              <w:t>у</w:t>
            </w:r>
            <w:r>
              <w:rPr>
                <w:sz w:val="27"/>
                <w:szCs w:val="27"/>
              </w:rPr>
              <w:t>;</w:t>
            </w:r>
          </w:p>
          <w:p w:rsidR="00944AF0" w:rsidRPr="00DC22FE" w:rsidRDefault="00944AF0" w:rsidP="00977795">
            <w:pPr>
              <w:widowControl w:val="0"/>
              <w:tabs>
                <w:tab w:val="left" w:pos="163"/>
              </w:tabs>
              <w:autoSpaceDE w:val="0"/>
              <w:autoSpaceDN w:val="0"/>
              <w:ind w:left="232"/>
              <w:jc w:val="both"/>
              <w:rPr>
                <w:sz w:val="27"/>
                <w:szCs w:val="27"/>
              </w:rPr>
            </w:pPr>
            <w:r>
              <w:rPr>
                <w:sz w:val="27"/>
                <w:szCs w:val="27"/>
              </w:rPr>
              <w:t xml:space="preserve">3. </w:t>
            </w:r>
            <w:r w:rsidRPr="00DC22FE">
              <w:rPr>
                <w:sz w:val="27"/>
                <w:szCs w:val="27"/>
              </w:rPr>
              <w:t>Число вовлеченных в субъекты СМП, к 202</w:t>
            </w:r>
            <w:r w:rsidR="001D793E">
              <w:rPr>
                <w:sz w:val="27"/>
                <w:szCs w:val="27"/>
              </w:rPr>
              <w:t>2</w:t>
            </w:r>
            <w:r w:rsidRPr="00DC22FE">
              <w:rPr>
                <w:sz w:val="27"/>
                <w:szCs w:val="27"/>
              </w:rPr>
              <w:t xml:space="preserve"> году не менее </w:t>
            </w:r>
            <w:r w:rsidR="001D793E">
              <w:rPr>
                <w:sz w:val="27"/>
                <w:szCs w:val="27"/>
              </w:rPr>
              <w:t>9</w:t>
            </w:r>
            <w:r w:rsidR="00D85209">
              <w:rPr>
                <w:sz w:val="27"/>
                <w:szCs w:val="27"/>
              </w:rPr>
              <w:t xml:space="preserve"> </w:t>
            </w:r>
            <w:proofErr w:type="gramStart"/>
            <w:r w:rsidR="00D85209">
              <w:rPr>
                <w:sz w:val="27"/>
                <w:szCs w:val="27"/>
              </w:rPr>
              <w:t>чел</w:t>
            </w:r>
            <w:proofErr w:type="gramEnd"/>
            <w:r>
              <w:rPr>
                <w:sz w:val="27"/>
                <w:szCs w:val="27"/>
              </w:rPr>
              <w:t>;</w:t>
            </w:r>
          </w:p>
          <w:p w:rsidR="00944AF0" w:rsidRPr="00DC22FE" w:rsidRDefault="00944AF0" w:rsidP="00977795">
            <w:pPr>
              <w:widowControl w:val="0"/>
              <w:tabs>
                <w:tab w:val="left" w:pos="406"/>
              </w:tabs>
              <w:autoSpaceDE w:val="0"/>
              <w:autoSpaceDN w:val="0"/>
              <w:ind w:left="163"/>
              <w:jc w:val="both"/>
              <w:rPr>
                <w:sz w:val="27"/>
                <w:szCs w:val="27"/>
              </w:rPr>
            </w:pPr>
            <w:r>
              <w:rPr>
                <w:sz w:val="27"/>
                <w:szCs w:val="27"/>
              </w:rPr>
              <w:t xml:space="preserve">4. </w:t>
            </w:r>
            <w:r w:rsidRPr="00DC22FE">
              <w:rPr>
                <w:sz w:val="27"/>
                <w:szCs w:val="27"/>
              </w:rPr>
              <w:t xml:space="preserve">Число субъектов малого предпринимательства (работников субъектов малого предпринимательства) принявших участие в образовательных программах к концу реализации программы – не менее </w:t>
            </w:r>
            <w:r w:rsidR="006B7AEE">
              <w:rPr>
                <w:sz w:val="27"/>
                <w:szCs w:val="27"/>
              </w:rPr>
              <w:t>13</w:t>
            </w:r>
            <w:r w:rsidRPr="00DC22FE">
              <w:rPr>
                <w:sz w:val="27"/>
                <w:szCs w:val="27"/>
              </w:rPr>
              <w:t>9 человек.</w:t>
            </w:r>
          </w:p>
          <w:p w:rsidR="00944AF0" w:rsidRPr="00DC22FE" w:rsidRDefault="00944AF0" w:rsidP="00E12E00">
            <w:pPr>
              <w:widowControl w:val="0"/>
              <w:tabs>
                <w:tab w:val="left" w:pos="406"/>
              </w:tabs>
              <w:autoSpaceDE w:val="0"/>
              <w:autoSpaceDN w:val="0"/>
              <w:ind w:left="163"/>
              <w:jc w:val="both"/>
              <w:rPr>
                <w:sz w:val="27"/>
                <w:szCs w:val="27"/>
              </w:rPr>
            </w:pPr>
            <w:r>
              <w:rPr>
                <w:sz w:val="27"/>
                <w:szCs w:val="27"/>
              </w:rPr>
              <w:t xml:space="preserve">5. </w:t>
            </w:r>
            <w:r w:rsidRPr="00DC22FE">
              <w:rPr>
                <w:sz w:val="27"/>
                <w:szCs w:val="27"/>
              </w:rPr>
              <w:t xml:space="preserve">Количество дистанционных резидентов, </w:t>
            </w:r>
            <w:r w:rsidR="00D85209">
              <w:rPr>
                <w:sz w:val="27"/>
                <w:szCs w:val="27"/>
              </w:rPr>
              <w:t>за весь период,</w:t>
            </w:r>
            <w:r w:rsidRPr="00DC22FE">
              <w:rPr>
                <w:sz w:val="27"/>
                <w:szCs w:val="27"/>
              </w:rPr>
              <w:t xml:space="preserve"> не менее </w:t>
            </w:r>
            <w:r w:rsidR="00D85209">
              <w:rPr>
                <w:sz w:val="27"/>
                <w:szCs w:val="27"/>
              </w:rPr>
              <w:t>3</w:t>
            </w:r>
            <w:r w:rsidR="00E12E00">
              <w:rPr>
                <w:sz w:val="27"/>
                <w:szCs w:val="27"/>
              </w:rPr>
              <w:t>0</w:t>
            </w:r>
          </w:p>
        </w:tc>
      </w:tr>
    </w:tbl>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2C1C98">
      <w:pPr>
        <w:widowControl w:val="0"/>
        <w:autoSpaceDE w:val="0"/>
        <w:autoSpaceDN w:val="0"/>
        <w:jc w:val="center"/>
        <w:rPr>
          <w:b/>
          <w:sz w:val="27"/>
          <w:szCs w:val="27"/>
        </w:rPr>
      </w:pPr>
    </w:p>
    <w:p w:rsidR="00101838" w:rsidRDefault="00101838" w:rsidP="00556883">
      <w:pPr>
        <w:widowControl w:val="0"/>
        <w:autoSpaceDE w:val="0"/>
        <w:autoSpaceDN w:val="0"/>
        <w:rPr>
          <w:b/>
          <w:sz w:val="27"/>
          <w:szCs w:val="27"/>
        </w:rPr>
      </w:pPr>
    </w:p>
    <w:p w:rsidR="00277221" w:rsidRDefault="00277221" w:rsidP="002C1C98">
      <w:pPr>
        <w:widowControl w:val="0"/>
        <w:autoSpaceDE w:val="0"/>
        <w:autoSpaceDN w:val="0"/>
        <w:jc w:val="center"/>
        <w:rPr>
          <w:b/>
          <w:sz w:val="27"/>
          <w:szCs w:val="27"/>
        </w:rPr>
      </w:pPr>
    </w:p>
    <w:p w:rsidR="00277221" w:rsidRPr="00DC22FE" w:rsidRDefault="00277221" w:rsidP="002C1C98">
      <w:pPr>
        <w:widowControl w:val="0"/>
        <w:autoSpaceDE w:val="0"/>
        <w:autoSpaceDN w:val="0"/>
        <w:jc w:val="center"/>
        <w:rPr>
          <w:b/>
          <w:sz w:val="27"/>
          <w:szCs w:val="27"/>
        </w:rPr>
      </w:pPr>
    </w:p>
    <w:p w:rsidR="002C1C98" w:rsidRPr="00DC22FE" w:rsidRDefault="002C1C98" w:rsidP="002C1C98">
      <w:pPr>
        <w:widowControl w:val="0"/>
        <w:autoSpaceDE w:val="0"/>
        <w:autoSpaceDN w:val="0"/>
        <w:jc w:val="center"/>
        <w:rPr>
          <w:sz w:val="27"/>
          <w:szCs w:val="27"/>
        </w:rPr>
      </w:pPr>
      <w:bookmarkStart w:id="0" w:name="P283"/>
      <w:bookmarkEnd w:id="0"/>
    </w:p>
    <w:p w:rsidR="002C1C98" w:rsidRDefault="002C1C98" w:rsidP="002C1C98">
      <w:pPr>
        <w:widowControl w:val="0"/>
        <w:autoSpaceDE w:val="0"/>
        <w:autoSpaceDN w:val="0"/>
        <w:jc w:val="center"/>
        <w:rPr>
          <w:b/>
          <w:sz w:val="27"/>
          <w:szCs w:val="27"/>
        </w:rPr>
      </w:pPr>
      <w:r w:rsidRPr="008C3CB4">
        <w:rPr>
          <w:b/>
          <w:sz w:val="27"/>
          <w:szCs w:val="27"/>
        </w:rPr>
        <w:t xml:space="preserve">Паспорт муниципальной программы </w:t>
      </w:r>
    </w:p>
    <w:p w:rsidR="00C25874" w:rsidRPr="008C3CB4" w:rsidRDefault="00C25874" w:rsidP="002C1C98">
      <w:pPr>
        <w:widowControl w:val="0"/>
        <w:autoSpaceDE w:val="0"/>
        <w:autoSpaceDN w:val="0"/>
        <w:jc w:val="center"/>
        <w:rPr>
          <w:b/>
          <w:sz w:val="27"/>
          <w:szCs w:val="27"/>
        </w:rPr>
      </w:pPr>
      <w:r>
        <w:rPr>
          <w:b/>
          <w:sz w:val="27"/>
          <w:szCs w:val="27"/>
        </w:rPr>
        <w:t>«Развитие предпринимательства Ленского района»</w:t>
      </w:r>
    </w:p>
    <w:p w:rsidR="008D6AAF" w:rsidRDefault="008D6AAF" w:rsidP="002C1C98">
      <w:pPr>
        <w:widowControl w:val="0"/>
        <w:autoSpaceDE w:val="0"/>
        <w:autoSpaceDN w:val="0"/>
        <w:jc w:val="center"/>
        <w:rPr>
          <w:sz w:val="27"/>
          <w:szCs w:val="27"/>
        </w:rPr>
      </w:pPr>
      <w:r>
        <w:rPr>
          <w:sz w:val="27"/>
          <w:szCs w:val="27"/>
        </w:rPr>
        <w:t>(с 2023 года)</w:t>
      </w:r>
    </w:p>
    <w:p w:rsidR="005F5EFE" w:rsidRPr="00DC22FE" w:rsidRDefault="005F5EFE" w:rsidP="002C1C98">
      <w:pPr>
        <w:widowControl w:val="0"/>
        <w:autoSpaceDE w:val="0"/>
        <w:autoSpaceDN w:val="0"/>
        <w:jc w:val="center"/>
        <w:rPr>
          <w:sz w:val="27"/>
          <w:szCs w:val="27"/>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2"/>
        <w:gridCol w:w="1418"/>
        <w:gridCol w:w="1559"/>
        <w:gridCol w:w="992"/>
        <w:gridCol w:w="1276"/>
        <w:gridCol w:w="1134"/>
        <w:gridCol w:w="334"/>
        <w:gridCol w:w="942"/>
        <w:gridCol w:w="1484"/>
      </w:tblGrid>
      <w:tr w:rsidR="00F213B2" w:rsidRPr="00DC22FE" w:rsidTr="00F213B2">
        <w:tc>
          <w:tcPr>
            <w:tcW w:w="9701" w:type="dxa"/>
            <w:gridSpan w:val="9"/>
          </w:tcPr>
          <w:p w:rsidR="00F213B2" w:rsidRDefault="00F213B2" w:rsidP="00F213B2">
            <w:pPr>
              <w:jc w:val="center"/>
              <w:rPr>
                <w:sz w:val="27"/>
                <w:szCs w:val="27"/>
              </w:rPr>
            </w:pPr>
            <w:r>
              <w:rPr>
                <w:sz w:val="27"/>
                <w:szCs w:val="27"/>
              </w:rPr>
              <w:t>1. Основные положения</w:t>
            </w:r>
          </w:p>
        </w:tc>
      </w:tr>
      <w:tr w:rsidR="002C1C98" w:rsidRPr="00DC22FE" w:rsidTr="00542975">
        <w:tc>
          <w:tcPr>
            <w:tcW w:w="1980" w:type="dxa"/>
            <w:gridSpan w:val="2"/>
          </w:tcPr>
          <w:p w:rsidR="002C1C98" w:rsidRPr="00DC22FE" w:rsidRDefault="002C1C98" w:rsidP="00AE73F8">
            <w:pPr>
              <w:widowControl w:val="0"/>
              <w:autoSpaceDE w:val="0"/>
              <w:autoSpaceDN w:val="0"/>
              <w:rPr>
                <w:sz w:val="27"/>
                <w:szCs w:val="27"/>
              </w:rPr>
            </w:pPr>
            <w:r w:rsidRPr="00DC22FE">
              <w:rPr>
                <w:sz w:val="27"/>
                <w:szCs w:val="27"/>
              </w:rPr>
              <w:t>Наименование муниципальной программы</w:t>
            </w:r>
          </w:p>
        </w:tc>
        <w:tc>
          <w:tcPr>
            <w:tcW w:w="7721" w:type="dxa"/>
            <w:gridSpan w:val="7"/>
          </w:tcPr>
          <w:p w:rsidR="002C1C98" w:rsidRPr="00DC22FE" w:rsidRDefault="006C2F8E" w:rsidP="006C2F8E">
            <w:pPr>
              <w:rPr>
                <w:sz w:val="27"/>
                <w:szCs w:val="27"/>
              </w:rPr>
            </w:pPr>
            <w:r>
              <w:rPr>
                <w:sz w:val="27"/>
                <w:szCs w:val="27"/>
              </w:rPr>
              <w:t>Развитие предпринимательства</w:t>
            </w:r>
            <w:r w:rsidR="002C1C98" w:rsidRPr="00DC22FE">
              <w:rPr>
                <w:sz w:val="27"/>
                <w:szCs w:val="27"/>
              </w:rPr>
              <w:t xml:space="preserve"> Ленско</w:t>
            </w:r>
            <w:r>
              <w:rPr>
                <w:sz w:val="27"/>
                <w:szCs w:val="27"/>
              </w:rPr>
              <w:t>го</w:t>
            </w:r>
            <w:r w:rsidR="002C1C98" w:rsidRPr="00DC22FE">
              <w:rPr>
                <w:sz w:val="27"/>
                <w:szCs w:val="27"/>
              </w:rPr>
              <w:t xml:space="preserve"> район</w:t>
            </w:r>
            <w:r>
              <w:rPr>
                <w:sz w:val="27"/>
                <w:szCs w:val="27"/>
              </w:rPr>
              <w:t>а</w:t>
            </w:r>
            <w:r w:rsidR="002C1C98" w:rsidRPr="00DC22FE">
              <w:rPr>
                <w:sz w:val="27"/>
                <w:szCs w:val="27"/>
              </w:rPr>
              <w:t xml:space="preserve"> </w:t>
            </w:r>
          </w:p>
        </w:tc>
      </w:tr>
      <w:tr w:rsidR="002C1C98" w:rsidRPr="00DC22FE" w:rsidTr="00542975">
        <w:tc>
          <w:tcPr>
            <w:tcW w:w="1980" w:type="dxa"/>
            <w:gridSpan w:val="2"/>
          </w:tcPr>
          <w:p w:rsidR="002C1C98" w:rsidRPr="00DC22FE" w:rsidRDefault="002C1C98" w:rsidP="00AE73F8">
            <w:pPr>
              <w:widowControl w:val="0"/>
              <w:autoSpaceDE w:val="0"/>
              <w:autoSpaceDN w:val="0"/>
              <w:rPr>
                <w:sz w:val="27"/>
                <w:szCs w:val="27"/>
              </w:rPr>
            </w:pPr>
            <w:r w:rsidRPr="00DC22FE">
              <w:rPr>
                <w:sz w:val="27"/>
                <w:szCs w:val="27"/>
              </w:rPr>
              <w:t>Ответственный исполнитель программы</w:t>
            </w:r>
          </w:p>
        </w:tc>
        <w:tc>
          <w:tcPr>
            <w:tcW w:w="7721" w:type="dxa"/>
            <w:gridSpan w:val="7"/>
          </w:tcPr>
          <w:p w:rsidR="002C1C98" w:rsidRPr="00DC22FE" w:rsidRDefault="002C1C98" w:rsidP="00AE73F8">
            <w:pPr>
              <w:jc w:val="both"/>
              <w:rPr>
                <w:sz w:val="27"/>
                <w:szCs w:val="27"/>
              </w:rPr>
            </w:pPr>
            <w:r w:rsidRPr="00DC22FE">
              <w:rPr>
                <w:sz w:val="27"/>
                <w:szCs w:val="27"/>
              </w:rPr>
              <w:t xml:space="preserve">Управление инвестиционной и экономической политики администрации муниципального образования «Ленский район» </w:t>
            </w:r>
          </w:p>
        </w:tc>
      </w:tr>
      <w:tr w:rsidR="005B39DB" w:rsidRPr="00DC22FE" w:rsidTr="00542975">
        <w:trPr>
          <w:trHeight w:val="666"/>
        </w:trPr>
        <w:tc>
          <w:tcPr>
            <w:tcW w:w="1980" w:type="dxa"/>
            <w:gridSpan w:val="2"/>
          </w:tcPr>
          <w:p w:rsidR="005B39DB" w:rsidRPr="00DC22FE" w:rsidRDefault="005B39DB" w:rsidP="005B39DB">
            <w:pPr>
              <w:widowControl w:val="0"/>
              <w:autoSpaceDE w:val="0"/>
              <w:autoSpaceDN w:val="0"/>
              <w:rPr>
                <w:sz w:val="27"/>
                <w:szCs w:val="27"/>
              </w:rPr>
            </w:pPr>
            <w:r w:rsidRPr="00DC22FE">
              <w:rPr>
                <w:sz w:val="27"/>
                <w:szCs w:val="27"/>
              </w:rPr>
              <w:t>Кур</w:t>
            </w:r>
            <w:r>
              <w:rPr>
                <w:sz w:val="27"/>
                <w:szCs w:val="27"/>
              </w:rPr>
              <w:t>атор муниципальной программы</w:t>
            </w:r>
          </w:p>
        </w:tc>
        <w:tc>
          <w:tcPr>
            <w:tcW w:w="7721" w:type="dxa"/>
            <w:gridSpan w:val="7"/>
          </w:tcPr>
          <w:p w:rsidR="005B39DB" w:rsidRPr="00DC22FE" w:rsidRDefault="005B39DB" w:rsidP="005B39DB">
            <w:pPr>
              <w:widowControl w:val="0"/>
              <w:autoSpaceDE w:val="0"/>
              <w:autoSpaceDN w:val="0"/>
              <w:rPr>
                <w:sz w:val="27"/>
                <w:szCs w:val="27"/>
              </w:rPr>
            </w:pPr>
            <w:r w:rsidRPr="00DC22FE">
              <w:rPr>
                <w:sz w:val="27"/>
                <w:szCs w:val="27"/>
              </w:rPr>
              <w:t>Заместитель главы по инвестиционной и экономической политике</w:t>
            </w:r>
          </w:p>
        </w:tc>
      </w:tr>
      <w:tr w:rsidR="005B39DB" w:rsidRPr="00DC22FE" w:rsidTr="00542975">
        <w:trPr>
          <w:trHeight w:val="666"/>
        </w:trPr>
        <w:tc>
          <w:tcPr>
            <w:tcW w:w="1980" w:type="dxa"/>
            <w:gridSpan w:val="2"/>
          </w:tcPr>
          <w:p w:rsidR="005B39DB" w:rsidRPr="00DC22FE" w:rsidRDefault="005B39DB" w:rsidP="005B39DB">
            <w:pPr>
              <w:widowControl w:val="0"/>
              <w:autoSpaceDE w:val="0"/>
              <w:autoSpaceDN w:val="0"/>
              <w:rPr>
                <w:sz w:val="27"/>
                <w:szCs w:val="27"/>
              </w:rPr>
            </w:pPr>
            <w:r w:rsidRPr="00DC22FE">
              <w:rPr>
                <w:sz w:val="27"/>
                <w:szCs w:val="27"/>
              </w:rPr>
              <w:t>Соисполнители программы</w:t>
            </w:r>
          </w:p>
        </w:tc>
        <w:tc>
          <w:tcPr>
            <w:tcW w:w="7721" w:type="dxa"/>
            <w:gridSpan w:val="7"/>
          </w:tcPr>
          <w:p w:rsidR="005B39DB" w:rsidRPr="00DC22FE" w:rsidRDefault="005B39DB" w:rsidP="005B39DB">
            <w:pPr>
              <w:jc w:val="both"/>
              <w:rPr>
                <w:sz w:val="27"/>
                <w:szCs w:val="27"/>
              </w:rPr>
            </w:pPr>
            <w:r w:rsidRPr="00DC22FE">
              <w:rPr>
                <w:sz w:val="27"/>
                <w:szCs w:val="27"/>
              </w:rPr>
              <w:t>НО «Муниципальный Фонд поддержки малого и среднего предпринимательства Ленского района;</w:t>
            </w:r>
          </w:p>
          <w:p w:rsidR="005B39DB" w:rsidRPr="00DC22FE" w:rsidRDefault="005B39DB" w:rsidP="005B39DB">
            <w:pPr>
              <w:jc w:val="both"/>
              <w:rPr>
                <w:sz w:val="27"/>
                <w:szCs w:val="27"/>
              </w:rPr>
            </w:pPr>
            <w:r w:rsidRPr="00DC22FE">
              <w:rPr>
                <w:sz w:val="27"/>
                <w:szCs w:val="27"/>
              </w:rPr>
              <w:t>МКУ «Бизнес-инкубатор Ленского района»</w:t>
            </w:r>
          </w:p>
          <w:p w:rsidR="005B39DB" w:rsidRPr="00DC22FE" w:rsidRDefault="005B39DB" w:rsidP="005B39DB">
            <w:pPr>
              <w:jc w:val="both"/>
              <w:rPr>
                <w:sz w:val="27"/>
                <w:szCs w:val="27"/>
              </w:rPr>
            </w:pPr>
            <w:r w:rsidRPr="00DC22FE">
              <w:rPr>
                <w:sz w:val="27"/>
                <w:szCs w:val="27"/>
              </w:rPr>
              <w:t>МКУ «Комитет имущественных отношений»</w:t>
            </w:r>
          </w:p>
        </w:tc>
      </w:tr>
      <w:tr w:rsidR="005B39DB" w:rsidRPr="00DC22FE" w:rsidTr="00542975">
        <w:tc>
          <w:tcPr>
            <w:tcW w:w="1980" w:type="dxa"/>
            <w:gridSpan w:val="2"/>
          </w:tcPr>
          <w:p w:rsidR="005B39DB" w:rsidRPr="00DC22FE" w:rsidRDefault="005B39DB" w:rsidP="005B39DB">
            <w:pPr>
              <w:widowControl w:val="0"/>
              <w:autoSpaceDE w:val="0"/>
              <w:autoSpaceDN w:val="0"/>
              <w:rPr>
                <w:sz w:val="27"/>
                <w:szCs w:val="27"/>
              </w:rPr>
            </w:pPr>
            <w:r w:rsidRPr="00DC22FE">
              <w:rPr>
                <w:sz w:val="27"/>
                <w:szCs w:val="27"/>
              </w:rPr>
              <w:t>Участники программы</w:t>
            </w:r>
          </w:p>
        </w:tc>
        <w:tc>
          <w:tcPr>
            <w:tcW w:w="7721" w:type="dxa"/>
            <w:gridSpan w:val="7"/>
          </w:tcPr>
          <w:p w:rsidR="005B39DB" w:rsidRPr="00DC22FE" w:rsidRDefault="005B39DB" w:rsidP="005B39DB">
            <w:pPr>
              <w:rPr>
                <w:sz w:val="27"/>
                <w:szCs w:val="27"/>
              </w:rPr>
            </w:pPr>
            <w:r w:rsidRPr="00DC22FE">
              <w:rPr>
                <w:sz w:val="27"/>
                <w:szCs w:val="27"/>
              </w:rPr>
              <w:t>НО «Муниципальный Фонд поддержки малого и среднего предпринимательства Ленского района;</w:t>
            </w:r>
          </w:p>
          <w:p w:rsidR="005B39DB" w:rsidRPr="00DC22FE" w:rsidRDefault="005B39DB" w:rsidP="005B39DB">
            <w:pPr>
              <w:rPr>
                <w:sz w:val="27"/>
                <w:szCs w:val="27"/>
              </w:rPr>
            </w:pPr>
            <w:r w:rsidRPr="00DC22FE">
              <w:rPr>
                <w:sz w:val="27"/>
                <w:szCs w:val="27"/>
              </w:rPr>
              <w:t>МКУ «Бизнес-инкубатор Ленского района»</w:t>
            </w:r>
          </w:p>
          <w:p w:rsidR="005B39DB" w:rsidRPr="00DC22FE" w:rsidRDefault="005B39DB" w:rsidP="005B39DB">
            <w:pPr>
              <w:rPr>
                <w:sz w:val="27"/>
                <w:szCs w:val="27"/>
              </w:rPr>
            </w:pPr>
            <w:r w:rsidRPr="00DC22FE">
              <w:rPr>
                <w:sz w:val="27"/>
                <w:szCs w:val="27"/>
              </w:rPr>
              <w:t>МКУ «Комитет имущественных отношений»</w:t>
            </w:r>
          </w:p>
        </w:tc>
      </w:tr>
      <w:tr w:rsidR="005655E6" w:rsidRPr="00DC22FE" w:rsidTr="00542975">
        <w:tc>
          <w:tcPr>
            <w:tcW w:w="1980" w:type="dxa"/>
            <w:gridSpan w:val="2"/>
          </w:tcPr>
          <w:p w:rsidR="005655E6" w:rsidRPr="00DC22FE" w:rsidRDefault="005655E6" w:rsidP="005655E6">
            <w:pPr>
              <w:widowControl w:val="0"/>
              <w:autoSpaceDE w:val="0"/>
              <w:autoSpaceDN w:val="0"/>
              <w:rPr>
                <w:sz w:val="27"/>
                <w:szCs w:val="27"/>
              </w:rPr>
            </w:pPr>
            <w:r w:rsidRPr="00DC22FE">
              <w:rPr>
                <w:sz w:val="27"/>
                <w:szCs w:val="27"/>
              </w:rPr>
              <w:t>Цель программы</w:t>
            </w:r>
          </w:p>
        </w:tc>
        <w:tc>
          <w:tcPr>
            <w:tcW w:w="7721" w:type="dxa"/>
            <w:gridSpan w:val="7"/>
          </w:tcPr>
          <w:p w:rsidR="005655E6" w:rsidRPr="00DC22FE" w:rsidRDefault="005655E6" w:rsidP="005655E6">
            <w:pPr>
              <w:ind w:firstLine="22"/>
              <w:jc w:val="both"/>
              <w:rPr>
                <w:sz w:val="27"/>
                <w:szCs w:val="27"/>
                <w:lang w:eastAsia="en-US"/>
              </w:rPr>
            </w:pPr>
            <w:r w:rsidRPr="00DC22FE">
              <w:rPr>
                <w:sz w:val="27"/>
                <w:szCs w:val="27"/>
                <w:lang w:eastAsia="en-US"/>
              </w:rPr>
              <w:t>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tc>
      </w:tr>
      <w:tr w:rsidR="005655E6" w:rsidRPr="00DC22FE" w:rsidTr="00542975">
        <w:tc>
          <w:tcPr>
            <w:tcW w:w="1980" w:type="dxa"/>
            <w:gridSpan w:val="2"/>
          </w:tcPr>
          <w:p w:rsidR="005655E6" w:rsidRPr="00DC22FE" w:rsidRDefault="005655E6" w:rsidP="005655E6">
            <w:pPr>
              <w:widowControl w:val="0"/>
              <w:autoSpaceDE w:val="0"/>
              <w:autoSpaceDN w:val="0"/>
              <w:rPr>
                <w:sz w:val="27"/>
                <w:szCs w:val="27"/>
              </w:rPr>
            </w:pPr>
            <w:r w:rsidRPr="00DC22FE">
              <w:rPr>
                <w:sz w:val="27"/>
                <w:szCs w:val="27"/>
              </w:rPr>
              <w:t>Сроки реализации</w:t>
            </w:r>
          </w:p>
          <w:p w:rsidR="005655E6" w:rsidRPr="00DC22FE" w:rsidRDefault="005655E6" w:rsidP="005655E6">
            <w:pPr>
              <w:widowControl w:val="0"/>
              <w:autoSpaceDE w:val="0"/>
              <w:autoSpaceDN w:val="0"/>
              <w:rPr>
                <w:sz w:val="27"/>
                <w:szCs w:val="27"/>
              </w:rPr>
            </w:pPr>
            <w:r w:rsidRPr="00DC22FE">
              <w:rPr>
                <w:sz w:val="27"/>
                <w:szCs w:val="27"/>
              </w:rPr>
              <w:t>программы</w:t>
            </w:r>
          </w:p>
        </w:tc>
        <w:tc>
          <w:tcPr>
            <w:tcW w:w="7721" w:type="dxa"/>
            <w:gridSpan w:val="7"/>
          </w:tcPr>
          <w:p w:rsidR="005655E6" w:rsidRPr="00DC22FE" w:rsidRDefault="005655E6" w:rsidP="00944AF0">
            <w:pPr>
              <w:widowControl w:val="0"/>
              <w:autoSpaceDE w:val="0"/>
              <w:autoSpaceDN w:val="0"/>
              <w:rPr>
                <w:sz w:val="27"/>
                <w:szCs w:val="27"/>
              </w:rPr>
            </w:pPr>
            <w:r w:rsidRPr="00C25874">
              <w:rPr>
                <w:sz w:val="27"/>
                <w:szCs w:val="27"/>
              </w:rPr>
              <w:t>20</w:t>
            </w:r>
            <w:r w:rsidR="00944AF0" w:rsidRPr="00C25874">
              <w:rPr>
                <w:sz w:val="27"/>
                <w:szCs w:val="27"/>
              </w:rPr>
              <w:t>23</w:t>
            </w:r>
            <w:r w:rsidRPr="00C25874">
              <w:rPr>
                <w:sz w:val="27"/>
                <w:szCs w:val="27"/>
              </w:rPr>
              <w:t>-2025 годы</w:t>
            </w:r>
          </w:p>
        </w:tc>
      </w:tr>
      <w:tr w:rsidR="005655E6" w:rsidRPr="00DC22FE" w:rsidTr="00542975">
        <w:tc>
          <w:tcPr>
            <w:tcW w:w="9701" w:type="dxa"/>
            <w:gridSpan w:val="9"/>
          </w:tcPr>
          <w:p w:rsidR="005655E6" w:rsidRDefault="005655E6" w:rsidP="005655E6">
            <w:pPr>
              <w:widowControl w:val="0"/>
              <w:tabs>
                <w:tab w:val="left" w:pos="163"/>
              </w:tabs>
              <w:autoSpaceDE w:val="0"/>
              <w:autoSpaceDN w:val="0"/>
              <w:jc w:val="center"/>
              <w:rPr>
                <w:sz w:val="27"/>
                <w:szCs w:val="27"/>
              </w:rPr>
            </w:pPr>
            <w:r>
              <w:rPr>
                <w:sz w:val="27"/>
                <w:szCs w:val="27"/>
              </w:rPr>
              <w:t>2. Основные показатели муниципальной программы</w:t>
            </w:r>
          </w:p>
        </w:tc>
      </w:tr>
      <w:tr w:rsidR="000D1A1F" w:rsidRPr="00DC22FE" w:rsidTr="002868DD">
        <w:tc>
          <w:tcPr>
            <w:tcW w:w="3539" w:type="dxa"/>
            <w:gridSpan w:val="3"/>
            <w:vMerge w:val="restart"/>
          </w:tcPr>
          <w:p w:rsidR="000D1A1F" w:rsidRPr="00C25874" w:rsidRDefault="000D1A1F" w:rsidP="005655E6">
            <w:pPr>
              <w:widowControl w:val="0"/>
              <w:tabs>
                <w:tab w:val="left" w:pos="163"/>
              </w:tabs>
              <w:autoSpaceDE w:val="0"/>
              <w:autoSpaceDN w:val="0"/>
              <w:rPr>
                <w:sz w:val="24"/>
                <w:szCs w:val="24"/>
              </w:rPr>
            </w:pPr>
            <w:r w:rsidRPr="00C25874">
              <w:rPr>
                <w:sz w:val="24"/>
                <w:szCs w:val="24"/>
              </w:rPr>
              <w:t>Наименование показателя</w:t>
            </w:r>
          </w:p>
        </w:tc>
        <w:tc>
          <w:tcPr>
            <w:tcW w:w="992" w:type="dxa"/>
            <w:vMerge w:val="restart"/>
          </w:tcPr>
          <w:p w:rsidR="000D1A1F" w:rsidRPr="00C25874" w:rsidRDefault="000D1A1F" w:rsidP="005655E6">
            <w:pPr>
              <w:widowControl w:val="0"/>
              <w:tabs>
                <w:tab w:val="left" w:pos="163"/>
              </w:tabs>
              <w:autoSpaceDE w:val="0"/>
              <w:autoSpaceDN w:val="0"/>
              <w:rPr>
                <w:sz w:val="24"/>
                <w:szCs w:val="24"/>
              </w:rPr>
            </w:pPr>
            <w:r w:rsidRPr="00C25874">
              <w:rPr>
                <w:sz w:val="24"/>
                <w:szCs w:val="24"/>
              </w:rPr>
              <w:t>Ед.</w:t>
            </w:r>
          </w:p>
          <w:p w:rsidR="000D1A1F" w:rsidRPr="00C25874" w:rsidRDefault="000D1A1F" w:rsidP="005655E6">
            <w:pPr>
              <w:widowControl w:val="0"/>
              <w:tabs>
                <w:tab w:val="left" w:pos="163"/>
              </w:tabs>
              <w:autoSpaceDE w:val="0"/>
              <w:autoSpaceDN w:val="0"/>
              <w:rPr>
                <w:sz w:val="24"/>
                <w:szCs w:val="24"/>
              </w:rPr>
            </w:pPr>
            <w:r w:rsidRPr="00C25874">
              <w:rPr>
                <w:sz w:val="24"/>
                <w:szCs w:val="24"/>
              </w:rPr>
              <w:t>изм.</w:t>
            </w:r>
          </w:p>
        </w:tc>
        <w:tc>
          <w:tcPr>
            <w:tcW w:w="1276" w:type="dxa"/>
            <w:vMerge w:val="restart"/>
          </w:tcPr>
          <w:p w:rsidR="000D1A1F" w:rsidRPr="00C25874" w:rsidRDefault="000D1A1F" w:rsidP="00B52C82">
            <w:pPr>
              <w:widowControl w:val="0"/>
              <w:tabs>
                <w:tab w:val="left" w:pos="163"/>
              </w:tabs>
              <w:autoSpaceDE w:val="0"/>
              <w:autoSpaceDN w:val="0"/>
              <w:rPr>
                <w:sz w:val="24"/>
                <w:szCs w:val="24"/>
              </w:rPr>
            </w:pPr>
            <w:r w:rsidRPr="00C25874">
              <w:rPr>
                <w:sz w:val="24"/>
                <w:szCs w:val="24"/>
              </w:rPr>
              <w:t>Базовое значение показателя (2022 г)</w:t>
            </w:r>
          </w:p>
        </w:tc>
        <w:tc>
          <w:tcPr>
            <w:tcW w:w="3894" w:type="dxa"/>
            <w:gridSpan w:val="4"/>
          </w:tcPr>
          <w:p w:rsidR="000D1A1F" w:rsidRPr="00C25874" w:rsidRDefault="000D1A1F" w:rsidP="000C513C">
            <w:pPr>
              <w:widowControl w:val="0"/>
              <w:tabs>
                <w:tab w:val="left" w:pos="163"/>
              </w:tabs>
              <w:autoSpaceDE w:val="0"/>
              <w:autoSpaceDN w:val="0"/>
              <w:jc w:val="center"/>
              <w:rPr>
                <w:sz w:val="24"/>
                <w:szCs w:val="24"/>
              </w:rPr>
            </w:pPr>
            <w:r w:rsidRPr="00C25874">
              <w:rPr>
                <w:sz w:val="24"/>
                <w:szCs w:val="24"/>
              </w:rPr>
              <w:t>Планируемое значение показателей</w:t>
            </w:r>
          </w:p>
        </w:tc>
      </w:tr>
      <w:tr w:rsidR="00101838" w:rsidRPr="00DC22FE" w:rsidTr="002868DD">
        <w:tc>
          <w:tcPr>
            <w:tcW w:w="3539" w:type="dxa"/>
            <w:gridSpan w:val="3"/>
            <w:vMerge/>
          </w:tcPr>
          <w:p w:rsidR="000D1A1F" w:rsidRPr="00C25874" w:rsidRDefault="000D1A1F" w:rsidP="005655E6">
            <w:pPr>
              <w:widowControl w:val="0"/>
              <w:tabs>
                <w:tab w:val="left" w:pos="163"/>
              </w:tabs>
              <w:autoSpaceDE w:val="0"/>
              <w:autoSpaceDN w:val="0"/>
              <w:rPr>
                <w:sz w:val="24"/>
                <w:szCs w:val="24"/>
              </w:rPr>
            </w:pPr>
          </w:p>
        </w:tc>
        <w:tc>
          <w:tcPr>
            <w:tcW w:w="992" w:type="dxa"/>
            <w:vMerge/>
          </w:tcPr>
          <w:p w:rsidR="000D1A1F" w:rsidRPr="00C25874" w:rsidRDefault="000D1A1F" w:rsidP="005655E6">
            <w:pPr>
              <w:widowControl w:val="0"/>
              <w:tabs>
                <w:tab w:val="left" w:pos="163"/>
              </w:tabs>
              <w:autoSpaceDE w:val="0"/>
              <w:autoSpaceDN w:val="0"/>
              <w:rPr>
                <w:sz w:val="24"/>
                <w:szCs w:val="24"/>
              </w:rPr>
            </w:pPr>
          </w:p>
        </w:tc>
        <w:tc>
          <w:tcPr>
            <w:tcW w:w="1276" w:type="dxa"/>
            <w:vMerge/>
          </w:tcPr>
          <w:p w:rsidR="000D1A1F" w:rsidRPr="00C25874" w:rsidRDefault="000D1A1F" w:rsidP="005655E6">
            <w:pPr>
              <w:widowControl w:val="0"/>
              <w:tabs>
                <w:tab w:val="left" w:pos="163"/>
              </w:tabs>
              <w:autoSpaceDE w:val="0"/>
              <w:autoSpaceDN w:val="0"/>
              <w:rPr>
                <w:sz w:val="24"/>
                <w:szCs w:val="24"/>
              </w:rPr>
            </w:pPr>
          </w:p>
        </w:tc>
        <w:tc>
          <w:tcPr>
            <w:tcW w:w="1134" w:type="dxa"/>
          </w:tcPr>
          <w:p w:rsidR="000D1A1F" w:rsidRPr="00C25874" w:rsidRDefault="000D1A1F" w:rsidP="006D4538">
            <w:pPr>
              <w:widowControl w:val="0"/>
              <w:tabs>
                <w:tab w:val="left" w:pos="163"/>
              </w:tabs>
              <w:autoSpaceDE w:val="0"/>
              <w:autoSpaceDN w:val="0"/>
              <w:jc w:val="center"/>
              <w:rPr>
                <w:sz w:val="24"/>
                <w:szCs w:val="24"/>
              </w:rPr>
            </w:pPr>
            <w:r w:rsidRPr="00C25874">
              <w:rPr>
                <w:sz w:val="24"/>
                <w:szCs w:val="24"/>
              </w:rPr>
              <w:t>2023 г</w:t>
            </w:r>
          </w:p>
        </w:tc>
        <w:tc>
          <w:tcPr>
            <w:tcW w:w="1276" w:type="dxa"/>
            <w:gridSpan w:val="2"/>
          </w:tcPr>
          <w:p w:rsidR="000D1A1F" w:rsidRPr="00C25874" w:rsidRDefault="000D1A1F" w:rsidP="006D4538">
            <w:pPr>
              <w:widowControl w:val="0"/>
              <w:tabs>
                <w:tab w:val="left" w:pos="163"/>
              </w:tabs>
              <w:autoSpaceDE w:val="0"/>
              <w:autoSpaceDN w:val="0"/>
              <w:jc w:val="center"/>
              <w:rPr>
                <w:sz w:val="24"/>
                <w:szCs w:val="24"/>
              </w:rPr>
            </w:pPr>
            <w:r w:rsidRPr="00C25874">
              <w:rPr>
                <w:sz w:val="24"/>
                <w:szCs w:val="24"/>
              </w:rPr>
              <w:t>2024 г</w:t>
            </w:r>
          </w:p>
        </w:tc>
        <w:tc>
          <w:tcPr>
            <w:tcW w:w="1484" w:type="dxa"/>
          </w:tcPr>
          <w:p w:rsidR="000D1A1F" w:rsidRPr="00C25874" w:rsidRDefault="000D1A1F" w:rsidP="006D4538">
            <w:pPr>
              <w:widowControl w:val="0"/>
              <w:tabs>
                <w:tab w:val="left" w:pos="163"/>
              </w:tabs>
              <w:autoSpaceDE w:val="0"/>
              <w:autoSpaceDN w:val="0"/>
              <w:jc w:val="center"/>
              <w:rPr>
                <w:sz w:val="24"/>
                <w:szCs w:val="24"/>
              </w:rPr>
            </w:pPr>
            <w:r w:rsidRPr="00C25874">
              <w:rPr>
                <w:sz w:val="24"/>
                <w:szCs w:val="24"/>
              </w:rPr>
              <w:t>2025 г</w:t>
            </w:r>
          </w:p>
        </w:tc>
      </w:tr>
      <w:tr w:rsidR="003D249D" w:rsidRPr="00DC22FE" w:rsidTr="002868DD">
        <w:tc>
          <w:tcPr>
            <w:tcW w:w="3539" w:type="dxa"/>
            <w:gridSpan w:val="3"/>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1</w:t>
            </w:r>
          </w:p>
        </w:tc>
        <w:tc>
          <w:tcPr>
            <w:tcW w:w="992" w:type="dxa"/>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2</w:t>
            </w:r>
          </w:p>
        </w:tc>
        <w:tc>
          <w:tcPr>
            <w:tcW w:w="1276" w:type="dxa"/>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3</w:t>
            </w:r>
          </w:p>
        </w:tc>
        <w:tc>
          <w:tcPr>
            <w:tcW w:w="1134" w:type="dxa"/>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4</w:t>
            </w:r>
          </w:p>
        </w:tc>
        <w:tc>
          <w:tcPr>
            <w:tcW w:w="1276" w:type="dxa"/>
            <w:gridSpan w:val="2"/>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5</w:t>
            </w:r>
          </w:p>
        </w:tc>
        <w:tc>
          <w:tcPr>
            <w:tcW w:w="1484" w:type="dxa"/>
          </w:tcPr>
          <w:p w:rsidR="003D249D" w:rsidRPr="00C25874" w:rsidRDefault="003D249D" w:rsidP="003D249D">
            <w:pPr>
              <w:widowControl w:val="0"/>
              <w:tabs>
                <w:tab w:val="left" w:pos="163"/>
              </w:tabs>
              <w:autoSpaceDE w:val="0"/>
              <w:autoSpaceDN w:val="0"/>
              <w:jc w:val="center"/>
              <w:rPr>
                <w:sz w:val="24"/>
                <w:szCs w:val="24"/>
              </w:rPr>
            </w:pPr>
            <w:r w:rsidRPr="00C25874">
              <w:rPr>
                <w:sz w:val="24"/>
                <w:szCs w:val="24"/>
              </w:rPr>
              <w:t>6</w:t>
            </w:r>
          </w:p>
        </w:tc>
      </w:tr>
      <w:tr w:rsidR="00101838" w:rsidRPr="00DC22FE" w:rsidTr="002868DD">
        <w:tc>
          <w:tcPr>
            <w:tcW w:w="3539" w:type="dxa"/>
            <w:gridSpan w:val="3"/>
          </w:tcPr>
          <w:p w:rsidR="00965CDE" w:rsidRPr="00C25874" w:rsidRDefault="00965CDE" w:rsidP="005655E6">
            <w:pPr>
              <w:widowControl w:val="0"/>
              <w:tabs>
                <w:tab w:val="left" w:pos="163"/>
              </w:tabs>
              <w:autoSpaceDE w:val="0"/>
              <w:autoSpaceDN w:val="0"/>
              <w:rPr>
                <w:sz w:val="24"/>
                <w:szCs w:val="24"/>
              </w:rPr>
            </w:pPr>
            <w:r w:rsidRPr="00C25874">
              <w:rPr>
                <w:sz w:val="24"/>
                <w:szCs w:val="24"/>
              </w:rPr>
              <w:t>Количество субъектов   малого и среднего  предпринимательства</w:t>
            </w:r>
          </w:p>
        </w:tc>
        <w:tc>
          <w:tcPr>
            <w:tcW w:w="992"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Ед.</w:t>
            </w:r>
          </w:p>
        </w:tc>
        <w:tc>
          <w:tcPr>
            <w:tcW w:w="1276"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1205</w:t>
            </w:r>
          </w:p>
        </w:tc>
        <w:tc>
          <w:tcPr>
            <w:tcW w:w="113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1205</w:t>
            </w:r>
          </w:p>
        </w:tc>
        <w:tc>
          <w:tcPr>
            <w:tcW w:w="1276" w:type="dxa"/>
            <w:gridSpan w:val="2"/>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1205</w:t>
            </w:r>
          </w:p>
        </w:tc>
        <w:tc>
          <w:tcPr>
            <w:tcW w:w="148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1210</w:t>
            </w:r>
          </w:p>
        </w:tc>
      </w:tr>
      <w:tr w:rsidR="00101838" w:rsidRPr="00DC22FE" w:rsidTr="002868DD">
        <w:tc>
          <w:tcPr>
            <w:tcW w:w="3539" w:type="dxa"/>
            <w:gridSpan w:val="3"/>
          </w:tcPr>
          <w:p w:rsidR="00965CDE" w:rsidRPr="00C25874" w:rsidRDefault="00965CDE" w:rsidP="00B52C82">
            <w:pPr>
              <w:widowControl w:val="0"/>
              <w:tabs>
                <w:tab w:val="left" w:pos="163"/>
              </w:tabs>
              <w:autoSpaceDE w:val="0"/>
              <w:autoSpaceDN w:val="0"/>
              <w:rPr>
                <w:sz w:val="24"/>
                <w:szCs w:val="24"/>
              </w:rPr>
            </w:pPr>
            <w:r w:rsidRPr="00C25874">
              <w:rPr>
                <w:sz w:val="24"/>
                <w:szCs w:val="24"/>
              </w:rPr>
              <w:lastRenderedPageBreak/>
              <w:t>Число малых предприятий</w:t>
            </w:r>
          </w:p>
        </w:tc>
        <w:tc>
          <w:tcPr>
            <w:tcW w:w="992"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Ед.</w:t>
            </w:r>
          </w:p>
        </w:tc>
        <w:tc>
          <w:tcPr>
            <w:tcW w:w="1276"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233</w:t>
            </w:r>
          </w:p>
        </w:tc>
        <w:tc>
          <w:tcPr>
            <w:tcW w:w="113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233</w:t>
            </w:r>
          </w:p>
        </w:tc>
        <w:tc>
          <w:tcPr>
            <w:tcW w:w="1276" w:type="dxa"/>
            <w:gridSpan w:val="2"/>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233</w:t>
            </w:r>
          </w:p>
        </w:tc>
        <w:tc>
          <w:tcPr>
            <w:tcW w:w="148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234</w:t>
            </w:r>
          </w:p>
        </w:tc>
      </w:tr>
      <w:tr w:rsidR="00101838" w:rsidRPr="00DC22FE" w:rsidTr="002868DD">
        <w:tc>
          <w:tcPr>
            <w:tcW w:w="3539" w:type="dxa"/>
            <w:gridSpan w:val="3"/>
          </w:tcPr>
          <w:p w:rsidR="00965CDE" w:rsidRPr="00C25874" w:rsidRDefault="00965CDE" w:rsidP="00B52C82">
            <w:pPr>
              <w:widowControl w:val="0"/>
              <w:tabs>
                <w:tab w:val="left" w:pos="163"/>
              </w:tabs>
              <w:autoSpaceDE w:val="0"/>
              <w:autoSpaceDN w:val="0"/>
              <w:rPr>
                <w:sz w:val="24"/>
                <w:szCs w:val="24"/>
              </w:rPr>
            </w:pPr>
            <w:r w:rsidRPr="00C25874">
              <w:rPr>
                <w:sz w:val="24"/>
                <w:szCs w:val="24"/>
              </w:rPr>
              <w:t>Оборот малых предприятий</w:t>
            </w:r>
          </w:p>
        </w:tc>
        <w:tc>
          <w:tcPr>
            <w:tcW w:w="992" w:type="dxa"/>
          </w:tcPr>
          <w:p w:rsidR="00965CDE" w:rsidRPr="00C25874" w:rsidRDefault="00965CDE" w:rsidP="00B52C82">
            <w:pPr>
              <w:widowControl w:val="0"/>
              <w:tabs>
                <w:tab w:val="left" w:pos="163"/>
              </w:tabs>
              <w:autoSpaceDE w:val="0"/>
              <w:autoSpaceDN w:val="0"/>
              <w:rPr>
                <w:sz w:val="24"/>
                <w:szCs w:val="24"/>
              </w:rPr>
            </w:pPr>
            <w:proofErr w:type="spellStart"/>
            <w:r w:rsidRPr="00C25874">
              <w:rPr>
                <w:sz w:val="24"/>
                <w:szCs w:val="24"/>
              </w:rPr>
              <w:t>Млн.руб</w:t>
            </w:r>
            <w:proofErr w:type="spellEnd"/>
            <w:r w:rsidRPr="00C25874">
              <w:rPr>
                <w:sz w:val="24"/>
                <w:szCs w:val="24"/>
              </w:rPr>
              <w:t>.</w:t>
            </w:r>
          </w:p>
        </w:tc>
        <w:tc>
          <w:tcPr>
            <w:tcW w:w="1276"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4852,33</w:t>
            </w:r>
          </w:p>
        </w:tc>
        <w:tc>
          <w:tcPr>
            <w:tcW w:w="113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4861,66</w:t>
            </w:r>
          </w:p>
        </w:tc>
        <w:tc>
          <w:tcPr>
            <w:tcW w:w="1276" w:type="dxa"/>
            <w:gridSpan w:val="2"/>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5062,28</w:t>
            </w:r>
          </w:p>
        </w:tc>
        <w:tc>
          <w:tcPr>
            <w:tcW w:w="148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5225,58</w:t>
            </w:r>
          </w:p>
        </w:tc>
      </w:tr>
      <w:tr w:rsidR="00101838" w:rsidRPr="00DC22FE" w:rsidTr="002868DD">
        <w:tc>
          <w:tcPr>
            <w:tcW w:w="3539" w:type="dxa"/>
            <w:gridSpan w:val="3"/>
          </w:tcPr>
          <w:p w:rsidR="00965CDE" w:rsidRPr="00C25874" w:rsidRDefault="00965CDE" w:rsidP="00B52C82">
            <w:pPr>
              <w:widowControl w:val="0"/>
              <w:tabs>
                <w:tab w:val="left" w:pos="163"/>
              </w:tabs>
              <w:autoSpaceDE w:val="0"/>
              <w:autoSpaceDN w:val="0"/>
              <w:rPr>
                <w:sz w:val="24"/>
                <w:szCs w:val="24"/>
              </w:rPr>
            </w:pPr>
            <w:r w:rsidRPr="00C25874">
              <w:rPr>
                <w:sz w:val="24"/>
                <w:szCs w:val="24"/>
              </w:rPr>
              <w:t>Среднесписочная численность работников малых предприятий</w:t>
            </w:r>
          </w:p>
        </w:tc>
        <w:tc>
          <w:tcPr>
            <w:tcW w:w="992"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Чел.</w:t>
            </w:r>
          </w:p>
        </w:tc>
        <w:tc>
          <w:tcPr>
            <w:tcW w:w="1276"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820</w:t>
            </w:r>
          </w:p>
        </w:tc>
        <w:tc>
          <w:tcPr>
            <w:tcW w:w="113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820</w:t>
            </w:r>
          </w:p>
        </w:tc>
        <w:tc>
          <w:tcPr>
            <w:tcW w:w="1276" w:type="dxa"/>
            <w:gridSpan w:val="2"/>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820</w:t>
            </w:r>
          </w:p>
        </w:tc>
        <w:tc>
          <w:tcPr>
            <w:tcW w:w="148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822</w:t>
            </w:r>
          </w:p>
        </w:tc>
      </w:tr>
      <w:tr w:rsidR="00101838" w:rsidRPr="00DC22FE" w:rsidTr="002868DD">
        <w:tc>
          <w:tcPr>
            <w:tcW w:w="3539" w:type="dxa"/>
            <w:gridSpan w:val="3"/>
          </w:tcPr>
          <w:p w:rsidR="00965CDE" w:rsidRPr="00C25874" w:rsidRDefault="00965CDE" w:rsidP="00B52C82">
            <w:pPr>
              <w:widowControl w:val="0"/>
              <w:tabs>
                <w:tab w:val="left" w:pos="163"/>
              </w:tabs>
              <w:autoSpaceDE w:val="0"/>
              <w:autoSpaceDN w:val="0"/>
              <w:rPr>
                <w:sz w:val="24"/>
                <w:szCs w:val="24"/>
              </w:rPr>
            </w:pPr>
            <w:r w:rsidRPr="00C25874">
              <w:rPr>
                <w:sz w:val="24"/>
                <w:szCs w:val="24"/>
              </w:rPr>
              <w:t>Численность занятых в сфере малого и среднего предпринимательства, включая индивидуальных предпринимателей</w:t>
            </w:r>
          </w:p>
        </w:tc>
        <w:tc>
          <w:tcPr>
            <w:tcW w:w="992"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Чел.</w:t>
            </w:r>
          </w:p>
        </w:tc>
        <w:tc>
          <w:tcPr>
            <w:tcW w:w="1276"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1995</w:t>
            </w:r>
          </w:p>
        </w:tc>
        <w:tc>
          <w:tcPr>
            <w:tcW w:w="113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1995</w:t>
            </w:r>
          </w:p>
        </w:tc>
        <w:tc>
          <w:tcPr>
            <w:tcW w:w="1276" w:type="dxa"/>
            <w:gridSpan w:val="2"/>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1995</w:t>
            </w:r>
          </w:p>
        </w:tc>
        <w:tc>
          <w:tcPr>
            <w:tcW w:w="1484" w:type="dxa"/>
          </w:tcPr>
          <w:p w:rsidR="00965CDE" w:rsidRPr="00C25874" w:rsidRDefault="00965CDE" w:rsidP="006D4538">
            <w:pPr>
              <w:widowControl w:val="0"/>
              <w:tabs>
                <w:tab w:val="left" w:pos="163"/>
              </w:tabs>
              <w:autoSpaceDE w:val="0"/>
              <w:autoSpaceDN w:val="0"/>
              <w:jc w:val="center"/>
              <w:rPr>
                <w:sz w:val="24"/>
                <w:szCs w:val="24"/>
              </w:rPr>
            </w:pPr>
            <w:r w:rsidRPr="00C25874">
              <w:rPr>
                <w:sz w:val="24"/>
                <w:szCs w:val="24"/>
              </w:rPr>
              <w:t>2000</w:t>
            </w:r>
          </w:p>
        </w:tc>
      </w:tr>
      <w:tr w:rsidR="00101838" w:rsidRPr="00DC22FE" w:rsidTr="002868DD">
        <w:tc>
          <w:tcPr>
            <w:tcW w:w="3539" w:type="dxa"/>
            <w:gridSpan w:val="3"/>
          </w:tcPr>
          <w:p w:rsidR="00614D2A" w:rsidRPr="00C25874" w:rsidRDefault="00614D2A" w:rsidP="00B52C82">
            <w:pPr>
              <w:widowControl w:val="0"/>
              <w:tabs>
                <w:tab w:val="left" w:pos="163"/>
              </w:tabs>
              <w:autoSpaceDE w:val="0"/>
              <w:autoSpaceDN w:val="0"/>
              <w:rPr>
                <w:sz w:val="24"/>
                <w:szCs w:val="24"/>
              </w:rPr>
            </w:pPr>
            <w:r w:rsidRPr="00C25874">
              <w:rPr>
                <w:sz w:val="24"/>
                <w:szCs w:val="24"/>
              </w:rPr>
              <w:t>Доля занятых в малом и среднем предпринимательстве в общей численности занятых</w:t>
            </w:r>
          </w:p>
        </w:tc>
        <w:tc>
          <w:tcPr>
            <w:tcW w:w="992" w:type="dxa"/>
          </w:tcPr>
          <w:p w:rsidR="00614D2A" w:rsidRPr="00C25874" w:rsidRDefault="00614D2A" w:rsidP="006D4538">
            <w:pPr>
              <w:widowControl w:val="0"/>
              <w:tabs>
                <w:tab w:val="left" w:pos="163"/>
              </w:tabs>
              <w:autoSpaceDE w:val="0"/>
              <w:autoSpaceDN w:val="0"/>
              <w:jc w:val="center"/>
              <w:rPr>
                <w:sz w:val="24"/>
                <w:szCs w:val="24"/>
              </w:rPr>
            </w:pPr>
            <w:r w:rsidRPr="00C25874">
              <w:rPr>
                <w:sz w:val="24"/>
                <w:szCs w:val="24"/>
              </w:rPr>
              <w:t>%</w:t>
            </w:r>
          </w:p>
        </w:tc>
        <w:tc>
          <w:tcPr>
            <w:tcW w:w="1276" w:type="dxa"/>
          </w:tcPr>
          <w:p w:rsidR="00614D2A" w:rsidRPr="00C25874" w:rsidRDefault="00614D2A" w:rsidP="006D4538">
            <w:pPr>
              <w:widowControl w:val="0"/>
              <w:tabs>
                <w:tab w:val="left" w:pos="163"/>
              </w:tabs>
              <w:autoSpaceDE w:val="0"/>
              <w:autoSpaceDN w:val="0"/>
              <w:jc w:val="center"/>
              <w:rPr>
                <w:sz w:val="24"/>
                <w:szCs w:val="24"/>
              </w:rPr>
            </w:pPr>
            <w:r w:rsidRPr="00C25874">
              <w:rPr>
                <w:sz w:val="24"/>
                <w:szCs w:val="24"/>
              </w:rPr>
              <w:t>5,8</w:t>
            </w:r>
          </w:p>
        </w:tc>
        <w:tc>
          <w:tcPr>
            <w:tcW w:w="1134" w:type="dxa"/>
          </w:tcPr>
          <w:p w:rsidR="00614D2A" w:rsidRPr="00C25874" w:rsidRDefault="00614D2A" w:rsidP="006D4538">
            <w:pPr>
              <w:widowControl w:val="0"/>
              <w:tabs>
                <w:tab w:val="left" w:pos="163"/>
              </w:tabs>
              <w:autoSpaceDE w:val="0"/>
              <w:autoSpaceDN w:val="0"/>
              <w:jc w:val="center"/>
              <w:rPr>
                <w:sz w:val="24"/>
                <w:szCs w:val="24"/>
              </w:rPr>
            </w:pPr>
            <w:r w:rsidRPr="00C25874">
              <w:rPr>
                <w:sz w:val="24"/>
                <w:szCs w:val="24"/>
              </w:rPr>
              <w:t>6</w:t>
            </w:r>
          </w:p>
        </w:tc>
        <w:tc>
          <w:tcPr>
            <w:tcW w:w="1276" w:type="dxa"/>
            <w:gridSpan w:val="2"/>
          </w:tcPr>
          <w:p w:rsidR="00614D2A" w:rsidRPr="00C25874" w:rsidRDefault="00614D2A" w:rsidP="006D4538">
            <w:pPr>
              <w:widowControl w:val="0"/>
              <w:tabs>
                <w:tab w:val="left" w:pos="163"/>
              </w:tabs>
              <w:autoSpaceDE w:val="0"/>
              <w:autoSpaceDN w:val="0"/>
              <w:jc w:val="center"/>
              <w:rPr>
                <w:sz w:val="24"/>
                <w:szCs w:val="24"/>
              </w:rPr>
            </w:pPr>
            <w:r w:rsidRPr="00C25874">
              <w:rPr>
                <w:sz w:val="24"/>
                <w:szCs w:val="24"/>
              </w:rPr>
              <w:t>6,2</w:t>
            </w:r>
          </w:p>
        </w:tc>
        <w:tc>
          <w:tcPr>
            <w:tcW w:w="1484" w:type="dxa"/>
          </w:tcPr>
          <w:p w:rsidR="00614D2A" w:rsidRPr="00C25874" w:rsidRDefault="00614D2A" w:rsidP="006D4538">
            <w:pPr>
              <w:widowControl w:val="0"/>
              <w:tabs>
                <w:tab w:val="left" w:pos="163"/>
              </w:tabs>
              <w:autoSpaceDE w:val="0"/>
              <w:autoSpaceDN w:val="0"/>
              <w:jc w:val="center"/>
              <w:rPr>
                <w:sz w:val="24"/>
                <w:szCs w:val="24"/>
              </w:rPr>
            </w:pPr>
            <w:r w:rsidRPr="00C25874">
              <w:rPr>
                <w:sz w:val="24"/>
                <w:szCs w:val="24"/>
              </w:rPr>
              <w:t>6,2</w:t>
            </w:r>
          </w:p>
        </w:tc>
      </w:tr>
      <w:tr w:rsidR="00101838" w:rsidRPr="00DC22FE" w:rsidTr="002868DD">
        <w:tc>
          <w:tcPr>
            <w:tcW w:w="3539" w:type="dxa"/>
            <w:gridSpan w:val="3"/>
          </w:tcPr>
          <w:p w:rsidR="00411934" w:rsidRPr="00C25874" w:rsidRDefault="00411934" w:rsidP="00B52C82">
            <w:pPr>
              <w:widowControl w:val="0"/>
              <w:tabs>
                <w:tab w:val="left" w:pos="163"/>
              </w:tabs>
              <w:autoSpaceDE w:val="0"/>
              <w:autoSpaceDN w:val="0"/>
              <w:rPr>
                <w:sz w:val="24"/>
                <w:szCs w:val="24"/>
              </w:rPr>
            </w:pPr>
            <w:r w:rsidRPr="00C25874">
              <w:rPr>
                <w:sz w:val="24"/>
                <w:szCs w:val="24"/>
              </w:rPr>
              <w:t>Объем налоговых поступлений по специальным налоговым режимам</w:t>
            </w:r>
          </w:p>
        </w:tc>
        <w:tc>
          <w:tcPr>
            <w:tcW w:w="992" w:type="dxa"/>
          </w:tcPr>
          <w:p w:rsidR="00411934" w:rsidRPr="00C25874" w:rsidRDefault="00411934" w:rsidP="00B52C82">
            <w:pPr>
              <w:widowControl w:val="0"/>
              <w:tabs>
                <w:tab w:val="left" w:pos="163"/>
              </w:tabs>
              <w:autoSpaceDE w:val="0"/>
              <w:autoSpaceDN w:val="0"/>
              <w:rPr>
                <w:sz w:val="24"/>
                <w:szCs w:val="24"/>
              </w:rPr>
            </w:pPr>
            <w:proofErr w:type="spellStart"/>
            <w:r w:rsidRPr="00C25874">
              <w:rPr>
                <w:sz w:val="24"/>
                <w:szCs w:val="24"/>
              </w:rPr>
              <w:t>Млн.руб</w:t>
            </w:r>
            <w:proofErr w:type="spellEnd"/>
            <w:r w:rsidRPr="00C25874">
              <w:rPr>
                <w:sz w:val="24"/>
                <w:szCs w:val="24"/>
              </w:rPr>
              <w:t>.</w:t>
            </w:r>
          </w:p>
        </w:tc>
        <w:tc>
          <w:tcPr>
            <w:tcW w:w="1276" w:type="dxa"/>
          </w:tcPr>
          <w:p w:rsidR="00411934" w:rsidRPr="00C25874" w:rsidRDefault="00411934" w:rsidP="006D4538">
            <w:pPr>
              <w:widowControl w:val="0"/>
              <w:tabs>
                <w:tab w:val="left" w:pos="163"/>
              </w:tabs>
              <w:autoSpaceDE w:val="0"/>
              <w:autoSpaceDN w:val="0"/>
              <w:jc w:val="center"/>
              <w:rPr>
                <w:sz w:val="24"/>
                <w:szCs w:val="24"/>
              </w:rPr>
            </w:pPr>
            <w:r w:rsidRPr="00C25874">
              <w:rPr>
                <w:sz w:val="24"/>
                <w:szCs w:val="24"/>
              </w:rPr>
              <w:t>169,81</w:t>
            </w:r>
          </w:p>
        </w:tc>
        <w:tc>
          <w:tcPr>
            <w:tcW w:w="1134" w:type="dxa"/>
          </w:tcPr>
          <w:p w:rsidR="00411934" w:rsidRPr="00C25874" w:rsidRDefault="00411934" w:rsidP="006D4538">
            <w:pPr>
              <w:widowControl w:val="0"/>
              <w:tabs>
                <w:tab w:val="left" w:pos="163"/>
              </w:tabs>
              <w:autoSpaceDE w:val="0"/>
              <w:autoSpaceDN w:val="0"/>
              <w:jc w:val="center"/>
              <w:rPr>
                <w:sz w:val="24"/>
                <w:szCs w:val="24"/>
              </w:rPr>
            </w:pPr>
            <w:r w:rsidRPr="00C25874">
              <w:rPr>
                <w:sz w:val="24"/>
                <w:szCs w:val="24"/>
              </w:rPr>
              <w:t>211,39</w:t>
            </w:r>
          </w:p>
        </w:tc>
        <w:tc>
          <w:tcPr>
            <w:tcW w:w="1276" w:type="dxa"/>
            <w:gridSpan w:val="2"/>
          </w:tcPr>
          <w:p w:rsidR="00411934" w:rsidRPr="00C25874" w:rsidRDefault="00411934" w:rsidP="006D4538">
            <w:pPr>
              <w:widowControl w:val="0"/>
              <w:tabs>
                <w:tab w:val="left" w:pos="163"/>
              </w:tabs>
              <w:autoSpaceDE w:val="0"/>
              <w:autoSpaceDN w:val="0"/>
              <w:jc w:val="center"/>
              <w:rPr>
                <w:sz w:val="24"/>
                <w:szCs w:val="24"/>
              </w:rPr>
            </w:pPr>
            <w:r w:rsidRPr="00C25874">
              <w:rPr>
                <w:sz w:val="24"/>
                <w:szCs w:val="24"/>
              </w:rPr>
              <w:t>220,23</w:t>
            </w:r>
          </w:p>
        </w:tc>
        <w:tc>
          <w:tcPr>
            <w:tcW w:w="1484" w:type="dxa"/>
          </w:tcPr>
          <w:p w:rsidR="00411934" w:rsidRPr="00C25874" w:rsidRDefault="00411934" w:rsidP="006D4538">
            <w:pPr>
              <w:widowControl w:val="0"/>
              <w:tabs>
                <w:tab w:val="left" w:pos="163"/>
              </w:tabs>
              <w:autoSpaceDE w:val="0"/>
              <w:autoSpaceDN w:val="0"/>
              <w:jc w:val="center"/>
              <w:rPr>
                <w:sz w:val="24"/>
                <w:szCs w:val="24"/>
              </w:rPr>
            </w:pPr>
            <w:r w:rsidRPr="00C25874">
              <w:rPr>
                <w:sz w:val="24"/>
                <w:szCs w:val="24"/>
              </w:rPr>
              <w:t>229,00</w:t>
            </w:r>
          </w:p>
        </w:tc>
      </w:tr>
      <w:tr w:rsidR="00B52C82" w:rsidRPr="00DC22FE" w:rsidTr="00542975">
        <w:tc>
          <w:tcPr>
            <w:tcW w:w="9701" w:type="dxa"/>
            <w:gridSpan w:val="9"/>
          </w:tcPr>
          <w:p w:rsidR="00B52C82" w:rsidRPr="008D4853" w:rsidRDefault="00B52C82" w:rsidP="00B52C82">
            <w:pPr>
              <w:widowControl w:val="0"/>
              <w:tabs>
                <w:tab w:val="left" w:pos="163"/>
              </w:tabs>
              <w:autoSpaceDE w:val="0"/>
              <w:autoSpaceDN w:val="0"/>
              <w:jc w:val="center"/>
              <w:rPr>
                <w:sz w:val="27"/>
                <w:szCs w:val="27"/>
              </w:rPr>
            </w:pPr>
            <w:r w:rsidRPr="008D4853">
              <w:rPr>
                <w:sz w:val="27"/>
                <w:szCs w:val="27"/>
              </w:rPr>
              <w:t>3. Структура муниципальной программы</w:t>
            </w:r>
          </w:p>
        </w:tc>
      </w:tr>
      <w:tr w:rsidR="00B52C82" w:rsidRPr="00DC22FE" w:rsidTr="00B02000">
        <w:tc>
          <w:tcPr>
            <w:tcW w:w="3539" w:type="dxa"/>
            <w:gridSpan w:val="3"/>
          </w:tcPr>
          <w:p w:rsidR="00B52C82" w:rsidRPr="00E269D5" w:rsidRDefault="00B52C82" w:rsidP="00B52C82">
            <w:pPr>
              <w:widowControl w:val="0"/>
              <w:tabs>
                <w:tab w:val="left" w:pos="163"/>
              </w:tabs>
              <w:autoSpaceDE w:val="0"/>
              <w:autoSpaceDN w:val="0"/>
              <w:rPr>
                <w:sz w:val="27"/>
                <w:szCs w:val="27"/>
              </w:rPr>
            </w:pPr>
            <w:r w:rsidRPr="00E269D5">
              <w:rPr>
                <w:sz w:val="27"/>
                <w:szCs w:val="27"/>
              </w:rPr>
              <w:t>Перечень структурных элементов</w:t>
            </w:r>
          </w:p>
        </w:tc>
        <w:tc>
          <w:tcPr>
            <w:tcW w:w="6162" w:type="dxa"/>
            <w:gridSpan w:val="6"/>
          </w:tcPr>
          <w:p w:rsidR="00B52C82" w:rsidRPr="00E269D5" w:rsidRDefault="00B52C82" w:rsidP="00AE1F8B">
            <w:pPr>
              <w:widowControl w:val="0"/>
              <w:tabs>
                <w:tab w:val="left" w:pos="163"/>
              </w:tabs>
              <w:autoSpaceDE w:val="0"/>
              <w:autoSpaceDN w:val="0"/>
              <w:rPr>
                <w:sz w:val="27"/>
                <w:szCs w:val="27"/>
              </w:rPr>
            </w:pPr>
            <w:r w:rsidRPr="00E269D5">
              <w:rPr>
                <w:sz w:val="27"/>
                <w:szCs w:val="27"/>
              </w:rPr>
              <w:t xml:space="preserve">Ведомственный проект </w:t>
            </w:r>
          </w:p>
        </w:tc>
      </w:tr>
      <w:tr w:rsidR="00B52C82" w:rsidRPr="00DC22FE" w:rsidTr="00101838">
        <w:tc>
          <w:tcPr>
            <w:tcW w:w="562" w:type="dxa"/>
          </w:tcPr>
          <w:p w:rsidR="00B52C82" w:rsidRPr="00AE547D" w:rsidRDefault="00B52C82" w:rsidP="00B52C82">
            <w:pPr>
              <w:widowControl w:val="0"/>
              <w:tabs>
                <w:tab w:val="left" w:pos="163"/>
              </w:tabs>
              <w:autoSpaceDE w:val="0"/>
              <w:autoSpaceDN w:val="0"/>
              <w:rPr>
                <w:sz w:val="27"/>
                <w:szCs w:val="27"/>
              </w:rPr>
            </w:pPr>
            <w:r w:rsidRPr="00AE547D">
              <w:rPr>
                <w:sz w:val="27"/>
                <w:szCs w:val="27"/>
              </w:rPr>
              <w:t>№п/п</w:t>
            </w:r>
          </w:p>
        </w:tc>
        <w:tc>
          <w:tcPr>
            <w:tcW w:w="3969" w:type="dxa"/>
            <w:gridSpan w:val="3"/>
          </w:tcPr>
          <w:p w:rsidR="00B52C82" w:rsidRPr="00AE547D" w:rsidRDefault="00B52C82" w:rsidP="00B52C82">
            <w:pPr>
              <w:widowControl w:val="0"/>
              <w:tabs>
                <w:tab w:val="left" w:pos="163"/>
              </w:tabs>
              <w:autoSpaceDE w:val="0"/>
              <w:autoSpaceDN w:val="0"/>
              <w:rPr>
                <w:sz w:val="27"/>
                <w:szCs w:val="27"/>
              </w:rPr>
            </w:pPr>
            <w:r w:rsidRPr="00AE547D">
              <w:rPr>
                <w:sz w:val="27"/>
                <w:szCs w:val="27"/>
              </w:rPr>
              <w:t>Задачи структурного элемента</w:t>
            </w:r>
          </w:p>
        </w:tc>
        <w:tc>
          <w:tcPr>
            <w:tcW w:w="2744" w:type="dxa"/>
            <w:gridSpan w:val="3"/>
          </w:tcPr>
          <w:p w:rsidR="00B52C82" w:rsidRPr="00AE547D" w:rsidRDefault="00B52C82" w:rsidP="00B52C82">
            <w:pPr>
              <w:widowControl w:val="0"/>
              <w:tabs>
                <w:tab w:val="left" w:pos="163"/>
              </w:tabs>
              <w:autoSpaceDE w:val="0"/>
              <w:autoSpaceDN w:val="0"/>
              <w:rPr>
                <w:sz w:val="27"/>
                <w:szCs w:val="27"/>
              </w:rPr>
            </w:pPr>
            <w:r w:rsidRPr="00AE547D">
              <w:rPr>
                <w:sz w:val="27"/>
                <w:szCs w:val="27"/>
              </w:rPr>
              <w:t>Краткое описание ожидаемых эффектов от реализации структурного элемента</w:t>
            </w:r>
          </w:p>
        </w:tc>
        <w:tc>
          <w:tcPr>
            <w:tcW w:w="2426" w:type="dxa"/>
            <w:gridSpan w:val="2"/>
          </w:tcPr>
          <w:p w:rsidR="00B52C82" w:rsidRPr="00AE547D" w:rsidRDefault="00B52C82" w:rsidP="00B52C82">
            <w:pPr>
              <w:widowControl w:val="0"/>
              <w:tabs>
                <w:tab w:val="left" w:pos="163"/>
              </w:tabs>
              <w:autoSpaceDE w:val="0"/>
              <w:autoSpaceDN w:val="0"/>
              <w:rPr>
                <w:sz w:val="27"/>
                <w:szCs w:val="27"/>
              </w:rPr>
            </w:pPr>
            <w:r w:rsidRPr="00AE547D">
              <w:rPr>
                <w:sz w:val="27"/>
                <w:szCs w:val="27"/>
              </w:rPr>
              <w:t>Связь с показателями</w:t>
            </w:r>
          </w:p>
        </w:tc>
      </w:tr>
      <w:tr w:rsidR="00B52C82" w:rsidRPr="00DC22FE" w:rsidTr="00101838">
        <w:trPr>
          <w:trHeight w:val="206"/>
        </w:trPr>
        <w:tc>
          <w:tcPr>
            <w:tcW w:w="562" w:type="dxa"/>
          </w:tcPr>
          <w:p w:rsidR="00B52C82" w:rsidRPr="00542975" w:rsidRDefault="00B52C82" w:rsidP="00B52C82">
            <w:pPr>
              <w:widowControl w:val="0"/>
              <w:tabs>
                <w:tab w:val="left" w:pos="163"/>
              </w:tabs>
              <w:autoSpaceDE w:val="0"/>
              <w:autoSpaceDN w:val="0"/>
              <w:jc w:val="center"/>
              <w:rPr>
                <w:sz w:val="24"/>
                <w:szCs w:val="24"/>
              </w:rPr>
            </w:pPr>
            <w:r w:rsidRPr="00542975">
              <w:rPr>
                <w:sz w:val="24"/>
                <w:szCs w:val="24"/>
              </w:rPr>
              <w:t>1</w:t>
            </w:r>
          </w:p>
        </w:tc>
        <w:tc>
          <w:tcPr>
            <w:tcW w:w="3969" w:type="dxa"/>
            <w:gridSpan w:val="3"/>
          </w:tcPr>
          <w:p w:rsidR="00B52C82" w:rsidRPr="00542975" w:rsidRDefault="00B52C82" w:rsidP="00B52C82">
            <w:pPr>
              <w:widowControl w:val="0"/>
              <w:tabs>
                <w:tab w:val="left" w:pos="163"/>
              </w:tabs>
              <w:autoSpaceDE w:val="0"/>
              <w:autoSpaceDN w:val="0"/>
              <w:jc w:val="center"/>
              <w:rPr>
                <w:sz w:val="24"/>
                <w:szCs w:val="24"/>
              </w:rPr>
            </w:pPr>
            <w:r w:rsidRPr="00542975">
              <w:rPr>
                <w:sz w:val="24"/>
                <w:szCs w:val="24"/>
              </w:rPr>
              <w:t>2</w:t>
            </w:r>
          </w:p>
        </w:tc>
        <w:tc>
          <w:tcPr>
            <w:tcW w:w="2744" w:type="dxa"/>
            <w:gridSpan w:val="3"/>
          </w:tcPr>
          <w:p w:rsidR="00B52C82" w:rsidRPr="00542975" w:rsidRDefault="00B52C82" w:rsidP="00B52C82">
            <w:pPr>
              <w:widowControl w:val="0"/>
              <w:tabs>
                <w:tab w:val="left" w:pos="163"/>
              </w:tabs>
              <w:autoSpaceDE w:val="0"/>
              <w:autoSpaceDN w:val="0"/>
              <w:jc w:val="center"/>
              <w:rPr>
                <w:sz w:val="24"/>
                <w:szCs w:val="24"/>
              </w:rPr>
            </w:pPr>
            <w:r w:rsidRPr="00542975">
              <w:rPr>
                <w:sz w:val="24"/>
                <w:szCs w:val="24"/>
              </w:rPr>
              <w:t>3</w:t>
            </w:r>
          </w:p>
        </w:tc>
        <w:tc>
          <w:tcPr>
            <w:tcW w:w="2426" w:type="dxa"/>
            <w:gridSpan w:val="2"/>
          </w:tcPr>
          <w:p w:rsidR="00B52C82" w:rsidRPr="00542975" w:rsidRDefault="00B52C82" w:rsidP="00B52C82">
            <w:pPr>
              <w:widowControl w:val="0"/>
              <w:tabs>
                <w:tab w:val="left" w:pos="163"/>
              </w:tabs>
              <w:autoSpaceDE w:val="0"/>
              <w:autoSpaceDN w:val="0"/>
              <w:jc w:val="center"/>
              <w:rPr>
                <w:sz w:val="24"/>
                <w:szCs w:val="24"/>
              </w:rPr>
            </w:pPr>
            <w:r w:rsidRPr="00542975">
              <w:rPr>
                <w:sz w:val="24"/>
                <w:szCs w:val="24"/>
              </w:rPr>
              <w:t>4</w:t>
            </w:r>
          </w:p>
        </w:tc>
      </w:tr>
      <w:tr w:rsidR="00B52C82" w:rsidRPr="00DC22FE" w:rsidTr="00542975">
        <w:tc>
          <w:tcPr>
            <w:tcW w:w="562" w:type="dxa"/>
          </w:tcPr>
          <w:p w:rsidR="00B52C82" w:rsidRPr="00AE547D" w:rsidRDefault="00B52C82" w:rsidP="00B52C82">
            <w:pPr>
              <w:widowControl w:val="0"/>
              <w:tabs>
                <w:tab w:val="left" w:pos="163"/>
              </w:tabs>
              <w:autoSpaceDE w:val="0"/>
              <w:autoSpaceDN w:val="0"/>
              <w:jc w:val="center"/>
              <w:rPr>
                <w:sz w:val="27"/>
                <w:szCs w:val="27"/>
              </w:rPr>
            </w:pPr>
            <w:r>
              <w:rPr>
                <w:sz w:val="27"/>
                <w:szCs w:val="27"/>
              </w:rPr>
              <w:t>1</w:t>
            </w:r>
          </w:p>
        </w:tc>
        <w:tc>
          <w:tcPr>
            <w:tcW w:w="9139" w:type="dxa"/>
            <w:gridSpan w:val="8"/>
          </w:tcPr>
          <w:p w:rsidR="00B52C82" w:rsidRPr="00AE547D" w:rsidRDefault="00B52C82" w:rsidP="00277221">
            <w:pPr>
              <w:widowControl w:val="0"/>
              <w:tabs>
                <w:tab w:val="left" w:pos="163"/>
              </w:tabs>
              <w:autoSpaceDE w:val="0"/>
              <w:autoSpaceDN w:val="0"/>
              <w:jc w:val="center"/>
              <w:rPr>
                <w:sz w:val="27"/>
                <w:szCs w:val="27"/>
              </w:rPr>
            </w:pPr>
            <w:r>
              <w:rPr>
                <w:sz w:val="27"/>
                <w:szCs w:val="27"/>
              </w:rPr>
              <w:t xml:space="preserve">Ведомственный проект </w:t>
            </w:r>
          </w:p>
        </w:tc>
      </w:tr>
      <w:tr w:rsidR="00B52C82" w:rsidRPr="00DC22FE" w:rsidTr="00101838">
        <w:tc>
          <w:tcPr>
            <w:tcW w:w="562" w:type="dxa"/>
          </w:tcPr>
          <w:p w:rsidR="00B52C82" w:rsidRPr="00AE547D" w:rsidRDefault="00B52C82" w:rsidP="00B52C82">
            <w:pPr>
              <w:widowControl w:val="0"/>
              <w:tabs>
                <w:tab w:val="left" w:pos="163"/>
              </w:tabs>
              <w:autoSpaceDE w:val="0"/>
              <w:autoSpaceDN w:val="0"/>
              <w:jc w:val="center"/>
              <w:rPr>
                <w:sz w:val="27"/>
                <w:szCs w:val="27"/>
              </w:rPr>
            </w:pPr>
            <w:r>
              <w:rPr>
                <w:sz w:val="27"/>
                <w:szCs w:val="27"/>
              </w:rPr>
              <w:t>1.1.</w:t>
            </w:r>
          </w:p>
        </w:tc>
        <w:tc>
          <w:tcPr>
            <w:tcW w:w="3969" w:type="dxa"/>
            <w:gridSpan w:val="3"/>
          </w:tcPr>
          <w:p w:rsidR="00B52C82" w:rsidRDefault="00B52C82" w:rsidP="00E316E7">
            <w:pPr>
              <w:tabs>
                <w:tab w:val="left" w:pos="22"/>
                <w:tab w:val="left" w:pos="271"/>
                <w:tab w:val="left" w:pos="601"/>
              </w:tabs>
              <w:spacing w:line="360" w:lineRule="exact"/>
              <w:jc w:val="both"/>
              <w:rPr>
                <w:sz w:val="27"/>
                <w:szCs w:val="27"/>
                <w:lang w:eastAsia="en-US"/>
              </w:rPr>
            </w:pPr>
            <w:r>
              <w:rPr>
                <w:sz w:val="27"/>
                <w:szCs w:val="27"/>
              </w:rPr>
              <w:t xml:space="preserve">Задача 1. </w:t>
            </w:r>
            <w:r>
              <w:rPr>
                <w:sz w:val="27"/>
                <w:szCs w:val="27"/>
                <w:lang w:eastAsia="en-US"/>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p>
          <w:p w:rsidR="00B52C82" w:rsidRPr="00AE547D" w:rsidRDefault="00B52C82" w:rsidP="00B52C82">
            <w:pPr>
              <w:widowControl w:val="0"/>
              <w:tabs>
                <w:tab w:val="left" w:pos="163"/>
              </w:tabs>
              <w:autoSpaceDE w:val="0"/>
              <w:autoSpaceDN w:val="0"/>
              <w:jc w:val="center"/>
              <w:rPr>
                <w:sz w:val="27"/>
                <w:szCs w:val="27"/>
              </w:rPr>
            </w:pPr>
          </w:p>
        </w:tc>
        <w:tc>
          <w:tcPr>
            <w:tcW w:w="2744" w:type="dxa"/>
            <w:gridSpan w:val="3"/>
          </w:tcPr>
          <w:p w:rsidR="00B52C82" w:rsidRPr="00AE547D" w:rsidRDefault="00B52C82" w:rsidP="00B52C82">
            <w:pPr>
              <w:widowControl w:val="0"/>
              <w:tabs>
                <w:tab w:val="left" w:pos="163"/>
              </w:tabs>
              <w:autoSpaceDE w:val="0"/>
              <w:autoSpaceDN w:val="0"/>
              <w:jc w:val="center"/>
              <w:rPr>
                <w:sz w:val="27"/>
                <w:szCs w:val="27"/>
              </w:rPr>
            </w:pPr>
            <w:r>
              <w:rPr>
                <w:sz w:val="27"/>
                <w:szCs w:val="27"/>
              </w:rPr>
              <w:t xml:space="preserve">Расширение доступа </w:t>
            </w:r>
            <w:r w:rsidRPr="0087320D">
              <w:rPr>
                <w:sz w:val="27"/>
                <w:szCs w:val="27"/>
              </w:rPr>
              <w:t>субъектов МСП к финансовым ресурсам, создание системы поддержки вновь вовлеченных в СМП</w:t>
            </w:r>
          </w:p>
        </w:tc>
        <w:tc>
          <w:tcPr>
            <w:tcW w:w="2426" w:type="dxa"/>
            <w:gridSpan w:val="2"/>
          </w:tcPr>
          <w:p w:rsidR="00B52C82" w:rsidRDefault="00B52C82" w:rsidP="00B52C82">
            <w:pPr>
              <w:widowControl w:val="0"/>
              <w:tabs>
                <w:tab w:val="left" w:pos="163"/>
              </w:tabs>
              <w:autoSpaceDE w:val="0"/>
              <w:autoSpaceDN w:val="0"/>
              <w:rPr>
                <w:sz w:val="27"/>
                <w:szCs w:val="27"/>
              </w:rPr>
            </w:pPr>
            <w:r>
              <w:rPr>
                <w:sz w:val="27"/>
                <w:szCs w:val="27"/>
              </w:rPr>
              <w:t xml:space="preserve">- </w:t>
            </w:r>
            <w:r w:rsidRPr="00F76C8C">
              <w:rPr>
                <w:sz w:val="27"/>
                <w:szCs w:val="27"/>
              </w:rPr>
              <w:t>Количество</w:t>
            </w:r>
            <w:r>
              <w:rPr>
                <w:sz w:val="27"/>
                <w:szCs w:val="27"/>
              </w:rPr>
              <w:t xml:space="preserve"> созданных новых производств в </w:t>
            </w:r>
            <w:r w:rsidRPr="00F76C8C">
              <w:rPr>
                <w:sz w:val="27"/>
                <w:szCs w:val="27"/>
              </w:rPr>
              <w:t>Ленском районе</w:t>
            </w:r>
            <w:r>
              <w:rPr>
                <w:sz w:val="27"/>
                <w:szCs w:val="27"/>
              </w:rPr>
              <w:t>;</w:t>
            </w:r>
          </w:p>
          <w:p w:rsidR="00B52C82" w:rsidRDefault="00B52C82" w:rsidP="00B52C82">
            <w:pPr>
              <w:widowControl w:val="0"/>
              <w:tabs>
                <w:tab w:val="left" w:pos="163"/>
              </w:tabs>
              <w:autoSpaceDE w:val="0"/>
              <w:autoSpaceDN w:val="0"/>
              <w:rPr>
                <w:sz w:val="27"/>
                <w:szCs w:val="27"/>
              </w:rPr>
            </w:pPr>
            <w:r>
              <w:rPr>
                <w:sz w:val="27"/>
                <w:szCs w:val="27"/>
              </w:rPr>
              <w:t xml:space="preserve">- </w:t>
            </w:r>
            <w:r w:rsidRPr="00F76C8C">
              <w:rPr>
                <w:sz w:val="27"/>
                <w:szCs w:val="27"/>
              </w:rPr>
              <w:t>Количество субъектов МСП в сфере производства     товаров и услуг, получивших финансовую поддержку из местного бюджета</w:t>
            </w:r>
            <w:r>
              <w:rPr>
                <w:sz w:val="27"/>
                <w:szCs w:val="27"/>
              </w:rPr>
              <w:t>;</w:t>
            </w:r>
          </w:p>
          <w:p w:rsidR="00B52C82" w:rsidRPr="00AE547D" w:rsidRDefault="00B52C82" w:rsidP="00B52C82">
            <w:pPr>
              <w:widowControl w:val="0"/>
              <w:tabs>
                <w:tab w:val="left" w:pos="163"/>
              </w:tabs>
              <w:autoSpaceDE w:val="0"/>
              <w:autoSpaceDN w:val="0"/>
              <w:rPr>
                <w:sz w:val="27"/>
                <w:szCs w:val="27"/>
              </w:rPr>
            </w:pPr>
            <w:r>
              <w:rPr>
                <w:sz w:val="27"/>
                <w:szCs w:val="27"/>
              </w:rPr>
              <w:t xml:space="preserve">- </w:t>
            </w:r>
            <w:r w:rsidRPr="00F76C8C">
              <w:rPr>
                <w:sz w:val="27"/>
                <w:szCs w:val="27"/>
              </w:rPr>
              <w:t xml:space="preserve">Количество вовлеченных в </w:t>
            </w:r>
            <w:r w:rsidRPr="00F76C8C">
              <w:rPr>
                <w:sz w:val="27"/>
                <w:szCs w:val="27"/>
              </w:rPr>
              <w:lastRenderedPageBreak/>
              <w:t>субъекты СМП</w:t>
            </w:r>
            <w:r>
              <w:rPr>
                <w:sz w:val="27"/>
                <w:szCs w:val="27"/>
              </w:rPr>
              <w:t>;</w:t>
            </w:r>
          </w:p>
        </w:tc>
      </w:tr>
      <w:tr w:rsidR="00B52C82" w:rsidRPr="00DC22FE" w:rsidTr="00101838">
        <w:tc>
          <w:tcPr>
            <w:tcW w:w="562" w:type="dxa"/>
          </w:tcPr>
          <w:p w:rsidR="00B52C82" w:rsidRPr="00AE547D" w:rsidRDefault="00B52C82" w:rsidP="00B52C82">
            <w:pPr>
              <w:widowControl w:val="0"/>
              <w:tabs>
                <w:tab w:val="left" w:pos="163"/>
              </w:tabs>
              <w:autoSpaceDE w:val="0"/>
              <w:autoSpaceDN w:val="0"/>
              <w:jc w:val="center"/>
              <w:rPr>
                <w:sz w:val="27"/>
                <w:szCs w:val="27"/>
              </w:rPr>
            </w:pPr>
            <w:r>
              <w:rPr>
                <w:sz w:val="27"/>
                <w:szCs w:val="27"/>
              </w:rPr>
              <w:lastRenderedPageBreak/>
              <w:t>1.2.</w:t>
            </w:r>
          </w:p>
        </w:tc>
        <w:tc>
          <w:tcPr>
            <w:tcW w:w="3969" w:type="dxa"/>
            <w:gridSpan w:val="3"/>
          </w:tcPr>
          <w:p w:rsidR="00B52C82" w:rsidRPr="00AE547D" w:rsidRDefault="00B52C82" w:rsidP="00B52C82">
            <w:pPr>
              <w:widowControl w:val="0"/>
              <w:tabs>
                <w:tab w:val="left" w:pos="163"/>
              </w:tabs>
              <w:autoSpaceDE w:val="0"/>
              <w:autoSpaceDN w:val="0"/>
              <w:jc w:val="center"/>
              <w:rPr>
                <w:sz w:val="27"/>
                <w:szCs w:val="27"/>
              </w:rPr>
            </w:pPr>
            <w:r>
              <w:rPr>
                <w:sz w:val="27"/>
                <w:szCs w:val="27"/>
                <w:lang w:eastAsia="en-US"/>
              </w:rPr>
              <w:t>Задача №2. Популяризация предпринимательства и формирование кадрового потенциала.</w:t>
            </w:r>
          </w:p>
        </w:tc>
        <w:tc>
          <w:tcPr>
            <w:tcW w:w="2744" w:type="dxa"/>
            <w:gridSpan w:val="3"/>
          </w:tcPr>
          <w:p w:rsidR="00B52C82" w:rsidRPr="00AE547D" w:rsidRDefault="00B52C82" w:rsidP="00B52C82">
            <w:pPr>
              <w:widowControl w:val="0"/>
              <w:tabs>
                <w:tab w:val="left" w:pos="163"/>
              </w:tabs>
              <w:autoSpaceDE w:val="0"/>
              <w:autoSpaceDN w:val="0"/>
              <w:jc w:val="center"/>
              <w:rPr>
                <w:sz w:val="27"/>
                <w:szCs w:val="27"/>
              </w:rPr>
            </w:pPr>
            <w:r w:rsidRPr="0087320D">
              <w:rPr>
                <w:sz w:val="27"/>
                <w:szCs w:val="27"/>
              </w:rPr>
              <w:t>Формирование положительного образа предпринимательства и формирование кадрового потенциала</w:t>
            </w:r>
          </w:p>
        </w:tc>
        <w:tc>
          <w:tcPr>
            <w:tcW w:w="2426" w:type="dxa"/>
            <w:gridSpan w:val="2"/>
          </w:tcPr>
          <w:p w:rsidR="00B52C82" w:rsidRDefault="00B52C82" w:rsidP="00B52C82">
            <w:pPr>
              <w:widowControl w:val="0"/>
              <w:tabs>
                <w:tab w:val="left" w:pos="163"/>
              </w:tabs>
              <w:autoSpaceDE w:val="0"/>
              <w:autoSpaceDN w:val="0"/>
              <w:rPr>
                <w:sz w:val="27"/>
                <w:szCs w:val="27"/>
              </w:rPr>
            </w:pPr>
            <w:r>
              <w:rPr>
                <w:sz w:val="27"/>
                <w:szCs w:val="27"/>
              </w:rPr>
              <w:t xml:space="preserve">- </w:t>
            </w:r>
            <w:r w:rsidRPr="007C64EF">
              <w:rPr>
                <w:sz w:val="27"/>
                <w:szCs w:val="27"/>
              </w:rPr>
              <w:t>Количество новых рабочих мест</w:t>
            </w:r>
            <w:r>
              <w:rPr>
                <w:sz w:val="27"/>
                <w:szCs w:val="27"/>
              </w:rPr>
              <w:t>;</w:t>
            </w:r>
          </w:p>
          <w:p w:rsidR="00B52C82" w:rsidRDefault="00B52C82" w:rsidP="00B52C82">
            <w:pPr>
              <w:widowControl w:val="0"/>
              <w:tabs>
                <w:tab w:val="left" w:pos="163"/>
              </w:tabs>
              <w:autoSpaceDE w:val="0"/>
              <w:autoSpaceDN w:val="0"/>
              <w:rPr>
                <w:sz w:val="27"/>
                <w:szCs w:val="27"/>
              </w:rPr>
            </w:pPr>
            <w:r>
              <w:rPr>
                <w:sz w:val="27"/>
                <w:szCs w:val="27"/>
              </w:rPr>
              <w:t xml:space="preserve"> - </w:t>
            </w:r>
            <w:r w:rsidRPr="007C64EF">
              <w:rPr>
                <w:sz w:val="27"/>
                <w:szCs w:val="27"/>
              </w:rPr>
              <w:t>Число СМП, принявших участие в образовательных программах</w:t>
            </w:r>
            <w:r>
              <w:rPr>
                <w:sz w:val="27"/>
                <w:szCs w:val="27"/>
              </w:rPr>
              <w:t>;</w:t>
            </w:r>
          </w:p>
          <w:p w:rsidR="00B52C82" w:rsidRDefault="00B52C82" w:rsidP="00B52C82">
            <w:pPr>
              <w:widowControl w:val="0"/>
              <w:tabs>
                <w:tab w:val="left" w:pos="163"/>
              </w:tabs>
              <w:autoSpaceDE w:val="0"/>
              <w:autoSpaceDN w:val="0"/>
              <w:rPr>
                <w:sz w:val="27"/>
                <w:szCs w:val="27"/>
              </w:rPr>
            </w:pPr>
            <w:r>
              <w:rPr>
                <w:sz w:val="27"/>
                <w:szCs w:val="27"/>
              </w:rPr>
              <w:t xml:space="preserve">- </w:t>
            </w:r>
            <w:r w:rsidRPr="007C64EF">
              <w:rPr>
                <w:sz w:val="27"/>
                <w:szCs w:val="27"/>
              </w:rPr>
              <w:t>Количество дистанционных резидентов</w:t>
            </w:r>
            <w:r>
              <w:rPr>
                <w:sz w:val="27"/>
                <w:szCs w:val="27"/>
              </w:rPr>
              <w:t>;</w:t>
            </w:r>
          </w:p>
          <w:p w:rsidR="00B52C82" w:rsidRPr="00AE547D" w:rsidRDefault="00B52C82" w:rsidP="00B52C82">
            <w:pPr>
              <w:widowControl w:val="0"/>
              <w:tabs>
                <w:tab w:val="left" w:pos="163"/>
              </w:tabs>
              <w:autoSpaceDE w:val="0"/>
              <w:autoSpaceDN w:val="0"/>
              <w:rPr>
                <w:sz w:val="27"/>
                <w:szCs w:val="27"/>
              </w:rPr>
            </w:pPr>
            <w:r>
              <w:rPr>
                <w:sz w:val="27"/>
                <w:szCs w:val="27"/>
              </w:rPr>
              <w:t xml:space="preserve">- </w:t>
            </w:r>
            <w:r w:rsidRPr="007C64EF">
              <w:rPr>
                <w:sz w:val="27"/>
                <w:szCs w:val="27"/>
              </w:rPr>
              <w:t>Количество резидентов бизнес- инкубатора</w:t>
            </w:r>
          </w:p>
        </w:tc>
      </w:tr>
      <w:tr w:rsidR="00B52C82" w:rsidRPr="00DC22FE" w:rsidTr="00542975">
        <w:tc>
          <w:tcPr>
            <w:tcW w:w="9701" w:type="dxa"/>
            <w:gridSpan w:val="9"/>
          </w:tcPr>
          <w:p w:rsidR="00B52C82" w:rsidRPr="00DC22FE" w:rsidRDefault="00B52C82" w:rsidP="00B52C82">
            <w:pPr>
              <w:ind w:firstLine="22"/>
              <w:jc w:val="center"/>
              <w:rPr>
                <w:sz w:val="27"/>
                <w:szCs w:val="27"/>
                <w:lang w:eastAsia="en-US"/>
              </w:rPr>
            </w:pPr>
            <w:r>
              <w:rPr>
                <w:sz w:val="27"/>
                <w:szCs w:val="27"/>
                <w:lang w:eastAsia="en-US"/>
              </w:rPr>
              <w:t>4. Финансовое обеспечение муниципальной программы</w:t>
            </w:r>
          </w:p>
        </w:tc>
      </w:tr>
      <w:tr w:rsidR="00B52C82" w:rsidRPr="00DC22FE" w:rsidTr="00542975">
        <w:tc>
          <w:tcPr>
            <w:tcW w:w="1980" w:type="dxa"/>
            <w:gridSpan w:val="2"/>
          </w:tcPr>
          <w:p w:rsidR="00B52C82" w:rsidRPr="00DC22FE" w:rsidRDefault="00B52C82" w:rsidP="00B52C82">
            <w:pPr>
              <w:widowControl w:val="0"/>
              <w:autoSpaceDE w:val="0"/>
              <w:autoSpaceDN w:val="0"/>
              <w:rPr>
                <w:sz w:val="27"/>
                <w:szCs w:val="27"/>
              </w:rPr>
            </w:pPr>
          </w:p>
        </w:tc>
        <w:tc>
          <w:tcPr>
            <w:tcW w:w="7721" w:type="dxa"/>
            <w:gridSpan w:val="7"/>
          </w:tcPr>
          <w:p w:rsidR="00B52C82" w:rsidRPr="00DC22FE" w:rsidRDefault="00B52C82" w:rsidP="00B52C82">
            <w:pPr>
              <w:widowControl w:val="0"/>
              <w:autoSpaceDE w:val="0"/>
              <w:autoSpaceDN w:val="0"/>
              <w:ind w:left="157"/>
              <w:rPr>
                <w:sz w:val="27"/>
                <w:szCs w:val="27"/>
              </w:rPr>
            </w:pPr>
            <w:r w:rsidRPr="00DC22FE">
              <w:rPr>
                <w:sz w:val="27"/>
                <w:szCs w:val="27"/>
              </w:rPr>
              <w:t xml:space="preserve">Объем финансового обеспечения в целом </w:t>
            </w:r>
            <w:r>
              <w:rPr>
                <w:sz w:val="27"/>
                <w:szCs w:val="27"/>
              </w:rPr>
              <w:t xml:space="preserve">на реализацию программы –  </w:t>
            </w:r>
            <w:r w:rsidR="00944AF0">
              <w:rPr>
                <w:sz w:val="27"/>
                <w:szCs w:val="27"/>
              </w:rPr>
              <w:t>21</w:t>
            </w:r>
            <w:r>
              <w:rPr>
                <w:sz w:val="27"/>
                <w:szCs w:val="27"/>
              </w:rPr>
              <w:t> </w:t>
            </w:r>
            <w:r w:rsidR="00944AF0">
              <w:rPr>
                <w:sz w:val="27"/>
                <w:szCs w:val="27"/>
              </w:rPr>
              <w:t>816</w:t>
            </w:r>
            <w:r>
              <w:rPr>
                <w:sz w:val="27"/>
                <w:szCs w:val="27"/>
              </w:rPr>
              <w:t xml:space="preserve"> </w:t>
            </w:r>
            <w:r w:rsidR="00944AF0">
              <w:rPr>
                <w:sz w:val="27"/>
                <w:szCs w:val="27"/>
              </w:rPr>
              <w:t>000</w:t>
            </w:r>
            <w:r>
              <w:rPr>
                <w:sz w:val="27"/>
                <w:szCs w:val="27"/>
              </w:rPr>
              <w:t>,</w:t>
            </w:r>
            <w:r w:rsidR="00944AF0">
              <w:rPr>
                <w:sz w:val="27"/>
                <w:szCs w:val="27"/>
              </w:rPr>
              <w:t>00</w:t>
            </w:r>
            <w:r>
              <w:rPr>
                <w:sz w:val="27"/>
                <w:szCs w:val="27"/>
              </w:rPr>
              <w:t xml:space="preserve"> </w:t>
            </w:r>
            <w:r w:rsidRPr="00DC22FE">
              <w:rPr>
                <w:sz w:val="27"/>
                <w:szCs w:val="27"/>
              </w:rPr>
              <w:t>руб., в том числе:</w:t>
            </w:r>
          </w:p>
          <w:p w:rsidR="00B52C82" w:rsidRDefault="00B52C82" w:rsidP="00B52C82">
            <w:pPr>
              <w:widowControl w:val="0"/>
              <w:autoSpaceDE w:val="0"/>
              <w:autoSpaceDN w:val="0"/>
              <w:ind w:left="157"/>
              <w:rPr>
                <w:sz w:val="27"/>
                <w:szCs w:val="27"/>
              </w:rPr>
            </w:pPr>
            <w:r w:rsidRPr="00DC22FE">
              <w:rPr>
                <w:sz w:val="27"/>
                <w:szCs w:val="27"/>
              </w:rPr>
              <w:t>2023 год –</w:t>
            </w:r>
            <w:r>
              <w:rPr>
                <w:sz w:val="27"/>
                <w:szCs w:val="27"/>
              </w:rPr>
              <w:t>12 550 000,00</w:t>
            </w:r>
            <w:r w:rsidRPr="00DC22FE">
              <w:rPr>
                <w:sz w:val="27"/>
                <w:szCs w:val="27"/>
              </w:rPr>
              <w:t xml:space="preserve"> руб.</w:t>
            </w:r>
          </w:p>
          <w:p w:rsidR="00B52C82" w:rsidRDefault="00B52C82" w:rsidP="00B52C82">
            <w:pPr>
              <w:widowControl w:val="0"/>
              <w:autoSpaceDE w:val="0"/>
              <w:autoSpaceDN w:val="0"/>
              <w:ind w:left="157"/>
              <w:rPr>
                <w:sz w:val="27"/>
                <w:szCs w:val="27"/>
              </w:rPr>
            </w:pPr>
            <w:r>
              <w:rPr>
                <w:sz w:val="27"/>
                <w:szCs w:val="27"/>
              </w:rPr>
              <w:t>2024 год – 4 633 000,00 руб.</w:t>
            </w:r>
          </w:p>
          <w:p w:rsidR="00B52C82" w:rsidRPr="00DC22FE" w:rsidRDefault="00B52C82" w:rsidP="00B52C82">
            <w:pPr>
              <w:widowControl w:val="0"/>
              <w:autoSpaceDE w:val="0"/>
              <w:autoSpaceDN w:val="0"/>
              <w:ind w:left="157"/>
              <w:rPr>
                <w:sz w:val="27"/>
                <w:szCs w:val="27"/>
              </w:rPr>
            </w:pPr>
            <w:r>
              <w:rPr>
                <w:sz w:val="27"/>
                <w:szCs w:val="27"/>
              </w:rPr>
              <w:t>2025 год – 4 633 000,00 руб.</w:t>
            </w:r>
          </w:p>
          <w:p w:rsidR="00B52C82" w:rsidRPr="00DC22FE" w:rsidRDefault="00B52C82" w:rsidP="00B52C82">
            <w:pPr>
              <w:widowControl w:val="0"/>
              <w:autoSpaceDE w:val="0"/>
              <w:autoSpaceDN w:val="0"/>
              <w:ind w:left="157"/>
              <w:rPr>
                <w:sz w:val="27"/>
                <w:szCs w:val="27"/>
              </w:rPr>
            </w:pPr>
          </w:p>
          <w:p w:rsidR="00B52C82" w:rsidRPr="00DC22FE" w:rsidRDefault="00B52C82" w:rsidP="00B52C82">
            <w:pPr>
              <w:widowControl w:val="0"/>
              <w:autoSpaceDE w:val="0"/>
              <w:autoSpaceDN w:val="0"/>
              <w:spacing w:line="360" w:lineRule="auto"/>
              <w:ind w:left="157"/>
              <w:rPr>
                <w:sz w:val="27"/>
                <w:szCs w:val="27"/>
              </w:rPr>
            </w:pPr>
            <w:r w:rsidRPr="00DC22FE">
              <w:rPr>
                <w:sz w:val="27"/>
                <w:szCs w:val="27"/>
              </w:rPr>
              <w:t xml:space="preserve">а) за счет средств федерального бюджета – </w:t>
            </w:r>
            <w:r w:rsidR="00B7796F">
              <w:rPr>
                <w:sz w:val="27"/>
                <w:szCs w:val="27"/>
              </w:rPr>
              <w:t>0 руб.</w:t>
            </w:r>
          </w:p>
          <w:p w:rsidR="00B52C82" w:rsidRPr="00DC22FE" w:rsidRDefault="00B52C82" w:rsidP="00B52C82">
            <w:pPr>
              <w:widowControl w:val="0"/>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r w:rsidR="00B7796F">
              <w:rPr>
                <w:sz w:val="27"/>
                <w:szCs w:val="27"/>
              </w:rPr>
              <w:t>0 руб.</w:t>
            </w:r>
          </w:p>
          <w:p w:rsidR="00B52C82" w:rsidRPr="00DC22FE" w:rsidRDefault="00B52C82" w:rsidP="00B52C82">
            <w:pPr>
              <w:widowControl w:val="0"/>
              <w:autoSpaceDE w:val="0"/>
              <w:autoSpaceDN w:val="0"/>
              <w:spacing w:line="360" w:lineRule="auto"/>
              <w:ind w:left="157"/>
              <w:rPr>
                <w:sz w:val="27"/>
                <w:szCs w:val="27"/>
              </w:rPr>
            </w:pPr>
            <w:r w:rsidRPr="00DC22FE">
              <w:rPr>
                <w:sz w:val="27"/>
                <w:szCs w:val="27"/>
              </w:rPr>
              <w:t>в) за счет средств бюджета МО «Ленский район» –</w:t>
            </w:r>
            <w:r w:rsidR="00944AF0">
              <w:rPr>
                <w:sz w:val="27"/>
                <w:szCs w:val="27"/>
              </w:rPr>
              <w:t>21</w:t>
            </w:r>
            <w:r>
              <w:rPr>
                <w:sz w:val="27"/>
                <w:szCs w:val="27"/>
              </w:rPr>
              <w:t> </w:t>
            </w:r>
            <w:r w:rsidR="00944AF0">
              <w:rPr>
                <w:sz w:val="27"/>
                <w:szCs w:val="27"/>
              </w:rPr>
              <w:t>816</w:t>
            </w:r>
            <w:r>
              <w:rPr>
                <w:sz w:val="27"/>
                <w:szCs w:val="27"/>
              </w:rPr>
              <w:t> </w:t>
            </w:r>
            <w:r w:rsidR="00944AF0">
              <w:rPr>
                <w:sz w:val="27"/>
                <w:szCs w:val="27"/>
              </w:rPr>
              <w:t>000</w:t>
            </w:r>
            <w:r>
              <w:rPr>
                <w:sz w:val="27"/>
                <w:szCs w:val="27"/>
              </w:rPr>
              <w:t>,</w:t>
            </w:r>
            <w:r w:rsidR="00944AF0">
              <w:rPr>
                <w:sz w:val="27"/>
                <w:szCs w:val="27"/>
              </w:rPr>
              <w:t>00</w:t>
            </w:r>
            <w:r>
              <w:rPr>
                <w:sz w:val="27"/>
                <w:szCs w:val="27"/>
              </w:rPr>
              <w:t> </w:t>
            </w:r>
            <w:r w:rsidRPr="00DC22FE">
              <w:rPr>
                <w:sz w:val="27"/>
                <w:szCs w:val="27"/>
              </w:rPr>
              <w:t>руб., в том числе по годам:</w:t>
            </w:r>
          </w:p>
          <w:p w:rsidR="00B52C82" w:rsidRDefault="00B52C82" w:rsidP="00B52C82">
            <w:pPr>
              <w:widowControl w:val="0"/>
              <w:autoSpaceDE w:val="0"/>
              <w:autoSpaceDN w:val="0"/>
              <w:ind w:left="157"/>
              <w:rPr>
                <w:sz w:val="27"/>
                <w:szCs w:val="27"/>
              </w:rPr>
            </w:pPr>
            <w:r w:rsidRPr="00DC22FE">
              <w:rPr>
                <w:sz w:val="27"/>
                <w:szCs w:val="27"/>
              </w:rPr>
              <w:t xml:space="preserve">2023 год –  </w:t>
            </w:r>
            <w:r>
              <w:rPr>
                <w:sz w:val="27"/>
                <w:szCs w:val="27"/>
              </w:rPr>
              <w:t>12 550 000,00</w:t>
            </w:r>
            <w:r w:rsidRPr="00DC22FE">
              <w:rPr>
                <w:sz w:val="27"/>
                <w:szCs w:val="27"/>
              </w:rPr>
              <w:t xml:space="preserve"> руб.</w:t>
            </w:r>
          </w:p>
          <w:p w:rsidR="00B52C82" w:rsidRDefault="00B52C82" w:rsidP="00B52C82">
            <w:pPr>
              <w:widowControl w:val="0"/>
              <w:autoSpaceDE w:val="0"/>
              <w:autoSpaceDN w:val="0"/>
              <w:ind w:left="157"/>
              <w:rPr>
                <w:sz w:val="27"/>
                <w:szCs w:val="27"/>
              </w:rPr>
            </w:pPr>
            <w:r>
              <w:rPr>
                <w:sz w:val="27"/>
                <w:szCs w:val="27"/>
              </w:rPr>
              <w:t>2024 год – 4 633 000,00 руб.</w:t>
            </w:r>
          </w:p>
          <w:p w:rsidR="00B52C82" w:rsidRPr="00DC22FE" w:rsidRDefault="00B52C82" w:rsidP="00B52C82">
            <w:pPr>
              <w:widowControl w:val="0"/>
              <w:autoSpaceDE w:val="0"/>
              <w:autoSpaceDN w:val="0"/>
              <w:ind w:left="157"/>
              <w:rPr>
                <w:sz w:val="27"/>
                <w:szCs w:val="27"/>
              </w:rPr>
            </w:pPr>
            <w:r>
              <w:rPr>
                <w:sz w:val="27"/>
                <w:szCs w:val="27"/>
              </w:rPr>
              <w:t>2025 год – 4 633 000,00</w:t>
            </w:r>
            <w:r w:rsidRPr="00DC22FE">
              <w:rPr>
                <w:sz w:val="27"/>
                <w:szCs w:val="27"/>
              </w:rPr>
              <w:t xml:space="preserve"> </w:t>
            </w:r>
            <w:r>
              <w:rPr>
                <w:sz w:val="27"/>
                <w:szCs w:val="27"/>
              </w:rPr>
              <w:t>руб.</w:t>
            </w:r>
          </w:p>
          <w:p w:rsidR="00B52C82" w:rsidRPr="00DC22FE" w:rsidRDefault="00B52C82" w:rsidP="00B52C82">
            <w:pPr>
              <w:widowControl w:val="0"/>
              <w:autoSpaceDE w:val="0"/>
              <w:autoSpaceDN w:val="0"/>
              <w:spacing w:before="240"/>
              <w:ind w:left="157"/>
              <w:rPr>
                <w:sz w:val="27"/>
                <w:szCs w:val="27"/>
              </w:rPr>
            </w:pPr>
            <w:r w:rsidRPr="00DC22FE">
              <w:rPr>
                <w:sz w:val="27"/>
                <w:szCs w:val="27"/>
              </w:rPr>
              <w:t>г)</w:t>
            </w:r>
            <w:r>
              <w:rPr>
                <w:sz w:val="27"/>
                <w:szCs w:val="27"/>
              </w:rPr>
              <w:t xml:space="preserve"> </w:t>
            </w:r>
            <w:r w:rsidRPr="00DC22FE">
              <w:rPr>
                <w:sz w:val="27"/>
                <w:szCs w:val="27"/>
              </w:rPr>
              <w:t xml:space="preserve">за счет средств бюджетов поселений </w:t>
            </w:r>
            <w:r w:rsidR="00B7796F">
              <w:rPr>
                <w:sz w:val="27"/>
                <w:szCs w:val="27"/>
              </w:rPr>
              <w:t>–</w:t>
            </w:r>
            <w:r w:rsidRPr="00DC22FE">
              <w:rPr>
                <w:sz w:val="27"/>
                <w:szCs w:val="27"/>
              </w:rPr>
              <w:t xml:space="preserve"> </w:t>
            </w:r>
            <w:r w:rsidR="00B7796F">
              <w:rPr>
                <w:sz w:val="27"/>
                <w:szCs w:val="27"/>
              </w:rPr>
              <w:t>0 руб.</w:t>
            </w:r>
          </w:p>
          <w:p w:rsidR="00B52C82" w:rsidRPr="00DC22FE" w:rsidRDefault="00B52C82" w:rsidP="00B52C82">
            <w:pPr>
              <w:widowControl w:val="0"/>
              <w:autoSpaceDE w:val="0"/>
              <w:autoSpaceDN w:val="0"/>
              <w:ind w:left="157"/>
              <w:rPr>
                <w:sz w:val="27"/>
                <w:szCs w:val="27"/>
              </w:rPr>
            </w:pPr>
            <w:r>
              <w:rPr>
                <w:sz w:val="27"/>
                <w:szCs w:val="27"/>
              </w:rPr>
              <w:t>д</w:t>
            </w:r>
            <w:r w:rsidRPr="00DC22FE">
              <w:rPr>
                <w:sz w:val="27"/>
                <w:szCs w:val="27"/>
              </w:rPr>
              <w:t xml:space="preserve">) за счет внебюджетных средств – </w:t>
            </w:r>
            <w:r w:rsidR="00B7796F">
              <w:rPr>
                <w:sz w:val="27"/>
                <w:szCs w:val="27"/>
              </w:rPr>
              <w:t>0 руб.</w:t>
            </w:r>
          </w:p>
        </w:tc>
      </w:tr>
      <w:tr w:rsidR="00B52C82" w:rsidRPr="00DC22FE" w:rsidTr="00542975">
        <w:trPr>
          <w:trHeight w:val="1752"/>
        </w:trPr>
        <w:tc>
          <w:tcPr>
            <w:tcW w:w="1980" w:type="dxa"/>
            <w:gridSpan w:val="2"/>
          </w:tcPr>
          <w:p w:rsidR="00B52C82" w:rsidRPr="00DC22FE" w:rsidRDefault="00B52C82" w:rsidP="00B52C82">
            <w:pPr>
              <w:widowControl w:val="0"/>
              <w:autoSpaceDE w:val="0"/>
              <w:autoSpaceDN w:val="0"/>
              <w:rPr>
                <w:sz w:val="27"/>
                <w:szCs w:val="27"/>
              </w:rPr>
            </w:pPr>
            <w:r>
              <w:rPr>
                <w:sz w:val="27"/>
                <w:szCs w:val="27"/>
              </w:rPr>
              <w:t>Влияние на достижение национальных целей развития РФ</w:t>
            </w:r>
          </w:p>
        </w:tc>
        <w:tc>
          <w:tcPr>
            <w:tcW w:w="7721" w:type="dxa"/>
            <w:gridSpan w:val="7"/>
          </w:tcPr>
          <w:p w:rsidR="00B52C82" w:rsidRPr="008F66BC" w:rsidRDefault="00B52C82" w:rsidP="00B52C82">
            <w:pPr>
              <w:shd w:val="clear" w:color="auto" w:fill="FFFFFF"/>
              <w:spacing w:before="225" w:after="100" w:afterAutospacing="1"/>
              <w:rPr>
                <w:color w:val="264654"/>
                <w:sz w:val="24"/>
                <w:szCs w:val="24"/>
              </w:rPr>
            </w:pPr>
            <w:r w:rsidRPr="00FF1953">
              <w:rPr>
                <w:sz w:val="27"/>
                <w:szCs w:val="27"/>
                <w:shd w:val="clear" w:color="auto" w:fill="FFFFFF"/>
              </w:rPr>
              <w:t>Достойный, эффективный труд и успешное предпринимательство</w:t>
            </w:r>
            <w:r w:rsidRPr="008F66BC">
              <w:rPr>
                <w:sz w:val="27"/>
                <w:szCs w:val="27"/>
                <w:shd w:val="clear" w:color="auto" w:fill="FFFFFF"/>
              </w:rPr>
              <w:t>/</w:t>
            </w:r>
            <w:r w:rsidRPr="008F66BC">
              <w:rPr>
                <w:sz w:val="27"/>
                <w:szCs w:val="27"/>
              </w:rPr>
              <w:t xml:space="preserve"> Увеличение численности занятых</w:t>
            </w:r>
            <w:r w:rsidRPr="008F66BC">
              <w:rPr>
                <w:sz w:val="24"/>
                <w:szCs w:val="24"/>
              </w:rPr>
              <w:t xml:space="preserve"> </w:t>
            </w:r>
            <w:r w:rsidRPr="008F66BC">
              <w:rPr>
                <w:sz w:val="27"/>
                <w:szCs w:val="27"/>
              </w:rPr>
              <w:t>в сфере малого и среднего предпринимательства, включая индивидуальных предпринимателей и</w:t>
            </w:r>
            <w:r>
              <w:rPr>
                <w:sz w:val="27"/>
                <w:szCs w:val="27"/>
              </w:rPr>
              <w:t xml:space="preserve"> </w:t>
            </w:r>
            <w:proofErr w:type="spellStart"/>
            <w:r>
              <w:rPr>
                <w:sz w:val="27"/>
                <w:szCs w:val="27"/>
              </w:rPr>
              <w:t>самозанятых</w:t>
            </w:r>
            <w:proofErr w:type="spellEnd"/>
            <w:r>
              <w:rPr>
                <w:sz w:val="27"/>
                <w:szCs w:val="27"/>
              </w:rPr>
              <w:t>, до 25 млн. человек</w:t>
            </w:r>
          </w:p>
        </w:tc>
      </w:tr>
    </w:tbl>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944AF0" w:rsidRDefault="00944AF0" w:rsidP="004D1873">
      <w:pPr>
        <w:widowControl w:val="0"/>
        <w:autoSpaceDE w:val="0"/>
        <w:autoSpaceDN w:val="0"/>
        <w:rPr>
          <w:b/>
          <w:sz w:val="27"/>
          <w:szCs w:val="27"/>
        </w:rPr>
      </w:pPr>
    </w:p>
    <w:p w:rsidR="00944AF0" w:rsidRDefault="00944AF0" w:rsidP="004D1873">
      <w:pPr>
        <w:widowControl w:val="0"/>
        <w:autoSpaceDE w:val="0"/>
        <w:autoSpaceDN w:val="0"/>
        <w:rPr>
          <w:b/>
          <w:sz w:val="27"/>
          <w:szCs w:val="27"/>
        </w:rPr>
      </w:pPr>
    </w:p>
    <w:p w:rsidR="004D73DA" w:rsidRDefault="004D73DA" w:rsidP="004D1873">
      <w:pPr>
        <w:widowControl w:val="0"/>
        <w:autoSpaceDE w:val="0"/>
        <w:autoSpaceDN w:val="0"/>
        <w:rPr>
          <w:b/>
          <w:sz w:val="27"/>
          <w:szCs w:val="27"/>
        </w:rPr>
      </w:pPr>
    </w:p>
    <w:p w:rsidR="00B202BF" w:rsidRDefault="00D44777" w:rsidP="00B202BF">
      <w:pPr>
        <w:widowControl w:val="0"/>
        <w:autoSpaceDE w:val="0"/>
        <w:autoSpaceDN w:val="0"/>
        <w:spacing w:line="276" w:lineRule="auto"/>
        <w:jc w:val="center"/>
        <w:rPr>
          <w:b/>
          <w:sz w:val="28"/>
          <w:szCs w:val="28"/>
        </w:rPr>
      </w:pPr>
      <w:r>
        <w:rPr>
          <w:b/>
          <w:sz w:val="28"/>
          <w:szCs w:val="28"/>
        </w:rPr>
        <w:t>Паспорт</w:t>
      </w:r>
      <w:r w:rsidR="00B202BF" w:rsidRPr="00B202BF">
        <w:rPr>
          <w:b/>
          <w:sz w:val="28"/>
          <w:szCs w:val="28"/>
        </w:rPr>
        <w:t xml:space="preserve"> ведомственно</w:t>
      </w:r>
      <w:r>
        <w:rPr>
          <w:b/>
          <w:sz w:val="28"/>
          <w:szCs w:val="28"/>
        </w:rPr>
        <w:t>го</w:t>
      </w:r>
      <w:r w:rsidR="00B202BF" w:rsidRPr="00B202BF">
        <w:rPr>
          <w:b/>
          <w:sz w:val="28"/>
          <w:szCs w:val="28"/>
        </w:rPr>
        <w:t xml:space="preserve"> проект</w:t>
      </w:r>
      <w:r>
        <w:rPr>
          <w:b/>
          <w:sz w:val="28"/>
          <w:szCs w:val="28"/>
        </w:rPr>
        <w:t>а</w:t>
      </w:r>
    </w:p>
    <w:p w:rsidR="00B7796F" w:rsidRDefault="00B7796F" w:rsidP="00B202BF">
      <w:pPr>
        <w:widowControl w:val="0"/>
        <w:autoSpaceDE w:val="0"/>
        <w:autoSpaceDN w:val="0"/>
        <w:spacing w:line="276" w:lineRule="auto"/>
        <w:jc w:val="center"/>
        <w:rPr>
          <w:b/>
          <w:sz w:val="28"/>
          <w:szCs w:val="28"/>
        </w:rPr>
      </w:pPr>
      <w:r>
        <w:rPr>
          <w:b/>
          <w:sz w:val="28"/>
          <w:szCs w:val="28"/>
        </w:rPr>
        <w:t>Муниципальной программы</w:t>
      </w:r>
    </w:p>
    <w:p w:rsidR="00B7796F" w:rsidRPr="00B202BF" w:rsidRDefault="00B7796F" w:rsidP="00B202BF">
      <w:pPr>
        <w:widowControl w:val="0"/>
        <w:autoSpaceDE w:val="0"/>
        <w:autoSpaceDN w:val="0"/>
        <w:spacing w:line="276" w:lineRule="auto"/>
        <w:jc w:val="center"/>
        <w:rPr>
          <w:b/>
          <w:sz w:val="28"/>
          <w:szCs w:val="28"/>
        </w:rPr>
      </w:pPr>
      <w:r>
        <w:rPr>
          <w:b/>
          <w:sz w:val="28"/>
          <w:szCs w:val="28"/>
        </w:rPr>
        <w:t xml:space="preserve"> «Развитие предпринимательства Ленского района»</w:t>
      </w:r>
    </w:p>
    <w:p w:rsidR="00B202BF" w:rsidRPr="00B202BF" w:rsidRDefault="00B202BF" w:rsidP="00B202BF">
      <w:pPr>
        <w:widowControl w:val="0"/>
        <w:autoSpaceDE w:val="0"/>
        <w:autoSpaceDN w:val="0"/>
        <w:spacing w:line="276" w:lineRule="auto"/>
        <w:jc w:val="center"/>
        <w:rPr>
          <w:b/>
          <w:sz w:val="28"/>
          <w:szCs w:val="28"/>
        </w:rPr>
      </w:pPr>
    </w:p>
    <w:tbl>
      <w:tblPr>
        <w:tblW w:w="97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1980"/>
        <w:gridCol w:w="850"/>
        <w:gridCol w:w="851"/>
        <w:gridCol w:w="209"/>
        <w:gridCol w:w="1492"/>
        <w:gridCol w:w="1417"/>
        <w:gridCol w:w="1418"/>
        <w:gridCol w:w="1484"/>
      </w:tblGrid>
      <w:tr w:rsidR="00B202BF" w:rsidRPr="00B202BF" w:rsidTr="00CE5CB5">
        <w:tc>
          <w:tcPr>
            <w:tcW w:w="9701" w:type="dxa"/>
            <w:gridSpan w:val="8"/>
          </w:tcPr>
          <w:p w:rsidR="00B202BF" w:rsidRPr="00B202BF" w:rsidRDefault="00B202BF" w:rsidP="00B202BF">
            <w:pPr>
              <w:widowControl w:val="0"/>
              <w:autoSpaceDE w:val="0"/>
              <w:autoSpaceDN w:val="0"/>
              <w:jc w:val="center"/>
              <w:rPr>
                <w:sz w:val="26"/>
                <w:szCs w:val="26"/>
              </w:rPr>
            </w:pPr>
            <w:r w:rsidRPr="00B202BF">
              <w:rPr>
                <w:sz w:val="26"/>
                <w:szCs w:val="26"/>
              </w:rPr>
              <w:t>1. Общие положения</w:t>
            </w:r>
          </w:p>
        </w:tc>
      </w:tr>
      <w:tr w:rsidR="00B202BF" w:rsidRPr="00B202BF" w:rsidTr="00CE5CB5">
        <w:tc>
          <w:tcPr>
            <w:tcW w:w="3890" w:type="dxa"/>
            <w:gridSpan w:val="4"/>
          </w:tcPr>
          <w:p w:rsidR="00B202BF" w:rsidRPr="00B202BF" w:rsidRDefault="00B202BF" w:rsidP="00AE66EF">
            <w:pPr>
              <w:widowControl w:val="0"/>
              <w:autoSpaceDE w:val="0"/>
              <w:autoSpaceDN w:val="0"/>
              <w:rPr>
                <w:sz w:val="26"/>
                <w:szCs w:val="26"/>
              </w:rPr>
            </w:pPr>
            <w:r w:rsidRPr="00B202BF">
              <w:rPr>
                <w:sz w:val="26"/>
                <w:szCs w:val="26"/>
              </w:rPr>
              <w:t xml:space="preserve">Ответственный за выполнение </w:t>
            </w:r>
            <w:r w:rsidR="00AE66EF">
              <w:rPr>
                <w:sz w:val="26"/>
                <w:szCs w:val="26"/>
              </w:rPr>
              <w:t>в</w:t>
            </w:r>
            <w:r w:rsidRPr="00B202BF">
              <w:rPr>
                <w:sz w:val="26"/>
                <w:szCs w:val="26"/>
              </w:rPr>
              <w:t>едомственного проекта</w:t>
            </w:r>
          </w:p>
        </w:tc>
        <w:tc>
          <w:tcPr>
            <w:tcW w:w="5811" w:type="dxa"/>
            <w:gridSpan w:val="4"/>
          </w:tcPr>
          <w:p w:rsidR="00B202BF" w:rsidRPr="00B202BF" w:rsidRDefault="00B202BF" w:rsidP="00AE66EF">
            <w:pPr>
              <w:widowControl w:val="0"/>
              <w:autoSpaceDE w:val="0"/>
              <w:autoSpaceDN w:val="0"/>
              <w:rPr>
                <w:sz w:val="26"/>
                <w:szCs w:val="26"/>
              </w:rPr>
            </w:pPr>
            <w:r>
              <w:rPr>
                <w:sz w:val="26"/>
                <w:szCs w:val="26"/>
              </w:rPr>
              <w:t>Управление инвестиционной и экономической политики</w:t>
            </w:r>
            <w:r w:rsidR="00AE66EF">
              <w:rPr>
                <w:sz w:val="26"/>
                <w:szCs w:val="26"/>
              </w:rPr>
              <w:t xml:space="preserve"> администрации муниципального образования «Ленский район»</w:t>
            </w:r>
          </w:p>
        </w:tc>
      </w:tr>
      <w:tr w:rsidR="00B202BF" w:rsidRPr="00B202BF" w:rsidTr="00CE5CB5">
        <w:tc>
          <w:tcPr>
            <w:tcW w:w="3890" w:type="dxa"/>
            <w:gridSpan w:val="4"/>
          </w:tcPr>
          <w:p w:rsidR="00B202BF" w:rsidRPr="00B202BF" w:rsidRDefault="00B202BF" w:rsidP="00B202BF">
            <w:pPr>
              <w:widowControl w:val="0"/>
              <w:autoSpaceDE w:val="0"/>
              <w:autoSpaceDN w:val="0"/>
              <w:rPr>
                <w:sz w:val="26"/>
                <w:szCs w:val="26"/>
              </w:rPr>
            </w:pPr>
            <w:r w:rsidRPr="00B202BF">
              <w:rPr>
                <w:sz w:val="26"/>
                <w:szCs w:val="26"/>
              </w:rPr>
              <w:t>Связь с муниципальной программой</w:t>
            </w:r>
          </w:p>
        </w:tc>
        <w:tc>
          <w:tcPr>
            <w:tcW w:w="5811" w:type="dxa"/>
            <w:gridSpan w:val="4"/>
          </w:tcPr>
          <w:p w:rsidR="00B202BF" w:rsidRPr="00B202BF" w:rsidRDefault="00B202BF" w:rsidP="00AE66EF">
            <w:pPr>
              <w:widowControl w:val="0"/>
              <w:autoSpaceDE w:val="0"/>
              <w:autoSpaceDN w:val="0"/>
              <w:rPr>
                <w:sz w:val="26"/>
                <w:szCs w:val="26"/>
              </w:rPr>
            </w:pPr>
            <w:r w:rsidRPr="00B202BF">
              <w:rPr>
                <w:sz w:val="26"/>
                <w:szCs w:val="26"/>
              </w:rPr>
              <w:t>Муниципальная программа «</w:t>
            </w:r>
            <w:r w:rsidR="00AE66EF">
              <w:rPr>
                <w:sz w:val="26"/>
                <w:szCs w:val="26"/>
              </w:rPr>
              <w:t>Развитие предпринимательства Ленского района</w:t>
            </w:r>
            <w:r w:rsidRPr="00B202BF">
              <w:rPr>
                <w:sz w:val="26"/>
                <w:szCs w:val="26"/>
              </w:rPr>
              <w:t>»</w:t>
            </w:r>
          </w:p>
        </w:tc>
      </w:tr>
      <w:tr w:rsidR="00B202BF" w:rsidRPr="00B202BF" w:rsidTr="00CE5CB5">
        <w:tc>
          <w:tcPr>
            <w:tcW w:w="9701" w:type="dxa"/>
            <w:gridSpan w:val="8"/>
          </w:tcPr>
          <w:p w:rsidR="00B202BF" w:rsidRPr="00B202BF" w:rsidRDefault="00B202BF" w:rsidP="00CE5CB5">
            <w:pPr>
              <w:widowControl w:val="0"/>
              <w:autoSpaceDE w:val="0"/>
              <w:autoSpaceDN w:val="0"/>
              <w:jc w:val="center"/>
              <w:rPr>
                <w:sz w:val="26"/>
                <w:szCs w:val="26"/>
              </w:rPr>
            </w:pPr>
            <w:r w:rsidRPr="00B202BF">
              <w:rPr>
                <w:sz w:val="26"/>
                <w:szCs w:val="26"/>
              </w:rPr>
              <w:t>2. Значения результатов ведомственного проекта</w:t>
            </w:r>
          </w:p>
        </w:tc>
      </w:tr>
      <w:tr w:rsidR="00E605E3" w:rsidRPr="00B202BF" w:rsidTr="00B02000">
        <w:tc>
          <w:tcPr>
            <w:tcW w:w="2830" w:type="dxa"/>
            <w:gridSpan w:val="2"/>
            <w:vMerge w:val="restart"/>
          </w:tcPr>
          <w:p w:rsidR="00E605E3" w:rsidRPr="00B202BF" w:rsidRDefault="00E605E3" w:rsidP="00B202BF">
            <w:pPr>
              <w:widowControl w:val="0"/>
              <w:autoSpaceDE w:val="0"/>
              <w:autoSpaceDN w:val="0"/>
              <w:rPr>
                <w:sz w:val="24"/>
                <w:szCs w:val="24"/>
              </w:rPr>
            </w:pPr>
            <w:r w:rsidRPr="00B202BF">
              <w:rPr>
                <w:sz w:val="24"/>
                <w:szCs w:val="24"/>
              </w:rPr>
              <w:t>Наименование показателя</w:t>
            </w:r>
          </w:p>
        </w:tc>
        <w:tc>
          <w:tcPr>
            <w:tcW w:w="851" w:type="dxa"/>
            <w:vMerge w:val="restart"/>
          </w:tcPr>
          <w:p w:rsidR="00E605E3" w:rsidRPr="00B202BF" w:rsidRDefault="00E605E3" w:rsidP="00B202BF">
            <w:pPr>
              <w:widowControl w:val="0"/>
              <w:autoSpaceDE w:val="0"/>
              <w:autoSpaceDN w:val="0"/>
              <w:rPr>
                <w:sz w:val="24"/>
                <w:szCs w:val="24"/>
              </w:rPr>
            </w:pPr>
            <w:r w:rsidRPr="00B202BF">
              <w:rPr>
                <w:sz w:val="24"/>
                <w:szCs w:val="24"/>
              </w:rPr>
              <w:t>Ед.</w:t>
            </w:r>
          </w:p>
          <w:p w:rsidR="00E605E3" w:rsidRPr="00B202BF" w:rsidRDefault="00E605E3" w:rsidP="00B202BF">
            <w:pPr>
              <w:widowControl w:val="0"/>
              <w:autoSpaceDE w:val="0"/>
              <w:autoSpaceDN w:val="0"/>
              <w:rPr>
                <w:sz w:val="24"/>
                <w:szCs w:val="24"/>
              </w:rPr>
            </w:pPr>
            <w:r w:rsidRPr="00B202BF">
              <w:rPr>
                <w:sz w:val="24"/>
                <w:szCs w:val="24"/>
              </w:rPr>
              <w:t>изм.</w:t>
            </w:r>
          </w:p>
        </w:tc>
        <w:tc>
          <w:tcPr>
            <w:tcW w:w="1701" w:type="dxa"/>
            <w:gridSpan w:val="2"/>
            <w:vMerge w:val="restart"/>
          </w:tcPr>
          <w:p w:rsidR="00E605E3" w:rsidRPr="00B202BF" w:rsidRDefault="00E605E3" w:rsidP="003D249D">
            <w:pPr>
              <w:widowControl w:val="0"/>
              <w:autoSpaceDE w:val="0"/>
              <w:autoSpaceDN w:val="0"/>
              <w:rPr>
                <w:sz w:val="24"/>
                <w:szCs w:val="24"/>
              </w:rPr>
            </w:pPr>
            <w:r w:rsidRPr="00B202BF">
              <w:rPr>
                <w:sz w:val="24"/>
                <w:szCs w:val="24"/>
              </w:rPr>
              <w:t>Базовое значение показателя</w:t>
            </w:r>
            <w:r w:rsidRPr="00164AC3">
              <w:rPr>
                <w:sz w:val="24"/>
                <w:szCs w:val="24"/>
              </w:rPr>
              <w:t xml:space="preserve"> (20</w:t>
            </w:r>
            <w:r>
              <w:rPr>
                <w:sz w:val="24"/>
                <w:szCs w:val="24"/>
              </w:rPr>
              <w:t>22</w:t>
            </w:r>
            <w:r w:rsidRPr="00164AC3">
              <w:rPr>
                <w:sz w:val="24"/>
                <w:szCs w:val="24"/>
              </w:rPr>
              <w:t>г)</w:t>
            </w:r>
          </w:p>
        </w:tc>
        <w:tc>
          <w:tcPr>
            <w:tcW w:w="4319" w:type="dxa"/>
            <w:gridSpan w:val="3"/>
          </w:tcPr>
          <w:p w:rsidR="00E605E3" w:rsidRPr="00B202BF" w:rsidRDefault="00E605E3" w:rsidP="00B202BF">
            <w:pPr>
              <w:widowControl w:val="0"/>
              <w:autoSpaceDE w:val="0"/>
              <w:autoSpaceDN w:val="0"/>
              <w:rPr>
                <w:sz w:val="24"/>
                <w:szCs w:val="24"/>
              </w:rPr>
            </w:pPr>
            <w:r w:rsidRPr="00B202BF">
              <w:rPr>
                <w:sz w:val="24"/>
                <w:szCs w:val="24"/>
              </w:rPr>
              <w:t xml:space="preserve">Планируемое значение показателей </w:t>
            </w:r>
          </w:p>
        </w:tc>
      </w:tr>
      <w:tr w:rsidR="005E04A4" w:rsidRPr="00B202BF" w:rsidTr="00B02000">
        <w:tc>
          <w:tcPr>
            <w:tcW w:w="2830" w:type="dxa"/>
            <w:gridSpan w:val="2"/>
            <w:vMerge/>
          </w:tcPr>
          <w:p w:rsidR="005E04A4" w:rsidRPr="00B202BF" w:rsidRDefault="005E04A4" w:rsidP="00B202BF">
            <w:pPr>
              <w:widowControl w:val="0"/>
              <w:autoSpaceDE w:val="0"/>
              <w:autoSpaceDN w:val="0"/>
              <w:rPr>
                <w:sz w:val="24"/>
                <w:szCs w:val="24"/>
              </w:rPr>
            </w:pPr>
          </w:p>
        </w:tc>
        <w:tc>
          <w:tcPr>
            <w:tcW w:w="851" w:type="dxa"/>
            <w:vMerge/>
          </w:tcPr>
          <w:p w:rsidR="005E04A4" w:rsidRPr="00B202BF" w:rsidRDefault="005E04A4" w:rsidP="00B202BF">
            <w:pPr>
              <w:widowControl w:val="0"/>
              <w:autoSpaceDE w:val="0"/>
              <w:autoSpaceDN w:val="0"/>
              <w:rPr>
                <w:sz w:val="24"/>
                <w:szCs w:val="24"/>
              </w:rPr>
            </w:pPr>
          </w:p>
        </w:tc>
        <w:tc>
          <w:tcPr>
            <w:tcW w:w="1701" w:type="dxa"/>
            <w:gridSpan w:val="2"/>
            <w:vMerge/>
          </w:tcPr>
          <w:p w:rsidR="005E04A4" w:rsidRPr="00B202BF" w:rsidRDefault="005E04A4" w:rsidP="00B202BF">
            <w:pPr>
              <w:widowControl w:val="0"/>
              <w:autoSpaceDE w:val="0"/>
              <w:autoSpaceDN w:val="0"/>
              <w:rPr>
                <w:sz w:val="24"/>
                <w:szCs w:val="24"/>
              </w:rPr>
            </w:pPr>
          </w:p>
        </w:tc>
        <w:tc>
          <w:tcPr>
            <w:tcW w:w="1417" w:type="dxa"/>
          </w:tcPr>
          <w:p w:rsidR="005E04A4" w:rsidRPr="00164AC3" w:rsidRDefault="005E04A4" w:rsidP="00B202BF">
            <w:pPr>
              <w:widowControl w:val="0"/>
              <w:autoSpaceDE w:val="0"/>
              <w:autoSpaceDN w:val="0"/>
              <w:rPr>
                <w:sz w:val="24"/>
                <w:szCs w:val="24"/>
              </w:rPr>
            </w:pPr>
            <w:r w:rsidRPr="00164AC3">
              <w:rPr>
                <w:sz w:val="24"/>
                <w:szCs w:val="24"/>
              </w:rPr>
              <w:t>2023 г</w:t>
            </w:r>
          </w:p>
        </w:tc>
        <w:tc>
          <w:tcPr>
            <w:tcW w:w="1418" w:type="dxa"/>
          </w:tcPr>
          <w:p w:rsidR="005E04A4" w:rsidRPr="00164AC3" w:rsidRDefault="005E04A4" w:rsidP="00B202BF">
            <w:pPr>
              <w:widowControl w:val="0"/>
              <w:autoSpaceDE w:val="0"/>
              <w:autoSpaceDN w:val="0"/>
              <w:rPr>
                <w:sz w:val="24"/>
                <w:szCs w:val="24"/>
              </w:rPr>
            </w:pPr>
            <w:r w:rsidRPr="00164AC3">
              <w:rPr>
                <w:sz w:val="24"/>
                <w:szCs w:val="24"/>
              </w:rPr>
              <w:t>2024 г</w:t>
            </w:r>
          </w:p>
        </w:tc>
        <w:tc>
          <w:tcPr>
            <w:tcW w:w="1484" w:type="dxa"/>
          </w:tcPr>
          <w:p w:rsidR="005E04A4" w:rsidRPr="00B202BF" w:rsidRDefault="005E04A4" w:rsidP="00B202BF">
            <w:pPr>
              <w:widowControl w:val="0"/>
              <w:autoSpaceDE w:val="0"/>
              <w:autoSpaceDN w:val="0"/>
              <w:rPr>
                <w:sz w:val="24"/>
                <w:szCs w:val="24"/>
              </w:rPr>
            </w:pPr>
            <w:r w:rsidRPr="00164AC3">
              <w:rPr>
                <w:sz w:val="24"/>
                <w:szCs w:val="24"/>
              </w:rPr>
              <w:t>2025 г</w:t>
            </w:r>
          </w:p>
        </w:tc>
      </w:tr>
      <w:tr w:rsidR="005E04A4" w:rsidRPr="00B202BF" w:rsidTr="00B02000">
        <w:trPr>
          <w:trHeight w:val="156"/>
        </w:trPr>
        <w:tc>
          <w:tcPr>
            <w:tcW w:w="2830" w:type="dxa"/>
            <w:gridSpan w:val="2"/>
          </w:tcPr>
          <w:p w:rsidR="005E04A4" w:rsidRPr="00B202BF" w:rsidRDefault="005E04A4" w:rsidP="00B202BF">
            <w:pPr>
              <w:widowControl w:val="0"/>
              <w:autoSpaceDE w:val="0"/>
              <w:autoSpaceDN w:val="0"/>
              <w:jc w:val="center"/>
              <w:rPr>
                <w:sz w:val="22"/>
                <w:szCs w:val="22"/>
              </w:rPr>
            </w:pPr>
            <w:r w:rsidRPr="00B202BF">
              <w:rPr>
                <w:sz w:val="22"/>
                <w:szCs w:val="22"/>
              </w:rPr>
              <w:t>1</w:t>
            </w:r>
          </w:p>
        </w:tc>
        <w:tc>
          <w:tcPr>
            <w:tcW w:w="851" w:type="dxa"/>
          </w:tcPr>
          <w:p w:rsidR="005E04A4" w:rsidRPr="00B202BF" w:rsidRDefault="005E04A4" w:rsidP="00B202BF">
            <w:pPr>
              <w:widowControl w:val="0"/>
              <w:autoSpaceDE w:val="0"/>
              <w:autoSpaceDN w:val="0"/>
              <w:jc w:val="center"/>
              <w:rPr>
                <w:sz w:val="22"/>
                <w:szCs w:val="22"/>
              </w:rPr>
            </w:pPr>
            <w:r w:rsidRPr="00B202BF">
              <w:rPr>
                <w:sz w:val="22"/>
                <w:szCs w:val="22"/>
              </w:rPr>
              <w:t>2</w:t>
            </w:r>
          </w:p>
        </w:tc>
        <w:tc>
          <w:tcPr>
            <w:tcW w:w="1701" w:type="dxa"/>
            <w:gridSpan w:val="2"/>
          </w:tcPr>
          <w:p w:rsidR="005E04A4" w:rsidRPr="00B202BF" w:rsidRDefault="005E04A4" w:rsidP="00B202BF">
            <w:pPr>
              <w:widowControl w:val="0"/>
              <w:autoSpaceDE w:val="0"/>
              <w:autoSpaceDN w:val="0"/>
              <w:jc w:val="center"/>
              <w:rPr>
                <w:sz w:val="22"/>
                <w:szCs w:val="22"/>
              </w:rPr>
            </w:pPr>
            <w:r w:rsidRPr="00B202BF">
              <w:rPr>
                <w:sz w:val="22"/>
                <w:szCs w:val="22"/>
              </w:rPr>
              <w:t>3</w:t>
            </w:r>
          </w:p>
        </w:tc>
        <w:tc>
          <w:tcPr>
            <w:tcW w:w="1417" w:type="dxa"/>
          </w:tcPr>
          <w:p w:rsidR="005E04A4" w:rsidRPr="00B202BF" w:rsidRDefault="005E04A4" w:rsidP="00B202BF">
            <w:pPr>
              <w:widowControl w:val="0"/>
              <w:autoSpaceDE w:val="0"/>
              <w:autoSpaceDN w:val="0"/>
              <w:jc w:val="center"/>
              <w:rPr>
                <w:sz w:val="22"/>
                <w:szCs w:val="22"/>
              </w:rPr>
            </w:pPr>
            <w:r w:rsidRPr="00B202BF">
              <w:rPr>
                <w:sz w:val="22"/>
                <w:szCs w:val="22"/>
              </w:rPr>
              <w:t>7</w:t>
            </w:r>
          </w:p>
        </w:tc>
        <w:tc>
          <w:tcPr>
            <w:tcW w:w="1418" w:type="dxa"/>
          </w:tcPr>
          <w:p w:rsidR="005E04A4" w:rsidRPr="00B202BF" w:rsidRDefault="005E04A4" w:rsidP="00B202BF">
            <w:pPr>
              <w:widowControl w:val="0"/>
              <w:autoSpaceDE w:val="0"/>
              <w:autoSpaceDN w:val="0"/>
              <w:jc w:val="center"/>
              <w:rPr>
                <w:sz w:val="22"/>
                <w:szCs w:val="22"/>
              </w:rPr>
            </w:pPr>
            <w:r>
              <w:rPr>
                <w:sz w:val="22"/>
                <w:szCs w:val="22"/>
              </w:rPr>
              <w:t>8</w:t>
            </w:r>
          </w:p>
        </w:tc>
        <w:tc>
          <w:tcPr>
            <w:tcW w:w="1484" w:type="dxa"/>
          </w:tcPr>
          <w:p w:rsidR="005E04A4" w:rsidRPr="00B202BF" w:rsidRDefault="005E04A4" w:rsidP="00B202BF">
            <w:pPr>
              <w:widowControl w:val="0"/>
              <w:autoSpaceDE w:val="0"/>
              <w:autoSpaceDN w:val="0"/>
              <w:jc w:val="center"/>
              <w:rPr>
                <w:sz w:val="22"/>
                <w:szCs w:val="22"/>
              </w:rPr>
            </w:pPr>
            <w:r>
              <w:rPr>
                <w:sz w:val="22"/>
                <w:szCs w:val="22"/>
              </w:rPr>
              <w:t>9</w:t>
            </w:r>
          </w:p>
        </w:tc>
      </w:tr>
      <w:tr w:rsidR="005E04A4" w:rsidRPr="00B202BF" w:rsidTr="00B02000">
        <w:tc>
          <w:tcPr>
            <w:tcW w:w="2830" w:type="dxa"/>
            <w:gridSpan w:val="2"/>
          </w:tcPr>
          <w:p w:rsidR="005E04A4" w:rsidRPr="00A86E11" w:rsidRDefault="005E04A4" w:rsidP="00B202BF">
            <w:pPr>
              <w:widowControl w:val="0"/>
              <w:autoSpaceDE w:val="0"/>
              <w:autoSpaceDN w:val="0"/>
              <w:rPr>
                <w:sz w:val="24"/>
                <w:szCs w:val="24"/>
              </w:rPr>
            </w:pPr>
            <w:r w:rsidRPr="00A86E11">
              <w:rPr>
                <w:sz w:val="24"/>
                <w:szCs w:val="24"/>
              </w:rPr>
              <w:t>Количество созданных новых производств в  Ленском районе</w:t>
            </w:r>
          </w:p>
        </w:tc>
        <w:tc>
          <w:tcPr>
            <w:tcW w:w="851" w:type="dxa"/>
          </w:tcPr>
          <w:p w:rsidR="005E04A4" w:rsidRPr="00B202BF" w:rsidRDefault="005E04A4" w:rsidP="00B202BF">
            <w:pPr>
              <w:widowControl w:val="0"/>
              <w:autoSpaceDE w:val="0"/>
              <w:autoSpaceDN w:val="0"/>
              <w:rPr>
                <w:sz w:val="22"/>
                <w:szCs w:val="22"/>
              </w:rPr>
            </w:pPr>
            <w:r w:rsidRPr="00B26F95">
              <w:rPr>
                <w:sz w:val="22"/>
                <w:szCs w:val="22"/>
              </w:rPr>
              <w:t>Ед.</w:t>
            </w:r>
          </w:p>
        </w:tc>
        <w:tc>
          <w:tcPr>
            <w:tcW w:w="1701" w:type="dxa"/>
            <w:gridSpan w:val="2"/>
          </w:tcPr>
          <w:p w:rsidR="005E04A4" w:rsidRPr="00A86E11" w:rsidRDefault="005E04A4" w:rsidP="00A91D02">
            <w:pPr>
              <w:widowControl w:val="0"/>
              <w:autoSpaceDE w:val="0"/>
              <w:autoSpaceDN w:val="0"/>
              <w:jc w:val="center"/>
              <w:rPr>
                <w:sz w:val="24"/>
                <w:szCs w:val="24"/>
              </w:rPr>
            </w:pPr>
            <w:r w:rsidRPr="00A86E11">
              <w:rPr>
                <w:sz w:val="24"/>
                <w:szCs w:val="24"/>
              </w:rPr>
              <w:t>-</w:t>
            </w:r>
          </w:p>
        </w:tc>
        <w:tc>
          <w:tcPr>
            <w:tcW w:w="1417" w:type="dxa"/>
          </w:tcPr>
          <w:p w:rsidR="005E04A4" w:rsidRPr="00A86E11" w:rsidRDefault="005E04A4" w:rsidP="00A91D02">
            <w:pPr>
              <w:widowControl w:val="0"/>
              <w:autoSpaceDE w:val="0"/>
              <w:autoSpaceDN w:val="0"/>
              <w:jc w:val="center"/>
              <w:rPr>
                <w:sz w:val="24"/>
                <w:szCs w:val="24"/>
              </w:rPr>
            </w:pPr>
            <w:r w:rsidRPr="00A86E11">
              <w:rPr>
                <w:sz w:val="24"/>
                <w:szCs w:val="24"/>
              </w:rPr>
              <w:t>-</w:t>
            </w:r>
          </w:p>
        </w:tc>
        <w:tc>
          <w:tcPr>
            <w:tcW w:w="1418" w:type="dxa"/>
          </w:tcPr>
          <w:p w:rsidR="005E04A4" w:rsidRPr="00A86E11" w:rsidRDefault="005E04A4" w:rsidP="00A91D02">
            <w:pPr>
              <w:widowControl w:val="0"/>
              <w:autoSpaceDE w:val="0"/>
              <w:autoSpaceDN w:val="0"/>
              <w:jc w:val="center"/>
              <w:rPr>
                <w:sz w:val="24"/>
                <w:szCs w:val="24"/>
              </w:rPr>
            </w:pPr>
            <w:r w:rsidRPr="00A86E11">
              <w:rPr>
                <w:sz w:val="24"/>
                <w:szCs w:val="24"/>
              </w:rPr>
              <w:t>-</w:t>
            </w:r>
          </w:p>
        </w:tc>
        <w:tc>
          <w:tcPr>
            <w:tcW w:w="1484" w:type="dxa"/>
          </w:tcPr>
          <w:p w:rsidR="005E04A4" w:rsidRPr="00A86E11" w:rsidRDefault="005E04A4" w:rsidP="00A91D02">
            <w:pPr>
              <w:widowControl w:val="0"/>
              <w:autoSpaceDE w:val="0"/>
              <w:autoSpaceDN w:val="0"/>
              <w:jc w:val="center"/>
              <w:rPr>
                <w:sz w:val="24"/>
                <w:szCs w:val="24"/>
              </w:rPr>
            </w:pPr>
            <w:r w:rsidRPr="00A86E11">
              <w:rPr>
                <w:sz w:val="24"/>
                <w:szCs w:val="24"/>
              </w:rPr>
              <w:t>-</w:t>
            </w:r>
          </w:p>
        </w:tc>
      </w:tr>
      <w:tr w:rsidR="005E04A4" w:rsidRPr="00B26F95" w:rsidTr="00B02000">
        <w:tc>
          <w:tcPr>
            <w:tcW w:w="2830" w:type="dxa"/>
            <w:gridSpan w:val="2"/>
          </w:tcPr>
          <w:p w:rsidR="005E04A4" w:rsidRPr="00A86E11" w:rsidRDefault="005E04A4" w:rsidP="00B202BF">
            <w:pPr>
              <w:widowControl w:val="0"/>
              <w:autoSpaceDE w:val="0"/>
              <w:autoSpaceDN w:val="0"/>
              <w:rPr>
                <w:sz w:val="24"/>
                <w:szCs w:val="24"/>
              </w:rPr>
            </w:pPr>
            <w:r w:rsidRPr="00A86E11">
              <w:rPr>
                <w:sz w:val="24"/>
                <w:szCs w:val="24"/>
              </w:rPr>
              <w:t>Количество субъектов МСП в сфере производства     товаров и услуг, получивших финансовую поддержку из местного бюджета</w:t>
            </w:r>
          </w:p>
        </w:tc>
        <w:tc>
          <w:tcPr>
            <w:tcW w:w="851" w:type="dxa"/>
          </w:tcPr>
          <w:p w:rsidR="005E04A4" w:rsidRPr="00B26F95" w:rsidRDefault="005E04A4" w:rsidP="00B202BF">
            <w:pPr>
              <w:widowControl w:val="0"/>
              <w:autoSpaceDE w:val="0"/>
              <w:autoSpaceDN w:val="0"/>
              <w:rPr>
                <w:sz w:val="22"/>
                <w:szCs w:val="22"/>
              </w:rPr>
            </w:pPr>
            <w:r>
              <w:rPr>
                <w:sz w:val="22"/>
                <w:szCs w:val="22"/>
              </w:rPr>
              <w:t>Ед.</w:t>
            </w:r>
          </w:p>
        </w:tc>
        <w:tc>
          <w:tcPr>
            <w:tcW w:w="1701" w:type="dxa"/>
            <w:gridSpan w:val="2"/>
          </w:tcPr>
          <w:p w:rsidR="005E04A4" w:rsidRPr="00A86E11" w:rsidRDefault="005E04A4" w:rsidP="00A91D02">
            <w:pPr>
              <w:widowControl w:val="0"/>
              <w:autoSpaceDE w:val="0"/>
              <w:autoSpaceDN w:val="0"/>
              <w:jc w:val="center"/>
              <w:rPr>
                <w:sz w:val="24"/>
                <w:szCs w:val="24"/>
              </w:rPr>
            </w:pPr>
            <w:r>
              <w:rPr>
                <w:sz w:val="24"/>
                <w:szCs w:val="24"/>
              </w:rPr>
              <w:t>5</w:t>
            </w:r>
          </w:p>
        </w:tc>
        <w:tc>
          <w:tcPr>
            <w:tcW w:w="1417" w:type="dxa"/>
          </w:tcPr>
          <w:p w:rsidR="005E04A4" w:rsidRPr="00A86E11" w:rsidRDefault="005E04A4" w:rsidP="00A91D02">
            <w:pPr>
              <w:widowControl w:val="0"/>
              <w:autoSpaceDE w:val="0"/>
              <w:autoSpaceDN w:val="0"/>
              <w:jc w:val="center"/>
              <w:rPr>
                <w:sz w:val="24"/>
                <w:szCs w:val="24"/>
              </w:rPr>
            </w:pPr>
            <w:r w:rsidRPr="00A86E11">
              <w:rPr>
                <w:sz w:val="24"/>
                <w:szCs w:val="24"/>
              </w:rPr>
              <w:t>12</w:t>
            </w:r>
          </w:p>
        </w:tc>
        <w:tc>
          <w:tcPr>
            <w:tcW w:w="1418" w:type="dxa"/>
          </w:tcPr>
          <w:p w:rsidR="005E04A4" w:rsidRPr="00A86E11" w:rsidRDefault="005E04A4" w:rsidP="00A91D02">
            <w:pPr>
              <w:widowControl w:val="0"/>
              <w:autoSpaceDE w:val="0"/>
              <w:autoSpaceDN w:val="0"/>
              <w:jc w:val="center"/>
              <w:rPr>
                <w:sz w:val="24"/>
                <w:szCs w:val="24"/>
              </w:rPr>
            </w:pPr>
            <w:r w:rsidRPr="00A86E11">
              <w:rPr>
                <w:sz w:val="24"/>
                <w:szCs w:val="24"/>
              </w:rPr>
              <w:t>12</w:t>
            </w:r>
          </w:p>
        </w:tc>
        <w:tc>
          <w:tcPr>
            <w:tcW w:w="1484" w:type="dxa"/>
          </w:tcPr>
          <w:p w:rsidR="005E04A4" w:rsidRPr="00A86E11" w:rsidRDefault="005E04A4" w:rsidP="00A91D02">
            <w:pPr>
              <w:widowControl w:val="0"/>
              <w:autoSpaceDE w:val="0"/>
              <w:autoSpaceDN w:val="0"/>
              <w:jc w:val="center"/>
              <w:rPr>
                <w:sz w:val="24"/>
                <w:szCs w:val="24"/>
              </w:rPr>
            </w:pPr>
            <w:r w:rsidRPr="00A86E11">
              <w:rPr>
                <w:sz w:val="24"/>
                <w:szCs w:val="24"/>
              </w:rPr>
              <w:t>12</w:t>
            </w:r>
          </w:p>
        </w:tc>
      </w:tr>
      <w:tr w:rsidR="005E04A4" w:rsidRPr="00B202BF" w:rsidTr="00B02000">
        <w:tc>
          <w:tcPr>
            <w:tcW w:w="2830" w:type="dxa"/>
            <w:gridSpan w:val="2"/>
          </w:tcPr>
          <w:p w:rsidR="005E04A4" w:rsidRPr="00A86E11" w:rsidRDefault="00556883" w:rsidP="00B202BF">
            <w:pPr>
              <w:widowControl w:val="0"/>
              <w:autoSpaceDE w:val="0"/>
              <w:autoSpaceDN w:val="0"/>
              <w:rPr>
                <w:sz w:val="24"/>
                <w:szCs w:val="24"/>
              </w:rPr>
            </w:pPr>
            <w:r>
              <w:rPr>
                <w:sz w:val="24"/>
                <w:szCs w:val="24"/>
              </w:rPr>
              <w:t>Число</w:t>
            </w:r>
            <w:r w:rsidR="005E04A4" w:rsidRPr="00A86E11">
              <w:rPr>
                <w:sz w:val="24"/>
                <w:szCs w:val="24"/>
              </w:rPr>
              <w:t xml:space="preserve"> вовлеченных в субъекты СМП</w:t>
            </w:r>
          </w:p>
        </w:tc>
        <w:tc>
          <w:tcPr>
            <w:tcW w:w="851" w:type="dxa"/>
          </w:tcPr>
          <w:p w:rsidR="005E04A4" w:rsidRPr="00B43EF3" w:rsidRDefault="005E04A4" w:rsidP="00B202BF">
            <w:pPr>
              <w:widowControl w:val="0"/>
              <w:autoSpaceDE w:val="0"/>
              <w:autoSpaceDN w:val="0"/>
              <w:rPr>
                <w:sz w:val="22"/>
                <w:szCs w:val="22"/>
              </w:rPr>
            </w:pPr>
            <w:r>
              <w:rPr>
                <w:sz w:val="22"/>
                <w:szCs w:val="22"/>
              </w:rPr>
              <w:t>Ед.</w:t>
            </w:r>
          </w:p>
        </w:tc>
        <w:tc>
          <w:tcPr>
            <w:tcW w:w="1701" w:type="dxa"/>
            <w:gridSpan w:val="2"/>
          </w:tcPr>
          <w:p w:rsidR="005E04A4" w:rsidRPr="00B43EF3" w:rsidRDefault="005E04A4" w:rsidP="00A91D02">
            <w:pPr>
              <w:widowControl w:val="0"/>
              <w:autoSpaceDE w:val="0"/>
              <w:autoSpaceDN w:val="0"/>
              <w:jc w:val="center"/>
              <w:rPr>
                <w:sz w:val="22"/>
                <w:szCs w:val="22"/>
              </w:rPr>
            </w:pPr>
            <w:r>
              <w:rPr>
                <w:sz w:val="22"/>
                <w:szCs w:val="22"/>
              </w:rPr>
              <w:t>3</w:t>
            </w:r>
          </w:p>
        </w:tc>
        <w:tc>
          <w:tcPr>
            <w:tcW w:w="1417" w:type="dxa"/>
          </w:tcPr>
          <w:p w:rsidR="005E04A4" w:rsidRPr="00B43EF3" w:rsidRDefault="005E04A4" w:rsidP="00A91D02">
            <w:pPr>
              <w:widowControl w:val="0"/>
              <w:autoSpaceDE w:val="0"/>
              <w:autoSpaceDN w:val="0"/>
              <w:jc w:val="center"/>
              <w:rPr>
                <w:sz w:val="22"/>
                <w:szCs w:val="22"/>
              </w:rPr>
            </w:pPr>
            <w:r>
              <w:rPr>
                <w:sz w:val="22"/>
                <w:szCs w:val="22"/>
              </w:rPr>
              <w:t>4</w:t>
            </w:r>
          </w:p>
        </w:tc>
        <w:tc>
          <w:tcPr>
            <w:tcW w:w="1418" w:type="dxa"/>
          </w:tcPr>
          <w:p w:rsidR="005E04A4" w:rsidRPr="00B43EF3" w:rsidRDefault="005E04A4" w:rsidP="00A91D02">
            <w:pPr>
              <w:widowControl w:val="0"/>
              <w:autoSpaceDE w:val="0"/>
              <w:autoSpaceDN w:val="0"/>
              <w:jc w:val="center"/>
              <w:rPr>
                <w:sz w:val="22"/>
                <w:szCs w:val="22"/>
              </w:rPr>
            </w:pPr>
            <w:r>
              <w:rPr>
                <w:sz w:val="22"/>
                <w:szCs w:val="22"/>
              </w:rPr>
              <w:t>4</w:t>
            </w:r>
          </w:p>
        </w:tc>
        <w:tc>
          <w:tcPr>
            <w:tcW w:w="1484" w:type="dxa"/>
          </w:tcPr>
          <w:p w:rsidR="005E04A4" w:rsidRPr="00B43EF3" w:rsidRDefault="005E04A4" w:rsidP="00A91D02">
            <w:pPr>
              <w:widowControl w:val="0"/>
              <w:autoSpaceDE w:val="0"/>
              <w:autoSpaceDN w:val="0"/>
              <w:jc w:val="center"/>
              <w:rPr>
                <w:sz w:val="22"/>
                <w:szCs w:val="22"/>
              </w:rPr>
            </w:pPr>
            <w:r>
              <w:rPr>
                <w:sz w:val="22"/>
                <w:szCs w:val="22"/>
              </w:rPr>
              <w:t>4</w:t>
            </w:r>
          </w:p>
        </w:tc>
      </w:tr>
      <w:tr w:rsidR="005E04A4" w:rsidRPr="00B202BF" w:rsidTr="00B02000">
        <w:tc>
          <w:tcPr>
            <w:tcW w:w="2830" w:type="dxa"/>
            <w:gridSpan w:val="2"/>
          </w:tcPr>
          <w:p w:rsidR="005E04A4" w:rsidRPr="00911C0C" w:rsidRDefault="00911C0C" w:rsidP="00B43EF3">
            <w:pPr>
              <w:widowControl w:val="0"/>
              <w:autoSpaceDE w:val="0"/>
              <w:autoSpaceDN w:val="0"/>
              <w:rPr>
                <w:sz w:val="24"/>
                <w:szCs w:val="24"/>
              </w:rPr>
            </w:pPr>
            <w:r w:rsidRPr="00911C0C">
              <w:rPr>
                <w:sz w:val="24"/>
                <w:szCs w:val="24"/>
              </w:rPr>
              <w:t>Создание рабочих мест в сфере местного производства товаров и услуг</w:t>
            </w:r>
          </w:p>
        </w:tc>
        <w:tc>
          <w:tcPr>
            <w:tcW w:w="851" w:type="dxa"/>
          </w:tcPr>
          <w:p w:rsidR="005E04A4" w:rsidRPr="00B43EF3" w:rsidRDefault="005E04A4" w:rsidP="00B202BF">
            <w:pPr>
              <w:widowControl w:val="0"/>
              <w:autoSpaceDE w:val="0"/>
              <w:autoSpaceDN w:val="0"/>
              <w:rPr>
                <w:sz w:val="22"/>
                <w:szCs w:val="22"/>
              </w:rPr>
            </w:pPr>
            <w:r>
              <w:rPr>
                <w:sz w:val="22"/>
                <w:szCs w:val="22"/>
              </w:rPr>
              <w:t>Ед.</w:t>
            </w:r>
          </w:p>
        </w:tc>
        <w:tc>
          <w:tcPr>
            <w:tcW w:w="1701" w:type="dxa"/>
            <w:gridSpan w:val="2"/>
          </w:tcPr>
          <w:p w:rsidR="005E04A4" w:rsidRPr="00A86E11" w:rsidRDefault="005E04A4" w:rsidP="00A91D02">
            <w:pPr>
              <w:widowControl w:val="0"/>
              <w:autoSpaceDE w:val="0"/>
              <w:autoSpaceDN w:val="0"/>
              <w:jc w:val="center"/>
              <w:rPr>
                <w:sz w:val="24"/>
                <w:szCs w:val="24"/>
              </w:rPr>
            </w:pPr>
            <w:r>
              <w:rPr>
                <w:sz w:val="24"/>
                <w:szCs w:val="24"/>
              </w:rPr>
              <w:t>20</w:t>
            </w:r>
          </w:p>
        </w:tc>
        <w:tc>
          <w:tcPr>
            <w:tcW w:w="1417" w:type="dxa"/>
          </w:tcPr>
          <w:p w:rsidR="005E04A4" w:rsidRPr="00A86E11" w:rsidRDefault="005E04A4" w:rsidP="00A91D02">
            <w:pPr>
              <w:widowControl w:val="0"/>
              <w:autoSpaceDE w:val="0"/>
              <w:autoSpaceDN w:val="0"/>
              <w:jc w:val="center"/>
              <w:rPr>
                <w:sz w:val="24"/>
                <w:szCs w:val="24"/>
              </w:rPr>
            </w:pPr>
            <w:r w:rsidRPr="00A86E11">
              <w:rPr>
                <w:sz w:val="24"/>
                <w:szCs w:val="24"/>
              </w:rPr>
              <w:t>20</w:t>
            </w:r>
          </w:p>
        </w:tc>
        <w:tc>
          <w:tcPr>
            <w:tcW w:w="1418" w:type="dxa"/>
          </w:tcPr>
          <w:p w:rsidR="005E04A4" w:rsidRPr="00A86E11" w:rsidRDefault="005E04A4" w:rsidP="00A91D02">
            <w:pPr>
              <w:widowControl w:val="0"/>
              <w:autoSpaceDE w:val="0"/>
              <w:autoSpaceDN w:val="0"/>
              <w:jc w:val="center"/>
              <w:rPr>
                <w:sz w:val="24"/>
                <w:szCs w:val="24"/>
              </w:rPr>
            </w:pPr>
            <w:r w:rsidRPr="00A86E11">
              <w:rPr>
                <w:sz w:val="24"/>
                <w:szCs w:val="24"/>
              </w:rPr>
              <w:t>20</w:t>
            </w:r>
          </w:p>
        </w:tc>
        <w:tc>
          <w:tcPr>
            <w:tcW w:w="1484" w:type="dxa"/>
          </w:tcPr>
          <w:p w:rsidR="005E04A4" w:rsidRPr="00A86E11" w:rsidRDefault="005E04A4" w:rsidP="00A91D02">
            <w:pPr>
              <w:widowControl w:val="0"/>
              <w:autoSpaceDE w:val="0"/>
              <w:autoSpaceDN w:val="0"/>
              <w:jc w:val="center"/>
              <w:rPr>
                <w:sz w:val="24"/>
                <w:szCs w:val="24"/>
              </w:rPr>
            </w:pPr>
            <w:r w:rsidRPr="00A86E11">
              <w:rPr>
                <w:sz w:val="24"/>
                <w:szCs w:val="24"/>
              </w:rPr>
              <w:t>20</w:t>
            </w:r>
          </w:p>
        </w:tc>
      </w:tr>
      <w:tr w:rsidR="005E04A4" w:rsidRPr="00B202BF" w:rsidTr="00B02000">
        <w:tc>
          <w:tcPr>
            <w:tcW w:w="2830" w:type="dxa"/>
            <w:gridSpan w:val="2"/>
          </w:tcPr>
          <w:p w:rsidR="005E04A4" w:rsidRPr="00A86E11" w:rsidRDefault="005E04A4" w:rsidP="00B202BF">
            <w:pPr>
              <w:widowControl w:val="0"/>
              <w:autoSpaceDE w:val="0"/>
              <w:autoSpaceDN w:val="0"/>
              <w:rPr>
                <w:sz w:val="24"/>
                <w:szCs w:val="24"/>
              </w:rPr>
            </w:pPr>
            <w:r w:rsidRPr="00A86E11">
              <w:rPr>
                <w:sz w:val="24"/>
                <w:szCs w:val="24"/>
              </w:rPr>
              <w:t>Число СМП, принявших участие в образовательных программах</w:t>
            </w:r>
          </w:p>
        </w:tc>
        <w:tc>
          <w:tcPr>
            <w:tcW w:w="851" w:type="dxa"/>
          </w:tcPr>
          <w:p w:rsidR="005E04A4" w:rsidRPr="00B43EF3" w:rsidRDefault="005E04A4" w:rsidP="00B202BF">
            <w:pPr>
              <w:widowControl w:val="0"/>
              <w:autoSpaceDE w:val="0"/>
              <w:autoSpaceDN w:val="0"/>
              <w:rPr>
                <w:sz w:val="22"/>
                <w:szCs w:val="22"/>
              </w:rPr>
            </w:pPr>
            <w:r>
              <w:rPr>
                <w:sz w:val="22"/>
                <w:szCs w:val="22"/>
              </w:rPr>
              <w:t>Ед.</w:t>
            </w:r>
          </w:p>
        </w:tc>
        <w:tc>
          <w:tcPr>
            <w:tcW w:w="1701" w:type="dxa"/>
            <w:gridSpan w:val="2"/>
          </w:tcPr>
          <w:p w:rsidR="005E04A4" w:rsidRPr="00A86E11" w:rsidRDefault="005E04A4" w:rsidP="00A91D02">
            <w:pPr>
              <w:widowControl w:val="0"/>
              <w:autoSpaceDE w:val="0"/>
              <w:autoSpaceDN w:val="0"/>
              <w:jc w:val="center"/>
              <w:rPr>
                <w:sz w:val="24"/>
                <w:szCs w:val="24"/>
              </w:rPr>
            </w:pPr>
            <w:r>
              <w:rPr>
                <w:sz w:val="24"/>
                <w:szCs w:val="24"/>
              </w:rPr>
              <w:t>40</w:t>
            </w:r>
          </w:p>
        </w:tc>
        <w:tc>
          <w:tcPr>
            <w:tcW w:w="1417" w:type="dxa"/>
          </w:tcPr>
          <w:p w:rsidR="005E04A4" w:rsidRPr="00A86E11" w:rsidRDefault="005E04A4" w:rsidP="00A91D02">
            <w:pPr>
              <w:widowControl w:val="0"/>
              <w:autoSpaceDE w:val="0"/>
              <w:autoSpaceDN w:val="0"/>
              <w:jc w:val="center"/>
              <w:rPr>
                <w:sz w:val="24"/>
                <w:szCs w:val="24"/>
              </w:rPr>
            </w:pPr>
            <w:r w:rsidRPr="00A86E11">
              <w:rPr>
                <w:sz w:val="24"/>
                <w:szCs w:val="24"/>
              </w:rPr>
              <w:t>40</w:t>
            </w:r>
          </w:p>
        </w:tc>
        <w:tc>
          <w:tcPr>
            <w:tcW w:w="1418" w:type="dxa"/>
          </w:tcPr>
          <w:p w:rsidR="005E04A4" w:rsidRPr="00A86E11" w:rsidRDefault="005E04A4" w:rsidP="00A91D02">
            <w:pPr>
              <w:widowControl w:val="0"/>
              <w:autoSpaceDE w:val="0"/>
              <w:autoSpaceDN w:val="0"/>
              <w:jc w:val="center"/>
              <w:rPr>
                <w:sz w:val="24"/>
                <w:szCs w:val="24"/>
              </w:rPr>
            </w:pPr>
            <w:r w:rsidRPr="00A86E11">
              <w:rPr>
                <w:sz w:val="24"/>
                <w:szCs w:val="24"/>
              </w:rPr>
              <w:t>40</w:t>
            </w:r>
          </w:p>
        </w:tc>
        <w:tc>
          <w:tcPr>
            <w:tcW w:w="1484" w:type="dxa"/>
          </w:tcPr>
          <w:p w:rsidR="005E04A4" w:rsidRPr="00A86E11" w:rsidRDefault="005E04A4" w:rsidP="00A91D02">
            <w:pPr>
              <w:widowControl w:val="0"/>
              <w:autoSpaceDE w:val="0"/>
              <w:autoSpaceDN w:val="0"/>
              <w:jc w:val="center"/>
              <w:rPr>
                <w:sz w:val="24"/>
                <w:szCs w:val="24"/>
              </w:rPr>
            </w:pPr>
            <w:r w:rsidRPr="00A86E11">
              <w:rPr>
                <w:sz w:val="24"/>
                <w:szCs w:val="24"/>
              </w:rPr>
              <w:t>40</w:t>
            </w:r>
          </w:p>
        </w:tc>
      </w:tr>
      <w:tr w:rsidR="005E04A4" w:rsidRPr="00B202BF" w:rsidTr="00B02000">
        <w:tc>
          <w:tcPr>
            <w:tcW w:w="2830" w:type="dxa"/>
            <w:gridSpan w:val="2"/>
          </w:tcPr>
          <w:p w:rsidR="005E04A4" w:rsidRPr="00A86E11" w:rsidRDefault="005E04A4" w:rsidP="00B202BF">
            <w:pPr>
              <w:widowControl w:val="0"/>
              <w:autoSpaceDE w:val="0"/>
              <w:autoSpaceDN w:val="0"/>
              <w:rPr>
                <w:sz w:val="24"/>
                <w:szCs w:val="24"/>
              </w:rPr>
            </w:pPr>
            <w:r w:rsidRPr="00A86E11">
              <w:rPr>
                <w:sz w:val="24"/>
                <w:szCs w:val="24"/>
              </w:rPr>
              <w:t>Количество дистанционных резидентов</w:t>
            </w:r>
          </w:p>
        </w:tc>
        <w:tc>
          <w:tcPr>
            <w:tcW w:w="851" w:type="dxa"/>
          </w:tcPr>
          <w:p w:rsidR="005E04A4" w:rsidRPr="00B43EF3" w:rsidRDefault="005E04A4" w:rsidP="00B202BF">
            <w:pPr>
              <w:widowControl w:val="0"/>
              <w:autoSpaceDE w:val="0"/>
              <w:autoSpaceDN w:val="0"/>
              <w:rPr>
                <w:sz w:val="22"/>
                <w:szCs w:val="22"/>
              </w:rPr>
            </w:pPr>
            <w:r>
              <w:rPr>
                <w:sz w:val="22"/>
                <w:szCs w:val="22"/>
              </w:rPr>
              <w:t>ед.</w:t>
            </w:r>
          </w:p>
        </w:tc>
        <w:tc>
          <w:tcPr>
            <w:tcW w:w="1701" w:type="dxa"/>
            <w:gridSpan w:val="2"/>
          </w:tcPr>
          <w:p w:rsidR="005E04A4" w:rsidRPr="00A86E11" w:rsidRDefault="005E04A4" w:rsidP="00A91D02">
            <w:pPr>
              <w:widowControl w:val="0"/>
              <w:autoSpaceDE w:val="0"/>
              <w:autoSpaceDN w:val="0"/>
              <w:jc w:val="center"/>
              <w:rPr>
                <w:sz w:val="24"/>
                <w:szCs w:val="24"/>
              </w:rPr>
            </w:pPr>
            <w:r>
              <w:rPr>
                <w:sz w:val="24"/>
                <w:szCs w:val="24"/>
              </w:rPr>
              <w:t>5</w:t>
            </w:r>
          </w:p>
        </w:tc>
        <w:tc>
          <w:tcPr>
            <w:tcW w:w="1417" w:type="dxa"/>
          </w:tcPr>
          <w:p w:rsidR="005E04A4" w:rsidRPr="00A86E11" w:rsidRDefault="005E04A4" w:rsidP="00A91D02">
            <w:pPr>
              <w:widowControl w:val="0"/>
              <w:autoSpaceDE w:val="0"/>
              <w:autoSpaceDN w:val="0"/>
              <w:jc w:val="center"/>
              <w:rPr>
                <w:sz w:val="24"/>
                <w:szCs w:val="24"/>
              </w:rPr>
            </w:pPr>
            <w:r w:rsidRPr="00A86E11">
              <w:rPr>
                <w:sz w:val="24"/>
                <w:szCs w:val="24"/>
              </w:rPr>
              <w:t>5</w:t>
            </w:r>
          </w:p>
        </w:tc>
        <w:tc>
          <w:tcPr>
            <w:tcW w:w="1418" w:type="dxa"/>
          </w:tcPr>
          <w:p w:rsidR="005E04A4" w:rsidRPr="00A86E11" w:rsidRDefault="005E04A4" w:rsidP="00A91D02">
            <w:pPr>
              <w:widowControl w:val="0"/>
              <w:autoSpaceDE w:val="0"/>
              <w:autoSpaceDN w:val="0"/>
              <w:jc w:val="center"/>
              <w:rPr>
                <w:sz w:val="24"/>
                <w:szCs w:val="24"/>
              </w:rPr>
            </w:pPr>
            <w:r w:rsidRPr="00A86E11">
              <w:rPr>
                <w:sz w:val="24"/>
                <w:szCs w:val="24"/>
              </w:rPr>
              <w:t>5</w:t>
            </w:r>
          </w:p>
        </w:tc>
        <w:tc>
          <w:tcPr>
            <w:tcW w:w="1484" w:type="dxa"/>
          </w:tcPr>
          <w:p w:rsidR="005E04A4" w:rsidRPr="00A86E11" w:rsidRDefault="005E04A4" w:rsidP="00A91D02">
            <w:pPr>
              <w:widowControl w:val="0"/>
              <w:autoSpaceDE w:val="0"/>
              <w:autoSpaceDN w:val="0"/>
              <w:jc w:val="center"/>
              <w:rPr>
                <w:sz w:val="24"/>
                <w:szCs w:val="24"/>
              </w:rPr>
            </w:pPr>
            <w:r w:rsidRPr="00A86E11">
              <w:rPr>
                <w:sz w:val="24"/>
                <w:szCs w:val="24"/>
              </w:rPr>
              <w:t>5</w:t>
            </w:r>
          </w:p>
        </w:tc>
      </w:tr>
      <w:tr w:rsidR="00A766E4" w:rsidRPr="00B202BF" w:rsidTr="008A2697">
        <w:tc>
          <w:tcPr>
            <w:tcW w:w="9701" w:type="dxa"/>
            <w:gridSpan w:val="8"/>
          </w:tcPr>
          <w:p w:rsidR="00A766E4" w:rsidRPr="00A86E11" w:rsidRDefault="00A766E4" w:rsidP="00AE1F8B">
            <w:pPr>
              <w:widowControl w:val="0"/>
              <w:autoSpaceDE w:val="0"/>
              <w:autoSpaceDN w:val="0"/>
              <w:jc w:val="center"/>
              <w:rPr>
                <w:sz w:val="24"/>
                <w:szCs w:val="24"/>
              </w:rPr>
            </w:pPr>
            <w:r>
              <w:rPr>
                <w:sz w:val="26"/>
                <w:szCs w:val="26"/>
              </w:rPr>
              <w:t>3</w:t>
            </w:r>
            <w:r w:rsidRPr="00C53D5D">
              <w:rPr>
                <w:sz w:val="26"/>
                <w:szCs w:val="26"/>
              </w:rPr>
              <w:t xml:space="preserve">. Финансовое обеспечение </w:t>
            </w:r>
            <w:r w:rsidR="00D142CD">
              <w:rPr>
                <w:sz w:val="26"/>
                <w:szCs w:val="26"/>
              </w:rPr>
              <w:t xml:space="preserve">ведомственного проекта </w:t>
            </w:r>
          </w:p>
        </w:tc>
      </w:tr>
      <w:tr w:rsidR="00D142CD" w:rsidRPr="00B202BF" w:rsidTr="00D142CD">
        <w:tc>
          <w:tcPr>
            <w:tcW w:w="1980" w:type="dxa"/>
          </w:tcPr>
          <w:p w:rsidR="00D142CD" w:rsidRDefault="00D142CD" w:rsidP="00D142CD">
            <w:pPr>
              <w:widowControl w:val="0"/>
              <w:autoSpaceDE w:val="0"/>
              <w:autoSpaceDN w:val="0"/>
              <w:jc w:val="center"/>
              <w:rPr>
                <w:sz w:val="26"/>
                <w:szCs w:val="26"/>
              </w:rPr>
            </w:pPr>
          </w:p>
        </w:tc>
        <w:tc>
          <w:tcPr>
            <w:tcW w:w="7721" w:type="dxa"/>
            <w:gridSpan w:val="7"/>
          </w:tcPr>
          <w:p w:rsidR="00D142CD" w:rsidRPr="00DC22FE" w:rsidRDefault="00D142CD" w:rsidP="00D142CD">
            <w:pPr>
              <w:widowControl w:val="0"/>
              <w:autoSpaceDE w:val="0"/>
              <w:autoSpaceDN w:val="0"/>
              <w:ind w:left="157"/>
              <w:rPr>
                <w:sz w:val="27"/>
                <w:szCs w:val="27"/>
              </w:rPr>
            </w:pPr>
            <w:r w:rsidRPr="00DC22FE">
              <w:rPr>
                <w:sz w:val="27"/>
                <w:szCs w:val="27"/>
              </w:rPr>
              <w:t xml:space="preserve">Объем финансового обеспечения в целом </w:t>
            </w:r>
            <w:r>
              <w:rPr>
                <w:sz w:val="27"/>
                <w:szCs w:val="27"/>
              </w:rPr>
              <w:t xml:space="preserve">на реализацию ведомственного проекта –  </w:t>
            </w:r>
            <w:r w:rsidR="00206EA3">
              <w:rPr>
                <w:sz w:val="27"/>
                <w:szCs w:val="27"/>
              </w:rPr>
              <w:t>21 816</w:t>
            </w:r>
            <w:r>
              <w:rPr>
                <w:sz w:val="27"/>
                <w:szCs w:val="27"/>
              </w:rPr>
              <w:t xml:space="preserve"> </w:t>
            </w:r>
            <w:r w:rsidR="00206EA3">
              <w:rPr>
                <w:sz w:val="27"/>
                <w:szCs w:val="27"/>
              </w:rPr>
              <w:t>000</w:t>
            </w:r>
            <w:r>
              <w:rPr>
                <w:sz w:val="27"/>
                <w:szCs w:val="27"/>
              </w:rPr>
              <w:t>,</w:t>
            </w:r>
            <w:r w:rsidR="00206EA3">
              <w:rPr>
                <w:sz w:val="27"/>
                <w:szCs w:val="27"/>
              </w:rPr>
              <w:t>00</w:t>
            </w:r>
            <w:r>
              <w:rPr>
                <w:sz w:val="27"/>
                <w:szCs w:val="27"/>
              </w:rPr>
              <w:t xml:space="preserve"> </w:t>
            </w:r>
            <w:r w:rsidRPr="00DC22FE">
              <w:rPr>
                <w:sz w:val="27"/>
                <w:szCs w:val="27"/>
              </w:rPr>
              <w:t>руб., в том числе:</w:t>
            </w:r>
          </w:p>
          <w:p w:rsidR="00D142CD" w:rsidRDefault="00D142CD" w:rsidP="00D142CD">
            <w:pPr>
              <w:widowControl w:val="0"/>
              <w:autoSpaceDE w:val="0"/>
              <w:autoSpaceDN w:val="0"/>
              <w:ind w:left="157"/>
              <w:rPr>
                <w:sz w:val="27"/>
                <w:szCs w:val="27"/>
              </w:rPr>
            </w:pPr>
            <w:r w:rsidRPr="00DC22FE">
              <w:rPr>
                <w:sz w:val="27"/>
                <w:szCs w:val="27"/>
              </w:rPr>
              <w:t>2023 год –</w:t>
            </w:r>
            <w:r>
              <w:rPr>
                <w:sz w:val="27"/>
                <w:szCs w:val="27"/>
              </w:rPr>
              <w:t>12 550 000,00</w:t>
            </w:r>
            <w:r w:rsidRPr="00DC22FE">
              <w:rPr>
                <w:sz w:val="27"/>
                <w:szCs w:val="27"/>
              </w:rPr>
              <w:t xml:space="preserve"> руб.</w:t>
            </w:r>
          </w:p>
          <w:p w:rsidR="00D142CD" w:rsidRDefault="00D142CD" w:rsidP="00D142CD">
            <w:pPr>
              <w:widowControl w:val="0"/>
              <w:autoSpaceDE w:val="0"/>
              <w:autoSpaceDN w:val="0"/>
              <w:ind w:left="157"/>
              <w:rPr>
                <w:sz w:val="27"/>
                <w:szCs w:val="27"/>
              </w:rPr>
            </w:pPr>
            <w:r>
              <w:rPr>
                <w:sz w:val="27"/>
                <w:szCs w:val="27"/>
              </w:rPr>
              <w:t>2024 год – 4 633 000,00 руб.</w:t>
            </w:r>
          </w:p>
          <w:p w:rsidR="00D142CD" w:rsidRPr="00DC22FE" w:rsidRDefault="00D142CD" w:rsidP="00D142CD">
            <w:pPr>
              <w:widowControl w:val="0"/>
              <w:autoSpaceDE w:val="0"/>
              <w:autoSpaceDN w:val="0"/>
              <w:ind w:left="157"/>
              <w:rPr>
                <w:sz w:val="27"/>
                <w:szCs w:val="27"/>
              </w:rPr>
            </w:pPr>
            <w:r>
              <w:rPr>
                <w:sz w:val="27"/>
                <w:szCs w:val="27"/>
              </w:rPr>
              <w:t>2025 год – 4 633 000,00 руб.</w:t>
            </w:r>
          </w:p>
          <w:p w:rsidR="00D142CD" w:rsidRPr="00DC22FE" w:rsidRDefault="00D142CD" w:rsidP="00D142CD">
            <w:pPr>
              <w:widowControl w:val="0"/>
              <w:autoSpaceDE w:val="0"/>
              <w:autoSpaceDN w:val="0"/>
              <w:ind w:left="157"/>
              <w:rPr>
                <w:sz w:val="27"/>
                <w:szCs w:val="27"/>
              </w:rPr>
            </w:pPr>
          </w:p>
          <w:p w:rsidR="00D142CD" w:rsidRPr="00DC22FE" w:rsidRDefault="00D142CD" w:rsidP="00D142CD">
            <w:pPr>
              <w:widowControl w:val="0"/>
              <w:autoSpaceDE w:val="0"/>
              <w:autoSpaceDN w:val="0"/>
              <w:spacing w:line="360" w:lineRule="auto"/>
              <w:ind w:left="157"/>
              <w:rPr>
                <w:sz w:val="27"/>
                <w:szCs w:val="27"/>
              </w:rPr>
            </w:pPr>
            <w:r w:rsidRPr="00DC22FE">
              <w:rPr>
                <w:sz w:val="27"/>
                <w:szCs w:val="27"/>
              </w:rPr>
              <w:t>а) за счет средств федерального бюджета –</w:t>
            </w:r>
            <w:r w:rsidR="00B7796F">
              <w:rPr>
                <w:sz w:val="27"/>
                <w:szCs w:val="27"/>
              </w:rPr>
              <w:t xml:space="preserve"> 0 руб.</w:t>
            </w:r>
            <w:r w:rsidRPr="00DC22FE">
              <w:rPr>
                <w:sz w:val="27"/>
                <w:szCs w:val="27"/>
              </w:rPr>
              <w:t xml:space="preserve"> </w:t>
            </w:r>
          </w:p>
          <w:p w:rsidR="00D142CD" w:rsidRPr="00DC22FE" w:rsidRDefault="00D142CD" w:rsidP="00D142CD">
            <w:pPr>
              <w:widowControl w:val="0"/>
              <w:autoSpaceDE w:val="0"/>
              <w:autoSpaceDN w:val="0"/>
              <w:spacing w:line="360" w:lineRule="auto"/>
              <w:ind w:left="157"/>
              <w:rPr>
                <w:sz w:val="27"/>
                <w:szCs w:val="27"/>
              </w:rPr>
            </w:pPr>
            <w:r w:rsidRPr="00DC22FE">
              <w:rPr>
                <w:sz w:val="27"/>
                <w:szCs w:val="27"/>
              </w:rPr>
              <w:t xml:space="preserve">б) за счет средств республиканского бюджета – </w:t>
            </w:r>
            <w:r w:rsidR="00B7796F">
              <w:rPr>
                <w:sz w:val="27"/>
                <w:szCs w:val="27"/>
              </w:rPr>
              <w:t>0 руб.</w:t>
            </w:r>
          </w:p>
          <w:p w:rsidR="00D142CD" w:rsidRPr="00DC22FE" w:rsidRDefault="00D142CD" w:rsidP="00D142CD">
            <w:pPr>
              <w:widowControl w:val="0"/>
              <w:autoSpaceDE w:val="0"/>
              <w:autoSpaceDN w:val="0"/>
              <w:spacing w:line="360" w:lineRule="auto"/>
              <w:ind w:left="157"/>
              <w:rPr>
                <w:sz w:val="27"/>
                <w:szCs w:val="27"/>
              </w:rPr>
            </w:pPr>
            <w:r w:rsidRPr="00DC22FE">
              <w:rPr>
                <w:sz w:val="27"/>
                <w:szCs w:val="27"/>
              </w:rPr>
              <w:t>в) за счет средств бюджета МО «Ленский район» –</w:t>
            </w:r>
            <w:r w:rsidR="00206EA3">
              <w:rPr>
                <w:sz w:val="27"/>
                <w:szCs w:val="27"/>
              </w:rPr>
              <w:t>21</w:t>
            </w:r>
            <w:r>
              <w:rPr>
                <w:sz w:val="27"/>
                <w:szCs w:val="27"/>
              </w:rPr>
              <w:t> </w:t>
            </w:r>
            <w:r w:rsidR="00206EA3">
              <w:rPr>
                <w:sz w:val="27"/>
                <w:szCs w:val="27"/>
              </w:rPr>
              <w:t>816</w:t>
            </w:r>
            <w:r>
              <w:rPr>
                <w:sz w:val="27"/>
                <w:szCs w:val="27"/>
              </w:rPr>
              <w:t> </w:t>
            </w:r>
            <w:r w:rsidR="00206EA3">
              <w:rPr>
                <w:sz w:val="27"/>
                <w:szCs w:val="27"/>
              </w:rPr>
              <w:t>000</w:t>
            </w:r>
            <w:r>
              <w:rPr>
                <w:sz w:val="27"/>
                <w:szCs w:val="27"/>
              </w:rPr>
              <w:t>,</w:t>
            </w:r>
            <w:r w:rsidR="00206EA3">
              <w:rPr>
                <w:sz w:val="27"/>
                <w:szCs w:val="27"/>
              </w:rPr>
              <w:t>00</w:t>
            </w:r>
            <w:r>
              <w:rPr>
                <w:sz w:val="27"/>
                <w:szCs w:val="27"/>
              </w:rPr>
              <w:t> </w:t>
            </w:r>
            <w:r w:rsidRPr="00DC22FE">
              <w:rPr>
                <w:sz w:val="27"/>
                <w:szCs w:val="27"/>
              </w:rPr>
              <w:t>руб., в том числе по годам:</w:t>
            </w:r>
          </w:p>
          <w:p w:rsidR="00D142CD" w:rsidRDefault="00D142CD" w:rsidP="00D142CD">
            <w:pPr>
              <w:widowControl w:val="0"/>
              <w:autoSpaceDE w:val="0"/>
              <w:autoSpaceDN w:val="0"/>
              <w:ind w:left="157"/>
              <w:rPr>
                <w:sz w:val="27"/>
                <w:szCs w:val="27"/>
              </w:rPr>
            </w:pPr>
            <w:r w:rsidRPr="00DC22FE">
              <w:rPr>
                <w:sz w:val="27"/>
                <w:szCs w:val="27"/>
              </w:rPr>
              <w:t xml:space="preserve">2023 год –  </w:t>
            </w:r>
            <w:r>
              <w:rPr>
                <w:sz w:val="27"/>
                <w:szCs w:val="27"/>
              </w:rPr>
              <w:t>12 550 000,00</w:t>
            </w:r>
            <w:r w:rsidRPr="00DC22FE">
              <w:rPr>
                <w:sz w:val="27"/>
                <w:szCs w:val="27"/>
              </w:rPr>
              <w:t xml:space="preserve"> руб.</w:t>
            </w:r>
          </w:p>
          <w:p w:rsidR="00D142CD" w:rsidRDefault="00D142CD" w:rsidP="00D142CD">
            <w:pPr>
              <w:widowControl w:val="0"/>
              <w:autoSpaceDE w:val="0"/>
              <w:autoSpaceDN w:val="0"/>
              <w:ind w:left="157"/>
              <w:rPr>
                <w:sz w:val="27"/>
                <w:szCs w:val="27"/>
              </w:rPr>
            </w:pPr>
            <w:r>
              <w:rPr>
                <w:sz w:val="27"/>
                <w:szCs w:val="27"/>
              </w:rPr>
              <w:t>2024 год – 4 633 000,00 руб.</w:t>
            </w:r>
          </w:p>
          <w:p w:rsidR="00D142CD" w:rsidRPr="00DC22FE" w:rsidRDefault="00D142CD" w:rsidP="00D142CD">
            <w:pPr>
              <w:widowControl w:val="0"/>
              <w:autoSpaceDE w:val="0"/>
              <w:autoSpaceDN w:val="0"/>
              <w:ind w:left="157"/>
              <w:rPr>
                <w:sz w:val="27"/>
                <w:szCs w:val="27"/>
              </w:rPr>
            </w:pPr>
            <w:r>
              <w:rPr>
                <w:sz w:val="27"/>
                <w:szCs w:val="27"/>
              </w:rPr>
              <w:t>2025 год – 4 633 000,00</w:t>
            </w:r>
            <w:r w:rsidRPr="00DC22FE">
              <w:rPr>
                <w:sz w:val="27"/>
                <w:szCs w:val="27"/>
              </w:rPr>
              <w:t xml:space="preserve"> </w:t>
            </w:r>
            <w:r>
              <w:rPr>
                <w:sz w:val="27"/>
                <w:szCs w:val="27"/>
              </w:rPr>
              <w:t>руб.</w:t>
            </w:r>
          </w:p>
          <w:p w:rsidR="00D142CD" w:rsidRPr="00DC22FE" w:rsidRDefault="00D142CD" w:rsidP="00D142CD">
            <w:pPr>
              <w:widowControl w:val="0"/>
              <w:autoSpaceDE w:val="0"/>
              <w:autoSpaceDN w:val="0"/>
              <w:spacing w:before="240"/>
              <w:ind w:left="157"/>
              <w:rPr>
                <w:sz w:val="27"/>
                <w:szCs w:val="27"/>
              </w:rPr>
            </w:pPr>
            <w:r w:rsidRPr="00DC22FE">
              <w:rPr>
                <w:sz w:val="27"/>
                <w:szCs w:val="27"/>
              </w:rPr>
              <w:t>г)</w:t>
            </w:r>
            <w:r>
              <w:rPr>
                <w:sz w:val="27"/>
                <w:szCs w:val="27"/>
              </w:rPr>
              <w:t xml:space="preserve"> </w:t>
            </w:r>
            <w:r w:rsidRPr="00DC22FE">
              <w:rPr>
                <w:sz w:val="27"/>
                <w:szCs w:val="27"/>
              </w:rPr>
              <w:t xml:space="preserve">за счет средств бюджетов поселений </w:t>
            </w:r>
            <w:r w:rsidR="00B7796F">
              <w:rPr>
                <w:sz w:val="27"/>
                <w:szCs w:val="27"/>
              </w:rPr>
              <w:t>–</w:t>
            </w:r>
            <w:r w:rsidRPr="00DC22FE">
              <w:rPr>
                <w:sz w:val="27"/>
                <w:szCs w:val="27"/>
              </w:rPr>
              <w:t xml:space="preserve"> </w:t>
            </w:r>
            <w:r w:rsidR="00B7796F">
              <w:rPr>
                <w:sz w:val="27"/>
                <w:szCs w:val="27"/>
              </w:rPr>
              <w:t>0 руб.</w:t>
            </w:r>
          </w:p>
          <w:p w:rsidR="00D142CD" w:rsidRPr="00DC22FE" w:rsidRDefault="00D142CD" w:rsidP="00D142CD">
            <w:pPr>
              <w:widowControl w:val="0"/>
              <w:autoSpaceDE w:val="0"/>
              <w:autoSpaceDN w:val="0"/>
              <w:ind w:left="157"/>
              <w:rPr>
                <w:sz w:val="27"/>
                <w:szCs w:val="27"/>
              </w:rPr>
            </w:pPr>
            <w:r>
              <w:rPr>
                <w:sz w:val="27"/>
                <w:szCs w:val="27"/>
              </w:rPr>
              <w:t>д</w:t>
            </w:r>
            <w:r w:rsidRPr="00DC22FE">
              <w:rPr>
                <w:sz w:val="27"/>
                <w:szCs w:val="27"/>
              </w:rPr>
              <w:t xml:space="preserve">) за счет внебюджетных средств – </w:t>
            </w:r>
            <w:r w:rsidR="00B7796F">
              <w:rPr>
                <w:sz w:val="27"/>
                <w:szCs w:val="27"/>
              </w:rPr>
              <w:t>0 руб.</w:t>
            </w:r>
          </w:p>
        </w:tc>
      </w:tr>
    </w:tbl>
    <w:p w:rsidR="004D73DA" w:rsidRDefault="004D73DA" w:rsidP="004D1873">
      <w:pPr>
        <w:widowControl w:val="0"/>
        <w:autoSpaceDE w:val="0"/>
        <w:autoSpaceDN w:val="0"/>
        <w:rPr>
          <w:b/>
          <w:sz w:val="27"/>
          <w:szCs w:val="27"/>
        </w:rPr>
      </w:pPr>
    </w:p>
    <w:p w:rsidR="004B700A" w:rsidRDefault="004B700A" w:rsidP="00716E7C">
      <w:pPr>
        <w:spacing w:line="360" w:lineRule="auto"/>
        <w:rPr>
          <w:rFonts w:eastAsia="Calibri"/>
          <w:sz w:val="26"/>
          <w:szCs w:val="26"/>
        </w:rPr>
      </w:pPr>
    </w:p>
    <w:p w:rsidR="004B700A" w:rsidRDefault="004B700A" w:rsidP="001B7EE0">
      <w:pPr>
        <w:jc w:val="center"/>
        <w:rPr>
          <w:b/>
          <w:sz w:val="27"/>
          <w:szCs w:val="27"/>
        </w:rPr>
      </w:pPr>
      <w:r w:rsidRPr="00DC22FE">
        <w:rPr>
          <w:b/>
          <w:sz w:val="27"/>
          <w:szCs w:val="27"/>
        </w:rPr>
        <w:t>1. Характер</w:t>
      </w:r>
      <w:r w:rsidR="001B7EE0">
        <w:rPr>
          <w:b/>
          <w:sz w:val="27"/>
          <w:szCs w:val="27"/>
        </w:rPr>
        <w:t>истика текущего состояния сферы</w:t>
      </w:r>
    </w:p>
    <w:p w:rsidR="001B7EE0" w:rsidRPr="001B7EE0" w:rsidRDefault="001B7EE0" w:rsidP="001B7EE0">
      <w:pPr>
        <w:jc w:val="center"/>
        <w:rPr>
          <w:b/>
          <w:sz w:val="27"/>
          <w:szCs w:val="27"/>
        </w:rPr>
      </w:pPr>
    </w:p>
    <w:p w:rsidR="004B700A" w:rsidRPr="00DC22FE" w:rsidRDefault="004B700A" w:rsidP="00964B31">
      <w:pPr>
        <w:spacing w:line="360" w:lineRule="auto"/>
        <w:ind w:firstLine="709"/>
        <w:jc w:val="both"/>
        <w:rPr>
          <w:color w:val="000000"/>
          <w:sz w:val="27"/>
          <w:szCs w:val="27"/>
        </w:rPr>
      </w:pPr>
      <w:r w:rsidRPr="00DC22FE">
        <w:rPr>
          <w:color w:val="000000"/>
          <w:sz w:val="27"/>
          <w:szCs w:val="27"/>
        </w:rPr>
        <w:t>Малый и средний бизнес приобретает все большее значение в экономике, являясь одним из важных факторов социальной и экономической стабильности.</w:t>
      </w:r>
    </w:p>
    <w:p w:rsidR="004B700A" w:rsidRPr="00DC22FE" w:rsidRDefault="004B700A" w:rsidP="00964B31">
      <w:pPr>
        <w:tabs>
          <w:tab w:val="left" w:pos="709"/>
        </w:tabs>
        <w:spacing w:line="360" w:lineRule="auto"/>
        <w:ind w:firstLine="709"/>
        <w:jc w:val="both"/>
        <w:rPr>
          <w:color w:val="000000"/>
          <w:sz w:val="27"/>
          <w:szCs w:val="27"/>
        </w:rPr>
      </w:pPr>
      <w:r w:rsidRPr="00DC22FE">
        <w:rPr>
          <w:color w:val="000000"/>
          <w:sz w:val="27"/>
          <w:szCs w:val="27"/>
        </w:rPr>
        <w:t xml:space="preserve">По итогам 2018 года в Ленском районе действует 1505 субъектов малого и среднего предпринимательства, из них: малые предприятия – 216, средние предприятия – 7, индивидуальные предприниматели - 1282, обеспечивающие 6,9 % от общего числа занятых в экономике района. </w:t>
      </w:r>
    </w:p>
    <w:p w:rsidR="004B700A" w:rsidRPr="00DC22FE" w:rsidRDefault="004B700A" w:rsidP="00964B31">
      <w:pPr>
        <w:spacing w:line="360" w:lineRule="auto"/>
        <w:ind w:firstLine="709"/>
        <w:jc w:val="both"/>
        <w:rPr>
          <w:sz w:val="27"/>
          <w:szCs w:val="27"/>
        </w:rPr>
      </w:pPr>
      <w:r w:rsidRPr="00DC22FE">
        <w:rPr>
          <w:sz w:val="27"/>
          <w:szCs w:val="27"/>
        </w:rPr>
        <w:t xml:space="preserve">По сравнению с 2016 г. количество субъектов малого и среднего предпринимательства в районе снизилось на 6 %. Некоторые ухудшения в экономической ситуации в стране стали причиной снижения количества индивидуальных предпринимателей, также снялись с регистрационного учета граждане, не осуществляющие предпринимательскую деятельность, либо фактически   являющиеся наемными работниками. </w:t>
      </w:r>
    </w:p>
    <w:p w:rsidR="004B700A" w:rsidRPr="00DC22FE" w:rsidRDefault="004B700A" w:rsidP="004B700A">
      <w:pPr>
        <w:tabs>
          <w:tab w:val="left" w:pos="709"/>
        </w:tabs>
        <w:ind w:firstLine="567"/>
        <w:jc w:val="center"/>
        <w:rPr>
          <w:color w:val="000000"/>
          <w:sz w:val="24"/>
          <w:szCs w:val="24"/>
        </w:rPr>
      </w:pPr>
    </w:p>
    <w:p w:rsidR="004B700A" w:rsidRPr="00DC22FE" w:rsidRDefault="004B700A" w:rsidP="004B700A">
      <w:pPr>
        <w:tabs>
          <w:tab w:val="left" w:pos="709"/>
        </w:tabs>
        <w:ind w:firstLine="567"/>
        <w:jc w:val="center"/>
        <w:rPr>
          <w:b/>
          <w:color w:val="000000"/>
          <w:sz w:val="27"/>
          <w:szCs w:val="27"/>
        </w:rPr>
      </w:pPr>
      <w:r w:rsidRPr="00DC22FE">
        <w:rPr>
          <w:b/>
          <w:color w:val="000000"/>
          <w:sz w:val="27"/>
          <w:szCs w:val="27"/>
        </w:rPr>
        <w:t>Структурная динамика развития малого и среднего предпринимательства</w:t>
      </w:r>
    </w:p>
    <w:p w:rsidR="004B700A" w:rsidRPr="00DC22FE" w:rsidRDefault="004B700A" w:rsidP="004B700A">
      <w:pPr>
        <w:tabs>
          <w:tab w:val="left" w:pos="709"/>
        </w:tabs>
        <w:ind w:firstLine="567"/>
        <w:jc w:val="center"/>
        <w:rPr>
          <w:b/>
          <w:color w:val="000000"/>
          <w:sz w:val="27"/>
          <w:szCs w:val="27"/>
        </w:rPr>
      </w:pPr>
      <w:r w:rsidRPr="00DC22FE">
        <w:rPr>
          <w:b/>
          <w:color w:val="000000"/>
          <w:sz w:val="27"/>
          <w:szCs w:val="27"/>
        </w:rPr>
        <w:t xml:space="preserve"> за 2016-2018 гг.</w:t>
      </w:r>
    </w:p>
    <w:p w:rsidR="004B700A" w:rsidRPr="00DC22FE" w:rsidRDefault="004B700A" w:rsidP="004B700A">
      <w:pPr>
        <w:spacing w:line="360" w:lineRule="auto"/>
        <w:ind w:firstLine="567"/>
        <w:jc w:val="both"/>
        <w:rPr>
          <w:color w:val="000000"/>
          <w:sz w:val="26"/>
          <w:szCs w:val="26"/>
        </w:rPr>
      </w:pPr>
      <w:r w:rsidRPr="00DC22FE">
        <w:rPr>
          <w:rFonts w:eastAsia="Calibri"/>
          <w:noProof/>
          <w:sz w:val="24"/>
          <w:szCs w:val="24"/>
        </w:rPr>
        <w:lastRenderedPageBreak/>
        <w:drawing>
          <wp:inline distT="0" distB="0" distL="0" distR="0" wp14:anchorId="7DDFE9A4" wp14:editId="12134419">
            <wp:extent cx="5572125" cy="1962150"/>
            <wp:effectExtent l="0" t="0" r="0" b="0"/>
            <wp:docPr id="2" name="Диаграмма 2"/>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4B700A" w:rsidRPr="00DC22FE" w:rsidRDefault="004B700A" w:rsidP="004B700A">
      <w:pPr>
        <w:spacing w:line="360" w:lineRule="auto"/>
        <w:ind w:firstLine="567"/>
        <w:jc w:val="both"/>
        <w:rPr>
          <w:color w:val="000000"/>
          <w:sz w:val="27"/>
          <w:szCs w:val="27"/>
        </w:rPr>
      </w:pPr>
      <w:r w:rsidRPr="00DC22FE">
        <w:rPr>
          <w:color w:val="000000"/>
          <w:sz w:val="27"/>
          <w:szCs w:val="27"/>
        </w:rPr>
        <w:t xml:space="preserve">В соответствии с законодательством РФ субъекты малого и среднего предпринимательства не отчитываются перед органами местного самоуправления. </w:t>
      </w:r>
    </w:p>
    <w:p w:rsidR="004B700A" w:rsidRPr="00DC22FE" w:rsidRDefault="004B700A" w:rsidP="004B700A">
      <w:pPr>
        <w:spacing w:line="360" w:lineRule="auto"/>
        <w:ind w:firstLine="567"/>
        <w:jc w:val="both"/>
        <w:rPr>
          <w:color w:val="000000"/>
          <w:sz w:val="27"/>
          <w:szCs w:val="27"/>
        </w:rPr>
      </w:pPr>
      <w:r w:rsidRPr="00DC22FE">
        <w:rPr>
          <w:color w:val="000000"/>
          <w:sz w:val="27"/>
          <w:szCs w:val="27"/>
        </w:rPr>
        <w:t>Анализ развития малого предпринимательства основан на данных Территориального органа Федеральной службы государственной статистики Республики Саха (Якутия).</w:t>
      </w:r>
    </w:p>
    <w:p w:rsidR="004B700A" w:rsidRPr="00DC22FE" w:rsidRDefault="004B700A" w:rsidP="00964B31">
      <w:pPr>
        <w:rPr>
          <w:rFonts w:eastAsia="Calibri"/>
          <w:b/>
          <w:sz w:val="24"/>
          <w:szCs w:val="24"/>
        </w:rPr>
      </w:pPr>
    </w:p>
    <w:p w:rsidR="004B700A" w:rsidRPr="00DC22FE" w:rsidRDefault="004B700A" w:rsidP="004B700A">
      <w:pPr>
        <w:jc w:val="center"/>
        <w:rPr>
          <w:rFonts w:eastAsia="Calibri"/>
          <w:b/>
          <w:sz w:val="27"/>
          <w:szCs w:val="27"/>
        </w:rPr>
      </w:pPr>
      <w:r w:rsidRPr="00DC22FE">
        <w:rPr>
          <w:rFonts w:eastAsia="Calibri"/>
          <w:b/>
          <w:sz w:val="27"/>
          <w:szCs w:val="27"/>
        </w:rPr>
        <w:t>Основные показатели развития малого и среднего предпринимательства в Ленском районе за 2016-2018 годы</w:t>
      </w:r>
    </w:p>
    <w:p w:rsidR="004B700A" w:rsidRPr="00DC22FE" w:rsidRDefault="004B700A" w:rsidP="004B700A">
      <w:pPr>
        <w:jc w:val="right"/>
        <w:rPr>
          <w:rFonts w:eastAsia="Calibri"/>
          <w:sz w:val="24"/>
          <w:szCs w:val="24"/>
        </w:rPr>
      </w:pPr>
      <w:r w:rsidRPr="00DC22FE">
        <w:rPr>
          <w:rFonts w:eastAsia="Calibri"/>
          <w:sz w:val="24"/>
          <w:szCs w:val="24"/>
        </w:rPr>
        <w:t xml:space="preserve">     Таблица№1</w:t>
      </w:r>
    </w:p>
    <w:tbl>
      <w:tblPr>
        <w:tblW w:w="1003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7"/>
        <w:gridCol w:w="3484"/>
        <w:gridCol w:w="1146"/>
        <w:gridCol w:w="1071"/>
        <w:gridCol w:w="1176"/>
        <w:gridCol w:w="1316"/>
        <w:gridCol w:w="1370"/>
      </w:tblGrid>
      <w:tr w:rsidR="004B700A" w:rsidRPr="00DC22FE" w:rsidTr="004B700A">
        <w:trPr>
          <w:trHeight w:val="868"/>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w:t>
            </w:r>
          </w:p>
        </w:tc>
        <w:tc>
          <w:tcPr>
            <w:tcW w:w="3484" w:type="dxa"/>
            <w:vAlign w:val="center"/>
          </w:tcPr>
          <w:p w:rsidR="004B700A" w:rsidRPr="00DC22FE" w:rsidRDefault="004B700A" w:rsidP="004B700A">
            <w:pPr>
              <w:rPr>
                <w:rFonts w:eastAsia="Calibri"/>
                <w:sz w:val="24"/>
                <w:szCs w:val="24"/>
              </w:rPr>
            </w:pPr>
            <w:r w:rsidRPr="00DC22FE">
              <w:rPr>
                <w:rFonts w:eastAsia="Calibri"/>
                <w:sz w:val="24"/>
                <w:szCs w:val="24"/>
              </w:rPr>
              <w:t>Наименование  показателя</w:t>
            </w:r>
          </w:p>
        </w:tc>
        <w:tc>
          <w:tcPr>
            <w:tcW w:w="1146" w:type="dxa"/>
            <w:vAlign w:val="center"/>
          </w:tcPr>
          <w:p w:rsidR="004B700A" w:rsidRPr="00DC22FE" w:rsidRDefault="004B700A" w:rsidP="004B700A">
            <w:pPr>
              <w:jc w:val="center"/>
              <w:rPr>
                <w:rFonts w:eastAsia="Calibri"/>
                <w:sz w:val="24"/>
                <w:szCs w:val="24"/>
              </w:rPr>
            </w:pPr>
            <w:r w:rsidRPr="00DC22FE">
              <w:rPr>
                <w:rFonts w:eastAsia="Calibri"/>
                <w:sz w:val="24"/>
                <w:szCs w:val="24"/>
              </w:rPr>
              <w:t>2016г.</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2017г.</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2018г.</w:t>
            </w:r>
          </w:p>
        </w:tc>
        <w:tc>
          <w:tcPr>
            <w:tcW w:w="1316" w:type="dxa"/>
          </w:tcPr>
          <w:p w:rsidR="004B700A" w:rsidRPr="00DC22FE" w:rsidRDefault="004B700A" w:rsidP="004B700A">
            <w:pPr>
              <w:jc w:val="center"/>
              <w:rPr>
                <w:rFonts w:eastAsia="Calibri"/>
                <w:sz w:val="24"/>
                <w:szCs w:val="24"/>
              </w:rPr>
            </w:pPr>
            <w:r w:rsidRPr="00DC22FE">
              <w:rPr>
                <w:rFonts w:eastAsia="Calibri"/>
                <w:sz w:val="24"/>
                <w:szCs w:val="24"/>
              </w:rPr>
              <w:t xml:space="preserve">Динамика, % </w:t>
            </w:r>
          </w:p>
          <w:p w:rsidR="004B700A" w:rsidRPr="00DC22FE" w:rsidRDefault="004B700A" w:rsidP="004B700A">
            <w:pPr>
              <w:jc w:val="center"/>
              <w:rPr>
                <w:rFonts w:eastAsia="Calibri"/>
                <w:sz w:val="24"/>
                <w:szCs w:val="24"/>
              </w:rPr>
            </w:pPr>
            <w:r w:rsidRPr="00DC22FE">
              <w:rPr>
                <w:rFonts w:eastAsia="Calibri"/>
                <w:sz w:val="24"/>
                <w:szCs w:val="24"/>
              </w:rPr>
              <w:t>2017/2016</w:t>
            </w:r>
          </w:p>
        </w:tc>
        <w:tc>
          <w:tcPr>
            <w:tcW w:w="1370" w:type="dxa"/>
          </w:tcPr>
          <w:p w:rsidR="004B700A" w:rsidRPr="00DC22FE" w:rsidRDefault="004B700A" w:rsidP="004B700A">
            <w:pPr>
              <w:jc w:val="center"/>
              <w:rPr>
                <w:rFonts w:eastAsia="Calibri"/>
                <w:sz w:val="24"/>
                <w:szCs w:val="24"/>
              </w:rPr>
            </w:pPr>
            <w:r w:rsidRPr="00DC22FE">
              <w:rPr>
                <w:rFonts w:eastAsia="Calibri"/>
                <w:sz w:val="24"/>
                <w:szCs w:val="24"/>
              </w:rPr>
              <w:t>Динамика, % 2018/2017</w:t>
            </w:r>
          </w:p>
        </w:tc>
      </w:tr>
      <w:tr w:rsidR="004B700A" w:rsidRPr="00DC22FE" w:rsidTr="004B700A">
        <w:trPr>
          <w:trHeight w:val="877"/>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1</w:t>
            </w:r>
          </w:p>
        </w:tc>
        <w:tc>
          <w:tcPr>
            <w:tcW w:w="3484" w:type="dxa"/>
          </w:tcPr>
          <w:p w:rsidR="004B700A" w:rsidRPr="00DC22FE" w:rsidRDefault="004B700A" w:rsidP="004B700A">
            <w:pPr>
              <w:rPr>
                <w:rFonts w:eastAsia="Calibri"/>
                <w:sz w:val="24"/>
                <w:szCs w:val="24"/>
              </w:rPr>
            </w:pPr>
            <w:r w:rsidRPr="00DC22FE">
              <w:rPr>
                <w:rFonts w:eastAsia="Calibri"/>
                <w:sz w:val="24"/>
                <w:szCs w:val="24"/>
              </w:rPr>
              <w:t>Количество субъектов   малого и среднего  предпринимательства, единиц,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1 607</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1 559</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1 505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97</w:t>
            </w:r>
          </w:p>
        </w:tc>
        <w:tc>
          <w:tcPr>
            <w:tcW w:w="1370" w:type="dxa"/>
            <w:vAlign w:val="center"/>
          </w:tcPr>
          <w:p w:rsidR="004B700A" w:rsidRPr="00DC22FE" w:rsidRDefault="004B700A" w:rsidP="004B700A">
            <w:pPr>
              <w:tabs>
                <w:tab w:val="left" w:pos="765"/>
              </w:tabs>
              <w:jc w:val="center"/>
              <w:rPr>
                <w:rFonts w:eastAsia="Calibri"/>
                <w:sz w:val="24"/>
                <w:szCs w:val="24"/>
              </w:rPr>
            </w:pPr>
            <w:r w:rsidRPr="00DC22FE">
              <w:rPr>
                <w:rFonts w:eastAsia="Calibri"/>
                <w:sz w:val="24"/>
                <w:szCs w:val="24"/>
              </w:rPr>
              <w:t>96,5</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7</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83,3</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140</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232</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232</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216</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93,1</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индивидуальные предприниматели</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1369</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1322</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1282</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96,6</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97</w:t>
            </w:r>
          </w:p>
        </w:tc>
      </w:tr>
      <w:tr w:rsidR="004B700A" w:rsidRPr="00DC22FE" w:rsidTr="004B700A">
        <w:trPr>
          <w:trHeight w:val="720"/>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2</w:t>
            </w:r>
          </w:p>
        </w:tc>
        <w:tc>
          <w:tcPr>
            <w:tcW w:w="3484" w:type="dxa"/>
          </w:tcPr>
          <w:p w:rsidR="004B700A" w:rsidRPr="00DC22FE" w:rsidRDefault="004B700A" w:rsidP="004B700A">
            <w:pPr>
              <w:rPr>
                <w:rFonts w:eastAsia="Calibri"/>
                <w:sz w:val="24"/>
                <w:szCs w:val="24"/>
              </w:rPr>
            </w:pPr>
            <w:r w:rsidRPr="00DC22FE">
              <w:rPr>
                <w:rFonts w:eastAsia="Calibri"/>
                <w:sz w:val="24"/>
                <w:szCs w:val="24"/>
              </w:rPr>
              <w:t>Оборот  средних и малых  предприятий, млн. руб.,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3 791,5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6 305,5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128,1</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129,8</w:t>
            </w:r>
          </w:p>
        </w:tc>
      </w:tr>
      <w:tr w:rsidR="004B700A" w:rsidRPr="00DC22FE" w:rsidTr="004B700A">
        <w:trPr>
          <w:trHeight w:val="277"/>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333,3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330,1</w:t>
            </w:r>
          </w:p>
        </w:tc>
        <w:tc>
          <w:tcPr>
            <w:tcW w:w="1316" w:type="dxa"/>
            <w:vAlign w:val="center"/>
          </w:tcPr>
          <w:p w:rsidR="004B700A" w:rsidRPr="00DC22FE" w:rsidRDefault="004B700A" w:rsidP="004B700A">
            <w:pPr>
              <w:jc w:val="center"/>
              <w:rPr>
                <w:rFonts w:eastAsia="Calibri"/>
                <w:sz w:val="24"/>
                <w:szCs w:val="24"/>
              </w:rPr>
            </w:pPr>
          </w:p>
        </w:tc>
        <w:tc>
          <w:tcPr>
            <w:tcW w:w="1370" w:type="dxa"/>
            <w:vAlign w:val="center"/>
          </w:tcPr>
          <w:p w:rsidR="004B700A" w:rsidRPr="00DC22FE" w:rsidRDefault="004B700A" w:rsidP="004B700A">
            <w:pPr>
              <w:jc w:val="center"/>
              <w:rPr>
                <w:rFonts w:eastAsia="Calibri"/>
                <w:sz w:val="24"/>
                <w:szCs w:val="24"/>
              </w:rPr>
            </w:pP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3 458,3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4 857,0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5 975,4</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140,4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123</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3</w:t>
            </w:r>
          </w:p>
        </w:tc>
        <w:tc>
          <w:tcPr>
            <w:tcW w:w="3484" w:type="dxa"/>
          </w:tcPr>
          <w:p w:rsidR="004B700A" w:rsidRPr="00DC22FE" w:rsidRDefault="004B700A" w:rsidP="004B700A">
            <w:pPr>
              <w:rPr>
                <w:rFonts w:eastAsia="Calibri"/>
                <w:sz w:val="24"/>
                <w:szCs w:val="24"/>
              </w:rPr>
            </w:pPr>
            <w:r w:rsidRPr="00DC22FE">
              <w:rPr>
                <w:rFonts w:eastAsia="Calibri"/>
                <w:sz w:val="24"/>
                <w:szCs w:val="24"/>
              </w:rPr>
              <w:t>Среднесписочная численность  работников  малых и средних предприятий, чел., в том числе:</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1 178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1 365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1 495</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115,9</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109,5</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170</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20</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81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11,6</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в 4 р.</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1 008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 xml:space="preserve"> 1 365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1 414</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135,4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103,6</w:t>
            </w: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4</w:t>
            </w:r>
          </w:p>
        </w:tc>
        <w:tc>
          <w:tcPr>
            <w:tcW w:w="3484" w:type="dxa"/>
          </w:tcPr>
          <w:p w:rsidR="004B700A" w:rsidRPr="00DC22FE" w:rsidRDefault="004B700A" w:rsidP="004B700A">
            <w:pPr>
              <w:rPr>
                <w:rFonts w:eastAsia="Calibri"/>
                <w:sz w:val="24"/>
                <w:szCs w:val="24"/>
              </w:rPr>
            </w:pPr>
            <w:r w:rsidRPr="00DC22FE">
              <w:rPr>
                <w:rFonts w:eastAsia="Calibri"/>
                <w:sz w:val="24"/>
                <w:szCs w:val="24"/>
              </w:rPr>
              <w:t>Доля занятых в малом и среднем  бизнесе от  общего  числа занятых в экономике, %</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8,3</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7,1</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6,9</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85,9</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97,3</w:t>
            </w:r>
          </w:p>
        </w:tc>
      </w:tr>
      <w:tr w:rsidR="004B700A" w:rsidRPr="00DC22FE" w:rsidTr="004B700A">
        <w:trPr>
          <w:trHeight w:val="648"/>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t>5</w:t>
            </w:r>
          </w:p>
        </w:tc>
        <w:tc>
          <w:tcPr>
            <w:tcW w:w="3484" w:type="dxa"/>
          </w:tcPr>
          <w:p w:rsidR="004B700A" w:rsidRPr="00DC22FE" w:rsidRDefault="004B700A" w:rsidP="004B700A">
            <w:pPr>
              <w:rPr>
                <w:rFonts w:eastAsia="Calibri"/>
                <w:sz w:val="24"/>
                <w:szCs w:val="24"/>
              </w:rPr>
            </w:pPr>
            <w:r w:rsidRPr="00DC22FE">
              <w:rPr>
                <w:rFonts w:eastAsia="Calibri"/>
                <w:sz w:val="24"/>
                <w:szCs w:val="24"/>
              </w:rPr>
              <w:t xml:space="preserve">Инвестиции в основной капитал малых  предприятий, </w:t>
            </w:r>
            <w:proofErr w:type="spellStart"/>
            <w:r w:rsidRPr="00DC22FE">
              <w:rPr>
                <w:rFonts w:eastAsia="Calibri"/>
                <w:sz w:val="24"/>
                <w:szCs w:val="24"/>
              </w:rPr>
              <w:t>тыс.руб</w:t>
            </w:r>
            <w:proofErr w:type="spellEnd"/>
            <w:r w:rsidRPr="00DC22FE">
              <w:rPr>
                <w:rFonts w:eastAsia="Calibri"/>
                <w:sz w:val="24"/>
                <w:szCs w:val="24"/>
              </w:rPr>
              <w:t>.</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21 759,9</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57 121,6</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183 910,6</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в 2,6 р.</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в 3,2 р.</w:t>
            </w:r>
          </w:p>
        </w:tc>
      </w:tr>
      <w:tr w:rsidR="004B700A" w:rsidRPr="00DC22FE" w:rsidTr="004B700A">
        <w:trPr>
          <w:trHeight w:val="1330"/>
          <w:jc w:val="center"/>
        </w:trPr>
        <w:tc>
          <w:tcPr>
            <w:tcW w:w="467" w:type="dxa"/>
          </w:tcPr>
          <w:p w:rsidR="004B700A" w:rsidRPr="00DC22FE" w:rsidRDefault="004B700A" w:rsidP="004B700A">
            <w:pPr>
              <w:jc w:val="center"/>
              <w:rPr>
                <w:rFonts w:eastAsia="Calibri"/>
                <w:sz w:val="24"/>
                <w:szCs w:val="24"/>
              </w:rPr>
            </w:pPr>
            <w:r w:rsidRPr="00DC22FE">
              <w:rPr>
                <w:rFonts w:eastAsia="Calibri"/>
                <w:sz w:val="24"/>
                <w:szCs w:val="24"/>
              </w:rPr>
              <w:lastRenderedPageBreak/>
              <w:t>6</w:t>
            </w:r>
          </w:p>
        </w:tc>
        <w:tc>
          <w:tcPr>
            <w:tcW w:w="3484" w:type="dxa"/>
          </w:tcPr>
          <w:p w:rsidR="004B700A" w:rsidRPr="00DC22FE" w:rsidRDefault="004B700A" w:rsidP="004B700A">
            <w:pPr>
              <w:rPr>
                <w:rFonts w:eastAsia="Calibri"/>
                <w:sz w:val="24"/>
                <w:szCs w:val="24"/>
              </w:rPr>
            </w:pPr>
            <w:r w:rsidRPr="00DC22FE">
              <w:rPr>
                <w:rFonts w:eastAsia="Calibri"/>
                <w:sz w:val="24"/>
                <w:szCs w:val="24"/>
              </w:rPr>
              <w:t xml:space="preserve">Объем отгруженных  товаров  собственного  производства, выполненных работ и услуг собственными силами средних  и малых предприятий, </w:t>
            </w:r>
            <w:proofErr w:type="spellStart"/>
            <w:r w:rsidRPr="00DC22FE">
              <w:rPr>
                <w:rFonts w:eastAsia="Calibri"/>
                <w:sz w:val="24"/>
                <w:szCs w:val="24"/>
              </w:rPr>
              <w:t>млн.руб</w:t>
            </w:r>
            <w:proofErr w:type="spellEnd"/>
            <w:r w:rsidRPr="00DC22FE">
              <w:rPr>
                <w:rFonts w:eastAsia="Calibri"/>
                <w:sz w:val="24"/>
                <w:szCs w:val="24"/>
              </w:rPr>
              <w:t>.</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2 678,5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5 244,1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140,8</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139</w:t>
            </w:r>
          </w:p>
        </w:tc>
      </w:tr>
      <w:tr w:rsidR="004B700A" w:rsidRPr="00DC22FE" w:rsidTr="004B700A">
        <w:trPr>
          <w:trHeight w:val="312"/>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средние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298</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292,1</w:t>
            </w:r>
          </w:p>
        </w:tc>
        <w:tc>
          <w:tcPr>
            <w:tcW w:w="1316" w:type="dxa"/>
            <w:vAlign w:val="center"/>
          </w:tcPr>
          <w:p w:rsidR="004B700A" w:rsidRPr="00DC22FE" w:rsidRDefault="004B700A" w:rsidP="004B700A">
            <w:pPr>
              <w:jc w:val="center"/>
              <w:rPr>
                <w:rFonts w:eastAsia="Calibri"/>
                <w:sz w:val="24"/>
                <w:szCs w:val="24"/>
              </w:rPr>
            </w:pPr>
          </w:p>
        </w:tc>
        <w:tc>
          <w:tcPr>
            <w:tcW w:w="1370" w:type="dxa"/>
            <w:vAlign w:val="center"/>
          </w:tcPr>
          <w:p w:rsidR="004B700A" w:rsidRPr="00DC22FE" w:rsidRDefault="004B700A" w:rsidP="004B700A">
            <w:pPr>
              <w:jc w:val="center"/>
              <w:rPr>
                <w:rFonts w:eastAsia="Calibri"/>
                <w:sz w:val="24"/>
                <w:szCs w:val="24"/>
              </w:rPr>
            </w:pPr>
          </w:p>
        </w:tc>
      </w:tr>
      <w:tr w:rsidR="004B700A" w:rsidRPr="00DC22FE" w:rsidTr="004B700A">
        <w:trPr>
          <w:jc w:val="center"/>
        </w:trPr>
        <w:tc>
          <w:tcPr>
            <w:tcW w:w="467" w:type="dxa"/>
          </w:tcPr>
          <w:p w:rsidR="004B700A" w:rsidRPr="00DC22FE" w:rsidRDefault="004B700A" w:rsidP="004B700A">
            <w:pPr>
              <w:jc w:val="center"/>
              <w:rPr>
                <w:rFonts w:eastAsia="Calibri"/>
                <w:sz w:val="24"/>
                <w:szCs w:val="24"/>
              </w:rPr>
            </w:pPr>
          </w:p>
        </w:tc>
        <w:tc>
          <w:tcPr>
            <w:tcW w:w="3484" w:type="dxa"/>
          </w:tcPr>
          <w:p w:rsidR="004B700A" w:rsidRPr="00DC22FE" w:rsidRDefault="004B700A" w:rsidP="004B700A">
            <w:pPr>
              <w:rPr>
                <w:rFonts w:eastAsia="Calibri"/>
                <w:sz w:val="24"/>
                <w:szCs w:val="24"/>
              </w:rPr>
            </w:pPr>
            <w:r w:rsidRPr="00DC22FE">
              <w:rPr>
                <w:rFonts w:eastAsia="Calibri"/>
                <w:sz w:val="24"/>
                <w:szCs w:val="24"/>
              </w:rPr>
              <w:t>малые предприятия</w:t>
            </w:r>
          </w:p>
        </w:tc>
        <w:tc>
          <w:tcPr>
            <w:tcW w:w="114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2 380,5</w:t>
            </w:r>
          </w:p>
        </w:tc>
        <w:tc>
          <w:tcPr>
            <w:tcW w:w="1071"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3 771,5</w:t>
            </w:r>
          </w:p>
        </w:tc>
        <w:tc>
          <w:tcPr>
            <w:tcW w:w="1176" w:type="dxa"/>
            <w:vAlign w:val="center"/>
          </w:tcPr>
          <w:p w:rsidR="004B700A" w:rsidRPr="00DC22FE" w:rsidRDefault="004B700A" w:rsidP="004B700A">
            <w:pPr>
              <w:jc w:val="center"/>
              <w:rPr>
                <w:rFonts w:eastAsia="Calibri"/>
                <w:color w:val="000000"/>
                <w:sz w:val="24"/>
                <w:szCs w:val="24"/>
              </w:rPr>
            </w:pPr>
            <w:r w:rsidRPr="00DC22FE">
              <w:rPr>
                <w:rFonts w:eastAsia="Calibri"/>
                <w:color w:val="000000"/>
                <w:sz w:val="24"/>
                <w:szCs w:val="24"/>
              </w:rPr>
              <w:t>4 952,1</w:t>
            </w:r>
          </w:p>
        </w:tc>
        <w:tc>
          <w:tcPr>
            <w:tcW w:w="1316" w:type="dxa"/>
            <w:vAlign w:val="center"/>
          </w:tcPr>
          <w:p w:rsidR="004B700A" w:rsidRPr="00DC22FE" w:rsidRDefault="004B700A" w:rsidP="004B700A">
            <w:pPr>
              <w:jc w:val="center"/>
              <w:rPr>
                <w:rFonts w:eastAsia="Calibri"/>
                <w:sz w:val="24"/>
                <w:szCs w:val="24"/>
              </w:rPr>
            </w:pPr>
            <w:r w:rsidRPr="00DC22FE">
              <w:rPr>
                <w:rFonts w:eastAsia="Calibri"/>
                <w:sz w:val="24"/>
                <w:szCs w:val="24"/>
              </w:rPr>
              <w:t>158,4</w:t>
            </w:r>
          </w:p>
        </w:tc>
        <w:tc>
          <w:tcPr>
            <w:tcW w:w="1370" w:type="dxa"/>
            <w:vAlign w:val="center"/>
          </w:tcPr>
          <w:p w:rsidR="004B700A" w:rsidRPr="00DC22FE" w:rsidRDefault="004B700A" w:rsidP="004B700A">
            <w:pPr>
              <w:jc w:val="center"/>
              <w:rPr>
                <w:rFonts w:eastAsia="Calibri"/>
                <w:sz w:val="24"/>
                <w:szCs w:val="24"/>
              </w:rPr>
            </w:pPr>
            <w:r w:rsidRPr="00DC22FE">
              <w:rPr>
                <w:rFonts w:eastAsia="Calibri"/>
                <w:sz w:val="24"/>
                <w:szCs w:val="24"/>
              </w:rPr>
              <w:t>131,3</w:t>
            </w:r>
          </w:p>
        </w:tc>
      </w:tr>
    </w:tbl>
    <w:p w:rsidR="004B700A" w:rsidRPr="00DC22FE" w:rsidRDefault="004B700A" w:rsidP="004B700A">
      <w:pPr>
        <w:jc w:val="both"/>
        <w:rPr>
          <w:rFonts w:eastAsia="Calibri"/>
          <w:sz w:val="24"/>
          <w:szCs w:val="24"/>
        </w:rPr>
      </w:pPr>
    </w:p>
    <w:p w:rsidR="004B700A" w:rsidRPr="00DC22FE" w:rsidRDefault="004B700A" w:rsidP="00964B31">
      <w:pPr>
        <w:tabs>
          <w:tab w:val="left" w:pos="709"/>
        </w:tabs>
        <w:spacing w:line="360" w:lineRule="auto"/>
        <w:ind w:firstLine="708"/>
        <w:jc w:val="both"/>
        <w:rPr>
          <w:rFonts w:eastAsia="Calibri"/>
          <w:sz w:val="27"/>
          <w:szCs w:val="27"/>
        </w:rPr>
      </w:pPr>
      <w:r w:rsidRPr="00DC22FE">
        <w:rPr>
          <w:rFonts w:eastAsia="Calibri"/>
          <w:sz w:val="27"/>
          <w:szCs w:val="27"/>
        </w:rPr>
        <w:t>По состоянию на 1 января 2019 года в Ленском районе осуществляли деятельность 7 средних предприятий со среднесписочной численностью 81 чел., 216 малых предприятий с численностью 1414 человек.</w:t>
      </w:r>
    </w:p>
    <w:p w:rsidR="004B700A" w:rsidRPr="00DC22FE" w:rsidRDefault="004B700A" w:rsidP="00964B31">
      <w:pPr>
        <w:tabs>
          <w:tab w:val="left" w:pos="709"/>
        </w:tabs>
        <w:spacing w:line="360" w:lineRule="auto"/>
        <w:ind w:firstLine="708"/>
        <w:jc w:val="both"/>
        <w:rPr>
          <w:rFonts w:eastAsia="Calibri"/>
          <w:sz w:val="27"/>
          <w:szCs w:val="27"/>
        </w:rPr>
      </w:pPr>
      <w:r w:rsidRPr="00DC22FE">
        <w:rPr>
          <w:rFonts w:eastAsia="Calibri"/>
          <w:sz w:val="27"/>
          <w:szCs w:val="27"/>
        </w:rPr>
        <w:t>Наиболее привлекательной для малого бизнеса в Ленском районе остаётся сфера торговли. На долю этого сектора экономики приходится 20 % малых предприятий, что объясняется более быстрым оборотом денежных средств. Малыми предприятиями в 2018 г. реализовано товаров на сумму 907 483,7 тыс. руб., доля в общем товарообороте - 40,4%.</w:t>
      </w:r>
    </w:p>
    <w:p w:rsidR="004B700A" w:rsidRPr="00DC22FE" w:rsidRDefault="004B700A" w:rsidP="00964B31">
      <w:pPr>
        <w:tabs>
          <w:tab w:val="left" w:pos="709"/>
        </w:tabs>
        <w:spacing w:line="360" w:lineRule="auto"/>
        <w:ind w:firstLine="708"/>
        <w:jc w:val="both"/>
        <w:rPr>
          <w:rFonts w:eastAsia="Calibri"/>
          <w:sz w:val="27"/>
          <w:szCs w:val="27"/>
        </w:rPr>
      </w:pPr>
      <w:r w:rsidRPr="00DC22FE">
        <w:rPr>
          <w:rFonts w:eastAsia="Calibri"/>
          <w:sz w:val="27"/>
          <w:szCs w:val="27"/>
        </w:rPr>
        <w:t>Также развит бизнес в сфере строительства и грузоперевозок, на эти виды деятельности приходится по 17,6 % малых предприятий. За 2018 год малыми предприятиями перевезено грузов автомобильным транспортом 1715,2 тыс. тонн (рост к 2017 году на 9,3%). Доля малых предприятий обрабатывающего производства, сельского хозяйства незначительна и ниже, чем в среднем по республике: 4,6 % приходится на обрабатывающие производства и 4,2 % на малые предприятия, занятые сельским хозяйством.</w:t>
      </w:r>
    </w:p>
    <w:p w:rsidR="004B700A" w:rsidRPr="00DC22FE" w:rsidRDefault="004B700A" w:rsidP="004B700A">
      <w:pPr>
        <w:spacing w:line="360" w:lineRule="auto"/>
        <w:ind w:firstLine="708"/>
        <w:jc w:val="both"/>
        <w:rPr>
          <w:rFonts w:eastAsia="Calibri"/>
          <w:sz w:val="27"/>
          <w:szCs w:val="27"/>
        </w:rPr>
      </w:pPr>
    </w:p>
    <w:p w:rsidR="004B700A" w:rsidRPr="00DC22FE" w:rsidRDefault="004B700A" w:rsidP="004B700A">
      <w:pPr>
        <w:spacing w:line="360" w:lineRule="auto"/>
        <w:ind w:firstLine="567"/>
        <w:jc w:val="both"/>
        <w:rPr>
          <w:rFonts w:eastAsia="Calibri"/>
          <w:b/>
          <w:sz w:val="24"/>
          <w:szCs w:val="24"/>
        </w:rPr>
      </w:pPr>
      <w:r w:rsidRPr="00DC22FE">
        <w:rPr>
          <w:rFonts w:eastAsia="Calibri"/>
          <w:b/>
          <w:sz w:val="24"/>
          <w:szCs w:val="24"/>
        </w:rPr>
        <w:t>Отраслевая структура малых предприятий Ленского района, 2018 г., %</w:t>
      </w:r>
    </w:p>
    <w:p w:rsidR="004B700A" w:rsidRPr="00DC22FE" w:rsidRDefault="004B700A" w:rsidP="004B700A">
      <w:pPr>
        <w:spacing w:line="360" w:lineRule="auto"/>
        <w:ind w:firstLine="709"/>
        <w:jc w:val="center"/>
        <w:rPr>
          <w:rFonts w:eastAsia="Calibri"/>
          <w:sz w:val="26"/>
          <w:szCs w:val="26"/>
        </w:rPr>
      </w:pPr>
      <w:r w:rsidRPr="00DC22FE">
        <w:rPr>
          <w:noProof/>
        </w:rPr>
        <w:drawing>
          <wp:inline distT="0" distB="0" distL="0" distR="0" wp14:anchorId="08282EF4" wp14:editId="089DFF24">
            <wp:extent cx="5505450" cy="2476500"/>
            <wp:effectExtent l="0" t="0" r="0" b="0"/>
            <wp:docPr id="3" name="Диаграмма 3"/>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4B700A" w:rsidRPr="00DC22FE" w:rsidRDefault="004B700A" w:rsidP="00964B31">
      <w:pPr>
        <w:spacing w:line="360" w:lineRule="auto"/>
        <w:ind w:firstLine="709"/>
        <w:jc w:val="both"/>
        <w:rPr>
          <w:color w:val="000000"/>
          <w:sz w:val="27"/>
          <w:szCs w:val="27"/>
        </w:rPr>
      </w:pPr>
      <w:r w:rsidRPr="00DC22FE">
        <w:rPr>
          <w:color w:val="000000"/>
          <w:sz w:val="27"/>
          <w:szCs w:val="27"/>
        </w:rPr>
        <w:lastRenderedPageBreak/>
        <w:t>По сравнению с 2016 годом отраслевая структура малых предприятий изменилась незначительно, отмечается динамика роста количества малых предприятий, занятых в сельском и лесном хозяйстве, торговле, предоставлении прочих видов услуг. Увеличилась доля малых предприятий, занятых в сфере здравоохранения, в операциях с недвижимым имуществом, арендой и предоставлением услуг.</w:t>
      </w:r>
    </w:p>
    <w:p w:rsidR="004B700A" w:rsidRPr="00964B31" w:rsidRDefault="004B700A" w:rsidP="00964B31">
      <w:pPr>
        <w:spacing w:line="360" w:lineRule="auto"/>
        <w:ind w:firstLine="709"/>
        <w:jc w:val="both"/>
        <w:rPr>
          <w:color w:val="000000"/>
          <w:sz w:val="27"/>
          <w:szCs w:val="27"/>
        </w:rPr>
      </w:pPr>
      <w:r w:rsidRPr="00DC22FE">
        <w:rPr>
          <w:color w:val="000000"/>
          <w:sz w:val="27"/>
          <w:szCs w:val="27"/>
        </w:rPr>
        <w:t>Среднесписочная численность работников (без внешних совместителей), занятых на средних и малых предприятиях увеличилась на 26,9 % в сравнении с 2016 годом и составила 1 495 человек в 2018 г.</w:t>
      </w:r>
    </w:p>
    <w:p w:rsidR="004B700A" w:rsidRDefault="004B700A" w:rsidP="004B700A">
      <w:pPr>
        <w:ind w:firstLine="567"/>
        <w:jc w:val="center"/>
        <w:rPr>
          <w:b/>
          <w:color w:val="000000"/>
          <w:sz w:val="27"/>
          <w:szCs w:val="27"/>
        </w:rPr>
      </w:pPr>
      <w:r w:rsidRPr="00DC22FE">
        <w:rPr>
          <w:b/>
          <w:color w:val="000000"/>
          <w:sz w:val="27"/>
          <w:szCs w:val="27"/>
        </w:rPr>
        <w:t>Распределение малых предприятий по видам деятельности</w:t>
      </w:r>
    </w:p>
    <w:p w:rsidR="001B7EE0" w:rsidRPr="00DC22FE" w:rsidRDefault="001B7EE0" w:rsidP="004B700A">
      <w:pPr>
        <w:ind w:firstLine="567"/>
        <w:jc w:val="center"/>
        <w:rPr>
          <w:b/>
          <w:color w:val="000000"/>
          <w:sz w:val="27"/>
          <w:szCs w:val="27"/>
        </w:rPr>
      </w:pPr>
    </w:p>
    <w:p w:rsidR="004B700A" w:rsidRDefault="004B700A" w:rsidP="004B700A">
      <w:pPr>
        <w:ind w:firstLine="567"/>
        <w:jc w:val="center"/>
        <w:rPr>
          <w:color w:val="000000"/>
          <w:sz w:val="26"/>
          <w:szCs w:val="26"/>
        </w:rPr>
      </w:pPr>
      <w:r w:rsidRPr="00DC22FE">
        <w:rPr>
          <w:color w:val="000000"/>
          <w:sz w:val="26"/>
          <w:szCs w:val="26"/>
        </w:rPr>
        <w:t xml:space="preserve">                                                                                                          Таблица №2</w:t>
      </w:r>
    </w:p>
    <w:p w:rsidR="001B7EE0" w:rsidRPr="00DC22FE" w:rsidRDefault="001B7EE0" w:rsidP="004B700A">
      <w:pPr>
        <w:ind w:firstLine="567"/>
        <w:jc w:val="center"/>
        <w:rPr>
          <w:color w:val="000000"/>
          <w:sz w:val="26"/>
          <w:szCs w:val="26"/>
        </w:rPr>
      </w:pPr>
    </w:p>
    <w:tbl>
      <w:tblPr>
        <w:tblW w:w="95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89"/>
        <w:gridCol w:w="893"/>
        <w:gridCol w:w="1034"/>
        <w:gridCol w:w="952"/>
        <w:gridCol w:w="988"/>
        <w:gridCol w:w="990"/>
      </w:tblGrid>
      <w:tr w:rsidR="004B700A" w:rsidRPr="00DC22FE" w:rsidTr="004B700A">
        <w:trPr>
          <w:trHeight w:val="669"/>
          <w:jc w:val="center"/>
        </w:trPr>
        <w:tc>
          <w:tcPr>
            <w:tcW w:w="4689" w:type="dxa"/>
            <w:vMerge w:val="restart"/>
            <w:shd w:val="clear" w:color="auto" w:fill="auto"/>
            <w:vAlign w:val="center"/>
          </w:tcPr>
          <w:p w:rsidR="004B700A" w:rsidRPr="00DC22FE" w:rsidRDefault="004B700A" w:rsidP="004B700A">
            <w:pPr>
              <w:rPr>
                <w:rFonts w:eastAsia="Calibri"/>
                <w:b/>
                <w:sz w:val="24"/>
                <w:szCs w:val="24"/>
              </w:rPr>
            </w:pPr>
            <w:r w:rsidRPr="00DC22FE">
              <w:rPr>
                <w:rFonts w:eastAsia="Calibri"/>
                <w:b/>
                <w:sz w:val="24"/>
                <w:szCs w:val="24"/>
              </w:rPr>
              <w:t xml:space="preserve">Наименование  показателя </w:t>
            </w:r>
          </w:p>
        </w:tc>
        <w:tc>
          <w:tcPr>
            <w:tcW w:w="893"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2017г.</w:t>
            </w:r>
          </w:p>
        </w:tc>
        <w:tc>
          <w:tcPr>
            <w:tcW w:w="1034"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2018г.</w:t>
            </w:r>
          </w:p>
        </w:tc>
        <w:tc>
          <w:tcPr>
            <w:tcW w:w="952" w:type="dxa"/>
            <w:vMerge w:val="restart"/>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w:t>
            </w:r>
          </w:p>
          <w:p w:rsidR="004B700A" w:rsidRPr="00DC22FE" w:rsidRDefault="004B700A" w:rsidP="004B700A">
            <w:pPr>
              <w:jc w:val="center"/>
              <w:rPr>
                <w:rFonts w:eastAsia="Calibri"/>
                <w:b/>
                <w:sz w:val="24"/>
                <w:szCs w:val="24"/>
              </w:rPr>
            </w:pPr>
            <w:r w:rsidRPr="00DC22FE">
              <w:rPr>
                <w:rFonts w:eastAsia="Calibri"/>
                <w:b/>
                <w:sz w:val="24"/>
                <w:szCs w:val="24"/>
              </w:rPr>
              <w:t>2018/</w:t>
            </w:r>
          </w:p>
          <w:p w:rsidR="004B700A" w:rsidRPr="00DC22FE" w:rsidRDefault="004B700A" w:rsidP="004B700A">
            <w:pPr>
              <w:jc w:val="center"/>
              <w:rPr>
                <w:rFonts w:eastAsia="Calibri"/>
                <w:b/>
                <w:sz w:val="24"/>
                <w:szCs w:val="24"/>
              </w:rPr>
            </w:pPr>
            <w:r w:rsidRPr="00DC22FE">
              <w:rPr>
                <w:rFonts w:eastAsia="Calibri"/>
                <w:b/>
                <w:sz w:val="24"/>
                <w:szCs w:val="24"/>
              </w:rPr>
              <w:t>2017</w:t>
            </w:r>
          </w:p>
        </w:tc>
        <w:tc>
          <w:tcPr>
            <w:tcW w:w="1978" w:type="dxa"/>
            <w:gridSpan w:val="2"/>
            <w:shd w:val="clear" w:color="auto" w:fill="auto"/>
            <w:vAlign w:val="center"/>
          </w:tcPr>
          <w:p w:rsidR="004B700A" w:rsidRPr="00DC22FE" w:rsidRDefault="004B700A" w:rsidP="004B700A">
            <w:pPr>
              <w:jc w:val="center"/>
              <w:rPr>
                <w:rFonts w:eastAsia="Calibri"/>
                <w:b/>
                <w:sz w:val="24"/>
                <w:szCs w:val="24"/>
              </w:rPr>
            </w:pPr>
            <w:r w:rsidRPr="00DC22FE">
              <w:rPr>
                <w:rFonts w:eastAsia="Calibri"/>
                <w:b/>
                <w:sz w:val="24"/>
                <w:szCs w:val="24"/>
              </w:rPr>
              <w:t>Доля занятых по данному ВЭД, %</w:t>
            </w:r>
          </w:p>
        </w:tc>
      </w:tr>
      <w:tr w:rsidR="004B700A" w:rsidRPr="00DC22FE" w:rsidTr="004B700A">
        <w:trPr>
          <w:trHeight w:val="141"/>
          <w:jc w:val="center"/>
        </w:trPr>
        <w:tc>
          <w:tcPr>
            <w:tcW w:w="4689" w:type="dxa"/>
            <w:vMerge/>
            <w:shd w:val="clear" w:color="auto" w:fill="auto"/>
          </w:tcPr>
          <w:p w:rsidR="004B700A" w:rsidRPr="00DC22FE" w:rsidRDefault="004B700A" w:rsidP="004B700A">
            <w:pPr>
              <w:jc w:val="center"/>
              <w:rPr>
                <w:rFonts w:eastAsia="Calibri"/>
                <w:b/>
                <w:sz w:val="24"/>
                <w:szCs w:val="24"/>
              </w:rPr>
            </w:pPr>
          </w:p>
        </w:tc>
        <w:tc>
          <w:tcPr>
            <w:tcW w:w="893" w:type="dxa"/>
            <w:vMerge/>
            <w:shd w:val="clear" w:color="auto" w:fill="auto"/>
          </w:tcPr>
          <w:p w:rsidR="004B700A" w:rsidRPr="00DC22FE" w:rsidRDefault="004B700A" w:rsidP="004B700A">
            <w:pPr>
              <w:jc w:val="center"/>
              <w:rPr>
                <w:rFonts w:eastAsia="Calibri"/>
                <w:b/>
                <w:sz w:val="24"/>
                <w:szCs w:val="24"/>
              </w:rPr>
            </w:pPr>
          </w:p>
        </w:tc>
        <w:tc>
          <w:tcPr>
            <w:tcW w:w="1034" w:type="dxa"/>
            <w:vMerge/>
            <w:shd w:val="clear" w:color="auto" w:fill="auto"/>
          </w:tcPr>
          <w:p w:rsidR="004B700A" w:rsidRPr="00DC22FE" w:rsidRDefault="004B700A" w:rsidP="004B700A">
            <w:pPr>
              <w:jc w:val="center"/>
              <w:rPr>
                <w:rFonts w:eastAsia="Calibri"/>
                <w:b/>
                <w:sz w:val="24"/>
                <w:szCs w:val="24"/>
              </w:rPr>
            </w:pPr>
          </w:p>
        </w:tc>
        <w:tc>
          <w:tcPr>
            <w:tcW w:w="952" w:type="dxa"/>
            <w:vMerge/>
            <w:shd w:val="clear" w:color="auto" w:fill="auto"/>
          </w:tcPr>
          <w:p w:rsidR="004B700A" w:rsidRPr="00DC22FE" w:rsidRDefault="004B700A" w:rsidP="004B700A">
            <w:pPr>
              <w:jc w:val="center"/>
              <w:rPr>
                <w:rFonts w:eastAsia="Calibri"/>
                <w:b/>
                <w:sz w:val="24"/>
                <w:szCs w:val="24"/>
              </w:rPr>
            </w:pPr>
          </w:p>
        </w:tc>
        <w:tc>
          <w:tcPr>
            <w:tcW w:w="988" w:type="dxa"/>
            <w:shd w:val="clear" w:color="auto" w:fill="auto"/>
          </w:tcPr>
          <w:p w:rsidR="004B700A" w:rsidRPr="00DC22FE" w:rsidRDefault="004B700A" w:rsidP="004B700A">
            <w:pPr>
              <w:jc w:val="center"/>
              <w:rPr>
                <w:rFonts w:eastAsia="Calibri"/>
                <w:b/>
                <w:sz w:val="24"/>
                <w:szCs w:val="24"/>
              </w:rPr>
            </w:pPr>
            <w:r w:rsidRPr="00DC22FE">
              <w:rPr>
                <w:rFonts w:eastAsia="Calibri"/>
                <w:b/>
                <w:sz w:val="24"/>
                <w:szCs w:val="24"/>
              </w:rPr>
              <w:t>2017г.</w:t>
            </w:r>
          </w:p>
        </w:tc>
        <w:tc>
          <w:tcPr>
            <w:tcW w:w="990" w:type="dxa"/>
            <w:shd w:val="clear" w:color="auto" w:fill="auto"/>
          </w:tcPr>
          <w:p w:rsidR="004B700A" w:rsidRPr="00DC22FE" w:rsidRDefault="004B700A" w:rsidP="004B700A">
            <w:pPr>
              <w:jc w:val="center"/>
              <w:rPr>
                <w:rFonts w:eastAsia="Calibri"/>
                <w:b/>
                <w:sz w:val="24"/>
                <w:szCs w:val="24"/>
              </w:rPr>
            </w:pPr>
            <w:r w:rsidRPr="00DC22FE">
              <w:rPr>
                <w:rFonts w:eastAsia="Calibri"/>
                <w:b/>
                <w:sz w:val="24"/>
                <w:szCs w:val="24"/>
              </w:rPr>
              <w:t>2018г.</w:t>
            </w:r>
          </w:p>
        </w:tc>
      </w:tr>
      <w:tr w:rsidR="004B700A" w:rsidRPr="00DC22FE" w:rsidTr="004B700A">
        <w:trPr>
          <w:trHeight w:val="141"/>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А: Сельское хозяйство, охота  и  лесное хозяйство</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9</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112,5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3,6</w:t>
            </w:r>
          </w:p>
        </w:tc>
      </w:tr>
      <w:tr w:rsidR="004B700A" w:rsidRPr="00DC22FE" w:rsidTr="004B700A">
        <w:trPr>
          <w:trHeight w:val="291"/>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В: Добыча полезных ископаемых</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50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0,4</w:t>
            </w:r>
          </w:p>
        </w:tc>
      </w:tr>
      <w:tr w:rsidR="004B700A" w:rsidRPr="00DC22FE" w:rsidTr="004B700A">
        <w:trPr>
          <w:trHeight w:val="408"/>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С: Обрабатывающие производства</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4,5</w:t>
            </w:r>
          </w:p>
        </w:tc>
      </w:tr>
      <w:tr w:rsidR="004B700A" w:rsidRPr="00DC22FE" w:rsidTr="004B700A">
        <w:trPr>
          <w:trHeight w:val="872"/>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D</w:t>
            </w:r>
            <w:r w:rsidRPr="00DC22FE">
              <w:rPr>
                <w:rFonts w:eastAsia="Calibri"/>
                <w:sz w:val="24"/>
                <w:szCs w:val="24"/>
              </w:rPr>
              <w:t xml:space="preserve">: Обеспечение электроэнергией, газом и паром; кондиционирование воздуха  </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5</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3,2</w:t>
            </w:r>
          </w:p>
        </w:tc>
      </w:tr>
      <w:tr w:rsidR="004B700A" w:rsidRPr="00DC22FE" w:rsidTr="004B700A">
        <w:trPr>
          <w:trHeight w:val="560"/>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E</w:t>
            </w:r>
            <w:r w:rsidRPr="00DC22FE">
              <w:rPr>
                <w:rFonts w:eastAsia="Calibri"/>
                <w:sz w:val="24"/>
                <w:szCs w:val="24"/>
              </w:rPr>
              <w:t>: Водоснабжение, водоотведение, организация сбора и утилизации отходов</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66,7</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2,8</w:t>
            </w:r>
          </w:p>
        </w:tc>
      </w:tr>
      <w:tr w:rsidR="004B700A" w:rsidRPr="00DC22FE" w:rsidTr="004B700A">
        <w:trPr>
          <w:trHeight w:val="389"/>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w:t>
            </w:r>
            <w:r w:rsidRPr="00DC22FE">
              <w:rPr>
                <w:rFonts w:eastAsia="Calibri"/>
                <w:sz w:val="24"/>
                <w:szCs w:val="24"/>
                <w:lang w:val="en-US"/>
              </w:rPr>
              <w:t xml:space="preserve"> F</w:t>
            </w:r>
            <w:r w:rsidRPr="00DC22FE">
              <w:rPr>
                <w:rFonts w:eastAsia="Calibri"/>
                <w:sz w:val="24"/>
                <w:szCs w:val="24"/>
              </w:rPr>
              <w:t>: Строительство</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88,4</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4,3</w:t>
            </w:r>
          </w:p>
        </w:tc>
      </w:tr>
      <w:tr w:rsidR="004B700A" w:rsidRPr="00DC22FE" w:rsidTr="004B700A">
        <w:trPr>
          <w:trHeight w:val="706"/>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G</w:t>
            </w:r>
            <w:r w:rsidRPr="00DC22FE">
              <w:rPr>
                <w:rFonts w:eastAsia="Calibri"/>
                <w:sz w:val="24"/>
                <w:szCs w:val="24"/>
              </w:rPr>
              <w:t>: Оптовая и розничная торговля; ремонт автотранспортных средств</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40</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43</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107,5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11,5</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12,9</w:t>
            </w:r>
          </w:p>
        </w:tc>
      </w:tr>
      <w:tr w:rsidR="004B700A" w:rsidRPr="00DC22FE" w:rsidTr="004B700A">
        <w:trPr>
          <w:trHeight w:val="442"/>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H</w:t>
            </w:r>
            <w:r w:rsidRPr="00DC22FE">
              <w:rPr>
                <w:rFonts w:eastAsia="Calibri"/>
                <w:sz w:val="24"/>
                <w:szCs w:val="24"/>
              </w:rPr>
              <w:t>: Транспортировка и хранение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47</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38</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80,9</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27,9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39,7</w:t>
            </w:r>
          </w:p>
        </w:tc>
      </w:tr>
      <w:tr w:rsidR="004B700A" w:rsidRPr="00DC22FE" w:rsidTr="004B700A">
        <w:trPr>
          <w:trHeight w:val="52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I</w:t>
            </w:r>
            <w:r w:rsidRPr="00DC22FE">
              <w:rPr>
                <w:rFonts w:eastAsia="Calibri"/>
                <w:sz w:val="24"/>
                <w:szCs w:val="24"/>
              </w:rPr>
              <w:t>: Деятельность гостиниц и общественного питания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11</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63,6</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5,1</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6,6</w:t>
            </w:r>
          </w:p>
        </w:tc>
      </w:tr>
      <w:tr w:rsidR="004B700A" w:rsidRPr="00DC22FE" w:rsidTr="004B700A">
        <w:trPr>
          <w:trHeight w:val="45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J: Деятельность в области информатизации и связи</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75</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r w:rsidR="004B700A" w:rsidRPr="00DC22FE" w:rsidTr="004B700A">
        <w:trPr>
          <w:trHeight w:val="487"/>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К: Деятельность финансовая и страховая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4</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0,67</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0,6</w:t>
            </w:r>
          </w:p>
        </w:tc>
      </w:tr>
      <w:tr w:rsidR="004B700A" w:rsidRPr="00DC22FE" w:rsidTr="004B700A">
        <w:trPr>
          <w:trHeight w:val="700"/>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 xml:space="preserve">Раздел </w:t>
            </w:r>
            <w:r w:rsidRPr="00DC22FE">
              <w:rPr>
                <w:rFonts w:eastAsia="Calibri"/>
                <w:sz w:val="24"/>
                <w:szCs w:val="24"/>
                <w:lang w:val="en-US"/>
              </w:rPr>
              <w:t>L</w:t>
            </w:r>
            <w:r w:rsidRPr="00DC22FE">
              <w:rPr>
                <w:rFonts w:eastAsia="Calibri"/>
                <w:sz w:val="24"/>
                <w:szCs w:val="24"/>
              </w:rPr>
              <w:t xml:space="preserve"> : Деятельность по операциям с недвижимым  имуществом, аренда и предоставление услуг</w:t>
            </w:r>
          </w:p>
        </w:tc>
        <w:tc>
          <w:tcPr>
            <w:tcW w:w="893"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25</w:t>
            </w:r>
          </w:p>
        </w:tc>
        <w:tc>
          <w:tcPr>
            <w:tcW w:w="1034" w:type="dxa"/>
            <w:shd w:val="clear" w:color="auto" w:fill="auto"/>
            <w:vAlign w:val="center"/>
          </w:tcPr>
          <w:p w:rsidR="004B700A" w:rsidRPr="00DC22FE" w:rsidRDefault="004B700A" w:rsidP="004B700A">
            <w:pPr>
              <w:jc w:val="center"/>
              <w:rPr>
                <w:rFonts w:eastAsia="Calibri"/>
                <w:sz w:val="24"/>
                <w:szCs w:val="24"/>
                <w:lang w:val="en-US"/>
              </w:rPr>
            </w:pPr>
            <w:r w:rsidRPr="00DC22FE">
              <w:rPr>
                <w:rFonts w:eastAsia="Calibri"/>
                <w:sz w:val="24"/>
                <w:szCs w:val="24"/>
                <w:lang w:val="en-US"/>
              </w:rPr>
              <w:t>26</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104</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12,2</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12</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М: Деятельность профессиональная, научная и техническая</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15</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15</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1,9</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1,34</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Раздел Р: Образование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100</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r w:rsidR="004B700A" w:rsidRPr="00DC22FE" w:rsidTr="004B700A">
        <w:trPr>
          <w:trHeight w:val="233"/>
          <w:jc w:val="center"/>
        </w:trPr>
        <w:tc>
          <w:tcPr>
            <w:tcW w:w="4689" w:type="dxa"/>
            <w:shd w:val="clear" w:color="auto" w:fill="auto"/>
            <w:vAlign w:val="center"/>
          </w:tcPr>
          <w:p w:rsidR="004B700A" w:rsidRPr="00DC22FE" w:rsidRDefault="004B700A" w:rsidP="004B700A">
            <w:pPr>
              <w:rPr>
                <w:rFonts w:eastAsia="Calibri"/>
                <w:sz w:val="24"/>
                <w:szCs w:val="24"/>
              </w:rPr>
            </w:pPr>
            <w:r w:rsidRPr="00DC22FE">
              <w:rPr>
                <w:rFonts w:eastAsia="Calibri"/>
                <w:sz w:val="24"/>
                <w:szCs w:val="24"/>
              </w:rPr>
              <w:t>Прочие</w:t>
            </w:r>
          </w:p>
        </w:tc>
        <w:tc>
          <w:tcPr>
            <w:tcW w:w="893"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w:t>
            </w:r>
          </w:p>
        </w:tc>
        <w:tc>
          <w:tcPr>
            <w:tcW w:w="1034"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17</w:t>
            </w:r>
          </w:p>
        </w:tc>
        <w:tc>
          <w:tcPr>
            <w:tcW w:w="952"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133,3</w:t>
            </w:r>
          </w:p>
        </w:tc>
        <w:tc>
          <w:tcPr>
            <w:tcW w:w="988"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c>
          <w:tcPr>
            <w:tcW w:w="990" w:type="dxa"/>
            <w:shd w:val="clear" w:color="auto" w:fill="auto"/>
            <w:vAlign w:val="center"/>
          </w:tcPr>
          <w:p w:rsidR="004B700A" w:rsidRPr="00DC22FE" w:rsidRDefault="004B700A" w:rsidP="004B700A">
            <w:pPr>
              <w:jc w:val="center"/>
              <w:rPr>
                <w:rFonts w:eastAsia="Calibri"/>
                <w:sz w:val="24"/>
                <w:szCs w:val="24"/>
              </w:rPr>
            </w:pPr>
            <w:r w:rsidRPr="00DC22FE">
              <w:rPr>
                <w:rFonts w:eastAsia="Calibri"/>
                <w:sz w:val="24"/>
                <w:szCs w:val="24"/>
              </w:rPr>
              <w:t>*</w:t>
            </w:r>
          </w:p>
        </w:tc>
      </w:tr>
    </w:tbl>
    <w:p w:rsidR="004B700A" w:rsidRPr="00DC22FE" w:rsidRDefault="004B700A" w:rsidP="00964B31">
      <w:pPr>
        <w:spacing w:line="360" w:lineRule="auto"/>
        <w:ind w:firstLine="709"/>
        <w:jc w:val="both"/>
        <w:rPr>
          <w:rFonts w:eastAsia="Calibri" w:cs="Arial"/>
          <w:color w:val="000000"/>
          <w:sz w:val="27"/>
          <w:szCs w:val="27"/>
        </w:rPr>
      </w:pPr>
      <w:r w:rsidRPr="00DC22FE">
        <w:rPr>
          <w:rFonts w:eastAsia="Calibri"/>
          <w:sz w:val="27"/>
          <w:szCs w:val="27"/>
        </w:rPr>
        <w:lastRenderedPageBreak/>
        <w:t>Оборот малых и средних предприятий за 2018 год увеличился на 66,3 % и по сравнению с показателем 2016 года составил 6 305,5 млн. руб. При этом в 2018 г. наблюдалось сокращение малых и средних предприятий на 15 ед.</w:t>
      </w:r>
      <w:r w:rsidRPr="00DC22FE">
        <w:rPr>
          <w:rFonts w:eastAsia="Calibri" w:cs="Arial"/>
          <w:color w:val="000000"/>
          <w:sz w:val="27"/>
          <w:szCs w:val="27"/>
        </w:rPr>
        <w:t xml:space="preserve"> Доля оборота малого бизнеса в общем обороте организаций, осуществляющих деятельность на территории района</w:t>
      </w:r>
      <w:r w:rsidRPr="00DC22FE">
        <w:rPr>
          <w:sz w:val="27"/>
          <w:szCs w:val="27"/>
        </w:rPr>
        <w:t xml:space="preserve"> </w:t>
      </w:r>
      <w:r w:rsidRPr="00DC22FE">
        <w:rPr>
          <w:rFonts w:eastAsia="Calibri" w:cs="Arial"/>
          <w:color w:val="000000"/>
          <w:sz w:val="27"/>
          <w:szCs w:val="27"/>
        </w:rPr>
        <w:t xml:space="preserve">незначительна и составляет 1,8 %. </w:t>
      </w:r>
    </w:p>
    <w:p w:rsidR="004B700A" w:rsidRPr="00DC22FE" w:rsidRDefault="004B700A" w:rsidP="00964B31">
      <w:pPr>
        <w:spacing w:line="360" w:lineRule="auto"/>
        <w:ind w:firstLine="709"/>
        <w:jc w:val="both"/>
        <w:rPr>
          <w:sz w:val="26"/>
          <w:szCs w:val="26"/>
        </w:rPr>
      </w:pPr>
      <w:r w:rsidRPr="00DC22FE">
        <w:rPr>
          <w:sz w:val="27"/>
          <w:szCs w:val="27"/>
        </w:rPr>
        <w:t xml:space="preserve">Стимулированию развития малого и среднего предпринимательства на территории района служит их участие в размещении муниципального заказа. В 2018 году объём закупок у субъектов малого предпринимательства составил 42 % от совокупного годового объема на сумму 260,9 млн. рублей. Это заказы на </w:t>
      </w:r>
      <w:r w:rsidRPr="00DC22FE">
        <w:rPr>
          <w:sz w:val="26"/>
          <w:szCs w:val="26"/>
        </w:rPr>
        <w:t>выполнение ремонтных работ, услуг по перевозке в городском общественном транспорте детей сирот и детей оставшихся без попечения родителей, разработка проектной документации, закупка оборудования, мебели, офисной техники, продуктов питания, учебной литературы и др.</w:t>
      </w:r>
      <w:r w:rsidRPr="00DC22FE">
        <w:rPr>
          <w:sz w:val="26"/>
          <w:szCs w:val="26"/>
        </w:rPr>
        <w:tab/>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Объём отгруженных товаров собственного производства, выполненных работ и услуг собственными силами предпринимательским сообществом района за 2018 год составил 5 244,1 млн. руб., темп роста -  140,8 % к 2017 году.</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Наблюдается рост инвестиций в основной капитал малых предприятий. За 2018 год осуществлено инвестиций на сумму 183,9 млн. руб., что выше уровня 2017 года в 2,6 раза.</w:t>
      </w:r>
    </w:p>
    <w:p w:rsidR="004B700A" w:rsidRPr="00DC22FE" w:rsidRDefault="004B700A" w:rsidP="00964B31">
      <w:pPr>
        <w:spacing w:line="360" w:lineRule="auto"/>
        <w:ind w:firstLine="709"/>
        <w:jc w:val="both"/>
        <w:rPr>
          <w:color w:val="000000"/>
          <w:sz w:val="27"/>
          <w:szCs w:val="27"/>
        </w:rPr>
      </w:pPr>
      <w:r w:rsidRPr="00DC22FE">
        <w:rPr>
          <w:color w:val="000000"/>
          <w:sz w:val="27"/>
          <w:szCs w:val="27"/>
        </w:rPr>
        <w:t>Вклад индивидуальных предпринимателей наиболее ощутим в обеспечении внутреннего рынка деловой древесиной, пиломатериалами, хлебом и хлебобулочными изделиями, кондитерскими изделиями, безалкогольными напитками, мороженым, полуфабрикатами.</w:t>
      </w:r>
    </w:p>
    <w:p w:rsidR="004B700A" w:rsidRPr="00DC22FE" w:rsidRDefault="004B700A" w:rsidP="00964B31">
      <w:pPr>
        <w:spacing w:line="360" w:lineRule="auto"/>
        <w:ind w:firstLine="709"/>
        <w:jc w:val="both"/>
        <w:rPr>
          <w:rFonts w:eastAsia="Calibri"/>
          <w:sz w:val="27"/>
          <w:szCs w:val="27"/>
        </w:rPr>
      </w:pPr>
      <w:r w:rsidRPr="00DC22FE">
        <w:rPr>
          <w:rFonts w:eastAsia="Calibri" w:cs="Arial"/>
          <w:color w:val="000000"/>
          <w:sz w:val="27"/>
          <w:szCs w:val="27"/>
        </w:rPr>
        <w:tab/>
        <w:t>Наибольшее число индивидуальных предпринимателей приходится на виды экономической деятельности: «</w:t>
      </w:r>
      <w:r w:rsidRPr="00DC22FE">
        <w:rPr>
          <w:rFonts w:eastAsia="Calibri"/>
          <w:sz w:val="27"/>
          <w:szCs w:val="27"/>
        </w:rPr>
        <w:t>Оптовая и розничная торговля; ремонт автотранспортных средств, мотоциклов»-36 % от общего числа зарегистрированных индивидуальных предпринимателей, «Транспортировка и хранение» - 25 %, сельское хозяйство, охота и лесное хозяйство»- 9 %, «Предоставление прочих видов услуг» - 6%, «Обрабатывающие производства» и «Строительство» - по 5%.</w:t>
      </w:r>
    </w:p>
    <w:p w:rsidR="004B700A" w:rsidRPr="00DC22FE" w:rsidRDefault="004B700A" w:rsidP="004B700A">
      <w:pPr>
        <w:spacing w:line="360" w:lineRule="auto"/>
        <w:jc w:val="both"/>
      </w:pPr>
      <w:r w:rsidRPr="00DC22FE">
        <w:rPr>
          <w:rFonts w:eastAsia="Calibri"/>
          <w:noProof/>
          <w:sz w:val="24"/>
          <w:szCs w:val="24"/>
        </w:rPr>
        <w:lastRenderedPageBreak/>
        <w:drawing>
          <wp:inline distT="0" distB="0" distL="0" distR="0" wp14:anchorId="3051B9E8" wp14:editId="4A55CB1A">
            <wp:extent cx="5829300" cy="3228975"/>
            <wp:effectExtent l="0" t="0" r="0" b="0"/>
            <wp:docPr id="4" name="Диаграмма 4"/>
            <wp:cNvGraphicFramePr>
              <a:graphicFrameLocks xmlns:a="http://schemas.openxmlformats.org/drawingml/2006/main" noChangeAspect="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4B700A" w:rsidRPr="00DC22FE" w:rsidRDefault="004B700A" w:rsidP="004B700A">
      <w:pPr>
        <w:spacing w:line="360" w:lineRule="auto"/>
        <w:jc w:val="both"/>
        <w:rPr>
          <w:sz w:val="16"/>
          <w:szCs w:val="16"/>
        </w:rPr>
      </w:pPr>
    </w:p>
    <w:p w:rsidR="004B700A" w:rsidRPr="00DC22FE" w:rsidRDefault="004B700A" w:rsidP="00964B31">
      <w:pPr>
        <w:keepNext/>
        <w:spacing w:line="360" w:lineRule="auto"/>
        <w:ind w:firstLine="709"/>
        <w:jc w:val="both"/>
        <w:rPr>
          <w:rFonts w:eastAsia="Calibri"/>
          <w:sz w:val="27"/>
          <w:szCs w:val="27"/>
        </w:rPr>
      </w:pPr>
      <w:r w:rsidRPr="00DC22FE">
        <w:rPr>
          <w:rFonts w:eastAsia="Calibri"/>
          <w:sz w:val="27"/>
          <w:szCs w:val="27"/>
        </w:rPr>
        <w:t>Сравнительно с 2017 годом отраслевая структура индивидуальных предпринимателей значительно не изменилась.</w:t>
      </w:r>
    </w:p>
    <w:p w:rsidR="004B700A" w:rsidRPr="00DC22FE" w:rsidRDefault="004B700A" w:rsidP="004B700A">
      <w:pPr>
        <w:ind w:firstLine="567"/>
        <w:jc w:val="center"/>
        <w:rPr>
          <w:b/>
          <w:color w:val="000000"/>
          <w:sz w:val="24"/>
          <w:szCs w:val="24"/>
        </w:rPr>
      </w:pPr>
    </w:p>
    <w:p w:rsidR="004B700A" w:rsidRPr="00DC22FE" w:rsidRDefault="004B700A" w:rsidP="004B700A">
      <w:pPr>
        <w:ind w:firstLine="567"/>
        <w:jc w:val="center"/>
        <w:rPr>
          <w:b/>
          <w:color w:val="000000"/>
          <w:sz w:val="27"/>
          <w:szCs w:val="27"/>
        </w:rPr>
      </w:pPr>
      <w:r w:rsidRPr="00DC22FE">
        <w:rPr>
          <w:b/>
          <w:color w:val="000000"/>
          <w:sz w:val="27"/>
          <w:szCs w:val="27"/>
        </w:rPr>
        <w:t>Распределение индивидуальных предпринимателей</w:t>
      </w:r>
    </w:p>
    <w:p w:rsidR="004B700A" w:rsidRPr="00DC22FE" w:rsidRDefault="004B700A" w:rsidP="004B700A">
      <w:pPr>
        <w:ind w:firstLine="567"/>
        <w:jc w:val="center"/>
        <w:rPr>
          <w:b/>
          <w:color w:val="000000"/>
          <w:sz w:val="27"/>
          <w:szCs w:val="27"/>
        </w:rPr>
      </w:pPr>
      <w:r w:rsidRPr="00DC22FE">
        <w:rPr>
          <w:b/>
          <w:color w:val="000000"/>
          <w:sz w:val="27"/>
          <w:szCs w:val="27"/>
        </w:rPr>
        <w:t>МО «Ленский район» по видам деятельности</w:t>
      </w:r>
    </w:p>
    <w:p w:rsidR="004B700A" w:rsidRPr="00DC22FE" w:rsidRDefault="004B700A" w:rsidP="004B700A">
      <w:pPr>
        <w:ind w:firstLine="567"/>
        <w:jc w:val="center"/>
        <w:rPr>
          <w:color w:val="000000"/>
          <w:sz w:val="24"/>
          <w:szCs w:val="24"/>
        </w:rPr>
      </w:pPr>
      <w:r w:rsidRPr="00DC22FE">
        <w:rPr>
          <w:b/>
          <w:color w:val="000000"/>
          <w:sz w:val="24"/>
          <w:szCs w:val="24"/>
        </w:rPr>
        <w:t xml:space="preserve">                                                                                                                               </w:t>
      </w:r>
      <w:r w:rsidRPr="00DC22FE">
        <w:rPr>
          <w:color w:val="000000"/>
          <w:sz w:val="24"/>
          <w:szCs w:val="24"/>
        </w:rPr>
        <w:t>Таблица №3</w:t>
      </w:r>
    </w:p>
    <w:tbl>
      <w:tblPr>
        <w:tblW w:w="9547" w:type="dxa"/>
        <w:tblInd w:w="108" w:type="dxa"/>
        <w:tblLook w:val="04A0" w:firstRow="1" w:lastRow="0" w:firstColumn="1" w:lastColumn="0" w:noHBand="0" w:noVBand="1"/>
      </w:tblPr>
      <w:tblGrid>
        <w:gridCol w:w="4962"/>
        <w:gridCol w:w="992"/>
        <w:gridCol w:w="850"/>
        <w:gridCol w:w="817"/>
        <w:gridCol w:w="947"/>
        <w:gridCol w:w="979"/>
      </w:tblGrid>
      <w:tr w:rsidR="004B700A" w:rsidRPr="00DC22FE" w:rsidTr="004B700A">
        <w:trPr>
          <w:trHeight w:val="960"/>
        </w:trPr>
        <w:tc>
          <w:tcPr>
            <w:tcW w:w="4962"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 xml:space="preserve">Наименование  показателя </w:t>
            </w:r>
          </w:p>
        </w:tc>
        <w:tc>
          <w:tcPr>
            <w:tcW w:w="992"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 </w:t>
            </w:r>
          </w:p>
          <w:p w:rsidR="004B700A" w:rsidRPr="00DC22FE" w:rsidRDefault="004B700A" w:rsidP="004B700A">
            <w:pPr>
              <w:jc w:val="center"/>
              <w:rPr>
                <w:bCs/>
                <w:color w:val="000000"/>
                <w:sz w:val="22"/>
                <w:szCs w:val="22"/>
              </w:rPr>
            </w:pPr>
            <w:r w:rsidRPr="00DC22FE">
              <w:rPr>
                <w:bCs/>
                <w:color w:val="000000"/>
                <w:sz w:val="22"/>
                <w:szCs w:val="22"/>
              </w:rPr>
              <w:t>2017г.</w:t>
            </w:r>
          </w:p>
        </w:tc>
        <w:tc>
          <w:tcPr>
            <w:tcW w:w="850"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 </w:t>
            </w:r>
          </w:p>
          <w:p w:rsidR="004B700A" w:rsidRPr="00DC22FE" w:rsidRDefault="004B700A" w:rsidP="004B700A">
            <w:pPr>
              <w:jc w:val="center"/>
              <w:rPr>
                <w:bCs/>
                <w:color w:val="000000"/>
                <w:sz w:val="22"/>
                <w:szCs w:val="22"/>
              </w:rPr>
            </w:pPr>
            <w:r w:rsidRPr="00DC22FE">
              <w:rPr>
                <w:bCs/>
                <w:color w:val="000000"/>
                <w:sz w:val="22"/>
                <w:szCs w:val="22"/>
              </w:rPr>
              <w:t>2018г.</w:t>
            </w:r>
          </w:p>
        </w:tc>
        <w:tc>
          <w:tcPr>
            <w:tcW w:w="817" w:type="dxa"/>
            <w:vMerge w:val="restart"/>
            <w:tcBorders>
              <w:top w:val="single" w:sz="4" w:space="0" w:color="auto"/>
              <w:left w:val="nil"/>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w:t>
            </w:r>
          </w:p>
          <w:p w:rsidR="004B700A" w:rsidRPr="00DC22FE" w:rsidRDefault="004B700A" w:rsidP="004B700A">
            <w:pPr>
              <w:jc w:val="center"/>
              <w:rPr>
                <w:bCs/>
                <w:color w:val="000000"/>
                <w:sz w:val="22"/>
                <w:szCs w:val="22"/>
              </w:rPr>
            </w:pPr>
            <w:r w:rsidRPr="00DC22FE">
              <w:rPr>
                <w:bCs/>
                <w:color w:val="000000"/>
                <w:sz w:val="22"/>
                <w:szCs w:val="22"/>
              </w:rPr>
              <w:t>(2018/</w:t>
            </w:r>
          </w:p>
          <w:p w:rsidR="004B700A" w:rsidRPr="00DC22FE" w:rsidRDefault="004B700A" w:rsidP="004B700A">
            <w:pPr>
              <w:jc w:val="center"/>
              <w:rPr>
                <w:bCs/>
                <w:color w:val="000000"/>
                <w:sz w:val="22"/>
                <w:szCs w:val="22"/>
              </w:rPr>
            </w:pPr>
            <w:r w:rsidRPr="00DC22FE">
              <w:rPr>
                <w:bCs/>
                <w:color w:val="000000"/>
                <w:sz w:val="22"/>
                <w:szCs w:val="22"/>
              </w:rPr>
              <w:t>2017)</w:t>
            </w:r>
          </w:p>
        </w:tc>
        <w:tc>
          <w:tcPr>
            <w:tcW w:w="1926" w:type="dxa"/>
            <w:gridSpan w:val="2"/>
            <w:tcBorders>
              <w:top w:val="single" w:sz="4" w:space="0" w:color="auto"/>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2"/>
                <w:szCs w:val="22"/>
              </w:rPr>
            </w:pPr>
            <w:r w:rsidRPr="00DC22FE">
              <w:rPr>
                <w:bCs/>
                <w:color w:val="000000"/>
                <w:sz w:val="22"/>
                <w:szCs w:val="22"/>
              </w:rPr>
              <w:t>Уд. вес занятых по ОКВЭД от общего числа ИП, %</w:t>
            </w:r>
          </w:p>
        </w:tc>
      </w:tr>
      <w:tr w:rsidR="004B700A" w:rsidRPr="00DC22FE" w:rsidTr="004B700A">
        <w:trPr>
          <w:trHeight w:val="299"/>
        </w:trPr>
        <w:tc>
          <w:tcPr>
            <w:tcW w:w="4962" w:type="dxa"/>
            <w:vMerge/>
            <w:tcBorders>
              <w:top w:val="single" w:sz="4" w:space="0" w:color="auto"/>
              <w:left w:val="single" w:sz="4" w:space="0" w:color="auto"/>
              <w:bottom w:val="single" w:sz="4" w:space="0" w:color="auto"/>
              <w:right w:val="single" w:sz="4" w:space="0" w:color="auto"/>
            </w:tcBorders>
            <w:vAlign w:val="center"/>
            <w:hideMark/>
          </w:tcPr>
          <w:p w:rsidR="004B700A" w:rsidRPr="00DC22FE" w:rsidRDefault="004B700A" w:rsidP="004B700A">
            <w:pPr>
              <w:rPr>
                <w:bCs/>
                <w:color w:val="000000"/>
                <w:sz w:val="23"/>
                <w:szCs w:val="23"/>
              </w:rPr>
            </w:pPr>
          </w:p>
        </w:tc>
        <w:tc>
          <w:tcPr>
            <w:tcW w:w="992"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850"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817" w:type="dxa"/>
            <w:vMerge/>
            <w:tcBorders>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r w:rsidRPr="00DC22FE">
              <w:rPr>
                <w:bCs/>
                <w:color w:val="000000"/>
                <w:sz w:val="23"/>
                <w:szCs w:val="23"/>
              </w:rPr>
              <w:t>2017г.</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bCs/>
                <w:color w:val="000000"/>
                <w:sz w:val="23"/>
                <w:szCs w:val="23"/>
              </w:rPr>
            </w:pPr>
            <w:r w:rsidRPr="00DC22FE">
              <w:rPr>
                <w:bCs/>
                <w:color w:val="000000"/>
                <w:sz w:val="23"/>
                <w:szCs w:val="23"/>
              </w:rPr>
              <w:t>2018г.</w:t>
            </w:r>
          </w:p>
        </w:tc>
      </w:tr>
      <w:tr w:rsidR="004B700A" w:rsidRPr="00DC22FE" w:rsidTr="004B700A">
        <w:trPr>
          <w:trHeight w:val="630"/>
        </w:trPr>
        <w:tc>
          <w:tcPr>
            <w:tcW w:w="496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А: Сельское хозяйство, охота  и  лесное хозяйство</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128</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120</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93,8</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9,36</w:t>
            </w:r>
          </w:p>
        </w:tc>
      </w:tr>
      <w:tr w:rsidR="004B700A" w:rsidRPr="00DC22FE" w:rsidTr="004B700A">
        <w:trPr>
          <w:trHeight w:val="41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В: Добыча полезных ископаемых</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0,08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0,08</w:t>
            </w:r>
          </w:p>
        </w:tc>
      </w:tr>
      <w:tr w:rsidR="004B700A" w:rsidRPr="00DC22FE" w:rsidTr="004B700A">
        <w:trPr>
          <w:trHeight w:val="353"/>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С: Обрабатывающие производства</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53</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109,4</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4,01</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4,52</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 xml:space="preserve">Раздел D: Обеспечение электроэнергией, газом и паром; кондиционирование воздуха  </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0,15</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0,16</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E: Водоснабжение, водоотведение, организация сбора и утилизации отходов</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0,31</w:t>
            </w:r>
          </w:p>
        </w:tc>
      </w:tr>
      <w:tr w:rsidR="004B700A" w:rsidRPr="00DC22FE" w:rsidTr="004B700A">
        <w:trPr>
          <w:trHeight w:val="422"/>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F: Строительство</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60</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58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96,7</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4,54</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4,52</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G: Оптовая и розничная торговля; ремонт автотранспортных средств</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474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466</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98,3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35,85</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36,4</w:t>
            </w:r>
          </w:p>
        </w:tc>
      </w:tr>
      <w:tr w:rsidR="004B700A" w:rsidRPr="00DC22FE" w:rsidTr="004B700A">
        <w:trPr>
          <w:trHeight w:val="338"/>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H: Транспортировка и хранение</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338</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325</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96,2</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25,57</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25,4</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I: Деятельность гостиниц и общественного питания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47</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48</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102,1</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3,56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3,7</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J: Деятельность в области информатизации и связи</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92,9</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1,01</w:t>
            </w:r>
          </w:p>
        </w:tc>
      </w:tr>
      <w:tr w:rsidR="004B700A" w:rsidRPr="00DC22FE" w:rsidTr="004B700A">
        <w:trPr>
          <w:trHeight w:val="23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lastRenderedPageBreak/>
              <w:t>Раздел К: Деятельность финансовая и страховая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0,31</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L : Деятельность по операциям с недвижимым  имуществом, аренда и предоставление услуг</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26</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24</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92,3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1,97</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1,87</w:t>
            </w:r>
          </w:p>
        </w:tc>
      </w:tr>
      <w:tr w:rsidR="004B700A" w:rsidRPr="00DC22FE" w:rsidTr="004B700A">
        <w:trPr>
          <w:trHeight w:val="630"/>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М: Деятельность профессиональная, научная и техническая</w:t>
            </w:r>
          </w:p>
        </w:tc>
        <w:tc>
          <w:tcPr>
            <w:tcW w:w="992"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45</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43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95,6</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3,40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3,35</w:t>
            </w:r>
          </w:p>
        </w:tc>
      </w:tr>
      <w:tr w:rsidR="004B700A" w:rsidRPr="00DC22FE" w:rsidTr="004B700A">
        <w:trPr>
          <w:trHeight w:val="345"/>
        </w:trPr>
        <w:tc>
          <w:tcPr>
            <w:tcW w:w="4962" w:type="dxa"/>
            <w:tcBorders>
              <w:top w:val="nil"/>
              <w:left w:val="single" w:sz="4" w:space="0" w:color="auto"/>
              <w:bottom w:val="single" w:sz="4" w:space="0" w:color="auto"/>
              <w:right w:val="single" w:sz="4" w:space="0" w:color="auto"/>
            </w:tcBorders>
            <w:shd w:val="clear" w:color="auto" w:fill="auto"/>
            <w:vAlign w:val="center"/>
            <w:hideMark/>
          </w:tcPr>
          <w:p w:rsidR="004B700A" w:rsidRPr="00DC22FE" w:rsidRDefault="004B700A" w:rsidP="004B700A">
            <w:pPr>
              <w:rPr>
                <w:color w:val="000000"/>
                <w:sz w:val="23"/>
                <w:szCs w:val="23"/>
              </w:rPr>
            </w:pPr>
            <w:r w:rsidRPr="00DC22FE">
              <w:rPr>
                <w:color w:val="000000"/>
                <w:sz w:val="23"/>
                <w:szCs w:val="23"/>
              </w:rPr>
              <w:t>Раздел Р: Образование</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4</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7</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175,0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0,30</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0,55</w:t>
            </w:r>
          </w:p>
        </w:tc>
      </w:tr>
      <w:tr w:rsidR="004B700A" w:rsidRPr="00DC22FE" w:rsidTr="004B700A">
        <w:trPr>
          <w:trHeight w:val="576"/>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N: Деятельность административная и сопутствующие. Дополнительные услуги</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17</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23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135,3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1,29</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1,79</w:t>
            </w:r>
          </w:p>
        </w:tc>
      </w:tr>
      <w:tr w:rsidR="004B700A" w:rsidRPr="00DC22FE" w:rsidTr="004B700A">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Q: Деятельность в области здравоохранения и социальных услуг</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10</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120,0</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0,76</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0,94</w:t>
            </w:r>
          </w:p>
        </w:tc>
      </w:tr>
      <w:tr w:rsidR="004B700A" w:rsidRPr="00DC22FE" w:rsidTr="004B700A">
        <w:trPr>
          <w:trHeight w:val="64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rPr>
                <w:sz w:val="23"/>
                <w:szCs w:val="23"/>
              </w:rPr>
            </w:pPr>
            <w:r w:rsidRPr="00DC22FE">
              <w:rPr>
                <w:sz w:val="23"/>
                <w:szCs w:val="23"/>
              </w:rPr>
              <w:t>Раздел R: Деятельность в области культуры, спорта, организации досуга и развлечений</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12</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13</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108,3</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0,91</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1,01</w:t>
            </w:r>
          </w:p>
        </w:tc>
      </w:tr>
      <w:tr w:rsidR="004B700A" w:rsidRPr="00DC22FE" w:rsidTr="004B700A">
        <w:trPr>
          <w:trHeight w:val="435"/>
        </w:trPr>
        <w:tc>
          <w:tcPr>
            <w:tcW w:w="4962" w:type="dxa"/>
            <w:tcBorders>
              <w:top w:val="nil"/>
              <w:left w:val="single" w:sz="4" w:space="0" w:color="auto"/>
              <w:bottom w:val="single" w:sz="4" w:space="0" w:color="auto"/>
              <w:right w:val="single" w:sz="4" w:space="0" w:color="auto"/>
            </w:tcBorders>
            <w:shd w:val="clear" w:color="auto" w:fill="auto"/>
            <w:vAlign w:val="bottom"/>
            <w:hideMark/>
          </w:tcPr>
          <w:p w:rsidR="004B700A" w:rsidRPr="00DC22FE" w:rsidRDefault="004B700A" w:rsidP="004B700A">
            <w:pPr>
              <w:jc w:val="both"/>
              <w:rPr>
                <w:sz w:val="23"/>
                <w:szCs w:val="23"/>
              </w:rPr>
            </w:pPr>
            <w:r w:rsidRPr="00DC22FE">
              <w:rPr>
                <w:sz w:val="23"/>
                <w:szCs w:val="23"/>
              </w:rPr>
              <w:t>Раздел  S: Предоставление прочих видов услуг</w:t>
            </w:r>
          </w:p>
        </w:tc>
        <w:tc>
          <w:tcPr>
            <w:tcW w:w="992" w:type="dxa"/>
            <w:tcBorders>
              <w:top w:val="nil"/>
              <w:left w:val="nil"/>
              <w:bottom w:val="single" w:sz="4" w:space="0" w:color="auto"/>
              <w:right w:val="single" w:sz="4" w:space="0" w:color="auto"/>
            </w:tcBorders>
            <w:shd w:val="clear" w:color="auto" w:fill="auto"/>
            <w:noWrap/>
            <w:vAlign w:val="center"/>
            <w:hideMark/>
          </w:tcPr>
          <w:p w:rsidR="004B700A" w:rsidRPr="00DC22FE" w:rsidRDefault="004B700A" w:rsidP="004B700A">
            <w:pPr>
              <w:jc w:val="center"/>
              <w:rPr>
                <w:color w:val="000000"/>
                <w:sz w:val="23"/>
                <w:szCs w:val="23"/>
              </w:rPr>
            </w:pPr>
            <w:r w:rsidRPr="00DC22FE">
              <w:rPr>
                <w:color w:val="000000"/>
                <w:sz w:val="23"/>
                <w:szCs w:val="23"/>
              </w:rPr>
              <w:t>83</w:t>
            </w:r>
          </w:p>
        </w:tc>
        <w:tc>
          <w:tcPr>
            <w:tcW w:w="850"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81</w:t>
            </w:r>
          </w:p>
        </w:tc>
        <w:tc>
          <w:tcPr>
            <w:tcW w:w="81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97,6</w:t>
            </w:r>
          </w:p>
        </w:tc>
        <w:tc>
          <w:tcPr>
            <w:tcW w:w="947"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6,28</w:t>
            </w:r>
          </w:p>
        </w:tc>
        <w:tc>
          <w:tcPr>
            <w:tcW w:w="979" w:type="dxa"/>
            <w:tcBorders>
              <w:top w:val="nil"/>
              <w:left w:val="nil"/>
              <w:bottom w:val="single" w:sz="4" w:space="0" w:color="auto"/>
              <w:right w:val="single" w:sz="4" w:space="0" w:color="auto"/>
            </w:tcBorders>
            <w:shd w:val="clear" w:color="auto" w:fill="auto"/>
            <w:vAlign w:val="center"/>
            <w:hideMark/>
          </w:tcPr>
          <w:p w:rsidR="004B700A" w:rsidRPr="00DC22FE" w:rsidRDefault="004B700A" w:rsidP="004B700A">
            <w:pPr>
              <w:jc w:val="center"/>
              <w:rPr>
                <w:color w:val="000000"/>
                <w:sz w:val="23"/>
                <w:szCs w:val="23"/>
              </w:rPr>
            </w:pPr>
            <w:r w:rsidRPr="00DC22FE">
              <w:rPr>
                <w:color w:val="000000"/>
                <w:sz w:val="23"/>
                <w:szCs w:val="23"/>
              </w:rPr>
              <w:t>6,32</w:t>
            </w:r>
          </w:p>
        </w:tc>
      </w:tr>
    </w:tbl>
    <w:p w:rsidR="004B700A" w:rsidRPr="00DC22FE" w:rsidRDefault="004B700A" w:rsidP="004B700A">
      <w:pPr>
        <w:spacing w:line="360" w:lineRule="auto"/>
        <w:ind w:firstLine="567"/>
        <w:jc w:val="both"/>
        <w:rPr>
          <w:color w:val="000000"/>
          <w:sz w:val="26"/>
          <w:szCs w:val="26"/>
        </w:rPr>
      </w:pPr>
    </w:p>
    <w:p w:rsidR="004B700A" w:rsidRPr="00DC22FE" w:rsidRDefault="004B700A" w:rsidP="00964B31">
      <w:pPr>
        <w:spacing w:line="360" w:lineRule="auto"/>
        <w:ind w:firstLine="709"/>
        <w:jc w:val="both"/>
        <w:rPr>
          <w:sz w:val="27"/>
          <w:szCs w:val="27"/>
        </w:rPr>
      </w:pPr>
      <w:r w:rsidRPr="00DC22FE">
        <w:rPr>
          <w:sz w:val="27"/>
          <w:szCs w:val="27"/>
        </w:rPr>
        <w:t xml:space="preserve">Развитие предпринимательства вносит значительный вклад в обеспечение населения рабочими местами. В сфере малого бизнеса (с учётом предпринимателей) занято 12,8 % всего трудоспособного населения. Малый бизнес создает новые рабочие места, снижает уровень безработицы, обеспечивает рост доходов населения и, как следствие, способствует повышению социальной стабильности в обществе. </w:t>
      </w:r>
    </w:p>
    <w:p w:rsidR="004B700A" w:rsidRPr="00DC22FE" w:rsidRDefault="004B700A" w:rsidP="00964B31">
      <w:pPr>
        <w:spacing w:line="360" w:lineRule="auto"/>
        <w:ind w:firstLine="709"/>
        <w:jc w:val="both"/>
        <w:rPr>
          <w:color w:val="323131"/>
          <w:sz w:val="27"/>
          <w:szCs w:val="27"/>
        </w:rPr>
      </w:pPr>
      <w:r w:rsidRPr="00DC22FE">
        <w:rPr>
          <w:sz w:val="27"/>
          <w:szCs w:val="27"/>
        </w:rPr>
        <w:t>Поддержка и развитие предпринимательства является дополнительным источником пополнения бюджета района. В 2018 году объем налоговых поступлений по специальным налоговым режимам в бюджет МО «Ленский район» от деятельности СМП составил 150 759,1 тыс. рублей, что на 9,6 % выше, чем в 2016 году. На 1 СМП в 2016 г. приходилось 85 522 руб., в 2018 г. – 100 172 руб. налоговых отчислений в среднем.</w:t>
      </w:r>
    </w:p>
    <w:p w:rsidR="004B700A" w:rsidRPr="00DC22FE" w:rsidRDefault="004B700A" w:rsidP="00964B31">
      <w:pPr>
        <w:spacing w:line="360" w:lineRule="auto"/>
        <w:ind w:firstLine="709"/>
        <w:jc w:val="both"/>
        <w:rPr>
          <w:rFonts w:eastAsia="Calibri"/>
          <w:sz w:val="27"/>
          <w:szCs w:val="27"/>
        </w:rPr>
      </w:pPr>
      <w:r w:rsidRPr="00DC22FE">
        <w:rPr>
          <w:rFonts w:eastAsia="Calibri" w:cs="Arial"/>
          <w:color w:val="000000"/>
          <w:sz w:val="27"/>
          <w:szCs w:val="27"/>
        </w:rPr>
        <w:t>Малые предприятия и предприниматели инвестируют средства в развитие собственного бизнеса. Немалые собственные средства вкладывают в строительство торговых объектов и на благоустройство территорий.</w:t>
      </w:r>
      <w:r w:rsidRPr="00DC22FE">
        <w:rPr>
          <w:rFonts w:eastAsia="Calibri"/>
          <w:color w:val="000000"/>
          <w:sz w:val="27"/>
          <w:szCs w:val="27"/>
        </w:rPr>
        <w:t xml:space="preserve"> Предприятия малого бизнеса ищут новые формы работы, открывают новые производства, расширяют ассортимент выпускаемой продукции, участвуют в проводимых конкурсах и ярмарках, получая заслуженное признание.</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Потребительский рынок продолжает оставаться основной составляющей малого бизнеса и характеризуется ростом розничного товарооборота</w:t>
      </w:r>
      <w:r w:rsidRPr="00DC22FE">
        <w:rPr>
          <w:rFonts w:eastAsia="Calibri" w:cs="Arial"/>
          <w:sz w:val="27"/>
          <w:szCs w:val="27"/>
        </w:rPr>
        <w:t xml:space="preserve"> в 2018г. на 14,4 % к 2017 г.; увеличением оборота общественного питания на 27 %. </w:t>
      </w:r>
      <w:r w:rsidRPr="00DC22FE">
        <w:rPr>
          <w:rFonts w:eastAsia="Calibri"/>
          <w:sz w:val="27"/>
          <w:szCs w:val="27"/>
        </w:rPr>
        <w:t xml:space="preserve">В 2018 году были сохранены позитивные тенденции развития отрасли. В целом </w:t>
      </w:r>
      <w:r w:rsidRPr="00DC22FE">
        <w:rPr>
          <w:rFonts w:eastAsia="Calibri"/>
          <w:sz w:val="27"/>
          <w:szCs w:val="27"/>
        </w:rPr>
        <w:lastRenderedPageBreak/>
        <w:t>потребительский рынок можно охарактеризовать как стабильный, с высоким уровнем насыщенности товарами и услугами.</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 xml:space="preserve">Силами предпринимателей удовлетворен спрос населения на хлеб и хлебобулочные изделия, производятся кондитерские изделия, сельскохозяйственная продукция, безалкогольные напитки, мороженое, мебель, </w:t>
      </w:r>
      <w:proofErr w:type="spellStart"/>
      <w:r w:rsidRPr="00DC22FE">
        <w:rPr>
          <w:rFonts w:eastAsia="Calibri"/>
          <w:sz w:val="27"/>
          <w:szCs w:val="27"/>
        </w:rPr>
        <w:t>лесопродукция</w:t>
      </w:r>
      <w:proofErr w:type="spellEnd"/>
      <w:r w:rsidRPr="00DC22FE">
        <w:rPr>
          <w:rFonts w:eastAsia="Calibri"/>
          <w:sz w:val="27"/>
          <w:szCs w:val="27"/>
        </w:rPr>
        <w:t>, бревна хвойных пород.</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Предпринимателями оказываются и платные услуги. За 2018 год бизнесом оказано 15 % от всех предоставленных платных услуг населению района, что в денежном выражении составляет 546,4 млн. рублей.</w:t>
      </w:r>
      <w:r w:rsidRPr="00DC22FE">
        <w:rPr>
          <w:sz w:val="27"/>
          <w:szCs w:val="27"/>
        </w:rPr>
        <w:t xml:space="preserve"> </w:t>
      </w:r>
      <w:r w:rsidRPr="00DC22FE">
        <w:rPr>
          <w:rFonts w:eastAsia="Calibri"/>
          <w:sz w:val="27"/>
          <w:szCs w:val="27"/>
        </w:rPr>
        <w:t xml:space="preserve">Такие виды бытовых услуг как ремонт и пошив обуви, ремонт и пошив швейных изделий, ремонт бытовой аппаратуры, изготовление и ремонт мебели, услуги химчисток и прачечных, услуги бань и душевых, услуги парикмахерских оказывают только индивидуальные предприниматели. </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Также значителен вклад субъектов малого и среднего предпринимательства и в осуществлении перевозок как грузовых, так и пассажирских. За 2018 год перевезено грузов СМП 2030,2 тыс. тонн, что составляет 76,5 % от всего объема грузоперевозок.</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В настоящее время на территории района сложилась инфраструктура   поддержки предпринимательства: создан и действует Координационный совет по вопросам развития малого и среднего предпринимательства и инвестиционной политики при главе МО «Ленский район»;  с 2010 года функционирует обособленное  подразделение государственного автономного учреждения РС(Я) «Центр «Мой бизнес»»; завершено  строительство    бизнес – инкубатора в г. Ленске; определенную  помощь  в подготовке  кадров оказывает ГУ «Центр занятости населения Ленского района»; информационно - консультационную, образовательную  и организационную  помощь предпринимателям оказывает администрация МО «Ленский район»; для развития микрофинансирования в 2001 году создан муниципальный Фонд  поддержки малого  предпринимательства.</w:t>
      </w:r>
    </w:p>
    <w:p w:rsidR="004B700A" w:rsidRPr="00DC22FE" w:rsidRDefault="004B700A" w:rsidP="004B700A">
      <w:pPr>
        <w:widowControl w:val="0"/>
        <w:tabs>
          <w:tab w:val="left" w:pos="583"/>
          <w:tab w:val="left" w:pos="1134"/>
        </w:tabs>
        <w:autoSpaceDE w:val="0"/>
        <w:autoSpaceDN w:val="0"/>
        <w:spacing w:line="360" w:lineRule="auto"/>
        <w:ind w:firstLine="709"/>
        <w:jc w:val="both"/>
        <w:rPr>
          <w:sz w:val="27"/>
          <w:szCs w:val="27"/>
        </w:rPr>
      </w:pPr>
      <w:r w:rsidRPr="00DC22FE">
        <w:rPr>
          <w:sz w:val="27"/>
          <w:szCs w:val="27"/>
        </w:rPr>
        <w:t xml:space="preserve">С целью решения приоритетов, определенных Стратегией СЭР Ленского района до 2030 года, ведется работа по развитию финансирования проектов СМП на базе муниципального Фонда поддержки предпринимательства. Определены 4 </w:t>
      </w:r>
      <w:r w:rsidRPr="00DC22FE">
        <w:rPr>
          <w:sz w:val="27"/>
          <w:szCs w:val="27"/>
        </w:rPr>
        <w:lastRenderedPageBreak/>
        <w:t>направления с льготной процентной ставкой:</w:t>
      </w:r>
    </w:p>
    <w:p w:rsidR="004B700A" w:rsidRPr="00DC22FE" w:rsidRDefault="004B700A" w:rsidP="00CB1C03">
      <w:pPr>
        <w:widowControl w:val="0"/>
        <w:numPr>
          <w:ilvl w:val="0"/>
          <w:numId w:val="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w:t>
      </w:r>
      <w:proofErr w:type="spellStart"/>
      <w:r w:rsidRPr="00DC22FE">
        <w:rPr>
          <w:sz w:val="27"/>
          <w:szCs w:val="27"/>
        </w:rPr>
        <w:t>Стартап</w:t>
      </w:r>
      <w:proofErr w:type="spellEnd"/>
      <w:r w:rsidRPr="00DC22FE">
        <w:rPr>
          <w:sz w:val="27"/>
          <w:szCs w:val="27"/>
        </w:rPr>
        <w:t>», до 1 млн. руб., от 7,5 до 7,75 % на 12 мес.,</w:t>
      </w:r>
    </w:p>
    <w:p w:rsidR="004B700A" w:rsidRPr="00DC22FE" w:rsidRDefault="004B700A" w:rsidP="00CB1C03">
      <w:pPr>
        <w:widowControl w:val="0"/>
        <w:numPr>
          <w:ilvl w:val="0"/>
          <w:numId w:val="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«Сельскохозяйственный» (до 2 млн., 5 %, до 36 мес.),</w:t>
      </w:r>
    </w:p>
    <w:p w:rsidR="004B700A" w:rsidRPr="00DC22FE" w:rsidRDefault="004B700A" w:rsidP="00CB1C03">
      <w:pPr>
        <w:widowControl w:val="0"/>
        <w:numPr>
          <w:ilvl w:val="0"/>
          <w:numId w:val="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 xml:space="preserve">«Стабильность» (до 3 </w:t>
      </w:r>
      <w:proofErr w:type="spellStart"/>
      <w:r w:rsidRPr="00DC22FE">
        <w:rPr>
          <w:sz w:val="27"/>
          <w:szCs w:val="27"/>
        </w:rPr>
        <w:t>млн.руб</w:t>
      </w:r>
      <w:proofErr w:type="spellEnd"/>
      <w:r w:rsidRPr="00DC22FE">
        <w:rPr>
          <w:sz w:val="27"/>
          <w:szCs w:val="27"/>
        </w:rPr>
        <w:t>. 7,5-12 %, до 24 мес.),</w:t>
      </w:r>
    </w:p>
    <w:p w:rsidR="004B700A" w:rsidRPr="00DC22FE" w:rsidRDefault="004B700A" w:rsidP="00CB1C03">
      <w:pPr>
        <w:widowControl w:val="0"/>
        <w:numPr>
          <w:ilvl w:val="0"/>
          <w:numId w:val="9"/>
        </w:numPr>
        <w:tabs>
          <w:tab w:val="left" w:pos="360"/>
          <w:tab w:val="left" w:pos="851"/>
          <w:tab w:val="left" w:pos="1985"/>
        </w:tabs>
        <w:autoSpaceDE w:val="0"/>
        <w:autoSpaceDN w:val="0"/>
        <w:spacing w:line="360" w:lineRule="auto"/>
        <w:ind w:firstLine="567"/>
        <w:jc w:val="both"/>
        <w:rPr>
          <w:sz w:val="27"/>
          <w:szCs w:val="27"/>
        </w:rPr>
      </w:pPr>
      <w:r w:rsidRPr="00DC22FE">
        <w:rPr>
          <w:sz w:val="27"/>
          <w:szCs w:val="27"/>
        </w:rPr>
        <w:tab/>
        <w:t xml:space="preserve">«Лесопромышленный комплекс» - (до 5 </w:t>
      </w:r>
      <w:proofErr w:type="spellStart"/>
      <w:r w:rsidRPr="00DC22FE">
        <w:rPr>
          <w:sz w:val="27"/>
          <w:szCs w:val="27"/>
        </w:rPr>
        <w:t>млн.руб</w:t>
      </w:r>
      <w:proofErr w:type="spellEnd"/>
      <w:r w:rsidRPr="00DC22FE">
        <w:rPr>
          <w:sz w:val="27"/>
          <w:szCs w:val="27"/>
        </w:rPr>
        <w:t>., 7 %, 36 мес.).</w:t>
      </w:r>
    </w:p>
    <w:p w:rsidR="004B700A" w:rsidRPr="00DC22FE" w:rsidRDefault="004B700A" w:rsidP="00964B31">
      <w:pPr>
        <w:widowControl w:val="0"/>
        <w:tabs>
          <w:tab w:val="left" w:pos="583"/>
          <w:tab w:val="left" w:pos="1134"/>
        </w:tabs>
        <w:autoSpaceDE w:val="0"/>
        <w:autoSpaceDN w:val="0"/>
        <w:spacing w:line="360" w:lineRule="auto"/>
        <w:ind w:firstLine="709"/>
        <w:jc w:val="both"/>
        <w:rPr>
          <w:sz w:val="27"/>
          <w:szCs w:val="27"/>
        </w:rPr>
      </w:pPr>
      <w:r w:rsidRPr="00DC22FE">
        <w:rPr>
          <w:sz w:val="27"/>
          <w:szCs w:val="27"/>
        </w:rPr>
        <w:t>В настоящее время ведется работа по увеличению срока кредитования, по внедрению механизмов предоставления беспроцентных кредитов и др., что после детальной проработки механизмов будет отражено в программе.</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В рамках национального проекта «Малое и среднее предпринимательство и поддержка индивидуальной предпринимательской инициативы» в Якутии запущены региональные проекты: популяризация, акселерация, улучшение условий предпринимательской деятельности, расширение доступа субъектов МСП к финансовым ресурсам. Правительством РС(Я) реализован комплекс мер направленных на поддержку бизнеса: сохранение льготной ставки по УСН, внедрение льготных кредитных продуктов, проведение образовательных программ, запуск акселерационной программы «</w:t>
      </w:r>
      <w:r w:rsidRPr="00DC22FE">
        <w:rPr>
          <w:rFonts w:eastAsia="Calibri"/>
          <w:sz w:val="27"/>
          <w:szCs w:val="27"/>
          <w:lang w:val="en-US"/>
        </w:rPr>
        <w:t>Fast</w:t>
      </w:r>
      <w:r w:rsidRPr="00DC22FE">
        <w:rPr>
          <w:rFonts w:eastAsia="Calibri"/>
          <w:sz w:val="27"/>
          <w:szCs w:val="27"/>
        </w:rPr>
        <w:t xml:space="preserve"> </w:t>
      </w:r>
      <w:r w:rsidRPr="00DC22FE">
        <w:rPr>
          <w:rFonts w:eastAsia="Calibri"/>
          <w:sz w:val="27"/>
          <w:szCs w:val="27"/>
          <w:lang w:val="en-US"/>
        </w:rPr>
        <w:t>For</w:t>
      </w:r>
      <w:r w:rsidRPr="00DC22FE">
        <w:rPr>
          <w:rFonts w:eastAsia="Calibri"/>
          <w:sz w:val="27"/>
          <w:szCs w:val="27"/>
        </w:rPr>
        <w:t>с</w:t>
      </w:r>
      <w:r w:rsidRPr="00DC22FE">
        <w:rPr>
          <w:rFonts w:eastAsia="Calibri"/>
          <w:sz w:val="27"/>
          <w:szCs w:val="27"/>
          <w:lang w:val="en-US"/>
        </w:rPr>
        <w:t>e</w:t>
      </w:r>
      <w:r w:rsidRPr="00DC22FE">
        <w:rPr>
          <w:rFonts w:eastAsia="Calibri"/>
          <w:sz w:val="27"/>
          <w:szCs w:val="27"/>
        </w:rPr>
        <w:t>», проведение встреч с бизнесом и др.</w:t>
      </w:r>
    </w:p>
    <w:p w:rsidR="008A2697" w:rsidRPr="008A2697" w:rsidRDefault="008A2697" w:rsidP="00964B31">
      <w:pPr>
        <w:tabs>
          <w:tab w:val="left" w:pos="720"/>
          <w:tab w:val="left" w:pos="851"/>
        </w:tabs>
        <w:spacing w:line="360" w:lineRule="auto"/>
        <w:ind w:firstLine="709"/>
        <w:jc w:val="both"/>
        <w:rPr>
          <w:sz w:val="28"/>
          <w:szCs w:val="28"/>
        </w:rPr>
      </w:pPr>
      <w:r w:rsidRPr="00DC22FE">
        <w:rPr>
          <w:sz w:val="27"/>
          <w:szCs w:val="27"/>
        </w:rPr>
        <w:t>В Стратегии социально-экономического развития Ленского района Республики Саха (Якутия) на период до 2030 года одн</w:t>
      </w:r>
      <w:r>
        <w:rPr>
          <w:sz w:val="27"/>
          <w:szCs w:val="27"/>
        </w:rPr>
        <w:t>им</w:t>
      </w:r>
      <w:r w:rsidRPr="00DC22FE">
        <w:rPr>
          <w:sz w:val="27"/>
          <w:szCs w:val="27"/>
        </w:rPr>
        <w:t xml:space="preserve"> </w:t>
      </w:r>
      <w:r>
        <w:rPr>
          <w:sz w:val="28"/>
          <w:szCs w:val="28"/>
        </w:rPr>
        <w:t>п</w:t>
      </w:r>
      <w:r w:rsidRPr="007A5DA6">
        <w:rPr>
          <w:sz w:val="28"/>
          <w:szCs w:val="28"/>
        </w:rPr>
        <w:t>риоритет</w:t>
      </w:r>
      <w:r>
        <w:rPr>
          <w:sz w:val="28"/>
          <w:szCs w:val="28"/>
        </w:rPr>
        <w:t>ов развития района является</w:t>
      </w:r>
      <w:r w:rsidRPr="007A5DA6">
        <w:rPr>
          <w:sz w:val="28"/>
          <w:szCs w:val="28"/>
        </w:rPr>
        <w:t xml:space="preserve"> «Предпринимательство</w:t>
      </w:r>
      <w:r>
        <w:rPr>
          <w:sz w:val="28"/>
          <w:szCs w:val="28"/>
        </w:rPr>
        <w:t>,</w:t>
      </w:r>
      <w:r>
        <w:t xml:space="preserve"> </w:t>
      </w:r>
      <w:r>
        <w:rPr>
          <w:sz w:val="28"/>
          <w:szCs w:val="28"/>
        </w:rPr>
        <w:t>цель которого - р</w:t>
      </w:r>
      <w:r w:rsidRPr="00830255">
        <w:rPr>
          <w:sz w:val="28"/>
          <w:szCs w:val="28"/>
        </w:rPr>
        <w:t>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 xml:space="preserve"> Итоговыми индикаторами реализации Стратегии по инновационному варианту к 2030г. определено увеличение числа субъектов малого и среднего предпринимательства с ростом на 17 %, среднесписочной численности работников малого бизнеса на 17 %, оборота малых предприятий на 76%.</w:t>
      </w:r>
    </w:p>
    <w:p w:rsidR="004B700A" w:rsidRPr="00DC22FE" w:rsidRDefault="004B700A" w:rsidP="00964B31">
      <w:pPr>
        <w:spacing w:line="360" w:lineRule="auto"/>
        <w:ind w:firstLine="709"/>
        <w:jc w:val="both"/>
        <w:rPr>
          <w:rFonts w:eastAsia="Calibri"/>
          <w:sz w:val="27"/>
          <w:szCs w:val="27"/>
        </w:rPr>
      </w:pPr>
      <w:r w:rsidRPr="00DC22FE">
        <w:rPr>
          <w:b/>
          <w:sz w:val="27"/>
          <w:szCs w:val="27"/>
        </w:rPr>
        <w:t>Характеристика имеющейся проблемы.</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 xml:space="preserve">Несмотря на позитивные изменения состояния развития малого и среднего предпринимательства Ленского района на 10 тыс. населения района приходится   всего 377 субъектов малого и среднего предпринимательства, в Республике Саха (Якутия) этот показатель составляет 474 ед. </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lastRenderedPageBreak/>
        <w:t xml:space="preserve">Проблемы развития малого и среднего предпринимательства обусловлены рядом причин, в частности, выраженными диспропорциями в уровне развития поселений района. </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 xml:space="preserve">Демографический и производственный потенциал сосредоточен в промышленно развитых поселениях, что обуславливает дифференциацию предпринимательской деятельности. Основными видами деятельности в сельских поселениях является сельское хозяйство и лесозаготовительная деятельность с незначительной долей производства </w:t>
      </w:r>
      <w:proofErr w:type="spellStart"/>
      <w:r w:rsidRPr="00DC22FE">
        <w:rPr>
          <w:rFonts w:eastAsia="Calibri"/>
          <w:sz w:val="27"/>
          <w:szCs w:val="27"/>
        </w:rPr>
        <w:t>пилопродукции</w:t>
      </w:r>
      <w:proofErr w:type="spellEnd"/>
      <w:r w:rsidRPr="00DC22FE">
        <w:rPr>
          <w:rFonts w:eastAsia="Calibri"/>
          <w:sz w:val="27"/>
          <w:szCs w:val="27"/>
        </w:rPr>
        <w:t xml:space="preserve">. Отсутствие местного производства, неразвитость народно – художественного промысла (ремесел), бытовых услуг связано с низким уровнем доходов основной массы сельских жителей. Граждане, оказывающие нелегально бытовые услуги в сельской местности, в </w:t>
      </w:r>
      <w:proofErr w:type="spellStart"/>
      <w:r w:rsidRPr="00DC22FE">
        <w:rPr>
          <w:rFonts w:eastAsia="Calibri"/>
          <w:sz w:val="27"/>
          <w:szCs w:val="27"/>
        </w:rPr>
        <w:t>т.ч</w:t>
      </w:r>
      <w:proofErr w:type="spellEnd"/>
      <w:r w:rsidRPr="00DC22FE">
        <w:rPr>
          <w:rFonts w:eastAsia="Calibri"/>
          <w:sz w:val="27"/>
          <w:szCs w:val="27"/>
        </w:rPr>
        <w:t xml:space="preserve">. пошив национальной одежды, занимающихся работой с мехом, резьбой по дереву и кости, изготовлением национальных украшений, сувенирной продукцией не изъявляют желания регистрировать свою коммерческую деятельность официально. </w:t>
      </w:r>
    </w:p>
    <w:p w:rsidR="004B700A" w:rsidRPr="00DC22FE" w:rsidRDefault="004B700A" w:rsidP="00964B31">
      <w:pPr>
        <w:spacing w:line="360" w:lineRule="auto"/>
        <w:ind w:firstLine="709"/>
        <w:jc w:val="both"/>
        <w:rPr>
          <w:rFonts w:eastAsia="Calibri"/>
          <w:sz w:val="27"/>
          <w:szCs w:val="27"/>
        </w:rPr>
      </w:pPr>
      <w:r w:rsidRPr="00DC22FE">
        <w:rPr>
          <w:rFonts w:eastAsia="Calibri"/>
          <w:sz w:val="27"/>
          <w:szCs w:val="27"/>
        </w:rPr>
        <w:t>В настоящее время народно-художественным промыслом в Ленском районе занимаются   порядка 29 физических лиц (по данным глав поселений), некоторые из них потенциально готовы получить статус «</w:t>
      </w:r>
      <w:proofErr w:type="spellStart"/>
      <w:r w:rsidRPr="00DC22FE">
        <w:rPr>
          <w:rFonts w:eastAsia="Calibri"/>
          <w:sz w:val="27"/>
          <w:szCs w:val="27"/>
        </w:rPr>
        <w:t>самозанятых</w:t>
      </w:r>
      <w:proofErr w:type="spellEnd"/>
      <w:r w:rsidRPr="00DC22FE">
        <w:rPr>
          <w:rFonts w:eastAsia="Calibri"/>
          <w:sz w:val="27"/>
          <w:szCs w:val="27"/>
        </w:rPr>
        <w:t>», зарегистрироваться в качестве индивидуальных предпринимателей. Спектр промысла достаточно традиционен для Республики Саха (Якутия) - это пошив национальной одежды, изготовление украшений из бисера, резьба по кости, дереву, пошив унтов.</w:t>
      </w:r>
    </w:p>
    <w:p w:rsidR="004B700A" w:rsidRPr="00DC22FE" w:rsidRDefault="004B700A" w:rsidP="00964B31">
      <w:pPr>
        <w:spacing w:line="360" w:lineRule="auto"/>
        <w:ind w:firstLine="709"/>
        <w:jc w:val="both"/>
        <w:rPr>
          <w:sz w:val="26"/>
          <w:szCs w:val="26"/>
          <w:shd w:val="clear" w:color="auto" w:fill="FFFFFF"/>
        </w:rPr>
      </w:pPr>
      <w:r w:rsidRPr="00DC22FE">
        <w:rPr>
          <w:rFonts w:eastAsia="Calibri"/>
          <w:sz w:val="27"/>
          <w:szCs w:val="27"/>
        </w:rPr>
        <w:t xml:space="preserve">Учитывая неразвитость этого направления малым бизнесом, а также для развития сферы народно-художественного промысла, </w:t>
      </w:r>
      <w:r w:rsidRPr="00DC22FE">
        <w:rPr>
          <w:sz w:val="26"/>
          <w:szCs w:val="26"/>
          <w:shd w:val="clear" w:color="auto" w:fill="FFFFFF"/>
        </w:rPr>
        <w:t>необходимо в рамках программы осуществить комплексный подход с целью сохранения народных традиций и вовлечения в субъекты малого предпринимательства.</w:t>
      </w:r>
    </w:p>
    <w:p w:rsidR="004B700A" w:rsidRPr="00DC22FE" w:rsidRDefault="004B700A" w:rsidP="00964B31">
      <w:pPr>
        <w:spacing w:line="360" w:lineRule="auto"/>
        <w:ind w:firstLine="709"/>
        <w:jc w:val="both"/>
        <w:rPr>
          <w:sz w:val="26"/>
          <w:szCs w:val="26"/>
          <w:shd w:val="clear" w:color="auto" w:fill="FFFFFF"/>
        </w:rPr>
      </w:pPr>
      <w:r w:rsidRPr="00DC22FE">
        <w:rPr>
          <w:sz w:val="26"/>
          <w:szCs w:val="26"/>
          <w:shd w:val="clear" w:color="auto" w:fill="FFFFFF"/>
        </w:rPr>
        <w:t xml:space="preserve">Села Ленского района располагают природными ресурсами. Доля безработных среди сельских жителей выше в разы, нежели в городских населенных пунктах: Ленске, Витиме, </w:t>
      </w:r>
      <w:proofErr w:type="spellStart"/>
      <w:r w:rsidRPr="00DC22FE">
        <w:rPr>
          <w:sz w:val="26"/>
          <w:szCs w:val="26"/>
          <w:shd w:val="clear" w:color="auto" w:fill="FFFFFF"/>
        </w:rPr>
        <w:t>Пеледуе</w:t>
      </w:r>
      <w:proofErr w:type="spellEnd"/>
      <w:r w:rsidRPr="00DC22FE">
        <w:rPr>
          <w:sz w:val="26"/>
          <w:szCs w:val="26"/>
          <w:shd w:val="clear" w:color="auto" w:fill="FFFFFF"/>
        </w:rPr>
        <w:t xml:space="preserve">. </w:t>
      </w:r>
    </w:p>
    <w:p w:rsidR="004B700A" w:rsidRPr="00DC22FE" w:rsidRDefault="004B700A" w:rsidP="00964B31">
      <w:pPr>
        <w:spacing w:line="360" w:lineRule="auto"/>
        <w:ind w:firstLine="709"/>
        <w:jc w:val="both"/>
        <w:rPr>
          <w:sz w:val="26"/>
          <w:szCs w:val="26"/>
          <w:shd w:val="clear" w:color="auto" w:fill="FFFFFF"/>
        </w:rPr>
      </w:pPr>
      <w:r w:rsidRPr="00DC22FE">
        <w:rPr>
          <w:sz w:val="26"/>
          <w:szCs w:val="26"/>
          <w:shd w:val="clear" w:color="auto" w:fill="FFFFFF"/>
        </w:rPr>
        <w:t xml:space="preserve">Правительством РС(Я) в рамках реализации регионального национального проекта «Создание системы поддержки фермеров и развитие сельской кооперации» определены механизмы вовлечения в СМП в сфере сельского хозяйства. Но, в связи с </w:t>
      </w:r>
      <w:r w:rsidRPr="00DC22FE">
        <w:rPr>
          <w:sz w:val="26"/>
          <w:szCs w:val="26"/>
          <w:shd w:val="clear" w:color="auto" w:fill="FFFFFF"/>
        </w:rPr>
        <w:lastRenderedPageBreak/>
        <w:t xml:space="preserve">отсутствием местного производства, необходимо решать задачу и по созданию новых производств на селе, которое в настоящее время представлено лишь только выращиванием сельхозпродукции, производством хлеба и хлебобулочных изделий и производством </w:t>
      </w:r>
      <w:proofErr w:type="spellStart"/>
      <w:r w:rsidRPr="00DC22FE">
        <w:rPr>
          <w:sz w:val="26"/>
          <w:szCs w:val="26"/>
          <w:shd w:val="clear" w:color="auto" w:fill="FFFFFF"/>
        </w:rPr>
        <w:t>лесопродукции</w:t>
      </w:r>
      <w:proofErr w:type="spellEnd"/>
      <w:r w:rsidRPr="00DC22FE">
        <w:rPr>
          <w:sz w:val="26"/>
          <w:szCs w:val="26"/>
          <w:shd w:val="clear" w:color="auto" w:fill="FFFFFF"/>
        </w:rPr>
        <w:t>. Необходимо развивать такие сферы как производство и переработка дикоросов, изготовление национальной мебели и столярных изделий и др.</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На развитие малого предпринимательства в Ленском районе влияет низкая конкурентоспособность продукции (товаров, услуг) субъектов малого и среднего предпринимательства, при высокой себестоимости, а также ограниченный рынок сбыта при низкой производительности труда.</w:t>
      </w:r>
    </w:p>
    <w:p w:rsidR="004B700A" w:rsidRPr="00DC22FE" w:rsidRDefault="004B700A" w:rsidP="004B700A">
      <w:pPr>
        <w:spacing w:line="360" w:lineRule="auto"/>
        <w:ind w:firstLine="567"/>
        <w:jc w:val="both"/>
        <w:rPr>
          <w:rFonts w:eastAsia="Calibri"/>
          <w:color w:val="000000"/>
          <w:sz w:val="27"/>
          <w:szCs w:val="27"/>
        </w:rPr>
      </w:pPr>
      <w:r w:rsidRPr="00DC22FE">
        <w:rPr>
          <w:rFonts w:eastAsia="Calibri"/>
          <w:color w:val="000000"/>
          <w:sz w:val="27"/>
          <w:szCs w:val="27"/>
        </w:rPr>
        <w:t xml:space="preserve">Для представителей малого бизнеса, особенно, начинающих собственное дело, сложно получить кредит в банковских структурах по нескольким причинам: высокая процентная ставка за пользование кредитом и отсутствие достаточного залогового обеспечения. </w:t>
      </w:r>
    </w:p>
    <w:p w:rsidR="004B700A" w:rsidRPr="00DC22FE" w:rsidRDefault="004B700A" w:rsidP="004B700A">
      <w:pPr>
        <w:spacing w:line="360" w:lineRule="auto"/>
        <w:ind w:firstLine="567"/>
        <w:contextualSpacing/>
        <w:jc w:val="both"/>
        <w:rPr>
          <w:rFonts w:eastAsia="Calibri"/>
          <w:sz w:val="27"/>
          <w:szCs w:val="27"/>
        </w:rPr>
      </w:pPr>
      <w:r w:rsidRPr="00DC22FE">
        <w:rPr>
          <w:rFonts w:eastAsia="Calibri"/>
          <w:sz w:val="27"/>
          <w:szCs w:val="27"/>
        </w:rPr>
        <w:t>На деятельности предприятий, особенно производственного сектора, отражается рост тарифов на энергоресурсы.</w:t>
      </w:r>
    </w:p>
    <w:p w:rsidR="004B700A" w:rsidRPr="00DC22FE" w:rsidRDefault="004B700A" w:rsidP="004B700A">
      <w:pPr>
        <w:spacing w:line="360" w:lineRule="auto"/>
        <w:ind w:firstLine="567"/>
        <w:contextualSpacing/>
        <w:jc w:val="both"/>
        <w:rPr>
          <w:rFonts w:eastAsia="Calibri"/>
          <w:sz w:val="27"/>
          <w:szCs w:val="27"/>
        </w:rPr>
      </w:pPr>
      <w:r w:rsidRPr="00DC22FE">
        <w:rPr>
          <w:rFonts w:eastAsia="Calibri"/>
          <w:sz w:val="27"/>
          <w:szCs w:val="27"/>
        </w:rPr>
        <w:t>Затрудняет развитие малого бизнеса низкий уровень подготовки многих руководителей малого и среднего предпринимательства и индивидуальных предпринимателей в вопросах правового, финансового, налогового законодательства и недостаток квалифицированных кадров.</w:t>
      </w:r>
    </w:p>
    <w:p w:rsidR="004B700A" w:rsidRPr="00DC22FE" w:rsidRDefault="004B700A" w:rsidP="004B700A">
      <w:pPr>
        <w:autoSpaceDE w:val="0"/>
        <w:autoSpaceDN w:val="0"/>
        <w:adjustRightInd w:val="0"/>
        <w:spacing w:line="360" w:lineRule="auto"/>
        <w:ind w:firstLine="540"/>
        <w:jc w:val="both"/>
        <w:rPr>
          <w:sz w:val="27"/>
          <w:szCs w:val="27"/>
        </w:rPr>
      </w:pPr>
      <w:r w:rsidRPr="00DC22FE">
        <w:rPr>
          <w:sz w:val="27"/>
          <w:szCs w:val="27"/>
        </w:rPr>
        <w:t xml:space="preserve">Низкий уровень производства потребительских товаров в районе привел к полной зависимости от их ввоза на территорию района, что усугубляется еще и сезонностью транспортной связи, как с другими регионами России, так и внутрирайонным сообщением. </w:t>
      </w:r>
    </w:p>
    <w:p w:rsidR="004B700A" w:rsidRPr="00DC22FE" w:rsidRDefault="004B700A" w:rsidP="004B700A">
      <w:pPr>
        <w:autoSpaceDE w:val="0"/>
        <w:autoSpaceDN w:val="0"/>
        <w:adjustRightInd w:val="0"/>
        <w:spacing w:line="360" w:lineRule="auto"/>
        <w:ind w:firstLine="540"/>
        <w:jc w:val="both"/>
        <w:rPr>
          <w:sz w:val="27"/>
          <w:szCs w:val="27"/>
        </w:rPr>
      </w:pPr>
      <w:r w:rsidRPr="00DC22FE">
        <w:rPr>
          <w:sz w:val="27"/>
          <w:szCs w:val="27"/>
        </w:rPr>
        <w:t>Низкая транспортная доступность, зависимость от сезонного фактора влияет на развитие местного производства.</w:t>
      </w:r>
    </w:p>
    <w:p w:rsidR="004B700A" w:rsidRDefault="004B700A" w:rsidP="00167E5F">
      <w:pPr>
        <w:tabs>
          <w:tab w:val="left" w:pos="851"/>
        </w:tabs>
        <w:autoSpaceDE w:val="0"/>
        <w:autoSpaceDN w:val="0"/>
        <w:adjustRightInd w:val="0"/>
        <w:spacing w:line="360" w:lineRule="auto"/>
        <w:ind w:firstLine="567"/>
        <w:jc w:val="both"/>
        <w:rPr>
          <w:sz w:val="27"/>
          <w:szCs w:val="27"/>
        </w:rPr>
      </w:pPr>
      <w:r w:rsidRPr="00DC22FE">
        <w:rPr>
          <w:sz w:val="27"/>
          <w:szCs w:val="27"/>
        </w:rPr>
        <w:t xml:space="preserve">Высокая себестоимость местной продукции и ее низкая конкурентоспособность вызывает опережающее развитие сектора торговли, существенно сдерживая при этом развитие местного производства. Среди основных причин высокой себестоимости можно выделить отдаленность поставщиков сырья, </w:t>
      </w:r>
    </w:p>
    <w:p w:rsidR="004B700A" w:rsidRPr="00DC22FE" w:rsidRDefault="004B700A" w:rsidP="00167E5F">
      <w:pPr>
        <w:tabs>
          <w:tab w:val="left" w:pos="851"/>
        </w:tabs>
        <w:autoSpaceDE w:val="0"/>
        <w:autoSpaceDN w:val="0"/>
        <w:adjustRightInd w:val="0"/>
        <w:spacing w:line="360" w:lineRule="auto"/>
        <w:jc w:val="both"/>
        <w:rPr>
          <w:sz w:val="27"/>
          <w:szCs w:val="27"/>
        </w:rPr>
      </w:pPr>
      <w:r w:rsidRPr="00DC22FE">
        <w:rPr>
          <w:sz w:val="27"/>
          <w:szCs w:val="27"/>
        </w:rPr>
        <w:lastRenderedPageBreak/>
        <w:t>отсутствие энергосберегающих технологий, ограниченный рынок сбыта при низкой производительности труда.</w:t>
      </w:r>
    </w:p>
    <w:p w:rsidR="004B700A" w:rsidRPr="00DC22FE" w:rsidRDefault="004B700A" w:rsidP="004B700A">
      <w:pPr>
        <w:spacing w:line="360" w:lineRule="auto"/>
        <w:ind w:firstLine="567"/>
        <w:jc w:val="both"/>
        <w:rPr>
          <w:rFonts w:eastAsia="Calibri"/>
          <w:sz w:val="27"/>
          <w:szCs w:val="27"/>
        </w:rPr>
      </w:pPr>
      <w:r w:rsidRPr="00DC22FE">
        <w:rPr>
          <w:rFonts w:eastAsia="Calibri"/>
          <w:sz w:val="27"/>
          <w:szCs w:val="27"/>
        </w:rPr>
        <w:t>Анализ факторов, влияющих в целом на развитие малого и среднего предпринимательства, позволяет выделить несколько наиболее острых проблемных вопросов, связанных с деятельностью малого и среднего бизнеса в Ленском районе:</w:t>
      </w:r>
    </w:p>
    <w:p w:rsidR="004B700A" w:rsidRPr="00DC22FE" w:rsidRDefault="004B700A" w:rsidP="00CB1C03">
      <w:pPr>
        <w:numPr>
          <w:ilvl w:val="0"/>
          <w:numId w:val="2"/>
        </w:numPr>
        <w:tabs>
          <w:tab w:val="left" w:pos="851"/>
          <w:tab w:val="left" w:pos="1134"/>
        </w:tabs>
        <w:spacing w:line="360" w:lineRule="auto"/>
        <w:ind w:left="0" w:firstLine="709"/>
        <w:jc w:val="both"/>
        <w:rPr>
          <w:sz w:val="27"/>
          <w:szCs w:val="27"/>
        </w:rPr>
      </w:pPr>
      <w:r w:rsidRPr="00DC22FE">
        <w:rPr>
          <w:sz w:val="27"/>
          <w:szCs w:val="27"/>
        </w:rPr>
        <w:t>сложность логистических схем доставки грузов, связанные с сокращением сроков навигации с одной стороны и ограничениями по доступности автодороги на маршруте Витим – Ленск;</w:t>
      </w:r>
    </w:p>
    <w:p w:rsidR="004B700A" w:rsidRPr="00DC22FE" w:rsidRDefault="004B700A" w:rsidP="00CB1C03">
      <w:pPr>
        <w:numPr>
          <w:ilvl w:val="0"/>
          <w:numId w:val="2"/>
        </w:numPr>
        <w:tabs>
          <w:tab w:val="left" w:pos="851"/>
          <w:tab w:val="left" w:pos="1134"/>
        </w:tabs>
        <w:spacing w:line="360" w:lineRule="auto"/>
        <w:ind w:left="0" w:firstLine="709"/>
        <w:jc w:val="both"/>
        <w:rPr>
          <w:sz w:val="27"/>
          <w:szCs w:val="27"/>
        </w:rPr>
      </w:pPr>
      <w:r w:rsidRPr="00DC22FE">
        <w:rPr>
          <w:sz w:val="27"/>
          <w:szCs w:val="27"/>
        </w:rPr>
        <w:t>ограничения по доступности финансовых и кадровых ресурсов;</w:t>
      </w:r>
    </w:p>
    <w:p w:rsidR="004B700A" w:rsidRPr="00DC22FE" w:rsidRDefault="004B700A" w:rsidP="00CB1C03">
      <w:pPr>
        <w:numPr>
          <w:ilvl w:val="0"/>
          <w:numId w:val="2"/>
        </w:numPr>
        <w:tabs>
          <w:tab w:val="left" w:pos="851"/>
          <w:tab w:val="left" w:pos="1134"/>
        </w:tabs>
        <w:spacing w:line="360" w:lineRule="auto"/>
        <w:ind w:left="0" w:firstLine="709"/>
        <w:jc w:val="both"/>
        <w:rPr>
          <w:sz w:val="27"/>
          <w:szCs w:val="27"/>
        </w:rPr>
      </w:pPr>
      <w:r w:rsidRPr="00DC22FE">
        <w:rPr>
          <w:sz w:val="27"/>
          <w:szCs w:val="27"/>
        </w:rPr>
        <w:t xml:space="preserve">сложность доступа на корпоративные рынки крупных компаний. На сегодняшний день незначительное число Ленских предпринимателей имеет опыт работы с крупными </w:t>
      </w:r>
      <w:proofErr w:type="spellStart"/>
      <w:r w:rsidRPr="00DC22FE">
        <w:rPr>
          <w:sz w:val="27"/>
          <w:szCs w:val="27"/>
        </w:rPr>
        <w:t>недропользователями</w:t>
      </w:r>
      <w:proofErr w:type="spellEnd"/>
      <w:r w:rsidRPr="00DC22FE">
        <w:rPr>
          <w:sz w:val="27"/>
          <w:szCs w:val="27"/>
        </w:rPr>
        <w:t>, осуществляющими деятельность в районе;</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сложность в получении кредитов и нежелание коммерческих банков кредитовать бизнес;</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высокая себестоимость и низкая конкурентоспособность продукции (товаров, услуг);</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недостаток квалифицированных кадров;</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административные барьеры;</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тарифная политика естественных монополий;</w:t>
      </w:r>
    </w:p>
    <w:p w:rsidR="004B700A" w:rsidRPr="00DC22FE" w:rsidRDefault="004B700A" w:rsidP="00CB1C03">
      <w:pPr>
        <w:numPr>
          <w:ilvl w:val="0"/>
          <w:numId w:val="2"/>
        </w:numPr>
        <w:tabs>
          <w:tab w:val="left" w:pos="851"/>
          <w:tab w:val="left" w:pos="1134"/>
        </w:tabs>
        <w:autoSpaceDE w:val="0"/>
        <w:autoSpaceDN w:val="0"/>
        <w:adjustRightInd w:val="0"/>
        <w:spacing w:line="360" w:lineRule="auto"/>
        <w:ind w:left="0" w:firstLine="709"/>
        <w:contextualSpacing/>
        <w:jc w:val="both"/>
        <w:rPr>
          <w:sz w:val="27"/>
          <w:szCs w:val="27"/>
        </w:rPr>
      </w:pPr>
      <w:r w:rsidRPr="00DC22FE">
        <w:rPr>
          <w:sz w:val="27"/>
          <w:szCs w:val="27"/>
        </w:rPr>
        <w:t>узкий рынок сбыта.</w:t>
      </w:r>
    </w:p>
    <w:p w:rsidR="004B700A" w:rsidRPr="00DC22FE" w:rsidRDefault="004B700A" w:rsidP="00964B31">
      <w:pPr>
        <w:tabs>
          <w:tab w:val="left" w:pos="709"/>
        </w:tabs>
        <w:spacing w:line="360" w:lineRule="auto"/>
        <w:jc w:val="both"/>
        <w:rPr>
          <w:color w:val="000000"/>
          <w:sz w:val="27"/>
          <w:szCs w:val="27"/>
        </w:rPr>
      </w:pPr>
      <w:r w:rsidRPr="00DC22FE">
        <w:rPr>
          <w:color w:val="000000"/>
          <w:sz w:val="27"/>
          <w:szCs w:val="27"/>
        </w:rPr>
        <w:t xml:space="preserve">       </w:t>
      </w:r>
      <w:r w:rsidR="00964B31">
        <w:rPr>
          <w:color w:val="000000"/>
          <w:sz w:val="27"/>
          <w:szCs w:val="27"/>
        </w:rPr>
        <w:t xml:space="preserve">  </w:t>
      </w:r>
      <w:r w:rsidRPr="00DC22FE">
        <w:rPr>
          <w:color w:val="000000"/>
          <w:sz w:val="27"/>
          <w:szCs w:val="27"/>
        </w:rPr>
        <w:t>Подводя итоги развития предпринимательства в Ленском районе, приведем краткий анализ основных конкурентных преимуществ и проблем, оказывающих влияние на развитие данной сферы в районе с элементами SWOT-анализа.</w:t>
      </w:r>
    </w:p>
    <w:p w:rsidR="004B700A" w:rsidRDefault="004B700A" w:rsidP="004B700A">
      <w:pPr>
        <w:ind w:left="2124"/>
        <w:rPr>
          <w:b/>
          <w:sz w:val="27"/>
          <w:szCs w:val="27"/>
        </w:rPr>
      </w:pPr>
      <w:r w:rsidRPr="00DC22FE">
        <w:rPr>
          <w:b/>
          <w:sz w:val="27"/>
          <w:szCs w:val="27"/>
        </w:rPr>
        <w:t xml:space="preserve">                   </w:t>
      </w:r>
    </w:p>
    <w:p w:rsidR="004B700A" w:rsidRPr="00DC22FE" w:rsidRDefault="004B700A" w:rsidP="004B700A">
      <w:pPr>
        <w:ind w:left="2124"/>
        <w:rPr>
          <w:b/>
          <w:sz w:val="27"/>
          <w:szCs w:val="27"/>
        </w:rPr>
      </w:pPr>
      <w:r w:rsidRPr="00DC22FE">
        <w:rPr>
          <w:b/>
          <w:sz w:val="27"/>
          <w:szCs w:val="27"/>
        </w:rPr>
        <w:t>SWOT – анализ отрасли</w:t>
      </w:r>
    </w:p>
    <w:p w:rsidR="004B700A" w:rsidRPr="00DC22FE" w:rsidRDefault="004B700A" w:rsidP="004B700A">
      <w:pPr>
        <w:ind w:left="2124"/>
        <w:rPr>
          <w:b/>
          <w:sz w:val="27"/>
          <w:szCs w:val="27"/>
        </w:rPr>
      </w:pPr>
      <w:r w:rsidRPr="00DC22FE">
        <w:rPr>
          <w:sz w:val="27"/>
          <w:szCs w:val="27"/>
        </w:rPr>
        <w:t xml:space="preserve">                                                                                   Таблица № 4</w:t>
      </w:r>
    </w:p>
    <w:tbl>
      <w:tblPr>
        <w:tblpPr w:leftFromText="180" w:rightFromText="180" w:vertAnchor="text" w:horzAnchor="margin" w:tblpY="14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786"/>
      </w:tblGrid>
      <w:tr w:rsidR="004B700A" w:rsidRPr="00DC22FE" w:rsidTr="004B700A">
        <w:tc>
          <w:tcPr>
            <w:tcW w:w="4785" w:type="dxa"/>
            <w:shd w:val="clear" w:color="auto" w:fill="auto"/>
          </w:tcPr>
          <w:p w:rsidR="004B700A" w:rsidRPr="00DC22FE" w:rsidRDefault="004B700A" w:rsidP="004B700A">
            <w:pPr>
              <w:jc w:val="center"/>
              <w:rPr>
                <w:b/>
                <w:sz w:val="27"/>
                <w:szCs w:val="27"/>
              </w:rPr>
            </w:pPr>
            <w:r w:rsidRPr="00DC22FE">
              <w:rPr>
                <w:b/>
                <w:sz w:val="27"/>
                <w:szCs w:val="27"/>
              </w:rPr>
              <w:t>Преимущества (сильные стороны)</w:t>
            </w:r>
          </w:p>
        </w:tc>
        <w:tc>
          <w:tcPr>
            <w:tcW w:w="4786" w:type="dxa"/>
            <w:shd w:val="clear" w:color="auto" w:fill="auto"/>
          </w:tcPr>
          <w:p w:rsidR="004B700A" w:rsidRPr="00DC22FE" w:rsidRDefault="004B700A" w:rsidP="004B700A">
            <w:pPr>
              <w:jc w:val="center"/>
              <w:rPr>
                <w:b/>
                <w:sz w:val="27"/>
                <w:szCs w:val="27"/>
              </w:rPr>
            </w:pPr>
            <w:r w:rsidRPr="00DC22FE">
              <w:rPr>
                <w:b/>
                <w:sz w:val="27"/>
                <w:szCs w:val="27"/>
              </w:rPr>
              <w:t>Недостатки (слабые стороны)</w:t>
            </w:r>
          </w:p>
        </w:tc>
      </w:tr>
      <w:tr w:rsidR="004B700A" w:rsidRPr="00DC22FE" w:rsidTr="004B700A">
        <w:trPr>
          <w:trHeight w:val="980"/>
        </w:trPr>
        <w:tc>
          <w:tcPr>
            <w:tcW w:w="4785" w:type="dxa"/>
            <w:shd w:val="clear" w:color="auto" w:fill="auto"/>
          </w:tcPr>
          <w:p w:rsidR="004B700A" w:rsidRPr="00DC22FE" w:rsidRDefault="004B700A" w:rsidP="00CB1C03">
            <w:pPr>
              <w:numPr>
                <w:ilvl w:val="0"/>
                <w:numId w:val="3"/>
              </w:numPr>
              <w:tabs>
                <w:tab w:val="left" w:pos="426"/>
              </w:tabs>
              <w:ind w:left="142"/>
              <w:jc w:val="both"/>
              <w:rPr>
                <w:sz w:val="27"/>
                <w:szCs w:val="27"/>
              </w:rPr>
            </w:pPr>
            <w:r w:rsidRPr="00DC22FE">
              <w:rPr>
                <w:sz w:val="27"/>
                <w:szCs w:val="27"/>
              </w:rPr>
              <w:t xml:space="preserve">Наличие потенциала для формирования производственного и сервисного предпринимательства ввиду концентрации в районе крупных </w:t>
            </w:r>
            <w:proofErr w:type="spellStart"/>
            <w:r w:rsidRPr="00DC22FE">
              <w:rPr>
                <w:sz w:val="27"/>
                <w:szCs w:val="27"/>
              </w:rPr>
              <w:t>недропользователей</w:t>
            </w:r>
            <w:proofErr w:type="spellEnd"/>
          </w:p>
          <w:p w:rsidR="004B700A" w:rsidRPr="00DC22FE" w:rsidRDefault="004B700A" w:rsidP="00CB1C03">
            <w:pPr>
              <w:numPr>
                <w:ilvl w:val="0"/>
                <w:numId w:val="3"/>
              </w:numPr>
              <w:tabs>
                <w:tab w:val="left" w:pos="426"/>
              </w:tabs>
              <w:ind w:left="142"/>
              <w:jc w:val="both"/>
              <w:rPr>
                <w:sz w:val="27"/>
                <w:szCs w:val="27"/>
              </w:rPr>
            </w:pPr>
            <w:r w:rsidRPr="00DC22FE">
              <w:rPr>
                <w:sz w:val="27"/>
                <w:szCs w:val="27"/>
              </w:rPr>
              <w:lastRenderedPageBreak/>
              <w:t>Снижение тарифов на электроэнергию в рамках Постановления Правительства РФ от 28.07.2017 г. № 895 «О достижении на территориях Дальневосточного федерального округа базовых уровней цен (тарифов) на электрическую энергию (мощность)»</w:t>
            </w:r>
          </w:p>
          <w:p w:rsidR="004B700A" w:rsidRPr="00DC22FE" w:rsidRDefault="004B700A" w:rsidP="00CB1C03">
            <w:pPr>
              <w:numPr>
                <w:ilvl w:val="0"/>
                <w:numId w:val="3"/>
              </w:numPr>
              <w:tabs>
                <w:tab w:val="left" w:pos="426"/>
              </w:tabs>
              <w:ind w:left="142"/>
              <w:jc w:val="both"/>
              <w:rPr>
                <w:sz w:val="27"/>
                <w:szCs w:val="27"/>
              </w:rPr>
            </w:pPr>
            <w:r w:rsidRPr="00DC22FE">
              <w:rPr>
                <w:sz w:val="27"/>
                <w:szCs w:val="27"/>
              </w:rPr>
              <w:t>Сохранение льготной ставки по УСН</w:t>
            </w:r>
          </w:p>
          <w:p w:rsidR="004B700A" w:rsidRPr="00DC22FE" w:rsidRDefault="004B700A" w:rsidP="00CB1C03">
            <w:pPr>
              <w:numPr>
                <w:ilvl w:val="0"/>
                <w:numId w:val="3"/>
              </w:numPr>
              <w:tabs>
                <w:tab w:val="left" w:pos="426"/>
              </w:tabs>
              <w:ind w:left="142"/>
              <w:jc w:val="both"/>
              <w:rPr>
                <w:sz w:val="27"/>
                <w:szCs w:val="27"/>
              </w:rPr>
            </w:pPr>
            <w:r w:rsidRPr="00DC22FE">
              <w:rPr>
                <w:sz w:val="27"/>
                <w:szCs w:val="27"/>
              </w:rPr>
              <w:t>Развитие инфраструктуры поддержки малого и среднего бизнеса:</w:t>
            </w:r>
          </w:p>
          <w:p w:rsidR="004B700A" w:rsidRPr="00DC22FE" w:rsidRDefault="004B700A" w:rsidP="00CB1C03">
            <w:pPr>
              <w:numPr>
                <w:ilvl w:val="0"/>
                <w:numId w:val="3"/>
              </w:numPr>
              <w:tabs>
                <w:tab w:val="left" w:pos="426"/>
              </w:tabs>
              <w:ind w:left="142"/>
              <w:jc w:val="both"/>
              <w:rPr>
                <w:sz w:val="27"/>
                <w:szCs w:val="27"/>
              </w:rPr>
            </w:pPr>
            <w:r w:rsidRPr="00DC22FE">
              <w:rPr>
                <w:sz w:val="27"/>
                <w:szCs w:val="27"/>
              </w:rPr>
              <w:t xml:space="preserve">Реализация Центром занятости программы «Содействие </w:t>
            </w:r>
            <w:proofErr w:type="spellStart"/>
            <w:r w:rsidRPr="00DC22FE">
              <w:rPr>
                <w:sz w:val="27"/>
                <w:szCs w:val="27"/>
              </w:rPr>
              <w:t>самозанятости</w:t>
            </w:r>
            <w:proofErr w:type="spellEnd"/>
            <w:r w:rsidRPr="00DC22FE">
              <w:rPr>
                <w:sz w:val="27"/>
                <w:szCs w:val="27"/>
              </w:rPr>
              <w:t xml:space="preserve"> населения».</w:t>
            </w:r>
          </w:p>
          <w:p w:rsidR="004B700A" w:rsidRPr="00DC22FE" w:rsidRDefault="004B700A" w:rsidP="00CB1C03">
            <w:pPr>
              <w:numPr>
                <w:ilvl w:val="0"/>
                <w:numId w:val="3"/>
              </w:numPr>
              <w:tabs>
                <w:tab w:val="left" w:pos="426"/>
              </w:tabs>
              <w:ind w:left="142"/>
              <w:jc w:val="both"/>
              <w:rPr>
                <w:sz w:val="27"/>
                <w:szCs w:val="27"/>
              </w:rPr>
            </w:pPr>
            <w:r w:rsidRPr="00DC22FE">
              <w:rPr>
                <w:sz w:val="27"/>
                <w:szCs w:val="27"/>
              </w:rPr>
              <w:t>Положительная динамика оборота субъектов малого и среднего предпринимательства</w:t>
            </w:r>
          </w:p>
          <w:p w:rsidR="004B700A" w:rsidRPr="00964B31" w:rsidRDefault="004B700A" w:rsidP="00964B31">
            <w:pPr>
              <w:numPr>
                <w:ilvl w:val="0"/>
                <w:numId w:val="3"/>
              </w:numPr>
              <w:tabs>
                <w:tab w:val="left" w:pos="426"/>
              </w:tabs>
              <w:ind w:left="142"/>
              <w:jc w:val="both"/>
              <w:rPr>
                <w:sz w:val="27"/>
                <w:szCs w:val="27"/>
              </w:rPr>
            </w:pPr>
            <w:r w:rsidRPr="00DC22FE">
              <w:rPr>
                <w:sz w:val="27"/>
                <w:szCs w:val="27"/>
              </w:rPr>
              <w:t>Высокие доходы городского населения</w:t>
            </w:r>
          </w:p>
        </w:tc>
        <w:tc>
          <w:tcPr>
            <w:tcW w:w="4786" w:type="dxa"/>
            <w:shd w:val="clear" w:color="auto" w:fill="auto"/>
          </w:tcPr>
          <w:p w:rsidR="004B700A" w:rsidRPr="00DC22FE" w:rsidRDefault="004B700A" w:rsidP="00CB1C03">
            <w:pPr>
              <w:numPr>
                <w:ilvl w:val="0"/>
                <w:numId w:val="3"/>
              </w:numPr>
              <w:tabs>
                <w:tab w:val="left" w:pos="461"/>
              </w:tabs>
              <w:ind w:left="178"/>
              <w:jc w:val="both"/>
              <w:rPr>
                <w:sz w:val="27"/>
                <w:szCs w:val="27"/>
              </w:rPr>
            </w:pPr>
            <w:r w:rsidRPr="00DC22FE">
              <w:rPr>
                <w:sz w:val="27"/>
                <w:szCs w:val="27"/>
              </w:rPr>
              <w:lastRenderedPageBreak/>
              <w:t>Сложности логистических схем доставки грузов</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Ограничения по доступности финансовых ресурсов</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lastRenderedPageBreak/>
              <w:t>Недостаток квалифицированных кадров.</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 xml:space="preserve">Выраженные диспропорции в уровне развития поселений </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Дефицит производственных площадей, высокие ставки аренды помещений</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Высокая себестоимость местной продукции и ее низкая конкурентоспособность.</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Тарифная политика естественных монополий</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Административные барьеры</w:t>
            </w:r>
          </w:p>
          <w:p w:rsidR="004B700A" w:rsidRPr="00DC22FE" w:rsidRDefault="004B700A" w:rsidP="00CB1C03">
            <w:pPr>
              <w:numPr>
                <w:ilvl w:val="0"/>
                <w:numId w:val="3"/>
              </w:numPr>
              <w:tabs>
                <w:tab w:val="left" w:pos="461"/>
              </w:tabs>
              <w:ind w:left="178"/>
              <w:jc w:val="both"/>
              <w:rPr>
                <w:sz w:val="27"/>
                <w:szCs w:val="27"/>
              </w:rPr>
            </w:pPr>
            <w:r w:rsidRPr="00DC22FE">
              <w:rPr>
                <w:sz w:val="27"/>
                <w:szCs w:val="27"/>
              </w:rPr>
              <w:t>Недостаточная поддержка продвижения местной продукции, недостаточная востребованность платных услуг населением</w:t>
            </w:r>
          </w:p>
          <w:p w:rsidR="004B700A" w:rsidRPr="00964B31" w:rsidRDefault="004B700A" w:rsidP="00964B31">
            <w:pPr>
              <w:numPr>
                <w:ilvl w:val="0"/>
                <w:numId w:val="3"/>
              </w:numPr>
              <w:tabs>
                <w:tab w:val="left" w:pos="461"/>
              </w:tabs>
              <w:ind w:left="178"/>
              <w:jc w:val="both"/>
              <w:rPr>
                <w:sz w:val="27"/>
                <w:szCs w:val="27"/>
              </w:rPr>
            </w:pPr>
            <w:r w:rsidRPr="00DC22FE">
              <w:rPr>
                <w:sz w:val="27"/>
                <w:szCs w:val="27"/>
              </w:rPr>
              <w:t xml:space="preserve">Относительно низкая предпринимательская активность населения </w:t>
            </w:r>
          </w:p>
        </w:tc>
      </w:tr>
      <w:tr w:rsidR="004B700A" w:rsidRPr="00DC22FE" w:rsidTr="004B700A">
        <w:tc>
          <w:tcPr>
            <w:tcW w:w="4785" w:type="dxa"/>
            <w:shd w:val="clear" w:color="auto" w:fill="auto"/>
          </w:tcPr>
          <w:p w:rsidR="004B700A" w:rsidRPr="00DC22FE" w:rsidRDefault="004B700A" w:rsidP="004B700A">
            <w:pPr>
              <w:jc w:val="center"/>
              <w:rPr>
                <w:b/>
                <w:sz w:val="27"/>
                <w:szCs w:val="27"/>
              </w:rPr>
            </w:pPr>
            <w:r w:rsidRPr="00DC22FE">
              <w:rPr>
                <w:b/>
                <w:sz w:val="27"/>
                <w:szCs w:val="27"/>
              </w:rPr>
              <w:lastRenderedPageBreak/>
              <w:t>Возможности</w:t>
            </w:r>
          </w:p>
        </w:tc>
        <w:tc>
          <w:tcPr>
            <w:tcW w:w="4786" w:type="dxa"/>
            <w:shd w:val="clear" w:color="auto" w:fill="auto"/>
          </w:tcPr>
          <w:p w:rsidR="004B700A" w:rsidRPr="00DC22FE" w:rsidRDefault="004B700A" w:rsidP="004B700A">
            <w:pPr>
              <w:jc w:val="center"/>
              <w:rPr>
                <w:b/>
                <w:sz w:val="27"/>
                <w:szCs w:val="27"/>
              </w:rPr>
            </w:pPr>
            <w:r w:rsidRPr="00DC22FE">
              <w:rPr>
                <w:b/>
                <w:sz w:val="27"/>
                <w:szCs w:val="27"/>
              </w:rPr>
              <w:t>Риски</w:t>
            </w:r>
          </w:p>
        </w:tc>
      </w:tr>
      <w:tr w:rsidR="004B700A" w:rsidRPr="00DC22FE" w:rsidTr="004B700A">
        <w:trPr>
          <w:trHeight w:val="5349"/>
        </w:trPr>
        <w:tc>
          <w:tcPr>
            <w:tcW w:w="4785" w:type="dxa"/>
            <w:shd w:val="clear" w:color="auto" w:fill="auto"/>
          </w:tcPr>
          <w:p w:rsidR="004B700A" w:rsidRPr="00DC22FE" w:rsidRDefault="004B700A" w:rsidP="00CB1C03">
            <w:pPr>
              <w:numPr>
                <w:ilvl w:val="0"/>
                <w:numId w:val="4"/>
              </w:numPr>
              <w:tabs>
                <w:tab w:val="left" w:pos="390"/>
                <w:tab w:val="left" w:pos="567"/>
              </w:tabs>
              <w:ind w:left="142"/>
              <w:jc w:val="both"/>
              <w:rPr>
                <w:sz w:val="27"/>
                <w:szCs w:val="27"/>
              </w:rPr>
            </w:pPr>
            <w:r w:rsidRPr="00DC22FE">
              <w:rPr>
                <w:sz w:val="27"/>
                <w:szCs w:val="27"/>
              </w:rPr>
              <w:t>Создание территории опережающего развития на всей территории РС(Я)</w:t>
            </w:r>
          </w:p>
          <w:p w:rsidR="004B700A" w:rsidRPr="00DC22FE" w:rsidRDefault="004B700A" w:rsidP="00CB1C03">
            <w:pPr>
              <w:numPr>
                <w:ilvl w:val="0"/>
                <w:numId w:val="4"/>
              </w:numPr>
              <w:tabs>
                <w:tab w:val="left" w:pos="390"/>
                <w:tab w:val="left" w:pos="567"/>
              </w:tabs>
              <w:ind w:left="142"/>
              <w:jc w:val="both"/>
              <w:rPr>
                <w:sz w:val="27"/>
                <w:szCs w:val="27"/>
              </w:rPr>
            </w:pPr>
            <w:r w:rsidRPr="00DC22FE">
              <w:rPr>
                <w:sz w:val="27"/>
                <w:szCs w:val="27"/>
              </w:rPr>
              <w:t>Наличие незанятого в экономике трудоспособного населения и возможность его вовлечения в производственную деятельность.</w:t>
            </w:r>
          </w:p>
          <w:p w:rsidR="004B700A" w:rsidRPr="00DC22FE" w:rsidRDefault="004B700A" w:rsidP="00CB1C03">
            <w:pPr>
              <w:numPr>
                <w:ilvl w:val="0"/>
                <w:numId w:val="4"/>
              </w:numPr>
              <w:tabs>
                <w:tab w:val="left" w:pos="390"/>
                <w:tab w:val="left" w:pos="567"/>
              </w:tabs>
              <w:ind w:left="142"/>
              <w:jc w:val="both"/>
              <w:rPr>
                <w:sz w:val="27"/>
                <w:szCs w:val="27"/>
              </w:rPr>
            </w:pPr>
            <w:r w:rsidRPr="00DC22FE">
              <w:rPr>
                <w:sz w:val="27"/>
                <w:szCs w:val="27"/>
              </w:rPr>
              <w:t xml:space="preserve">Выход местных товаропроизводителей на корпоративные рынки компаний </w:t>
            </w:r>
            <w:proofErr w:type="spellStart"/>
            <w:r w:rsidRPr="00DC22FE">
              <w:rPr>
                <w:sz w:val="27"/>
                <w:szCs w:val="27"/>
              </w:rPr>
              <w:t>недропользователей</w:t>
            </w:r>
            <w:proofErr w:type="spellEnd"/>
          </w:p>
          <w:p w:rsidR="004B700A" w:rsidRPr="00DC22FE" w:rsidRDefault="004B700A" w:rsidP="00CB1C03">
            <w:pPr>
              <w:numPr>
                <w:ilvl w:val="0"/>
                <w:numId w:val="4"/>
              </w:numPr>
              <w:tabs>
                <w:tab w:val="left" w:pos="390"/>
                <w:tab w:val="left" w:pos="567"/>
              </w:tabs>
              <w:ind w:left="142"/>
              <w:jc w:val="both"/>
              <w:rPr>
                <w:sz w:val="27"/>
                <w:szCs w:val="27"/>
              </w:rPr>
            </w:pPr>
            <w:r w:rsidRPr="00DC22FE">
              <w:rPr>
                <w:sz w:val="27"/>
                <w:szCs w:val="27"/>
              </w:rPr>
              <w:t>Развитие и расширение направлений местного производства, создание новых производств и развитие народно художественного промысла в сельской местности</w:t>
            </w:r>
          </w:p>
          <w:p w:rsidR="004B700A" w:rsidRPr="00DC22FE" w:rsidRDefault="004B700A" w:rsidP="00CB1C03">
            <w:pPr>
              <w:numPr>
                <w:ilvl w:val="0"/>
                <w:numId w:val="4"/>
              </w:numPr>
              <w:tabs>
                <w:tab w:val="left" w:pos="390"/>
                <w:tab w:val="left" w:pos="567"/>
              </w:tabs>
              <w:ind w:left="142"/>
              <w:jc w:val="both"/>
              <w:rPr>
                <w:sz w:val="27"/>
                <w:szCs w:val="27"/>
              </w:rPr>
            </w:pPr>
            <w:r w:rsidRPr="00DC22FE">
              <w:rPr>
                <w:sz w:val="27"/>
                <w:szCs w:val="27"/>
              </w:rPr>
              <w:t xml:space="preserve">Наличие природных ресурсов  </w:t>
            </w:r>
          </w:p>
        </w:tc>
        <w:tc>
          <w:tcPr>
            <w:tcW w:w="4786" w:type="dxa"/>
            <w:shd w:val="clear" w:color="auto" w:fill="auto"/>
          </w:tcPr>
          <w:p w:rsidR="004B700A" w:rsidRPr="00DC22FE" w:rsidRDefault="004B700A" w:rsidP="00CB1C03">
            <w:pPr>
              <w:numPr>
                <w:ilvl w:val="0"/>
                <w:numId w:val="4"/>
              </w:numPr>
              <w:tabs>
                <w:tab w:val="left" w:pos="390"/>
                <w:tab w:val="left" w:pos="436"/>
              </w:tabs>
              <w:ind w:left="142"/>
              <w:jc w:val="both"/>
              <w:rPr>
                <w:sz w:val="27"/>
                <w:szCs w:val="27"/>
              </w:rPr>
            </w:pPr>
            <w:r w:rsidRPr="00DC22FE">
              <w:rPr>
                <w:sz w:val="27"/>
                <w:szCs w:val="27"/>
              </w:rPr>
              <w:t xml:space="preserve">Усиление миграционного оттока населения трудоспособного возраста, </w:t>
            </w:r>
          </w:p>
          <w:p w:rsidR="004B700A" w:rsidRPr="00DC22FE" w:rsidRDefault="004B700A" w:rsidP="00CB1C03">
            <w:pPr>
              <w:numPr>
                <w:ilvl w:val="0"/>
                <w:numId w:val="4"/>
              </w:numPr>
              <w:tabs>
                <w:tab w:val="left" w:pos="390"/>
                <w:tab w:val="left" w:pos="436"/>
              </w:tabs>
              <w:ind w:left="142"/>
              <w:jc w:val="both"/>
              <w:rPr>
                <w:sz w:val="27"/>
                <w:szCs w:val="27"/>
              </w:rPr>
            </w:pPr>
            <w:r w:rsidRPr="00DC22FE">
              <w:rPr>
                <w:sz w:val="27"/>
                <w:szCs w:val="27"/>
              </w:rPr>
              <w:t>Дальнейшее ухудшение транспортной доступности района и отдельных поселений</w:t>
            </w:r>
          </w:p>
          <w:p w:rsidR="004B700A" w:rsidRPr="00DC22FE" w:rsidRDefault="004B700A" w:rsidP="00CB1C03">
            <w:pPr>
              <w:numPr>
                <w:ilvl w:val="0"/>
                <w:numId w:val="4"/>
              </w:numPr>
              <w:tabs>
                <w:tab w:val="left" w:pos="390"/>
                <w:tab w:val="left" w:pos="436"/>
              </w:tabs>
              <w:ind w:left="142"/>
              <w:jc w:val="both"/>
              <w:rPr>
                <w:sz w:val="27"/>
                <w:szCs w:val="27"/>
              </w:rPr>
            </w:pPr>
            <w:r w:rsidRPr="00DC22FE">
              <w:rPr>
                <w:sz w:val="27"/>
                <w:szCs w:val="27"/>
              </w:rPr>
              <w:t>Снижение конкурентоспособности местных организаций вследствие дефицита финансовых ресурсов, сокращения внутреннего спроса, роста ввоза дешевой продукции из других регионов</w:t>
            </w:r>
          </w:p>
          <w:p w:rsidR="004B700A" w:rsidRPr="00DC22FE" w:rsidRDefault="004B700A" w:rsidP="00CB1C03">
            <w:pPr>
              <w:numPr>
                <w:ilvl w:val="0"/>
                <w:numId w:val="4"/>
              </w:numPr>
              <w:tabs>
                <w:tab w:val="left" w:pos="390"/>
                <w:tab w:val="left" w:pos="436"/>
              </w:tabs>
              <w:ind w:left="142"/>
              <w:jc w:val="both"/>
              <w:rPr>
                <w:sz w:val="27"/>
                <w:szCs w:val="27"/>
              </w:rPr>
            </w:pPr>
            <w:r w:rsidRPr="00DC22FE">
              <w:rPr>
                <w:sz w:val="27"/>
                <w:szCs w:val="27"/>
              </w:rPr>
              <w:t>Отсутствие или снижение финансового обеспечения за счет средств государственного и местного бюджетов.</w:t>
            </w:r>
          </w:p>
          <w:p w:rsidR="004B700A" w:rsidRPr="00964B31" w:rsidRDefault="004B700A" w:rsidP="00964B31">
            <w:pPr>
              <w:numPr>
                <w:ilvl w:val="0"/>
                <w:numId w:val="4"/>
              </w:numPr>
              <w:tabs>
                <w:tab w:val="left" w:pos="390"/>
                <w:tab w:val="left" w:pos="436"/>
              </w:tabs>
              <w:ind w:left="142"/>
              <w:jc w:val="both"/>
              <w:rPr>
                <w:sz w:val="27"/>
                <w:szCs w:val="27"/>
              </w:rPr>
            </w:pPr>
            <w:r w:rsidRPr="00DC22FE">
              <w:rPr>
                <w:sz w:val="27"/>
                <w:szCs w:val="27"/>
              </w:rPr>
              <w:t>Снижение покупательской способности</w:t>
            </w:r>
          </w:p>
        </w:tc>
      </w:tr>
    </w:tbl>
    <w:p w:rsidR="004772D6" w:rsidRDefault="004772D6" w:rsidP="00DC22FE">
      <w:pPr>
        <w:spacing w:line="360" w:lineRule="auto"/>
        <w:jc w:val="both"/>
        <w:rPr>
          <w:sz w:val="16"/>
          <w:szCs w:val="16"/>
        </w:rPr>
      </w:pPr>
    </w:p>
    <w:p w:rsidR="004772D6" w:rsidRPr="00DC22FE" w:rsidRDefault="004772D6" w:rsidP="00DC22FE">
      <w:pPr>
        <w:spacing w:line="360" w:lineRule="auto"/>
        <w:jc w:val="both"/>
        <w:rPr>
          <w:sz w:val="16"/>
          <w:szCs w:val="16"/>
        </w:rPr>
      </w:pPr>
    </w:p>
    <w:p w:rsidR="00DC22FE" w:rsidRPr="00DC22FE" w:rsidRDefault="00DC22FE" w:rsidP="00A315E9">
      <w:pPr>
        <w:spacing w:after="120"/>
        <w:ind w:left="-284"/>
        <w:rPr>
          <w:b/>
          <w:sz w:val="27"/>
          <w:szCs w:val="27"/>
        </w:rPr>
      </w:pPr>
      <w:r w:rsidRPr="00DC22FE">
        <w:rPr>
          <w:b/>
          <w:sz w:val="27"/>
          <w:szCs w:val="27"/>
        </w:rPr>
        <w:t xml:space="preserve">                                          </w:t>
      </w:r>
      <w:r w:rsidR="00A315E9">
        <w:rPr>
          <w:b/>
          <w:sz w:val="27"/>
          <w:szCs w:val="27"/>
        </w:rPr>
        <w:t>2</w:t>
      </w:r>
      <w:r w:rsidRPr="00DC22FE">
        <w:rPr>
          <w:b/>
          <w:sz w:val="27"/>
          <w:szCs w:val="27"/>
        </w:rPr>
        <w:t>. Цели и задачи программы</w:t>
      </w:r>
    </w:p>
    <w:p w:rsidR="00DC22FE" w:rsidRPr="00DC22FE" w:rsidRDefault="00DC22FE" w:rsidP="00DC22FE">
      <w:pPr>
        <w:tabs>
          <w:tab w:val="left" w:pos="851"/>
        </w:tabs>
        <w:spacing w:line="360" w:lineRule="auto"/>
        <w:ind w:firstLine="567"/>
        <w:jc w:val="both"/>
        <w:rPr>
          <w:sz w:val="27"/>
          <w:szCs w:val="27"/>
        </w:rPr>
      </w:pPr>
      <w:r w:rsidRPr="00DC22FE">
        <w:rPr>
          <w:sz w:val="27"/>
          <w:szCs w:val="27"/>
        </w:rPr>
        <w:t>Целью Программы является развитие малого и среднего предпринимательства как источника повышения качества жизни населения, формирования среднего класса, создания местного производства.</w:t>
      </w:r>
    </w:p>
    <w:p w:rsidR="00DC22FE" w:rsidRPr="00DC22FE" w:rsidRDefault="00DC22FE" w:rsidP="00DC22FE">
      <w:pPr>
        <w:tabs>
          <w:tab w:val="left" w:pos="720"/>
          <w:tab w:val="left" w:pos="851"/>
        </w:tabs>
        <w:spacing w:line="360" w:lineRule="auto"/>
        <w:ind w:firstLine="567"/>
        <w:jc w:val="both"/>
        <w:rPr>
          <w:sz w:val="27"/>
          <w:szCs w:val="27"/>
        </w:rPr>
      </w:pPr>
      <w:r w:rsidRPr="00DC22FE">
        <w:rPr>
          <w:sz w:val="27"/>
          <w:szCs w:val="27"/>
        </w:rPr>
        <w:lastRenderedPageBreak/>
        <w:t xml:space="preserve">Для достижения указанной цели необходимо решить следующие задачи: </w:t>
      </w:r>
    </w:p>
    <w:p w:rsidR="001E5DFE" w:rsidRPr="00270F11" w:rsidRDefault="00DC22FE" w:rsidP="00CB1C03">
      <w:pPr>
        <w:numPr>
          <w:ilvl w:val="1"/>
          <w:numId w:val="5"/>
        </w:numPr>
        <w:tabs>
          <w:tab w:val="left" w:pos="851"/>
          <w:tab w:val="left" w:pos="993"/>
        </w:tabs>
        <w:spacing w:line="360" w:lineRule="auto"/>
        <w:ind w:left="0" w:firstLine="567"/>
        <w:jc w:val="both"/>
        <w:rPr>
          <w:sz w:val="27"/>
          <w:szCs w:val="27"/>
        </w:rPr>
      </w:pPr>
      <w:r w:rsidRPr="00DC22FE">
        <w:rPr>
          <w:sz w:val="27"/>
          <w:szCs w:val="27"/>
        </w:rPr>
        <w:t>Формирование благоприятной деловой среды для субъектов малого предпринимательства на основе повышения доступности ресурсов и качества муниципальных услуг</w:t>
      </w:r>
      <w:r w:rsidR="001E5DFE">
        <w:rPr>
          <w:sz w:val="27"/>
          <w:szCs w:val="27"/>
        </w:rPr>
        <w:t>.</w:t>
      </w:r>
    </w:p>
    <w:p w:rsidR="00DC22FE" w:rsidRPr="00DC22FE" w:rsidRDefault="00DC22FE" w:rsidP="00DC22FE">
      <w:pPr>
        <w:tabs>
          <w:tab w:val="left" w:pos="851"/>
          <w:tab w:val="left" w:pos="993"/>
        </w:tabs>
        <w:spacing w:line="360" w:lineRule="auto"/>
        <w:ind w:firstLine="567"/>
        <w:jc w:val="both"/>
        <w:rPr>
          <w:sz w:val="27"/>
          <w:szCs w:val="27"/>
        </w:rPr>
      </w:pPr>
      <w:r w:rsidRPr="00DC22FE">
        <w:rPr>
          <w:sz w:val="27"/>
          <w:szCs w:val="27"/>
        </w:rPr>
        <w:t>2.</w:t>
      </w:r>
      <w:r w:rsidRPr="00DC22FE">
        <w:rPr>
          <w:sz w:val="27"/>
          <w:szCs w:val="27"/>
        </w:rPr>
        <w:tab/>
        <w:t>Популяризация предпринимательства и формирование кадрового потенциала.</w:t>
      </w:r>
    </w:p>
    <w:p w:rsidR="007A747F" w:rsidRPr="0002157C" w:rsidRDefault="00DC22FE" w:rsidP="007A747F">
      <w:pPr>
        <w:tabs>
          <w:tab w:val="left" w:pos="720"/>
          <w:tab w:val="left" w:pos="851"/>
        </w:tabs>
        <w:spacing w:line="360" w:lineRule="auto"/>
        <w:ind w:firstLine="567"/>
        <w:jc w:val="both"/>
        <w:rPr>
          <w:sz w:val="28"/>
          <w:szCs w:val="28"/>
        </w:rPr>
      </w:pPr>
      <w:r w:rsidRPr="00DC22FE">
        <w:rPr>
          <w:color w:val="000000"/>
          <w:sz w:val="27"/>
          <w:szCs w:val="27"/>
        </w:rPr>
        <w:t xml:space="preserve">Настоящая Программа сформирована как комплекс мероприятий, направленных на решение </w:t>
      </w:r>
      <w:r w:rsidR="007A747F">
        <w:rPr>
          <w:color w:val="000000"/>
          <w:sz w:val="27"/>
          <w:szCs w:val="27"/>
        </w:rPr>
        <w:t xml:space="preserve">задачи Стратегии - </w:t>
      </w:r>
      <w:r w:rsidR="007A747F" w:rsidRPr="0002157C">
        <w:rPr>
          <w:sz w:val="28"/>
          <w:szCs w:val="28"/>
        </w:rPr>
        <w:t>Формирование благоприятной деловой среды для действующих и новых компаний на основе повышения доступности ресурсов и качества муниципальных услуг</w:t>
      </w:r>
      <w:r w:rsidR="007A747F">
        <w:rPr>
          <w:sz w:val="28"/>
          <w:szCs w:val="28"/>
        </w:rPr>
        <w:t>.</w:t>
      </w:r>
    </w:p>
    <w:p w:rsidR="00612467" w:rsidRPr="00612467" w:rsidRDefault="00DC22FE" w:rsidP="00612467">
      <w:pPr>
        <w:spacing w:line="360" w:lineRule="auto"/>
        <w:ind w:right="9" w:firstLine="567"/>
        <w:jc w:val="both"/>
        <w:rPr>
          <w:sz w:val="27"/>
          <w:szCs w:val="27"/>
        </w:rPr>
      </w:pPr>
      <w:r w:rsidRPr="00DC22FE">
        <w:rPr>
          <w:sz w:val="27"/>
          <w:szCs w:val="27"/>
        </w:rPr>
        <w:t xml:space="preserve">Исходя из поставленных задач, в муниципальной программе определены механизмы ее реализации на основе </w:t>
      </w:r>
      <w:r w:rsidR="00612467" w:rsidRPr="00612467">
        <w:rPr>
          <w:sz w:val="27"/>
          <w:szCs w:val="27"/>
        </w:rPr>
        <w:t>одной подпрограммы.</w:t>
      </w:r>
    </w:p>
    <w:p w:rsidR="00DC22FE" w:rsidRPr="00DC22FE" w:rsidRDefault="00612467" w:rsidP="00612467">
      <w:pPr>
        <w:spacing w:line="360" w:lineRule="auto"/>
        <w:ind w:right="9" w:firstLine="567"/>
        <w:jc w:val="both"/>
        <w:rPr>
          <w:b/>
          <w:sz w:val="27"/>
          <w:szCs w:val="27"/>
        </w:rPr>
      </w:pPr>
      <w:r w:rsidRPr="00612467">
        <w:rPr>
          <w:sz w:val="27"/>
          <w:szCs w:val="27"/>
        </w:rPr>
        <w:t>Подпрограмма № 1 «Развитие предпринимательства».</w:t>
      </w:r>
    </w:p>
    <w:p w:rsidR="00DC22FE" w:rsidRPr="00DC22FE" w:rsidRDefault="00DC22FE" w:rsidP="00DC22FE">
      <w:pPr>
        <w:tabs>
          <w:tab w:val="left" w:pos="720"/>
          <w:tab w:val="left" w:pos="1134"/>
        </w:tabs>
        <w:spacing w:line="360" w:lineRule="auto"/>
        <w:ind w:firstLine="567"/>
        <w:jc w:val="both"/>
        <w:rPr>
          <w:sz w:val="27"/>
          <w:szCs w:val="27"/>
        </w:rPr>
      </w:pPr>
      <w:r w:rsidRPr="00DC22FE">
        <w:rPr>
          <w:sz w:val="27"/>
          <w:szCs w:val="27"/>
        </w:rPr>
        <w:t>Цель - формирование благоприятной деловой среды для действующих и новых компаний на основе повышения доступности ресурсов, качества муниципальных услуг; популяризация предпринимательства и формирование кадрового потенциала.</w:t>
      </w:r>
    </w:p>
    <w:p w:rsidR="00DC22FE" w:rsidRPr="00DC22FE" w:rsidRDefault="00DC22FE" w:rsidP="005A5A80">
      <w:pPr>
        <w:tabs>
          <w:tab w:val="left" w:pos="720"/>
          <w:tab w:val="left" w:pos="1134"/>
        </w:tabs>
        <w:spacing w:line="360" w:lineRule="auto"/>
        <w:ind w:firstLine="709"/>
        <w:jc w:val="both"/>
        <w:rPr>
          <w:sz w:val="27"/>
          <w:szCs w:val="27"/>
        </w:rPr>
      </w:pPr>
      <w:r w:rsidRPr="00DC22FE">
        <w:rPr>
          <w:sz w:val="27"/>
          <w:szCs w:val="27"/>
        </w:rPr>
        <w:t>Для достижения цели поставлены задачи:</w:t>
      </w:r>
    </w:p>
    <w:p w:rsidR="00DC22FE" w:rsidRPr="00DC22FE" w:rsidRDefault="00DC22FE" w:rsidP="00CB1C03">
      <w:pPr>
        <w:widowControl w:val="0"/>
        <w:numPr>
          <w:ilvl w:val="0"/>
          <w:numId w:val="7"/>
        </w:numPr>
        <w:tabs>
          <w:tab w:val="left" w:pos="360"/>
          <w:tab w:val="left" w:pos="709"/>
          <w:tab w:val="left" w:pos="851"/>
          <w:tab w:val="left" w:pos="993"/>
        </w:tabs>
        <w:autoSpaceDE w:val="0"/>
        <w:autoSpaceDN w:val="0"/>
        <w:spacing w:line="360" w:lineRule="auto"/>
        <w:ind w:left="0" w:firstLine="709"/>
        <w:jc w:val="both"/>
        <w:rPr>
          <w:sz w:val="27"/>
          <w:szCs w:val="27"/>
        </w:rPr>
      </w:pPr>
      <w:r w:rsidRPr="00DC22FE">
        <w:rPr>
          <w:sz w:val="27"/>
          <w:szCs w:val="27"/>
        </w:rPr>
        <w:t>Расширение доступа субъектов МСП к финансовым ресурсам, создание системы поддержки вновь вовлеченных в СМП.</w:t>
      </w:r>
    </w:p>
    <w:p w:rsidR="00DC22FE" w:rsidRPr="00DC22FE" w:rsidRDefault="00DC22FE" w:rsidP="00CB1C03">
      <w:pPr>
        <w:numPr>
          <w:ilvl w:val="0"/>
          <w:numId w:val="7"/>
        </w:numPr>
        <w:tabs>
          <w:tab w:val="left" w:pos="360"/>
          <w:tab w:val="left" w:pos="720"/>
          <w:tab w:val="left" w:pos="851"/>
          <w:tab w:val="left" w:pos="1134"/>
        </w:tabs>
        <w:spacing w:line="360" w:lineRule="auto"/>
        <w:ind w:left="0" w:firstLine="709"/>
        <w:jc w:val="both"/>
        <w:rPr>
          <w:sz w:val="27"/>
          <w:szCs w:val="27"/>
        </w:rPr>
      </w:pPr>
      <w:r w:rsidRPr="00DC22FE">
        <w:rPr>
          <w:sz w:val="27"/>
          <w:szCs w:val="27"/>
        </w:rPr>
        <w:t>Формирование положительного образа предпринимательства и формирование кадрового потенциала.</w:t>
      </w:r>
    </w:p>
    <w:p w:rsidR="00DC22FE" w:rsidRPr="00DC22FE" w:rsidRDefault="00DC22FE" w:rsidP="00FD4D5E">
      <w:pPr>
        <w:widowControl w:val="0"/>
        <w:tabs>
          <w:tab w:val="left" w:pos="583"/>
          <w:tab w:val="left" w:pos="993"/>
        </w:tabs>
        <w:autoSpaceDE w:val="0"/>
        <w:autoSpaceDN w:val="0"/>
        <w:spacing w:line="360" w:lineRule="auto"/>
        <w:ind w:firstLine="709"/>
        <w:jc w:val="both"/>
        <w:rPr>
          <w:sz w:val="27"/>
          <w:szCs w:val="27"/>
        </w:rPr>
      </w:pPr>
      <w:r w:rsidRPr="00DC22FE">
        <w:rPr>
          <w:sz w:val="27"/>
          <w:szCs w:val="27"/>
        </w:rPr>
        <w:t xml:space="preserve">Решение задачи </w:t>
      </w:r>
      <w:r w:rsidR="00FD4D5E">
        <w:rPr>
          <w:sz w:val="27"/>
          <w:szCs w:val="27"/>
        </w:rPr>
        <w:t xml:space="preserve">1 </w:t>
      </w:r>
      <w:r w:rsidRPr="00DC22FE">
        <w:rPr>
          <w:sz w:val="27"/>
          <w:szCs w:val="27"/>
        </w:rPr>
        <w:t xml:space="preserve">«Расширение доступа субъектов МСП к финансовым ресурсам, создание системы поддержки </w:t>
      </w:r>
      <w:r w:rsidR="00123BFF">
        <w:rPr>
          <w:sz w:val="27"/>
          <w:szCs w:val="27"/>
        </w:rPr>
        <w:t xml:space="preserve">для </w:t>
      </w:r>
      <w:r w:rsidRPr="00DC22FE">
        <w:rPr>
          <w:sz w:val="27"/>
          <w:szCs w:val="27"/>
        </w:rPr>
        <w:t>СМП</w:t>
      </w:r>
      <w:r w:rsidR="00123BFF">
        <w:rPr>
          <w:sz w:val="27"/>
          <w:szCs w:val="27"/>
        </w:rPr>
        <w:t xml:space="preserve"> и </w:t>
      </w:r>
      <w:proofErr w:type="spellStart"/>
      <w:r w:rsidR="00123BFF">
        <w:rPr>
          <w:sz w:val="27"/>
          <w:szCs w:val="27"/>
        </w:rPr>
        <w:t>самозанятым</w:t>
      </w:r>
      <w:proofErr w:type="spellEnd"/>
      <w:r w:rsidR="00123BFF">
        <w:rPr>
          <w:sz w:val="27"/>
          <w:szCs w:val="27"/>
        </w:rPr>
        <w:t xml:space="preserve"> гражданам</w:t>
      </w:r>
      <w:r w:rsidRPr="00DC22FE">
        <w:rPr>
          <w:sz w:val="27"/>
          <w:szCs w:val="27"/>
        </w:rPr>
        <w:t xml:space="preserve">», предусматривает </w:t>
      </w:r>
      <w:r w:rsidR="00FD4D5E">
        <w:rPr>
          <w:sz w:val="27"/>
          <w:szCs w:val="27"/>
        </w:rPr>
        <w:t xml:space="preserve">проведение </w:t>
      </w:r>
      <w:r w:rsidRPr="00DC22FE">
        <w:rPr>
          <w:sz w:val="27"/>
          <w:szCs w:val="27"/>
        </w:rPr>
        <w:t>следующи</w:t>
      </w:r>
      <w:r w:rsidR="00FD4D5E">
        <w:rPr>
          <w:sz w:val="27"/>
          <w:szCs w:val="27"/>
        </w:rPr>
        <w:t>х</w:t>
      </w:r>
      <w:r w:rsidRPr="00DC22FE">
        <w:rPr>
          <w:sz w:val="27"/>
          <w:szCs w:val="27"/>
        </w:rPr>
        <w:t xml:space="preserve"> мероприяти</w:t>
      </w:r>
      <w:r w:rsidR="00FD4D5E">
        <w:rPr>
          <w:sz w:val="27"/>
          <w:szCs w:val="27"/>
        </w:rPr>
        <w:t>й</w:t>
      </w:r>
      <w:r w:rsidRPr="00DC22FE">
        <w:rPr>
          <w:sz w:val="27"/>
          <w:szCs w:val="27"/>
        </w:rPr>
        <w:t>:</w:t>
      </w:r>
    </w:p>
    <w:p w:rsidR="00E665E4" w:rsidRDefault="00FA7567" w:rsidP="00B5732A">
      <w:pPr>
        <w:widowControl w:val="0"/>
        <w:tabs>
          <w:tab w:val="left" w:pos="1134"/>
        </w:tabs>
        <w:autoSpaceDE w:val="0"/>
        <w:autoSpaceDN w:val="0"/>
        <w:spacing w:line="360" w:lineRule="auto"/>
        <w:ind w:firstLine="709"/>
        <w:jc w:val="both"/>
        <w:rPr>
          <w:sz w:val="27"/>
          <w:szCs w:val="27"/>
        </w:rPr>
      </w:pPr>
      <w:r>
        <w:rPr>
          <w:sz w:val="27"/>
          <w:szCs w:val="27"/>
        </w:rPr>
        <w:t xml:space="preserve">1.1.1. </w:t>
      </w:r>
      <w:r w:rsidR="00DC22FE" w:rsidRPr="00E665E4">
        <w:rPr>
          <w:sz w:val="27"/>
          <w:szCs w:val="27"/>
        </w:rPr>
        <w:t xml:space="preserve">Субсидирование части затрат субъектов малого и среднего предпринимательства, занятых </w:t>
      </w:r>
      <w:r w:rsidR="00E665E4" w:rsidRPr="00E665E4">
        <w:rPr>
          <w:sz w:val="27"/>
          <w:szCs w:val="27"/>
        </w:rPr>
        <w:t>производством местной продукции</w:t>
      </w:r>
      <w:r w:rsidR="00E665E4">
        <w:rPr>
          <w:sz w:val="27"/>
          <w:szCs w:val="27"/>
        </w:rPr>
        <w:t>.</w:t>
      </w:r>
    </w:p>
    <w:p w:rsidR="00DC22FE" w:rsidRPr="00E665E4" w:rsidRDefault="00DC22FE" w:rsidP="00F212E8">
      <w:pPr>
        <w:widowControl w:val="0"/>
        <w:tabs>
          <w:tab w:val="left" w:pos="284"/>
          <w:tab w:val="left" w:pos="1134"/>
        </w:tabs>
        <w:autoSpaceDE w:val="0"/>
        <w:autoSpaceDN w:val="0"/>
        <w:spacing w:line="360" w:lineRule="auto"/>
        <w:ind w:firstLine="567"/>
        <w:jc w:val="both"/>
        <w:rPr>
          <w:sz w:val="27"/>
          <w:szCs w:val="27"/>
        </w:rPr>
      </w:pPr>
      <w:r w:rsidRPr="00E665E4">
        <w:rPr>
          <w:sz w:val="27"/>
          <w:szCs w:val="27"/>
        </w:rPr>
        <w:t xml:space="preserve">Данное мероприятие направлено на </w:t>
      </w:r>
      <w:r w:rsidR="00987C8C">
        <w:rPr>
          <w:sz w:val="27"/>
          <w:szCs w:val="27"/>
        </w:rPr>
        <w:t>поддержку товаропроизводителей</w:t>
      </w:r>
      <w:r w:rsidRPr="00E665E4">
        <w:rPr>
          <w:sz w:val="27"/>
          <w:szCs w:val="27"/>
        </w:rPr>
        <w:t xml:space="preserve"> Ленского района. Субсидия будет предоставляться по конкурсу на возмещение </w:t>
      </w:r>
      <w:r w:rsidR="00987C8C">
        <w:rPr>
          <w:sz w:val="27"/>
          <w:szCs w:val="27"/>
        </w:rPr>
        <w:t xml:space="preserve">части </w:t>
      </w:r>
      <w:r w:rsidRPr="00E665E4">
        <w:rPr>
          <w:sz w:val="27"/>
          <w:szCs w:val="27"/>
        </w:rPr>
        <w:t xml:space="preserve">затрат, </w:t>
      </w:r>
      <w:r w:rsidR="00987C8C">
        <w:rPr>
          <w:sz w:val="27"/>
          <w:szCs w:val="27"/>
        </w:rPr>
        <w:t>на модернизацию (приобретение и (или) обновление</w:t>
      </w:r>
      <w:r w:rsidR="00D43E99">
        <w:rPr>
          <w:sz w:val="27"/>
          <w:szCs w:val="27"/>
        </w:rPr>
        <w:t xml:space="preserve">) производственного оборудования и (или) материалов, связанных с производством </w:t>
      </w:r>
      <w:r w:rsidR="00D43E99">
        <w:rPr>
          <w:sz w:val="27"/>
          <w:szCs w:val="27"/>
        </w:rPr>
        <w:lastRenderedPageBreak/>
        <w:t>продукции</w:t>
      </w:r>
      <w:r w:rsidRPr="00E665E4">
        <w:rPr>
          <w:sz w:val="27"/>
          <w:szCs w:val="27"/>
        </w:rPr>
        <w:t xml:space="preserve"> (до 2 млн. руб.). </w:t>
      </w:r>
      <w:r w:rsidR="0054566D">
        <w:rPr>
          <w:sz w:val="27"/>
          <w:szCs w:val="27"/>
        </w:rPr>
        <w:t>В год планируется оказать поддержку 4 субъектам малого и среднего предпринимательства.</w:t>
      </w:r>
    </w:p>
    <w:p w:rsidR="00DC7D3D" w:rsidRDefault="00DC22FE" w:rsidP="00DC22FE">
      <w:pPr>
        <w:widowControl w:val="0"/>
        <w:tabs>
          <w:tab w:val="left" w:pos="583"/>
          <w:tab w:val="left" w:pos="1134"/>
        </w:tabs>
        <w:autoSpaceDE w:val="0"/>
        <w:autoSpaceDN w:val="0"/>
        <w:spacing w:line="360" w:lineRule="auto"/>
        <w:ind w:firstLine="567"/>
        <w:jc w:val="both"/>
        <w:rPr>
          <w:sz w:val="27"/>
          <w:szCs w:val="27"/>
        </w:rPr>
      </w:pPr>
      <w:r w:rsidRPr="00DC22FE">
        <w:rPr>
          <w:sz w:val="27"/>
          <w:szCs w:val="27"/>
        </w:rPr>
        <w:t xml:space="preserve"> </w:t>
      </w:r>
      <w:r w:rsidR="00060924">
        <w:rPr>
          <w:sz w:val="27"/>
          <w:szCs w:val="27"/>
        </w:rPr>
        <w:t>1.</w:t>
      </w:r>
      <w:r w:rsidR="00F10B8F">
        <w:rPr>
          <w:sz w:val="27"/>
          <w:szCs w:val="27"/>
        </w:rPr>
        <w:t>1.</w:t>
      </w:r>
      <w:r w:rsidR="00FA7567">
        <w:rPr>
          <w:sz w:val="27"/>
          <w:szCs w:val="27"/>
        </w:rPr>
        <w:t>2</w:t>
      </w:r>
      <w:r w:rsidR="00060924">
        <w:rPr>
          <w:sz w:val="27"/>
          <w:szCs w:val="27"/>
        </w:rPr>
        <w:t xml:space="preserve">. </w:t>
      </w:r>
      <w:r w:rsidRPr="00DC22FE">
        <w:rPr>
          <w:sz w:val="27"/>
          <w:szCs w:val="27"/>
        </w:rPr>
        <w:t xml:space="preserve">Предоставление Грантов из бюджета МО «Ленский район» субъектам малого </w:t>
      </w:r>
      <w:r w:rsidR="00DC7D3D">
        <w:rPr>
          <w:sz w:val="27"/>
          <w:szCs w:val="27"/>
        </w:rPr>
        <w:t xml:space="preserve">и среднего </w:t>
      </w:r>
      <w:r w:rsidRPr="00DC22FE">
        <w:rPr>
          <w:sz w:val="27"/>
          <w:szCs w:val="27"/>
        </w:rPr>
        <w:t xml:space="preserve">предпринимательства </w:t>
      </w:r>
      <w:r w:rsidR="00DC7D3D">
        <w:rPr>
          <w:sz w:val="27"/>
          <w:szCs w:val="27"/>
        </w:rPr>
        <w:t xml:space="preserve">и (или) </w:t>
      </w:r>
      <w:proofErr w:type="spellStart"/>
      <w:r w:rsidR="00060924">
        <w:rPr>
          <w:sz w:val="27"/>
          <w:szCs w:val="27"/>
        </w:rPr>
        <w:t>самозанятым</w:t>
      </w:r>
      <w:proofErr w:type="spellEnd"/>
      <w:r w:rsidR="00060924">
        <w:rPr>
          <w:sz w:val="27"/>
          <w:szCs w:val="27"/>
        </w:rPr>
        <w:t xml:space="preserve"> гражданам</w:t>
      </w:r>
      <w:r w:rsidR="00060924" w:rsidRPr="00DC22FE">
        <w:rPr>
          <w:sz w:val="27"/>
          <w:szCs w:val="27"/>
        </w:rPr>
        <w:t xml:space="preserve"> </w:t>
      </w:r>
      <w:r w:rsidRPr="00DC22FE">
        <w:rPr>
          <w:sz w:val="27"/>
          <w:szCs w:val="27"/>
        </w:rPr>
        <w:t xml:space="preserve">на </w:t>
      </w:r>
      <w:r w:rsidR="00DC7D3D">
        <w:rPr>
          <w:sz w:val="27"/>
          <w:szCs w:val="27"/>
        </w:rPr>
        <w:t>создание собственного дела.</w:t>
      </w:r>
    </w:p>
    <w:p w:rsidR="00DC22FE" w:rsidRPr="00DC22FE" w:rsidRDefault="00DC7D3D" w:rsidP="00DC22FE">
      <w:pPr>
        <w:widowControl w:val="0"/>
        <w:tabs>
          <w:tab w:val="left" w:pos="583"/>
          <w:tab w:val="left" w:pos="1134"/>
        </w:tabs>
        <w:autoSpaceDE w:val="0"/>
        <w:autoSpaceDN w:val="0"/>
        <w:spacing w:line="360" w:lineRule="auto"/>
        <w:ind w:firstLine="567"/>
        <w:jc w:val="both"/>
        <w:rPr>
          <w:sz w:val="27"/>
          <w:szCs w:val="27"/>
        </w:rPr>
      </w:pPr>
      <w:r>
        <w:rPr>
          <w:sz w:val="27"/>
          <w:szCs w:val="27"/>
        </w:rPr>
        <w:t xml:space="preserve">Данное мероприятие предусматривает </w:t>
      </w:r>
      <w:r w:rsidR="00FC603E">
        <w:rPr>
          <w:sz w:val="27"/>
          <w:szCs w:val="27"/>
        </w:rPr>
        <w:t xml:space="preserve">финансовое обеспечение начинающих предпринимателей и </w:t>
      </w:r>
      <w:proofErr w:type="spellStart"/>
      <w:r w:rsidR="00FC603E">
        <w:rPr>
          <w:sz w:val="27"/>
          <w:szCs w:val="27"/>
        </w:rPr>
        <w:t>самозанятых</w:t>
      </w:r>
      <w:proofErr w:type="spellEnd"/>
      <w:r w:rsidR="00FC603E">
        <w:rPr>
          <w:sz w:val="27"/>
          <w:szCs w:val="27"/>
        </w:rPr>
        <w:t>, открывающих собственное дело</w:t>
      </w:r>
      <w:r w:rsidR="00D90216">
        <w:rPr>
          <w:sz w:val="27"/>
          <w:szCs w:val="27"/>
        </w:rPr>
        <w:t xml:space="preserve"> в размере не более 300,0 тыс. руб. Ежегодно планируется вовлекать в сферу предпринимательства до </w:t>
      </w:r>
      <w:r w:rsidR="002F5AD8">
        <w:rPr>
          <w:sz w:val="27"/>
          <w:szCs w:val="27"/>
        </w:rPr>
        <w:t>4</w:t>
      </w:r>
      <w:r w:rsidR="00D90216">
        <w:rPr>
          <w:sz w:val="27"/>
          <w:szCs w:val="27"/>
        </w:rPr>
        <w:t xml:space="preserve"> человек.</w:t>
      </w:r>
      <w:r w:rsidR="00DC22FE" w:rsidRPr="00DC22FE">
        <w:rPr>
          <w:sz w:val="27"/>
          <w:szCs w:val="27"/>
        </w:rPr>
        <w:t xml:space="preserve"> </w:t>
      </w:r>
    </w:p>
    <w:p w:rsidR="00856CA8" w:rsidRDefault="00856CA8" w:rsidP="00DC22FE">
      <w:pPr>
        <w:widowControl w:val="0"/>
        <w:tabs>
          <w:tab w:val="left" w:pos="583"/>
          <w:tab w:val="left" w:pos="1134"/>
        </w:tabs>
        <w:autoSpaceDE w:val="0"/>
        <w:autoSpaceDN w:val="0"/>
        <w:spacing w:line="360" w:lineRule="auto"/>
        <w:ind w:firstLine="567"/>
        <w:jc w:val="both"/>
        <w:rPr>
          <w:sz w:val="27"/>
          <w:szCs w:val="27"/>
        </w:rPr>
      </w:pPr>
      <w:r>
        <w:rPr>
          <w:sz w:val="27"/>
          <w:szCs w:val="27"/>
        </w:rPr>
        <w:t>1.</w:t>
      </w:r>
      <w:r w:rsidR="00F10B8F">
        <w:rPr>
          <w:sz w:val="27"/>
          <w:szCs w:val="27"/>
        </w:rPr>
        <w:t>1.</w:t>
      </w:r>
      <w:r w:rsidR="00BD6A1F">
        <w:rPr>
          <w:sz w:val="27"/>
          <w:szCs w:val="27"/>
        </w:rPr>
        <w:t>3</w:t>
      </w:r>
      <w:r>
        <w:rPr>
          <w:sz w:val="27"/>
          <w:szCs w:val="27"/>
        </w:rPr>
        <w:t xml:space="preserve">. </w:t>
      </w:r>
      <w:r w:rsidR="00341BB0">
        <w:rPr>
          <w:sz w:val="27"/>
          <w:szCs w:val="27"/>
        </w:rPr>
        <w:t>Субсидирование субъектов малого и среднего предпринимательства, оказывающих социально значимые услуги.</w:t>
      </w:r>
    </w:p>
    <w:p w:rsidR="00D252BC" w:rsidRPr="00341BB0" w:rsidRDefault="00341BB0" w:rsidP="006E7A4B">
      <w:pPr>
        <w:widowControl w:val="0"/>
        <w:tabs>
          <w:tab w:val="left" w:pos="583"/>
          <w:tab w:val="left" w:pos="1134"/>
        </w:tabs>
        <w:autoSpaceDE w:val="0"/>
        <w:autoSpaceDN w:val="0"/>
        <w:spacing w:line="360" w:lineRule="auto"/>
        <w:ind w:firstLine="567"/>
        <w:jc w:val="both"/>
        <w:rPr>
          <w:sz w:val="27"/>
          <w:szCs w:val="27"/>
        </w:rPr>
      </w:pPr>
      <w:r w:rsidRPr="00341BB0">
        <w:rPr>
          <w:sz w:val="27"/>
          <w:szCs w:val="27"/>
        </w:rPr>
        <w:t>Данное мероприятие предусматривает</w:t>
      </w:r>
      <w:r>
        <w:rPr>
          <w:sz w:val="27"/>
          <w:szCs w:val="27"/>
        </w:rPr>
        <w:t xml:space="preserve"> </w:t>
      </w:r>
      <w:r w:rsidR="00664119">
        <w:rPr>
          <w:sz w:val="27"/>
          <w:szCs w:val="27"/>
        </w:rPr>
        <w:t>возмещение понесенных расходов на приобретение (обновление) оборудования и (или) материалов субъектам малого и среднег</w:t>
      </w:r>
      <w:r w:rsidR="00D252BC">
        <w:rPr>
          <w:sz w:val="27"/>
          <w:szCs w:val="27"/>
        </w:rPr>
        <w:t>о предпринимательства, оказывающих социально значимые услуги населению: бытовые, медицинские, образовательные, спортивно-оздоровительные.</w:t>
      </w:r>
    </w:p>
    <w:p w:rsidR="00DC22FE" w:rsidRPr="00DC22FE" w:rsidRDefault="00F10B8F" w:rsidP="00F10B8F">
      <w:pPr>
        <w:widowControl w:val="0"/>
        <w:tabs>
          <w:tab w:val="left" w:pos="583"/>
          <w:tab w:val="left" w:pos="1134"/>
        </w:tabs>
        <w:autoSpaceDE w:val="0"/>
        <w:autoSpaceDN w:val="0"/>
        <w:spacing w:line="360" w:lineRule="auto"/>
        <w:ind w:left="1418" w:hanging="709"/>
        <w:jc w:val="both"/>
        <w:rPr>
          <w:sz w:val="27"/>
          <w:szCs w:val="27"/>
        </w:rPr>
      </w:pPr>
      <w:r>
        <w:rPr>
          <w:sz w:val="27"/>
          <w:szCs w:val="27"/>
        </w:rPr>
        <w:t>1.</w:t>
      </w:r>
      <w:r w:rsidR="00560AF3">
        <w:rPr>
          <w:sz w:val="27"/>
          <w:szCs w:val="27"/>
        </w:rPr>
        <w:t>2.</w:t>
      </w:r>
      <w:r>
        <w:rPr>
          <w:sz w:val="27"/>
          <w:szCs w:val="27"/>
        </w:rPr>
        <w:t xml:space="preserve"> </w:t>
      </w:r>
      <w:r w:rsidR="00DC22FE" w:rsidRPr="00DC22FE">
        <w:rPr>
          <w:sz w:val="27"/>
          <w:szCs w:val="27"/>
        </w:rPr>
        <w:t>Поддержка субъектов малого и среднего предпринимательства.</w:t>
      </w:r>
    </w:p>
    <w:p w:rsidR="00DC22FE" w:rsidRPr="00DC22FE" w:rsidRDefault="00FE055A" w:rsidP="00FE055A">
      <w:pPr>
        <w:widowControl w:val="0"/>
        <w:tabs>
          <w:tab w:val="left" w:pos="583"/>
          <w:tab w:val="left" w:pos="709"/>
          <w:tab w:val="left" w:pos="1418"/>
        </w:tabs>
        <w:autoSpaceDE w:val="0"/>
        <w:autoSpaceDN w:val="0"/>
        <w:spacing w:line="360" w:lineRule="auto"/>
        <w:ind w:firstLine="709"/>
        <w:jc w:val="both"/>
        <w:rPr>
          <w:sz w:val="27"/>
          <w:szCs w:val="27"/>
        </w:rPr>
      </w:pPr>
      <w:r>
        <w:rPr>
          <w:sz w:val="27"/>
          <w:szCs w:val="27"/>
        </w:rPr>
        <w:t>1.2.1.</w:t>
      </w:r>
      <w:r w:rsidR="00DC22FE" w:rsidRPr="00DC22FE">
        <w:rPr>
          <w:sz w:val="27"/>
          <w:szCs w:val="27"/>
        </w:rPr>
        <w:t xml:space="preserve"> Предоставление субсидии некоммерческой организации «Муниципальный фонд поддержки малого предпринимательства Ленского района» для последующего предоставления </w:t>
      </w:r>
      <w:proofErr w:type="spellStart"/>
      <w:r w:rsidR="00DC22FE" w:rsidRPr="00DC22FE">
        <w:rPr>
          <w:sz w:val="27"/>
          <w:szCs w:val="27"/>
        </w:rPr>
        <w:t>микрозаймов</w:t>
      </w:r>
      <w:proofErr w:type="spellEnd"/>
      <w:r w:rsidR="00DC22FE" w:rsidRPr="00DC22FE">
        <w:rPr>
          <w:sz w:val="27"/>
          <w:szCs w:val="27"/>
        </w:rPr>
        <w:t xml:space="preserve"> субъектам малого и среднего предпринимательства.</w:t>
      </w:r>
    </w:p>
    <w:p w:rsidR="00DC22FE" w:rsidRPr="00DC22FE" w:rsidRDefault="00BD6A1F" w:rsidP="00FA7567">
      <w:pPr>
        <w:widowControl w:val="0"/>
        <w:tabs>
          <w:tab w:val="left" w:pos="583"/>
          <w:tab w:val="left" w:pos="1134"/>
        </w:tabs>
        <w:autoSpaceDE w:val="0"/>
        <w:autoSpaceDN w:val="0"/>
        <w:spacing w:line="360" w:lineRule="auto"/>
        <w:ind w:firstLine="709"/>
        <w:jc w:val="both"/>
        <w:rPr>
          <w:sz w:val="26"/>
          <w:szCs w:val="26"/>
        </w:rPr>
      </w:pPr>
      <w:r>
        <w:rPr>
          <w:bCs/>
          <w:color w:val="000000"/>
          <w:sz w:val="26"/>
          <w:szCs w:val="26"/>
        </w:rPr>
        <w:t>1.2.2</w:t>
      </w:r>
      <w:r w:rsidR="00FA7567">
        <w:rPr>
          <w:bCs/>
          <w:color w:val="000000"/>
          <w:sz w:val="26"/>
          <w:szCs w:val="26"/>
        </w:rPr>
        <w:t xml:space="preserve">. </w:t>
      </w:r>
      <w:r w:rsidR="00DC22FE" w:rsidRPr="00DC22FE">
        <w:rPr>
          <w:bCs/>
          <w:color w:val="000000"/>
          <w:sz w:val="26"/>
          <w:szCs w:val="26"/>
        </w:rPr>
        <w:t xml:space="preserve">Создание и (или) развитие инфраструктуры поддержки субъектов малого предпринимательства, оказывающей имущественную поддержку – бизнес-инкубаторов (Капитальные вложения в объекты государственной (муниципальной собственности). </w:t>
      </w:r>
    </w:p>
    <w:p w:rsidR="00DC22FE" w:rsidRPr="00DC22FE" w:rsidRDefault="00F6480F" w:rsidP="00F6480F">
      <w:pPr>
        <w:tabs>
          <w:tab w:val="left" w:pos="0"/>
          <w:tab w:val="left" w:pos="709"/>
          <w:tab w:val="left" w:pos="851"/>
          <w:tab w:val="left" w:pos="1134"/>
          <w:tab w:val="left" w:pos="1276"/>
        </w:tabs>
        <w:spacing w:line="360" w:lineRule="auto"/>
        <w:ind w:firstLine="709"/>
        <w:jc w:val="both"/>
        <w:rPr>
          <w:sz w:val="27"/>
          <w:szCs w:val="27"/>
        </w:rPr>
      </w:pPr>
      <w:r>
        <w:rPr>
          <w:sz w:val="27"/>
          <w:szCs w:val="27"/>
        </w:rPr>
        <w:t xml:space="preserve"> </w:t>
      </w:r>
      <w:r w:rsidR="00DC22FE" w:rsidRPr="00DC22FE">
        <w:rPr>
          <w:sz w:val="27"/>
          <w:szCs w:val="27"/>
        </w:rPr>
        <w:t>Решение задачи</w:t>
      </w:r>
      <w:r w:rsidR="00FD4D5E">
        <w:rPr>
          <w:sz w:val="27"/>
          <w:szCs w:val="27"/>
        </w:rPr>
        <w:t xml:space="preserve"> 2</w:t>
      </w:r>
      <w:r w:rsidR="00DC22FE" w:rsidRPr="00DC22FE">
        <w:rPr>
          <w:sz w:val="27"/>
          <w:szCs w:val="27"/>
        </w:rPr>
        <w:t xml:space="preserve"> «Формирование положительного образа предпринимательства и формирование кадрового потенциала» предусматривает:</w:t>
      </w:r>
    </w:p>
    <w:p w:rsidR="00D3256A" w:rsidRPr="00DC22FE" w:rsidRDefault="00003A1A" w:rsidP="00CB7DBE">
      <w:pPr>
        <w:widowControl w:val="0"/>
        <w:tabs>
          <w:tab w:val="left" w:pos="0"/>
          <w:tab w:val="left" w:pos="583"/>
          <w:tab w:val="left" w:pos="1134"/>
        </w:tabs>
        <w:autoSpaceDE w:val="0"/>
        <w:autoSpaceDN w:val="0"/>
        <w:spacing w:line="360" w:lineRule="auto"/>
        <w:ind w:firstLine="709"/>
        <w:jc w:val="both"/>
        <w:rPr>
          <w:sz w:val="27"/>
          <w:szCs w:val="27"/>
        </w:rPr>
      </w:pPr>
      <w:r>
        <w:rPr>
          <w:sz w:val="27"/>
          <w:szCs w:val="27"/>
        </w:rPr>
        <w:t xml:space="preserve">2.1. </w:t>
      </w:r>
      <w:r w:rsidR="00DC22FE" w:rsidRPr="00DC22FE">
        <w:rPr>
          <w:sz w:val="27"/>
          <w:szCs w:val="27"/>
        </w:rPr>
        <w:t>Организаци</w:t>
      </w:r>
      <w:r w:rsidR="0049179D">
        <w:rPr>
          <w:sz w:val="27"/>
          <w:szCs w:val="27"/>
        </w:rPr>
        <w:t>ю</w:t>
      </w:r>
      <w:r w:rsidR="00DC22FE" w:rsidRPr="00DC22FE">
        <w:rPr>
          <w:sz w:val="27"/>
          <w:szCs w:val="27"/>
        </w:rPr>
        <w:t xml:space="preserve"> образовательных услуг на базе МКУ «Бизнес - инкубатор Ленского района» как для начинающих предпринимателей, так и для действующ</w:t>
      </w:r>
      <w:r w:rsidR="00D3256A">
        <w:rPr>
          <w:sz w:val="27"/>
          <w:szCs w:val="27"/>
        </w:rPr>
        <w:t>их.</w:t>
      </w:r>
    </w:p>
    <w:p w:rsidR="00FC5CD8" w:rsidRDefault="00DC080F" w:rsidP="00CB7DBE">
      <w:pPr>
        <w:widowControl w:val="0"/>
        <w:tabs>
          <w:tab w:val="left" w:pos="0"/>
          <w:tab w:val="left" w:pos="583"/>
          <w:tab w:val="left" w:pos="851"/>
          <w:tab w:val="left" w:pos="1134"/>
        </w:tabs>
        <w:autoSpaceDE w:val="0"/>
        <w:autoSpaceDN w:val="0"/>
        <w:spacing w:line="360" w:lineRule="auto"/>
        <w:ind w:firstLine="709"/>
        <w:jc w:val="both"/>
        <w:rPr>
          <w:sz w:val="27"/>
          <w:szCs w:val="27"/>
        </w:rPr>
      </w:pPr>
      <w:r>
        <w:rPr>
          <w:sz w:val="27"/>
          <w:szCs w:val="27"/>
        </w:rPr>
        <w:t xml:space="preserve">2.2. </w:t>
      </w:r>
      <w:r w:rsidR="003A7B9E">
        <w:rPr>
          <w:sz w:val="27"/>
          <w:szCs w:val="27"/>
        </w:rPr>
        <w:t xml:space="preserve">Предоставление образовательной поддержки путем </w:t>
      </w:r>
      <w:r w:rsidR="00632873">
        <w:rPr>
          <w:sz w:val="27"/>
          <w:szCs w:val="27"/>
        </w:rPr>
        <w:t>возмещения</w:t>
      </w:r>
      <w:r w:rsidR="003A7B9E">
        <w:rPr>
          <w:sz w:val="27"/>
          <w:szCs w:val="27"/>
        </w:rPr>
        <w:t xml:space="preserve"> </w:t>
      </w:r>
      <w:r w:rsidR="00632873">
        <w:rPr>
          <w:sz w:val="27"/>
          <w:szCs w:val="27"/>
        </w:rPr>
        <w:t xml:space="preserve">части </w:t>
      </w:r>
      <w:r w:rsidR="003A7B9E">
        <w:rPr>
          <w:sz w:val="27"/>
          <w:szCs w:val="27"/>
        </w:rPr>
        <w:t xml:space="preserve">затрат </w:t>
      </w:r>
      <w:r w:rsidR="00632873">
        <w:rPr>
          <w:sz w:val="27"/>
          <w:szCs w:val="27"/>
        </w:rPr>
        <w:t>на подготовку, переподготовку, повышение квалификации работников</w:t>
      </w:r>
      <w:r w:rsidR="00CB6B5F">
        <w:rPr>
          <w:sz w:val="27"/>
          <w:szCs w:val="27"/>
        </w:rPr>
        <w:t xml:space="preserve"> субъектов малого и среднего предпринимательства. </w:t>
      </w:r>
    </w:p>
    <w:p w:rsidR="00003A1A" w:rsidRDefault="00CB6B5F" w:rsidP="00CB7DBE">
      <w:pPr>
        <w:widowControl w:val="0"/>
        <w:tabs>
          <w:tab w:val="left" w:pos="0"/>
          <w:tab w:val="left" w:pos="583"/>
          <w:tab w:val="left" w:pos="851"/>
          <w:tab w:val="left" w:pos="1134"/>
        </w:tabs>
        <w:autoSpaceDE w:val="0"/>
        <w:autoSpaceDN w:val="0"/>
        <w:spacing w:line="360" w:lineRule="auto"/>
        <w:ind w:firstLine="709"/>
        <w:jc w:val="both"/>
        <w:rPr>
          <w:sz w:val="27"/>
          <w:szCs w:val="27"/>
        </w:rPr>
      </w:pPr>
      <w:r>
        <w:rPr>
          <w:sz w:val="27"/>
          <w:szCs w:val="27"/>
        </w:rPr>
        <w:lastRenderedPageBreak/>
        <w:t>Поддержк</w:t>
      </w:r>
      <w:r w:rsidR="00FC5CD8">
        <w:rPr>
          <w:sz w:val="27"/>
          <w:szCs w:val="27"/>
        </w:rPr>
        <w:t>у</w:t>
      </w:r>
      <w:r>
        <w:rPr>
          <w:sz w:val="27"/>
          <w:szCs w:val="27"/>
        </w:rPr>
        <w:t xml:space="preserve"> </w:t>
      </w:r>
      <w:r w:rsidR="00FC5CD8">
        <w:rPr>
          <w:sz w:val="27"/>
          <w:szCs w:val="27"/>
        </w:rPr>
        <w:t xml:space="preserve">в размере не более 50,0 тыс. руб. на одного получателя планируется ежегодно оказывать не менее 5 субъектам. </w:t>
      </w:r>
    </w:p>
    <w:p w:rsidR="0040627C" w:rsidRDefault="00DC080F" w:rsidP="00F6480F">
      <w:pPr>
        <w:widowControl w:val="0"/>
        <w:tabs>
          <w:tab w:val="left" w:pos="0"/>
          <w:tab w:val="left" w:pos="567"/>
          <w:tab w:val="left" w:pos="851"/>
          <w:tab w:val="left" w:pos="1134"/>
          <w:tab w:val="left" w:pos="1276"/>
        </w:tabs>
        <w:autoSpaceDE w:val="0"/>
        <w:autoSpaceDN w:val="0"/>
        <w:spacing w:line="360" w:lineRule="auto"/>
        <w:ind w:firstLine="709"/>
        <w:jc w:val="both"/>
        <w:rPr>
          <w:sz w:val="27"/>
          <w:szCs w:val="27"/>
        </w:rPr>
      </w:pPr>
      <w:r>
        <w:rPr>
          <w:sz w:val="27"/>
          <w:szCs w:val="27"/>
        </w:rPr>
        <w:t xml:space="preserve">2.3. </w:t>
      </w:r>
      <w:r w:rsidR="00DC22FE" w:rsidRPr="00DC22FE">
        <w:rPr>
          <w:sz w:val="27"/>
          <w:szCs w:val="27"/>
        </w:rPr>
        <w:t>Проведение ежегодных мероприятий, посвященных Дню предпринимателя РС(Я) (Организационные мероприятия).</w:t>
      </w:r>
    </w:p>
    <w:p w:rsidR="00DC22FE" w:rsidRPr="00DC22FE" w:rsidRDefault="0049179D" w:rsidP="009417B0">
      <w:pPr>
        <w:widowControl w:val="0"/>
        <w:tabs>
          <w:tab w:val="left" w:pos="0"/>
          <w:tab w:val="left" w:pos="567"/>
          <w:tab w:val="left" w:pos="851"/>
          <w:tab w:val="left" w:pos="1134"/>
        </w:tabs>
        <w:autoSpaceDE w:val="0"/>
        <w:autoSpaceDN w:val="0"/>
        <w:spacing w:line="360" w:lineRule="auto"/>
        <w:ind w:firstLine="709"/>
        <w:jc w:val="both"/>
        <w:rPr>
          <w:sz w:val="27"/>
          <w:szCs w:val="27"/>
        </w:rPr>
      </w:pPr>
      <w:r>
        <w:rPr>
          <w:sz w:val="27"/>
          <w:szCs w:val="27"/>
        </w:rPr>
        <w:t xml:space="preserve">2.4. </w:t>
      </w:r>
      <w:r w:rsidR="00DC22FE" w:rsidRPr="00DC22FE">
        <w:rPr>
          <w:sz w:val="27"/>
          <w:szCs w:val="27"/>
        </w:rPr>
        <w:t xml:space="preserve">В целях популяризации предпринимательства запланированы мероприятия по созданию цикла статей об успешных предпринимателях района, организация встреч успешных предпринимателей со студентами Ленского технологического техникума, школьниками, населением. Данный проект будет реализован силами администрации МО «Ленский район», </w:t>
      </w:r>
      <w:r w:rsidR="00DC22FE" w:rsidRPr="00DC22FE">
        <w:rPr>
          <w:rFonts w:eastAsia="Calibri"/>
          <w:sz w:val="27"/>
          <w:szCs w:val="27"/>
        </w:rPr>
        <w:t>Центр</w:t>
      </w:r>
      <w:r w:rsidR="003212DC">
        <w:rPr>
          <w:rFonts w:eastAsia="Calibri"/>
          <w:sz w:val="27"/>
          <w:szCs w:val="27"/>
        </w:rPr>
        <w:t>а</w:t>
      </w:r>
      <w:r w:rsidR="00DC22FE" w:rsidRPr="00DC22FE">
        <w:rPr>
          <w:rFonts w:eastAsia="Calibri"/>
          <w:sz w:val="27"/>
          <w:szCs w:val="27"/>
        </w:rPr>
        <w:t xml:space="preserve"> «Мой бизнес» в Ленском районе, Бизнес инкубатор</w:t>
      </w:r>
      <w:r w:rsidR="003212DC">
        <w:rPr>
          <w:rFonts w:eastAsia="Calibri"/>
          <w:sz w:val="27"/>
          <w:szCs w:val="27"/>
        </w:rPr>
        <w:t>а</w:t>
      </w:r>
      <w:r w:rsidR="00DC22FE" w:rsidRPr="00DC22FE">
        <w:rPr>
          <w:rFonts w:eastAsia="Calibri"/>
          <w:sz w:val="27"/>
          <w:szCs w:val="27"/>
        </w:rPr>
        <w:t xml:space="preserve"> Ленского района.</w:t>
      </w:r>
    </w:p>
    <w:p w:rsidR="00DC22FE" w:rsidRPr="00DC22FE" w:rsidRDefault="0049179D" w:rsidP="009417B0">
      <w:pPr>
        <w:widowControl w:val="0"/>
        <w:tabs>
          <w:tab w:val="left" w:pos="0"/>
          <w:tab w:val="left" w:pos="851"/>
          <w:tab w:val="left" w:pos="1134"/>
          <w:tab w:val="left" w:pos="1418"/>
        </w:tabs>
        <w:autoSpaceDE w:val="0"/>
        <w:autoSpaceDN w:val="0"/>
        <w:spacing w:line="360" w:lineRule="auto"/>
        <w:ind w:left="1418" w:hanging="709"/>
        <w:jc w:val="both"/>
        <w:rPr>
          <w:sz w:val="27"/>
          <w:szCs w:val="27"/>
        </w:rPr>
      </w:pPr>
      <w:r>
        <w:rPr>
          <w:sz w:val="27"/>
          <w:szCs w:val="27"/>
        </w:rPr>
        <w:t xml:space="preserve">2.5. </w:t>
      </w:r>
      <w:r w:rsidR="00DC22FE" w:rsidRPr="00DC22FE">
        <w:rPr>
          <w:sz w:val="27"/>
          <w:szCs w:val="27"/>
        </w:rPr>
        <w:t xml:space="preserve">Поддержка по дистанционному бизнес - </w:t>
      </w:r>
      <w:proofErr w:type="spellStart"/>
      <w:r w:rsidR="00DC22FE" w:rsidRPr="00DC22FE">
        <w:rPr>
          <w:sz w:val="27"/>
          <w:szCs w:val="27"/>
        </w:rPr>
        <w:t>инкубированию</w:t>
      </w:r>
      <w:proofErr w:type="spellEnd"/>
      <w:r w:rsidR="00DC22FE" w:rsidRPr="00DC22FE">
        <w:rPr>
          <w:sz w:val="27"/>
          <w:szCs w:val="27"/>
        </w:rPr>
        <w:t xml:space="preserve"> СМП. </w:t>
      </w:r>
    </w:p>
    <w:p w:rsidR="00DC22FE" w:rsidRPr="00DC22FE" w:rsidRDefault="00DC22FE" w:rsidP="00FB5516">
      <w:pPr>
        <w:widowControl w:val="0"/>
        <w:tabs>
          <w:tab w:val="left" w:pos="0"/>
          <w:tab w:val="left" w:pos="583"/>
          <w:tab w:val="left" w:pos="1134"/>
        </w:tabs>
        <w:autoSpaceDE w:val="0"/>
        <w:autoSpaceDN w:val="0"/>
        <w:spacing w:line="360" w:lineRule="auto"/>
        <w:ind w:firstLine="709"/>
        <w:jc w:val="both"/>
        <w:rPr>
          <w:sz w:val="27"/>
          <w:szCs w:val="27"/>
        </w:rPr>
      </w:pPr>
      <w:r w:rsidRPr="00DC22FE">
        <w:rPr>
          <w:sz w:val="27"/>
          <w:szCs w:val="27"/>
        </w:rPr>
        <w:t>Вновь созданные СМП будут привлекаться к «</w:t>
      </w:r>
      <w:proofErr w:type="spellStart"/>
      <w:r w:rsidRPr="00DC22FE">
        <w:rPr>
          <w:sz w:val="27"/>
          <w:szCs w:val="27"/>
        </w:rPr>
        <w:t>инкубированию</w:t>
      </w:r>
      <w:proofErr w:type="spellEnd"/>
      <w:r w:rsidRPr="00DC22FE">
        <w:rPr>
          <w:sz w:val="27"/>
          <w:szCs w:val="27"/>
        </w:rPr>
        <w:t>» в качестве дистанционных резидентов Бизнес – инкубатора Ленского района. Получив статус дистанционного резидента, «</w:t>
      </w:r>
      <w:proofErr w:type="spellStart"/>
      <w:r w:rsidRPr="00DC22FE">
        <w:rPr>
          <w:sz w:val="27"/>
          <w:szCs w:val="27"/>
        </w:rPr>
        <w:t>самозанятые</w:t>
      </w:r>
      <w:proofErr w:type="spellEnd"/>
      <w:r w:rsidRPr="00DC22FE">
        <w:rPr>
          <w:sz w:val="27"/>
          <w:szCs w:val="27"/>
        </w:rPr>
        <w:t>» смогут:</w:t>
      </w:r>
    </w:p>
    <w:p w:rsidR="00DC22FE" w:rsidRPr="00DC22FE" w:rsidRDefault="00DC22FE" w:rsidP="00CB1C03">
      <w:pPr>
        <w:widowControl w:val="0"/>
        <w:numPr>
          <w:ilvl w:val="0"/>
          <w:numId w:val="8"/>
        </w:numPr>
        <w:tabs>
          <w:tab w:val="left" w:pos="0"/>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ведению бизнеса, привлечению инвестиций, получению финансовой государственной поддержки (постановка целей и задач, развитие проекта, юридические вопросы)</w:t>
      </w:r>
    </w:p>
    <w:p w:rsidR="00DC22FE" w:rsidRPr="00DC22FE" w:rsidRDefault="00DC22FE" w:rsidP="00CB1C03">
      <w:pPr>
        <w:widowControl w:val="0"/>
        <w:numPr>
          <w:ilvl w:val="0"/>
          <w:numId w:val="8"/>
        </w:numPr>
        <w:tabs>
          <w:tab w:val="left" w:pos="0"/>
          <w:tab w:val="left" w:pos="583"/>
          <w:tab w:val="left" w:pos="993"/>
          <w:tab w:val="left" w:pos="1134"/>
        </w:tabs>
        <w:autoSpaceDE w:val="0"/>
        <w:autoSpaceDN w:val="0"/>
        <w:spacing w:line="360" w:lineRule="auto"/>
        <w:ind w:left="0" w:firstLine="709"/>
        <w:jc w:val="both"/>
        <w:rPr>
          <w:sz w:val="27"/>
          <w:szCs w:val="27"/>
        </w:rPr>
      </w:pPr>
      <w:r w:rsidRPr="00DC22FE">
        <w:rPr>
          <w:sz w:val="27"/>
          <w:szCs w:val="27"/>
        </w:rPr>
        <w:t>получить консультации по маркетингу и рекламе (помощь в написании коммерческих писем, рекомендации по эффективной подаче рекламы в СМИ, возможность бесплатно рекламироваться на площадках Бизнес-инкубатора и т.д.).</w:t>
      </w:r>
    </w:p>
    <w:p w:rsidR="00DC22FE" w:rsidRDefault="00DC22FE" w:rsidP="00CB1C03">
      <w:pPr>
        <w:widowControl w:val="0"/>
        <w:numPr>
          <w:ilvl w:val="0"/>
          <w:numId w:val="8"/>
        </w:numPr>
        <w:tabs>
          <w:tab w:val="left" w:pos="0"/>
          <w:tab w:val="left" w:pos="583"/>
          <w:tab w:val="left" w:pos="993"/>
          <w:tab w:val="left" w:pos="1134"/>
        </w:tabs>
        <w:autoSpaceDE w:val="0"/>
        <w:autoSpaceDN w:val="0"/>
        <w:spacing w:line="360" w:lineRule="auto"/>
        <w:ind w:left="0" w:firstLine="709"/>
        <w:jc w:val="both"/>
        <w:rPr>
          <w:sz w:val="26"/>
          <w:szCs w:val="26"/>
        </w:rPr>
      </w:pPr>
      <w:r w:rsidRPr="00DC22FE">
        <w:rPr>
          <w:sz w:val="26"/>
          <w:szCs w:val="26"/>
        </w:rPr>
        <w:t>возможность бесплатно посещать образовательные семинары, тренинги, деловые игры.</w:t>
      </w:r>
    </w:p>
    <w:p w:rsidR="008C25AF" w:rsidRPr="00557410" w:rsidRDefault="0056538B" w:rsidP="00DF00C3">
      <w:pPr>
        <w:widowControl w:val="0"/>
        <w:tabs>
          <w:tab w:val="left" w:pos="0"/>
          <w:tab w:val="left" w:pos="426"/>
          <w:tab w:val="left" w:pos="993"/>
          <w:tab w:val="left" w:pos="1134"/>
        </w:tabs>
        <w:autoSpaceDE w:val="0"/>
        <w:autoSpaceDN w:val="0"/>
        <w:spacing w:line="360" w:lineRule="auto"/>
        <w:ind w:firstLine="709"/>
        <w:jc w:val="both"/>
        <w:rPr>
          <w:sz w:val="26"/>
          <w:szCs w:val="26"/>
          <w:highlight w:val="yellow"/>
        </w:rPr>
      </w:pPr>
      <w:r w:rsidRPr="00557410">
        <w:rPr>
          <w:sz w:val="26"/>
          <w:szCs w:val="26"/>
          <w:highlight w:val="yellow"/>
        </w:rPr>
        <w:t xml:space="preserve">В связи с </w:t>
      </w:r>
      <w:r w:rsidR="004E4DDC" w:rsidRPr="00557410">
        <w:rPr>
          <w:sz w:val="26"/>
          <w:szCs w:val="26"/>
          <w:highlight w:val="yellow"/>
        </w:rPr>
        <w:t>переходом государственных программ субъектов РФ, муниципальных программ на новую систему управления с</w:t>
      </w:r>
      <w:r w:rsidR="008C25AF" w:rsidRPr="00557410">
        <w:rPr>
          <w:sz w:val="26"/>
          <w:szCs w:val="26"/>
          <w:highlight w:val="yellow"/>
        </w:rPr>
        <w:t xml:space="preserve"> 2023 года в </w:t>
      </w:r>
      <w:r w:rsidR="006E203B" w:rsidRPr="00557410">
        <w:rPr>
          <w:sz w:val="26"/>
          <w:szCs w:val="26"/>
          <w:highlight w:val="yellow"/>
        </w:rPr>
        <w:t>структуре</w:t>
      </w:r>
      <w:r w:rsidR="008C25AF" w:rsidRPr="00557410">
        <w:rPr>
          <w:sz w:val="26"/>
          <w:szCs w:val="26"/>
          <w:highlight w:val="yellow"/>
        </w:rPr>
        <w:t xml:space="preserve"> муниципальной программы </w:t>
      </w:r>
      <w:r w:rsidR="006E203B" w:rsidRPr="00557410">
        <w:rPr>
          <w:sz w:val="26"/>
          <w:szCs w:val="26"/>
          <w:highlight w:val="yellow"/>
        </w:rPr>
        <w:t>реализуется Ведомственный проект</w:t>
      </w:r>
      <w:r w:rsidRPr="00557410">
        <w:rPr>
          <w:sz w:val="26"/>
          <w:szCs w:val="26"/>
          <w:highlight w:val="yellow"/>
        </w:rPr>
        <w:t>, включающий реализацию трех мероприятий:</w:t>
      </w:r>
    </w:p>
    <w:p w:rsidR="00DF00C3" w:rsidRPr="00557410" w:rsidRDefault="00DF00C3" w:rsidP="00DF00C3">
      <w:pPr>
        <w:widowControl w:val="0"/>
        <w:tabs>
          <w:tab w:val="left" w:pos="0"/>
          <w:tab w:val="left" w:pos="426"/>
          <w:tab w:val="left" w:pos="993"/>
          <w:tab w:val="left" w:pos="1134"/>
        </w:tabs>
        <w:autoSpaceDE w:val="0"/>
        <w:autoSpaceDN w:val="0"/>
        <w:spacing w:line="360" w:lineRule="auto"/>
        <w:ind w:firstLine="709"/>
        <w:jc w:val="both"/>
        <w:rPr>
          <w:sz w:val="26"/>
          <w:szCs w:val="26"/>
          <w:highlight w:val="yellow"/>
        </w:rPr>
      </w:pPr>
      <w:r w:rsidRPr="00557410">
        <w:rPr>
          <w:sz w:val="26"/>
          <w:szCs w:val="26"/>
          <w:highlight w:val="yellow"/>
        </w:rPr>
        <w:t xml:space="preserve">Мероприятие 1. Субсидирование части </w:t>
      </w:r>
      <w:proofErr w:type="gramStart"/>
      <w:r w:rsidRPr="00557410">
        <w:rPr>
          <w:sz w:val="26"/>
          <w:szCs w:val="26"/>
          <w:highlight w:val="yellow"/>
        </w:rPr>
        <w:t>расходов  субъектов</w:t>
      </w:r>
      <w:proofErr w:type="gramEnd"/>
      <w:r w:rsidRPr="00557410">
        <w:rPr>
          <w:sz w:val="26"/>
          <w:szCs w:val="26"/>
          <w:highlight w:val="yellow"/>
        </w:rPr>
        <w:t xml:space="preserve"> малого и среднего предпринимательства, занятых производством местной продукции;</w:t>
      </w:r>
    </w:p>
    <w:p w:rsidR="00557410" w:rsidRPr="00557410" w:rsidRDefault="00557410" w:rsidP="00DF00C3">
      <w:pPr>
        <w:widowControl w:val="0"/>
        <w:tabs>
          <w:tab w:val="left" w:pos="0"/>
          <w:tab w:val="left" w:pos="426"/>
          <w:tab w:val="left" w:pos="993"/>
          <w:tab w:val="left" w:pos="1134"/>
        </w:tabs>
        <w:autoSpaceDE w:val="0"/>
        <w:autoSpaceDN w:val="0"/>
        <w:spacing w:line="360" w:lineRule="auto"/>
        <w:ind w:firstLine="709"/>
        <w:jc w:val="both"/>
        <w:rPr>
          <w:sz w:val="26"/>
          <w:szCs w:val="26"/>
          <w:highlight w:val="yellow"/>
        </w:rPr>
      </w:pPr>
      <w:r w:rsidRPr="00557410">
        <w:rPr>
          <w:sz w:val="26"/>
          <w:szCs w:val="26"/>
          <w:highlight w:val="yellow"/>
        </w:rPr>
        <w:t>Мероприятие 2. Предоставление грантов начинающим субъектам малого предпринимательства;</w:t>
      </w:r>
    </w:p>
    <w:p w:rsidR="00557410" w:rsidRPr="00557410" w:rsidRDefault="00557410" w:rsidP="00557410">
      <w:pPr>
        <w:widowControl w:val="0"/>
        <w:tabs>
          <w:tab w:val="left" w:pos="0"/>
          <w:tab w:val="left" w:pos="426"/>
          <w:tab w:val="left" w:pos="993"/>
          <w:tab w:val="left" w:pos="1134"/>
        </w:tabs>
        <w:autoSpaceDE w:val="0"/>
        <w:autoSpaceDN w:val="0"/>
        <w:spacing w:line="360" w:lineRule="auto"/>
        <w:ind w:firstLine="709"/>
        <w:jc w:val="both"/>
        <w:rPr>
          <w:sz w:val="26"/>
          <w:szCs w:val="26"/>
        </w:rPr>
      </w:pPr>
      <w:r w:rsidRPr="00557410">
        <w:rPr>
          <w:sz w:val="26"/>
          <w:szCs w:val="26"/>
          <w:highlight w:val="yellow"/>
        </w:rPr>
        <w:t xml:space="preserve">Мероприятие 3. Мероприятия, направленные на развитие малого и среднего </w:t>
      </w:r>
      <w:proofErr w:type="gramStart"/>
      <w:r w:rsidRPr="00557410">
        <w:rPr>
          <w:sz w:val="26"/>
          <w:szCs w:val="26"/>
          <w:highlight w:val="yellow"/>
        </w:rPr>
        <w:lastRenderedPageBreak/>
        <w:t>предпринимательства  (</w:t>
      </w:r>
      <w:proofErr w:type="gramEnd"/>
      <w:r w:rsidRPr="00557410">
        <w:rPr>
          <w:sz w:val="26"/>
          <w:szCs w:val="26"/>
          <w:highlight w:val="yellow"/>
        </w:rPr>
        <w:t>конференции, семинары, круглые столы, совещания и др.)</w:t>
      </w:r>
    </w:p>
    <w:p w:rsidR="00DF00C3" w:rsidRPr="00DF00C3" w:rsidRDefault="00DF00C3" w:rsidP="00DF00C3">
      <w:pPr>
        <w:widowControl w:val="0"/>
        <w:tabs>
          <w:tab w:val="left" w:pos="0"/>
          <w:tab w:val="left" w:pos="426"/>
          <w:tab w:val="left" w:pos="993"/>
          <w:tab w:val="left" w:pos="1134"/>
        </w:tabs>
        <w:autoSpaceDE w:val="0"/>
        <w:autoSpaceDN w:val="0"/>
        <w:spacing w:line="360" w:lineRule="auto"/>
        <w:ind w:firstLine="709"/>
        <w:jc w:val="both"/>
        <w:rPr>
          <w:sz w:val="26"/>
          <w:szCs w:val="26"/>
        </w:rPr>
      </w:pPr>
    </w:p>
    <w:p w:rsidR="00A73A47" w:rsidRDefault="00A73A47" w:rsidP="00A73A47">
      <w:pPr>
        <w:widowControl w:val="0"/>
        <w:tabs>
          <w:tab w:val="left" w:pos="567"/>
          <w:tab w:val="left" w:pos="851"/>
          <w:tab w:val="left" w:pos="1134"/>
        </w:tabs>
        <w:autoSpaceDE w:val="0"/>
        <w:autoSpaceDN w:val="0"/>
        <w:ind w:left="1429"/>
        <w:rPr>
          <w:b/>
          <w:sz w:val="27"/>
          <w:szCs w:val="27"/>
        </w:rPr>
      </w:pPr>
      <w:r>
        <w:rPr>
          <w:b/>
          <w:sz w:val="27"/>
          <w:szCs w:val="27"/>
        </w:rPr>
        <w:t xml:space="preserve">3. </w:t>
      </w:r>
      <w:r w:rsidRPr="00DC22FE">
        <w:rPr>
          <w:b/>
          <w:sz w:val="27"/>
          <w:szCs w:val="27"/>
        </w:rPr>
        <w:t>Перечень и сведения о целевых показателях (индикаторах) программы</w:t>
      </w:r>
    </w:p>
    <w:p w:rsidR="00557410" w:rsidRPr="00A73A47" w:rsidRDefault="00557410" w:rsidP="00A73A47">
      <w:pPr>
        <w:widowControl w:val="0"/>
        <w:tabs>
          <w:tab w:val="left" w:pos="567"/>
          <w:tab w:val="left" w:pos="851"/>
          <w:tab w:val="left" w:pos="1134"/>
        </w:tabs>
        <w:autoSpaceDE w:val="0"/>
        <w:autoSpaceDN w:val="0"/>
        <w:ind w:left="1429"/>
        <w:rPr>
          <w:b/>
          <w:sz w:val="27"/>
          <w:szCs w:val="27"/>
        </w:rPr>
      </w:pPr>
    </w:p>
    <w:p w:rsidR="00A73A47" w:rsidRPr="00DC22FE" w:rsidRDefault="00A73A47" w:rsidP="00A73A47">
      <w:pPr>
        <w:spacing w:line="360" w:lineRule="auto"/>
        <w:ind w:left="-142" w:firstLine="567"/>
        <w:jc w:val="both"/>
        <w:rPr>
          <w:sz w:val="27"/>
          <w:szCs w:val="27"/>
        </w:rPr>
      </w:pPr>
      <w:r w:rsidRPr="00DC22FE">
        <w:rPr>
          <w:sz w:val="27"/>
          <w:szCs w:val="27"/>
        </w:rPr>
        <w:t>Сведения о показателях (индикаторах) муниципальной программы и их значения представлены в Приложении № 1 к программе.</w:t>
      </w:r>
    </w:p>
    <w:p w:rsidR="00A73A47" w:rsidRPr="00DC22FE" w:rsidRDefault="00A73A47" w:rsidP="00A73A47">
      <w:pPr>
        <w:tabs>
          <w:tab w:val="left" w:pos="851"/>
        </w:tabs>
        <w:autoSpaceDE w:val="0"/>
        <w:autoSpaceDN w:val="0"/>
        <w:adjustRightInd w:val="0"/>
        <w:spacing w:line="360" w:lineRule="auto"/>
        <w:ind w:left="1429"/>
        <w:rPr>
          <w:b/>
          <w:sz w:val="27"/>
          <w:szCs w:val="27"/>
        </w:rPr>
      </w:pPr>
      <w:r>
        <w:rPr>
          <w:b/>
          <w:sz w:val="27"/>
          <w:szCs w:val="27"/>
        </w:rPr>
        <w:t xml:space="preserve">4. </w:t>
      </w:r>
      <w:r w:rsidRPr="00DC22FE">
        <w:rPr>
          <w:b/>
          <w:sz w:val="27"/>
          <w:szCs w:val="27"/>
        </w:rPr>
        <w:t>Ресурсное обеспечение реализации муниципальной программы</w:t>
      </w:r>
    </w:p>
    <w:p w:rsidR="00A73A47" w:rsidRPr="00DC22FE" w:rsidRDefault="00A73A47" w:rsidP="00A73A47">
      <w:pPr>
        <w:tabs>
          <w:tab w:val="left" w:pos="851"/>
        </w:tabs>
        <w:autoSpaceDE w:val="0"/>
        <w:autoSpaceDN w:val="0"/>
        <w:adjustRightInd w:val="0"/>
        <w:spacing w:line="360" w:lineRule="auto"/>
        <w:ind w:firstLine="567"/>
        <w:jc w:val="both"/>
        <w:rPr>
          <w:sz w:val="27"/>
          <w:szCs w:val="27"/>
        </w:rPr>
      </w:pPr>
      <w:r w:rsidRPr="00DC22FE">
        <w:rPr>
          <w:sz w:val="27"/>
          <w:szCs w:val="27"/>
        </w:rPr>
        <w:t>Ресурсное обеспечение реализации муниципальной программы представлено в приложении № 2 к программе.</w:t>
      </w:r>
    </w:p>
    <w:p w:rsidR="00A73A47" w:rsidRPr="00DC22FE" w:rsidRDefault="00A73A47" w:rsidP="00A73A47">
      <w:pPr>
        <w:autoSpaceDE w:val="0"/>
        <w:autoSpaceDN w:val="0"/>
        <w:adjustRightInd w:val="0"/>
        <w:spacing w:line="360" w:lineRule="auto"/>
        <w:ind w:firstLine="567"/>
        <w:jc w:val="both"/>
        <w:rPr>
          <w:sz w:val="27"/>
          <w:szCs w:val="27"/>
        </w:rPr>
      </w:pPr>
      <w:r w:rsidRPr="00DC22FE">
        <w:rPr>
          <w:sz w:val="27"/>
          <w:szCs w:val="27"/>
        </w:rPr>
        <w:t>Ответственный исполнитель муниципальной программы обеспечивает в 10-дневный срок:</w:t>
      </w:r>
    </w:p>
    <w:p w:rsidR="00A73A47" w:rsidRPr="00DC22FE" w:rsidRDefault="00A73A47" w:rsidP="00A73A47">
      <w:pPr>
        <w:autoSpaceDE w:val="0"/>
        <w:autoSpaceDN w:val="0"/>
        <w:adjustRightInd w:val="0"/>
        <w:spacing w:line="360" w:lineRule="auto"/>
        <w:ind w:firstLine="567"/>
        <w:jc w:val="both"/>
        <w:rPr>
          <w:sz w:val="27"/>
          <w:szCs w:val="27"/>
        </w:rPr>
      </w:pPr>
      <w:r w:rsidRPr="00DC22FE">
        <w:rPr>
          <w:sz w:val="27"/>
          <w:szCs w:val="27"/>
        </w:rPr>
        <w:t xml:space="preserve">- регистрацию муниципальной программы </w:t>
      </w:r>
      <w:proofErr w:type="gramStart"/>
      <w:r w:rsidRPr="00DC22FE">
        <w:rPr>
          <w:sz w:val="27"/>
          <w:szCs w:val="27"/>
        </w:rPr>
        <w:t>в ГАС</w:t>
      </w:r>
      <w:proofErr w:type="gramEnd"/>
      <w:r w:rsidRPr="00DC22FE">
        <w:rPr>
          <w:sz w:val="27"/>
          <w:szCs w:val="27"/>
        </w:rPr>
        <w:t xml:space="preserve"> «Управление»;</w:t>
      </w:r>
    </w:p>
    <w:p w:rsidR="00DC22FE" w:rsidRDefault="00A73A47" w:rsidP="00A73A47">
      <w:pPr>
        <w:autoSpaceDE w:val="0"/>
        <w:autoSpaceDN w:val="0"/>
        <w:adjustRightInd w:val="0"/>
        <w:spacing w:line="360" w:lineRule="auto"/>
        <w:ind w:firstLine="567"/>
        <w:jc w:val="both"/>
        <w:rPr>
          <w:sz w:val="27"/>
          <w:szCs w:val="27"/>
        </w:rPr>
      </w:pPr>
      <w:r w:rsidRPr="00DC22FE">
        <w:rPr>
          <w:sz w:val="27"/>
          <w:szCs w:val="27"/>
        </w:rPr>
        <w:t xml:space="preserve">- внесение отчетных сведений по программе со дня принятия отчета. </w:t>
      </w:r>
    </w:p>
    <w:p w:rsidR="00A73A47" w:rsidRPr="00DC22FE" w:rsidRDefault="00A73A47" w:rsidP="00A73A47">
      <w:pPr>
        <w:autoSpaceDE w:val="0"/>
        <w:autoSpaceDN w:val="0"/>
        <w:adjustRightInd w:val="0"/>
        <w:spacing w:line="360" w:lineRule="auto"/>
        <w:ind w:firstLine="567"/>
        <w:jc w:val="both"/>
        <w:rPr>
          <w:sz w:val="27"/>
          <w:szCs w:val="27"/>
        </w:rPr>
      </w:pPr>
    </w:p>
    <w:tbl>
      <w:tblPr>
        <w:tblW w:w="0" w:type="auto"/>
        <w:tblLook w:val="04A0" w:firstRow="1" w:lastRow="0" w:firstColumn="1" w:lastColumn="0" w:noHBand="0" w:noVBand="1"/>
      </w:tblPr>
      <w:tblGrid>
        <w:gridCol w:w="4896"/>
        <w:gridCol w:w="4742"/>
      </w:tblGrid>
      <w:tr w:rsidR="00DC22FE" w:rsidRPr="00DC22FE" w:rsidTr="00C019EC">
        <w:tc>
          <w:tcPr>
            <w:tcW w:w="4926" w:type="dxa"/>
            <w:shd w:val="clear" w:color="auto" w:fill="auto"/>
          </w:tcPr>
          <w:p w:rsidR="00DC22FE" w:rsidRPr="0029126C" w:rsidRDefault="00482856" w:rsidP="00DC22FE">
            <w:pPr>
              <w:widowControl w:val="0"/>
              <w:autoSpaceDE w:val="0"/>
              <w:autoSpaceDN w:val="0"/>
              <w:jc w:val="both"/>
              <w:rPr>
                <w:b/>
                <w:sz w:val="27"/>
                <w:szCs w:val="27"/>
              </w:rPr>
            </w:pPr>
            <w:r>
              <w:rPr>
                <w:b/>
                <w:sz w:val="27"/>
                <w:szCs w:val="27"/>
              </w:rPr>
              <w:t>Н</w:t>
            </w:r>
            <w:r w:rsidR="00DC22FE" w:rsidRPr="0029126C">
              <w:rPr>
                <w:b/>
                <w:sz w:val="27"/>
                <w:szCs w:val="27"/>
              </w:rPr>
              <w:t>ачальник</w:t>
            </w:r>
            <w:r>
              <w:rPr>
                <w:b/>
                <w:sz w:val="27"/>
                <w:szCs w:val="27"/>
              </w:rPr>
              <w:t> управления по инвестиционной и </w:t>
            </w:r>
            <w:r w:rsidR="00DC22FE" w:rsidRPr="0029126C">
              <w:rPr>
                <w:b/>
                <w:sz w:val="27"/>
                <w:szCs w:val="27"/>
              </w:rPr>
              <w:t xml:space="preserve">экономической политике </w:t>
            </w:r>
          </w:p>
        </w:tc>
        <w:tc>
          <w:tcPr>
            <w:tcW w:w="4927" w:type="dxa"/>
            <w:shd w:val="clear" w:color="auto" w:fill="auto"/>
          </w:tcPr>
          <w:p w:rsidR="00DC22FE" w:rsidRPr="0029126C" w:rsidRDefault="00DC22FE" w:rsidP="00DC22FE">
            <w:pPr>
              <w:widowControl w:val="0"/>
              <w:autoSpaceDE w:val="0"/>
              <w:autoSpaceDN w:val="0"/>
              <w:jc w:val="both"/>
              <w:rPr>
                <w:b/>
                <w:sz w:val="27"/>
                <w:szCs w:val="27"/>
              </w:rPr>
            </w:pPr>
            <w:r w:rsidRPr="0029126C">
              <w:rPr>
                <w:b/>
                <w:sz w:val="27"/>
                <w:szCs w:val="27"/>
              </w:rPr>
              <w:t xml:space="preserve">                                           </w:t>
            </w:r>
          </w:p>
          <w:p w:rsidR="00DC22FE" w:rsidRPr="0029126C" w:rsidRDefault="0029126C" w:rsidP="00737AD4">
            <w:pPr>
              <w:widowControl w:val="0"/>
              <w:autoSpaceDE w:val="0"/>
              <w:autoSpaceDN w:val="0"/>
              <w:jc w:val="both"/>
              <w:rPr>
                <w:b/>
                <w:sz w:val="27"/>
                <w:szCs w:val="27"/>
              </w:rPr>
            </w:pPr>
            <w:r w:rsidRPr="0029126C">
              <w:rPr>
                <w:b/>
                <w:sz w:val="27"/>
                <w:szCs w:val="27"/>
              </w:rPr>
              <w:t xml:space="preserve">      </w:t>
            </w:r>
            <w:r w:rsidR="000225DD">
              <w:rPr>
                <w:b/>
                <w:sz w:val="27"/>
                <w:szCs w:val="27"/>
              </w:rPr>
              <w:t>п/п</w:t>
            </w:r>
            <w:r w:rsidRPr="0029126C">
              <w:rPr>
                <w:b/>
                <w:sz w:val="27"/>
                <w:szCs w:val="27"/>
              </w:rPr>
              <w:t xml:space="preserve">       </w:t>
            </w:r>
            <w:r w:rsidR="00DC22FE" w:rsidRPr="0029126C">
              <w:rPr>
                <w:b/>
                <w:sz w:val="27"/>
                <w:szCs w:val="27"/>
              </w:rPr>
              <w:t xml:space="preserve">    </w:t>
            </w:r>
            <w:r w:rsidR="00737AD4">
              <w:rPr>
                <w:b/>
                <w:sz w:val="27"/>
                <w:szCs w:val="27"/>
              </w:rPr>
              <w:t xml:space="preserve">                О.А. Кондратьева</w:t>
            </w:r>
          </w:p>
        </w:tc>
      </w:tr>
    </w:tbl>
    <w:p w:rsidR="00DC22FE" w:rsidRPr="00DC22FE" w:rsidRDefault="00DC22FE" w:rsidP="00DC22FE">
      <w:pPr>
        <w:widowControl w:val="0"/>
        <w:autoSpaceDE w:val="0"/>
        <w:autoSpaceDN w:val="0"/>
        <w:spacing w:line="360" w:lineRule="auto"/>
        <w:jc w:val="both"/>
        <w:rPr>
          <w:sz w:val="27"/>
          <w:szCs w:val="27"/>
        </w:rPr>
      </w:pPr>
    </w:p>
    <w:p w:rsidR="0081229D" w:rsidRDefault="0081229D" w:rsidP="00DC22FE">
      <w:pPr>
        <w:widowControl w:val="0"/>
        <w:autoSpaceDE w:val="0"/>
        <w:autoSpaceDN w:val="0"/>
        <w:spacing w:line="360" w:lineRule="auto"/>
        <w:jc w:val="both"/>
        <w:rPr>
          <w:sz w:val="27"/>
          <w:szCs w:val="27"/>
        </w:rPr>
      </w:pPr>
    </w:p>
    <w:p w:rsidR="00C76448" w:rsidRDefault="00C76448" w:rsidP="00C76448">
      <w:pPr>
        <w:pStyle w:val="ConsPlusNormal"/>
        <w:jc w:val="right"/>
        <w:rPr>
          <w:rFonts w:ascii="Times New Roman" w:hAnsi="Times New Roman" w:cs="Times New Roman"/>
          <w:sz w:val="28"/>
          <w:szCs w:val="28"/>
        </w:rPr>
      </w:pPr>
      <w:r>
        <w:rPr>
          <w:rFonts w:ascii="Times New Roman" w:hAnsi="Times New Roman" w:cs="Times New Roman"/>
          <w:sz w:val="28"/>
          <w:szCs w:val="28"/>
        </w:rPr>
        <w:t>Приложение к Паспорту</w:t>
      </w:r>
    </w:p>
    <w:p w:rsidR="00C76448" w:rsidRDefault="00C76448" w:rsidP="00C76448">
      <w:pPr>
        <w:pStyle w:val="ConsPlusNormal"/>
        <w:jc w:val="right"/>
        <w:rPr>
          <w:rFonts w:ascii="Times New Roman" w:hAnsi="Times New Roman" w:cs="Times New Roman"/>
          <w:sz w:val="28"/>
          <w:szCs w:val="28"/>
        </w:rPr>
      </w:pPr>
      <w:r>
        <w:rPr>
          <w:rFonts w:ascii="Times New Roman" w:hAnsi="Times New Roman" w:cs="Times New Roman"/>
          <w:sz w:val="28"/>
          <w:szCs w:val="28"/>
        </w:rPr>
        <w:t>муниципальной программы</w:t>
      </w:r>
    </w:p>
    <w:p w:rsidR="00C76448" w:rsidRDefault="00C76448" w:rsidP="00C76448">
      <w:pPr>
        <w:pStyle w:val="ConsPlusNormal"/>
        <w:spacing w:line="360" w:lineRule="auto"/>
        <w:jc w:val="both"/>
        <w:rPr>
          <w:rFonts w:ascii="Times New Roman" w:hAnsi="Times New Roman" w:cs="Times New Roman"/>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63"/>
        <w:gridCol w:w="3088"/>
        <w:gridCol w:w="5594"/>
      </w:tblGrid>
      <w:tr w:rsidR="00C76448" w:rsidTr="00C76448">
        <w:tc>
          <w:tcPr>
            <w:tcW w:w="9345" w:type="dxa"/>
            <w:gridSpan w:val="3"/>
            <w:tcBorders>
              <w:top w:val="single" w:sz="4" w:space="0" w:color="auto"/>
              <w:left w:val="single" w:sz="4" w:space="0" w:color="auto"/>
              <w:bottom w:val="single" w:sz="4" w:space="0" w:color="auto"/>
              <w:right w:val="single" w:sz="4" w:space="0" w:color="auto"/>
            </w:tcBorders>
            <w:hideMark/>
          </w:tcPr>
          <w:p w:rsidR="00C76448" w:rsidRPr="003D5F58" w:rsidRDefault="00C76448">
            <w:pPr>
              <w:pStyle w:val="ConsPlusNormal"/>
              <w:spacing w:line="256" w:lineRule="auto"/>
              <w:jc w:val="center"/>
              <w:rPr>
                <w:rFonts w:ascii="Times New Roman" w:hAnsi="Times New Roman" w:cs="Times New Roman"/>
                <w:b/>
                <w:sz w:val="24"/>
                <w:szCs w:val="24"/>
                <w:lang w:eastAsia="en-US"/>
              </w:rPr>
            </w:pPr>
            <w:r w:rsidRPr="003D5F58">
              <w:rPr>
                <w:rFonts w:ascii="Times New Roman" w:hAnsi="Times New Roman" w:cs="Times New Roman"/>
                <w:b/>
                <w:sz w:val="24"/>
                <w:szCs w:val="24"/>
                <w:lang w:eastAsia="en-US"/>
              </w:rPr>
              <w:t>СВЕДЕНИЯ</w:t>
            </w:r>
          </w:p>
          <w:p w:rsidR="00C76448" w:rsidRDefault="00C76448">
            <w:pPr>
              <w:pStyle w:val="ConsPlusNormal"/>
              <w:spacing w:line="256" w:lineRule="auto"/>
              <w:jc w:val="center"/>
              <w:rPr>
                <w:rFonts w:ascii="Times New Roman" w:hAnsi="Times New Roman" w:cs="Times New Roman"/>
                <w:sz w:val="24"/>
                <w:szCs w:val="24"/>
                <w:lang w:eastAsia="en-US"/>
              </w:rPr>
            </w:pPr>
            <w:r w:rsidRPr="003D5F58">
              <w:rPr>
                <w:rFonts w:ascii="Times New Roman" w:hAnsi="Times New Roman" w:cs="Times New Roman"/>
                <w:b/>
                <w:sz w:val="24"/>
                <w:szCs w:val="24"/>
                <w:lang w:eastAsia="en-US"/>
              </w:rPr>
              <w:t xml:space="preserve"> о показателях муниципальной программы</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w:t>
            </w:r>
          </w:p>
          <w:p w:rsidR="00C76448" w:rsidRDefault="00C76448">
            <w:pPr>
              <w:pStyle w:val="ConsPlusNormal"/>
              <w:spacing w:line="256"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п/п</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Наименование показателя</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jc w:val="center"/>
              <w:rPr>
                <w:rFonts w:ascii="Times New Roman" w:hAnsi="Times New Roman" w:cs="Times New Roman"/>
                <w:sz w:val="24"/>
                <w:szCs w:val="24"/>
                <w:lang w:eastAsia="en-US"/>
              </w:rPr>
            </w:pPr>
            <w:r>
              <w:rPr>
                <w:rFonts w:ascii="Times New Roman" w:hAnsi="Times New Roman" w:cs="Times New Roman"/>
                <w:sz w:val="24"/>
                <w:szCs w:val="24"/>
                <w:lang w:eastAsia="en-US"/>
              </w:rPr>
              <w:t xml:space="preserve">Методика расчета показателя или источник получения информации о значении показателя (наименование формы статистического наблюдения, реквизиты документа об утверждении методики и </w:t>
            </w:r>
            <w:proofErr w:type="spellStart"/>
            <w:r>
              <w:rPr>
                <w:rFonts w:ascii="Times New Roman" w:hAnsi="Times New Roman" w:cs="Times New Roman"/>
                <w:sz w:val="24"/>
                <w:szCs w:val="24"/>
                <w:lang w:eastAsia="en-US"/>
              </w:rPr>
              <w:t>т.д</w:t>
            </w:r>
            <w:proofErr w:type="spellEnd"/>
            <w:r>
              <w:rPr>
                <w:rFonts w:ascii="Times New Roman" w:hAnsi="Times New Roman" w:cs="Times New Roman"/>
                <w:sz w:val="24"/>
                <w:szCs w:val="24"/>
                <w:lang w:eastAsia="en-US"/>
              </w:rPr>
              <w:t>)</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субъектов   малого и среднего  предпринимательства</w:t>
            </w:r>
          </w:p>
        </w:tc>
        <w:tc>
          <w:tcPr>
            <w:tcW w:w="5594" w:type="dxa"/>
            <w:tcBorders>
              <w:top w:val="single" w:sz="4" w:space="0" w:color="auto"/>
              <w:left w:val="single" w:sz="4" w:space="0" w:color="auto"/>
              <w:bottom w:val="single" w:sz="4" w:space="0" w:color="auto"/>
              <w:right w:val="single" w:sz="4" w:space="0" w:color="auto"/>
            </w:tcBorders>
            <w:hideMark/>
          </w:tcPr>
          <w:p w:rsidR="00C76448" w:rsidRPr="003D5F58" w:rsidRDefault="00C76448">
            <w:pPr>
              <w:pStyle w:val="8"/>
              <w:spacing w:line="256" w:lineRule="auto"/>
              <w:jc w:val="both"/>
              <w:rPr>
                <w:rFonts w:ascii="Times New Roman" w:hAnsi="Times New Roman" w:cs="Times New Roman"/>
                <w:sz w:val="24"/>
                <w:szCs w:val="24"/>
                <w:lang w:eastAsia="en-US"/>
              </w:rPr>
            </w:pPr>
            <w:r w:rsidRPr="003D5F58">
              <w:rPr>
                <w:rFonts w:ascii="Times New Roman" w:hAnsi="Times New Roman" w:cs="Times New Roman"/>
                <w:sz w:val="24"/>
                <w:szCs w:val="24"/>
                <w:lang w:eastAsia="en-US"/>
              </w:rPr>
              <w:t xml:space="preserve">Данные статистики (Экспресс информация </w:t>
            </w:r>
          </w:p>
          <w:p w:rsidR="00C76448" w:rsidRDefault="00C76448">
            <w:pPr>
              <w:spacing w:line="256" w:lineRule="auto"/>
              <w:jc w:val="both"/>
              <w:rPr>
                <w:sz w:val="24"/>
                <w:szCs w:val="24"/>
                <w:lang w:eastAsia="en-US"/>
              </w:rPr>
            </w:pPr>
            <w:r>
              <w:rPr>
                <w:sz w:val="24"/>
                <w:szCs w:val="24"/>
                <w:lang w:eastAsia="en-US"/>
              </w:rPr>
              <w:t xml:space="preserve">Основные показатели деятельности </w:t>
            </w:r>
          </w:p>
          <w:p w:rsidR="00C76448" w:rsidRDefault="00C76448">
            <w:pPr>
              <w:spacing w:line="256" w:lineRule="auto"/>
              <w:jc w:val="both"/>
              <w:rPr>
                <w:sz w:val="24"/>
                <w:szCs w:val="24"/>
                <w:lang w:eastAsia="en-US"/>
              </w:rPr>
            </w:pPr>
            <w:r>
              <w:rPr>
                <w:sz w:val="24"/>
                <w:szCs w:val="24"/>
                <w:lang w:eastAsia="en-US"/>
              </w:rPr>
              <w:t xml:space="preserve">малых предприятий </w:t>
            </w:r>
          </w:p>
          <w:p w:rsidR="00C76448" w:rsidRDefault="00C76448">
            <w:pPr>
              <w:spacing w:line="256" w:lineRule="auto"/>
              <w:jc w:val="both"/>
              <w:rPr>
                <w:sz w:val="24"/>
                <w:szCs w:val="24"/>
                <w:lang w:eastAsia="en-US"/>
              </w:rPr>
            </w:pPr>
            <w:r>
              <w:rPr>
                <w:sz w:val="24"/>
                <w:szCs w:val="24"/>
                <w:lang w:eastAsia="en-US"/>
              </w:rPr>
              <w:t xml:space="preserve">Ленского района), Единый реестр СМП </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2</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Число малых предприятий</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rPr>
                <w:rFonts w:ascii="Times New Roman" w:hAnsi="Times New Roman" w:cs="Times New Roman"/>
                <w:sz w:val="26"/>
                <w:szCs w:val="26"/>
                <w:lang w:eastAsia="en-US"/>
              </w:rPr>
            </w:pPr>
            <w:r>
              <w:rPr>
                <w:rFonts w:ascii="Times New Roman" w:hAnsi="Times New Roman" w:cs="Times New Roman"/>
                <w:sz w:val="24"/>
                <w:szCs w:val="24"/>
                <w:lang w:eastAsia="en-US"/>
              </w:rPr>
              <w:t>Единый реестр СМП</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3</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Оборот  малых  предприятий</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rPr>
                <w:rFonts w:ascii="Times New Roman" w:hAnsi="Times New Roman" w:cs="Times New Roman"/>
                <w:sz w:val="26"/>
                <w:szCs w:val="26"/>
                <w:lang w:eastAsia="en-US"/>
              </w:rPr>
            </w:pPr>
            <w:r>
              <w:rPr>
                <w:sz w:val="24"/>
                <w:szCs w:val="24"/>
                <w:lang w:eastAsia="en-US"/>
              </w:rPr>
              <w:t>Д</w:t>
            </w:r>
            <w:r>
              <w:rPr>
                <w:rFonts w:ascii="Times New Roman" w:hAnsi="Times New Roman" w:cs="Times New Roman"/>
                <w:sz w:val="24"/>
                <w:szCs w:val="24"/>
                <w:lang w:eastAsia="en-US"/>
              </w:rPr>
              <w:t>анные статистики</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lastRenderedPageBreak/>
              <w:t>4</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Среднесписочная численность работников малых предприятий</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rPr>
                <w:rFonts w:ascii="Times New Roman" w:hAnsi="Times New Roman" w:cs="Times New Roman"/>
                <w:sz w:val="26"/>
                <w:szCs w:val="26"/>
                <w:lang w:eastAsia="en-US"/>
              </w:rPr>
            </w:pPr>
            <w:r>
              <w:rPr>
                <w:sz w:val="24"/>
                <w:szCs w:val="24"/>
                <w:lang w:eastAsia="en-US"/>
              </w:rPr>
              <w:t>Д</w:t>
            </w:r>
            <w:r>
              <w:rPr>
                <w:rFonts w:ascii="Times New Roman" w:hAnsi="Times New Roman" w:cs="Times New Roman"/>
                <w:sz w:val="24"/>
                <w:szCs w:val="24"/>
                <w:lang w:eastAsia="en-US"/>
              </w:rPr>
              <w:t>анные статистики</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5</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Численность занятых в сфере малого и среднего предпринимательства, включая индивидуальных предпринимателей</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Среднесписочная численность работников МП (</w:t>
            </w:r>
            <w:proofErr w:type="spellStart"/>
            <w:r>
              <w:rPr>
                <w:rFonts w:ascii="Times New Roman" w:hAnsi="Times New Roman" w:cs="Times New Roman"/>
                <w:sz w:val="24"/>
                <w:szCs w:val="24"/>
                <w:lang w:eastAsia="en-US"/>
              </w:rPr>
              <w:t>стат.данные</w:t>
            </w:r>
            <w:proofErr w:type="spellEnd"/>
            <w:r>
              <w:rPr>
                <w:rFonts w:ascii="Times New Roman" w:hAnsi="Times New Roman" w:cs="Times New Roman"/>
                <w:sz w:val="24"/>
                <w:szCs w:val="24"/>
                <w:lang w:eastAsia="en-US"/>
              </w:rPr>
              <w:t>) + число ИП (данные Единый реестр СМП)</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6</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Доля занятых в малом и среднем предпринимательстве в общей численности занятых</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color w:val="000000"/>
                <w:sz w:val="23"/>
                <w:szCs w:val="23"/>
                <w:lang w:eastAsia="en-US"/>
              </w:rPr>
            </w:pPr>
            <w:r>
              <w:rPr>
                <w:color w:val="000000"/>
                <w:sz w:val="23"/>
                <w:szCs w:val="23"/>
                <w:lang w:eastAsia="en-US"/>
              </w:rPr>
              <w:t>% = Численность занятых в сфере СМП/Численность занятых в районе.</w:t>
            </w:r>
          </w:p>
          <w:p w:rsidR="00C76448" w:rsidRDefault="00C76448">
            <w:pPr>
              <w:pStyle w:val="ConsPlusNormal"/>
              <w:spacing w:line="256" w:lineRule="auto"/>
              <w:jc w:val="center"/>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Справочно</w:t>
            </w:r>
            <w:proofErr w:type="spellEnd"/>
            <w:r>
              <w:rPr>
                <w:rFonts w:ascii="Times New Roman" w:hAnsi="Times New Roman" w:cs="Times New Roman"/>
                <w:sz w:val="24"/>
                <w:szCs w:val="24"/>
                <w:lang w:eastAsia="en-US"/>
              </w:rPr>
              <w:t>: численность занятых в районе по прогнозу СЭР: 2022г -  34068,57 чел., 2023 - 33032,8 чел, 2024 - 31846,76 чел, 2025 - 31894,76 чел</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7</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Объем налоговых поступлений по специальным налоговым режимам.</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6"/>
                <w:szCs w:val="26"/>
                <w:lang w:eastAsia="en-US"/>
              </w:rPr>
            </w:pPr>
            <w:r>
              <w:rPr>
                <w:rFonts w:ascii="Times New Roman" w:hAnsi="Times New Roman" w:cs="Times New Roman"/>
                <w:sz w:val="24"/>
                <w:szCs w:val="24"/>
                <w:lang w:eastAsia="en-US"/>
              </w:rPr>
              <w:t>Данные Финансового управления МО «Ленский район</w:t>
            </w:r>
            <w:r>
              <w:rPr>
                <w:rFonts w:ascii="Times New Roman" w:hAnsi="Times New Roman" w:cs="Times New Roman"/>
                <w:sz w:val="26"/>
                <w:szCs w:val="26"/>
                <w:lang w:eastAsia="en-US"/>
              </w:rPr>
              <w:t>»</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8</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созданных новых производств в сельской местности</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учет</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9</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субъектов МСП в сфере производства товаров и услуг, получивших финансовую</w:t>
            </w:r>
            <w:r>
              <w:rPr>
                <w:sz w:val="24"/>
                <w:szCs w:val="24"/>
                <w:lang w:eastAsia="en-US"/>
              </w:rPr>
              <w:br/>
              <w:t>поддержку из местного бюджета</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учет по количеству получателей поддержки</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10</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вовлеченных в субъекты СМП</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учет по количеству получателей грантов, а также зарегистрированных предпринимателей через центр «Мой бизнес»</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11</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новых рабочих мест</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256" w:lineRule="auto"/>
              <w:rPr>
                <w:rFonts w:ascii="Times New Roman" w:hAnsi="Times New Roman" w:cs="Times New Roman"/>
                <w:sz w:val="24"/>
                <w:szCs w:val="24"/>
                <w:lang w:eastAsia="en-US"/>
              </w:rPr>
            </w:pPr>
            <w:proofErr w:type="spellStart"/>
            <w:r>
              <w:rPr>
                <w:rFonts w:ascii="Times New Roman" w:hAnsi="Times New Roman" w:cs="Times New Roman"/>
                <w:sz w:val="24"/>
                <w:szCs w:val="24"/>
                <w:lang w:eastAsia="en-US"/>
              </w:rPr>
              <w:t>Стат.данные</w:t>
            </w:r>
            <w:proofErr w:type="spellEnd"/>
            <w:r>
              <w:rPr>
                <w:rFonts w:ascii="Times New Roman" w:hAnsi="Times New Roman" w:cs="Times New Roman"/>
                <w:sz w:val="24"/>
                <w:szCs w:val="24"/>
                <w:lang w:eastAsia="en-US"/>
              </w:rPr>
              <w:t>, информация МО «Город Ленск» о создании рабочих мест при открытии новых объектов</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12</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Число СМП, принявших участие в образовательных программах</w:t>
            </w:r>
          </w:p>
        </w:tc>
        <w:tc>
          <w:tcPr>
            <w:tcW w:w="5594" w:type="dxa"/>
            <w:tcBorders>
              <w:top w:val="single" w:sz="4" w:space="0" w:color="auto"/>
              <w:left w:val="single" w:sz="4" w:space="0" w:color="auto"/>
              <w:bottom w:val="single" w:sz="4" w:space="0" w:color="auto"/>
              <w:right w:val="single" w:sz="4" w:space="0" w:color="auto"/>
            </w:tcBorders>
          </w:tcPr>
          <w:p w:rsidR="00C76448" w:rsidRDefault="00C76448">
            <w:pPr>
              <w:pStyle w:val="ConsPlusNormal"/>
              <w:spacing w:line="360" w:lineRule="auto"/>
              <w:jc w:val="center"/>
              <w:rPr>
                <w:rFonts w:ascii="Times New Roman" w:hAnsi="Times New Roman" w:cs="Times New Roman"/>
                <w:sz w:val="26"/>
                <w:szCs w:val="26"/>
                <w:lang w:eastAsia="en-US"/>
              </w:rPr>
            </w:pP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13</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дистанционных резидентов</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учет бизнес-инкубатора</w:t>
            </w:r>
          </w:p>
        </w:tc>
      </w:tr>
      <w:tr w:rsidR="00C76448" w:rsidTr="00C76448">
        <w:tc>
          <w:tcPr>
            <w:tcW w:w="663"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jc w:val="center"/>
              <w:rPr>
                <w:rFonts w:ascii="Times New Roman" w:hAnsi="Times New Roman" w:cs="Times New Roman"/>
                <w:sz w:val="26"/>
                <w:szCs w:val="26"/>
                <w:lang w:eastAsia="en-US"/>
              </w:rPr>
            </w:pPr>
            <w:r>
              <w:rPr>
                <w:rFonts w:ascii="Times New Roman" w:hAnsi="Times New Roman" w:cs="Times New Roman"/>
                <w:sz w:val="26"/>
                <w:szCs w:val="26"/>
                <w:lang w:eastAsia="en-US"/>
              </w:rPr>
              <w:t>14</w:t>
            </w:r>
          </w:p>
        </w:tc>
        <w:tc>
          <w:tcPr>
            <w:tcW w:w="3088" w:type="dxa"/>
            <w:tcBorders>
              <w:top w:val="single" w:sz="4" w:space="0" w:color="auto"/>
              <w:left w:val="single" w:sz="4" w:space="0" w:color="auto"/>
              <w:bottom w:val="single" w:sz="4" w:space="0" w:color="auto"/>
              <w:right w:val="single" w:sz="4" w:space="0" w:color="auto"/>
            </w:tcBorders>
            <w:hideMark/>
          </w:tcPr>
          <w:p w:rsidR="00C76448" w:rsidRDefault="00C76448">
            <w:pPr>
              <w:spacing w:line="256" w:lineRule="auto"/>
              <w:rPr>
                <w:sz w:val="24"/>
                <w:szCs w:val="24"/>
                <w:lang w:eastAsia="en-US"/>
              </w:rPr>
            </w:pPr>
            <w:r>
              <w:rPr>
                <w:sz w:val="24"/>
                <w:szCs w:val="24"/>
                <w:lang w:eastAsia="en-US"/>
              </w:rPr>
              <w:t>Количество резидентов бизнес-инкубатора</w:t>
            </w:r>
          </w:p>
        </w:tc>
        <w:tc>
          <w:tcPr>
            <w:tcW w:w="5594" w:type="dxa"/>
            <w:tcBorders>
              <w:top w:val="single" w:sz="4" w:space="0" w:color="auto"/>
              <w:left w:val="single" w:sz="4" w:space="0" w:color="auto"/>
              <w:bottom w:val="single" w:sz="4" w:space="0" w:color="auto"/>
              <w:right w:val="single" w:sz="4" w:space="0" w:color="auto"/>
            </w:tcBorders>
            <w:hideMark/>
          </w:tcPr>
          <w:p w:rsidR="00C76448" w:rsidRDefault="00C76448">
            <w:pPr>
              <w:pStyle w:val="ConsPlusNormal"/>
              <w:spacing w:line="360" w:lineRule="auto"/>
              <w:rPr>
                <w:rFonts w:ascii="Times New Roman" w:hAnsi="Times New Roman" w:cs="Times New Roman"/>
                <w:sz w:val="24"/>
                <w:szCs w:val="24"/>
                <w:lang w:eastAsia="en-US"/>
              </w:rPr>
            </w:pPr>
            <w:r>
              <w:rPr>
                <w:rFonts w:ascii="Times New Roman" w:hAnsi="Times New Roman" w:cs="Times New Roman"/>
                <w:sz w:val="24"/>
                <w:szCs w:val="24"/>
                <w:lang w:eastAsia="en-US"/>
              </w:rPr>
              <w:t>Внутренний учет бизнес-инкубатора</w:t>
            </w:r>
          </w:p>
        </w:tc>
      </w:tr>
    </w:tbl>
    <w:p w:rsidR="00C76448" w:rsidRDefault="00C76448" w:rsidP="00DC22FE">
      <w:pPr>
        <w:widowControl w:val="0"/>
        <w:autoSpaceDE w:val="0"/>
        <w:autoSpaceDN w:val="0"/>
        <w:spacing w:line="360" w:lineRule="auto"/>
        <w:jc w:val="both"/>
        <w:rPr>
          <w:sz w:val="27"/>
          <w:szCs w:val="27"/>
        </w:rPr>
        <w:sectPr w:rsidR="00C76448" w:rsidSect="00F83023">
          <w:headerReference w:type="even" r:id="rId12"/>
          <w:headerReference w:type="default" r:id="rId13"/>
          <w:pgSz w:w="11906" w:h="16838"/>
          <w:pgMar w:top="1134" w:right="567" w:bottom="1134" w:left="1701" w:header="720" w:footer="720" w:gutter="0"/>
          <w:cols w:space="720"/>
          <w:titlePg/>
        </w:sectPr>
      </w:pPr>
    </w:p>
    <w:tbl>
      <w:tblPr>
        <w:tblW w:w="17862" w:type="dxa"/>
        <w:tblInd w:w="-142" w:type="dxa"/>
        <w:tblLayout w:type="fixed"/>
        <w:tblLook w:val="04A0" w:firstRow="1" w:lastRow="0" w:firstColumn="1" w:lastColumn="0" w:noHBand="0" w:noVBand="1"/>
      </w:tblPr>
      <w:tblGrid>
        <w:gridCol w:w="10110"/>
        <w:gridCol w:w="7752"/>
      </w:tblGrid>
      <w:tr w:rsidR="00217DE1" w:rsidRPr="00DC22FE" w:rsidTr="0048781E">
        <w:tc>
          <w:tcPr>
            <w:tcW w:w="10110" w:type="dxa"/>
            <w:shd w:val="clear" w:color="auto" w:fill="auto"/>
          </w:tcPr>
          <w:p w:rsidR="00217DE1" w:rsidRPr="00DC22FE" w:rsidRDefault="00217DE1" w:rsidP="00B4299C">
            <w:pPr>
              <w:rPr>
                <w:color w:val="000000"/>
                <w:sz w:val="24"/>
                <w:szCs w:val="24"/>
              </w:rPr>
            </w:pPr>
          </w:p>
        </w:tc>
        <w:tc>
          <w:tcPr>
            <w:tcW w:w="7752" w:type="dxa"/>
            <w:shd w:val="clear" w:color="auto" w:fill="auto"/>
          </w:tcPr>
          <w:p w:rsidR="00217DE1" w:rsidRDefault="00217DE1" w:rsidP="00B4299C">
            <w:pPr>
              <w:rPr>
                <w:sz w:val="27"/>
                <w:szCs w:val="27"/>
              </w:rPr>
            </w:pPr>
            <w:r>
              <w:rPr>
                <w:sz w:val="27"/>
                <w:szCs w:val="27"/>
              </w:rPr>
              <w:t>П</w:t>
            </w:r>
            <w:r w:rsidRPr="00DC22FE">
              <w:rPr>
                <w:sz w:val="27"/>
                <w:szCs w:val="27"/>
              </w:rPr>
              <w:t>риложение</w:t>
            </w:r>
            <w:r w:rsidR="00E20C29">
              <w:rPr>
                <w:sz w:val="27"/>
                <w:szCs w:val="27"/>
              </w:rPr>
              <w:t xml:space="preserve"> № 1</w:t>
            </w:r>
          </w:p>
          <w:p w:rsidR="00217DE1" w:rsidRDefault="00E20C29" w:rsidP="00B4299C">
            <w:pPr>
              <w:tabs>
                <w:tab w:val="left" w:pos="6025"/>
              </w:tabs>
              <w:rPr>
                <w:sz w:val="27"/>
                <w:szCs w:val="27"/>
              </w:rPr>
            </w:pPr>
            <w:r>
              <w:rPr>
                <w:sz w:val="27"/>
                <w:szCs w:val="27"/>
              </w:rPr>
              <w:t xml:space="preserve">к </w:t>
            </w:r>
            <w:r w:rsidR="00882CFF">
              <w:rPr>
                <w:sz w:val="27"/>
                <w:szCs w:val="27"/>
              </w:rPr>
              <w:t>муниципальной программе</w:t>
            </w:r>
          </w:p>
          <w:p w:rsidR="00882CFF" w:rsidRDefault="00882CFF" w:rsidP="00B4299C">
            <w:pPr>
              <w:tabs>
                <w:tab w:val="left" w:pos="6025"/>
              </w:tabs>
              <w:rPr>
                <w:sz w:val="27"/>
                <w:szCs w:val="27"/>
              </w:rPr>
            </w:pPr>
            <w:r>
              <w:rPr>
                <w:sz w:val="27"/>
                <w:szCs w:val="27"/>
              </w:rPr>
              <w:t>«Развитие предпринимательства</w:t>
            </w:r>
          </w:p>
          <w:p w:rsidR="00882CFF" w:rsidRDefault="001F0A31" w:rsidP="00B4299C">
            <w:pPr>
              <w:tabs>
                <w:tab w:val="left" w:pos="6025"/>
              </w:tabs>
              <w:rPr>
                <w:sz w:val="27"/>
                <w:szCs w:val="27"/>
              </w:rPr>
            </w:pPr>
            <w:r>
              <w:rPr>
                <w:sz w:val="27"/>
                <w:szCs w:val="27"/>
              </w:rPr>
              <w:t xml:space="preserve"> Ленско</w:t>
            </w:r>
            <w:r w:rsidR="00404DD0">
              <w:rPr>
                <w:sz w:val="27"/>
                <w:szCs w:val="27"/>
              </w:rPr>
              <w:t>го</w:t>
            </w:r>
            <w:r w:rsidR="00882CFF">
              <w:rPr>
                <w:sz w:val="27"/>
                <w:szCs w:val="27"/>
              </w:rPr>
              <w:t xml:space="preserve"> район</w:t>
            </w:r>
            <w:r w:rsidR="00404DD0">
              <w:rPr>
                <w:sz w:val="27"/>
                <w:szCs w:val="27"/>
              </w:rPr>
              <w:t>а</w:t>
            </w:r>
            <w:r w:rsidR="00882CFF">
              <w:rPr>
                <w:sz w:val="27"/>
                <w:szCs w:val="27"/>
              </w:rPr>
              <w:t>»</w:t>
            </w:r>
          </w:p>
          <w:p w:rsidR="00217DE1" w:rsidRPr="00DC22FE" w:rsidRDefault="00217DE1" w:rsidP="00E20C29">
            <w:pPr>
              <w:rPr>
                <w:color w:val="000000"/>
                <w:sz w:val="24"/>
                <w:szCs w:val="24"/>
              </w:rPr>
            </w:pPr>
          </w:p>
        </w:tc>
      </w:tr>
    </w:tbl>
    <w:p w:rsidR="00217DE1" w:rsidRDefault="00217DE1" w:rsidP="00217DE1">
      <w:pPr>
        <w:rPr>
          <w:sz w:val="22"/>
          <w:szCs w:val="22"/>
        </w:rPr>
      </w:pPr>
    </w:p>
    <w:p w:rsidR="00912618" w:rsidRDefault="00912618" w:rsidP="00217DE1">
      <w:pPr>
        <w:rPr>
          <w:sz w:val="22"/>
          <w:szCs w:val="22"/>
        </w:rPr>
      </w:pPr>
      <w:r w:rsidRPr="00912618">
        <w:rPr>
          <w:sz w:val="22"/>
          <w:szCs w:val="22"/>
        </w:rPr>
        <w:t>Сведения о показателях (индикатор</w:t>
      </w:r>
      <w:r w:rsidR="00B86A2F">
        <w:rPr>
          <w:sz w:val="22"/>
          <w:szCs w:val="22"/>
        </w:rPr>
        <w:t>ах) муниципальной программы</w:t>
      </w:r>
      <w:r w:rsidRPr="00912618">
        <w:rPr>
          <w:sz w:val="22"/>
          <w:szCs w:val="22"/>
        </w:rPr>
        <w:t xml:space="preserve"> и их значениях</w:t>
      </w:r>
    </w:p>
    <w:p w:rsidR="00912618" w:rsidRDefault="00912618" w:rsidP="00217DE1">
      <w:pPr>
        <w:rPr>
          <w:sz w:val="22"/>
          <w:szCs w:val="22"/>
        </w:rPr>
      </w:pPr>
    </w:p>
    <w:tbl>
      <w:tblPr>
        <w:tblStyle w:val="a9"/>
        <w:tblW w:w="14600" w:type="dxa"/>
        <w:tblInd w:w="137" w:type="dxa"/>
        <w:tblLayout w:type="fixed"/>
        <w:tblLook w:val="04A0" w:firstRow="1" w:lastRow="0" w:firstColumn="1" w:lastColumn="0" w:noHBand="0" w:noVBand="1"/>
      </w:tblPr>
      <w:tblGrid>
        <w:gridCol w:w="709"/>
        <w:gridCol w:w="3969"/>
        <w:gridCol w:w="1276"/>
        <w:gridCol w:w="1984"/>
        <w:gridCol w:w="851"/>
        <w:gridCol w:w="850"/>
        <w:gridCol w:w="992"/>
        <w:gridCol w:w="993"/>
        <w:gridCol w:w="992"/>
        <w:gridCol w:w="992"/>
        <w:gridCol w:w="992"/>
      </w:tblGrid>
      <w:tr w:rsidR="00A87A61" w:rsidRPr="00912618" w:rsidTr="002F3ECC">
        <w:trPr>
          <w:trHeight w:val="542"/>
        </w:trPr>
        <w:tc>
          <w:tcPr>
            <w:tcW w:w="709" w:type="dxa"/>
            <w:vMerge w:val="restart"/>
            <w:hideMark/>
          </w:tcPr>
          <w:p w:rsidR="00A87A61" w:rsidRPr="007412C2" w:rsidRDefault="00A87A61" w:rsidP="00912618">
            <w:pPr>
              <w:rPr>
                <w:b/>
                <w:sz w:val="22"/>
                <w:szCs w:val="22"/>
              </w:rPr>
            </w:pPr>
            <w:r w:rsidRPr="007412C2">
              <w:rPr>
                <w:b/>
                <w:sz w:val="22"/>
                <w:szCs w:val="22"/>
              </w:rPr>
              <w:t>№</w:t>
            </w:r>
            <w:r w:rsidRPr="007412C2">
              <w:rPr>
                <w:b/>
                <w:sz w:val="22"/>
                <w:szCs w:val="22"/>
              </w:rPr>
              <w:br/>
              <w:t>п/п</w:t>
            </w:r>
          </w:p>
        </w:tc>
        <w:tc>
          <w:tcPr>
            <w:tcW w:w="3969" w:type="dxa"/>
            <w:vMerge w:val="restart"/>
            <w:hideMark/>
          </w:tcPr>
          <w:p w:rsidR="00A87A61" w:rsidRPr="007412C2" w:rsidRDefault="00A87A61" w:rsidP="00912618">
            <w:pPr>
              <w:rPr>
                <w:b/>
                <w:sz w:val="22"/>
                <w:szCs w:val="22"/>
              </w:rPr>
            </w:pPr>
            <w:r w:rsidRPr="007412C2">
              <w:rPr>
                <w:b/>
                <w:sz w:val="22"/>
                <w:szCs w:val="22"/>
              </w:rPr>
              <w:t>Наименование показателя (индикатора)</w:t>
            </w:r>
          </w:p>
        </w:tc>
        <w:tc>
          <w:tcPr>
            <w:tcW w:w="1276" w:type="dxa"/>
            <w:vMerge w:val="restart"/>
            <w:hideMark/>
          </w:tcPr>
          <w:p w:rsidR="00A87A61" w:rsidRPr="007412C2" w:rsidRDefault="00A87A61" w:rsidP="00912618">
            <w:pPr>
              <w:rPr>
                <w:b/>
                <w:sz w:val="22"/>
                <w:szCs w:val="22"/>
              </w:rPr>
            </w:pPr>
            <w:r w:rsidRPr="007412C2">
              <w:rPr>
                <w:b/>
                <w:sz w:val="22"/>
                <w:szCs w:val="22"/>
              </w:rPr>
              <w:t>Единица измерения</w:t>
            </w:r>
          </w:p>
        </w:tc>
        <w:tc>
          <w:tcPr>
            <w:tcW w:w="1984" w:type="dxa"/>
            <w:vMerge w:val="restart"/>
            <w:hideMark/>
          </w:tcPr>
          <w:p w:rsidR="00A87A61" w:rsidRPr="007412C2" w:rsidRDefault="00A87A61" w:rsidP="00912618">
            <w:pPr>
              <w:rPr>
                <w:b/>
                <w:sz w:val="22"/>
                <w:szCs w:val="22"/>
              </w:rPr>
            </w:pPr>
            <w:r w:rsidRPr="007412C2">
              <w:rPr>
                <w:b/>
                <w:sz w:val="22"/>
                <w:szCs w:val="22"/>
              </w:rPr>
              <w:t>Ответственный исполнитель муниципальной программы</w:t>
            </w:r>
          </w:p>
        </w:tc>
        <w:tc>
          <w:tcPr>
            <w:tcW w:w="6662" w:type="dxa"/>
            <w:gridSpan w:val="7"/>
            <w:noWrap/>
            <w:hideMark/>
          </w:tcPr>
          <w:p w:rsidR="00A87A61" w:rsidRPr="007412C2" w:rsidRDefault="00A87A61" w:rsidP="00DD7729">
            <w:pPr>
              <w:jc w:val="center"/>
              <w:rPr>
                <w:b/>
                <w:sz w:val="22"/>
                <w:szCs w:val="22"/>
              </w:rPr>
            </w:pPr>
            <w:r w:rsidRPr="007412C2">
              <w:rPr>
                <w:b/>
                <w:sz w:val="22"/>
                <w:szCs w:val="22"/>
              </w:rPr>
              <w:t>Значения показателей</w:t>
            </w:r>
          </w:p>
          <w:p w:rsidR="00A87A61" w:rsidRPr="007412C2" w:rsidRDefault="00A87A61" w:rsidP="00912618">
            <w:pPr>
              <w:rPr>
                <w:b/>
                <w:sz w:val="22"/>
                <w:szCs w:val="22"/>
              </w:rPr>
            </w:pPr>
            <w:r w:rsidRPr="007412C2">
              <w:rPr>
                <w:b/>
                <w:sz w:val="22"/>
                <w:szCs w:val="22"/>
              </w:rPr>
              <w:t> </w:t>
            </w:r>
          </w:p>
          <w:p w:rsidR="00A87A61" w:rsidRPr="007412C2" w:rsidRDefault="00A87A61" w:rsidP="00912618">
            <w:pPr>
              <w:rPr>
                <w:b/>
                <w:sz w:val="22"/>
                <w:szCs w:val="22"/>
              </w:rPr>
            </w:pPr>
            <w:r w:rsidRPr="007412C2">
              <w:rPr>
                <w:b/>
                <w:sz w:val="22"/>
                <w:szCs w:val="22"/>
              </w:rPr>
              <w:t> </w:t>
            </w:r>
          </w:p>
        </w:tc>
      </w:tr>
      <w:tr w:rsidR="007C1069" w:rsidRPr="00912618" w:rsidTr="002F3ECC">
        <w:trPr>
          <w:trHeight w:val="342"/>
        </w:trPr>
        <w:tc>
          <w:tcPr>
            <w:tcW w:w="709" w:type="dxa"/>
            <w:vMerge/>
            <w:hideMark/>
          </w:tcPr>
          <w:p w:rsidR="007C1069" w:rsidRPr="007412C2" w:rsidRDefault="007C1069">
            <w:pPr>
              <w:rPr>
                <w:b/>
                <w:sz w:val="22"/>
                <w:szCs w:val="22"/>
              </w:rPr>
            </w:pPr>
          </w:p>
        </w:tc>
        <w:tc>
          <w:tcPr>
            <w:tcW w:w="3969" w:type="dxa"/>
            <w:vMerge/>
            <w:hideMark/>
          </w:tcPr>
          <w:p w:rsidR="007C1069" w:rsidRPr="007412C2" w:rsidRDefault="007C1069">
            <w:pPr>
              <w:rPr>
                <w:b/>
                <w:sz w:val="22"/>
                <w:szCs w:val="22"/>
              </w:rPr>
            </w:pPr>
          </w:p>
        </w:tc>
        <w:tc>
          <w:tcPr>
            <w:tcW w:w="1276" w:type="dxa"/>
            <w:vMerge/>
            <w:hideMark/>
          </w:tcPr>
          <w:p w:rsidR="007C1069" w:rsidRPr="007412C2" w:rsidRDefault="007C1069">
            <w:pPr>
              <w:rPr>
                <w:b/>
                <w:sz w:val="22"/>
                <w:szCs w:val="22"/>
              </w:rPr>
            </w:pPr>
          </w:p>
        </w:tc>
        <w:tc>
          <w:tcPr>
            <w:tcW w:w="1984" w:type="dxa"/>
            <w:vMerge/>
            <w:hideMark/>
          </w:tcPr>
          <w:p w:rsidR="007C1069" w:rsidRPr="007412C2" w:rsidRDefault="007C1069">
            <w:pPr>
              <w:rPr>
                <w:b/>
                <w:sz w:val="22"/>
                <w:szCs w:val="22"/>
              </w:rPr>
            </w:pPr>
          </w:p>
        </w:tc>
        <w:tc>
          <w:tcPr>
            <w:tcW w:w="851" w:type="dxa"/>
            <w:hideMark/>
          </w:tcPr>
          <w:p w:rsidR="007C1069" w:rsidRPr="007412C2" w:rsidRDefault="007C1069" w:rsidP="00912618">
            <w:pPr>
              <w:rPr>
                <w:b/>
                <w:sz w:val="22"/>
                <w:szCs w:val="22"/>
              </w:rPr>
            </w:pPr>
            <w:r w:rsidRPr="007412C2">
              <w:rPr>
                <w:b/>
                <w:sz w:val="22"/>
                <w:szCs w:val="22"/>
              </w:rPr>
              <w:t>2019</w:t>
            </w:r>
          </w:p>
        </w:tc>
        <w:tc>
          <w:tcPr>
            <w:tcW w:w="850" w:type="dxa"/>
            <w:hideMark/>
          </w:tcPr>
          <w:p w:rsidR="007C1069" w:rsidRPr="007412C2" w:rsidRDefault="007C1069" w:rsidP="00912618">
            <w:pPr>
              <w:rPr>
                <w:b/>
                <w:sz w:val="22"/>
                <w:szCs w:val="22"/>
              </w:rPr>
            </w:pPr>
            <w:r w:rsidRPr="007412C2">
              <w:rPr>
                <w:b/>
                <w:sz w:val="22"/>
                <w:szCs w:val="22"/>
              </w:rPr>
              <w:t>2020</w:t>
            </w:r>
          </w:p>
        </w:tc>
        <w:tc>
          <w:tcPr>
            <w:tcW w:w="992" w:type="dxa"/>
            <w:hideMark/>
          </w:tcPr>
          <w:p w:rsidR="007C1069" w:rsidRPr="007412C2" w:rsidRDefault="007C1069" w:rsidP="00912618">
            <w:pPr>
              <w:rPr>
                <w:b/>
                <w:sz w:val="22"/>
                <w:szCs w:val="22"/>
              </w:rPr>
            </w:pPr>
            <w:r w:rsidRPr="007412C2">
              <w:rPr>
                <w:b/>
                <w:sz w:val="22"/>
                <w:szCs w:val="22"/>
              </w:rPr>
              <w:t>2021</w:t>
            </w:r>
          </w:p>
        </w:tc>
        <w:tc>
          <w:tcPr>
            <w:tcW w:w="993" w:type="dxa"/>
            <w:hideMark/>
          </w:tcPr>
          <w:p w:rsidR="007C1069" w:rsidRPr="007412C2" w:rsidRDefault="007C1069" w:rsidP="00912618">
            <w:pPr>
              <w:rPr>
                <w:b/>
                <w:sz w:val="22"/>
                <w:szCs w:val="22"/>
              </w:rPr>
            </w:pPr>
            <w:r w:rsidRPr="007412C2">
              <w:rPr>
                <w:b/>
                <w:sz w:val="22"/>
                <w:szCs w:val="22"/>
              </w:rPr>
              <w:t>2022</w:t>
            </w:r>
          </w:p>
        </w:tc>
        <w:tc>
          <w:tcPr>
            <w:tcW w:w="992" w:type="dxa"/>
            <w:hideMark/>
          </w:tcPr>
          <w:p w:rsidR="007C1069" w:rsidRPr="007412C2" w:rsidRDefault="007C1069" w:rsidP="00912618">
            <w:pPr>
              <w:rPr>
                <w:b/>
                <w:sz w:val="22"/>
                <w:szCs w:val="22"/>
              </w:rPr>
            </w:pPr>
            <w:r w:rsidRPr="007412C2">
              <w:rPr>
                <w:b/>
                <w:sz w:val="22"/>
                <w:szCs w:val="22"/>
              </w:rPr>
              <w:t>2023</w:t>
            </w:r>
          </w:p>
        </w:tc>
        <w:tc>
          <w:tcPr>
            <w:tcW w:w="992" w:type="dxa"/>
            <w:hideMark/>
          </w:tcPr>
          <w:p w:rsidR="007C1069" w:rsidRPr="007412C2" w:rsidRDefault="007C1069" w:rsidP="00912618">
            <w:pPr>
              <w:rPr>
                <w:b/>
                <w:sz w:val="22"/>
                <w:szCs w:val="22"/>
              </w:rPr>
            </w:pPr>
            <w:r w:rsidRPr="007412C2">
              <w:rPr>
                <w:b/>
                <w:sz w:val="22"/>
                <w:szCs w:val="22"/>
              </w:rPr>
              <w:t>2024</w:t>
            </w:r>
          </w:p>
        </w:tc>
        <w:tc>
          <w:tcPr>
            <w:tcW w:w="992" w:type="dxa"/>
            <w:hideMark/>
          </w:tcPr>
          <w:p w:rsidR="007C1069" w:rsidRPr="007412C2" w:rsidRDefault="007C1069" w:rsidP="00912618">
            <w:pPr>
              <w:rPr>
                <w:b/>
                <w:sz w:val="22"/>
                <w:szCs w:val="22"/>
              </w:rPr>
            </w:pPr>
            <w:r w:rsidRPr="007412C2">
              <w:rPr>
                <w:b/>
                <w:sz w:val="22"/>
                <w:szCs w:val="22"/>
              </w:rPr>
              <w:t>2025</w:t>
            </w:r>
          </w:p>
        </w:tc>
      </w:tr>
      <w:tr w:rsidR="007C1069" w:rsidRPr="00912618" w:rsidTr="002F3ECC">
        <w:trPr>
          <w:trHeight w:val="312"/>
        </w:trPr>
        <w:tc>
          <w:tcPr>
            <w:tcW w:w="709" w:type="dxa"/>
            <w:noWrap/>
            <w:hideMark/>
          </w:tcPr>
          <w:p w:rsidR="007C1069" w:rsidRPr="00912618" w:rsidRDefault="007C1069" w:rsidP="007412C2">
            <w:pPr>
              <w:jc w:val="center"/>
              <w:rPr>
                <w:sz w:val="22"/>
                <w:szCs w:val="22"/>
              </w:rPr>
            </w:pPr>
            <w:r w:rsidRPr="00912618">
              <w:rPr>
                <w:sz w:val="22"/>
                <w:szCs w:val="22"/>
              </w:rPr>
              <w:t>1</w:t>
            </w:r>
          </w:p>
        </w:tc>
        <w:tc>
          <w:tcPr>
            <w:tcW w:w="3969" w:type="dxa"/>
            <w:noWrap/>
            <w:hideMark/>
          </w:tcPr>
          <w:p w:rsidR="007C1069" w:rsidRPr="00912618" w:rsidRDefault="007C1069" w:rsidP="007412C2">
            <w:pPr>
              <w:jc w:val="center"/>
              <w:rPr>
                <w:sz w:val="22"/>
                <w:szCs w:val="22"/>
              </w:rPr>
            </w:pPr>
            <w:r w:rsidRPr="00912618">
              <w:rPr>
                <w:sz w:val="22"/>
                <w:szCs w:val="22"/>
              </w:rPr>
              <w:t>2</w:t>
            </w:r>
          </w:p>
        </w:tc>
        <w:tc>
          <w:tcPr>
            <w:tcW w:w="1276" w:type="dxa"/>
            <w:noWrap/>
            <w:hideMark/>
          </w:tcPr>
          <w:p w:rsidR="007C1069" w:rsidRPr="00912618" w:rsidRDefault="007C1069" w:rsidP="007412C2">
            <w:pPr>
              <w:jc w:val="center"/>
              <w:rPr>
                <w:sz w:val="22"/>
                <w:szCs w:val="22"/>
              </w:rPr>
            </w:pPr>
            <w:r w:rsidRPr="00912618">
              <w:rPr>
                <w:sz w:val="22"/>
                <w:szCs w:val="22"/>
              </w:rPr>
              <w:t>3</w:t>
            </w:r>
          </w:p>
        </w:tc>
        <w:tc>
          <w:tcPr>
            <w:tcW w:w="1984" w:type="dxa"/>
            <w:noWrap/>
            <w:hideMark/>
          </w:tcPr>
          <w:p w:rsidR="007C1069" w:rsidRPr="00912618" w:rsidRDefault="007C1069" w:rsidP="007412C2">
            <w:pPr>
              <w:jc w:val="center"/>
              <w:rPr>
                <w:sz w:val="22"/>
                <w:szCs w:val="22"/>
              </w:rPr>
            </w:pPr>
            <w:r w:rsidRPr="00912618">
              <w:rPr>
                <w:sz w:val="22"/>
                <w:szCs w:val="22"/>
              </w:rPr>
              <w:t>4</w:t>
            </w:r>
          </w:p>
        </w:tc>
        <w:tc>
          <w:tcPr>
            <w:tcW w:w="851" w:type="dxa"/>
            <w:noWrap/>
            <w:hideMark/>
          </w:tcPr>
          <w:p w:rsidR="007C1069" w:rsidRPr="00912618" w:rsidRDefault="007C1069" w:rsidP="007412C2">
            <w:pPr>
              <w:jc w:val="center"/>
              <w:rPr>
                <w:sz w:val="22"/>
                <w:szCs w:val="22"/>
              </w:rPr>
            </w:pPr>
            <w:r w:rsidRPr="00912618">
              <w:rPr>
                <w:sz w:val="22"/>
                <w:szCs w:val="22"/>
              </w:rPr>
              <w:t>5</w:t>
            </w:r>
          </w:p>
        </w:tc>
        <w:tc>
          <w:tcPr>
            <w:tcW w:w="850" w:type="dxa"/>
            <w:noWrap/>
            <w:hideMark/>
          </w:tcPr>
          <w:p w:rsidR="007C1069" w:rsidRPr="00912618" w:rsidRDefault="007C1069" w:rsidP="007412C2">
            <w:pPr>
              <w:jc w:val="center"/>
              <w:rPr>
                <w:sz w:val="22"/>
                <w:szCs w:val="22"/>
              </w:rPr>
            </w:pPr>
            <w:r w:rsidRPr="00912618">
              <w:rPr>
                <w:sz w:val="22"/>
                <w:szCs w:val="22"/>
              </w:rPr>
              <w:t>6</w:t>
            </w:r>
          </w:p>
        </w:tc>
        <w:tc>
          <w:tcPr>
            <w:tcW w:w="992" w:type="dxa"/>
            <w:noWrap/>
            <w:hideMark/>
          </w:tcPr>
          <w:p w:rsidR="007C1069" w:rsidRPr="00912618" w:rsidRDefault="007C1069" w:rsidP="007412C2">
            <w:pPr>
              <w:jc w:val="center"/>
              <w:rPr>
                <w:sz w:val="22"/>
                <w:szCs w:val="22"/>
              </w:rPr>
            </w:pPr>
            <w:r w:rsidRPr="00912618">
              <w:rPr>
                <w:sz w:val="22"/>
                <w:szCs w:val="22"/>
              </w:rPr>
              <w:t>7</w:t>
            </w:r>
          </w:p>
        </w:tc>
        <w:tc>
          <w:tcPr>
            <w:tcW w:w="993" w:type="dxa"/>
            <w:noWrap/>
            <w:hideMark/>
          </w:tcPr>
          <w:p w:rsidR="007C1069" w:rsidRPr="00912618" w:rsidRDefault="007C1069" w:rsidP="007412C2">
            <w:pPr>
              <w:jc w:val="center"/>
              <w:rPr>
                <w:sz w:val="22"/>
                <w:szCs w:val="22"/>
              </w:rPr>
            </w:pPr>
            <w:r w:rsidRPr="00912618">
              <w:rPr>
                <w:sz w:val="22"/>
                <w:szCs w:val="22"/>
              </w:rPr>
              <w:t>8</w:t>
            </w:r>
          </w:p>
        </w:tc>
        <w:tc>
          <w:tcPr>
            <w:tcW w:w="992" w:type="dxa"/>
            <w:noWrap/>
            <w:hideMark/>
          </w:tcPr>
          <w:p w:rsidR="007C1069" w:rsidRPr="00912618" w:rsidRDefault="007C1069" w:rsidP="007412C2">
            <w:pPr>
              <w:jc w:val="center"/>
              <w:rPr>
                <w:sz w:val="22"/>
                <w:szCs w:val="22"/>
              </w:rPr>
            </w:pPr>
            <w:r w:rsidRPr="00912618">
              <w:rPr>
                <w:sz w:val="22"/>
                <w:szCs w:val="22"/>
              </w:rPr>
              <w:t>9</w:t>
            </w:r>
          </w:p>
        </w:tc>
        <w:tc>
          <w:tcPr>
            <w:tcW w:w="992" w:type="dxa"/>
            <w:noWrap/>
            <w:hideMark/>
          </w:tcPr>
          <w:p w:rsidR="007C1069" w:rsidRPr="00912618" w:rsidRDefault="007412C2" w:rsidP="007412C2">
            <w:pPr>
              <w:jc w:val="center"/>
              <w:rPr>
                <w:sz w:val="22"/>
                <w:szCs w:val="22"/>
              </w:rPr>
            </w:pPr>
            <w:r>
              <w:rPr>
                <w:sz w:val="22"/>
                <w:szCs w:val="22"/>
              </w:rPr>
              <w:t>10</w:t>
            </w:r>
          </w:p>
        </w:tc>
        <w:tc>
          <w:tcPr>
            <w:tcW w:w="992" w:type="dxa"/>
            <w:noWrap/>
            <w:hideMark/>
          </w:tcPr>
          <w:p w:rsidR="007C1069" w:rsidRPr="00912618" w:rsidRDefault="007412C2" w:rsidP="007412C2">
            <w:pPr>
              <w:jc w:val="center"/>
              <w:rPr>
                <w:sz w:val="22"/>
                <w:szCs w:val="22"/>
              </w:rPr>
            </w:pPr>
            <w:r>
              <w:rPr>
                <w:sz w:val="22"/>
                <w:szCs w:val="22"/>
              </w:rPr>
              <w:t>11</w:t>
            </w:r>
          </w:p>
        </w:tc>
      </w:tr>
      <w:tr w:rsidR="007C1069" w:rsidRPr="00912618" w:rsidTr="002F3ECC">
        <w:trPr>
          <w:trHeight w:val="379"/>
        </w:trPr>
        <w:tc>
          <w:tcPr>
            <w:tcW w:w="709" w:type="dxa"/>
            <w:noWrap/>
            <w:hideMark/>
          </w:tcPr>
          <w:p w:rsidR="007C1069" w:rsidRPr="00912618" w:rsidRDefault="007C1069">
            <w:pPr>
              <w:rPr>
                <w:sz w:val="22"/>
                <w:szCs w:val="22"/>
              </w:rPr>
            </w:pPr>
          </w:p>
        </w:tc>
        <w:tc>
          <w:tcPr>
            <w:tcW w:w="13891" w:type="dxa"/>
            <w:gridSpan w:val="10"/>
            <w:noWrap/>
            <w:hideMark/>
          </w:tcPr>
          <w:p w:rsidR="007C1069" w:rsidRPr="008C3CB4" w:rsidRDefault="007C1069">
            <w:pPr>
              <w:rPr>
                <w:b/>
                <w:sz w:val="22"/>
                <w:szCs w:val="22"/>
              </w:rPr>
            </w:pPr>
            <w:r w:rsidRPr="008C3CB4">
              <w:rPr>
                <w:b/>
                <w:sz w:val="22"/>
                <w:szCs w:val="22"/>
              </w:rPr>
              <w:t> Муниципальная программа "Развитие  предпринимательства Ленского района "</w:t>
            </w:r>
          </w:p>
        </w:tc>
      </w:tr>
      <w:tr w:rsidR="007C1069" w:rsidRPr="00912618" w:rsidTr="002F3ECC">
        <w:trPr>
          <w:trHeight w:val="555"/>
        </w:trPr>
        <w:tc>
          <w:tcPr>
            <w:tcW w:w="709" w:type="dxa"/>
            <w:noWrap/>
            <w:hideMark/>
          </w:tcPr>
          <w:p w:rsidR="007C1069" w:rsidRPr="00912618" w:rsidRDefault="007C1069" w:rsidP="00912618">
            <w:pPr>
              <w:rPr>
                <w:sz w:val="22"/>
                <w:szCs w:val="22"/>
              </w:rPr>
            </w:pPr>
            <w:r w:rsidRPr="00912618">
              <w:rPr>
                <w:sz w:val="22"/>
                <w:szCs w:val="22"/>
              </w:rPr>
              <w:t>1</w:t>
            </w:r>
          </w:p>
        </w:tc>
        <w:tc>
          <w:tcPr>
            <w:tcW w:w="3969" w:type="dxa"/>
            <w:hideMark/>
          </w:tcPr>
          <w:p w:rsidR="007C1069" w:rsidRPr="00912618" w:rsidRDefault="007C1069">
            <w:pPr>
              <w:rPr>
                <w:sz w:val="22"/>
                <w:szCs w:val="22"/>
              </w:rPr>
            </w:pPr>
            <w:r w:rsidRPr="00912618">
              <w:rPr>
                <w:sz w:val="22"/>
                <w:szCs w:val="22"/>
              </w:rPr>
              <w:t>Количество субъектов   малого и среднего  предпринимательства</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1520</w:t>
            </w:r>
          </w:p>
        </w:tc>
        <w:tc>
          <w:tcPr>
            <w:tcW w:w="850" w:type="dxa"/>
            <w:noWrap/>
            <w:hideMark/>
          </w:tcPr>
          <w:p w:rsidR="007C1069" w:rsidRPr="00912618" w:rsidRDefault="007C1069" w:rsidP="00912618">
            <w:pPr>
              <w:rPr>
                <w:sz w:val="22"/>
                <w:szCs w:val="22"/>
              </w:rPr>
            </w:pPr>
            <w:r w:rsidRPr="00912618">
              <w:rPr>
                <w:sz w:val="22"/>
                <w:szCs w:val="22"/>
              </w:rPr>
              <w:t>1535</w:t>
            </w:r>
          </w:p>
        </w:tc>
        <w:tc>
          <w:tcPr>
            <w:tcW w:w="992" w:type="dxa"/>
            <w:noWrap/>
            <w:hideMark/>
          </w:tcPr>
          <w:p w:rsidR="007C1069" w:rsidRPr="00912618" w:rsidRDefault="007C1069" w:rsidP="00912618">
            <w:pPr>
              <w:rPr>
                <w:sz w:val="22"/>
                <w:szCs w:val="22"/>
              </w:rPr>
            </w:pPr>
            <w:r w:rsidRPr="00912618">
              <w:rPr>
                <w:sz w:val="22"/>
                <w:szCs w:val="22"/>
              </w:rPr>
              <w:t>1550</w:t>
            </w:r>
          </w:p>
        </w:tc>
        <w:tc>
          <w:tcPr>
            <w:tcW w:w="993" w:type="dxa"/>
            <w:noWrap/>
            <w:hideMark/>
          </w:tcPr>
          <w:p w:rsidR="007C1069" w:rsidRPr="00912618" w:rsidRDefault="007C1069" w:rsidP="008E3EAA">
            <w:pPr>
              <w:rPr>
                <w:sz w:val="22"/>
                <w:szCs w:val="22"/>
              </w:rPr>
            </w:pPr>
            <w:r w:rsidRPr="00912618">
              <w:rPr>
                <w:sz w:val="22"/>
                <w:szCs w:val="22"/>
              </w:rPr>
              <w:t>1</w:t>
            </w:r>
            <w:r>
              <w:rPr>
                <w:sz w:val="22"/>
                <w:szCs w:val="22"/>
              </w:rPr>
              <w:t>20</w:t>
            </w:r>
            <w:r w:rsidRPr="00912618">
              <w:rPr>
                <w:sz w:val="22"/>
                <w:szCs w:val="22"/>
              </w:rPr>
              <w:t>5</w:t>
            </w:r>
          </w:p>
        </w:tc>
        <w:tc>
          <w:tcPr>
            <w:tcW w:w="992" w:type="dxa"/>
            <w:noWrap/>
            <w:hideMark/>
          </w:tcPr>
          <w:p w:rsidR="007C1069" w:rsidRPr="00912618" w:rsidRDefault="007C1069" w:rsidP="008E3EAA">
            <w:pPr>
              <w:rPr>
                <w:sz w:val="22"/>
                <w:szCs w:val="22"/>
              </w:rPr>
            </w:pPr>
            <w:r w:rsidRPr="00912618">
              <w:rPr>
                <w:sz w:val="22"/>
                <w:szCs w:val="22"/>
              </w:rPr>
              <w:t>1</w:t>
            </w:r>
            <w:r>
              <w:rPr>
                <w:sz w:val="22"/>
                <w:szCs w:val="22"/>
              </w:rPr>
              <w:t>205</w:t>
            </w:r>
          </w:p>
        </w:tc>
        <w:tc>
          <w:tcPr>
            <w:tcW w:w="992" w:type="dxa"/>
            <w:noWrap/>
            <w:hideMark/>
          </w:tcPr>
          <w:p w:rsidR="007C1069" w:rsidRPr="00912618" w:rsidRDefault="007C1069" w:rsidP="008E3EAA">
            <w:pPr>
              <w:rPr>
                <w:sz w:val="22"/>
                <w:szCs w:val="22"/>
              </w:rPr>
            </w:pPr>
            <w:r w:rsidRPr="00912618">
              <w:rPr>
                <w:sz w:val="22"/>
                <w:szCs w:val="22"/>
              </w:rPr>
              <w:t>1</w:t>
            </w:r>
            <w:r>
              <w:rPr>
                <w:sz w:val="22"/>
                <w:szCs w:val="22"/>
              </w:rPr>
              <w:t>205</w:t>
            </w:r>
          </w:p>
        </w:tc>
        <w:tc>
          <w:tcPr>
            <w:tcW w:w="992" w:type="dxa"/>
            <w:noWrap/>
            <w:hideMark/>
          </w:tcPr>
          <w:p w:rsidR="007C1069" w:rsidRPr="00912618" w:rsidRDefault="007C1069" w:rsidP="008E3EAA">
            <w:pPr>
              <w:rPr>
                <w:sz w:val="22"/>
                <w:szCs w:val="22"/>
              </w:rPr>
            </w:pPr>
            <w:r w:rsidRPr="00912618">
              <w:rPr>
                <w:sz w:val="22"/>
                <w:szCs w:val="22"/>
              </w:rPr>
              <w:t>1</w:t>
            </w:r>
            <w:r>
              <w:rPr>
                <w:sz w:val="22"/>
                <w:szCs w:val="22"/>
              </w:rPr>
              <w:t>210</w:t>
            </w:r>
          </w:p>
        </w:tc>
      </w:tr>
      <w:tr w:rsidR="007C1069" w:rsidRPr="00912618" w:rsidTr="002F3ECC">
        <w:trPr>
          <w:trHeight w:val="312"/>
        </w:trPr>
        <w:tc>
          <w:tcPr>
            <w:tcW w:w="709" w:type="dxa"/>
            <w:noWrap/>
            <w:hideMark/>
          </w:tcPr>
          <w:p w:rsidR="007C1069" w:rsidRPr="00912618" w:rsidRDefault="007C1069" w:rsidP="00912618">
            <w:pPr>
              <w:rPr>
                <w:sz w:val="22"/>
                <w:szCs w:val="22"/>
              </w:rPr>
            </w:pPr>
            <w:r w:rsidRPr="00912618">
              <w:rPr>
                <w:sz w:val="22"/>
                <w:szCs w:val="22"/>
              </w:rPr>
              <w:t>2</w:t>
            </w:r>
          </w:p>
        </w:tc>
        <w:tc>
          <w:tcPr>
            <w:tcW w:w="3969" w:type="dxa"/>
            <w:hideMark/>
          </w:tcPr>
          <w:p w:rsidR="007C1069" w:rsidRPr="00912618" w:rsidRDefault="007C1069">
            <w:pPr>
              <w:rPr>
                <w:sz w:val="22"/>
                <w:szCs w:val="22"/>
              </w:rPr>
            </w:pPr>
            <w:r w:rsidRPr="00912618">
              <w:rPr>
                <w:sz w:val="22"/>
                <w:szCs w:val="22"/>
              </w:rPr>
              <w:t>Число малых предприятий</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223</w:t>
            </w:r>
          </w:p>
        </w:tc>
        <w:tc>
          <w:tcPr>
            <w:tcW w:w="850" w:type="dxa"/>
            <w:noWrap/>
            <w:hideMark/>
          </w:tcPr>
          <w:p w:rsidR="007C1069" w:rsidRPr="00912618" w:rsidRDefault="007C1069" w:rsidP="00912618">
            <w:pPr>
              <w:rPr>
                <w:sz w:val="22"/>
                <w:szCs w:val="22"/>
              </w:rPr>
            </w:pPr>
            <w:r w:rsidRPr="00912618">
              <w:rPr>
                <w:sz w:val="22"/>
                <w:szCs w:val="22"/>
              </w:rPr>
              <w:t>235</w:t>
            </w:r>
          </w:p>
        </w:tc>
        <w:tc>
          <w:tcPr>
            <w:tcW w:w="992" w:type="dxa"/>
            <w:noWrap/>
            <w:hideMark/>
          </w:tcPr>
          <w:p w:rsidR="007C1069" w:rsidRPr="00912618" w:rsidRDefault="007C1069" w:rsidP="00912618">
            <w:pPr>
              <w:rPr>
                <w:sz w:val="22"/>
                <w:szCs w:val="22"/>
              </w:rPr>
            </w:pPr>
            <w:r w:rsidRPr="00912618">
              <w:rPr>
                <w:sz w:val="22"/>
                <w:szCs w:val="22"/>
              </w:rPr>
              <w:t>239</w:t>
            </w:r>
          </w:p>
        </w:tc>
        <w:tc>
          <w:tcPr>
            <w:tcW w:w="993" w:type="dxa"/>
            <w:noWrap/>
            <w:hideMark/>
          </w:tcPr>
          <w:p w:rsidR="007C1069" w:rsidRPr="00912618" w:rsidRDefault="007C1069" w:rsidP="008E3EAA">
            <w:pPr>
              <w:rPr>
                <w:sz w:val="22"/>
                <w:szCs w:val="22"/>
              </w:rPr>
            </w:pPr>
            <w:r w:rsidRPr="00912618">
              <w:rPr>
                <w:sz w:val="22"/>
                <w:szCs w:val="22"/>
              </w:rPr>
              <w:t>2</w:t>
            </w:r>
            <w:r>
              <w:rPr>
                <w:sz w:val="22"/>
                <w:szCs w:val="22"/>
              </w:rPr>
              <w:t>33</w:t>
            </w:r>
          </w:p>
        </w:tc>
        <w:tc>
          <w:tcPr>
            <w:tcW w:w="992" w:type="dxa"/>
            <w:noWrap/>
            <w:hideMark/>
          </w:tcPr>
          <w:p w:rsidR="007C1069" w:rsidRPr="00912618" w:rsidRDefault="007C1069" w:rsidP="008E3EAA">
            <w:pPr>
              <w:rPr>
                <w:sz w:val="22"/>
                <w:szCs w:val="22"/>
              </w:rPr>
            </w:pPr>
            <w:r w:rsidRPr="00912618">
              <w:rPr>
                <w:sz w:val="22"/>
                <w:szCs w:val="22"/>
              </w:rPr>
              <w:t>2</w:t>
            </w:r>
            <w:r>
              <w:rPr>
                <w:sz w:val="22"/>
                <w:szCs w:val="22"/>
              </w:rPr>
              <w:t>33</w:t>
            </w:r>
          </w:p>
        </w:tc>
        <w:tc>
          <w:tcPr>
            <w:tcW w:w="992" w:type="dxa"/>
            <w:noWrap/>
            <w:hideMark/>
          </w:tcPr>
          <w:p w:rsidR="007C1069" w:rsidRPr="00912618" w:rsidRDefault="007C1069" w:rsidP="008E3EAA">
            <w:pPr>
              <w:rPr>
                <w:sz w:val="22"/>
                <w:szCs w:val="22"/>
              </w:rPr>
            </w:pPr>
            <w:r w:rsidRPr="00912618">
              <w:rPr>
                <w:sz w:val="22"/>
                <w:szCs w:val="22"/>
              </w:rPr>
              <w:t>2</w:t>
            </w:r>
            <w:r>
              <w:rPr>
                <w:sz w:val="22"/>
                <w:szCs w:val="22"/>
              </w:rPr>
              <w:t>33</w:t>
            </w:r>
          </w:p>
        </w:tc>
        <w:tc>
          <w:tcPr>
            <w:tcW w:w="992" w:type="dxa"/>
            <w:noWrap/>
            <w:hideMark/>
          </w:tcPr>
          <w:p w:rsidR="007C1069" w:rsidRPr="00912618" w:rsidRDefault="007C1069" w:rsidP="008E3EAA">
            <w:pPr>
              <w:rPr>
                <w:sz w:val="22"/>
                <w:szCs w:val="22"/>
              </w:rPr>
            </w:pPr>
            <w:r w:rsidRPr="00912618">
              <w:rPr>
                <w:sz w:val="22"/>
                <w:szCs w:val="22"/>
              </w:rPr>
              <w:t>2</w:t>
            </w:r>
            <w:r>
              <w:rPr>
                <w:sz w:val="22"/>
                <w:szCs w:val="22"/>
              </w:rPr>
              <w:t>34</w:t>
            </w:r>
          </w:p>
        </w:tc>
      </w:tr>
      <w:tr w:rsidR="007C1069" w:rsidRPr="00912618" w:rsidTr="002F3ECC">
        <w:trPr>
          <w:trHeight w:val="410"/>
        </w:trPr>
        <w:tc>
          <w:tcPr>
            <w:tcW w:w="709" w:type="dxa"/>
            <w:noWrap/>
            <w:hideMark/>
          </w:tcPr>
          <w:p w:rsidR="007C1069" w:rsidRPr="00912618" w:rsidRDefault="007C1069" w:rsidP="00912618">
            <w:pPr>
              <w:rPr>
                <w:sz w:val="22"/>
                <w:szCs w:val="22"/>
              </w:rPr>
            </w:pPr>
            <w:r w:rsidRPr="00912618">
              <w:rPr>
                <w:sz w:val="22"/>
                <w:szCs w:val="22"/>
              </w:rPr>
              <w:t>3</w:t>
            </w:r>
          </w:p>
        </w:tc>
        <w:tc>
          <w:tcPr>
            <w:tcW w:w="3969" w:type="dxa"/>
            <w:hideMark/>
          </w:tcPr>
          <w:p w:rsidR="007C1069" w:rsidRPr="00912618" w:rsidRDefault="007C1069">
            <w:pPr>
              <w:rPr>
                <w:sz w:val="22"/>
                <w:szCs w:val="22"/>
              </w:rPr>
            </w:pPr>
            <w:r w:rsidRPr="00912618">
              <w:rPr>
                <w:sz w:val="22"/>
                <w:szCs w:val="22"/>
              </w:rPr>
              <w:t>Оборот  малых  предприятий</w:t>
            </w:r>
          </w:p>
        </w:tc>
        <w:tc>
          <w:tcPr>
            <w:tcW w:w="1276" w:type="dxa"/>
            <w:noWrap/>
            <w:hideMark/>
          </w:tcPr>
          <w:p w:rsidR="007C1069" w:rsidRPr="00912618" w:rsidRDefault="007C1069" w:rsidP="00912618">
            <w:pPr>
              <w:rPr>
                <w:sz w:val="22"/>
                <w:szCs w:val="22"/>
              </w:rPr>
            </w:pPr>
            <w:proofErr w:type="spellStart"/>
            <w:r w:rsidRPr="00912618">
              <w:rPr>
                <w:sz w:val="22"/>
                <w:szCs w:val="22"/>
              </w:rPr>
              <w:t>млн.руб</w:t>
            </w:r>
            <w:proofErr w:type="spellEnd"/>
            <w:r w:rsidRPr="00912618">
              <w:rPr>
                <w:sz w:val="22"/>
                <w:szCs w:val="22"/>
              </w:rPr>
              <w:t>.</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6214</w:t>
            </w:r>
          </w:p>
        </w:tc>
        <w:tc>
          <w:tcPr>
            <w:tcW w:w="850" w:type="dxa"/>
            <w:noWrap/>
            <w:hideMark/>
          </w:tcPr>
          <w:p w:rsidR="007C1069" w:rsidRPr="00912618" w:rsidRDefault="007C1069" w:rsidP="00912618">
            <w:pPr>
              <w:rPr>
                <w:sz w:val="22"/>
                <w:szCs w:val="22"/>
              </w:rPr>
            </w:pPr>
            <w:r w:rsidRPr="00912618">
              <w:rPr>
                <w:sz w:val="22"/>
                <w:szCs w:val="22"/>
              </w:rPr>
              <w:t>6462</w:t>
            </w:r>
          </w:p>
        </w:tc>
        <w:tc>
          <w:tcPr>
            <w:tcW w:w="992" w:type="dxa"/>
            <w:noWrap/>
            <w:hideMark/>
          </w:tcPr>
          <w:p w:rsidR="007C1069" w:rsidRPr="00912618" w:rsidRDefault="007C1069" w:rsidP="00912618">
            <w:pPr>
              <w:rPr>
                <w:sz w:val="22"/>
                <w:szCs w:val="22"/>
              </w:rPr>
            </w:pPr>
            <w:r w:rsidRPr="00912618">
              <w:rPr>
                <w:sz w:val="22"/>
                <w:szCs w:val="22"/>
              </w:rPr>
              <w:t>6721</w:t>
            </w:r>
          </w:p>
        </w:tc>
        <w:tc>
          <w:tcPr>
            <w:tcW w:w="993" w:type="dxa"/>
            <w:noWrap/>
            <w:hideMark/>
          </w:tcPr>
          <w:p w:rsidR="007C1069" w:rsidRPr="00912618" w:rsidRDefault="007C1069" w:rsidP="00912618">
            <w:pPr>
              <w:rPr>
                <w:sz w:val="22"/>
                <w:szCs w:val="22"/>
              </w:rPr>
            </w:pPr>
            <w:r>
              <w:rPr>
                <w:sz w:val="22"/>
                <w:szCs w:val="22"/>
              </w:rPr>
              <w:t>4852,33</w:t>
            </w:r>
          </w:p>
        </w:tc>
        <w:tc>
          <w:tcPr>
            <w:tcW w:w="992" w:type="dxa"/>
            <w:noWrap/>
            <w:hideMark/>
          </w:tcPr>
          <w:p w:rsidR="007C1069" w:rsidRPr="00912618" w:rsidRDefault="007C1069" w:rsidP="00912618">
            <w:pPr>
              <w:rPr>
                <w:sz w:val="22"/>
                <w:szCs w:val="22"/>
              </w:rPr>
            </w:pPr>
            <w:r>
              <w:rPr>
                <w:sz w:val="22"/>
                <w:szCs w:val="22"/>
              </w:rPr>
              <w:t>4861,66</w:t>
            </w:r>
          </w:p>
        </w:tc>
        <w:tc>
          <w:tcPr>
            <w:tcW w:w="992" w:type="dxa"/>
            <w:noWrap/>
            <w:hideMark/>
          </w:tcPr>
          <w:p w:rsidR="007C1069" w:rsidRPr="00912618" w:rsidRDefault="007C1069" w:rsidP="00912618">
            <w:pPr>
              <w:rPr>
                <w:sz w:val="22"/>
                <w:szCs w:val="22"/>
              </w:rPr>
            </w:pPr>
            <w:r>
              <w:rPr>
                <w:sz w:val="22"/>
                <w:szCs w:val="22"/>
              </w:rPr>
              <w:t>5062,28</w:t>
            </w:r>
          </w:p>
        </w:tc>
        <w:tc>
          <w:tcPr>
            <w:tcW w:w="992" w:type="dxa"/>
            <w:noWrap/>
            <w:hideMark/>
          </w:tcPr>
          <w:p w:rsidR="007C1069" w:rsidRPr="00912618" w:rsidRDefault="007C1069" w:rsidP="00912618">
            <w:pPr>
              <w:rPr>
                <w:sz w:val="22"/>
                <w:szCs w:val="22"/>
              </w:rPr>
            </w:pPr>
            <w:r>
              <w:rPr>
                <w:sz w:val="22"/>
                <w:szCs w:val="22"/>
              </w:rPr>
              <w:t>5225,58</w:t>
            </w:r>
          </w:p>
        </w:tc>
      </w:tr>
      <w:tr w:rsidR="007C1069" w:rsidRPr="00912618" w:rsidTr="002F3ECC">
        <w:trPr>
          <w:trHeight w:val="575"/>
        </w:trPr>
        <w:tc>
          <w:tcPr>
            <w:tcW w:w="709" w:type="dxa"/>
            <w:noWrap/>
            <w:hideMark/>
          </w:tcPr>
          <w:p w:rsidR="007C1069" w:rsidRPr="00912618" w:rsidRDefault="007C1069" w:rsidP="00912618">
            <w:pPr>
              <w:rPr>
                <w:sz w:val="22"/>
                <w:szCs w:val="22"/>
              </w:rPr>
            </w:pPr>
            <w:r w:rsidRPr="00912618">
              <w:rPr>
                <w:sz w:val="22"/>
                <w:szCs w:val="22"/>
              </w:rPr>
              <w:t>4</w:t>
            </w:r>
          </w:p>
        </w:tc>
        <w:tc>
          <w:tcPr>
            <w:tcW w:w="3969" w:type="dxa"/>
            <w:hideMark/>
          </w:tcPr>
          <w:p w:rsidR="007C1069" w:rsidRPr="00912618" w:rsidRDefault="007C1069">
            <w:pPr>
              <w:rPr>
                <w:sz w:val="22"/>
                <w:szCs w:val="22"/>
              </w:rPr>
            </w:pPr>
            <w:r w:rsidRPr="00912618">
              <w:rPr>
                <w:sz w:val="22"/>
                <w:szCs w:val="22"/>
              </w:rPr>
              <w:t>Среднесписочная численность работников малых предприятий</w:t>
            </w:r>
          </w:p>
        </w:tc>
        <w:tc>
          <w:tcPr>
            <w:tcW w:w="1276" w:type="dxa"/>
            <w:noWrap/>
            <w:hideMark/>
          </w:tcPr>
          <w:p w:rsidR="007C1069" w:rsidRPr="00912618" w:rsidRDefault="007C1069" w:rsidP="00912618">
            <w:pPr>
              <w:rPr>
                <w:sz w:val="22"/>
                <w:szCs w:val="22"/>
              </w:rPr>
            </w:pPr>
            <w:r w:rsidRPr="00912618">
              <w:rPr>
                <w:sz w:val="22"/>
                <w:szCs w:val="22"/>
              </w:rPr>
              <w:t>чел.</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1414</w:t>
            </w:r>
          </w:p>
        </w:tc>
        <w:tc>
          <w:tcPr>
            <w:tcW w:w="850" w:type="dxa"/>
            <w:noWrap/>
            <w:hideMark/>
          </w:tcPr>
          <w:p w:rsidR="007C1069" w:rsidRPr="00912618" w:rsidRDefault="007C1069" w:rsidP="00912618">
            <w:pPr>
              <w:rPr>
                <w:sz w:val="22"/>
                <w:szCs w:val="22"/>
              </w:rPr>
            </w:pPr>
            <w:r w:rsidRPr="00912618">
              <w:rPr>
                <w:sz w:val="22"/>
                <w:szCs w:val="22"/>
              </w:rPr>
              <w:t>1420</w:t>
            </w:r>
          </w:p>
        </w:tc>
        <w:tc>
          <w:tcPr>
            <w:tcW w:w="992" w:type="dxa"/>
            <w:noWrap/>
            <w:hideMark/>
          </w:tcPr>
          <w:p w:rsidR="007C1069" w:rsidRPr="00912618" w:rsidRDefault="007C1069" w:rsidP="00912618">
            <w:pPr>
              <w:rPr>
                <w:sz w:val="22"/>
                <w:szCs w:val="22"/>
              </w:rPr>
            </w:pPr>
            <w:r w:rsidRPr="00912618">
              <w:rPr>
                <w:sz w:val="22"/>
                <w:szCs w:val="22"/>
              </w:rPr>
              <w:t>1425</w:t>
            </w:r>
          </w:p>
        </w:tc>
        <w:tc>
          <w:tcPr>
            <w:tcW w:w="993" w:type="dxa"/>
            <w:noWrap/>
            <w:hideMark/>
          </w:tcPr>
          <w:p w:rsidR="007C1069" w:rsidRPr="00912618" w:rsidRDefault="007C1069" w:rsidP="00912618">
            <w:pPr>
              <w:rPr>
                <w:sz w:val="22"/>
                <w:szCs w:val="22"/>
              </w:rPr>
            </w:pPr>
            <w:r>
              <w:rPr>
                <w:sz w:val="22"/>
                <w:szCs w:val="22"/>
              </w:rPr>
              <w:t>820</w:t>
            </w:r>
          </w:p>
        </w:tc>
        <w:tc>
          <w:tcPr>
            <w:tcW w:w="992" w:type="dxa"/>
            <w:noWrap/>
            <w:hideMark/>
          </w:tcPr>
          <w:p w:rsidR="007C1069" w:rsidRPr="00912618" w:rsidRDefault="007C1069" w:rsidP="00912618">
            <w:pPr>
              <w:rPr>
                <w:sz w:val="22"/>
                <w:szCs w:val="22"/>
              </w:rPr>
            </w:pPr>
            <w:r>
              <w:rPr>
                <w:sz w:val="22"/>
                <w:szCs w:val="22"/>
              </w:rPr>
              <w:t>820</w:t>
            </w:r>
          </w:p>
        </w:tc>
        <w:tc>
          <w:tcPr>
            <w:tcW w:w="992" w:type="dxa"/>
            <w:noWrap/>
            <w:hideMark/>
          </w:tcPr>
          <w:p w:rsidR="007C1069" w:rsidRPr="00912618" w:rsidRDefault="007C1069" w:rsidP="00912618">
            <w:pPr>
              <w:rPr>
                <w:sz w:val="22"/>
                <w:szCs w:val="22"/>
              </w:rPr>
            </w:pPr>
            <w:r>
              <w:rPr>
                <w:sz w:val="22"/>
                <w:szCs w:val="22"/>
              </w:rPr>
              <w:t>820</w:t>
            </w:r>
          </w:p>
        </w:tc>
        <w:tc>
          <w:tcPr>
            <w:tcW w:w="992" w:type="dxa"/>
            <w:noWrap/>
            <w:hideMark/>
          </w:tcPr>
          <w:p w:rsidR="007C1069" w:rsidRPr="00912618" w:rsidRDefault="007C1069" w:rsidP="00912618">
            <w:pPr>
              <w:rPr>
                <w:sz w:val="22"/>
                <w:szCs w:val="22"/>
              </w:rPr>
            </w:pPr>
            <w:r>
              <w:rPr>
                <w:sz w:val="22"/>
                <w:szCs w:val="22"/>
              </w:rPr>
              <w:t>822</w:t>
            </w:r>
          </w:p>
        </w:tc>
      </w:tr>
      <w:tr w:rsidR="007C1069" w:rsidRPr="00912618" w:rsidTr="002F3ECC">
        <w:trPr>
          <w:trHeight w:val="824"/>
        </w:trPr>
        <w:tc>
          <w:tcPr>
            <w:tcW w:w="709" w:type="dxa"/>
            <w:noWrap/>
          </w:tcPr>
          <w:p w:rsidR="007C1069" w:rsidRPr="00912618" w:rsidRDefault="007C1069" w:rsidP="00912618">
            <w:pPr>
              <w:rPr>
                <w:sz w:val="22"/>
                <w:szCs w:val="22"/>
              </w:rPr>
            </w:pPr>
            <w:r>
              <w:rPr>
                <w:sz w:val="22"/>
                <w:szCs w:val="22"/>
              </w:rPr>
              <w:t>5</w:t>
            </w:r>
          </w:p>
        </w:tc>
        <w:tc>
          <w:tcPr>
            <w:tcW w:w="3969" w:type="dxa"/>
          </w:tcPr>
          <w:p w:rsidR="007C1069" w:rsidRPr="00912618" w:rsidRDefault="007C1069">
            <w:pPr>
              <w:rPr>
                <w:sz w:val="22"/>
                <w:szCs w:val="22"/>
              </w:rPr>
            </w:pPr>
            <w:r>
              <w:rPr>
                <w:sz w:val="22"/>
                <w:szCs w:val="22"/>
              </w:rPr>
              <w:t>Численность занятых в сфере малого и среднего предпринимательства, включая индивидуальных предпринимателей</w:t>
            </w:r>
          </w:p>
        </w:tc>
        <w:tc>
          <w:tcPr>
            <w:tcW w:w="1276" w:type="dxa"/>
            <w:noWrap/>
          </w:tcPr>
          <w:p w:rsidR="007C1069" w:rsidRPr="00912618" w:rsidRDefault="007C1069" w:rsidP="00912618">
            <w:pPr>
              <w:rPr>
                <w:sz w:val="22"/>
                <w:szCs w:val="22"/>
              </w:rPr>
            </w:pPr>
            <w:r>
              <w:rPr>
                <w:sz w:val="22"/>
                <w:szCs w:val="22"/>
              </w:rPr>
              <w:t>чел.</w:t>
            </w:r>
          </w:p>
        </w:tc>
        <w:tc>
          <w:tcPr>
            <w:tcW w:w="1984" w:type="dxa"/>
            <w:noWrap/>
          </w:tcPr>
          <w:p w:rsidR="007C1069" w:rsidRPr="00912618" w:rsidRDefault="007C1069" w:rsidP="00912618">
            <w:pPr>
              <w:rPr>
                <w:sz w:val="22"/>
                <w:szCs w:val="22"/>
              </w:rPr>
            </w:pPr>
            <w:r w:rsidRPr="00912618">
              <w:rPr>
                <w:sz w:val="22"/>
                <w:szCs w:val="22"/>
              </w:rPr>
              <w:t>УИЭП</w:t>
            </w:r>
          </w:p>
        </w:tc>
        <w:tc>
          <w:tcPr>
            <w:tcW w:w="851" w:type="dxa"/>
            <w:noWrap/>
          </w:tcPr>
          <w:p w:rsidR="007C1069" w:rsidRPr="00912618" w:rsidRDefault="007C1069" w:rsidP="00912618">
            <w:pPr>
              <w:rPr>
                <w:sz w:val="22"/>
                <w:szCs w:val="22"/>
              </w:rPr>
            </w:pPr>
            <w:r>
              <w:rPr>
                <w:sz w:val="22"/>
                <w:szCs w:val="22"/>
              </w:rPr>
              <w:t xml:space="preserve">- </w:t>
            </w:r>
          </w:p>
        </w:tc>
        <w:tc>
          <w:tcPr>
            <w:tcW w:w="850" w:type="dxa"/>
            <w:noWrap/>
          </w:tcPr>
          <w:p w:rsidR="007C1069" w:rsidRPr="00912618" w:rsidRDefault="007C1069" w:rsidP="00912618">
            <w:pPr>
              <w:rPr>
                <w:sz w:val="22"/>
                <w:szCs w:val="22"/>
              </w:rPr>
            </w:pPr>
            <w:r>
              <w:rPr>
                <w:sz w:val="22"/>
                <w:szCs w:val="22"/>
              </w:rPr>
              <w:t>-</w:t>
            </w:r>
          </w:p>
        </w:tc>
        <w:tc>
          <w:tcPr>
            <w:tcW w:w="992" w:type="dxa"/>
            <w:noWrap/>
          </w:tcPr>
          <w:p w:rsidR="007C1069" w:rsidRPr="00912618" w:rsidRDefault="007C1069" w:rsidP="00912618">
            <w:pPr>
              <w:rPr>
                <w:sz w:val="22"/>
                <w:szCs w:val="22"/>
              </w:rPr>
            </w:pPr>
            <w:r>
              <w:rPr>
                <w:sz w:val="22"/>
                <w:szCs w:val="22"/>
              </w:rPr>
              <w:t>-</w:t>
            </w:r>
          </w:p>
        </w:tc>
        <w:tc>
          <w:tcPr>
            <w:tcW w:w="993" w:type="dxa"/>
            <w:noWrap/>
          </w:tcPr>
          <w:p w:rsidR="007C1069" w:rsidRPr="00912618" w:rsidRDefault="007C1069" w:rsidP="00912618">
            <w:pPr>
              <w:rPr>
                <w:sz w:val="22"/>
                <w:szCs w:val="22"/>
              </w:rPr>
            </w:pPr>
            <w:r>
              <w:rPr>
                <w:sz w:val="22"/>
                <w:szCs w:val="22"/>
              </w:rPr>
              <w:t>1995</w:t>
            </w:r>
          </w:p>
        </w:tc>
        <w:tc>
          <w:tcPr>
            <w:tcW w:w="992" w:type="dxa"/>
            <w:noWrap/>
          </w:tcPr>
          <w:p w:rsidR="007C1069" w:rsidRPr="00912618" w:rsidRDefault="007C1069" w:rsidP="00912618">
            <w:pPr>
              <w:rPr>
                <w:sz w:val="22"/>
                <w:szCs w:val="22"/>
              </w:rPr>
            </w:pPr>
            <w:r>
              <w:rPr>
                <w:sz w:val="22"/>
                <w:szCs w:val="22"/>
              </w:rPr>
              <w:t>1995</w:t>
            </w:r>
          </w:p>
        </w:tc>
        <w:tc>
          <w:tcPr>
            <w:tcW w:w="992" w:type="dxa"/>
            <w:noWrap/>
          </w:tcPr>
          <w:p w:rsidR="007C1069" w:rsidRPr="00912618" w:rsidRDefault="007C1069" w:rsidP="00912618">
            <w:pPr>
              <w:rPr>
                <w:sz w:val="22"/>
                <w:szCs w:val="22"/>
              </w:rPr>
            </w:pPr>
            <w:r>
              <w:rPr>
                <w:sz w:val="22"/>
                <w:szCs w:val="22"/>
              </w:rPr>
              <w:t>1995</w:t>
            </w:r>
          </w:p>
        </w:tc>
        <w:tc>
          <w:tcPr>
            <w:tcW w:w="992" w:type="dxa"/>
            <w:noWrap/>
          </w:tcPr>
          <w:p w:rsidR="007C1069" w:rsidRPr="00912618" w:rsidRDefault="007C1069" w:rsidP="00912618">
            <w:pPr>
              <w:rPr>
                <w:sz w:val="22"/>
                <w:szCs w:val="22"/>
              </w:rPr>
            </w:pPr>
            <w:r>
              <w:rPr>
                <w:sz w:val="22"/>
                <w:szCs w:val="22"/>
              </w:rPr>
              <w:t>2000</w:t>
            </w:r>
          </w:p>
        </w:tc>
      </w:tr>
      <w:tr w:rsidR="007C1069" w:rsidRPr="00912618" w:rsidTr="002F3ECC">
        <w:trPr>
          <w:trHeight w:val="824"/>
        </w:trPr>
        <w:tc>
          <w:tcPr>
            <w:tcW w:w="709" w:type="dxa"/>
            <w:noWrap/>
            <w:hideMark/>
          </w:tcPr>
          <w:p w:rsidR="007C1069" w:rsidRPr="00912618" w:rsidRDefault="007C1069" w:rsidP="00912618">
            <w:pPr>
              <w:rPr>
                <w:sz w:val="22"/>
                <w:szCs w:val="22"/>
              </w:rPr>
            </w:pPr>
            <w:r>
              <w:rPr>
                <w:sz w:val="22"/>
                <w:szCs w:val="22"/>
              </w:rPr>
              <w:t>6</w:t>
            </w:r>
          </w:p>
        </w:tc>
        <w:tc>
          <w:tcPr>
            <w:tcW w:w="3969" w:type="dxa"/>
            <w:hideMark/>
          </w:tcPr>
          <w:p w:rsidR="007C1069" w:rsidRPr="00912618" w:rsidRDefault="007C1069">
            <w:pPr>
              <w:rPr>
                <w:sz w:val="22"/>
                <w:szCs w:val="22"/>
              </w:rPr>
            </w:pPr>
            <w:r w:rsidRPr="00912618">
              <w:rPr>
                <w:sz w:val="22"/>
                <w:szCs w:val="22"/>
              </w:rPr>
              <w:t>Доля занятых в малом и среднем предпринимательстве в общей численности занятых</w:t>
            </w:r>
          </w:p>
        </w:tc>
        <w:tc>
          <w:tcPr>
            <w:tcW w:w="1276" w:type="dxa"/>
            <w:noWrap/>
            <w:hideMark/>
          </w:tcPr>
          <w:p w:rsidR="007C1069" w:rsidRPr="00912618" w:rsidRDefault="007C1069" w:rsidP="00912618">
            <w:pPr>
              <w:rPr>
                <w:sz w:val="22"/>
                <w:szCs w:val="22"/>
              </w:rPr>
            </w:pPr>
            <w:r w:rsidRPr="00912618">
              <w:rPr>
                <w:sz w:val="22"/>
                <w:szCs w:val="22"/>
              </w:rPr>
              <w:t>%</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3,3</w:t>
            </w:r>
          </w:p>
        </w:tc>
        <w:tc>
          <w:tcPr>
            <w:tcW w:w="850" w:type="dxa"/>
            <w:noWrap/>
            <w:hideMark/>
          </w:tcPr>
          <w:p w:rsidR="007C1069" w:rsidRPr="00912618" w:rsidRDefault="007C1069" w:rsidP="00912618">
            <w:pPr>
              <w:rPr>
                <w:sz w:val="22"/>
                <w:szCs w:val="22"/>
              </w:rPr>
            </w:pPr>
            <w:r w:rsidRPr="00912618">
              <w:rPr>
                <w:sz w:val="22"/>
                <w:szCs w:val="22"/>
              </w:rPr>
              <w:t>3,38</w:t>
            </w:r>
          </w:p>
        </w:tc>
        <w:tc>
          <w:tcPr>
            <w:tcW w:w="992" w:type="dxa"/>
            <w:noWrap/>
            <w:hideMark/>
          </w:tcPr>
          <w:p w:rsidR="007C1069" w:rsidRPr="00912618" w:rsidRDefault="007C1069" w:rsidP="00912618">
            <w:pPr>
              <w:rPr>
                <w:sz w:val="22"/>
                <w:szCs w:val="22"/>
              </w:rPr>
            </w:pPr>
            <w:r w:rsidRPr="00912618">
              <w:rPr>
                <w:sz w:val="22"/>
                <w:szCs w:val="22"/>
              </w:rPr>
              <w:t>3,4</w:t>
            </w:r>
          </w:p>
        </w:tc>
        <w:tc>
          <w:tcPr>
            <w:tcW w:w="993" w:type="dxa"/>
            <w:noWrap/>
            <w:hideMark/>
          </w:tcPr>
          <w:p w:rsidR="007C1069" w:rsidRPr="00912618" w:rsidRDefault="007C1069" w:rsidP="00912618">
            <w:pPr>
              <w:rPr>
                <w:sz w:val="22"/>
                <w:szCs w:val="22"/>
              </w:rPr>
            </w:pPr>
            <w:r>
              <w:rPr>
                <w:sz w:val="22"/>
                <w:szCs w:val="22"/>
              </w:rPr>
              <w:t>5,8</w:t>
            </w:r>
          </w:p>
        </w:tc>
        <w:tc>
          <w:tcPr>
            <w:tcW w:w="992" w:type="dxa"/>
            <w:noWrap/>
            <w:hideMark/>
          </w:tcPr>
          <w:p w:rsidR="007C1069" w:rsidRPr="00912618" w:rsidRDefault="007C1069" w:rsidP="00912618">
            <w:pPr>
              <w:rPr>
                <w:sz w:val="22"/>
                <w:szCs w:val="22"/>
              </w:rPr>
            </w:pPr>
            <w:r>
              <w:rPr>
                <w:sz w:val="22"/>
                <w:szCs w:val="22"/>
              </w:rPr>
              <w:t>6</w:t>
            </w:r>
          </w:p>
        </w:tc>
        <w:tc>
          <w:tcPr>
            <w:tcW w:w="992" w:type="dxa"/>
            <w:noWrap/>
            <w:hideMark/>
          </w:tcPr>
          <w:p w:rsidR="007C1069" w:rsidRPr="00912618" w:rsidRDefault="007C1069" w:rsidP="00912618">
            <w:pPr>
              <w:rPr>
                <w:sz w:val="22"/>
                <w:szCs w:val="22"/>
              </w:rPr>
            </w:pPr>
            <w:r>
              <w:rPr>
                <w:sz w:val="22"/>
                <w:szCs w:val="22"/>
              </w:rPr>
              <w:t>6,2</w:t>
            </w:r>
          </w:p>
        </w:tc>
        <w:tc>
          <w:tcPr>
            <w:tcW w:w="992" w:type="dxa"/>
            <w:noWrap/>
            <w:hideMark/>
          </w:tcPr>
          <w:p w:rsidR="007C1069" w:rsidRPr="00912618" w:rsidRDefault="007C1069" w:rsidP="00912618">
            <w:pPr>
              <w:rPr>
                <w:sz w:val="22"/>
                <w:szCs w:val="22"/>
              </w:rPr>
            </w:pPr>
            <w:r>
              <w:rPr>
                <w:sz w:val="22"/>
                <w:szCs w:val="22"/>
              </w:rPr>
              <w:t>6,2</w:t>
            </w:r>
          </w:p>
        </w:tc>
      </w:tr>
      <w:tr w:rsidR="007C1069" w:rsidRPr="00912618" w:rsidTr="002F3ECC">
        <w:trPr>
          <w:trHeight w:val="539"/>
        </w:trPr>
        <w:tc>
          <w:tcPr>
            <w:tcW w:w="709" w:type="dxa"/>
            <w:tcBorders>
              <w:bottom w:val="single" w:sz="4" w:space="0" w:color="auto"/>
            </w:tcBorders>
            <w:noWrap/>
            <w:hideMark/>
          </w:tcPr>
          <w:p w:rsidR="007C1069" w:rsidRPr="00912618" w:rsidRDefault="007C1069" w:rsidP="00912618">
            <w:pPr>
              <w:rPr>
                <w:sz w:val="22"/>
                <w:szCs w:val="22"/>
              </w:rPr>
            </w:pPr>
            <w:r>
              <w:rPr>
                <w:sz w:val="22"/>
                <w:szCs w:val="22"/>
              </w:rPr>
              <w:t>7</w:t>
            </w:r>
          </w:p>
        </w:tc>
        <w:tc>
          <w:tcPr>
            <w:tcW w:w="3969" w:type="dxa"/>
            <w:tcBorders>
              <w:bottom w:val="single" w:sz="4" w:space="0" w:color="auto"/>
            </w:tcBorders>
            <w:hideMark/>
          </w:tcPr>
          <w:p w:rsidR="007C1069" w:rsidRPr="00912618" w:rsidRDefault="007C1069">
            <w:pPr>
              <w:rPr>
                <w:sz w:val="22"/>
                <w:szCs w:val="22"/>
              </w:rPr>
            </w:pPr>
            <w:r w:rsidRPr="00912618">
              <w:rPr>
                <w:sz w:val="22"/>
                <w:szCs w:val="22"/>
              </w:rPr>
              <w:t>Объем налоговых поступлений по специальным налоговым режимам.</w:t>
            </w:r>
          </w:p>
        </w:tc>
        <w:tc>
          <w:tcPr>
            <w:tcW w:w="1276" w:type="dxa"/>
            <w:tcBorders>
              <w:bottom w:val="single" w:sz="4" w:space="0" w:color="auto"/>
            </w:tcBorders>
            <w:hideMark/>
          </w:tcPr>
          <w:p w:rsidR="007C1069" w:rsidRPr="00912618" w:rsidRDefault="007C1069" w:rsidP="00912618">
            <w:pPr>
              <w:rPr>
                <w:sz w:val="22"/>
                <w:szCs w:val="22"/>
              </w:rPr>
            </w:pPr>
            <w:proofErr w:type="spellStart"/>
            <w:r w:rsidRPr="00912618">
              <w:rPr>
                <w:sz w:val="22"/>
                <w:szCs w:val="22"/>
              </w:rPr>
              <w:t>млн.руб</w:t>
            </w:r>
            <w:proofErr w:type="spellEnd"/>
            <w:r w:rsidRPr="00912618">
              <w:rPr>
                <w:sz w:val="22"/>
                <w:szCs w:val="22"/>
              </w:rPr>
              <w:t>.</w:t>
            </w:r>
          </w:p>
        </w:tc>
        <w:tc>
          <w:tcPr>
            <w:tcW w:w="1984" w:type="dxa"/>
            <w:tcBorders>
              <w:bottom w:val="single" w:sz="4" w:space="0" w:color="auto"/>
            </w:tcBorders>
            <w:noWrap/>
            <w:hideMark/>
          </w:tcPr>
          <w:p w:rsidR="007C1069" w:rsidRPr="00912618" w:rsidRDefault="007C1069" w:rsidP="00912618">
            <w:pPr>
              <w:rPr>
                <w:sz w:val="22"/>
                <w:szCs w:val="22"/>
              </w:rPr>
            </w:pPr>
            <w:r w:rsidRPr="00912618">
              <w:rPr>
                <w:sz w:val="22"/>
                <w:szCs w:val="22"/>
              </w:rPr>
              <w:t>УИЭП</w:t>
            </w:r>
          </w:p>
        </w:tc>
        <w:tc>
          <w:tcPr>
            <w:tcW w:w="851" w:type="dxa"/>
            <w:tcBorders>
              <w:bottom w:val="single" w:sz="4" w:space="0" w:color="auto"/>
            </w:tcBorders>
            <w:noWrap/>
            <w:hideMark/>
          </w:tcPr>
          <w:p w:rsidR="007C1069" w:rsidRPr="00912618" w:rsidRDefault="007C1069" w:rsidP="00912618">
            <w:pPr>
              <w:rPr>
                <w:sz w:val="22"/>
                <w:szCs w:val="22"/>
              </w:rPr>
            </w:pPr>
            <w:r w:rsidRPr="00912618">
              <w:rPr>
                <w:sz w:val="22"/>
                <w:szCs w:val="22"/>
              </w:rPr>
              <w:t>168,75</w:t>
            </w:r>
          </w:p>
        </w:tc>
        <w:tc>
          <w:tcPr>
            <w:tcW w:w="850" w:type="dxa"/>
            <w:tcBorders>
              <w:bottom w:val="single" w:sz="4" w:space="0" w:color="auto"/>
            </w:tcBorders>
            <w:noWrap/>
            <w:hideMark/>
          </w:tcPr>
          <w:p w:rsidR="007C1069" w:rsidRPr="00912618" w:rsidRDefault="007C1069" w:rsidP="00912618">
            <w:pPr>
              <w:rPr>
                <w:sz w:val="22"/>
                <w:szCs w:val="22"/>
              </w:rPr>
            </w:pPr>
            <w:r w:rsidRPr="00912618">
              <w:rPr>
                <w:sz w:val="22"/>
                <w:szCs w:val="22"/>
              </w:rPr>
              <w:t>154,38</w:t>
            </w:r>
          </w:p>
        </w:tc>
        <w:tc>
          <w:tcPr>
            <w:tcW w:w="992" w:type="dxa"/>
            <w:tcBorders>
              <w:bottom w:val="single" w:sz="4" w:space="0" w:color="auto"/>
            </w:tcBorders>
            <w:noWrap/>
            <w:hideMark/>
          </w:tcPr>
          <w:p w:rsidR="007C1069" w:rsidRPr="00912618" w:rsidRDefault="007C1069" w:rsidP="00912618">
            <w:pPr>
              <w:rPr>
                <w:sz w:val="22"/>
                <w:szCs w:val="22"/>
              </w:rPr>
            </w:pPr>
            <w:r w:rsidRPr="00912618">
              <w:rPr>
                <w:sz w:val="22"/>
                <w:szCs w:val="22"/>
              </w:rPr>
              <w:t>104,07</w:t>
            </w:r>
          </w:p>
        </w:tc>
        <w:tc>
          <w:tcPr>
            <w:tcW w:w="993" w:type="dxa"/>
            <w:tcBorders>
              <w:bottom w:val="single" w:sz="4" w:space="0" w:color="auto"/>
            </w:tcBorders>
            <w:noWrap/>
            <w:hideMark/>
          </w:tcPr>
          <w:p w:rsidR="007C1069" w:rsidRPr="00912618" w:rsidRDefault="007C1069" w:rsidP="00912618">
            <w:pPr>
              <w:rPr>
                <w:sz w:val="22"/>
                <w:szCs w:val="22"/>
              </w:rPr>
            </w:pPr>
            <w:r>
              <w:rPr>
                <w:sz w:val="22"/>
                <w:szCs w:val="22"/>
              </w:rPr>
              <w:t>169,81</w:t>
            </w:r>
          </w:p>
        </w:tc>
        <w:tc>
          <w:tcPr>
            <w:tcW w:w="992" w:type="dxa"/>
            <w:noWrap/>
            <w:hideMark/>
          </w:tcPr>
          <w:p w:rsidR="007C1069" w:rsidRPr="00912618" w:rsidRDefault="007C1069" w:rsidP="00912618">
            <w:pPr>
              <w:rPr>
                <w:sz w:val="22"/>
                <w:szCs w:val="22"/>
              </w:rPr>
            </w:pPr>
            <w:r>
              <w:rPr>
                <w:sz w:val="22"/>
                <w:szCs w:val="22"/>
              </w:rPr>
              <w:t>211,39</w:t>
            </w:r>
          </w:p>
        </w:tc>
        <w:tc>
          <w:tcPr>
            <w:tcW w:w="992" w:type="dxa"/>
            <w:noWrap/>
            <w:hideMark/>
          </w:tcPr>
          <w:p w:rsidR="007C1069" w:rsidRPr="00912618" w:rsidRDefault="007C1069" w:rsidP="00912618">
            <w:pPr>
              <w:rPr>
                <w:sz w:val="22"/>
                <w:szCs w:val="22"/>
              </w:rPr>
            </w:pPr>
            <w:r>
              <w:rPr>
                <w:sz w:val="22"/>
                <w:szCs w:val="22"/>
              </w:rPr>
              <w:t>220,23</w:t>
            </w:r>
          </w:p>
        </w:tc>
        <w:tc>
          <w:tcPr>
            <w:tcW w:w="992" w:type="dxa"/>
            <w:noWrap/>
            <w:hideMark/>
          </w:tcPr>
          <w:p w:rsidR="007C1069" w:rsidRPr="00912618" w:rsidRDefault="007C1069" w:rsidP="00912618">
            <w:pPr>
              <w:rPr>
                <w:sz w:val="22"/>
                <w:szCs w:val="22"/>
              </w:rPr>
            </w:pPr>
            <w:r>
              <w:rPr>
                <w:sz w:val="22"/>
                <w:szCs w:val="22"/>
              </w:rPr>
              <w:t>229,0</w:t>
            </w:r>
          </w:p>
        </w:tc>
      </w:tr>
      <w:tr w:rsidR="00A87A61" w:rsidRPr="00912618" w:rsidTr="002F3ECC">
        <w:trPr>
          <w:trHeight w:val="426"/>
        </w:trPr>
        <w:tc>
          <w:tcPr>
            <w:tcW w:w="709" w:type="dxa"/>
            <w:tcBorders>
              <w:bottom w:val="single" w:sz="4" w:space="0" w:color="auto"/>
            </w:tcBorders>
            <w:noWrap/>
          </w:tcPr>
          <w:p w:rsidR="00A87A61" w:rsidRDefault="00A87A61" w:rsidP="00912618">
            <w:pPr>
              <w:rPr>
                <w:sz w:val="22"/>
                <w:szCs w:val="22"/>
              </w:rPr>
            </w:pPr>
          </w:p>
        </w:tc>
        <w:tc>
          <w:tcPr>
            <w:tcW w:w="10915" w:type="dxa"/>
            <w:gridSpan w:val="7"/>
            <w:tcBorders>
              <w:bottom w:val="single" w:sz="4" w:space="0" w:color="auto"/>
            </w:tcBorders>
          </w:tcPr>
          <w:p w:rsidR="00A87A61" w:rsidRPr="008C3CB4" w:rsidRDefault="005D3668" w:rsidP="00AA55E7">
            <w:pPr>
              <w:jc w:val="center"/>
              <w:rPr>
                <w:b/>
                <w:sz w:val="22"/>
                <w:szCs w:val="22"/>
              </w:rPr>
            </w:pPr>
            <w:r w:rsidRPr="008C3CB4">
              <w:rPr>
                <w:b/>
                <w:sz w:val="22"/>
                <w:szCs w:val="22"/>
              </w:rPr>
              <w:t>Подпрограмма «Развитие предпринимательства»</w:t>
            </w:r>
          </w:p>
        </w:tc>
        <w:tc>
          <w:tcPr>
            <w:tcW w:w="2976" w:type="dxa"/>
            <w:gridSpan w:val="3"/>
          </w:tcPr>
          <w:p w:rsidR="00A87A61" w:rsidRPr="008C3CB4" w:rsidRDefault="00A87A61" w:rsidP="00AA55E7">
            <w:pPr>
              <w:jc w:val="center"/>
              <w:rPr>
                <w:b/>
                <w:sz w:val="22"/>
                <w:szCs w:val="22"/>
              </w:rPr>
            </w:pPr>
            <w:r w:rsidRPr="008C3CB4">
              <w:rPr>
                <w:b/>
                <w:sz w:val="22"/>
                <w:szCs w:val="22"/>
              </w:rPr>
              <w:t>Ведомственный проект</w:t>
            </w:r>
          </w:p>
        </w:tc>
      </w:tr>
      <w:tr w:rsidR="007C1069" w:rsidRPr="00912618" w:rsidTr="002F3ECC">
        <w:trPr>
          <w:trHeight w:val="645"/>
        </w:trPr>
        <w:tc>
          <w:tcPr>
            <w:tcW w:w="709" w:type="dxa"/>
            <w:tcBorders>
              <w:top w:val="single" w:sz="4" w:space="0" w:color="auto"/>
            </w:tcBorders>
            <w:noWrap/>
            <w:hideMark/>
          </w:tcPr>
          <w:p w:rsidR="007C1069" w:rsidRPr="00912618" w:rsidRDefault="007C1069" w:rsidP="00912618">
            <w:pPr>
              <w:rPr>
                <w:sz w:val="22"/>
                <w:szCs w:val="22"/>
              </w:rPr>
            </w:pPr>
            <w:r>
              <w:rPr>
                <w:sz w:val="22"/>
                <w:szCs w:val="22"/>
              </w:rPr>
              <w:t>8</w:t>
            </w:r>
          </w:p>
        </w:tc>
        <w:tc>
          <w:tcPr>
            <w:tcW w:w="3969" w:type="dxa"/>
            <w:tcBorders>
              <w:top w:val="single" w:sz="4" w:space="0" w:color="auto"/>
            </w:tcBorders>
            <w:hideMark/>
          </w:tcPr>
          <w:p w:rsidR="007C1069" w:rsidRPr="00912618" w:rsidRDefault="007C1069" w:rsidP="000B5668">
            <w:pPr>
              <w:rPr>
                <w:sz w:val="22"/>
                <w:szCs w:val="22"/>
              </w:rPr>
            </w:pPr>
            <w:r w:rsidRPr="00912618">
              <w:rPr>
                <w:sz w:val="22"/>
                <w:szCs w:val="22"/>
              </w:rPr>
              <w:t>Количество созданных новы</w:t>
            </w:r>
            <w:r>
              <w:rPr>
                <w:sz w:val="22"/>
                <w:szCs w:val="22"/>
              </w:rPr>
              <w:t>х</w:t>
            </w:r>
            <w:r w:rsidRPr="00912618">
              <w:rPr>
                <w:sz w:val="22"/>
                <w:szCs w:val="22"/>
              </w:rPr>
              <w:t xml:space="preserve"> производств в </w:t>
            </w:r>
            <w:r w:rsidR="000B5668">
              <w:rPr>
                <w:sz w:val="22"/>
                <w:szCs w:val="22"/>
              </w:rPr>
              <w:t>Ленском районе</w:t>
            </w:r>
          </w:p>
        </w:tc>
        <w:tc>
          <w:tcPr>
            <w:tcW w:w="1276" w:type="dxa"/>
            <w:tcBorders>
              <w:top w:val="single" w:sz="4" w:space="0" w:color="auto"/>
            </w:tcBorders>
            <w:noWrap/>
            <w:hideMark/>
          </w:tcPr>
          <w:p w:rsidR="007C1069" w:rsidRPr="00912618" w:rsidRDefault="007C1069" w:rsidP="00912618">
            <w:pPr>
              <w:rPr>
                <w:sz w:val="22"/>
                <w:szCs w:val="22"/>
              </w:rPr>
            </w:pPr>
            <w:r w:rsidRPr="00912618">
              <w:rPr>
                <w:sz w:val="22"/>
                <w:szCs w:val="22"/>
              </w:rPr>
              <w:t>ед.</w:t>
            </w:r>
          </w:p>
        </w:tc>
        <w:tc>
          <w:tcPr>
            <w:tcW w:w="1984" w:type="dxa"/>
            <w:tcBorders>
              <w:top w:val="single" w:sz="4" w:space="0" w:color="auto"/>
            </w:tcBorders>
            <w:noWrap/>
            <w:hideMark/>
          </w:tcPr>
          <w:p w:rsidR="007C1069" w:rsidRPr="00912618" w:rsidRDefault="007C1069" w:rsidP="00912618">
            <w:pPr>
              <w:rPr>
                <w:sz w:val="22"/>
                <w:szCs w:val="22"/>
              </w:rPr>
            </w:pPr>
            <w:r w:rsidRPr="00912618">
              <w:rPr>
                <w:sz w:val="22"/>
                <w:szCs w:val="22"/>
              </w:rPr>
              <w:t>УИЭП</w:t>
            </w:r>
          </w:p>
        </w:tc>
        <w:tc>
          <w:tcPr>
            <w:tcW w:w="851" w:type="dxa"/>
            <w:tcBorders>
              <w:top w:val="single" w:sz="4" w:space="0" w:color="auto"/>
            </w:tcBorders>
            <w:noWrap/>
            <w:hideMark/>
          </w:tcPr>
          <w:p w:rsidR="007C1069" w:rsidRPr="00912618" w:rsidRDefault="007C1069">
            <w:pPr>
              <w:rPr>
                <w:sz w:val="22"/>
                <w:szCs w:val="22"/>
              </w:rPr>
            </w:pPr>
            <w:r w:rsidRPr="00912618">
              <w:rPr>
                <w:sz w:val="22"/>
                <w:szCs w:val="22"/>
              </w:rPr>
              <w:t> </w:t>
            </w:r>
            <w:r>
              <w:rPr>
                <w:sz w:val="22"/>
                <w:szCs w:val="22"/>
              </w:rPr>
              <w:t>-</w:t>
            </w:r>
          </w:p>
        </w:tc>
        <w:tc>
          <w:tcPr>
            <w:tcW w:w="850" w:type="dxa"/>
            <w:tcBorders>
              <w:top w:val="single" w:sz="4" w:space="0" w:color="auto"/>
            </w:tcBorders>
            <w:noWrap/>
            <w:hideMark/>
          </w:tcPr>
          <w:p w:rsidR="007C1069" w:rsidRPr="00912618" w:rsidRDefault="007C1069" w:rsidP="00912618">
            <w:pPr>
              <w:rPr>
                <w:sz w:val="22"/>
                <w:szCs w:val="22"/>
              </w:rPr>
            </w:pPr>
            <w:r w:rsidRPr="00912618">
              <w:rPr>
                <w:sz w:val="22"/>
                <w:szCs w:val="22"/>
              </w:rPr>
              <w:t>2</w:t>
            </w:r>
          </w:p>
        </w:tc>
        <w:tc>
          <w:tcPr>
            <w:tcW w:w="992" w:type="dxa"/>
            <w:tcBorders>
              <w:top w:val="single" w:sz="4" w:space="0" w:color="auto"/>
            </w:tcBorders>
            <w:noWrap/>
            <w:hideMark/>
          </w:tcPr>
          <w:p w:rsidR="007C1069" w:rsidRPr="00912618" w:rsidRDefault="007C1069" w:rsidP="00912618">
            <w:pPr>
              <w:rPr>
                <w:sz w:val="22"/>
                <w:szCs w:val="22"/>
              </w:rPr>
            </w:pPr>
            <w:r w:rsidRPr="00912618">
              <w:rPr>
                <w:sz w:val="22"/>
                <w:szCs w:val="22"/>
              </w:rPr>
              <w:t>2</w:t>
            </w:r>
          </w:p>
        </w:tc>
        <w:tc>
          <w:tcPr>
            <w:tcW w:w="993" w:type="dxa"/>
            <w:tcBorders>
              <w:top w:val="single" w:sz="4" w:space="0" w:color="auto"/>
            </w:tcBorders>
            <w:noWrap/>
            <w:hideMark/>
          </w:tcPr>
          <w:p w:rsidR="007C1069" w:rsidRPr="00912618" w:rsidRDefault="007C1069" w:rsidP="00912618">
            <w:pPr>
              <w:rPr>
                <w:sz w:val="22"/>
                <w:szCs w:val="22"/>
              </w:rPr>
            </w:pPr>
            <w:r>
              <w:rPr>
                <w:sz w:val="22"/>
                <w:szCs w:val="22"/>
              </w:rPr>
              <w:t>-</w:t>
            </w:r>
          </w:p>
        </w:tc>
        <w:tc>
          <w:tcPr>
            <w:tcW w:w="992" w:type="dxa"/>
            <w:noWrap/>
            <w:hideMark/>
          </w:tcPr>
          <w:p w:rsidR="007C1069" w:rsidRPr="00912618" w:rsidRDefault="007C1069" w:rsidP="00912618">
            <w:pPr>
              <w:rPr>
                <w:sz w:val="22"/>
                <w:szCs w:val="22"/>
              </w:rPr>
            </w:pPr>
            <w:r>
              <w:rPr>
                <w:sz w:val="22"/>
                <w:szCs w:val="22"/>
              </w:rPr>
              <w:t>-</w:t>
            </w:r>
          </w:p>
        </w:tc>
        <w:tc>
          <w:tcPr>
            <w:tcW w:w="992" w:type="dxa"/>
            <w:noWrap/>
            <w:hideMark/>
          </w:tcPr>
          <w:p w:rsidR="007C1069" w:rsidRPr="00912618" w:rsidRDefault="007C1069" w:rsidP="00912618">
            <w:pPr>
              <w:rPr>
                <w:sz w:val="22"/>
                <w:szCs w:val="22"/>
              </w:rPr>
            </w:pPr>
            <w:r w:rsidRPr="00912618">
              <w:rPr>
                <w:sz w:val="22"/>
                <w:szCs w:val="22"/>
              </w:rPr>
              <w:t> </w:t>
            </w:r>
            <w:r>
              <w:rPr>
                <w:sz w:val="22"/>
                <w:szCs w:val="22"/>
              </w:rPr>
              <w:t>-</w:t>
            </w:r>
          </w:p>
        </w:tc>
        <w:tc>
          <w:tcPr>
            <w:tcW w:w="992" w:type="dxa"/>
            <w:noWrap/>
            <w:hideMark/>
          </w:tcPr>
          <w:p w:rsidR="007C1069" w:rsidRPr="00912618" w:rsidRDefault="007C1069" w:rsidP="00912618">
            <w:pPr>
              <w:rPr>
                <w:sz w:val="22"/>
                <w:szCs w:val="22"/>
              </w:rPr>
            </w:pPr>
            <w:r w:rsidRPr="00912618">
              <w:rPr>
                <w:sz w:val="22"/>
                <w:szCs w:val="22"/>
              </w:rPr>
              <w:t> </w:t>
            </w:r>
            <w:r>
              <w:rPr>
                <w:sz w:val="22"/>
                <w:szCs w:val="22"/>
              </w:rPr>
              <w:t>-</w:t>
            </w:r>
          </w:p>
        </w:tc>
      </w:tr>
      <w:tr w:rsidR="007C1069" w:rsidRPr="00912618" w:rsidTr="002F3ECC">
        <w:trPr>
          <w:trHeight w:val="1135"/>
        </w:trPr>
        <w:tc>
          <w:tcPr>
            <w:tcW w:w="709" w:type="dxa"/>
            <w:noWrap/>
            <w:hideMark/>
          </w:tcPr>
          <w:p w:rsidR="007C1069" w:rsidRPr="00912618" w:rsidRDefault="007C1069" w:rsidP="00912618">
            <w:pPr>
              <w:rPr>
                <w:sz w:val="22"/>
                <w:szCs w:val="22"/>
              </w:rPr>
            </w:pPr>
            <w:r>
              <w:rPr>
                <w:sz w:val="22"/>
                <w:szCs w:val="22"/>
              </w:rPr>
              <w:lastRenderedPageBreak/>
              <w:t>9</w:t>
            </w:r>
          </w:p>
        </w:tc>
        <w:tc>
          <w:tcPr>
            <w:tcW w:w="3969" w:type="dxa"/>
            <w:hideMark/>
          </w:tcPr>
          <w:p w:rsidR="007C1069" w:rsidRPr="00912618" w:rsidRDefault="007C1069" w:rsidP="00F47DCC">
            <w:pPr>
              <w:rPr>
                <w:sz w:val="22"/>
                <w:szCs w:val="22"/>
              </w:rPr>
            </w:pPr>
            <w:r w:rsidRPr="00912618">
              <w:rPr>
                <w:sz w:val="22"/>
                <w:szCs w:val="22"/>
              </w:rPr>
              <w:t>Количество субъе</w:t>
            </w:r>
            <w:r>
              <w:rPr>
                <w:sz w:val="22"/>
                <w:szCs w:val="22"/>
              </w:rPr>
              <w:t>ктов МСП в сфере производства</w:t>
            </w:r>
            <w:r w:rsidRPr="00912618">
              <w:rPr>
                <w:sz w:val="22"/>
                <w:szCs w:val="22"/>
              </w:rPr>
              <w:t xml:space="preserve"> товаров и услуг, получивших финансовую</w:t>
            </w:r>
            <w:r w:rsidRPr="00912618">
              <w:rPr>
                <w:sz w:val="22"/>
                <w:szCs w:val="22"/>
              </w:rPr>
              <w:br/>
              <w:t>поддержку из местного бюджета</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pPr>
              <w:rPr>
                <w:sz w:val="22"/>
                <w:szCs w:val="22"/>
              </w:rPr>
            </w:pPr>
            <w:r w:rsidRPr="00912618">
              <w:rPr>
                <w:sz w:val="22"/>
                <w:szCs w:val="22"/>
              </w:rPr>
              <w:t> </w:t>
            </w:r>
            <w:r>
              <w:rPr>
                <w:sz w:val="22"/>
                <w:szCs w:val="22"/>
              </w:rPr>
              <w:t>-</w:t>
            </w:r>
          </w:p>
        </w:tc>
        <w:tc>
          <w:tcPr>
            <w:tcW w:w="850" w:type="dxa"/>
            <w:noWrap/>
            <w:hideMark/>
          </w:tcPr>
          <w:p w:rsidR="007C1069" w:rsidRPr="00912618" w:rsidRDefault="007C1069" w:rsidP="00912618">
            <w:pPr>
              <w:rPr>
                <w:sz w:val="22"/>
                <w:szCs w:val="22"/>
              </w:rPr>
            </w:pPr>
            <w:r w:rsidRPr="00912618">
              <w:rPr>
                <w:sz w:val="22"/>
                <w:szCs w:val="22"/>
              </w:rPr>
              <w:t> </w:t>
            </w:r>
            <w:r>
              <w:rPr>
                <w:sz w:val="22"/>
                <w:szCs w:val="22"/>
              </w:rPr>
              <w:t>--</w:t>
            </w:r>
          </w:p>
        </w:tc>
        <w:tc>
          <w:tcPr>
            <w:tcW w:w="992" w:type="dxa"/>
            <w:noWrap/>
            <w:hideMark/>
          </w:tcPr>
          <w:p w:rsidR="007C1069" w:rsidRPr="00912618" w:rsidRDefault="007C1069" w:rsidP="00912618">
            <w:pPr>
              <w:rPr>
                <w:sz w:val="22"/>
                <w:szCs w:val="22"/>
              </w:rPr>
            </w:pPr>
            <w:r w:rsidRPr="00912618">
              <w:rPr>
                <w:sz w:val="22"/>
                <w:szCs w:val="22"/>
              </w:rPr>
              <w:t> </w:t>
            </w:r>
          </w:p>
        </w:tc>
        <w:tc>
          <w:tcPr>
            <w:tcW w:w="993" w:type="dxa"/>
            <w:noWrap/>
            <w:hideMark/>
          </w:tcPr>
          <w:p w:rsidR="007C1069" w:rsidRPr="00912618" w:rsidRDefault="007C1069" w:rsidP="00912618">
            <w:pPr>
              <w:rPr>
                <w:sz w:val="22"/>
                <w:szCs w:val="22"/>
              </w:rPr>
            </w:pPr>
            <w:r w:rsidRPr="00912618">
              <w:rPr>
                <w:sz w:val="22"/>
                <w:szCs w:val="22"/>
              </w:rPr>
              <w:t>5</w:t>
            </w:r>
          </w:p>
        </w:tc>
        <w:tc>
          <w:tcPr>
            <w:tcW w:w="992" w:type="dxa"/>
            <w:noWrap/>
            <w:hideMark/>
          </w:tcPr>
          <w:p w:rsidR="007C1069" w:rsidRPr="00912618" w:rsidRDefault="007C1069" w:rsidP="00912618">
            <w:pPr>
              <w:rPr>
                <w:sz w:val="22"/>
                <w:szCs w:val="22"/>
              </w:rPr>
            </w:pPr>
            <w:r w:rsidRPr="00912618">
              <w:rPr>
                <w:sz w:val="22"/>
                <w:szCs w:val="22"/>
              </w:rPr>
              <w:t>12</w:t>
            </w:r>
          </w:p>
        </w:tc>
        <w:tc>
          <w:tcPr>
            <w:tcW w:w="992" w:type="dxa"/>
            <w:noWrap/>
            <w:hideMark/>
          </w:tcPr>
          <w:p w:rsidR="007C1069" w:rsidRPr="00912618" w:rsidRDefault="007C1069" w:rsidP="00912618">
            <w:pPr>
              <w:rPr>
                <w:sz w:val="22"/>
                <w:szCs w:val="22"/>
              </w:rPr>
            </w:pPr>
            <w:r w:rsidRPr="00912618">
              <w:rPr>
                <w:sz w:val="22"/>
                <w:szCs w:val="22"/>
              </w:rPr>
              <w:t>12</w:t>
            </w:r>
          </w:p>
        </w:tc>
        <w:tc>
          <w:tcPr>
            <w:tcW w:w="992" w:type="dxa"/>
            <w:noWrap/>
            <w:hideMark/>
          </w:tcPr>
          <w:p w:rsidR="007C1069" w:rsidRPr="00912618" w:rsidRDefault="007C1069" w:rsidP="00912618">
            <w:pPr>
              <w:rPr>
                <w:sz w:val="22"/>
                <w:szCs w:val="22"/>
              </w:rPr>
            </w:pPr>
            <w:r w:rsidRPr="00912618">
              <w:rPr>
                <w:sz w:val="22"/>
                <w:szCs w:val="22"/>
              </w:rPr>
              <w:t>12</w:t>
            </w:r>
          </w:p>
        </w:tc>
      </w:tr>
      <w:tr w:rsidR="007C1069" w:rsidRPr="00912618" w:rsidTr="002F3ECC">
        <w:trPr>
          <w:trHeight w:val="588"/>
        </w:trPr>
        <w:tc>
          <w:tcPr>
            <w:tcW w:w="709" w:type="dxa"/>
            <w:noWrap/>
            <w:hideMark/>
          </w:tcPr>
          <w:p w:rsidR="007C1069" w:rsidRPr="00912618" w:rsidRDefault="007C1069" w:rsidP="00912618">
            <w:pPr>
              <w:rPr>
                <w:sz w:val="22"/>
                <w:szCs w:val="22"/>
              </w:rPr>
            </w:pPr>
            <w:r>
              <w:rPr>
                <w:sz w:val="22"/>
                <w:szCs w:val="22"/>
              </w:rPr>
              <w:t>10</w:t>
            </w:r>
          </w:p>
        </w:tc>
        <w:tc>
          <w:tcPr>
            <w:tcW w:w="3969" w:type="dxa"/>
            <w:hideMark/>
          </w:tcPr>
          <w:p w:rsidR="007C1069" w:rsidRPr="00912618" w:rsidRDefault="006C53B3" w:rsidP="00FC05E2">
            <w:pPr>
              <w:rPr>
                <w:sz w:val="22"/>
                <w:szCs w:val="22"/>
              </w:rPr>
            </w:pPr>
            <w:r>
              <w:rPr>
                <w:sz w:val="22"/>
                <w:szCs w:val="22"/>
              </w:rPr>
              <w:t>Число</w:t>
            </w:r>
            <w:r w:rsidR="007C1069" w:rsidRPr="00912618">
              <w:rPr>
                <w:sz w:val="22"/>
                <w:szCs w:val="22"/>
              </w:rPr>
              <w:t xml:space="preserve"> вовлеченных в субъекты СМП</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 </w:t>
            </w:r>
          </w:p>
        </w:tc>
        <w:tc>
          <w:tcPr>
            <w:tcW w:w="850" w:type="dxa"/>
            <w:noWrap/>
            <w:hideMark/>
          </w:tcPr>
          <w:p w:rsidR="007C1069" w:rsidRPr="00912618" w:rsidRDefault="007C1069" w:rsidP="00912618">
            <w:pPr>
              <w:rPr>
                <w:sz w:val="22"/>
                <w:szCs w:val="22"/>
              </w:rPr>
            </w:pPr>
            <w:r w:rsidRPr="00912618">
              <w:rPr>
                <w:sz w:val="22"/>
                <w:szCs w:val="22"/>
              </w:rPr>
              <w:t>3</w:t>
            </w:r>
          </w:p>
        </w:tc>
        <w:tc>
          <w:tcPr>
            <w:tcW w:w="992" w:type="dxa"/>
            <w:noWrap/>
            <w:hideMark/>
          </w:tcPr>
          <w:p w:rsidR="007C1069" w:rsidRPr="00912618" w:rsidRDefault="007C1069" w:rsidP="00912618">
            <w:pPr>
              <w:rPr>
                <w:sz w:val="22"/>
                <w:szCs w:val="22"/>
              </w:rPr>
            </w:pPr>
            <w:r w:rsidRPr="00912618">
              <w:rPr>
                <w:sz w:val="22"/>
                <w:szCs w:val="22"/>
              </w:rPr>
              <w:t>3</w:t>
            </w:r>
          </w:p>
        </w:tc>
        <w:tc>
          <w:tcPr>
            <w:tcW w:w="993" w:type="dxa"/>
            <w:noWrap/>
            <w:hideMark/>
          </w:tcPr>
          <w:p w:rsidR="007C1069" w:rsidRPr="00912618" w:rsidRDefault="007C1069" w:rsidP="00912618">
            <w:pPr>
              <w:rPr>
                <w:sz w:val="22"/>
                <w:szCs w:val="22"/>
              </w:rPr>
            </w:pPr>
            <w:r w:rsidRPr="00912618">
              <w:rPr>
                <w:sz w:val="22"/>
                <w:szCs w:val="22"/>
              </w:rPr>
              <w:t>3</w:t>
            </w:r>
          </w:p>
        </w:tc>
        <w:tc>
          <w:tcPr>
            <w:tcW w:w="992" w:type="dxa"/>
            <w:noWrap/>
            <w:hideMark/>
          </w:tcPr>
          <w:p w:rsidR="007C1069" w:rsidRPr="00912618" w:rsidRDefault="007C1069" w:rsidP="00912618">
            <w:pPr>
              <w:rPr>
                <w:sz w:val="22"/>
                <w:szCs w:val="22"/>
              </w:rPr>
            </w:pPr>
            <w:r>
              <w:rPr>
                <w:sz w:val="22"/>
                <w:szCs w:val="22"/>
              </w:rPr>
              <w:t>4</w:t>
            </w:r>
          </w:p>
        </w:tc>
        <w:tc>
          <w:tcPr>
            <w:tcW w:w="992" w:type="dxa"/>
            <w:noWrap/>
            <w:hideMark/>
          </w:tcPr>
          <w:p w:rsidR="007C1069" w:rsidRPr="00912618" w:rsidRDefault="007C1069" w:rsidP="00912618">
            <w:pPr>
              <w:rPr>
                <w:sz w:val="22"/>
                <w:szCs w:val="22"/>
              </w:rPr>
            </w:pPr>
            <w:r>
              <w:rPr>
                <w:sz w:val="22"/>
                <w:szCs w:val="22"/>
              </w:rPr>
              <w:t>4</w:t>
            </w:r>
          </w:p>
        </w:tc>
        <w:tc>
          <w:tcPr>
            <w:tcW w:w="992" w:type="dxa"/>
            <w:noWrap/>
            <w:hideMark/>
          </w:tcPr>
          <w:p w:rsidR="007C1069" w:rsidRPr="00912618" w:rsidRDefault="007C1069" w:rsidP="00912618">
            <w:pPr>
              <w:rPr>
                <w:sz w:val="22"/>
                <w:szCs w:val="22"/>
              </w:rPr>
            </w:pPr>
            <w:r>
              <w:rPr>
                <w:sz w:val="22"/>
                <w:szCs w:val="22"/>
              </w:rPr>
              <w:t>4</w:t>
            </w:r>
          </w:p>
        </w:tc>
      </w:tr>
      <w:tr w:rsidR="007C1069" w:rsidRPr="00912618" w:rsidTr="002F3ECC">
        <w:trPr>
          <w:trHeight w:val="379"/>
        </w:trPr>
        <w:tc>
          <w:tcPr>
            <w:tcW w:w="709" w:type="dxa"/>
            <w:noWrap/>
            <w:hideMark/>
          </w:tcPr>
          <w:p w:rsidR="007C1069" w:rsidRPr="00912618" w:rsidRDefault="007C1069" w:rsidP="001C1427">
            <w:pPr>
              <w:rPr>
                <w:sz w:val="22"/>
                <w:szCs w:val="22"/>
              </w:rPr>
            </w:pPr>
            <w:r w:rsidRPr="00912618">
              <w:rPr>
                <w:sz w:val="22"/>
                <w:szCs w:val="22"/>
              </w:rPr>
              <w:t>1</w:t>
            </w:r>
            <w:r>
              <w:rPr>
                <w:sz w:val="22"/>
                <w:szCs w:val="22"/>
              </w:rPr>
              <w:t>1</w:t>
            </w:r>
          </w:p>
        </w:tc>
        <w:tc>
          <w:tcPr>
            <w:tcW w:w="3969" w:type="dxa"/>
            <w:noWrap/>
            <w:hideMark/>
          </w:tcPr>
          <w:p w:rsidR="007C1069" w:rsidRPr="006C53B3" w:rsidRDefault="006C53B3" w:rsidP="00912618">
            <w:pPr>
              <w:rPr>
                <w:sz w:val="22"/>
                <w:szCs w:val="22"/>
              </w:rPr>
            </w:pPr>
            <w:r w:rsidRPr="006C53B3">
              <w:rPr>
                <w:sz w:val="22"/>
                <w:szCs w:val="22"/>
              </w:rPr>
              <w:t>Создание рабочих мест в сфере местного производства товаров и услуг</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noWrap/>
            <w:hideMark/>
          </w:tcPr>
          <w:p w:rsidR="007C1069" w:rsidRPr="00912618" w:rsidRDefault="007C1069" w:rsidP="00912618">
            <w:pPr>
              <w:rPr>
                <w:sz w:val="22"/>
                <w:szCs w:val="22"/>
              </w:rPr>
            </w:pPr>
            <w:r w:rsidRPr="00912618">
              <w:rPr>
                <w:sz w:val="22"/>
                <w:szCs w:val="22"/>
              </w:rPr>
              <w:t>УИЭП</w:t>
            </w:r>
          </w:p>
        </w:tc>
        <w:tc>
          <w:tcPr>
            <w:tcW w:w="851" w:type="dxa"/>
            <w:noWrap/>
            <w:hideMark/>
          </w:tcPr>
          <w:p w:rsidR="007C1069" w:rsidRPr="00912618" w:rsidRDefault="007C1069" w:rsidP="00912618">
            <w:pPr>
              <w:rPr>
                <w:sz w:val="22"/>
                <w:szCs w:val="22"/>
              </w:rPr>
            </w:pPr>
            <w:r w:rsidRPr="00912618">
              <w:rPr>
                <w:sz w:val="22"/>
                <w:szCs w:val="22"/>
              </w:rPr>
              <w:t>20</w:t>
            </w:r>
          </w:p>
        </w:tc>
        <w:tc>
          <w:tcPr>
            <w:tcW w:w="850" w:type="dxa"/>
            <w:noWrap/>
            <w:hideMark/>
          </w:tcPr>
          <w:p w:rsidR="007C1069" w:rsidRPr="00912618" w:rsidRDefault="007C1069" w:rsidP="00912618">
            <w:pPr>
              <w:rPr>
                <w:sz w:val="22"/>
                <w:szCs w:val="22"/>
              </w:rPr>
            </w:pPr>
            <w:r w:rsidRPr="00912618">
              <w:rPr>
                <w:sz w:val="22"/>
                <w:szCs w:val="22"/>
              </w:rPr>
              <w:t>20</w:t>
            </w:r>
          </w:p>
        </w:tc>
        <w:tc>
          <w:tcPr>
            <w:tcW w:w="992" w:type="dxa"/>
            <w:noWrap/>
            <w:hideMark/>
          </w:tcPr>
          <w:p w:rsidR="007C1069" w:rsidRPr="00912618" w:rsidRDefault="007C1069" w:rsidP="00912618">
            <w:pPr>
              <w:rPr>
                <w:sz w:val="22"/>
                <w:szCs w:val="22"/>
              </w:rPr>
            </w:pPr>
            <w:r w:rsidRPr="00912618">
              <w:rPr>
                <w:sz w:val="22"/>
                <w:szCs w:val="22"/>
              </w:rPr>
              <w:t>20</w:t>
            </w:r>
          </w:p>
        </w:tc>
        <w:tc>
          <w:tcPr>
            <w:tcW w:w="993" w:type="dxa"/>
            <w:noWrap/>
            <w:hideMark/>
          </w:tcPr>
          <w:p w:rsidR="007C1069" w:rsidRPr="00912618" w:rsidRDefault="007C1069" w:rsidP="00912618">
            <w:pPr>
              <w:rPr>
                <w:sz w:val="22"/>
                <w:szCs w:val="22"/>
              </w:rPr>
            </w:pPr>
            <w:r w:rsidRPr="00912618">
              <w:rPr>
                <w:sz w:val="22"/>
                <w:szCs w:val="22"/>
              </w:rPr>
              <w:t>20</w:t>
            </w:r>
          </w:p>
        </w:tc>
        <w:tc>
          <w:tcPr>
            <w:tcW w:w="992" w:type="dxa"/>
            <w:noWrap/>
            <w:hideMark/>
          </w:tcPr>
          <w:p w:rsidR="007C1069" w:rsidRPr="00912618" w:rsidRDefault="007C1069" w:rsidP="00912618">
            <w:pPr>
              <w:rPr>
                <w:sz w:val="22"/>
                <w:szCs w:val="22"/>
              </w:rPr>
            </w:pPr>
            <w:r w:rsidRPr="00912618">
              <w:rPr>
                <w:sz w:val="22"/>
                <w:szCs w:val="22"/>
              </w:rPr>
              <w:t>20</w:t>
            </w:r>
          </w:p>
        </w:tc>
        <w:tc>
          <w:tcPr>
            <w:tcW w:w="992" w:type="dxa"/>
            <w:noWrap/>
            <w:hideMark/>
          </w:tcPr>
          <w:p w:rsidR="007C1069" w:rsidRPr="00912618" w:rsidRDefault="007C1069" w:rsidP="00912618">
            <w:pPr>
              <w:rPr>
                <w:sz w:val="22"/>
                <w:szCs w:val="22"/>
              </w:rPr>
            </w:pPr>
            <w:r w:rsidRPr="00912618">
              <w:rPr>
                <w:sz w:val="22"/>
                <w:szCs w:val="22"/>
              </w:rPr>
              <w:t>20</w:t>
            </w:r>
          </w:p>
        </w:tc>
        <w:tc>
          <w:tcPr>
            <w:tcW w:w="992" w:type="dxa"/>
            <w:noWrap/>
            <w:hideMark/>
          </w:tcPr>
          <w:p w:rsidR="007C1069" w:rsidRPr="00912618" w:rsidRDefault="007C1069" w:rsidP="00912618">
            <w:pPr>
              <w:rPr>
                <w:sz w:val="22"/>
                <w:szCs w:val="22"/>
              </w:rPr>
            </w:pPr>
            <w:r w:rsidRPr="00912618">
              <w:rPr>
                <w:sz w:val="22"/>
                <w:szCs w:val="22"/>
              </w:rPr>
              <w:t>20</w:t>
            </w:r>
          </w:p>
        </w:tc>
      </w:tr>
      <w:tr w:rsidR="007C1069" w:rsidRPr="00912618" w:rsidTr="002F3ECC">
        <w:trPr>
          <w:trHeight w:val="838"/>
        </w:trPr>
        <w:tc>
          <w:tcPr>
            <w:tcW w:w="709" w:type="dxa"/>
            <w:noWrap/>
            <w:hideMark/>
          </w:tcPr>
          <w:p w:rsidR="007C1069" w:rsidRPr="00912618" w:rsidRDefault="007C1069" w:rsidP="001C1427">
            <w:pPr>
              <w:rPr>
                <w:sz w:val="22"/>
                <w:szCs w:val="22"/>
              </w:rPr>
            </w:pPr>
            <w:r w:rsidRPr="00912618">
              <w:rPr>
                <w:sz w:val="22"/>
                <w:szCs w:val="22"/>
              </w:rPr>
              <w:t>1</w:t>
            </w:r>
            <w:r>
              <w:rPr>
                <w:sz w:val="22"/>
                <w:szCs w:val="22"/>
              </w:rPr>
              <w:t>2</w:t>
            </w:r>
          </w:p>
        </w:tc>
        <w:tc>
          <w:tcPr>
            <w:tcW w:w="3969" w:type="dxa"/>
            <w:hideMark/>
          </w:tcPr>
          <w:p w:rsidR="007C1069" w:rsidRPr="00912618" w:rsidRDefault="007C1069">
            <w:pPr>
              <w:rPr>
                <w:sz w:val="22"/>
                <w:szCs w:val="22"/>
              </w:rPr>
            </w:pPr>
            <w:r w:rsidRPr="00912618">
              <w:rPr>
                <w:sz w:val="22"/>
                <w:szCs w:val="22"/>
              </w:rPr>
              <w:t>Число СМП, принявших участие в образовательных программах</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hideMark/>
          </w:tcPr>
          <w:p w:rsidR="007C1069" w:rsidRPr="00912618" w:rsidRDefault="007C1069">
            <w:pPr>
              <w:rPr>
                <w:sz w:val="22"/>
                <w:szCs w:val="22"/>
              </w:rPr>
            </w:pPr>
            <w:r w:rsidRPr="00912618">
              <w:rPr>
                <w:sz w:val="22"/>
                <w:szCs w:val="22"/>
              </w:rPr>
              <w:t>МКУ "Бизнес - инкубатор Ленского района"</w:t>
            </w:r>
          </w:p>
        </w:tc>
        <w:tc>
          <w:tcPr>
            <w:tcW w:w="851" w:type="dxa"/>
            <w:noWrap/>
            <w:hideMark/>
          </w:tcPr>
          <w:p w:rsidR="007C1069" w:rsidRPr="00912618" w:rsidRDefault="007C1069" w:rsidP="00912618">
            <w:pPr>
              <w:rPr>
                <w:sz w:val="22"/>
                <w:szCs w:val="22"/>
              </w:rPr>
            </w:pPr>
            <w:r w:rsidRPr="00912618">
              <w:rPr>
                <w:sz w:val="22"/>
                <w:szCs w:val="22"/>
              </w:rPr>
              <w:t>19</w:t>
            </w:r>
          </w:p>
        </w:tc>
        <w:tc>
          <w:tcPr>
            <w:tcW w:w="850" w:type="dxa"/>
            <w:noWrap/>
            <w:hideMark/>
          </w:tcPr>
          <w:p w:rsidR="007C1069" w:rsidRPr="00912618" w:rsidRDefault="007C1069" w:rsidP="00912618">
            <w:pPr>
              <w:rPr>
                <w:sz w:val="22"/>
                <w:szCs w:val="22"/>
              </w:rPr>
            </w:pPr>
            <w:r w:rsidRPr="00912618">
              <w:rPr>
                <w:sz w:val="22"/>
                <w:szCs w:val="22"/>
              </w:rPr>
              <w:t>40</w:t>
            </w:r>
          </w:p>
        </w:tc>
        <w:tc>
          <w:tcPr>
            <w:tcW w:w="992" w:type="dxa"/>
            <w:noWrap/>
            <w:hideMark/>
          </w:tcPr>
          <w:p w:rsidR="007C1069" w:rsidRPr="00912618" w:rsidRDefault="007C1069" w:rsidP="00912618">
            <w:pPr>
              <w:rPr>
                <w:sz w:val="22"/>
                <w:szCs w:val="22"/>
              </w:rPr>
            </w:pPr>
            <w:r w:rsidRPr="00912618">
              <w:rPr>
                <w:sz w:val="22"/>
                <w:szCs w:val="22"/>
              </w:rPr>
              <w:t>40</w:t>
            </w:r>
          </w:p>
        </w:tc>
        <w:tc>
          <w:tcPr>
            <w:tcW w:w="993" w:type="dxa"/>
            <w:noWrap/>
            <w:hideMark/>
          </w:tcPr>
          <w:p w:rsidR="007C1069" w:rsidRPr="00912618" w:rsidRDefault="007C1069" w:rsidP="00912618">
            <w:pPr>
              <w:rPr>
                <w:sz w:val="22"/>
                <w:szCs w:val="22"/>
              </w:rPr>
            </w:pPr>
            <w:r w:rsidRPr="00912618">
              <w:rPr>
                <w:sz w:val="22"/>
                <w:szCs w:val="22"/>
              </w:rPr>
              <w:t>40</w:t>
            </w:r>
          </w:p>
        </w:tc>
        <w:tc>
          <w:tcPr>
            <w:tcW w:w="992" w:type="dxa"/>
            <w:noWrap/>
            <w:hideMark/>
          </w:tcPr>
          <w:p w:rsidR="007C1069" w:rsidRPr="00912618" w:rsidRDefault="007C1069" w:rsidP="00912618">
            <w:pPr>
              <w:rPr>
                <w:sz w:val="22"/>
                <w:szCs w:val="22"/>
              </w:rPr>
            </w:pPr>
            <w:r w:rsidRPr="00912618">
              <w:rPr>
                <w:sz w:val="22"/>
                <w:szCs w:val="22"/>
              </w:rPr>
              <w:t>40</w:t>
            </w:r>
          </w:p>
        </w:tc>
        <w:tc>
          <w:tcPr>
            <w:tcW w:w="992" w:type="dxa"/>
            <w:noWrap/>
            <w:hideMark/>
          </w:tcPr>
          <w:p w:rsidR="007C1069" w:rsidRPr="00912618" w:rsidRDefault="007C1069" w:rsidP="00912618">
            <w:pPr>
              <w:rPr>
                <w:sz w:val="22"/>
                <w:szCs w:val="22"/>
              </w:rPr>
            </w:pPr>
            <w:r w:rsidRPr="00912618">
              <w:rPr>
                <w:sz w:val="22"/>
                <w:szCs w:val="22"/>
              </w:rPr>
              <w:t>40</w:t>
            </w:r>
          </w:p>
        </w:tc>
        <w:tc>
          <w:tcPr>
            <w:tcW w:w="992" w:type="dxa"/>
            <w:noWrap/>
            <w:hideMark/>
          </w:tcPr>
          <w:p w:rsidR="007C1069" w:rsidRPr="00912618" w:rsidRDefault="007C1069" w:rsidP="00912618">
            <w:pPr>
              <w:rPr>
                <w:sz w:val="22"/>
                <w:szCs w:val="22"/>
              </w:rPr>
            </w:pPr>
            <w:r w:rsidRPr="00912618">
              <w:rPr>
                <w:sz w:val="22"/>
                <w:szCs w:val="22"/>
              </w:rPr>
              <w:t>40</w:t>
            </w:r>
          </w:p>
        </w:tc>
      </w:tr>
      <w:tr w:rsidR="007C1069" w:rsidRPr="00912618" w:rsidTr="002F3ECC">
        <w:trPr>
          <w:trHeight w:val="708"/>
        </w:trPr>
        <w:tc>
          <w:tcPr>
            <w:tcW w:w="709" w:type="dxa"/>
            <w:noWrap/>
            <w:hideMark/>
          </w:tcPr>
          <w:p w:rsidR="007C1069" w:rsidRPr="00912618" w:rsidRDefault="007C1069" w:rsidP="001C1427">
            <w:pPr>
              <w:rPr>
                <w:sz w:val="22"/>
                <w:szCs w:val="22"/>
              </w:rPr>
            </w:pPr>
            <w:r w:rsidRPr="00912618">
              <w:rPr>
                <w:sz w:val="22"/>
                <w:szCs w:val="22"/>
              </w:rPr>
              <w:t>1</w:t>
            </w:r>
            <w:r>
              <w:rPr>
                <w:sz w:val="22"/>
                <w:szCs w:val="22"/>
              </w:rPr>
              <w:t>3</w:t>
            </w:r>
          </w:p>
        </w:tc>
        <w:tc>
          <w:tcPr>
            <w:tcW w:w="3969" w:type="dxa"/>
            <w:noWrap/>
            <w:hideMark/>
          </w:tcPr>
          <w:p w:rsidR="007C1069" w:rsidRPr="00912618" w:rsidRDefault="007C1069">
            <w:pPr>
              <w:rPr>
                <w:sz w:val="22"/>
                <w:szCs w:val="22"/>
              </w:rPr>
            </w:pPr>
            <w:r w:rsidRPr="00912618">
              <w:rPr>
                <w:sz w:val="22"/>
                <w:szCs w:val="22"/>
              </w:rPr>
              <w:t>Количество дистанционных резидентов</w:t>
            </w:r>
          </w:p>
        </w:tc>
        <w:tc>
          <w:tcPr>
            <w:tcW w:w="1276" w:type="dxa"/>
            <w:noWrap/>
            <w:hideMark/>
          </w:tcPr>
          <w:p w:rsidR="007C1069" w:rsidRPr="00912618" w:rsidRDefault="007C1069" w:rsidP="00912618">
            <w:pPr>
              <w:rPr>
                <w:sz w:val="22"/>
                <w:szCs w:val="22"/>
              </w:rPr>
            </w:pPr>
            <w:r w:rsidRPr="00912618">
              <w:rPr>
                <w:sz w:val="22"/>
                <w:szCs w:val="22"/>
              </w:rPr>
              <w:t>ед.</w:t>
            </w:r>
          </w:p>
        </w:tc>
        <w:tc>
          <w:tcPr>
            <w:tcW w:w="1984" w:type="dxa"/>
            <w:hideMark/>
          </w:tcPr>
          <w:p w:rsidR="007C1069" w:rsidRPr="00912618" w:rsidRDefault="007C1069">
            <w:pPr>
              <w:rPr>
                <w:sz w:val="22"/>
                <w:szCs w:val="22"/>
              </w:rPr>
            </w:pPr>
            <w:r w:rsidRPr="00912618">
              <w:rPr>
                <w:sz w:val="22"/>
                <w:szCs w:val="22"/>
              </w:rPr>
              <w:t>МКУ "Бизнес - инкубатор Ленского района"</w:t>
            </w:r>
          </w:p>
        </w:tc>
        <w:tc>
          <w:tcPr>
            <w:tcW w:w="851" w:type="dxa"/>
            <w:noWrap/>
            <w:hideMark/>
          </w:tcPr>
          <w:p w:rsidR="007C1069" w:rsidRPr="00912618" w:rsidRDefault="007C1069">
            <w:pPr>
              <w:rPr>
                <w:sz w:val="22"/>
                <w:szCs w:val="22"/>
              </w:rPr>
            </w:pPr>
            <w:r w:rsidRPr="00912618">
              <w:rPr>
                <w:sz w:val="22"/>
                <w:szCs w:val="22"/>
              </w:rPr>
              <w:t> </w:t>
            </w:r>
            <w:r>
              <w:rPr>
                <w:sz w:val="22"/>
                <w:szCs w:val="22"/>
              </w:rPr>
              <w:t>-</w:t>
            </w:r>
          </w:p>
        </w:tc>
        <w:tc>
          <w:tcPr>
            <w:tcW w:w="850" w:type="dxa"/>
            <w:noWrap/>
            <w:hideMark/>
          </w:tcPr>
          <w:p w:rsidR="007C1069" w:rsidRPr="00912618" w:rsidRDefault="007C1069" w:rsidP="00912618">
            <w:pPr>
              <w:rPr>
                <w:sz w:val="22"/>
                <w:szCs w:val="22"/>
              </w:rPr>
            </w:pPr>
            <w:r w:rsidRPr="00912618">
              <w:rPr>
                <w:sz w:val="22"/>
                <w:szCs w:val="22"/>
              </w:rPr>
              <w:t>5</w:t>
            </w:r>
          </w:p>
        </w:tc>
        <w:tc>
          <w:tcPr>
            <w:tcW w:w="992" w:type="dxa"/>
            <w:noWrap/>
            <w:hideMark/>
          </w:tcPr>
          <w:p w:rsidR="007C1069" w:rsidRPr="00912618" w:rsidRDefault="007C1069" w:rsidP="00912618">
            <w:pPr>
              <w:rPr>
                <w:sz w:val="22"/>
                <w:szCs w:val="22"/>
              </w:rPr>
            </w:pPr>
            <w:r w:rsidRPr="00912618">
              <w:rPr>
                <w:sz w:val="22"/>
                <w:szCs w:val="22"/>
              </w:rPr>
              <w:t>10</w:t>
            </w:r>
          </w:p>
        </w:tc>
        <w:tc>
          <w:tcPr>
            <w:tcW w:w="993" w:type="dxa"/>
            <w:noWrap/>
            <w:hideMark/>
          </w:tcPr>
          <w:p w:rsidR="007C1069" w:rsidRPr="00912618" w:rsidRDefault="007C1069" w:rsidP="00912618">
            <w:pPr>
              <w:rPr>
                <w:sz w:val="22"/>
                <w:szCs w:val="22"/>
              </w:rPr>
            </w:pPr>
            <w:r>
              <w:rPr>
                <w:sz w:val="22"/>
                <w:szCs w:val="22"/>
              </w:rPr>
              <w:t>-</w:t>
            </w:r>
          </w:p>
        </w:tc>
        <w:tc>
          <w:tcPr>
            <w:tcW w:w="992" w:type="dxa"/>
            <w:noWrap/>
            <w:hideMark/>
          </w:tcPr>
          <w:p w:rsidR="007C1069" w:rsidRPr="00912618" w:rsidRDefault="007C1069" w:rsidP="00912618">
            <w:pPr>
              <w:rPr>
                <w:sz w:val="22"/>
                <w:szCs w:val="22"/>
              </w:rPr>
            </w:pPr>
            <w:r>
              <w:rPr>
                <w:sz w:val="22"/>
                <w:szCs w:val="22"/>
              </w:rPr>
              <w:t>-</w:t>
            </w:r>
          </w:p>
        </w:tc>
        <w:tc>
          <w:tcPr>
            <w:tcW w:w="992" w:type="dxa"/>
            <w:noWrap/>
            <w:hideMark/>
          </w:tcPr>
          <w:p w:rsidR="007C1069" w:rsidRPr="00912618" w:rsidRDefault="007C1069" w:rsidP="00912618">
            <w:pPr>
              <w:rPr>
                <w:sz w:val="22"/>
                <w:szCs w:val="22"/>
              </w:rPr>
            </w:pPr>
            <w:r>
              <w:rPr>
                <w:sz w:val="22"/>
                <w:szCs w:val="22"/>
              </w:rPr>
              <w:t>-</w:t>
            </w:r>
          </w:p>
        </w:tc>
        <w:tc>
          <w:tcPr>
            <w:tcW w:w="992" w:type="dxa"/>
            <w:noWrap/>
            <w:hideMark/>
          </w:tcPr>
          <w:p w:rsidR="007C1069" w:rsidRPr="00912618" w:rsidRDefault="007C1069" w:rsidP="00912618">
            <w:pPr>
              <w:rPr>
                <w:sz w:val="22"/>
                <w:szCs w:val="22"/>
              </w:rPr>
            </w:pPr>
            <w:r>
              <w:rPr>
                <w:sz w:val="22"/>
                <w:szCs w:val="22"/>
              </w:rPr>
              <w:t>-</w:t>
            </w:r>
          </w:p>
        </w:tc>
      </w:tr>
    </w:tbl>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p w:rsidR="00912618" w:rsidRDefault="00912618" w:rsidP="00217DE1">
      <w:pPr>
        <w:rPr>
          <w:sz w:val="22"/>
          <w:szCs w:val="22"/>
        </w:rPr>
      </w:pPr>
    </w:p>
    <w:tbl>
      <w:tblPr>
        <w:tblW w:w="0" w:type="auto"/>
        <w:tblInd w:w="-142" w:type="dxa"/>
        <w:tblLook w:val="04A0" w:firstRow="1" w:lastRow="0" w:firstColumn="1" w:lastColumn="0" w:noHBand="0" w:noVBand="1"/>
      </w:tblPr>
      <w:tblGrid>
        <w:gridCol w:w="4926"/>
        <w:gridCol w:w="5139"/>
      </w:tblGrid>
      <w:tr w:rsidR="007412C2" w:rsidRPr="0029126C" w:rsidTr="00542975">
        <w:tc>
          <w:tcPr>
            <w:tcW w:w="4926" w:type="dxa"/>
            <w:shd w:val="clear" w:color="auto" w:fill="auto"/>
          </w:tcPr>
          <w:p w:rsidR="007412C2" w:rsidRPr="0029126C" w:rsidRDefault="007412C2" w:rsidP="00542975">
            <w:pPr>
              <w:widowControl w:val="0"/>
              <w:autoSpaceDE w:val="0"/>
              <w:autoSpaceDN w:val="0"/>
              <w:jc w:val="both"/>
              <w:rPr>
                <w:b/>
                <w:sz w:val="27"/>
                <w:szCs w:val="27"/>
              </w:rPr>
            </w:pPr>
            <w:r>
              <w:rPr>
                <w:b/>
                <w:sz w:val="27"/>
                <w:szCs w:val="27"/>
              </w:rPr>
              <w:t>Н</w:t>
            </w:r>
            <w:r w:rsidRPr="0029126C">
              <w:rPr>
                <w:b/>
                <w:sz w:val="27"/>
                <w:szCs w:val="27"/>
              </w:rPr>
              <w:t>ачальник</w:t>
            </w:r>
            <w:r>
              <w:rPr>
                <w:b/>
                <w:sz w:val="27"/>
                <w:szCs w:val="27"/>
              </w:rPr>
              <w:t> управления инвестиционной и </w:t>
            </w:r>
            <w:r w:rsidRPr="0029126C">
              <w:rPr>
                <w:b/>
                <w:sz w:val="27"/>
                <w:szCs w:val="27"/>
              </w:rPr>
              <w:t>экономической политик</w:t>
            </w:r>
            <w:r>
              <w:rPr>
                <w:b/>
                <w:sz w:val="27"/>
                <w:szCs w:val="27"/>
              </w:rPr>
              <w:t>и</w:t>
            </w:r>
            <w:r w:rsidRPr="0029126C">
              <w:rPr>
                <w:b/>
                <w:sz w:val="27"/>
                <w:szCs w:val="27"/>
              </w:rPr>
              <w:t xml:space="preserve"> </w:t>
            </w:r>
          </w:p>
        </w:tc>
        <w:tc>
          <w:tcPr>
            <w:tcW w:w="5139" w:type="dxa"/>
            <w:shd w:val="clear" w:color="auto" w:fill="auto"/>
          </w:tcPr>
          <w:p w:rsidR="007412C2" w:rsidRPr="0029126C" w:rsidRDefault="007412C2" w:rsidP="00542975">
            <w:pPr>
              <w:widowControl w:val="0"/>
              <w:autoSpaceDE w:val="0"/>
              <w:autoSpaceDN w:val="0"/>
              <w:jc w:val="both"/>
              <w:rPr>
                <w:b/>
                <w:sz w:val="27"/>
                <w:szCs w:val="27"/>
              </w:rPr>
            </w:pPr>
            <w:r w:rsidRPr="0029126C">
              <w:rPr>
                <w:b/>
                <w:sz w:val="27"/>
                <w:szCs w:val="27"/>
              </w:rPr>
              <w:t xml:space="preserve">                                           </w:t>
            </w:r>
          </w:p>
          <w:p w:rsidR="007412C2" w:rsidRPr="0029126C" w:rsidRDefault="007412C2" w:rsidP="00542975">
            <w:pPr>
              <w:widowControl w:val="0"/>
              <w:autoSpaceDE w:val="0"/>
              <w:autoSpaceDN w:val="0"/>
              <w:jc w:val="both"/>
              <w:rPr>
                <w:b/>
                <w:sz w:val="27"/>
                <w:szCs w:val="27"/>
              </w:rPr>
            </w:pPr>
            <w:r w:rsidRPr="0029126C">
              <w:rPr>
                <w:b/>
                <w:sz w:val="27"/>
                <w:szCs w:val="27"/>
              </w:rPr>
              <w:t xml:space="preserve">           </w:t>
            </w:r>
            <w:r w:rsidR="000225DD">
              <w:rPr>
                <w:b/>
                <w:sz w:val="27"/>
                <w:szCs w:val="27"/>
              </w:rPr>
              <w:t>п/п</w:t>
            </w:r>
            <w:r w:rsidRPr="0029126C">
              <w:rPr>
                <w:b/>
                <w:sz w:val="27"/>
                <w:szCs w:val="27"/>
              </w:rPr>
              <w:t xml:space="preserve">   </w:t>
            </w:r>
            <w:r>
              <w:rPr>
                <w:b/>
                <w:sz w:val="27"/>
                <w:szCs w:val="27"/>
              </w:rPr>
              <w:t xml:space="preserve">                          О.А. Кондратьева</w:t>
            </w:r>
          </w:p>
        </w:tc>
      </w:tr>
    </w:tbl>
    <w:p w:rsidR="00912618" w:rsidRDefault="00912618" w:rsidP="00217DE1">
      <w:pPr>
        <w:rPr>
          <w:sz w:val="22"/>
          <w:szCs w:val="22"/>
        </w:rPr>
      </w:pPr>
    </w:p>
    <w:p w:rsidR="007E1B20" w:rsidRDefault="007E1B20" w:rsidP="00217DE1">
      <w:pPr>
        <w:rPr>
          <w:sz w:val="22"/>
          <w:szCs w:val="22"/>
        </w:rPr>
      </w:pPr>
    </w:p>
    <w:p w:rsidR="007E1B20" w:rsidRDefault="007E1B20" w:rsidP="00217DE1">
      <w:pPr>
        <w:rPr>
          <w:sz w:val="22"/>
          <w:szCs w:val="22"/>
        </w:rPr>
      </w:pPr>
    </w:p>
    <w:p w:rsidR="00AA55E7" w:rsidRDefault="00AA55E7" w:rsidP="00217DE1">
      <w:pPr>
        <w:rPr>
          <w:sz w:val="22"/>
          <w:szCs w:val="22"/>
        </w:rPr>
      </w:pPr>
    </w:p>
    <w:p w:rsidR="00AA55E7" w:rsidRDefault="00AA55E7" w:rsidP="00217DE1">
      <w:pPr>
        <w:rPr>
          <w:sz w:val="22"/>
          <w:szCs w:val="22"/>
        </w:rPr>
      </w:pPr>
    </w:p>
    <w:p w:rsidR="00AA55E7" w:rsidRDefault="00AA55E7" w:rsidP="00217DE1">
      <w:pPr>
        <w:rPr>
          <w:sz w:val="22"/>
          <w:szCs w:val="22"/>
        </w:rPr>
      </w:pPr>
    </w:p>
    <w:p w:rsidR="00943091" w:rsidRDefault="00943091" w:rsidP="00217DE1">
      <w:pPr>
        <w:rPr>
          <w:sz w:val="22"/>
          <w:szCs w:val="22"/>
        </w:rPr>
      </w:pPr>
    </w:p>
    <w:p w:rsidR="00943091" w:rsidRDefault="00943091" w:rsidP="00217DE1">
      <w:pPr>
        <w:rPr>
          <w:sz w:val="22"/>
          <w:szCs w:val="22"/>
        </w:rPr>
      </w:pPr>
    </w:p>
    <w:p w:rsidR="00943091" w:rsidRDefault="00943091" w:rsidP="00217DE1">
      <w:pPr>
        <w:rPr>
          <w:sz w:val="22"/>
          <w:szCs w:val="22"/>
        </w:rPr>
      </w:pPr>
    </w:p>
    <w:p w:rsidR="00943091" w:rsidRDefault="00943091" w:rsidP="00217DE1">
      <w:pPr>
        <w:rPr>
          <w:sz w:val="22"/>
          <w:szCs w:val="22"/>
        </w:rPr>
      </w:pPr>
    </w:p>
    <w:p w:rsidR="00943091" w:rsidRDefault="00943091" w:rsidP="00217DE1">
      <w:pPr>
        <w:rPr>
          <w:sz w:val="22"/>
          <w:szCs w:val="22"/>
        </w:rPr>
      </w:pPr>
    </w:p>
    <w:p w:rsidR="007E1B20" w:rsidRPr="00B07588" w:rsidRDefault="007E1B20" w:rsidP="00217DE1">
      <w:pPr>
        <w:rPr>
          <w:sz w:val="22"/>
          <w:szCs w:val="22"/>
        </w:rPr>
      </w:pPr>
    </w:p>
    <w:p w:rsidR="00DC22FE" w:rsidRPr="0048781E" w:rsidRDefault="0048781E" w:rsidP="0048781E">
      <w:r>
        <w:t xml:space="preserve">   </w:t>
      </w:r>
    </w:p>
    <w:tbl>
      <w:tblPr>
        <w:tblW w:w="17862" w:type="dxa"/>
        <w:tblLayout w:type="fixed"/>
        <w:tblLook w:val="04A0" w:firstRow="1" w:lastRow="0" w:firstColumn="1" w:lastColumn="0" w:noHBand="0" w:noVBand="1"/>
      </w:tblPr>
      <w:tblGrid>
        <w:gridCol w:w="10110"/>
        <w:gridCol w:w="7752"/>
      </w:tblGrid>
      <w:tr w:rsidR="00882CFF" w:rsidRPr="00DC22FE" w:rsidTr="00882CFF">
        <w:tc>
          <w:tcPr>
            <w:tcW w:w="10110" w:type="dxa"/>
            <w:shd w:val="clear" w:color="auto" w:fill="auto"/>
          </w:tcPr>
          <w:p w:rsidR="00882CFF" w:rsidRPr="00DC22FE" w:rsidRDefault="00882CFF" w:rsidP="00B4299C">
            <w:pPr>
              <w:rPr>
                <w:color w:val="000000"/>
                <w:sz w:val="24"/>
                <w:szCs w:val="24"/>
              </w:rPr>
            </w:pPr>
          </w:p>
        </w:tc>
        <w:tc>
          <w:tcPr>
            <w:tcW w:w="7752" w:type="dxa"/>
            <w:shd w:val="clear" w:color="auto" w:fill="auto"/>
          </w:tcPr>
          <w:p w:rsidR="00882CFF" w:rsidRDefault="00882CFF" w:rsidP="00B4299C">
            <w:pPr>
              <w:rPr>
                <w:sz w:val="27"/>
                <w:szCs w:val="27"/>
              </w:rPr>
            </w:pPr>
            <w:r>
              <w:rPr>
                <w:sz w:val="27"/>
                <w:szCs w:val="27"/>
              </w:rPr>
              <w:t>П</w:t>
            </w:r>
            <w:r w:rsidRPr="00DC22FE">
              <w:rPr>
                <w:sz w:val="27"/>
                <w:szCs w:val="27"/>
              </w:rPr>
              <w:t>риложение</w:t>
            </w:r>
            <w:r>
              <w:rPr>
                <w:sz w:val="27"/>
                <w:szCs w:val="27"/>
              </w:rPr>
              <w:t xml:space="preserve"> № 2</w:t>
            </w:r>
          </w:p>
          <w:p w:rsidR="00882CFF" w:rsidRDefault="00882CFF" w:rsidP="00B4299C">
            <w:pPr>
              <w:tabs>
                <w:tab w:val="left" w:pos="6025"/>
              </w:tabs>
              <w:rPr>
                <w:sz w:val="27"/>
                <w:szCs w:val="27"/>
              </w:rPr>
            </w:pPr>
            <w:r>
              <w:rPr>
                <w:sz w:val="27"/>
                <w:szCs w:val="27"/>
              </w:rPr>
              <w:t>к муниципальной программе</w:t>
            </w:r>
          </w:p>
          <w:p w:rsidR="00882CFF" w:rsidRDefault="00882CFF" w:rsidP="00B4299C">
            <w:pPr>
              <w:tabs>
                <w:tab w:val="left" w:pos="6025"/>
              </w:tabs>
              <w:rPr>
                <w:sz w:val="27"/>
                <w:szCs w:val="27"/>
              </w:rPr>
            </w:pPr>
            <w:r>
              <w:rPr>
                <w:sz w:val="27"/>
                <w:szCs w:val="27"/>
              </w:rPr>
              <w:t>«Развитие предпринимательства</w:t>
            </w:r>
          </w:p>
          <w:p w:rsidR="00882CFF" w:rsidRDefault="00882CFF" w:rsidP="00B4299C">
            <w:pPr>
              <w:tabs>
                <w:tab w:val="left" w:pos="6025"/>
              </w:tabs>
              <w:rPr>
                <w:sz w:val="27"/>
                <w:szCs w:val="27"/>
              </w:rPr>
            </w:pPr>
            <w:r>
              <w:rPr>
                <w:sz w:val="27"/>
                <w:szCs w:val="27"/>
              </w:rPr>
              <w:t>Ленско</w:t>
            </w:r>
            <w:r w:rsidR="00404DD0">
              <w:rPr>
                <w:sz w:val="27"/>
                <w:szCs w:val="27"/>
              </w:rPr>
              <w:t>го</w:t>
            </w:r>
            <w:r>
              <w:rPr>
                <w:sz w:val="27"/>
                <w:szCs w:val="27"/>
              </w:rPr>
              <w:t xml:space="preserve"> район</w:t>
            </w:r>
            <w:r w:rsidR="00404DD0">
              <w:rPr>
                <w:sz w:val="27"/>
                <w:szCs w:val="27"/>
              </w:rPr>
              <w:t>а</w:t>
            </w:r>
            <w:r>
              <w:rPr>
                <w:sz w:val="27"/>
                <w:szCs w:val="27"/>
              </w:rPr>
              <w:t>»</w:t>
            </w:r>
          </w:p>
          <w:p w:rsidR="00882CFF" w:rsidRPr="00DC22FE" w:rsidRDefault="00882CFF" w:rsidP="00B4299C">
            <w:pPr>
              <w:rPr>
                <w:color w:val="000000"/>
                <w:sz w:val="24"/>
                <w:szCs w:val="24"/>
              </w:rPr>
            </w:pPr>
          </w:p>
        </w:tc>
      </w:tr>
    </w:tbl>
    <w:p w:rsidR="00DC22FE" w:rsidRDefault="003A0C51" w:rsidP="00DC22FE">
      <w:pPr>
        <w:widowControl w:val="0"/>
        <w:autoSpaceDE w:val="0"/>
        <w:autoSpaceDN w:val="0"/>
        <w:spacing w:line="360" w:lineRule="auto"/>
        <w:jc w:val="both"/>
        <w:rPr>
          <w:sz w:val="27"/>
          <w:szCs w:val="27"/>
        </w:rPr>
      </w:pPr>
      <w:r w:rsidRPr="003A0C51">
        <w:rPr>
          <w:sz w:val="27"/>
          <w:szCs w:val="27"/>
        </w:rPr>
        <w:t xml:space="preserve">Ресурсное обеспечение реализации муниципальной программы </w:t>
      </w:r>
      <w:r w:rsidR="00404DD0">
        <w:rPr>
          <w:sz w:val="27"/>
          <w:szCs w:val="27"/>
        </w:rPr>
        <w:t xml:space="preserve">"Развитие предпринимательства </w:t>
      </w:r>
      <w:r w:rsidRPr="003A0C51">
        <w:rPr>
          <w:sz w:val="27"/>
          <w:szCs w:val="27"/>
        </w:rPr>
        <w:t>Ленско</w:t>
      </w:r>
      <w:r w:rsidR="00404DD0">
        <w:rPr>
          <w:sz w:val="27"/>
          <w:szCs w:val="27"/>
        </w:rPr>
        <w:t>го</w:t>
      </w:r>
      <w:r w:rsidRPr="003A0C51">
        <w:rPr>
          <w:sz w:val="27"/>
          <w:szCs w:val="27"/>
        </w:rPr>
        <w:t xml:space="preserve"> район</w:t>
      </w:r>
      <w:r w:rsidR="00404DD0">
        <w:rPr>
          <w:sz w:val="27"/>
          <w:szCs w:val="27"/>
        </w:rPr>
        <w:t>а</w:t>
      </w:r>
      <w:r w:rsidRPr="003A0C51">
        <w:rPr>
          <w:sz w:val="27"/>
          <w:szCs w:val="27"/>
        </w:rPr>
        <w:t>"</w:t>
      </w:r>
    </w:p>
    <w:tbl>
      <w:tblPr>
        <w:tblW w:w="15583" w:type="dxa"/>
        <w:tblLook w:val="04A0" w:firstRow="1" w:lastRow="0" w:firstColumn="1" w:lastColumn="0" w:noHBand="0" w:noVBand="1"/>
      </w:tblPr>
      <w:tblGrid>
        <w:gridCol w:w="692"/>
        <w:gridCol w:w="2353"/>
        <w:gridCol w:w="1907"/>
        <w:gridCol w:w="1417"/>
        <w:gridCol w:w="1418"/>
        <w:gridCol w:w="1275"/>
        <w:gridCol w:w="1276"/>
        <w:gridCol w:w="1276"/>
        <w:gridCol w:w="1417"/>
        <w:gridCol w:w="1276"/>
        <w:gridCol w:w="1276"/>
      </w:tblGrid>
      <w:tr w:rsidR="007D779A" w:rsidRPr="007D779A" w:rsidTr="005F487E">
        <w:trPr>
          <w:trHeight w:val="403"/>
        </w:trPr>
        <w:tc>
          <w:tcPr>
            <w:tcW w:w="692" w:type="dxa"/>
            <w:vMerge w:val="restart"/>
            <w:tcBorders>
              <w:top w:val="single" w:sz="8" w:space="0" w:color="auto"/>
              <w:left w:val="single" w:sz="8" w:space="0" w:color="auto"/>
              <w:bottom w:val="single" w:sz="8" w:space="0" w:color="000000"/>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 п/п</w:t>
            </w:r>
          </w:p>
        </w:tc>
        <w:tc>
          <w:tcPr>
            <w:tcW w:w="235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Наименование муниципальной программы, подпрограмм, мероприятий</w:t>
            </w:r>
          </w:p>
        </w:tc>
        <w:tc>
          <w:tcPr>
            <w:tcW w:w="1907"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Источник финансирования</w:t>
            </w:r>
          </w:p>
        </w:tc>
        <w:tc>
          <w:tcPr>
            <w:tcW w:w="10631" w:type="dxa"/>
            <w:gridSpan w:val="8"/>
            <w:tcBorders>
              <w:top w:val="single" w:sz="8" w:space="0" w:color="auto"/>
              <w:left w:val="nil"/>
              <w:bottom w:val="single" w:sz="4" w:space="0" w:color="auto"/>
              <w:right w:val="single" w:sz="8" w:space="0" w:color="000000"/>
            </w:tcBorders>
            <w:shd w:val="clear" w:color="auto" w:fill="auto"/>
            <w:vAlign w:val="center"/>
            <w:hideMark/>
          </w:tcPr>
          <w:p w:rsidR="007D779A" w:rsidRPr="007D779A" w:rsidRDefault="007D779A" w:rsidP="007D779A">
            <w:pPr>
              <w:jc w:val="center"/>
              <w:rPr>
                <w:b/>
                <w:bCs/>
              </w:rPr>
            </w:pPr>
            <w:r w:rsidRPr="007D779A">
              <w:rPr>
                <w:b/>
                <w:bCs/>
              </w:rPr>
              <w:t>Объемы бюджетных ассигнований, руб.</w:t>
            </w:r>
          </w:p>
        </w:tc>
      </w:tr>
      <w:tr w:rsidR="005F487E" w:rsidRPr="007D779A" w:rsidTr="005F487E">
        <w:trPr>
          <w:trHeight w:val="835"/>
        </w:trPr>
        <w:tc>
          <w:tcPr>
            <w:tcW w:w="692" w:type="dxa"/>
            <w:vMerge/>
            <w:tcBorders>
              <w:top w:val="single" w:sz="8" w:space="0" w:color="auto"/>
              <w:left w:val="single" w:sz="8" w:space="0" w:color="auto"/>
              <w:bottom w:val="single" w:sz="8" w:space="0" w:color="000000"/>
              <w:right w:val="single" w:sz="4" w:space="0" w:color="auto"/>
            </w:tcBorders>
            <w:vAlign w:val="center"/>
            <w:hideMark/>
          </w:tcPr>
          <w:p w:rsidR="007D779A" w:rsidRPr="007D779A" w:rsidRDefault="007D779A" w:rsidP="007D779A">
            <w:pPr>
              <w:rPr>
                <w:b/>
                <w:bCs/>
              </w:rPr>
            </w:pPr>
          </w:p>
        </w:tc>
        <w:tc>
          <w:tcPr>
            <w:tcW w:w="2353" w:type="dxa"/>
            <w:vMerge/>
            <w:tcBorders>
              <w:top w:val="single" w:sz="8" w:space="0" w:color="auto"/>
              <w:left w:val="single" w:sz="4" w:space="0" w:color="auto"/>
              <w:bottom w:val="single" w:sz="8" w:space="0" w:color="000000"/>
              <w:right w:val="single" w:sz="4" w:space="0" w:color="auto"/>
            </w:tcBorders>
            <w:vAlign w:val="center"/>
            <w:hideMark/>
          </w:tcPr>
          <w:p w:rsidR="007D779A" w:rsidRPr="007D779A" w:rsidRDefault="007D779A" w:rsidP="007D779A">
            <w:pPr>
              <w:rPr>
                <w:b/>
                <w:bCs/>
              </w:rPr>
            </w:pPr>
          </w:p>
        </w:tc>
        <w:tc>
          <w:tcPr>
            <w:tcW w:w="1907" w:type="dxa"/>
            <w:vMerge/>
            <w:tcBorders>
              <w:top w:val="single" w:sz="8" w:space="0" w:color="auto"/>
              <w:left w:val="single" w:sz="4" w:space="0" w:color="auto"/>
              <w:bottom w:val="single" w:sz="8" w:space="0" w:color="000000"/>
              <w:right w:val="single" w:sz="4" w:space="0" w:color="auto"/>
            </w:tcBorders>
            <w:vAlign w:val="center"/>
            <w:hideMark/>
          </w:tcPr>
          <w:p w:rsidR="007D779A" w:rsidRPr="007D779A" w:rsidRDefault="007D779A" w:rsidP="007D779A">
            <w:pPr>
              <w:rPr>
                <w:b/>
                <w:bCs/>
              </w:rPr>
            </w:pPr>
          </w:p>
        </w:tc>
        <w:tc>
          <w:tcPr>
            <w:tcW w:w="1417" w:type="dxa"/>
            <w:tcBorders>
              <w:top w:val="nil"/>
              <w:left w:val="nil"/>
              <w:bottom w:val="single" w:sz="8"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Всего</w:t>
            </w:r>
          </w:p>
        </w:tc>
        <w:tc>
          <w:tcPr>
            <w:tcW w:w="1418" w:type="dxa"/>
            <w:tcBorders>
              <w:top w:val="nil"/>
              <w:left w:val="nil"/>
              <w:bottom w:val="single" w:sz="8"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2019</w:t>
            </w:r>
          </w:p>
        </w:tc>
        <w:tc>
          <w:tcPr>
            <w:tcW w:w="1275" w:type="dxa"/>
            <w:tcBorders>
              <w:top w:val="nil"/>
              <w:left w:val="nil"/>
              <w:bottom w:val="single" w:sz="8"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2020</w:t>
            </w:r>
          </w:p>
        </w:tc>
        <w:tc>
          <w:tcPr>
            <w:tcW w:w="1276" w:type="dxa"/>
            <w:tcBorders>
              <w:top w:val="nil"/>
              <w:left w:val="nil"/>
              <w:bottom w:val="single" w:sz="8"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2021</w:t>
            </w:r>
          </w:p>
        </w:tc>
        <w:tc>
          <w:tcPr>
            <w:tcW w:w="1276" w:type="dxa"/>
            <w:tcBorders>
              <w:top w:val="nil"/>
              <w:left w:val="nil"/>
              <w:bottom w:val="single" w:sz="8"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2022</w:t>
            </w:r>
          </w:p>
        </w:tc>
        <w:tc>
          <w:tcPr>
            <w:tcW w:w="1417" w:type="dxa"/>
            <w:tcBorders>
              <w:top w:val="nil"/>
              <w:left w:val="nil"/>
              <w:bottom w:val="single" w:sz="8"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2023</w:t>
            </w:r>
          </w:p>
        </w:tc>
        <w:tc>
          <w:tcPr>
            <w:tcW w:w="1276" w:type="dxa"/>
            <w:tcBorders>
              <w:top w:val="nil"/>
              <w:left w:val="nil"/>
              <w:bottom w:val="single" w:sz="8"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2024</w:t>
            </w:r>
          </w:p>
        </w:tc>
        <w:tc>
          <w:tcPr>
            <w:tcW w:w="1276" w:type="dxa"/>
            <w:tcBorders>
              <w:top w:val="nil"/>
              <w:left w:val="nil"/>
              <w:bottom w:val="single" w:sz="8" w:space="0" w:color="auto"/>
              <w:right w:val="single" w:sz="8" w:space="0" w:color="auto"/>
            </w:tcBorders>
            <w:shd w:val="clear" w:color="auto" w:fill="auto"/>
            <w:vAlign w:val="center"/>
            <w:hideMark/>
          </w:tcPr>
          <w:p w:rsidR="007D779A" w:rsidRPr="00F666C9" w:rsidRDefault="007D779A" w:rsidP="007D779A">
            <w:pPr>
              <w:jc w:val="center"/>
              <w:rPr>
                <w:b/>
                <w:bCs/>
              </w:rPr>
            </w:pPr>
            <w:r w:rsidRPr="00F666C9">
              <w:rPr>
                <w:b/>
                <w:bCs/>
              </w:rPr>
              <w:t>2025</w:t>
            </w:r>
          </w:p>
        </w:tc>
      </w:tr>
      <w:tr w:rsidR="005F487E" w:rsidRPr="007D779A" w:rsidTr="00D8331B">
        <w:trPr>
          <w:trHeight w:val="407"/>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 </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Муниципальная программа "Развитие предпринимательства Ленского района"</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460645" w:rsidP="00370061">
            <w:pPr>
              <w:rPr>
                <w:b/>
                <w:bCs/>
              </w:rPr>
            </w:pPr>
            <w:r>
              <w:rPr>
                <w:b/>
                <w:bCs/>
              </w:rPr>
              <w:t xml:space="preserve"> </w:t>
            </w:r>
            <w:r w:rsidR="007D779A" w:rsidRPr="007D779A">
              <w:rPr>
                <w:b/>
                <w:bCs/>
              </w:rPr>
              <w:t xml:space="preserve">83 586 225,33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50 735 995,33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5 143 290,00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1 689 500,00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A26BA3">
            <w:pPr>
              <w:rPr>
                <w:b/>
                <w:bCs/>
              </w:rPr>
            </w:pPr>
            <w:r w:rsidRPr="00A26BA3">
              <w:rPr>
                <w:b/>
                <w:bCs/>
              </w:rPr>
              <w:t xml:space="preserve">12 550 000,00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A26BA3">
            <w:pPr>
              <w:rPr>
                <w:b/>
                <w:bCs/>
              </w:rPr>
            </w:pPr>
            <w:r w:rsidRPr="00A26BA3">
              <w:rPr>
                <w:b/>
                <w:bCs/>
              </w:rPr>
              <w:t xml:space="preserve">4 633 000,00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4 633 000,00   </w:t>
            </w:r>
          </w:p>
        </w:tc>
      </w:tr>
      <w:tr w:rsidR="005F487E" w:rsidRPr="007D779A" w:rsidTr="00D8331B">
        <w:trPr>
          <w:trHeight w:val="55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Федеральный бюджет (ФБ)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rPr>
                <w:b/>
                <w:bCs/>
              </w:rPr>
            </w:pPr>
            <w:r w:rsidRPr="00F666C9">
              <w:rPr>
                <w:b/>
                <w:bCs/>
              </w:rPr>
              <w:t xml:space="preserve">                      -     </w:t>
            </w:r>
          </w:p>
        </w:tc>
      </w:tr>
      <w:tr w:rsidR="005F487E" w:rsidRPr="007D779A" w:rsidTr="005F487E">
        <w:trPr>
          <w:trHeight w:val="1044"/>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Государственный бюджет Республики Саха (Якутия) (ГБ)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rPr>
                <w:b/>
                <w:bCs/>
              </w:rPr>
            </w:pPr>
            <w:r w:rsidRPr="00F666C9">
              <w:rPr>
                <w:b/>
                <w:bCs/>
              </w:rPr>
              <w:t xml:space="preserve">                      -     </w:t>
            </w:r>
          </w:p>
        </w:tc>
      </w:tr>
      <w:tr w:rsidR="005F487E" w:rsidRPr="007D779A" w:rsidTr="005F487E">
        <w:trPr>
          <w:trHeight w:val="54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Местные бюджеты (МБ)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370061" w:rsidP="00370061">
            <w:pPr>
              <w:rPr>
                <w:b/>
                <w:bCs/>
              </w:rPr>
            </w:pPr>
            <w:r>
              <w:rPr>
                <w:b/>
                <w:bCs/>
              </w:rPr>
              <w:t xml:space="preserve"> </w:t>
            </w:r>
            <w:r w:rsidR="007D779A" w:rsidRPr="007D779A">
              <w:rPr>
                <w:b/>
                <w:bCs/>
              </w:rPr>
              <w:t xml:space="preserve">83 586 225,33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50 735 995,33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5 143 290,00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1 689 500,00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A26BA3">
            <w:pPr>
              <w:rPr>
                <w:b/>
                <w:bCs/>
              </w:rPr>
            </w:pPr>
            <w:r w:rsidRPr="00A26BA3">
              <w:rPr>
                <w:b/>
                <w:bCs/>
              </w:rPr>
              <w:t xml:space="preserve">12 550 000,00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F666C9" w:rsidP="00F666C9">
            <w:pPr>
              <w:rPr>
                <w:b/>
                <w:bCs/>
              </w:rPr>
            </w:pPr>
            <w:r>
              <w:rPr>
                <w:b/>
                <w:bCs/>
              </w:rPr>
              <w:t xml:space="preserve"> 4 630</w:t>
            </w:r>
            <w:r w:rsidR="007D779A" w:rsidRPr="00A26BA3">
              <w:rPr>
                <w:b/>
                <w:bCs/>
              </w:rPr>
              <w:t xml:space="preserve">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4 633 000,00   </w:t>
            </w:r>
          </w:p>
        </w:tc>
      </w:tr>
      <w:tr w:rsidR="005F487E" w:rsidRPr="007D779A" w:rsidTr="00D8331B">
        <w:trPr>
          <w:trHeight w:val="51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Бюджеты поселений (БП)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D8331B">
        <w:trPr>
          <w:trHeight w:val="56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Внебюджетные источники (ВИ)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41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1</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Подпрограмма "Развитие предпринимательства"</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370061" w:rsidP="00370061">
            <w:pPr>
              <w:rPr>
                <w:b/>
                <w:bCs/>
              </w:rPr>
            </w:pPr>
            <w:r>
              <w:rPr>
                <w:b/>
                <w:bCs/>
              </w:rPr>
              <w:t xml:space="preserve"> </w:t>
            </w:r>
            <w:r w:rsidR="007D779A" w:rsidRPr="007D779A">
              <w:rPr>
                <w:b/>
                <w:bCs/>
              </w:rPr>
              <w:t xml:space="preserve">61 770 225,33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50 735 995,33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5 143 290,00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1 689 500,00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3706E3">
        <w:trPr>
          <w:trHeight w:val="364"/>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348"/>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419"/>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370061" w:rsidP="00370061">
            <w:r>
              <w:t xml:space="preserve"> </w:t>
            </w:r>
            <w:r w:rsidR="007D779A" w:rsidRPr="007D779A">
              <w:t xml:space="preserve">61 770 225,33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50 735 995,33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5 143 290,00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1 689 500,00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5F487E">
        <w:trPr>
          <w:trHeight w:val="42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250"/>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lastRenderedPageBreak/>
              <w:t>1.1.</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 xml:space="preserve">Мероприятие 1.1. Субсидирование части расходов  субъектов малого и среднего предпринимательства, занятых производством местной продукции и оказанием услуг  </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9 791 440,00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4 000 000,00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1 590 000,00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3706E3">
        <w:trPr>
          <w:trHeight w:val="314"/>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44"/>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370061" w:rsidP="00370061">
            <w:r>
              <w:t xml:space="preserve"> </w:t>
            </w:r>
            <w:r w:rsidR="007D779A" w:rsidRPr="007D779A">
              <w:t xml:space="preserve">9 791 440,00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4 000 000,00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1 590 000,00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4 201 440,00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362"/>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325"/>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372"/>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1.2.</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Мероприятие 1.2  Предоставление грантов начинающим субъектам малого предпринимательства</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699 500,00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w:t>
            </w:r>
            <w:r w:rsidR="007D779A" w:rsidRPr="007D779A">
              <w:rPr>
                <w:b/>
                <w:bCs/>
              </w:rPr>
              <w:t xml:space="preserve">600 000,00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99 500,00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3706E3">
        <w:trPr>
          <w:trHeight w:val="367"/>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318"/>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51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370061" w:rsidP="00370061">
            <w:r>
              <w:t xml:space="preserve">  </w:t>
            </w:r>
            <w:r w:rsidR="007D779A" w:rsidRPr="007D779A">
              <w:t xml:space="preserve"> 699 500,00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600 000,00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 99 500,00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                    -     </w:t>
            </w:r>
          </w:p>
        </w:tc>
        <w:tc>
          <w:tcPr>
            <w:tcW w:w="1417"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F666C9" w:rsidRDefault="007D779A" w:rsidP="007D779A">
            <w:pPr>
              <w:jc w:val="center"/>
            </w:pPr>
            <w:r w:rsidRPr="00F666C9">
              <w:t> </w:t>
            </w:r>
          </w:p>
        </w:tc>
      </w:tr>
      <w:tr w:rsidR="005F487E" w:rsidRPr="007D779A" w:rsidTr="003706E3">
        <w:trPr>
          <w:trHeight w:val="332"/>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268"/>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331"/>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1.3.</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 xml:space="preserve">Мероприятие 1.3. Мероприятия, направленные на развитие малого и среднего предпринимательства  (конференции, семинары, круглые столы, совещания и др.) </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47 687 127,33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47 143 837,33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w:t>
            </w:r>
            <w:r w:rsidR="007D779A" w:rsidRPr="007D779A">
              <w:rPr>
                <w:b/>
                <w:bCs/>
              </w:rPr>
              <w:t xml:space="preserve">543 290,00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5F487E">
        <w:trPr>
          <w:trHeight w:val="408"/>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33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3706E3">
        <w:trPr>
          <w:trHeight w:val="28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47 687 127,33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47 143 837,33   </w:t>
            </w:r>
          </w:p>
        </w:tc>
        <w:tc>
          <w:tcPr>
            <w:tcW w:w="1275"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 543 290,00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                    -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xml:space="preserve">                    -     </w:t>
            </w:r>
          </w:p>
        </w:tc>
        <w:tc>
          <w:tcPr>
            <w:tcW w:w="1417"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F666C9" w:rsidRDefault="007D779A" w:rsidP="007D779A">
            <w:pPr>
              <w:jc w:val="center"/>
            </w:pPr>
            <w:r w:rsidRPr="00F666C9">
              <w:t> </w:t>
            </w:r>
          </w:p>
        </w:tc>
      </w:tr>
      <w:tr w:rsidR="005F487E" w:rsidRPr="007D779A" w:rsidTr="003706E3">
        <w:trPr>
          <w:trHeight w:val="331"/>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44"/>
        </w:trPr>
        <w:tc>
          <w:tcPr>
            <w:tcW w:w="692"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1.4.</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 xml:space="preserve">Мероприятие 1.5. Создание и (или) </w:t>
            </w:r>
            <w:r w:rsidRPr="007D779A">
              <w:lastRenderedPageBreak/>
              <w:t xml:space="preserve">развитие инфраструктуры поддержки субъектов малого предпринимательства, оказывающей имущественную поддержку, - бизнес инкубаторов                                        </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lastRenderedPageBreak/>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3 592 158,00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3 592 158,00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xml:space="preserve">                    -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xml:space="preserve">                      -     </w:t>
            </w:r>
          </w:p>
        </w:tc>
      </w:tr>
      <w:tr w:rsidR="005F487E" w:rsidRPr="007D779A" w:rsidTr="005F487E">
        <w:trPr>
          <w:trHeight w:val="36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396"/>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08"/>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3 592 158,00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3 592 158,00   </w:t>
            </w:r>
          </w:p>
        </w:tc>
        <w:tc>
          <w:tcPr>
            <w:tcW w:w="1275"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65"/>
        </w:trPr>
        <w:tc>
          <w:tcPr>
            <w:tcW w:w="692"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7D779A" w:rsidRPr="007D779A" w:rsidTr="005F487E">
        <w:trPr>
          <w:trHeight w:val="465"/>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7D779A" w:rsidRPr="007D779A" w:rsidRDefault="007D779A" w:rsidP="007D779A">
            <w:pPr>
              <w:jc w:val="center"/>
              <w:rPr>
                <w:rFonts w:ascii="Calibri" w:hAnsi="Calibri" w:cs="Calibri"/>
              </w:rPr>
            </w:pPr>
            <w:r w:rsidRPr="007D779A">
              <w:rPr>
                <w:rFonts w:ascii="Calibri" w:hAnsi="Calibri" w:cs="Calibri"/>
              </w:rPr>
              <w:t> </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Наименование структурных элементов муниципальной программы с 2023 г</w:t>
            </w:r>
          </w:p>
        </w:tc>
        <w:tc>
          <w:tcPr>
            <w:tcW w:w="1907"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Источник финансирования</w:t>
            </w:r>
          </w:p>
        </w:tc>
        <w:tc>
          <w:tcPr>
            <w:tcW w:w="10631" w:type="dxa"/>
            <w:gridSpan w:val="8"/>
            <w:tcBorders>
              <w:top w:val="single" w:sz="4" w:space="0" w:color="auto"/>
              <w:left w:val="nil"/>
              <w:bottom w:val="single" w:sz="4" w:space="0" w:color="auto"/>
              <w:right w:val="single" w:sz="4" w:space="0" w:color="000000"/>
            </w:tcBorders>
            <w:shd w:val="clear" w:color="auto" w:fill="auto"/>
            <w:vAlign w:val="center"/>
            <w:hideMark/>
          </w:tcPr>
          <w:p w:rsidR="007D779A" w:rsidRPr="00F666C9" w:rsidRDefault="007D779A" w:rsidP="00370061">
            <w:pPr>
              <w:rPr>
                <w:b/>
                <w:bCs/>
              </w:rPr>
            </w:pPr>
            <w:r w:rsidRPr="00F666C9">
              <w:rPr>
                <w:b/>
                <w:bCs/>
              </w:rPr>
              <w:t xml:space="preserve"> Объемы бюджетных ассигнований, руб. </w:t>
            </w:r>
          </w:p>
        </w:tc>
      </w:tr>
      <w:tr w:rsidR="005F487E" w:rsidRPr="007D779A" w:rsidTr="005F487E">
        <w:trPr>
          <w:trHeight w:val="588"/>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pPr>
              <w:rPr>
                <w:rFonts w:ascii="Calibri" w:hAnsi="Calibri" w:cs="Calibri"/>
              </w:rPr>
            </w:pPr>
          </w:p>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 Всего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2019</w:t>
            </w:r>
            <w:r w:rsidR="007D779A" w:rsidRPr="007D779A">
              <w:rPr>
                <w:b/>
                <w:bCs/>
              </w:rPr>
              <w:t xml:space="preserve">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2020</w:t>
            </w:r>
            <w:r w:rsidR="007D779A" w:rsidRPr="007D779A">
              <w:rPr>
                <w:b/>
                <w:b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2021</w:t>
            </w:r>
            <w:r w:rsidR="007D779A" w:rsidRPr="007D779A">
              <w:rPr>
                <w:b/>
                <w:b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F6147C" w:rsidP="00370061">
            <w:pPr>
              <w:rPr>
                <w:b/>
                <w:bCs/>
              </w:rPr>
            </w:pPr>
            <w:r>
              <w:rPr>
                <w:b/>
                <w:bCs/>
              </w:rPr>
              <w:t xml:space="preserve">      2</w:t>
            </w:r>
            <w:r w:rsidR="00F666C9">
              <w:rPr>
                <w:b/>
                <w:bCs/>
              </w:rPr>
              <w:t>022</w:t>
            </w:r>
            <w:r w:rsidR="007D779A" w:rsidRPr="007D779A">
              <w:rPr>
                <w:b/>
                <w:bCs/>
              </w:rPr>
              <w:t xml:space="preserve">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F666C9" w:rsidP="007D779A">
            <w:pPr>
              <w:jc w:val="center"/>
              <w:rPr>
                <w:b/>
                <w:bCs/>
              </w:rPr>
            </w:pPr>
            <w:r>
              <w:rPr>
                <w:b/>
                <w:bCs/>
              </w:rPr>
              <w:t xml:space="preserve">        2023</w:t>
            </w:r>
            <w:r w:rsidR="007D779A" w:rsidRPr="00A26BA3">
              <w:rPr>
                <w:b/>
                <w:b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F666C9" w:rsidP="007D779A">
            <w:pPr>
              <w:jc w:val="center"/>
              <w:rPr>
                <w:b/>
                <w:bCs/>
              </w:rPr>
            </w:pPr>
            <w:r>
              <w:rPr>
                <w:b/>
                <w:bCs/>
              </w:rPr>
              <w:t xml:space="preserve">      2024</w:t>
            </w:r>
            <w:r w:rsidR="007D779A" w:rsidRPr="00A26BA3">
              <w:rPr>
                <w:b/>
                <w:bCs/>
              </w:rPr>
              <w:t xml:space="preserve">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F666C9" w:rsidP="00F666C9">
            <w:pPr>
              <w:rPr>
                <w:b/>
                <w:bCs/>
              </w:rPr>
            </w:pPr>
            <w:r>
              <w:rPr>
                <w:b/>
                <w:bCs/>
              </w:rPr>
              <w:t xml:space="preserve">    2025</w:t>
            </w:r>
            <w:r w:rsidR="007D779A" w:rsidRPr="00F666C9">
              <w:rPr>
                <w:b/>
                <w:bCs/>
              </w:rPr>
              <w:t xml:space="preserve">  </w:t>
            </w:r>
          </w:p>
        </w:tc>
      </w:tr>
      <w:tr w:rsidR="005F487E" w:rsidRPr="007D779A" w:rsidTr="005F487E">
        <w:trPr>
          <w:trHeight w:val="420"/>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7D779A" w:rsidRPr="007D779A" w:rsidRDefault="007D779A" w:rsidP="007D779A">
            <w:pPr>
              <w:jc w:val="center"/>
            </w:pPr>
            <w:r w:rsidRPr="007D779A">
              <w:t>1</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rPr>
                <w:b/>
                <w:bCs/>
              </w:rPr>
            </w:pPr>
            <w:r w:rsidRPr="007D779A">
              <w:rPr>
                <w:b/>
                <w:bCs/>
              </w:rPr>
              <w:t>Ведомственный проект</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21 816 000,00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12 550 000,00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pPr>
              <w:rPr>
                <w:b/>
                <w:bCs/>
              </w:rPr>
            </w:pPr>
            <w:r w:rsidRPr="00A26BA3">
              <w:rPr>
                <w:b/>
                <w:bCs/>
              </w:rPr>
              <w:t xml:space="preserve">4 633 000,00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4 633 000,00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972641">
        <w:trPr>
          <w:trHeight w:val="361"/>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21 816 000,00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r w:rsidRPr="00A26BA3">
              <w:t xml:space="preserve">12 550 000,00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r w:rsidRPr="00A26BA3">
              <w:t xml:space="preserve">4 633 000,00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r w:rsidRPr="00F666C9">
              <w:t xml:space="preserve">4 633 000,00   </w:t>
            </w:r>
          </w:p>
        </w:tc>
      </w:tr>
      <w:tr w:rsidR="005F487E" w:rsidRPr="007D779A" w:rsidTr="00972641">
        <w:trPr>
          <w:trHeight w:val="318"/>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pPr>
              <w:rPr>
                <w:b/>
                <w:bCs/>
              </w:rPr>
            </w:pP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7D779A" w:rsidRPr="007D779A" w:rsidRDefault="007D779A" w:rsidP="007D779A">
            <w:pPr>
              <w:jc w:val="center"/>
            </w:pPr>
            <w:r w:rsidRPr="007D779A">
              <w:t>1.1.</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 xml:space="preserve">Мероприятие 1. Субсидирование части расходов  субъектов малого и среднего предпринимательства, занятых производством местной продукции  </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16 000 000,00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pPr>
              <w:rPr>
                <w:b/>
                <w:bCs/>
              </w:rPr>
            </w:pPr>
            <w:r w:rsidRPr="00A26BA3">
              <w:rPr>
                <w:b/>
                <w:bCs/>
              </w:rPr>
              <w:t xml:space="preserve"> 8 000 000,00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F666C9" w:rsidP="00F666C9">
            <w:pPr>
              <w:rPr>
                <w:b/>
                <w:bCs/>
              </w:rPr>
            </w:pPr>
            <w:r>
              <w:rPr>
                <w:b/>
                <w:bCs/>
              </w:rPr>
              <w:t>4 000</w:t>
            </w:r>
            <w:r w:rsidR="007D779A" w:rsidRPr="00A26BA3">
              <w:rPr>
                <w:b/>
                <w:bCs/>
              </w:rPr>
              <w:t xml:space="preserve">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4 000 000,00   </w:t>
            </w:r>
          </w:p>
        </w:tc>
      </w:tr>
      <w:tr w:rsidR="005F487E" w:rsidRPr="007D779A" w:rsidTr="00B5432A">
        <w:trPr>
          <w:trHeight w:val="273"/>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B5432A">
        <w:trPr>
          <w:trHeight w:val="38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16 000 000,00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r w:rsidRPr="00A26BA3">
              <w:t xml:space="preserve">8 000 000,00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r w:rsidRPr="00A26BA3">
              <w:t xml:space="preserve">4 000 000,00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r w:rsidRPr="00F666C9">
              <w:t xml:space="preserve">4 000 000,00   </w:t>
            </w:r>
          </w:p>
        </w:tc>
      </w:tr>
      <w:tr w:rsidR="005F487E" w:rsidRPr="007D779A" w:rsidTr="00972641">
        <w:trPr>
          <w:trHeight w:val="40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7D779A" w:rsidRPr="007D779A" w:rsidRDefault="007D779A" w:rsidP="007D779A">
            <w:pPr>
              <w:jc w:val="center"/>
            </w:pPr>
            <w:r w:rsidRPr="007D779A">
              <w:t>1.2.</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Мероприятие 2  Предоставление грантов начинающим субъектам малого предпринимательства</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1 800 000,00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pPr>
              <w:rPr>
                <w:b/>
                <w:bCs/>
              </w:rPr>
            </w:pPr>
            <w:r w:rsidRPr="00A26BA3">
              <w:rPr>
                <w:b/>
                <w:bCs/>
              </w:rPr>
              <w:t xml:space="preserve">1 200 000,00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F666C9" w:rsidP="007D779A">
            <w:pPr>
              <w:jc w:val="center"/>
              <w:rPr>
                <w:b/>
                <w:bCs/>
              </w:rPr>
            </w:pPr>
            <w:r>
              <w:rPr>
                <w:b/>
                <w:bCs/>
              </w:rPr>
              <w:t xml:space="preserve"> </w:t>
            </w:r>
            <w:r w:rsidR="007D779A" w:rsidRPr="00A26BA3">
              <w:rPr>
                <w:b/>
                <w:bCs/>
              </w:rPr>
              <w:t xml:space="preserve"> 300 000,00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 300 000,00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1 800 000,00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F666C9">
            <w:r w:rsidRPr="00A26BA3">
              <w:t xml:space="preserve">  1 200 000,00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7D779A">
            <w:pPr>
              <w:jc w:val="center"/>
            </w:pPr>
            <w:r w:rsidRPr="00A26BA3">
              <w:t xml:space="preserve">300 000,00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F666C9" w:rsidRDefault="007D779A" w:rsidP="00F666C9">
            <w:r w:rsidRPr="00F666C9">
              <w:t xml:space="preserve">300 000,00   </w:t>
            </w:r>
          </w:p>
        </w:tc>
      </w:tr>
      <w:tr w:rsidR="005F487E" w:rsidRPr="007D779A" w:rsidTr="00972641">
        <w:trPr>
          <w:trHeight w:val="347"/>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B5432A">
        <w:trPr>
          <w:trHeight w:val="289"/>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val="restart"/>
            <w:tcBorders>
              <w:top w:val="nil"/>
              <w:left w:val="single" w:sz="4" w:space="0" w:color="auto"/>
              <w:bottom w:val="single" w:sz="4" w:space="0" w:color="000000"/>
              <w:right w:val="single" w:sz="4" w:space="0" w:color="auto"/>
            </w:tcBorders>
            <w:shd w:val="clear" w:color="auto" w:fill="auto"/>
            <w:vAlign w:val="center"/>
            <w:hideMark/>
          </w:tcPr>
          <w:p w:rsidR="007D779A" w:rsidRPr="007D779A" w:rsidRDefault="007D779A" w:rsidP="007D779A">
            <w:pPr>
              <w:jc w:val="center"/>
            </w:pPr>
            <w:r w:rsidRPr="007D779A">
              <w:t>1.3.</w:t>
            </w:r>
          </w:p>
        </w:tc>
        <w:tc>
          <w:tcPr>
            <w:tcW w:w="2353" w:type="dxa"/>
            <w:vMerge w:val="restart"/>
            <w:tcBorders>
              <w:top w:val="nil"/>
              <w:left w:val="single" w:sz="4" w:space="0" w:color="auto"/>
              <w:bottom w:val="single" w:sz="4" w:space="0" w:color="auto"/>
              <w:right w:val="single" w:sz="4" w:space="0" w:color="auto"/>
            </w:tcBorders>
            <w:shd w:val="clear" w:color="auto" w:fill="auto"/>
            <w:vAlign w:val="center"/>
            <w:hideMark/>
          </w:tcPr>
          <w:p w:rsidR="007D779A" w:rsidRPr="007D779A" w:rsidRDefault="007D779A" w:rsidP="007D779A">
            <w:pPr>
              <w:jc w:val="center"/>
            </w:pPr>
            <w:r w:rsidRPr="007D779A">
              <w:t xml:space="preserve">Мероприятие 3. Мероприятия, направленные на развитие малого и среднего предпринимательства  (конференции, семинары, круглые столы, совещания и др.) </w:t>
            </w:r>
          </w:p>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pPr>
              <w:rPr>
                <w:b/>
                <w:bCs/>
              </w:rPr>
            </w:pPr>
            <w:r w:rsidRPr="007D779A">
              <w:rPr>
                <w:b/>
                <w:bCs/>
              </w:rPr>
              <w:t>Всего:</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xml:space="preserve">4 016 000,00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pPr>
              <w:rPr>
                <w:b/>
                <w:bCs/>
              </w:rPr>
            </w:pPr>
            <w:r w:rsidRPr="007D779A">
              <w:rPr>
                <w:b/>
                <w:bCs/>
              </w:rPr>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F666C9">
            <w:pPr>
              <w:rPr>
                <w:b/>
                <w:bCs/>
              </w:rPr>
            </w:pPr>
            <w:r w:rsidRPr="00A26BA3">
              <w:rPr>
                <w:b/>
                <w:bCs/>
              </w:rPr>
              <w:t xml:space="preserve">  3 350 000,00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rPr>
                <w:b/>
                <w:bCs/>
              </w:rPr>
            </w:pPr>
            <w:r w:rsidRPr="00A26BA3">
              <w:rPr>
                <w:b/>
                <w:bCs/>
              </w:rPr>
              <w:t xml:space="preserve">333 000,00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F666C9">
            <w:pPr>
              <w:rPr>
                <w:b/>
                <w:bCs/>
              </w:rPr>
            </w:pPr>
            <w:r w:rsidRPr="00F666C9">
              <w:rPr>
                <w:b/>
                <w:bCs/>
              </w:rPr>
              <w:t xml:space="preserve">333 000,00   </w:t>
            </w:r>
          </w:p>
        </w:tc>
      </w:tr>
      <w:tr w:rsidR="005F487E" w:rsidRPr="007D779A" w:rsidTr="00972641">
        <w:trPr>
          <w:trHeight w:val="253"/>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ФБ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972641">
        <w:trPr>
          <w:trHeight w:val="331"/>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ГБ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                       -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5F487E">
        <w:trPr>
          <w:trHeight w:val="420"/>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МБ</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xml:space="preserve">4 016 000,00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000000" w:fill="FFFFFF"/>
            <w:vAlign w:val="center"/>
            <w:hideMark/>
          </w:tcPr>
          <w:p w:rsidR="007D779A" w:rsidRPr="00A26BA3" w:rsidRDefault="007D779A" w:rsidP="00F666C9">
            <w:r w:rsidRPr="00A26BA3">
              <w:t xml:space="preserve"> 3 350 000,00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A26BA3" w:rsidRDefault="00F666C9" w:rsidP="007D779A">
            <w:pPr>
              <w:jc w:val="center"/>
            </w:pPr>
            <w:r>
              <w:t xml:space="preserve"> </w:t>
            </w:r>
            <w:r w:rsidR="007D779A" w:rsidRPr="00A26BA3">
              <w:t xml:space="preserve">333 000,00   </w:t>
            </w:r>
          </w:p>
        </w:tc>
        <w:tc>
          <w:tcPr>
            <w:tcW w:w="1276" w:type="dxa"/>
            <w:tcBorders>
              <w:top w:val="nil"/>
              <w:left w:val="nil"/>
              <w:bottom w:val="single" w:sz="4" w:space="0" w:color="auto"/>
              <w:right w:val="single" w:sz="4" w:space="0" w:color="auto"/>
            </w:tcBorders>
            <w:shd w:val="clear" w:color="000000" w:fill="FFFFFF"/>
            <w:vAlign w:val="center"/>
            <w:hideMark/>
          </w:tcPr>
          <w:p w:rsidR="007D779A" w:rsidRPr="00F666C9" w:rsidRDefault="007D779A" w:rsidP="00F666C9">
            <w:r w:rsidRPr="00F666C9">
              <w:t xml:space="preserve"> 333 000,00   </w:t>
            </w:r>
          </w:p>
        </w:tc>
      </w:tr>
      <w:tr w:rsidR="005F487E" w:rsidRPr="007D779A" w:rsidTr="00B5432A">
        <w:trPr>
          <w:trHeight w:val="293"/>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БП</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r w:rsidR="005F487E" w:rsidRPr="007D779A" w:rsidTr="00B5432A">
        <w:trPr>
          <w:trHeight w:val="285"/>
        </w:trPr>
        <w:tc>
          <w:tcPr>
            <w:tcW w:w="692" w:type="dxa"/>
            <w:vMerge/>
            <w:tcBorders>
              <w:top w:val="nil"/>
              <w:left w:val="single" w:sz="4" w:space="0" w:color="auto"/>
              <w:bottom w:val="single" w:sz="4" w:space="0" w:color="000000"/>
              <w:right w:val="single" w:sz="4" w:space="0" w:color="auto"/>
            </w:tcBorders>
            <w:vAlign w:val="center"/>
            <w:hideMark/>
          </w:tcPr>
          <w:p w:rsidR="007D779A" w:rsidRPr="007D779A" w:rsidRDefault="007D779A" w:rsidP="007D779A"/>
        </w:tc>
        <w:tc>
          <w:tcPr>
            <w:tcW w:w="2353" w:type="dxa"/>
            <w:vMerge/>
            <w:tcBorders>
              <w:top w:val="nil"/>
              <w:left w:val="single" w:sz="4" w:space="0" w:color="auto"/>
              <w:bottom w:val="single" w:sz="4" w:space="0" w:color="auto"/>
              <w:right w:val="single" w:sz="4" w:space="0" w:color="auto"/>
            </w:tcBorders>
            <w:vAlign w:val="center"/>
            <w:hideMark/>
          </w:tcPr>
          <w:p w:rsidR="007D779A" w:rsidRPr="007D779A" w:rsidRDefault="007D779A" w:rsidP="007D779A"/>
        </w:tc>
        <w:tc>
          <w:tcPr>
            <w:tcW w:w="190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7D779A">
            <w:r w:rsidRPr="007D779A">
              <w:t>ВИ</w:t>
            </w:r>
          </w:p>
        </w:tc>
        <w:tc>
          <w:tcPr>
            <w:tcW w:w="1417"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8"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5"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7D779A" w:rsidRDefault="007D779A" w:rsidP="00370061">
            <w:r w:rsidRPr="007D779A">
              <w:t> </w:t>
            </w:r>
          </w:p>
        </w:tc>
        <w:tc>
          <w:tcPr>
            <w:tcW w:w="1417"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A26BA3" w:rsidRDefault="007D779A" w:rsidP="007D779A">
            <w:pPr>
              <w:jc w:val="center"/>
            </w:pPr>
            <w:r w:rsidRPr="00A26BA3">
              <w:t> </w:t>
            </w:r>
          </w:p>
        </w:tc>
        <w:tc>
          <w:tcPr>
            <w:tcW w:w="1276" w:type="dxa"/>
            <w:tcBorders>
              <w:top w:val="nil"/>
              <w:left w:val="nil"/>
              <w:bottom w:val="single" w:sz="4" w:space="0" w:color="auto"/>
              <w:right w:val="single" w:sz="4" w:space="0" w:color="auto"/>
            </w:tcBorders>
            <w:shd w:val="clear" w:color="auto" w:fill="auto"/>
            <w:vAlign w:val="center"/>
            <w:hideMark/>
          </w:tcPr>
          <w:p w:rsidR="007D779A" w:rsidRPr="00F666C9" w:rsidRDefault="007D779A" w:rsidP="007D779A">
            <w:pPr>
              <w:jc w:val="center"/>
            </w:pPr>
            <w:r w:rsidRPr="00F666C9">
              <w:t> </w:t>
            </w:r>
          </w:p>
        </w:tc>
      </w:tr>
    </w:tbl>
    <w:p w:rsidR="0063798F" w:rsidRDefault="0063798F" w:rsidP="00EF7944">
      <w:pPr>
        <w:widowControl w:val="0"/>
        <w:autoSpaceDE w:val="0"/>
        <w:autoSpaceDN w:val="0"/>
        <w:jc w:val="both"/>
        <w:rPr>
          <w:sz w:val="27"/>
          <w:szCs w:val="27"/>
        </w:rPr>
      </w:pPr>
    </w:p>
    <w:p w:rsidR="00DC22FE" w:rsidRPr="00DC22FE" w:rsidRDefault="00DC22FE" w:rsidP="00DC22FE">
      <w:pPr>
        <w:widowControl w:val="0"/>
        <w:autoSpaceDE w:val="0"/>
        <w:autoSpaceDN w:val="0"/>
        <w:spacing w:line="360" w:lineRule="auto"/>
        <w:jc w:val="both"/>
        <w:rPr>
          <w:sz w:val="27"/>
          <w:szCs w:val="27"/>
        </w:rPr>
      </w:pPr>
    </w:p>
    <w:tbl>
      <w:tblPr>
        <w:tblW w:w="0" w:type="auto"/>
        <w:tblInd w:w="-142" w:type="dxa"/>
        <w:tblLook w:val="04A0" w:firstRow="1" w:lastRow="0" w:firstColumn="1" w:lastColumn="0" w:noHBand="0" w:noVBand="1"/>
      </w:tblPr>
      <w:tblGrid>
        <w:gridCol w:w="4926"/>
        <w:gridCol w:w="5139"/>
      </w:tblGrid>
      <w:tr w:rsidR="007E1B20" w:rsidRPr="0029126C" w:rsidTr="009022EE">
        <w:tc>
          <w:tcPr>
            <w:tcW w:w="4926" w:type="dxa"/>
            <w:shd w:val="clear" w:color="auto" w:fill="auto"/>
          </w:tcPr>
          <w:p w:rsidR="007E1B20" w:rsidRPr="0029126C" w:rsidRDefault="007E1B20" w:rsidP="00CB1C03">
            <w:pPr>
              <w:widowControl w:val="0"/>
              <w:autoSpaceDE w:val="0"/>
              <w:autoSpaceDN w:val="0"/>
              <w:jc w:val="both"/>
              <w:rPr>
                <w:b/>
                <w:sz w:val="27"/>
                <w:szCs w:val="27"/>
              </w:rPr>
            </w:pPr>
            <w:r>
              <w:rPr>
                <w:b/>
                <w:sz w:val="27"/>
                <w:szCs w:val="27"/>
              </w:rPr>
              <w:t>Н</w:t>
            </w:r>
            <w:r w:rsidRPr="0029126C">
              <w:rPr>
                <w:b/>
                <w:sz w:val="27"/>
                <w:szCs w:val="27"/>
              </w:rPr>
              <w:t>ачальник</w:t>
            </w:r>
            <w:r w:rsidR="00CB1C03">
              <w:rPr>
                <w:b/>
                <w:sz w:val="27"/>
                <w:szCs w:val="27"/>
              </w:rPr>
              <w:t> управления</w:t>
            </w:r>
            <w:r>
              <w:rPr>
                <w:b/>
                <w:sz w:val="27"/>
                <w:szCs w:val="27"/>
              </w:rPr>
              <w:t xml:space="preserve"> инвестиционной и </w:t>
            </w:r>
            <w:r w:rsidRPr="0029126C">
              <w:rPr>
                <w:b/>
                <w:sz w:val="27"/>
                <w:szCs w:val="27"/>
              </w:rPr>
              <w:t>экономической политик</w:t>
            </w:r>
            <w:r w:rsidR="00CB1C03">
              <w:rPr>
                <w:b/>
                <w:sz w:val="27"/>
                <w:szCs w:val="27"/>
              </w:rPr>
              <w:t>и</w:t>
            </w:r>
            <w:r w:rsidRPr="0029126C">
              <w:rPr>
                <w:b/>
                <w:sz w:val="27"/>
                <w:szCs w:val="27"/>
              </w:rPr>
              <w:t xml:space="preserve"> </w:t>
            </w:r>
          </w:p>
        </w:tc>
        <w:tc>
          <w:tcPr>
            <w:tcW w:w="5139" w:type="dxa"/>
            <w:shd w:val="clear" w:color="auto" w:fill="auto"/>
          </w:tcPr>
          <w:p w:rsidR="007E1B20" w:rsidRPr="0029126C" w:rsidRDefault="007E1B20" w:rsidP="009022EE">
            <w:pPr>
              <w:widowControl w:val="0"/>
              <w:autoSpaceDE w:val="0"/>
              <w:autoSpaceDN w:val="0"/>
              <w:jc w:val="both"/>
              <w:rPr>
                <w:b/>
                <w:sz w:val="27"/>
                <w:szCs w:val="27"/>
              </w:rPr>
            </w:pPr>
            <w:r w:rsidRPr="0029126C">
              <w:rPr>
                <w:b/>
                <w:sz w:val="27"/>
                <w:szCs w:val="27"/>
              </w:rPr>
              <w:t xml:space="preserve">                                           </w:t>
            </w:r>
          </w:p>
          <w:p w:rsidR="007E1B20" w:rsidRPr="0029126C" w:rsidRDefault="007E1B20" w:rsidP="007A20CA">
            <w:pPr>
              <w:widowControl w:val="0"/>
              <w:autoSpaceDE w:val="0"/>
              <w:autoSpaceDN w:val="0"/>
              <w:jc w:val="both"/>
              <w:rPr>
                <w:b/>
                <w:sz w:val="27"/>
                <w:szCs w:val="27"/>
              </w:rPr>
            </w:pPr>
            <w:r w:rsidRPr="0029126C">
              <w:rPr>
                <w:b/>
                <w:sz w:val="27"/>
                <w:szCs w:val="27"/>
              </w:rPr>
              <w:t xml:space="preserve">    </w:t>
            </w:r>
            <w:r w:rsidR="000225DD">
              <w:rPr>
                <w:b/>
                <w:sz w:val="27"/>
                <w:szCs w:val="27"/>
              </w:rPr>
              <w:t>п/п</w:t>
            </w:r>
            <w:r w:rsidRPr="0029126C">
              <w:rPr>
                <w:b/>
                <w:sz w:val="27"/>
                <w:szCs w:val="27"/>
              </w:rPr>
              <w:t xml:space="preserve">          </w:t>
            </w:r>
            <w:r w:rsidR="007A20CA">
              <w:rPr>
                <w:b/>
                <w:sz w:val="27"/>
                <w:szCs w:val="27"/>
              </w:rPr>
              <w:t xml:space="preserve">                          </w:t>
            </w:r>
            <w:r>
              <w:rPr>
                <w:b/>
                <w:sz w:val="27"/>
                <w:szCs w:val="27"/>
              </w:rPr>
              <w:t>О.А. Кондратьева</w:t>
            </w:r>
          </w:p>
        </w:tc>
      </w:tr>
    </w:tbl>
    <w:p w:rsidR="00DC22FE" w:rsidRPr="00DC22FE" w:rsidRDefault="00DC22FE" w:rsidP="00DC22FE">
      <w:pPr>
        <w:widowControl w:val="0"/>
        <w:autoSpaceDE w:val="0"/>
        <w:autoSpaceDN w:val="0"/>
        <w:spacing w:line="360" w:lineRule="auto"/>
        <w:jc w:val="both"/>
        <w:rPr>
          <w:sz w:val="27"/>
          <w:szCs w:val="27"/>
        </w:rPr>
        <w:sectPr w:rsidR="00DC22FE" w:rsidRPr="00DC22FE" w:rsidSect="00F972F0">
          <w:pgSz w:w="16838" w:h="11906" w:orient="landscape" w:code="9"/>
          <w:pgMar w:top="1134" w:right="567" w:bottom="1134" w:left="1134" w:header="720" w:footer="720" w:gutter="0"/>
          <w:cols w:space="720"/>
          <w:titlePg/>
        </w:sectPr>
      </w:pPr>
      <w:bookmarkStart w:id="1" w:name="_GoBack"/>
      <w:bookmarkEnd w:id="1"/>
    </w:p>
    <w:p w:rsidR="003D5F58" w:rsidRDefault="003D5F58" w:rsidP="003D5F58"/>
    <w:sectPr w:rsidR="003D5F58" w:rsidSect="003D5F58">
      <w:pgSz w:w="16838" w:h="11906" w:orient="landscape"/>
      <w:pgMar w:top="1560" w:right="1134" w:bottom="567"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6448" w:rsidRDefault="00C76448">
      <w:r>
        <w:separator/>
      </w:r>
    </w:p>
  </w:endnote>
  <w:endnote w:type="continuationSeparator" w:id="0">
    <w:p w:rsidR="00C76448" w:rsidRDefault="00C764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6448" w:rsidRDefault="00C76448">
      <w:r>
        <w:separator/>
      </w:r>
    </w:p>
  </w:footnote>
  <w:footnote w:type="continuationSeparator" w:id="0">
    <w:p w:rsidR="00C76448" w:rsidRDefault="00C7644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48" w:rsidRDefault="00C764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Pr>
        <w:rStyle w:val="a7"/>
        <w:noProof/>
      </w:rPr>
      <w:t>1</w:t>
    </w:r>
    <w:r>
      <w:rPr>
        <w:rStyle w:val="a7"/>
      </w:rPr>
      <w:fldChar w:fldCharType="end"/>
    </w:r>
  </w:p>
  <w:p w:rsidR="00C76448" w:rsidRDefault="00C76448">
    <w:pPr>
      <w:pStyle w:val="a5"/>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76448" w:rsidRDefault="00C76448">
    <w:pPr>
      <w:pStyle w:val="a5"/>
      <w:framePr w:wrap="around" w:vAnchor="text" w:hAnchor="margin" w:xAlign="center" w:y="1"/>
      <w:rPr>
        <w:rStyle w:val="a7"/>
      </w:rPr>
    </w:pPr>
    <w:r>
      <w:rPr>
        <w:rStyle w:val="a7"/>
      </w:rPr>
      <w:fldChar w:fldCharType="begin"/>
    </w:r>
    <w:r>
      <w:rPr>
        <w:rStyle w:val="a7"/>
      </w:rPr>
      <w:instrText xml:space="preserve">PAGE  </w:instrText>
    </w:r>
    <w:r>
      <w:rPr>
        <w:rStyle w:val="a7"/>
      </w:rPr>
      <w:fldChar w:fldCharType="separate"/>
    </w:r>
    <w:r w:rsidR="003D5F58">
      <w:rPr>
        <w:rStyle w:val="a7"/>
        <w:noProof/>
      </w:rPr>
      <w:t>37</w:t>
    </w:r>
    <w:r>
      <w:rPr>
        <w:rStyle w:val="a7"/>
      </w:rPr>
      <w:fldChar w:fldCharType="end"/>
    </w:r>
  </w:p>
  <w:p w:rsidR="00C76448" w:rsidRDefault="00C76448">
    <w:pPr>
      <w:pStyle w:val="a5"/>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A235D"/>
    <w:multiLevelType w:val="hybridMultilevel"/>
    <w:tmpl w:val="C35640C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D367EF9"/>
    <w:multiLevelType w:val="hybridMultilevel"/>
    <w:tmpl w:val="DF741D4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15:restartNumberingAfterBreak="0">
    <w:nsid w:val="12DD5B8B"/>
    <w:multiLevelType w:val="hybridMultilevel"/>
    <w:tmpl w:val="3BA45298"/>
    <w:lvl w:ilvl="0" w:tplc="F914335E">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15:restartNumberingAfterBreak="0">
    <w:nsid w:val="173F075C"/>
    <w:multiLevelType w:val="hybridMultilevel"/>
    <w:tmpl w:val="24427476"/>
    <w:lvl w:ilvl="0" w:tplc="F914335E">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4" w15:restartNumberingAfterBreak="0">
    <w:nsid w:val="18745A76"/>
    <w:multiLevelType w:val="hybridMultilevel"/>
    <w:tmpl w:val="E4C4F3E4"/>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5" w15:restartNumberingAfterBreak="0">
    <w:nsid w:val="202B5C6F"/>
    <w:multiLevelType w:val="hybridMultilevel"/>
    <w:tmpl w:val="A4B2A89A"/>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6" w15:restartNumberingAfterBreak="0">
    <w:nsid w:val="25ED1F3C"/>
    <w:multiLevelType w:val="hybridMultilevel"/>
    <w:tmpl w:val="67CA1550"/>
    <w:lvl w:ilvl="0" w:tplc="F914335E">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422B1B83"/>
    <w:multiLevelType w:val="hybridMultilevel"/>
    <w:tmpl w:val="2D44DAC0"/>
    <w:lvl w:ilvl="0" w:tplc="F914335E">
      <w:start w:val="1"/>
      <w:numFmt w:val="bullet"/>
      <w:lvlText w:val=""/>
      <w:lvlJc w:val="left"/>
      <w:pPr>
        <w:ind w:left="720" w:hanging="360"/>
      </w:pPr>
      <w:rPr>
        <w:rFonts w:ascii="Symbol" w:hAnsi="Symbol" w:hint="default"/>
      </w:rPr>
    </w:lvl>
    <w:lvl w:ilvl="1" w:tplc="55646BC6">
      <w:start w:val="1"/>
      <w:numFmt w:val="decimal"/>
      <w:lvlText w:val="%2."/>
      <w:lvlJc w:val="left"/>
      <w:pPr>
        <w:ind w:left="1185" w:hanging="105"/>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C1E66AA"/>
    <w:multiLevelType w:val="hybridMultilevel"/>
    <w:tmpl w:val="AE6874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573B45FE"/>
    <w:multiLevelType w:val="hybridMultilevel"/>
    <w:tmpl w:val="4168A206"/>
    <w:lvl w:ilvl="0" w:tplc="45983990">
      <w:start w:val="1"/>
      <w:numFmt w:val="decimal"/>
      <w:lvlText w:val="%1."/>
      <w:lvlJc w:val="left"/>
      <w:pPr>
        <w:ind w:left="360" w:hanging="360"/>
      </w:pPr>
      <w:rPr>
        <w:rFonts w:hint="default"/>
      </w:rPr>
    </w:lvl>
    <w:lvl w:ilvl="1" w:tplc="58B22EB4">
      <w:start w:val="1"/>
      <w:numFmt w:val="decimal"/>
      <w:lvlText w:val="%2."/>
      <w:lvlJc w:val="left"/>
      <w:pPr>
        <w:ind w:left="459" w:firstLine="261"/>
      </w:pPr>
      <w:rPr>
        <w:rFonts w:hint="default"/>
      </w:r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0" w15:restartNumberingAfterBreak="0">
    <w:nsid w:val="59CB07FC"/>
    <w:multiLevelType w:val="multilevel"/>
    <w:tmpl w:val="774C0D80"/>
    <w:lvl w:ilvl="0">
      <w:start w:val="1"/>
      <w:numFmt w:val="decimal"/>
      <w:lvlText w:val="%1."/>
      <w:lvlJc w:val="left"/>
      <w:pPr>
        <w:ind w:left="360" w:hanging="360"/>
      </w:pPr>
      <w:rPr>
        <w:rFonts w:ascii="Times New Roman" w:eastAsia="Times New Roman" w:hAnsi="Times New Roman" w:cs="Times New Roman"/>
      </w:rPr>
    </w:lvl>
    <w:lvl w:ilvl="1">
      <w:start w:val="1"/>
      <w:numFmt w:val="decimal"/>
      <w:isLgl/>
      <w:lvlText w:val="%1.%2."/>
      <w:lvlJc w:val="left"/>
      <w:pPr>
        <w:ind w:left="2138" w:hanging="720"/>
      </w:pPr>
      <w:rPr>
        <w:rFonts w:hint="default"/>
      </w:rPr>
    </w:lvl>
    <w:lvl w:ilvl="2">
      <w:start w:val="1"/>
      <w:numFmt w:val="decimal"/>
      <w:isLgl/>
      <w:lvlText w:val="%1.%2.%3."/>
      <w:lvlJc w:val="left"/>
      <w:pPr>
        <w:ind w:left="1713" w:hanging="720"/>
      </w:pPr>
      <w:rPr>
        <w:rFonts w:hint="default"/>
      </w:rPr>
    </w:lvl>
    <w:lvl w:ilvl="3">
      <w:start w:val="1"/>
      <w:numFmt w:val="decimal"/>
      <w:isLgl/>
      <w:lvlText w:val="%1.%2.%3.%4."/>
      <w:lvlJc w:val="left"/>
      <w:pPr>
        <w:ind w:left="2007" w:hanging="1080"/>
      </w:pPr>
      <w:rPr>
        <w:rFonts w:hint="default"/>
      </w:rPr>
    </w:lvl>
    <w:lvl w:ilvl="4">
      <w:start w:val="1"/>
      <w:numFmt w:val="decimal"/>
      <w:isLgl/>
      <w:lvlText w:val="%1.%2.%3.%4.%5."/>
      <w:lvlJc w:val="left"/>
      <w:pPr>
        <w:ind w:left="2007" w:hanging="1080"/>
      </w:pPr>
      <w:rPr>
        <w:rFonts w:hint="default"/>
      </w:rPr>
    </w:lvl>
    <w:lvl w:ilvl="5">
      <w:start w:val="1"/>
      <w:numFmt w:val="decimal"/>
      <w:isLgl/>
      <w:lvlText w:val="%1.%2.%3.%4.%5.%6."/>
      <w:lvlJc w:val="left"/>
      <w:pPr>
        <w:ind w:left="2367" w:hanging="1440"/>
      </w:pPr>
      <w:rPr>
        <w:rFonts w:hint="default"/>
      </w:rPr>
    </w:lvl>
    <w:lvl w:ilvl="6">
      <w:start w:val="1"/>
      <w:numFmt w:val="decimal"/>
      <w:isLgl/>
      <w:lvlText w:val="%1.%2.%3.%4.%5.%6.%7."/>
      <w:lvlJc w:val="left"/>
      <w:pPr>
        <w:ind w:left="2367" w:hanging="1440"/>
      </w:pPr>
      <w:rPr>
        <w:rFonts w:hint="default"/>
      </w:rPr>
    </w:lvl>
    <w:lvl w:ilvl="7">
      <w:start w:val="1"/>
      <w:numFmt w:val="decimal"/>
      <w:isLgl/>
      <w:lvlText w:val="%1.%2.%3.%4.%5.%6.%7.%8."/>
      <w:lvlJc w:val="left"/>
      <w:pPr>
        <w:ind w:left="2727" w:hanging="1800"/>
      </w:pPr>
      <w:rPr>
        <w:rFonts w:hint="default"/>
      </w:rPr>
    </w:lvl>
    <w:lvl w:ilvl="8">
      <w:start w:val="1"/>
      <w:numFmt w:val="decimal"/>
      <w:isLgl/>
      <w:lvlText w:val="%1.%2.%3.%4.%5.%6.%7.%8.%9."/>
      <w:lvlJc w:val="left"/>
      <w:pPr>
        <w:ind w:left="3087" w:hanging="2160"/>
      </w:pPr>
      <w:rPr>
        <w:rFonts w:hint="default"/>
      </w:rPr>
    </w:lvl>
  </w:abstractNum>
  <w:abstractNum w:abstractNumId="11" w15:restartNumberingAfterBreak="0">
    <w:nsid w:val="6E4C1AC9"/>
    <w:multiLevelType w:val="hybridMultilevel"/>
    <w:tmpl w:val="5000970E"/>
    <w:lvl w:ilvl="0" w:tplc="830AA08E">
      <w:start w:val="1"/>
      <w:numFmt w:val="decimal"/>
      <w:lvlText w:val="%1."/>
      <w:lvlJc w:val="left"/>
      <w:pPr>
        <w:ind w:left="720" w:hanging="360"/>
      </w:pPr>
      <w:rPr>
        <w:rFonts w:hint="default"/>
      </w:rPr>
    </w:lvl>
    <w:lvl w:ilvl="1" w:tplc="0419000F">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71F50FCC"/>
    <w:multiLevelType w:val="hybridMultilevel"/>
    <w:tmpl w:val="5DECB1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7603345A"/>
    <w:multiLevelType w:val="hybridMultilevel"/>
    <w:tmpl w:val="8132F160"/>
    <w:lvl w:ilvl="0" w:tplc="6A20A592">
      <w:start w:val="1"/>
      <w:numFmt w:val="decimal"/>
      <w:lvlText w:val="%1."/>
      <w:lvlJc w:val="left"/>
      <w:pPr>
        <w:ind w:left="480" w:hanging="360"/>
      </w:pPr>
      <w:rPr>
        <w:rFonts w:hint="default"/>
      </w:rPr>
    </w:lvl>
    <w:lvl w:ilvl="1" w:tplc="04190019" w:tentative="1">
      <w:start w:val="1"/>
      <w:numFmt w:val="lowerLetter"/>
      <w:lvlText w:val="%2."/>
      <w:lvlJc w:val="left"/>
      <w:pPr>
        <w:ind w:left="1200" w:hanging="360"/>
      </w:pPr>
    </w:lvl>
    <w:lvl w:ilvl="2" w:tplc="0419001B" w:tentative="1">
      <w:start w:val="1"/>
      <w:numFmt w:val="lowerRoman"/>
      <w:lvlText w:val="%3."/>
      <w:lvlJc w:val="right"/>
      <w:pPr>
        <w:ind w:left="1920" w:hanging="180"/>
      </w:pPr>
    </w:lvl>
    <w:lvl w:ilvl="3" w:tplc="0419000F" w:tentative="1">
      <w:start w:val="1"/>
      <w:numFmt w:val="decimal"/>
      <w:lvlText w:val="%4."/>
      <w:lvlJc w:val="left"/>
      <w:pPr>
        <w:ind w:left="2640" w:hanging="360"/>
      </w:pPr>
    </w:lvl>
    <w:lvl w:ilvl="4" w:tplc="04190019" w:tentative="1">
      <w:start w:val="1"/>
      <w:numFmt w:val="lowerLetter"/>
      <w:lvlText w:val="%5."/>
      <w:lvlJc w:val="left"/>
      <w:pPr>
        <w:ind w:left="3360" w:hanging="360"/>
      </w:pPr>
    </w:lvl>
    <w:lvl w:ilvl="5" w:tplc="0419001B" w:tentative="1">
      <w:start w:val="1"/>
      <w:numFmt w:val="lowerRoman"/>
      <w:lvlText w:val="%6."/>
      <w:lvlJc w:val="right"/>
      <w:pPr>
        <w:ind w:left="4080" w:hanging="180"/>
      </w:pPr>
    </w:lvl>
    <w:lvl w:ilvl="6" w:tplc="0419000F" w:tentative="1">
      <w:start w:val="1"/>
      <w:numFmt w:val="decimal"/>
      <w:lvlText w:val="%7."/>
      <w:lvlJc w:val="left"/>
      <w:pPr>
        <w:ind w:left="4800" w:hanging="360"/>
      </w:pPr>
    </w:lvl>
    <w:lvl w:ilvl="7" w:tplc="04190019" w:tentative="1">
      <w:start w:val="1"/>
      <w:numFmt w:val="lowerLetter"/>
      <w:lvlText w:val="%8."/>
      <w:lvlJc w:val="left"/>
      <w:pPr>
        <w:ind w:left="5520" w:hanging="360"/>
      </w:pPr>
    </w:lvl>
    <w:lvl w:ilvl="8" w:tplc="0419001B" w:tentative="1">
      <w:start w:val="1"/>
      <w:numFmt w:val="lowerRoman"/>
      <w:lvlText w:val="%9."/>
      <w:lvlJc w:val="right"/>
      <w:pPr>
        <w:ind w:left="6240" w:hanging="180"/>
      </w:pPr>
    </w:lvl>
  </w:abstractNum>
  <w:num w:numId="1">
    <w:abstractNumId w:val="0"/>
  </w:num>
  <w:num w:numId="2">
    <w:abstractNumId w:val="3"/>
  </w:num>
  <w:num w:numId="3">
    <w:abstractNumId w:val="7"/>
  </w:num>
  <w:num w:numId="4">
    <w:abstractNumId w:val="6"/>
  </w:num>
  <w:num w:numId="5">
    <w:abstractNumId w:val="11"/>
  </w:num>
  <w:num w:numId="6">
    <w:abstractNumId w:val="10"/>
  </w:num>
  <w:num w:numId="7">
    <w:abstractNumId w:val="8"/>
  </w:num>
  <w:num w:numId="8">
    <w:abstractNumId w:val="2"/>
  </w:num>
  <w:num w:numId="9">
    <w:abstractNumId w:val="1"/>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3"/>
  </w:num>
  <w:num w:numId="14">
    <w:abstractNumId w:val="12"/>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14A4"/>
    <w:rsid w:val="00002F6F"/>
    <w:rsid w:val="00003A1A"/>
    <w:rsid w:val="00015F22"/>
    <w:rsid w:val="0002157C"/>
    <w:rsid w:val="000225DD"/>
    <w:rsid w:val="00032C03"/>
    <w:rsid w:val="000370E7"/>
    <w:rsid w:val="000423DD"/>
    <w:rsid w:val="000435C3"/>
    <w:rsid w:val="0004523B"/>
    <w:rsid w:val="00046A9B"/>
    <w:rsid w:val="00053A0A"/>
    <w:rsid w:val="0006027D"/>
    <w:rsid w:val="00060924"/>
    <w:rsid w:val="000764F0"/>
    <w:rsid w:val="00090365"/>
    <w:rsid w:val="00093B36"/>
    <w:rsid w:val="000955DD"/>
    <w:rsid w:val="000A070F"/>
    <w:rsid w:val="000B21B7"/>
    <w:rsid w:val="000B26F1"/>
    <w:rsid w:val="000B5668"/>
    <w:rsid w:val="000C04FD"/>
    <w:rsid w:val="000C33CB"/>
    <w:rsid w:val="000C513C"/>
    <w:rsid w:val="000C7ED7"/>
    <w:rsid w:val="000D1A1F"/>
    <w:rsid w:val="000D5F30"/>
    <w:rsid w:val="000E0230"/>
    <w:rsid w:val="000E371B"/>
    <w:rsid w:val="000F44ED"/>
    <w:rsid w:val="00101838"/>
    <w:rsid w:val="001160C8"/>
    <w:rsid w:val="0012078D"/>
    <w:rsid w:val="00123BFF"/>
    <w:rsid w:val="001425C9"/>
    <w:rsid w:val="001444DF"/>
    <w:rsid w:val="001448D5"/>
    <w:rsid w:val="0016019E"/>
    <w:rsid w:val="00164AC3"/>
    <w:rsid w:val="00167E5F"/>
    <w:rsid w:val="00181082"/>
    <w:rsid w:val="001924DF"/>
    <w:rsid w:val="001A1C71"/>
    <w:rsid w:val="001B7EE0"/>
    <w:rsid w:val="001C1427"/>
    <w:rsid w:val="001D19EC"/>
    <w:rsid w:val="001D447D"/>
    <w:rsid w:val="001D793E"/>
    <w:rsid w:val="001E2A3C"/>
    <w:rsid w:val="001E5DFE"/>
    <w:rsid w:val="001E6EAD"/>
    <w:rsid w:val="001F0A31"/>
    <w:rsid w:val="001F4E3A"/>
    <w:rsid w:val="00203641"/>
    <w:rsid w:val="00206EA3"/>
    <w:rsid w:val="00207310"/>
    <w:rsid w:val="00217DE1"/>
    <w:rsid w:val="002216C6"/>
    <w:rsid w:val="0022317C"/>
    <w:rsid w:val="00233538"/>
    <w:rsid w:val="00234931"/>
    <w:rsid w:val="00234F33"/>
    <w:rsid w:val="00237118"/>
    <w:rsid w:val="0024114A"/>
    <w:rsid w:val="00252321"/>
    <w:rsid w:val="00253DCF"/>
    <w:rsid w:val="00257104"/>
    <w:rsid w:val="00263CA4"/>
    <w:rsid w:val="00270F11"/>
    <w:rsid w:val="00277221"/>
    <w:rsid w:val="00277608"/>
    <w:rsid w:val="002836AD"/>
    <w:rsid w:val="002868DD"/>
    <w:rsid w:val="0028694F"/>
    <w:rsid w:val="0029126C"/>
    <w:rsid w:val="00292F2C"/>
    <w:rsid w:val="00295260"/>
    <w:rsid w:val="002A66C5"/>
    <w:rsid w:val="002B4C87"/>
    <w:rsid w:val="002C1C98"/>
    <w:rsid w:val="002C3A15"/>
    <w:rsid w:val="002E79E4"/>
    <w:rsid w:val="002F062F"/>
    <w:rsid w:val="002F0C76"/>
    <w:rsid w:val="002F1BE7"/>
    <w:rsid w:val="002F3BD9"/>
    <w:rsid w:val="002F3ECC"/>
    <w:rsid w:val="002F54FD"/>
    <w:rsid w:val="002F5AD8"/>
    <w:rsid w:val="003132B4"/>
    <w:rsid w:val="003212DC"/>
    <w:rsid w:val="0032263F"/>
    <w:rsid w:val="00335B9C"/>
    <w:rsid w:val="00340819"/>
    <w:rsid w:val="00341BB0"/>
    <w:rsid w:val="003455DB"/>
    <w:rsid w:val="00346C0D"/>
    <w:rsid w:val="00350806"/>
    <w:rsid w:val="00364D36"/>
    <w:rsid w:val="003657F2"/>
    <w:rsid w:val="00366AB0"/>
    <w:rsid w:val="00370061"/>
    <w:rsid w:val="003706E3"/>
    <w:rsid w:val="00377E4A"/>
    <w:rsid w:val="0038384C"/>
    <w:rsid w:val="003A0C51"/>
    <w:rsid w:val="003A3995"/>
    <w:rsid w:val="003A7B9E"/>
    <w:rsid w:val="003B6C2F"/>
    <w:rsid w:val="003B78C6"/>
    <w:rsid w:val="003C11A9"/>
    <w:rsid w:val="003C7F24"/>
    <w:rsid w:val="003D22CC"/>
    <w:rsid w:val="003D249D"/>
    <w:rsid w:val="003D57FB"/>
    <w:rsid w:val="003D5F58"/>
    <w:rsid w:val="003F43BF"/>
    <w:rsid w:val="00404DD0"/>
    <w:rsid w:val="00405FFB"/>
    <w:rsid w:val="0040627C"/>
    <w:rsid w:val="00410FD1"/>
    <w:rsid w:val="00411934"/>
    <w:rsid w:val="00414331"/>
    <w:rsid w:val="00415F1B"/>
    <w:rsid w:val="0042541D"/>
    <w:rsid w:val="00426633"/>
    <w:rsid w:val="004268FB"/>
    <w:rsid w:val="00443B90"/>
    <w:rsid w:val="0045084A"/>
    <w:rsid w:val="004531A8"/>
    <w:rsid w:val="00455854"/>
    <w:rsid w:val="00460645"/>
    <w:rsid w:val="00463343"/>
    <w:rsid w:val="00471DE1"/>
    <w:rsid w:val="004772D6"/>
    <w:rsid w:val="004805A2"/>
    <w:rsid w:val="00482856"/>
    <w:rsid w:val="0048781E"/>
    <w:rsid w:val="0049179D"/>
    <w:rsid w:val="0049677F"/>
    <w:rsid w:val="004A559A"/>
    <w:rsid w:val="004B700A"/>
    <w:rsid w:val="004C1487"/>
    <w:rsid w:val="004D1873"/>
    <w:rsid w:val="004D6173"/>
    <w:rsid w:val="004D73DA"/>
    <w:rsid w:val="004E13D5"/>
    <w:rsid w:val="004E4DDC"/>
    <w:rsid w:val="004F4384"/>
    <w:rsid w:val="005033EC"/>
    <w:rsid w:val="00513F20"/>
    <w:rsid w:val="00521EEC"/>
    <w:rsid w:val="00522DA3"/>
    <w:rsid w:val="005261AC"/>
    <w:rsid w:val="00542975"/>
    <w:rsid w:val="0054566D"/>
    <w:rsid w:val="00553A11"/>
    <w:rsid w:val="005550BC"/>
    <w:rsid w:val="00556883"/>
    <w:rsid w:val="00557410"/>
    <w:rsid w:val="00560AF3"/>
    <w:rsid w:val="00564648"/>
    <w:rsid w:val="0056538B"/>
    <w:rsid w:val="005655E6"/>
    <w:rsid w:val="00570497"/>
    <w:rsid w:val="00572DA0"/>
    <w:rsid w:val="00583D0A"/>
    <w:rsid w:val="005A5A80"/>
    <w:rsid w:val="005A6845"/>
    <w:rsid w:val="005B119B"/>
    <w:rsid w:val="005B2B69"/>
    <w:rsid w:val="005B39DB"/>
    <w:rsid w:val="005B6CDF"/>
    <w:rsid w:val="005D3148"/>
    <w:rsid w:val="005D3668"/>
    <w:rsid w:val="005D7A8B"/>
    <w:rsid w:val="005E04A4"/>
    <w:rsid w:val="005E6888"/>
    <w:rsid w:val="005E6F9A"/>
    <w:rsid w:val="005F216A"/>
    <w:rsid w:val="005F487E"/>
    <w:rsid w:val="005F5900"/>
    <w:rsid w:val="005F5EFE"/>
    <w:rsid w:val="006114A4"/>
    <w:rsid w:val="00612467"/>
    <w:rsid w:val="00614D2A"/>
    <w:rsid w:val="0061622A"/>
    <w:rsid w:val="006170DF"/>
    <w:rsid w:val="00621A56"/>
    <w:rsid w:val="00625691"/>
    <w:rsid w:val="00632873"/>
    <w:rsid w:val="00634B20"/>
    <w:rsid w:val="00634BAD"/>
    <w:rsid w:val="00634FF5"/>
    <w:rsid w:val="0063798F"/>
    <w:rsid w:val="00645B1B"/>
    <w:rsid w:val="00664119"/>
    <w:rsid w:val="00685894"/>
    <w:rsid w:val="006918E3"/>
    <w:rsid w:val="00694016"/>
    <w:rsid w:val="006942A5"/>
    <w:rsid w:val="006A1058"/>
    <w:rsid w:val="006A2E56"/>
    <w:rsid w:val="006A59AA"/>
    <w:rsid w:val="006B7AEE"/>
    <w:rsid w:val="006C2607"/>
    <w:rsid w:val="006C295A"/>
    <w:rsid w:val="006C2F8E"/>
    <w:rsid w:val="006C53B3"/>
    <w:rsid w:val="006C7A81"/>
    <w:rsid w:val="006D0C30"/>
    <w:rsid w:val="006D1914"/>
    <w:rsid w:val="006D4538"/>
    <w:rsid w:val="006E13A0"/>
    <w:rsid w:val="006E203B"/>
    <w:rsid w:val="006E2AC6"/>
    <w:rsid w:val="006E33F7"/>
    <w:rsid w:val="006E7A4B"/>
    <w:rsid w:val="00705266"/>
    <w:rsid w:val="00716E7C"/>
    <w:rsid w:val="007324C0"/>
    <w:rsid w:val="00737AD4"/>
    <w:rsid w:val="007412C2"/>
    <w:rsid w:val="0074362C"/>
    <w:rsid w:val="00746BB5"/>
    <w:rsid w:val="00754D7B"/>
    <w:rsid w:val="0075608E"/>
    <w:rsid w:val="00764AE3"/>
    <w:rsid w:val="007650B7"/>
    <w:rsid w:val="00765990"/>
    <w:rsid w:val="00766379"/>
    <w:rsid w:val="00767B8B"/>
    <w:rsid w:val="00770D07"/>
    <w:rsid w:val="00780589"/>
    <w:rsid w:val="00781C7E"/>
    <w:rsid w:val="007A098A"/>
    <w:rsid w:val="007A20CA"/>
    <w:rsid w:val="007A4A24"/>
    <w:rsid w:val="007A5DA6"/>
    <w:rsid w:val="007A747F"/>
    <w:rsid w:val="007B2659"/>
    <w:rsid w:val="007B6619"/>
    <w:rsid w:val="007C1069"/>
    <w:rsid w:val="007C1190"/>
    <w:rsid w:val="007C64EF"/>
    <w:rsid w:val="007D779A"/>
    <w:rsid w:val="007E1B20"/>
    <w:rsid w:val="007E2B28"/>
    <w:rsid w:val="007F6B99"/>
    <w:rsid w:val="008073B9"/>
    <w:rsid w:val="00811B35"/>
    <w:rsid w:val="0081229D"/>
    <w:rsid w:val="00812A14"/>
    <w:rsid w:val="0081331F"/>
    <w:rsid w:val="00830255"/>
    <w:rsid w:val="00830ABE"/>
    <w:rsid w:val="008329F5"/>
    <w:rsid w:val="00834042"/>
    <w:rsid w:val="00840E03"/>
    <w:rsid w:val="00840E48"/>
    <w:rsid w:val="008561FD"/>
    <w:rsid w:val="00856CA8"/>
    <w:rsid w:val="00861EFD"/>
    <w:rsid w:val="00862361"/>
    <w:rsid w:val="008643D4"/>
    <w:rsid w:val="0087320D"/>
    <w:rsid w:val="008754DA"/>
    <w:rsid w:val="0087560D"/>
    <w:rsid w:val="00877370"/>
    <w:rsid w:val="0088178D"/>
    <w:rsid w:val="00882CFF"/>
    <w:rsid w:val="00883746"/>
    <w:rsid w:val="0089073F"/>
    <w:rsid w:val="008A03D3"/>
    <w:rsid w:val="008A2697"/>
    <w:rsid w:val="008A2D2A"/>
    <w:rsid w:val="008A5B2B"/>
    <w:rsid w:val="008A6731"/>
    <w:rsid w:val="008B718F"/>
    <w:rsid w:val="008C25AF"/>
    <w:rsid w:val="008C3200"/>
    <w:rsid w:val="008C3629"/>
    <w:rsid w:val="008C3CB4"/>
    <w:rsid w:val="008D25CD"/>
    <w:rsid w:val="008D45C0"/>
    <w:rsid w:val="008D4853"/>
    <w:rsid w:val="008D6AAF"/>
    <w:rsid w:val="008D708D"/>
    <w:rsid w:val="008E0C4F"/>
    <w:rsid w:val="008E3EAA"/>
    <w:rsid w:val="008F2696"/>
    <w:rsid w:val="008F3075"/>
    <w:rsid w:val="008F3F3D"/>
    <w:rsid w:val="008F66BC"/>
    <w:rsid w:val="00901E83"/>
    <w:rsid w:val="009022EE"/>
    <w:rsid w:val="00905FEE"/>
    <w:rsid w:val="0091082B"/>
    <w:rsid w:val="0091108F"/>
    <w:rsid w:val="009118AB"/>
    <w:rsid w:val="00911C0C"/>
    <w:rsid w:val="00912618"/>
    <w:rsid w:val="00917A3C"/>
    <w:rsid w:val="009244DC"/>
    <w:rsid w:val="00934D37"/>
    <w:rsid w:val="009417B0"/>
    <w:rsid w:val="00942916"/>
    <w:rsid w:val="00943091"/>
    <w:rsid w:val="00944398"/>
    <w:rsid w:val="00944AF0"/>
    <w:rsid w:val="009504A7"/>
    <w:rsid w:val="00956C36"/>
    <w:rsid w:val="00956F08"/>
    <w:rsid w:val="00964B31"/>
    <w:rsid w:val="00965CDE"/>
    <w:rsid w:val="009715DB"/>
    <w:rsid w:val="00972641"/>
    <w:rsid w:val="009741E3"/>
    <w:rsid w:val="00977795"/>
    <w:rsid w:val="00987C8C"/>
    <w:rsid w:val="00994B7A"/>
    <w:rsid w:val="00997C18"/>
    <w:rsid w:val="009A3462"/>
    <w:rsid w:val="009B1AA4"/>
    <w:rsid w:val="009B7799"/>
    <w:rsid w:val="009C0FD3"/>
    <w:rsid w:val="009C49F4"/>
    <w:rsid w:val="009C5BDE"/>
    <w:rsid w:val="009C64A9"/>
    <w:rsid w:val="009C6968"/>
    <w:rsid w:val="009C6D0E"/>
    <w:rsid w:val="009D0987"/>
    <w:rsid w:val="009D5EE7"/>
    <w:rsid w:val="009E145C"/>
    <w:rsid w:val="009E36A2"/>
    <w:rsid w:val="009E4948"/>
    <w:rsid w:val="009F1A89"/>
    <w:rsid w:val="009F1C34"/>
    <w:rsid w:val="00A01457"/>
    <w:rsid w:val="00A15F29"/>
    <w:rsid w:val="00A21F07"/>
    <w:rsid w:val="00A25BFC"/>
    <w:rsid w:val="00A26BA3"/>
    <w:rsid w:val="00A27542"/>
    <w:rsid w:val="00A315E9"/>
    <w:rsid w:val="00A56606"/>
    <w:rsid w:val="00A6300B"/>
    <w:rsid w:val="00A64B72"/>
    <w:rsid w:val="00A662D1"/>
    <w:rsid w:val="00A73A47"/>
    <w:rsid w:val="00A766E4"/>
    <w:rsid w:val="00A7724E"/>
    <w:rsid w:val="00A835CB"/>
    <w:rsid w:val="00A86E11"/>
    <w:rsid w:val="00A87A61"/>
    <w:rsid w:val="00A91D02"/>
    <w:rsid w:val="00A93E59"/>
    <w:rsid w:val="00AA0E7B"/>
    <w:rsid w:val="00AA4D55"/>
    <w:rsid w:val="00AA55E7"/>
    <w:rsid w:val="00AA6590"/>
    <w:rsid w:val="00AC0440"/>
    <w:rsid w:val="00AC0BB3"/>
    <w:rsid w:val="00AD0551"/>
    <w:rsid w:val="00AD3B72"/>
    <w:rsid w:val="00AD7FF5"/>
    <w:rsid w:val="00AE1F8B"/>
    <w:rsid w:val="00AE547D"/>
    <w:rsid w:val="00AE608F"/>
    <w:rsid w:val="00AE66EF"/>
    <w:rsid w:val="00AE73F8"/>
    <w:rsid w:val="00AF1693"/>
    <w:rsid w:val="00AF1695"/>
    <w:rsid w:val="00AF16CA"/>
    <w:rsid w:val="00B00453"/>
    <w:rsid w:val="00B02000"/>
    <w:rsid w:val="00B029A7"/>
    <w:rsid w:val="00B07588"/>
    <w:rsid w:val="00B12891"/>
    <w:rsid w:val="00B202BF"/>
    <w:rsid w:val="00B23DDD"/>
    <w:rsid w:val="00B26F95"/>
    <w:rsid w:val="00B274D1"/>
    <w:rsid w:val="00B30919"/>
    <w:rsid w:val="00B3172E"/>
    <w:rsid w:val="00B4299C"/>
    <w:rsid w:val="00B43EF3"/>
    <w:rsid w:val="00B521D7"/>
    <w:rsid w:val="00B52C82"/>
    <w:rsid w:val="00B5432A"/>
    <w:rsid w:val="00B5732A"/>
    <w:rsid w:val="00B57F81"/>
    <w:rsid w:val="00B6454B"/>
    <w:rsid w:val="00B6716C"/>
    <w:rsid w:val="00B719E1"/>
    <w:rsid w:val="00B72CA2"/>
    <w:rsid w:val="00B77316"/>
    <w:rsid w:val="00B7796F"/>
    <w:rsid w:val="00B82D06"/>
    <w:rsid w:val="00B85CF9"/>
    <w:rsid w:val="00B86A2F"/>
    <w:rsid w:val="00B91FF1"/>
    <w:rsid w:val="00BA0349"/>
    <w:rsid w:val="00BA3035"/>
    <w:rsid w:val="00BA3F76"/>
    <w:rsid w:val="00BA72AD"/>
    <w:rsid w:val="00BB4118"/>
    <w:rsid w:val="00BC436E"/>
    <w:rsid w:val="00BD054E"/>
    <w:rsid w:val="00BD1D69"/>
    <w:rsid w:val="00BD3623"/>
    <w:rsid w:val="00BD3DA8"/>
    <w:rsid w:val="00BD6A1F"/>
    <w:rsid w:val="00BF2140"/>
    <w:rsid w:val="00BF2EAC"/>
    <w:rsid w:val="00C00878"/>
    <w:rsid w:val="00C019EC"/>
    <w:rsid w:val="00C05D5B"/>
    <w:rsid w:val="00C06B48"/>
    <w:rsid w:val="00C153B9"/>
    <w:rsid w:val="00C25874"/>
    <w:rsid w:val="00C3056C"/>
    <w:rsid w:val="00C35CB4"/>
    <w:rsid w:val="00C401F9"/>
    <w:rsid w:val="00C40A1A"/>
    <w:rsid w:val="00C555A7"/>
    <w:rsid w:val="00C66E74"/>
    <w:rsid w:val="00C76448"/>
    <w:rsid w:val="00C875D9"/>
    <w:rsid w:val="00C905E3"/>
    <w:rsid w:val="00C92EDB"/>
    <w:rsid w:val="00C93D79"/>
    <w:rsid w:val="00CB1C03"/>
    <w:rsid w:val="00CB2E8F"/>
    <w:rsid w:val="00CB4428"/>
    <w:rsid w:val="00CB6B5F"/>
    <w:rsid w:val="00CB7127"/>
    <w:rsid w:val="00CB7CAA"/>
    <w:rsid w:val="00CB7DBE"/>
    <w:rsid w:val="00CC4799"/>
    <w:rsid w:val="00CC781F"/>
    <w:rsid w:val="00CD747E"/>
    <w:rsid w:val="00CE5CB5"/>
    <w:rsid w:val="00D142CD"/>
    <w:rsid w:val="00D20866"/>
    <w:rsid w:val="00D252BC"/>
    <w:rsid w:val="00D3256A"/>
    <w:rsid w:val="00D43E99"/>
    <w:rsid w:val="00D4426D"/>
    <w:rsid w:val="00D44777"/>
    <w:rsid w:val="00D556FC"/>
    <w:rsid w:val="00D6717E"/>
    <w:rsid w:val="00D70962"/>
    <w:rsid w:val="00D82789"/>
    <w:rsid w:val="00D8331B"/>
    <w:rsid w:val="00D85209"/>
    <w:rsid w:val="00D85D93"/>
    <w:rsid w:val="00D90216"/>
    <w:rsid w:val="00D91542"/>
    <w:rsid w:val="00D921F8"/>
    <w:rsid w:val="00D92824"/>
    <w:rsid w:val="00DA306F"/>
    <w:rsid w:val="00DB7012"/>
    <w:rsid w:val="00DC080F"/>
    <w:rsid w:val="00DC22FE"/>
    <w:rsid w:val="00DC54CF"/>
    <w:rsid w:val="00DC5F1C"/>
    <w:rsid w:val="00DC7D3D"/>
    <w:rsid w:val="00DD0F71"/>
    <w:rsid w:val="00DD7729"/>
    <w:rsid w:val="00DF00C3"/>
    <w:rsid w:val="00DF5961"/>
    <w:rsid w:val="00DF6215"/>
    <w:rsid w:val="00E008D0"/>
    <w:rsid w:val="00E01048"/>
    <w:rsid w:val="00E0228A"/>
    <w:rsid w:val="00E07E82"/>
    <w:rsid w:val="00E12386"/>
    <w:rsid w:val="00E12E00"/>
    <w:rsid w:val="00E132D5"/>
    <w:rsid w:val="00E16FBB"/>
    <w:rsid w:val="00E20C29"/>
    <w:rsid w:val="00E21E3E"/>
    <w:rsid w:val="00E230E0"/>
    <w:rsid w:val="00E237BF"/>
    <w:rsid w:val="00E269D5"/>
    <w:rsid w:val="00E26F1E"/>
    <w:rsid w:val="00E3006A"/>
    <w:rsid w:val="00E316E7"/>
    <w:rsid w:val="00E412B1"/>
    <w:rsid w:val="00E4197B"/>
    <w:rsid w:val="00E4211A"/>
    <w:rsid w:val="00E4569F"/>
    <w:rsid w:val="00E52EC8"/>
    <w:rsid w:val="00E56456"/>
    <w:rsid w:val="00E569B3"/>
    <w:rsid w:val="00E605E3"/>
    <w:rsid w:val="00E62744"/>
    <w:rsid w:val="00E65DF4"/>
    <w:rsid w:val="00E665E4"/>
    <w:rsid w:val="00E72932"/>
    <w:rsid w:val="00E84DE6"/>
    <w:rsid w:val="00E921BA"/>
    <w:rsid w:val="00E93364"/>
    <w:rsid w:val="00EA028C"/>
    <w:rsid w:val="00EA083C"/>
    <w:rsid w:val="00EA1F86"/>
    <w:rsid w:val="00EA3C2B"/>
    <w:rsid w:val="00EB564C"/>
    <w:rsid w:val="00EB7351"/>
    <w:rsid w:val="00EC0F81"/>
    <w:rsid w:val="00EC547C"/>
    <w:rsid w:val="00ED3112"/>
    <w:rsid w:val="00ED3244"/>
    <w:rsid w:val="00EE37AF"/>
    <w:rsid w:val="00EE5A5F"/>
    <w:rsid w:val="00EF248E"/>
    <w:rsid w:val="00EF29E9"/>
    <w:rsid w:val="00EF575B"/>
    <w:rsid w:val="00EF7944"/>
    <w:rsid w:val="00F1042F"/>
    <w:rsid w:val="00F10B8F"/>
    <w:rsid w:val="00F20A19"/>
    <w:rsid w:val="00F212E8"/>
    <w:rsid w:val="00F213B2"/>
    <w:rsid w:val="00F24903"/>
    <w:rsid w:val="00F3752A"/>
    <w:rsid w:val="00F3789E"/>
    <w:rsid w:val="00F47DCC"/>
    <w:rsid w:val="00F56E50"/>
    <w:rsid w:val="00F6147C"/>
    <w:rsid w:val="00F6480F"/>
    <w:rsid w:val="00F65C58"/>
    <w:rsid w:val="00F666C9"/>
    <w:rsid w:val="00F743DC"/>
    <w:rsid w:val="00F76C8C"/>
    <w:rsid w:val="00F80F1D"/>
    <w:rsid w:val="00F80F85"/>
    <w:rsid w:val="00F82B6C"/>
    <w:rsid w:val="00F83023"/>
    <w:rsid w:val="00F83366"/>
    <w:rsid w:val="00F9139C"/>
    <w:rsid w:val="00F94906"/>
    <w:rsid w:val="00F96BC6"/>
    <w:rsid w:val="00F972F0"/>
    <w:rsid w:val="00FA1D04"/>
    <w:rsid w:val="00FA7567"/>
    <w:rsid w:val="00FB0C45"/>
    <w:rsid w:val="00FB51F3"/>
    <w:rsid w:val="00FB5516"/>
    <w:rsid w:val="00FC05E2"/>
    <w:rsid w:val="00FC1792"/>
    <w:rsid w:val="00FC5CD8"/>
    <w:rsid w:val="00FC603E"/>
    <w:rsid w:val="00FD4D5E"/>
    <w:rsid w:val="00FD5F55"/>
    <w:rsid w:val="00FD76E8"/>
    <w:rsid w:val="00FE055A"/>
    <w:rsid w:val="00FE6236"/>
    <w:rsid w:val="00FF1376"/>
    <w:rsid w:val="00FF1953"/>
    <w:rsid w:val="00FF46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0E282B"/>
  <w15:chartTrackingRefBased/>
  <w15:docId w15:val="{C9DB4053-7C44-4C2C-B176-9989F54739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435C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DC22FE"/>
    <w:pPr>
      <w:keepNext/>
      <w:jc w:val="center"/>
      <w:outlineLvl w:val="0"/>
    </w:pPr>
    <w:rPr>
      <w:rFonts w:ascii="Arial" w:hAnsi="Arial"/>
      <w:b/>
      <w:snapToGrid w:val="0"/>
      <w:color w:val="000000"/>
      <w:sz w:val="30"/>
    </w:rPr>
  </w:style>
  <w:style w:type="paragraph" w:styleId="2">
    <w:name w:val="heading 2"/>
    <w:basedOn w:val="a"/>
    <w:next w:val="a"/>
    <w:link w:val="20"/>
    <w:qFormat/>
    <w:rsid w:val="00DC22FE"/>
    <w:pPr>
      <w:keepNext/>
      <w:spacing w:line="360" w:lineRule="auto"/>
      <w:jc w:val="right"/>
      <w:outlineLvl w:val="1"/>
    </w:pPr>
    <w:rPr>
      <w:rFonts w:ascii="Arial" w:hAnsi="Arial"/>
      <w:sz w:val="24"/>
    </w:rPr>
  </w:style>
  <w:style w:type="paragraph" w:styleId="8">
    <w:name w:val="heading 8"/>
    <w:basedOn w:val="a"/>
    <w:next w:val="a"/>
    <w:link w:val="80"/>
    <w:uiPriority w:val="9"/>
    <w:semiHidden/>
    <w:unhideWhenUsed/>
    <w:qFormat/>
    <w:rsid w:val="00C76448"/>
    <w:pPr>
      <w:keepNext/>
      <w:keepLines/>
      <w:spacing w:before="40"/>
      <w:outlineLvl w:val="7"/>
    </w:pPr>
    <w:rPr>
      <w:rFonts w:asciiTheme="majorHAnsi" w:eastAsiaTheme="majorEastAsia" w:hAnsiTheme="majorHAnsi" w:cstheme="majorBidi"/>
      <w:color w:val="272727" w:themeColor="text1" w:themeTint="D8"/>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34"/>
    <w:qFormat/>
    <w:rsid w:val="000435C3"/>
    <w:pPr>
      <w:ind w:left="720"/>
      <w:contextualSpacing/>
    </w:pPr>
  </w:style>
  <w:style w:type="character" w:customStyle="1" w:styleId="a4">
    <w:name w:val="Абзац списка Знак"/>
    <w:link w:val="a3"/>
    <w:uiPriority w:val="34"/>
    <w:rsid w:val="000435C3"/>
    <w:rPr>
      <w:rFonts w:ascii="Times New Roman" w:eastAsia="Times New Roman" w:hAnsi="Times New Roman" w:cs="Times New Roman"/>
      <w:sz w:val="20"/>
      <w:szCs w:val="20"/>
      <w:lang w:eastAsia="ru-RU"/>
    </w:rPr>
  </w:style>
  <w:style w:type="character" w:customStyle="1" w:styleId="10">
    <w:name w:val="Заголовок 1 Знак"/>
    <w:basedOn w:val="a0"/>
    <w:link w:val="1"/>
    <w:rsid w:val="00DC22FE"/>
    <w:rPr>
      <w:rFonts w:ascii="Arial" w:eastAsia="Times New Roman" w:hAnsi="Arial" w:cs="Times New Roman"/>
      <w:b/>
      <w:snapToGrid w:val="0"/>
      <w:color w:val="000000"/>
      <w:sz w:val="30"/>
      <w:szCs w:val="20"/>
      <w:lang w:eastAsia="ru-RU"/>
    </w:rPr>
  </w:style>
  <w:style w:type="character" w:customStyle="1" w:styleId="20">
    <w:name w:val="Заголовок 2 Знак"/>
    <w:basedOn w:val="a0"/>
    <w:link w:val="2"/>
    <w:rsid w:val="00DC22FE"/>
    <w:rPr>
      <w:rFonts w:ascii="Arial" w:eastAsia="Times New Roman" w:hAnsi="Arial" w:cs="Times New Roman"/>
      <w:sz w:val="24"/>
      <w:szCs w:val="20"/>
      <w:lang w:eastAsia="ru-RU"/>
    </w:rPr>
  </w:style>
  <w:style w:type="numbering" w:customStyle="1" w:styleId="11">
    <w:name w:val="Нет списка1"/>
    <w:next w:val="a2"/>
    <w:uiPriority w:val="99"/>
    <w:semiHidden/>
    <w:unhideWhenUsed/>
    <w:rsid w:val="00DC22FE"/>
  </w:style>
  <w:style w:type="paragraph" w:styleId="a5">
    <w:name w:val="header"/>
    <w:basedOn w:val="a"/>
    <w:link w:val="a6"/>
    <w:rsid w:val="00DC22FE"/>
    <w:pPr>
      <w:tabs>
        <w:tab w:val="center" w:pos="4153"/>
        <w:tab w:val="right" w:pos="8306"/>
      </w:tabs>
    </w:pPr>
  </w:style>
  <w:style w:type="character" w:customStyle="1" w:styleId="a6">
    <w:name w:val="Верхний колонтитул Знак"/>
    <w:basedOn w:val="a0"/>
    <w:link w:val="a5"/>
    <w:rsid w:val="00DC22FE"/>
    <w:rPr>
      <w:rFonts w:ascii="Times New Roman" w:eastAsia="Times New Roman" w:hAnsi="Times New Roman" w:cs="Times New Roman"/>
      <w:sz w:val="20"/>
      <w:szCs w:val="20"/>
      <w:lang w:eastAsia="ru-RU"/>
    </w:rPr>
  </w:style>
  <w:style w:type="character" w:styleId="a7">
    <w:name w:val="page number"/>
    <w:basedOn w:val="a0"/>
    <w:rsid w:val="00DC22FE"/>
  </w:style>
  <w:style w:type="character" w:styleId="a8">
    <w:name w:val="Hyperlink"/>
    <w:rsid w:val="00DC22FE"/>
    <w:rPr>
      <w:color w:val="04348A"/>
      <w:u w:val="single"/>
    </w:rPr>
  </w:style>
  <w:style w:type="table" w:styleId="a9">
    <w:name w:val="Table Grid"/>
    <w:basedOn w:val="a1"/>
    <w:uiPriority w:val="59"/>
    <w:rsid w:val="00DC22FE"/>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Balloon Text"/>
    <w:basedOn w:val="a"/>
    <w:link w:val="ab"/>
    <w:uiPriority w:val="99"/>
    <w:rsid w:val="00DC22FE"/>
    <w:rPr>
      <w:rFonts w:ascii="Tahoma" w:hAnsi="Tahoma" w:cs="Tahoma"/>
      <w:sz w:val="16"/>
      <w:szCs w:val="16"/>
    </w:rPr>
  </w:style>
  <w:style w:type="character" w:customStyle="1" w:styleId="ab">
    <w:name w:val="Текст выноски Знак"/>
    <w:basedOn w:val="a0"/>
    <w:link w:val="aa"/>
    <w:uiPriority w:val="99"/>
    <w:rsid w:val="00DC22FE"/>
    <w:rPr>
      <w:rFonts w:ascii="Tahoma" w:eastAsia="Times New Roman" w:hAnsi="Tahoma" w:cs="Tahoma"/>
      <w:sz w:val="16"/>
      <w:szCs w:val="16"/>
      <w:lang w:eastAsia="ru-RU"/>
    </w:rPr>
  </w:style>
  <w:style w:type="paragraph" w:customStyle="1" w:styleId="ac">
    <w:name w:val="Знак"/>
    <w:basedOn w:val="a"/>
    <w:rsid w:val="00DC22FE"/>
    <w:pPr>
      <w:widowControl w:val="0"/>
      <w:adjustRightInd w:val="0"/>
      <w:spacing w:after="160" w:line="240" w:lineRule="exact"/>
      <w:jc w:val="right"/>
    </w:pPr>
    <w:rPr>
      <w:lang w:val="en-GB" w:eastAsia="en-US"/>
    </w:rPr>
  </w:style>
  <w:style w:type="paragraph" w:customStyle="1" w:styleId="ConsPlusNormal">
    <w:name w:val="ConsPlusNormal"/>
    <w:rsid w:val="00DC22FE"/>
    <w:pPr>
      <w:widowControl w:val="0"/>
      <w:autoSpaceDE w:val="0"/>
      <w:autoSpaceDN w:val="0"/>
      <w:spacing w:after="0" w:line="240" w:lineRule="auto"/>
    </w:pPr>
    <w:rPr>
      <w:rFonts w:ascii="Calibri" w:eastAsia="Times New Roman" w:hAnsi="Calibri" w:cs="Calibri"/>
      <w:szCs w:val="20"/>
      <w:lang w:eastAsia="ru-RU"/>
    </w:rPr>
  </w:style>
  <w:style w:type="paragraph" w:customStyle="1" w:styleId="ad">
    <w:name w:val="Знак"/>
    <w:basedOn w:val="a"/>
    <w:rsid w:val="00DC22FE"/>
    <w:pPr>
      <w:spacing w:after="160" w:line="240" w:lineRule="exact"/>
    </w:pPr>
    <w:rPr>
      <w:rFonts w:ascii="Verdana" w:hAnsi="Verdana"/>
      <w:sz w:val="24"/>
      <w:szCs w:val="24"/>
      <w:lang w:val="en-US" w:eastAsia="en-US"/>
    </w:rPr>
  </w:style>
  <w:style w:type="paragraph" w:customStyle="1" w:styleId="ConsPlusTitle">
    <w:name w:val="ConsPlusTitle"/>
    <w:rsid w:val="00DC22FE"/>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ConsPlusNonformat">
    <w:name w:val="ConsPlusNonformat"/>
    <w:rsid w:val="00DC22FE"/>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Cell">
    <w:name w:val="ConsPlusCell"/>
    <w:rsid w:val="00DC22FE"/>
    <w:pPr>
      <w:widowControl w:val="0"/>
      <w:autoSpaceDE w:val="0"/>
      <w:autoSpaceDN w:val="0"/>
      <w:adjustRightInd w:val="0"/>
      <w:spacing w:after="0" w:line="240" w:lineRule="auto"/>
    </w:pPr>
    <w:rPr>
      <w:rFonts w:ascii="Arial" w:eastAsia="Times New Roman" w:hAnsi="Arial" w:cs="Arial"/>
      <w:sz w:val="20"/>
      <w:szCs w:val="20"/>
      <w:lang w:eastAsia="ru-RU"/>
    </w:rPr>
  </w:style>
  <w:style w:type="paragraph" w:customStyle="1" w:styleId="0">
    <w:name w:val="Стиль0"/>
    <w:rsid w:val="00DC22FE"/>
    <w:pPr>
      <w:spacing w:after="0" w:line="240" w:lineRule="auto"/>
      <w:jc w:val="both"/>
    </w:pPr>
    <w:rPr>
      <w:rFonts w:ascii="Arial" w:eastAsia="Times New Roman" w:hAnsi="Arial" w:cs="Times New Roman"/>
      <w:szCs w:val="20"/>
      <w:lang w:eastAsia="ru-RU"/>
    </w:rPr>
  </w:style>
  <w:style w:type="paragraph" w:styleId="ae">
    <w:name w:val="footer"/>
    <w:basedOn w:val="a"/>
    <w:link w:val="af"/>
    <w:uiPriority w:val="99"/>
    <w:unhideWhenUsed/>
    <w:rsid w:val="00DC22FE"/>
    <w:pPr>
      <w:tabs>
        <w:tab w:val="center" w:pos="4677"/>
        <w:tab w:val="right" w:pos="9355"/>
      </w:tabs>
      <w:spacing w:after="200" w:line="276" w:lineRule="auto"/>
    </w:pPr>
    <w:rPr>
      <w:rFonts w:ascii="Calibri" w:eastAsia="Calibri" w:hAnsi="Calibri"/>
      <w:sz w:val="22"/>
      <w:szCs w:val="22"/>
      <w:lang w:val="x-none" w:eastAsia="en-US"/>
    </w:rPr>
  </w:style>
  <w:style w:type="character" w:customStyle="1" w:styleId="af">
    <w:name w:val="Нижний колонтитул Знак"/>
    <w:basedOn w:val="a0"/>
    <w:link w:val="ae"/>
    <w:uiPriority w:val="99"/>
    <w:rsid w:val="00DC22FE"/>
    <w:rPr>
      <w:rFonts w:ascii="Calibri" w:eastAsia="Calibri" w:hAnsi="Calibri" w:cs="Times New Roman"/>
      <w:lang w:val="x-none"/>
    </w:rPr>
  </w:style>
  <w:style w:type="character" w:styleId="af0">
    <w:name w:val="annotation reference"/>
    <w:uiPriority w:val="99"/>
    <w:unhideWhenUsed/>
    <w:rsid w:val="00DC22FE"/>
    <w:rPr>
      <w:sz w:val="16"/>
      <w:szCs w:val="16"/>
    </w:rPr>
  </w:style>
  <w:style w:type="paragraph" w:styleId="af1">
    <w:name w:val="annotation text"/>
    <w:basedOn w:val="a"/>
    <w:link w:val="af2"/>
    <w:uiPriority w:val="99"/>
    <w:unhideWhenUsed/>
    <w:rsid w:val="00DC22FE"/>
    <w:pPr>
      <w:spacing w:after="200"/>
    </w:pPr>
    <w:rPr>
      <w:rFonts w:ascii="Calibri" w:eastAsia="Calibri" w:hAnsi="Calibri"/>
      <w:lang w:val="x-none" w:eastAsia="en-US"/>
    </w:rPr>
  </w:style>
  <w:style w:type="character" w:customStyle="1" w:styleId="af2">
    <w:name w:val="Текст примечания Знак"/>
    <w:basedOn w:val="a0"/>
    <w:link w:val="af1"/>
    <w:uiPriority w:val="99"/>
    <w:rsid w:val="00DC22FE"/>
    <w:rPr>
      <w:rFonts w:ascii="Calibri" w:eastAsia="Calibri" w:hAnsi="Calibri" w:cs="Times New Roman"/>
      <w:sz w:val="20"/>
      <w:szCs w:val="20"/>
      <w:lang w:val="x-none"/>
    </w:rPr>
  </w:style>
  <w:style w:type="paragraph" w:customStyle="1" w:styleId="ConsPlusDocList">
    <w:name w:val="ConsPlusDocList"/>
    <w:rsid w:val="00DC22FE"/>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DC22FE"/>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DC22FE"/>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DC22FE"/>
    <w:pPr>
      <w:widowControl w:val="0"/>
      <w:autoSpaceDE w:val="0"/>
      <w:autoSpaceDN w:val="0"/>
      <w:spacing w:after="0" w:line="240" w:lineRule="auto"/>
    </w:pPr>
    <w:rPr>
      <w:rFonts w:ascii="Arial" w:eastAsia="Times New Roman" w:hAnsi="Arial" w:cs="Arial"/>
      <w:sz w:val="20"/>
      <w:szCs w:val="20"/>
      <w:lang w:eastAsia="ru-RU"/>
    </w:rPr>
  </w:style>
  <w:style w:type="paragraph" w:customStyle="1" w:styleId="BodyText24">
    <w:name w:val="Body Text 24"/>
    <w:basedOn w:val="a"/>
    <w:rsid w:val="00DC22FE"/>
    <w:pPr>
      <w:spacing w:before="60" w:line="280" w:lineRule="auto"/>
      <w:ind w:firstLine="34"/>
    </w:pPr>
    <w:rPr>
      <w:color w:val="000000"/>
      <w:sz w:val="22"/>
    </w:rPr>
  </w:style>
  <w:style w:type="paragraph" w:customStyle="1" w:styleId="12">
    <w:name w:val="Обычный1"/>
    <w:basedOn w:val="a"/>
    <w:qFormat/>
    <w:rsid w:val="00DC22FE"/>
    <w:pPr>
      <w:spacing w:line="276" w:lineRule="auto"/>
      <w:ind w:firstLine="680"/>
      <w:jc w:val="both"/>
    </w:pPr>
    <w:rPr>
      <w:sz w:val="28"/>
      <w:szCs w:val="28"/>
      <w:lang w:eastAsia="en-US"/>
    </w:rPr>
  </w:style>
  <w:style w:type="character" w:customStyle="1" w:styleId="80">
    <w:name w:val="Заголовок 8 Знак"/>
    <w:basedOn w:val="a0"/>
    <w:link w:val="8"/>
    <w:uiPriority w:val="9"/>
    <w:semiHidden/>
    <w:rsid w:val="00C76448"/>
    <w:rPr>
      <w:rFonts w:asciiTheme="majorHAnsi" w:eastAsiaTheme="majorEastAsia" w:hAnsiTheme="majorHAnsi" w:cstheme="majorBidi"/>
      <w:color w:val="272727" w:themeColor="text1" w:themeTint="D8"/>
      <w:sz w:val="21"/>
      <w:szCs w:val="21"/>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8074121">
      <w:bodyDiv w:val="1"/>
      <w:marLeft w:val="0"/>
      <w:marRight w:val="0"/>
      <w:marTop w:val="0"/>
      <w:marBottom w:val="0"/>
      <w:divBdr>
        <w:top w:val="none" w:sz="0" w:space="0" w:color="auto"/>
        <w:left w:val="none" w:sz="0" w:space="0" w:color="auto"/>
        <w:bottom w:val="none" w:sz="0" w:space="0" w:color="auto"/>
        <w:right w:val="none" w:sz="0" w:space="0" w:color="auto"/>
      </w:divBdr>
    </w:div>
    <w:div w:id="114373425">
      <w:bodyDiv w:val="1"/>
      <w:marLeft w:val="0"/>
      <w:marRight w:val="0"/>
      <w:marTop w:val="0"/>
      <w:marBottom w:val="0"/>
      <w:divBdr>
        <w:top w:val="none" w:sz="0" w:space="0" w:color="auto"/>
        <w:left w:val="none" w:sz="0" w:space="0" w:color="auto"/>
        <w:bottom w:val="none" w:sz="0" w:space="0" w:color="auto"/>
        <w:right w:val="none" w:sz="0" w:space="0" w:color="auto"/>
      </w:divBdr>
    </w:div>
    <w:div w:id="325983664">
      <w:bodyDiv w:val="1"/>
      <w:marLeft w:val="0"/>
      <w:marRight w:val="0"/>
      <w:marTop w:val="0"/>
      <w:marBottom w:val="0"/>
      <w:divBdr>
        <w:top w:val="none" w:sz="0" w:space="0" w:color="auto"/>
        <w:left w:val="none" w:sz="0" w:space="0" w:color="auto"/>
        <w:bottom w:val="none" w:sz="0" w:space="0" w:color="auto"/>
        <w:right w:val="none" w:sz="0" w:space="0" w:color="auto"/>
      </w:divBdr>
    </w:div>
    <w:div w:id="464129546">
      <w:bodyDiv w:val="1"/>
      <w:marLeft w:val="0"/>
      <w:marRight w:val="0"/>
      <w:marTop w:val="0"/>
      <w:marBottom w:val="0"/>
      <w:divBdr>
        <w:top w:val="none" w:sz="0" w:space="0" w:color="auto"/>
        <w:left w:val="none" w:sz="0" w:space="0" w:color="auto"/>
        <w:bottom w:val="none" w:sz="0" w:space="0" w:color="auto"/>
        <w:right w:val="none" w:sz="0" w:space="0" w:color="auto"/>
      </w:divBdr>
    </w:div>
    <w:div w:id="573393477">
      <w:bodyDiv w:val="1"/>
      <w:marLeft w:val="0"/>
      <w:marRight w:val="0"/>
      <w:marTop w:val="0"/>
      <w:marBottom w:val="0"/>
      <w:divBdr>
        <w:top w:val="none" w:sz="0" w:space="0" w:color="auto"/>
        <w:left w:val="none" w:sz="0" w:space="0" w:color="auto"/>
        <w:bottom w:val="none" w:sz="0" w:space="0" w:color="auto"/>
        <w:right w:val="none" w:sz="0" w:space="0" w:color="auto"/>
      </w:divBdr>
    </w:div>
    <w:div w:id="573899379">
      <w:bodyDiv w:val="1"/>
      <w:marLeft w:val="0"/>
      <w:marRight w:val="0"/>
      <w:marTop w:val="0"/>
      <w:marBottom w:val="0"/>
      <w:divBdr>
        <w:top w:val="none" w:sz="0" w:space="0" w:color="auto"/>
        <w:left w:val="none" w:sz="0" w:space="0" w:color="auto"/>
        <w:bottom w:val="none" w:sz="0" w:space="0" w:color="auto"/>
        <w:right w:val="none" w:sz="0" w:space="0" w:color="auto"/>
      </w:divBdr>
    </w:div>
    <w:div w:id="668991523">
      <w:bodyDiv w:val="1"/>
      <w:marLeft w:val="0"/>
      <w:marRight w:val="0"/>
      <w:marTop w:val="0"/>
      <w:marBottom w:val="0"/>
      <w:divBdr>
        <w:top w:val="none" w:sz="0" w:space="0" w:color="auto"/>
        <w:left w:val="none" w:sz="0" w:space="0" w:color="auto"/>
        <w:bottom w:val="none" w:sz="0" w:space="0" w:color="auto"/>
        <w:right w:val="none" w:sz="0" w:space="0" w:color="auto"/>
      </w:divBdr>
    </w:div>
    <w:div w:id="849416320">
      <w:bodyDiv w:val="1"/>
      <w:marLeft w:val="0"/>
      <w:marRight w:val="0"/>
      <w:marTop w:val="0"/>
      <w:marBottom w:val="0"/>
      <w:divBdr>
        <w:top w:val="none" w:sz="0" w:space="0" w:color="auto"/>
        <w:left w:val="none" w:sz="0" w:space="0" w:color="auto"/>
        <w:bottom w:val="none" w:sz="0" w:space="0" w:color="auto"/>
        <w:right w:val="none" w:sz="0" w:space="0" w:color="auto"/>
      </w:divBdr>
    </w:div>
    <w:div w:id="993533852">
      <w:bodyDiv w:val="1"/>
      <w:marLeft w:val="0"/>
      <w:marRight w:val="0"/>
      <w:marTop w:val="0"/>
      <w:marBottom w:val="0"/>
      <w:divBdr>
        <w:top w:val="none" w:sz="0" w:space="0" w:color="auto"/>
        <w:left w:val="none" w:sz="0" w:space="0" w:color="auto"/>
        <w:bottom w:val="none" w:sz="0" w:space="0" w:color="auto"/>
        <w:right w:val="none" w:sz="0" w:space="0" w:color="auto"/>
      </w:divBdr>
    </w:div>
    <w:div w:id="1007707112">
      <w:bodyDiv w:val="1"/>
      <w:marLeft w:val="0"/>
      <w:marRight w:val="0"/>
      <w:marTop w:val="0"/>
      <w:marBottom w:val="0"/>
      <w:divBdr>
        <w:top w:val="none" w:sz="0" w:space="0" w:color="auto"/>
        <w:left w:val="none" w:sz="0" w:space="0" w:color="auto"/>
        <w:bottom w:val="none" w:sz="0" w:space="0" w:color="auto"/>
        <w:right w:val="none" w:sz="0" w:space="0" w:color="auto"/>
      </w:divBdr>
    </w:div>
    <w:div w:id="1097990948">
      <w:bodyDiv w:val="1"/>
      <w:marLeft w:val="0"/>
      <w:marRight w:val="0"/>
      <w:marTop w:val="0"/>
      <w:marBottom w:val="0"/>
      <w:divBdr>
        <w:top w:val="none" w:sz="0" w:space="0" w:color="auto"/>
        <w:left w:val="none" w:sz="0" w:space="0" w:color="auto"/>
        <w:bottom w:val="none" w:sz="0" w:space="0" w:color="auto"/>
        <w:right w:val="none" w:sz="0" w:space="0" w:color="auto"/>
      </w:divBdr>
    </w:div>
    <w:div w:id="1155487567">
      <w:bodyDiv w:val="1"/>
      <w:marLeft w:val="0"/>
      <w:marRight w:val="0"/>
      <w:marTop w:val="0"/>
      <w:marBottom w:val="0"/>
      <w:divBdr>
        <w:top w:val="none" w:sz="0" w:space="0" w:color="auto"/>
        <w:left w:val="none" w:sz="0" w:space="0" w:color="auto"/>
        <w:bottom w:val="none" w:sz="0" w:space="0" w:color="auto"/>
        <w:right w:val="none" w:sz="0" w:space="0" w:color="auto"/>
      </w:divBdr>
    </w:div>
    <w:div w:id="1232157058">
      <w:bodyDiv w:val="1"/>
      <w:marLeft w:val="0"/>
      <w:marRight w:val="0"/>
      <w:marTop w:val="0"/>
      <w:marBottom w:val="0"/>
      <w:divBdr>
        <w:top w:val="none" w:sz="0" w:space="0" w:color="auto"/>
        <w:left w:val="none" w:sz="0" w:space="0" w:color="auto"/>
        <w:bottom w:val="none" w:sz="0" w:space="0" w:color="auto"/>
        <w:right w:val="none" w:sz="0" w:space="0" w:color="auto"/>
      </w:divBdr>
    </w:div>
    <w:div w:id="1261988388">
      <w:bodyDiv w:val="1"/>
      <w:marLeft w:val="0"/>
      <w:marRight w:val="0"/>
      <w:marTop w:val="0"/>
      <w:marBottom w:val="0"/>
      <w:divBdr>
        <w:top w:val="none" w:sz="0" w:space="0" w:color="auto"/>
        <w:left w:val="none" w:sz="0" w:space="0" w:color="auto"/>
        <w:bottom w:val="none" w:sz="0" w:space="0" w:color="auto"/>
        <w:right w:val="none" w:sz="0" w:space="0" w:color="auto"/>
      </w:divBdr>
    </w:div>
    <w:div w:id="1821186589">
      <w:bodyDiv w:val="1"/>
      <w:marLeft w:val="0"/>
      <w:marRight w:val="0"/>
      <w:marTop w:val="0"/>
      <w:marBottom w:val="0"/>
      <w:divBdr>
        <w:top w:val="none" w:sz="0" w:space="0" w:color="auto"/>
        <w:left w:val="none" w:sz="0" w:space="0" w:color="auto"/>
        <w:bottom w:val="none" w:sz="0" w:space="0" w:color="auto"/>
        <w:right w:val="none" w:sz="0" w:space="0" w:color="auto"/>
      </w:divBdr>
    </w:div>
    <w:div w:id="1828396575">
      <w:bodyDiv w:val="1"/>
      <w:marLeft w:val="0"/>
      <w:marRight w:val="0"/>
      <w:marTop w:val="0"/>
      <w:marBottom w:val="0"/>
      <w:divBdr>
        <w:top w:val="none" w:sz="0" w:space="0" w:color="auto"/>
        <w:left w:val="none" w:sz="0" w:space="0" w:color="auto"/>
        <w:bottom w:val="none" w:sz="0" w:space="0" w:color="auto"/>
        <w:right w:val="none" w:sz="0" w:space="0" w:color="auto"/>
      </w:divBdr>
    </w:div>
    <w:div w:id="18997018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3.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chart" Target="charts/chart2.xml"/><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fontTable" Target="fontTable.xml"/></Relationships>
</file>

<file path=word/charts/_rels/chart1.xml.rels><?xml version="1.0" encoding="UTF-8" standalone="yes"?>
<Relationships xmlns="http://schemas.openxmlformats.org/package/2006/relationships"><Relationship Id="rId2" Type="http://schemas.openxmlformats.org/officeDocument/2006/relationships/package" Target="../embeddings/_____Microsoft_Excel.xlsx"/><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package" Target="../embeddings/_____Microsoft_Excel1.xlsx"/><Relationship Id="rId1" Type="http://schemas.openxmlformats.org/officeDocument/2006/relationships/themeOverride" Target="../theme/themeOverride2.xml"/></Relationships>
</file>

<file path=word/charts/_rels/chart3.xml.rels><?xml version="1.0" encoding="UTF-8" standalone="yes"?>
<Relationships xmlns="http://schemas.openxmlformats.org/package/2006/relationships"><Relationship Id="rId2" Type="http://schemas.openxmlformats.org/officeDocument/2006/relationships/package" Target="../embeddings/_____Microsoft_Excel2.xlsx"/><Relationship Id="rId1" Type="http://schemas.openxmlformats.org/officeDocument/2006/relationships/themeOverride" Target="../theme/themeOverride3.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view3D>
      <c:rotX val="15"/>
      <c:hPercent val="56"/>
      <c:rotY val="20"/>
      <c:depthPercent val="100"/>
      <c:rAngAx val="1"/>
    </c:view3D>
    <c:floor>
      <c:thickness val="0"/>
      <c:spPr>
        <a:solidFill>
          <a:srgbClr val="C0C0C0"/>
        </a:solidFill>
        <a:ln w="3175">
          <a:solidFill>
            <a:srgbClr val="000000"/>
          </a:solidFill>
          <a:prstDash val="solid"/>
        </a:ln>
      </c:spPr>
    </c:floor>
    <c:sideWall>
      <c:thickness val="0"/>
      <c:spPr>
        <a:solidFill>
          <a:srgbClr val="C0C0C0"/>
        </a:solidFill>
        <a:ln w="12700">
          <a:solidFill>
            <a:srgbClr val="808080"/>
          </a:solidFill>
          <a:prstDash val="solid"/>
        </a:ln>
      </c:spPr>
    </c:sideWall>
    <c:backWall>
      <c:thickness val="0"/>
      <c:spPr>
        <a:solidFill>
          <a:srgbClr val="C0C0C0"/>
        </a:solidFill>
        <a:ln w="12700">
          <a:solidFill>
            <a:srgbClr val="808080"/>
          </a:solidFill>
          <a:prstDash val="solid"/>
        </a:ln>
      </c:spPr>
    </c:backWall>
    <c:plotArea>
      <c:layout>
        <c:manualLayout>
          <c:layoutTarget val="inner"/>
          <c:xMode val="edge"/>
          <c:yMode val="edge"/>
          <c:x val="8.98876404494382E-2"/>
          <c:y val="9.3023255813953487E-2"/>
          <c:w val="0.54606741573033712"/>
          <c:h val="0.70930232558139539"/>
        </c:manualLayout>
      </c:layout>
      <c:bar3DChart>
        <c:barDir val="col"/>
        <c:grouping val="clustered"/>
        <c:varyColors val="0"/>
        <c:ser>
          <c:idx val="0"/>
          <c:order val="0"/>
          <c:tx>
            <c:strRef>
              <c:f>Sheet1!$A$2</c:f>
              <c:strCache>
                <c:ptCount val="1"/>
                <c:pt idx="0">
                  <c:v>Малые предприятия</c:v>
                </c:pt>
              </c:strCache>
            </c:strRef>
          </c:tx>
          <c:spPr>
            <a:solidFill>
              <a:srgbClr val="9999FF"/>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Sheet1!$B$2:$E$2</c:f>
              <c:numCache>
                <c:formatCode>\О\с\н\о\в\н\о\й</c:formatCode>
                <c:ptCount val="4"/>
                <c:pt idx="0">
                  <c:v>232</c:v>
                </c:pt>
                <c:pt idx="1">
                  <c:v>232</c:v>
                </c:pt>
                <c:pt idx="2">
                  <c:v>221</c:v>
                </c:pt>
              </c:numCache>
            </c:numRef>
          </c:val>
          <c:extLst>
            <c:ext xmlns:c16="http://schemas.microsoft.com/office/drawing/2014/chart" uri="{C3380CC4-5D6E-409C-BE32-E72D297353CC}">
              <c16:uniqueId val="{00000000-213B-4367-8954-50CD0EF33440}"/>
            </c:ext>
          </c:extLst>
        </c:ser>
        <c:ser>
          <c:idx val="1"/>
          <c:order val="1"/>
          <c:tx>
            <c:strRef>
              <c:f>Sheet1!$A$3</c:f>
              <c:strCache>
                <c:ptCount val="1"/>
                <c:pt idx="0">
                  <c:v>Средние  предприятия</c:v>
                </c:pt>
              </c:strCache>
            </c:strRef>
          </c:tx>
          <c:spPr>
            <a:solidFill>
              <a:srgbClr val="993366"/>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Sheet1!$B$3:$E$3</c:f>
              <c:numCache>
                <c:formatCode>\О\с\н\о\в\н\о\й</c:formatCode>
                <c:ptCount val="4"/>
                <c:pt idx="0">
                  <c:v>6</c:v>
                </c:pt>
                <c:pt idx="1">
                  <c:v>5</c:v>
                </c:pt>
                <c:pt idx="2">
                  <c:v>7</c:v>
                </c:pt>
              </c:numCache>
            </c:numRef>
          </c:val>
          <c:extLst>
            <c:ext xmlns:c16="http://schemas.microsoft.com/office/drawing/2014/chart" uri="{C3380CC4-5D6E-409C-BE32-E72D297353CC}">
              <c16:uniqueId val="{00000001-213B-4367-8954-50CD0EF33440}"/>
            </c:ext>
          </c:extLst>
        </c:ser>
        <c:ser>
          <c:idx val="2"/>
          <c:order val="2"/>
          <c:tx>
            <c:strRef>
              <c:f>Sheet1!$A$4</c:f>
              <c:strCache>
                <c:ptCount val="1"/>
                <c:pt idx="0">
                  <c:v>Индивидуальные предприниматели</c:v>
                </c:pt>
              </c:strCache>
            </c:strRef>
          </c:tx>
          <c:spPr>
            <a:solidFill>
              <a:srgbClr val="FFFFCC"/>
            </a:solidFill>
            <a:ln w="10004">
              <a:solidFill>
                <a:srgbClr val="000000"/>
              </a:solidFill>
              <a:prstDash val="solid"/>
            </a:ln>
          </c:spPr>
          <c:invertIfNegative val="0"/>
          <c:cat>
            <c:numRef>
              <c:f>Sheet1!$B$1:$E$1</c:f>
              <c:numCache>
                <c:formatCode>\О\с\н\о\в\н\о\й</c:formatCode>
                <c:ptCount val="4"/>
                <c:pt idx="0">
                  <c:v>2016</c:v>
                </c:pt>
                <c:pt idx="1">
                  <c:v>2017</c:v>
                </c:pt>
                <c:pt idx="2">
                  <c:v>2018</c:v>
                </c:pt>
              </c:numCache>
            </c:numRef>
          </c:cat>
          <c:val>
            <c:numRef>
              <c:f>Sheet1!$B$4:$E$4</c:f>
              <c:numCache>
                <c:formatCode>\О\с\н\о\в\н\о\й</c:formatCode>
                <c:ptCount val="4"/>
                <c:pt idx="0">
                  <c:v>1369</c:v>
                </c:pt>
                <c:pt idx="1">
                  <c:v>1322</c:v>
                </c:pt>
                <c:pt idx="2">
                  <c:v>1282</c:v>
                </c:pt>
              </c:numCache>
            </c:numRef>
          </c:val>
          <c:extLst>
            <c:ext xmlns:c16="http://schemas.microsoft.com/office/drawing/2014/chart" uri="{C3380CC4-5D6E-409C-BE32-E72D297353CC}">
              <c16:uniqueId val="{00000002-213B-4367-8954-50CD0EF33440}"/>
            </c:ext>
          </c:extLst>
        </c:ser>
        <c:dLbls>
          <c:showLegendKey val="0"/>
          <c:showVal val="0"/>
          <c:showCatName val="0"/>
          <c:showSerName val="0"/>
          <c:showPercent val="0"/>
          <c:showBubbleSize val="0"/>
        </c:dLbls>
        <c:gapWidth val="150"/>
        <c:gapDepth val="0"/>
        <c:shape val="box"/>
        <c:axId val="77895656"/>
        <c:axId val="1"/>
        <c:axId val="0"/>
      </c:bar3DChart>
      <c:catAx>
        <c:axId val="77895656"/>
        <c:scaling>
          <c:orientation val="minMax"/>
        </c:scaling>
        <c:delete val="0"/>
        <c:axPos val="b"/>
        <c:numFmt formatCode="\О\с\н\о\в\н\о\й" sourceLinked="1"/>
        <c:majorTickMark val="out"/>
        <c:minorTickMark val="none"/>
        <c:tickLblPos val="low"/>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1"/>
        <c:crosses val="autoZero"/>
        <c:auto val="1"/>
        <c:lblAlgn val="ctr"/>
        <c:lblOffset val="100"/>
        <c:tickLblSkip val="1"/>
        <c:tickMarkSkip val="1"/>
        <c:noMultiLvlLbl val="0"/>
      </c:catAx>
      <c:valAx>
        <c:axId val="1"/>
        <c:scaling>
          <c:orientation val="minMax"/>
        </c:scaling>
        <c:delete val="0"/>
        <c:axPos val="l"/>
        <c:majorGridlines>
          <c:spPr>
            <a:ln w="2501">
              <a:solidFill>
                <a:srgbClr val="000000"/>
              </a:solidFill>
              <a:prstDash val="solid"/>
            </a:ln>
          </c:spPr>
        </c:majorGridlines>
        <c:numFmt formatCode="\О\с\н\о\в\н\о\й" sourceLinked="1"/>
        <c:majorTickMark val="out"/>
        <c:minorTickMark val="none"/>
        <c:tickLblPos val="nextTo"/>
        <c:spPr>
          <a:ln w="2501">
            <a:solidFill>
              <a:srgbClr val="000000"/>
            </a:solidFill>
            <a:prstDash val="solid"/>
          </a:ln>
        </c:spPr>
        <c:txPr>
          <a:bodyPr rot="0" vert="horz"/>
          <a:lstStyle/>
          <a:p>
            <a:pPr>
              <a:defRPr sz="630" b="1" i="0" u="none" strike="noStrike" baseline="0">
                <a:solidFill>
                  <a:srgbClr val="000000"/>
                </a:solidFill>
                <a:latin typeface="Arial Cyr"/>
                <a:ea typeface="Arial Cyr"/>
                <a:cs typeface="Arial Cyr"/>
              </a:defRPr>
            </a:pPr>
            <a:endParaRPr lang="ru-RU"/>
          </a:p>
        </c:txPr>
        <c:crossAx val="77895656"/>
        <c:crosses val="autoZero"/>
        <c:crossBetween val="between"/>
      </c:valAx>
      <c:spPr>
        <a:noFill/>
        <a:ln w="20008">
          <a:noFill/>
        </a:ln>
      </c:spPr>
    </c:plotArea>
    <c:legend>
      <c:legendPos val="r"/>
      <c:layout>
        <c:manualLayout>
          <c:xMode val="edge"/>
          <c:yMode val="edge"/>
          <c:x val="0.66067418401968037"/>
          <c:y val="0.20930258717660291"/>
          <c:w val="0.33033700055785709"/>
          <c:h val="0.58139536129412395"/>
        </c:manualLayout>
      </c:layout>
      <c:overlay val="0"/>
      <c:spPr>
        <a:noFill/>
        <a:ln w="2501">
          <a:solidFill>
            <a:srgbClr val="000000"/>
          </a:solidFill>
          <a:prstDash val="solid"/>
        </a:ln>
      </c:spPr>
      <c:txPr>
        <a:bodyPr/>
        <a:lstStyle/>
        <a:p>
          <a:pPr>
            <a:defRPr sz="579" b="1" i="0" u="none" strike="noStrike" baseline="0">
              <a:solidFill>
                <a:srgbClr val="000000"/>
              </a:solidFill>
              <a:latin typeface="Arial Cyr"/>
              <a:ea typeface="Arial Cyr"/>
              <a:cs typeface="Arial Cyr"/>
            </a:defRPr>
          </a:pPr>
          <a:endParaRPr lang="ru-RU"/>
        </a:p>
      </c:txPr>
    </c:legend>
    <c:plotVisOnly val="1"/>
    <c:dispBlanksAs val="gap"/>
    <c:showDLblsOverMax val="0"/>
  </c:chart>
  <c:spPr>
    <a:noFill/>
    <a:ln>
      <a:noFill/>
    </a:ln>
  </c:spPr>
  <c:txPr>
    <a:bodyPr/>
    <a:lstStyle/>
    <a:p>
      <a:pPr>
        <a:defRPr sz="630"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manualLayout>
          <c:layoutTarget val="inner"/>
          <c:xMode val="edge"/>
          <c:yMode val="edge"/>
          <c:x val="4.4966231072967731E-2"/>
          <c:y val="1.351060625618515E-4"/>
          <c:w val="0.88994321164399914"/>
          <c:h val="0.94917613174459381"/>
        </c:manualLayout>
      </c:layout>
      <c:barChart>
        <c:barDir val="bar"/>
        <c:grouping val="clustered"/>
        <c:varyColors val="0"/>
        <c:ser>
          <c:idx val="0"/>
          <c:order val="0"/>
          <c:spPr>
            <a:solidFill>
              <a:srgbClr val="9999FF"/>
            </a:solidFill>
            <a:ln w="10772">
              <a:solidFill>
                <a:srgbClr val="000000"/>
              </a:solidFill>
              <a:prstDash val="solid"/>
            </a:ln>
          </c:spPr>
          <c:invertIfNegative val="0"/>
          <c:dPt>
            <c:idx val="0"/>
            <c:invertIfNegative val="0"/>
            <c:bubble3D val="0"/>
            <c:extLst>
              <c:ext xmlns:c16="http://schemas.microsoft.com/office/drawing/2014/chart" uri="{C3380CC4-5D6E-409C-BE32-E72D297353CC}">
                <c16:uniqueId val="{00000000-7620-46CE-9581-72CCC905E09D}"/>
              </c:ext>
            </c:extLst>
          </c:dPt>
          <c:dPt>
            <c:idx val="1"/>
            <c:invertIfNegative val="0"/>
            <c:bubble3D val="0"/>
            <c:spPr>
              <a:solidFill>
                <a:srgbClr val="993366"/>
              </a:solidFill>
              <a:ln w="10772">
                <a:solidFill>
                  <a:srgbClr val="000000"/>
                </a:solidFill>
                <a:prstDash val="solid"/>
              </a:ln>
            </c:spPr>
            <c:extLst>
              <c:ext xmlns:c16="http://schemas.microsoft.com/office/drawing/2014/chart" uri="{C3380CC4-5D6E-409C-BE32-E72D297353CC}">
                <c16:uniqueId val="{00000002-7620-46CE-9581-72CCC905E09D}"/>
              </c:ext>
            </c:extLst>
          </c:dPt>
          <c:dPt>
            <c:idx val="2"/>
            <c:invertIfNegative val="0"/>
            <c:bubble3D val="0"/>
            <c:spPr>
              <a:solidFill>
                <a:srgbClr val="FFFFCC"/>
              </a:solidFill>
              <a:ln w="10772">
                <a:solidFill>
                  <a:srgbClr val="000000"/>
                </a:solidFill>
                <a:prstDash val="solid"/>
              </a:ln>
            </c:spPr>
            <c:extLst>
              <c:ext xmlns:c16="http://schemas.microsoft.com/office/drawing/2014/chart" uri="{C3380CC4-5D6E-409C-BE32-E72D297353CC}">
                <c16:uniqueId val="{00000004-7620-46CE-9581-72CCC905E09D}"/>
              </c:ext>
            </c:extLst>
          </c:dPt>
          <c:dPt>
            <c:idx val="3"/>
            <c:invertIfNegative val="0"/>
            <c:bubble3D val="0"/>
            <c:spPr>
              <a:solidFill>
                <a:srgbClr val="CCFFFF"/>
              </a:solidFill>
              <a:ln w="10772">
                <a:solidFill>
                  <a:srgbClr val="000000"/>
                </a:solidFill>
                <a:prstDash val="solid"/>
              </a:ln>
            </c:spPr>
            <c:extLst>
              <c:ext xmlns:c16="http://schemas.microsoft.com/office/drawing/2014/chart" uri="{C3380CC4-5D6E-409C-BE32-E72D297353CC}">
                <c16:uniqueId val="{00000006-7620-46CE-9581-72CCC905E09D}"/>
              </c:ext>
            </c:extLst>
          </c:dPt>
          <c:dPt>
            <c:idx val="4"/>
            <c:invertIfNegative val="0"/>
            <c:bubble3D val="0"/>
            <c:spPr>
              <a:solidFill>
                <a:srgbClr val="660066"/>
              </a:solidFill>
              <a:ln w="10772">
                <a:solidFill>
                  <a:srgbClr val="000000"/>
                </a:solidFill>
                <a:prstDash val="solid"/>
              </a:ln>
            </c:spPr>
            <c:extLst>
              <c:ext xmlns:c16="http://schemas.microsoft.com/office/drawing/2014/chart" uri="{C3380CC4-5D6E-409C-BE32-E72D297353CC}">
                <c16:uniqueId val="{00000008-7620-46CE-9581-72CCC905E09D}"/>
              </c:ext>
            </c:extLst>
          </c:dPt>
          <c:dPt>
            <c:idx val="5"/>
            <c:invertIfNegative val="0"/>
            <c:bubble3D val="0"/>
            <c:spPr>
              <a:solidFill>
                <a:srgbClr val="FF8080"/>
              </a:solidFill>
              <a:ln w="10772">
                <a:solidFill>
                  <a:srgbClr val="000000"/>
                </a:solidFill>
                <a:prstDash val="solid"/>
              </a:ln>
            </c:spPr>
            <c:extLst>
              <c:ext xmlns:c16="http://schemas.microsoft.com/office/drawing/2014/chart" uri="{C3380CC4-5D6E-409C-BE32-E72D297353CC}">
                <c16:uniqueId val="{0000000A-7620-46CE-9581-72CCC905E09D}"/>
              </c:ext>
            </c:extLst>
          </c:dPt>
          <c:dPt>
            <c:idx val="6"/>
            <c:invertIfNegative val="0"/>
            <c:bubble3D val="0"/>
            <c:spPr>
              <a:solidFill>
                <a:srgbClr val="0066CC"/>
              </a:solidFill>
              <a:ln w="10772">
                <a:solidFill>
                  <a:srgbClr val="000000"/>
                </a:solidFill>
                <a:prstDash val="solid"/>
              </a:ln>
            </c:spPr>
            <c:extLst>
              <c:ext xmlns:c16="http://schemas.microsoft.com/office/drawing/2014/chart" uri="{C3380CC4-5D6E-409C-BE32-E72D297353CC}">
                <c16:uniqueId val="{0000000C-7620-46CE-9581-72CCC905E09D}"/>
              </c:ext>
            </c:extLst>
          </c:dPt>
          <c:dPt>
            <c:idx val="7"/>
            <c:invertIfNegative val="0"/>
            <c:bubble3D val="0"/>
            <c:spPr>
              <a:solidFill>
                <a:srgbClr val="CCCCFF"/>
              </a:solidFill>
              <a:ln w="10772">
                <a:solidFill>
                  <a:srgbClr val="000000"/>
                </a:solidFill>
                <a:prstDash val="solid"/>
              </a:ln>
            </c:spPr>
            <c:extLst>
              <c:ext xmlns:c16="http://schemas.microsoft.com/office/drawing/2014/chart" uri="{C3380CC4-5D6E-409C-BE32-E72D297353CC}">
                <c16:uniqueId val="{0000000E-7620-46CE-9581-72CCC905E09D}"/>
              </c:ext>
            </c:extLst>
          </c:dPt>
          <c:dPt>
            <c:idx val="8"/>
            <c:invertIfNegative val="0"/>
            <c:bubble3D val="0"/>
            <c:spPr>
              <a:solidFill>
                <a:srgbClr val="000080"/>
              </a:solidFill>
              <a:ln w="10772">
                <a:solidFill>
                  <a:srgbClr val="000000"/>
                </a:solidFill>
                <a:prstDash val="solid"/>
              </a:ln>
            </c:spPr>
            <c:extLst>
              <c:ext xmlns:c16="http://schemas.microsoft.com/office/drawing/2014/chart" uri="{C3380CC4-5D6E-409C-BE32-E72D297353CC}">
                <c16:uniqueId val="{00000010-7620-46CE-9581-72CCC905E09D}"/>
              </c:ext>
            </c:extLst>
          </c:dPt>
          <c:dPt>
            <c:idx val="9"/>
            <c:invertIfNegative val="0"/>
            <c:bubble3D val="0"/>
            <c:spPr>
              <a:solidFill>
                <a:srgbClr val="FF00FF"/>
              </a:solidFill>
              <a:ln w="10772">
                <a:solidFill>
                  <a:srgbClr val="000000"/>
                </a:solidFill>
                <a:prstDash val="solid"/>
              </a:ln>
            </c:spPr>
            <c:extLst>
              <c:ext xmlns:c16="http://schemas.microsoft.com/office/drawing/2014/chart" uri="{C3380CC4-5D6E-409C-BE32-E72D297353CC}">
                <c16:uniqueId val="{00000012-7620-46CE-9581-72CCC905E09D}"/>
              </c:ext>
            </c:extLst>
          </c:dPt>
          <c:dPt>
            <c:idx val="10"/>
            <c:invertIfNegative val="0"/>
            <c:bubble3D val="0"/>
            <c:spPr>
              <a:solidFill>
                <a:srgbClr val="FFFF00"/>
              </a:solidFill>
              <a:ln w="10772">
                <a:solidFill>
                  <a:srgbClr val="000000"/>
                </a:solidFill>
                <a:prstDash val="solid"/>
              </a:ln>
            </c:spPr>
            <c:extLst>
              <c:ext xmlns:c16="http://schemas.microsoft.com/office/drawing/2014/chart" uri="{C3380CC4-5D6E-409C-BE32-E72D297353CC}">
                <c16:uniqueId val="{00000014-7620-46CE-9581-72CCC905E09D}"/>
              </c:ext>
            </c:extLst>
          </c:dPt>
          <c:dPt>
            <c:idx val="11"/>
            <c:invertIfNegative val="0"/>
            <c:bubble3D val="0"/>
            <c:spPr>
              <a:solidFill>
                <a:srgbClr val="00FFFF"/>
              </a:solidFill>
              <a:ln w="10772">
                <a:solidFill>
                  <a:srgbClr val="000000"/>
                </a:solidFill>
                <a:prstDash val="solid"/>
              </a:ln>
            </c:spPr>
            <c:extLst>
              <c:ext xmlns:c16="http://schemas.microsoft.com/office/drawing/2014/chart" uri="{C3380CC4-5D6E-409C-BE32-E72D297353CC}">
                <c16:uniqueId val="{00000016-7620-46CE-9581-72CCC905E09D}"/>
              </c:ext>
            </c:extLst>
          </c:dPt>
          <c:dLbls>
            <c:spPr>
              <a:noFill/>
              <a:ln w="21545">
                <a:noFill/>
              </a:ln>
            </c:spPr>
            <c:dLblPos val="outEnd"/>
            <c:showLegendKey val="0"/>
            <c:showVal val="1"/>
            <c:showCatName val="0"/>
            <c:showSerName val="0"/>
            <c:showPercent val="0"/>
            <c:showBubbleSize val="0"/>
            <c:showLeaderLines val="0"/>
            <c:extLst>
              <c:ext xmlns:c15="http://schemas.microsoft.com/office/drawing/2012/chart" uri="{CE6537A1-D6FC-4f65-9D91-7224C49458BB}">
                <c15:layout/>
                <c15:showLeaderLines val="0"/>
              </c:ext>
            </c:extLst>
          </c:dLbls>
          <c:cat>
            <c:strRef>
              <c:f>Sheet1!$A$1:$L$1</c:f>
              <c:strCache>
                <c:ptCount val="12"/>
                <c:pt idx="0">
                  <c:v>Сельское хозяйство</c:v>
                </c:pt>
                <c:pt idx="1">
                  <c:v>Добыча полезных ископаемых</c:v>
                </c:pt>
                <c:pt idx="2">
                  <c:v>Обрабатывающие производства</c:v>
                </c:pt>
                <c:pt idx="3">
                  <c:v>Производство и распределение  электроэнергии, газа и воды</c:v>
                </c:pt>
                <c:pt idx="4">
                  <c:v>Строительство</c:v>
                </c:pt>
                <c:pt idx="5">
                  <c:v>Оптовая и розничная   торговля; ремонт автотранспортных средств, мотоциклов, бытовых изделий и  предметов личного  пользования</c:v>
                </c:pt>
                <c:pt idx="6">
                  <c:v>Гостиницы и рестораны </c:v>
                </c:pt>
                <c:pt idx="7">
                  <c:v>Транспорировка и хранение</c:v>
                </c:pt>
                <c:pt idx="8">
                  <c:v>Финансовая деятельность</c:v>
                </c:pt>
                <c:pt idx="9">
                  <c:v>Операции  с недвижимым имуществом</c:v>
                </c:pt>
                <c:pt idx="10">
                  <c:v>Здравоохранение и предоставление  социальных  услуг</c:v>
                </c:pt>
                <c:pt idx="11">
                  <c:v>Прочие виды деятельности</c:v>
                </c:pt>
              </c:strCache>
            </c:strRef>
          </c:cat>
          <c:val>
            <c:numRef>
              <c:f>Sheet1!$A$2:$L$2</c:f>
              <c:numCache>
                <c:formatCode>#,#00</c:formatCode>
                <c:ptCount val="12"/>
                <c:pt idx="0">
                  <c:v>4.2</c:v>
                </c:pt>
                <c:pt idx="1">
                  <c:v>1</c:v>
                </c:pt>
                <c:pt idx="2">
                  <c:v>4.5999999999999996</c:v>
                </c:pt>
                <c:pt idx="3">
                  <c:v>0.9</c:v>
                </c:pt>
                <c:pt idx="4">
                  <c:v>17.600000000000001</c:v>
                </c:pt>
                <c:pt idx="5">
                  <c:v>20</c:v>
                </c:pt>
                <c:pt idx="6">
                  <c:v>3.2</c:v>
                </c:pt>
                <c:pt idx="7">
                  <c:v>17.600000000000001</c:v>
                </c:pt>
                <c:pt idx="8">
                  <c:v>1.9</c:v>
                </c:pt>
                <c:pt idx="9" formatCode="#,000">
                  <c:v>12</c:v>
                </c:pt>
                <c:pt idx="10" formatCode="#,000">
                  <c:v>1.9</c:v>
                </c:pt>
                <c:pt idx="11" formatCode="#,000">
                  <c:v>15.7</c:v>
                </c:pt>
              </c:numCache>
            </c:numRef>
          </c:val>
          <c:extLst>
            <c:ext xmlns:c16="http://schemas.microsoft.com/office/drawing/2014/chart" uri="{C3380CC4-5D6E-409C-BE32-E72D297353CC}">
              <c16:uniqueId val="{00000017-7620-46CE-9581-72CCC905E09D}"/>
            </c:ext>
          </c:extLst>
        </c:ser>
        <c:dLbls>
          <c:showLegendKey val="0"/>
          <c:showVal val="0"/>
          <c:showCatName val="0"/>
          <c:showSerName val="0"/>
          <c:showPercent val="0"/>
          <c:showBubbleSize val="0"/>
        </c:dLbls>
        <c:gapWidth val="100"/>
        <c:axId val="77894672"/>
        <c:axId val="1"/>
      </c:barChart>
      <c:catAx>
        <c:axId val="77894672"/>
        <c:scaling>
          <c:orientation val="minMax"/>
        </c:scaling>
        <c:delete val="0"/>
        <c:axPos val="l"/>
        <c:numFmt formatCode="General" sourceLinked="1"/>
        <c:majorTickMark val="out"/>
        <c:minorTickMark val="none"/>
        <c:tickLblPos val="nextTo"/>
        <c:crossAx val="1"/>
        <c:crosses val="autoZero"/>
        <c:auto val="1"/>
        <c:lblAlgn val="ctr"/>
        <c:lblOffset val="100"/>
        <c:noMultiLvlLbl val="0"/>
      </c:catAx>
      <c:valAx>
        <c:axId val="1"/>
        <c:scaling>
          <c:orientation val="minMax"/>
        </c:scaling>
        <c:delete val="0"/>
        <c:axPos val="b"/>
        <c:numFmt formatCode="#,#00" sourceLinked="1"/>
        <c:majorTickMark val="out"/>
        <c:minorTickMark val="none"/>
        <c:tickLblPos val="nextTo"/>
        <c:crossAx val="77894672"/>
        <c:crosses val="autoZero"/>
        <c:crossBetween val="between"/>
      </c:valAx>
    </c:plotArea>
    <c:plotVisOnly val="1"/>
    <c:dispBlanksAs val="zero"/>
    <c:showDLblsOverMax val="0"/>
  </c:chart>
  <c:spPr>
    <a:noFill/>
    <a:ln>
      <a:noFill/>
    </a:ln>
  </c:spPr>
  <c:txPr>
    <a:bodyPr/>
    <a:lstStyle/>
    <a:p>
      <a:pPr>
        <a:defRPr sz="912" b="1" i="0" u="none" strike="noStrike" baseline="0">
          <a:solidFill>
            <a:srgbClr val="000000"/>
          </a:solidFill>
          <a:latin typeface="Arial Cyr"/>
          <a:ea typeface="Arial Cyr"/>
          <a:cs typeface="Arial Cyr"/>
        </a:defRPr>
      </a:pPr>
      <a:endParaRPr lang="ru-RU"/>
    </a:p>
  </c:txPr>
  <c:externalData r:id="rId2">
    <c:autoUpdate val="0"/>
  </c:externalData>
</c:chartSpace>
</file>

<file path=word/charts/chart3.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ru-RU"/>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title>
      <c:tx>
        <c:rich>
          <a:bodyPr/>
          <a:lstStyle/>
          <a:p>
            <a:pPr>
              <a:defRPr sz="1070" b="1" i="0" u="none" strike="noStrike" baseline="0">
                <a:solidFill>
                  <a:srgbClr val="000000"/>
                </a:solidFill>
                <a:latin typeface="Arial Cyr"/>
                <a:ea typeface="Arial Cyr"/>
                <a:cs typeface="Arial Cyr"/>
              </a:defRPr>
            </a:pPr>
            <a:r>
              <a:rPr lang="ru-RU"/>
              <a:t>Доля индивидуальных  предпринимателей в разрезе видов экономической деятельности,2018 г.</a:t>
            </a:r>
          </a:p>
        </c:rich>
      </c:tx>
      <c:layout>
        <c:manualLayout>
          <c:xMode val="edge"/>
          <c:yMode val="edge"/>
          <c:x val="0.12458465986260868"/>
          <c:y val="2.1367541823229544E-2"/>
        </c:manualLayout>
      </c:layout>
      <c:overlay val="0"/>
      <c:spPr>
        <a:noFill/>
        <a:ln w="23640">
          <a:noFill/>
        </a:ln>
      </c:spPr>
    </c:title>
    <c:autoTitleDeleted val="0"/>
    <c:plotArea>
      <c:layout>
        <c:manualLayout>
          <c:layoutTarget val="inner"/>
          <c:xMode val="edge"/>
          <c:yMode val="edge"/>
          <c:x val="9.634551495016612E-2"/>
          <c:y val="0.28205128205128205"/>
          <c:w val="0.67109634551495012"/>
          <c:h val="0.68376068376068377"/>
        </c:manualLayout>
      </c:layout>
      <c:pieChart>
        <c:varyColors val="1"/>
        <c:ser>
          <c:idx val="0"/>
          <c:order val="0"/>
          <c:tx>
            <c:strRef>
              <c:f>Sheet1!$A$2</c:f>
              <c:strCache>
                <c:ptCount val="1"/>
              </c:strCache>
            </c:strRef>
          </c:tx>
          <c:spPr>
            <a:solidFill>
              <a:srgbClr val="9999FF"/>
            </a:solidFill>
            <a:ln w="11820">
              <a:solidFill>
                <a:srgbClr val="000000"/>
              </a:solidFill>
              <a:prstDash val="solid"/>
            </a:ln>
          </c:spPr>
          <c:dPt>
            <c:idx val="0"/>
            <c:bubble3D val="0"/>
            <c:extLst>
              <c:ext xmlns:c16="http://schemas.microsoft.com/office/drawing/2014/chart" uri="{C3380CC4-5D6E-409C-BE32-E72D297353CC}">
                <c16:uniqueId val="{00000000-87BB-49F4-9C3B-42EE67599C42}"/>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02-87BB-49F4-9C3B-42EE67599C42}"/>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04-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06-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08-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0A-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0C-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0E-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10-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12-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14-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16-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18-87BB-49F4-9C3B-42EE67599C42}"/>
              </c:ext>
            </c:extLst>
          </c:dPt>
          <c:dLbls>
            <c:numFmt formatCode="0%" sourceLinked="0"/>
            <c:spPr>
              <a:noFill/>
              <a:ln w="23640">
                <a:noFill/>
              </a:ln>
            </c:spPr>
            <c:txPr>
              <a:bodyPr wrap="square" lIns="38100" tIns="19050" rIns="38100" bIns="19050" anchor="ctr">
                <a:spAutoFit/>
              </a:bodyPr>
              <a:lstStyle/>
              <a:p>
                <a:pPr>
                  <a:defRPr sz="954" b="1" i="0" u="none" strike="noStrike" baseline="0">
                    <a:solidFill>
                      <a:srgbClr val="000000"/>
                    </a:solidFill>
                    <a:latin typeface="Arial Cyr"/>
                    <a:ea typeface="Arial Cyr"/>
                    <a:cs typeface="Arial Cyr"/>
                  </a:defRPr>
                </a:pPr>
                <a:endParaRPr lang="ru-RU"/>
              </a:p>
            </c:txPr>
            <c:showLegendKey val="0"/>
            <c:showVal val="0"/>
            <c:showCatName val="0"/>
            <c:showSerName val="0"/>
            <c:showPercent val="1"/>
            <c:showBubbleSize val="0"/>
            <c:showLeaderLines val="1"/>
            <c:extLst>
              <c:ext xmlns:c15="http://schemas.microsoft.com/office/drawing/2012/chart" uri="{CE6537A1-D6FC-4f65-9D91-7224C49458BB}">
                <c15:layout/>
              </c:ext>
            </c:extLst>
          </c:dLbls>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Sheet1!$B$2:$N$2</c:f>
              <c:numCache>
                <c:formatCode>\О\с\н\о\в\н\о\й</c:formatCode>
                <c:ptCount val="13"/>
                <c:pt idx="0">
                  <c:v>9.4</c:v>
                </c:pt>
                <c:pt idx="1">
                  <c:v>1</c:v>
                </c:pt>
                <c:pt idx="2">
                  <c:v>4.5</c:v>
                </c:pt>
                <c:pt idx="3">
                  <c:v>4.5</c:v>
                </c:pt>
                <c:pt idx="4">
                  <c:v>36.4</c:v>
                </c:pt>
                <c:pt idx="5">
                  <c:v>1</c:v>
                </c:pt>
                <c:pt idx="6">
                  <c:v>3.74</c:v>
                </c:pt>
                <c:pt idx="7">
                  <c:v>1.8</c:v>
                </c:pt>
                <c:pt idx="8">
                  <c:v>25.4</c:v>
                </c:pt>
                <c:pt idx="9">
                  <c:v>3.4</c:v>
                </c:pt>
                <c:pt idx="10">
                  <c:v>1.9</c:v>
                </c:pt>
                <c:pt idx="11">
                  <c:v>1</c:v>
                </c:pt>
                <c:pt idx="12">
                  <c:v>6.3</c:v>
                </c:pt>
              </c:numCache>
            </c:numRef>
          </c:val>
          <c:extLst>
            <c:ext xmlns:c16="http://schemas.microsoft.com/office/drawing/2014/chart" uri="{C3380CC4-5D6E-409C-BE32-E72D297353CC}">
              <c16:uniqueId val="{00000019-87BB-49F4-9C3B-42EE67599C42}"/>
            </c:ext>
          </c:extLst>
        </c:ser>
        <c:ser>
          <c:idx val="1"/>
          <c:order val="1"/>
          <c:tx>
            <c:strRef>
              <c:f>Sheet1!$A$3</c:f>
              <c:strCache>
                <c:ptCount val="1"/>
              </c:strCache>
            </c:strRef>
          </c:tx>
          <c:spPr>
            <a:solidFill>
              <a:srgbClr val="993366"/>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1B-87BB-49F4-9C3B-42EE67599C42}"/>
              </c:ext>
            </c:extLst>
          </c:dPt>
          <c:dPt>
            <c:idx val="1"/>
            <c:bubble3D val="0"/>
            <c:extLst>
              <c:ext xmlns:c16="http://schemas.microsoft.com/office/drawing/2014/chart" uri="{C3380CC4-5D6E-409C-BE32-E72D297353CC}">
                <c16:uniqueId val="{0000001C-87BB-49F4-9C3B-42EE67599C42}"/>
              </c:ext>
            </c:extLst>
          </c:dPt>
          <c:dPt>
            <c:idx val="2"/>
            <c:bubble3D val="0"/>
            <c:spPr>
              <a:solidFill>
                <a:srgbClr val="FFFFCC"/>
              </a:solidFill>
              <a:ln w="11820">
                <a:solidFill>
                  <a:srgbClr val="000000"/>
                </a:solidFill>
                <a:prstDash val="solid"/>
              </a:ln>
            </c:spPr>
            <c:extLst>
              <c:ext xmlns:c16="http://schemas.microsoft.com/office/drawing/2014/chart" uri="{C3380CC4-5D6E-409C-BE32-E72D297353CC}">
                <c16:uniqueId val="{0000001E-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20-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22-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24-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26-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28-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2A-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2C-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2E-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30-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32-87BB-49F4-9C3B-42EE67599C42}"/>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Sheet1!$B$3:$N$3</c:f>
              <c:numCache>
                <c:formatCode>General</c:formatCode>
                <c:ptCount val="13"/>
              </c:numCache>
            </c:numRef>
          </c:val>
          <c:extLst>
            <c:ext xmlns:c16="http://schemas.microsoft.com/office/drawing/2014/chart" uri="{C3380CC4-5D6E-409C-BE32-E72D297353CC}">
              <c16:uniqueId val="{00000033-87BB-49F4-9C3B-42EE67599C42}"/>
            </c:ext>
          </c:extLst>
        </c:ser>
        <c:ser>
          <c:idx val="2"/>
          <c:order val="2"/>
          <c:tx>
            <c:strRef>
              <c:f>Sheet1!$A$4</c:f>
              <c:strCache>
                <c:ptCount val="1"/>
              </c:strCache>
            </c:strRef>
          </c:tx>
          <c:spPr>
            <a:solidFill>
              <a:srgbClr val="FFFFCC"/>
            </a:solidFill>
            <a:ln w="11820">
              <a:solidFill>
                <a:srgbClr val="000000"/>
              </a:solidFill>
              <a:prstDash val="solid"/>
            </a:ln>
          </c:spPr>
          <c:dPt>
            <c:idx val="0"/>
            <c:bubble3D val="0"/>
            <c:spPr>
              <a:solidFill>
                <a:srgbClr val="9999FF"/>
              </a:solidFill>
              <a:ln w="11820">
                <a:solidFill>
                  <a:srgbClr val="000000"/>
                </a:solidFill>
                <a:prstDash val="solid"/>
              </a:ln>
            </c:spPr>
            <c:extLst>
              <c:ext xmlns:c16="http://schemas.microsoft.com/office/drawing/2014/chart" uri="{C3380CC4-5D6E-409C-BE32-E72D297353CC}">
                <c16:uniqueId val="{00000035-87BB-49F4-9C3B-42EE67599C42}"/>
              </c:ext>
            </c:extLst>
          </c:dPt>
          <c:dPt>
            <c:idx val="1"/>
            <c:bubble3D val="0"/>
            <c:spPr>
              <a:solidFill>
                <a:srgbClr val="993366"/>
              </a:solidFill>
              <a:ln w="11820">
                <a:solidFill>
                  <a:srgbClr val="000000"/>
                </a:solidFill>
                <a:prstDash val="solid"/>
              </a:ln>
            </c:spPr>
            <c:extLst>
              <c:ext xmlns:c16="http://schemas.microsoft.com/office/drawing/2014/chart" uri="{C3380CC4-5D6E-409C-BE32-E72D297353CC}">
                <c16:uniqueId val="{00000037-87BB-49F4-9C3B-42EE67599C42}"/>
              </c:ext>
            </c:extLst>
          </c:dPt>
          <c:dPt>
            <c:idx val="2"/>
            <c:bubble3D val="0"/>
            <c:extLst>
              <c:ext xmlns:c16="http://schemas.microsoft.com/office/drawing/2014/chart" uri="{C3380CC4-5D6E-409C-BE32-E72D297353CC}">
                <c16:uniqueId val="{00000038-87BB-49F4-9C3B-42EE67599C42}"/>
              </c:ext>
            </c:extLst>
          </c:dPt>
          <c:dPt>
            <c:idx val="3"/>
            <c:bubble3D val="0"/>
            <c:spPr>
              <a:solidFill>
                <a:srgbClr val="CCFFFF"/>
              </a:solidFill>
              <a:ln w="11820">
                <a:solidFill>
                  <a:srgbClr val="000000"/>
                </a:solidFill>
                <a:prstDash val="solid"/>
              </a:ln>
            </c:spPr>
            <c:extLst>
              <c:ext xmlns:c16="http://schemas.microsoft.com/office/drawing/2014/chart" uri="{C3380CC4-5D6E-409C-BE32-E72D297353CC}">
                <c16:uniqueId val="{0000003A-87BB-49F4-9C3B-42EE67599C42}"/>
              </c:ext>
            </c:extLst>
          </c:dPt>
          <c:dPt>
            <c:idx val="4"/>
            <c:bubble3D val="0"/>
            <c:spPr>
              <a:solidFill>
                <a:srgbClr val="660066"/>
              </a:solidFill>
              <a:ln w="11820">
                <a:solidFill>
                  <a:srgbClr val="000000"/>
                </a:solidFill>
                <a:prstDash val="solid"/>
              </a:ln>
            </c:spPr>
            <c:extLst>
              <c:ext xmlns:c16="http://schemas.microsoft.com/office/drawing/2014/chart" uri="{C3380CC4-5D6E-409C-BE32-E72D297353CC}">
                <c16:uniqueId val="{0000003C-87BB-49F4-9C3B-42EE67599C42}"/>
              </c:ext>
            </c:extLst>
          </c:dPt>
          <c:dPt>
            <c:idx val="5"/>
            <c:bubble3D val="0"/>
            <c:spPr>
              <a:solidFill>
                <a:srgbClr val="FF8080"/>
              </a:solidFill>
              <a:ln w="11820">
                <a:solidFill>
                  <a:srgbClr val="000000"/>
                </a:solidFill>
                <a:prstDash val="solid"/>
              </a:ln>
            </c:spPr>
            <c:extLst>
              <c:ext xmlns:c16="http://schemas.microsoft.com/office/drawing/2014/chart" uri="{C3380CC4-5D6E-409C-BE32-E72D297353CC}">
                <c16:uniqueId val="{0000003E-87BB-49F4-9C3B-42EE67599C42}"/>
              </c:ext>
            </c:extLst>
          </c:dPt>
          <c:dPt>
            <c:idx val="6"/>
            <c:bubble3D val="0"/>
            <c:spPr>
              <a:solidFill>
                <a:srgbClr val="0066CC"/>
              </a:solidFill>
              <a:ln w="11820">
                <a:solidFill>
                  <a:srgbClr val="000000"/>
                </a:solidFill>
                <a:prstDash val="solid"/>
              </a:ln>
            </c:spPr>
            <c:extLst>
              <c:ext xmlns:c16="http://schemas.microsoft.com/office/drawing/2014/chart" uri="{C3380CC4-5D6E-409C-BE32-E72D297353CC}">
                <c16:uniqueId val="{00000040-87BB-49F4-9C3B-42EE67599C42}"/>
              </c:ext>
            </c:extLst>
          </c:dPt>
          <c:dPt>
            <c:idx val="7"/>
            <c:bubble3D val="0"/>
            <c:spPr>
              <a:solidFill>
                <a:srgbClr val="CCCCFF"/>
              </a:solidFill>
              <a:ln w="11820">
                <a:solidFill>
                  <a:srgbClr val="000000"/>
                </a:solidFill>
                <a:prstDash val="solid"/>
              </a:ln>
            </c:spPr>
            <c:extLst>
              <c:ext xmlns:c16="http://schemas.microsoft.com/office/drawing/2014/chart" uri="{C3380CC4-5D6E-409C-BE32-E72D297353CC}">
                <c16:uniqueId val="{00000042-87BB-49F4-9C3B-42EE67599C42}"/>
              </c:ext>
            </c:extLst>
          </c:dPt>
          <c:dPt>
            <c:idx val="8"/>
            <c:bubble3D val="0"/>
            <c:spPr>
              <a:solidFill>
                <a:srgbClr val="000080"/>
              </a:solidFill>
              <a:ln w="11820">
                <a:solidFill>
                  <a:srgbClr val="000000"/>
                </a:solidFill>
                <a:prstDash val="solid"/>
              </a:ln>
            </c:spPr>
            <c:extLst>
              <c:ext xmlns:c16="http://schemas.microsoft.com/office/drawing/2014/chart" uri="{C3380CC4-5D6E-409C-BE32-E72D297353CC}">
                <c16:uniqueId val="{00000044-87BB-49F4-9C3B-42EE67599C42}"/>
              </c:ext>
            </c:extLst>
          </c:dPt>
          <c:dPt>
            <c:idx val="9"/>
            <c:bubble3D val="0"/>
            <c:spPr>
              <a:solidFill>
                <a:srgbClr val="FF00FF"/>
              </a:solidFill>
              <a:ln w="11820">
                <a:solidFill>
                  <a:srgbClr val="000000"/>
                </a:solidFill>
                <a:prstDash val="solid"/>
              </a:ln>
            </c:spPr>
            <c:extLst>
              <c:ext xmlns:c16="http://schemas.microsoft.com/office/drawing/2014/chart" uri="{C3380CC4-5D6E-409C-BE32-E72D297353CC}">
                <c16:uniqueId val="{00000046-87BB-49F4-9C3B-42EE67599C42}"/>
              </c:ext>
            </c:extLst>
          </c:dPt>
          <c:dPt>
            <c:idx val="10"/>
            <c:bubble3D val="0"/>
            <c:spPr>
              <a:solidFill>
                <a:srgbClr val="FFFF00"/>
              </a:solidFill>
              <a:ln w="11820">
                <a:solidFill>
                  <a:srgbClr val="000000"/>
                </a:solidFill>
                <a:prstDash val="solid"/>
              </a:ln>
            </c:spPr>
            <c:extLst>
              <c:ext xmlns:c16="http://schemas.microsoft.com/office/drawing/2014/chart" uri="{C3380CC4-5D6E-409C-BE32-E72D297353CC}">
                <c16:uniqueId val="{00000048-87BB-49F4-9C3B-42EE67599C42}"/>
              </c:ext>
            </c:extLst>
          </c:dPt>
          <c:dPt>
            <c:idx val="11"/>
            <c:bubble3D val="0"/>
            <c:spPr>
              <a:solidFill>
                <a:srgbClr val="00FFFF"/>
              </a:solidFill>
              <a:ln w="11820">
                <a:solidFill>
                  <a:srgbClr val="000000"/>
                </a:solidFill>
                <a:prstDash val="solid"/>
              </a:ln>
            </c:spPr>
            <c:extLst>
              <c:ext xmlns:c16="http://schemas.microsoft.com/office/drawing/2014/chart" uri="{C3380CC4-5D6E-409C-BE32-E72D297353CC}">
                <c16:uniqueId val="{0000004A-87BB-49F4-9C3B-42EE67599C42}"/>
              </c:ext>
            </c:extLst>
          </c:dPt>
          <c:dPt>
            <c:idx val="12"/>
            <c:bubble3D val="0"/>
            <c:spPr>
              <a:solidFill>
                <a:srgbClr val="800080"/>
              </a:solidFill>
              <a:ln w="11820">
                <a:solidFill>
                  <a:srgbClr val="000000"/>
                </a:solidFill>
                <a:prstDash val="solid"/>
              </a:ln>
            </c:spPr>
            <c:extLst>
              <c:ext xmlns:c16="http://schemas.microsoft.com/office/drawing/2014/chart" uri="{C3380CC4-5D6E-409C-BE32-E72D297353CC}">
                <c16:uniqueId val="{0000004C-87BB-49F4-9C3B-42EE67599C42}"/>
              </c:ext>
            </c:extLst>
          </c:dPt>
          <c:cat>
            <c:strRef>
              <c:f>Sheet1!$B$1:$N$1</c:f>
              <c:strCache>
                <c:ptCount val="13"/>
                <c:pt idx="0">
                  <c:v>Сельское хозяйство</c:v>
                </c:pt>
                <c:pt idx="1">
                  <c:v>Информатизация и связь</c:v>
                </c:pt>
                <c:pt idx="2">
                  <c:v>Обрабатывающие  производства</c:v>
                </c:pt>
                <c:pt idx="3">
                  <c:v>Строительство</c:v>
                </c:pt>
                <c:pt idx="4">
                  <c:v>Оптовая и розничная торговля; ремонт автотранспортных средств, мотоциклов, бытовых  изделий и  предметов  личного  пользования</c:v>
                </c:pt>
                <c:pt idx="5">
                  <c:v>Культура , спорт, организация досуга</c:v>
                </c:pt>
                <c:pt idx="6">
                  <c:v>Гостиницы и общепит</c:v>
                </c:pt>
                <c:pt idx="7">
                  <c:v>Деятельность административная и доп.услуги</c:v>
                </c:pt>
                <c:pt idx="8">
                  <c:v>Транспортировка и хранение</c:v>
                </c:pt>
                <c:pt idx="9">
                  <c:v>Деятельность профессиональная, научная, техническая</c:v>
                </c:pt>
                <c:pt idx="10">
                  <c:v>Операции с недвижимым  имуществом</c:v>
                </c:pt>
                <c:pt idx="11">
                  <c:v>Здравоохранение и предоставление социальных услуг</c:v>
                </c:pt>
                <c:pt idx="12">
                  <c:v>Предоставление  прочих видов услуг услуг</c:v>
                </c:pt>
              </c:strCache>
            </c:strRef>
          </c:cat>
          <c:val>
            <c:numRef>
              <c:f>Sheet1!$B$4:$N$4</c:f>
              <c:numCache>
                <c:formatCode>General</c:formatCode>
                <c:ptCount val="13"/>
              </c:numCache>
            </c:numRef>
          </c:val>
          <c:extLst>
            <c:ext xmlns:c16="http://schemas.microsoft.com/office/drawing/2014/chart" uri="{C3380CC4-5D6E-409C-BE32-E72D297353CC}">
              <c16:uniqueId val="{0000004D-87BB-49F4-9C3B-42EE67599C42}"/>
            </c:ext>
          </c:extLst>
        </c:ser>
        <c:dLbls>
          <c:showLegendKey val="0"/>
          <c:showVal val="0"/>
          <c:showCatName val="0"/>
          <c:showSerName val="0"/>
          <c:showPercent val="0"/>
          <c:showBubbleSize val="0"/>
          <c:showLeaderLines val="1"/>
        </c:dLbls>
        <c:firstSliceAng val="0"/>
      </c:pieChart>
      <c:spPr>
        <a:noFill/>
        <a:ln w="23640">
          <a:noFill/>
        </a:ln>
      </c:spPr>
    </c:plotArea>
    <c:plotVisOnly val="1"/>
    <c:dispBlanksAs val="zero"/>
    <c:showDLblsOverMax val="0"/>
  </c:chart>
  <c:spPr>
    <a:noFill/>
    <a:ln>
      <a:noFill/>
    </a:ln>
  </c:spPr>
  <c:txPr>
    <a:bodyPr/>
    <a:lstStyle/>
    <a:p>
      <a:pPr>
        <a:defRPr sz="954" b="1" i="0" u="none" strike="noStrike" baseline="0">
          <a:solidFill>
            <a:srgbClr val="000000"/>
          </a:solidFill>
          <a:latin typeface="Arial Cyr"/>
          <a:ea typeface="Arial Cyr"/>
          <a:cs typeface="Arial Cyr"/>
        </a:defRPr>
      </a:pPr>
      <a:endParaRPr lang="ru-RU"/>
    </a:p>
  </c:txPr>
  <c:externalData r:id="rId2">
    <c:autoUpdate val="0"/>
  </c:externalData>
</c:chartSpace>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3.xml><?xml version="1.0" encoding="utf-8"?>
<a:themeOverride xmlns:a="http://schemas.openxmlformats.org/drawingml/2006/main">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B98C79-9BE2-48CB-8316-75A84283F8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2336</TotalTime>
  <Pages>37</Pages>
  <Words>8141</Words>
  <Characters>46409</Characters>
  <Application>Microsoft Office Word</Application>
  <DocSecurity>0</DocSecurity>
  <Lines>386</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54442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Вельц</dc:creator>
  <cp:keywords/>
  <dc:description/>
  <cp:lastModifiedBy>Шнайдер Оксана Ивановна</cp:lastModifiedBy>
  <cp:revision>56</cp:revision>
  <cp:lastPrinted>2023-02-27T08:10:00Z</cp:lastPrinted>
  <dcterms:created xsi:type="dcterms:W3CDTF">2021-10-15T06:06:00Z</dcterms:created>
  <dcterms:modified xsi:type="dcterms:W3CDTF">2023-03-15T06:50:00Z</dcterms:modified>
</cp:coreProperties>
</file>