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4" w:rsidRPr="00420A2D" w:rsidRDefault="00F70124" w:rsidP="002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2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</w:t>
      </w:r>
      <w:r w:rsidR="003D19FC" w:rsidRPr="0042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аукциона</w:t>
      </w:r>
      <w:r w:rsidRPr="0042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право заключения договора аренды земельн</w:t>
      </w:r>
      <w:r w:rsidR="001C1954" w:rsidRPr="0042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42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1C1954" w:rsidRPr="0042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D5D06" w:rsidRPr="00420A2D" w:rsidRDefault="00CD5D06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«Ленский район» сообщает о проведении торгов на право заключения договора аренды земельного участка, находящегося в государственной собственности на территории муниципального образования «Ленский район» в форме</w:t>
      </w:r>
      <w:r w:rsidR="003D19FC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аукциона, </w:t>
      </w:r>
      <w:r w:rsidR="003D19FC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которого могут являться только субъекты малого и среднего предпринимательства, в том числе самозанятые граждане.</w:t>
      </w:r>
    </w:p>
    <w:p w:rsidR="007F7846" w:rsidRPr="00420A2D" w:rsidRDefault="003D19FC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аукцион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соответствии со ст. ст. 39.11, 39.12, 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39.13, 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 ст.39.6 Земельного кодекса Российской Федерации от 25.10.2001 года № 136-ФЗ и во исполнение распоряжения 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муниципального образования «Ленский район» от 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№ 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01-04-2454/2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1954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на право заключения договора аренды земельного участка, находящегося в собственности муниципального образования «Ленский район»</w:t>
      </w:r>
      <w:r w:rsidR="007F7846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организатором торгов утверждено муниципальное учреждение «Комитет имущественных отношений МО «Ленский район» РС (Я)».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аукциона: </w:t>
      </w:r>
      <w:r w:rsidR="001C1954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площадка https://utp.sberbank-ast.ru/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аукциона: </w:t>
      </w:r>
      <w:r w:rsidR="001C1954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заключения договора аренды земельного участка, находящегося в собственности муниципального образования «Ленский район».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2022 г.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Время: </w:t>
      </w:r>
      <w:r w:rsidR="001C1954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09:00 часов по местному времени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земельного участка – 5 (пять) лет.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приема заявок: </w:t>
      </w:r>
      <w:r w:rsidR="001C1954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на участие в открытом аукционе в электронной форме осуществляется оператором электронной площадки по адресу: </w:t>
      </w:r>
      <w:hyperlink r:id="rId7" w:history="1">
        <w:r w:rsidR="001C1954" w:rsidRPr="00420A2D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https://utp.sberbank-ast.ru/</w:t>
        </w:r>
      </w:hyperlink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на участие в аукционе: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2022 г., 0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час. 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заявок на участие в аукционе: 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2022 г., 17 час 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определения участников аукциона: 678144, Республика Саха (Якутия), г. Ленск, ул. Ленина, 65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определения участников аукциона: </w:t>
      </w:r>
      <w:r w:rsidR="001C1954"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 2022 г., 09 час 00 мин.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</w:t>
      </w:r>
      <w:r w:rsidR="001C1954"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задатка;</w:t>
      </w:r>
    </w:p>
    <w:p w:rsidR="001C1954" w:rsidRPr="00420A2D" w:rsidRDefault="001C1954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принадлежность к субъектам малого и среднего предпринимательства (сведения из единого реестра субъектов малого и среднего предпринимательства, либо заявление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года № 209-ФЗ «О развитии малого и среднего предпринимательства в Российской Федерации»).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 вносит задаток в размере 20% начальной цены аукциона, указанной в информационном сообщении о продаже права на заключение договора аренды земельного участка по следующим реквизитам: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получателя: Отделение – НБ Республика Саха (Якутия) Банка России//УФК по Республике Саха (Якутия) г. Якутск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019805001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40102810345370000085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03232643986270001600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1414010710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141401001</w:t>
      </w: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70100000000000000145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Документом, подтверждающим поступление задатка на счет, указанный в информационном сообщении, является: платежный документ, с отметкой банка плательщика об исполнении </w:t>
      </w:r>
    </w:p>
    <w:p w:rsidR="007F7846" w:rsidRPr="00420A2D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Задаток должен поступить до дня окончания приема документов, для участия в аукционе.</w:t>
      </w:r>
    </w:p>
    <w:p w:rsidR="007F7846" w:rsidRPr="00420A2D" w:rsidRDefault="007F7846" w:rsidP="007F784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0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земельных участко</w:t>
      </w:r>
      <w:r w:rsidR="001C1954" w:rsidRPr="00420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в, право на заключение договора</w:t>
      </w:r>
      <w:r w:rsidRPr="00420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аренды которых выставляется на торги:</w:t>
      </w:r>
    </w:p>
    <w:p w:rsidR="007F7846" w:rsidRPr="00420A2D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Лот № 1.</w:t>
      </w: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846" w:rsidRPr="00420A2D" w:rsidRDefault="001C1954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 земельного участка с видом разрешенного использования: «хранение и переработка сельскохозяйственной продукции», расположенного по адресу: Российская Федерация, Республика Саха (Якутия), Ленский район, г. Ленск, ул. Победы, д. 80 В, площадью 5959 кв.м.</w:t>
      </w:r>
      <w:r w:rsidR="007F7846"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7846" w:rsidRPr="00420A2D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Начальная цена предмета аукциона (годовой арендный платеж) – </w:t>
      </w:r>
      <w:r w:rsidR="001C1954" w:rsidRPr="00420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264 000,00 </w:t>
      </w: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7F7846" w:rsidRPr="00420A2D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задатка (руб.) – </w:t>
      </w:r>
      <w:r w:rsidR="001C1954" w:rsidRPr="00420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52 800,00 </w:t>
      </w: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7F7846" w:rsidRPr="00420A2D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Величина повышения начальной цены договора ("шаг аукциона") – </w:t>
      </w:r>
      <w:r w:rsidR="001C1954" w:rsidRPr="00420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7 920,00</w:t>
      </w:r>
      <w:r w:rsidR="001C1954"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руб.;</w:t>
      </w:r>
    </w:p>
    <w:p w:rsidR="001C1954" w:rsidRPr="00420A2D" w:rsidRDefault="001C1954" w:rsidP="001C1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сетям электроснабжения осуществляет ПАО «Якутскэнерго» ЗЭС в соответствии с Правилами технологоческого присоединения энергопринмающих устройств к электрическим сетям, утв.  ППРФ от 27.12.2004 г. № 861 от яч. 18, ф. ГСМ, КТП -6/0,4 КВ «ПМК»;</w:t>
      </w:r>
    </w:p>
    <w:p w:rsidR="007F7846" w:rsidRPr="00420A2D" w:rsidRDefault="001C1954" w:rsidP="001C1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земельного участка с сетям газораспределения возможно от газопровода высокого давления «Подводящего газопровода к котельной МК-5» в районе дома по адресу: ул. Донская 2.</w:t>
      </w:r>
    </w:p>
    <w:p w:rsidR="00420A2D" w:rsidRPr="00420A2D" w:rsidRDefault="00420A2D" w:rsidP="00420A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Льгота по арендной плате:</w:t>
      </w:r>
    </w:p>
    <w:p w:rsidR="00420A2D" w:rsidRPr="00420A2D" w:rsidRDefault="00420A2D" w:rsidP="00420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 предпринимательства, в том числе самозанятым гражданам, которые имеют право на предоставление им имущества в аренду и, которые осуществляют социально значимые виды деятельности, на территории муниципального образования «Ленский район» Республики Саха (Якутия), арендная плата составляет:</w:t>
      </w:r>
    </w:p>
    <w:p w:rsidR="00420A2D" w:rsidRPr="00420A2D" w:rsidRDefault="00420A2D" w:rsidP="00420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первый год аренды - 40 процентов от рыночной стоимости арендной платы, установленной при заключении договора аренды;</w:t>
      </w:r>
    </w:p>
    <w:p w:rsidR="00420A2D" w:rsidRPr="00420A2D" w:rsidRDefault="00420A2D" w:rsidP="00420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 второй год - 60 процентов от рыночной стоимости арендной платы, установленной при заключении договора аренды;</w:t>
      </w:r>
    </w:p>
    <w:p w:rsidR="00420A2D" w:rsidRPr="00420A2D" w:rsidRDefault="00420A2D" w:rsidP="00420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третий год - 80 процентов от рыночной арендной платы, установленной при заключении договора аренды;</w:t>
      </w:r>
    </w:p>
    <w:p w:rsidR="00420A2D" w:rsidRPr="00420A2D" w:rsidRDefault="00420A2D" w:rsidP="00420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четвертый год и далее - 100 процентов от рыночной арендной платы, установленной при заключении договора аренды.</w:t>
      </w:r>
    </w:p>
    <w:bookmarkEnd w:id="0"/>
    <w:p w:rsidR="00420A2D" w:rsidRDefault="00420A2D" w:rsidP="001C19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46" w:rsidRPr="007F7846" w:rsidRDefault="007F7846" w:rsidP="007F7846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</w:p>
    <w:p w:rsidR="007F7846" w:rsidRPr="007F7846" w:rsidRDefault="007F7846" w:rsidP="007F7846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Форма заявки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643"/>
      </w:tblGrid>
      <w:tr w:rsidR="007F7846" w:rsidRPr="007F7846" w:rsidTr="00705BEB">
        <w:tc>
          <w:tcPr>
            <w:tcW w:w="4820" w:type="dxa"/>
            <w:shd w:val="clear" w:color="auto" w:fill="auto"/>
          </w:tcPr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784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муниципальное образование</w:t>
            </w:r>
          </w:p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784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«Ленский район»</w:t>
            </w:r>
          </w:p>
        </w:tc>
      </w:tr>
    </w:tbl>
    <w:p w:rsidR="00420A2D" w:rsidRPr="00420A2D" w:rsidRDefault="00420A2D" w:rsidP="00420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г. Ленск                                                                                                            «___»_____________2022 г.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Серия__________________номер____________________________________выдан_______________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_______________________________________________________________«______»____________г.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Серия ____________  № ________________   дата регистрации: 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Орган, осуществивший регистрацию:  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420A2D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Р/счет    ________________________________________  в</w:t>
      </w:r>
      <w:r w:rsidRPr="00420A2D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__________________________________ Б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ИК__________________________ ИНН__________________________ К/СЧ__________________________________________________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Представитель претендента (Ф.И.О., наименование)________________________________________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«_____»_______________г. №_________________________</w:t>
      </w:r>
    </w:p>
    <w:p w:rsidR="00420A2D" w:rsidRPr="00420A2D" w:rsidRDefault="00420A2D" w:rsidP="00420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приказ о назначении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№________________________________________________________________</w:t>
      </w:r>
    </w:p>
    <w:p w:rsidR="00420A2D" w:rsidRPr="00420A2D" w:rsidRDefault="00420A2D" w:rsidP="00420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Принимаю решение об участии в аукционе на право заключения договора аренды земельного участка, находящегося в государственной собственности на территории муниципального образования «Ленский район», расположенного по адресу: ___________________________________,  лот №_______________</w:t>
      </w:r>
      <w:r w:rsidRPr="00420A2D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8" w:history="1"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www</w:t>
        </w:r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torgi</w:t>
        </w:r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gov</w:t>
        </w:r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r w:rsidRPr="00420A2D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ru</w:t>
        </w:r>
      </w:hyperlink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420A2D" w:rsidRPr="00420A2D" w:rsidRDefault="00420A2D" w:rsidP="00420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В случае признания победителем аукциона обязуюсь заключить с муниципальным образованием «Ленский район» договор аренды земельного участка в десятидневный срок после </w:t>
      </w:r>
      <w:r w:rsidRPr="00420A2D">
        <w:rPr>
          <w:rFonts w:ascii="Times New Roman" w:eastAsia="Times New Roman" w:hAnsi="Times New Roman" w:cs="Times New Roman"/>
          <w:b/>
          <w:bCs/>
          <w:szCs w:val="18"/>
          <w:lang w:eastAsia="ru-RU"/>
        </w:rPr>
        <w:lastRenderedPageBreak/>
        <w:t>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420A2D" w:rsidRPr="00420A2D" w:rsidRDefault="00420A2D" w:rsidP="00420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420A2D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420A2D" w:rsidRPr="00420A2D" w:rsidRDefault="00420A2D" w:rsidP="00420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420A2D" w:rsidRPr="00420A2D" w:rsidRDefault="00420A2D" w:rsidP="00420A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420A2D" w:rsidRPr="00420A2D" w:rsidRDefault="00420A2D" w:rsidP="00420A2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420A2D" w:rsidRPr="00420A2D" w:rsidRDefault="00420A2D" w:rsidP="00420A2D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торгов, указанный в информационном извещении.</w:t>
      </w:r>
    </w:p>
    <w:p w:rsidR="00420A2D" w:rsidRPr="00420A2D" w:rsidRDefault="00420A2D" w:rsidP="00420A2D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420A2D" w:rsidRPr="00420A2D" w:rsidRDefault="00420A2D" w:rsidP="00420A2D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подтверждающий принадлежность к субъектам малого и среднего предпринимательства (сведения из единого реестра субъектов малого и среднего предпринимательства, либо заявление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года № 209-ФЗ «О развитии малого и среднего предпринимательства в Российской Федерации»).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представителя):</w:t>
      </w:r>
      <w:r w:rsidRPr="00420A2D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   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должностного лица, принявшего заявку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</w:t>
      </w:r>
      <w:r w:rsidRPr="00420A2D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</w:t>
      </w: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/ (Ф.И.О.)_________________________/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Регистрационный № _______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«___»____________2022 г. ____  час_____ мин.</w:t>
      </w:r>
    </w:p>
    <w:p w:rsidR="00420A2D" w:rsidRPr="00420A2D" w:rsidRDefault="00420A2D" w:rsidP="00420A2D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420A2D">
        <w:rPr>
          <w:rFonts w:ascii="Times New Roman" w:eastAsia="Times New Roman" w:hAnsi="Times New Roman" w:cs="Times New Roman"/>
          <w:bCs/>
          <w:szCs w:val="18"/>
          <w:lang w:eastAsia="ru-RU"/>
        </w:rPr>
        <w:t>(Заполняется должностным лицом)</w:t>
      </w: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124" w:rsidRPr="00F70124" w:rsidSect="00FB2253">
          <w:headerReference w:type="even" r:id="rId9"/>
          <w:pgSz w:w="11906" w:h="16838" w:code="9"/>
          <w:pgMar w:top="993" w:right="851" w:bottom="851" w:left="1418" w:header="720" w:footer="720" w:gutter="0"/>
          <w:cols w:space="720"/>
          <w:titlePg/>
          <w:docGrid w:linePitch="272"/>
        </w:sectPr>
      </w:pPr>
    </w:p>
    <w:p w:rsidR="00F70124" w:rsidRPr="003D330F" w:rsidRDefault="00F70124" w:rsidP="007F78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szCs w:val="18"/>
          <w:lang w:eastAsia="ru-RU"/>
        </w:rPr>
      </w:pPr>
    </w:p>
    <w:sectPr w:rsidR="00F70124" w:rsidRPr="003D330F" w:rsidSect="000D536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68" w:rsidRDefault="00200868">
      <w:pPr>
        <w:spacing w:after="0" w:line="240" w:lineRule="auto"/>
      </w:pPr>
      <w:r>
        <w:separator/>
      </w:r>
    </w:p>
  </w:endnote>
  <w:endnote w:type="continuationSeparator" w:id="0">
    <w:p w:rsidR="00200868" w:rsidRDefault="002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68" w:rsidRDefault="00200868">
      <w:pPr>
        <w:spacing w:after="0" w:line="240" w:lineRule="auto"/>
      </w:pPr>
      <w:r>
        <w:separator/>
      </w:r>
    </w:p>
  </w:footnote>
  <w:footnote w:type="continuationSeparator" w:id="0">
    <w:p w:rsidR="00200868" w:rsidRDefault="002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30" w:rsidRDefault="002B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130" w:rsidRDefault="002008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A9A"/>
    <w:multiLevelType w:val="hybridMultilevel"/>
    <w:tmpl w:val="BE868AE8"/>
    <w:lvl w:ilvl="0" w:tplc="70A2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A8278">
      <w:numFmt w:val="none"/>
      <w:lvlText w:val=""/>
      <w:lvlJc w:val="left"/>
      <w:pPr>
        <w:tabs>
          <w:tab w:val="num" w:pos="360"/>
        </w:tabs>
      </w:pPr>
    </w:lvl>
    <w:lvl w:ilvl="2" w:tplc="ADC25D84">
      <w:numFmt w:val="none"/>
      <w:lvlText w:val=""/>
      <w:lvlJc w:val="left"/>
      <w:pPr>
        <w:tabs>
          <w:tab w:val="num" w:pos="360"/>
        </w:tabs>
      </w:pPr>
    </w:lvl>
    <w:lvl w:ilvl="3" w:tplc="E3ACDDAC">
      <w:numFmt w:val="none"/>
      <w:lvlText w:val=""/>
      <w:lvlJc w:val="left"/>
      <w:pPr>
        <w:tabs>
          <w:tab w:val="num" w:pos="360"/>
        </w:tabs>
      </w:pPr>
    </w:lvl>
    <w:lvl w:ilvl="4" w:tplc="CE2C03FE">
      <w:numFmt w:val="none"/>
      <w:lvlText w:val=""/>
      <w:lvlJc w:val="left"/>
      <w:pPr>
        <w:tabs>
          <w:tab w:val="num" w:pos="360"/>
        </w:tabs>
      </w:pPr>
    </w:lvl>
    <w:lvl w:ilvl="5" w:tplc="7A7E9AEA">
      <w:numFmt w:val="none"/>
      <w:lvlText w:val=""/>
      <w:lvlJc w:val="left"/>
      <w:pPr>
        <w:tabs>
          <w:tab w:val="num" w:pos="360"/>
        </w:tabs>
      </w:pPr>
    </w:lvl>
    <w:lvl w:ilvl="6" w:tplc="A0AEB9E0">
      <w:numFmt w:val="none"/>
      <w:lvlText w:val=""/>
      <w:lvlJc w:val="left"/>
      <w:pPr>
        <w:tabs>
          <w:tab w:val="num" w:pos="360"/>
        </w:tabs>
      </w:pPr>
    </w:lvl>
    <w:lvl w:ilvl="7" w:tplc="5EB81A38">
      <w:numFmt w:val="none"/>
      <w:lvlText w:val=""/>
      <w:lvlJc w:val="left"/>
      <w:pPr>
        <w:tabs>
          <w:tab w:val="num" w:pos="360"/>
        </w:tabs>
      </w:pPr>
    </w:lvl>
    <w:lvl w:ilvl="8" w:tplc="5906BC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4"/>
    <w:rsid w:val="00024964"/>
    <w:rsid w:val="000A1B95"/>
    <w:rsid w:val="000A42CE"/>
    <w:rsid w:val="000D5369"/>
    <w:rsid w:val="000D5D02"/>
    <w:rsid w:val="0010732F"/>
    <w:rsid w:val="00185EBB"/>
    <w:rsid w:val="001A3D31"/>
    <w:rsid w:val="001C1954"/>
    <w:rsid w:val="00200868"/>
    <w:rsid w:val="002027A0"/>
    <w:rsid w:val="00222110"/>
    <w:rsid w:val="002377D2"/>
    <w:rsid w:val="002477C8"/>
    <w:rsid w:val="00265D15"/>
    <w:rsid w:val="002A56BD"/>
    <w:rsid w:val="002B22C2"/>
    <w:rsid w:val="00345466"/>
    <w:rsid w:val="003B0055"/>
    <w:rsid w:val="003D19FC"/>
    <w:rsid w:val="003D330F"/>
    <w:rsid w:val="00412C9C"/>
    <w:rsid w:val="00413987"/>
    <w:rsid w:val="00420A2D"/>
    <w:rsid w:val="0045381F"/>
    <w:rsid w:val="004944F1"/>
    <w:rsid w:val="004A1E36"/>
    <w:rsid w:val="004B1FF8"/>
    <w:rsid w:val="004C0650"/>
    <w:rsid w:val="005B05AF"/>
    <w:rsid w:val="005C061A"/>
    <w:rsid w:val="005D7B73"/>
    <w:rsid w:val="00645F8B"/>
    <w:rsid w:val="006702FE"/>
    <w:rsid w:val="006B0978"/>
    <w:rsid w:val="007B711F"/>
    <w:rsid w:val="007F7846"/>
    <w:rsid w:val="00805F21"/>
    <w:rsid w:val="009B25AB"/>
    <w:rsid w:val="00A011C9"/>
    <w:rsid w:val="00A5710E"/>
    <w:rsid w:val="00AA439B"/>
    <w:rsid w:val="00B14992"/>
    <w:rsid w:val="00B17759"/>
    <w:rsid w:val="00B75E2B"/>
    <w:rsid w:val="00BC4549"/>
    <w:rsid w:val="00BD4EFD"/>
    <w:rsid w:val="00C7572C"/>
    <w:rsid w:val="00CA544F"/>
    <w:rsid w:val="00CD5D06"/>
    <w:rsid w:val="00D21AF3"/>
    <w:rsid w:val="00E245CA"/>
    <w:rsid w:val="00F70124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04FA-0093-47B4-BDF8-CF56B98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124"/>
  </w:style>
  <w:style w:type="character" w:styleId="a5">
    <w:name w:val="page number"/>
    <w:basedOn w:val="a0"/>
    <w:rsid w:val="00F70124"/>
  </w:style>
  <w:style w:type="paragraph" w:styleId="a6">
    <w:name w:val="footer"/>
    <w:basedOn w:val="a"/>
    <w:link w:val="a7"/>
    <w:uiPriority w:val="99"/>
    <w:unhideWhenUsed/>
    <w:rsid w:val="000D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369"/>
  </w:style>
  <w:style w:type="paragraph" w:styleId="a8">
    <w:name w:val="Balloon Text"/>
    <w:basedOn w:val="a"/>
    <w:link w:val="a9"/>
    <w:uiPriority w:val="99"/>
    <w:semiHidden/>
    <w:unhideWhenUsed/>
    <w:rsid w:val="000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2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C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4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4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2022-11-29T05:54:00Z</dcterms:created>
  <dcterms:modified xsi:type="dcterms:W3CDTF">2022-11-29T05:54:00Z</dcterms:modified>
</cp:coreProperties>
</file>