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47" w:rsidRDefault="00D53468" w:rsidP="005A7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6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A73CF" w:rsidRPr="00F72D04" w:rsidRDefault="005A73CF" w:rsidP="00F7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68" w:rsidRPr="006F2570" w:rsidRDefault="007523A0" w:rsidP="006A1518">
      <w:pPr>
        <w:ind w:right="-1"/>
        <w:jc w:val="both"/>
        <w:rPr>
          <w:bCs/>
          <w:sz w:val="26"/>
          <w:szCs w:val="26"/>
        </w:rPr>
      </w:pPr>
      <w:r w:rsidRPr="006A151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F55EE" w:rsidRPr="006A1518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A1518">
        <w:rPr>
          <w:rFonts w:ascii="Times New Roman" w:hAnsi="Times New Roman" w:cs="Times New Roman"/>
          <w:sz w:val="28"/>
          <w:szCs w:val="28"/>
        </w:rPr>
        <w:t>ом</w:t>
      </w:r>
      <w:r w:rsidR="000F55EE" w:rsidRPr="006A1518">
        <w:rPr>
          <w:rFonts w:ascii="Times New Roman" w:hAnsi="Times New Roman" w:cs="Times New Roman"/>
          <w:sz w:val="28"/>
          <w:szCs w:val="28"/>
        </w:rPr>
        <w:t xml:space="preserve"> </w:t>
      </w:r>
      <w:r w:rsidRPr="006A1518">
        <w:rPr>
          <w:rFonts w:ascii="Times New Roman" w:hAnsi="Times New Roman" w:cs="Times New Roman"/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</w:t>
      </w:r>
      <w:r w:rsidR="00C05CAC" w:rsidRPr="006A1518">
        <w:rPr>
          <w:rFonts w:ascii="Times New Roman" w:hAnsi="Times New Roman" w:cs="Times New Roman"/>
          <w:sz w:val="28"/>
          <w:szCs w:val="28"/>
        </w:rPr>
        <w:t>,</w:t>
      </w:r>
      <w:r w:rsidR="00D53468" w:rsidRPr="006A1518">
        <w:rPr>
          <w:rFonts w:ascii="Times New Roman" w:hAnsi="Times New Roman" w:cs="Times New Roman"/>
          <w:sz w:val="28"/>
          <w:szCs w:val="28"/>
        </w:rPr>
        <w:t xml:space="preserve"> </w:t>
      </w:r>
      <w:r w:rsidR="006B20D0" w:rsidRPr="006A1518">
        <w:rPr>
          <w:rFonts w:ascii="Times New Roman" w:hAnsi="Times New Roman" w:cs="Times New Roman"/>
          <w:sz w:val="28"/>
          <w:szCs w:val="28"/>
        </w:rPr>
        <w:t>м</w:t>
      </w:r>
      <w:r w:rsidR="00D53468" w:rsidRPr="006A1518">
        <w:rPr>
          <w:rFonts w:ascii="Times New Roman" w:hAnsi="Times New Roman" w:cs="Times New Roman"/>
          <w:sz w:val="28"/>
          <w:szCs w:val="28"/>
        </w:rPr>
        <w:t>униципальным казенным учреждением «Комитет имущественных отношений» муниципального образования «</w:t>
      </w:r>
      <w:r w:rsidR="00747077">
        <w:rPr>
          <w:rFonts w:ascii="Times New Roman" w:hAnsi="Times New Roman" w:cs="Times New Roman"/>
          <w:sz w:val="28"/>
          <w:szCs w:val="28"/>
        </w:rPr>
        <w:t>Ленский</w:t>
      </w:r>
      <w:r w:rsidR="00D53468" w:rsidRPr="006A1518">
        <w:rPr>
          <w:rFonts w:ascii="Times New Roman" w:hAnsi="Times New Roman" w:cs="Times New Roman"/>
          <w:sz w:val="28"/>
          <w:szCs w:val="28"/>
        </w:rPr>
        <w:t xml:space="preserve"> район» Республики Саха (Якутия) разработан проект </w:t>
      </w:r>
      <w:r w:rsidR="006A1518" w:rsidRPr="006A1518">
        <w:rPr>
          <w:rFonts w:ascii="Times New Roman" w:hAnsi="Times New Roman" w:cs="Times New Roman"/>
          <w:sz w:val="28"/>
          <w:szCs w:val="28"/>
        </w:rPr>
        <w:t>постановления «</w:t>
      </w:r>
      <w:r w:rsidR="00747077" w:rsidRPr="00747077">
        <w:rPr>
          <w:rFonts w:ascii="Times New Roman" w:hAnsi="Times New Roman"/>
          <w:sz w:val="28"/>
          <w:szCs w:val="28"/>
        </w:rPr>
        <w:t>Об утверждении формы проверочного листа, применяемой при осуществлении муниципального земельного контроля в границах межселенной территории, также в границах сельских поселений муниципального образования «Ленский район» Республики Саха (Якутия)</w:t>
      </w:r>
      <w:r w:rsidR="006A151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6F2570" w:rsidRPr="006F2570" w:rsidTr="006F2570">
        <w:tc>
          <w:tcPr>
            <w:tcW w:w="4106" w:type="dxa"/>
          </w:tcPr>
          <w:p w:rsidR="006F2570" w:rsidRPr="006F2570" w:rsidRDefault="006F2570" w:rsidP="007523A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 xml:space="preserve">Наименование </w:t>
            </w:r>
            <w:r w:rsidR="006A1518">
              <w:rPr>
                <w:bCs/>
                <w:sz w:val="26"/>
                <w:szCs w:val="26"/>
              </w:rPr>
              <w:t>постановления</w:t>
            </w:r>
          </w:p>
        </w:tc>
        <w:tc>
          <w:tcPr>
            <w:tcW w:w="5239" w:type="dxa"/>
          </w:tcPr>
          <w:sdt>
            <w:sdtPr>
              <w:rPr>
                <w:b w:val="0"/>
                <w:i/>
                <w:sz w:val="26"/>
                <w:szCs w:val="26"/>
                <w:highlight w:val="yellow"/>
              </w:rPr>
              <w:id w:val="1759870181"/>
              <w:placeholder>
                <w:docPart w:val="02802EC5E71F44D086437D6FB5C6879F"/>
              </w:placeholder>
            </w:sdtPr>
            <w:sdtEndPr>
              <w:rPr>
                <w:i w:val="0"/>
              </w:rPr>
            </w:sdtEndPr>
            <w:sdtContent>
              <w:p w:rsidR="006F2570" w:rsidRPr="006A1518" w:rsidRDefault="00747077" w:rsidP="00747077">
                <w:pPr>
                  <w:pStyle w:val="ConsPlusTitle"/>
                  <w:jc w:val="both"/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  <w:t xml:space="preserve">Проект </w:t>
                </w:r>
                <w:r w:rsidR="006A1518" w:rsidRPr="006A1518"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  <w:t xml:space="preserve">постановления </w:t>
                </w:r>
                <w:r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  <w:t xml:space="preserve">МО «Ленский район» РС(Я) </w:t>
                </w:r>
                <w:r w:rsidR="006A1518" w:rsidRPr="006A1518"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  <w:t>«</w:t>
                </w:r>
                <w:r w:rsidRPr="00747077">
                  <w:rPr>
                    <w:rFonts w:ascii="Times New Roman" w:hAnsi="Times New Roman"/>
                    <w:b w:val="0"/>
                    <w:sz w:val="26"/>
                    <w:szCs w:val="26"/>
                  </w:rPr>
                  <w:t>Об утверждении формы проверочного листа, применяемой при осуществлении муниципального земельного контроля в границах межселенной территории, также в границах сельских поселений муниципального образования «Ленский район» Республики Саха (Якутия)</w:t>
                </w:r>
              </w:p>
            </w:sdtContent>
          </w:sdt>
        </w:tc>
      </w:tr>
      <w:tr w:rsidR="006F2570" w:rsidRPr="006F2570" w:rsidTr="006F2570">
        <w:tc>
          <w:tcPr>
            <w:tcW w:w="4106" w:type="dxa"/>
          </w:tcPr>
          <w:p w:rsidR="006F2570" w:rsidRPr="006F2570" w:rsidRDefault="006F2570" w:rsidP="006A1518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 xml:space="preserve">Разработчик </w:t>
            </w:r>
            <w:r w:rsidR="007523A0">
              <w:rPr>
                <w:bCs/>
                <w:sz w:val="26"/>
                <w:szCs w:val="26"/>
              </w:rPr>
              <w:t xml:space="preserve">проекта </w:t>
            </w:r>
            <w:r w:rsidR="006A1518">
              <w:rPr>
                <w:bCs/>
                <w:sz w:val="26"/>
                <w:szCs w:val="26"/>
              </w:rPr>
              <w:t>постановления</w:t>
            </w:r>
            <w:r w:rsidR="007523A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239" w:type="dxa"/>
          </w:tcPr>
          <w:p w:rsidR="006F2570" w:rsidRPr="006F2570" w:rsidRDefault="006F2570" w:rsidP="006F257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МКУ «Комитет имущественных отношений»</w:t>
            </w:r>
            <w:r w:rsidR="00747077">
              <w:rPr>
                <w:bCs/>
                <w:sz w:val="26"/>
                <w:szCs w:val="26"/>
              </w:rPr>
              <w:t xml:space="preserve"> МО «Ленский район» РС(Я)»</w:t>
            </w:r>
          </w:p>
        </w:tc>
      </w:tr>
      <w:tr w:rsidR="006F2570" w:rsidRPr="006F2570" w:rsidTr="006F2570">
        <w:tc>
          <w:tcPr>
            <w:tcW w:w="4106" w:type="dxa"/>
          </w:tcPr>
          <w:p w:rsidR="006F2570" w:rsidRPr="006F2570" w:rsidRDefault="006F2570" w:rsidP="006F257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Дата начала проведения независимой экспертизы</w:t>
            </w:r>
          </w:p>
        </w:tc>
        <w:tc>
          <w:tcPr>
            <w:tcW w:w="5239" w:type="dxa"/>
          </w:tcPr>
          <w:p w:rsidR="006F2570" w:rsidRPr="006F2570" w:rsidRDefault="006A1518" w:rsidP="00B06BC3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747077">
              <w:rPr>
                <w:bCs/>
                <w:sz w:val="26"/>
                <w:szCs w:val="26"/>
              </w:rPr>
              <w:t>2</w:t>
            </w:r>
            <w:r w:rsidR="00B06BC3">
              <w:rPr>
                <w:bCs/>
                <w:sz w:val="26"/>
                <w:szCs w:val="26"/>
              </w:rPr>
              <w:t>1</w:t>
            </w:r>
            <w:r w:rsidR="006F2570" w:rsidRPr="006F2570">
              <w:rPr>
                <w:bCs/>
                <w:sz w:val="26"/>
                <w:szCs w:val="26"/>
              </w:rPr>
              <w:t>.0</w:t>
            </w:r>
            <w:r>
              <w:rPr>
                <w:bCs/>
                <w:sz w:val="26"/>
                <w:szCs w:val="26"/>
              </w:rPr>
              <w:t>1.2022</w:t>
            </w:r>
          </w:p>
        </w:tc>
      </w:tr>
      <w:tr w:rsidR="006F2570" w:rsidRPr="006F2570" w:rsidTr="006F2570">
        <w:tc>
          <w:tcPr>
            <w:tcW w:w="4106" w:type="dxa"/>
          </w:tcPr>
          <w:p w:rsidR="006F2570" w:rsidRPr="006F2570" w:rsidRDefault="006F2570" w:rsidP="006A1518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 xml:space="preserve">Дата окончания проведения независимой экспертизы и </w:t>
            </w:r>
            <w:r w:rsidRPr="006F2570">
              <w:rPr>
                <w:color w:val="000000" w:themeColor="text1"/>
                <w:sz w:val="26"/>
                <w:szCs w:val="26"/>
              </w:rPr>
              <w:t xml:space="preserve">направления экспертных заключений, замечаний и предложений заинтересованных граждан и организаций по проекту </w:t>
            </w:r>
            <w:r w:rsidR="006A1518">
              <w:rPr>
                <w:color w:val="000000" w:themeColor="text1"/>
                <w:sz w:val="26"/>
                <w:szCs w:val="26"/>
              </w:rPr>
              <w:t>постановления</w:t>
            </w:r>
            <w:r w:rsidRPr="006F2570">
              <w:rPr>
                <w:bCs/>
                <w:sz w:val="26"/>
                <w:szCs w:val="26"/>
              </w:rPr>
              <w:t xml:space="preserve">          </w:t>
            </w:r>
          </w:p>
        </w:tc>
        <w:tc>
          <w:tcPr>
            <w:tcW w:w="5239" w:type="dxa"/>
          </w:tcPr>
          <w:p w:rsidR="006F2570" w:rsidRPr="006F2570" w:rsidRDefault="006A1518" w:rsidP="00B06BC3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747077">
              <w:rPr>
                <w:bCs/>
                <w:sz w:val="26"/>
                <w:szCs w:val="26"/>
              </w:rPr>
              <w:t>1</w:t>
            </w:r>
            <w:r w:rsidR="00B06BC3">
              <w:rPr>
                <w:bCs/>
                <w:sz w:val="26"/>
                <w:szCs w:val="26"/>
              </w:rPr>
              <w:t>0</w:t>
            </w:r>
            <w:r w:rsidR="006F2570" w:rsidRPr="006F2570">
              <w:rPr>
                <w:bCs/>
                <w:sz w:val="26"/>
                <w:szCs w:val="26"/>
              </w:rPr>
              <w:t>.0</w:t>
            </w:r>
            <w:r>
              <w:rPr>
                <w:bCs/>
                <w:sz w:val="26"/>
                <w:szCs w:val="26"/>
              </w:rPr>
              <w:t>2.2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022</w:t>
            </w:r>
          </w:p>
        </w:tc>
      </w:tr>
      <w:tr w:rsidR="006F2570" w:rsidRPr="006F2570" w:rsidTr="006F2570">
        <w:tc>
          <w:tcPr>
            <w:tcW w:w="4106" w:type="dxa"/>
          </w:tcPr>
          <w:p w:rsidR="006F2570" w:rsidRPr="006F2570" w:rsidRDefault="006F2570" w:rsidP="006F257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5239" w:type="dxa"/>
          </w:tcPr>
          <w:p w:rsidR="006F2570" w:rsidRPr="006F2570" w:rsidRDefault="008C75BC" w:rsidP="00747077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8(4113</w:t>
            </w:r>
            <w:r w:rsidR="00747077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)</w:t>
            </w:r>
            <w:r w:rsidR="00747077">
              <w:rPr>
                <w:bCs/>
                <w:sz w:val="26"/>
                <w:szCs w:val="26"/>
              </w:rPr>
              <w:t xml:space="preserve"> 4-65-86, 8(41137) 4-35-21</w:t>
            </w:r>
          </w:p>
        </w:tc>
      </w:tr>
      <w:tr w:rsidR="006F2570" w:rsidRPr="006F2570" w:rsidTr="006F2570">
        <w:tc>
          <w:tcPr>
            <w:tcW w:w="4106" w:type="dxa"/>
          </w:tcPr>
          <w:p w:rsidR="006F2570" w:rsidRPr="006F2570" w:rsidRDefault="006F2570" w:rsidP="006F257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Почтовый адрес</w:t>
            </w:r>
          </w:p>
        </w:tc>
        <w:tc>
          <w:tcPr>
            <w:tcW w:w="5239" w:type="dxa"/>
          </w:tcPr>
          <w:p w:rsidR="006F2570" w:rsidRPr="006F2570" w:rsidRDefault="00747077" w:rsidP="006F2570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678144, РС(Я), г. Ленск, ул. Ленина, д. 65</w:t>
            </w:r>
          </w:p>
        </w:tc>
      </w:tr>
      <w:tr w:rsidR="006F2570" w:rsidRPr="006F2570" w:rsidTr="006F2570">
        <w:tc>
          <w:tcPr>
            <w:tcW w:w="4106" w:type="dxa"/>
          </w:tcPr>
          <w:p w:rsidR="006F2570" w:rsidRPr="006F2570" w:rsidRDefault="006F2570" w:rsidP="006F257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  <w:lang w:val="en-US"/>
              </w:rPr>
              <w:t>E</w:t>
            </w:r>
            <w:r w:rsidRPr="006F2570">
              <w:rPr>
                <w:bCs/>
                <w:sz w:val="26"/>
                <w:szCs w:val="26"/>
              </w:rPr>
              <w:t>-</w:t>
            </w:r>
            <w:r w:rsidRPr="006F2570">
              <w:rPr>
                <w:bCs/>
                <w:sz w:val="26"/>
                <w:szCs w:val="26"/>
                <w:lang w:val="en-US"/>
              </w:rPr>
              <w:t>mail</w:t>
            </w:r>
          </w:p>
        </w:tc>
        <w:tc>
          <w:tcPr>
            <w:tcW w:w="5239" w:type="dxa"/>
          </w:tcPr>
          <w:p w:rsidR="006F2570" w:rsidRPr="006F2570" w:rsidRDefault="00747077" w:rsidP="006F2570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raikiolensk@mail.ru</w:t>
            </w:r>
          </w:p>
        </w:tc>
      </w:tr>
    </w:tbl>
    <w:p w:rsidR="00D53468" w:rsidRPr="006B20D0" w:rsidRDefault="00D53468" w:rsidP="008C75BC">
      <w:pPr>
        <w:spacing w:after="0" w:line="240" w:lineRule="auto"/>
        <w:jc w:val="both"/>
        <w:rPr>
          <w:sz w:val="24"/>
          <w:szCs w:val="24"/>
        </w:rPr>
      </w:pPr>
    </w:p>
    <w:sectPr w:rsidR="00D53468" w:rsidRPr="006B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6B"/>
    <w:rsid w:val="00030297"/>
    <w:rsid w:val="000E75F8"/>
    <w:rsid w:val="000F55EE"/>
    <w:rsid w:val="00117A49"/>
    <w:rsid w:val="00367BD4"/>
    <w:rsid w:val="00462F5C"/>
    <w:rsid w:val="005A73CF"/>
    <w:rsid w:val="0068506B"/>
    <w:rsid w:val="006A1518"/>
    <w:rsid w:val="006B20D0"/>
    <w:rsid w:val="006F2570"/>
    <w:rsid w:val="00747077"/>
    <w:rsid w:val="007523A0"/>
    <w:rsid w:val="00765BCE"/>
    <w:rsid w:val="008C75BC"/>
    <w:rsid w:val="0095172D"/>
    <w:rsid w:val="00B06BC3"/>
    <w:rsid w:val="00C05CAC"/>
    <w:rsid w:val="00D53468"/>
    <w:rsid w:val="00F7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AC5E0-58E6-47EB-8D49-006D0C3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4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B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1"/>
    <w:uiPriority w:val="99"/>
    <w:rsid w:val="00F72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rsid w:val="007523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523A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7523A0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802EC5E71F44D086437D6FB5C68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148FA-D808-43CD-AD2C-31409E461214}"/>
      </w:docPartPr>
      <w:docPartBody>
        <w:p w:rsidR="00580A6B" w:rsidRDefault="000713E2" w:rsidP="000713E2">
          <w:pPr>
            <w:pStyle w:val="02802EC5E71F44D086437D6FB5C6879F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E2"/>
    <w:rsid w:val="000713E2"/>
    <w:rsid w:val="00253084"/>
    <w:rsid w:val="00580A6B"/>
    <w:rsid w:val="007F052D"/>
    <w:rsid w:val="009E68CC"/>
    <w:rsid w:val="009F565F"/>
    <w:rsid w:val="00AD31AB"/>
    <w:rsid w:val="00AD7E7C"/>
    <w:rsid w:val="00BE2580"/>
    <w:rsid w:val="00C5557A"/>
    <w:rsid w:val="00F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580"/>
    <w:rPr>
      <w:color w:val="808080"/>
    </w:rPr>
  </w:style>
  <w:style w:type="paragraph" w:customStyle="1" w:styleId="F277DAA1B6BE46FA83D8D8F9F85D82F4">
    <w:name w:val="F277DAA1B6BE46FA83D8D8F9F85D82F4"/>
    <w:rsid w:val="000713E2"/>
  </w:style>
  <w:style w:type="paragraph" w:customStyle="1" w:styleId="02802EC5E71F44D086437D6FB5C6879F">
    <w:name w:val="02802EC5E71F44D086437D6FB5C6879F"/>
    <w:rsid w:val="000713E2"/>
  </w:style>
  <w:style w:type="paragraph" w:customStyle="1" w:styleId="8F8A3AF8CCB24D48AE537883C48299DC">
    <w:name w:val="8F8A3AF8CCB24D48AE537883C48299DC"/>
    <w:rsid w:val="00580A6B"/>
  </w:style>
  <w:style w:type="paragraph" w:customStyle="1" w:styleId="B46BB3170BCE4BC292226B92217C1063">
    <w:name w:val="B46BB3170BCE4BC292226B92217C1063"/>
    <w:rsid w:val="00580A6B"/>
  </w:style>
  <w:style w:type="paragraph" w:customStyle="1" w:styleId="9D74E8B9107749A9A5BA8A99C56148D4">
    <w:name w:val="9D74E8B9107749A9A5BA8A99C56148D4"/>
    <w:rsid w:val="00BE2580"/>
  </w:style>
  <w:style w:type="paragraph" w:customStyle="1" w:styleId="B3588540C51045CD8E8D114B2066B3E0">
    <w:name w:val="B3588540C51045CD8E8D114B2066B3E0"/>
    <w:rsid w:val="00BE2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</dc:creator>
  <cp:keywords/>
  <dc:description/>
  <cp:lastModifiedBy>1</cp:lastModifiedBy>
  <cp:revision>3</cp:revision>
  <dcterms:created xsi:type="dcterms:W3CDTF">2022-01-20T09:14:00Z</dcterms:created>
  <dcterms:modified xsi:type="dcterms:W3CDTF">2022-01-21T05:59:00Z</dcterms:modified>
</cp:coreProperties>
</file>