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B43098" w:rsidP="00671BC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71BCE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71BCE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</w:t>
            </w:r>
            <w:bookmarkStart w:id="0" w:name="_GoBack"/>
            <w:bookmarkEnd w:id="0"/>
            <w:r w:rsidR="00671BCE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рта</w:t>
            </w:r>
            <w:r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111E0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11E01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71BCE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01-03-142/3</w:t>
            </w:r>
            <w:r w:rsidR="00111E01" w:rsidRPr="00671BC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E026B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0080B" w:rsidRPr="00011212" w:rsidTr="00D2313B">
        <w:trPr>
          <w:trHeight w:val="471"/>
        </w:trPr>
        <w:tc>
          <w:tcPr>
            <w:tcW w:w="9390" w:type="dxa"/>
          </w:tcPr>
          <w:p w:rsidR="003849BD" w:rsidRPr="00011212" w:rsidRDefault="00111E01" w:rsidP="00E026BB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1121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E026BB" w:rsidRPr="0001121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</w:t>
            </w:r>
            <w:r w:rsidRPr="00011212">
              <w:rPr>
                <w:rFonts w:ascii="Times New Roman" w:hAnsi="Times New Roman"/>
                <w:color w:val="auto"/>
                <w:sz w:val="26"/>
                <w:szCs w:val="26"/>
              </w:rPr>
              <w:t>постановлени</w:t>
            </w:r>
            <w:r w:rsidR="00E026BB" w:rsidRPr="00011212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01121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главы от </w:t>
            </w:r>
            <w:r w:rsidR="00DF5AE9" w:rsidRPr="00011212">
              <w:rPr>
                <w:rFonts w:ascii="Times New Roman" w:hAnsi="Times New Roman"/>
                <w:color w:val="auto"/>
                <w:sz w:val="26"/>
                <w:szCs w:val="26"/>
              </w:rPr>
              <w:t>20.02.2021</w:t>
            </w:r>
            <w:r w:rsidRPr="00011212">
              <w:rPr>
                <w:rFonts w:ascii="Times New Roman" w:hAnsi="Times New Roman"/>
                <w:color w:val="auto"/>
                <w:sz w:val="26"/>
                <w:szCs w:val="26"/>
              </w:rPr>
              <w:t>г. №01-03-</w:t>
            </w:r>
            <w:r w:rsidR="00DF5AE9" w:rsidRPr="00011212">
              <w:rPr>
                <w:rFonts w:ascii="Times New Roman" w:hAnsi="Times New Roman"/>
                <w:color w:val="auto"/>
                <w:sz w:val="26"/>
                <w:szCs w:val="26"/>
              </w:rPr>
              <w:t>101</w:t>
            </w:r>
            <w:r w:rsidRPr="00011212">
              <w:rPr>
                <w:rFonts w:ascii="Times New Roman" w:hAnsi="Times New Roman"/>
                <w:color w:val="auto"/>
                <w:sz w:val="26"/>
                <w:szCs w:val="26"/>
              </w:rPr>
              <w:t>/</w:t>
            </w:r>
            <w:r w:rsidR="00DF5AE9" w:rsidRPr="0001121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E026BB" w:rsidRPr="0001121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00080B" w:rsidRPr="00011212" w:rsidRDefault="0000080B" w:rsidP="00E026B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2606" w:rsidRDefault="009E73DB" w:rsidP="009E73DB">
      <w:pPr>
        <w:widowControl/>
        <w:autoSpaceDE/>
        <w:autoSpaceDN/>
        <w:adjustRightInd/>
        <w:spacing w:line="360" w:lineRule="auto"/>
        <w:ind w:firstLine="708"/>
        <w:jc w:val="both"/>
        <w:rPr>
          <w:spacing w:val="-1"/>
          <w:sz w:val="26"/>
          <w:szCs w:val="26"/>
        </w:rPr>
      </w:pPr>
      <w:r w:rsidRPr="00011212">
        <w:rPr>
          <w:sz w:val="26"/>
          <w:szCs w:val="26"/>
        </w:rPr>
        <w:t xml:space="preserve">Руководствуясь </w:t>
      </w:r>
      <w:r w:rsidR="00DF5AE9" w:rsidRPr="00011212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</w:t>
      </w:r>
      <w:r w:rsidR="00DF5AE9" w:rsidRPr="00011212">
        <w:rPr>
          <w:spacing w:val="-1"/>
          <w:sz w:val="26"/>
          <w:szCs w:val="26"/>
        </w:rPr>
        <w:t xml:space="preserve"> </w:t>
      </w:r>
    </w:p>
    <w:p w:rsidR="0000080B" w:rsidRPr="00011212" w:rsidRDefault="00322CB0" w:rsidP="00862606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011212">
        <w:rPr>
          <w:vanish/>
          <w:sz w:val="26"/>
          <w:szCs w:val="26"/>
        </w:rPr>
        <w:t>оссийской Федерации,</w:t>
      </w:r>
      <w:r w:rsidR="0000080B" w:rsidRPr="00011212">
        <w:rPr>
          <w:sz w:val="26"/>
          <w:szCs w:val="26"/>
        </w:rPr>
        <w:t>п о с т а н о в л я ю:</w:t>
      </w:r>
    </w:p>
    <w:p w:rsidR="0069349A" w:rsidRPr="00011212" w:rsidRDefault="0069349A" w:rsidP="00DF5AE9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pacing w:val="-1"/>
          <w:sz w:val="26"/>
          <w:szCs w:val="26"/>
        </w:rPr>
      </w:pPr>
      <w:r w:rsidRPr="00011212">
        <w:rPr>
          <w:spacing w:val="-1"/>
          <w:sz w:val="26"/>
          <w:szCs w:val="26"/>
        </w:rPr>
        <w:t>Внести в приложение</w:t>
      </w:r>
      <w:r w:rsidR="00404DFA" w:rsidRPr="00011212">
        <w:rPr>
          <w:spacing w:val="-1"/>
          <w:sz w:val="26"/>
          <w:szCs w:val="26"/>
        </w:rPr>
        <w:t xml:space="preserve"> к постановлению главы от </w:t>
      </w:r>
      <w:r w:rsidR="00DF5AE9" w:rsidRPr="00011212">
        <w:rPr>
          <w:spacing w:val="-1"/>
          <w:sz w:val="26"/>
          <w:szCs w:val="26"/>
        </w:rPr>
        <w:t>20.02.2021</w:t>
      </w:r>
      <w:r w:rsidR="00404DFA" w:rsidRPr="00011212">
        <w:rPr>
          <w:spacing w:val="-1"/>
          <w:sz w:val="26"/>
          <w:szCs w:val="26"/>
        </w:rPr>
        <w:t>г. №01-03-</w:t>
      </w:r>
      <w:r w:rsidR="00DF5AE9" w:rsidRPr="00011212">
        <w:rPr>
          <w:spacing w:val="-1"/>
          <w:sz w:val="26"/>
          <w:szCs w:val="26"/>
        </w:rPr>
        <w:t xml:space="preserve">101/1 </w:t>
      </w:r>
      <w:r w:rsidR="003E44D6" w:rsidRPr="00011212">
        <w:rPr>
          <w:sz w:val="26"/>
          <w:szCs w:val="26"/>
        </w:rPr>
        <w:t>«</w:t>
      </w:r>
      <w:r w:rsidR="00DF5AE9" w:rsidRPr="00011212">
        <w:rPr>
          <w:sz w:val="26"/>
          <w:szCs w:val="26"/>
        </w:rPr>
        <w:t>Об утверждении Порядка заключения концессионных соглашений в отношении муниципального имущества муниципального образования «Ленский район» Республики Саха (Якутия)</w:t>
      </w:r>
      <w:r w:rsidR="003E44D6" w:rsidRPr="00011212">
        <w:rPr>
          <w:sz w:val="26"/>
          <w:szCs w:val="26"/>
        </w:rPr>
        <w:t>»</w:t>
      </w:r>
      <w:r w:rsidR="00404DFA" w:rsidRPr="00011212">
        <w:rPr>
          <w:spacing w:val="-1"/>
          <w:sz w:val="26"/>
          <w:szCs w:val="26"/>
        </w:rPr>
        <w:t xml:space="preserve"> </w:t>
      </w:r>
      <w:r w:rsidRPr="00011212">
        <w:rPr>
          <w:spacing w:val="-1"/>
          <w:sz w:val="26"/>
          <w:szCs w:val="26"/>
        </w:rPr>
        <w:t>следующие изменения:</w:t>
      </w:r>
    </w:p>
    <w:p w:rsidR="000C5D24" w:rsidRPr="00011212" w:rsidRDefault="00011212" w:rsidP="00011212">
      <w:pPr>
        <w:pStyle w:val="aa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п</w:t>
      </w:r>
      <w:r w:rsidR="0069349A" w:rsidRPr="00011212">
        <w:rPr>
          <w:spacing w:val="-1"/>
          <w:sz w:val="26"/>
          <w:szCs w:val="26"/>
        </w:rPr>
        <w:t xml:space="preserve">. 2.4 </w:t>
      </w:r>
      <w:r w:rsidR="00404DFA" w:rsidRPr="00011212">
        <w:rPr>
          <w:spacing w:val="-1"/>
          <w:sz w:val="26"/>
          <w:szCs w:val="26"/>
        </w:rPr>
        <w:t xml:space="preserve"> изложить в следующей редакции</w:t>
      </w:r>
      <w:r w:rsidR="000C5D24" w:rsidRPr="00011212">
        <w:rPr>
          <w:spacing w:val="-1"/>
          <w:sz w:val="26"/>
          <w:szCs w:val="26"/>
        </w:rPr>
        <w:t>:</w:t>
      </w:r>
      <w:r w:rsidR="006357AE" w:rsidRPr="00011212">
        <w:rPr>
          <w:spacing w:val="-1"/>
          <w:sz w:val="26"/>
          <w:szCs w:val="26"/>
        </w:rPr>
        <w:t xml:space="preserve"> </w:t>
      </w:r>
      <w:r w:rsidR="000C5D24" w:rsidRPr="00011212">
        <w:rPr>
          <w:spacing w:val="1"/>
          <w:sz w:val="26"/>
          <w:szCs w:val="26"/>
        </w:rPr>
        <w:t>«2</w:t>
      </w:r>
      <w:r w:rsidR="000C5D24" w:rsidRPr="00011212">
        <w:rPr>
          <w:sz w:val="26"/>
          <w:szCs w:val="26"/>
        </w:rPr>
        <w:t>.</w:t>
      </w:r>
      <w:r w:rsidR="00B43098" w:rsidRPr="00011212">
        <w:rPr>
          <w:sz w:val="26"/>
          <w:szCs w:val="26"/>
        </w:rPr>
        <w:t>4</w:t>
      </w:r>
      <w:r w:rsidR="000C5D24" w:rsidRPr="00011212">
        <w:rPr>
          <w:sz w:val="26"/>
          <w:szCs w:val="26"/>
        </w:rPr>
        <w:t>.</w:t>
      </w:r>
      <w:r w:rsidR="00DF5AE9" w:rsidRPr="00011212">
        <w:rPr>
          <w:spacing w:val="2"/>
          <w:sz w:val="26"/>
          <w:szCs w:val="26"/>
        </w:rPr>
        <w:t xml:space="preserve"> </w:t>
      </w:r>
      <w:r w:rsidR="005903C0" w:rsidRPr="00011212">
        <w:rPr>
          <w:spacing w:val="-4"/>
          <w:sz w:val="26"/>
          <w:szCs w:val="26"/>
        </w:rPr>
        <w:t>Глава муниципального образования «Ленский район» РС(Я)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5903C0" w:rsidRPr="00011212" w:rsidRDefault="005903C0" w:rsidP="005903C0">
      <w:pPr>
        <w:widowControl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1212">
        <w:rPr>
          <w:rFonts w:eastAsiaTheme="minorHAnsi"/>
          <w:sz w:val="26"/>
          <w:szCs w:val="26"/>
          <w:lang w:eastAsia="en-US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5903C0" w:rsidRPr="00011212" w:rsidRDefault="005903C0" w:rsidP="005903C0">
      <w:pPr>
        <w:widowControl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1212">
        <w:rPr>
          <w:rFonts w:eastAsiaTheme="minorHAnsi"/>
          <w:sz w:val="26"/>
          <w:szCs w:val="26"/>
          <w:lang w:eastAsia="en-US"/>
        </w:rPr>
        <w:t>2) возможности заключения концессионного соглашения на иных условиях;</w:t>
      </w:r>
    </w:p>
    <w:p w:rsidR="005903C0" w:rsidRPr="00011212" w:rsidRDefault="005903C0" w:rsidP="005903C0">
      <w:pPr>
        <w:widowControl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1212">
        <w:rPr>
          <w:rFonts w:eastAsiaTheme="minorHAnsi"/>
          <w:sz w:val="26"/>
          <w:szCs w:val="26"/>
          <w:lang w:eastAsia="en-US"/>
        </w:rPr>
        <w:t>3) невозможности заключения концессионного соглашения с указанием основания отказа.</w:t>
      </w:r>
      <w:r w:rsidR="004F350E" w:rsidRPr="00011212">
        <w:rPr>
          <w:rFonts w:eastAsiaTheme="minorHAnsi"/>
          <w:sz w:val="26"/>
          <w:szCs w:val="26"/>
          <w:lang w:eastAsia="en-US"/>
        </w:rPr>
        <w:t>»</w:t>
      </w:r>
    </w:p>
    <w:p w:rsidR="00523261" w:rsidRPr="00011212" w:rsidRDefault="00523261" w:rsidP="00523261">
      <w:pPr>
        <w:widowControl/>
        <w:autoSpaceDE/>
        <w:autoSpaceDN/>
        <w:adjustRightInd/>
        <w:spacing w:line="360" w:lineRule="auto"/>
        <w:jc w:val="both"/>
        <w:rPr>
          <w:spacing w:val="-1"/>
          <w:sz w:val="26"/>
          <w:szCs w:val="26"/>
        </w:rPr>
      </w:pPr>
      <w:r w:rsidRPr="00011212">
        <w:rPr>
          <w:rFonts w:eastAsiaTheme="minorHAnsi"/>
          <w:sz w:val="26"/>
          <w:szCs w:val="26"/>
          <w:lang w:eastAsia="en-US"/>
        </w:rPr>
        <w:t xml:space="preserve">        </w:t>
      </w:r>
      <w:r w:rsidR="00011212">
        <w:rPr>
          <w:rFonts w:eastAsiaTheme="minorHAnsi"/>
          <w:sz w:val="26"/>
          <w:szCs w:val="26"/>
          <w:lang w:eastAsia="en-US"/>
        </w:rPr>
        <w:t xml:space="preserve">   1.</w:t>
      </w:r>
      <w:r w:rsidRPr="00011212">
        <w:rPr>
          <w:rFonts w:eastAsiaTheme="minorHAnsi"/>
          <w:sz w:val="26"/>
          <w:szCs w:val="26"/>
          <w:lang w:eastAsia="en-US"/>
        </w:rPr>
        <w:t xml:space="preserve">2. </w:t>
      </w:r>
      <w:r w:rsidR="00011212">
        <w:rPr>
          <w:spacing w:val="-1"/>
          <w:sz w:val="26"/>
          <w:szCs w:val="26"/>
        </w:rPr>
        <w:t>д</w:t>
      </w:r>
      <w:r w:rsidR="00C15E4C" w:rsidRPr="00011212">
        <w:rPr>
          <w:spacing w:val="-1"/>
          <w:sz w:val="26"/>
          <w:szCs w:val="26"/>
        </w:rPr>
        <w:t xml:space="preserve">ополнить </w:t>
      </w:r>
      <w:r w:rsidRPr="00011212">
        <w:rPr>
          <w:spacing w:val="-1"/>
          <w:sz w:val="26"/>
          <w:szCs w:val="26"/>
        </w:rPr>
        <w:t xml:space="preserve">п. 2.5. </w:t>
      </w:r>
      <w:r w:rsidR="00011212" w:rsidRPr="00011212">
        <w:rPr>
          <w:spacing w:val="-1"/>
          <w:sz w:val="26"/>
          <w:szCs w:val="26"/>
        </w:rPr>
        <w:t>приложения пп. 3, 3.1, 3.2 следующего содержания</w:t>
      </w:r>
      <w:r w:rsidRPr="00011212">
        <w:rPr>
          <w:spacing w:val="-1"/>
          <w:sz w:val="26"/>
          <w:szCs w:val="26"/>
        </w:rPr>
        <w:t>:</w:t>
      </w:r>
      <w:r w:rsidR="00011212" w:rsidRPr="00011212">
        <w:rPr>
          <w:spacing w:val="-1"/>
          <w:sz w:val="26"/>
          <w:szCs w:val="26"/>
        </w:rPr>
        <w:t xml:space="preserve"> </w:t>
      </w:r>
      <w:r w:rsidRPr="00011212">
        <w:rPr>
          <w:spacing w:val="-1"/>
          <w:sz w:val="26"/>
          <w:szCs w:val="26"/>
        </w:rPr>
        <w:t>«3) у публично-правового образования отсутствуют права собственности на объект концессионного соглашения;</w:t>
      </w:r>
    </w:p>
    <w:p w:rsidR="00523261" w:rsidRPr="00011212" w:rsidRDefault="006C7AA6" w:rsidP="00523261">
      <w:pPr>
        <w:widowControl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1212">
        <w:rPr>
          <w:spacing w:val="-1"/>
          <w:sz w:val="26"/>
          <w:szCs w:val="26"/>
        </w:rPr>
        <w:t xml:space="preserve"> </w:t>
      </w:r>
      <w:r w:rsidR="00523261" w:rsidRPr="00011212">
        <w:rPr>
          <w:rFonts w:eastAsiaTheme="minorHAnsi"/>
          <w:sz w:val="26"/>
          <w:szCs w:val="26"/>
          <w:lang w:eastAsia="en-US"/>
        </w:rPr>
        <w:t>3.1) публично-правовое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пределах, необходимых для заключения и исполнения концессионного соглашения;</w:t>
      </w:r>
    </w:p>
    <w:p w:rsidR="00523261" w:rsidRPr="00011212" w:rsidRDefault="006C7AA6" w:rsidP="00523261">
      <w:pPr>
        <w:widowControl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11212">
        <w:rPr>
          <w:rFonts w:eastAsiaTheme="minorHAnsi"/>
          <w:sz w:val="26"/>
          <w:szCs w:val="26"/>
          <w:lang w:eastAsia="en-US"/>
        </w:rPr>
        <w:t xml:space="preserve"> </w:t>
      </w:r>
      <w:r w:rsidR="00523261" w:rsidRPr="00011212">
        <w:rPr>
          <w:rFonts w:eastAsiaTheme="minorHAnsi"/>
          <w:sz w:val="26"/>
          <w:szCs w:val="26"/>
          <w:lang w:eastAsia="en-US"/>
        </w:rPr>
        <w:t>3.2) у публично-правового образования отсутствуют право собственности и (или)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объеме, необходимом для заключения и исполнения концессионного соглашения (в случае,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</w:t>
      </w:r>
      <w:r w:rsidR="004F350E" w:rsidRPr="00011212">
        <w:rPr>
          <w:rFonts w:eastAsiaTheme="minorHAnsi"/>
          <w:sz w:val="26"/>
          <w:szCs w:val="26"/>
          <w:lang w:eastAsia="en-US"/>
        </w:rPr>
        <w:t>ов информационных технологий);».</w:t>
      </w:r>
    </w:p>
    <w:p w:rsidR="004F350E" w:rsidRPr="00011212" w:rsidRDefault="006C7AA6" w:rsidP="00011212">
      <w:pPr>
        <w:widowControl/>
        <w:tabs>
          <w:tab w:val="left" w:pos="567"/>
        </w:tabs>
        <w:autoSpaceDE/>
        <w:autoSpaceDN/>
        <w:adjustRightInd/>
        <w:spacing w:line="360" w:lineRule="auto"/>
        <w:jc w:val="both"/>
        <w:rPr>
          <w:spacing w:val="-1"/>
          <w:sz w:val="26"/>
          <w:szCs w:val="26"/>
        </w:rPr>
      </w:pPr>
      <w:r w:rsidRPr="00011212">
        <w:rPr>
          <w:rFonts w:eastAsiaTheme="minorHAnsi"/>
          <w:sz w:val="26"/>
          <w:szCs w:val="26"/>
          <w:lang w:eastAsia="en-US"/>
        </w:rPr>
        <w:lastRenderedPageBreak/>
        <w:t xml:space="preserve">          </w:t>
      </w:r>
      <w:r w:rsidR="00011212">
        <w:rPr>
          <w:rFonts w:eastAsiaTheme="minorHAnsi"/>
          <w:sz w:val="26"/>
          <w:szCs w:val="26"/>
          <w:lang w:eastAsia="en-US"/>
        </w:rPr>
        <w:t>1.</w:t>
      </w:r>
      <w:r w:rsidR="004F350E" w:rsidRPr="00011212">
        <w:rPr>
          <w:rFonts w:eastAsiaTheme="minorHAnsi"/>
          <w:sz w:val="26"/>
          <w:szCs w:val="26"/>
          <w:lang w:eastAsia="en-US"/>
        </w:rPr>
        <w:t xml:space="preserve">3. </w:t>
      </w:r>
      <w:r w:rsidR="00011212">
        <w:rPr>
          <w:spacing w:val="-1"/>
          <w:sz w:val="26"/>
          <w:szCs w:val="26"/>
        </w:rPr>
        <w:t>п</w:t>
      </w:r>
      <w:r w:rsidR="004F350E" w:rsidRPr="00011212">
        <w:rPr>
          <w:spacing w:val="-1"/>
          <w:sz w:val="26"/>
          <w:szCs w:val="26"/>
        </w:rPr>
        <w:t>п. 1 п. 2.7.5.  изложить в следующей редакции:</w:t>
      </w:r>
      <w:r w:rsidRPr="00011212">
        <w:rPr>
          <w:spacing w:val="-1"/>
          <w:sz w:val="26"/>
          <w:szCs w:val="26"/>
        </w:rPr>
        <w:t xml:space="preserve"> </w:t>
      </w:r>
      <w:r w:rsidR="004F350E" w:rsidRPr="00011212">
        <w:rPr>
          <w:spacing w:val="-1"/>
          <w:sz w:val="26"/>
          <w:szCs w:val="26"/>
        </w:rPr>
        <w:t xml:space="preserve">«1) </w:t>
      </w:r>
      <w:r w:rsidR="004F350E" w:rsidRPr="00011212">
        <w:rPr>
          <w:rFonts w:eastAsiaTheme="minorHAnsi"/>
          <w:sz w:val="26"/>
          <w:szCs w:val="26"/>
          <w:lang w:eastAsia="en-US"/>
        </w:rPr>
        <w:t xml:space="preserve">решение о заключении концессионного соглашения </w:t>
      </w:r>
      <w:r w:rsidR="00093C28" w:rsidRPr="00011212">
        <w:rPr>
          <w:rFonts w:eastAsiaTheme="minorHAnsi"/>
          <w:sz w:val="26"/>
          <w:szCs w:val="26"/>
          <w:lang w:eastAsia="en-US"/>
        </w:rPr>
        <w:t xml:space="preserve">предусмотренное </w:t>
      </w:r>
      <w:hyperlink r:id="rId9" w:history="1">
        <w:r w:rsidR="00093C28" w:rsidRPr="00011212">
          <w:rPr>
            <w:rFonts w:eastAsiaTheme="minorHAnsi"/>
            <w:color w:val="0000FF"/>
            <w:sz w:val="26"/>
            <w:szCs w:val="26"/>
            <w:lang w:eastAsia="en-US"/>
          </w:rPr>
          <w:t>статьей 22</w:t>
        </w:r>
      </w:hyperlink>
      <w:r w:rsidR="004D2F3E" w:rsidRPr="00011212">
        <w:rPr>
          <w:rFonts w:eastAsiaTheme="minorHAnsi"/>
          <w:sz w:val="26"/>
          <w:szCs w:val="26"/>
          <w:lang w:eastAsia="en-US"/>
        </w:rPr>
        <w:t xml:space="preserve"> </w:t>
      </w:r>
      <w:r w:rsidR="00093C28" w:rsidRPr="00011212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="004D2F3E" w:rsidRPr="00011212">
        <w:rPr>
          <w:rFonts w:eastAsiaTheme="minorHAnsi"/>
          <w:sz w:val="26"/>
          <w:szCs w:val="26"/>
          <w:lang w:eastAsia="en-US"/>
        </w:rPr>
        <w:t xml:space="preserve"> «О концессионных соглашениях»</w:t>
      </w:r>
      <w:r w:rsidR="00093C28" w:rsidRPr="00011212">
        <w:rPr>
          <w:rFonts w:eastAsiaTheme="minorHAnsi"/>
          <w:sz w:val="26"/>
          <w:szCs w:val="26"/>
          <w:lang w:eastAsia="en-US"/>
        </w:rPr>
        <w:t>, а в случае</w:t>
      </w:r>
      <w:r w:rsidR="004F350E" w:rsidRPr="00011212">
        <w:rPr>
          <w:rFonts w:eastAsiaTheme="minorHAnsi"/>
          <w:sz w:val="26"/>
          <w:szCs w:val="26"/>
          <w:lang w:eastAsia="en-US"/>
        </w:rPr>
        <w:t>,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</w:t>
      </w:r>
      <w:r w:rsidR="00881FD4" w:rsidRPr="00011212">
        <w:rPr>
          <w:rFonts w:eastAsiaTheme="minorHAnsi"/>
          <w:sz w:val="26"/>
          <w:szCs w:val="26"/>
          <w:lang w:eastAsia="en-US"/>
        </w:rPr>
        <w:t xml:space="preserve"> предусмотренное </w:t>
      </w:r>
      <w:hyperlink r:id="rId10" w:history="1">
        <w:r w:rsidR="00881FD4" w:rsidRPr="00011212">
          <w:rPr>
            <w:rFonts w:eastAsiaTheme="minorHAnsi"/>
            <w:color w:val="0000FF"/>
            <w:sz w:val="26"/>
            <w:szCs w:val="26"/>
            <w:lang w:eastAsia="en-US"/>
          </w:rPr>
          <w:t>статьей 22</w:t>
        </w:r>
      </w:hyperlink>
      <w:r w:rsidR="00881FD4" w:rsidRPr="00011212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="00881FD4" w:rsidRPr="00011212">
          <w:rPr>
            <w:rFonts w:eastAsiaTheme="minorHAnsi"/>
            <w:color w:val="0000FF"/>
            <w:sz w:val="26"/>
            <w:szCs w:val="26"/>
            <w:lang w:eastAsia="en-US"/>
          </w:rPr>
          <w:t>частью 6 статьи 53.2</w:t>
        </w:r>
      </w:hyperlink>
      <w:r w:rsidR="00881FD4" w:rsidRPr="00011212">
        <w:rPr>
          <w:rFonts w:eastAsiaTheme="minorHAnsi"/>
          <w:sz w:val="26"/>
          <w:szCs w:val="26"/>
          <w:lang w:eastAsia="en-US"/>
        </w:rPr>
        <w:t xml:space="preserve"> Федерального закона «О концессионных соглашениях»</w:t>
      </w:r>
      <w:r w:rsidR="004F350E" w:rsidRPr="00011212">
        <w:rPr>
          <w:rFonts w:eastAsiaTheme="minorHAnsi"/>
          <w:sz w:val="26"/>
          <w:szCs w:val="26"/>
          <w:lang w:eastAsia="en-US"/>
        </w:rPr>
        <w:t>, принимается в течение тридцати календа</w:t>
      </w:r>
      <w:r w:rsidRPr="00011212">
        <w:rPr>
          <w:rFonts w:eastAsiaTheme="minorHAnsi"/>
          <w:sz w:val="26"/>
          <w:szCs w:val="26"/>
          <w:lang w:eastAsia="en-US"/>
        </w:rPr>
        <w:t>рных дней после истечения сорокапятидневного срока</w:t>
      </w:r>
      <w:r w:rsidR="004F350E" w:rsidRPr="00011212">
        <w:rPr>
          <w:rFonts w:eastAsiaTheme="minorHAnsi"/>
          <w:sz w:val="26"/>
          <w:szCs w:val="26"/>
          <w:lang w:eastAsia="en-US"/>
        </w:rPr>
        <w:t>;».</w:t>
      </w:r>
    </w:p>
    <w:p w:rsidR="006F05C7" w:rsidRPr="00011212" w:rsidRDefault="00E20D5E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011212">
        <w:rPr>
          <w:sz w:val="26"/>
          <w:szCs w:val="26"/>
        </w:rPr>
        <w:t>2</w:t>
      </w:r>
      <w:r w:rsidR="006F05C7" w:rsidRPr="00011212">
        <w:rPr>
          <w:sz w:val="26"/>
          <w:szCs w:val="26"/>
        </w:rPr>
        <w:t xml:space="preserve">. </w:t>
      </w:r>
      <w:r w:rsidR="00111E01" w:rsidRPr="00011212">
        <w:rPr>
          <w:sz w:val="26"/>
          <w:szCs w:val="26"/>
        </w:rPr>
        <w:t>Главному специалисту</w:t>
      </w:r>
      <w:r w:rsidR="00A34DE6" w:rsidRPr="00011212">
        <w:rPr>
          <w:sz w:val="26"/>
          <w:szCs w:val="26"/>
        </w:rPr>
        <w:t xml:space="preserve"> </w:t>
      </w:r>
      <w:r w:rsidR="00111E01" w:rsidRPr="00011212">
        <w:rPr>
          <w:sz w:val="26"/>
          <w:szCs w:val="26"/>
        </w:rPr>
        <w:t xml:space="preserve">управления делами </w:t>
      </w:r>
      <w:r w:rsidR="00A34DE6" w:rsidRPr="00011212">
        <w:rPr>
          <w:sz w:val="26"/>
          <w:szCs w:val="26"/>
        </w:rPr>
        <w:t xml:space="preserve">(Иванская Е.С.) </w:t>
      </w:r>
      <w:r w:rsidR="002D5EC1" w:rsidRPr="00011212">
        <w:rPr>
          <w:sz w:val="26"/>
          <w:szCs w:val="26"/>
        </w:rPr>
        <w:t>опубликовать данное</w:t>
      </w:r>
      <w:r w:rsidR="00A34DE6" w:rsidRPr="00011212">
        <w:rPr>
          <w:sz w:val="26"/>
          <w:szCs w:val="26"/>
        </w:rPr>
        <w:t xml:space="preserve">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E20D5E" w:rsidRPr="00011212" w:rsidRDefault="00E20D5E" w:rsidP="00E20D5E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011212">
        <w:rPr>
          <w:sz w:val="26"/>
          <w:szCs w:val="26"/>
        </w:rPr>
        <w:t>3. Настоящее постановление вступает в силу с</w:t>
      </w:r>
      <w:r w:rsidR="00862606">
        <w:rPr>
          <w:sz w:val="26"/>
          <w:szCs w:val="26"/>
        </w:rPr>
        <w:t xml:space="preserve"> момента официального опубликования</w:t>
      </w:r>
      <w:r w:rsidRPr="00011212">
        <w:rPr>
          <w:sz w:val="26"/>
          <w:szCs w:val="26"/>
        </w:rPr>
        <w:t>.</w:t>
      </w:r>
    </w:p>
    <w:p w:rsidR="00E20D5E" w:rsidRPr="00011212" w:rsidRDefault="00E20D5E" w:rsidP="006C7AA6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011212" w:rsidTr="002D5EC1">
        <w:trPr>
          <w:trHeight w:val="471"/>
        </w:trPr>
        <w:tc>
          <w:tcPr>
            <w:tcW w:w="4677" w:type="dxa"/>
          </w:tcPr>
          <w:p w:rsidR="00A34DE6" w:rsidRPr="00011212" w:rsidRDefault="00A34DE6" w:rsidP="00454A2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00080B" w:rsidRPr="00011212" w:rsidRDefault="002D5EC1" w:rsidP="00A34DE6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011212">
              <w:rPr>
                <w:b/>
                <w:sz w:val="26"/>
                <w:szCs w:val="26"/>
              </w:rPr>
              <w:t>Г</w:t>
            </w:r>
            <w:r w:rsidR="0000080B" w:rsidRPr="00011212">
              <w:rPr>
                <w:b/>
                <w:sz w:val="26"/>
                <w:szCs w:val="26"/>
              </w:rPr>
              <w:t>лав</w:t>
            </w:r>
            <w:r w:rsidRPr="00011212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4713" w:type="dxa"/>
          </w:tcPr>
          <w:p w:rsidR="00A34DE6" w:rsidRPr="00011212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</w:p>
          <w:p w:rsidR="0000080B" w:rsidRPr="00011212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011212">
              <w:rPr>
                <w:b/>
                <w:sz w:val="26"/>
                <w:szCs w:val="26"/>
              </w:rPr>
              <w:t>Ж.Ж. Абильманов</w:t>
            </w:r>
          </w:p>
        </w:tc>
      </w:tr>
    </w:tbl>
    <w:p w:rsidR="00681592" w:rsidRPr="00011212" w:rsidRDefault="00681592">
      <w:pPr>
        <w:rPr>
          <w:sz w:val="26"/>
          <w:szCs w:val="26"/>
        </w:rPr>
      </w:pPr>
    </w:p>
    <w:p w:rsidR="001301A1" w:rsidRPr="00011212" w:rsidRDefault="001301A1">
      <w:pPr>
        <w:rPr>
          <w:sz w:val="26"/>
          <w:szCs w:val="26"/>
        </w:rPr>
      </w:pPr>
    </w:p>
    <w:sectPr w:rsidR="001301A1" w:rsidRPr="00011212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0E" w:rsidRDefault="00C9390E" w:rsidP="001301A1">
      <w:r>
        <w:separator/>
      </w:r>
    </w:p>
  </w:endnote>
  <w:endnote w:type="continuationSeparator" w:id="0">
    <w:p w:rsidR="00C9390E" w:rsidRDefault="00C9390E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0E" w:rsidRDefault="00C9390E" w:rsidP="001301A1">
      <w:r>
        <w:separator/>
      </w:r>
    </w:p>
  </w:footnote>
  <w:footnote w:type="continuationSeparator" w:id="0">
    <w:p w:rsidR="00C9390E" w:rsidRDefault="00C9390E" w:rsidP="0013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94D"/>
    <w:multiLevelType w:val="multilevel"/>
    <w:tmpl w:val="E3D4CD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210D2A6D"/>
    <w:multiLevelType w:val="hybridMultilevel"/>
    <w:tmpl w:val="DFFEA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183E30"/>
    <w:multiLevelType w:val="hybridMultilevel"/>
    <w:tmpl w:val="DFFEA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11212"/>
    <w:rsid w:val="0002416C"/>
    <w:rsid w:val="00093C28"/>
    <w:rsid w:val="000C5D24"/>
    <w:rsid w:val="000C7776"/>
    <w:rsid w:val="000E01EC"/>
    <w:rsid w:val="00111E01"/>
    <w:rsid w:val="001301A1"/>
    <w:rsid w:val="001B0546"/>
    <w:rsid w:val="001E2BA4"/>
    <w:rsid w:val="002046F8"/>
    <w:rsid w:val="00214AC3"/>
    <w:rsid w:val="00237110"/>
    <w:rsid w:val="00283390"/>
    <w:rsid w:val="002B140E"/>
    <w:rsid w:val="002D5EC1"/>
    <w:rsid w:val="00322CB0"/>
    <w:rsid w:val="00342BA4"/>
    <w:rsid w:val="00382A94"/>
    <w:rsid w:val="003849BD"/>
    <w:rsid w:val="003E44D6"/>
    <w:rsid w:val="00404DFA"/>
    <w:rsid w:val="00440B4E"/>
    <w:rsid w:val="00445600"/>
    <w:rsid w:val="004D2F3E"/>
    <w:rsid w:val="004D3266"/>
    <w:rsid w:val="004F350E"/>
    <w:rsid w:val="00503971"/>
    <w:rsid w:val="00523261"/>
    <w:rsid w:val="00532D65"/>
    <w:rsid w:val="005903C0"/>
    <w:rsid w:val="0063105F"/>
    <w:rsid w:val="006357AE"/>
    <w:rsid w:val="00642E00"/>
    <w:rsid w:val="006620B1"/>
    <w:rsid w:val="00671BCE"/>
    <w:rsid w:val="00681592"/>
    <w:rsid w:val="0069349A"/>
    <w:rsid w:val="006C7AA6"/>
    <w:rsid w:val="006E7D9F"/>
    <w:rsid w:val="006F05C7"/>
    <w:rsid w:val="006F796F"/>
    <w:rsid w:val="00716AA7"/>
    <w:rsid w:val="007565AD"/>
    <w:rsid w:val="00764BFF"/>
    <w:rsid w:val="007B104F"/>
    <w:rsid w:val="0086248B"/>
    <w:rsid w:val="00862606"/>
    <w:rsid w:val="0087393A"/>
    <w:rsid w:val="00881FD4"/>
    <w:rsid w:val="00893CF5"/>
    <w:rsid w:val="008C121B"/>
    <w:rsid w:val="008D1DC9"/>
    <w:rsid w:val="008E5387"/>
    <w:rsid w:val="008E69EE"/>
    <w:rsid w:val="00924A13"/>
    <w:rsid w:val="00931764"/>
    <w:rsid w:val="009445D3"/>
    <w:rsid w:val="0094548F"/>
    <w:rsid w:val="00983E98"/>
    <w:rsid w:val="00987EE6"/>
    <w:rsid w:val="009C0DBC"/>
    <w:rsid w:val="009E3E85"/>
    <w:rsid w:val="009E73DB"/>
    <w:rsid w:val="00A27A4D"/>
    <w:rsid w:val="00A27CDC"/>
    <w:rsid w:val="00A34DE6"/>
    <w:rsid w:val="00A53B74"/>
    <w:rsid w:val="00A63515"/>
    <w:rsid w:val="00A7227A"/>
    <w:rsid w:val="00A80CDF"/>
    <w:rsid w:val="00A81D3D"/>
    <w:rsid w:val="00A847E9"/>
    <w:rsid w:val="00AC1BD5"/>
    <w:rsid w:val="00B13409"/>
    <w:rsid w:val="00B43098"/>
    <w:rsid w:val="00B53AF8"/>
    <w:rsid w:val="00BD6628"/>
    <w:rsid w:val="00C0029A"/>
    <w:rsid w:val="00C15E4C"/>
    <w:rsid w:val="00C20EAC"/>
    <w:rsid w:val="00C9390E"/>
    <w:rsid w:val="00C977B2"/>
    <w:rsid w:val="00CE75EC"/>
    <w:rsid w:val="00D2111D"/>
    <w:rsid w:val="00D2313B"/>
    <w:rsid w:val="00D659BC"/>
    <w:rsid w:val="00DF5AE9"/>
    <w:rsid w:val="00E026BB"/>
    <w:rsid w:val="00E20D5E"/>
    <w:rsid w:val="00E63457"/>
    <w:rsid w:val="00EE4F02"/>
    <w:rsid w:val="00F528B7"/>
    <w:rsid w:val="00F628D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FA3A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D1C199BD1F4C305B9B529FE42CCCEB14D2BB307B4B98706D184465AFD562099FAF5A4936D2D3D9FCC785252B8AFEE67A538CA75B5D4B3AVDs8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D1C199BD1F4C305B9B529FE42CCCEB14D2BB307B4B98706D184465AFD562099FAF5A4936D2D7D5FCC785252B8AFEE67A538CA75B5D4B3AVDs8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A6D2C04088BB2BCAFE65B8C25F3DA7CF06583208261EC04B058A62B123427F6AA045B674040BDF6E79FC207285B2244F2482194420B86I9P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1EB5-074F-4157-A9F2-1922777B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2019-10-17T06:23:00Z</cp:lastPrinted>
  <dcterms:created xsi:type="dcterms:W3CDTF">2023-03-17T05:36:00Z</dcterms:created>
  <dcterms:modified xsi:type="dcterms:W3CDTF">2023-03-17T05:36:00Z</dcterms:modified>
</cp:coreProperties>
</file>