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7D160B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34"/>
        <w:gridCol w:w="4546"/>
        <w:gridCol w:w="4809"/>
        <w:gridCol w:w="534"/>
      </w:tblGrid>
      <w:tr w:rsidR="0000080B" w:rsidRPr="00122E29" w:rsidTr="006F6D3C">
        <w:trPr>
          <w:gridAfter w:val="1"/>
          <w:wAfter w:w="534" w:type="dxa"/>
          <w:trHeight w:val="572"/>
        </w:trPr>
        <w:tc>
          <w:tcPr>
            <w:tcW w:w="4580" w:type="dxa"/>
            <w:gridSpan w:val="2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809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6F6D3C">
        <w:trPr>
          <w:gridAfter w:val="1"/>
          <w:wAfter w:w="534" w:type="dxa"/>
          <w:trHeight w:val="497"/>
        </w:trPr>
        <w:tc>
          <w:tcPr>
            <w:tcW w:w="4580" w:type="dxa"/>
            <w:gridSpan w:val="2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809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6F6D3C">
        <w:trPr>
          <w:gridAfter w:val="1"/>
          <w:wAfter w:w="534" w:type="dxa"/>
          <w:trHeight w:val="671"/>
        </w:trPr>
        <w:tc>
          <w:tcPr>
            <w:tcW w:w="9389" w:type="dxa"/>
            <w:gridSpan w:val="3"/>
          </w:tcPr>
          <w:p w:rsidR="0000080B" w:rsidRPr="00122E29" w:rsidRDefault="00327CD6" w:rsidP="00DE580B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DE580B" w:rsidRPr="00DE58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21</w:t>
            </w:r>
            <w:r w:rsidRPr="00DE58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 xml:space="preserve">» </w:t>
            </w:r>
            <w:r w:rsidR="00F54AB8" w:rsidRPr="00DE58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 w:rsidR="00DE580B" w:rsidRPr="00DE58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марта</w:t>
            </w:r>
            <w:r w:rsidR="00F54AB8" w:rsidRPr="00DE58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 w:rsidR="00FB5B38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F54AB8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</w:t>
            </w:r>
            <w:r w:rsidR="00FB5B38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F54AB8" w:rsidRPr="00DE58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 w:rsidR="00DE580B" w:rsidRPr="00DE58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01-03-149/3</w:t>
            </w:r>
            <w:r w:rsidR="00F54AB8" w:rsidRPr="00DE580B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</w:p>
        </w:tc>
      </w:tr>
      <w:tr w:rsidR="00616261" w:rsidRPr="00E9243E" w:rsidTr="006F6D3C">
        <w:tblPrEx>
          <w:jc w:val="center"/>
          <w:tblInd w:w="0" w:type="dxa"/>
        </w:tblPrEx>
        <w:trPr>
          <w:gridBefore w:val="1"/>
          <w:wBefore w:w="34" w:type="dxa"/>
          <w:jc w:val="center"/>
        </w:trPr>
        <w:tc>
          <w:tcPr>
            <w:tcW w:w="9889" w:type="dxa"/>
            <w:gridSpan w:val="3"/>
            <w:shd w:val="clear" w:color="auto" w:fill="auto"/>
          </w:tcPr>
          <w:p w:rsidR="006435FE" w:rsidRDefault="00616261" w:rsidP="006435FE">
            <w:pPr>
              <w:ind w:firstLine="426"/>
              <w:jc w:val="center"/>
              <w:rPr>
                <w:b/>
                <w:sz w:val="28"/>
                <w:szCs w:val="28"/>
              </w:rPr>
            </w:pPr>
            <w:r w:rsidRPr="00616261">
              <w:rPr>
                <w:b/>
                <w:sz w:val="28"/>
                <w:szCs w:val="28"/>
              </w:rPr>
              <w:t xml:space="preserve">О внесении </w:t>
            </w:r>
            <w:r w:rsidR="006435FE" w:rsidRPr="00616261">
              <w:rPr>
                <w:b/>
                <w:sz w:val="28"/>
                <w:szCs w:val="28"/>
              </w:rPr>
              <w:t>изменений в</w:t>
            </w:r>
            <w:r w:rsidRPr="00616261">
              <w:rPr>
                <w:b/>
                <w:sz w:val="28"/>
                <w:szCs w:val="28"/>
              </w:rPr>
              <w:t xml:space="preserve"> постановление</w:t>
            </w:r>
            <w:r w:rsidR="00AE2F6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AE2F6E">
              <w:rPr>
                <w:b/>
                <w:sz w:val="28"/>
                <w:szCs w:val="28"/>
              </w:rPr>
              <w:t>и.о</w:t>
            </w:r>
            <w:proofErr w:type="spellEnd"/>
            <w:r w:rsidR="00AE2F6E">
              <w:rPr>
                <w:b/>
                <w:sz w:val="28"/>
                <w:szCs w:val="28"/>
              </w:rPr>
              <w:t>.</w:t>
            </w:r>
            <w:r w:rsidRPr="00616261">
              <w:rPr>
                <w:b/>
                <w:sz w:val="28"/>
                <w:szCs w:val="28"/>
              </w:rPr>
              <w:t xml:space="preserve"> главы</w:t>
            </w:r>
          </w:p>
          <w:p w:rsidR="00616261" w:rsidRDefault="00616261" w:rsidP="006435FE">
            <w:pPr>
              <w:ind w:firstLine="426"/>
              <w:jc w:val="center"/>
              <w:rPr>
                <w:b/>
                <w:sz w:val="28"/>
                <w:szCs w:val="28"/>
              </w:rPr>
            </w:pPr>
            <w:r w:rsidRPr="00616261">
              <w:rPr>
                <w:b/>
                <w:sz w:val="28"/>
                <w:szCs w:val="28"/>
              </w:rPr>
              <w:t xml:space="preserve"> от </w:t>
            </w:r>
            <w:r w:rsidR="0091727A">
              <w:rPr>
                <w:b/>
                <w:sz w:val="28"/>
                <w:szCs w:val="28"/>
              </w:rPr>
              <w:t>05.07.2019 г. № 01-03-584/9</w:t>
            </w:r>
            <w:r w:rsidRPr="00616261">
              <w:rPr>
                <w:b/>
                <w:sz w:val="28"/>
                <w:szCs w:val="28"/>
              </w:rPr>
              <w:t xml:space="preserve"> </w:t>
            </w:r>
          </w:p>
          <w:p w:rsidR="00F54AB8" w:rsidRPr="00616261" w:rsidRDefault="00F54AB8" w:rsidP="006435FE">
            <w:pPr>
              <w:ind w:firstLine="42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C5BA0" w:rsidRPr="00AC5BA0" w:rsidRDefault="006F6D3C" w:rsidP="00596C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Районного Совета депутатов МО «Ленский район» от </w:t>
      </w:r>
      <w:r w:rsidR="00556FCE">
        <w:rPr>
          <w:sz w:val="28"/>
          <w:szCs w:val="28"/>
        </w:rPr>
        <w:t>0</w:t>
      </w:r>
      <w:r>
        <w:rPr>
          <w:sz w:val="28"/>
          <w:szCs w:val="28"/>
        </w:rPr>
        <w:t>8.12.2022г. № 1-7 «</w:t>
      </w:r>
      <w:r w:rsidRPr="00942916">
        <w:rPr>
          <w:sz w:val="28"/>
          <w:szCs w:val="28"/>
        </w:rPr>
        <w:t>О внесении изменений и дополне</w:t>
      </w:r>
      <w:r>
        <w:rPr>
          <w:sz w:val="28"/>
          <w:szCs w:val="28"/>
        </w:rPr>
        <w:t xml:space="preserve">ний в решение Районного Совета </w:t>
      </w:r>
      <w:r w:rsidRPr="00942916">
        <w:rPr>
          <w:sz w:val="28"/>
          <w:szCs w:val="28"/>
        </w:rPr>
        <w:t>депутатов муниципально</w:t>
      </w:r>
      <w:r>
        <w:rPr>
          <w:sz w:val="28"/>
          <w:szCs w:val="28"/>
        </w:rPr>
        <w:t xml:space="preserve">го образования «Ленский район» </w:t>
      </w:r>
      <w:r w:rsidRPr="00942916">
        <w:rPr>
          <w:sz w:val="28"/>
          <w:szCs w:val="28"/>
        </w:rPr>
        <w:t>от 02.12.2021 года № 5-8 «О бюд</w:t>
      </w:r>
      <w:r>
        <w:rPr>
          <w:sz w:val="28"/>
          <w:szCs w:val="28"/>
        </w:rPr>
        <w:t>жете муниципального образования</w:t>
      </w:r>
      <w:r w:rsidRPr="00942916">
        <w:rPr>
          <w:sz w:val="28"/>
          <w:szCs w:val="28"/>
        </w:rPr>
        <w:t xml:space="preserve"> «Ленский район» на 2022 год и на плановый период 2023 и 2024 годов»</w:t>
      </w:r>
      <w:r>
        <w:rPr>
          <w:sz w:val="28"/>
          <w:szCs w:val="28"/>
        </w:rPr>
        <w:t>, решением Районного Совета депутатов от</w:t>
      </w:r>
      <w:r w:rsidR="003258AF">
        <w:rPr>
          <w:sz w:val="28"/>
          <w:szCs w:val="28"/>
        </w:rPr>
        <w:t xml:space="preserve"> 0</w:t>
      </w:r>
      <w:r>
        <w:rPr>
          <w:sz w:val="28"/>
          <w:szCs w:val="28"/>
        </w:rPr>
        <w:t>8.12.2022 г. № 2-7 «</w:t>
      </w:r>
      <w:r w:rsidRPr="00B12891">
        <w:rPr>
          <w:sz w:val="28"/>
          <w:szCs w:val="28"/>
        </w:rPr>
        <w:t>О бюджете муниципально</w:t>
      </w:r>
      <w:r>
        <w:rPr>
          <w:sz w:val="28"/>
          <w:szCs w:val="28"/>
        </w:rPr>
        <w:t xml:space="preserve">го образования «Ленский район» </w:t>
      </w:r>
      <w:r w:rsidRPr="00B12891">
        <w:rPr>
          <w:sz w:val="28"/>
          <w:szCs w:val="28"/>
        </w:rPr>
        <w:t xml:space="preserve">на 2023 год и на плановый </w:t>
      </w:r>
      <w:r w:rsidRPr="00B12891">
        <w:rPr>
          <w:sz w:val="28"/>
          <w:szCs w:val="28"/>
        </w:rPr>
        <w:lastRenderedPageBreak/>
        <w:t>период 2024 и 2025 годов</w:t>
      </w:r>
      <w:r w:rsidR="00B27334">
        <w:rPr>
          <w:sz w:val="28"/>
          <w:szCs w:val="28"/>
        </w:rPr>
        <w:t>»,  постановления главы от 07.03.</w:t>
      </w:r>
      <w:r>
        <w:rPr>
          <w:sz w:val="28"/>
          <w:szCs w:val="28"/>
        </w:rPr>
        <w:t>2023г. №</w:t>
      </w:r>
      <w:r w:rsidR="00B27334">
        <w:rPr>
          <w:sz w:val="28"/>
          <w:szCs w:val="28"/>
        </w:rPr>
        <w:t>01-03-125/3</w:t>
      </w:r>
      <w:r>
        <w:rPr>
          <w:sz w:val="28"/>
          <w:szCs w:val="28"/>
        </w:rPr>
        <w:t xml:space="preserve"> «О внесении</w:t>
      </w:r>
      <w:r w:rsidR="00B27334">
        <w:rPr>
          <w:sz w:val="28"/>
          <w:szCs w:val="28"/>
        </w:rPr>
        <w:t xml:space="preserve"> изменений в постановление главы от 29.12.2020  г. № 01-03-732/0»</w:t>
      </w:r>
      <w:r w:rsidR="00596C5E">
        <w:rPr>
          <w:sz w:val="28"/>
          <w:szCs w:val="28"/>
        </w:rPr>
        <w:t xml:space="preserve">, </w:t>
      </w:r>
      <w:r w:rsidR="00596C5E" w:rsidRPr="00596C5E">
        <w:rPr>
          <w:sz w:val="28"/>
          <w:szCs w:val="28"/>
        </w:rPr>
        <w:t>распоряжением Правительства Республики Саха (Якутия) "О распределении</w:t>
      </w:r>
      <w:r w:rsidR="00596C5E">
        <w:rPr>
          <w:sz w:val="28"/>
          <w:szCs w:val="28"/>
        </w:rPr>
        <w:t xml:space="preserve"> </w:t>
      </w:r>
      <w:r w:rsidR="00596C5E" w:rsidRPr="00596C5E">
        <w:rPr>
          <w:sz w:val="28"/>
          <w:szCs w:val="28"/>
        </w:rPr>
        <w:t>местным бюджетам муниципальных образований Республики Саха (Якутия) средств</w:t>
      </w:r>
      <w:r w:rsidR="00596C5E">
        <w:rPr>
          <w:sz w:val="28"/>
          <w:szCs w:val="28"/>
        </w:rPr>
        <w:t xml:space="preserve"> </w:t>
      </w:r>
      <w:r w:rsidR="00596C5E" w:rsidRPr="00596C5E">
        <w:rPr>
          <w:sz w:val="28"/>
          <w:szCs w:val="28"/>
        </w:rPr>
        <w:t>субсидий из государственного бюджета Республики Саха (Якутия), выделенных в 2023</w:t>
      </w:r>
      <w:r w:rsidR="00596C5E">
        <w:rPr>
          <w:sz w:val="28"/>
          <w:szCs w:val="28"/>
        </w:rPr>
        <w:t xml:space="preserve"> </w:t>
      </w:r>
      <w:r w:rsidR="00596C5E" w:rsidRPr="00596C5E">
        <w:rPr>
          <w:sz w:val="28"/>
          <w:szCs w:val="28"/>
        </w:rPr>
        <w:t>году на реализацию мероприятия по обеспечению жильем молодых семей» от 14 февраля</w:t>
      </w:r>
      <w:r w:rsidR="00596C5E">
        <w:rPr>
          <w:sz w:val="28"/>
          <w:szCs w:val="28"/>
        </w:rPr>
        <w:t xml:space="preserve"> </w:t>
      </w:r>
      <w:r w:rsidR="00596C5E" w:rsidRPr="00596C5E">
        <w:rPr>
          <w:sz w:val="28"/>
          <w:szCs w:val="28"/>
        </w:rPr>
        <w:t>2023 г. № 106-р</w:t>
      </w:r>
      <w:r>
        <w:rPr>
          <w:sz w:val="28"/>
          <w:szCs w:val="28"/>
        </w:rPr>
        <w:t xml:space="preserve">  </w:t>
      </w:r>
      <w:r w:rsidR="00AC5BA0">
        <w:rPr>
          <w:sz w:val="28"/>
          <w:szCs w:val="28"/>
        </w:rPr>
        <w:t>п о с т а н о в л я ю:</w:t>
      </w:r>
    </w:p>
    <w:p w:rsidR="000D5FDD" w:rsidRDefault="00AC5BA0" w:rsidP="00AC5BA0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0D5FDD">
        <w:rPr>
          <w:sz w:val="28"/>
          <w:szCs w:val="28"/>
        </w:rPr>
        <w:t xml:space="preserve"> Внести в постановление</w:t>
      </w:r>
      <w:r w:rsidRPr="00AC5BA0">
        <w:rPr>
          <w:sz w:val="28"/>
          <w:szCs w:val="28"/>
        </w:rPr>
        <w:t xml:space="preserve"> </w:t>
      </w:r>
      <w:proofErr w:type="spellStart"/>
      <w:r w:rsidRPr="00AC5BA0">
        <w:rPr>
          <w:sz w:val="28"/>
          <w:szCs w:val="28"/>
        </w:rPr>
        <w:t>и.о</w:t>
      </w:r>
      <w:proofErr w:type="spellEnd"/>
      <w:r w:rsidRPr="00AC5BA0">
        <w:rPr>
          <w:sz w:val="28"/>
          <w:szCs w:val="28"/>
        </w:rPr>
        <w:t xml:space="preserve">. главы от </w:t>
      </w:r>
      <w:r w:rsidR="00AE2F6E" w:rsidRPr="00AE2F6E">
        <w:rPr>
          <w:sz w:val="28"/>
          <w:szCs w:val="28"/>
        </w:rPr>
        <w:t xml:space="preserve">05.07.2019 г. № 01-03-584/9 </w:t>
      </w:r>
      <w:r>
        <w:rPr>
          <w:sz w:val="28"/>
          <w:szCs w:val="28"/>
        </w:rPr>
        <w:t>«</w:t>
      </w:r>
      <w:r w:rsidRPr="00AC5BA0">
        <w:rPr>
          <w:sz w:val="28"/>
          <w:szCs w:val="28"/>
        </w:rPr>
        <w:t>О</w:t>
      </w:r>
      <w:r w:rsidR="00AE2F6E">
        <w:rPr>
          <w:sz w:val="28"/>
          <w:szCs w:val="28"/>
        </w:rPr>
        <w:t xml:space="preserve">б утверждении </w:t>
      </w:r>
      <w:r w:rsidRPr="00AC5BA0">
        <w:rPr>
          <w:sz w:val="28"/>
          <w:szCs w:val="28"/>
        </w:rPr>
        <w:t>муниципаль</w:t>
      </w:r>
      <w:r w:rsidR="00AE2F6E">
        <w:rPr>
          <w:sz w:val="28"/>
          <w:szCs w:val="28"/>
        </w:rPr>
        <w:t>ной программы</w:t>
      </w:r>
      <w:r w:rsidRPr="00AC5BA0">
        <w:rPr>
          <w:sz w:val="28"/>
          <w:szCs w:val="28"/>
        </w:rPr>
        <w:t xml:space="preserve"> «О</w:t>
      </w:r>
      <w:r w:rsidR="00CA3604">
        <w:rPr>
          <w:sz w:val="28"/>
          <w:szCs w:val="28"/>
        </w:rPr>
        <w:t>беспече</w:t>
      </w:r>
      <w:r w:rsidR="00CA3604">
        <w:rPr>
          <w:sz w:val="28"/>
          <w:szCs w:val="28"/>
        </w:rPr>
        <w:lastRenderedPageBreak/>
        <w:t>ние качественным жильем и</w:t>
      </w:r>
      <w:r w:rsidRPr="00AC5BA0">
        <w:rPr>
          <w:sz w:val="28"/>
          <w:szCs w:val="28"/>
        </w:rPr>
        <w:t xml:space="preserve"> повышение качества жилищно-коммунальных услуг в Ленском районе»</w:t>
      </w:r>
      <w:r w:rsidR="000D5FDD">
        <w:rPr>
          <w:sz w:val="28"/>
          <w:szCs w:val="28"/>
        </w:rPr>
        <w:t xml:space="preserve"> следующие изменения:</w:t>
      </w:r>
    </w:p>
    <w:p w:rsidR="007E4A27" w:rsidRDefault="007E4A27" w:rsidP="00361FAF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CE220C">
        <w:rPr>
          <w:sz w:val="28"/>
          <w:szCs w:val="28"/>
        </w:rPr>
        <w:t xml:space="preserve"> </w:t>
      </w:r>
      <w:r w:rsidR="00361FAF" w:rsidRPr="00361FAF">
        <w:rPr>
          <w:sz w:val="28"/>
          <w:szCs w:val="28"/>
        </w:rPr>
        <w:t xml:space="preserve">Приложение к постановлению изложить в новой редакции согласно </w:t>
      </w:r>
      <w:proofErr w:type="gramStart"/>
      <w:r w:rsidR="00361FAF" w:rsidRPr="00361FAF">
        <w:rPr>
          <w:sz w:val="28"/>
          <w:szCs w:val="28"/>
        </w:rPr>
        <w:t>приложению</w:t>
      </w:r>
      <w:proofErr w:type="gramEnd"/>
      <w:r w:rsidR="00361FAF" w:rsidRPr="00361FAF">
        <w:rPr>
          <w:sz w:val="28"/>
          <w:szCs w:val="28"/>
        </w:rPr>
        <w:t xml:space="preserve"> к настоящему постановлению.</w:t>
      </w:r>
    </w:p>
    <w:p w:rsidR="00616261" w:rsidRDefault="00DD2050" w:rsidP="007E4A27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E6E62">
        <w:rPr>
          <w:sz w:val="28"/>
          <w:szCs w:val="28"/>
        </w:rPr>
        <w:t>2.</w:t>
      </w:r>
      <w:r w:rsidR="00CE220C">
        <w:rPr>
          <w:sz w:val="28"/>
          <w:szCs w:val="28"/>
        </w:rPr>
        <w:t xml:space="preserve"> </w:t>
      </w:r>
      <w:r w:rsidR="00616261" w:rsidRPr="00616261">
        <w:rPr>
          <w:sz w:val="28"/>
          <w:szCs w:val="28"/>
        </w:rPr>
        <w:t xml:space="preserve">Главному специалисту </w:t>
      </w:r>
      <w:r w:rsidR="00141B2F">
        <w:rPr>
          <w:sz w:val="28"/>
          <w:szCs w:val="28"/>
        </w:rPr>
        <w:t>управления делами</w:t>
      </w:r>
      <w:r w:rsidR="00616261" w:rsidRPr="00616261">
        <w:rPr>
          <w:sz w:val="28"/>
          <w:szCs w:val="28"/>
        </w:rPr>
        <w:t xml:space="preserve"> (</w:t>
      </w:r>
      <w:proofErr w:type="spellStart"/>
      <w:r w:rsidR="00616261" w:rsidRPr="00616261">
        <w:rPr>
          <w:sz w:val="28"/>
          <w:szCs w:val="28"/>
        </w:rPr>
        <w:t>Иванская</w:t>
      </w:r>
      <w:proofErr w:type="spellEnd"/>
      <w:r w:rsidR="00CE220C">
        <w:rPr>
          <w:sz w:val="28"/>
          <w:szCs w:val="28"/>
        </w:rPr>
        <w:t xml:space="preserve"> </w:t>
      </w:r>
      <w:r w:rsidR="00616261" w:rsidRPr="00616261">
        <w:rPr>
          <w:sz w:val="28"/>
          <w:szCs w:val="28"/>
        </w:rPr>
        <w:t>Е.С.) опубликовать настоящее постановление в средствах массовой информации</w:t>
      </w:r>
      <w:r w:rsidR="009E6E62">
        <w:rPr>
          <w:sz w:val="28"/>
          <w:szCs w:val="28"/>
        </w:rPr>
        <w:t xml:space="preserve"> и обеспечить размещение на официальном</w:t>
      </w:r>
      <w:r w:rsidR="00616261" w:rsidRPr="00616261">
        <w:rPr>
          <w:sz w:val="28"/>
          <w:szCs w:val="28"/>
        </w:rPr>
        <w:t xml:space="preserve"> сайте</w:t>
      </w:r>
      <w:r w:rsidR="00361FAF">
        <w:rPr>
          <w:sz w:val="28"/>
          <w:szCs w:val="28"/>
        </w:rPr>
        <w:t xml:space="preserve"> администрации</w:t>
      </w:r>
      <w:r w:rsidR="00616261" w:rsidRPr="00616261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</w:t>
      </w:r>
      <w:r w:rsidR="00616261" w:rsidRPr="00616261">
        <w:rPr>
          <w:sz w:val="28"/>
          <w:szCs w:val="28"/>
        </w:rPr>
        <w:t>образования «Ленский район».</w:t>
      </w:r>
    </w:p>
    <w:p w:rsidR="00556FCE" w:rsidRDefault="00556FCE" w:rsidP="007E4A27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</w:t>
      </w:r>
      <w:r w:rsidRPr="00556FCE">
        <w:rPr>
          <w:sz w:val="28"/>
          <w:szCs w:val="28"/>
        </w:rPr>
        <w:t>.</w:t>
      </w:r>
      <w:r w:rsidR="00CE220C">
        <w:rPr>
          <w:sz w:val="28"/>
          <w:szCs w:val="28"/>
        </w:rPr>
        <w:t xml:space="preserve">  </w:t>
      </w:r>
      <w:r w:rsidRPr="00556FCE">
        <w:rPr>
          <w:sz w:val="28"/>
          <w:szCs w:val="28"/>
        </w:rPr>
        <w:t>Настоящее постановление вступает в силу с момента опубликования.</w:t>
      </w:r>
    </w:p>
    <w:p w:rsidR="0043427F" w:rsidRDefault="00556FCE" w:rsidP="0043427F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E220C">
        <w:rPr>
          <w:sz w:val="28"/>
          <w:szCs w:val="28"/>
        </w:rPr>
        <w:t xml:space="preserve">       </w:t>
      </w:r>
      <w:r w:rsidR="0043427F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9E6E62">
        <w:rPr>
          <w:sz w:val="28"/>
          <w:szCs w:val="28"/>
        </w:rPr>
        <w:t>.</w:t>
      </w:r>
      <w:r w:rsidR="00CE220C">
        <w:rPr>
          <w:sz w:val="28"/>
          <w:szCs w:val="28"/>
        </w:rPr>
        <w:t xml:space="preserve"> </w:t>
      </w:r>
      <w:r w:rsidR="00616261" w:rsidRPr="00616261">
        <w:rPr>
          <w:sz w:val="28"/>
          <w:szCs w:val="28"/>
        </w:rPr>
        <w:t>Контроль исполнения настоящего постановления</w:t>
      </w:r>
      <w:r w:rsidR="0043427F">
        <w:rPr>
          <w:sz w:val="28"/>
          <w:szCs w:val="28"/>
        </w:rPr>
        <w:t xml:space="preserve"> возложить на заместителя главы по </w:t>
      </w:r>
      <w:r>
        <w:rPr>
          <w:sz w:val="28"/>
          <w:szCs w:val="28"/>
        </w:rPr>
        <w:t>социальным вопросам Петрова П.Л.</w:t>
      </w:r>
    </w:p>
    <w:p w:rsidR="00347DF5" w:rsidRPr="00616261" w:rsidRDefault="00347DF5" w:rsidP="0043427F">
      <w:pPr>
        <w:pStyle w:val="a5"/>
        <w:spacing w:line="360" w:lineRule="auto"/>
        <w:ind w:left="0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616261" w:rsidRPr="00E335F5" w:rsidTr="007D160B">
        <w:trPr>
          <w:jc w:val="center"/>
        </w:trPr>
        <w:tc>
          <w:tcPr>
            <w:tcW w:w="4535" w:type="dxa"/>
          </w:tcPr>
          <w:p w:rsidR="00616261" w:rsidRPr="00A01CAC" w:rsidRDefault="00361FAF" w:rsidP="00B075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="00616261" w:rsidRPr="00A01CAC">
              <w:rPr>
                <w:b/>
                <w:sz w:val="28"/>
                <w:szCs w:val="28"/>
              </w:rPr>
              <w:t xml:space="preserve"> </w:t>
            </w:r>
            <w:r w:rsidR="00616261">
              <w:rPr>
                <w:b/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4537" w:type="dxa"/>
          </w:tcPr>
          <w:p w:rsidR="00616261" w:rsidRPr="00A01CAC" w:rsidRDefault="00361FAF" w:rsidP="007D160B">
            <w:pPr>
              <w:pStyle w:val="2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Ж.Ж.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Абильманов</w:t>
            </w:r>
            <w:proofErr w:type="spellEnd"/>
          </w:p>
          <w:p w:rsidR="00616261" w:rsidRPr="00A01CAC" w:rsidRDefault="00616261" w:rsidP="007D160B">
            <w:pPr>
              <w:rPr>
                <w:sz w:val="28"/>
                <w:szCs w:val="28"/>
              </w:rPr>
            </w:pPr>
          </w:p>
        </w:tc>
      </w:tr>
    </w:tbl>
    <w:p w:rsidR="00616261" w:rsidRPr="004951A9" w:rsidRDefault="00616261" w:rsidP="00616261">
      <w:pPr>
        <w:tabs>
          <w:tab w:val="left" w:pos="1707"/>
        </w:tabs>
        <w:spacing w:line="360" w:lineRule="auto"/>
        <w:jc w:val="both"/>
        <w:rPr>
          <w:rFonts w:ascii="Arial" w:hAnsi="Arial" w:cs="Arial"/>
          <w:sz w:val="24"/>
        </w:rPr>
      </w:pPr>
    </w:p>
    <w:p w:rsidR="005220FD" w:rsidRDefault="005220FD" w:rsidP="007D160B">
      <w:pPr>
        <w:jc w:val="right"/>
        <w:rPr>
          <w:sz w:val="28"/>
          <w:szCs w:val="28"/>
        </w:rPr>
      </w:pPr>
    </w:p>
    <w:p w:rsidR="005220FD" w:rsidRDefault="005220FD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55716C">
      <w:pPr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C8186A" w:rsidRDefault="00C8186A" w:rsidP="007D160B">
      <w:pPr>
        <w:jc w:val="right"/>
        <w:rPr>
          <w:sz w:val="28"/>
          <w:szCs w:val="28"/>
        </w:rPr>
      </w:pPr>
    </w:p>
    <w:p w:rsidR="009228E6" w:rsidRDefault="009228E6" w:rsidP="00FB5B38">
      <w:pPr>
        <w:jc w:val="center"/>
        <w:rPr>
          <w:sz w:val="28"/>
          <w:szCs w:val="28"/>
        </w:rPr>
      </w:pPr>
    </w:p>
    <w:p w:rsidR="007D160B" w:rsidRDefault="009228E6" w:rsidP="00FB5B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B830C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7D160B" w:rsidRPr="007D160B">
        <w:rPr>
          <w:sz w:val="28"/>
          <w:szCs w:val="28"/>
        </w:rPr>
        <w:t>Приложение</w:t>
      </w:r>
    </w:p>
    <w:p w:rsidR="007D160B" w:rsidRDefault="007D160B" w:rsidP="007D160B">
      <w:pPr>
        <w:jc w:val="right"/>
        <w:rPr>
          <w:sz w:val="28"/>
          <w:szCs w:val="28"/>
        </w:rPr>
      </w:pPr>
      <w:r w:rsidRPr="007D160B">
        <w:rPr>
          <w:sz w:val="28"/>
          <w:szCs w:val="28"/>
        </w:rPr>
        <w:t xml:space="preserve"> к постановлению</w:t>
      </w:r>
      <w:r>
        <w:rPr>
          <w:sz w:val="28"/>
          <w:szCs w:val="28"/>
        </w:rPr>
        <w:t xml:space="preserve"> главы </w:t>
      </w:r>
    </w:p>
    <w:p w:rsidR="007D160B" w:rsidRDefault="00FB5B38" w:rsidP="00FB5B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от «</w:t>
      </w:r>
      <w:r w:rsidR="00C8186A">
        <w:rPr>
          <w:sz w:val="28"/>
          <w:szCs w:val="28"/>
        </w:rPr>
        <w:t>__</w:t>
      </w:r>
      <w:r w:rsidR="007D160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8186A">
        <w:rPr>
          <w:sz w:val="28"/>
          <w:szCs w:val="28"/>
        </w:rPr>
        <w:t>______</w:t>
      </w:r>
      <w:r>
        <w:rPr>
          <w:sz w:val="28"/>
          <w:szCs w:val="28"/>
        </w:rPr>
        <w:t xml:space="preserve"> </w:t>
      </w:r>
      <w:r w:rsidR="007D160B">
        <w:rPr>
          <w:sz w:val="28"/>
          <w:szCs w:val="28"/>
        </w:rPr>
        <w:t>202</w:t>
      </w:r>
      <w:r w:rsidR="00C8186A">
        <w:rPr>
          <w:sz w:val="28"/>
          <w:szCs w:val="28"/>
        </w:rPr>
        <w:t>3</w:t>
      </w:r>
      <w:r w:rsidR="007D160B">
        <w:rPr>
          <w:sz w:val="28"/>
          <w:szCs w:val="28"/>
        </w:rPr>
        <w:t>г.</w:t>
      </w:r>
    </w:p>
    <w:p w:rsidR="007D160B" w:rsidRPr="0055716C" w:rsidRDefault="00FB5B38" w:rsidP="00FB5B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C8186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55716C">
        <w:rPr>
          <w:sz w:val="28"/>
          <w:szCs w:val="28"/>
        </w:rPr>
        <w:t>№</w:t>
      </w:r>
      <w:r w:rsidR="00C8186A">
        <w:rPr>
          <w:sz w:val="28"/>
          <w:szCs w:val="28"/>
        </w:rPr>
        <w:t>____________</w:t>
      </w:r>
    </w:p>
    <w:p w:rsidR="007D160B" w:rsidRPr="007D160B" w:rsidRDefault="007D160B" w:rsidP="007D160B">
      <w:pPr>
        <w:widowControl/>
        <w:autoSpaceDE/>
        <w:autoSpaceDN/>
        <w:adjustRightInd/>
        <w:spacing w:after="120"/>
        <w:jc w:val="right"/>
        <w:rPr>
          <w:rFonts w:ascii="Arial" w:hAnsi="Arial" w:cs="Arial"/>
          <w:sz w:val="24"/>
          <w:szCs w:val="24"/>
          <w:lang w:val="x-none"/>
        </w:rPr>
      </w:pPr>
    </w:p>
    <w:p w:rsidR="007D160B" w:rsidRPr="007D160B" w:rsidRDefault="007D160B" w:rsidP="007D160B">
      <w:pPr>
        <w:widowControl/>
        <w:jc w:val="center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 xml:space="preserve">     МУНИЦИПАЛЬНАЯ ПРОГРАММА</w:t>
      </w:r>
      <w:r w:rsidRPr="007D160B">
        <w:rPr>
          <w:b/>
          <w:bCs/>
          <w:sz w:val="28"/>
          <w:szCs w:val="28"/>
        </w:rPr>
        <w:br/>
        <w:t>"</w:t>
      </w:r>
      <w:r w:rsidRPr="007D160B">
        <w:rPr>
          <w:b/>
          <w:sz w:val="28"/>
          <w:szCs w:val="28"/>
        </w:rPr>
        <w:t>Обеспечение качественным жильем и повышение качества жилищно-коммунальных услуг в Ленском районе</w:t>
      </w:r>
      <w:r w:rsidRPr="007D160B">
        <w:rPr>
          <w:b/>
          <w:bCs/>
          <w:sz w:val="28"/>
          <w:szCs w:val="28"/>
        </w:rPr>
        <w:t>"</w:t>
      </w:r>
    </w:p>
    <w:p w:rsidR="007250A4" w:rsidRDefault="007250A4" w:rsidP="007250A4">
      <w:pPr>
        <w:widowControl/>
        <w:jc w:val="center"/>
        <w:rPr>
          <w:b/>
          <w:bCs/>
          <w:sz w:val="28"/>
          <w:szCs w:val="28"/>
        </w:rPr>
      </w:pPr>
    </w:p>
    <w:p w:rsidR="007D160B" w:rsidRDefault="007D160B" w:rsidP="007250A4">
      <w:pPr>
        <w:widowControl/>
        <w:jc w:val="center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lastRenderedPageBreak/>
        <w:t xml:space="preserve"> Паспорт Программы</w:t>
      </w:r>
    </w:p>
    <w:tbl>
      <w:tblPr>
        <w:tblpPr w:leftFromText="180" w:rightFromText="180" w:vertAnchor="text" w:horzAnchor="margin" w:tblpXSpec="center" w:tblpY="26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657"/>
      </w:tblGrid>
      <w:tr w:rsidR="0048232F" w:rsidRPr="007D160B" w:rsidTr="0022198E">
        <w:trPr>
          <w:trHeight w:val="11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Обеспечение качественным жильем и повышение качества жилищно-коммунальных услуг в Ленском районе </w:t>
            </w:r>
          </w:p>
        </w:tc>
      </w:tr>
      <w:tr w:rsidR="0048232F" w:rsidRPr="007D160B" w:rsidTr="0022198E">
        <w:trPr>
          <w:trHeight w:val="9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ветственный исполнитель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Управление социального развития </w:t>
            </w:r>
            <w:r w:rsidRPr="007D160B">
              <w:rPr>
                <w:sz w:val="28"/>
                <w:szCs w:val="28"/>
              </w:rPr>
              <w:t>администрации муниципального образования «Ленский район» РС (Я)</w:t>
            </w:r>
          </w:p>
        </w:tc>
      </w:tr>
      <w:tr w:rsidR="0048232F" w:rsidRPr="007D160B" w:rsidTr="0022198E">
        <w:trPr>
          <w:trHeight w:val="6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Отдел архитектуры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 градостроительства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муниципального образования «Ленский район»</w:t>
            </w:r>
          </w:p>
        </w:tc>
      </w:tr>
      <w:tr w:rsidR="0048232F" w:rsidRPr="007D160B" w:rsidTr="00B830C9">
        <w:trPr>
          <w:trHeight w:val="99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Участники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Отдел архитектуры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 градостроительства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муниципального образования «Ленский район»</w:t>
            </w:r>
          </w:p>
        </w:tc>
      </w:tr>
      <w:tr w:rsidR="0048232F" w:rsidRPr="007D160B" w:rsidTr="00B830C9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Курирующий орган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Заместитель главы по социальным вопросам</w:t>
            </w:r>
          </w:p>
        </w:tc>
      </w:tr>
      <w:tr w:rsidR="0048232F" w:rsidRPr="007D160B" w:rsidTr="0022198E">
        <w:trPr>
          <w:trHeight w:val="6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Обеспечение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граждан доступным и комфортным 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жильем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48232F" w:rsidRPr="007D160B" w:rsidRDefault="0048232F" w:rsidP="0048232F">
            <w:pPr>
              <w:widowControl/>
              <w:tabs>
                <w:tab w:val="left" w:pos="258"/>
              </w:tabs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Реализация градостроительной политики, развитие и освоение территорий Ленского района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48232F" w:rsidRPr="007D160B" w:rsidTr="0022198E">
        <w:trPr>
          <w:trHeight w:val="6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Повышение качества жизни населения уровня обеспеченности населения жильем, в том числе  путем представления социальных выплат  и увеличения объемов  жилищного строительства.</w:t>
            </w:r>
          </w:p>
        </w:tc>
      </w:tr>
      <w:tr w:rsidR="0048232F" w:rsidRPr="007D160B" w:rsidTr="0022198E">
        <w:trPr>
          <w:trHeight w:val="6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1.Повышение доступности жилых помещений, качества 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жилищно</w:t>
            </w:r>
            <w:proofErr w:type="spellEnd"/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– коммунальных услуг для граждан путем предоставления социальных выплат и жилых помещений</w:t>
            </w:r>
          </w:p>
          <w:p w:rsidR="0048232F" w:rsidRPr="007D160B" w:rsidRDefault="0048232F" w:rsidP="0048232F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2. Реализация градостроительной политики;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развитие и освоение территорий Ленского района</w:t>
            </w:r>
            <w:r w:rsidRPr="007D160B">
              <w:rPr>
                <w:sz w:val="28"/>
                <w:szCs w:val="28"/>
              </w:rPr>
              <w:t xml:space="preserve"> </w:t>
            </w:r>
          </w:p>
        </w:tc>
      </w:tr>
      <w:tr w:rsidR="0048232F" w:rsidRPr="007D160B" w:rsidTr="0022198E">
        <w:trPr>
          <w:trHeight w:val="5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1. Количество молодых семей, получивших субсидии, на улучшение жилищных условий (ед.):</w:t>
            </w:r>
          </w:p>
          <w:p w:rsidR="0048232F" w:rsidRPr="007D160B" w:rsidRDefault="0020517A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г.</w:t>
            </w:r>
            <w:r w:rsidR="0048232F" w:rsidRPr="007D160B">
              <w:rPr>
                <w:rFonts w:eastAsia="Calibri"/>
                <w:sz w:val="28"/>
                <w:szCs w:val="28"/>
                <w:lang w:eastAsia="en-US"/>
              </w:rPr>
              <w:t>– 27</w:t>
            </w:r>
          </w:p>
          <w:p w:rsidR="0048232F" w:rsidRPr="007D160B" w:rsidRDefault="0020517A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г.</w:t>
            </w:r>
            <w:r w:rsidR="0048232F" w:rsidRPr="007D160B">
              <w:rPr>
                <w:rFonts w:eastAsia="Calibri"/>
                <w:sz w:val="28"/>
                <w:szCs w:val="28"/>
                <w:lang w:eastAsia="en-US"/>
              </w:rPr>
              <w:t>– 29</w:t>
            </w:r>
          </w:p>
          <w:p w:rsidR="0048232F" w:rsidRPr="007D160B" w:rsidRDefault="0020517A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г.</w:t>
            </w:r>
            <w:r w:rsidR="0048232F" w:rsidRPr="007D160B">
              <w:rPr>
                <w:rFonts w:eastAsia="Calibri"/>
                <w:sz w:val="28"/>
                <w:szCs w:val="28"/>
                <w:lang w:eastAsia="en-US"/>
              </w:rPr>
              <w:t>– 31</w:t>
            </w:r>
          </w:p>
          <w:p w:rsidR="0048232F" w:rsidRPr="007D160B" w:rsidRDefault="0020517A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г.</w:t>
            </w:r>
            <w:r w:rsidR="0048232F" w:rsidRPr="007D160B">
              <w:rPr>
                <w:rFonts w:eastAsia="Calibri"/>
                <w:sz w:val="28"/>
                <w:szCs w:val="28"/>
                <w:lang w:eastAsia="en-US"/>
              </w:rPr>
              <w:t>– 33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2. Количество социальных выплат, предоставленных работникам  </w:t>
            </w:r>
            <w:r>
              <w:rPr>
                <w:rFonts w:eastAsia="Calibri"/>
                <w:sz w:val="28"/>
                <w:szCs w:val="28"/>
                <w:lang w:eastAsia="en-US"/>
              </w:rPr>
              <w:t>муниципальной бюджетной сферы,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</w:t>
            </w:r>
            <w:r>
              <w:t xml:space="preserve"> </w:t>
            </w:r>
            <w:r w:rsidRPr="0043427F">
              <w:rPr>
                <w:rFonts w:eastAsia="Calibri"/>
                <w:sz w:val="28"/>
                <w:szCs w:val="28"/>
                <w:lang w:eastAsia="en-US"/>
              </w:rPr>
              <w:t>ГБУ РС (Я) «Ленская ЦРБ»,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ГКУ РС (Я) «Ленское управление социальной защиты населения и труда при Министерстве труда и социального развития РС (Я)».),  ГБПОУ РС (Я) «Ленский технологический техникум», Ленский филиал ГАУ РС Я) «Якутская республиканская офтальмологическая клиническая больница» на приобретение жилья, проведения ремонтных работ и 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подключения к газовым сетям низкого давления (шт.):</w:t>
            </w:r>
          </w:p>
          <w:p w:rsidR="0048232F" w:rsidRPr="007D160B" w:rsidRDefault="0020517A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г.</w:t>
            </w:r>
            <w:r w:rsidR="0048232F" w:rsidRPr="007D160B">
              <w:rPr>
                <w:rFonts w:eastAsia="Calibri"/>
                <w:sz w:val="28"/>
                <w:szCs w:val="28"/>
                <w:lang w:eastAsia="en-US"/>
              </w:rPr>
              <w:t>– 32</w:t>
            </w:r>
          </w:p>
          <w:p w:rsidR="0048232F" w:rsidRPr="007D160B" w:rsidRDefault="0020517A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г.</w:t>
            </w:r>
            <w:r w:rsidR="0048232F" w:rsidRPr="007D160B">
              <w:rPr>
                <w:rFonts w:eastAsia="Calibri"/>
                <w:sz w:val="28"/>
                <w:szCs w:val="28"/>
                <w:lang w:eastAsia="en-US"/>
              </w:rPr>
              <w:t>– 33</w:t>
            </w:r>
          </w:p>
          <w:p w:rsidR="0048232F" w:rsidRPr="007D160B" w:rsidRDefault="0020517A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г.</w:t>
            </w:r>
            <w:r w:rsidR="0048232F" w:rsidRPr="007D160B">
              <w:rPr>
                <w:rFonts w:eastAsia="Calibri"/>
                <w:sz w:val="28"/>
                <w:szCs w:val="28"/>
                <w:lang w:eastAsia="en-US"/>
              </w:rPr>
              <w:t>– 34</w:t>
            </w:r>
          </w:p>
          <w:p w:rsidR="0048232F" w:rsidRPr="007D160B" w:rsidRDefault="0020517A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</w:t>
            </w:r>
            <w:r w:rsidR="0048232F">
              <w:rPr>
                <w:rFonts w:eastAsia="Calibri"/>
                <w:sz w:val="28"/>
                <w:szCs w:val="28"/>
                <w:lang w:eastAsia="en-US"/>
              </w:rPr>
              <w:t xml:space="preserve"> – 26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3. Количество квартир, предоставленных льготным категориям граждан, шт.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- 8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- 8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2021 г. - 9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- 10</w:t>
            </w:r>
          </w:p>
          <w:p w:rsidR="0048232F" w:rsidRPr="007D160B" w:rsidRDefault="0048232F" w:rsidP="0048232F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4.</w:t>
            </w:r>
            <w:r w:rsidRPr="00EA664A">
              <w:rPr>
                <w:sz w:val="28"/>
                <w:szCs w:val="28"/>
              </w:rPr>
              <w:t>Количество разработанных документов территориального планирования,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:</w:t>
            </w:r>
            <w:r w:rsidRPr="007D160B">
              <w:rPr>
                <w:sz w:val="28"/>
                <w:szCs w:val="28"/>
              </w:rPr>
              <w:t xml:space="preserve"> </w:t>
            </w:r>
          </w:p>
          <w:p w:rsidR="0048232F" w:rsidRPr="007D160B" w:rsidRDefault="0020517A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  <w:r w:rsidR="0048232F">
              <w:rPr>
                <w:sz w:val="28"/>
                <w:szCs w:val="28"/>
              </w:rPr>
              <w:t>– 7</w:t>
            </w:r>
          </w:p>
          <w:p w:rsidR="0048232F" w:rsidRPr="007D160B" w:rsidRDefault="0020517A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  <w:r w:rsidR="0048232F">
              <w:rPr>
                <w:sz w:val="28"/>
                <w:szCs w:val="28"/>
              </w:rPr>
              <w:t>– 4</w:t>
            </w:r>
          </w:p>
          <w:p w:rsidR="0048232F" w:rsidRPr="007D160B" w:rsidRDefault="0022198E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</w:t>
            </w:r>
            <w:r w:rsidR="0048232F">
              <w:rPr>
                <w:sz w:val="28"/>
                <w:szCs w:val="28"/>
              </w:rPr>
              <w:t>.– 13</w:t>
            </w:r>
          </w:p>
          <w:p w:rsidR="0048232F" w:rsidRDefault="0020517A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</w:t>
            </w:r>
            <w:r w:rsidR="00FD1038">
              <w:rPr>
                <w:sz w:val="28"/>
                <w:szCs w:val="28"/>
              </w:rPr>
              <w:t>– 2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5.Количество разработанной </w:t>
            </w:r>
            <w:r w:rsidRPr="00C062F1">
              <w:rPr>
                <w:sz w:val="28"/>
                <w:szCs w:val="28"/>
              </w:rPr>
              <w:t xml:space="preserve">проектной документации, шт. 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г.– 0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г.– 0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г.– 0</w:t>
            </w:r>
          </w:p>
          <w:p w:rsidR="0048232F" w:rsidRPr="007D160B" w:rsidRDefault="0048232F" w:rsidP="00B830C9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</w:t>
            </w:r>
            <w:r w:rsidR="002051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– 4</w:t>
            </w:r>
          </w:p>
        </w:tc>
      </w:tr>
      <w:tr w:rsidR="0048232F" w:rsidRPr="007D160B" w:rsidTr="0022198E">
        <w:trPr>
          <w:trHeight w:val="59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Сроки реализации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2F" w:rsidRPr="007D160B" w:rsidRDefault="005A3561" w:rsidP="0048232F">
            <w:pPr>
              <w:widowControl/>
              <w:tabs>
                <w:tab w:val="left" w:pos="15660"/>
              </w:tabs>
              <w:autoSpaceDE/>
              <w:autoSpaceDN/>
              <w:adjustRightInd/>
              <w:spacing w:before="100" w:beforeAutospacing="1" w:after="100" w:afterAutospacing="1"/>
              <w:ind w:right="-3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2022 </w:t>
            </w:r>
            <w:r w:rsidR="0048232F" w:rsidRPr="007D160B">
              <w:rPr>
                <w:sz w:val="28"/>
                <w:szCs w:val="28"/>
              </w:rPr>
              <w:t>годы</w:t>
            </w:r>
          </w:p>
        </w:tc>
      </w:tr>
      <w:tr w:rsidR="0048232F" w:rsidRPr="007D160B" w:rsidTr="0022198E">
        <w:trPr>
          <w:trHeight w:val="5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Объем финансового обеспечение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07" w:rsidRDefault="0048232F" w:rsidP="007A6D07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Объемы финансового обеспечения в целом на реализацию программы -  </w:t>
            </w:r>
            <w:r w:rsidR="0044039F" w:rsidRPr="0020517A">
              <w:rPr>
                <w:rFonts w:eastAsiaTheme="minorHAnsi"/>
                <w:b/>
                <w:sz w:val="28"/>
                <w:szCs w:val="28"/>
                <w:lang w:eastAsia="en-US"/>
              </w:rPr>
              <w:t>311 375 192,34</w:t>
            </w:r>
            <w:r w:rsidR="008C5ECF" w:rsidRPr="008A0C6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0517A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, из них: </w:t>
            </w:r>
          </w:p>
          <w:p w:rsidR="0048232F" w:rsidRPr="006A581B" w:rsidRDefault="003258AF" w:rsidP="007A6D07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2019 г.  - </w:t>
            </w:r>
            <w:r w:rsidR="0020517A">
              <w:rPr>
                <w:rFonts w:eastAsiaTheme="minorHAnsi"/>
                <w:sz w:val="28"/>
                <w:szCs w:val="28"/>
                <w:lang w:eastAsia="en-US"/>
              </w:rPr>
              <w:t>78 773 821,70 руб.</w:t>
            </w:r>
          </w:p>
          <w:p w:rsidR="0048232F" w:rsidRPr="006A581B" w:rsidRDefault="003258AF" w:rsidP="007A6D07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2020 г.  - </w:t>
            </w:r>
            <w:r w:rsidR="0048232F" w:rsidRPr="006A581B">
              <w:rPr>
                <w:rFonts w:eastAsiaTheme="minorHAnsi"/>
                <w:sz w:val="28"/>
                <w:szCs w:val="28"/>
                <w:lang w:eastAsia="en-US"/>
              </w:rPr>
              <w:t>74 186 586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48232F" w:rsidRPr="006A581B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="0020517A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6A581B" w:rsidRDefault="003258AF" w:rsidP="007A6D07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г. - </w:t>
            </w:r>
            <w:r w:rsidR="0048232F"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>76 438 672,08</w:t>
            </w:r>
            <w:r w:rsidR="0048232F"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C8186A" w:rsidRDefault="003258A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2022 г.  - </w:t>
            </w:r>
            <w:r w:rsidR="000F0D96">
              <w:rPr>
                <w:rFonts w:eastAsiaTheme="minorHAnsi"/>
                <w:sz w:val="28"/>
                <w:szCs w:val="28"/>
                <w:lang w:eastAsia="en-US"/>
              </w:rPr>
              <w:t xml:space="preserve"> 81</w:t>
            </w:r>
            <w:r w:rsidR="006F26D5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0F0D96">
              <w:rPr>
                <w:rFonts w:eastAsiaTheme="minorHAnsi"/>
                <w:sz w:val="28"/>
                <w:szCs w:val="28"/>
                <w:lang w:eastAsia="en-US"/>
              </w:rPr>
              <w:t>976</w:t>
            </w:r>
            <w:r w:rsidR="006F26D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0F0D96">
              <w:rPr>
                <w:rFonts w:eastAsiaTheme="minorHAnsi"/>
                <w:sz w:val="28"/>
                <w:szCs w:val="28"/>
                <w:lang w:eastAsia="en-US"/>
              </w:rPr>
              <w:t>111,86</w:t>
            </w:r>
            <w:r w:rsidR="0048232F" w:rsidRPr="00C8186A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  <w:r w:rsidR="00C8186A" w:rsidRPr="00C8186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а) за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счет средств Федерального бюджета – </w:t>
            </w:r>
          </w:p>
          <w:p w:rsidR="0048232F" w:rsidRPr="007D160B" w:rsidRDefault="00262CC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8A0C62">
              <w:rPr>
                <w:rFonts w:eastAsiaTheme="minorHAnsi"/>
                <w:b/>
                <w:sz w:val="28"/>
                <w:szCs w:val="28"/>
                <w:lang w:eastAsia="en-US"/>
              </w:rPr>
              <w:t>71 403 107,98</w:t>
            </w:r>
            <w:r w:rsidR="0048232F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в том числе по годам: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–   20 695 419,96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–   15 015 811,83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-   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7 024 228,06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7D160B" w:rsidRDefault="00516536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г. -   18 667 648,13</w:t>
            </w:r>
            <w:r w:rsidR="0048232F" w:rsidRPr="007D160B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б) за счет средств Госу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дарственно</w:t>
            </w:r>
            <w:r w:rsidR="001038A0">
              <w:rPr>
                <w:rFonts w:eastAsiaTheme="minorHAnsi"/>
                <w:sz w:val="28"/>
                <w:szCs w:val="28"/>
                <w:lang w:eastAsia="en-US"/>
              </w:rPr>
              <w:t xml:space="preserve">го бюджета РС (Я) – </w:t>
            </w:r>
            <w:r w:rsidR="00D07FBC">
              <w:rPr>
                <w:rFonts w:eastAsiaTheme="minorHAnsi"/>
                <w:b/>
                <w:sz w:val="28"/>
                <w:szCs w:val="28"/>
                <w:lang w:eastAsia="en-US"/>
              </w:rPr>
              <w:t>7 802 708,83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0517A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 в т. ч. по годам:</w:t>
            </w:r>
          </w:p>
          <w:p w:rsidR="0048232F" w:rsidRPr="007D160B" w:rsidRDefault="0022198E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г.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 xml:space="preserve">– </w:t>
            </w:r>
            <w:r w:rsidR="0020517A">
              <w:rPr>
                <w:rFonts w:eastAsiaTheme="minorHAnsi"/>
                <w:sz w:val="28"/>
                <w:szCs w:val="28"/>
                <w:lang w:eastAsia="en-US"/>
              </w:rPr>
              <w:t>1 799 601,74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2020 г. – </w:t>
            </w:r>
            <w:r w:rsidR="0020517A">
              <w:rPr>
                <w:rFonts w:eastAsiaTheme="minorHAnsi"/>
                <w:sz w:val="28"/>
                <w:szCs w:val="28"/>
                <w:lang w:eastAsia="en-US"/>
              </w:rPr>
              <w:t>1 305 722,77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г. –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480 366,15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7D160B" w:rsidRDefault="0044039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г. – 3 217 018,17</w:t>
            </w:r>
            <w:r w:rsidR="0048232F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8A0C62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в) за счет средств бюджета МО «Ленский район» - </w:t>
            </w:r>
            <w:r w:rsidR="003D51F6" w:rsidRPr="008A0C62">
              <w:rPr>
                <w:rFonts w:eastAsiaTheme="minorHAnsi"/>
                <w:b/>
                <w:sz w:val="28"/>
                <w:szCs w:val="28"/>
                <w:lang w:eastAsia="en-US"/>
              </w:rPr>
              <w:t>232 169 375,53</w:t>
            </w:r>
            <w:r w:rsidR="003D51F6" w:rsidRPr="008A0C6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0517A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  <w:r w:rsidRPr="008A0C62">
              <w:rPr>
                <w:rFonts w:eastAsiaTheme="minorHAnsi"/>
                <w:sz w:val="28"/>
                <w:szCs w:val="28"/>
                <w:lang w:eastAsia="en-US"/>
              </w:rPr>
              <w:t>, в т. ч.:</w:t>
            </w:r>
          </w:p>
          <w:p w:rsidR="0048232F" w:rsidRPr="008A0C62" w:rsidRDefault="0020517A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г. – 56 278 800,00 руб.</w:t>
            </w:r>
          </w:p>
          <w:p w:rsidR="0048232F" w:rsidRPr="008A0C62" w:rsidRDefault="0022198E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8A0C62">
              <w:rPr>
                <w:rFonts w:eastAsiaTheme="minorHAnsi"/>
                <w:sz w:val="28"/>
                <w:szCs w:val="28"/>
                <w:lang w:eastAsia="en-US"/>
              </w:rPr>
              <w:t xml:space="preserve">2020 г. </w:t>
            </w:r>
            <w:r w:rsidR="0020517A">
              <w:rPr>
                <w:rFonts w:eastAsiaTheme="minorHAnsi"/>
                <w:sz w:val="28"/>
                <w:szCs w:val="28"/>
                <w:lang w:eastAsia="en-US"/>
              </w:rPr>
              <w:t>– 57 865 052,10 руб.</w:t>
            </w:r>
            <w:r w:rsidR="0048232F" w:rsidRPr="008A0C6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48232F" w:rsidRPr="008A0C62" w:rsidRDefault="0022198E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8A0C62">
              <w:rPr>
                <w:rFonts w:eastAsiaTheme="minorHAnsi"/>
                <w:sz w:val="28"/>
                <w:szCs w:val="28"/>
                <w:lang w:eastAsia="en-US"/>
              </w:rPr>
              <w:t xml:space="preserve">2021 г. </w:t>
            </w:r>
            <w:r w:rsidR="0048232F" w:rsidRPr="008A0C62">
              <w:rPr>
                <w:rFonts w:eastAsiaTheme="minorHAnsi"/>
                <w:sz w:val="28"/>
                <w:szCs w:val="28"/>
                <w:lang w:eastAsia="en-US"/>
              </w:rPr>
              <w:t>– 57 934 077,87 руб.</w:t>
            </w:r>
          </w:p>
          <w:p w:rsidR="0048232F" w:rsidRPr="008A0C62" w:rsidRDefault="0022198E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8A0C62">
              <w:rPr>
                <w:rFonts w:eastAsiaTheme="minorHAnsi"/>
                <w:sz w:val="28"/>
                <w:szCs w:val="28"/>
                <w:lang w:eastAsia="en-US"/>
              </w:rPr>
              <w:t xml:space="preserve">2022 г. </w:t>
            </w:r>
            <w:r w:rsidR="0048232F" w:rsidRPr="008A0C62">
              <w:rPr>
                <w:rFonts w:eastAsiaTheme="minorHAnsi"/>
                <w:sz w:val="28"/>
                <w:szCs w:val="28"/>
                <w:lang w:eastAsia="en-US"/>
              </w:rPr>
              <w:t xml:space="preserve">– </w:t>
            </w:r>
            <w:r w:rsidR="0048232F" w:rsidRPr="008A0C62">
              <w:t xml:space="preserve"> </w:t>
            </w:r>
            <w:r w:rsidR="0048232F" w:rsidRPr="008A0C62">
              <w:rPr>
                <w:rFonts w:eastAsiaTheme="minorHAnsi"/>
                <w:sz w:val="28"/>
                <w:szCs w:val="28"/>
                <w:lang w:eastAsia="en-US"/>
              </w:rPr>
              <w:t>60 091 445,56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г) за счет бюджетов поселений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0,00 рублей.</w:t>
            </w:r>
          </w:p>
        </w:tc>
      </w:tr>
      <w:tr w:rsidR="0048232F" w:rsidRPr="007D160B" w:rsidTr="0022198E">
        <w:trPr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Ожидаемые результаты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C9" w:rsidRDefault="0048232F" w:rsidP="00B830C9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Реализация мероприятий </w:t>
            </w:r>
            <w:r w:rsidR="0037123D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Программы к концу 2022</w:t>
            </w: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года позволит достигнуть следующих результатов:</w:t>
            </w:r>
          </w:p>
          <w:p w:rsidR="0048232F" w:rsidRPr="007D160B" w:rsidRDefault="0048232F" w:rsidP="00B830C9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1.Увеличить количество молодых семей, полу</w:t>
            </w:r>
            <w:r>
              <w:rPr>
                <w:rFonts w:eastAsia="Calibri"/>
                <w:sz w:val="28"/>
                <w:szCs w:val="28"/>
                <w:lang w:eastAsia="en-US"/>
              </w:rPr>
              <w:t>чивших социальную выплату</w:t>
            </w:r>
            <w:r w:rsidRPr="00F631C2">
              <w:rPr>
                <w:rFonts w:eastAsia="Calibri"/>
                <w:sz w:val="28"/>
                <w:szCs w:val="28"/>
                <w:lang w:eastAsia="en-US"/>
              </w:rPr>
              <w:t xml:space="preserve"> до 33.</w:t>
            </w:r>
          </w:p>
          <w:p w:rsidR="0048232F" w:rsidRPr="007D160B" w:rsidRDefault="0048232F" w:rsidP="00B830C9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2.Увеличение количества работников муниципальной бюджетной сферы,  ГКУ РС (Я) «Ленский социально –реабилитационный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</w:t>
            </w:r>
            <w:r>
              <w:t xml:space="preserve"> </w:t>
            </w:r>
            <w:r w:rsidRPr="00D82EE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ГБУ РС (Я) «Ленская ЦРБ»,  </w:t>
            </w: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ГБПОУ РС (Я) «Ленский технологический техникум», Ленский филиал ГАУ РС Я) «Якутская республиканская офтальмологическая клиническая больница», получивших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социальные выплаты </w:t>
            </w:r>
            <w:r w:rsidRPr="00F631C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до 26</w:t>
            </w:r>
            <w:r w:rsidRPr="00F631C2">
              <w:rPr>
                <w:rFonts w:eastAsia="Calibri"/>
                <w:color w:val="00B050"/>
                <w:sz w:val="28"/>
                <w:szCs w:val="28"/>
                <w:lang w:eastAsia="en-US"/>
              </w:rPr>
              <w:t xml:space="preserve"> </w:t>
            </w:r>
            <w:r w:rsidRPr="00F631C2">
              <w:rPr>
                <w:rFonts w:eastAsia="Calibri"/>
                <w:sz w:val="28"/>
                <w:szCs w:val="28"/>
                <w:lang w:eastAsia="en-US"/>
              </w:rPr>
              <w:t>человек.</w:t>
            </w:r>
          </w:p>
          <w:p w:rsidR="0048232F" w:rsidRPr="00EA664A" w:rsidRDefault="0048232F" w:rsidP="00B830C9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 xml:space="preserve">3.Увеличить количество квартир, представленных 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ль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готным категориям граждан </w:t>
            </w:r>
            <w:r w:rsidR="00722BEC">
              <w:rPr>
                <w:rFonts w:eastAsia="Calibri"/>
                <w:color w:val="000000"/>
                <w:sz w:val="28"/>
                <w:szCs w:val="28"/>
                <w:lang w:eastAsia="en-US"/>
              </w:rPr>
              <w:t>до 4</w:t>
            </w:r>
            <w:r w:rsidRPr="00F631C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 год.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4.Увеличить количество разработанных и актуализированных документов территориального планирования, проектов планировки и проектов межевания,</w:t>
            </w:r>
            <w:r w:rsidRPr="00EA664A">
              <w:t xml:space="preserve"> 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инженерных изысканий, дизайн – проектов, проектно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й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документации  –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40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шт.</w:t>
            </w:r>
          </w:p>
        </w:tc>
      </w:tr>
    </w:tbl>
    <w:p w:rsidR="00B830C9" w:rsidRDefault="00B830C9" w:rsidP="00B830C9">
      <w:pPr>
        <w:widowControl/>
        <w:tabs>
          <w:tab w:val="left" w:pos="15660"/>
        </w:tabs>
        <w:autoSpaceDE/>
        <w:autoSpaceDN/>
        <w:adjustRightInd/>
        <w:spacing w:line="360" w:lineRule="auto"/>
        <w:ind w:right="-318"/>
        <w:jc w:val="center"/>
        <w:outlineLvl w:val="2"/>
        <w:rPr>
          <w:b/>
          <w:bCs/>
          <w:sz w:val="28"/>
          <w:szCs w:val="28"/>
        </w:rPr>
      </w:pPr>
      <w:bookmarkStart w:id="1" w:name="sub_1101"/>
    </w:p>
    <w:p w:rsidR="00B830C9" w:rsidRDefault="00B830C9" w:rsidP="00B830C9">
      <w:pPr>
        <w:widowControl/>
        <w:tabs>
          <w:tab w:val="left" w:pos="15660"/>
        </w:tabs>
        <w:autoSpaceDE/>
        <w:autoSpaceDN/>
        <w:adjustRightInd/>
        <w:spacing w:line="360" w:lineRule="auto"/>
        <w:ind w:right="-318"/>
        <w:jc w:val="center"/>
        <w:outlineLvl w:val="2"/>
        <w:rPr>
          <w:b/>
          <w:bCs/>
          <w:sz w:val="28"/>
          <w:szCs w:val="28"/>
        </w:rPr>
      </w:pPr>
    </w:p>
    <w:p w:rsidR="00B830C9" w:rsidRDefault="00B830C9" w:rsidP="00B830C9">
      <w:pPr>
        <w:widowControl/>
        <w:tabs>
          <w:tab w:val="left" w:pos="15660"/>
        </w:tabs>
        <w:autoSpaceDE/>
        <w:autoSpaceDN/>
        <w:adjustRightInd/>
        <w:spacing w:line="360" w:lineRule="auto"/>
        <w:ind w:right="-318"/>
        <w:jc w:val="center"/>
        <w:outlineLvl w:val="2"/>
        <w:rPr>
          <w:b/>
          <w:bCs/>
          <w:sz w:val="28"/>
          <w:szCs w:val="28"/>
        </w:rPr>
      </w:pPr>
      <w:r w:rsidRPr="00B830C9">
        <w:rPr>
          <w:b/>
          <w:bCs/>
          <w:sz w:val="28"/>
          <w:szCs w:val="28"/>
        </w:rPr>
        <w:t>Паспорт подпрограммы №1</w:t>
      </w:r>
    </w:p>
    <w:p w:rsidR="0048232F" w:rsidRPr="007D160B" w:rsidRDefault="00B830C9" w:rsidP="00B830C9">
      <w:pPr>
        <w:widowControl/>
        <w:tabs>
          <w:tab w:val="left" w:pos="15660"/>
        </w:tabs>
        <w:autoSpaceDE/>
        <w:autoSpaceDN/>
        <w:adjustRightInd/>
        <w:spacing w:line="360" w:lineRule="auto"/>
        <w:ind w:right="-318"/>
        <w:jc w:val="center"/>
        <w:outlineLvl w:val="2"/>
        <w:rPr>
          <w:b/>
          <w:bCs/>
          <w:sz w:val="28"/>
          <w:szCs w:val="28"/>
        </w:rPr>
      </w:pPr>
      <w:r w:rsidRPr="00B830C9">
        <w:rPr>
          <w:b/>
          <w:bCs/>
          <w:sz w:val="28"/>
          <w:szCs w:val="28"/>
        </w:rPr>
        <w:t>«Обеспечение граждан доступным и комфортным жильем»</w:t>
      </w:r>
    </w:p>
    <w:tbl>
      <w:tblPr>
        <w:tblpPr w:leftFromText="180" w:rightFromText="180" w:vertAnchor="text" w:tblpX="-109" w:tblpY="961"/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7659"/>
      </w:tblGrid>
      <w:tr w:rsidR="007D160B" w:rsidRPr="007D160B" w:rsidTr="00CA7CBB">
        <w:trPr>
          <w:trHeight w:val="700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Обеспечение граждан доступным и комфортным жильем</w:t>
            </w:r>
          </w:p>
        </w:tc>
      </w:tr>
      <w:tr w:rsidR="007D160B" w:rsidRPr="007D160B" w:rsidTr="00CA7CBB">
        <w:trPr>
          <w:trHeight w:val="699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  <w:p w:rsidR="007D160B" w:rsidRPr="007D160B" w:rsidRDefault="00F631C2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(соисполнитель подпрограммы)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CA7CBB">
            <w:pPr>
              <w:widowControl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7D160B" w:rsidRPr="007D160B" w:rsidTr="00CA7CBB">
        <w:trPr>
          <w:trHeight w:val="699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Повышение доступности жилых помещений, качества </w:t>
            </w:r>
            <w:proofErr w:type="spellStart"/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жилищно</w:t>
            </w:r>
            <w:proofErr w:type="spellEnd"/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– коммунальных услуг для граждан путем предоставления социальных выплат и жилых помещений </w:t>
            </w:r>
          </w:p>
        </w:tc>
      </w:tr>
      <w:tr w:rsidR="007D160B" w:rsidRPr="007D160B" w:rsidTr="00CA7CBB">
        <w:trPr>
          <w:trHeight w:val="699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C2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- обеспечение жильем отдельных категорий граждан;</w:t>
            </w:r>
          </w:p>
          <w:p w:rsidR="007D160B" w:rsidRPr="007D160B" w:rsidRDefault="00111468" w:rsidP="00CA7CBB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7D160B" w:rsidRPr="007D160B">
              <w:rPr>
                <w:rFonts w:eastAsia="Calibri"/>
                <w:sz w:val="28"/>
                <w:szCs w:val="28"/>
                <w:lang w:eastAsia="en-US"/>
              </w:rPr>
              <w:t xml:space="preserve">создание комфортных жилищных условий путем предоставление единовременной адресной помощи в виде социальных выплат для газификации индивидуальных жилых домов работников бюджетной сферы и проведения ремонта. </w:t>
            </w:r>
          </w:p>
        </w:tc>
      </w:tr>
      <w:tr w:rsidR="007D160B" w:rsidRPr="007D160B" w:rsidTr="00CA7CBB">
        <w:trPr>
          <w:trHeight w:val="558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1. Количество молодых семей, получивших субсидии, на улучшение жилищных условий (ед.): 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27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29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31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– 33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2. Количество социальных выплат, предоставленных работникам муниципальной бюджетной сферы,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(Я)».), </w:t>
            </w:r>
            <w:r w:rsidR="00E464C9" w:rsidRPr="00E464C9">
              <w:rPr>
                <w:rFonts w:eastAsia="Calibri"/>
                <w:sz w:val="28"/>
                <w:szCs w:val="28"/>
                <w:lang w:eastAsia="en-US"/>
              </w:rPr>
              <w:t>,  ГБУ РС (Я) «Ленская ЦРБ»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ГБПОУ РС (Я) «Ленский технологический техникум», Ленский филиал 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ГАУ РС Я) «Якутская республиканская офтальмологическая клиническая больница», (шт</w:t>
            </w:r>
            <w:r w:rsidR="006367C9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):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32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33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34</w:t>
            </w:r>
          </w:p>
          <w:p w:rsidR="0048232F" w:rsidRPr="007D160B" w:rsidRDefault="008D09B3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г. – 26</w:t>
            </w:r>
          </w:p>
          <w:p w:rsidR="007D160B" w:rsidRPr="007D160B" w:rsidRDefault="00B830C9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3. </w:t>
            </w:r>
            <w:r w:rsidR="007D160B" w:rsidRPr="007D160B">
              <w:rPr>
                <w:rFonts w:eastAsia="Calibri"/>
                <w:sz w:val="28"/>
                <w:szCs w:val="28"/>
                <w:lang w:eastAsia="en-US"/>
              </w:rPr>
              <w:t>Количество квартир, предоставленных льготным категориям граждан, (шт</w:t>
            </w:r>
            <w:r w:rsidR="006367C9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7D160B" w:rsidRPr="007D160B">
              <w:rPr>
                <w:rFonts w:eastAsia="Calibri"/>
                <w:sz w:val="28"/>
                <w:szCs w:val="28"/>
                <w:lang w:eastAsia="en-US"/>
              </w:rPr>
              <w:t>):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8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8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9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–10</w:t>
            </w:r>
          </w:p>
          <w:p w:rsidR="00A47FCB" w:rsidRPr="007D160B" w:rsidRDefault="00A47FC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D160B" w:rsidRPr="007D160B" w:rsidTr="00B830C9">
        <w:trPr>
          <w:trHeight w:val="992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Сроки 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реализа</w:t>
            </w:r>
            <w:r w:rsidR="009740A6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ции</w:t>
            </w:r>
            <w:proofErr w:type="spellEnd"/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подпрограм</w:t>
            </w:r>
            <w:proofErr w:type="spellEnd"/>
            <w:r w:rsidR="009740A6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мы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37123D" w:rsidP="00CA7CBB">
            <w:pPr>
              <w:widowControl/>
              <w:tabs>
                <w:tab w:val="left" w:pos="15660"/>
              </w:tabs>
              <w:autoSpaceDE/>
              <w:autoSpaceDN/>
              <w:adjustRightInd/>
              <w:spacing w:before="100" w:beforeAutospacing="1" w:after="100" w:afterAutospacing="1"/>
              <w:ind w:right="-3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2019-2022</w:t>
            </w:r>
            <w:r w:rsidR="007D160B" w:rsidRPr="007D160B">
              <w:rPr>
                <w:sz w:val="28"/>
                <w:szCs w:val="28"/>
              </w:rPr>
              <w:t xml:space="preserve"> годы</w:t>
            </w:r>
          </w:p>
        </w:tc>
      </w:tr>
      <w:tr w:rsidR="007D160B" w:rsidRPr="007D160B" w:rsidTr="00CA7CBB">
        <w:trPr>
          <w:trHeight w:val="585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Объем финансового обеспечение подпрограммы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AE1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Объемы финансового обеспечения в целом на реализацию подпрограммы </w:t>
            </w:r>
            <w:r w:rsidR="00E430C5">
              <w:rPr>
                <w:rFonts w:eastAsiaTheme="minorHAnsi"/>
                <w:sz w:val="28"/>
                <w:szCs w:val="28"/>
                <w:lang w:eastAsia="en-US"/>
              </w:rPr>
              <w:t xml:space="preserve">-  </w:t>
            </w:r>
            <w:r w:rsidRPr="00F87D3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430C5" w:rsidRPr="00E430C5">
              <w:rPr>
                <w:rFonts w:eastAsiaTheme="minorHAnsi"/>
                <w:sz w:val="28"/>
                <w:szCs w:val="28"/>
                <w:lang w:eastAsia="en-US"/>
              </w:rPr>
              <w:t>279</w:t>
            </w:r>
            <w:r w:rsidR="00E430C5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E430C5" w:rsidRPr="00E430C5">
              <w:rPr>
                <w:rFonts w:eastAsiaTheme="minorHAnsi"/>
                <w:sz w:val="28"/>
                <w:szCs w:val="28"/>
                <w:lang w:eastAsia="en-US"/>
              </w:rPr>
              <w:t>221</w:t>
            </w:r>
            <w:r w:rsidR="00E430C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430C5" w:rsidRPr="00E430C5">
              <w:rPr>
                <w:rFonts w:eastAsiaTheme="minorHAnsi"/>
                <w:sz w:val="28"/>
                <w:szCs w:val="28"/>
                <w:lang w:eastAsia="en-US"/>
              </w:rPr>
              <w:t>260,61</w:t>
            </w:r>
            <w:r w:rsidR="008F477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B830C9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  <w:r w:rsidRPr="00F87D3B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из них:    </w:t>
            </w:r>
          </w:p>
          <w:p w:rsidR="007D160B" w:rsidRPr="007D160B" w:rsidRDefault="00B830C9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г.  -  72 795 021,7 руб.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 –  68 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207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786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="00B830C9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2021 г.  -  </w:t>
            </w:r>
            <w:r w:rsidR="00A47FCB">
              <w:rPr>
                <w:rFonts w:eastAsiaTheme="minorHAnsi"/>
                <w:sz w:val="28"/>
                <w:szCs w:val="28"/>
                <w:lang w:eastAsia="en-US"/>
              </w:rPr>
              <w:t>68 285 944,79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37123D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г.  -  69 932 507,42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а) за счет средств Федерального бюджета –</w:t>
            </w:r>
            <w:r w:rsidR="00B16ABD">
              <w:rPr>
                <w:rFonts w:eastAsiaTheme="minorHAnsi"/>
                <w:sz w:val="28"/>
                <w:szCs w:val="28"/>
                <w:lang w:eastAsia="en-US"/>
              </w:rPr>
              <w:t xml:space="preserve">71 403 107,98 </w:t>
            </w:r>
            <w:r w:rsidR="00B830C9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 в том числе по годам: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– 20 695 419,96 руб.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– 15 015 811,83 руб.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 – 1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061AA2">
              <w:rPr>
                <w:rFonts w:eastAsiaTheme="minorHAnsi"/>
                <w:sz w:val="28"/>
                <w:szCs w:val="28"/>
                <w:lang w:eastAsia="en-US"/>
              </w:rPr>
              <w:t xml:space="preserve">024 228,06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061AA2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2022 г.  </w:t>
            </w:r>
            <w:r w:rsidRPr="00A0744F">
              <w:rPr>
                <w:rFonts w:eastAsiaTheme="minorHAnsi"/>
                <w:sz w:val="28"/>
                <w:szCs w:val="28"/>
                <w:lang w:eastAsia="en-US"/>
              </w:rPr>
              <w:t xml:space="preserve">– </w:t>
            </w:r>
            <w:r w:rsidR="00B16ABD">
              <w:rPr>
                <w:rFonts w:eastAsiaTheme="minorHAnsi"/>
                <w:sz w:val="28"/>
                <w:szCs w:val="28"/>
                <w:lang w:eastAsia="en-US"/>
              </w:rPr>
              <w:t>18 667 648,13</w:t>
            </w:r>
            <w:r w:rsidR="00A0744F" w:rsidRPr="00A0744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0744F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б)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Государственного бюджета РС (Я) – </w:t>
            </w:r>
          </w:p>
          <w:p w:rsidR="007D160B" w:rsidRPr="007D160B" w:rsidRDefault="00B16ABD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5 777 242,83</w:t>
            </w:r>
            <w:r w:rsidR="00AA2E0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>ру</w:t>
            </w:r>
            <w:r w:rsidR="00B830C9">
              <w:rPr>
                <w:rFonts w:eastAsiaTheme="minorHAnsi"/>
                <w:sz w:val="28"/>
                <w:szCs w:val="28"/>
                <w:lang w:eastAsia="en-US"/>
              </w:rPr>
              <w:t>б.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>, в т. ч. по годам:</w:t>
            </w:r>
          </w:p>
          <w:p w:rsidR="007D160B" w:rsidRPr="007D160B" w:rsidRDefault="00B830C9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г. –   1 799 601,74 руб.</w:t>
            </w:r>
          </w:p>
          <w:p w:rsidR="007D160B" w:rsidRPr="007D160B" w:rsidRDefault="00B830C9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г.  –  1 305 722,77 руб.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 -  1</w:t>
            </w:r>
            <w:r w:rsidR="000C425F">
              <w:rPr>
                <w:rFonts w:eastAsiaTheme="minorHAnsi"/>
                <w:sz w:val="28"/>
                <w:szCs w:val="28"/>
                <w:lang w:eastAsia="en-US"/>
              </w:rPr>
              <w:t> 480 366,15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0C425F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г.  -  1</w:t>
            </w:r>
            <w:r w:rsidR="00473C84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B16ABD">
              <w:rPr>
                <w:rFonts w:eastAsiaTheme="minorHAnsi"/>
                <w:sz w:val="28"/>
                <w:szCs w:val="28"/>
                <w:lang w:eastAsia="en-US"/>
              </w:rPr>
              <w:t>191</w:t>
            </w:r>
            <w:r w:rsidR="00473C8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B16ABD">
              <w:rPr>
                <w:rFonts w:eastAsiaTheme="minorHAnsi"/>
                <w:sz w:val="28"/>
                <w:szCs w:val="28"/>
                <w:lang w:eastAsia="en-US"/>
              </w:rPr>
              <w:t>552,17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9060E3" w:rsidRPr="00234F4F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в) за счет средств бюджета МО «Ленский район» -</w:t>
            </w:r>
            <w:r w:rsidR="00A72DF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34F4F" w:rsidRPr="00234F4F">
              <w:rPr>
                <w:rFonts w:eastAsiaTheme="minorHAnsi"/>
                <w:sz w:val="28"/>
                <w:szCs w:val="28"/>
                <w:lang w:eastAsia="en-US"/>
              </w:rPr>
              <w:t>202 040 909,80</w:t>
            </w:r>
            <w:r w:rsidR="00AE167F" w:rsidRPr="00234F4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B830C9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  <w:r w:rsidRPr="00234F4F">
              <w:rPr>
                <w:rFonts w:eastAsiaTheme="minorHAnsi"/>
                <w:sz w:val="28"/>
                <w:szCs w:val="28"/>
                <w:lang w:eastAsia="en-US"/>
              </w:rPr>
              <w:t>, в т. ч.:</w:t>
            </w:r>
          </w:p>
          <w:p w:rsidR="007D160B" w:rsidRPr="00234F4F" w:rsidRDefault="007D160B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234F4F">
              <w:rPr>
                <w:rFonts w:eastAsiaTheme="minorHAnsi"/>
                <w:sz w:val="28"/>
                <w:szCs w:val="28"/>
                <w:lang w:eastAsia="en-US"/>
              </w:rPr>
              <w:t xml:space="preserve">2019 г. -  50 300 000, </w:t>
            </w:r>
            <w:r w:rsidR="009060E3" w:rsidRPr="00234F4F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234F4F">
              <w:rPr>
                <w:rFonts w:eastAsiaTheme="minorHAnsi"/>
                <w:sz w:val="28"/>
                <w:szCs w:val="28"/>
                <w:lang w:eastAsia="en-US"/>
              </w:rPr>
              <w:t>0 руб.</w:t>
            </w:r>
          </w:p>
          <w:p w:rsidR="007D160B" w:rsidRPr="00234F4F" w:rsidRDefault="00A97357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234F4F">
              <w:rPr>
                <w:rFonts w:eastAsiaTheme="minorHAnsi"/>
                <w:sz w:val="28"/>
                <w:szCs w:val="28"/>
                <w:lang w:eastAsia="en-US"/>
              </w:rPr>
              <w:t>2020 г. –  51 886</w:t>
            </w:r>
            <w:r w:rsidR="007D160B" w:rsidRPr="00234F4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34F4F">
              <w:rPr>
                <w:rFonts w:eastAsiaTheme="minorHAnsi"/>
                <w:sz w:val="28"/>
                <w:szCs w:val="28"/>
                <w:lang w:eastAsia="en-US"/>
              </w:rPr>
              <w:t>252</w:t>
            </w:r>
            <w:r w:rsidR="00736E4F" w:rsidRPr="00234F4F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234F4F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736E4F" w:rsidRPr="00234F4F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="009060E3" w:rsidRPr="00234F4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B830C9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7D160B" w:rsidRPr="00234F4F" w:rsidRDefault="000C425F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234F4F">
              <w:rPr>
                <w:rFonts w:eastAsiaTheme="minorHAnsi"/>
                <w:sz w:val="28"/>
                <w:szCs w:val="28"/>
                <w:lang w:eastAsia="en-US"/>
              </w:rPr>
              <w:t>2021 г.  – 49</w:t>
            </w:r>
            <w:r w:rsidR="00736E4F" w:rsidRPr="00234F4F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234F4F">
              <w:rPr>
                <w:rFonts w:eastAsiaTheme="minorHAnsi"/>
                <w:sz w:val="28"/>
                <w:szCs w:val="28"/>
                <w:lang w:eastAsia="en-US"/>
              </w:rPr>
              <w:t>781</w:t>
            </w:r>
            <w:r w:rsidR="00736E4F" w:rsidRPr="00234F4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34F4F">
              <w:rPr>
                <w:rFonts w:eastAsiaTheme="minorHAnsi"/>
                <w:sz w:val="28"/>
                <w:szCs w:val="28"/>
                <w:lang w:eastAsia="en-US"/>
              </w:rPr>
              <w:t>350,80</w:t>
            </w:r>
            <w:r w:rsidR="007D160B" w:rsidRPr="00234F4F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36E4F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234F4F">
              <w:rPr>
                <w:rFonts w:eastAsiaTheme="minorHAnsi"/>
                <w:sz w:val="28"/>
                <w:szCs w:val="28"/>
                <w:lang w:eastAsia="en-US"/>
              </w:rPr>
              <w:t xml:space="preserve">2022 г.  – 50 073 307,12 </w:t>
            </w:r>
            <w:r w:rsidR="007D160B" w:rsidRPr="00234F4F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736E4F" w:rsidRPr="007D160B" w:rsidRDefault="00736E4F" w:rsidP="00CA7CBB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D160B" w:rsidRPr="007D160B" w:rsidTr="00CA7CBB">
        <w:trPr>
          <w:trHeight w:val="563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CA7CBB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Ожидаемые результаты подпрограммы</w:t>
            </w:r>
          </w:p>
        </w:tc>
        <w:tc>
          <w:tcPr>
            <w:tcW w:w="3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F27D1A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1.Увеличить количество молодых семей, получивших социальную выплату к</w:t>
            </w:r>
            <w:r w:rsidR="006C08E7">
              <w:rPr>
                <w:rFonts w:eastAsia="Calibri"/>
                <w:sz w:val="28"/>
                <w:szCs w:val="28"/>
                <w:lang w:eastAsia="en-US"/>
              </w:rPr>
              <w:t xml:space="preserve"> концу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20</w:t>
            </w:r>
            <w:r w:rsidR="006C08E7">
              <w:rPr>
                <w:rFonts w:eastAsia="Calibri"/>
                <w:sz w:val="28"/>
                <w:szCs w:val="28"/>
                <w:lang w:eastAsia="en-US"/>
              </w:rPr>
              <w:t>22 года</w:t>
            </w:r>
            <w:r w:rsidRPr="00F27D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27D1A" w:rsidRPr="00F27D1A">
              <w:rPr>
                <w:rFonts w:eastAsia="Calibri"/>
                <w:sz w:val="28"/>
                <w:szCs w:val="28"/>
                <w:lang w:eastAsia="en-US"/>
              </w:rPr>
              <w:t>до 33</w:t>
            </w:r>
            <w:r w:rsidRPr="00F27D1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7D160B" w:rsidRPr="007D160B" w:rsidRDefault="007D160B" w:rsidP="00CA7CBB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27D1A">
              <w:rPr>
                <w:rFonts w:eastAsia="Calibri"/>
                <w:sz w:val="28"/>
                <w:szCs w:val="28"/>
                <w:lang w:eastAsia="en-US"/>
              </w:rPr>
              <w:t>2.Увеличение количества работников муниципальной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бюджетной сферы,  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</w:t>
            </w:r>
            <w:r w:rsidR="0017184A">
              <w:t xml:space="preserve"> </w:t>
            </w:r>
            <w:r w:rsidR="0017184A" w:rsidRPr="0017184A">
              <w:rPr>
                <w:rFonts w:eastAsia="Calibri"/>
                <w:sz w:val="28"/>
                <w:szCs w:val="28"/>
                <w:lang w:eastAsia="en-US"/>
              </w:rPr>
              <w:t>ГБУ РС (Я) «Ленская ЦРБ»,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ГБПОУ РС (Я) «Ленский технологический техникум», Ленский филиал ГАУ РС Я) «Якутская республиканская офтальмологическая клиническая больница», полу</w:t>
            </w:r>
            <w:r w:rsidR="005F5B67">
              <w:rPr>
                <w:rFonts w:eastAsia="Calibri"/>
                <w:sz w:val="28"/>
                <w:szCs w:val="28"/>
                <w:lang w:eastAsia="en-US"/>
              </w:rPr>
              <w:t>чивших социальные выплаты к</w:t>
            </w:r>
            <w:r w:rsidR="006C08E7">
              <w:rPr>
                <w:rFonts w:eastAsia="Calibri"/>
                <w:sz w:val="28"/>
                <w:szCs w:val="28"/>
                <w:lang w:eastAsia="en-US"/>
              </w:rPr>
              <w:t xml:space="preserve"> концу  2022 года</w:t>
            </w:r>
            <w:r w:rsidR="005F5B67">
              <w:rPr>
                <w:rFonts w:eastAsia="Calibri"/>
                <w:sz w:val="28"/>
                <w:szCs w:val="28"/>
                <w:lang w:eastAsia="en-US"/>
              </w:rPr>
              <w:t xml:space="preserve">  до 2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6  человек.</w:t>
            </w:r>
          </w:p>
          <w:p w:rsidR="007D160B" w:rsidRPr="007D160B" w:rsidRDefault="007D160B" w:rsidP="00782147">
            <w:pPr>
              <w:widowControl/>
              <w:autoSpaceDE/>
              <w:autoSpaceDN/>
              <w:adjustRightInd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3.Увеличить количество квартир, представленных ль</w:t>
            </w:r>
            <w:r w:rsidR="005F5B67">
              <w:rPr>
                <w:rFonts w:eastAsia="Calibri"/>
                <w:sz w:val="28"/>
                <w:szCs w:val="28"/>
                <w:lang w:eastAsia="en-US"/>
              </w:rPr>
              <w:t>готны</w:t>
            </w:r>
            <w:r w:rsidR="006C08E7">
              <w:rPr>
                <w:rFonts w:eastAsia="Calibri"/>
                <w:sz w:val="28"/>
                <w:szCs w:val="28"/>
                <w:lang w:eastAsia="en-US"/>
              </w:rPr>
              <w:t xml:space="preserve">м категориям граждан </w:t>
            </w:r>
            <w:r w:rsidR="005F5B67">
              <w:rPr>
                <w:rFonts w:eastAsia="Calibri"/>
                <w:sz w:val="28"/>
                <w:szCs w:val="28"/>
                <w:lang w:eastAsia="en-US"/>
              </w:rPr>
              <w:t>до 4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в год. </w:t>
            </w:r>
          </w:p>
        </w:tc>
      </w:tr>
    </w:tbl>
    <w:p w:rsidR="004567F1" w:rsidRDefault="004567F1" w:rsidP="000A1B28">
      <w:pPr>
        <w:adjustRightInd/>
        <w:rPr>
          <w:b/>
          <w:sz w:val="28"/>
          <w:szCs w:val="28"/>
        </w:rPr>
      </w:pPr>
      <w:bookmarkStart w:id="2" w:name="P283"/>
      <w:bookmarkStart w:id="3" w:name="P349"/>
      <w:bookmarkEnd w:id="2"/>
      <w:bookmarkEnd w:id="3"/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7D160B" w:rsidRPr="007D160B" w:rsidRDefault="007D160B" w:rsidP="007D160B">
      <w:pPr>
        <w:adjustRightInd/>
        <w:jc w:val="center"/>
        <w:rPr>
          <w:b/>
          <w:sz w:val="28"/>
          <w:szCs w:val="28"/>
        </w:rPr>
      </w:pPr>
      <w:r w:rsidRPr="007D160B">
        <w:rPr>
          <w:b/>
          <w:sz w:val="28"/>
          <w:szCs w:val="28"/>
        </w:rPr>
        <w:t>П</w:t>
      </w:r>
      <w:r w:rsidR="004567F1">
        <w:rPr>
          <w:b/>
          <w:sz w:val="28"/>
          <w:szCs w:val="28"/>
        </w:rPr>
        <w:t xml:space="preserve">аспорт </w:t>
      </w:r>
      <w:r w:rsidRPr="007D160B">
        <w:rPr>
          <w:b/>
          <w:sz w:val="28"/>
          <w:szCs w:val="28"/>
        </w:rPr>
        <w:t xml:space="preserve"> подпрограммы</w:t>
      </w:r>
      <w:r w:rsidR="004567F1">
        <w:rPr>
          <w:b/>
          <w:sz w:val="28"/>
          <w:szCs w:val="28"/>
        </w:rPr>
        <w:t xml:space="preserve"> №2</w:t>
      </w:r>
    </w:p>
    <w:p w:rsidR="007D160B" w:rsidRPr="007D160B" w:rsidRDefault="007D160B" w:rsidP="007D160B">
      <w:pPr>
        <w:adjustRightInd/>
        <w:jc w:val="center"/>
        <w:rPr>
          <w:b/>
          <w:sz w:val="28"/>
          <w:szCs w:val="28"/>
        </w:rPr>
      </w:pPr>
      <w:r w:rsidRPr="007D160B">
        <w:rPr>
          <w:b/>
          <w:sz w:val="28"/>
          <w:szCs w:val="28"/>
        </w:rPr>
        <w:t xml:space="preserve"> «</w:t>
      </w:r>
      <w:r w:rsidRPr="007D160B">
        <w:rPr>
          <w:rFonts w:eastAsiaTheme="minorHAnsi"/>
          <w:b/>
          <w:sz w:val="28"/>
          <w:szCs w:val="28"/>
          <w:lang w:eastAsia="en-US"/>
        </w:rPr>
        <w:t xml:space="preserve">Реализация градостроительной политики, развитие и освоение территорий </w:t>
      </w:r>
      <w:r w:rsidRPr="007D160B">
        <w:rPr>
          <w:b/>
          <w:sz w:val="28"/>
          <w:szCs w:val="28"/>
        </w:rPr>
        <w:t>Ленского района»</w:t>
      </w:r>
    </w:p>
    <w:p w:rsidR="007D160B" w:rsidRPr="007D160B" w:rsidRDefault="007D160B" w:rsidP="007D160B">
      <w:pPr>
        <w:adjustRightInd/>
        <w:jc w:val="both"/>
        <w:rPr>
          <w:sz w:val="28"/>
          <w:szCs w:val="28"/>
        </w:rPr>
      </w:pPr>
    </w:p>
    <w:tbl>
      <w:tblPr>
        <w:tblW w:w="101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6"/>
        <w:gridCol w:w="6456"/>
      </w:tblGrid>
      <w:tr w:rsidR="007D160B" w:rsidRPr="007D160B" w:rsidTr="00AD4FF3">
        <w:tc>
          <w:tcPr>
            <w:tcW w:w="367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«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Реализация градостроительной политики, развитие и освоение территорий </w:t>
            </w:r>
            <w:r w:rsidRPr="007D160B">
              <w:rPr>
                <w:sz w:val="28"/>
                <w:szCs w:val="28"/>
              </w:rPr>
              <w:t>Ленского района»</w:t>
            </w:r>
          </w:p>
        </w:tc>
      </w:tr>
      <w:tr w:rsidR="007D160B" w:rsidRPr="007D160B" w:rsidTr="00AD4FF3">
        <w:tc>
          <w:tcPr>
            <w:tcW w:w="367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Отдел архитектуры</w:t>
            </w:r>
            <w:r w:rsidR="000A70C7">
              <w:rPr>
                <w:sz w:val="28"/>
                <w:szCs w:val="28"/>
              </w:rPr>
              <w:t xml:space="preserve"> и градостроительства</w:t>
            </w:r>
            <w:r w:rsidRPr="007D160B">
              <w:rPr>
                <w:sz w:val="28"/>
                <w:szCs w:val="28"/>
              </w:rPr>
              <w:t xml:space="preserve"> администрации муниципального образования «Ленский район»</w:t>
            </w:r>
          </w:p>
        </w:tc>
      </w:tr>
      <w:tr w:rsidR="007D160B" w:rsidRPr="007D160B" w:rsidTr="00AD4FF3">
        <w:tc>
          <w:tcPr>
            <w:tcW w:w="367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Муниципальные образования поселений Ленского района</w:t>
            </w:r>
          </w:p>
        </w:tc>
      </w:tr>
      <w:tr w:rsidR="007D160B" w:rsidRPr="007D160B" w:rsidTr="00AD4FF3">
        <w:tc>
          <w:tcPr>
            <w:tcW w:w="367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Обеспечение условий для устойчивого градостроительного развития городских и сельских поселений Ленского района;</w:t>
            </w:r>
          </w:p>
          <w:p w:rsidR="007D160B" w:rsidRPr="007D160B" w:rsidRDefault="007D160B" w:rsidP="007D160B">
            <w:pPr>
              <w:widowControl/>
              <w:tabs>
                <w:tab w:val="left" w:pos="47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создание благоприятной пространственной среды в  населенных пунктах, формирование эффективного пространственного развития путем перехода к комплексному развитию и освоению территорий Ленского района</w:t>
            </w:r>
          </w:p>
        </w:tc>
      </w:tr>
      <w:tr w:rsidR="007D160B" w:rsidRPr="007D160B" w:rsidTr="00AD4FF3">
        <w:tc>
          <w:tcPr>
            <w:tcW w:w="367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Реализация градостроительной политики;</w:t>
            </w:r>
          </w:p>
          <w:p w:rsidR="007D160B" w:rsidRPr="007D160B" w:rsidRDefault="007D160B" w:rsidP="007D160B">
            <w:pPr>
              <w:widowControl/>
              <w:tabs>
                <w:tab w:val="left" w:pos="47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развитие и освоение территорий Ленского района</w:t>
            </w:r>
            <w:r w:rsidRPr="007D160B">
              <w:rPr>
                <w:sz w:val="28"/>
                <w:szCs w:val="28"/>
              </w:rPr>
              <w:t xml:space="preserve"> </w:t>
            </w:r>
          </w:p>
        </w:tc>
      </w:tr>
      <w:tr w:rsidR="007D160B" w:rsidRPr="007D160B" w:rsidTr="00EF03BA">
        <w:trPr>
          <w:trHeight w:val="1306"/>
        </w:trPr>
        <w:tc>
          <w:tcPr>
            <w:tcW w:w="367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456" w:type="dxa"/>
          </w:tcPr>
          <w:p w:rsidR="005220FD" w:rsidRPr="005220FD" w:rsidRDefault="000F2AE1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-Подготовка </w:t>
            </w:r>
            <w:r w:rsidR="005220FD" w:rsidRPr="005220FD">
              <w:rPr>
                <w:sz w:val="28"/>
                <w:szCs w:val="28"/>
              </w:rPr>
              <w:t>документов территориального планирования муниципальных обра</w:t>
            </w:r>
            <w:r w:rsidR="005220FD">
              <w:rPr>
                <w:sz w:val="28"/>
                <w:szCs w:val="28"/>
              </w:rPr>
              <w:t>зований в об</w:t>
            </w:r>
            <w:r w:rsidR="00FD1038">
              <w:rPr>
                <w:sz w:val="28"/>
                <w:szCs w:val="28"/>
              </w:rPr>
              <w:t>щем количестве – 26</w:t>
            </w:r>
            <w:r w:rsidR="005F5B67">
              <w:rPr>
                <w:sz w:val="28"/>
                <w:szCs w:val="28"/>
              </w:rPr>
              <w:t xml:space="preserve"> </w:t>
            </w:r>
            <w:r w:rsidR="005220FD" w:rsidRPr="005220FD">
              <w:rPr>
                <w:sz w:val="28"/>
                <w:szCs w:val="28"/>
              </w:rPr>
              <w:t>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7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13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FD1038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2</w:t>
            </w:r>
            <w:r w:rsidR="005220FD"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проектов развития общественной</w:t>
            </w:r>
            <w:r w:rsidRPr="005220FD">
              <w:rPr>
                <w:sz w:val="28"/>
                <w:szCs w:val="28"/>
              </w:rPr>
              <w:t xml:space="preserve"> инфраструктуры </w:t>
            </w:r>
            <w:r>
              <w:rPr>
                <w:sz w:val="28"/>
                <w:szCs w:val="28"/>
              </w:rPr>
              <w:t xml:space="preserve">в целях развития и освоения территорий в </w:t>
            </w:r>
            <w:r w:rsidRPr="005220FD">
              <w:rPr>
                <w:sz w:val="28"/>
                <w:szCs w:val="28"/>
              </w:rPr>
              <w:t xml:space="preserve">общем </w:t>
            </w:r>
            <w:r w:rsidR="005F5B67">
              <w:rPr>
                <w:sz w:val="28"/>
                <w:szCs w:val="28"/>
              </w:rPr>
              <w:t>количестве -4</w:t>
            </w:r>
            <w:r>
              <w:rPr>
                <w:sz w:val="28"/>
                <w:szCs w:val="28"/>
              </w:rPr>
              <w:t xml:space="preserve"> </w:t>
            </w:r>
            <w:r w:rsidRPr="005220FD">
              <w:rPr>
                <w:sz w:val="28"/>
                <w:szCs w:val="28"/>
              </w:rPr>
              <w:t>шт</w:t>
            </w:r>
            <w:r>
              <w:rPr>
                <w:sz w:val="28"/>
                <w:szCs w:val="28"/>
              </w:rPr>
              <w:t>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0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7D160B" w:rsidRDefault="005220FD" w:rsidP="00EF03BA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4</w:t>
            </w:r>
            <w:r w:rsidRPr="005220FD">
              <w:rPr>
                <w:sz w:val="28"/>
                <w:szCs w:val="28"/>
              </w:rPr>
              <w:t xml:space="preserve"> шт.</w:t>
            </w:r>
          </w:p>
        </w:tc>
      </w:tr>
      <w:tr w:rsidR="007D160B" w:rsidRPr="007D160B" w:rsidTr="00AD4FF3">
        <w:tc>
          <w:tcPr>
            <w:tcW w:w="3676" w:type="dxa"/>
          </w:tcPr>
          <w:p w:rsidR="007D160B" w:rsidRPr="007D160B" w:rsidRDefault="007D160B" w:rsidP="004567F1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Сроки реализации</w:t>
            </w:r>
            <w:r w:rsidR="004567F1">
              <w:rPr>
                <w:sz w:val="28"/>
                <w:szCs w:val="28"/>
              </w:rPr>
              <w:t xml:space="preserve"> </w:t>
            </w:r>
            <w:r w:rsidRPr="007D160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56" w:type="dxa"/>
          </w:tcPr>
          <w:p w:rsidR="007D160B" w:rsidRPr="007D160B" w:rsidRDefault="005F5B67" w:rsidP="007D160B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2019-2023</w:t>
            </w:r>
            <w:r w:rsidR="00E45479">
              <w:rPr>
                <w:sz w:val="28"/>
                <w:szCs w:val="28"/>
              </w:rPr>
              <w:t xml:space="preserve"> г</w:t>
            </w:r>
            <w:r w:rsidR="007D160B" w:rsidRPr="007D160B">
              <w:rPr>
                <w:sz w:val="28"/>
                <w:szCs w:val="28"/>
              </w:rPr>
              <w:t>г.</w:t>
            </w:r>
          </w:p>
        </w:tc>
      </w:tr>
      <w:tr w:rsidR="007D160B" w:rsidRPr="007D160B" w:rsidTr="00AD4FF3">
        <w:tc>
          <w:tcPr>
            <w:tcW w:w="367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6456" w:type="dxa"/>
          </w:tcPr>
          <w:p w:rsidR="007D160B" w:rsidRPr="009136B7" w:rsidRDefault="007D160B" w:rsidP="007D160B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Объемы финансового обеспечения в целом на реализацию подпрограммы</w:t>
            </w:r>
            <w:r w:rsidR="00530D9F" w:rsidRPr="009136B7">
              <w:rPr>
                <w:sz w:val="28"/>
                <w:szCs w:val="28"/>
              </w:rPr>
              <w:t xml:space="preserve"> </w:t>
            </w:r>
            <w:r w:rsidR="00FD5943" w:rsidRPr="009136B7">
              <w:rPr>
                <w:sz w:val="28"/>
                <w:szCs w:val="28"/>
              </w:rPr>
              <w:t xml:space="preserve">– </w:t>
            </w:r>
            <w:r w:rsidR="00FB04C4" w:rsidRPr="009136B7">
              <w:rPr>
                <w:sz w:val="28"/>
                <w:szCs w:val="28"/>
              </w:rPr>
              <w:t>32 153 931,73 руб.</w:t>
            </w:r>
            <w:r w:rsidRPr="009136B7">
              <w:rPr>
                <w:sz w:val="28"/>
                <w:szCs w:val="28"/>
              </w:rPr>
              <w:t xml:space="preserve"> в том числе:</w:t>
            </w:r>
          </w:p>
          <w:p w:rsidR="007D160B" w:rsidRPr="009136B7" w:rsidRDefault="007D160B" w:rsidP="007D160B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2019 год – 5 978</w:t>
            </w:r>
            <w:r w:rsidR="00100E2E" w:rsidRPr="009136B7">
              <w:rPr>
                <w:sz w:val="28"/>
                <w:szCs w:val="28"/>
              </w:rPr>
              <w:t> </w:t>
            </w:r>
            <w:r w:rsidRPr="009136B7">
              <w:rPr>
                <w:sz w:val="28"/>
                <w:szCs w:val="28"/>
              </w:rPr>
              <w:t>800</w:t>
            </w:r>
            <w:r w:rsidR="00100E2E" w:rsidRPr="009136B7">
              <w:rPr>
                <w:sz w:val="28"/>
                <w:szCs w:val="28"/>
              </w:rPr>
              <w:t>,00</w:t>
            </w:r>
            <w:r w:rsidRPr="009136B7">
              <w:rPr>
                <w:sz w:val="28"/>
                <w:szCs w:val="28"/>
              </w:rPr>
              <w:t xml:space="preserve"> руб.</w:t>
            </w:r>
          </w:p>
          <w:p w:rsidR="007D160B" w:rsidRPr="009136B7" w:rsidRDefault="007D160B" w:rsidP="007D160B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2020 год – 5 978</w:t>
            </w:r>
            <w:r w:rsidR="00100E2E" w:rsidRPr="009136B7">
              <w:rPr>
                <w:sz w:val="28"/>
                <w:szCs w:val="28"/>
              </w:rPr>
              <w:t> </w:t>
            </w:r>
            <w:r w:rsidRPr="009136B7">
              <w:rPr>
                <w:sz w:val="28"/>
                <w:szCs w:val="28"/>
              </w:rPr>
              <w:t>800</w:t>
            </w:r>
            <w:r w:rsidR="00100E2E" w:rsidRPr="009136B7">
              <w:rPr>
                <w:sz w:val="28"/>
                <w:szCs w:val="28"/>
              </w:rPr>
              <w:t>,00</w:t>
            </w:r>
            <w:r w:rsidRPr="009136B7">
              <w:rPr>
                <w:sz w:val="28"/>
                <w:szCs w:val="28"/>
              </w:rPr>
              <w:t xml:space="preserve"> руб.</w:t>
            </w:r>
          </w:p>
          <w:p w:rsidR="007D160B" w:rsidRPr="009136B7" w:rsidRDefault="00B8182A" w:rsidP="007D160B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 xml:space="preserve">2021 год </w:t>
            </w:r>
            <w:r w:rsidR="002E15F8" w:rsidRPr="009136B7">
              <w:rPr>
                <w:sz w:val="28"/>
                <w:szCs w:val="28"/>
              </w:rPr>
              <w:t>–</w:t>
            </w:r>
            <w:r w:rsidRPr="009136B7">
              <w:rPr>
                <w:sz w:val="28"/>
                <w:szCs w:val="28"/>
              </w:rPr>
              <w:t xml:space="preserve"> </w:t>
            </w:r>
            <w:r w:rsidR="002E15F8" w:rsidRPr="009136B7">
              <w:rPr>
                <w:sz w:val="28"/>
                <w:szCs w:val="28"/>
              </w:rPr>
              <w:t>8 152 727,29</w:t>
            </w:r>
            <w:r w:rsidR="007D160B" w:rsidRPr="009136B7">
              <w:rPr>
                <w:sz w:val="28"/>
                <w:szCs w:val="28"/>
              </w:rPr>
              <w:t xml:space="preserve"> руб.</w:t>
            </w:r>
          </w:p>
          <w:p w:rsidR="00100E2E" w:rsidRPr="009136B7" w:rsidRDefault="00FB04C4" w:rsidP="00CD1AA5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2022 год – 12 043 604,44</w:t>
            </w:r>
            <w:r w:rsidR="007D160B" w:rsidRPr="009136B7">
              <w:rPr>
                <w:sz w:val="28"/>
                <w:szCs w:val="28"/>
              </w:rPr>
              <w:t xml:space="preserve"> руб.</w:t>
            </w:r>
          </w:p>
          <w:p w:rsidR="00B956A3" w:rsidRPr="009136B7" w:rsidRDefault="00B956A3" w:rsidP="00B956A3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а) за счет средств Федерального бюджета – 0,0 руб., в том числе по годам:</w:t>
            </w:r>
          </w:p>
          <w:p w:rsidR="00E23F3A" w:rsidRDefault="00E23F3A" w:rsidP="00B956A3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 г.– 0,0 руб.</w:t>
            </w:r>
          </w:p>
          <w:p w:rsidR="00B956A3" w:rsidRPr="009136B7" w:rsidRDefault="00E23F3A" w:rsidP="00B956A3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 – 0,0 руб.</w:t>
            </w:r>
          </w:p>
          <w:p w:rsidR="00B956A3" w:rsidRPr="009136B7" w:rsidRDefault="00B956A3" w:rsidP="00B956A3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2021 г. – 0,0 руб.</w:t>
            </w:r>
          </w:p>
          <w:p w:rsidR="00B956A3" w:rsidRPr="009136B7" w:rsidRDefault="00B956A3" w:rsidP="00B956A3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2022 г. – 0,0 руб.</w:t>
            </w:r>
          </w:p>
          <w:p w:rsidR="00FB04C4" w:rsidRPr="009136B7" w:rsidRDefault="00FB04C4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 xml:space="preserve">б) за счет средств Государственного бюджета РС (Я) – </w:t>
            </w:r>
            <w:r w:rsidR="00DE4973" w:rsidRPr="009136B7">
              <w:rPr>
                <w:sz w:val="28"/>
                <w:szCs w:val="28"/>
              </w:rPr>
              <w:t>2 025 466,0</w:t>
            </w:r>
            <w:r w:rsidR="00E23F3A">
              <w:rPr>
                <w:sz w:val="28"/>
                <w:szCs w:val="28"/>
              </w:rPr>
              <w:t xml:space="preserve"> руб.</w:t>
            </w:r>
            <w:r w:rsidRPr="009136B7">
              <w:rPr>
                <w:sz w:val="28"/>
                <w:szCs w:val="28"/>
              </w:rPr>
              <w:t>, в т. ч. по годам:</w:t>
            </w:r>
          </w:p>
          <w:p w:rsidR="00FB04C4" w:rsidRPr="009136B7" w:rsidRDefault="00293B2B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2019 г.– 0,0</w:t>
            </w:r>
            <w:r w:rsidR="00E23F3A">
              <w:rPr>
                <w:sz w:val="28"/>
                <w:szCs w:val="28"/>
              </w:rPr>
              <w:t xml:space="preserve"> руб.</w:t>
            </w:r>
          </w:p>
          <w:p w:rsidR="00FB04C4" w:rsidRPr="009136B7" w:rsidRDefault="00293B2B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2020 г. – 0,0</w:t>
            </w:r>
            <w:r w:rsidR="00E23F3A">
              <w:rPr>
                <w:sz w:val="28"/>
                <w:szCs w:val="28"/>
              </w:rPr>
              <w:t xml:space="preserve"> руб.</w:t>
            </w:r>
          </w:p>
          <w:p w:rsidR="00FB04C4" w:rsidRPr="009136B7" w:rsidRDefault="00293B2B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2021 г. – 0,0</w:t>
            </w:r>
            <w:r w:rsidR="00FB04C4" w:rsidRPr="009136B7">
              <w:rPr>
                <w:sz w:val="28"/>
                <w:szCs w:val="28"/>
              </w:rPr>
              <w:t xml:space="preserve"> руб.</w:t>
            </w:r>
          </w:p>
          <w:p w:rsidR="00FB04C4" w:rsidRPr="009136B7" w:rsidRDefault="00293B2B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2022 г. – 2 025 466,0</w:t>
            </w:r>
            <w:r w:rsidR="00FB04C4" w:rsidRPr="009136B7">
              <w:rPr>
                <w:sz w:val="28"/>
                <w:szCs w:val="28"/>
              </w:rPr>
              <w:t xml:space="preserve"> руб.</w:t>
            </w:r>
          </w:p>
          <w:p w:rsidR="00FB04C4" w:rsidRPr="009136B7" w:rsidRDefault="00FB04C4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 xml:space="preserve">в) за счет средств бюджета МО </w:t>
            </w:r>
            <w:r w:rsidR="00293B2B" w:rsidRPr="009136B7">
              <w:rPr>
                <w:sz w:val="28"/>
                <w:szCs w:val="28"/>
              </w:rPr>
              <w:t xml:space="preserve">«Ленский район» - </w:t>
            </w:r>
            <w:r w:rsidR="002B46DD" w:rsidRPr="009136B7">
              <w:rPr>
                <w:sz w:val="28"/>
                <w:szCs w:val="28"/>
              </w:rPr>
              <w:t>30 128 465,73</w:t>
            </w:r>
            <w:r w:rsidR="00E23F3A">
              <w:rPr>
                <w:sz w:val="28"/>
                <w:szCs w:val="28"/>
              </w:rPr>
              <w:t xml:space="preserve"> руб.</w:t>
            </w:r>
            <w:r w:rsidRPr="009136B7">
              <w:rPr>
                <w:sz w:val="28"/>
                <w:szCs w:val="28"/>
              </w:rPr>
              <w:t>, в т. ч.:</w:t>
            </w:r>
          </w:p>
          <w:p w:rsidR="00FB04C4" w:rsidRPr="009136B7" w:rsidRDefault="00293B2B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2019 г. – 5 978 800,0</w:t>
            </w:r>
            <w:r w:rsidR="00E23F3A">
              <w:rPr>
                <w:sz w:val="28"/>
                <w:szCs w:val="28"/>
              </w:rPr>
              <w:t xml:space="preserve"> руб.</w:t>
            </w:r>
          </w:p>
          <w:p w:rsidR="00FB04C4" w:rsidRPr="009136B7" w:rsidRDefault="00293B2B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2020 г. – 5 978 800,0</w:t>
            </w:r>
            <w:r w:rsidR="00E23F3A">
              <w:rPr>
                <w:sz w:val="28"/>
                <w:szCs w:val="28"/>
              </w:rPr>
              <w:t xml:space="preserve"> руб.</w:t>
            </w:r>
            <w:r w:rsidR="00FB04C4" w:rsidRPr="009136B7">
              <w:rPr>
                <w:sz w:val="28"/>
                <w:szCs w:val="28"/>
              </w:rPr>
              <w:t xml:space="preserve"> </w:t>
            </w:r>
          </w:p>
          <w:p w:rsidR="00FB04C4" w:rsidRPr="009136B7" w:rsidRDefault="00293B2B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2021 г. – 8 152 727,29</w:t>
            </w:r>
            <w:r w:rsidR="00FB04C4" w:rsidRPr="009136B7">
              <w:rPr>
                <w:sz w:val="28"/>
                <w:szCs w:val="28"/>
              </w:rPr>
              <w:t xml:space="preserve"> руб.</w:t>
            </w:r>
          </w:p>
          <w:p w:rsidR="00FB04C4" w:rsidRPr="009136B7" w:rsidRDefault="00293B2B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>2022 г. –  10 018 138,44</w:t>
            </w:r>
            <w:r w:rsidR="00FB04C4" w:rsidRPr="009136B7">
              <w:rPr>
                <w:sz w:val="28"/>
                <w:szCs w:val="28"/>
              </w:rPr>
              <w:t xml:space="preserve"> руб.</w:t>
            </w:r>
          </w:p>
          <w:p w:rsidR="00FB04C4" w:rsidRPr="009136B7" w:rsidRDefault="00FB04C4" w:rsidP="00FB04C4">
            <w:pPr>
              <w:adjustRightInd/>
              <w:rPr>
                <w:sz w:val="28"/>
                <w:szCs w:val="28"/>
              </w:rPr>
            </w:pPr>
            <w:r w:rsidRPr="009136B7">
              <w:rPr>
                <w:sz w:val="28"/>
                <w:szCs w:val="28"/>
              </w:rPr>
              <w:t xml:space="preserve">г) за счет </w:t>
            </w:r>
            <w:r w:rsidR="00E23F3A">
              <w:rPr>
                <w:sz w:val="28"/>
                <w:szCs w:val="28"/>
              </w:rPr>
              <w:t>бюджетов поселений – 0,00 руб.</w:t>
            </w:r>
            <w:r w:rsidRPr="009136B7">
              <w:rPr>
                <w:sz w:val="28"/>
                <w:szCs w:val="28"/>
              </w:rPr>
              <w:t>.</w:t>
            </w:r>
          </w:p>
        </w:tc>
      </w:tr>
      <w:tr w:rsidR="007D160B" w:rsidRPr="007D160B" w:rsidTr="00AD4FF3">
        <w:tc>
          <w:tcPr>
            <w:tcW w:w="367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Реализация мероп</w:t>
            </w:r>
            <w:r w:rsidR="008E7DB2">
              <w:rPr>
                <w:color w:val="000000"/>
                <w:sz w:val="28"/>
                <w:szCs w:val="28"/>
              </w:rPr>
              <w:t>риятий подпрограммы к концу 2022</w:t>
            </w:r>
            <w:r w:rsidRPr="007D160B">
              <w:rPr>
                <w:color w:val="000000"/>
                <w:sz w:val="28"/>
                <w:szCs w:val="28"/>
              </w:rPr>
              <w:t xml:space="preserve"> года позволит достигнуть следующие результаты:</w:t>
            </w:r>
          </w:p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-Подготовка документов территориального планирования муниципальных образований в общем количестве – </w:t>
            </w:r>
            <w:r w:rsidR="00FD1038">
              <w:rPr>
                <w:sz w:val="28"/>
                <w:szCs w:val="28"/>
              </w:rPr>
              <w:t>26</w:t>
            </w:r>
            <w:r w:rsidRPr="007D160B">
              <w:rPr>
                <w:sz w:val="28"/>
                <w:szCs w:val="28"/>
              </w:rPr>
              <w:t xml:space="preserve"> шт.</w:t>
            </w:r>
          </w:p>
          <w:p w:rsidR="007D160B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-</w:t>
            </w:r>
            <w:r w:rsidR="00A33718">
              <w:t xml:space="preserve"> </w:t>
            </w:r>
            <w:r w:rsidR="00A94D6C">
              <w:rPr>
                <w:color w:val="000000"/>
                <w:sz w:val="28"/>
                <w:szCs w:val="28"/>
              </w:rPr>
              <w:t>Разработка проектов развития общественной инфраструктуры в целях развития и освое</w:t>
            </w:r>
            <w:r w:rsidR="005F5B67">
              <w:rPr>
                <w:color w:val="000000"/>
                <w:sz w:val="28"/>
                <w:szCs w:val="28"/>
              </w:rPr>
              <w:t xml:space="preserve">ния территорий в количестве – 4 </w:t>
            </w:r>
            <w:r w:rsidRPr="007D160B">
              <w:rPr>
                <w:color w:val="000000"/>
                <w:sz w:val="28"/>
                <w:szCs w:val="28"/>
              </w:rPr>
              <w:t>шт.</w:t>
            </w:r>
          </w:p>
          <w:p w:rsidR="00C062F1" w:rsidRPr="007D160B" w:rsidRDefault="00C062F1" w:rsidP="008E7DB2">
            <w:pPr>
              <w:adjustRightInd/>
              <w:rPr>
                <w:color w:val="000000"/>
                <w:sz w:val="28"/>
                <w:szCs w:val="28"/>
              </w:rPr>
            </w:pPr>
          </w:p>
        </w:tc>
      </w:tr>
      <w:bookmarkEnd w:id="1"/>
    </w:tbl>
    <w:p w:rsidR="00AD4FF3" w:rsidRDefault="00AD4FF3" w:rsidP="005062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26F" w:rsidRPr="00DE3B5B" w:rsidRDefault="0050626F" w:rsidP="005062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B5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0626F" w:rsidRDefault="0050626F" w:rsidP="005062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E3B5B">
        <w:rPr>
          <w:rFonts w:ascii="Times New Roman" w:hAnsi="Times New Roman" w:cs="Times New Roman"/>
          <w:b/>
          <w:sz w:val="28"/>
          <w:szCs w:val="28"/>
        </w:rPr>
        <w:t xml:space="preserve">униципальной программы </w:t>
      </w:r>
    </w:p>
    <w:p w:rsidR="0050626F" w:rsidRDefault="0050626F" w:rsidP="005062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805">
        <w:rPr>
          <w:rFonts w:ascii="Times New Roman" w:hAnsi="Times New Roman" w:cs="Times New Roman"/>
          <w:b/>
          <w:sz w:val="28"/>
          <w:szCs w:val="28"/>
        </w:rPr>
        <w:t>"Обеспечение качественным жильем и повышение качества жилищно-коммунальных услуг в Ленском районе"</w:t>
      </w:r>
    </w:p>
    <w:p w:rsidR="0050626F" w:rsidRDefault="0050626F" w:rsidP="00E23F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9DE">
        <w:rPr>
          <w:rFonts w:ascii="Times New Roman" w:hAnsi="Times New Roman" w:cs="Times New Roman"/>
          <w:b/>
          <w:sz w:val="28"/>
          <w:szCs w:val="28"/>
        </w:rPr>
        <w:t>с 2023 года</w:t>
      </w:r>
    </w:p>
    <w:p w:rsidR="00E23F3A" w:rsidRPr="00DE3B5B" w:rsidRDefault="00E23F3A" w:rsidP="00E23F3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1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4"/>
        <w:gridCol w:w="2551"/>
        <w:gridCol w:w="709"/>
        <w:gridCol w:w="677"/>
        <w:gridCol w:w="741"/>
        <w:gridCol w:w="1417"/>
        <w:gridCol w:w="267"/>
        <w:gridCol w:w="1009"/>
        <w:gridCol w:w="1417"/>
      </w:tblGrid>
      <w:tr w:rsidR="0050626F" w:rsidRPr="000F6DC3" w:rsidTr="0050626F">
        <w:tc>
          <w:tcPr>
            <w:tcW w:w="10132" w:type="dxa"/>
            <w:gridSpan w:val="9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1. Основные положения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982406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406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37" w:type="dxa"/>
            <w:gridSpan w:val="7"/>
          </w:tcPr>
          <w:p w:rsidR="0050626F" w:rsidRPr="00DB0A40" w:rsidRDefault="0050626F" w:rsidP="00E23F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0805">
              <w:rPr>
                <w:rFonts w:ascii="Times New Roman" w:hAnsi="Times New Roman" w:cs="Times New Roman"/>
                <w:sz w:val="28"/>
                <w:szCs w:val="28"/>
              </w:rPr>
              <w:t>"Обеспечение качественным жильем и повышение качества жилищно-коммунальных услуг в Ленском районе"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982406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40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26F" w:rsidRPr="007D160B" w:rsidRDefault="0050626F" w:rsidP="009228E6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Управление социального развития </w:t>
            </w:r>
            <w:r w:rsidRPr="007D160B">
              <w:rPr>
                <w:sz w:val="28"/>
                <w:szCs w:val="28"/>
              </w:rPr>
              <w:t>администрации муниципального образования «Ленский район» РС (Я)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982406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406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26F" w:rsidRPr="007D160B" w:rsidRDefault="0050626F" w:rsidP="009228E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Заместитель главы по социальным вопросам</w:t>
            </w:r>
          </w:p>
        </w:tc>
      </w:tr>
      <w:tr w:rsidR="0050626F" w:rsidRPr="000F6DC3" w:rsidTr="0050626F">
        <w:trPr>
          <w:trHeight w:val="281"/>
        </w:trPr>
        <w:tc>
          <w:tcPr>
            <w:tcW w:w="3895" w:type="dxa"/>
            <w:gridSpan w:val="2"/>
          </w:tcPr>
          <w:p w:rsidR="0050626F" w:rsidRPr="00982406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406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26F" w:rsidRPr="007D160B" w:rsidRDefault="0050626F" w:rsidP="009228E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Отдел архитектуры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 градостроительства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муниципального образования «Ленский район»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982406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4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Участники программы</w:t>
            </w:r>
          </w:p>
        </w:tc>
        <w:tc>
          <w:tcPr>
            <w:tcW w:w="6237" w:type="dxa"/>
            <w:gridSpan w:val="7"/>
          </w:tcPr>
          <w:p w:rsidR="0050626F" w:rsidRPr="00FE0805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E080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Отдел архитектуры и градостроительства администрации муниципального образования «Ленский район»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982406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406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237" w:type="dxa"/>
            <w:gridSpan w:val="7"/>
          </w:tcPr>
          <w:p w:rsidR="0050626F" w:rsidRPr="00DB0A40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982406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406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237" w:type="dxa"/>
            <w:gridSpan w:val="7"/>
          </w:tcPr>
          <w:p w:rsidR="0050626F" w:rsidRPr="00D650B4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650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Повышение качества жизни населения уровня обеспеченности населения жильем, в том числе  путем представления социальных выплат  и увеличения объемов  жилищного строительства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982406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406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50626F" w:rsidRPr="00982406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240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gridSpan w:val="7"/>
          </w:tcPr>
          <w:p w:rsidR="0050626F" w:rsidRPr="00DB0A40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2023-2025 годы</w:t>
            </w:r>
          </w:p>
        </w:tc>
      </w:tr>
      <w:tr w:rsidR="0050626F" w:rsidRPr="000F6DC3" w:rsidTr="0050626F">
        <w:tc>
          <w:tcPr>
            <w:tcW w:w="10132" w:type="dxa"/>
            <w:gridSpan w:val="9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7745C1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муниципальной программы</w:t>
            </w:r>
          </w:p>
        </w:tc>
      </w:tr>
      <w:tr w:rsidR="0050626F" w:rsidRPr="000F6DC3" w:rsidTr="0050626F">
        <w:tc>
          <w:tcPr>
            <w:tcW w:w="3895" w:type="dxa"/>
            <w:gridSpan w:val="2"/>
            <w:vMerge w:val="restart"/>
          </w:tcPr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418" w:type="dxa"/>
            <w:gridSpan w:val="2"/>
            <w:vMerge w:val="restart"/>
          </w:tcPr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Базовое значение показателя</w:t>
            </w:r>
          </w:p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(2022г)</w:t>
            </w:r>
          </w:p>
        </w:tc>
        <w:tc>
          <w:tcPr>
            <w:tcW w:w="4110" w:type="dxa"/>
            <w:gridSpan w:val="4"/>
          </w:tcPr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значение показателей </w:t>
            </w:r>
          </w:p>
        </w:tc>
      </w:tr>
      <w:tr w:rsidR="0050626F" w:rsidRPr="000F6DC3" w:rsidTr="0050626F">
        <w:tc>
          <w:tcPr>
            <w:tcW w:w="3895" w:type="dxa"/>
            <w:gridSpan w:val="2"/>
            <w:vMerge/>
          </w:tcPr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276" w:type="dxa"/>
            <w:gridSpan w:val="2"/>
          </w:tcPr>
          <w:p w:rsidR="0050626F" w:rsidRPr="006211E0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417" w:type="dxa"/>
          </w:tcPr>
          <w:p w:rsidR="0050626F" w:rsidRPr="006211E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6211E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0626F" w:rsidRPr="006211E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0626F" w:rsidRPr="006211E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50626F" w:rsidRPr="006211E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</w:tcPr>
          <w:p w:rsidR="0050626F" w:rsidRPr="006211E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50626F" w:rsidRPr="006211E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1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0626F" w:rsidRPr="004C64C1" w:rsidTr="0050626F">
        <w:tc>
          <w:tcPr>
            <w:tcW w:w="3895" w:type="dxa"/>
            <w:gridSpan w:val="2"/>
          </w:tcPr>
          <w:p w:rsidR="0050626F" w:rsidRPr="004C64C1" w:rsidRDefault="0050626F" w:rsidP="009228E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C64C1">
              <w:rPr>
                <w:rFonts w:eastAsia="Calibri"/>
                <w:sz w:val="28"/>
                <w:szCs w:val="28"/>
                <w:lang w:eastAsia="en-US"/>
              </w:rPr>
              <w:t xml:space="preserve">Количество молодых семей, получивших субсидии, на улучшение жилищных условий </w:t>
            </w:r>
          </w:p>
          <w:p w:rsidR="0050626F" w:rsidRPr="004C64C1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0626F" w:rsidRPr="009048F3" w:rsidRDefault="0050626F" w:rsidP="00922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48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Ед. </w:t>
            </w:r>
          </w:p>
        </w:tc>
        <w:tc>
          <w:tcPr>
            <w:tcW w:w="1418" w:type="dxa"/>
            <w:gridSpan w:val="2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17" w:type="dxa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6" w:type="dxa"/>
            <w:gridSpan w:val="2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0626F" w:rsidRPr="009048F3" w:rsidTr="0050626F">
        <w:tc>
          <w:tcPr>
            <w:tcW w:w="3895" w:type="dxa"/>
            <w:gridSpan w:val="2"/>
          </w:tcPr>
          <w:p w:rsidR="0050626F" w:rsidRPr="004C64C1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социальных выплат, предоставленных работникам  муниципальной бюджетной сферы,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</w:t>
            </w: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64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ГБУ РС (Я) «Ленская ЦРБ», ГКУ РС (Я) «Ленское управление </w:t>
            </w:r>
            <w:proofErr w:type="spellStart"/>
            <w:r w:rsidRPr="004C64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социаль</w:t>
            </w:r>
            <w:proofErr w:type="spellEnd"/>
            <w:r w:rsid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4C64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ной защиты населения и труда при Министерстве труда и социального развития РС (Я)».),  ГБПОУ РС (Я) «Ленский технологический техникум», Ленский филиал ГАУ РС Я) «Якутская республиканская офтальмо</w:t>
            </w:r>
            <w:r w:rsid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4C64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логическая клиническая больница» на приобретение жилья, проведения ремонтных работ и </w:t>
            </w:r>
            <w:proofErr w:type="spellStart"/>
            <w:r w:rsidRPr="004C64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4C64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подключения к газовым сетям низкого давления</w:t>
            </w:r>
          </w:p>
        </w:tc>
        <w:tc>
          <w:tcPr>
            <w:tcW w:w="709" w:type="dxa"/>
          </w:tcPr>
          <w:p w:rsidR="0050626F" w:rsidRPr="009048F3" w:rsidRDefault="0050626F" w:rsidP="00922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48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2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76" w:type="dxa"/>
            <w:gridSpan w:val="2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4C64C1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квартир, предоставленных льготным категориям граждан</w:t>
            </w:r>
          </w:p>
        </w:tc>
        <w:tc>
          <w:tcPr>
            <w:tcW w:w="709" w:type="dxa"/>
          </w:tcPr>
          <w:p w:rsidR="0050626F" w:rsidRPr="009048F3" w:rsidRDefault="0050626F" w:rsidP="00922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48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2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0626F" w:rsidRPr="002051D3" w:rsidTr="002051D3">
        <w:tc>
          <w:tcPr>
            <w:tcW w:w="3895" w:type="dxa"/>
            <w:gridSpan w:val="2"/>
            <w:shd w:val="clear" w:color="auto" w:fill="auto"/>
          </w:tcPr>
          <w:p w:rsidR="0050626F" w:rsidRPr="004C64C1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документов территориального планирования</w:t>
            </w:r>
          </w:p>
        </w:tc>
        <w:tc>
          <w:tcPr>
            <w:tcW w:w="709" w:type="dxa"/>
            <w:shd w:val="clear" w:color="auto" w:fill="auto"/>
          </w:tcPr>
          <w:p w:rsidR="0050626F" w:rsidRPr="002051D3" w:rsidRDefault="0050626F" w:rsidP="00922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1D3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0626F" w:rsidRPr="004C64C1" w:rsidRDefault="006948B0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0626F" w:rsidRPr="004C64C1" w:rsidRDefault="006948B0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0626F" w:rsidRPr="004C64C1" w:rsidRDefault="006948B0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0626F" w:rsidRPr="002051D3" w:rsidTr="002051D3">
        <w:tc>
          <w:tcPr>
            <w:tcW w:w="3895" w:type="dxa"/>
            <w:gridSpan w:val="2"/>
            <w:shd w:val="clear" w:color="auto" w:fill="auto"/>
          </w:tcPr>
          <w:p w:rsidR="0050626F" w:rsidRPr="004C64C1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разработанной проектной </w:t>
            </w:r>
            <w:r w:rsidRPr="004C64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документации</w:t>
            </w:r>
          </w:p>
        </w:tc>
        <w:tc>
          <w:tcPr>
            <w:tcW w:w="709" w:type="dxa"/>
            <w:shd w:val="clear" w:color="auto" w:fill="auto"/>
          </w:tcPr>
          <w:p w:rsidR="0050626F" w:rsidRPr="002051D3" w:rsidRDefault="0050626F" w:rsidP="00922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1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0626F" w:rsidRPr="004C64C1" w:rsidRDefault="006948B0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0626F" w:rsidRPr="004C64C1" w:rsidRDefault="006948B0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0626F" w:rsidRPr="004C64C1" w:rsidRDefault="006948B0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626F" w:rsidRPr="002051D3" w:rsidTr="0050626F">
        <w:tc>
          <w:tcPr>
            <w:tcW w:w="10132" w:type="dxa"/>
            <w:gridSpan w:val="9"/>
          </w:tcPr>
          <w:p w:rsidR="0050626F" w:rsidRPr="004C64C1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4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Структура муниципальной программы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Перечень структурных элементов</w:t>
            </w:r>
          </w:p>
        </w:tc>
        <w:tc>
          <w:tcPr>
            <w:tcW w:w="6237" w:type="dxa"/>
            <w:gridSpan w:val="7"/>
          </w:tcPr>
          <w:p w:rsidR="0050626F" w:rsidRPr="00310739" w:rsidRDefault="0050626F" w:rsidP="00231C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Ведомственный проект</w:t>
            </w:r>
          </w:p>
          <w:p w:rsidR="0050626F" w:rsidRPr="00310739" w:rsidRDefault="0050626F" w:rsidP="00231C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</w:t>
            </w:r>
          </w:p>
        </w:tc>
      </w:tr>
      <w:tr w:rsidR="0050626F" w:rsidRPr="000F6DC3" w:rsidTr="0050626F">
        <w:tc>
          <w:tcPr>
            <w:tcW w:w="1344" w:type="dxa"/>
          </w:tcPr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37" w:type="dxa"/>
            <w:gridSpan w:val="3"/>
          </w:tcPr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2425" w:type="dxa"/>
            <w:gridSpan w:val="3"/>
          </w:tcPr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26" w:type="dxa"/>
            <w:gridSpan w:val="2"/>
          </w:tcPr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</w:t>
            </w:r>
          </w:p>
        </w:tc>
      </w:tr>
      <w:tr w:rsidR="0050626F" w:rsidRPr="000F6DC3" w:rsidTr="0050626F">
        <w:tc>
          <w:tcPr>
            <w:tcW w:w="1344" w:type="dxa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37" w:type="dxa"/>
            <w:gridSpan w:val="3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25" w:type="dxa"/>
            <w:gridSpan w:val="3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26" w:type="dxa"/>
            <w:gridSpan w:val="2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0626F" w:rsidRPr="000F6DC3" w:rsidTr="0050626F">
        <w:tc>
          <w:tcPr>
            <w:tcW w:w="1344" w:type="dxa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88" w:type="dxa"/>
            <w:gridSpan w:val="8"/>
          </w:tcPr>
          <w:p w:rsidR="0050626F" w:rsidRPr="00310739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Ведомственный проект</w:t>
            </w:r>
          </w:p>
        </w:tc>
      </w:tr>
      <w:tr w:rsidR="0050626F" w:rsidRPr="000F6DC3" w:rsidTr="0050626F">
        <w:tc>
          <w:tcPr>
            <w:tcW w:w="1344" w:type="dxa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937" w:type="dxa"/>
            <w:gridSpan w:val="3"/>
          </w:tcPr>
          <w:p w:rsidR="0050626F" w:rsidRPr="00310739" w:rsidRDefault="0050626F" w:rsidP="009228E6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10739">
              <w:rPr>
                <w:sz w:val="28"/>
                <w:szCs w:val="28"/>
              </w:rPr>
              <w:t>Задача 1.</w:t>
            </w:r>
            <w:r w:rsidRPr="00310739">
              <w:rPr>
                <w:rFonts w:eastAsia="Calibri"/>
                <w:sz w:val="28"/>
                <w:szCs w:val="28"/>
                <w:lang w:eastAsia="en-US"/>
              </w:rPr>
              <w:t xml:space="preserve"> Повышение доступности жилых помещений, качества </w:t>
            </w:r>
            <w:proofErr w:type="spellStart"/>
            <w:r w:rsidRPr="00310739">
              <w:rPr>
                <w:rFonts w:eastAsia="Calibri"/>
                <w:sz w:val="28"/>
                <w:szCs w:val="28"/>
                <w:lang w:eastAsia="en-US"/>
              </w:rPr>
              <w:t>жилищно</w:t>
            </w:r>
            <w:proofErr w:type="spellEnd"/>
            <w:r w:rsidRPr="00310739">
              <w:rPr>
                <w:rFonts w:eastAsia="Calibri"/>
                <w:sz w:val="28"/>
                <w:szCs w:val="28"/>
                <w:lang w:eastAsia="en-US"/>
              </w:rPr>
              <w:t xml:space="preserve"> – коммунальных услуг для граждан путем предоставления социальных выплат и жилых помещений</w:t>
            </w:r>
          </w:p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5" w:type="dxa"/>
            <w:gridSpan w:val="3"/>
          </w:tcPr>
          <w:p w:rsidR="0050626F" w:rsidRPr="00310739" w:rsidRDefault="0050626F" w:rsidP="009228E6">
            <w:pPr>
              <w:spacing w:after="200"/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310739">
              <w:rPr>
                <w:sz w:val="28"/>
                <w:szCs w:val="28"/>
              </w:rPr>
              <w:t xml:space="preserve"> Увеличить </w:t>
            </w:r>
            <w:proofErr w:type="gramStart"/>
            <w:r w:rsidRPr="00310739">
              <w:rPr>
                <w:sz w:val="28"/>
                <w:szCs w:val="28"/>
              </w:rPr>
              <w:t>коли</w:t>
            </w:r>
            <w:r w:rsidR="00310739">
              <w:rPr>
                <w:sz w:val="28"/>
                <w:szCs w:val="28"/>
              </w:rPr>
              <w:t>-</w:t>
            </w:r>
            <w:proofErr w:type="spellStart"/>
            <w:r w:rsidRPr="00310739">
              <w:rPr>
                <w:sz w:val="28"/>
                <w:szCs w:val="28"/>
              </w:rPr>
              <w:t>чество</w:t>
            </w:r>
            <w:proofErr w:type="spellEnd"/>
            <w:proofErr w:type="gramEnd"/>
            <w:r w:rsidRPr="00310739">
              <w:rPr>
                <w:sz w:val="28"/>
                <w:szCs w:val="28"/>
              </w:rPr>
              <w:t xml:space="preserve"> молодых семей, получив</w:t>
            </w:r>
            <w:r w:rsidR="00310739">
              <w:rPr>
                <w:sz w:val="28"/>
                <w:szCs w:val="28"/>
              </w:rPr>
              <w:t>-</w:t>
            </w:r>
            <w:proofErr w:type="spellStart"/>
            <w:r w:rsidRPr="00310739">
              <w:rPr>
                <w:sz w:val="28"/>
                <w:szCs w:val="28"/>
              </w:rPr>
              <w:t>ших</w:t>
            </w:r>
            <w:proofErr w:type="spellEnd"/>
            <w:r w:rsidRPr="00310739">
              <w:rPr>
                <w:sz w:val="28"/>
                <w:szCs w:val="28"/>
              </w:rPr>
              <w:t xml:space="preserve"> социальную выплату к 2025 году до 35.  Увеличить коли</w:t>
            </w:r>
            <w:r w:rsidR="00310739">
              <w:rPr>
                <w:sz w:val="28"/>
                <w:szCs w:val="28"/>
              </w:rPr>
              <w:t>-</w:t>
            </w:r>
            <w:proofErr w:type="spellStart"/>
            <w:r w:rsidRPr="00310739">
              <w:rPr>
                <w:sz w:val="28"/>
                <w:szCs w:val="28"/>
              </w:rPr>
              <w:t>чество</w:t>
            </w:r>
            <w:proofErr w:type="spellEnd"/>
            <w:r w:rsidRPr="00310739">
              <w:rPr>
                <w:sz w:val="28"/>
                <w:szCs w:val="28"/>
              </w:rPr>
              <w:t xml:space="preserve"> квартир, представленных льготным кате</w:t>
            </w:r>
            <w:r w:rsidR="00310739">
              <w:rPr>
                <w:sz w:val="28"/>
                <w:szCs w:val="28"/>
              </w:rPr>
              <w:t>-</w:t>
            </w:r>
            <w:proofErr w:type="spellStart"/>
            <w:r w:rsidRPr="00310739">
              <w:rPr>
                <w:sz w:val="28"/>
                <w:szCs w:val="28"/>
              </w:rPr>
              <w:t>гориям</w:t>
            </w:r>
            <w:proofErr w:type="spellEnd"/>
            <w:r w:rsidRPr="00310739">
              <w:rPr>
                <w:sz w:val="28"/>
                <w:szCs w:val="28"/>
              </w:rPr>
              <w:t xml:space="preserve"> граждан к 2025 году до 8 в год.</w:t>
            </w:r>
          </w:p>
        </w:tc>
        <w:tc>
          <w:tcPr>
            <w:tcW w:w="2426" w:type="dxa"/>
            <w:gridSpan w:val="2"/>
          </w:tcPr>
          <w:p w:rsidR="0050626F" w:rsidRPr="00310739" w:rsidRDefault="009D6F86" w:rsidP="00E07B45">
            <w:pPr>
              <w:tabs>
                <w:tab w:val="left" w:pos="383"/>
                <w:tab w:val="left" w:pos="808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 xml:space="preserve">Количество </w:t>
            </w:r>
            <w:proofErr w:type="spellStart"/>
            <w:proofErr w:type="gramStart"/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моло</w:t>
            </w:r>
            <w:proofErr w:type="spellEnd"/>
            <w:r w:rsidR="00E07B45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дых</w:t>
            </w:r>
            <w:proofErr w:type="gramEnd"/>
            <w:r w:rsidR="00E07B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семей, полу</w:t>
            </w:r>
            <w:r w:rsidR="00E07B45">
              <w:rPr>
                <w:rFonts w:eastAsia="Calibri"/>
                <w:sz w:val="28"/>
                <w:szCs w:val="28"/>
                <w:lang w:eastAsia="en-US"/>
              </w:rPr>
              <w:t>-</w:t>
            </w:r>
            <w:proofErr w:type="spellStart"/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чивших</w:t>
            </w:r>
            <w:proofErr w:type="spellEnd"/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 xml:space="preserve"> субсидии, на улучшение </w:t>
            </w:r>
            <w:proofErr w:type="spellStart"/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жи</w:t>
            </w:r>
            <w:r w:rsidR="00E07B45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лищных</w:t>
            </w:r>
            <w:proofErr w:type="spellEnd"/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 xml:space="preserve"> условий,</w:t>
            </w:r>
          </w:p>
          <w:p w:rsidR="0050626F" w:rsidRPr="00310739" w:rsidRDefault="00E07B45" w:rsidP="00E07B45">
            <w:pPr>
              <w:tabs>
                <w:tab w:val="left" w:pos="383"/>
                <w:tab w:val="left" w:pos="808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 xml:space="preserve">Количество </w:t>
            </w:r>
            <w:proofErr w:type="spellStart"/>
            <w:proofErr w:type="gramStart"/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ква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ртир</w:t>
            </w:r>
            <w:proofErr w:type="spellEnd"/>
            <w:proofErr w:type="gramEnd"/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предостав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50626F" w:rsidRPr="00310739">
              <w:rPr>
                <w:rFonts w:eastAsia="Calibri"/>
                <w:sz w:val="28"/>
                <w:szCs w:val="28"/>
                <w:lang w:eastAsia="en-US"/>
              </w:rPr>
              <w:t>ленных льготным категориям граждан</w:t>
            </w:r>
          </w:p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26F" w:rsidRPr="000F6DC3" w:rsidTr="0050626F">
        <w:tc>
          <w:tcPr>
            <w:tcW w:w="1344" w:type="dxa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3937" w:type="dxa"/>
            <w:gridSpan w:val="3"/>
          </w:tcPr>
          <w:p w:rsidR="0050626F" w:rsidRPr="00310739" w:rsidRDefault="0050626F" w:rsidP="009228E6">
            <w:pPr>
              <w:rPr>
                <w:sz w:val="28"/>
                <w:szCs w:val="28"/>
              </w:rPr>
            </w:pPr>
            <w:r w:rsidRPr="00310739">
              <w:rPr>
                <w:sz w:val="28"/>
                <w:szCs w:val="28"/>
              </w:rPr>
              <w:t>Задача 2. Реализация градостроительной политики;</w:t>
            </w:r>
          </w:p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и освоение территорий Ленского района</w:t>
            </w:r>
          </w:p>
        </w:tc>
        <w:tc>
          <w:tcPr>
            <w:tcW w:w="2425" w:type="dxa"/>
            <w:gridSpan w:val="3"/>
          </w:tcPr>
          <w:p w:rsidR="0050626F" w:rsidRPr="00310739" w:rsidRDefault="0050626F" w:rsidP="00967F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Увеличить коли</w:t>
            </w:r>
            <w:r w:rsidR="00967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разработан</w:t>
            </w:r>
            <w:r w:rsidR="00967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="00967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актуализи</w:t>
            </w:r>
            <w:r w:rsidR="00967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рованных</w:t>
            </w:r>
            <w:proofErr w:type="spellEnd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 xml:space="preserve"> доку</w:t>
            </w:r>
            <w:r w:rsidR="00967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 xml:space="preserve">ментов </w:t>
            </w:r>
            <w:proofErr w:type="spellStart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террито-риального</w:t>
            </w:r>
            <w:proofErr w:type="spellEnd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плани</w:t>
            </w:r>
            <w:r w:rsidR="00967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рования</w:t>
            </w:r>
            <w:proofErr w:type="spellEnd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48B0" w:rsidRPr="00310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планировки и проектов </w:t>
            </w:r>
            <w:proofErr w:type="spellStart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межева</w:t>
            </w:r>
            <w:r w:rsidR="00967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7FB4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изысканий, дизайн –</w:t>
            </w: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проектов, проект</w:t>
            </w:r>
            <w:r w:rsidR="00967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ной документации  – 40 шт.</w:t>
            </w:r>
          </w:p>
        </w:tc>
        <w:tc>
          <w:tcPr>
            <w:tcW w:w="2426" w:type="dxa"/>
            <w:gridSpan w:val="2"/>
          </w:tcPr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документов территориального планирования,</w:t>
            </w:r>
          </w:p>
          <w:p w:rsidR="0050626F" w:rsidRPr="00310739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739"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разработанной проектной документации</w:t>
            </w:r>
            <w:r w:rsidR="006948B0" w:rsidRPr="00310739">
              <w:rPr>
                <w:rFonts w:ascii="Times New Roman" w:hAnsi="Times New Roman" w:cs="Times New Roman"/>
                <w:sz w:val="28"/>
                <w:szCs w:val="28"/>
              </w:rPr>
              <w:t>, дизайн - проектов</w:t>
            </w:r>
          </w:p>
        </w:tc>
      </w:tr>
      <w:tr w:rsidR="0050626F" w:rsidRPr="000F6DC3" w:rsidTr="0050626F">
        <w:tc>
          <w:tcPr>
            <w:tcW w:w="1344" w:type="dxa"/>
          </w:tcPr>
          <w:p w:rsidR="0050626F" w:rsidRPr="00396362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636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88" w:type="dxa"/>
            <w:gridSpan w:val="8"/>
          </w:tcPr>
          <w:p w:rsidR="0050626F" w:rsidRPr="003C61FE" w:rsidRDefault="0050626F" w:rsidP="000622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1FE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процессных мероприятий</w:t>
            </w:r>
          </w:p>
        </w:tc>
      </w:tr>
      <w:tr w:rsidR="0050626F" w:rsidRPr="000F6DC3" w:rsidTr="0050626F">
        <w:tc>
          <w:tcPr>
            <w:tcW w:w="1344" w:type="dxa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3937" w:type="dxa"/>
            <w:gridSpan w:val="3"/>
          </w:tcPr>
          <w:p w:rsidR="0050626F" w:rsidRPr="000813C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13CF">
              <w:rPr>
                <w:rFonts w:ascii="Times New Roman" w:hAnsi="Times New Roman" w:cs="Times New Roman"/>
                <w:sz w:val="28"/>
                <w:szCs w:val="28"/>
              </w:rPr>
              <w:t>Задача 1. Предоставление социальных выплат на повышение качества жилищно-коммунальных услуг</w:t>
            </w:r>
          </w:p>
        </w:tc>
        <w:tc>
          <w:tcPr>
            <w:tcW w:w="2425" w:type="dxa"/>
            <w:gridSpan w:val="3"/>
          </w:tcPr>
          <w:p w:rsidR="00EE48F3" w:rsidRPr="000813CF" w:rsidRDefault="0050626F" w:rsidP="009228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3C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работников муниципальной </w:t>
            </w:r>
          </w:p>
          <w:p w:rsidR="0050626F" w:rsidRPr="000813CF" w:rsidRDefault="0050626F" w:rsidP="009228E6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813CF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бюджетной сферы получивших социальные выплаты к 2025 году до 26 человек.            </w:t>
            </w:r>
          </w:p>
        </w:tc>
        <w:tc>
          <w:tcPr>
            <w:tcW w:w="2426" w:type="dxa"/>
            <w:gridSpan w:val="2"/>
          </w:tcPr>
          <w:p w:rsidR="0050626F" w:rsidRPr="000813C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13C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социальных выплат, предоставленных работникам  муниципальной бюджетной сферы,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</w:t>
            </w:r>
            <w:r w:rsidRPr="00081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13C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ГБУ РС (Я) «Ленская ЦРБ», ГКУ РС </w:t>
            </w:r>
            <w:r w:rsidRPr="000813C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(Я) «Ленское управление социальной защиты населения и труда при Министерстве труда и социального развития РС (Я)».),  ГБПОУ РС (Я) «Ленский технологический техникум», Ленский филиал ГАУ РС Я) «Якутская республиканская офтальмологическая клиническая больница» на приобретение жилья, проведения ремонтных работ и </w:t>
            </w:r>
            <w:proofErr w:type="spellStart"/>
            <w:r w:rsidRPr="000813C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0813C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подключения к газовым сетям низкого давления</w:t>
            </w:r>
          </w:p>
        </w:tc>
      </w:tr>
      <w:tr w:rsidR="0050626F" w:rsidRPr="000F6DC3" w:rsidTr="0050626F">
        <w:tc>
          <w:tcPr>
            <w:tcW w:w="1344" w:type="dxa"/>
          </w:tcPr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7" w:type="dxa"/>
            <w:gridSpan w:val="3"/>
          </w:tcPr>
          <w:p w:rsidR="0050626F" w:rsidRPr="00396362" w:rsidRDefault="0050626F" w:rsidP="00922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3"/>
          </w:tcPr>
          <w:p w:rsidR="0050626F" w:rsidRPr="00396362" w:rsidRDefault="0050626F" w:rsidP="00922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gridSpan w:val="2"/>
          </w:tcPr>
          <w:p w:rsidR="0050626F" w:rsidRPr="00396362" w:rsidRDefault="0050626F" w:rsidP="00922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26F" w:rsidRPr="000F6DC3" w:rsidTr="0050626F">
        <w:tc>
          <w:tcPr>
            <w:tcW w:w="10132" w:type="dxa"/>
            <w:gridSpan w:val="9"/>
          </w:tcPr>
          <w:p w:rsidR="0050626F" w:rsidRPr="00F0783F" w:rsidRDefault="00E61CB4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0626F" w:rsidRPr="00F0783F">
              <w:rPr>
                <w:rFonts w:ascii="Times New Roman" w:hAnsi="Times New Roman" w:cs="Times New Roman"/>
                <w:sz w:val="28"/>
                <w:szCs w:val="28"/>
              </w:rPr>
              <w:t>. Финансовое обеспечение муниципальной программы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DB0A40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gridSpan w:val="7"/>
          </w:tcPr>
          <w:p w:rsidR="005F27F8" w:rsidRPr="00F0783F" w:rsidRDefault="0050626F" w:rsidP="005F27F8">
            <w:pPr>
              <w:pStyle w:val="ConsPlusNormal"/>
              <w:spacing w:before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в целом на реализацию программы </w:t>
            </w:r>
            <w:r w:rsidR="004468DF" w:rsidRPr="00F0783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B14" w:rsidRPr="00F0783F">
              <w:rPr>
                <w:rFonts w:ascii="Times New Roman" w:hAnsi="Times New Roman" w:cs="Times New Roman"/>
                <w:b/>
                <w:sz w:val="28"/>
                <w:szCs w:val="28"/>
              </w:rPr>
              <w:t>192 655 728,53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783F">
              <w:rPr>
                <w:rFonts w:ascii="Times New Roman" w:hAnsi="Times New Roman" w:cs="Times New Roman"/>
                <w:b/>
                <w:sz w:val="28"/>
                <w:szCs w:val="28"/>
              </w:rPr>
              <w:t>руб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., в том числе:</w:t>
            </w:r>
          </w:p>
          <w:p w:rsidR="0050626F" w:rsidRPr="00F0783F" w:rsidRDefault="0050626F" w:rsidP="005F27F8">
            <w:pPr>
              <w:pStyle w:val="ConsPlusNormal"/>
              <w:spacing w:before="24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0783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г. </w:t>
            </w:r>
            <w:r w:rsidR="004468DF" w:rsidRPr="00F0783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="00727B14" w:rsidRPr="00F0783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73 038 804,29 </w:t>
            </w:r>
            <w:r w:rsidRPr="00F0783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руб.</w:t>
            </w:r>
          </w:p>
          <w:p w:rsidR="0050626F" w:rsidRPr="00F0783F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F0783F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Pr="00F0783F">
              <w:rPr>
                <w:sz w:val="28"/>
                <w:szCs w:val="28"/>
              </w:rPr>
              <w:t xml:space="preserve"> </w:t>
            </w:r>
            <w:r w:rsidR="00727B14" w:rsidRPr="00F0783F">
              <w:rPr>
                <w:sz w:val="28"/>
                <w:szCs w:val="28"/>
              </w:rPr>
              <w:t>59 808 462,12</w:t>
            </w:r>
            <w:r w:rsidRPr="00F0783F">
              <w:rPr>
                <w:sz w:val="28"/>
                <w:szCs w:val="28"/>
              </w:rPr>
              <w:t xml:space="preserve"> </w:t>
            </w:r>
            <w:r w:rsidRPr="00F0783F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F0783F" w:rsidRDefault="0050626F" w:rsidP="005F27F8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F0783F">
              <w:rPr>
                <w:rFonts w:eastAsia="Calibri"/>
                <w:sz w:val="28"/>
                <w:szCs w:val="28"/>
                <w:lang w:eastAsia="en-US"/>
              </w:rPr>
              <w:t>2025 г.-</w:t>
            </w:r>
            <w:r w:rsidRPr="00F0783F">
              <w:rPr>
                <w:sz w:val="28"/>
                <w:szCs w:val="28"/>
              </w:rPr>
              <w:t xml:space="preserve"> </w:t>
            </w:r>
            <w:r w:rsidR="00727B14" w:rsidRPr="00F0783F">
              <w:rPr>
                <w:sz w:val="28"/>
                <w:szCs w:val="28"/>
              </w:rPr>
              <w:t>59 808 462,12</w:t>
            </w:r>
            <w:r w:rsidRPr="00F0783F">
              <w:rPr>
                <w:sz w:val="28"/>
                <w:szCs w:val="28"/>
              </w:rPr>
              <w:t xml:space="preserve"> </w:t>
            </w:r>
            <w:r w:rsidRPr="00F0783F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315F75" w:rsidRPr="00F0783F" w:rsidRDefault="00315F75" w:rsidP="005F27F8">
            <w:pPr>
              <w:contextualSpacing/>
              <w:rPr>
                <w:sz w:val="28"/>
                <w:szCs w:val="28"/>
              </w:rPr>
            </w:pP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а) за счет средств Федерального бюджета </w:t>
            </w:r>
            <w:r w:rsidR="00337547" w:rsidRPr="00F0783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1CA6" w:rsidRPr="00F0783F">
              <w:rPr>
                <w:rFonts w:ascii="Times New Roman" w:hAnsi="Times New Roman" w:cs="Times New Roman"/>
                <w:b/>
                <w:sz w:val="28"/>
                <w:szCs w:val="28"/>
              </w:rPr>
              <w:t>12 436 521,64</w:t>
            </w:r>
            <w:r w:rsidRPr="00F078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., в том числе по годам: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2023 г. – </w:t>
            </w:r>
            <w:r w:rsidR="004C1CA6" w:rsidRPr="00F0783F">
              <w:rPr>
                <w:rFonts w:ascii="Times New Roman" w:hAnsi="Times New Roman" w:cs="Times New Roman"/>
                <w:sz w:val="28"/>
                <w:szCs w:val="28"/>
              </w:rPr>
              <w:t>12 436 521,64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2024 г.- 0,0 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2025 г.- 0,0 руб.</w:t>
            </w:r>
          </w:p>
          <w:p w:rsidR="00315F75" w:rsidRPr="00F0783F" w:rsidRDefault="00315F75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б) за счет средств государственного бюджета </w:t>
            </w:r>
            <w:r w:rsidR="004C1CA6" w:rsidRPr="00F0783F">
              <w:rPr>
                <w:rFonts w:ascii="Times New Roman" w:hAnsi="Times New Roman" w:cs="Times New Roman"/>
                <w:sz w:val="28"/>
                <w:szCs w:val="28"/>
              </w:rPr>
              <w:t>РС(Я) -</w:t>
            </w:r>
            <w:r w:rsidR="004C1CA6" w:rsidRPr="00F0783F">
              <w:rPr>
                <w:rFonts w:ascii="Times New Roman" w:hAnsi="Times New Roman" w:cs="Times New Roman"/>
                <w:b/>
                <w:sz w:val="28"/>
                <w:szCs w:val="28"/>
              </w:rPr>
              <w:t>793 820,53</w:t>
            </w:r>
            <w:r w:rsidRPr="00F078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., в том числе по годам: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2023 г. –</w:t>
            </w:r>
            <w:r w:rsidR="00337547"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1CA6" w:rsidRPr="00F0783F">
              <w:rPr>
                <w:rFonts w:ascii="Times New Roman" w:hAnsi="Times New Roman" w:cs="Times New Roman"/>
                <w:sz w:val="28"/>
                <w:szCs w:val="28"/>
              </w:rPr>
              <w:t>793 820,53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2024 г. – 0,0 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2025 г. –</w:t>
            </w:r>
            <w:r w:rsidR="00337547"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0,0 руб.</w:t>
            </w:r>
          </w:p>
          <w:p w:rsidR="00315F75" w:rsidRPr="00F0783F" w:rsidRDefault="00315F75" w:rsidP="009228E6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F27F8" w:rsidRPr="00F0783F" w:rsidRDefault="0050626F" w:rsidP="005F27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в) за счет средств бюджета МО «</w:t>
            </w:r>
            <w:r w:rsidR="00C308D8"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Ленский район» -  </w:t>
            </w:r>
            <w:r w:rsidR="00C308D8" w:rsidRPr="00F0783F">
              <w:rPr>
                <w:rFonts w:ascii="Times New Roman" w:hAnsi="Times New Roman" w:cs="Times New Roman"/>
                <w:b/>
                <w:sz w:val="28"/>
                <w:szCs w:val="28"/>
              </w:rPr>
              <w:t>179 425 386,36</w:t>
            </w: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 по годам:</w:t>
            </w:r>
          </w:p>
          <w:p w:rsidR="0050626F" w:rsidRPr="00F0783F" w:rsidRDefault="00337547" w:rsidP="005F27F8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0783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</w:t>
            </w:r>
            <w:r w:rsidR="0050626F"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5F75" w:rsidRPr="00F0783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308D8" w:rsidRPr="00F0783F">
              <w:rPr>
                <w:rFonts w:ascii="Times New Roman" w:hAnsi="Times New Roman" w:cs="Times New Roman"/>
                <w:sz w:val="28"/>
                <w:szCs w:val="28"/>
              </w:rPr>
              <w:t>59 808 462,12</w:t>
            </w:r>
            <w:r w:rsidR="0050626F" w:rsidRPr="00F0783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руб.</w:t>
            </w:r>
          </w:p>
          <w:p w:rsidR="0050626F" w:rsidRPr="00F0783F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F0783F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="00C308D8" w:rsidRPr="00F0783F">
              <w:rPr>
                <w:sz w:val="28"/>
                <w:szCs w:val="28"/>
              </w:rPr>
              <w:t xml:space="preserve"> </w:t>
            </w:r>
            <w:r w:rsidR="00C308D8" w:rsidRPr="00F0783F">
              <w:rPr>
                <w:rFonts w:eastAsia="Calibri"/>
                <w:sz w:val="28"/>
                <w:szCs w:val="28"/>
                <w:lang w:eastAsia="en-US"/>
              </w:rPr>
              <w:t>59 808 462,12</w:t>
            </w:r>
            <w:r w:rsidRPr="00F0783F">
              <w:rPr>
                <w:sz w:val="28"/>
                <w:szCs w:val="28"/>
              </w:rPr>
              <w:t xml:space="preserve"> </w:t>
            </w:r>
            <w:r w:rsidRPr="00F0783F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F0783F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F0783F">
              <w:rPr>
                <w:rFonts w:eastAsia="Calibri"/>
                <w:sz w:val="28"/>
                <w:szCs w:val="28"/>
                <w:lang w:eastAsia="en-US"/>
              </w:rPr>
              <w:t>2025 г.-</w:t>
            </w:r>
            <w:r w:rsidRPr="00F0783F">
              <w:rPr>
                <w:sz w:val="28"/>
                <w:szCs w:val="28"/>
              </w:rPr>
              <w:t xml:space="preserve"> </w:t>
            </w:r>
            <w:r w:rsidR="00C308D8" w:rsidRPr="00F0783F">
              <w:rPr>
                <w:sz w:val="28"/>
                <w:szCs w:val="28"/>
              </w:rPr>
              <w:t>59 808 462,12</w:t>
            </w:r>
            <w:r w:rsidRPr="00F0783F">
              <w:rPr>
                <w:sz w:val="28"/>
                <w:szCs w:val="28"/>
              </w:rPr>
              <w:t xml:space="preserve"> </w:t>
            </w:r>
            <w:r w:rsidRPr="00F0783F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 руб., в том числе по годам: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2023 г. - 0,0 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2024 г.- 0,0 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2025 г.- 0,0 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 руб., в том числе по годам: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2023 г. - 0,0 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2024 г.- 0,0 руб.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2025 г.- 0,0 руб.</w:t>
            </w:r>
          </w:p>
        </w:tc>
      </w:tr>
      <w:tr w:rsidR="0050626F" w:rsidRPr="000F6DC3" w:rsidTr="0050626F">
        <w:tc>
          <w:tcPr>
            <w:tcW w:w="3895" w:type="dxa"/>
            <w:gridSpan w:val="2"/>
          </w:tcPr>
          <w:p w:rsidR="0050626F" w:rsidRPr="00F0783F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Влияние на достижение национальных целей развития РФ</w:t>
            </w:r>
          </w:p>
        </w:tc>
        <w:tc>
          <w:tcPr>
            <w:tcW w:w="6237" w:type="dxa"/>
            <w:gridSpan w:val="7"/>
          </w:tcPr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- Сохранение населения, здоровье и благополучие людей. Обеспечение устойчивого роста численности населения Российской Федерации;</w:t>
            </w:r>
          </w:p>
          <w:p w:rsidR="0050626F" w:rsidRPr="00F0783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- Комфортная и безопасная среда для жизни</w:t>
            </w:r>
          </w:p>
          <w:p w:rsidR="0050626F" w:rsidRPr="00F0783F" w:rsidRDefault="0050626F" w:rsidP="0050626F">
            <w:pPr>
              <w:pStyle w:val="ConsPlusNormal"/>
              <w:numPr>
                <w:ilvl w:val="0"/>
                <w:numId w:val="22"/>
              </w:numPr>
              <w:ind w:left="76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не менее 5 млн. семей ежегодно и увеличение объема жилищного строительства не менее чем до 120 млн. кв. метров в год</w:t>
            </w:r>
          </w:p>
          <w:p w:rsidR="0050626F" w:rsidRPr="00DB0A40" w:rsidRDefault="0050626F" w:rsidP="0050626F">
            <w:pPr>
              <w:pStyle w:val="ConsPlusNormal"/>
              <w:numPr>
                <w:ilvl w:val="0"/>
                <w:numId w:val="22"/>
              </w:numPr>
              <w:ind w:left="76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F0783F">
              <w:rPr>
                <w:rFonts w:ascii="Times New Roman" w:hAnsi="Times New Roman" w:cs="Times New Roman"/>
                <w:sz w:val="28"/>
                <w:szCs w:val="28"/>
              </w:rPr>
              <w:t>Улучшение качества городской среды в полтора раза</w:t>
            </w:r>
          </w:p>
        </w:tc>
      </w:tr>
    </w:tbl>
    <w:p w:rsidR="0050626F" w:rsidRDefault="0050626F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26F" w:rsidRPr="00231C67" w:rsidRDefault="00231C67" w:rsidP="0050626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Pr="00231C67">
        <w:rPr>
          <w:rFonts w:ascii="Times New Roman" w:hAnsi="Times New Roman" w:cs="Times New Roman"/>
          <w:sz w:val="28"/>
          <w:szCs w:val="28"/>
        </w:rPr>
        <w:t>к п</w:t>
      </w:r>
      <w:r w:rsidR="0050626F" w:rsidRPr="00231C67">
        <w:rPr>
          <w:rFonts w:ascii="Times New Roman" w:hAnsi="Times New Roman" w:cs="Times New Roman"/>
          <w:sz w:val="28"/>
          <w:szCs w:val="28"/>
        </w:rPr>
        <w:t>аспорту</w:t>
      </w:r>
    </w:p>
    <w:p w:rsidR="0050626F" w:rsidRPr="00CC79E5" w:rsidRDefault="0050626F" w:rsidP="0050626F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1C67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0626F" w:rsidRDefault="0050626F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238"/>
        <w:gridCol w:w="5945"/>
      </w:tblGrid>
      <w:tr w:rsidR="0050626F" w:rsidRPr="00EC1600" w:rsidTr="009228E6">
        <w:tc>
          <w:tcPr>
            <w:tcW w:w="9995" w:type="dxa"/>
            <w:gridSpan w:val="3"/>
            <w:shd w:val="clear" w:color="auto" w:fill="auto"/>
          </w:tcPr>
          <w:p w:rsidR="0050626F" w:rsidRPr="000F088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88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</w:t>
            </w:r>
          </w:p>
          <w:p w:rsidR="0050626F" w:rsidRPr="00DB0A4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показателях муниципальной программы</w:t>
            </w:r>
          </w:p>
        </w:tc>
      </w:tr>
      <w:tr w:rsidR="0050626F" w:rsidRPr="00EC1600" w:rsidTr="009228E6">
        <w:tc>
          <w:tcPr>
            <w:tcW w:w="675" w:type="dxa"/>
            <w:shd w:val="clear" w:color="auto" w:fill="auto"/>
          </w:tcPr>
          <w:p w:rsidR="0050626F" w:rsidRPr="00EC160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0626F" w:rsidRPr="00EC1600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261" w:type="dxa"/>
            <w:shd w:val="clear" w:color="auto" w:fill="auto"/>
          </w:tcPr>
          <w:p w:rsidR="0050626F" w:rsidRPr="000F088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88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59" w:type="dxa"/>
            <w:shd w:val="clear" w:color="auto" w:fill="auto"/>
          </w:tcPr>
          <w:p w:rsidR="0050626F" w:rsidRPr="000F088A" w:rsidRDefault="00870BED" w:rsidP="000F08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0626F" w:rsidRPr="000F088A">
              <w:rPr>
                <w:rFonts w:ascii="Times New Roman" w:hAnsi="Times New Roman" w:cs="Times New Roman"/>
                <w:sz w:val="28"/>
                <w:szCs w:val="28"/>
              </w:rPr>
              <w:t xml:space="preserve"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</w:t>
            </w:r>
            <w:proofErr w:type="spellStart"/>
            <w:r w:rsidR="0050626F" w:rsidRPr="000F088A">
              <w:rPr>
                <w:rFonts w:ascii="Times New Roman" w:hAnsi="Times New Roman" w:cs="Times New Roman"/>
                <w:sz w:val="28"/>
                <w:szCs w:val="28"/>
              </w:rPr>
              <w:t>т.д</w:t>
            </w:r>
            <w:proofErr w:type="spellEnd"/>
            <w:r w:rsidR="0050626F" w:rsidRPr="000F08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0626F" w:rsidRPr="00EC1600" w:rsidTr="009228E6">
        <w:tc>
          <w:tcPr>
            <w:tcW w:w="675" w:type="dxa"/>
            <w:shd w:val="clear" w:color="auto" w:fill="auto"/>
          </w:tcPr>
          <w:p w:rsidR="0050626F" w:rsidRPr="00E01641" w:rsidRDefault="0050626F" w:rsidP="009228E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0626F" w:rsidRPr="00873313" w:rsidRDefault="0050626F" w:rsidP="009228E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73313">
              <w:rPr>
                <w:rFonts w:eastAsia="Calibri"/>
                <w:sz w:val="28"/>
                <w:szCs w:val="28"/>
                <w:lang w:eastAsia="en-US"/>
              </w:rPr>
              <w:t xml:space="preserve">Количество молодых семей, получивших субсидии, на улучшение жилищных условий </w:t>
            </w:r>
          </w:p>
          <w:p w:rsidR="0050626F" w:rsidRPr="0087331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  <w:shd w:val="clear" w:color="auto" w:fill="auto"/>
          </w:tcPr>
          <w:p w:rsidR="0050626F" w:rsidRPr="00873313" w:rsidRDefault="0050626F" w:rsidP="0087331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BE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873313">
              <w:rPr>
                <w:rFonts w:ascii="Times New Roman" w:hAnsi="Times New Roman" w:cs="Times New Roman"/>
                <w:sz w:val="28"/>
                <w:szCs w:val="28"/>
              </w:rPr>
              <w:t>Показатель формируется</w:t>
            </w:r>
            <w:r w:rsidRPr="00873313">
              <w:rPr>
                <w:sz w:val="28"/>
                <w:szCs w:val="28"/>
              </w:rPr>
              <w:t xml:space="preserve"> </w:t>
            </w:r>
            <w:r w:rsidRPr="00873313">
              <w:rPr>
                <w:rFonts w:ascii="Times New Roman" w:hAnsi="Times New Roman" w:cs="Times New Roman"/>
                <w:sz w:val="28"/>
                <w:szCs w:val="28"/>
              </w:rPr>
              <w:t>с учетом средств, предусмотренных в бюджете муниципального образования и в государственном бюджете Республики Саха (Якутия) и списком молодых семей,</w:t>
            </w:r>
            <w:r w:rsidRPr="00873313">
              <w:rPr>
                <w:sz w:val="28"/>
                <w:szCs w:val="28"/>
              </w:rPr>
              <w:t xml:space="preserve"> </w:t>
            </w:r>
            <w:r w:rsidRPr="00873313">
              <w:rPr>
                <w:rFonts w:ascii="Times New Roman" w:hAnsi="Times New Roman" w:cs="Times New Roman"/>
                <w:sz w:val="28"/>
                <w:szCs w:val="28"/>
              </w:rPr>
              <w:t>имеющих право на получение социальной выплаты в планируемом году, утвержденным Министерством строительства по РС(Я) в соответствии с Порядком</w:t>
            </w:r>
            <w:r w:rsidRPr="00873313">
              <w:rPr>
                <w:sz w:val="28"/>
                <w:szCs w:val="28"/>
              </w:rPr>
              <w:t xml:space="preserve"> </w:t>
            </w:r>
            <w:r w:rsidRPr="00873313">
              <w:rPr>
                <w:rFonts w:ascii="Times New Roman" w:hAnsi="Times New Roman" w:cs="Times New Roman"/>
                <w:sz w:val="28"/>
                <w:szCs w:val="28"/>
              </w:rPr>
              <w:t>предоставления молодым семьям социальных выплат на приобрет</w:t>
            </w:r>
            <w:r w:rsidR="00873313">
              <w:rPr>
                <w:rFonts w:ascii="Times New Roman" w:hAnsi="Times New Roman" w:cs="Times New Roman"/>
                <w:sz w:val="28"/>
                <w:szCs w:val="28"/>
              </w:rPr>
              <w:t>ение (строительство) жилья ,</w:t>
            </w:r>
            <w:r w:rsidRPr="00873313">
              <w:rPr>
                <w:rFonts w:ascii="Times New Roman" w:hAnsi="Times New Roman" w:cs="Times New Roman"/>
                <w:sz w:val="28"/>
                <w:szCs w:val="28"/>
              </w:rPr>
              <w:t>утвержденного</w:t>
            </w:r>
            <w:r w:rsidR="00873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313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РС(Я) №65 от 01.04.2020 г.</w:t>
            </w:r>
          </w:p>
        </w:tc>
      </w:tr>
      <w:tr w:rsidR="0050626F" w:rsidRPr="00E11077" w:rsidTr="009228E6">
        <w:tc>
          <w:tcPr>
            <w:tcW w:w="675" w:type="dxa"/>
            <w:shd w:val="clear" w:color="auto" w:fill="auto"/>
          </w:tcPr>
          <w:p w:rsidR="0050626F" w:rsidRPr="00E11077" w:rsidRDefault="0050626F" w:rsidP="009228E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0626F" w:rsidRPr="0087331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социальных выплат, предоставлен</w:t>
            </w:r>
            <w:r w:rsid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ных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работникам 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</w:t>
            </w:r>
            <w:r w:rsid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ципальной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бюджетной сферы, ГКУ РС (Я) «Ленский социально – реабилитационный центр для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несовершен</w:t>
            </w:r>
            <w:r w:rsidR="00794A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нолетних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», ГКУ РС (Я)  «Ленский дом-интернат для престарелых и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инва</w:t>
            </w:r>
            <w:r w:rsidR="00794A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лидов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», ГКУ РС (Я) «Центр занятости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насе</w:t>
            </w:r>
            <w:r w:rsidR="00794A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ления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Ленского района»,</w:t>
            </w:r>
            <w:r w:rsidRPr="00873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ГБУ РС (Я) «Ленская ЦРБ», ГКУ РС (Я) «Лен</w:t>
            </w:r>
            <w:r w:rsidR="00794A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ское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управление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социа</w:t>
            </w:r>
            <w:r w:rsidR="00794A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льной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защиты населения и труда при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Министерс</w:t>
            </w:r>
            <w:r w:rsidR="00794A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тве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труда и социального развития РС (Я)».),  ГБПОУ РС (Я) «Ленский технологический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техни</w:t>
            </w:r>
            <w:proofErr w:type="spellEnd"/>
            <w:r w:rsidR="000A6B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кум», Ленский филиал ГАУ РС Я) «Якутская республиканская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офта</w:t>
            </w:r>
            <w:r w:rsidR="000A6B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льмологическая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клини</w:t>
            </w:r>
            <w:r w:rsidR="000A6B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ческая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больница» на приобретение жилья, проведения ремонтных работ и </w:t>
            </w:r>
            <w:proofErr w:type="spellStart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софинансирова</w:t>
            </w:r>
            <w:r w:rsidR="000A6B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ние</w:t>
            </w:r>
            <w:proofErr w:type="spellEnd"/>
            <w:r w:rsidRPr="0087331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подключения к газовым сетям низкого давления</w:t>
            </w:r>
          </w:p>
        </w:tc>
        <w:tc>
          <w:tcPr>
            <w:tcW w:w="6059" w:type="dxa"/>
            <w:shd w:val="clear" w:color="auto" w:fill="auto"/>
          </w:tcPr>
          <w:p w:rsidR="0050626F" w:rsidRPr="00873313" w:rsidRDefault="00870BED" w:rsidP="009228E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П</w:t>
            </w:r>
            <w:r w:rsidR="0050626F" w:rsidRPr="00873313">
              <w:rPr>
                <w:rFonts w:ascii="Times New Roman" w:hAnsi="Times New Roman" w:cs="Times New Roman"/>
                <w:sz w:val="28"/>
                <w:szCs w:val="28"/>
              </w:rPr>
              <w:t>оказатель формируется на основании решения заседания комиссии по муниципальной программе «Обеспечение качественным жильем и повышение качества жилищно-коммунальных услуг в Ленском районе» с учетом средств, предусмотренных в бюджете муниципального образования и принятых Решением сессии районного Совета депутатов «О бюджете муниципального образования «Ленский район» на 2023 год и на плановый период 2024 и 2025 годов»</w:t>
            </w:r>
          </w:p>
          <w:p w:rsidR="0050626F" w:rsidRPr="00873313" w:rsidRDefault="0050626F" w:rsidP="009228E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0626F" w:rsidRPr="00EC1600" w:rsidTr="009228E6">
        <w:tc>
          <w:tcPr>
            <w:tcW w:w="675" w:type="dxa"/>
            <w:shd w:val="clear" w:color="auto" w:fill="auto"/>
          </w:tcPr>
          <w:p w:rsidR="0050626F" w:rsidRPr="00E01641" w:rsidRDefault="0050626F" w:rsidP="009228E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1" w:type="dxa"/>
          </w:tcPr>
          <w:p w:rsidR="0050626F" w:rsidRPr="000A6B41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6B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квартир, предоставленных льготным категориям граждан</w:t>
            </w:r>
          </w:p>
        </w:tc>
        <w:tc>
          <w:tcPr>
            <w:tcW w:w="6059" w:type="dxa"/>
            <w:shd w:val="clear" w:color="auto" w:fill="auto"/>
          </w:tcPr>
          <w:p w:rsidR="0050626F" w:rsidRPr="000A6B41" w:rsidRDefault="0050626F" w:rsidP="009228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B41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формируется с учетом средств необходимых для приобретения однокомнатных квартир,  рассчитанный с помощью метода сопоставимых рыночных цен (анализа рынка) - п. 1 ч. 1 ст. 22, Федерального закона от 05.04.2013 N 44-ФЗ  "О контрактной системе в сфере закупок товаров, работ, услуг для обеспечения государственных и муниципальных нужд"  </w:t>
            </w:r>
          </w:p>
        </w:tc>
      </w:tr>
      <w:tr w:rsidR="0050626F" w:rsidRPr="00EC1600" w:rsidTr="002051D3">
        <w:tc>
          <w:tcPr>
            <w:tcW w:w="675" w:type="dxa"/>
            <w:shd w:val="clear" w:color="auto" w:fill="auto"/>
          </w:tcPr>
          <w:p w:rsidR="0050626F" w:rsidRPr="002051D3" w:rsidRDefault="0050626F" w:rsidP="009228E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1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50626F" w:rsidRPr="000A6B41" w:rsidRDefault="0050626F" w:rsidP="000A6B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6B41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</w:t>
            </w:r>
            <w:r w:rsidR="000A6B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A6B41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0A6B41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 </w:t>
            </w:r>
            <w:proofErr w:type="spellStart"/>
            <w:r w:rsidRPr="000A6B41">
              <w:rPr>
                <w:rFonts w:ascii="Times New Roman" w:hAnsi="Times New Roman" w:cs="Times New Roman"/>
                <w:sz w:val="28"/>
                <w:szCs w:val="28"/>
              </w:rPr>
              <w:t>терри</w:t>
            </w:r>
            <w:r w:rsidR="000A6B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A6B41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 w:rsidR="000A6B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6B41">
              <w:rPr>
                <w:rFonts w:ascii="Times New Roman" w:hAnsi="Times New Roman" w:cs="Times New Roman"/>
                <w:sz w:val="28"/>
                <w:szCs w:val="28"/>
              </w:rPr>
              <w:t>иального</w:t>
            </w:r>
            <w:proofErr w:type="spellEnd"/>
            <w:r w:rsidRPr="000A6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6B41">
              <w:rPr>
                <w:rFonts w:ascii="Times New Roman" w:hAnsi="Times New Roman" w:cs="Times New Roman"/>
                <w:sz w:val="28"/>
                <w:szCs w:val="28"/>
              </w:rPr>
              <w:t>планирова</w:t>
            </w:r>
            <w:r w:rsidR="000A6B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A6B4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6059" w:type="dxa"/>
            <w:shd w:val="clear" w:color="auto" w:fill="auto"/>
          </w:tcPr>
          <w:p w:rsidR="0050626F" w:rsidRPr="000A6B41" w:rsidRDefault="00AB41B5" w:rsidP="009E54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B41">
              <w:rPr>
                <w:rFonts w:ascii="Times New Roman" w:hAnsi="Times New Roman" w:cs="Times New Roman"/>
                <w:sz w:val="28"/>
                <w:szCs w:val="28"/>
              </w:rPr>
              <w:t>Показатель формируется с учетом средств, предусмотренных в бюджете муниципального образования</w:t>
            </w:r>
            <w:r w:rsidR="0091569F" w:rsidRPr="000A6B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A6B41">
              <w:rPr>
                <w:sz w:val="28"/>
                <w:szCs w:val="28"/>
              </w:rPr>
              <w:t xml:space="preserve"> </w:t>
            </w:r>
            <w:r w:rsidRPr="000A6B41">
              <w:rPr>
                <w:rFonts w:ascii="Times New Roman" w:hAnsi="Times New Roman" w:cs="Times New Roman"/>
                <w:sz w:val="28"/>
                <w:szCs w:val="28"/>
              </w:rPr>
              <w:t>рассчитанный с помощью метода сопоставимых рыночных цен (анализа рынка) - п. 1 ч. 1 ст. 22, Федерального закона от 05.04.2013 N 44-ФЗ  "О контрактной системе в сфере закупок товаров, работ, услуг для обеспечения государственных и муниципальных нужд"</w:t>
            </w:r>
            <w:r w:rsidR="00103D07" w:rsidRPr="000A6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626F" w:rsidRPr="00EC1600" w:rsidTr="002051D3">
        <w:tc>
          <w:tcPr>
            <w:tcW w:w="675" w:type="dxa"/>
            <w:shd w:val="clear" w:color="auto" w:fill="auto"/>
          </w:tcPr>
          <w:p w:rsidR="0050626F" w:rsidRPr="002051D3" w:rsidRDefault="0050626F" w:rsidP="009228E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1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50626F" w:rsidRPr="000039FF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039FF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</w:t>
            </w:r>
            <w:r w:rsidR="00B076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039FF">
              <w:rPr>
                <w:rFonts w:ascii="Times New Roman" w:hAnsi="Times New Roman" w:cs="Times New Roman"/>
                <w:sz w:val="28"/>
                <w:szCs w:val="28"/>
              </w:rPr>
              <w:t xml:space="preserve">ной проектной </w:t>
            </w:r>
            <w:proofErr w:type="spellStart"/>
            <w:r w:rsidRPr="000039FF">
              <w:rPr>
                <w:rFonts w:ascii="Times New Roman" w:hAnsi="Times New Roman" w:cs="Times New Roman"/>
                <w:sz w:val="28"/>
                <w:szCs w:val="28"/>
              </w:rPr>
              <w:t>докумен</w:t>
            </w:r>
            <w:r w:rsidR="00B076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039FF">
              <w:rPr>
                <w:rFonts w:ascii="Times New Roman" w:hAnsi="Times New Roman" w:cs="Times New Roman"/>
                <w:sz w:val="28"/>
                <w:szCs w:val="28"/>
              </w:rPr>
              <w:t>тации</w:t>
            </w:r>
            <w:proofErr w:type="spellEnd"/>
          </w:p>
        </w:tc>
        <w:tc>
          <w:tcPr>
            <w:tcW w:w="6059" w:type="dxa"/>
            <w:shd w:val="clear" w:color="auto" w:fill="auto"/>
          </w:tcPr>
          <w:p w:rsidR="0050626F" w:rsidRPr="000039FF" w:rsidRDefault="00103D07" w:rsidP="00103D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9FF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формируется с учетом средств, предусмотренных в бюджете муниципального образования, рассчитанный с помощью метода сопоставимых рыночных цен (анализа рынка) - п. 1 ч. 1 ст. 22, Федерального закона от 05.04.2013 N 44-ФЗ  "О контрактной системе в сфере закупок товаров, работ, услуг для обеспечения государственных и муниципальных нужд"   </w:t>
            </w:r>
          </w:p>
        </w:tc>
      </w:tr>
    </w:tbl>
    <w:p w:rsidR="006D1185" w:rsidRDefault="006D1185" w:rsidP="0050626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26F" w:rsidRDefault="0050626F" w:rsidP="0050626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5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t>Ведомственного проекта</w:t>
      </w:r>
    </w:p>
    <w:p w:rsidR="0050626F" w:rsidRPr="000B48A7" w:rsidRDefault="00CE49AD" w:rsidP="0050626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50626F" w:rsidRPr="000B48A7">
        <w:rPr>
          <w:rFonts w:ascii="Times New Roman" w:hAnsi="Times New Roman" w:cs="Times New Roman"/>
          <w:b/>
          <w:sz w:val="28"/>
          <w:szCs w:val="28"/>
        </w:rPr>
        <w:t>униципальной пр</w:t>
      </w:r>
      <w:r>
        <w:rPr>
          <w:rFonts w:ascii="Times New Roman" w:hAnsi="Times New Roman" w:cs="Times New Roman"/>
          <w:b/>
          <w:sz w:val="28"/>
          <w:szCs w:val="28"/>
        </w:rPr>
        <w:t>ограммы</w:t>
      </w:r>
      <w:r w:rsidR="0050626F" w:rsidRPr="000B48A7">
        <w:rPr>
          <w:rFonts w:ascii="Times New Roman" w:hAnsi="Times New Roman" w:cs="Times New Roman"/>
          <w:b/>
          <w:sz w:val="28"/>
          <w:szCs w:val="28"/>
        </w:rPr>
        <w:t xml:space="preserve"> «Обеспечение качественным жильем и повышение качества жилищно-коммунальных услуг </w:t>
      </w:r>
      <w:r w:rsidR="0050626F" w:rsidRPr="000B48A7">
        <w:rPr>
          <w:rFonts w:ascii="Times New Roman" w:hAnsi="Times New Roman" w:cs="Times New Roman"/>
          <w:b/>
          <w:sz w:val="28"/>
          <w:szCs w:val="28"/>
        </w:rPr>
        <w:lastRenderedPageBreak/>
        <w:t>в Ленском районе»</w:t>
      </w:r>
    </w:p>
    <w:p w:rsidR="0050626F" w:rsidRDefault="0050626F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567"/>
        <w:gridCol w:w="708"/>
        <w:gridCol w:w="1418"/>
        <w:gridCol w:w="1134"/>
        <w:gridCol w:w="1134"/>
        <w:gridCol w:w="992"/>
      </w:tblGrid>
      <w:tr w:rsidR="0050626F" w:rsidRPr="000F6DC3" w:rsidTr="00A81287">
        <w:tc>
          <w:tcPr>
            <w:tcW w:w="9843" w:type="dxa"/>
            <w:gridSpan w:val="7"/>
          </w:tcPr>
          <w:p w:rsidR="0050626F" w:rsidRPr="000F6DC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Общие положения</w:t>
            </w:r>
          </w:p>
        </w:tc>
      </w:tr>
      <w:tr w:rsidR="0050626F" w:rsidRPr="000F6DC3" w:rsidTr="00A81287">
        <w:tc>
          <w:tcPr>
            <w:tcW w:w="3890" w:type="dxa"/>
          </w:tcPr>
          <w:p w:rsidR="0050626F" w:rsidRPr="006D1185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185">
              <w:rPr>
                <w:rFonts w:ascii="Times New Roman" w:hAnsi="Times New Roman" w:cs="Times New Roman"/>
                <w:sz w:val="28"/>
                <w:szCs w:val="28"/>
              </w:rPr>
              <w:t>Ответственный за выполнение структурного элемента</w:t>
            </w:r>
          </w:p>
        </w:tc>
        <w:tc>
          <w:tcPr>
            <w:tcW w:w="5953" w:type="dxa"/>
            <w:gridSpan w:val="6"/>
          </w:tcPr>
          <w:p w:rsidR="0050626F" w:rsidRDefault="00DD401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социального развития</w:t>
            </w:r>
            <w:r w:rsidR="005062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0626F" w:rsidRPr="008D4B00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4B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Отдел архитектуры и градостроительства администрации муниципального образования «Ленский район»</w:t>
            </w:r>
          </w:p>
        </w:tc>
      </w:tr>
      <w:tr w:rsidR="0050626F" w:rsidRPr="000F6DC3" w:rsidTr="00A81287">
        <w:tc>
          <w:tcPr>
            <w:tcW w:w="3890" w:type="dxa"/>
          </w:tcPr>
          <w:p w:rsidR="0050626F" w:rsidRPr="006D1185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185">
              <w:rPr>
                <w:rFonts w:ascii="Times New Roman" w:hAnsi="Times New Roman" w:cs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5953" w:type="dxa"/>
            <w:gridSpan w:val="6"/>
          </w:tcPr>
          <w:p w:rsidR="0050626F" w:rsidRPr="006D1185" w:rsidRDefault="0050626F" w:rsidP="009228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18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«Обеспечение качественным жильем и повышение качества жилищно-коммунальных услуг в Ленском районе»</w:t>
            </w:r>
          </w:p>
        </w:tc>
      </w:tr>
      <w:tr w:rsidR="0050626F" w:rsidRPr="000F6DC3" w:rsidTr="00A81287">
        <w:tc>
          <w:tcPr>
            <w:tcW w:w="9843" w:type="dxa"/>
            <w:gridSpan w:val="7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2. Показатели реализации Ведомственного проекта</w:t>
            </w:r>
          </w:p>
        </w:tc>
      </w:tr>
      <w:tr w:rsidR="0050626F" w:rsidRPr="000F6DC3" w:rsidTr="00A81287">
        <w:tc>
          <w:tcPr>
            <w:tcW w:w="4457" w:type="dxa"/>
            <w:gridSpan w:val="2"/>
            <w:vMerge w:val="restart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418" w:type="dxa"/>
            <w:vMerge w:val="restart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Базовое значение показателя</w:t>
            </w:r>
          </w:p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(2022г)</w:t>
            </w:r>
          </w:p>
        </w:tc>
        <w:tc>
          <w:tcPr>
            <w:tcW w:w="3260" w:type="dxa"/>
            <w:gridSpan w:val="3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значение показателей </w:t>
            </w:r>
          </w:p>
        </w:tc>
      </w:tr>
      <w:tr w:rsidR="0050626F" w:rsidRPr="000F6DC3" w:rsidTr="00A81287">
        <w:trPr>
          <w:trHeight w:val="1121"/>
        </w:trPr>
        <w:tc>
          <w:tcPr>
            <w:tcW w:w="4457" w:type="dxa"/>
            <w:gridSpan w:val="2"/>
            <w:vMerge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134" w:type="dxa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92" w:type="dxa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</w:tr>
      <w:tr w:rsidR="0050626F" w:rsidRPr="000F6DC3" w:rsidTr="00A81287">
        <w:tc>
          <w:tcPr>
            <w:tcW w:w="4457" w:type="dxa"/>
            <w:gridSpan w:val="2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0626F" w:rsidRPr="000F6DC3" w:rsidTr="00A81287">
        <w:tc>
          <w:tcPr>
            <w:tcW w:w="4457" w:type="dxa"/>
            <w:gridSpan w:val="2"/>
          </w:tcPr>
          <w:p w:rsidR="0050626F" w:rsidRPr="00580373" w:rsidRDefault="0050626F" w:rsidP="009228E6">
            <w:pPr>
              <w:tabs>
                <w:tab w:val="left" w:pos="383"/>
                <w:tab w:val="left" w:pos="808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80373">
              <w:rPr>
                <w:rFonts w:eastAsia="Calibri"/>
                <w:sz w:val="28"/>
                <w:szCs w:val="28"/>
                <w:lang w:eastAsia="en-US"/>
              </w:rPr>
              <w:t>Количество молодых семей, получивших субсидии, на улучшение жилищных условий</w:t>
            </w:r>
          </w:p>
        </w:tc>
        <w:tc>
          <w:tcPr>
            <w:tcW w:w="708" w:type="dxa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18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0626F" w:rsidRPr="000F6DC3" w:rsidTr="00A81287">
        <w:tc>
          <w:tcPr>
            <w:tcW w:w="4457" w:type="dxa"/>
            <w:gridSpan w:val="2"/>
          </w:tcPr>
          <w:p w:rsidR="0050626F" w:rsidRPr="00580373" w:rsidRDefault="0050626F" w:rsidP="009228E6">
            <w:pPr>
              <w:tabs>
                <w:tab w:val="left" w:pos="383"/>
                <w:tab w:val="left" w:pos="808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80373">
              <w:rPr>
                <w:rFonts w:eastAsia="Calibri"/>
                <w:sz w:val="28"/>
                <w:szCs w:val="28"/>
                <w:lang w:eastAsia="en-US"/>
              </w:rPr>
              <w:t>Количество социальных выплат, предоставленных работникам муниципальной бюджетной сферы  на приобретение или строительство жилья</w:t>
            </w:r>
          </w:p>
        </w:tc>
        <w:tc>
          <w:tcPr>
            <w:tcW w:w="708" w:type="dxa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</w:tcPr>
          <w:p w:rsidR="0050626F" w:rsidRPr="00580373" w:rsidRDefault="0050626F" w:rsidP="009228E6">
            <w:pPr>
              <w:rPr>
                <w:sz w:val="28"/>
                <w:szCs w:val="28"/>
              </w:rPr>
            </w:pPr>
            <w:r w:rsidRPr="00580373">
              <w:rPr>
                <w:sz w:val="28"/>
                <w:szCs w:val="28"/>
              </w:rPr>
              <w:t xml:space="preserve">          18</w:t>
            </w:r>
          </w:p>
        </w:tc>
        <w:tc>
          <w:tcPr>
            <w:tcW w:w="1134" w:type="dxa"/>
          </w:tcPr>
          <w:p w:rsidR="0050626F" w:rsidRPr="00580373" w:rsidRDefault="0050626F" w:rsidP="009228E6">
            <w:pPr>
              <w:rPr>
                <w:sz w:val="28"/>
                <w:szCs w:val="28"/>
              </w:rPr>
            </w:pPr>
            <w:r w:rsidRPr="00580373">
              <w:rPr>
                <w:sz w:val="28"/>
                <w:szCs w:val="28"/>
              </w:rPr>
              <w:t xml:space="preserve">       16</w:t>
            </w:r>
          </w:p>
        </w:tc>
        <w:tc>
          <w:tcPr>
            <w:tcW w:w="1134" w:type="dxa"/>
          </w:tcPr>
          <w:p w:rsidR="0050626F" w:rsidRPr="00580373" w:rsidRDefault="0050626F" w:rsidP="009228E6">
            <w:pPr>
              <w:rPr>
                <w:sz w:val="28"/>
                <w:szCs w:val="28"/>
              </w:rPr>
            </w:pPr>
            <w:r w:rsidRPr="00580373">
              <w:rPr>
                <w:sz w:val="28"/>
                <w:szCs w:val="28"/>
              </w:rPr>
              <w:t xml:space="preserve">       16</w:t>
            </w:r>
          </w:p>
        </w:tc>
        <w:tc>
          <w:tcPr>
            <w:tcW w:w="992" w:type="dxa"/>
          </w:tcPr>
          <w:p w:rsidR="0050626F" w:rsidRPr="00580373" w:rsidRDefault="0050626F" w:rsidP="009228E6">
            <w:pPr>
              <w:rPr>
                <w:sz w:val="28"/>
                <w:szCs w:val="28"/>
              </w:rPr>
            </w:pPr>
            <w:r w:rsidRPr="00580373">
              <w:rPr>
                <w:sz w:val="28"/>
                <w:szCs w:val="28"/>
              </w:rPr>
              <w:t xml:space="preserve">      16</w:t>
            </w:r>
          </w:p>
        </w:tc>
      </w:tr>
      <w:tr w:rsidR="0050626F" w:rsidRPr="000F6DC3" w:rsidTr="00A81287">
        <w:tc>
          <w:tcPr>
            <w:tcW w:w="4457" w:type="dxa"/>
            <w:gridSpan w:val="2"/>
          </w:tcPr>
          <w:p w:rsidR="0050626F" w:rsidRPr="00580373" w:rsidRDefault="0050626F" w:rsidP="009228E6">
            <w:pPr>
              <w:tabs>
                <w:tab w:val="left" w:pos="383"/>
                <w:tab w:val="left" w:pos="808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80373">
              <w:rPr>
                <w:rFonts w:eastAsia="Calibri"/>
                <w:sz w:val="28"/>
                <w:szCs w:val="28"/>
                <w:lang w:eastAsia="en-US"/>
              </w:rPr>
              <w:t xml:space="preserve"> Количество квартир, предоставленных льготным категориям граждан</w:t>
            </w:r>
          </w:p>
        </w:tc>
        <w:tc>
          <w:tcPr>
            <w:tcW w:w="708" w:type="dxa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0626F" w:rsidRPr="000F6DC3" w:rsidTr="002051D3">
        <w:tc>
          <w:tcPr>
            <w:tcW w:w="4457" w:type="dxa"/>
            <w:gridSpan w:val="2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документов территориального планирования,</w:t>
            </w:r>
          </w:p>
        </w:tc>
        <w:tc>
          <w:tcPr>
            <w:tcW w:w="708" w:type="dxa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Шт. </w:t>
            </w:r>
          </w:p>
        </w:tc>
        <w:tc>
          <w:tcPr>
            <w:tcW w:w="1418" w:type="dxa"/>
            <w:shd w:val="clear" w:color="auto" w:fill="auto"/>
          </w:tcPr>
          <w:p w:rsidR="0050626F" w:rsidRPr="00580373" w:rsidRDefault="009E548B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626F" w:rsidRPr="00580373" w:rsidRDefault="009E548B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0626F" w:rsidRPr="00580373" w:rsidRDefault="009E548B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0626F" w:rsidRPr="000F6DC3" w:rsidTr="002051D3">
        <w:tc>
          <w:tcPr>
            <w:tcW w:w="4457" w:type="dxa"/>
            <w:gridSpan w:val="2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разработанной проектной документации</w:t>
            </w:r>
          </w:p>
        </w:tc>
        <w:tc>
          <w:tcPr>
            <w:tcW w:w="708" w:type="dxa"/>
          </w:tcPr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shd w:val="clear" w:color="auto" w:fill="auto"/>
          </w:tcPr>
          <w:p w:rsidR="0050626F" w:rsidRPr="00580373" w:rsidRDefault="009E548B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0626F" w:rsidRPr="00580373" w:rsidRDefault="009E548B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0626F" w:rsidRPr="00580373" w:rsidRDefault="009E548B" w:rsidP="009E54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626F" w:rsidRPr="00580373" w:rsidRDefault="009E548B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626F" w:rsidRPr="000F6DC3" w:rsidTr="00A81287">
        <w:tc>
          <w:tcPr>
            <w:tcW w:w="9843" w:type="dxa"/>
            <w:gridSpan w:val="7"/>
          </w:tcPr>
          <w:p w:rsidR="0050626F" w:rsidRPr="0058037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3. Финансовое обеспечение Ведомственного проекта</w:t>
            </w:r>
          </w:p>
        </w:tc>
      </w:tr>
      <w:tr w:rsidR="0050626F" w:rsidRPr="000F6DC3" w:rsidTr="00A81287">
        <w:tc>
          <w:tcPr>
            <w:tcW w:w="4457" w:type="dxa"/>
            <w:gridSpan w:val="2"/>
          </w:tcPr>
          <w:p w:rsidR="0050626F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gridSpan w:val="5"/>
          </w:tcPr>
          <w:p w:rsidR="00E23F3A" w:rsidRDefault="0050626F" w:rsidP="00E23F3A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целом на реализацию структ</w:t>
            </w:r>
            <w:r w:rsidR="005B3B60"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урного элемента – </w:t>
            </w:r>
            <w:r w:rsidR="005B3B60" w:rsidRPr="00CA3BC0">
              <w:rPr>
                <w:rFonts w:ascii="Times New Roman" w:hAnsi="Times New Roman" w:cs="Times New Roman"/>
                <w:b/>
                <w:sz w:val="28"/>
                <w:szCs w:val="28"/>
              </w:rPr>
              <w:t>183 655 728,53</w:t>
            </w:r>
            <w:r w:rsidRPr="00CA3B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</w:t>
            </w: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., в том числе:</w:t>
            </w:r>
          </w:p>
          <w:p w:rsidR="0050626F" w:rsidRPr="00E23F3A" w:rsidRDefault="0050626F" w:rsidP="00E23F3A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</w:t>
            </w:r>
            <w:r w:rsidR="005B3B60"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- 70 038 804,29</w:t>
            </w: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руб.</w:t>
            </w:r>
          </w:p>
          <w:p w:rsidR="0050626F" w:rsidRPr="0058037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80373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Pr="00580373">
              <w:rPr>
                <w:sz w:val="28"/>
                <w:szCs w:val="28"/>
              </w:rPr>
              <w:t xml:space="preserve"> 56 808 462,12 </w:t>
            </w:r>
            <w:r w:rsidRPr="0058037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58037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80373">
              <w:rPr>
                <w:rFonts w:eastAsia="Calibri"/>
                <w:sz w:val="28"/>
                <w:szCs w:val="28"/>
                <w:lang w:eastAsia="en-US"/>
              </w:rPr>
              <w:t>2025 г.-</w:t>
            </w:r>
            <w:r w:rsidRPr="00580373">
              <w:rPr>
                <w:sz w:val="28"/>
                <w:szCs w:val="28"/>
              </w:rPr>
              <w:t xml:space="preserve"> 56 808 462,12 </w:t>
            </w:r>
            <w:r w:rsidRPr="0058037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а) за счет средств федерального бюджета – </w:t>
            </w:r>
            <w:r w:rsidRPr="00CA3BC0">
              <w:rPr>
                <w:rFonts w:ascii="Times New Roman" w:hAnsi="Times New Roman" w:cs="Times New Roman"/>
                <w:b/>
                <w:sz w:val="28"/>
                <w:szCs w:val="28"/>
              </w:rPr>
              <w:t>12 436 521,64 руб</w:t>
            </w: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., в том числе по годам: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г.- 12 436 521,64 руб.</w:t>
            </w:r>
          </w:p>
          <w:p w:rsidR="0050626F" w:rsidRPr="0058037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80373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Pr="00580373">
              <w:rPr>
                <w:sz w:val="28"/>
                <w:szCs w:val="28"/>
              </w:rPr>
              <w:t xml:space="preserve"> 0 </w:t>
            </w:r>
            <w:r w:rsidRPr="0058037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A51A0B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г.-</w:t>
            </w: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 w:rsidRPr="005803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б) за счет средств государственного бюджета РС(Я) – </w:t>
            </w:r>
            <w:r w:rsidRPr="00CA3BC0">
              <w:rPr>
                <w:rFonts w:ascii="Times New Roman" w:hAnsi="Times New Roman" w:cs="Times New Roman"/>
                <w:b/>
                <w:sz w:val="28"/>
                <w:szCs w:val="28"/>
              </w:rPr>
              <w:t>793 820,53</w:t>
            </w: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 по годам: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2023 г.- 793 820,53 руб.</w:t>
            </w:r>
          </w:p>
          <w:p w:rsidR="0050626F" w:rsidRPr="0058037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80373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Pr="00580373">
              <w:rPr>
                <w:sz w:val="28"/>
                <w:szCs w:val="28"/>
              </w:rPr>
              <w:t xml:space="preserve"> 0 </w:t>
            </w:r>
            <w:r w:rsidRPr="0058037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F24314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г.-</w:t>
            </w: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 w:rsidRPr="005803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в) за счет средств бюджета МО «Ленский район» - </w:t>
            </w:r>
            <w:r w:rsidRPr="00CA3BC0">
              <w:rPr>
                <w:rFonts w:ascii="Times New Roman" w:hAnsi="Times New Roman" w:cs="Times New Roman"/>
                <w:b/>
                <w:sz w:val="28"/>
                <w:szCs w:val="28"/>
              </w:rPr>
              <w:t>170 425 386,36</w:t>
            </w:r>
            <w:r w:rsidR="00CA3BC0" w:rsidRPr="00CA3B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</w:t>
            </w:r>
            <w:r w:rsidR="00CA3B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г.- 56 808 462,12 руб.</w:t>
            </w:r>
          </w:p>
          <w:p w:rsidR="0050626F" w:rsidRPr="0058037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80373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Pr="00580373">
              <w:rPr>
                <w:sz w:val="28"/>
                <w:szCs w:val="28"/>
              </w:rPr>
              <w:t xml:space="preserve"> 56 808 462,12 </w:t>
            </w:r>
            <w:r w:rsidRPr="0058037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580373" w:rsidRDefault="0050626F" w:rsidP="00E23F3A">
            <w:pPr>
              <w:contextualSpacing/>
              <w:rPr>
                <w:sz w:val="28"/>
                <w:szCs w:val="28"/>
              </w:rPr>
            </w:pPr>
            <w:r w:rsidRPr="00580373">
              <w:rPr>
                <w:rFonts w:eastAsia="Calibri"/>
                <w:sz w:val="28"/>
                <w:szCs w:val="28"/>
                <w:lang w:eastAsia="en-US"/>
              </w:rPr>
              <w:t>2025 г.-</w:t>
            </w:r>
            <w:r w:rsidRPr="00580373">
              <w:rPr>
                <w:sz w:val="28"/>
                <w:szCs w:val="28"/>
              </w:rPr>
              <w:t xml:space="preserve"> 56 808 462,12 </w:t>
            </w:r>
            <w:r w:rsidRPr="0058037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- 0 руб., в том числе по годам: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 - 0 руб.</w:t>
            </w:r>
          </w:p>
          <w:p w:rsidR="0050626F" w:rsidRPr="00E23F3A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E23F3A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Pr="00E23F3A">
              <w:rPr>
                <w:sz w:val="28"/>
                <w:szCs w:val="28"/>
              </w:rPr>
              <w:t xml:space="preserve"> 0 </w:t>
            </w:r>
            <w:r w:rsidRPr="00E23F3A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г.-</w:t>
            </w: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 w:rsidRPr="005803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- 0 руб., в том числе по годам:</w:t>
            </w:r>
          </w:p>
          <w:p w:rsidR="0050626F" w:rsidRPr="00E23F3A" w:rsidRDefault="00E23F3A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="0050626F"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023 г. - 0 руб.</w:t>
            </w:r>
          </w:p>
          <w:p w:rsidR="0050626F" w:rsidRPr="00E23F3A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E23F3A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Pr="00E23F3A">
              <w:rPr>
                <w:sz w:val="28"/>
                <w:szCs w:val="28"/>
              </w:rPr>
              <w:t xml:space="preserve"> 0 </w:t>
            </w:r>
            <w:r w:rsidRPr="00E23F3A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580373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03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г.-</w:t>
            </w:r>
            <w:r w:rsidRPr="00580373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r w:rsidRPr="005803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руб.</w:t>
            </w:r>
          </w:p>
        </w:tc>
      </w:tr>
    </w:tbl>
    <w:p w:rsidR="00D5399A" w:rsidRDefault="00D5399A" w:rsidP="0050626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26F" w:rsidRDefault="0050626F" w:rsidP="0050626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5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t>Комплекса процессных мероприятий</w:t>
      </w:r>
    </w:p>
    <w:p w:rsidR="0050626F" w:rsidRPr="00E15C0D" w:rsidRDefault="00CE49AD" w:rsidP="0050626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50626F" w:rsidRPr="00E15C0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0626F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</w:t>
      </w:r>
      <w:r w:rsidR="0050626F" w:rsidRPr="00E15C0D">
        <w:rPr>
          <w:rFonts w:ascii="Times New Roman" w:hAnsi="Times New Roman" w:cs="Times New Roman"/>
          <w:b/>
          <w:sz w:val="28"/>
          <w:szCs w:val="28"/>
        </w:rPr>
        <w:t xml:space="preserve"> и повышение качества жилищно-коммунальных услуг в Ленском районе»</w:t>
      </w:r>
    </w:p>
    <w:p w:rsidR="0050626F" w:rsidRDefault="0050626F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567"/>
        <w:gridCol w:w="708"/>
        <w:gridCol w:w="1418"/>
        <w:gridCol w:w="1134"/>
        <w:gridCol w:w="1134"/>
        <w:gridCol w:w="992"/>
      </w:tblGrid>
      <w:tr w:rsidR="0050626F" w:rsidRPr="000F6DC3" w:rsidTr="00A81287">
        <w:tc>
          <w:tcPr>
            <w:tcW w:w="9843" w:type="dxa"/>
            <w:gridSpan w:val="7"/>
          </w:tcPr>
          <w:p w:rsidR="0050626F" w:rsidRPr="000F6DC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Общие положения</w:t>
            </w:r>
          </w:p>
        </w:tc>
      </w:tr>
      <w:tr w:rsidR="0050626F" w:rsidRPr="000F6DC3" w:rsidTr="00A81287">
        <w:tc>
          <w:tcPr>
            <w:tcW w:w="3890" w:type="dxa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Ответственный за выполнение структурного элемента</w:t>
            </w:r>
          </w:p>
        </w:tc>
        <w:tc>
          <w:tcPr>
            <w:tcW w:w="5953" w:type="dxa"/>
            <w:gridSpan w:val="6"/>
          </w:tcPr>
          <w:p w:rsidR="0050626F" w:rsidRPr="00D5399A" w:rsidRDefault="00CE1A72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социального развития</w:t>
            </w:r>
          </w:p>
          <w:p w:rsidR="00182857" w:rsidRPr="00D5399A" w:rsidRDefault="00182857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Отдел архитектуры и градостроительства администрации муниципального образования «Ленский район»</w:t>
            </w:r>
          </w:p>
        </w:tc>
      </w:tr>
      <w:tr w:rsidR="0050626F" w:rsidRPr="000F6DC3" w:rsidTr="00A81287">
        <w:tc>
          <w:tcPr>
            <w:tcW w:w="3890" w:type="dxa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5953" w:type="dxa"/>
            <w:gridSpan w:val="6"/>
          </w:tcPr>
          <w:p w:rsidR="0050626F" w:rsidRPr="00D5399A" w:rsidRDefault="0050626F" w:rsidP="009228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«Обеспечение качественным жильем и повышение качества жилищно-коммунальных услуг в Ленском районе»</w:t>
            </w:r>
          </w:p>
        </w:tc>
      </w:tr>
      <w:tr w:rsidR="0050626F" w:rsidRPr="000F6DC3" w:rsidTr="00A81287">
        <w:tc>
          <w:tcPr>
            <w:tcW w:w="9843" w:type="dxa"/>
            <w:gridSpan w:val="7"/>
          </w:tcPr>
          <w:p w:rsidR="0050626F" w:rsidRPr="00D5399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2. Показатели реализации Комплекса процессных мероприятий</w:t>
            </w:r>
          </w:p>
        </w:tc>
      </w:tr>
      <w:tr w:rsidR="0050626F" w:rsidRPr="000F6DC3" w:rsidTr="00A81287">
        <w:tc>
          <w:tcPr>
            <w:tcW w:w="4457" w:type="dxa"/>
            <w:gridSpan w:val="2"/>
            <w:vMerge w:val="restart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418" w:type="dxa"/>
            <w:vMerge w:val="restart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 xml:space="preserve">Базовое значение </w:t>
            </w:r>
            <w:r w:rsidRPr="00D53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показателя</w:t>
            </w:r>
          </w:p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(2022г)</w:t>
            </w:r>
          </w:p>
        </w:tc>
        <w:tc>
          <w:tcPr>
            <w:tcW w:w="3260" w:type="dxa"/>
            <w:gridSpan w:val="3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Планируемое значение показателей </w:t>
            </w:r>
          </w:p>
        </w:tc>
      </w:tr>
      <w:tr w:rsidR="0050626F" w:rsidRPr="000F6DC3" w:rsidTr="00A81287">
        <w:trPr>
          <w:trHeight w:val="1121"/>
        </w:trPr>
        <w:tc>
          <w:tcPr>
            <w:tcW w:w="4457" w:type="dxa"/>
            <w:gridSpan w:val="2"/>
            <w:vMerge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134" w:type="dxa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92" w:type="dxa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</w:tr>
      <w:tr w:rsidR="0050626F" w:rsidRPr="000F6DC3" w:rsidTr="00A81287">
        <w:tc>
          <w:tcPr>
            <w:tcW w:w="4457" w:type="dxa"/>
            <w:gridSpan w:val="2"/>
          </w:tcPr>
          <w:p w:rsidR="0050626F" w:rsidRPr="00D5399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50626F" w:rsidRPr="00D5399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50626F" w:rsidRPr="00D5399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0626F" w:rsidRPr="00D5399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0626F" w:rsidRPr="00D5399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0626F" w:rsidRPr="00D5399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0626F" w:rsidRPr="000F6DC3" w:rsidTr="00A81287">
        <w:tc>
          <w:tcPr>
            <w:tcW w:w="4457" w:type="dxa"/>
            <w:gridSpan w:val="2"/>
          </w:tcPr>
          <w:p w:rsidR="0050626F" w:rsidRPr="00D5399A" w:rsidRDefault="0050626F" w:rsidP="009228E6">
            <w:pPr>
              <w:tabs>
                <w:tab w:val="left" w:pos="383"/>
                <w:tab w:val="left" w:pos="808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5399A">
              <w:rPr>
                <w:rFonts w:eastAsia="Calibri"/>
                <w:sz w:val="28"/>
                <w:szCs w:val="28"/>
                <w:lang w:eastAsia="en-US"/>
              </w:rPr>
              <w:t>Предоставление социальных выплат работникам бюджетной сферы на повышение качества жилищно-коммунальных услуг</w:t>
            </w:r>
          </w:p>
        </w:tc>
        <w:tc>
          <w:tcPr>
            <w:tcW w:w="708" w:type="dxa"/>
          </w:tcPr>
          <w:p w:rsidR="0050626F" w:rsidRPr="00D5399A" w:rsidRDefault="0050626F" w:rsidP="00922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18" w:type="dxa"/>
          </w:tcPr>
          <w:p w:rsidR="0050626F" w:rsidRPr="00D5399A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9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50626F" w:rsidRPr="00D5399A" w:rsidRDefault="00E837F9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50626F" w:rsidRPr="00D5399A" w:rsidRDefault="00E837F9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50626F" w:rsidRPr="00D5399A" w:rsidRDefault="00E837F9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0626F" w:rsidRPr="000F6DC3" w:rsidTr="00A81287">
        <w:tc>
          <w:tcPr>
            <w:tcW w:w="9843" w:type="dxa"/>
            <w:gridSpan w:val="7"/>
          </w:tcPr>
          <w:p w:rsidR="0050626F" w:rsidRPr="000F6DC3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53D5D">
              <w:rPr>
                <w:rFonts w:ascii="Times New Roman" w:hAnsi="Times New Roman" w:cs="Times New Roman"/>
                <w:sz w:val="26"/>
                <w:szCs w:val="26"/>
              </w:rPr>
              <w:t xml:space="preserve">. Финансовое 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Комплекса процессных мероприятий</w:t>
            </w:r>
          </w:p>
        </w:tc>
      </w:tr>
      <w:tr w:rsidR="0050626F" w:rsidRPr="000F6DC3" w:rsidTr="00A81287">
        <w:tc>
          <w:tcPr>
            <w:tcW w:w="4457" w:type="dxa"/>
            <w:gridSpan w:val="2"/>
          </w:tcPr>
          <w:p w:rsidR="0050626F" w:rsidRDefault="0050626F" w:rsidP="009228E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gridSpan w:val="5"/>
          </w:tcPr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финансового обеспечения в целом на реализацию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структурного элемента – </w:t>
            </w:r>
            <w:r w:rsidRPr="00E23F3A">
              <w:rPr>
                <w:rFonts w:ascii="Times New Roman" w:hAnsi="Times New Roman" w:cs="Times New Roman"/>
                <w:b/>
                <w:sz w:val="26"/>
                <w:szCs w:val="26"/>
              </w:rPr>
              <w:t>9 000 000,0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г.- 3 000 000,0 руб.</w:t>
            </w:r>
          </w:p>
          <w:p w:rsidR="0050626F" w:rsidRPr="00A74C8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74C83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>
              <w:t xml:space="preserve"> </w:t>
            </w:r>
            <w:r>
              <w:rPr>
                <w:sz w:val="28"/>
                <w:szCs w:val="28"/>
              </w:rPr>
              <w:t>3 000 000,0</w:t>
            </w:r>
            <w:r>
              <w:t xml:space="preserve"> </w:t>
            </w:r>
            <w:r w:rsidRPr="00A74C8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DB0A40" w:rsidRDefault="0050626F" w:rsidP="00E23F3A">
            <w:pPr>
              <w:contextualSpacing/>
              <w:rPr>
                <w:sz w:val="26"/>
                <w:szCs w:val="26"/>
              </w:rPr>
            </w:pPr>
            <w:r w:rsidRPr="00A74C83">
              <w:rPr>
                <w:rFonts w:eastAsia="Calibri"/>
                <w:sz w:val="28"/>
                <w:szCs w:val="28"/>
                <w:lang w:eastAsia="en-US"/>
              </w:rPr>
              <w:t>2025 г.-</w:t>
            </w:r>
            <w:r>
              <w:t xml:space="preserve"> </w:t>
            </w:r>
            <w:r>
              <w:rPr>
                <w:sz w:val="28"/>
                <w:szCs w:val="28"/>
              </w:rPr>
              <w:t>3 000 000,0</w:t>
            </w:r>
            <w:r>
              <w:t xml:space="preserve"> </w:t>
            </w:r>
            <w:r w:rsidRPr="00A74C8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а) за счет средств федерального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бюджета - 0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г.- 0 руб.</w:t>
            </w:r>
          </w:p>
          <w:p w:rsidR="0050626F" w:rsidRPr="00A74C8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74C83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>
              <w:t xml:space="preserve"> </w:t>
            </w:r>
            <w:r>
              <w:rPr>
                <w:sz w:val="28"/>
                <w:szCs w:val="28"/>
              </w:rPr>
              <w:t>0</w:t>
            </w:r>
            <w:r>
              <w:t xml:space="preserve"> </w:t>
            </w:r>
            <w:r w:rsidRPr="00A74C8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D46428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6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г.-</w:t>
            </w:r>
            <w:r w:rsidRPr="00D46428">
              <w:rPr>
                <w:rFonts w:ascii="Times New Roman" w:hAnsi="Times New Roman" w:cs="Times New Roman"/>
              </w:rPr>
              <w:t xml:space="preserve"> </w:t>
            </w:r>
            <w:r w:rsidRPr="00D4642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46428">
              <w:rPr>
                <w:rFonts w:ascii="Times New Roman" w:hAnsi="Times New Roman" w:cs="Times New Roman"/>
              </w:rPr>
              <w:t xml:space="preserve"> </w:t>
            </w:r>
            <w:r w:rsidRPr="00D46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б) за счет средств государственного бюджета РС(Я)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г.- 0 руб.</w:t>
            </w:r>
          </w:p>
          <w:p w:rsidR="0050626F" w:rsidRPr="00E23F3A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E23F3A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Pr="00E23F3A">
              <w:t xml:space="preserve"> </w:t>
            </w:r>
            <w:r w:rsidRPr="00E23F3A">
              <w:rPr>
                <w:sz w:val="28"/>
                <w:szCs w:val="28"/>
              </w:rPr>
              <w:t>0</w:t>
            </w:r>
            <w:r w:rsidRPr="00E23F3A">
              <w:t xml:space="preserve"> </w:t>
            </w:r>
            <w:r w:rsidRPr="00E23F3A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C97E3C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7E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г.-</w:t>
            </w:r>
            <w:r w:rsidRPr="00C97E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97E3C">
              <w:rPr>
                <w:rFonts w:ascii="Times New Roman" w:hAnsi="Times New Roman" w:cs="Times New Roman"/>
              </w:rPr>
              <w:t xml:space="preserve"> </w:t>
            </w:r>
            <w:r w:rsidRPr="00C97E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в) за счет сре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дств бюджета МО «Ленский район»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9 000 000,0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г.- 3 000 000,0 руб.</w:t>
            </w:r>
          </w:p>
          <w:p w:rsidR="0050626F" w:rsidRPr="00A74C8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74C83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>
              <w:t xml:space="preserve"> </w:t>
            </w:r>
            <w:r>
              <w:rPr>
                <w:sz w:val="28"/>
                <w:szCs w:val="28"/>
              </w:rPr>
              <w:t>3 000 000,0</w:t>
            </w:r>
            <w:r>
              <w:t xml:space="preserve"> </w:t>
            </w:r>
            <w:r w:rsidRPr="00A74C8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A74C8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74C83">
              <w:rPr>
                <w:rFonts w:eastAsia="Calibri"/>
                <w:sz w:val="28"/>
                <w:szCs w:val="28"/>
                <w:lang w:eastAsia="en-US"/>
              </w:rPr>
              <w:t>2025 г.-</w:t>
            </w:r>
            <w:r>
              <w:t xml:space="preserve"> </w:t>
            </w:r>
            <w:r>
              <w:rPr>
                <w:sz w:val="28"/>
                <w:szCs w:val="28"/>
              </w:rPr>
              <w:t>3 000 000,0</w:t>
            </w:r>
            <w:r>
              <w:t xml:space="preserve"> </w:t>
            </w:r>
            <w:r w:rsidRPr="00A74C8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г) за счет сред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ств бюджетов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селений - 0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г.- 0 руб.</w:t>
            </w:r>
          </w:p>
          <w:p w:rsidR="0050626F" w:rsidRPr="00A74C8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74C83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>
              <w:t xml:space="preserve"> </w:t>
            </w:r>
            <w:r>
              <w:rPr>
                <w:sz w:val="28"/>
                <w:szCs w:val="28"/>
              </w:rPr>
              <w:t>0</w:t>
            </w:r>
            <w:r>
              <w:t xml:space="preserve"> </w:t>
            </w:r>
            <w:r w:rsidRPr="00A74C8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C97E3C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7E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г.-</w:t>
            </w:r>
            <w:r w:rsidRPr="00C97E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97E3C">
              <w:rPr>
                <w:rFonts w:ascii="Times New Roman" w:hAnsi="Times New Roman" w:cs="Times New Roman"/>
              </w:rPr>
              <w:t xml:space="preserve"> </w:t>
            </w:r>
            <w:r w:rsidRPr="00C97E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E23F3A" w:rsidRDefault="0050626F" w:rsidP="00E23F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д) за счет внебюджетных средств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50626F" w:rsidRPr="00E23F3A" w:rsidRDefault="0050626F" w:rsidP="00E23F3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3F3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г.- 0 руб.</w:t>
            </w:r>
          </w:p>
          <w:p w:rsidR="0050626F" w:rsidRPr="00A74C83" w:rsidRDefault="0050626F" w:rsidP="009228E6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74C83"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>
              <w:t xml:space="preserve"> </w:t>
            </w:r>
            <w:r>
              <w:rPr>
                <w:sz w:val="28"/>
                <w:szCs w:val="28"/>
              </w:rPr>
              <w:t>0</w:t>
            </w:r>
            <w:r>
              <w:t xml:space="preserve"> </w:t>
            </w:r>
            <w:r w:rsidRPr="00A74C83">
              <w:rPr>
                <w:rFonts w:eastAsia="Calibri"/>
                <w:sz w:val="28"/>
                <w:szCs w:val="28"/>
                <w:lang w:eastAsia="en-US"/>
              </w:rPr>
              <w:t>руб.</w:t>
            </w:r>
          </w:p>
          <w:p w:rsidR="0050626F" w:rsidRPr="00DB0A40" w:rsidRDefault="0050626F" w:rsidP="009228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7E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г.-</w:t>
            </w:r>
            <w:r w:rsidRPr="00C97E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97E3C">
              <w:rPr>
                <w:rFonts w:ascii="Times New Roman" w:hAnsi="Times New Roman" w:cs="Times New Roman"/>
              </w:rPr>
              <w:t xml:space="preserve"> </w:t>
            </w:r>
            <w:r w:rsidRPr="00C97E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50626F" w:rsidRDefault="0050626F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243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320"/>
        <w:gridCol w:w="2116"/>
      </w:tblGrid>
      <w:tr w:rsidR="00A81287" w:rsidRPr="00A868C5" w:rsidTr="00A81287">
        <w:tc>
          <w:tcPr>
            <w:tcW w:w="10320" w:type="dxa"/>
            <w:shd w:val="clear" w:color="auto" w:fill="auto"/>
          </w:tcPr>
          <w:p w:rsidR="00A81287" w:rsidRPr="00275A3D" w:rsidRDefault="00A81287" w:rsidP="00C37BF0">
            <w:pPr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275A3D">
              <w:rPr>
                <w:sz w:val="28"/>
                <w:szCs w:val="28"/>
              </w:rPr>
              <w:t xml:space="preserve">     </w:t>
            </w:r>
            <w:r w:rsidRPr="008F4776">
              <w:rPr>
                <w:color w:val="FF0000"/>
                <w:sz w:val="28"/>
                <w:szCs w:val="28"/>
              </w:rPr>
              <w:t xml:space="preserve">    </w:t>
            </w:r>
            <w:r w:rsidRPr="00AD4FF3">
              <w:rPr>
                <w:sz w:val="28"/>
                <w:szCs w:val="28"/>
              </w:rPr>
              <w:t xml:space="preserve">1. 2.  </w:t>
            </w:r>
            <w:r w:rsidR="00F31E63">
              <w:rPr>
                <w:sz w:val="28"/>
                <w:szCs w:val="28"/>
              </w:rPr>
              <w:t>Раздел I. «</w:t>
            </w:r>
            <w:r w:rsidRPr="00275A3D">
              <w:rPr>
                <w:sz w:val="28"/>
                <w:szCs w:val="28"/>
              </w:rPr>
              <w:t>Х</w:t>
            </w:r>
            <w:r w:rsidR="00182857">
              <w:rPr>
                <w:sz w:val="28"/>
                <w:szCs w:val="28"/>
              </w:rPr>
              <w:t>арактеристика текущей ситуации»</w:t>
            </w:r>
            <w:r w:rsidR="007E2471">
              <w:rPr>
                <w:sz w:val="28"/>
                <w:szCs w:val="28"/>
              </w:rPr>
              <w:t xml:space="preserve">. </w:t>
            </w:r>
            <w:r w:rsidRPr="00275A3D">
              <w:rPr>
                <w:sz w:val="28"/>
                <w:szCs w:val="28"/>
              </w:rPr>
              <w:t xml:space="preserve">Обеспечение населения доступным и качественным жильем, создание комфортной среды проживания для человека и эффективного жилищно-коммунального хозяйства является ключевой задачей социально-экономического развития муниципального образования «Ленский район» Республики Саха (Якутия) на период до 2030 года. </w:t>
            </w:r>
          </w:p>
          <w:p w:rsidR="00A81287" w:rsidRPr="00275A3D" w:rsidRDefault="00A81287" w:rsidP="00A2783A">
            <w:pPr>
              <w:tabs>
                <w:tab w:val="left" w:pos="6025"/>
              </w:tabs>
              <w:spacing w:line="360" w:lineRule="auto"/>
              <w:ind w:left="-113"/>
              <w:jc w:val="both"/>
              <w:rPr>
                <w:sz w:val="28"/>
                <w:szCs w:val="28"/>
              </w:rPr>
            </w:pPr>
            <w:r w:rsidRPr="00275A3D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 w:rsidRPr="00275A3D">
              <w:rPr>
                <w:sz w:val="28"/>
                <w:szCs w:val="28"/>
              </w:rPr>
              <w:t xml:space="preserve"> Основной целью программы является повышение качества жизни населения, уровня обеспеченности населения жильем, в том числе путем представления социальных выплат и увеличения объемов </w:t>
            </w:r>
            <w:r w:rsidRPr="00275A3D">
              <w:rPr>
                <w:sz w:val="28"/>
                <w:szCs w:val="28"/>
              </w:rPr>
              <w:lastRenderedPageBreak/>
              <w:t>жилищного строительства.</w:t>
            </w:r>
          </w:p>
          <w:p w:rsidR="00A81287" w:rsidRPr="00275A3D" w:rsidRDefault="00A81287" w:rsidP="00A2783A">
            <w:pPr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275A3D">
              <w:rPr>
                <w:sz w:val="28"/>
                <w:szCs w:val="28"/>
              </w:rPr>
              <w:t xml:space="preserve">     Реализация конституционных прав граждан на достойное жилье рассматривается как важнейшая социально-политическая и экономическая задача, стоящая перед администрацией района. От выбора подходов к решению этой задачи в значительной мере зависят реальное благосостояние людей, политические оценки и мотивация поведения. Удовлетворение потребности в жилье социально уязвимых слоев населения происходит чаще всего с привлечением бюджетных средств. Необходимость устойчивого функционирования системы мер по поддержке отдельных категорий граждан при улучшении ими жилищных условий и создания комфортных условий для проживания определяет целесообразность использования программно-целевого метода для решения их жилищной проблемы. </w:t>
            </w:r>
          </w:p>
          <w:p w:rsidR="00A81287" w:rsidRPr="00D13E83" w:rsidRDefault="00A81287" w:rsidP="00A2783A">
            <w:pPr>
              <w:tabs>
                <w:tab w:val="left" w:pos="6025"/>
              </w:tabs>
              <w:spacing w:line="360" w:lineRule="auto"/>
              <w:ind w:left="104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 w:rsidRPr="00D13E83">
              <w:rPr>
                <w:b/>
                <w:sz w:val="28"/>
                <w:szCs w:val="28"/>
              </w:rPr>
              <w:t xml:space="preserve">. Подпрограмма №1 «Обеспечение граждан доступным и комфортным жильем» </w:t>
            </w:r>
            <w:r w:rsidRPr="00D13E83">
              <w:rPr>
                <w:sz w:val="28"/>
                <w:szCs w:val="28"/>
              </w:rPr>
              <w:t xml:space="preserve">направлена на социальную поддержку отдельных категорий жителей Ленского района. </w:t>
            </w:r>
          </w:p>
          <w:p w:rsidR="00A81287" w:rsidRPr="00275A3D" w:rsidRDefault="00A81287" w:rsidP="00A2783A">
            <w:pPr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D13E83">
              <w:rPr>
                <w:sz w:val="28"/>
                <w:szCs w:val="28"/>
              </w:rPr>
              <w:t xml:space="preserve">       </w:t>
            </w:r>
            <w:r w:rsidRPr="00275A3D">
              <w:rPr>
                <w:sz w:val="28"/>
                <w:szCs w:val="28"/>
              </w:rPr>
              <w:t>Под понятием отдельные категории граждан подразумеваются:</w:t>
            </w:r>
          </w:p>
          <w:p w:rsidR="00A81287" w:rsidRPr="00275A3D" w:rsidRDefault="00A81287" w:rsidP="00A2783A">
            <w:pPr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D13E83">
              <w:rPr>
                <w:sz w:val="28"/>
                <w:szCs w:val="28"/>
              </w:rPr>
              <w:t xml:space="preserve">       </w:t>
            </w:r>
            <w:r w:rsidRPr="00275A3D">
              <w:rPr>
                <w:sz w:val="28"/>
                <w:szCs w:val="28"/>
              </w:rPr>
              <w:t>•</w:t>
            </w:r>
            <w:r w:rsidRPr="00D13E83">
              <w:rPr>
                <w:sz w:val="28"/>
                <w:szCs w:val="28"/>
              </w:rPr>
              <w:t xml:space="preserve"> </w:t>
            </w:r>
            <w:r w:rsidRPr="00275A3D">
              <w:rPr>
                <w:sz w:val="28"/>
                <w:szCs w:val="28"/>
              </w:rPr>
              <w:t>молодые семьи (возраст обоих супругов до 35 лет);</w:t>
            </w:r>
          </w:p>
          <w:p w:rsidR="00A81287" w:rsidRPr="00275A3D" w:rsidRDefault="00A81287" w:rsidP="00A2783A">
            <w:pPr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D13E83">
              <w:rPr>
                <w:sz w:val="28"/>
                <w:szCs w:val="28"/>
              </w:rPr>
              <w:t xml:space="preserve">       </w:t>
            </w:r>
            <w:r w:rsidRPr="00275A3D">
              <w:rPr>
                <w:sz w:val="28"/>
                <w:szCs w:val="28"/>
              </w:rPr>
              <w:t>•</w:t>
            </w:r>
            <w:r w:rsidRPr="00D13E83">
              <w:rPr>
                <w:sz w:val="28"/>
                <w:szCs w:val="28"/>
              </w:rPr>
              <w:t xml:space="preserve"> </w:t>
            </w:r>
            <w:r w:rsidRPr="00275A3D">
              <w:rPr>
                <w:sz w:val="28"/>
                <w:szCs w:val="28"/>
              </w:rPr>
              <w:t>работники муниципальной бюджетной сферы, ГБУ РС (Я) «Ленская ЦРБ», ГКУ РС (Я) «Ленский социально – реабилитационный центр для несовершеннолетних», ГКУ РС (Я)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ГБПОУ РС (Я) «Ленский технологический техникум», Ленский филиал ГАУ РС Я) «Якутская республиканская офтальмологическая клиническая больница» (далее Учреждения);</w:t>
            </w:r>
          </w:p>
          <w:p w:rsidR="00A81287" w:rsidRPr="00D13E83" w:rsidRDefault="00A81287" w:rsidP="00A2783A">
            <w:pPr>
              <w:pStyle w:val="a5"/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D13E83">
              <w:rPr>
                <w:sz w:val="28"/>
                <w:szCs w:val="28"/>
              </w:rPr>
              <w:t>•</w:t>
            </w:r>
            <w:r w:rsidRPr="009228E6">
              <w:rPr>
                <w:sz w:val="28"/>
                <w:szCs w:val="28"/>
              </w:rPr>
              <w:t xml:space="preserve"> </w:t>
            </w:r>
            <w:r w:rsidRPr="00D13E83">
              <w:rPr>
                <w:sz w:val="28"/>
                <w:szCs w:val="28"/>
              </w:rPr>
              <w:t>инвалиды, малообеспеченные, одиноко проживающие граждане</w:t>
            </w:r>
          </w:p>
          <w:p w:rsidR="00A81287" w:rsidRPr="00275A3D" w:rsidRDefault="00A81287" w:rsidP="00A2783A">
            <w:pPr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275A3D">
              <w:rPr>
                <w:sz w:val="28"/>
                <w:szCs w:val="28"/>
              </w:rPr>
              <w:t>старше 70 лет, проживающие в селах и поселках Ленского района, не имеющие жилья в собственности либо имеющих единственное неблагоустроенное жилье на территории сельского поселения МО «Ленский район.</w:t>
            </w:r>
          </w:p>
          <w:p w:rsidR="00A81287" w:rsidRPr="00275A3D" w:rsidRDefault="00A81287" w:rsidP="00A2783A">
            <w:pPr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D13E83">
              <w:rPr>
                <w:sz w:val="28"/>
                <w:szCs w:val="28"/>
              </w:rPr>
              <w:t xml:space="preserve">         </w:t>
            </w:r>
            <w:r w:rsidRPr="005A667E">
              <w:rPr>
                <w:sz w:val="28"/>
                <w:szCs w:val="28"/>
              </w:rPr>
              <w:t>1</w:t>
            </w:r>
            <w:r w:rsidRPr="00275A3D">
              <w:rPr>
                <w:sz w:val="28"/>
                <w:szCs w:val="28"/>
              </w:rPr>
              <w:t xml:space="preserve">.Поддержка молодых семей сформирована с учетом одновременно реализуемых мер по развитию ипотечного жилищного кредитования, нацелена на обеспечение повышения доступности жилья и ипотечных кредитов для молодых семей. Механизм реализации основан на проверенных на практике подходах к предоставлению за счет средств федерального, республиканского и муниципального бюджетов, социальных выплат на приобретение или строительство жилья отдельным категориям граждан при улучшении жилищных условий в форме государственных жилищных сертификатов.  </w:t>
            </w:r>
          </w:p>
          <w:p w:rsidR="00A81287" w:rsidRPr="00275A3D" w:rsidRDefault="00A81287" w:rsidP="00A2783A">
            <w:pPr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5A667E">
              <w:rPr>
                <w:sz w:val="28"/>
                <w:szCs w:val="28"/>
              </w:rPr>
              <w:t xml:space="preserve">       </w:t>
            </w:r>
            <w:r w:rsidRPr="00275A3D">
              <w:rPr>
                <w:sz w:val="28"/>
                <w:szCs w:val="28"/>
              </w:rPr>
              <w:t>Направление мероприятия «Обеспечение жильем молодых семей» нацелено на создание системы муниципальной поддержки приобретения или строительства жилья молодыми семьями.</w:t>
            </w:r>
          </w:p>
          <w:p w:rsidR="00A81287" w:rsidRDefault="00A81287" w:rsidP="00E61CB4">
            <w:pPr>
              <w:tabs>
                <w:tab w:val="left" w:pos="6025"/>
              </w:tabs>
              <w:spacing w:line="360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75A3D">
              <w:rPr>
                <w:sz w:val="28"/>
                <w:szCs w:val="28"/>
              </w:rPr>
              <w:t xml:space="preserve"> </w:t>
            </w:r>
            <w:r w:rsidRPr="005A667E">
              <w:rPr>
                <w:sz w:val="28"/>
                <w:szCs w:val="28"/>
              </w:rPr>
              <w:t xml:space="preserve">        </w:t>
            </w:r>
            <w:r w:rsidRPr="00275A3D">
              <w:rPr>
                <w:sz w:val="28"/>
                <w:szCs w:val="28"/>
              </w:rPr>
              <w:t>В течение трех лет (2019 – 2021 годы) в рамках данного направления улучшили жилищные условия, в том числе с использованием ипотечных жилищных кредитов и займов, при оказании муниципальной поддержки 100</w:t>
            </w:r>
            <w:r w:rsidRPr="003040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семей (Таблица 1).</w:t>
            </w:r>
          </w:p>
          <w:p w:rsidR="00A81287" w:rsidRPr="000D1A2A" w:rsidRDefault="00A81287" w:rsidP="00A2783A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D1A2A">
              <w:rPr>
                <w:rFonts w:eastAsia="Calibri"/>
                <w:b/>
                <w:sz w:val="28"/>
                <w:szCs w:val="28"/>
                <w:lang w:eastAsia="en-US"/>
              </w:rPr>
              <w:t>Таблица 1.</w:t>
            </w:r>
          </w:p>
          <w:p w:rsidR="00A81287" w:rsidRPr="000D1A2A" w:rsidRDefault="00A81287" w:rsidP="00A2783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D1A2A">
              <w:rPr>
                <w:rFonts w:eastAsia="Calibri"/>
                <w:sz w:val="28"/>
                <w:szCs w:val="28"/>
                <w:lang w:eastAsia="en-US"/>
              </w:rPr>
              <w:t xml:space="preserve">КОЛИЧЕСТВО </w:t>
            </w:r>
          </w:p>
          <w:p w:rsidR="00A81287" w:rsidRPr="000D1A2A" w:rsidRDefault="00A81287" w:rsidP="00A2783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D1A2A">
              <w:rPr>
                <w:rFonts w:eastAsia="Calibri"/>
                <w:sz w:val="28"/>
                <w:szCs w:val="28"/>
                <w:lang w:eastAsia="en-US"/>
              </w:rPr>
              <w:t xml:space="preserve">МОЛОДЫХ СЕМЕЙ - УЧАСТНИКОВ МЕРОПРИЯТИЯ </w:t>
            </w:r>
          </w:p>
          <w:p w:rsidR="00A81287" w:rsidRPr="000D1A2A" w:rsidRDefault="00A81287" w:rsidP="00A2783A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D1A2A">
              <w:rPr>
                <w:rFonts w:eastAsia="Calibri"/>
                <w:sz w:val="28"/>
                <w:szCs w:val="28"/>
                <w:lang w:eastAsia="en-US"/>
              </w:rPr>
              <w:t xml:space="preserve">«ОБЕСПЕЧЕНИЕ ЖИЛЬЕМ МОЛОДЫХ СЕМЕЙ» </w:t>
            </w:r>
          </w:p>
          <w:tbl>
            <w:tblPr>
              <w:tblW w:w="9498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2268"/>
              <w:gridCol w:w="2268"/>
              <w:gridCol w:w="2127"/>
            </w:tblGrid>
            <w:tr w:rsidR="00A81287" w:rsidRPr="000D1A2A" w:rsidTr="00A2783A">
              <w:trPr>
                <w:cantSplit/>
                <w:trHeight w:val="510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D1A2A">
                    <w:rPr>
                      <w:b/>
                      <w:sz w:val="24"/>
                      <w:szCs w:val="24"/>
                    </w:rPr>
                    <w:lastRenderedPageBreak/>
                    <w:t>Всего молодых семей, получивших социальную выплату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D1A2A">
                    <w:rPr>
                      <w:b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D1A2A">
                    <w:rPr>
                      <w:b/>
                      <w:sz w:val="24"/>
                      <w:szCs w:val="24"/>
                    </w:rPr>
                    <w:br/>
                  </w:r>
                  <w:r w:rsidRPr="000D1A2A">
                    <w:rPr>
                      <w:b/>
                      <w:sz w:val="24"/>
                      <w:szCs w:val="24"/>
                    </w:rPr>
                    <w:br/>
                    <w:t>2020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D1A2A">
                    <w:rPr>
                      <w:b/>
                      <w:sz w:val="24"/>
                      <w:szCs w:val="24"/>
                    </w:rPr>
                    <w:br/>
                  </w:r>
                  <w:r w:rsidRPr="000D1A2A">
                    <w:rPr>
                      <w:b/>
                      <w:sz w:val="24"/>
                      <w:szCs w:val="24"/>
                    </w:rPr>
                    <w:br/>
                    <w:t>2021</w:t>
                  </w:r>
                </w:p>
              </w:tc>
            </w:tr>
            <w:tr w:rsidR="00A81287" w:rsidRPr="000D1A2A" w:rsidTr="00A2783A">
              <w:trPr>
                <w:cantSplit/>
                <w:trHeight w:val="240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0D1A2A">
                    <w:rPr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0D1A2A">
                    <w:rPr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0D1A2A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0D1A2A">
                    <w:rPr>
                      <w:sz w:val="24"/>
                      <w:szCs w:val="24"/>
                    </w:rPr>
                    <w:t>36</w:t>
                  </w:r>
                </w:p>
              </w:tc>
            </w:tr>
          </w:tbl>
          <w:p w:rsidR="00A81287" w:rsidRPr="000D1A2A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851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A81287" w:rsidRPr="00304089" w:rsidRDefault="00A81287" w:rsidP="00E61CB4">
            <w:pPr>
              <w:widowControl/>
              <w:autoSpaceDE/>
              <w:autoSpaceDN/>
              <w:adjustRightInd/>
              <w:spacing w:line="360" w:lineRule="auto"/>
              <w:ind w:firstLine="851"/>
              <w:contextualSpacing/>
              <w:jc w:val="both"/>
              <w:rPr>
                <w:sz w:val="28"/>
                <w:szCs w:val="28"/>
              </w:rPr>
            </w:pPr>
            <w:r w:rsidRPr="000D1A2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 указанный период освоено 121 882 560,45 рублей, из них из федерального бюджета – </w:t>
            </w:r>
            <w:r w:rsidRPr="000D1A2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52 896 605,08 руб</w:t>
            </w:r>
            <w:r w:rsidRPr="000D1A2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.,  в том числе  (2019 г. – 20 695 419,96 рублей, 2020г.- 15 015 811,83 рублей , 2021 г. – 17 185 373,29 рублей)  из республиканского бюджета – </w:t>
            </w:r>
            <w:r w:rsidRPr="000D1A2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4 599 703,27</w:t>
            </w:r>
            <w:r w:rsidRPr="000D1A2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рублей (2019 г. – 1 799 601,74 рублей, 2020г.- 1 305 722,77 рублей , 2021 г. – 1 494 378,76 рублей), из местного – </w:t>
            </w:r>
            <w:r w:rsidRPr="000D1A2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65 668 612,36 рубля</w:t>
            </w:r>
            <w:r w:rsidRPr="000D1A2A">
              <w:rPr>
                <w:rFonts w:eastAsia="Calibri"/>
                <w:color w:val="000000"/>
                <w:sz w:val="28"/>
                <w:szCs w:val="28"/>
                <w:lang w:eastAsia="en-US"/>
              </w:rPr>
              <w:t>, в том числе (2019 г. 20 000 000 рублей, 2020 г.- 21 586 252,10 рублей, 2021 г.- 24 082 360,26 рублей) (Таблица 2).</w:t>
            </w:r>
          </w:p>
          <w:p w:rsidR="00A81287" w:rsidRPr="000D1A2A" w:rsidRDefault="00A81287" w:rsidP="00A2783A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D1A2A">
              <w:rPr>
                <w:rFonts w:eastAsia="Calibri"/>
                <w:b/>
                <w:sz w:val="28"/>
                <w:szCs w:val="28"/>
                <w:lang w:eastAsia="en-US"/>
              </w:rPr>
              <w:t xml:space="preserve">Таблица 2. </w:t>
            </w:r>
          </w:p>
          <w:p w:rsidR="00A81287" w:rsidRPr="000D1A2A" w:rsidRDefault="00A81287" w:rsidP="00A2783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D1A2A">
              <w:rPr>
                <w:rFonts w:eastAsia="Calibri"/>
                <w:sz w:val="28"/>
                <w:szCs w:val="28"/>
                <w:lang w:eastAsia="en-US"/>
              </w:rPr>
              <w:t>ФИНАНСИРОВАНИЕ МЕРОПРИЯТИЯ</w:t>
            </w:r>
          </w:p>
          <w:p w:rsidR="00A81287" w:rsidRPr="000D1A2A" w:rsidRDefault="00A81287" w:rsidP="00E61CB4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D1A2A">
              <w:rPr>
                <w:rFonts w:eastAsia="Calibri"/>
                <w:sz w:val="28"/>
                <w:szCs w:val="28"/>
                <w:lang w:eastAsia="en-US"/>
              </w:rPr>
              <w:t xml:space="preserve"> «ОБЕСПЕЧЕНИЕ ЖИЛЬЕМ МОЛОДЫХ СЕМЕЙ» ЗА 2019-2021 годы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87"/>
              <w:gridCol w:w="2341"/>
              <w:gridCol w:w="1989"/>
              <w:gridCol w:w="2042"/>
              <w:gridCol w:w="2188"/>
            </w:tblGrid>
            <w:tr w:rsidR="00A81287" w:rsidRPr="000D1A2A" w:rsidTr="00A2783A">
              <w:trPr>
                <w:trHeight w:val="70"/>
              </w:trPr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b/>
                      <w:sz w:val="28"/>
                      <w:szCs w:val="28"/>
                      <w:lang w:eastAsia="en-US"/>
                    </w:rPr>
                    <w:t>Федеральный бюджет</w:t>
                  </w:r>
                </w:p>
              </w:tc>
              <w:tc>
                <w:tcPr>
                  <w:tcW w:w="2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b/>
                      <w:sz w:val="28"/>
                      <w:szCs w:val="28"/>
                      <w:lang w:eastAsia="en-US"/>
                    </w:rPr>
                    <w:t xml:space="preserve">Бюджет </w:t>
                  </w:r>
                </w:p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b/>
                      <w:sz w:val="28"/>
                      <w:szCs w:val="28"/>
                      <w:lang w:eastAsia="en-US"/>
                    </w:rPr>
                    <w:t>РС (Я)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b/>
                      <w:sz w:val="28"/>
                      <w:szCs w:val="28"/>
                      <w:lang w:eastAsia="en-US"/>
                    </w:rPr>
                    <w:t>Бюджет МО</w:t>
                  </w:r>
                </w:p>
              </w:tc>
            </w:tr>
            <w:tr w:rsidR="00A81287" w:rsidRPr="000D1A2A" w:rsidTr="00A2783A">
              <w:trPr>
                <w:trHeight w:val="70"/>
              </w:trPr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b/>
                      <w:sz w:val="28"/>
                      <w:szCs w:val="28"/>
                      <w:lang w:eastAsia="en-US"/>
                    </w:rPr>
                    <w:t>Всего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b/>
                      <w:sz w:val="28"/>
                      <w:szCs w:val="28"/>
                      <w:lang w:eastAsia="en-US"/>
                    </w:rPr>
                    <w:t>121 882 560,45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b/>
                      <w:sz w:val="28"/>
                      <w:szCs w:val="28"/>
                      <w:lang w:eastAsia="en-US"/>
                    </w:rPr>
                    <w:t>52 896 605,08</w:t>
                  </w:r>
                </w:p>
              </w:tc>
              <w:tc>
                <w:tcPr>
                  <w:tcW w:w="2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b/>
                      <w:sz w:val="28"/>
                      <w:szCs w:val="28"/>
                      <w:lang w:eastAsia="en-US"/>
                    </w:rPr>
                    <w:t>4 599 703,27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b/>
                      <w:sz w:val="28"/>
                      <w:szCs w:val="28"/>
                      <w:lang w:eastAsia="en-US"/>
                    </w:rPr>
                    <w:t>65 668 612,36</w:t>
                  </w:r>
                </w:p>
              </w:tc>
            </w:tr>
            <w:tr w:rsidR="00A81287" w:rsidRPr="000D1A2A" w:rsidTr="00A2783A"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2019 г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42 495 021,70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20 695 419,96</w:t>
                  </w:r>
                </w:p>
              </w:tc>
              <w:tc>
                <w:tcPr>
                  <w:tcW w:w="2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1 799 601,74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20 000 000,00</w:t>
                  </w:r>
                </w:p>
              </w:tc>
            </w:tr>
            <w:tr w:rsidR="00A81287" w:rsidRPr="000D1A2A" w:rsidTr="00A2783A"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2020 г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37 907 786,70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15 015 811,83</w:t>
                  </w:r>
                </w:p>
              </w:tc>
              <w:tc>
                <w:tcPr>
                  <w:tcW w:w="2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1 305 722,77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21 586 252,10</w:t>
                  </w:r>
                </w:p>
              </w:tc>
            </w:tr>
            <w:tr w:rsidR="00A81287" w:rsidRPr="000D1A2A" w:rsidTr="00A2783A"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2021 г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41 479 752,05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17 185 373,29</w:t>
                  </w:r>
                </w:p>
              </w:tc>
              <w:tc>
                <w:tcPr>
                  <w:tcW w:w="2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1 494 378,76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287" w:rsidRPr="000D1A2A" w:rsidRDefault="00A81287" w:rsidP="00A2783A">
                  <w:pPr>
                    <w:widowControl/>
                    <w:autoSpaceDE/>
                    <w:autoSpaceDN/>
                    <w:adjustRightInd/>
                    <w:spacing w:line="360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D1A2A">
                    <w:rPr>
                      <w:sz w:val="28"/>
                      <w:szCs w:val="28"/>
                      <w:lang w:eastAsia="en-US"/>
                    </w:rPr>
                    <w:t>24 082 360,26</w:t>
                  </w:r>
                </w:p>
              </w:tc>
            </w:tr>
          </w:tbl>
          <w:p w:rsidR="00A81287" w:rsidRPr="000D1A2A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D1A2A">
              <w:rPr>
                <w:rFonts w:eastAsia="Calibri"/>
                <w:sz w:val="28"/>
                <w:szCs w:val="28"/>
                <w:lang w:eastAsia="en-US"/>
              </w:rPr>
              <w:t xml:space="preserve">Объем внебюджетных средств, привлеченных молодыми семьями в 2021 году, составляет 34 779 706,54 рублей, в т. ч. собственных средств молодых семей – 13 664 154,35 рублей (39,28%), заемных средств – 14 731 127,21 рублей (42,36 %), средств материнского капитала – 6 384 424,98рублей (18,36 %).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</w:t>
            </w:r>
            <w:r w:rsidRPr="000D1A2A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Pr="000D1A2A">
              <w:rPr>
                <w:rFonts w:eastAsia="Calibri"/>
                <w:sz w:val="28"/>
                <w:szCs w:val="28"/>
                <w:lang w:eastAsia="en-US"/>
              </w:rPr>
              <w:t xml:space="preserve">По состоянию на 31.12.2021 года </w:t>
            </w:r>
            <w:r w:rsidRPr="000D1A2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Ленском районе в списках, желающих участвовать в данном мероприятии, состоит 267 семей. Ежегодно в подпрограмму вступают от 30 до 35 молодых семей, желающих получить </w:t>
            </w:r>
          </w:p>
          <w:p w:rsidR="00A81287" w:rsidRDefault="00A81287" w:rsidP="00A2783A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D1A2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социальную выплату. Так, в 2021 году поданы заявления 31 молодыми семьями, из них 4 семьи - многодетные. </w:t>
            </w:r>
          </w:p>
          <w:p w:rsidR="00A81287" w:rsidRPr="00441F8E" w:rsidRDefault="00A81287" w:rsidP="00A2783A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      </w:t>
            </w:r>
            <w:r w:rsidRPr="00441F8E">
              <w:rPr>
                <w:rFonts w:eastAsia="Calibri"/>
                <w:color w:val="000000"/>
                <w:sz w:val="28"/>
                <w:szCs w:val="28"/>
                <w:lang w:eastAsia="en-US"/>
              </w:rPr>
              <w:t>2.</w:t>
            </w:r>
            <w:r w:rsidRPr="00441F8E">
              <w:rPr>
                <w:rFonts w:eastAsia="Calibri"/>
                <w:color w:val="000000"/>
                <w:sz w:val="28"/>
                <w:szCs w:val="28"/>
                <w:lang w:eastAsia="en-US"/>
              </w:rPr>
              <w:tab/>
              <w:t xml:space="preserve">Одним из приоритетных направлений развития муниципального образования «Ленский район» является поддержка работников бюджетных учреждений муниципальных образований. Одной из важных причин реализации данного направления является решение кадрового вопроса. К примеру, по состоянию на 01 января 2021 года, вакансии по педагогическому персоналу в районе составляют 28 единиц, по здравоохранению в Ленском районе не хватает 38 врачей. Кроме того, только в сфере образования доля работников пенсионного возраста составляет 59% от общей численности, а средний возраст педагогических работников составляет 49 лет. </w:t>
            </w:r>
          </w:p>
          <w:p w:rsidR="00A81287" w:rsidRPr="00441F8E" w:rsidRDefault="00A81287" w:rsidP="00A2783A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441F8E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Реализация данного направления по обеспечению жильем работников Учреждений, нацелено на их социальную поддержку, как наиболее незащищенной части населения Ленского района. Именно для них приобретение, строительство и наем жилья с использованием рыночных механизмов практически недоступен. </w:t>
            </w:r>
          </w:p>
          <w:p w:rsidR="00A81287" w:rsidRPr="000D1A2A" w:rsidRDefault="00A81287" w:rsidP="00A2783A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 xml:space="preserve">     </w:t>
            </w:r>
            <w:r w:rsidRPr="00441F8E">
              <w:rPr>
                <w:rFonts w:eastAsia="Calibri"/>
                <w:color w:val="000000"/>
                <w:sz w:val="28"/>
                <w:szCs w:val="28"/>
                <w:lang w:eastAsia="en-US"/>
              </w:rPr>
              <w:t>В настоящий момент на учете на получение жилищной субсидии состоит 51 работник муниципальной бюджетной сферы и иных бюджетных учреждений.</w:t>
            </w:r>
          </w:p>
          <w:p w:rsidR="00A81287" w:rsidRPr="00E05378" w:rsidRDefault="00A81287" w:rsidP="00A2783A">
            <w:pPr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E05378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Динамика </w:t>
            </w:r>
          </w:p>
          <w:p w:rsidR="00A81287" w:rsidRPr="00E05378" w:rsidRDefault="00A81287" w:rsidP="00A2783A">
            <w:pPr>
              <w:widowControl/>
              <w:autoSpaceDE/>
              <w:autoSpaceDN/>
              <w:adjustRightInd/>
              <w:ind w:firstLine="709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E05378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представления социальных выплат работникам муниципальной сферы</w:t>
            </w:r>
          </w:p>
          <w:p w:rsidR="00A81287" w:rsidRPr="00E05378" w:rsidRDefault="00A81287" w:rsidP="00A2783A">
            <w:pPr>
              <w:widowControl/>
              <w:autoSpaceDE/>
              <w:autoSpaceDN/>
              <w:adjustRightInd/>
              <w:ind w:firstLine="709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1543"/>
              <w:gridCol w:w="1222"/>
              <w:gridCol w:w="1913"/>
              <w:gridCol w:w="1549"/>
              <w:gridCol w:w="1900"/>
              <w:gridCol w:w="1649"/>
            </w:tblGrid>
            <w:tr w:rsidR="00A81287" w:rsidRPr="00E05378" w:rsidTr="00A2783A">
              <w:trPr>
                <w:trHeight w:val="300"/>
              </w:trPr>
              <w:tc>
                <w:tcPr>
                  <w:tcW w:w="467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Капитальный ремонт </w:t>
                  </w:r>
                </w:p>
              </w:tc>
              <w:tc>
                <w:tcPr>
                  <w:tcW w:w="509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Приобретение, </w:t>
                  </w:r>
                </w:p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b/>
                      <w:bCs/>
                      <w:color w:val="000000"/>
                      <w:sz w:val="28"/>
                      <w:szCs w:val="28"/>
                    </w:rPr>
                    <w:t>строительство жилья</w:t>
                  </w:r>
                </w:p>
              </w:tc>
            </w:tr>
            <w:tr w:rsidR="00A81287" w:rsidRPr="00E05378" w:rsidTr="00A2783A">
              <w:trPr>
                <w:trHeight w:val="860"/>
              </w:trPr>
              <w:tc>
                <w:tcPr>
                  <w:tcW w:w="15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года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человек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 xml:space="preserve">Сумма , тыс. </w:t>
                  </w:r>
                  <w:proofErr w:type="spellStart"/>
                  <w:r w:rsidRPr="00E05378">
                    <w:rPr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</w:p>
              </w:tc>
              <w:tc>
                <w:tcPr>
                  <w:tcW w:w="1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человек</w:t>
                  </w:r>
                </w:p>
              </w:tc>
              <w:tc>
                <w:tcPr>
                  <w:tcW w:w="1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сумма  тыс. руб.</w:t>
                  </w:r>
                </w:p>
              </w:tc>
            </w:tr>
            <w:tr w:rsidR="00A81287" w:rsidRPr="00E05378" w:rsidTr="00A2783A">
              <w:trPr>
                <w:trHeight w:val="300"/>
              </w:trPr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b/>
                      <w:bCs/>
                      <w:color w:val="000000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3000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81287" w:rsidRPr="00E05378" w:rsidRDefault="00A81287" w:rsidP="00A2783A">
                  <w:pPr>
                    <w:ind w:firstLine="709"/>
                    <w:contextualSpacing/>
                    <w:rPr>
                      <w:b/>
                      <w:sz w:val="28"/>
                      <w:szCs w:val="28"/>
                    </w:rPr>
                  </w:pPr>
                  <w:r w:rsidRPr="00E05378">
                    <w:rPr>
                      <w:b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12000</w:t>
                  </w:r>
                </w:p>
              </w:tc>
            </w:tr>
            <w:tr w:rsidR="00A81287" w:rsidRPr="00E05378" w:rsidTr="00A2783A">
              <w:trPr>
                <w:trHeight w:val="300"/>
              </w:trPr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b/>
                      <w:bCs/>
                      <w:color w:val="000000"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3000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81287" w:rsidRPr="00E05378" w:rsidRDefault="00A81287" w:rsidP="00A2783A">
                  <w:pPr>
                    <w:ind w:firstLine="709"/>
                    <w:contextualSpacing/>
                    <w:rPr>
                      <w:b/>
                      <w:sz w:val="28"/>
                      <w:szCs w:val="28"/>
                    </w:rPr>
                  </w:pPr>
                  <w:r w:rsidRPr="00E05378">
                    <w:rPr>
                      <w:b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12000</w:t>
                  </w:r>
                </w:p>
              </w:tc>
            </w:tr>
            <w:tr w:rsidR="00A81287" w:rsidRPr="00E05378" w:rsidTr="00A2783A">
              <w:trPr>
                <w:trHeight w:val="300"/>
              </w:trPr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b/>
                      <w:bCs/>
                      <w:color w:val="000000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1800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81287" w:rsidRPr="00E05378" w:rsidRDefault="00A81287" w:rsidP="00A2783A">
                  <w:pPr>
                    <w:ind w:firstLine="709"/>
                    <w:contextualSpacing/>
                    <w:rPr>
                      <w:b/>
                      <w:sz w:val="28"/>
                      <w:szCs w:val="28"/>
                    </w:rPr>
                  </w:pPr>
                  <w:r w:rsidRPr="00E05378">
                    <w:rPr>
                      <w:b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1287" w:rsidRPr="00E05378" w:rsidRDefault="00A81287" w:rsidP="00A2783A">
                  <w:pPr>
                    <w:widowControl/>
                    <w:autoSpaceDE/>
                    <w:autoSpaceDN/>
                    <w:adjustRightInd/>
                    <w:ind w:firstLine="709"/>
                    <w:contextualSpacing/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E05378">
                    <w:rPr>
                      <w:color w:val="000000"/>
                      <w:sz w:val="28"/>
                      <w:szCs w:val="28"/>
                    </w:rPr>
                    <w:t>6500</w:t>
                  </w:r>
                </w:p>
              </w:tc>
            </w:tr>
          </w:tbl>
          <w:p w:rsidR="00A81287" w:rsidRPr="00E05378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ab/>
            </w:r>
          </w:p>
          <w:p w:rsidR="00A81287" w:rsidRPr="00E05378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cstheme="minorBidi"/>
                <w:sz w:val="28"/>
                <w:szCs w:val="28"/>
                <w:lang w:eastAsia="en-US"/>
              </w:rPr>
            </w:pPr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>3. «</w:t>
            </w:r>
            <w:proofErr w:type="spellStart"/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подключения к газовым сетям низкого давления индивидуальных жилых домов работников муниципальной бюджетной сферы»</w:t>
            </w:r>
            <w:r w:rsidRPr="00E0537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направлено на их социальную поддержку тех, кто заинтересован в газификации собственного жилья, но не имеет возможности оплатить полную стоимость подключения к газовым сетям низкого давления. Средняя цена подключения составляет порядка 320 000 рублей. Реализация данного мероприятия отвечает задачам стратегии, так как </w:t>
            </w:r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в рамках Стратегии планируется построить газопровод-отвод с автоматической газораспределительной станцией от МГ «Сила Сибири» в Ленском районе в с. Мурья и </w:t>
            </w:r>
            <w:proofErr w:type="spellStart"/>
            <w:r w:rsidRPr="00E05378">
              <w:rPr>
                <w:rFonts w:cstheme="minorBidi"/>
                <w:sz w:val="28"/>
                <w:szCs w:val="28"/>
                <w:lang w:eastAsia="en-US"/>
              </w:rPr>
              <w:t>Беченча</w:t>
            </w:r>
            <w:proofErr w:type="spellEnd"/>
            <w:r w:rsidRPr="00E05378">
              <w:rPr>
                <w:rFonts w:cstheme="minorBidi"/>
                <w:sz w:val="28"/>
                <w:szCs w:val="28"/>
                <w:lang w:eastAsia="en-US"/>
              </w:rPr>
              <w:t>.</w:t>
            </w:r>
            <w:r w:rsidRPr="00E05378">
              <w:t xml:space="preserve"> </w:t>
            </w:r>
            <w:r w:rsidRPr="00E05378">
              <w:rPr>
                <w:rFonts w:cstheme="minorBidi"/>
                <w:sz w:val="28"/>
                <w:szCs w:val="28"/>
                <w:lang w:eastAsia="en-US"/>
              </w:rPr>
              <w:t>Кроме того, для значительного снижения нагрузки на окружающую среду предприятия и объекты жилищно-коммунальной инфраструктуры</w:t>
            </w:r>
            <w:r w:rsidRPr="00E05378">
              <w:t xml:space="preserve"> </w:t>
            </w:r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будут переведены на газ. </w:t>
            </w:r>
          </w:p>
          <w:p w:rsidR="00A81287" w:rsidRPr="00E05378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cstheme="minorBidi"/>
                <w:sz w:val="28"/>
                <w:szCs w:val="28"/>
                <w:lang w:eastAsia="en-US"/>
              </w:rPr>
            </w:pPr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По </w:t>
            </w:r>
            <w:r w:rsidRPr="00E05378">
              <w:rPr>
                <w:rFonts w:cstheme="minorBidi"/>
                <w:i/>
                <w:sz w:val="28"/>
                <w:szCs w:val="28"/>
                <w:lang w:eastAsia="en-US"/>
              </w:rPr>
              <w:t>инновационному варианту</w:t>
            </w:r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 до 2030 года предполагается газификация населенных пунктов: с. </w:t>
            </w:r>
            <w:proofErr w:type="spellStart"/>
            <w:r w:rsidRPr="00E05378">
              <w:rPr>
                <w:rFonts w:cstheme="minorBidi"/>
                <w:sz w:val="28"/>
                <w:szCs w:val="28"/>
                <w:lang w:eastAsia="en-US"/>
              </w:rPr>
              <w:t>Чамча</w:t>
            </w:r>
            <w:proofErr w:type="spellEnd"/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, с. </w:t>
            </w:r>
            <w:proofErr w:type="spellStart"/>
            <w:r w:rsidRPr="00E05378">
              <w:rPr>
                <w:rFonts w:cstheme="minorBidi"/>
                <w:sz w:val="28"/>
                <w:szCs w:val="28"/>
                <w:lang w:eastAsia="en-US"/>
              </w:rPr>
              <w:t>Нюя</w:t>
            </w:r>
            <w:proofErr w:type="spellEnd"/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 Северная, с. </w:t>
            </w:r>
            <w:proofErr w:type="spellStart"/>
            <w:r w:rsidRPr="00E05378">
              <w:rPr>
                <w:rFonts w:cstheme="minorBidi"/>
                <w:sz w:val="28"/>
                <w:szCs w:val="28"/>
                <w:lang w:eastAsia="en-US"/>
              </w:rPr>
              <w:t>Орто</w:t>
            </w:r>
            <w:proofErr w:type="spellEnd"/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05378">
              <w:rPr>
                <w:rFonts w:cstheme="minorBidi"/>
                <w:sz w:val="28"/>
                <w:szCs w:val="28"/>
                <w:lang w:eastAsia="en-US"/>
              </w:rPr>
              <w:t>Нахара</w:t>
            </w:r>
            <w:proofErr w:type="spellEnd"/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, с. </w:t>
            </w:r>
            <w:proofErr w:type="spellStart"/>
            <w:r w:rsidRPr="00E05378">
              <w:rPr>
                <w:rFonts w:cstheme="minorBidi"/>
                <w:sz w:val="28"/>
                <w:szCs w:val="28"/>
                <w:lang w:eastAsia="en-US"/>
              </w:rPr>
              <w:t>Нюя</w:t>
            </w:r>
            <w:proofErr w:type="spellEnd"/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E05378">
              <w:rPr>
                <w:rFonts w:cstheme="minorBidi"/>
                <w:sz w:val="28"/>
                <w:szCs w:val="28"/>
                <w:lang w:eastAsia="en-US"/>
              </w:rPr>
              <w:t>Натора</w:t>
            </w:r>
            <w:proofErr w:type="spellEnd"/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, с. </w:t>
            </w:r>
            <w:proofErr w:type="spellStart"/>
            <w:r w:rsidRPr="00E05378">
              <w:rPr>
                <w:rFonts w:cstheme="minorBidi"/>
                <w:sz w:val="28"/>
                <w:szCs w:val="28"/>
                <w:lang w:eastAsia="en-US"/>
              </w:rPr>
              <w:t>Толон</w:t>
            </w:r>
            <w:proofErr w:type="spellEnd"/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, п. Витим, п. </w:t>
            </w:r>
            <w:proofErr w:type="spellStart"/>
            <w:r w:rsidRPr="00E05378">
              <w:rPr>
                <w:rFonts w:cstheme="minorBidi"/>
                <w:sz w:val="28"/>
                <w:szCs w:val="28"/>
                <w:lang w:eastAsia="en-US"/>
              </w:rPr>
              <w:t>Пеледуй</w:t>
            </w:r>
            <w:proofErr w:type="spellEnd"/>
            <w:r w:rsidRPr="00E05378">
              <w:rPr>
                <w:rFonts w:cstheme="minorBidi"/>
                <w:sz w:val="28"/>
                <w:szCs w:val="28"/>
                <w:lang w:eastAsia="en-US"/>
              </w:rPr>
              <w:t xml:space="preserve"> в соответствии с утвержденной Генеральной схемой газоснабжения и газификации Республики Саха (Якутия). </w:t>
            </w:r>
          </w:p>
          <w:p w:rsidR="00A81287" w:rsidRPr="00E05378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cstheme="minorBidi"/>
                <w:sz w:val="28"/>
                <w:szCs w:val="28"/>
                <w:lang w:eastAsia="en-US"/>
              </w:rPr>
            </w:pPr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Данная мера поддержки носит заявительный характер. </w:t>
            </w:r>
          </w:p>
          <w:p w:rsidR="00A81287" w:rsidRPr="00E05378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4. В рамках мероприятия «Улучшение </w:t>
            </w:r>
            <w:proofErr w:type="spellStart"/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>жилищно</w:t>
            </w:r>
            <w:proofErr w:type="spellEnd"/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– коммунальных услуг» работники Учреждений смогут провести работы по капитальному ремонту жилых помещений. Основной акцент сделан на проведение капитального ремонта жилых помещений работников, проживающих в поселениях.</w:t>
            </w:r>
          </w:p>
          <w:p w:rsidR="00A81287" w:rsidRPr="00E05378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5.Мероприятие «Предоставление жилых помещений льготной категории граждан» предусмотрено для льготных категорий граждан. К ним относятся инвалиды, малообеспеченные, одиноко проживающие граждане старше 70 лет, проживающие в селах и поселках Ленского района, не имеющие жилья </w:t>
            </w:r>
            <w:proofErr w:type="gramStart"/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собственности</w:t>
            </w:r>
            <w:proofErr w:type="gramEnd"/>
            <w:r w:rsidRPr="00E0537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либо имеющие единственное неблагоустроенное жилье на территории сельского поселения МО «Ленский район. Данная категория граждан, как правило, не имеют достаточных средств для приобретения более комфортного жилья на свои средства.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05378">
              <w:rPr>
                <w:rFonts w:eastAsia="Calibri"/>
                <w:sz w:val="28"/>
                <w:szCs w:val="28"/>
                <w:lang w:eastAsia="en-US"/>
              </w:rPr>
              <w:t xml:space="preserve">В настоящее время эта проблема очень актуальна, так как указанная категория граждан – жителей сел Ленского района - в силу своего возраста и здоровья не может проживать в домах с печным отоплением и привозной водой, а программ на федеральном и региональном уровне по предоставлению жилья этой категории нет. На 31 декабря 2021 года число обратившихся за предоставлением </w:t>
            </w:r>
            <w:r w:rsidRPr="00E0537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благоустроенного жилья в городе составляет 42 человека. Из </w:t>
            </w: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них инвалидов - 24 человека, пожилых граждан – 16. Самый пожилой заявитель - 1925 года рождения.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Реализация подпрограммы в полном объеме будет способствовать улучшению жилищных условий граждан муниципального образования «Ленский район».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Основными принципами реализации Подпрограммы являются: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1) Добровольность участия в Подпрограмме;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2) Возможность реализовать право на государственную поддержку за счет бюджетных средств муниципального образования при улучшении жилищных условий в рамках Подпрограммы только один раз.</w:t>
            </w:r>
          </w:p>
          <w:p w:rsidR="00A81287" w:rsidRPr="0089251D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9251D">
              <w:rPr>
                <w:rFonts w:eastAsia="Calibri"/>
                <w:b/>
                <w:sz w:val="28"/>
                <w:szCs w:val="28"/>
                <w:lang w:eastAsia="en-US"/>
              </w:rPr>
              <w:t>II. Подпрограмма «Реализация градостроительной политики, развитие и освоение территорий Ленского района»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Градостроительная политика – это целенаправленная деятельность государства по формированию благоприятной среды обитания людей, исходя из условий исторически сложившегося расселения, перспектив социально-экономического развития общества, национально-этнических и иных местных особенностей.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С введением нового Градостроительного кодекса РФ возросла роль всей градостроительной деятельности и, в том числе, территориально-планировочной организации, которая является неотъемлемой частью устойчивого территориально-градостроительного развития Ленского района.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Территориальное планирование – это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Устойчивое развитие территорий –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В 2011 году началась реализация муниципальной Программы «Развитие градостроительного комплекса Ленского района на 2011-2013 годы», одной из основных целей которой являлась обеспечение комплексного освоения и развития территорий строительства, развитие экономического потенциала территории Ленского района, увеличение объемов строительства жилья и объектов социально-культурной сферы, 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Государственная поддержка реализации проектов возможна при реализации республиканских программ. Условиями для участия муниципальных образований в республиканских программах является: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-наличие утвержденных (или актуализированных) схем территориального планирования;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lastRenderedPageBreak/>
              <w:t>- наличие утвержденных (или актуализированных) генеральных планов;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-наличие утвержденных (или актуализированных) правил землепользования и застройки;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наличие проектов планировки и проектов межевания территорий;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наличие местных нормативов градостроительного проектирования поселений;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наличие градостроительных планов земельных участков;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-наличие утвержденной программы комплексного развития коммунальной, транспортной и социальной инфраструктур;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наличие проектной документации и экспертизы.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При отсутствии документации по планировке территорий невозможно развитие комплексной застройки, в том числе строительства жилья экономического класса, объектов социальной сферы и жилищно-коммунального хозяйства. </w:t>
            </w:r>
          </w:p>
          <w:p w:rsidR="00A81287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Законодательством не допускается выдача разрешений на строительство объектов всех форм собственности при отсутствии документов территориального планирования, подготовка которых осуществляется с учетом положений о территориальном планировании.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В Ленском районе 18 населенных пунктов, в том числе 15 сельских, один город, два поселка. Для реализации Федерального законодательства в части исполнения полномочий органов местного самоуправления в области градостроительной деятельности муниципальным образованием «Ленский район» за период 2003 - 2012 г. г. разработаны и утверждены генеральные планы, из них 15 генеральных планов с проектами планировки территорий, Правила землепользования и застройки всех поселений, в том числе и схема территориального планирования Ленского района.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В 2015 г. в рамках реализации муниципальной программы проведена разработка Правил землепользования и застройки территории дач Ленского района. Необходимость подготовки ПЗЗ заключалась в том, что дачные участки, расположены на землях межселенной территории, отсутствовало зонирование и перспектива развития ближайший населенный пункт - г. Ленск.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За период 2016 -  2020г. разработана корректировка генеральных планов с правилами землепользования и застройки п. Витим, </w:t>
            </w:r>
            <w:proofErr w:type="spellStart"/>
            <w:r w:rsidRPr="0013309C">
              <w:rPr>
                <w:rFonts w:eastAsia="Calibri"/>
                <w:sz w:val="28"/>
                <w:szCs w:val="28"/>
                <w:lang w:eastAsia="en-US"/>
              </w:rPr>
              <w:t>Пеледуй</w:t>
            </w:r>
            <w:proofErr w:type="spellEnd"/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, с. Северная </w:t>
            </w:r>
            <w:proofErr w:type="spellStart"/>
            <w:r w:rsidRPr="0013309C">
              <w:rPr>
                <w:rFonts w:eastAsia="Calibri"/>
                <w:sz w:val="28"/>
                <w:szCs w:val="28"/>
                <w:lang w:eastAsia="en-US"/>
              </w:rPr>
              <w:t>Нюя</w:t>
            </w:r>
            <w:proofErr w:type="spellEnd"/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, разработаны местные нормативы градостроительного проектирования поселений и Ленского района, разработаны программы комплексного развития транспортной и социальной инфраструктур поселений, разрабатываются проекты планировки и проекты межевания жилых кварталов на территории всех поселений. 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Во исполнение требований Федеральных законов появляется потребность в постоянной актуализации документов территориального планирования, а для участия в республиканских программах «Переселение граждан из ветхого и аварийного жилищного фонда», «Формирование современной городской среды» необходимо наличие отчетов об инженерных изысканиях, проекты планировок и проекты межеваний территорий, проектная документация по благоустройству дворовых и общественных территорий.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Для совершенствования управления градостроительной деятельности на территории Ленского района ведется работа по созданию информационной системы по обеспечению градостроительной </w:t>
            </w:r>
            <w:r w:rsidRPr="0013309C">
              <w:rPr>
                <w:rFonts w:eastAsia="Calibri"/>
                <w:sz w:val="28"/>
                <w:szCs w:val="28"/>
                <w:lang w:eastAsia="en-US"/>
              </w:rPr>
              <w:lastRenderedPageBreak/>
              <w:t>деятельности, для формирования базы данных в единой системе на основе электронной обобщенной информационной базы о современном состоянии и использовании территории Ленского района, которая представляет собой инструментальный комплекс поддержки управленческих и градостроительных решений. Актуализированные документы территориального планирования позволяют перейти на следующий этап – этап загрузки документов в программу.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Но в настоящее время разработка и утверждение генеральных планов не в полном объеме решает проблемы стоящие перед органами местного самоуправления в реализации своих полномочий в области градостроительной и архитектурной деятельности, это всего лишь шаг к улучшению климата в данной области, а не достаточное финансирование программы исключает полностью комплексный подход к решению поставленных задач, что ставит под угрозу вероятность участия муниципального образования «Ленский район» в республиканских программах по комплексному развитию территорий.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 Перед муниципальным районом остаются нерешенными следующие проблемы: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отсутствие топографических карт необходимого для проектирования масштаба;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отсутствие инженерных изысканий;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основными проблемами в сфере жилищного строительства на территории Ленского района, наряду со слабо развитой конкуренцией среди застройщиков и сложной процедурой предоставления земельных участков, являются отсутствие земельных участков, обустроенных коммунальной и транспортной инфраструктурой, и ограниченные возможности использования действующих мощностей инженерных сооружений для наращивания объемов жилищного строительства;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отсутствие единой информационной системы в области градостроительства;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- острую потребность в инвестировании испытывают социальные объекты бюджетной сферы (образование, культура, соцобеспечение, жилищное строительство). Мощности многих объектов данной сферы не соответствуют потребностям населенных пунктов. Некоторые существующие объекты неблагоустроенны, находятся в аварийном состоянии.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Основной целью градостроительной политики муниципального образования «Ленский район» должно являться комплексное решение проблемы перехода к устойчивому функционированию и развитию строительной деятельности, обеспечение ею доступности жилья, отдыха и лечения граждан, безопасности и комфортности жизнедеятельности населения.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Вследствие отсутствия комплексного систематизированного подхода и недостаточных объемов финансирования необходимые в соответствии со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стратегией социально- экономического развития территории Ленского района мероприятия по разработке проектной документации, строительство и благоустройство социально значимых объектов местного значения, выполняется низкими темпами и не в полном объеме.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Данную проблему позволяет решить комплексный поэтапный подход, включающий в себя следующие основные инструменты развития градостроительного комплекса на территории Ленского района: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Проведение работ по инженерным изысканиям.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lastRenderedPageBreak/>
              <w:t>1)</w:t>
            </w:r>
            <w:r w:rsidRPr="0013309C">
              <w:rPr>
                <w:rFonts w:eastAsia="Calibri"/>
                <w:sz w:val="28"/>
                <w:szCs w:val="28"/>
                <w:lang w:eastAsia="en-US"/>
              </w:rPr>
              <w:tab/>
              <w:t xml:space="preserve"> Проведение работ по актуализации документов территориального планирования.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2)</w:t>
            </w:r>
            <w:r w:rsidRPr="0013309C">
              <w:rPr>
                <w:rFonts w:eastAsia="Calibri"/>
                <w:sz w:val="28"/>
                <w:szCs w:val="28"/>
                <w:lang w:eastAsia="en-US"/>
              </w:rPr>
              <w:tab/>
              <w:t xml:space="preserve"> Разработка документации по планировке территорий Ленского района. 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Проекты планировки территории поселений Ленского района и проекты межевания территории позволяют: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детализировать приоритеты пространственного развития территории, определенные в документах территориального планирования, до уровня локальных задач;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- обеспечить точное определение границ и характеристик земельных участков, которые следует использовать по тому или иному назначению, исходя из условий максимума социальной, бюджетной и коммерческой эффективности использования территории Ленского района.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3)</w:t>
            </w:r>
            <w:r w:rsidRPr="0013309C">
              <w:rPr>
                <w:rFonts w:eastAsia="Calibri"/>
                <w:sz w:val="28"/>
                <w:szCs w:val="28"/>
                <w:lang w:eastAsia="en-US"/>
              </w:rPr>
              <w:tab/>
              <w:t xml:space="preserve"> Подготовка проектной документации.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Подготовка проектной документации для строительства объектов социальной сферы и благоустройства дворовых и общественных территорий необходимо для обеспечения устойчивого развития территорий, повышения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3309C">
              <w:rPr>
                <w:rFonts w:eastAsia="Calibri"/>
                <w:sz w:val="28"/>
                <w:szCs w:val="28"/>
                <w:lang w:eastAsia="en-US"/>
              </w:rPr>
              <w:t>качества архитектурной среды и жизнедеятельности граждан, проживающих на территории Ленского района.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4)</w:t>
            </w:r>
            <w:r w:rsidRPr="0013309C">
              <w:rPr>
                <w:rFonts w:eastAsia="Calibri"/>
                <w:sz w:val="28"/>
                <w:szCs w:val="28"/>
                <w:lang w:eastAsia="en-US"/>
              </w:rPr>
              <w:tab/>
              <w:t>Ведение информационной системы обеспечения градостроительной деятельности на территории Ленского района (далее – ИСОГД).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>5)</w:t>
            </w:r>
            <w:r w:rsidRPr="0013309C">
              <w:rPr>
                <w:rFonts w:eastAsia="Calibri"/>
                <w:sz w:val="28"/>
                <w:szCs w:val="28"/>
                <w:lang w:eastAsia="en-US"/>
              </w:rPr>
              <w:tab/>
              <w:t xml:space="preserve"> Разработать программу, которая могла бы обеспечить земельные участки коммунальной инфраструктурой.</w:t>
            </w:r>
          </w:p>
          <w:p w:rsidR="00A81287" w:rsidRPr="0013309C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Для увеличения объемов жилищного строительства на территории Ленского района необходимо опережающее развитие коммунальной и транспортной инфраструктуры, что требует значительных капитальных вложений на начальном этапе строительства. </w:t>
            </w:r>
          </w:p>
          <w:p w:rsidR="00A81287" w:rsidRDefault="00A81287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3309C">
              <w:rPr>
                <w:rFonts w:eastAsia="Calibri"/>
                <w:sz w:val="28"/>
                <w:szCs w:val="28"/>
                <w:lang w:eastAsia="en-US"/>
              </w:rPr>
              <w:t xml:space="preserve">При разработке программы, обеспечивающей земельные участки коммунальной инфраструктурой, появляется возможность предусматривать создание условий для привлечения частных инвестиций и кредитных ресурсов в обеспечении земельных участков инженерной и транспортной </w:t>
            </w:r>
            <w:r w:rsidRPr="002051D3">
              <w:rPr>
                <w:rFonts w:eastAsia="Calibri"/>
                <w:sz w:val="28"/>
                <w:szCs w:val="28"/>
                <w:lang w:eastAsia="en-US"/>
              </w:rPr>
              <w:t>инфраструктурой. Риски реализации программы отсутствие финансирования».</w:t>
            </w:r>
          </w:p>
          <w:p w:rsidR="00A2783A" w:rsidRDefault="00A33C23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Оценка социально-экономической эффективности реализации Подпрограмм и программы в целом производятся ежегодно с учетом целевых индикаторов и показателей программы и подпрограмм.</w:t>
            </w:r>
          </w:p>
          <w:p w:rsidR="00A33C23" w:rsidRDefault="00A33C23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связи с переходом Республики Саха(Якутия) с 2023 года на новую систему управления государственными и муниципальными программами, в рамках муниципальной программы </w:t>
            </w:r>
            <w:r w:rsidRPr="00A33C23">
              <w:rPr>
                <w:rFonts w:eastAsia="Calibri"/>
                <w:sz w:val="28"/>
                <w:szCs w:val="28"/>
                <w:lang w:eastAsia="en-US"/>
              </w:rPr>
              <w:t>«Обеспечение качественным жильем и повышение качества жилищно-комму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нальных услуг в Ленском районе» с 2023 года реализуется ведомственный проект и комплекс процессных мероприятий. </w:t>
            </w:r>
          </w:p>
          <w:p w:rsidR="00A33C23" w:rsidRDefault="00A33C23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Сведения об индикаторах муниципальной программы, подпрограмм и их значения приведены в приложении </w:t>
            </w:r>
            <w:r w:rsidR="00F14DCF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1, </w:t>
            </w:r>
            <w:r w:rsidR="00F14DCF">
              <w:rPr>
                <w:rFonts w:eastAsia="Calibri"/>
                <w:sz w:val="28"/>
                <w:szCs w:val="28"/>
                <w:lang w:eastAsia="en-US"/>
              </w:rPr>
              <w:t>р</w:t>
            </w:r>
            <w:r>
              <w:rPr>
                <w:rFonts w:eastAsia="Calibri"/>
                <w:sz w:val="28"/>
                <w:szCs w:val="28"/>
                <w:lang w:eastAsia="en-US"/>
              </w:rPr>
              <w:t>есурсное обеспечение</w:t>
            </w:r>
            <w:r w:rsidR="00F14DCF">
              <w:rPr>
                <w:rFonts w:eastAsia="Calibri"/>
                <w:sz w:val="28"/>
                <w:szCs w:val="28"/>
                <w:lang w:eastAsia="en-US"/>
              </w:rPr>
              <w:t xml:space="preserve"> реализации муниципальной программы в приложении №2</w:t>
            </w:r>
          </w:p>
          <w:p w:rsidR="00C37BF0" w:rsidRDefault="00C37BF0" w:rsidP="00A2783A">
            <w:pPr>
              <w:widowControl/>
              <w:autoSpaceDE/>
              <w:autoSpaceDN/>
              <w:adjustRightInd/>
              <w:spacing w:line="360" w:lineRule="auto"/>
              <w:ind w:firstLine="709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E61CB4" w:rsidRPr="00E61CB4" w:rsidRDefault="00E61CB4" w:rsidP="00C37BF0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61CB4">
              <w:rPr>
                <w:rFonts w:eastAsia="Calibri"/>
                <w:b/>
                <w:sz w:val="28"/>
                <w:szCs w:val="28"/>
                <w:lang w:eastAsia="en-US"/>
              </w:rPr>
              <w:t>Начальник управления социального</w:t>
            </w:r>
          </w:p>
          <w:p w:rsidR="00E61CB4" w:rsidRPr="00E61CB4" w:rsidRDefault="00E61CB4" w:rsidP="00C37BF0">
            <w:pPr>
              <w:widowControl/>
              <w:autoSpaceDE/>
              <w:autoSpaceDN/>
              <w:adjustRightInd/>
              <w:spacing w:line="360" w:lineRule="auto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</w:t>
            </w:r>
            <w:r w:rsidRPr="00E61CB4">
              <w:rPr>
                <w:rFonts w:eastAsia="Calibri"/>
                <w:b/>
                <w:sz w:val="28"/>
                <w:szCs w:val="28"/>
                <w:lang w:eastAsia="en-US"/>
              </w:rPr>
              <w:t xml:space="preserve">азвития                                                                             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      </w:t>
            </w:r>
            <w:r w:rsidRPr="00E61CB4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</w:t>
            </w:r>
            <w:proofErr w:type="spellStart"/>
            <w:r w:rsidRPr="00E61CB4">
              <w:rPr>
                <w:rFonts w:eastAsia="Calibri"/>
                <w:b/>
                <w:sz w:val="28"/>
                <w:szCs w:val="28"/>
                <w:lang w:eastAsia="en-US"/>
              </w:rPr>
              <w:t>Н.М.Эндерс</w:t>
            </w:r>
            <w:proofErr w:type="spellEnd"/>
          </w:p>
          <w:p w:rsidR="00A81287" w:rsidRPr="00275A3D" w:rsidRDefault="00A81287" w:rsidP="00A2783A">
            <w:pPr>
              <w:tabs>
                <w:tab w:val="left" w:pos="6025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81287">
            <w:pPr>
              <w:tabs>
                <w:tab w:val="left" w:pos="6025"/>
              </w:tabs>
              <w:ind w:left="82" w:hanging="82"/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ind w:left="663" w:hanging="663"/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Default="00A81287" w:rsidP="00A2783A">
            <w:pPr>
              <w:tabs>
                <w:tab w:val="left" w:pos="6025"/>
              </w:tabs>
              <w:rPr>
                <w:sz w:val="27"/>
                <w:szCs w:val="27"/>
              </w:rPr>
            </w:pPr>
          </w:p>
          <w:p w:rsidR="00A81287" w:rsidRPr="00A868C5" w:rsidRDefault="00A81287" w:rsidP="00A2783A">
            <w:pPr>
              <w:tabs>
                <w:tab w:val="left" w:pos="6025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A81287" w:rsidRPr="00DE3B5B" w:rsidRDefault="00A81287" w:rsidP="00A812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1287" w:rsidRDefault="00A81287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287" w:rsidRDefault="00A81287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287" w:rsidRDefault="00A81287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287" w:rsidRDefault="00A81287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287" w:rsidRDefault="00A81287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287" w:rsidRDefault="00A81287" w:rsidP="0050626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81287" w:rsidSect="00B830C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E51F81"/>
    <w:multiLevelType w:val="hybridMultilevel"/>
    <w:tmpl w:val="B0B8FEBA"/>
    <w:lvl w:ilvl="0" w:tplc="0C6618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5966"/>
    <w:multiLevelType w:val="hybridMultilevel"/>
    <w:tmpl w:val="349ED83C"/>
    <w:lvl w:ilvl="0" w:tplc="5E5C4E4C">
      <w:start w:val="1"/>
      <w:numFmt w:val="upperRoman"/>
      <w:lvlText w:val="%1."/>
      <w:lvlJc w:val="left"/>
      <w:pPr>
        <w:ind w:left="82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4" w15:restartNumberingAfterBreak="0">
    <w:nsid w:val="0C4267EE"/>
    <w:multiLevelType w:val="hybridMultilevel"/>
    <w:tmpl w:val="84F4262C"/>
    <w:lvl w:ilvl="0" w:tplc="EB3A9CCA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21AC7"/>
    <w:multiLevelType w:val="hybridMultilevel"/>
    <w:tmpl w:val="38AEC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23634158"/>
    <w:multiLevelType w:val="hybridMultilevel"/>
    <w:tmpl w:val="275EB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9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5C87CA0"/>
    <w:multiLevelType w:val="hybridMultilevel"/>
    <w:tmpl w:val="9F0ACBB4"/>
    <w:lvl w:ilvl="0" w:tplc="041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2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3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4662B"/>
    <w:multiLevelType w:val="multilevel"/>
    <w:tmpl w:val="B1E89DEC"/>
    <w:lvl w:ilvl="0">
      <w:start w:val="1"/>
      <w:numFmt w:val="decimal"/>
      <w:lvlText w:val="%1."/>
      <w:lvlJc w:val="left"/>
      <w:pPr>
        <w:ind w:left="1921" w:hanging="1212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0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21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2"/>
  </w:num>
  <w:num w:numId="4">
    <w:abstractNumId w:val="17"/>
  </w:num>
  <w:num w:numId="5">
    <w:abstractNumId w:val="0"/>
  </w:num>
  <w:num w:numId="6">
    <w:abstractNumId w:val="13"/>
  </w:num>
  <w:num w:numId="7">
    <w:abstractNumId w:val="20"/>
  </w:num>
  <w:num w:numId="8">
    <w:abstractNumId w:val="8"/>
  </w:num>
  <w:num w:numId="9">
    <w:abstractNumId w:val="16"/>
  </w:num>
  <w:num w:numId="10">
    <w:abstractNumId w:val="23"/>
  </w:num>
  <w:num w:numId="11">
    <w:abstractNumId w:val="1"/>
  </w:num>
  <w:num w:numId="12">
    <w:abstractNumId w:val="22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0"/>
  </w:num>
  <w:num w:numId="16">
    <w:abstractNumId w:val="6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8"/>
  </w:num>
  <w:num w:numId="21">
    <w:abstractNumId w:val="4"/>
  </w:num>
  <w:num w:numId="22">
    <w:abstractNumId w:val="5"/>
  </w:num>
  <w:num w:numId="23">
    <w:abstractNumId w:val="2"/>
  </w:num>
  <w:num w:numId="24">
    <w:abstractNumId w:val="3"/>
  </w:num>
  <w:num w:numId="25">
    <w:abstractNumId w:val="1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013A9"/>
    <w:rsid w:val="000039FF"/>
    <w:rsid w:val="00050F56"/>
    <w:rsid w:val="00061AA2"/>
    <w:rsid w:val="00062298"/>
    <w:rsid w:val="00064255"/>
    <w:rsid w:val="000711F5"/>
    <w:rsid w:val="00072887"/>
    <w:rsid w:val="00075DE6"/>
    <w:rsid w:val="000813CF"/>
    <w:rsid w:val="000A1B28"/>
    <w:rsid w:val="000A4786"/>
    <w:rsid w:val="000A6B41"/>
    <w:rsid w:val="000A70C7"/>
    <w:rsid w:val="000B48A7"/>
    <w:rsid w:val="000C425F"/>
    <w:rsid w:val="000D1A2A"/>
    <w:rsid w:val="000D453A"/>
    <w:rsid w:val="000D5FDD"/>
    <w:rsid w:val="000E5C08"/>
    <w:rsid w:val="000F088A"/>
    <w:rsid w:val="000F0D96"/>
    <w:rsid w:val="000F2AE1"/>
    <w:rsid w:val="00100E2E"/>
    <w:rsid w:val="001038A0"/>
    <w:rsid w:val="001039EA"/>
    <w:rsid w:val="00103D07"/>
    <w:rsid w:val="00110B41"/>
    <w:rsid w:val="00111468"/>
    <w:rsid w:val="0013309C"/>
    <w:rsid w:val="00141B2F"/>
    <w:rsid w:val="001440F2"/>
    <w:rsid w:val="00146A82"/>
    <w:rsid w:val="0016564F"/>
    <w:rsid w:val="0017184A"/>
    <w:rsid w:val="001718CC"/>
    <w:rsid w:val="00176BBF"/>
    <w:rsid w:val="00182857"/>
    <w:rsid w:val="001B029B"/>
    <w:rsid w:val="001C43B2"/>
    <w:rsid w:val="001F13E3"/>
    <w:rsid w:val="0020517A"/>
    <w:rsid w:val="002051D3"/>
    <w:rsid w:val="002149C8"/>
    <w:rsid w:val="0022198E"/>
    <w:rsid w:val="00231C67"/>
    <w:rsid w:val="00234F4F"/>
    <w:rsid w:val="00255988"/>
    <w:rsid w:val="00262CCF"/>
    <w:rsid w:val="00263109"/>
    <w:rsid w:val="00275A3D"/>
    <w:rsid w:val="00293B2B"/>
    <w:rsid w:val="002A71D5"/>
    <w:rsid w:val="002B46DD"/>
    <w:rsid w:val="002B5FF7"/>
    <w:rsid w:val="002D4848"/>
    <w:rsid w:val="002E15F8"/>
    <w:rsid w:val="002F26CC"/>
    <w:rsid w:val="00304089"/>
    <w:rsid w:val="00306C2E"/>
    <w:rsid w:val="00310739"/>
    <w:rsid w:val="00315F75"/>
    <w:rsid w:val="003258AF"/>
    <w:rsid w:val="00327CD6"/>
    <w:rsid w:val="00337547"/>
    <w:rsid w:val="00347DF5"/>
    <w:rsid w:val="003611F9"/>
    <w:rsid w:val="00361FAF"/>
    <w:rsid w:val="0036238B"/>
    <w:rsid w:val="00363CEE"/>
    <w:rsid w:val="0037123D"/>
    <w:rsid w:val="003C61FE"/>
    <w:rsid w:val="003D0C6F"/>
    <w:rsid w:val="003D51F6"/>
    <w:rsid w:val="00412E92"/>
    <w:rsid w:val="0043427F"/>
    <w:rsid w:val="0044039F"/>
    <w:rsid w:val="00441F8E"/>
    <w:rsid w:val="004468DF"/>
    <w:rsid w:val="00454F27"/>
    <w:rsid w:val="004567F1"/>
    <w:rsid w:val="004638E4"/>
    <w:rsid w:val="00473C84"/>
    <w:rsid w:val="00480FAB"/>
    <w:rsid w:val="0048232F"/>
    <w:rsid w:val="004B279F"/>
    <w:rsid w:val="004C0A13"/>
    <w:rsid w:val="004C1CA6"/>
    <w:rsid w:val="004C64C1"/>
    <w:rsid w:val="0050626F"/>
    <w:rsid w:val="00506413"/>
    <w:rsid w:val="00506D9B"/>
    <w:rsid w:val="00516536"/>
    <w:rsid w:val="005220FD"/>
    <w:rsid w:val="00530D9F"/>
    <w:rsid w:val="00542EB6"/>
    <w:rsid w:val="00556FCE"/>
    <w:rsid w:val="0055716C"/>
    <w:rsid w:val="00576356"/>
    <w:rsid w:val="00580373"/>
    <w:rsid w:val="00596C5E"/>
    <w:rsid w:val="005A3561"/>
    <w:rsid w:val="005A5E9B"/>
    <w:rsid w:val="005A667E"/>
    <w:rsid w:val="005B3B60"/>
    <w:rsid w:val="005B6356"/>
    <w:rsid w:val="005C133F"/>
    <w:rsid w:val="005C3E55"/>
    <w:rsid w:val="005F27F8"/>
    <w:rsid w:val="005F5B67"/>
    <w:rsid w:val="00616261"/>
    <w:rsid w:val="006211E0"/>
    <w:rsid w:val="00632725"/>
    <w:rsid w:val="006367C9"/>
    <w:rsid w:val="00642E00"/>
    <w:rsid w:val="006435FE"/>
    <w:rsid w:val="00656DC3"/>
    <w:rsid w:val="00672571"/>
    <w:rsid w:val="00681592"/>
    <w:rsid w:val="00686D80"/>
    <w:rsid w:val="00690AE3"/>
    <w:rsid w:val="0069325B"/>
    <w:rsid w:val="006948B0"/>
    <w:rsid w:val="006A581B"/>
    <w:rsid w:val="006C08E7"/>
    <w:rsid w:val="006D1185"/>
    <w:rsid w:val="006D7A57"/>
    <w:rsid w:val="006F1163"/>
    <w:rsid w:val="006F26D5"/>
    <w:rsid w:val="006F5C7B"/>
    <w:rsid w:val="006F6D3C"/>
    <w:rsid w:val="00701EE1"/>
    <w:rsid w:val="00707146"/>
    <w:rsid w:val="00722BEC"/>
    <w:rsid w:val="007250A4"/>
    <w:rsid w:val="00727B14"/>
    <w:rsid w:val="0073325C"/>
    <w:rsid w:val="00736E4F"/>
    <w:rsid w:val="00736F9E"/>
    <w:rsid w:val="007441E6"/>
    <w:rsid w:val="007745C1"/>
    <w:rsid w:val="00774624"/>
    <w:rsid w:val="00782147"/>
    <w:rsid w:val="00787BCE"/>
    <w:rsid w:val="00794A71"/>
    <w:rsid w:val="00797ED2"/>
    <w:rsid w:val="007A08C3"/>
    <w:rsid w:val="007A6D07"/>
    <w:rsid w:val="007D160B"/>
    <w:rsid w:val="007D62BE"/>
    <w:rsid w:val="007E2471"/>
    <w:rsid w:val="007E4A27"/>
    <w:rsid w:val="00870BED"/>
    <w:rsid w:val="00873313"/>
    <w:rsid w:val="00875360"/>
    <w:rsid w:val="00877584"/>
    <w:rsid w:val="0089251D"/>
    <w:rsid w:val="008A0C62"/>
    <w:rsid w:val="008B6473"/>
    <w:rsid w:val="008C5ECF"/>
    <w:rsid w:val="008D09B3"/>
    <w:rsid w:val="008E7DB2"/>
    <w:rsid w:val="008F4776"/>
    <w:rsid w:val="00902364"/>
    <w:rsid w:val="009060E3"/>
    <w:rsid w:val="009136B7"/>
    <w:rsid w:val="0091569F"/>
    <w:rsid w:val="0091727A"/>
    <w:rsid w:val="009228E6"/>
    <w:rsid w:val="009444CD"/>
    <w:rsid w:val="00956CEC"/>
    <w:rsid w:val="00967FB4"/>
    <w:rsid w:val="009740A6"/>
    <w:rsid w:val="00982406"/>
    <w:rsid w:val="00982B68"/>
    <w:rsid w:val="00982F1A"/>
    <w:rsid w:val="009C04A1"/>
    <w:rsid w:val="009C0DBC"/>
    <w:rsid w:val="009C74F0"/>
    <w:rsid w:val="009D0A88"/>
    <w:rsid w:val="009D0B51"/>
    <w:rsid w:val="009D6F86"/>
    <w:rsid w:val="009E548B"/>
    <w:rsid w:val="009E6E62"/>
    <w:rsid w:val="009F23C1"/>
    <w:rsid w:val="00A02379"/>
    <w:rsid w:val="00A0744F"/>
    <w:rsid w:val="00A14E3D"/>
    <w:rsid w:val="00A20EA7"/>
    <w:rsid w:val="00A21128"/>
    <w:rsid w:val="00A2783A"/>
    <w:rsid w:val="00A33718"/>
    <w:rsid w:val="00A33C23"/>
    <w:rsid w:val="00A36CA0"/>
    <w:rsid w:val="00A42CF1"/>
    <w:rsid w:val="00A47FCB"/>
    <w:rsid w:val="00A51A0B"/>
    <w:rsid w:val="00A5412E"/>
    <w:rsid w:val="00A5416B"/>
    <w:rsid w:val="00A6092B"/>
    <w:rsid w:val="00A63515"/>
    <w:rsid w:val="00A72DF1"/>
    <w:rsid w:val="00A74B82"/>
    <w:rsid w:val="00A81287"/>
    <w:rsid w:val="00A94D6C"/>
    <w:rsid w:val="00A97357"/>
    <w:rsid w:val="00AA2E02"/>
    <w:rsid w:val="00AB41B5"/>
    <w:rsid w:val="00AB63D0"/>
    <w:rsid w:val="00AC5BA0"/>
    <w:rsid w:val="00AD4FF3"/>
    <w:rsid w:val="00AE167F"/>
    <w:rsid w:val="00AE2F6E"/>
    <w:rsid w:val="00AE6349"/>
    <w:rsid w:val="00AF24FE"/>
    <w:rsid w:val="00B0756A"/>
    <w:rsid w:val="00B07634"/>
    <w:rsid w:val="00B12CE5"/>
    <w:rsid w:val="00B16ABD"/>
    <w:rsid w:val="00B23253"/>
    <w:rsid w:val="00B27334"/>
    <w:rsid w:val="00B46F00"/>
    <w:rsid w:val="00B8182A"/>
    <w:rsid w:val="00B830C9"/>
    <w:rsid w:val="00B87CA2"/>
    <w:rsid w:val="00B956A3"/>
    <w:rsid w:val="00BB643B"/>
    <w:rsid w:val="00BC1F18"/>
    <w:rsid w:val="00C062F1"/>
    <w:rsid w:val="00C308D8"/>
    <w:rsid w:val="00C37BF0"/>
    <w:rsid w:val="00C43F64"/>
    <w:rsid w:val="00C552FF"/>
    <w:rsid w:val="00C812D3"/>
    <w:rsid w:val="00C8186A"/>
    <w:rsid w:val="00C8327F"/>
    <w:rsid w:val="00CA12E0"/>
    <w:rsid w:val="00CA3604"/>
    <w:rsid w:val="00CA3BC0"/>
    <w:rsid w:val="00CA7CBB"/>
    <w:rsid w:val="00CD1AA5"/>
    <w:rsid w:val="00CE1A72"/>
    <w:rsid w:val="00CE220C"/>
    <w:rsid w:val="00CE49AD"/>
    <w:rsid w:val="00D07FBC"/>
    <w:rsid w:val="00D13E83"/>
    <w:rsid w:val="00D2562F"/>
    <w:rsid w:val="00D47C53"/>
    <w:rsid w:val="00D5399A"/>
    <w:rsid w:val="00D644B9"/>
    <w:rsid w:val="00D659BC"/>
    <w:rsid w:val="00D82EE6"/>
    <w:rsid w:val="00D85249"/>
    <w:rsid w:val="00D875D7"/>
    <w:rsid w:val="00D9020C"/>
    <w:rsid w:val="00DD0858"/>
    <w:rsid w:val="00DD2050"/>
    <w:rsid w:val="00DD401F"/>
    <w:rsid w:val="00DE4973"/>
    <w:rsid w:val="00DE580B"/>
    <w:rsid w:val="00E05378"/>
    <w:rsid w:val="00E07B45"/>
    <w:rsid w:val="00E17445"/>
    <w:rsid w:val="00E23F3A"/>
    <w:rsid w:val="00E27BC8"/>
    <w:rsid w:val="00E33085"/>
    <w:rsid w:val="00E427AE"/>
    <w:rsid w:val="00E430C5"/>
    <w:rsid w:val="00E45479"/>
    <w:rsid w:val="00E464C9"/>
    <w:rsid w:val="00E61842"/>
    <w:rsid w:val="00E61CB4"/>
    <w:rsid w:val="00E74761"/>
    <w:rsid w:val="00E75006"/>
    <w:rsid w:val="00E828F1"/>
    <w:rsid w:val="00E837F9"/>
    <w:rsid w:val="00EA664A"/>
    <w:rsid w:val="00EE003D"/>
    <w:rsid w:val="00EE48F3"/>
    <w:rsid w:val="00EF03BA"/>
    <w:rsid w:val="00F06AE2"/>
    <w:rsid w:val="00F0783F"/>
    <w:rsid w:val="00F14DCF"/>
    <w:rsid w:val="00F23B33"/>
    <w:rsid w:val="00F24314"/>
    <w:rsid w:val="00F27D1A"/>
    <w:rsid w:val="00F31E63"/>
    <w:rsid w:val="00F46B7C"/>
    <w:rsid w:val="00F54AB8"/>
    <w:rsid w:val="00F56378"/>
    <w:rsid w:val="00F631C2"/>
    <w:rsid w:val="00F8465D"/>
    <w:rsid w:val="00F87D3B"/>
    <w:rsid w:val="00F93546"/>
    <w:rsid w:val="00F96469"/>
    <w:rsid w:val="00FA6F1D"/>
    <w:rsid w:val="00FB04C4"/>
    <w:rsid w:val="00FB22B7"/>
    <w:rsid w:val="00FB5B38"/>
    <w:rsid w:val="00FB652C"/>
    <w:rsid w:val="00FC1704"/>
    <w:rsid w:val="00FD1038"/>
    <w:rsid w:val="00FD5943"/>
    <w:rsid w:val="00FD6077"/>
    <w:rsid w:val="00FF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B42C4"/>
  <w15:docId w15:val="{7D14B809-B0BB-4939-BA0E-BAA3A9B5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7D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B9485-33A5-46D1-BF0E-EDF355263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6897</Words>
  <Characters>39319</Characters>
  <Application>Microsoft Office Word</Application>
  <DocSecurity>4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2022-09-29T02:21:00Z</cp:lastPrinted>
  <dcterms:created xsi:type="dcterms:W3CDTF">2023-03-22T04:06:00Z</dcterms:created>
  <dcterms:modified xsi:type="dcterms:W3CDTF">2023-03-22T04:06:00Z</dcterms:modified>
</cp:coreProperties>
</file>