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A4516A" w:rsidRPr="00122E29" w:rsidTr="00801F16">
        <w:trPr>
          <w:cantSplit/>
          <w:trHeight w:val="2102"/>
        </w:trPr>
        <w:tc>
          <w:tcPr>
            <w:tcW w:w="4072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A4516A" w:rsidRPr="00122E29" w:rsidRDefault="00A4516A" w:rsidP="00801F16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A4516A" w:rsidRPr="00122E29" w:rsidRDefault="00A4516A" w:rsidP="00801F1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A4516A" w:rsidRPr="00122E29" w:rsidTr="00801F16">
        <w:trPr>
          <w:trHeight w:val="572"/>
        </w:trPr>
        <w:tc>
          <w:tcPr>
            <w:tcW w:w="468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A4516A" w:rsidRPr="00122E29" w:rsidTr="00801F16">
        <w:trPr>
          <w:trHeight w:val="497"/>
        </w:trPr>
        <w:tc>
          <w:tcPr>
            <w:tcW w:w="468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A4516A" w:rsidRPr="00122E29" w:rsidRDefault="00A4516A" w:rsidP="00801F1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4516A" w:rsidRPr="00122E29" w:rsidTr="00801F16">
        <w:trPr>
          <w:trHeight w:val="671"/>
        </w:trPr>
        <w:tc>
          <w:tcPr>
            <w:tcW w:w="9746" w:type="dxa"/>
            <w:gridSpan w:val="2"/>
          </w:tcPr>
          <w:p w:rsidR="00A4516A" w:rsidRPr="00DC3ACB" w:rsidRDefault="00A82607" w:rsidP="006E15D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7273C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bookmarkStart w:id="0" w:name="_GoBack"/>
            <w:r w:rsidR="006E15D5" w:rsidRPr="006E15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="00A7273C" w:rsidRPr="006E15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Pr="006E15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4939D4" w:rsidRPr="006E15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6E15D5" w:rsidRPr="006E15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6E15D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4939D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862D44">
              <w:rPr>
                <w:b/>
                <w:snapToGrid w:val="0"/>
                <w:color w:val="000000"/>
                <w:sz w:val="28"/>
                <w:szCs w:val="28"/>
              </w:rPr>
              <w:t>2023</w:t>
            </w:r>
            <w:r w:rsidR="00A451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7273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6E15D5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273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A451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6E15D5" w:rsidRPr="006E15D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01-03-273/3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FA0F47">
        <w:trPr>
          <w:trHeight w:val="930"/>
        </w:trPr>
        <w:tc>
          <w:tcPr>
            <w:tcW w:w="9781" w:type="dxa"/>
          </w:tcPr>
          <w:p w:rsidR="007665C0" w:rsidRPr="007665C0" w:rsidRDefault="00CF7575" w:rsidP="007665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О внесении изменений</w:t>
            </w:r>
            <w:r w:rsidR="007665C0" w:rsidRPr="007665C0">
              <w:rPr>
                <w:b/>
                <w:sz w:val="28"/>
                <w:szCs w:val="28"/>
              </w:rPr>
              <w:t xml:space="preserve"> в постановление главы муниципального образования "Ленский район" от </w:t>
            </w:r>
            <w:r w:rsidR="007665C0">
              <w:rPr>
                <w:b/>
                <w:sz w:val="28"/>
                <w:szCs w:val="28"/>
              </w:rPr>
              <w:t>06 мая</w:t>
            </w:r>
            <w:r w:rsidR="007665C0" w:rsidRPr="007665C0">
              <w:rPr>
                <w:b/>
                <w:sz w:val="28"/>
                <w:szCs w:val="28"/>
              </w:rPr>
              <w:t xml:space="preserve"> 2019 года № 01-03-</w:t>
            </w:r>
            <w:r w:rsidR="007665C0">
              <w:rPr>
                <w:b/>
                <w:sz w:val="28"/>
                <w:szCs w:val="28"/>
              </w:rPr>
              <w:t>418</w:t>
            </w:r>
            <w:r w:rsidR="007665C0" w:rsidRPr="007665C0">
              <w:rPr>
                <w:b/>
                <w:sz w:val="28"/>
                <w:szCs w:val="28"/>
              </w:rPr>
              <w:t xml:space="preserve">/9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35C2B" w:rsidRDefault="00F60A4E" w:rsidP="004C77D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6E3409">
        <w:rPr>
          <w:sz w:val="28"/>
          <w:szCs w:val="28"/>
        </w:rPr>
        <w:t xml:space="preserve">постановлений Правительства Республики Саха (Якутия) от 10 марта 2023 года № 92 "О мерах по реализации в 2023 году Указа Главы Республики Саха (Якутия) от 29.12.2018 года </w:t>
      </w:r>
      <w:r w:rsidR="000D2E1A">
        <w:rPr>
          <w:sz w:val="28"/>
          <w:szCs w:val="28"/>
        </w:rPr>
        <w:t xml:space="preserve">№ </w:t>
      </w:r>
      <w:r w:rsidR="006E3409">
        <w:rPr>
          <w:sz w:val="28"/>
          <w:szCs w:val="28"/>
        </w:rPr>
        <w:t xml:space="preserve">310 "О концепции совершенствования системы оплаты  труда в учреждениях бюджетной сферы Республики Саха (Якутия) на 2019-2024 годы" и от 12 апреля 2023 года № 163 "О повышении </w:t>
      </w:r>
      <w:r w:rsidR="006E3409">
        <w:rPr>
          <w:sz w:val="28"/>
          <w:szCs w:val="28"/>
        </w:rPr>
        <w:lastRenderedPageBreak/>
        <w:t>оплаты труда работников учреждений бюджетной сферы Республики Саха (Якутия) в 2023 году, Рекомендаций Министерства труда и социального развития Республики Саха (Якутия) от 19 апреля 2023 года № 16/09-5022</w:t>
      </w:r>
      <w:r w:rsidR="006E3409" w:rsidRPr="00235A08">
        <w:rPr>
          <w:sz w:val="28"/>
          <w:szCs w:val="28"/>
        </w:rPr>
        <w:t>"</w:t>
      </w:r>
      <w:r w:rsidR="0087406D" w:rsidRPr="00235A08">
        <w:rPr>
          <w:sz w:val="28"/>
          <w:szCs w:val="28"/>
        </w:rPr>
        <w:t xml:space="preserve">, Постановления Правительства Республики Саха (Якутия) от 30 августа 2022 года №521 "Об утверждении Положения  об оплате труда работников государственных учреждений, подведомственных Министерству культуры и духовного развития Республики Саха (Якутия)", </w:t>
      </w:r>
    </w:p>
    <w:p w:rsidR="001F165D" w:rsidRDefault="0087406D" w:rsidP="004C77D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0E5">
        <w:rPr>
          <w:sz w:val="28"/>
          <w:szCs w:val="28"/>
        </w:rPr>
        <w:t>п</w:t>
      </w:r>
      <w:r w:rsidR="001F165D">
        <w:rPr>
          <w:sz w:val="28"/>
          <w:szCs w:val="28"/>
        </w:rPr>
        <w:t xml:space="preserve"> о с </w:t>
      </w:r>
      <w:proofErr w:type="gramStart"/>
      <w:r w:rsidR="001F165D">
        <w:rPr>
          <w:sz w:val="28"/>
          <w:szCs w:val="28"/>
        </w:rPr>
        <w:t>т</w:t>
      </w:r>
      <w:proofErr w:type="gramEnd"/>
      <w:r w:rsidR="001F165D">
        <w:rPr>
          <w:sz w:val="28"/>
          <w:szCs w:val="28"/>
        </w:rPr>
        <w:t xml:space="preserve"> а н о в л я ю:</w:t>
      </w:r>
    </w:p>
    <w:p w:rsidR="00496DE0" w:rsidRDefault="001F165D" w:rsidP="004C77D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5563D6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 xml:space="preserve">изменения в приложение к постановлению главы муниципального образования "Ленский район" от 6 </w:t>
      </w:r>
      <w:r>
        <w:rPr>
          <w:sz w:val="28"/>
          <w:szCs w:val="28"/>
        </w:rPr>
        <w:lastRenderedPageBreak/>
        <w:t>мая 2019 года №01-03-418/9 "Об утверждении Положения об оплате труда работников муниципальных учреждений культуры МО "Ленский район".</w:t>
      </w:r>
    </w:p>
    <w:p w:rsidR="00115DC9" w:rsidRPr="00115DC9" w:rsidRDefault="004C47C5" w:rsidP="004C77D1">
      <w:pPr>
        <w:pStyle w:val="a5"/>
        <w:widowControl/>
        <w:numPr>
          <w:ilvl w:val="1"/>
          <w:numId w:val="9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b/>
          <w:bCs/>
        </w:rPr>
      </w:pPr>
      <w:proofErr w:type="gramStart"/>
      <w:r w:rsidRPr="00211EA9">
        <w:rPr>
          <w:sz w:val="28"/>
          <w:szCs w:val="28"/>
        </w:rPr>
        <w:t xml:space="preserve">В </w:t>
      </w:r>
      <w:r w:rsidR="005563D6">
        <w:rPr>
          <w:sz w:val="28"/>
          <w:szCs w:val="28"/>
        </w:rPr>
        <w:t xml:space="preserve"> </w:t>
      </w:r>
      <w:r w:rsidRPr="00211EA9">
        <w:rPr>
          <w:sz w:val="28"/>
          <w:szCs w:val="28"/>
        </w:rPr>
        <w:t>п</w:t>
      </w:r>
      <w:r w:rsidR="00EF395E" w:rsidRPr="00211EA9">
        <w:rPr>
          <w:sz w:val="28"/>
          <w:szCs w:val="28"/>
        </w:rPr>
        <w:t>ункт</w:t>
      </w:r>
      <w:r w:rsidR="00211EA9" w:rsidRPr="00211EA9">
        <w:rPr>
          <w:sz w:val="28"/>
          <w:szCs w:val="28"/>
        </w:rPr>
        <w:t>е</w:t>
      </w:r>
      <w:proofErr w:type="gramEnd"/>
      <w:r w:rsidR="005563D6">
        <w:rPr>
          <w:sz w:val="28"/>
          <w:szCs w:val="28"/>
        </w:rPr>
        <w:t xml:space="preserve"> </w:t>
      </w:r>
      <w:r w:rsidR="008D21B5">
        <w:rPr>
          <w:sz w:val="28"/>
          <w:szCs w:val="28"/>
        </w:rPr>
        <w:t>3.1</w:t>
      </w:r>
      <w:r w:rsidR="004C77D1">
        <w:rPr>
          <w:sz w:val="28"/>
          <w:szCs w:val="28"/>
        </w:rPr>
        <w:t>.</w:t>
      </w:r>
      <w:r w:rsidR="0008324A">
        <w:rPr>
          <w:sz w:val="28"/>
          <w:szCs w:val="28"/>
        </w:rPr>
        <w:t xml:space="preserve"> раздела 3 "</w:t>
      </w:r>
      <w:r w:rsidR="005563D6">
        <w:rPr>
          <w:sz w:val="28"/>
          <w:szCs w:val="28"/>
        </w:rPr>
        <w:t>Условия оплаты труда работников, занимающих обще</w:t>
      </w:r>
      <w:r w:rsidR="0099785A">
        <w:rPr>
          <w:sz w:val="28"/>
          <w:szCs w:val="28"/>
        </w:rPr>
        <w:t>отраслевые должности служащих</w:t>
      </w:r>
      <w:r w:rsidR="00144C33">
        <w:rPr>
          <w:sz w:val="28"/>
          <w:szCs w:val="28"/>
        </w:rPr>
        <w:t xml:space="preserve">" </w:t>
      </w:r>
      <w:r w:rsidR="0008324A">
        <w:rPr>
          <w:sz w:val="28"/>
          <w:szCs w:val="28"/>
        </w:rPr>
        <w:t xml:space="preserve">  таблицу </w:t>
      </w:r>
      <w:r w:rsidRPr="00211EA9">
        <w:rPr>
          <w:sz w:val="28"/>
          <w:szCs w:val="28"/>
        </w:rPr>
        <w:t xml:space="preserve"> изложить в следующей редакции</w:t>
      </w:r>
      <w:r w:rsidR="00211EA9" w:rsidRPr="00211EA9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969"/>
        <w:gridCol w:w="1912"/>
      </w:tblGrid>
      <w:tr w:rsidR="00115DC9" w:rsidRPr="00D67634" w:rsidTr="00D21C96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 xml:space="preserve">Размер оклада (должностного оклада) </w:t>
            </w:r>
          </w:p>
          <w:p w:rsidR="00115DC9" w:rsidRPr="00D67634" w:rsidRDefault="00115DC9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(в рублях)</w:t>
            </w:r>
          </w:p>
        </w:tc>
      </w:tr>
      <w:tr w:rsidR="00115DC9" w:rsidRPr="0097447E" w:rsidTr="00D21C96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2901B3" w:rsidRDefault="00115DC9" w:rsidP="00D21C96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2901B3" w:rsidRDefault="00115DC9" w:rsidP="00D21C96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97447E" w:rsidRDefault="00956454" w:rsidP="004939D4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10 038</w:t>
            </w:r>
          </w:p>
        </w:tc>
      </w:tr>
      <w:tr w:rsidR="00115DC9" w:rsidRPr="00D67634" w:rsidTr="00D21C96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956454" w:rsidP="004939D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10 098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2901B3" w:rsidRDefault="00115DC9" w:rsidP="008D21B5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</w:t>
            </w:r>
            <w:r w:rsidR="008D21B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лужащих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2901B3" w:rsidRDefault="00115DC9" w:rsidP="00D21C96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956454" w:rsidP="004939D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10 267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956454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10 432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5B0310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11 274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5B0310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11 778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5B0310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12 620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B36EE4" w:rsidRDefault="00115DC9" w:rsidP="008D21B5">
            <w:pPr>
              <w:pStyle w:val="ConsPlusTitle"/>
              <w:contextualSpacing/>
              <w:rPr>
                <w:b w:val="0"/>
                <w:bCs w:val="0"/>
              </w:rPr>
            </w:pPr>
            <w:r>
              <w:rPr>
                <w:b w:val="0"/>
              </w:rPr>
              <w:t xml:space="preserve">Общеотраслевые </w:t>
            </w:r>
            <w:r w:rsidRPr="00B36EE4">
              <w:rPr>
                <w:b w:val="0"/>
              </w:rPr>
              <w:t xml:space="preserve">должности служащих </w:t>
            </w:r>
            <w:r>
              <w:rPr>
                <w:b w:val="0"/>
              </w:rPr>
              <w:t>третьего</w:t>
            </w:r>
            <w:r w:rsidRPr="00B36EE4">
              <w:rPr>
                <w:b w:val="0"/>
              </w:rPr>
              <w:t xml:space="preserve">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5B0310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12 788</w:t>
            </w:r>
          </w:p>
        </w:tc>
      </w:tr>
      <w:tr w:rsidR="00115DC9" w:rsidRPr="00D67634" w:rsidTr="00D21C96">
        <w:trPr>
          <w:trHeight w:val="361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5B0310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13 293</w:t>
            </w:r>
          </w:p>
        </w:tc>
      </w:tr>
      <w:tr w:rsidR="00115DC9" w:rsidRPr="00D67634" w:rsidTr="00D21C96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5B0310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14 304</w:t>
            </w:r>
          </w:p>
        </w:tc>
      </w:tr>
      <w:tr w:rsidR="00115DC9" w:rsidRPr="00D67634" w:rsidTr="00D21C96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5B0310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15 144</w:t>
            </w:r>
          </w:p>
        </w:tc>
      </w:tr>
      <w:tr w:rsidR="00115DC9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Default="00115DC9" w:rsidP="008D21B5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5B0310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15 901</w:t>
            </w:r>
          </w:p>
        </w:tc>
      </w:tr>
      <w:tr w:rsidR="00115DC9" w:rsidTr="00D21C96">
        <w:trPr>
          <w:trHeight w:val="20"/>
          <w:jc w:val="center"/>
        </w:trPr>
        <w:tc>
          <w:tcPr>
            <w:tcW w:w="3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Pr="00B36EE4" w:rsidRDefault="00115DC9" w:rsidP="008D21B5">
            <w:pPr>
              <w:pStyle w:val="ConsPlusTitle"/>
              <w:contextualSpacing/>
              <w:rPr>
                <w:b w:val="0"/>
                <w:bCs w:val="0"/>
              </w:rPr>
            </w:pPr>
            <w:r>
              <w:rPr>
                <w:b w:val="0"/>
              </w:rPr>
              <w:t xml:space="preserve">Общеотраслевые </w:t>
            </w:r>
            <w:r w:rsidRPr="00B36EE4">
              <w:rPr>
                <w:b w:val="0"/>
              </w:rPr>
              <w:t xml:space="preserve">должности служащих </w:t>
            </w:r>
            <w:r>
              <w:rPr>
                <w:b w:val="0"/>
              </w:rPr>
              <w:t>четвертого</w:t>
            </w:r>
            <w:r w:rsidRPr="00B36EE4">
              <w:rPr>
                <w:b w:val="0"/>
              </w:rPr>
              <w:t xml:space="preserve">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Default="004B46A8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17 163</w:t>
            </w:r>
          </w:p>
        </w:tc>
      </w:tr>
      <w:tr w:rsidR="00115DC9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DC9" w:rsidRDefault="00115DC9" w:rsidP="00D21C96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Default="004B46A8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17 669</w:t>
            </w:r>
          </w:p>
        </w:tc>
      </w:tr>
      <w:tr w:rsidR="00115DC9" w:rsidTr="008D21B5">
        <w:trPr>
          <w:trHeight w:val="7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Default="00115DC9" w:rsidP="00D21C96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Pr="00D67634" w:rsidRDefault="00115DC9" w:rsidP="00D21C96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C9" w:rsidRDefault="004B46A8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18 004</w:t>
            </w:r>
          </w:p>
        </w:tc>
      </w:tr>
    </w:tbl>
    <w:p w:rsidR="000765FF" w:rsidRDefault="000765FF" w:rsidP="000765FF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858"/>
        <w:jc w:val="both"/>
        <w:rPr>
          <w:sz w:val="28"/>
          <w:szCs w:val="24"/>
        </w:rPr>
      </w:pPr>
    </w:p>
    <w:p w:rsidR="004D1A94" w:rsidRPr="004D1A94" w:rsidRDefault="00201B53" w:rsidP="00E5650B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565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1.2 </w:t>
      </w:r>
      <w:r w:rsidR="003F4C13">
        <w:rPr>
          <w:sz w:val="28"/>
          <w:szCs w:val="28"/>
        </w:rPr>
        <w:t xml:space="preserve"> </w:t>
      </w:r>
      <w:r w:rsidR="000765FF" w:rsidRPr="00211EA9">
        <w:rPr>
          <w:sz w:val="28"/>
          <w:szCs w:val="28"/>
        </w:rPr>
        <w:t>В</w:t>
      </w:r>
      <w:proofErr w:type="gramEnd"/>
      <w:r w:rsidR="000765FF" w:rsidRPr="00211EA9">
        <w:rPr>
          <w:sz w:val="28"/>
          <w:szCs w:val="28"/>
        </w:rPr>
        <w:t xml:space="preserve">  пункте</w:t>
      </w:r>
      <w:r>
        <w:rPr>
          <w:sz w:val="28"/>
          <w:szCs w:val="28"/>
        </w:rPr>
        <w:t xml:space="preserve"> </w:t>
      </w:r>
      <w:r w:rsidR="008D21B5">
        <w:rPr>
          <w:sz w:val="28"/>
          <w:szCs w:val="28"/>
        </w:rPr>
        <w:t>4.1</w:t>
      </w:r>
      <w:r w:rsidR="004C77D1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4 "Порядок и условия оплаты труда работников, осуществляющих профессиональную деятельность по общеотраслевым профессиям</w:t>
      </w:r>
      <w:r w:rsidR="00171E42">
        <w:rPr>
          <w:sz w:val="28"/>
          <w:szCs w:val="28"/>
        </w:rPr>
        <w:t xml:space="preserve"> рабочих" </w:t>
      </w:r>
      <w:r w:rsidR="000765FF" w:rsidRPr="00211EA9">
        <w:rPr>
          <w:sz w:val="28"/>
          <w:szCs w:val="28"/>
        </w:rPr>
        <w:t>таблицу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969"/>
        <w:gridCol w:w="1912"/>
      </w:tblGrid>
      <w:tr w:rsidR="004D1A94" w:rsidRPr="00D67634" w:rsidTr="00D21C96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8D21B5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 xml:space="preserve">Размер оклада (должностного оклада) </w:t>
            </w:r>
          </w:p>
          <w:p w:rsidR="004D1A94" w:rsidRPr="00D67634" w:rsidRDefault="004D1A94" w:rsidP="00D21C96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(в рублях)</w:t>
            </w:r>
          </w:p>
        </w:tc>
      </w:tr>
      <w:tr w:rsidR="004D1A94" w:rsidRPr="0097447E" w:rsidTr="00D21C96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A94" w:rsidRPr="002901B3" w:rsidRDefault="004D1A94" w:rsidP="008D21B5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2901B3" w:rsidRDefault="004D1A94" w:rsidP="00D21C96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97447E" w:rsidRDefault="00A42977" w:rsidP="00D21C96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8 805</w:t>
            </w:r>
          </w:p>
        </w:tc>
      </w:tr>
      <w:tr w:rsidR="004D1A94" w:rsidRPr="00D67634" w:rsidTr="00D21C96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8D21B5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ind w:left="-80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A42977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9 271</w:t>
            </w:r>
          </w:p>
        </w:tc>
      </w:tr>
      <w:tr w:rsidR="004D1A94" w:rsidRPr="00D67634" w:rsidTr="00D21C96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A94" w:rsidRPr="002901B3" w:rsidRDefault="004D1A94" w:rsidP="008D21B5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2901B3" w:rsidRDefault="004D1A94" w:rsidP="00D21C96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A42977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10 038</w:t>
            </w:r>
          </w:p>
        </w:tc>
      </w:tr>
      <w:tr w:rsidR="004D1A94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A42977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10 406</w:t>
            </w:r>
          </w:p>
        </w:tc>
      </w:tr>
      <w:tr w:rsidR="004D1A94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A42977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10 847</w:t>
            </w:r>
          </w:p>
        </w:tc>
      </w:tr>
      <w:tr w:rsidR="004D1A94" w:rsidRPr="00D67634" w:rsidTr="00D21C96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4D1A94" w:rsidP="00D21C96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94" w:rsidRPr="00D67634" w:rsidRDefault="00A42977" w:rsidP="00D21C9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11 218</w:t>
            </w:r>
          </w:p>
        </w:tc>
      </w:tr>
    </w:tbl>
    <w:p w:rsidR="00FB4DAD" w:rsidRDefault="00FB4DAD" w:rsidP="00FB4DAD">
      <w:pPr>
        <w:overflowPunct w:val="0"/>
        <w:spacing w:line="258" w:lineRule="auto"/>
        <w:ind w:firstLine="709"/>
        <w:jc w:val="both"/>
        <w:textAlignment w:val="baseline"/>
        <w:rPr>
          <w:sz w:val="28"/>
          <w:szCs w:val="24"/>
        </w:rPr>
      </w:pPr>
    </w:p>
    <w:p w:rsidR="006A319E" w:rsidRDefault="00AB4D53" w:rsidP="00B072F6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 xml:space="preserve"> 2.</w:t>
      </w:r>
      <w:r w:rsidR="00337426">
        <w:rPr>
          <w:sz w:val="28"/>
          <w:szCs w:val="24"/>
        </w:rPr>
        <w:t xml:space="preserve"> Увеличение окладов (</w:t>
      </w:r>
      <w:r w:rsidR="00467822">
        <w:rPr>
          <w:sz w:val="28"/>
          <w:szCs w:val="24"/>
        </w:rPr>
        <w:t xml:space="preserve">должностных окладов) работников </w:t>
      </w:r>
      <w:r w:rsidR="00337426">
        <w:rPr>
          <w:sz w:val="28"/>
          <w:szCs w:val="24"/>
        </w:rPr>
        <w:t xml:space="preserve">произвести за счет пересмотра доли стимулирующей части в структуре заработной платы в пределах предусмотренного фонда оплаты труда с применением индексации </w:t>
      </w:r>
      <w:r w:rsidR="00A56A75">
        <w:rPr>
          <w:sz w:val="28"/>
          <w:szCs w:val="24"/>
        </w:rPr>
        <w:t>оплаты труда на 6,3%</w:t>
      </w:r>
      <w:r w:rsidR="006A319E">
        <w:rPr>
          <w:sz w:val="28"/>
          <w:szCs w:val="24"/>
        </w:rPr>
        <w:t>.</w:t>
      </w:r>
    </w:p>
    <w:p w:rsidR="00337426" w:rsidRDefault="006A319E" w:rsidP="00B072F6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 xml:space="preserve"> 3. </w:t>
      </w:r>
      <w:r w:rsidR="005740AE">
        <w:rPr>
          <w:sz w:val="28"/>
          <w:szCs w:val="24"/>
        </w:rPr>
        <w:t>Увеличение должностных окладов работников</w:t>
      </w:r>
      <w:r w:rsidR="00A56A75">
        <w:rPr>
          <w:sz w:val="28"/>
          <w:szCs w:val="24"/>
        </w:rPr>
        <w:t>, осуществляющи</w:t>
      </w:r>
      <w:r w:rsidR="005740AE">
        <w:rPr>
          <w:sz w:val="28"/>
          <w:szCs w:val="24"/>
        </w:rPr>
        <w:t>х</w:t>
      </w:r>
      <w:r w:rsidR="00A56A75">
        <w:rPr>
          <w:sz w:val="28"/>
          <w:szCs w:val="24"/>
        </w:rPr>
        <w:t xml:space="preserve"> профессиональную деятельность по общеотраслевым </w:t>
      </w:r>
      <w:r w:rsidR="00A56A75">
        <w:rPr>
          <w:sz w:val="28"/>
          <w:szCs w:val="24"/>
        </w:rPr>
        <w:lastRenderedPageBreak/>
        <w:t>профессиям рабочих, отнесенных к профессиональной квалификационной группе "Общеотраслевые профессии рабочих первого уровня", утвержденной приказом Министерства здравоохранения и социального развития Российской Федерации от 29 мая</w:t>
      </w:r>
      <w:r w:rsidR="003C7C7F">
        <w:rPr>
          <w:sz w:val="28"/>
          <w:szCs w:val="24"/>
        </w:rPr>
        <w:t xml:space="preserve"> 2008 г. № 248н произвести</w:t>
      </w:r>
      <w:r w:rsidR="005740AE">
        <w:rPr>
          <w:sz w:val="28"/>
          <w:szCs w:val="24"/>
        </w:rPr>
        <w:t xml:space="preserve"> за счет пересм</w:t>
      </w:r>
      <w:r w:rsidR="00B0625E">
        <w:rPr>
          <w:sz w:val="28"/>
          <w:szCs w:val="24"/>
        </w:rPr>
        <w:t xml:space="preserve">отра структуры заработной платы </w:t>
      </w:r>
      <w:r w:rsidR="00F107F5">
        <w:rPr>
          <w:sz w:val="28"/>
          <w:szCs w:val="24"/>
        </w:rPr>
        <w:t>в пределах фонда оплаты труда.</w:t>
      </w:r>
    </w:p>
    <w:p w:rsidR="00E37395" w:rsidRDefault="00E37395" w:rsidP="00B072F6">
      <w:pPr>
        <w:overflowPunct w:val="0"/>
        <w:spacing w:line="360" w:lineRule="auto"/>
        <w:ind w:firstLine="709"/>
        <w:jc w:val="both"/>
        <w:textAlignment w:val="baseline"/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r w:rsidR="00FF2C4C">
        <w:rPr>
          <w:sz w:val="28"/>
          <w:szCs w:val="24"/>
        </w:rPr>
        <w:t>В</w:t>
      </w:r>
      <w:r w:rsidR="00AC772E">
        <w:rPr>
          <w:sz w:val="28"/>
          <w:szCs w:val="24"/>
        </w:rPr>
        <w:t xml:space="preserve"> </w:t>
      </w:r>
      <w:r w:rsidR="00FF2C4C">
        <w:rPr>
          <w:sz w:val="28"/>
          <w:szCs w:val="24"/>
        </w:rPr>
        <w:t>п</w:t>
      </w:r>
      <w:r>
        <w:rPr>
          <w:sz w:val="28"/>
          <w:szCs w:val="24"/>
        </w:rPr>
        <w:t>ункт</w:t>
      </w:r>
      <w:r w:rsidR="00FF2C4C">
        <w:rPr>
          <w:sz w:val="28"/>
          <w:szCs w:val="24"/>
        </w:rPr>
        <w:t>ах</w:t>
      </w:r>
      <w:r w:rsidR="00AC772E">
        <w:rPr>
          <w:sz w:val="28"/>
          <w:szCs w:val="24"/>
        </w:rPr>
        <w:t xml:space="preserve"> 2.3.7. раздела 2</w:t>
      </w:r>
      <w:r w:rsidR="00FF2C4C">
        <w:rPr>
          <w:sz w:val="28"/>
          <w:szCs w:val="24"/>
        </w:rPr>
        <w:t>;</w:t>
      </w:r>
      <w:r w:rsidR="00F168B3">
        <w:rPr>
          <w:sz w:val="28"/>
          <w:szCs w:val="24"/>
        </w:rPr>
        <w:t xml:space="preserve"> 3.2.4. раздела </w:t>
      </w:r>
      <w:proofErr w:type="gramStart"/>
      <w:r w:rsidR="00F168B3">
        <w:rPr>
          <w:sz w:val="28"/>
          <w:szCs w:val="24"/>
        </w:rPr>
        <w:t xml:space="preserve">3; </w:t>
      </w:r>
      <w:r>
        <w:rPr>
          <w:sz w:val="28"/>
          <w:szCs w:val="24"/>
        </w:rPr>
        <w:t xml:space="preserve"> 4.2.4.</w:t>
      </w:r>
      <w:proofErr w:type="gramEnd"/>
      <w:r>
        <w:rPr>
          <w:sz w:val="28"/>
          <w:szCs w:val="24"/>
        </w:rPr>
        <w:t xml:space="preserve"> раздела 4</w:t>
      </w:r>
      <w:r w:rsidR="00AC772E">
        <w:rPr>
          <w:sz w:val="28"/>
          <w:szCs w:val="24"/>
        </w:rPr>
        <w:t>;</w:t>
      </w:r>
      <w:r>
        <w:rPr>
          <w:sz w:val="28"/>
          <w:szCs w:val="24"/>
        </w:rPr>
        <w:t xml:space="preserve"> 5.2.4. раздела 5</w:t>
      </w:r>
      <w:r w:rsidR="00FF2C4C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r w:rsidR="00FF2C4C">
        <w:rPr>
          <w:sz w:val="28"/>
          <w:szCs w:val="24"/>
        </w:rPr>
        <w:t xml:space="preserve"> абзац 3 </w:t>
      </w:r>
      <w:r>
        <w:rPr>
          <w:sz w:val="28"/>
          <w:szCs w:val="24"/>
        </w:rPr>
        <w:t>изложить в следующей редакции:</w:t>
      </w:r>
    </w:p>
    <w:p w:rsidR="0034586D" w:rsidRPr="00B072F6" w:rsidRDefault="00D776D9" w:rsidP="00B072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4586D" w:rsidRPr="006D5975">
        <w:rPr>
          <w:rFonts w:ascii="Times New Roman" w:hAnsi="Times New Roman" w:cs="Times New Roman"/>
          <w:sz w:val="28"/>
          <w:szCs w:val="28"/>
        </w:rPr>
        <w:t xml:space="preserve">Решение об установлении надбавки за интенсивность и ее размере принимается руководителем учреждения персонально в отношении конкретного работника на основании оценки служебной деятельности </w:t>
      </w:r>
      <w:r w:rsidR="0034586D" w:rsidRPr="006D5975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работника, его участия в решении задач, поставленных перед учреждением, </w:t>
      </w:r>
      <w:r w:rsidR="0034586D" w:rsidRPr="006D5975">
        <w:rPr>
          <w:rFonts w:ascii="Times New Roman" w:hAnsi="Times New Roman" w:cs="Times New Roman"/>
          <w:sz w:val="28"/>
          <w:szCs w:val="28"/>
        </w:rPr>
        <w:br/>
        <w:t>а также с учетом уровня образования, специальных знаний, умения и навыков, необходимых для исполнения им должностных обязанностей.</w:t>
      </w:r>
      <w:r w:rsidR="004F3F88">
        <w:rPr>
          <w:rFonts w:ascii="Times New Roman" w:hAnsi="Times New Roman" w:cs="Times New Roman"/>
          <w:sz w:val="28"/>
          <w:szCs w:val="28"/>
        </w:rPr>
        <w:t xml:space="preserve"> У</w:t>
      </w:r>
      <w:r w:rsidR="0034586D" w:rsidRPr="006D5975">
        <w:rPr>
          <w:rFonts w:ascii="Times New Roman" w:hAnsi="Times New Roman" w:cs="Times New Roman"/>
          <w:sz w:val="28"/>
          <w:szCs w:val="28"/>
        </w:rPr>
        <w:t xml:space="preserve">становленный размер надбавки может быть изменен </w:t>
      </w:r>
      <w:r w:rsidR="0034586D">
        <w:rPr>
          <w:rFonts w:ascii="Times New Roman" w:hAnsi="Times New Roman" w:cs="Times New Roman"/>
          <w:sz w:val="28"/>
          <w:szCs w:val="28"/>
        </w:rPr>
        <w:t>(отменен)</w:t>
      </w:r>
      <w:r w:rsidR="004F3F88">
        <w:rPr>
          <w:rFonts w:ascii="Times New Roman" w:hAnsi="Times New Roman" w:cs="Times New Roman"/>
          <w:sz w:val="28"/>
          <w:szCs w:val="28"/>
        </w:rPr>
        <w:t xml:space="preserve"> до истечения ранее установленного </w:t>
      </w:r>
      <w:proofErr w:type="gramStart"/>
      <w:r w:rsidR="004F3F88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34586D">
        <w:rPr>
          <w:rFonts w:ascii="Times New Roman" w:hAnsi="Times New Roman" w:cs="Times New Roman"/>
          <w:sz w:val="28"/>
          <w:szCs w:val="28"/>
        </w:rPr>
        <w:t xml:space="preserve"> приказом</w:t>
      </w:r>
      <w:proofErr w:type="gramEnd"/>
      <w:r w:rsidR="0034586D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906721">
        <w:rPr>
          <w:rFonts w:ascii="Times New Roman" w:hAnsi="Times New Roman" w:cs="Times New Roman"/>
          <w:sz w:val="28"/>
          <w:szCs w:val="28"/>
        </w:rPr>
        <w:t>,</w:t>
      </w:r>
      <w:r w:rsidR="0034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пределах фонда оплаты труда".</w:t>
      </w:r>
    </w:p>
    <w:p w:rsidR="00767597" w:rsidRDefault="00767597" w:rsidP="00B072F6">
      <w:pPr>
        <w:widowControl/>
        <w:tabs>
          <w:tab w:val="left" w:pos="0"/>
          <w:tab w:val="left" w:pos="709"/>
          <w:tab w:val="left" w:pos="1134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5. </w:t>
      </w:r>
      <w:r w:rsidRPr="007B65F8">
        <w:rPr>
          <w:sz w:val="28"/>
          <w:szCs w:val="24"/>
        </w:rPr>
        <w:t xml:space="preserve">Главному специалисту </w:t>
      </w:r>
      <w:r>
        <w:rPr>
          <w:sz w:val="28"/>
          <w:szCs w:val="24"/>
        </w:rPr>
        <w:t>управления делами</w:t>
      </w:r>
      <w:r w:rsidRPr="007B65F8">
        <w:rPr>
          <w:sz w:val="28"/>
          <w:szCs w:val="24"/>
        </w:rPr>
        <w:t xml:space="preserve"> (</w:t>
      </w:r>
      <w:proofErr w:type="spellStart"/>
      <w:r>
        <w:rPr>
          <w:sz w:val="28"/>
          <w:szCs w:val="24"/>
        </w:rPr>
        <w:t>Иванская</w:t>
      </w:r>
      <w:proofErr w:type="spellEnd"/>
      <w:r w:rsidR="004753F0">
        <w:rPr>
          <w:sz w:val="28"/>
          <w:szCs w:val="24"/>
        </w:rPr>
        <w:t xml:space="preserve"> </w:t>
      </w:r>
      <w:r w:rsidRPr="007B65F8">
        <w:rPr>
          <w:sz w:val="28"/>
          <w:szCs w:val="24"/>
        </w:rPr>
        <w:t>Е.С.) опубликовать настоящее постановление в средствах массовой информации</w:t>
      </w:r>
      <w:r>
        <w:rPr>
          <w:sz w:val="28"/>
          <w:szCs w:val="24"/>
        </w:rPr>
        <w:t>.</w:t>
      </w:r>
    </w:p>
    <w:p w:rsidR="00AB4D53" w:rsidRDefault="00767597" w:rsidP="00B072F6">
      <w:pPr>
        <w:widowControl/>
        <w:tabs>
          <w:tab w:val="left" w:pos="0"/>
          <w:tab w:val="left" w:pos="709"/>
          <w:tab w:val="left" w:pos="1134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6</w:t>
      </w:r>
      <w:r w:rsidR="00F91D41">
        <w:rPr>
          <w:sz w:val="28"/>
          <w:szCs w:val="24"/>
        </w:rPr>
        <w:t>.</w:t>
      </w:r>
      <w:r w:rsidR="00AB4D53">
        <w:rPr>
          <w:sz w:val="28"/>
          <w:szCs w:val="24"/>
        </w:rPr>
        <w:t xml:space="preserve"> Настоящее постановление вступает в силу со дня </w:t>
      </w:r>
      <w:r w:rsidR="00265494">
        <w:rPr>
          <w:sz w:val="28"/>
          <w:szCs w:val="24"/>
        </w:rPr>
        <w:t xml:space="preserve">его </w:t>
      </w:r>
      <w:r w:rsidR="00AB4D53">
        <w:rPr>
          <w:sz w:val="28"/>
          <w:szCs w:val="24"/>
        </w:rPr>
        <w:t xml:space="preserve">официального опубликования </w:t>
      </w:r>
      <w:r w:rsidR="00AB4D53">
        <w:rPr>
          <w:sz w:val="28"/>
          <w:szCs w:val="24"/>
        </w:rPr>
        <w:lastRenderedPageBreak/>
        <w:t>и распространяется на правоотно</w:t>
      </w:r>
      <w:r w:rsidR="004B19D6">
        <w:rPr>
          <w:sz w:val="28"/>
          <w:szCs w:val="24"/>
        </w:rPr>
        <w:t xml:space="preserve">шения, возникшие с 1 апреля </w:t>
      </w:r>
      <w:r w:rsidR="005A7B9F">
        <w:rPr>
          <w:sz w:val="28"/>
          <w:szCs w:val="24"/>
        </w:rPr>
        <w:t>2023</w:t>
      </w:r>
      <w:r w:rsidR="00AB4D53">
        <w:rPr>
          <w:sz w:val="28"/>
          <w:szCs w:val="24"/>
        </w:rPr>
        <w:t xml:space="preserve"> года.</w:t>
      </w:r>
    </w:p>
    <w:p w:rsidR="00700BE3" w:rsidRPr="007B65F8" w:rsidRDefault="004B19D6" w:rsidP="00B072F6">
      <w:pPr>
        <w:widowControl/>
        <w:tabs>
          <w:tab w:val="left" w:pos="0"/>
          <w:tab w:val="left" w:pos="709"/>
          <w:tab w:val="left" w:pos="1134"/>
        </w:tabs>
        <w:autoSpaceDE/>
        <w:autoSpaceDN/>
        <w:adjustRightInd/>
        <w:spacing w:line="360" w:lineRule="auto"/>
        <w:ind w:right="-82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</w:t>
      </w:r>
      <w:r w:rsidR="00811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7</w:t>
      </w:r>
      <w:r w:rsidR="007B65F8">
        <w:rPr>
          <w:sz w:val="28"/>
          <w:szCs w:val="28"/>
        </w:rPr>
        <w:t xml:space="preserve">. </w:t>
      </w:r>
      <w:r w:rsidR="00700BE3" w:rsidRPr="007B65F8">
        <w:rPr>
          <w:sz w:val="28"/>
          <w:szCs w:val="28"/>
        </w:rPr>
        <w:t>Контроль исполнения настоящего постановления возложить на заместителя главы</w:t>
      </w:r>
      <w:r w:rsidR="00AE7C5C" w:rsidRPr="007B65F8">
        <w:rPr>
          <w:sz w:val="28"/>
          <w:szCs w:val="28"/>
        </w:rPr>
        <w:t xml:space="preserve"> по социальным вопросам</w:t>
      </w:r>
      <w:r w:rsidR="00700BE3" w:rsidRPr="007B65F8">
        <w:rPr>
          <w:sz w:val="28"/>
          <w:szCs w:val="28"/>
        </w:rPr>
        <w:t xml:space="preserve"> </w:t>
      </w:r>
      <w:r w:rsidR="00B072F6">
        <w:rPr>
          <w:sz w:val="28"/>
          <w:szCs w:val="28"/>
        </w:rPr>
        <w:t>Петрова П.Л.</w:t>
      </w:r>
      <w:r w:rsidR="00700BE3" w:rsidRPr="007B65F8">
        <w:rPr>
          <w:sz w:val="28"/>
          <w:szCs w:val="28"/>
        </w:rPr>
        <w:t xml:space="preserve">       </w:t>
      </w:r>
    </w:p>
    <w:p w:rsidR="0000080B" w:rsidRDefault="0000080B" w:rsidP="004C77D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D851A1" w:rsidRPr="00122E29" w:rsidRDefault="00D851A1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767597" w:rsidP="00454A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4470A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00080B" w:rsidRPr="00122E29" w:rsidRDefault="00767597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sectPr w:rsidR="00681592" w:rsidSect="008034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018"/>
    <w:multiLevelType w:val="multilevel"/>
    <w:tmpl w:val="ED0A1EA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959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7" w:hanging="1440"/>
      </w:pPr>
      <w:rPr>
        <w:rFonts w:hint="default"/>
        <w:b w:val="0"/>
        <w:sz w:val="28"/>
      </w:rPr>
    </w:lvl>
  </w:abstractNum>
  <w:abstractNum w:abstractNumId="3" w15:restartNumberingAfterBreak="0">
    <w:nsid w:val="221121A4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35F64E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7" w15:restartNumberingAfterBreak="0">
    <w:nsid w:val="71BA396F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6818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EE7BCB"/>
    <w:multiLevelType w:val="hybridMultilevel"/>
    <w:tmpl w:val="BE5A01E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B"/>
    <w:rsid w:val="0000080B"/>
    <w:rsid w:val="00015363"/>
    <w:rsid w:val="0003562C"/>
    <w:rsid w:val="00036A8F"/>
    <w:rsid w:val="00042F63"/>
    <w:rsid w:val="00050385"/>
    <w:rsid w:val="000717BF"/>
    <w:rsid w:val="000765FF"/>
    <w:rsid w:val="000813E3"/>
    <w:rsid w:val="0008324A"/>
    <w:rsid w:val="00092D2C"/>
    <w:rsid w:val="000C1C96"/>
    <w:rsid w:val="000D2E1A"/>
    <w:rsid w:val="000E0EEB"/>
    <w:rsid w:val="001047D8"/>
    <w:rsid w:val="001110F9"/>
    <w:rsid w:val="00115DC9"/>
    <w:rsid w:val="00144C33"/>
    <w:rsid w:val="00171E42"/>
    <w:rsid w:val="00190513"/>
    <w:rsid w:val="001F165D"/>
    <w:rsid w:val="001F70E5"/>
    <w:rsid w:val="00201B53"/>
    <w:rsid w:val="00211EA9"/>
    <w:rsid w:val="00235A08"/>
    <w:rsid w:val="002372BB"/>
    <w:rsid w:val="002477AA"/>
    <w:rsid w:val="00265494"/>
    <w:rsid w:val="002B5A89"/>
    <w:rsid w:val="002C0674"/>
    <w:rsid w:val="002F15AA"/>
    <w:rsid w:val="003120F7"/>
    <w:rsid w:val="00313183"/>
    <w:rsid w:val="003357F0"/>
    <w:rsid w:val="00337426"/>
    <w:rsid w:val="0034586D"/>
    <w:rsid w:val="003B30FA"/>
    <w:rsid w:val="003C7C7F"/>
    <w:rsid w:val="003E0E65"/>
    <w:rsid w:val="003F4C13"/>
    <w:rsid w:val="004470AE"/>
    <w:rsid w:val="004649FD"/>
    <w:rsid w:val="00467822"/>
    <w:rsid w:val="00470F93"/>
    <w:rsid w:val="004753F0"/>
    <w:rsid w:val="004939D4"/>
    <w:rsid w:val="004962E8"/>
    <w:rsid w:val="00496DE0"/>
    <w:rsid w:val="004B19D6"/>
    <w:rsid w:val="004B46A8"/>
    <w:rsid w:val="004C47C5"/>
    <w:rsid w:val="004C77D1"/>
    <w:rsid w:val="004D1A94"/>
    <w:rsid w:val="004D1EBE"/>
    <w:rsid w:val="004E4888"/>
    <w:rsid w:val="004F3F88"/>
    <w:rsid w:val="00500B57"/>
    <w:rsid w:val="00501B1D"/>
    <w:rsid w:val="00545B70"/>
    <w:rsid w:val="005563D6"/>
    <w:rsid w:val="00564D6E"/>
    <w:rsid w:val="005740AE"/>
    <w:rsid w:val="0059351A"/>
    <w:rsid w:val="005A7B9F"/>
    <w:rsid w:val="005B0310"/>
    <w:rsid w:val="005C42BA"/>
    <w:rsid w:val="005C7C87"/>
    <w:rsid w:val="005D080C"/>
    <w:rsid w:val="00601391"/>
    <w:rsid w:val="00642E00"/>
    <w:rsid w:val="00667252"/>
    <w:rsid w:val="00681592"/>
    <w:rsid w:val="006A319E"/>
    <w:rsid w:val="006C7749"/>
    <w:rsid w:val="006D5975"/>
    <w:rsid w:val="006E15D5"/>
    <w:rsid w:val="006E3409"/>
    <w:rsid w:val="006F4559"/>
    <w:rsid w:val="00700BE3"/>
    <w:rsid w:val="0072183E"/>
    <w:rsid w:val="00751E25"/>
    <w:rsid w:val="00763A5F"/>
    <w:rsid w:val="007665C0"/>
    <w:rsid w:val="00767597"/>
    <w:rsid w:val="00776E52"/>
    <w:rsid w:val="00777D6B"/>
    <w:rsid w:val="007A328C"/>
    <w:rsid w:val="007B65F8"/>
    <w:rsid w:val="007B66BE"/>
    <w:rsid w:val="007B6B0D"/>
    <w:rsid w:val="0080342F"/>
    <w:rsid w:val="00811BA1"/>
    <w:rsid w:val="00835C2B"/>
    <w:rsid w:val="00844CCF"/>
    <w:rsid w:val="00862D44"/>
    <w:rsid w:val="00863BB0"/>
    <w:rsid w:val="00864769"/>
    <w:rsid w:val="0087406D"/>
    <w:rsid w:val="00893472"/>
    <w:rsid w:val="008B01E7"/>
    <w:rsid w:val="008B3BA1"/>
    <w:rsid w:val="008D21B5"/>
    <w:rsid w:val="008D2BB2"/>
    <w:rsid w:val="008E3766"/>
    <w:rsid w:val="008F0CEB"/>
    <w:rsid w:val="00906721"/>
    <w:rsid w:val="00913987"/>
    <w:rsid w:val="00956454"/>
    <w:rsid w:val="009650F4"/>
    <w:rsid w:val="0099277D"/>
    <w:rsid w:val="0099785A"/>
    <w:rsid w:val="009A42F7"/>
    <w:rsid w:val="009C0DBC"/>
    <w:rsid w:val="00A05972"/>
    <w:rsid w:val="00A066A9"/>
    <w:rsid w:val="00A3516A"/>
    <w:rsid w:val="00A42977"/>
    <w:rsid w:val="00A4516A"/>
    <w:rsid w:val="00A56A75"/>
    <w:rsid w:val="00A63515"/>
    <w:rsid w:val="00A7273C"/>
    <w:rsid w:val="00A82607"/>
    <w:rsid w:val="00A85098"/>
    <w:rsid w:val="00AA2858"/>
    <w:rsid w:val="00AB2ABD"/>
    <w:rsid w:val="00AB4D53"/>
    <w:rsid w:val="00AB6011"/>
    <w:rsid w:val="00AC5A3D"/>
    <w:rsid w:val="00AC772E"/>
    <w:rsid w:val="00AE7C5C"/>
    <w:rsid w:val="00B00F73"/>
    <w:rsid w:val="00B03AB3"/>
    <w:rsid w:val="00B0625E"/>
    <w:rsid w:val="00B072F6"/>
    <w:rsid w:val="00B462CF"/>
    <w:rsid w:val="00C25AE6"/>
    <w:rsid w:val="00C677CF"/>
    <w:rsid w:val="00C7153F"/>
    <w:rsid w:val="00CE0080"/>
    <w:rsid w:val="00CE265C"/>
    <w:rsid w:val="00CF7575"/>
    <w:rsid w:val="00D0370B"/>
    <w:rsid w:val="00D044BF"/>
    <w:rsid w:val="00D508FC"/>
    <w:rsid w:val="00D659BC"/>
    <w:rsid w:val="00D67634"/>
    <w:rsid w:val="00D776D9"/>
    <w:rsid w:val="00D851A1"/>
    <w:rsid w:val="00DA5A65"/>
    <w:rsid w:val="00DB474D"/>
    <w:rsid w:val="00DC3ACB"/>
    <w:rsid w:val="00DF5CEB"/>
    <w:rsid w:val="00E05B7E"/>
    <w:rsid w:val="00E1580A"/>
    <w:rsid w:val="00E3171F"/>
    <w:rsid w:val="00E37395"/>
    <w:rsid w:val="00E40EB6"/>
    <w:rsid w:val="00E45CA1"/>
    <w:rsid w:val="00E5650B"/>
    <w:rsid w:val="00E6089C"/>
    <w:rsid w:val="00E6236A"/>
    <w:rsid w:val="00EA748F"/>
    <w:rsid w:val="00EF395E"/>
    <w:rsid w:val="00F107F5"/>
    <w:rsid w:val="00F168B3"/>
    <w:rsid w:val="00F21FBC"/>
    <w:rsid w:val="00F60A4E"/>
    <w:rsid w:val="00F62421"/>
    <w:rsid w:val="00F65FD6"/>
    <w:rsid w:val="00F85289"/>
    <w:rsid w:val="00F85A95"/>
    <w:rsid w:val="00F91D41"/>
    <w:rsid w:val="00FA0F47"/>
    <w:rsid w:val="00FB4DAD"/>
    <w:rsid w:val="00FB4FF6"/>
    <w:rsid w:val="00FB70ED"/>
    <w:rsid w:val="00FB7D3B"/>
    <w:rsid w:val="00FE1A21"/>
    <w:rsid w:val="00FE2448"/>
    <w:rsid w:val="00FE78C2"/>
    <w:rsid w:val="00FF24F7"/>
    <w:rsid w:val="00FF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9586"/>
  <w15:docId w15:val="{94B32647-9204-45F1-A8AF-526567E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67634"/>
    <w:pPr>
      <w:ind w:left="720"/>
      <w:contextualSpacing/>
    </w:pPr>
  </w:style>
  <w:style w:type="paragraph" w:styleId="a6">
    <w:name w:val="header"/>
    <w:aliases w:val=" Знак"/>
    <w:basedOn w:val="a"/>
    <w:link w:val="a7"/>
    <w:rsid w:val="00D6763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rsid w:val="00D6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E3739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RE~1\AppData\Local\Temp\Rar$DIa0.242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734</Words>
  <Characters>4186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Seckretar</dc:creator>
  <cp:lastModifiedBy>Общий_отдел_2</cp:lastModifiedBy>
  <cp:revision>2</cp:revision>
  <cp:lastPrinted>2019-11-19T23:59:00Z</cp:lastPrinted>
  <dcterms:created xsi:type="dcterms:W3CDTF">2023-05-04T05:53:00Z</dcterms:created>
  <dcterms:modified xsi:type="dcterms:W3CDTF">2023-05-04T05:53:00Z</dcterms:modified>
</cp:coreProperties>
</file>