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5B6747" w:rsidRPr="005B6747" w:rsidTr="00A04F2D">
        <w:trPr>
          <w:cantSplit/>
          <w:trHeight w:val="2102"/>
        </w:trPr>
        <w:tc>
          <w:tcPr>
            <w:tcW w:w="4072" w:type="dxa"/>
          </w:tcPr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5" w:type="dxa"/>
          </w:tcPr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1ECCDF" wp14:editId="17A68771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5B6747" w:rsidRPr="005B6747" w:rsidRDefault="005B6747" w:rsidP="005B6747">
            <w:pPr>
              <w:keepNext/>
              <w:spacing w:after="0" w:line="240" w:lineRule="auto"/>
              <w:ind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Саха </w:t>
            </w:r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Ө</w:t>
            </w: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рөспү</w:t>
            </w:r>
            <w:proofErr w:type="spellEnd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бүл</w:t>
            </w:r>
            <w:proofErr w:type="spellEnd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 w:eastAsia="ru-RU"/>
              </w:rPr>
              <w:t>ү</w:t>
            </w: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кэтин</w:t>
            </w:r>
            <w:proofErr w:type="spellEnd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 xml:space="preserve"> «ЛЕНСКЭЙ ОРОЙУОН» </w:t>
            </w:r>
          </w:p>
          <w:p w:rsidR="005B6747" w:rsidRPr="005B6747" w:rsidRDefault="005B6747" w:rsidP="005B674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5B6747" w:rsidRPr="005B6747" w:rsidRDefault="005B6747" w:rsidP="005B6747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5B6747" w:rsidRPr="005B6747" w:rsidTr="00A04F2D">
        <w:trPr>
          <w:trHeight w:val="572"/>
        </w:trPr>
        <w:tc>
          <w:tcPr>
            <w:tcW w:w="4642" w:type="dxa"/>
          </w:tcPr>
          <w:p w:rsidR="005B6747" w:rsidRPr="005B6747" w:rsidRDefault="005B6747" w:rsidP="005B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4962" w:type="dxa"/>
          </w:tcPr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УУРААХ</w:t>
            </w:r>
          </w:p>
        </w:tc>
      </w:tr>
      <w:tr w:rsidR="005B6747" w:rsidRPr="005B6747" w:rsidTr="00A04F2D">
        <w:trPr>
          <w:trHeight w:val="497"/>
        </w:trPr>
        <w:tc>
          <w:tcPr>
            <w:tcW w:w="4642" w:type="dxa"/>
          </w:tcPr>
          <w:p w:rsidR="005B6747" w:rsidRPr="005B6747" w:rsidRDefault="005B6747" w:rsidP="005B67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962" w:type="dxa"/>
          </w:tcPr>
          <w:p w:rsidR="005B6747" w:rsidRPr="005B6747" w:rsidRDefault="005B6747" w:rsidP="005B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proofErr w:type="spellStart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5B6747" w:rsidRPr="005B6747" w:rsidTr="00A04F2D">
        <w:trPr>
          <w:trHeight w:val="671"/>
        </w:trPr>
        <w:tc>
          <w:tcPr>
            <w:tcW w:w="9604" w:type="dxa"/>
            <w:gridSpan w:val="2"/>
          </w:tcPr>
          <w:p w:rsidR="005B6747" w:rsidRPr="005B6747" w:rsidRDefault="005B6747" w:rsidP="00C84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C84928"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02</w:t>
            </w:r>
            <w:r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</w:t>
            </w:r>
            <w:r w:rsidR="00C84928"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октября</w:t>
            </w:r>
            <w:r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2023 года             </w:t>
            </w:r>
            <w:r w:rsid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bookmarkStart w:id="0" w:name="_GoBack"/>
            <w:bookmarkEnd w:id="0"/>
            <w:r w:rsidRPr="005B674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№ </w:t>
            </w:r>
            <w:r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C84928"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01-03-564/3</w:t>
            </w:r>
            <w:r w:rsidRPr="00C8492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5B6747" w:rsidRDefault="005B6747" w:rsidP="005B67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47" w:rsidRDefault="005B6747" w:rsidP="00BE35E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6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451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рассмотрения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декларации конфликта интересов</w:t>
      </w:r>
      <w:r w:rsidR="003E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руководителя муниципального учреждения, муниципального унитарного предприятия </w:t>
      </w:r>
      <w:r w:rsidR="00CA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«Ленский район»</w:t>
      </w:r>
    </w:p>
    <w:p w:rsidR="005B6747" w:rsidRPr="003E1EDF" w:rsidRDefault="005B6747" w:rsidP="005B674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747" w:rsidRPr="003E1EDF" w:rsidRDefault="007F0493" w:rsidP="00AF31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1B15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постановлением</w:t>
      </w: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образования «Ленский район» от 01.09.2023 </w:t>
      </w:r>
      <w:r w:rsidR="00CA36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01-03-516/3 «Об утверждении Типовых антикоррупционных стандартов муниципального учреждения муниципального образования «Ленский район» Республики Саха (Якутия), муниципального </w:t>
      </w: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унитарного предприятия муниципального образования «Ленский район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Саха (Якутия), Типового положения о предотвращении и урегулировании конфликта интересов»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776B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5B6747" w:rsidRPr="003E1EDF" w:rsidRDefault="007F0493" w:rsidP="00451B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51B15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</w:t>
      </w: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конфликта интересов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EDF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муниципального образования «Ленский район» Республики Саха (Якутия), муниципального унитарного предприятия муниципального образования «Ленский район» Республики Саха (Якутия) </w:t>
      </w:r>
      <w:r w:rsidR="00356F26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приложению,</w:t>
      </w:r>
      <w:r w:rsidR="005B6747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B6747" w:rsidRPr="003E1EDF" w:rsidRDefault="005B6747" w:rsidP="00451B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управления делами (</w:t>
      </w:r>
      <w:proofErr w:type="spellStart"/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Е.С.) опубликовать насто</w:t>
      </w: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ящее постановление в периодическом печатном издании «Бюллетень органов местного самоуправления» и разместить на официальном сайте муниципального образования «Ленский район». </w:t>
      </w:r>
    </w:p>
    <w:p w:rsidR="005B6747" w:rsidRPr="003E1EDF" w:rsidRDefault="005B6747" w:rsidP="00451B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</w:t>
      </w:r>
      <w:r w:rsidR="00BE35E2"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 момента опубликования.</w:t>
      </w:r>
    </w:p>
    <w:p w:rsidR="005B6747" w:rsidRPr="003E1EDF" w:rsidRDefault="005B6747" w:rsidP="00451B15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- руководителя аппарата администрации по работе с ОМСУ </w:t>
      </w:r>
      <w:proofErr w:type="spellStart"/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Саморцева</w:t>
      </w:r>
      <w:proofErr w:type="spellEnd"/>
      <w:r w:rsidRPr="003E1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5B6747" w:rsidRPr="003E1EDF" w:rsidRDefault="005B6747" w:rsidP="00451B15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47" w:rsidRPr="003E1EDF" w:rsidRDefault="005B6747" w:rsidP="00451B15">
      <w:pPr>
        <w:widowControl w:val="0"/>
        <w:autoSpaceDE w:val="0"/>
        <w:autoSpaceDN w:val="0"/>
        <w:adjustRightInd w:val="0"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3E1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                                                                      А.В. Черепанов</w:t>
      </w: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EDF" w:rsidRDefault="003E1EDF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F26" w:rsidRPr="003E1EDF" w:rsidRDefault="00EC7D80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Приложение к</w:t>
      </w:r>
      <w:r w:rsidR="00356F26" w:rsidRPr="003E1ED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</w:p>
    <w:p w:rsidR="00356F26" w:rsidRPr="003E1EDF" w:rsidRDefault="00356F26" w:rsidP="00BE35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от «___» ___________20___г.</w:t>
      </w:r>
    </w:p>
    <w:p w:rsidR="005B6747" w:rsidRPr="003E1EDF" w:rsidRDefault="00356F26" w:rsidP="00BE35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№_______________________</w:t>
      </w:r>
    </w:p>
    <w:p w:rsidR="00356F26" w:rsidRPr="003E1EDF" w:rsidRDefault="00356F26" w:rsidP="00BE3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73" w:rsidRPr="003E1EDF" w:rsidRDefault="00451B15" w:rsidP="00BE3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D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01C73" w:rsidRPr="003E1EDF" w:rsidRDefault="00EC7D80" w:rsidP="00451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EDF">
        <w:rPr>
          <w:rFonts w:ascii="Times New Roman" w:hAnsi="Times New Roman" w:cs="Times New Roman"/>
          <w:b/>
          <w:sz w:val="28"/>
          <w:szCs w:val="28"/>
        </w:rPr>
        <w:t>рассмотрения декларации</w:t>
      </w:r>
      <w:r w:rsidR="00B01C73" w:rsidRPr="003E1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B15" w:rsidRPr="003E1EDF">
        <w:rPr>
          <w:rFonts w:ascii="Times New Roman" w:hAnsi="Times New Roman" w:cs="Times New Roman"/>
          <w:b/>
          <w:sz w:val="28"/>
          <w:szCs w:val="28"/>
        </w:rPr>
        <w:t xml:space="preserve">конфликта </w:t>
      </w:r>
      <w:r w:rsidR="00C002F5" w:rsidRPr="003E1EDF">
        <w:rPr>
          <w:rFonts w:ascii="Times New Roman" w:hAnsi="Times New Roman" w:cs="Times New Roman"/>
          <w:b/>
          <w:sz w:val="28"/>
          <w:szCs w:val="28"/>
        </w:rPr>
        <w:t>интересов руководителя</w:t>
      </w:r>
      <w:r w:rsidR="00AB0711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 муниципального образования «Ленский район» Республики Саха (Якутия), муниципального унитарного предприятия муниципального образования «Ленский район» Республики Саха (Якутия) </w:t>
      </w:r>
    </w:p>
    <w:p w:rsidR="00BE35E2" w:rsidRPr="003E1EDF" w:rsidRDefault="00BE35E2" w:rsidP="00BE3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C73" w:rsidRPr="003E1EDF" w:rsidRDefault="00CA367E" w:rsidP="00BE35E2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Настоящий Порядок</w:t>
      </w:r>
      <w:r w:rsidR="001D50DC" w:rsidRPr="003E1EDF">
        <w:rPr>
          <w:rFonts w:ascii="Times New Roman" w:hAnsi="Times New Roman" w:cs="Times New Roman"/>
          <w:sz w:val="28"/>
          <w:szCs w:val="28"/>
        </w:rPr>
        <w:t xml:space="preserve"> о рассмотрении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декларации конфликта интересов </w:t>
      </w:r>
      <w:r w:rsidR="00C002F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002F5" w:rsidRPr="007359E3">
        <w:rPr>
          <w:rFonts w:ascii="Times New Roman" w:hAnsi="Times New Roman" w:cs="Times New Roman"/>
          <w:sz w:val="28"/>
          <w:szCs w:val="28"/>
        </w:rPr>
        <w:t>муниципального учреждения</w:t>
      </w:r>
      <w:r w:rsidR="007359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район», муниципального унитарного предприятия муниципального образования «Ленский район» </w:t>
      </w:r>
      <w:r w:rsidR="0019224F">
        <w:rPr>
          <w:rFonts w:ascii="Times New Roman" w:hAnsi="Times New Roman" w:cs="Times New Roman"/>
          <w:sz w:val="28"/>
          <w:szCs w:val="28"/>
        </w:rPr>
        <w:t>(далее - Порядок</w:t>
      </w:r>
      <w:r w:rsidR="00B01C73" w:rsidRPr="007359E3">
        <w:rPr>
          <w:rFonts w:ascii="Times New Roman" w:hAnsi="Times New Roman" w:cs="Times New Roman"/>
          <w:sz w:val="28"/>
          <w:szCs w:val="28"/>
        </w:rPr>
        <w:t xml:space="preserve">) 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определяет процедуру рассмотрения деклараций конфликта интересов (далее </w:t>
      </w:r>
      <w:r w:rsidR="009D35EA">
        <w:rPr>
          <w:rFonts w:ascii="Times New Roman" w:hAnsi="Times New Roman" w:cs="Times New Roman"/>
          <w:sz w:val="28"/>
          <w:szCs w:val="28"/>
        </w:rPr>
        <w:t>–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декларация</w:t>
      </w:r>
      <w:r w:rsidR="009D35EA">
        <w:rPr>
          <w:rFonts w:ascii="Times New Roman" w:hAnsi="Times New Roman" w:cs="Times New Roman"/>
          <w:sz w:val="28"/>
          <w:szCs w:val="28"/>
        </w:rPr>
        <w:t>, приложение №1 к Типовым Антикоррупционным стандартам, утвержденной постановлением главы муниципального образования «Ленский район» от 01.09.2023 №01-03-516/3</w:t>
      </w:r>
      <w:r w:rsidR="00B01C73" w:rsidRPr="003E1EDF">
        <w:rPr>
          <w:rFonts w:ascii="Times New Roman" w:hAnsi="Times New Roman" w:cs="Times New Roman"/>
          <w:sz w:val="28"/>
          <w:szCs w:val="28"/>
        </w:rPr>
        <w:t>), предс</w:t>
      </w:r>
      <w:r w:rsidR="007E0FC7" w:rsidRPr="003E1EDF">
        <w:rPr>
          <w:rFonts w:ascii="Times New Roman" w:hAnsi="Times New Roman" w:cs="Times New Roman"/>
          <w:sz w:val="28"/>
          <w:szCs w:val="28"/>
        </w:rPr>
        <w:t>тавленных руководителем муниципального учреждения</w:t>
      </w:r>
      <w:r w:rsidR="00AB07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Республики Саха (Якутия)</w:t>
      </w:r>
      <w:r w:rsidR="007E0FC7" w:rsidRPr="003E1EDF">
        <w:rPr>
          <w:rFonts w:ascii="Times New Roman" w:hAnsi="Times New Roman" w:cs="Times New Roman"/>
          <w:sz w:val="28"/>
          <w:szCs w:val="28"/>
        </w:rPr>
        <w:t>, муници</w:t>
      </w:r>
      <w:r w:rsidR="007E0FC7" w:rsidRPr="003E1EDF">
        <w:rPr>
          <w:rFonts w:ascii="Times New Roman" w:hAnsi="Times New Roman" w:cs="Times New Roman"/>
          <w:sz w:val="28"/>
          <w:szCs w:val="28"/>
        </w:rPr>
        <w:lastRenderedPageBreak/>
        <w:t>пального унитарного предприятия</w:t>
      </w:r>
      <w:r w:rsidR="00AB071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 Республики Саха (Якутия)</w:t>
      </w:r>
      <w:r w:rsidR="00DD6963">
        <w:rPr>
          <w:rFonts w:ascii="Times New Roman" w:hAnsi="Times New Roman" w:cs="Times New Roman"/>
          <w:sz w:val="28"/>
          <w:szCs w:val="28"/>
        </w:rPr>
        <w:t>.</w:t>
      </w:r>
    </w:p>
    <w:p w:rsidR="00B01C73" w:rsidRPr="003E1EDF" w:rsidRDefault="0051776B" w:rsidP="00BC4B73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8B0561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Декла</w:t>
      </w:r>
      <w:r w:rsidR="00815499">
        <w:rPr>
          <w:rFonts w:ascii="Times New Roman" w:hAnsi="Times New Roman" w:cs="Times New Roman"/>
          <w:sz w:val="28"/>
          <w:szCs w:val="28"/>
        </w:rPr>
        <w:t>рация рассматривается</w:t>
      </w:r>
      <w:r w:rsidR="007E0FC7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ответственным</w:t>
      </w:r>
      <w:r w:rsidR="00815499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</w:t>
      </w:r>
      <w:r w:rsidR="007E0FC7" w:rsidRPr="003E1EDF">
        <w:rPr>
          <w:rFonts w:ascii="Times New Roman" w:hAnsi="Times New Roman" w:cs="Times New Roman"/>
          <w:sz w:val="28"/>
          <w:szCs w:val="28"/>
        </w:rPr>
        <w:t xml:space="preserve"> правонарушений в администрации муниципального образования «Ленский район»</w:t>
      </w:r>
      <w:r w:rsidR="00BC4B73">
        <w:rPr>
          <w:rFonts w:ascii="Times New Roman" w:hAnsi="Times New Roman" w:cs="Times New Roman"/>
          <w:sz w:val="28"/>
          <w:szCs w:val="28"/>
        </w:rPr>
        <w:t xml:space="preserve"> (далее – ответственное лицо за </w:t>
      </w:r>
      <w:r w:rsidR="00BC4B73" w:rsidRPr="00BC4B73">
        <w:rPr>
          <w:rFonts w:ascii="Times New Roman" w:hAnsi="Times New Roman" w:cs="Times New Roman"/>
          <w:sz w:val="28"/>
          <w:szCs w:val="28"/>
        </w:rPr>
        <w:t>работу по профилактике коррупционных и иных правонарушений</w:t>
      </w:r>
      <w:r w:rsidR="00D91EB0">
        <w:rPr>
          <w:rFonts w:ascii="Times New Roman" w:hAnsi="Times New Roman" w:cs="Times New Roman"/>
          <w:sz w:val="28"/>
          <w:szCs w:val="28"/>
        </w:rPr>
        <w:t>)</w:t>
      </w:r>
      <w:r w:rsidR="00BC4B73">
        <w:rPr>
          <w:rFonts w:ascii="Times New Roman" w:hAnsi="Times New Roman" w:cs="Times New Roman"/>
          <w:sz w:val="28"/>
          <w:szCs w:val="28"/>
        </w:rPr>
        <w:t>.</w:t>
      </w:r>
    </w:p>
    <w:p w:rsidR="00B01C73" w:rsidRPr="003E1EDF" w:rsidRDefault="0051776B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 xml:space="preserve">    3</w:t>
      </w:r>
      <w:r w:rsidR="008B0561" w:rsidRPr="003E1EDF">
        <w:rPr>
          <w:rFonts w:ascii="Times New Roman" w:hAnsi="Times New Roman" w:cs="Times New Roman"/>
          <w:sz w:val="28"/>
          <w:szCs w:val="28"/>
        </w:rPr>
        <w:t xml:space="preserve">. </w:t>
      </w:r>
      <w:r w:rsidR="00B01C73" w:rsidRPr="003E1EDF">
        <w:rPr>
          <w:rFonts w:ascii="Times New Roman" w:hAnsi="Times New Roman" w:cs="Times New Roman"/>
          <w:sz w:val="28"/>
          <w:szCs w:val="28"/>
        </w:rPr>
        <w:t>При рассмотр</w:t>
      </w:r>
      <w:r w:rsidR="00BC4B73">
        <w:rPr>
          <w:rFonts w:ascii="Times New Roman" w:hAnsi="Times New Roman" w:cs="Times New Roman"/>
          <w:sz w:val="28"/>
          <w:szCs w:val="28"/>
        </w:rPr>
        <w:t>ении декларации ответственное лицо</w:t>
      </w:r>
      <w:r w:rsidR="00BC4B73" w:rsidRPr="00BC4B7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</w:t>
      </w:r>
      <w:r w:rsidR="00BC4B73" w:rsidRPr="003E1EDF">
        <w:rPr>
          <w:rFonts w:ascii="Times New Roman" w:hAnsi="Times New Roman" w:cs="Times New Roman"/>
          <w:sz w:val="28"/>
          <w:szCs w:val="28"/>
        </w:rPr>
        <w:t>осуществляет</w:t>
      </w:r>
      <w:r w:rsidR="007E0FC7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всестороннее и объективное изучение изложенных в декларации обстоятельств.</w:t>
      </w:r>
    </w:p>
    <w:p w:rsidR="00B01C73" w:rsidRPr="003E1EDF" w:rsidRDefault="0051776B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lastRenderedPageBreak/>
        <w:t xml:space="preserve">     4</w:t>
      </w:r>
      <w:r w:rsidR="00B01C73" w:rsidRPr="003E1EDF">
        <w:rPr>
          <w:rFonts w:ascii="Times New Roman" w:hAnsi="Times New Roman" w:cs="Times New Roman"/>
          <w:sz w:val="28"/>
          <w:szCs w:val="28"/>
        </w:rPr>
        <w:t>. По результатам рассмотрения декларации с положительным ответом на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любой из вопросов, у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казанных в ней, </w:t>
      </w:r>
      <w:r w:rsidR="00BC4B7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C4B73" w:rsidRPr="00BC4B7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</w:t>
      </w:r>
      <w:r w:rsidR="00BC4B73">
        <w:rPr>
          <w:rFonts w:ascii="Times New Roman" w:hAnsi="Times New Roman" w:cs="Times New Roman"/>
          <w:sz w:val="28"/>
          <w:szCs w:val="28"/>
        </w:rPr>
        <w:t xml:space="preserve">ционных и иных правонарушений </w:t>
      </w:r>
      <w:r w:rsidR="00BC4B73" w:rsidRPr="003E1EDF">
        <w:rPr>
          <w:rFonts w:ascii="Times New Roman" w:hAnsi="Times New Roman" w:cs="Times New Roman"/>
          <w:sz w:val="28"/>
          <w:szCs w:val="28"/>
        </w:rPr>
        <w:t>осуществляет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подготовку мотивированного заключения.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6</w:t>
      </w:r>
      <w:r w:rsidR="00B01C73" w:rsidRPr="003E1EDF">
        <w:rPr>
          <w:rFonts w:ascii="Times New Roman" w:hAnsi="Times New Roman" w:cs="Times New Roman"/>
          <w:sz w:val="28"/>
          <w:szCs w:val="28"/>
        </w:rPr>
        <w:t>. В ходе подготовки мотивирован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ного </w:t>
      </w:r>
      <w:r w:rsidR="00BC4B73" w:rsidRPr="003E1ED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C4B73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C4B73" w:rsidRPr="00BC4B7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</w:t>
      </w:r>
      <w:r w:rsidR="00BC4B73">
        <w:rPr>
          <w:rFonts w:ascii="Times New Roman" w:hAnsi="Times New Roman" w:cs="Times New Roman"/>
          <w:sz w:val="28"/>
          <w:szCs w:val="28"/>
        </w:rPr>
        <w:t>шений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имеет право: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- пров</w:t>
      </w:r>
      <w:r w:rsidR="003D132D" w:rsidRPr="003E1EDF">
        <w:rPr>
          <w:rFonts w:ascii="Times New Roman" w:hAnsi="Times New Roman" w:cs="Times New Roman"/>
          <w:sz w:val="28"/>
          <w:szCs w:val="28"/>
        </w:rPr>
        <w:t>одить беседу с руководителем учреждения, муниципального унитарного предприятия</w:t>
      </w:r>
      <w:r w:rsidRPr="003E1EDF">
        <w:rPr>
          <w:rFonts w:ascii="Times New Roman" w:hAnsi="Times New Roman" w:cs="Times New Roman"/>
          <w:sz w:val="28"/>
          <w:szCs w:val="28"/>
        </w:rPr>
        <w:t>, представившим декларацию;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- и</w:t>
      </w:r>
      <w:r w:rsidR="003D132D" w:rsidRPr="003E1EDF">
        <w:rPr>
          <w:rFonts w:ascii="Times New Roman" w:hAnsi="Times New Roman" w:cs="Times New Roman"/>
          <w:sz w:val="28"/>
          <w:szCs w:val="28"/>
        </w:rPr>
        <w:t>зучать представленную руководителем учреждения, муниципального унитарного предприятия</w:t>
      </w:r>
      <w:r w:rsidRPr="003E1EDF">
        <w:rPr>
          <w:rFonts w:ascii="Times New Roman" w:hAnsi="Times New Roman" w:cs="Times New Roman"/>
          <w:sz w:val="28"/>
          <w:szCs w:val="28"/>
        </w:rPr>
        <w:t xml:space="preserve"> декларацию и дополнительные</w:t>
      </w:r>
      <w:r w:rsidR="003D132D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Pr="003E1EDF">
        <w:rPr>
          <w:rFonts w:ascii="Times New Roman" w:hAnsi="Times New Roman" w:cs="Times New Roman"/>
          <w:sz w:val="28"/>
          <w:szCs w:val="28"/>
        </w:rPr>
        <w:t>материалы;</w:t>
      </w:r>
    </w:p>
    <w:p w:rsidR="00B01C73" w:rsidRPr="003E1EDF" w:rsidRDefault="003D132D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lastRenderedPageBreak/>
        <w:t>- получать от руководителя учреждения, муниципального унитарного предприятия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письменные пояснения.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7</w:t>
      </w:r>
      <w:r w:rsidR="00B01C73" w:rsidRPr="003E1EDF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- информацию, изложенную в декларации;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- мотивированный вывод по результатам рассмотрения декларации;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- рекомендации для принятия одного из решений по декларации в</w:t>
      </w:r>
      <w:r w:rsidR="001D50DC" w:rsidRPr="003E1EDF">
        <w:rPr>
          <w:rFonts w:ascii="Times New Roman" w:hAnsi="Times New Roman" w:cs="Times New Roman"/>
          <w:sz w:val="28"/>
          <w:szCs w:val="28"/>
        </w:rPr>
        <w:t xml:space="preserve"> соответствии с приложением</w:t>
      </w:r>
      <w:r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D91EB0">
        <w:rPr>
          <w:rFonts w:ascii="Times New Roman" w:hAnsi="Times New Roman" w:cs="Times New Roman"/>
          <w:sz w:val="28"/>
          <w:szCs w:val="28"/>
        </w:rPr>
        <w:t xml:space="preserve">№2 </w:t>
      </w:r>
      <w:r w:rsidRPr="003E1EDF">
        <w:rPr>
          <w:rFonts w:ascii="Times New Roman" w:hAnsi="Times New Roman" w:cs="Times New Roman"/>
          <w:sz w:val="28"/>
          <w:szCs w:val="28"/>
        </w:rPr>
        <w:t xml:space="preserve">к </w:t>
      </w:r>
      <w:r w:rsidR="0019224F">
        <w:rPr>
          <w:rFonts w:ascii="Times New Roman" w:hAnsi="Times New Roman" w:cs="Times New Roman"/>
          <w:sz w:val="28"/>
          <w:szCs w:val="28"/>
        </w:rPr>
        <w:t xml:space="preserve">Типовым </w:t>
      </w:r>
      <w:r w:rsidRPr="003E1EDF">
        <w:rPr>
          <w:rFonts w:ascii="Times New Roman" w:hAnsi="Times New Roman" w:cs="Times New Roman"/>
          <w:sz w:val="28"/>
          <w:szCs w:val="28"/>
        </w:rPr>
        <w:t>Антикорру</w:t>
      </w:r>
      <w:r w:rsidR="0019224F">
        <w:rPr>
          <w:rFonts w:ascii="Times New Roman" w:hAnsi="Times New Roman" w:cs="Times New Roman"/>
          <w:sz w:val="28"/>
          <w:szCs w:val="28"/>
        </w:rPr>
        <w:t>пционным</w:t>
      </w:r>
      <w:r w:rsidR="00D91EB0">
        <w:rPr>
          <w:rFonts w:ascii="Times New Roman" w:hAnsi="Times New Roman" w:cs="Times New Roman"/>
          <w:sz w:val="28"/>
          <w:szCs w:val="28"/>
        </w:rPr>
        <w:t xml:space="preserve"> стандартам </w:t>
      </w:r>
      <w:r w:rsidR="0019224F">
        <w:rPr>
          <w:rFonts w:ascii="Times New Roman" w:hAnsi="Times New Roman" w:cs="Times New Roman"/>
          <w:sz w:val="28"/>
          <w:szCs w:val="28"/>
        </w:rPr>
        <w:t xml:space="preserve">муниципального учреждения, муниципального унитарного предприятия </w:t>
      </w:r>
      <w:r w:rsidR="00D91EB0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 w:rsidR="0019224F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 w:rsidR="00D91EB0">
        <w:rPr>
          <w:rFonts w:ascii="Times New Roman" w:hAnsi="Times New Roman" w:cs="Times New Roman"/>
          <w:sz w:val="28"/>
          <w:szCs w:val="28"/>
        </w:rPr>
        <w:t>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8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. Декларация, а также </w:t>
      </w:r>
      <w:r w:rsidR="007E38DF" w:rsidRPr="003E1EDF">
        <w:rPr>
          <w:rFonts w:ascii="Times New Roman" w:hAnsi="Times New Roman" w:cs="Times New Roman"/>
          <w:sz w:val="28"/>
          <w:szCs w:val="28"/>
        </w:rPr>
        <w:t>мотивированное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заключение и иные материалы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(при наличии) в </w:t>
      </w:r>
      <w:r w:rsidR="00B01C73" w:rsidRPr="003E1EDF">
        <w:rPr>
          <w:rFonts w:ascii="Times New Roman" w:hAnsi="Times New Roman" w:cs="Times New Roman"/>
          <w:sz w:val="28"/>
          <w:szCs w:val="28"/>
        </w:rPr>
        <w:lastRenderedPageBreak/>
        <w:t>течение 14 рабочих дней со дня поступления декларации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предста</w:t>
      </w:r>
      <w:r w:rsidR="007E38DF" w:rsidRPr="003E1EDF">
        <w:rPr>
          <w:rFonts w:ascii="Times New Roman" w:hAnsi="Times New Roman" w:cs="Times New Roman"/>
          <w:sz w:val="28"/>
          <w:szCs w:val="28"/>
        </w:rPr>
        <w:t>вляются главе муниципального образования</w:t>
      </w:r>
      <w:r w:rsidRPr="003E1EDF">
        <w:rPr>
          <w:rFonts w:ascii="Times New Roman" w:hAnsi="Times New Roman" w:cs="Times New Roman"/>
          <w:sz w:val="28"/>
          <w:szCs w:val="28"/>
        </w:rPr>
        <w:t xml:space="preserve"> «Ленский р</w:t>
      </w:r>
      <w:r w:rsidR="003F5AD2" w:rsidRPr="003E1EDF">
        <w:rPr>
          <w:rFonts w:ascii="Times New Roman" w:hAnsi="Times New Roman" w:cs="Times New Roman"/>
          <w:sz w:val="28"/>
          <w:szCs w:val="28"/>
        </w:rPr>
        <w:t>а</w:t>
      </w:r>
      <w:r w:rsidRPr="003E1EDF">
        <w:rPr>
          <w:rFonts w:ascii="Times New Roman" w:hAnsi="Times New Roman" w:cs="Times New Roman"/>
          <w:sz w:val="28"/>
          <w:szCs w:val="28"/>
        </w:rPr>
        <w:t>йон»</w:t>
      </w:r>
      <w:r w:rsidR="00B01C73" w:rsidRPr="003E1EDF">
        <w:rPr>
          <w:rFonts w:ascii="Times New Roman" w:hAnsi="Times New Roman" w:cs="Times New Roman"/>
          <w:sz w:val="28"/>
          <w:szCs w:val="28"/>
        </w:rPr>
        <w:t>.</w:t>
      </w:r>
    </w:p>
    <w:p w:rsidR="00B01C73" w:rsidRPr="003E1EDF" w:rsidRDefault="00B01C73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Срок, указанный в абзаце первом настоящего пункта, может быть продлен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Pr="003E1EDF">
        <w:rPr>
          <w:rFonts w:ascii="Times New Roman" w:hAnsi="Times New Roman" w:cs="Times New Roman"/>
          <w:sz w:val="28"/>
          <w:szCs w:val="28"/>
        </w:rPr>
        <w:t>до 3</w:t>
      </w:r>
      <w:r w:rsidR="008B0561" w:rsidRPr="003E1EDF">
        <w:rPr>
          <w:rFonts w:ascii="Times New Roman" w:hAnsi="Times New Roman" w:cs="Times New Roman"/>
          <w:sz w:val="28"/>
          <w:szCs w:val="28"/>
        </w:rPr>
        <w:t>0 дней главой муниципального образования «Ленский район»</w:t>
      </w:r>
      <w:r w:rsidRPr="003E1EDF">
        <w:rPr>
          <w:rFonts w:ascii="Times New Roman" w:hAnsi="Times New Roman" w:cs="Times New Roman"/>
          <w:sz w:val="28"/>
          <w:szCs w:val="28"/>
        </w:rPr>
        <w:t>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9</w:t>
      </w:r>
      <w:r w:rsidR="00B01C73" w:rsidRPr="003E1EDF">
        <w:rPr>
          <w:rFonts w:ascii="Times New Roman" w:hAnsi="Times New Roman" w:cs="Times New Roman"/>
          <w:sz w:val="28"/>
          <w:szCs w:val="28"/>
        </w:rPr>
        <w:t>. Мотивированное заключение по результатам рассмотрения декларации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но</w:t>
      </w:r>
      <w:r w:rsidR="007E38DF" w:rsidRPr="003E1EDF">
        <w:rPr>
          <w:rFonts w:ascii="Times New Roman" w:hAnsi="Times New Roman" w:cs="Times New Roman"/>
          <w:sz w:val="28"/>
          <w:szCs w:val="28"/>
        </w:rPr>
        <w:t>сит для руководителя муниципального учреждения, муниципального унитарного предприятия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рекомендательный характер.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10</w:t>
      </w:r>
      <w:r w:rsidR="00B01C73" w:rsidRPr="003E1EDF">
        <w:rPr>
          <w:rFonts w:ascii="Times New Roman" w:hAnsi="Times New Roman" w:cs="Times New Roman"/>
          <w:sz w:val="28"/>
          <w:szCs w:val="28"/>
        </w:rPr>
        <w:t>. В случае наличия в декларации признаков конфликта интересов, а также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в случае указания в мотивированном заключении на необходимость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урегулирования конфликта инте</w:t>
      </w:r>
      <w:r w:rsidR="00B01C73" w:rsidRPr="003E1EDF">
        <w:rPr>
          <w:rFonts w:ascii="Times New Roman" w:hAnsi="Times New Roman" w:cs="Times New Roman"/>
          <w:sz w:val="28"/>
          <w:szCs w:val="28"/>
        </w:rPr>
        <w:lastRenderedPageBreak/>
        <w:t>ресов, декларация, мотивированное заключение,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а также иные мате</w:t>
      </w:r>
      <w:r w:rsidR="003F5AD2" w:rsidRPr="003E1EDF">
        <w:rPr>
          <w:rFonts w:ascii="Times New Roman" w:hAnsi="Times New Roman" w:cs="Times New Roman"/>
          <w:sz w:val="28"/>
          <w:szCs w:val="28"/>
        </w:rPr>
        <w:t>риалы (при наличии) в течение 5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рабочих дней направляются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в комиссию по урегулированию конфликта интересов организации.</w:t>
      </w:r>
    </w:p>
    <w:p w:rsidR="00FA65D5" w:rsidRPr="003E1EDF" w:rsidRDefault="00FA65D5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рассматривает декларацию, мотивированное заключение, а также иные материалы (при наличии) и принимает по ним решения в п</w:t>
      </w:r>
      <w:r w:rsidR="00DD6963">
        <w:rPr>
          <w:rFonts w:ascii="Times New Roman" w:hAnsi="Times New Roman" w:cs="Times New Roman"/>
          <w:sz w:val="28"/>
          <w:szCs w:val="28"/>
        </w:rPr>
        <w:t>орядке, установленном Положением</w:t>
      </w:r>
      <w:r w:rsidR="0019224F">
        <w:rPr>
          <w:rFonts w:ascii="Times New Roman" w:hAnsi="Times New Roman" w:cs="Times New Roman"/>
          <w:sz w:val="28"/>
          <w:szCs w:val="28"/>
        </w:rPr>
        <w:t xml:space="preserve"> о работе комиссии, утвержденным постановлением г</w:t>
      </w:r>
      <w:r w:rsidRPr="003E1EDF">
        <w:rPr>
          <w:rFonts w:ascii="Times New Roman" w:hAnsi="Times New Roman" w:cs="Times New Roman"/>
          <w:sz w:val="28"/>
          <w:szCs w:val="28"/>
        </w:rPr>
        <w:t>лавы муниципального образования «Ленский район».</w:t>
      </w:r>
    </w:p>
    <w:p w:rsidR="00B01C7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B01C73" w:rsidRPr="003E1EDF">
        <w:rPr>
          <w:rFonts w:ascii="Times New Roman" w:hAnsi="Times New Roman" w:cs="Times New Roman"/>
          <w:sz w:val="28"/>
          <w:szCs w:val="28"/>
        </w:rPr>
        <w:t>. Окончательное решение о наличии, отсутствии, способе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предотвращения или урегулирования конфликта интересов принимает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587C98" w:rsidRPr="003E1ED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3F5AD2" w:rsidRPr="003E1EDF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B01C73" w:rsidRPr="003E1EDF">
        <w:rPr>
          <w:rFonts w:ascii="Times New Roman" w:hAnsi="Times New Roman" w:cs="Times New Roman"/>
          <w:sz w:val="28"/>
          <w:szCs w:val="28"/>
        </w:rPr>
        <w:t>.</w:t>
      </w:r>
    </w:p>
    <w:p w:rsidR="006259C3" w:rsidRPr="003E1EDF" w:rsidRDefault="008B0561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12</w:t>
      </w:r>
      <w:r w:rsidR="00B01C73" w:rsidRPr="003E1EDF">
        <w:rPr>
          <w:rFonts w:ascii="Times New Roman" w:hAnsi="Times New Roman" w:cs="Times New Roman"/>
          <w:sz w:val="28"/>
          <w:szCs w:val="28"/>
        </w:rPr>
        <w:t>. Подлинники декларации, мотивированное заключение и иные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материалы (пр</w:t>
      </w:r>
      <w:r w:rsidR="003F5AD2" w:rsidRPr="003E1EDF">
        <w:rPr>
          <w:rFonts w:ascii="Times New Roman" w:hAnsi="Times New Roman" w:cs="Times New Roman"/>
          <w:sz w:val="28"/>
          <w:szCs w:val="28"/>
        </w:rPr>
        <w:t>и наличии) хранятся</w:t>
      </w:r>
      <w:r w:rsidR="00AB0711">
        <w:rPr>
          <w:rFonts w:ascii="Times New Roman" w:hAnsi="Times New Roman" w:cs="Times New Roman"/>
          <w:sz w:val="28"/>
          <w:szCs w:val="28"/>
        </w:rPr>
        <w:t xml:space="preserve"> муниципальным учреждением, муниципальным унитарным предприятием, </w:t>
      </w:r>
      <w:r w:rsidR="005F278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AB0711"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B01C73" w:rsidRPr="003E1ED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7E38DF" w:rsidRPr="003E1EDF">
        <w:rPr>
          <w:rFonts w:ascii="Times New Roman" w:hAnsi="Times New Roman" w:cs="Times New Roman"/>
          <w:sz w:val="28"/>
          <w:szCs w:val="28"/>
        </w:rPr>
        <w:t xml:space="preserve"> </w:t>
      </w:r>
      <w:r w:rsidR="00B01C73" w:rsidRPr="003E1E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об архи</w:t>
      </w:r>
      <w:r w:rsidR="003F5AD2" w:rsidRPr="003E1EDF">
        <w:rPr>
          <w:rFonts w:ascii="Times New Roman" w:hAnsi="Times New Roman" w:cs="Times New Roman"/>
          <w:sz w:val="28"/>
          <w:szCs w:val="28"/>
        </w:rPr>
        <w:t>вном деле.</w:t>
      </w:r>
    </w:p>
    <w:p w:rsidR="003F5AD2" w:rsidRPr="003E1EDF" w:rsidRDefault="003F5AD2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AD2" w:rsidRPr="003E1EDF" w:rsidRDefault="003F5AD2" w:rsidP="00BE35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EDF">
        <w:rPr>
          <w:rFonts w:ascii="Times New Roman" w:hAnsi="Times New Roman" w:cs="Times New Roman"/>
          <w:sz w:val="28"/>
          <w:szCs w:val="28"/>
        </w:rPr>
        <w:t>Начальник правового отдела                                                     О.Н. Симонова</w:t>
      </w:r>
    </w:p>
    <w:sectPr w:rsidR="003F5AD2" w:rsidRPr="003E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19E"/>
    <w:multiLevelType w:val="hybridMultilevel"/>
    <w:tmpl w:val="C990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856A7"/>
    <w:multiLevelType w:val="hybridMultilevel"/>
    <w:tmpl w:val="ECB47722"/>
    <w:lvl w:ilvl="0" w:tplc="F0C8ACE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2"/>
    <w:rsid w:val="00054DE2"/>
    <w:rsid w:val="001412B2"/>
    <w:rsid w:val="0019224F"/>
    <w:rsid w:val="001D50DC"/>
    <w:rsid w:val="00356F26"/>
    <w:rsid w:val="003D132D"/>
    <w:rsid w:val="003E1EDF"/>
    <w:rsid w:val="003F5AD2"/>
    <w:rsid w:val="00451B15"/>
    <w:rsid w:val="0051776B"/>
    <w:rsid w:val="00587C98"/>
    <w:rsid w:val="005B6747"/>
    <w:rsid w:val="005F2783"/>
    <w:rsid w:val="005F4019"/>
    <w:rsid w:val="006259C3"/>
    <w:rsid w:val="007359E3"/>
    <w:rsid w:val="007E0FC7"/>
    <w:rsid w:val="007E38DF"/>
    <w:rsid w:val="007F0493"/>
    <w:rsid w:val="00815499"/>
    <w:rsid w:val="008B0561"/>
    <w:rsid w:val="009D35EA"/>
    <w:rsid w:val="00AB0711"/>
    <w:rsid w:val="00AF31B8"/>
    <w:rsid w:val="00B01C73"/>
    <w:rsid w:val="00BC4B73"/>
    <w:rsid w:val="00BE35E2"/>
    <w:rsid w:val="00C002F5"/>
    <w:rsid w:val="00C84928"/>
    <w:rsid w:val="00CA367E"/>
    <w:rsid w:val="00D91EB0"/>
    <w:rsid w:val="00DD6963"/>
    <w:rsid w:val="00DF5D13"/>
    <w:rsid w:val="00EC7D80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EED9"/>
  <w15:chartTrackingRefBased/>
  <w15:docId w15:val="{FF4833F9-5BBB-4160-BECA-15F5026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Оловянникова Анастасия Витальевна</dc:creator>
  <cp:keywords/>
  <dc:description/>
  <cp:lastModifiedBy>Общий_отдел_2</cp:lastModifiedBy>
  <cp:revision>2</cp:revision>
  <cp:lastPrinted>2023-09-18T03:23:00Z</cp:lastPrinted>
  <dcterms:created xsi:type="dcterms:W3CDTF">2023-10-02T07:44:00Z</dcterms:created>
  <dcterms:modified xsi:type="dcterms:W3CDTF">2023-10-02T07:44:00Z</dcterms:modified>
</cp:coreProperties>
</file>