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40" w:rsidRPr="004960A3" w:rsidRDefault="00C42040" w:rsidP="00C42040">
      <w:pPr>
        <w:rPr>
          <w:vanish/>
        </w:rPr>
      </w:pPr>
    </w:p>
    <w:tbl>
      <w:tblPr>
        <w:tblpPr w:leftFromText="180" w:rightFromText="180" w:bottomFromText="200" w:vertAnchor="text" w:horzAnchor="margin" w:tblpX="36" w:tblpY="326"/>
        <w:tblW w:w="0" w:type="auto"/>
        <w:tblLayout w:type="fixed"/>
        <w:tblLook w:val="04A0" w:firstRow="1" w:lastRow="0" w:firstColumn="1" w:lastColumn="0" w:noHBand="0" w:noVBand="1"/>
      </w:tblPr>
      <w:tblGrid>
        <w:gridCol w:w="9648"/>
      </w:tblGrid>
      <w:tr w:rsidR="00C42040" w:rsidRPr="004960A3" w:rsidTr="00810F63">
        <w:tc>
          <w:tcPr>
            <w:tcW w:w="9648" w:type="dxa"/>
            <w:hideMark/>
          </w:tcPr>
          <w:tbl>
            <w:tblPr>
              <w:tblW w:w="9923" w:type="dxa"/>
              <w:tblLayout w:type="fixed"/>
              <w:tblLook w:val="0000" w:firstRow="0" w:lastRow="0" w:firstColumn="0" w:lastColumn="0" w:noHBand="0" w:noVBand="0"/>
            </w:tblPr>
            <w:tblGrid>
              <w:gridCol w:w="4072"/>
              <w:gridCol w:w="2115"/>
              <w:gridCol w:w="3736"/>
            </w:tblGrid>
            <w:tr w:rsidR="003830DA" w:rsidRPr="00122E29" w:rsidTr="00810F63">
              <w:trPr>
                <w:cantSplit/>
                <w:trHeight w:val="2102"/>
              </w:trPr>
              <w:tc>
                <w:tcPr>
                  <w:tcW w:w="4072" w:type="dxa"/>
                </w:tcPr>
                <w:p w:rsidR="003830DA" w:rsidRPr="00122E29" w:rsidRDefault="003830DA" w:rsidP="003830DA">
                  <w:pPr>
                    <w:framePr w:hSpace="180" w:wrap="around" w:vAnchor="text" w:hAnchor="margin" w:x="36" w:y="326"/>
                    <w:jc w:val="center"/>
                    <w:rPr>
                      <w:b/>
                      <w:bCs/>
                      <w:snapToGrid w:val="0"/>
                      <w:color w:val="000000"/>
                      <w:sz w:val="32"/>
                      <w:szCs w:val="32"/>
                    </w:rPr>
                  </w:pPr>
                  <w:r w:rsidRPr="00122E29">
                    <w:rPr>
                      <w:b/>
                      <w:bCs/>
                      <w:snapToGrid w:val="0"/>
                      <w:color w:val="000000"/>
                      <w:sz w:val="32"/>
                      <w:szCs w:val="32"/>
                    </w:rPr>
                    <w:t>Муниципальное образование</w:t>
                  </w:r>
                </w:p>
                <w:p w:rsidR="003830DA" w:rsidRPr="00122E29" w:rsidRDefault="003830DA" w:rsidP="003830DA">
                  <w:pPr>
                    <w:framePr w:hSpace="180" w:wrap="around" w:vAnchor="text" w:hAnchor="margin" w:x="36" w:y="326"/>
                    <w:jc w:val="center"/>
                    <w:rPr>
                      <w:b/>
                      <w:bCs/>
                      <w:snapToGrid w:val="0"/>
                      <w:color w:val="000000"/>
                      <w:sz w:val="32"/>
                      <w:szCs w:val="32"/>
                    </w:rPr>
                  </w:pPr>
                  <w:r w:rsidRPr="00122E29">
                    <w:rPr>
                      <w:b/>
                      <w:bCs/>
                      <w:snapToGrid w:val="0"/>
                      <w:color w:val="000000"/>
                      <w:sz w:val="32"/>
                      <w:szCs w:val="32"/>
                    </w:rPr>
                    <w:t>«ЛЕНСКИЙ РАЙОН»</w:t>
                  </w:r>
                </w:p>
                <w:p w:rsidR="003830DA" w:rsidRPr="00122E29" w:rsidRDefault="003830DA" w:rsidP="003830DA">
                  <w:pPr>
                    <w:framePr w:hSpace="180" w:wrap="around" w:vAnchor="text" w:hAnchor="margin" w:x="36" w:y="326"/>
                    <w:jc w:val="center"/>
                    <w:rPr>
                      <w:b/>
                      <w:bCs/>
                      <w:sz w:val="32"/>
                      <w:szCs w:val="32"/>
                    </w:rPr>
                  </w:pPr>
                  <w:r w:rsidRPr="00122E29">
                    <w:rPr>
                      <w:b/>
                      <w:bCs/>
                      <w:sz w:val="32"/>
                      <w:szCs w:val="32"/>
                    </w:rPr>
                    <w:t xml:space="preserve">Республики Саха </w:t>
                  </w:r>
                </w:p>
                <w:p w:rsidR="003830DA" w:rsidRPr="00122E29" w:rsidRDefault="003830DA" w:rsidP="003830DA">
                  <w:pPr>
                    <w:framePr w:hSpace="180" w:wrap="around" w:vAnchor="text" w:hAnchor="margin" w:x="36" w:y="326"/>
                    <w:jc w:val="center"/>
                    <w:rPr>
                      <w:b/>
                      <w:sz w:val="32"/>
                      <w:szCs w:val="32"/>
                    </w:rPr>
                  </w:pPr>
                  <w:r w:rsidRPr="00122E29">
                    <w:rPr>
                      <w:b/>
                      <w:bCs/>
                      <w:sz w:val="32"/>
                      <w:szCs w:val="32"/>
                    </w:rPr>
                    <w:t>(Якутия)</w:t>
                  </w:r>
                </w:p>
              </w:tc>
              <w:tc>
                <w:tcPr>
                  <w:tcW w:w="2115" w:type="dxa"/>
                </w:tcPr>
                <w:p w:rsidR="003830DA" w:rsidRPr="00122E29" w:rsidRDefault="003830DA" w:rsidP="003830DA">
                  <w:pPr>
                    <w:framePr w:hSpace="180" w:wrap="around" w:vAnchor="text" w:hAnchor="margin" w:x="36" w:y="326"/>
                    <w:jc w:val="center"/>
                    <w:rPr>
                      <w:sz w:val="32"/>
                      <w:szCs w:val="32"/>
                    </w:rPr>
                  </w:pPr>
                  <w:r>
                    <w:rPr>
                      <w:noProof/>
                      <w:sz w:val="32"/>
                      <w:szCs w:val="32"/>
                    </w:rPr>
                    <w:drawing>
                      <wp:inline distT="0" distB="0" distL="0" distR="0" wp14:anchorId="020D0A3C" wp14:editId="494E4E67">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3830DA" w:rsidRPr="00122E29" w:rsidRDefault="003830DA" w:rsidP="003830DA">
                  <w:pPr>
                    <w:keepNext/>
                    <w:framePr w:hSpace="180" w:wrap="around" w:vAnchor="text" w:hAnchor="margin" w:x="36" w:y="326"/>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3830DA" w:rsidRPr="00122E29" w:rsidRDefault="003830DA" w:rsidP="003830DA">
                  <w:pPr>
                    <w:keepNext/>
                    <w:framePr w:hSpace="180" w:wrap="around" w:vAnchor="text" w:hAnchor="margin" w:x="36" w:y="326"/>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3830DA" w:rsidRPr="00122E29" w:rsidRDefault="003830DA" w:rsidP="003830DA">
                  <w:pPr>
                    <w:framePr w:hSpace="180" w:wrap="around" w:vAnchor="text" w:hAnchor="margin" w:x="36" w:y="326"/>
                    <w:jc w:val="center"/>
                    <w:rPr>
                      <w:b/>
                      <w:bCs/>
                      <w:sz w:val="32"/>
                      <w:szCs w:val="32"/>
                    </w:rPr>
                  </w:pPr>
                  <w:proofErr w:type="spellStart"/>
                  <w:r w:rsidRPr="00122E29">
                    <w:rPr>
                      <w:b/>
                      <w:sz w:val="32"/>
                      <w:szCs w:val="32"/>
                    </w:rPr>
                    <w:t>тэриллиитэ</w:t>
                  </w:r>
                  <w:proofErr w:type="spellEnd"/>
                </w:p>
              </w:tc>
            </w:tr>
          </w:tbl>
          <w:p w:rsidR="003830DA" w:rsidRPr="00122E29" w:rsidRDefault="003830DA" w:rsidP="003830DA">
            <w:pPr>
              <w:spacing w:line="360" w:lineRule="auto"/>
              <w:ind w:firstLine="851"/>
              <w:jc w:val="both"/>
              <w:rPr>
                <w:rFonts w:ascii="Arial" w:hAnsi="Arial" w:cs="Arial"/>
              </w:rPr>
            </w:pPr>
          </w:p>
          <w:tbl>
            <w:tblPr>
              <w:tblW w:w="0" w:type="auto"/>
              <w:tblLayout w:type="fixed"/>
              <w:tblLook w:val="01E0" w:firstRow="1" w:lastRow="1" w:firstColumn="1" w:lastColumn="1" w:noHBand="0" w:noVBand="0"/>
            </w:tblPr>
            <w:tblGrid>
              <w:gridCol w:w="4683"/>
              <w:gridCol w:w="5063"/>
            </w:tblGrid>
            <w:tr w:rsidR="003830DA" w:rsidRPr="00122E29" w:rsidTr="00810F63">
              <w:trPr>
                <w:trHeight w:val="572"/>
              </w:trPr>
              <w:tc>
                <w:tcPr>
                  <w:tcW w:w="4683" w:type="dxa"/>
                </w:tcPr>
                <w:p w:rsidR="003830DA" w:rsidRPr="00122E29" w:rsidRDefault="003830DA" w:rsidP="003830DA">
                  <w:pPr>
                    <w:framePr w:hSpace="180" w:wrap="around" w:vAnchor="text" w:hAnchor="margin" w:x="36" w:y="326"/>
                    <w:spacing w:line="360" w:lineRule="auto"/>
                    <w:jc w:val="center"/>
                    <w:rPr>
                      <w:b/>
                      <w:sz w:val="32"/>
                      <w:szCs w:val="32"/>
                    </w:rPr>
                  </w:pPr>
                  <w:r w:rsidRPr="00122E29">
                    <w:rPr>
                      <w:b/>
                      <w:sz w:val="32"/>
                      <w:szCs w:val="32"/>
                    </w:rPr>
                    <w:t>ПОСТАНОВЛЕНИЕ</w:t>
                  </w:r>
                </w:p>
              </w:tc>
              <w:tc>
                <w:tcPr>
                  <w:tcW w:w="5063" w:type="dxa"/>
                </w:tcPr>
                <w:p w:rsidR="003830DA" w:rsidRPr="00122E29" w:rsidRDefault="003830DA" w:rsidP="003830DA">
                  <w:pPr>
                    <w:framePr w:hSpace="180" w:wrap="around" w:vAnchor="text" w:hAnchor="margin" w:x="36" w:y="326"/>
                    <w:jc w:val="center"/>
                    <w:rPr>
                      <w:b/>
                      <w:sz w:val="32"/>
                      <w:szCs w:val="32"/>
                    </w:rPr>
                  </w:pPr>
                  <w:r>
                    <w:rPr>
                      <w:b/>
                      <w:sz w:val="32"/>
                      <w:szCs w:val="32"/>
                    </w:rPr>
                    <w:t xml:space="preserve">                  </w:t>
                  </w:r>
                  <w:r w:rsidRPr="00122E29">
                    <w:rPr>
                      <w:b/>
                      <w:sz w:val="32"/>
                      <w:szCs w:val="32"/>
                    </w:rPr>
                    <w:t>УУРААХ</w:t>
                  </w:r>
                </w:p>
              </w:tc>
            </w:tr>
            <w:tr w:rsidR="003830DA" w:rsidRPr="00122E29" w:rsidTr="00810F63">
              <w:trPr>
                <w:trHeight w:val="497"/>
              </w:trPr>
              <w:tc>
                <w:tcPr>
                  <w:tcW w:w="4683" w:type="dxa"/>
                </w:tcPr>
                <w:p w:rsidR="003830DA" w:rsidRPr="00122E29" w:rsidRDefault="003830DA" w:rsidP="003830DA">
                  <w:pPr>
                    <w:framePr w:hSpace="180" w:wrap="around" w:vAnchor="text" w:hAnchor="margin" w:x="36" w:y="326"/>
                    <w:spacing w:line="360" w:lineRule="auto"/>
                    <w:jc w:val="center"/>
                    <w:rPr>
                      <w:b/>
                      <w:sz w:val="28"/>
                      <w:szCs w:val="28"/>
                    </w:rPr>
                  </w:pPr>
                  <w:r w:rsidRPr="00122E29">
                    <w:rPr>
                      <w:b/>
                      <w:sz w:val="28"/>
                      <w:szCs w:val="28"/>
                    </w:rPr>
                    <w:t>г. Ленск</w:t>
                  </w:r>
                </w:p>
              </w:tc>
              <w:tc>
                <w:tcPr>
                  <w:tcW w:w="5063" w:type="dxa"/>
                </w:tcPr>
                <w:p w:rsidR="003830DA" w:rsidRPr="00122E29" w:rsidRDefault="003830DA" w:rsidP="003830DA">
                  <w:pPr>
                    <w:framePr w:hSpace="180" w:wrap="around" w:vAnchor="text" w:hAnchor="margin" w:x="36" w:y="326"/>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3830DA" w:rsidRPr="00122E29" w:rsidTr="00810F63">
              <w:trPr>
                <w:trHeight w:val="671"/>
              </w:trPr>
              <w:tc>
                <w:tcPr>
                  <w:tcW w:w="9746" w:type="dxa"/>
                  <w:gridSpan w:val="2"/>
                </w:tcPr>
                <w:p w:rsidR="003830DA" w:rsidRPr="00122E29" w:rsidRDefault="003830DA" w:rsidP="00A20078">
                  <w:pPr>
                    <w:framePr w:hSpace="180" w:wrap="around" w:vAnchor="text" w:hAnchor="margin" w:x="36" w:y="326"/>
                    <w:rPr>
                      <w:b/>
                      <w:snapToGrid w:val="0"/>
                      <w:color w:val="000000"/>
                      <w:sz w:val="28"/>
                      <w:szCs w:val="28"/>
                    </w:rPr>
                  </w:pPr>
                  <w:r>
                    <w:rPr>
                      <w:b/>
                      <w:snapToGrid w:val="0"/>
                      <w:color w:val="000000"/>
                      <w:sz w:val="28"/>
                      <w:szCs w:val="28"/>
                    </w:rPr>
                    <w:t>от «</w:t>
                  </w:r>
                  <w:r w:rsidR="00A20078" w:rsidRPr="00A20078">
                    <w:rPr>
                      <w:b/>
                      <w:snapToGrid w:val="0"/>
                      <w:color w:val="000000"/>
                      <w:sz w:val="28"/>
                      <w:szCs w:val="28"/>
                      <w:u w:val="single"/>
                    </w:rPr>
                    <w:t>01</w:t>
                  </w:r>
                  <w:r w:rsidRPr="00A20078">
                    <w:rPr>
                      <w:b/>
                      <w:snapToGrid w:val="0"/>
                      <w:color w:val="000000"/>
                      <w:sz w:val="28"/>
                      <w:szCs w:val="28"/>
                      <w:u w:val="single"/>
                    </w:rPr>
                    <w:t>» __</w:t>
                  </w:r>
                  <w:r w:rsidR="00A20078" w:rsidRPr="00A20078">
                    <w:rPr>
                      <w:b/>
                      <w:snapToGrid w:val="0"/>
                      <w:color w:val="000000"/>
                      <w:sz w:val="28"/>
                      <w:szCs w:val="28"/>
                      <w:u w:val="single"/>
                    </w:rPr>
                    <w:t>ноября</w:t>
                  </w:r>
                  <w:r w:rsidRPr="00A20078">
                    <w:rPr>
                      <w:b/>
                      <w:snapToGrid w:val="0"/>
                      <w:color w:val="000000"/>
                      <w:sz w:val="28"/>
                      <w:szCs w:val="28"/>
                      <w:u w:val="single"/>
                    </w:rPr>
                    <w:t>__</w:t>
                  </w:r>
                  <w:r>
                    <w:rPr>
                      <w:b/>
                      <w:snapToGrid w:val="0"/>
                      <w:color w:val="000000"/>
                      <w:sz w:val="28"/>
                      <w:szCs w:val="28"/>
                    </w:rPr>
                    <w:t>2022</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A20078">
                    <w:rPr>
                      <w:b/>
                      <w:snapToGrid w:val="0"/>
                      <w:color w:val="000000"/>
                      <w:sz w:val="28"/>
                      <w:szCs w:val="28"/>
                      <w:u w:val="single"/>
                    </w:rPr>
                    <w:t>__</w:t>
                  </w:r>
                  <w:r w:rsidR="00A20078" w:rsidRPr="00A20078">
                    <w:rPr>
                      <w:b/>
                      <w:snapToGrid w:val="0"/>
                      <w:color w:val="000000"/>
                      <w:sz w:val="28"/>
                      <w:szCs w:val="28"/>
                      <w:u w:val="single"/>
                    </w:rPr>
                    <w:t>01-03-706/2</w:t>
                  </w:r>
                  <w:r w:rsidRPr="00A20078">
                    <w:rPr>
                      <w:b/>
                      <w:snapToGrid w:val="0"/>
                      <w:color w:val="000000"/>
                      <w:sz w:val="28"/>
                      <w:szCs w:val="28"/>
                      <w:u w:val="single"/>
                    </w:rPr>
                    <w:t>___</w:t>
                  </w:r>
                </w:p>
              </w:tc>
            </w:tr>
          </w:tbl>
          <w:p w:rsidR="003830DA" w:rsidRDefault="003830DA" w:rsidP="00810F63">
            <w:pPr>
              <w:jc w:val="center"/>
              <w:rPr>
                <w:b/>
                <w:sz w:val="28"/>
                <w:szCs w:val="28"/>
                <w:lang w:eastAsia="en-US"/>
              </w:rPr>
            </w:pPr>
          </w:p>
          <w:p w:rsidR="00C42040" w:rsidRPr="004960A3" w:rsidRDefault="00C42040" w:rsidP="00810F63">
            <w:pPr>
              <w:jc w:val="center"/>
              <w:rPr>
                <w:b/>
                <w:sz w:val="28"/>
                <w:szCs w:val="28"/>
                <w:lang w:eastAsia="en-US"/>
              </w:rPr>
            </w:pPr>
            <w:bookmarkStart w:id="0" w:name="_GoBack"/>
            <w:r w:rsidRPr="004960A3">
              <w:rPr>
                <w:b/>
                <w:sz w:val="28"/>
                <w:szCs w:val="28"/>
                <w:lang w:eastAsia="en-US"/>
              </w:rPr>
              <w:t xml:space="preserve">Об </w:t>
            </w:r>
            <w:r>
              <w:rPr>
                <w:b/>
                <w:sz w:val="28"/>
                <w:szCs w:val="28"/>
                <w:lang w:eastAsia="en-US"/>
              </w:rPr>
              <w:t xml:space="preserve">утверждении порядка обеспечения жилыми помещениями детей-сирот и детей, оставшихся без попечения родителей, и лиц из их числа </w:t>
            </w:r>
            <w:bookmarkEnd w:id="0"/>
          </w:p>
        </w:tc>
      </w:tr>
    </w:tbl>
    <w:p w:rsidR="00C42040" w:rsidRDefault="00C42040" w:rsidP="00C42040">
      <w:pPr>
        <w:rPr>
          <w:rFonts w:ascii="Arial" w:hAnsi="Arial"/>
        </w:rPr>
      </w:pPr>
    </w:p>
    <w:p w:rsidR="00C42040" w:rsidRDefault="00C42040" w:rsidP="00C42040">
      <w:pPr>
        <w:widowControl w:val="0"/>
        <w:autoSpaceDE w:val="0"/>
        <w:autoSpaceDN w:val="0"/>
        <w:adjustRightInd w:val="0"/>
        <w:spacing w:line="360" w:lineRule="auto"/>
        <w:ind w:firstLine="708"/>
        <w:jc w:val="both"/>
        <w:rPr>
          <w:sz w:val="28"/>
          <w:szCs w:val="28"/>
        </w:rPr>
      </w:pPr>
    </w:p>
    <w:p w:rsidR="00C42040" w:rsidRPr="00F509B5" w:rsidRDefault="00C42040" w:rsidP="00C42040">
      <w:pPr>
        <w:widowControl w:val="0"/>
        <w:autoSpaceDE w:val="0"/>
        <w:autoSpaceDN w:val="0"/>
        <w:adjustRightInd w:val="0"/>
        <w:spacing w:line="360" w:lineRule="auto"/>
        <w:ind w:firstLine="708"/>
        <w:jc w:val="both"/>
        <w:rPr>
          <w:rFonts w:eastAsia="Calibri"/>
          <w:bCs/>
          <w:sz w:val="28"/>
          <w:szCs w:val="28"/>
          <w:lang w:eastAsia="en-US"/>
        </w:rPr>
      </w:pPr>
      <w:r w:rsidRPr="00A53EEB">
        <w:rPr>
          <w:sz w:val="28"/>
          <w:szCs w:val="28"/>
        </w:rPr>
        <w:t xml:space="preserve">В соответствии с </w:t>
      </w:r>
      <w:r w:rsidRPr="004559B6">
        <w:rPr>
          <w:rFonts w:eastAsia="Calibri"/>
          <w:sz w:val="28"/>
          <w:szCs w:val="28"/>
        </w:rPr>
        <w:t>Федеральным законом от 06.10.2003 № 131-ФЗ «Об общих принципах организации местного самоуправления в Российской Федерации»</w:t>
      </w:r>
      <w:r>
        <w:rPr>
          <w:rFonts w:eastAsia="Calibri"/>
          <w:sz w:val="28"/>
          <w:szCs w:val="28"/>
        </w:rPr>
        <w:t xml:space="preserve">, </w:t>
      </w:r>
      <w:r w:rsidRPr="00A53EEB">
        <w:rPr>
          <w:sz w:val="28"/>
          <w:szCs w:val="28"/>
        </w:rPr>
        <w:t>Ф</w:t>
      </w:r>
      <w:r>
        <w:rPr>
          <w:sz w:val="28"/>
          <w:szCs w:val="28"/>
        </w:rPr>
        <w:t>едеральным законом от 21.12.1996</w:t>
      </w:r>
      <w:r w:rsidRPr="00A53EEB">
        <w:rPr>
          <w:sz w:val="28"/>
          <w:szCs w:val="28"/>
        </w:rPr>
        <w:t xml:space="preserve"> г. N 15</w:t>
      </w:r>
      <w:r>
        <w:rPr>
          <w:sz w:val="28"/>
          <w:szCs w:val="28"/>
        </w:rPr>
        <w:t>9-ФЗ «</w:t>
      </w:r>
      <w:r w:rsidRPr="00A53EEB">
        <w:rPr>
          <w:sz w:val="28"/>
          <w:szCs w:val="28"/>
        </w:rPr>
        <w:t xml:space="preserve">О </w:t>
      </w:r>
      <w:r>
        <w:rPr>
          <w:sz w:val="28"/>
          <w:szCs w:val="28"/>
        </w:rPr>
        <w:t>дополнительных гарантиях</w:t>
      </w:r>
      <w:r w:rsidRPr="00A53EEB">
        <w:t xml:space="preserve"> </w:t>
      </w:r>
      <w:r w:rsidRPr="00A53EEB">
        <w:rPr>
          <w:sz w:val="28"/>
          <w:szCs w:val="28"/>
        </w:rPr>
        <w:t>по социальной поддержке детей-сирот и детей, оставшихся без попечения родителей</w:t>
      </w:r>
      <w:r>
        <w:rPr>
          <w:sz w:val="28"/>
          <w:szCs w:val="28"/>
        </w:rPr>
        <w:t>», Законами</w:t>
      </w:r>
      <w:r w:rsidRPr="00A53EEB">
        <w:rPr>
          <w:sz w:val="28"/>
          <w:szCs w:val="28"/>
        </w:rPr>
        <w:t xml:space="preserve"> Республики Саха (Якутия)</w:t>
      </w:r>
      <w:r>
        <w:rPr>
          <w:sz w:val="28"/>
          <w:szCs w:val="28"/>
        </w:rPr>
        <w:t xml:space="preserve"> от 30.05.2006 г. </w:t>
      </w:r>
      <w:r w:rsidRPr="00A53EEB">
        <w:rPr>
          <w:sz w:val="28"/>
          <w:szCs w:val="28"/>
        </w:rPr>
        <w:t>348-З N 711-III</w:t>
      </w:r>
      <w:r w:rsidRPr="00A53EEB">
        <w:t xml:space="preserve"> </w:t>
      </w:r>
      <w:r>
        <w:t>«</w:t>
      </w:r>
      <w:r>
        <w:rPr>
          <w:sz w:val="28"/>
          <w:szCs w:val="28"/>
        </w:rPr>
        <w:t>О</w:t>
      </w:r>
      <w:r w:rsidRPr="00A53EEB">
        <w:rPr>
          <w:sz w:val="28"/>
          <w:szCs w:val="28"/>
        </w:rPr>
        <w:t xml:space="preserve"> наделении органов местного самоуправления муниципальных</w:t>
      </w:r>
      <w:r>
        <w:rPr>
          <w:sz w:val="28"/>
          <w:szCs w:val="28"/>
        </w:rPr>
        <w:t xml:space="preserve"> районов и городских округов Республики Саха (Я</w:t>
      </w:r>
      <w:r w:rsidRPr="00A53EEB">
        <w:rPr>
          <w:sz w:val="28"/>
          <w:szCs w:val="28"/>
        </w:rPr>
        <w:t>кутия)</w:t>
      </w:r>
      <w:r>
        <w:rPr>
          <w:sz w:val="28"/>
          <w:szCs w:val="28"/>
        </w:rPr>
        <w:t xml:space="preserve"> </w:t>
      </w:r>
      <w:r w:rsidRPr="00A53EEB">
        <w:rPr>
          <w:sz w:val="28"/>
          <w:szCs w:val="28"/>
        </w:rPr>
        <w:t>отдельными государственными полномочиями по социальной</w:t>
      </w:r>
      <w:r>
        <w:rPr>
          <w:sz w:val="28"/>
          <w:szCs w:val="28"/>
        </w:rPr>
        <w:t xml:space="preserve"> </w:t>
      </w:r>
      <w:r w:rsidRPr="00A53EEB">
        <w:rPr>
          <w:sz w:val="28"/>
          <w:szCs w:val="28"/>
        </w:rPr>
        <w:t>поддержке детей-сирот и детей, оставшихся</w:t>
      </w:r>
      <w:r>
        <w:rPr>
          <w:sz w:val="28"/>
          <w:szCs w:val="28"/>
        </w:rPr>
        <w:t xml:space="preserve"> </w:t>
      </w:r>
      <w:r w:rsidRPr="00A53EEB">
        <w:rPr>
          <w:sz w:val="28"/>
          <w:szCs w:val="28"/>
        </w:rPr>
        <w:t>без попечения родителей</w:t>
      </w:r>
      <w:r>
        <w:rPr>
          <w:sz w:val="28"/>
          <w:szCs w:val="28"/>
        </w:rPr>
        <w:t>», от 15.12.2012 г. 1154-З №1201-IV «</w:t>
      </w:r>
      <w:r w:rsidRPr="00A53EEB">
        <w:rPr>
          <w:sz w:val="28"/>
          <w:szCs w:val="28"/>
        </w:rPr>
        <w:t xml:space="preserve">Об обеспечении жилыми помещениями детей-сирот и детей, </w:t>
      </w:r>
      <w:r w:rsidRPr="00314730">
        <w:rPr>
          <w:sz w:val="28"/>
          <w:szCs w:val="28"/>
        </w:rPr>
        <w:t xml:space="preserve">оставшихся без попечения родителей», постановлением Правительства РС </w:t>
      </w:r>
      <w:r w:rsidRPr="00314730">
        <w:rPr>
          <w:sz w:val="28"/>
          <w:szCs w:val="28"/>
        </w:rPr>
        <w:lastRenderedPageBreak/>
        <w:t xml:space="preserve">(Я) </w:t>
      </w:r>
      <w:r w:rsidRPr="00314730">
        <w:rPr>
          <w:rFonts w:eastAsia="Calibri"/>
          <w:bCs/>
          <w:sz w:val="28"/>
          <w:szCs w:val="28"/>
          <w:lang w:eastAsia="en-US"/>
        </w:rPr>
        <w:t>от</w:t>
      </w:r>
      <w:r w:rsidRPr="00A53EEB">
        <w:rPr>
          <w:rFonts w:ascii="Calibri" w:eastAsia="Calibri" w:hAnsi="Calibri" w:cs="Calibri"/>
          <w:b/>
          <w:bCs/>
          <w:sz w:val="22"/>
          <w:szCs w:val="22"/>
          <w:lang w:eastAsia="en-US"/>
        </w:rPr>
        <w:t xml:space="preserve"> </w:t>
      </w:r>
      <w:r w:rsidRPr="0059601C">
        <w:rPr>
          <w:rFonts w:eastAsia="Calibri"/>
          <w:bCs/>
          <w:sz w:val="28"/>
          <w:szCs w:val="28"/>
          <w:lang w:eastAsia="en-US"/>
        </w:rPr>
        <w:t>1</w:t>
      </w:r>
      <w:r>
        <w:rPr>
          <w:rFonts w:eastAsia="Calibri"/>
          <w:bCs/>
          <w:sz w:val="28"/>
          <w:szCs w:val="28"/>
          <w:lang w:eastAsia="en-US"/>
        </w:rPr>
        <w:t>5.05.2013 г. №</w:t>
      </w:r>
      <w:r w:rsidRPr="0059601C">
        <w:rPr>
          <w:rFonts w:eastAsia="Calibri"/>
          <w:bCs/>
          <w:sz w:val="28"/>
          <w:szCs w:val="28"/>
          <w:lang w:eastAsia="en-US"/>
        </w:rPr>
        <w:t xml:space="preserve"> 148 </w:t>
      </w:r>
      <w:r>
        <w:rPr>
          <w:rFonts w:eastAsia="Calibri"/>
          <w:bCs/>
          <w:sz w:val="28"/>
          <w:szCs w:val="28"/>
          <w:lang w:eastAsia="en-US"/>
        </w:rPr>
        <w:t>«О</w:t>
      </w:r>
      <w:r w:rsidRPr="0059601C">
        <w:rPr>
          <w:rFonts w:eastAsia="Calibri"/>
          <w:bCs/>
          <w:sz w:val="28"/>
          <w:szCs w:val="28"/>
          <w:lang w:eastAsia="en-US"/>
        </w:rPr>
        <w:t>б утверждении порядков по вопросам обеспечения жилыми помещениями детей-сирот и детей, оставшихся без попечения родителей</w:t>
      </w:r>
      <w:r>
        <w:rPr>
          <w:rFonts w:eastAsia="Calibri"/>
          <w:bCs/>
          <w:sz w:val="28"/>
          <w:szCs w:val="28"/>
          <w:lang w:eastAsia="en-US"/>
        </w:rPr>
        <w:t xml:space="preserve">», от 24.05.2021 г. № 150 «Об утверждении порядка взаимодействия органов местного самоуправления муниципальных районов и городских округов и уполномоченного исполнительного органа государственной власти Республики Саха (Якутия) по формированию списка детей – сирот и детей, оставшихся без попечения родителей, лиц из числа детей – сирот и детей, оставшихся без попечения родителей, лиц,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которые подлежат обеспечению жилыми помещениями в Республики Саха (Якутия)»  глава муниципального образования п о с т а н о в </w:t>
      </w:r>
      <w:r w:rsidR="00F13CC4">
        <w:rPr>
          <w:rFonts w:eastAsia="Calibri"/>
          <w:bCs/>
          <w:sz w:val="28"/>
          <w:szCs w:val="28"/>
          <w:lang w:eastAsia="en-US"/>
        </w:rPr>
        <w:t>и л</w:t>
      </w:r>
      <w:r>
        <w:rPr>
          <w:rFonts w:eastAsia="Calibri"/>
          <w:bCs/>
          <w:sz w:val="28"/>
          <w:szCs w:val="28"/>
          <w:lang w:eastAsia="en-US"/>
        </w:rPr>
        <w:t>:</w:t>
      </w:r>
    </w:p>
    <w:p w:rsidR="00C42040" w:rsidRPr="00F509B5" w:rsidRDefault="00C42040" w:rsidP="00C42040">
      <w:pPr>
        <w:pStyle w:val="a3"/>
        <w:spacing w:before="0" w:beforeAutospacing="0" w:after="0" w:afterAutospacing="0" w:line="360" w:lineRule="auto"/>
        <w:ind w:firstLine="709"/>
        <w:jc w:val="both"/>
        <w:rPr>
          <w:bCs/>
          <w:color w:val="000000"/>
          <w:sz w:val="28"/>
          <w:szCs w:val="28"/>
        </w:rPr>
      </w:pPr>
      <w:r w:rsidRPr="00F509B5">
        <w:rPr>
          <w:bCs/>
          <w:color w:val="000000"/>
          <w:sz w:val="28"/>
          <w:szCs w:val="28"/>
        </w:rPr>
        <w:t xml:space="preserve">1. Утвердить </w:t>
      </w:r>
      <w:r w:rsidRPr="004907C4">
        <w:rPr>
          <w:bCs/>
          <w:color w:val="000000"/>
          <w:sz w:val="28"/>
          <w:szCs w:val="28"/>
        </w:rPr>
        <w:t>Поряд</w:t>
      </w:r>
      <w:r>
        <w:rPr>
          <w:bCs/>
          <w:color w:val="000000"/>
          <w:sz w:val="28"/>
          <w:szCs w:val="28"/>
        </w:rPr>
        <w:t>ок организации и осуществления а</w:t>
      </w:r>
      <w:r w:rsidRPr="004907C4">
        <w:rPr>
          <w:bCs/>
          <w:color w:val="000000"/>
          <w:sz w:val="28"/>
          <w:szCs w:val="28"/>
        </w:rPr>
        <w:t>дминистраци</w:t>
      </w:r>
      <w:r>
        <w:rPr>
          <w:bCs/>
          <w:color w:val="000000"/>
          <w:sz w:val="28"/>
          <w:szCs w:val="28"/>
        </w:rPr>
        <w:t xml:space="preserve">ей муниципального образования «Ленский район» Республики Саха (Якутия) </w:t>
      </w:r>
      <w:r w:rsidRPr="004907C4">
        <w:rPr>
          <w:bCs/>
          <w:color w:val="000000"/>
          <w:sz w:val="28"/>
          <w:szCs w:val="28"/>
        </w:rPr>
        <w:t xml:space="preserve"> отдельных государственных полномочий по обеспечению жилыми помещениями детей-сирот и детей, оставшихся без попечения родителей, и лиц из их числа</w:t>
      </w:r>
      <w:r>
        <w:rPr>
          <w:bCs/>
          <w:color w:val="000000"/>
          <w:sz w:val="28"/>
          <w:szCs w:val="28"/>
        </w:rPr>
        <w:t xml:space="preserve"> </w:t>
      </w:r>
      <w:r w:rsidRPr="00F509B5">
        <w:rPr>
          <w:bCs/>
          <w:color w:val="000000"/>
          <w:sz w:val="28"/>
          <w:szCs w:val="28"/>
        </w:rPr>
        <w:t xml:space="preserve">за счет </w:t>
      </w:r>
      <w:r>
        <w:rPr>
          <w:bCs/>
          <w:color w:val="000000"/>
          <w:sz w:val="28"/>
          <w:szCs w:val="28"/>
        </w:rPr>
        <w:t xml:space="preserve">средств </w:t>
      </w:r>
      <w:r w:rsidRPr="00F509B5">
        <w:rPr>
          <w:bCs/>
          <w:color w:val="000000"/>
          <w:sz w:val="28"/>
          <w:szCs w:val="28"/>
        </w:rPr>
        <w:t xml:space="preserve">субвенций из государственного бюджета Республики Саха (Якутия), предоставляемых местному бюджету, а также за счет средств бюджета муниципального образования «Ленский район» </w:t>
      </w:r>
      <w:r>
        <w:rPr>
          <w:bCs/>
          <w:color w:val="000000"/>
          <w:sz w:val="28"/>
          <w:szCs w:val="28"/>
        </w:rPr>
        <w:t xml:space="preserve">согласно </w:t>
      </w:r>
      <w:r w:rsidRPr="00F509B5">
        <w:rPr>
          <w:bCs/>
          <w:color w:val="000000"/>
          <w:sz w:val="28"/>
          <w:szCs w:val="28"/>
        </w:rPr>
        <w:t>п</w:t>
      </w:r>
      <w:r>
        <w:rPr>
          <w:bCs/>
          <w:color w:val="000000"/>
          <w:sz w:val="28"/>
          <w:szCs w:val="28"/>
        </w:rPr>
        <w:t>риложению</w:t>
      </w:r>
      <w:r w:rsidRPr="00F509B5">
        <w:rPr>
          <w:bCs/>
          <w:color w:val="000000"/>
          <w:sz w:val="28"/>
          <w:szCs w:val="28"/>
        </w:rPr>
        <w:t xml:space="preserve"> №</w:t>
      </w:r>
      <w:r>
        <w:rPr>
          <w:bCs/>
          <w:color w:val="000000"/>
          <w:sz w:val="28"/>
          <w:szCs w:val="28"/>
        </w:rPr>
        <w:t>1 к настоящему</w:t>
      </w:r>
      <w:r w:rsidRPr="00F509B5">
        <w:rPr>
          <w:bCs/>
          <w:color w:val="000000"/>
          <w:sz w:val="28"/>
          <w:szCs w:val="28"/>
        </w:rPr>
        <w:t xml:space="preserve"> постановлению.</w:t>
      </w:r>
    </w:p>
    <w:p w:rsidR="00C42040" w:rsidRDefault="00C42040" w:rsidP="00C42040">
      <w:pPr>
        <w:pStyle w:val="a3"/>
        <w:numPr>
          <w:ilvl w:val="0"/>
          <w:numId w:val="1"/>
        </w:numPr>
        <w:tabs>
          <w:tab w:val="clear" w:pos="1068"/>
          <w:tab w:val="num" w:pos="0"/>
        </w:tabs>
        <w:spacing w:before="0" w:beforeAutospacing="0" w:after="0" w:afterAutospacing="0" w:line="360" w:lineRule="auto"/>
        <w:ind w:left="0" w:firstLine="709"/>
        <w:jc w:val="both"/>
        <w:rPr>
          <w:bCs/>
          <w:color w:val="000000"/>
          <w:sz w:val="28"/>
          <w:szCs w:val="28"/>
        </w:rPr>
      </w:pPr>
      <w:r w:rsidRPr="00F509B5">
        <w:rPr>
          <w:bCs/>
          <w:color w:val="000000"/>
          <w:sz w:val="28"/>
          <w:szCs w:val="28"/>
        </w:rPr>
        <w:t>Обеспечить целевое использование средств, выделенных из государственного бюджета Республики Саха (Якутия) и бюджета муниципального образования «Ленский район»</w:t>
      </w:r>
      <w:r>
        <w:rPr>
          <w:bCs/>
          <w:color w:val="000000"/>
          <w:sz w:val="28"/>
          <w:szCs w:val="28"/>
        </w:rPr>
        <w:t xml:space="preserve"> Республики Саха (Якутия)</w:t>
      </w:r>
      <w:r w:rsidRPr="00F509B5">
        <w:rPr>
          <w:bCs/>
          <w:color w:val="000000"/>
          <w:sz w:val="28"/>
          <w:szCs w:val="28"/>
        </w:rPr>
        <w:t xml:space="preserve"> на </w:t>
      </w:r>
      <w:r>
        <w:rPr>
          <w:bCs/>
          <w:color w:val="000000"/>
          <w:sz w:val="28"/>
          <w:szCs w:val="28"/>
        </w:rPr>
        <w:t>строительство, приобретение жилых помещений</w:t>
      </w:r>
      <w:r w:rsidRPr="00F509B5">
        <w:rPr>
          <w:bCs/>
          <w:color w:val="000000"/>
          <w:sz w:val="28"/>
          <w:szCs w:val="28"/>
        </w:rPr>
        <w:t xml:space="preserve"> детям-сиротам, детям, оставшимся без попечения родителей, и лицам из их числа, не имеющим закрепленного жилого помещения</w:t>
      </w:r>
      <w:r>
        <w:rPr>
          <w:bCs/>
          <w:color w:val="000000"/>
          <w:sz w:val="28"/>
          <w:szCs w:val="28"/>
        </w:rPr>
        <w:t xml:space="preserve">, включенных в </w:t>
      </w:r>
      <w:r>
        <w:rPr>
          <w:bCs/>
          <w:color w:val="000000"/>
          <w:sz w:val="28"/>
          <w:szCs w:val="28"/>
        </w:rPr>
        <w:lastRenderedPageBreak/>
        <w:t>республиканский список детей-сирот и детей, оставшихся без попечения родителей, и лиц из их числа, которые подлежат обеспечению жилыми помещениями.</w:t>
      </w:r>
    </w:p>
    <w:p w:rsidR="00662531" w:rsidRPr="0019237C" w:rsidRDefault="00583917" w:rsidP="00C42040">
      <w:pPr>
        <w:pStyle w:val="a3"/>
        <w:spacing w:before="0" w:beforeAutospacing="0" w:after="0" w:afterAutospacing="0" w:line="360" w:lineRule="auto"/>
        <w:ind w:firstLine="708"/>
        <w:jc w:val="both"/>
        <w:rPr>
          <w:bCs/>
          <w:color w:val="000000"/>
          <w:sz w:val="28"/>
          <w:szCs w:val="28"/>
        </w:rPr>
      </w:pPr>
      <w:r>
        <w:rPr>
          <w:bCs/>
          <w:color w:val="000000"/>
          <w:sz w:val="28"/>
          <w:szCs w:val="28"/>
        </w:rPr>
        <w:t>3</w:t>
      </w:r>
      <w:r w:rsidR="00662531">
        <w:rPr>
          <w:bCs/>
          <w:color w:val="000000"/>
          <w:sz w:val="28"/>
          <w:szCs w:val="28"/>
        </w:rPr>
        <w:t xml:space="preserve">. </w:t>
      </w:r>
      <w:r w:rsidR="0087059F">
        <w:rPr>
          <w:bCs/>
          <w:color w:val="000000"/>
          <w:sz w:val="28"/>
          <w:szCs w:val="28"/>
        </w:rPr>
        <w:t xml:space="preserve"> </w:t>
      </w:r>
      <w:r w:rsidR="00662531">
        <w:rPr>
          <w:bCs/>
          <w:color w:val="000000"/>
          <w:sz w:val="28"/>
          <w:szCs w:val="28"/>
        </w:rPr>
        <w:t>П</w:t>
      </w:r>
      <w:r w:rsidR="00662531" w:rsidRPr="00662531">
        <w:rPr>
          <w:bCs/>
          <w:color w:val="000000"/>
          <w:sz w:val="28"/>
          <w:szCs w:val="28"/>
        </w:rPr>
        <w:t xml:space="preserve">ризнать утратившим законную силу постановление главы </w:t>
      </w:r>
      <w:proofErr w:type="gramStart"/>
      <w:r w:rsidR="00662531" w:rsidRPr="00662531">
        <w:rPr>
          <w:bCs/>
          <w:color w:val="000000"/>
          <w:sz w:val="28"/>
          <w:szCs w:val="28"/>
        </w:rPr>
        <w:t>от  01.11.2017</w:t>
      </w:r>
      <w:proofErr w:type="gramEnd"/>
      <w:r w:rsidR="00662531">
        <w:rPr>
          <w:bCs/>
          <w:color w:val="000000"/>
          <w:sz w:val="28"/>
          <w:szCs w:val="28"/>
        </w:rPr>
        <w:t xml:space="preserve"> г. </w:t>
      </w:r>
      <w:r w:rsidR="00662531" w:rsidRPr="00662531">
        <w:rPr>
          <w:bCs/>
          <w:color w:val="000000"/>
          <w:sz w:val="28"/>
          <w:szCs w:val="28"/>
        </w:rPr>
        <w:t xml:space="preserve"> № 01-03-909/7 «Об утверждении порядка обеспечения жилыми помещениями детей- сирот и детей, оставшихся без попечени</w:t>
      </w:r>
      <w:r w:rsidR="000B0005">
        <w:rPr>
          <w:bCs/>
          <w:color w:val="000000"/>
          <w:sz w:val="28"/>
          <w:szCs w:val="28"/>
        </w:rPr>
        <w:t>я родителей, и лиц из их числа»,</w:t>
      </w:r>
      <w:r w:rsidR="008D21D4">
        <w:rPr>
          <w:bCs/>
          <w:color w:val="000000"/>
          <w:sz w:val="28"/>
          <w:szCs w:val="28"/>
        </w:rPr>
        <w:t xml:space="preserve"> постановление от </w:t>
      </w:r>
      <w:r w:rsidR="000B0005">
        <w:rPr>
          <w:bCs/>
          <w:color w:val="000000"/>
          <w:sz w:val="28"/>
          <w:szCs w:val="28"/>
        </w:rPr>
        <w:t>22.08.2022 г. № 01-03-527/2 «О внесении изменений в приложение №1 к постановлению главы от 01.11.2017 г. № 01-3-909/7».</w:t>
      </w:r>
    </w:p>
    <w:p w:rsidR="00583917" w:rsidRDefault="00C42040" w:rsidP="00583917">
      <w:pPr>
        <w:pStyle w:val="a3"/>
        <w:spacing w:before="0" w:beforeAutospacing="0" w:after="0" w:afterAutospacing="0" w:line="360" w:lineRule="auto"/>
        <w:ind w:firstLine="708"/>
        <w:jc w:val="both"/>
        <w:rPr>
          <w:sz w:val="28"/>
          <w:szCs w:val="28"/>
        </w:rPr>
      </w:pPr>
      <w:r>
        <w:rPr>
          <w:sz w:val="28"/>
          <w:szCs w:val="28"/>
        </w:rPr>
        <w:t xml:space="preserve">4. </w:t>
      </w:r>
      <w:r w:rsidR="00583917">
        <w:rPr>
          <w:sz w:val="28"/>
          <w:szCs w:val="28"/>
        </w:rPr>
        <w:t xml:space="preserve"> </w:t>
      </w:r>
      <w:r w:rsidR="00583917">
        <w:rPr>
          <w:bCs/>
          <w:color w:val="000000"/>
          <w:sz w:val="28"/>
          <w:szCs w:val="28"/>
        </w:rPr>
        <w:t xml:space="preserve"> </w:t>
      </w:r>
      <w:r w:rsidR="00F13CC4">
        <w:rPr>
          <w:bCs/>
          <w:color w:val="000000"/>
          <w:sz w:val="28"/>
          <w:szCs w:val="28"/>
        </w:rPr>
        <w:t>Главному специалисту управления делами (Иванская Е.С.) опубликовать данное</w:t>
      </w:r>
      <w:r w:rsidR="00583917" w:rsidRPr="0019237C">
        <w:rPr>
          <w:sz w:val="28"/>
          <w:szCs w:val="28"/>
        </w:rPr>
        <w:t xml:space="preserve"> </w:t>
      </w:r>
      <w:r w:rsidR="00EB6A24">
        <w:rPr>
          <w:sz w:val="28"/>
          <w:szCs w:val="28"/>
        </w:rPr>
        <w:t xml:space="preserve">постановление </w:t>
      </w:r>
      <w:r w:rsidR="00F13CC4">
        <w:rPr>
          <w:sz w:val="28"/>
          <w:szCs w:val="28"/>
        </w:rPr>
        <w:t>в средствах массовой информации и обеспечить</w:t>
      </w:r>
      <w:r w:rsidR="00583917" w:rsidRPr="0019237C">
        <w:rPr>
          <w:sz w:val="28"/>
          <w:szCs w:val="28"/>
        </w:rPr>
        <w:t xml:space="preserve"> </w:t>
      </w:r>
      <w:r w:rsidR="00F13CC4">
        <w:rPr>
          <w:sz w:val="28"/>
          <w:szCs w:val="28"/>
        </w:rPr>
        <w:t>размещение</w:t>
      </w:r>
      <w:r w:rsidR="00583917" w:rsidRPr="0019237C">
        <w:rPr>
          <w:sz w:val="28"/>
          <w:szCs w:val="28"/>
        </w:rPr>
        <w:t xml:space="preserve"> на </w:t>
      </w:r>
      <w:r w:rsidR="00F13CC4">
        <w:rPr>
          <w:sz w:val="28"/>
          <w:szCs w:val="28"/>
        </w:rPr>
        <w:t xml:space="preserve">официальном </w:t>
      </w:r>
      <w:r w:rsidR="00583917" w:rsidRPr="0019237C">
        <w:rPr>
          <w:sz w:val="28"/>
          <w:szCs w:val="28"/>
        </w:rPr>
        <w:t xml:space="preserve">сайте </w:t>
      </w:r>
      <w:r w:rsidR="00F13CC4">
        <w:rPr>
          <w:sz w:val="28"/>
          <w:szCs w:val="28"/>
        </w:rPr>
        <w:t xml:space="preserve">администрации </w:t>
      </w:r>
      <w:r w:rsidR="00583917" w:rsidRPr="0019237C">
        <w:rPr>
          <w:sz w:val="28"/>
          <w:szCs w:val="28"/>
        </w:rPr>
        <w:t>муниципального образования «Ленский район»</w:t>
      </w:r>
      <w:r w:rsidR="00F13CC4">
        <w:rPr>
          <w:sz w:val="28"/>
          <w:szCs w:val="28"/>
        </w:rPr>
        <w:t>.</w:t>
      </w:r>
    </w:p>
    <w:p w:rsidR="00F13CC4" w:rsidRDefault="001B5908" w:rsidP="001B5908">
      <w:pPr>
        <w:pStyle w:val="a3"/>
        <w:spacing w:before="0" w:beforeAutospacing="0" w:after="0" w:afterAutospacing="0" w:line="360" w:lineRule="auto"/>
        <w:ind w:firstLine="708"/>
        <w:jc w:val="both"/>
        <w:rPr>
          <w:sz w:val="28"/>
          <w:szCs w:val="28"/>
        </w:rPr>
      </w:pPr>
      <w:r>
        <w:rPr>
          <w:sz w:val="28"/>
          <w:szCs w:val="28"/>
        </w:rPr>
        <w:t xml:space="preserve">5. </w:t>
      </w:r>
      <w:r w:rsidR="00F13CC4">
        <w:rPr>
          <w:sz w:val="28"/>
          <w:szCs w:val="28"/>
        </w:rPr>
        <w:t xml:space="preserve"> Настоящее постановление вступает в силу с момента подписания.</w:t>
      </w:r>
    </w:p>
    <w:p w:rsidR="00EA69F0" w:rsidRDefault="00EA69F0" w:rsidP="00EA69F0">
      <w:pPr>
        <w:pStyle w:val="a3"/>
        <w:spacing w:before="0" w:beforeAutospacing="0" w:after="0" w:afterAutospacing="0" w:line="360" w:lineRule="auto"/>
        <w:ind w:firstLine="708"/>
        <w:jc w:val="both"/>
        <w:rPr>
          <w:sz w:val="28"/>
          <w:szCs w:val="28"/>
        </w:rPr>
      </w:pPr>
      <w:r>
        <w:rPr>
          <w:sz w:val="28"/>
          <w:szCs w:val="28"/>
        </w:rPr>
        <w:t xml:space="preserve">6. </w:t>
      </w:r>
      <w:r w:rsidRPr="0019237C">
        <w:rPr>
          <w:sz w:val="28"/>
          <w:szCs w:val="28"/>
        </w:rPr>
        <w:t xml:space="preserve">Контроль исполнения настоящего постановления </w:t>
      </w:r>
      <w:r>
        <w:rPr>
          <w:sz w:val="28"/>
          <w:szCs w:val="28"/>
        </w:rPr>
        <w:t>возложить на заместителя главы по социальным вопросам Петрова П.Л.</w:t>
      </w:r>
    </w:p>
    <w:p w:rsidR="00EA69F0" w:rsidRDefault="00EA69F0" w:rsidP="001B5908">
      <w:pPr>
        <w:pStyle w:val="a3"/>
        <w:spacing w:before="0" w:beforeAutospacing="0" w:after="0" w:afterAutospacing="0" w:line="360" w:lineRule="auto"/>
        <w:ind w:firstLine="708"/>
        <w:jc w:val="both"/>
        <w:rPr>
          <w:sz w:val="28"/>
          <w:szCs w:val="28"/>
        </w:rPr>
      </w:pPr>
    </w:p>
    <w:p w:rsidR="001B5908" w:rsidRDefault="001B5908" w:rsidP="00583917">
      <w:pPr>
        <w:pStyle w:val="a3"/>
        <w:spacing w:before="0" w:beforeAutospacing="0" w:after="0" w:afterAutospacing="0" w:line="360" w:lineRule="auto"/>
        <w:ind w:firstLine="708"/>
        <w:jc w:val="both"/>
        <w:rPr>
          <w:sz w:val="28"/>
          <w:szCs w:val="28"/>
        </w:rPr>
      </w:pPr>
    </w:p>
    <w:p w:rsidR="00583917" w:rsidRPr="0019237C" w:rsidRDefault="00583917" w:rsidP="00662531">
      <w:pPr>
        <w:pStyle w:val="a3"/>
        <w:spacing w:before="0" w:beforeAutospacing="0" w:after="0" w:afterAutospacing="0" w:line="360" w:lineRule="auto"/>
        <w:ind w:firstLine="708"/>
        <w:jc w:val="both"/>
        <w:rPr>
          <w:bCs/>
          <w:color w:val="000000"/>
          <w:sz w:val="28"/>
          <w:szCs w:val="28"/>
        </w:rPr>
      </w:pPr>
    </w:p>
    <w:p w:rsidR="00C42040" w:rsidRPr="00336EB0" w:rsidRDefault="00C42040" w:rsidP="00C42040">
      <w:pPr>
        <w:pStyle w:val="a3"/>
        <w:ind w:left="360"/>
        <w:jc w:val="both"/>
      </w:pPr>
      <w:r>
        <w:t xml:space="preserve"> </w:t>
      </w:r>
    </w:p>
    <w:tbl>
      <w:tblPr>
        <w:tblW w:w="10025" w:type="dxa"/>
        <w:tblLook w:val="01E0" w:firstRow="1" w:lastRow="1" w:firstColumn="1" w:lastColumn="1" w:noHBand="0" w:noVBand="0"/>
      </w:tblPr>
      <w:tblGrid>
        <w:gridCol w:w="5168"/>
        <w:gridCol w:w="4857"/>
      </w:tblGrid>
      <w:tr w:rsidR="00C42040" w:rsidRPr="0019237C" w:rsidTr="00810F63">
        <w:trPr>
          <w:trHeight w:val="768"/>
        </w:trPr>
        <w:tc>
          <w:tcPr>
            <w:tcW w:w="5168" w:type="dxa"/>
            <w:shd w:val="clear" w:color="auto" w:fill="auto"/>
          </w:tcPr>
          <w:p w:rsidR="00C42040" w:rsidRPr="0019237C" w:rsidRDefault="00C42040" w:rsidP="00810F63">
            <w:pPr>
              <w:pStyle w:val="a4"/>
              <w:spacing w:line="240" w:lineRule="auto"/>
              <w:ind w:firstLine="0"/>
              <w:rPr>
                <w:rFonts w:ascii="Times New Roman" w:hAnsi="Times New Roman"/>
                <w:b/>
                <w:sz w:val="28"/>
                <w:szCs w:val="28"/>
              </w:rPr>
            </w:pPr>
            <w:r>
              <w:rPr>
                <w:rFonts w:ascii="Times New Roman" w:hAnsi="Times New Roman"/>
                <w:b/>
                <w:sz w:val="28"/>
                <w:szCs w:val="28"/>
              </w:rPr>
              <w:t xml:space="preserve">   Глава</w:t>
            </w:r>
          </w:p>
        </w:tc>
        <w:tc>
          <w:tcPr>
            <w:tcW w:w="4857" w:type="dxa"/>
            <w:shd w:val="clear" w:color="auto" w:fill="auto"/>
          </w:tcPr>
          <w:p w:rsidR="00C42040" w:rsidRPr="0019237C" w:rsidRDefault="00C42040" w:rsidP="00810F63">
            <w:pPr>
              <w:rPr>
                <w:b/>
                <w:sz w:val="28"/>
                <w:szCs w:val="28"/>
              </w:rPr>
            </w:pPr>
            <w:r w:rsidRPr="0019237C">
              <w:rPr>
                <w:b/>
                <w:sz w:val="28"/>
                <w:szCs w:val="28"/>
              </w:rPr>
              <w:t xml:space="preserve">       </w:t>
            </w:r>
            <w:r>
              <w:rPr>
                <w:b/>
                <w:sz w:val="28"/>
                <w:szCs w:val="28"/>
              </w:rPr>
              <w:t xml:space="preserve">                         Ж.Ж. Абильманов</w:t>
            </w:r>
          </w:p>
        </w:tc>
      </w:tr>
    </w:tbl>
    <w:p w:rsidR="00C42040" w:rsidRDefault="00C42040"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p w:rsidR="00662531" w:rsidRDefault="00662531" w:rsidP="00C42040">
      <w:pPr>
        <w:pStyle w:val="a3"/>
        <w:ind w:left="360"/>
        <w:jc w:val="both"/>
      </w:pPr>
    </w:p>
    <w:tbl>
      <w:tblPr>
        <w:tblW w:w="10206" w:type="dxa"/>
        <w:tblLook w:val="01E0" w:firstRow="1" w:lastRow="1" w:firstColumn="1" w:lastColumn="1" w:noHBand="0" w:noVBand="0"/>
      </w:tblPr>
      <w:tblGrid>
        <w:gridCol w:w="5508"/>
        <w:gridCol w:w="4698"/>
      </w:tblGrid>
      <w:tr w:rsidR="00C42040" w:rsidRPr="0019237C" w:rsidTr="00810F63">
        <w:tc>
          <w:tcPr>
            <w:tcW w:w="5508" w:type="dxa"/>
            <w:shd w:val="clear" w:color="auto" w:fill="auto"/>
          </w:tcPr>
          <w:p w:rsidR="00C42040" w:rsidRPr="0019237C" w:rsidRDefault="00C42040" w:rsidP="00810F63">
            <w:pPr>
              <w:pStyle w:val="a3"/>
              <w:jc w:val="center"/>
              <w:rPr>
                <w:b/>
                <w:bCs/>
                <w:color w:val="000000"/>
                <w:sz w:val="28"/>
                <w:szCs w:val="28"/>
              </w:rPr>
            </w:pPr>
          </w:p>
        </w:tc>
        <w:tc>
          <w:tcPr>
            <w:tcW w:w="4698" w:type="dxa"/>
            <w:shd w:val="clear" w:color="auto" w:fill="auto"/>
          </w:tcPr>
          <w:p w:rsidR="00C42040" w:rsidRPr="0019237C" w:rsidRDefault="00C42040" w:rsidP="00810F63">
            <w:pPr>
              <w:pStyle w:val="a3"/>
              <w:rPr>
                <w:bCs/>
                <w:color w:val="000000"/>
                <w:sz w:val="28"/>
                <w:szCs w:val="28"/>
              </w:rPr>
            </w:pPr>
            <w:r>
              <w:rPr>
                <w:bCs/>
                <w:color w:val="000000"/>
                <w:sz w:val="28"/>
                <w:szCs w:val="28"/>
              </w:rPr>
              <w:t>Приложение</w:t>
            </w:r>
            <w:r w:rsidRPr="0019237C">
              <w:rPr>
                <w:bCs/>
                <w:color w:val="000000"/>
                <w:sz w:val="28"/>
                <w:szCs w:val="28"/>
              </w:rPr>
              <w:t xml:space="preserve"> № 1                                      к постановлению гла</w:t>
            </w:r>
            <w:r>
              <w:rPr>
                <w:bCs/>
                <w:color w:val="000000"/>
                <w:sz w:val="28"/>
                <w:szCs w:val="28"/>
              </w:rPr>
              <w:t xml:space="preserve">вы  </w:t>
            </w:r>
            <w:r w:rsidRPr="0019237C">
              <w:rPr>
                <w:bCs/>
                <w:color w:val="000000"/>
                <w:sz w:val="28"/>
                <w:szCs w:val="28"/>
              </w:rPr>
              <w:t xml:space="preserve">                 </w:t>
            </w:r>
            <w:r>
              <w:rPr>
                <w:bCs/>
                <w:color w:val="000000"/>
                <w:sz w:val="28"/>
                <w:szCs w:val="28"/>
              </w:rPr>
              <w:t xml:space="preserve">            от «__</w:t>
            </w:r>
            <w:proofErr w:type="gramStart"/>
            <w:r>
              <w:rPr>
                <w:bCs/>
                <w:color w:val="000000"/>
                <w:sz w:val="28"/>
                <w:szCs w:val="28"/>
              </w:rPr>
              <w:t>_»_</w:t>
            </w:r>
            <w:proofErr w:type="gramEnd"/>
            <w:r>
              <w:rPr>
                <w:bCs/>
                <w:color w:val="000000"/>
                <w:sz w:val="28"/>
                <w:szCs w:val="28"/>
              </w:rPr>
              <w:t xml:space="preserve">_______2022 </w:t>
            </w:r>
            <w:r w:rsidRPr="0019237C">
              <w:rPr>
                <w:bCs/>
                <w:color w:val="000000"/>
                <w:sz w:val="28"/>
                <w:szCs w:val="28"/>
              </w:rPr>
              <w:t>г.                            №____________________</w:t>
            </w:r>
          </w:p>
        </w:tc>
      </w:tr>
    </w:tbl>
    <w:p w:rsidR="00C42040" w:rsidRPr="0019237C" w:rsidRDefault="00C42040" w:rsidP="00C42040">
      <w:pPr>
        <w:jc w:val="both"/>
        <w:rPr>
          <w:b/>
          <w:sz w:val="28"/>
          <w:szCs w:val="28"/>
        </w:rPr>
      </w:pPr>
    </w:p>
    <w:p w:rsidR="00C42040" w:rsidRPr="0019237C" w:rsidRDefault="00C42040" w:rsidP="00C42040">
      <w:pPr>
        <w:pStyle w:val="a3"/>
        <w:spacing w:after="0" w:afterAutospacing="0"/>
        <w:ind w:left="357"/>
        <w:jc w:val="center"/>
        <w:rPr>
          <w:b/>
          <w:bCs/>
          <w:color w:val="000000"/>
          <w:sz w:val="28"/>
          <w:szCs w:val="28"/>
        </w:rPr>
      </w:pPr>
      <w:r w:rsidRPr="0019237C">
        <w:rPr>
          <w:b/>
          <w:bCs/>
          <w:color w:val="000000"/>
          <w:sz w:val="28"/>
          <w:szCs w:val="28"/>
        </w:rPr>
        <w:t>Порядок</w:t>
      </w:r>
    </w:p>
    <w:p w:rsidR="00C42040" w:rsidRDefault="00C42040" w:rsidP="00C42040">
      <w:pPr>
        <w:jc w:val="center"/>
        <w:rPr>
          <w:b/>
          <w:bCs/>
          <w:color w:val="000000"/>
          <w:sz w:val="28"/>
          <w:szCs w:val="28"/>
        </w:rPr>
      </w:pPr>
      <w:r w:rsidRPr="004907C4">
        <w:rPr>
          <w:b/>
          <w:bCs/>
          <w:color w:val="000000"/>
          <w:sz w:val="28"/>
          <w:szCs w:val="28"/>
        </w:rPr>
        <w:lastRenderedPageBreak/>
        <w:t>организации и осуществления администрацией муниципального образования «Ленский р</w:t>
      </w:r>
      <w:r>
        <w:rPr>
          <w:b/>
          <w:bCs/>
          <w:color w:val="000000"/>
          <w:sz w:val="28"/>
          <w:szCs w:val="28"/>
        </w:rPr>
        <w:t xml:space="preserve">айон» Республики Саха (Якутия) </w:t>
      </w:r>
      <w:r w:rsidRPr="004907C4">
        <w:rPr>
          <w:b/>
          <w:bCs/>
          <w:color w:val="000000"/>
          <w:sz w:val="28"/>
          <w:szCs w:val="28"/>
        </w:rPr>
        <w:t xml:space="preserve">отдельных государственных полномочий по обеспечению жилыми помещениями детей-сирот и детей, оставшихся без попечения родителей, </w:t>
      </w:r>
    </w:p>
    <w:p w:rsidR="00C42040" w:rsidRDefault="00C42040" w:rsidP="00C42040">
      <w:pPr>
        <w:jc w:val="center"/>
        <w:rPr>
          <w:b/>
          <w:bCs/>
          <w:color w:val="000000"/>
          <w:sz w:val="28"/>
          <w:szCs w:val="28"/>
        </w:rPr>
      </w:pPr>
      <w:r w:rsidRPr="004907C4">
        <w:rPr>
          <w:b/>
          <w:bCs/>
          <w:color w:val="000000"/>
          <w:sz w:val="28"/>
          <w:szCs w:val="28"/>
        </w:rPr>
        <w:t>и лиц из их числа</w:t>
      </w:r>
    </w:p>
    <w:p w:rsidR="00C42040" w:rsidRDefault="00C42040" w:rsidP="00C42040">
      <w:pPr>
        <w:jc w:val="center"/>
        <w:rPr>
          <w:b/>
          <w:bCs/>
          <w:color w:val="000000"/>
          <w:sz w:val="28"/>
          <w:szCs w:val="28"/>
        </w:rPr>
      </w:pPr>
    </w:p>
    <w:p w:rsidR="00C42040" w:rsidRPr="0019237C" w:rsidRDefault="00C42040" w:rsidP="00C42040">
      <w:pPr>
        <w:numPr>
          <w:ilvl w:val="0"/>
          <w:numId w:val="2"/>
        </w:numPr>
        <w:jc w:val="center"/>
        <w:rPr>
          <w:b/>
          <w:color w:val="000000"/>
          <w:sz w:val="28"/>
          <w:szCs w:val="28"/>
        </w:rPr>
      </w:pPr>
      <w:r>
        <w:rPr>
          <w:b/>
          <w:bCs/>
          <w:color w:val="000000"/>
          <w:sz w:val="28"/>
          <w:szCs w:val="28"/>
        </w:rPr>
        <w:t>Общие положения</w:t>
      </w:r>
    </w:p>
    <w:p w:rsidR="00C42040" w:rsidRPr="0019237C" w:rsidRDefault="00C42040" w:rsidP="00C42040">
      <w:pPr>
        <w:pStyle w:val="a3"/>
        <w:spacing w:before="0" w:beforeAutospacing="0" w:after="0" w:afterAutospacing="0"/>
        <w:ind w:left="357"/>
        <w:jc w:val="center"/>
        <w:rPr>
          <w:b/>
          <w:bCs/>
          <w:color w:val="000000"/>
          <w:sz w:val="28"/>
          <w:szCs w:val="28"/>
        </w:rPr>
      </w:pPr>
    </w:p>
    <w:p w:rsidR="00C42040" w:rsidRDefault="00C42040" w:rsidP="00C42040">
      <w:pPr>
        <w:spacing w:line="360" w:lineRule="auto"/>
        <w:ind w:firstLine="358"/>
        <w:jc w:val="both"/>
        <w:rPr>
          <w:sz w:val="28"/>
          <w:szCs w:val="28"/>
        </w:rPr>
      </w:pPr>
      <w:r>
        <w:rPr>
          <w:sz w:val="28"/>
          <w:szCs w:val="28"/>
        </w:rPr>
        <w:t xml:space="preserve">1.1. </w:t>
      </w:r>
      <w:r w:rsidRPr="0019237C">
        <w:rPr>
          <w:sz w:val="28"/>
          <w:szCs w:val="28"/>
        </w:rPr>
        <w:t xml:space="preserve">Настоящий </w:t>
      </w:r>
      <w:r>
        <w:rPr>
          <w:sz w:val="28"/>
          <w:szCs w:val="28"/>
        </w:rPr>
        <w:t>Порядок</w:t>
      </w:r>
      <w:r w:rsidRPr="0019237C">
        <w:rPr>
          <w:sz w:val="28"/>
          <w:szCs w:val="28"/>
        </w:rPr>
        <w:t xml:space="preserve"> в соответствии с Жилищным кодексом Российской Федерации, Федеральным законом от 21.12.1996 г. N 159-ФЗ «О дополнительных гарантиях по социальной поддержке детей-сирот и детей, оставшихся без попечения родителей», Законами Республики Саха (Якутия) от 30.05.2006 г. 348-З N 711-III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 </w:t>
      </w:r>
      <w:r>
        <w:rPr>
          <w:sz w:val="28"/>
          <w:szCs w:val="28"/>
        </w:rPr>
        <w:t>от 15.12.2012 г. 1154-З №</w:t>
      </w:r>
      <w:r w:rsidRPr="0019237C">
        <w:rPr>
          <w:sz w:val="28"/>
          <w:szCs w:val="28"/>
        </w:rPr>
        <w:t xml:space="preserve">1201-IV «Об обеспечении жилыми помещениями детей-сирот и детей, оставшихся без попечения родителей», постановлением Правительства РС (Я) от 15.05.2013 г. </w:t>
      </w:r>
      <w:r>
        <w:rPr>
          <w:sz w:val="28"/>
          <w:szCs w:val="28"/>
        </w:rPr>
        <w:t>№</w:t>
      </w:r>
      <w:r w:rsidRPr="0019237C">
        <w:rPr>
          <w:sz w:val="28"/>
          <w:szCs w:val="28"/>
        </w:rPr>
        <w:t>148 «Об утверждении порядков по вопросам обеспечения жилыми помещениями детей-сирот и детей, оставшихся без попечения родителей»</w:t>
      </w:r>
      <w:r w:rsidR="007667CA">
        <w:rPr>
          <w:sz w:val="28"/>
          <w:szCs w:val="28"/>
        </w:rPr>
        <w:t xml:space="preserve"> и</w:t>
      </w:r>
      <w:r>
        <w:rPr>
          <w:sz w:val="28"/>
          <w:szCs w:val="28"/>
        </w:rPr>
        <w:t xml:space="preserve"> </w:t>
      </w:r>
      <w:r>
        <w:rPr>
          <w:rFonts w:eastAsia="Calibri"/>
          <w:bCs/>
          <w:sz w:val="28"/>
          <w:szCs w:val="28"/>
          <w:lang w:eastAsia="en-US"/>
        </w:rPr>
        <w:t xml:space="preserve">от 24.05.2021 г. № 150 «Об утверждении порядка взаимодействия органов местного самоуправления муниципальных районов и городских округов и уполномоченного исполнительного органа государственной власти Республики Саха (Якутия) по формированию списка детей – сирот и детей, оставшихся без попечения родителей, лиц из числа детей – сирот и детей, оставшихся без попечения родителей, </w:t>
      </w:r>
      <w:r>
        <w:rPr>
          <w:rFonts w:eastAsia="Calibri"/>
          <w:bCs/>
          <w:sz w:val="28"/>
          <w:szCs w:val="28"/>
          <w:lang w:eastAsia="en-US"/>
        </w:rPr>
        <w:lastRenderedPageBreak/>
        <w:t>лиц,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которые подлежат обеспечению жилыми помещениями в Республики Саха (Якутия)»</w:t>
      </w:r>
      <w:r>
        <w:rPr>
          <w:sz w:val="28"/>
          <w:szCs w:val="28"/>
        </w:rPr>
        <w:t xml:space="preserve">, </w:t>
      </w:r>
      <w:r w:rsidR="007667CA">
        <w:rPr>
          <w:sz w:val="28"/>
          <w:szCs w:val="28"/>
        </w:rPr>
        <w:t xml:space="preserve">определяет правила организации и осуществления администрацией муниципального образования «Ленский район» Республики Саха (Якутия) (далее – Администрация) деятельности </w:t>
      </w:r>
      <w:r w:rsidR="007667CA" w:rsidRPr="00A81653">
        <w:rPr>
          <w:sz w:val="28"/>
          <w:szCs w:val="28"/>
        </w:rPr>
        <w:t>по обеспечению жилыми помещениями детей-сирот и детей, оставшихся без попечения родителей, и лиц из их числа</w:t>
      </w:r>
      <w:r w:rsidR="007667CA">
        <w:rPr>
          <w:sz w:val="28"/>
          <w:szCs w:val="28"/>
        </w:rPr>
        <w:t>.</w:t>
      </w:r>
    </w:p>
    <w:p w:rsidR="00C42040" w:rsidRDefault="00C42040" w:rsidP="00C42040">
      <w:pPr>
        <w:spacing w:line="360" w:lineRule="auto"/>
        <w:ind w:firstLine="358"/>
        <w:jc w:val="both"/>
        <w:rPr>
          <w:bCs/>
          <w:color w:val="000000"/>
          <w:sz w:val="28"/>
          <w:szCs w:val="28"/>
        </w:rPr>
      </w:pPr>
      <w:r>
        <w:rPr>
          <w:bCs/>
          <w:color w:val="000000"/>
          <w:sz w:val="28"/>
          <w:szCs w:val="28"/>
        </w:rPr>
        <w:t xml:space="preserve">1.2. </w:t>
      </w:r>
      <w:r w:rsidRPr="00A81653">
        <w:rPr>
          <w:bCs/>
          <w:color w:val="000000"/>
          <w:sz w:val="28"/>
          <w:szCs w:val="28"/>
        </w:rPr>
        <w:t xml:space="preserve">Администрация осуществляет отдельные </w:t>
      </w:r>
      <w:r>
        <w:rPr>
          <w:bCs/>
          <w:color w:val="000000"/>
          <w:sz w:val="28"/>
          <w:szCs w:val="28"/>
        </w:rPr>
        <w:t xml:space="preserve">переданные </w:t>
      </w:r>
      <w:r w:rsidRPr="00A81653">
        <w:rPr>
          <w:bCs/>
          <w:color w:val="000000"/>
          <w:sz w:val="28"/>
          <w:szCs w:val="28"/>
        </w:rPr>
        <w:t>государственные полномочия в соответствии с настоящим Порядком</w:t>
      </w:r>
      <w:r>
        <w:rPr>
          <w:bCs/>
          <w:color w:val="000000"/>
          <w:sz w:val="28"/>
          <w:szCs w:val="28"/>
        </w:rPr>
        <w:t>.</w:t>
      </w:r>
    </w:p>
    <w:p w:rsidR="00C42040" w:rsidRPr="00A81653" w:rsidRDefault="00C42040" w:rsidP="00C42040">
      <w:pPr>
        <w:spacing w:line="360" w:lineRule="auto"/>
        <w:ind w:firstLine="358"/>
        <w:jc w:val="both"/>
        <w:rPr>
          <w:bCs/>
          <w:color w:val="000000"/>
          <w:sz w:val="28"/>
          <w:szCs w:val="28"/>
        </w:rPr>
      </w:pPr>
      <w:r>
        <w:rPr>
          <w:bCs/>
          <w:color w:val="000000"/>
          <w:sz w:val="28"/>
          <w:szCs w:val="28"/>
        </w:rPr>
        <w:t>1.3.</w:t>
      </w:r>
      <w:r w:rsidRPr="00A81653">
        <w:t xml:space="preserve"> </w:t>
      </w:r>
      <w:r w:rsidRPr="00A81653">
        <w:rPr>
          <w:bCs/>
          <w:color w:val="000000"/>
          <w:sz w:val="28"/>
          <w:szCs w:val="28"/>
        </w:rPr>
        <w:t xml:space="preserve">В настоящем Порядке используются понятия и термины: </w:t>
      </w:r>
    </w:p>
    <w:p w:rsidR="00C42040" w:rsidRPr="00A81653" w:rsidRDefault="00C42040" w:rsidP="00C42040">
      <w:pPr>
        <w:spacing w:line="360" w:lineRule="auto"/>
        <w:ind w:firstLine="358"/>
        <w:jc w:val="both"/>
        <w:rPr>
          <w:bCs/>
          <w:color w:val="000000"/>
          <w:sz w:val="28"/>
          <w:szCs w:val="28"/>
        </w:rPr>
      </w:pPr>
      <w:r w:rsidRPr="00A81653">
        <w:rPr>
          <w:bCs/>
          <w:color w:val="000000"/>
          <w:sz w:val="28"/>
          <w:szCs w:val="28"/>
        </w:rPr>
        <w:t>- дети-сироты - лица в возрасте до 18 лет, у которых умерли оба или единственный родитель;</w:t>
      </w:r>
    </w:p>
    <w:p w:rsidR="00C42040" w:rsidRDefault="00C42040" w:rsidP="00C42040">
      <w:pPr>
        <w:spacing w:line="360" w:lineRule="auto"/>
        <w:ind w:firstLine="358"/>
        <w:jc w:val="both"/>
        <w:rPr>
          <w:bCs/>
          <w:color w:val="000000"/>
          <w:sz w:val="28"/>
          <w:szCs w:val="28"/>
        </w:rPr>
      </w:pPr>
      <w:r w:rsidRPr="00A81653">
        <w:rPr>
          <w:bCs/>
          <w:color w:val="000000"/>
          <w:sz w:val="28"/>
          <w:szCs w:val="28"/>
        </w:rPr>
        <w:t>-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из образовательных организаций, медицинских органи</w:t>
      </w:r>
      <w:r w:rsidRPr="00A81653">
        <w:rPr>
          <w:bCs/>
          <w:color w:val="000000"/>
          <w:sz w:val="28"/>
          <w:szCs w:val="28"/>
        </w:rPr>
        <w:lastRenderedPageBreak/>
        <w:t>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w:t>
      </w:r>
      <w:r w:rsidR="0087059F">
        <w:rPr>
          <w:bCs/>
          <w:color w:val="000000"/>
          <w:sz w:val="28"/>
          <w:szCs w:val="28"/>
        </w:rPr>
        <w:t xml:space="preserve"> установленном законом порядке</w:t>
      </w:r>
      <w:r w:rsidR="00386021">
        <w:rPr>
          <w:bCs/>
          <w:color w:val="000000"/>
          <w:sz w:val="28"/>
          <w:szCs w:val="28"/>
        </w:rPr>
        <w:t>;</w:t>
      </w:r>
      <w:r w:rsidR="0087059F">
        <w:rPr>
          <w:bCs/>
          <w:color w:val="000000"/>
          <w:sz w:val="28"/>
          <w:szCs w:val="28"/>
        </w:rPr>
        <w:t xml:space="preserve"> </w:t>
      </w:r>
    </w:p>
    <w:p w:rsidR="00D22435" w:rsidRPr="00D22435" w:rsidRDefault="00D22435" w:rsidP="00107AE5">
      <w:pPr>
        <w:spacing w:line="360" w:lineRule="auto"/>
        <w:ind w:firstLine="358"/>
        <w:jc w:val="both"/>
        <w:rPr>
          <w:rFonts w:eastAsiaTheme="minorHAnsi"/>
          <w:bCs/>
          <w:sz w:val="28"/>
          <w:szCs w:val="28"/>
          <w:lang w:eastAsia="en-US"/>
        </w:rPr>
      </w:pPr>
      <w:r>
        <w:rPr>
          <w:bCs/>
          <w:color w:val="000000"/>
          <w:sz w:val="28"/>
          <w:szCs w:val="28"/>
        </w:rPr>
        <w:t xml:space="preserve">- </w:t>
      </w:r>
      <w:r w:rsidRPr="00D22435">
        <w:rPr>
          <w:rFonts w:eastAsiaTheme="minorHAnsi"/>
          <w:bCs/>
          <w:sz w:val="28"/>
          <w:szCs w:val="28"/>
          <w:lang w:eastAsia="en-US"/>
        </w:rPr>
        <w:t xml:space="preserve">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w:t>
      </w:r>
      <w:r w:rsidR="00386021" w:rsidRPr="00A81653">
        <w:rPr>
          <w:bCs/>
          <w:color w:val="000000"/>
          <w:sz w:val="28"/>
          <w:szCs w:val="28"/>
        </w:rPr>
        <w:t xml:space="preserve"> </w:t>
      </w:r>
      <w:r w:rsidR="00386021">
        <w:rPr>
          <w:bCs/>
          <w:color w:val="000000"/>
          <w:sz w:val="28"/>
          <w:szCs w:val="28"/>
        </w:rPr>
        <w:t xml:space="preserve">право </w:t>
      </w:r>
      <w:r w:rsidR="00386021" w:rsidRPr="00A81653">
        <w:rPr>
          <w:bCs/>
          <w:color w:val="000000"/>
          <w:sz w:val="28"/>
          <w:szCs w:val="28"/>
        </w:rPr>
        <w:t>в на дополнительные гарантии по социальной поддержке детей-сирот и детей, ост</w:t>
      </w:r>
      <w:r w:rsidR="00107AE5">
        <w:rPr>
          <w:bCs/>
          <w:color w:val="000000"/>
          <w:sz w:val="28"/>
          <w:szCs w:val="28"/>
        </w:rPr>
        <w:t xml:space="preserve">авшихся без попечения родителей </w:t>
      </w:r>
      <w:r w:rsidRPr="00D22435">
        <w:rPr>
          <w:rFonts w:eastAsiaTheme="minorHAnsi"/>
          <w:bCs/>
          <w:sz w:val="28"/>
          <w:szCs w:val="28"/>
          <w:lang w:eastAsia="en-US"/>
        </w:rPr>
        <w:t xml:space="preserve">в соответствии </w:t>
      </w:r>
      <w:r w:rsidR="00107AE5" w:rsidRPr="00A81653">
        <w:rPr>
          <w:bCs/>
          <w:color w:val="000000"/>
          <w:sz w:val="28"/>
          <w:szCs w:val="28"/>
        </w:rPr>
        <w:t>с Федеральным Законом от 21.12.1996 № 159-ФЗ «О дополнительных гарантиях по социальной поддержке детей-сирот и детей, оставшихся без попечения родителей»</w:t>
      </w:r>
      <w:r w:rsidR="00107AE5">
        <w:rPr>
          <w:bCs/>
          <w:color w:val="000000"/>
          <w:sz w:val="28"/>
          <w:szCs w:val="28"/>
        </w:rPr>
        <w:t>.</w:t>
      </w:r>
      <w:r w:rsidRPr="00D22435">
        <w:rPr>
          <w:rFonts w:eastAsiaTheme="minorHAnsi"/>
          <w:bCs/>
          <w:sz w:val="28"/>
          <w:szCs w:val="28"/>
          <w:lang w:eastAsia="en-US"/>
        </w:rPr>
        <w:t xml:space="preserve"> </w:t>
      </w:r>
    </w:p>
    <w:p w:rsidR="00C42040" w:rsidRDefault="00C42040" w:rsidP="00C42040">
      <w:pPr>
        <w:spacing w:line="276" w:lineRule="auto"/>
        <w:jc w:val="both"/>
        <w:rPr>
          <w:bCs/>
          <w:color w:val="000000"/>
          <w:sz w:val="28"/>
          <w:szCs w:val="28"/>
        </w:rPr>
      </w:pPr>
    </w:p>
    <w:p w:rsidR="00C42040" w:rsidRPr="0013345A" w:rsidRDefault="00C42040" w:rsidP="00C42040">
      <w:pPr>
        <w:ind w:firstLine="358"/>
        <w:jc w:val="center"/>
        <w:rPr>
          <w:b/>
          <w:bCs/>
          <w:color w:val="000000"/>
          <w:sz w:val="28"/>
          <w:szCs w:val="28"/>
        </w:rPr>
      </w:pPr>
      <w:r w:rsidRPr="0013345A">
        <w:rPr>
          <w:b/>
          <w:bCs/>
          <w:color w:val="000000"/>
          <w:sz w:val="28"/>
          <w:szCs w:val="28"/>
        </w:rPr>
        <w:t>2. Формирование списка лиц, подлежащих обеспечению жилыми помещениями и</w:t>
      </w:r>
      <w:r>
        <w:rPr>
          <w:b/>
          <w:bCs/>
          <w:color w:val="000000"/>
          <w:sz w:val="28"/>
          <w:szCs w:val="28"/>
        </w:rPr>
        <w:t>з</w:t>
      </w:r>
      <w:r w:rsidRPr="0013345A">
        <w:rPr>
          <w:b/>
          <w:bCs/>
          <w:color w:val="000000"/>
          <w:sz w:val="28"/>
          <w:szCs w:val="28"/>
        </w:rPr>
        <w:t xml:space="preserve"> числа детей-сирот, детей, оставшихся без попечения родителей, и лиц из их числа</w:t>
      </w:r>
    </w:p>
    <w:p w:rsidR="00C42040" w:rsidRDefault="00C42040" w:rsidP="00C42040">
      <w:pPr>
        <w:spacing w:line="276" w:lineRule="auto"/>
        <w:ind w:firstLine="358"/>
        <w:jc w:val="both"/>
        <w:rPr>
          <w:bCs/>
          <w:color w:val="000000"/>
          <w:sz w:val="28"/>
          <w:szCs w:val="28"/>
        </w:rPr>
      </w:pPr>
    </w:p>
    <w:p w:rsidR="00C42040" w:rsidRPr="00287A43" w:rsidRDefault="00C42040" w:rsidP="00C42040">
      <w:pPr>
        <w:spacing w:line="360" w:lineRule="auto"/>
        <w:ind w:firstLine="358"/>
        <w:jc w:val="both"/>
        <w:rPr>
          <w:bCs/>
          <w:color w:val="000000"/>
          <w:sz w:val="28"/>
          <w:szCs w:val="28"/>
        </w:rPr>
      </w:pPr>
      <w:r w:rsidRPr="0019237C">
        <w:rPr>
          <w:bCs/>
          <w:color w:val="000000"/>
          <w:sz w:val="28"/>
          <w:szCs w:val="28"/>
        </w:rPr>
        <w:t>2.</w:t>
      </w:r>
      <w:r>
        <w:rPr>
          <w:bCs/>
          <w:color w:val="000000"/>
          <w:sz w:val="28"/>
          <w:szCs w:val="28"/>
        </w:rPr>
        <w:t>1.</w:t>
      </w:r>
      <w:r w:rsidRPr="0019237C">
        <w:rPr>
          <w:bCs/>
          <w:color w:val="000000"/>
          <w:sz w:val="28"/>
          <w:szCs w:val="28"/>
        </w:rPr>
        <w:t xml:space="preserve"> Право на </w:t>
      </w:r>
      <w:r w:rsidRPr="00523DE4">
        <w:rPr>
          <w:bCs/>
          <w:color w:val="000000"/>
          <w:sz w:val="28"/>
          <w:szCs w:val="28"/>
        </w:rPr>
        <w:t>обеспечение жилыми помещениями специализированного жилищного фонда по договорам найма специализированных жилых помещений</w:t>
      </w:r>
      <w:r>
        <w:rPr>
          <w:bCs/>
          <w:color w:val="000000"/>
          <w:sz w:val="28"/>
          <w:szCs w:val="28"/>
        </w:rPr>
        <w:t xml:space="preserve"> имеют дети</w:t>
      </w:r>
      <w:r w:rsidRPr="00523DE4">
        <w:rPr>
          <w:bCs/>
          <w:color w:val="000000"/>
          <w:sz w:val="28"/>
          <w:szCs w:val="28"/>
        </w:rPr>
        <w:t>-сирот</w:t>
      </w:r>
      <w:r>
        <w:rPr>
          <w:bCs/>
          <w:color w:val="000000"/>
          <w:sz w:val="28"/>
          <w:szCs w:val="28"/>
        </w:rPr>
        <w:t xml:space="preserve">ы и дети, </w:t>
      </w:r>
      <w:r w:rsidRPr="00287A43">
        <w:rPr>
          <w:bCs/>
          <w:color w:val="000000"/>
          <w:sz w:val="28"/>
          <w:szCs w:val="28"/>
        </w:rPr>
        <w:t>оставшиеся без попечения родителей, лица из числа детей-сирот и детей, оставшихся без попечения родителей:</w:t>
      </w:r>
    </w:p>
    <w:p w:rsidR="00C42040" w:rsidRPr="00287A43" w:rsidRDefault="00C42040" w:rsidP="00C42040">
      <w:pPr>
        <w:spacing w:line="360" w:lineRule="auto"/>
        <w:ind w:firstLine="358"/>
        <w:jc w:val="both"/>
        <w:rPr>
          <w:bCs/>
          <w:color w:val="000000"/>
          <w:sz w:val="28"/>
          <w:szCs w:val="28"/>
        </w:rPr>
      </w:pPr>
      <w:r w:rsidRPr="00287A43">
        <w:rPr>
          <w:bCs/>
          <w:color w:val="000000"/>
          <w:sz w:val="28"/>
          <w:szCs w:val="28"/>
        </w:rPr>
        <w:t>- не являющиеся нанимателями жилых помещений по договорам социального найма или членами семей нанимателей жилых помещений по договорам социального найма либо собственниками жилых помещений;</w:t>
      </w:r>
    </w:p>
    <w:p w:rsidR="00BB57AA" w:rsidRDefault="00C42040" w:rsidP="00BB57AA">
      <w:pPr>
        <w:spacing w:line="360" w:lineRule="auto"/>
        <w:ind w:firstLine="358"/>
        <w:jc w:val="both"/>
        <w:rPr>
          <w:rFonts w:ascii="Arial" w:hAnsi="Arial" w:cs="Arial"/>
          <w:color w:val="444444"/>
        </w:rPr>
      </w:pPr>
      <w:r w:rsidRPr="00287A43">
        <w:rPr>
          <w:bCs/>
          <w:color w:val="000000"/>
          <w:sz w:val="28"/>
          <w:szCs w:val="28"/>
        </w:rPr>
        <w:lastRenderedPageBreak/>
        <w:t>- являющиеся нанимателями жилых помещений по договорам социального найма или членами семей нанимателей жилых помещений по договорам социального найма либо собственниками жилых помещений, в случае, если их проживание в ранее занимаемых жилых помещениях признается невозможным в соответствии с порядком, утверждаемым Правительством Республики Саха (Якутия).</w:t>
      </w:r>
    </w:p>
    <w:p w:rsidR="00BB57AA" w:rsidRPr="00BB57AA" w:rsidRDefault="00BB57AA" w:rsidP="005B6628">
      <w:pPr>
        <w:pStyle w:val="formattext"/>
        <w:shd w:val="clear" w:color="auto" w:fill="FFFFFF"/>
        <w:spacing w:before="0" w:beforeAutospacing="0" w:after="0" w:afterAutospacing="0" w:line="360" w:lineRule="auto"/>
        <w:jc w:val="both"/>
        <w:textAlignment w:val="baseline"/>
        <w:rPr>
          <w:color w:val="444444"/>
          <w:sz w:val="28"/>
          <w:szCs w:val="28"/>
        </w:rPr>
      </w:pPr>
      <w:r>
        <w:rPr>
          <w:color w:val="444444"/>
          <w:sz w:val="28"/>
          <w:szCs w:val="28"/>
        </w:rPr>
        <w:t xml:space="preserve">     - </w:t>
      </w:r>
      <w:r w:rsidRPr="00BB57AA">
        <w:rPr>
          <w:color w:val="444444"/>
          <w:sz w:val="28"/>
          <w:szCs w:val="28"/>
        </w:rPr>
        <w:t xml:space="preserve"> признанные нуждающимися в жилых помещениях и не реализовавшие принадлежащее им право на обеспечение жилыми помещениями;</w:t>
      </w:r>
    </w:p>
    <w:p w:rsidR="00BB57AA" w:rsidRPr="00BB57AA" w:rsidRDefault="00BB57AA" w:rsidP="005B6628">
      <w:pPr>
        <w:pStyle w:val="formattext"/>
        <w:shd w:val="clear" w:color="auto" w:fill="FFFFFF"/>
        <w:spacing w:before="0" w:beforeAutospacing="0" w:after="0" w:afterAutospacing="0" w:line="360" w:lineRule="auto"/>
        <w:ind w:firstLine="480"/>
        <w:jc w:val="both"/>
        <w:textAlignment w:val="baseline"/>
        <w:rPr>
          <w:bCs/>
          <w:color w:val="000000"/>
          <w:sz w:val="28"/>
          <w:szCs w:val="28"/>
        </w:rPr>
      </w:pPr>
      <w:r>
        <w:rPr>
          <w:color w:val="444444"/>
          <w:sz w:val="28"/>
          <w:szCs w:val="28"/>
        </w:rPr>
        <w:t xml:space="preserve">- </w:t>
      </w:r>
      <w:r w:rsidRPr="00BB57AA">
        <w:rPr>
          <w:color w:val="444444"/>
          <w:sz w:val="28"/>
          <w:szCs w:val="28"/>
        </w:rPr>
        <w:t xml:space="preserve"> достигшие возраста 23 лет до фактического обеспечения их жилыми помещениями.</w:t>
      </w:r>
    </w:p>
    <w:p w:rsidR="00C42040" w:rsidRPr="00287A43" w:rsidRDefault="00C42040" w:rsidP="00C42040">
      <w:pPr>
        <w:spacing w:line="360" w:lineRule="auto"/>
        <w:ind w:firstLine="539"/>
        <w:jc w:val="both"/>
        <w:rPr>
          <w:bCs/>
          <w:color w:val="000000"/>
          <w:sz w:val="28"/>
          <w:szCs w:val="28"/>
        </w:rPr>
      </w:pPr>
      <w:r w:rsidRPr="00287A43">
        <w:rPr>
          <w:bCs/>
          <w:color w:val="000000"/>
          <w:sz w:val="28"/>
          <w:szCs w:val="28"/>
        </w:rPr>
        <w:t xml:space="preserve">2.2. С целью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w:t>
      </w:r>
      <w:r w:rsidR="007667CA">
        <w:rPr>
          <w:bCs/>
          <w:color w:val="000000"/>
          <w:sz w:val="28"/>
          <w:szCs w:val="28"/>
        </w:rPr>
        <w:t>Министерство труда и социального развития</w:t>
      </w:r>
      <w:r w:rsidRPr="00287A43">
        <w:rPr>
          <w:bCs/>
          <w:color w:val="000000"/>
          <w:sz w:val="28"/>
          <w:szCs w:val="28"/>
        </w:rPr>
        <w:t xml:space="preserve"> Республики Саха (Якутия)</w:t>
      </w:r>
      <w:r w:rsidR="004A1A17">
        <w:rPr>
          <w:bCs/>
          <w:color w:val="000000"/>
          <w:sz w:val="28"/>
          <w:szCs w:val="28"/>
        </w:rPr>
        <w:t xml:space="preserve"> </w:t>
      </w:r>
      <w:r w:rsidRPr="00287A43">
        <w:rPr>
          <w:bCs/>
          <w:color w:val="000000"/>
          <w:sz w:val="28"/>
          <w:szCs w:val="28"/>
        </w:rPr>
        <w:t xml:space="preserve"> (далее - уполномоченный орган) формирует единый </w:t>
      </w:r>
      <w:r>
        <w:rPr>
          <w:bCs/>
          <w:color w:val="000000"/>
          <w:sz w:val="28"/>
          <w:szCs w:val="28"/>
        </w:rPr>
        <w:t>список</w:t>
      </w:r>
      <w:r w:rsidRPr="00287A43">
        <w:rPr>
          <w:bCs/>
          <w:color w:val="000000"/>
          <w:sz w:val="28"/>
          <w:szCs w:val="28"/>
        </w:rPr>
        <w:t xml:space="preserve">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w:t>
      </w:r>
      <w:r>
        <w:rPr>
          <w:bCs/>
          <w:color w:val="000000"/>
          <w:sz w:val="28"/>
          <w:szCs w:val="28"/>
        </w:rPr>
        <w:t>список</w:t>
      </w:r>
      <w:r w:rsidRPr="00287A43">
        <w:rPr>
          <w:bCs/>
          <w:color w:val="000000"/>
          <w:sz w:val="28"/>
          <w:szCs w:val="28"/>
        </w:rPr>
        <w:t>).</w:t>
      </w:r>
    </w:p>
    <w:p w:rsidR="00386021" w:rsidRPr="00287A43" w:rsidRDefault="00C42040" w:rsidP="00386021">
      <w:pPr>
        <w:spacing w:line="360" w:lineRule="auto"/>
        <w:ind w:firstLine="539"/>
        <w:jc w:val="both"/>
        <w:rPr>
          <w:bCs/>
          <w:color w:val="000000"/>
          <w:sz w:val="28"/>
          <w:szCs w:val="28"/>
        </w:rPr>
      </w:pPr>
      <w:r w:rsidRPr="00287A43">
        <w:rPr>
          <w:bCs/>
          <w:color w:val="000000"/>
          <w:sz w:val="28"/>
          <w:szCs w:val="28"/>
        </w:rPr>
        <w:t xml:space="preserve">2.3. </w:t>
      </w:r>
      <w:r w:rsidR="00386021" w:rsidRPr="00287A43">
        <w:rPr>
          <w:bCs/>
          <w:color w:val="000000"/>
          <w:sz w:val="28"/>
          <w:szCs w:val="28"/>
        </w:rPr>
        <w:t xml:space="preserve">Законные представители детей-сирот и детей, оставшихся без попечения родителей, представляют заявления о включении указанных детей в </w:t>
      </w:r>
      <w:r w:rsidR="00386021">
        <w:rPr>
          <w:bCs/>
          <w:color w:val="000000"/>
          <w:sz w:val="28"/>
          <w:szCs w:val="28"/>
        </w:rPr>
        <w:t>список</w:t>
      </w:r>
      <w:r w:rsidR="00386021" w:rsidRPr="00287A43">
        <w:rPr>
          <w:bCs/>
          <w:color w:val="000000"/>
          <w:sz w:val="28"/>
          <w:szCs w:val="28"/>
        </w:rPr>
        <w:t xml:space="preserve"> в орган опеки и попечит</w:t>
      </w:r>
      <w:r w:rsidR="00386021">
        <w:rPr>
          <w:bCs/>
          <w:color w:val="000000"/>
          <w:sz w:val="28"/>
          <w:szCs w:val="28"/>
        </w:rPr>
        <w:t>ельства</w:t>
      </w:r>
      <w:r w:rsidR="00386021" w:rsidRPr="00287A43">
        <w:rPr>
          <w:bCs/>
          <w:color w:val="000000"/>
          <w:sz w:val="28"/>
          <w:szCs w:val="28"/>
        </w:rPr>
        <w:t xml:space="preserve"> администрации муниципального образования «Ленский район» РС (Я) (далее – орган опеки и попечительства) в течение 30 календарных дней со дня достижения ими возраста 14 лет или возникновения после достижения </w:t>
      </w:r>
      <w:r w:rsidR="00386021" w:rsidRPr="00287A43">
        <w:rPr>
          <w:bCs/>
          <w:color w:val="000000"/>
          <w:sz w:val="28"/>
          <w:szCs w:val="28"/>
        </w:rPr>
        <w:lastRenderedPageBreak/>
        <w:t>ими возраста 14 лет оснований для предоставления им жилых помещений специализированного жилищного фонда по договорам найма специализированных жилых помещений (форма заявления в Приложении №1).</w:t>
      </w:r>
    </w:p>
    <w:p w:rsidR="00C42040" w:rsidRDefault="00386021" w:rsidP="00386021">
      <w:pPr>
        <w:autoSpaceDE w:val="0"/>
        <w:autoSpaceDN w:val="0"/>
        <w:adjustRightInd w:val="0"/>
        <w:spacing w:line="360" w:lineRule="auto"/>
        <w:jc w:val="both"/>
        <w:rPr>
          <w:sz w:val="28"/>
          <w:szCs w:val="28"/>
        </w:rPr>
      </w:pPr>
      <w:r>
        <w:rPr>
          <w:bCs/>
          <w:color w:val="000000"/>
          <w:sz w:val="28"/>
          <w:szCs w:val="28"/>
        </w:rPr>
        <w:t xml:space="preserve">      </w:t>
      </w:r>
      <w:r w:rsidR="00C42040" w:rsidRPr="00287A43">
        <w:rPr>
          <w:bCs/>
          <w:color w:val="000000"/>
          <w:sz w:val="28"/>
          <w:szCs w:val="28"/>
        </w:rPr>
        <w:t xml:space="preserve">2.4. </w:t>
      </w:r>
      <w:r w:rsidR="00C42040">
        <w:rPr>
          <w:sz w:val="28"/>
          <w:szCs w:val="28"/>
        </w:rPr>
        <w:t xml:space="preserve">К заявлению о включении в список (далее - заявление) законные представители детей-сирот и детей, оставшихся без попечения родителей,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дети-сироты, лица из числа детей-сирот, лица, которые достигли возраста 23 лет, - заявитель) либо их представители при подаче заявления представителем, действующим на основании доверенности, выданной и оформленной в порядке, предусмотренном законодательством Российской Федерации (далее - представитель заявителя), предоставляют в </w:t>
      </w:r>
      <w:r w:rsidR="009258C9">
        <w:rPr>
          <w:sz w:val="28"/>
          <w:szCs w:val="28"/>
        </w:rPr>
        <w:t>отдел опеки и попечительства</w:t>
      </w:r>
      <w:r w:rsidR="00C42040">
        <w:rPr>
          <w:sz w:val="28"/>
          <w:szCs w:val="28"/>
        </w:rPr>
        <w:t xml:space="preserve"> по месту жительства следующие документы:</w:t>
      </w:r>
    </w:p>
    <w:p w:rsidR="00C42040" w:rsidRDefault="00C42040" w:rsidP="00C42040">
      <w:pPr>
        <w:autoSpaceDE w:val="0"/>
        <w:autoSpaceDN w:val="0"/>
        <w:adjustRightInd w:val="0"/>
        <w:spacing w:before="280" w:line="360" w:lineRule="auto"/>
        <w:ind w:firstLine="540"/>
        <w:jc w:val="both"/>
        <w:rPr>
          <w:sz w:val="28"/>
          <w:szCs w:val="28"/>
        </w:rPr>
      </w:pPr>
      <w:bookmarkStart w:id="1" w:name="Par1"/>
      <w:bookmarkEnd w:id="1"/>
      <w:r>
        <w:rPr>
          <w:sz w:val="28"/>
          <w:szCs w:val="28"/>
        </w:rPr>
        <w:t>1) копию свидетельства о рождении заявителя;</w:t>
      </w:r>
    </w:p>
    <w:p w:rsidR="00C42040" w:rsidRDefault="00C42040" w:rsidP="00C42040">
      <w:pPr>
        <w:autoSpaceDE w:val="0"/>
        <w:autoSpaceDN w:val="0"/>
        <w:adjustRightInd w:val="0"/>
        <w:spacing w:before="280" w:line="360" w:lineRule="auto"/>
        <w:ind w:firstLine="540"/>
        <w:jc w:val="both"/>
        <w:rPr>
          <w:sz w:val="28"/>
          <w:szCs w:val="28"/>
        </w:rPr>
      </w:pPr>
      <w:bookmarkStart w:id="2" w:name="Par2"/>
      <w:bookmarkEnd w:id="2"/>
      <w:r>
        <w:rPr>
          <w:sz w:val="28"/>
          <w:szCs w:val="28"/>
        </w:rPr>
        <w:t>2) копию паспорта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3) копию документа, подтверждающего полномочия законного представителя заявителя (при наличии законного представителя);</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lastRenderedPageBreak/>
        <w:t>4) копию доверенности представителя заявителя, оформленную в порядке, предусмотренном законодательством Российской Федерации;</w:t>
      </w:r>
    </w:p>
    <w:p w:rsidR="00C42040" w:rsidRDefault="00C42040" w:rsidP="00C42040">
      <w:pPr>
        <w:autoSpaceDE w:val="0"/>
        <w:autoSpaceDN w:val="0"/>
        <w:adjustRightInd w:val="0"/>
        <w:spacing w:before="280" w:line="360" w:lineRule="auto"/>
        <w:ind w:firstLine="540"/>
        <w:jc w:val="both"/>
        <w:rPr>
          <w:sz w:val="28"/>
          <w:szCs w:val="28"/>
        </w:rPr>
      </w:pPr>
      <w:bookmarkStart w:id="3" w:name="Par5"/>
      <w:bookmarkEnd w:id="3"/>
      <w:r>
        <w:rPr>
          <w:sz w:val="28"/>
          <w:szCs w:val="28"/>
        </w:rPr>
        <w:t>5) копию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6) копии документов, подтверждающих утрату (отсутствие) попечения единственного или обоих родителей заявителя (свидетельства о смерти единственного или обоих родителей, решения (решений) суда об объявлении единственного или обоих родителей умершими,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недееспособными или ограниченно дееспособными, о признании единственного или обоих родителей безвестно отсутствующими, справки органа записи актов гражданского состояния, подтверждающей, что сведения об отце внесены в запись акта о рождении ребенка на основании заявления матери ребенка, иные документы, подтверждающие факт утраты (отсутствия) попечения единственного или обоих родителей);</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7) справки организации, уполномоченной на ведение государственного технического учета и технической документации, подтверждающие наличие или отсутствие в собственности жилых помещений на территории муниципального образования, в случае прибытия заявителя с территории другого муниципального образова</w:t>
      </w:r>
      <w:r>
        <w:rPr>
          <w:sz w:val="28"/>
          <w:szCs w:val="28"/>
        </w:rPr>
        <w:lastRenderedPageBreak/>
        <w:t>ния или субъекта Российской Федерации представляются справки из указанного органа соответствующих муниципальных образований субъектов Российской Федерации (для граждан, родившихся до 31 января 1998 года);</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8) выписку из Единого государственного реестра недвижимости о зарегистрированных правах заявителя, его родителей (в случае если заявитель несовершеннолетний) на имевшиеся, имеющиеся у него объекты недвижимого имущества на территории Российской Федерации (при смене фамилии, имени, отчества сведения представляются со всеми имеющимися изменениями) (принимается в течение трех месяцев с даты выдачи);</w:t>
      </w:r>
    </w:p>
    <w:p w:rsidR="00C42040" w:rsidRDefault="00C42040" w:rsidP="00C42040">
      <w:pPr>
        <w:autoSpaceDE w:val="0"/>
        <w:autoSpaceDN w:val="0"/>
        <w:adjustRightInd w:val="0"/>
        <w:spacing w:before="280" w:line="360" w:lineRule="auto"/>
        <w:ind w:firstLine="540"/>
        <w:jc w:val="both"/>
        <w:rPr>
          <w:sz w:val="28"/>
          <w:szCs w:val="28"/>
        </w:rPr>
      </w:pPr>
      <w:bookmarkStart w:id="4" w:name="Par9"/>
      <w:bookmarkEnd w:id="4"/>
      <w:r>
        <w:rPr>
          <w:sz w:val="28"/>
          <w:szCs w:val="28"/>
        </w:rPr>
        <w:t xml:space="preserve">9) документы, подтверждающие невозможность проживания заявителя в ранее занимаемом жилом помещении в соответствии </w:t>
      </w:r>
      <w:hyperlink r:id="rId9" w:history="1">
        <w:r w:rsidRPr="00FD217E">
          <w:rPr>
            <w:sz w:val="28"/>
            <w:szCs w:val="28"/>
          </w:rPr>
          <w:t>Порядком</w:t>
        </w:r>
      </w:hyperlink>
      <w:r>
        <w:rPr>
          <w:sz w:val="28"/>
          <w:szCs w:val="28"/>
        </w:rP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утвержденным постановлением Правительства Республики Саха (Якутия) от 15 мая 2013 г. N 148 "Об утверждении Порядков по вопросам обеспечения жилыми помещениями детей-сирот и детей, оставшихся без попечения родителей";</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10) документы, подтверждающие регистрацию заявителя по месту жительства на территории Ленского района;</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lastRenderedPageBreak/>
        <w:t>11) копию страхового свидетельства обязательного пенсионного страхования;</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12) справку органов местного самоуправления по месту постоянного жительства и первичного выявления, а также тех органов местного самоуправления, на территории которых ранее проживал заявитель и его родители, в том числе по месту их рождения, о наличии (отсутствии) у гражданина прав на жилое помещение, находящееся в муниципальной собственности (при смене фамилии, имени, отчества справки представляются со всеми имеющимися изменениями) (принимаются в течение трех месяцев с даты выдачи);</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13) копии актов органа местного самоуправления (органа опеки и попечительства) о назначении ребенку-сироте опекуна (попечителя) либо копии актов уполномоченных органов о помещении его под надзор в организацию для детей-сирот и детей, оставшихся без попечения родителей;</w:t>
      </w:r>
    </w:p>
    <w:p w:rsidR="00C42040" w:rsidRDefault="00C42040" w:rsidP="00C42040">
      <w:pPr>
        <w:autoSpaceDE w:val="0"/>
        <w:autoSpaceDN w:val="0"/>
        <w:adjustRightInd w:val="0"/>
        <w:spacing w:before="280" w:line="360" w:lineRule="auto"/>
        <w:ind w:firstLine="540"/>
        <w:jc w:val="both"/>
        <w:rPr>
          <w:sz w:val="28"/>
          <w:szCs w:val="28"/>
        </w:rPr>
      </w:pPr>
      <w:bookmarkStart w:id="5" w:name="Par14"/>
      <w:bookmarkEnd w:id="5"/>
      <w:r>
        <w:rPr>
          <w:sz w:val="28"/>
          <w:szCs w:val="28"/>
        </w:rPr>
        <w:t>14) копии актов (документов) об изменении фамилии и (или) имени, и (или) отчества в случае несоответствия фамилии и (или) имени, и (или) отчества в документах, представляемых в соответствии с настоящим порядком, данным, содержащимся в документе, удостоверяющем личность ребенка-сироты, лица из числа детей-сирот, лица, которое достигло возраста 23 лет, аналогично - на родителя (родителей);</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15) копию справки образовательной организации, в которой обучается заявитель, с указанием срока окончания обучения;</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lastRenderedPageBreak/>
        <w:t xml:space="preserve">16) копию решения суда об </w:t>
      </w:r>
      <w:proofErr w:type="spellStart"/>
      <w:r>
        <w:rPr>
          <w:sz w:val="28"/>
          <w:szCs w:val="28"/>
        </w:rPr>
        <w:t>обязании</w:t>
      </w:r>
      <w:proofErr w:type="spellEnd"/>
      <w:r>
        <w:rPr>
          <w:sz w:val="28"/>
          <w:szCs w:val="28"/>
        </w:rPr>
        <w:t xml:space="preserve"> включить в список или сводный список.</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 xml:space="preserve">В случае изменения фамилии, имени, отчества заявителем документы, указанные в </w:t>
      </w:r>
      <w:hyperlink w:anchor="Par1" w:history="1">
        <w:r w:rsidRPr="00FD217E">
          <w:rPr>
            <w:sz w:val="28"/>
            <w:szCs w:val="28"/>
          </w:rPr>
          <w:t>подпунктах 1</w:t>
        </w:r>
      </w:hyperlink>
      <w:r w:rsidRPr="00FD217E">
        <w:rPr>
          <w:sz w:val="28"/>
          <w:szCs w:val="28"/>
        </w:rPr>
        <w:t xml:space="preserve">, </w:t>
      </w:r>
      <w:hyperlink w:anchor="Par2" w:history="1">
        <w:r w:rsidRPr="00FD217E">
          <w:rPr>
            <w:sz w:val="28"/>
            <w:szCs w:val="28"/>
          </w:rPr>
          <w:t>2</w:t>
        </w:r>
      </w:hyperlink>
      <w:r w:rsidRPr="00FD217E">
        <w:rPr>
          <w:sz w:val="28"/>
          <w:szCs w:val="28"/>
        </w:rPr>
        <w:t xml:space="preserve">, </w:t>
      </w:r>
      <w:hyperlink w:anchor="Par5" w:history="1">
        <w:r w:rsidRPr="00FD217E">
          <w:rPr>
            <w:sz w:val="28"/>
            <w:szCs w:val="28"/>
          </w:rPr>
          <w:t>5</w:t>
        </w:r>
      </w:hyperlink>
      <w:r w:rsidRPr="00FD217E">
        <w:rPr>
          <w:sz w:val="28"/>
          <w:szCs w:val="28"/>
        </w:rPr>
        <w:t xml:space="preserve"> - </w:t>
      </w:r>
      <w:hyperlink w:anchor="Par9" w:history="1">
        <w:r w:rsidRPr="00FD217E">
          <w:rPr>
            <w:sz w:val="28"/>
            <w:szCs w:val="28"/>
          </w:rPr>
          <w:t>9</w:t>
        </w:r>
      </w:hyperlink>
      <w:r>
        <w:rPr>
          <w:sz w:val="28"/>
          <w:szCs w:val="28"/>
        </w:rPr>
        <w:t xml:space="preserve"> настоящего пункта, представляются (запрашиваются) в отношении всех его прежних фамилий, имен и отчеств.</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 xml:space="preserve">Документы, указанные в </w:t>
      </w:r>
      <w:hyperlink w:anchor="Par5" w:history="1">
        <w:r w:rsidRPr="00FD217E">
          <w:rPr>
            <w:sz w:val="28"/>
            <w:szCs w:val="28"/>
          </w:rPr>
          <w:t>подпунктах 5</w:t>
        </w:r>
      </w:hyperlink>
      <w:r w:rsidRPr="00FD217E">
        <w:rPr>
          <w:sz w:val="28"/>
          <w:szCs w:val="28"/>
        </w:rPr>
        <w:t xml:space="preserve"> - </w:t>
      </w:r>
      <w:hyperlink w:anchor="Par14" w:history="1">
        <w:r w:rsidRPr="00FD217E">
          <w:rPr>
            <w:sz w:val="28"/>
            <w:szCs w:val="28"/>
          </w:rPr>
          <w:t>14</w:t>
        </w:r>
      </w:hyperlink>
      <w:r>
        <w:rPr>
          <w:sz w:val="28"/>
          <w:szCs w:val="28"/>
        </w:rPr>
        <w:t xml:space="preserve"> настоящего пункта, запрашиваются </w:t>
      </w:r>
      <w:r w:rsidR="009258C9">
        <w:rPr>
          <w:sz w:val="28"/>
          <w:szCs w:val="28"/>
        </w:rPr>
        <w:t xml:space="preserve">отделом опеки и попечительства </w:t>
      </w:r>
      <w:r>
        <w:rPr>
          <w:sz w:val="28"/>
          <w:szCs w:val="28"/>
        </w:rPr>
        <w:t>в порядке межведомственного информационного взаимодействия.</w:t>
      </w:r>
    </w:p>
    <w:p w:rsidR="00C42040" w:rsidRDefault="00C42040" w:rsidP="00C42040">
      <w:pPr>
        <w:autoSpaceDE w:val="0"/>
        <w:autoSpaceDN w:val="0"/>
        <w:adjustRightInd w:val="0"/>
        <w:spacing w:before="280" w:line="360" w:lineRule="auto"/>
        <w:ind w:firstLine="540"/>
        <w:jc w:val="both"/>
        <w:rPr>
          <w:sz w:val="28"/>
          <w:szCs w:val="28"/>
        </w:rPr>
      </w:pPr>
      <w:r>
        <w:rPr>
          <w:sz w:val="28"/>
          <w:szCs w:val="28"/>
        </w:rPr>
        <w:t>Заявитель вправе представить указанные документы по собственной инициативе.</w:t>
      </w:r>
    </w:p>
    <w:p w:rsidR="003830DA" w:rsidRDefault="00C42040" w:rsidP="00C42040">
      <w:pPr>
        <w:autoSpaceDE w:val="0"/>
        <w:autoSpaceDN w:val="0"/>
        <w:adjustRightInd w:val="0"/>
        <w:spacing w:before="280" w:line="360" w:lineRule="auto"/>
        <w:ind w:firstLine="540"/>
        <w:jc w:val="both"/>
        <w:rPr>
          <w:sz w:val="28"/>
          <w:szCs w:val="28"/>
        </w:rPr>
      </w:pPr>
      <w:r>
        <w:rPr>
          <w:sz w:val="28"/>
          <w:szCs w:val="28"/>
        </w:rPr>
        <w:t>При этом данные документы представляются в копиях, заверенных в установленном законодательством Российской Федерации порядке. Копии документов, не заверенные в установленном законодательством Российской Федерации порядке, представляются вместе с подлинниками.</w:t>
      </w:r>
    </w:p>
    <w:p w:rsidR="00856B6A" w:rsidRPr="00AE1260" w:rsidRDefault="00856B6A" w:rsidP="00C42040">
      <w:pPr>
        <w:autoSpaceDE w:val="0"/>
        <w:autoSpaceDN w:val="0"/>
        <w:adjustRightInd w:val="0"/>
        <w:spacing w:before="280" w:line="360" w:lineRule="auto"/>
        <w:ind w:firstLine="540"/>
        <w:jc w:val="both"/>
        <w:rPr>
          <w:sz w:val="28"/>
          <w:szCs w:val="28"/>
        </w:rPr>
      </w:pPr>
    </w:p>
    <w:p w:rsidR="00C42040" w:rsidRPr="00583917" w:rsidRDefault="00C42040" w:rsidP="00C42040">
      <w:pPr>
        <w:autoSpaceDE w:val="0"/>
        <w:autoSpaceDN w:val="0"/>
        <w:adjustRightInd w:val="0"/>
        <w:jc w:val="center"/>
        <w:outlineLvl w:val="0"/>
        <w:rPr>
          <w:b/>
          <w:bCs/>
          <w:sz w:val="28"/>
          <w:szCs w:val="28"/>
        </w:rPr>
      </w:pPr>
      <w:r w:rsidRPr="00583917">
        <w:rPr>
          <w:b/>
          <w:bCs/>
          <w:sz w:val="28"/>
          <w:szCs w:val="28"/>
        </w:rPr>
        <w:t>3. Порядок подачи и рассмотрения заявлений</w:t>
      </w:r>
    </w:p>
    <w:p w:rsidR="00C42040" w:rsidRPr="00583917" w:rsidRDefault="00C42040" w:rsidP="00C42040">
      <w:pPr>
        <w:autoSpaceDE w:val="0"/>
        <w:autoSpaceDN w:val="0"/>
        <w:adjustRightInd w:val="0"/>
        <w:jc w:val="center"/>
        <w:rPr>
          <w:b/>
          <w:bCs/>
          <w:sz w:val="28"/>
          <w:szCs w:val="28"/>
        </w:rPr>
      </w:pPr>
      <w:r w:rsidRPr="00583917">
        <w:rPr>
          <w:b/>
          <w:bCs/>
          <w:sz w:val="28"/>
          <w:szCs w:val="28"/>
        </w:rPr>
        <w:t>о включении в список и сводный список</w:t>
      </w:r>
    </w:p>
    <w:p w:rsidR="00C42040" w:rsidRPr="00AE1260" w:rsidRDefault="00C42040" w:rsidP="00C42040">
      <w:pPr>
        <w:autoSpaceDE w:val="0"/>
        <w:autoSpaceDN w:val="0"/>
        <w:adjustRightInd w:val="0"/>
        <w:jc w:val="both"/>
        <w:rPr>
          <w:sz w:val="28"/>
          <w:szCs w:val="28"/>
        </w:rPr>
      </w:pPr>
    </w:p>
    <w:p w:rsidR="00C42040" w:rsidRPr="00AE1260" w:rsidRDefault="00C42040" w:rsidP="00C42040">
      <w:pPr>
        <w:autoSpaceDE w:val="0"/>
        <w:autoSpaceDN w:val="0"/>
        <w:adjustRightInd w:val="0"/>
        <w:spacing w:line="360" w:lineRule="auto"/>
        <w:ind w:firstLine="540"/>
        <w:jc w:val="both"/>
        <w:rPr>
          <w:sz w:val="28"/>
          <w:szCs w:val="28"/>
        </w:rPr>
      </w:pPr>
      <w:r w:rsidRPr="00AE1260">
        <w:rPr>
          <w:sz w:val="28"/>
          <w:szCs w:val="28"/>
        </w:rPr>
        <w:t xml:space="preserve">3.1. С письменным </w:t>
      </w:r>
      <w:hyperlink r:id="rId10" w:history="1">
        <w:r w:rsidRPr="00AE1260">
          <w:rPr>
            <w:sz w:val="28"/>
            <w:szCs w:val="28"/>
          </w:rPr>
          <w:t>заявлением</w:t>
        </w:r>
      </w:hyperlink>
      <w:r w:rsidRPr="00AE1260">
        <w:rPr>
          <w:sz w:val="28"/>
          <w:szCs w:val="28"/>
        </w:rPr>
        <w:t xml:space="preserve"> по форме, утвержденной постановлением Правительства Российской Федерации от 4 апреля 2019 г.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w:t>
      </w:r>
      <w:r w:rsidRPr="00AE1260">
        <w:rPr>
          <w:sz w:val="28"/>
          <w:szCs w:val="28"/>
        </w:rPr>
        <w:lastRenderedPageBreak/>
        <w:t xml:space="preserve">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Российской Федерации от 04.04.2019 N 397) обращаются в отдел опеки и попечительства </w:t>
      </w:r>
      <w:r w:rsidR="005A2279">
        <w:rPr>
          <w:sz w:val="28"/>
          <w:szCs w:val="28"/>
        </w:rPr>
        <w:t xml:space="preserve">муниципального образования «Ленский район» </w:t>
      </w:r>
      <w:r w:rsidRPr="00AE1260">
        <w:rPr>
          <w:sz w:val="28"/>
          <w:szCs w:val="28"/>
        </w:rPr>
        <w:t>лично,</w:t>
      </w:r>
      <w:r w:rsidR="004857B8">
        <w:rPr>
          <w:sz w:val="28"/>
          <w:szCs w:val="28"/>
        </w:rPr>
        <w:t xml:space="preserve"> либо</w:t>
      </w:r>
      <w:r w:rsidRPr="00AE1260">
        <w:rPr>
          <w:sz w:val="28"/>
          <w:szCs w:val="28"/>
        </w:rPr>
        <w:t xml:space="preserve"> посредством почтовой связи либо через Портал государственных и муниципальных услуг (функций) Республики Саха (Якутия)</w:t>
      </w:r>
      <w:r w:rsidR="003830DA" w:rsidRPr="00AE1260">
        <w:rPr>
          <w:sz w:val="28"/>
          <w:szCs w:val="28"/>
        </w:rPr>
        <w:t>,</w:t>
      </w:r>
      <w:r w:rsidRPr="00AE1260">
        <w:rPr>
          <w:sz w:val="28"/>
          <w:szCs w:val="28"/>
        </w:rPr>
        <w:t xml:space="preserve"> либо через многофункциональны</w:t>
      </w:r>
      <w:r w:rsidR="00EB7A16" w:rsidRPr="00EB7A16">
        <w:rPr>
          <w:sz w:val="28"/>
          <w:szCs w:val="28"/>
        </w:rPr>
        <w:t>й</w:t>
      </w:r>
      <w:r w:rsidRPr="00AE1260">
        <w:rPr>
          <w:sz w:val="28"/>
          <w:szCs w:val="28"/>
        </w:rPr>
        <w:t xml:space="preserve"> центр предоставления государственных и муниципальных услуг в г. Ленске:</w:t>
      </w:r>
    </w:p>
    <w:p w:rsidR="00EB7A16" w:rsidRDefault="00EB7A16" w:rsidP="00EB7A16">
      <w:pPr>
        <w:autoSpaceDE w:val="0"/>
        <w:autoSpaceDN w:val="0"/>
        <w:adjustRightInd w:val="0"/>
        <w:spacing w:line="360" w:lineRule="auto"/>
        <w:ind w:firstLine="540"/>
        <w:jc w:val="both"/>
        <w:rPr>
          <w:rFonts w:eastAsiaTheme="minorHAnsi"/>
          <w:sz w:val="28"/>
          <w:szCs w:val="28"/>
          <w:lang w:eastAsia="en-US"/>
        </w:rPr>
      </w:pPr>
      <w:bookmarkStart w:id="6" w:name="Par4"/>
      <w:bookmarkEnd w:id="6"/>
      <w:r w:rsidRPr="00EB7A16">
        <w:rPr>
          <w:rFonts w:eastAsiaTheme="minorHAnsi"/>
          <w:sz w:val="28"/>
          <w:szCs w:val="28"/>
          <w:lang w:eastAsia="en-US"/>
        </w:rPr>
        <w:t xml:space="preserve"> </w:t>
      </w:r>
      <w:r>
        <w:rPr>
          <w:rFonts w:eastAsiaTheme="minorHAnsi"/>
          <w:sz w:val="28"/>
          <w:szCs w:val="28"/>
          <w:lang w:eastAsia="en-US"/>
        </w:rP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11" w:history="1">
        <w:r w:rsidRPr="004857B8">
          <w:rPr>
            <w:rFonts w:eastAsiaTheme="minorHAnsi"/>
            <w:sz w:val="28"/>
            <w:szCs w:val="28"/>
            <w:lang w:eastAsia="en-US"/>
          </w:rPr>
          <w:t>пунктом 1 статьи 8</w:t>
        </w:r>
      </w:hyperlink>
      <w:r>
        <w:rPr>
          <w:rFonts w:eastAsiaTheme="minorHAnsi"/>
          <w:sz w:val="28"/>
          <w:szCs w:val="28"/>
          <w:lang w:eastAsia="en-US"/>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EB7A16" w:rsidRDefault="00EB7A16" w:rsidP="00EB7A16">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EB7A16" w:rsidRDefault="00EB7A16" w:rsidP="00EB7A16">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lastRenderedPageBreak/>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EB7A16" w:rsidRDefault="00EB7A16" w:rsidP="00EB7A16">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EB7A16" w:rsidRDefault="00EB7A16" w:rsidP="00C42040">
      <w:pPr>
        <w:autoSpaceDE w:val="0"/>
        <w:autoSpaceDN w:val="0"/>
        <w:adjustRightInd w:val="0"/>
        <w:spacing w:before="280" w:line="360" w:lineRule="auto"/>
        <w:ind w:firstLine="540"/>
        <w:jc w:val="both"/>
        <w:rPr>
          <w:sz w:val="28"/>
          <w:szCs w:val="28"/>
        </w:rPr>
      </w:pPr>
      <w:r>
        <w:rPr>
          <w:rFonts w:eastAsiaTheme="minorHAnsi"/>
          <w:sz w:val="28"/>
          <w:szCs w:val="28"/>
          <w:lang w:eastAsia="en-US"/>
        </w:rPr>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EB7A16"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3.2. </w:t>
      </w:r>
      <w:r w:rsidR="005A2279">
        <w:rPr>
          <w:sz w:val="28"/>
          <w:szCs w:val="28"/>
        </w:rPr>
        <w:t>О</w:t>
      </w:r>
      <w:r w:rsidR="009258C9">
        <w:rPr>
          <w:sz w:val="28"/>
          <w:szCs w:val="28"/>
        </w:rPr>
        <w:t>тдел опеки и попечительства</w:t>
      </w:r>
      <w:r w:rsidRPr="00AE1260">
        <w:rPr>
          <w:sz w:val="28"/>
          <w:szCs w:val="28"/>
        </w:rPr>
        <w:t xml:space="preserve"> </w:t>
      </w:r>
      <w:r w:rsidR="005A2279">
        <w:rPr>
          <w:sz w:val="28"/>
          <w:szCs w:val="28"/>
        </w:rPr>
        <w:t xml:space="preserve">МО «Ленский район» </w:t>
      </w:r>
      <w:r w:rsidRPr="00AE1260">
        <w:rPr>
          <w:sz w:val="28"/>
          <w:szCs w:val="28"/>
        </w:rPr>
        <w:t>осуществляют контроль своевременной подач</w:t>
      </w:r>
      <w:r w:rsidR="004857B8">
        <w:rPr>
          <w:sz w:val="28"/>
          <w:szCs w:val="28"/>
        </w:rPr>
        <w:t>и</w:t>
      </w:r>
      <w:r w:rsidRPr="00AE1260">
        <w:rPr>
          <w:sz w:val="28"/>
          <w:szCs w:val="28"/>
        </w:rPr>
        <w:t xml:space="preserve"> заявлений законн</w:t>
      </w:r>
      <w:r w:rsidR="004857B8">
        <w:rPr>
          <w:sz w:val="28"/>
          <w:szCs w:val="28"/>
        </w:rPr>
        <w:t>ыми представителями детей-сирот и детей, оставшихся без попечения родителей.</w:t>
      </w:r>
    </w:p>
    <w:p w:rsidR="00DA7FCA" w:rsidRDefault="00C42040" w:rsidP="00DA7FCA">
      <w:pPr>
        <w:autoSpaceDE w:val="0"/>
        <w:autoSpaceDN w:val="0"/>
        <w:adjustRightInd w:val="0"/>
        <w:spacing w:line="360" w:lineRule="auto"/>
        <w:ind w:firstLine="540"/>
        <w:jc w:val="both"/>
        <w:rPr>
          <w:rFonts w:eastAsiaTheme="minorHAnsi"/>
          <w:sz w:val="28"/>
          <w:szCs w:val="28"/>
          <w:lang w:eastAsia="en-US"/>
        </w:rPr>
      </w:pPr>
      <w:r w:rsidRPr="00AE1260">
        <w:rPr>
          <w:sz w:val="28"/>
          <w:szCs w:val="28"/>
        </w:rPr>
        <w:t xml:space="preserve">В случае неподачи ими </w:t>
      </w:r>
      <w:r w:rsidR="00DA7FCA">
        <w:rPr>
          <w:sz w:val="28"/>
          <w:szCs w:val="28"/>
        </w:rPr>
        <w:t xml:space="preserve">заявлений в срок, установленный </w:t>
      </w:r>
      <w:r w:rsidR="004857B8">
        <w:rPr>
          <w:sz w:val="28"/>
          <w:szCs w:val="28"/>
        </w:rPr>
        <w:t>подпунктом 1 пункта 3.1 настоящего порядка</w:t>
      </w:r>
      <w:r w:rsidRPr="00AE1260">
        <w:rPr>
          <w:sz w:val="28"/>
          <w:szCs w:val="28"/>
        </w:rPr>
        <w:t xml:space="preserve">, </w:t>
      </w:r>
      <w:r w:rsidR="005A2279">
        <w:rPr>
          <w:sz w:val="28"/>
          <w:szCs w:val="28"/>
        </w:rPr>
        <w:t>отдел опеки и попечительства МО «Ленский район»</w:t>
      </w:r>
      <w:r w:rsidRPr="00AE1260">
        <w:rPr>
          <w:sz w:val="28"/>
          <w:szCs w:val="28"/>
        </w:rPr>
        <w:t xml:space="preserve"> не позднее 30 рабочих дней со дня истечения установленного срока подачи указанного заявления,</w:t>
      </w:r>
      <w:r w:rsidR="00DA7FCA">
        <w:rPr>
          <w:sz w:val="28"/>
          <w:szCs w:val="28"/>
        </w:rPr>
        <w:t xml:space="preserve"> </w:t>
      </w:r>
      <w:r w:rsidR="00D20BFD">
        <w:rPr>
          <w:sz w:val="28"/>
          <w:szCs w:val="28"/>
        </w:rPr>
        <w:t xml:space="preserve">самостоятельно принимает меры для включения указанных детей в список путем направления законным представителям, указанным в </w:t>
      </w:r>
      <w:proofErr w:type="spellStart"/>
      <w:r w:rsidR="00D20BFD">
        <w:rPr>
          <w:sz w:val="28"/>
          <w:szCs w:val="28"/>
        </w:rPr>
        <w:t>подпунке</w:t>
      </w:r>
      <w:proofErr w:type="spellEnd"/>
      <w:r w:rsidR="00D20BFD">
        <w:rPr>
          <w:sz w:val="28"/>
          <w:szCs w:val="28"/>
        </w:rPr>
        <w:t xml:space="preserve"> 1 пункта </w:t>
      </w:r>
      <w:r w:rsidR="00D20BFD">
        <w:rPr>
          <w:sz w:val="28"/>
          <w:szCs w:val="28"/>
        </w:rPr>
        <w:lastRenderedPageBreak/>
        <w:t>3.1, уведомления о необходимости подачи заявления способом, подтверждающим его получение.</w:t>
      </w:r>
      <w:r w:rsidR="00DA7FCA">
        <w:rPr>
          <w:rFonts w:eastAsiaTheme="minorHAnsi"/>
          <w:sz w:val="28"/>
          <w:szCs w:val="28"/>
          <w:lang w:eastAsia="en-US"/>
        </w:rPr>
        <w:t xml:space="preserve"> </w:t>
      </w:r>
    </w:p>
    <w:p w:rsidR="00C42040" w:rsidRPr="00AE1260" w:rsidRDefault="00C42040" w:rsidP="00C42040">
      <w:pPr>
        <w:autoSpaceDE w:val="0"/>
        <w:autoSpaceDN w:val="0"/>
        <w:adjustRightInd w:val="0"/>
        <w:spacing w:before="280" w:line="360" w:lineRule="auto"/>
        <w:ind w:firstLine="540"/>
        <w:jc w:val="both"/>
        <w:rPr>
          <w:sz w:val="28"/>
          <w:szCs w:val="28"/>
        </w:rPr>
      </w:pPr>
      <w:bookmarkStart w:id="7" w:name="Par11"/>
      <w:bookmarkEnd w:id="7"/>
      <w:r w:rsidRPr="00AE1260">
        <w:rPr>
          <w:sz w:val="28"/>
          <w:szCs w:val="28"/>
        </w:rPr>
        <w:t xml:space="preserve">3.3. Заявление регистрируется </w:t>
      </w:r>
      <w:r w:rsidR="009258C9">
        <w:rPr>
          <w:sz w:val="28"/>
          <w:szCs w:val="28"/>
        </w:rPr>
        <w:t>отделом опеки и попечительства</w:t>
      </w:r>
      <w:r w:rsidR="005A2279">
        <w:rPr>
          <w:sz w:val="28"/>
          <w:szCs w:val="28"/>
        </w:rPr>
        <w:t xml:space="preserve"> МО «Ленский район»</w:t>
      </w:r>
      <w:r w:rsidRPr="00AE1260">
        <w:rPr>
          <w:sz w:val="28"/>
          <w:szCs w:val="28"/>
        </w:rPr>
        <w:t xml:space="preserve"> в день его подачи (поступления), в случае поступления заявления после окончания рабочего дня, заявление регистрируется на следующий рабочий день.</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3.4. </w:t>
      </w:r>
      <w:r w:rsidR="009258C9">
        <w:rPr>
          <w:sz w:val="28"/>
          <w:szCs w:val="28"/>
        </w:rPr>
        <w:t>Отдел опеки и попечительства</w:t>
      </w:r>
      <w:r w:rsidRPr="00AE1260">
        <w:rPr>
          <w:sz w:val="28"/>
          <w:szCs w:val="28"/>
        </w:rPr>
        <w:t xml:space="preserve"> </w:t>
      </w:r>
      <w:r w:rsidR="005A2279">
        <w:rPr>
          <w:sz w:val="28"/>
          <w:szCs w:val="28"/>
        </w:rPr>
        <w:t xml:space="preserve">МО «Ленский район» </w:t>
      </w:r>
      <w:r w:rsidRPr="00AE1260">
        <w:rPr>
          <w:sz w:val="28"/>
          <w:szCs w:val="28"/>
        </w:rPr>
        <w:t>в день регистрации заявления выдает (направляет) заявителю (представителю заявителя) расписку (уведомление) о регистрации заявления и прилагаемых к заявлению документов с указанием даты регистрации способом, указанным в заявлении.</w:t>
      </w:r>
    </w:p>
    <w:p w:rsidR="00C42040" w:rsidRPr="00AE1260" w:rsidRDefault="009258C9" w:rsidP="00C42040">
      <w:pPr>
        <w:autoSpaceDE w:val="0"/>
        <w:autoSpaceDN w:val="0"/>
        <w:adjustRightInd w:val="0"/>
        <w:spacing w:before="280" w:line="360" w:lineRule="auto"/>
        <w:ind w:firstLine="540"/>
        <w:jc w:val="both"/>
        <w:rPr>
          <w:sz w:val="28"/>
          <w:szCs w:val="28"/>
        </w:rPr>
      </w:pPr>
      <w:r>
        <w:rPr>
          <w:sz w:val="28"/>
          <w:szCs w:val="28"/>
        </w:rPr>
        <w:t>Отдел опеки и попечительства</w:t>
      </w:r>
      <w:r w:rsidR="00C42040" w:rsidRPr="00AE1260">
        <w:rPr>
          <w:sz w:val="28"/>
          <w:szCs w:val="28"/>
        </w:rPr>
        <w:t xml:space="preserve"> </w:t>
      </w:r>
      <w:r w:rsidR="005A2279">
        <w:rPr>
          <w:sz w:val="28"/>
          <w:szCs w:val="28"/>
        </w:rPr>
        <w:t xml:space="preserve">МО «Ленский район» </w:t>
      </w:r>
      <w:r w:rsidR="00C42040" w:rsidRPr="00AE1260">
        <w:rPr>
          <w:sz w:val="28"/>
          <w:szCs w:val="28"/>
        </w:rPr>
        <w:t>не вправе отказать в приеме и регистрации заявления и прилагаемых к нему документов.</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3.5. В случае выявления недостоверности и (или) неполноты сведений, содержащихся в заявлении и представленных документах, за исключением документов (сведений), указанных в </w:t>
      </w:r>
      <w:hyperlink r:id="rId12" w:history="1">
        <w:r w:rsidRPr="00AE1260">
          <w:rPr>
            <w:sz w:val="28"/>
            <w:szCs w:val="28"/>
          </w:rPr>
          <w:t>подпунктах 5</w:t>
        </w:r>
      </w:hyperlink>
      <w:r w:rsidRPr="00AE1260">
        <w:rPr>
          <w:sz w:val="28"/>
          <w:szCs w:val="28"/>
        </w:rPr>
        <w:t xml:space="preserve"> - </w:t>
      </w:r>
      <w:hyperlink r:id="rId13" w:history="1">
        <w:r w:rsidRPr="00AE1260">
          <w:rPr>
            <w:sz w:val="28"/>
            <w:szCs w:val="28"/>
          </w:rPr>
          <w:t>10 пункта 2.1</w:t>
        </w:r>
      </w:hyperlink>
      <w:r w:rsidRPr="00AE1260">
        <w:rPr>
          <w:sz w:val="28"/>
          <w:szCs w:val="28"/>
        </w:rPr>
        <w:t xml:space="preserve"> настоящего Порядка, </w:t>
      </w:r>
      <w:r w:rsidR="009258C9">
        <w:rPr>
          <w:sz w:val="28"/>
          <w:szCs w:val="28"/>
        </w:rPr>
        <w:t>отдел опеки и попечительства</w:t>
      </w:r>
      <w:r w:rsidR="009258C9" w:rsidRPr="00AE1260">
        <w:rPr>
          <w:sz w:val="28"/>
          <w:szCs w:val="28"/>
        </w:rPr>
        <w:t xml:space="preserve"> </w:t>
      </w:r>
      <w:r w:rsidR="005A2279">
        <w:rPr>
          <w:sz w:val="28"/>
          <w:szCs w:val="28"/>
        </w:rPr>
        <w:t xml:space="preserve">МО «Ленский район» </w:t>
      </w:r>
      <w:r w:rsidRPr="00AE1260">
        <w:rPr>
          <w:sz w:val="28"/>
          <w:szCs w:val="28"/>
        </w:rPr>
        <w:t>не позднее 2 рабочих дней со дня регистрации заявления направляет заявителю запрос об уточнении указанных сведений. Запрос может быть передан заявителю под расписку, направлен заказным письмом с уведомлением о вручении или в электронной форме в личный кабинет заявителя на ЕПГУ с указанием сроков уточнения сведений и/или предоставления недостающих документов.</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lastRenderedPageBreak/>
        <w:t xml:space="preserve">В случае направления такого запроса заявителю срок принятия решения </w:t>
      </w:r>
      <w:r w:rsidR="009258C9">
        <w:rPr>
          <w:sz w:val="28"/>
          <w:szCs w:val="28"/>
        </w:rPr>
        <w:t>отделом опеки и попечительства</w:t>
      </w:r>
      <w:r w:rsidR="009258C9" w:rsidRPr="00AE1260">
        <w:rPr>
          <w:sz w:val="28"/>
          <w:szCs w:val="28"/>
        </w:rPr>
        <w:t xml:space="preserve"> </w:t>
      </w:r>
      <w:r w:rsidR="005A2279">
        <w:rPr>
          <w:sz w:val="28"/>
          <w:szCs w:val="28"/>
        </w:rPr>
        <w:t xml:space="preserve">МО «Ленский район» </w:t>
      </w:r>
      <w:r w:rsidRPr="00AE1260">
        <w:rPr>
          <w:sz w:val="28"/>
          <w:szCs w:val="28"/>
        </w:rPr>
        <w:t xml:space="preserve">о включении детей-сирот, лиц из числа детей-сирот, лиц, которые достигли возраста 23 лет, в список или об отказе во включении их в список, установленный </w:t>
      </w:r>
      <w:hyperlink w:anchor="Par26" w:history="1">
        <w:r w:rsidRPr="00AE1260">
          <w:rPr>
            <w:sz w:val="28"/>
            <w:szCs w:val="28"/>
          </w:rPr>
          <w:t>пунктом 3.10</w:t>
        </w:r>
      </w:hyperlink>
      <w:r w:rsidRPr="00AE1260">
        <w:rPr>
          <w:sz w:val="28"/>
          <w:szCs w:val="28"/>
        </w:rPr>
        <w:t xml:space="preserve"> настоящего Порядка, приостанавливается со дня его направления и возобновляется со дня поступления в </w:t>
      </w:r>
      <w:r w:rsidR="009258C9">
        <w:rPr>
          <w:sz w:val="28"/>
          <w:szCs w:val="28"/>
        </w:rPr>
        <w:t>отдел опеки и попечительства</w:t>
      </w:r>
      <w:r w:rsidRPr="00AE1260">
        <w:rPr>
          <w:sz w:val="28"/>
          <w:szCs w:val="28"/>
        </w:rPr>
        <w:t xml:space="preserve"> уточненных сведений/документов, поступление которых в </w:t>
      </w:r>
      <w:r w:rsidR="009258C9">
        <w:rPr>
          <w:sz w:val="28"/>
          <w:szCs w:val="28"/>
        </w:rPr>
        <w:t>отдел опеки и попечительства</w:t>
      </w:r>
      <w:r w:rsidR="005A2279">
        <w:rPr>
          <w:sz w:val="28"/>
          <w:szCs w:val="28"/>
        </w:rPr>
        <w:t xml:space="preserve"> МО «Ленский район»</w:t>
      </w:r>
      <w:r w:rsidRPr="00AE1260">
        <w:rPr>
          <w:sz w:val="28"/>
          <w:szCs w:val="28"/>
        </w:rPr>
        <w:t xml:space="preserve"> регистрируется в соответствии с </w:t>
      </w:r>
      <w:hyperlink w:anchor="Par11" w:history="1">
        <w:r w:rsidRPr="00AE1260">
          <w:rPr>
            <w:sz w:val="28"/>
            <w:szCs w:val="28"/>
          </w:rPr>
          <w:t>пунктом 3.3</w:t>
        </w:r>
      </w:hyperlink>
      <w:r w:rsidRPr="00AE1260">
        <w:rPr>
          <w:sz w:val="28"/>
          <w:szCs w:val="28"/>
        </w:rPr>
        <w:t xml:space="preserve"> настоящего Порядка.</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3.6. Запросы документов (сведений), указанных в </w:t>
      </w:r>
      <w:hyperlink r:id="rId14" w:history="1">
        <w:r w:rsidRPr="00AE1260">
          <w:rPr>
            <w:sz w:val="28"/>
            <w:szCs w:val="28"/>
          </w:rPr>
          <w:t>подпунктах 5</w:t>
        </w:r>
      </w:hyperlink>
      <w:r w:rsidRPr="00AE1260">
        <w:rPr>
          <w:sz w:val="28"/>
          <w:szCs w:val="28"/>
        </w:rPr>
        <w:t xml:space="preserve"> - </w:t>
      </w:r>
      <w:hyperlink r:id="rId15" w:history="1">
        <w:r w:rsidRPr="00AE1260">
          <w:rPr>
            <w:sz w:val="28"/>
            <w:szCs w:val="28"/>
          </w:rPr>
          <w:t>14 пункта 2.1</w:t>
        </w:r>
      </w:hyperlink>
      <w:r w:rsidRPr="00AE1260">
        <w:rPr>
          <w:sz w:val="28"/>
          <w:szCs w:val="28"/>
        </w:rPr>
        <w:t xml:space="preserve"> настоящего Порядка, направляются </w:t>
      </w:r>
      <w:r w:rsidR="009258C9">
        <w:rPr>
          <w:sz w:val="28"/>
          <w:szCs w:val="28"/>
        </w:rPr>
        <w:t>отдел</w:t>
      </w:r>
      <w:r w:rsidR="005A2279">
        <w:rPr>
          <w:sz w:val="28"/>
          <w:szCs w:val="28"/>
        </w:rPr>
        <w:t>ом</w:t>
      </w:r>
      <w:r w:rsidR="009258C9">
        <w:rPr>
          <w:sz w:val="28"/>
          <w:szCs w:val="28"/>
        </w:rPr>
        <w:t xml:space="preserve"> опеки и попечительства</w:t>
      </w:r>
      <w:r w:rsidR="005A2279">
        <w:rPr>
          <w:sz w:val="28"/>
          <w:szCs w:val="28"/>
        </w:rPr>
        <w:t xml:space="preserve"> МО «Ленский район»</w:t>
      </w:r>
      <w:r w:rsidR="009258C9" w:rsidRPr="00AE1260">
        <w:rPr>
          <w:sz w:val="28"/>
          <w:szCs w:val="28"/>
        </w:rPr>
        <w:t xml:space="preserve"> </w:t>
      </w:r>
      <w:r w:rsidRPr="00AE1260">
        <w:rPr>
          <w:sz w:val="28"/>
          <w:szCs w:val="28"/>
        </w:rPr>
        <w:t>в рамках межведомственного взаимодействия в органы и (или) организации, в распоряжении которых они находятся в течение 2 рабочих дней после регистрации заявления.</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3.7. Для принятия решения</w:t>
      </w:r>
      <w:r w:rsidR="000F7EAD">
        <w:rPr>
          <w:sz w:val="28"/>
          <w:szCs w:val="28"/>
        </w:rPr>
        <w:t xml:space="preserve"> о включении или об отказе во включении в список на обеспечением жильем</w:t>
      </w:r>
      <w:r w:rsidRPr="00AE1260">
        <w:rPr>
          <w:sz w:val="28"/>
          <w:szCs w:val="28"/>
        </w:rPr>
        <w:t xml:space="preserve"> </w:t>
      </w:r>
      <w:r w:rsidR="005A2279">
        <w:rPr>
          <w:sz w:val="28"/>
          <w:szCs w:val="28"/>
        </w:rPr>
        <w:t>о</w:t>
      </w:r>
      <w:r w:rsidR="009258C9">
        <w:rPr>
          <w:sz w:val="28"/>
          <w:szCs w:val="28"/>
        </w:rPr>
        <w:t>тдел опеки и попечительства</w:t>
      </w:r>
      <w:r w:rsidR="009258C9" w:rsidRPr="00AE1260">
        <w:rPr>
          <w:sz w:val="28"/>
          <w:szCs w:val="28"/>
        </w:rPr>
        <w:t xml:space="preserve"> </w:t>
      </w:r>
      <w:r w:rsidR="005A2279">
        <w:rPr>
          <w:sz w:val="28"/>
          <w:szCs w:val="28"/>
        </w:rPr>
        <w:t xml:space="preserve">МО «Ленский район» </w:t>
      </w:r>
      <w:r w:rsidRPr="00AE1260">
        <w:rPr>
          <w:sz w:val="28"/>
          <w:szCs w:val="28"/>
        </w:rPr>
        <w:t xml:space="preserve">организует комиссионное рассмотрение заявления и представленных документов, проводит проверку сведений, содержащихся в документах, устанавливает наличие (отсутствие) оснований, предусмотренных Федеральным </w:t>
      </w:r>
      <w:hyperlink r:id="rId16" w:history="1">
        <w:r w:rsidRPr="00AE1260">
          <w:rPr>
            <w:sz w:val="28"/>
            <w:szCs w:val="28"/>
          </w:rPr>
          <w:t>законом</w:t>
        </w:r>
      </w:hyperlink>
      <w:r w:rsidRPr="00AE1260">
        <w:rPr>
          <w:sz w:val="28"/>
          <w:szCs w:val="28"/>
        </w:rPr>
        <w:t xml:space="preserve"> от 21 декабря 1996 г. N 159-ФЗ "О дополнительных гарантиях по социальной поддержке детей-сирот и детей, оставшихся без попечения родителей", настоящим порядком.</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lastRenderedPageBreak/>
        <w:t xml:space="preserve">3.8. </w:t>
      </w:r>
      <w:r w:rsidR="009258C9">
        <w:rPr>
          <w:sz w:val="28"/>
          <w:szCs w:val="28"/>
        </w:rPr>
        <w:t>Отдел опеки и попечительства</w:t>
      </w:r>
      <w:r w:rsidR="005A2279">
        <w:rPr>
          <w:sz w:val="28"/>
          <w:szCs w:val="28"/>
        </w:rPr>
        <w:t xml:space="preserve"> МО «Ленский район»</w:t>
      </w:r>
      <w:r w:rsidRPr="00AE1260">
        <w:rPr>
          <w:sz w:val="28"/>
          <w:szCs w:val="28"/>
        </w:rPr>
        <w:t xml:space="preserve"> не позднее 30 рабочих дней со дня регистрации заявления готовит </w:t>
      </w:r>
      <w:r w:rsidR="00856B6A">
        <w:rPr>
          <w:sz w:val="28"/>
          <w:szCs w:val="28"/>
        </w:rPr>
        <w:t xml:space="preserve">заключение </w:t>
      </w:r>
      <w:r w:rsidRPr="00AE1260">
        <w:rPr>
          <w:sz w:val="28"/>
          <w:szCs w:val="28"/>
        </w:rPr>
        <w:t xml:space="preserve">о включении детей-сирот, лиц из числа детей-сирот, лиц, которые достигли возраста 23 лет, в список или об отказе во включении в список (далее </w:t>
      </w:r>
      <w:r w:rsidR="000430F0">
        <w:rPr>
          <w:sz w:val="28"/>
          <w:szCs w:val="28"/>
        </w:rPr>
        <w:t>–</w:t>
      </w:r>
      <w:r w:rsidRPr="00AE1260">
        <w:rPr>
          <w:sz w:val="28"/>
          <w:szCs w:val="28"/>
        </w:rPr>
        <w:t xml:space="preserve"> </w:t>
      </w:r>
      <w:r w:rsidR="000430F0">
        <w:rPr>
          <w:sz w:val="28"/>
          <w:szCs w:val="28"/>
        </w:rPr>
        <w:t>заключение)</w:t>
      </w:r>
      <w:r w:rsidRPr="00AE1260">
        <w:rPr>
          <w:sz w:val="28"/>
          <w:szCs w:val="28"/>
        </w:rPr>
        <w:t>.</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Заявление и документы согласно перечню, указанному в </w:t>
      </w:r>
      <w:hyperlink r:id="rId17" w:history="1">
        <w:r w:rsidRPr="00AE1260">
          <w:rPr>
            <w:sz w:val="28"/>
            <w:szCs w:val="28"/>
          </w:rPr>
          <w:t>пункте 2.1</w:t>
        </w:r>
      </w:hyperlink>
      <w:r w:rsidRPr="00AE1260">
        <w:rPr>
          <w:sz w:val="28"/>
          <w:szCs w:val="28"/>
        </w:rPr>
        <w:t xml:space="preserve"> настоящего Порядка, проверяются на наличие описок, опечаток, отсутствие каких либо сведений, в случае их установления принимаются меры для их устранения.</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В бумажном и (или) электронном виде формируется учетное дело на каждого гражданина, в отношении которого рассматривается заявление о включении в список.</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Проект </w:t>
      </w:r>
      <w:r w:rsidR="000430F0">
        <w:rPr>
          <w:sz w:val="28"/>
          <w:szCs w:val="28"/>
        </w:rPr>
        <w:t>заключения</w:t>
      </w:r>
      <w:r w:rsidRPr="00AE1260">
        <w:rPr>
          <w:sz w:val="28"/>
          <w:szCs w:val="28"/>
        </w:rPr>
        <w:t xml:space="preserve"> с копиями документов учетного дела, в том числе поступивших в порядке межведомственного информационного взаимодействия, направляется официальным письмом с приложением о</w:t>
      </w:r>
      <w:r w:rsidR="009258C9">
        <w:rPr>
          <w:sz w:val="28"/>
          <w:szCs w:val="28"/>
        </w:rPr>
        <w:t>писи направляемых документов в М</w:t>
      </w:r>
      <w:r w:rsidRPr="00AE1260">
        <w:rPr>
          <w:sz w:val="28"/>
          <w:szCs w:val="28"/>
        </w:rPr>
        <w:t xml:space="preserve">инистерство труда и социального развития </w:t>
      </w:r>
      <w:r w:rsidR="005A2279">
        <w:rPr>
          <w:sz w:val="28"/>
          <w:szCs w:val="28"/>
        </w:rPr>
        <w:t xml:space="preserve">Республики Саха (Якутия) </w:t>
      </w:r>
      <w:r w:rsidRPr="00AE1260">
        <w:rPr>
          <w:sz w:val="28"/>
          <w:szCs w:val="28"/>
        </w:rPr>
        <w:t>для его согласования.</w:t>
      </w:r>
    </w:p>
    <w:p w:rsidR="00C42040" w:rsidRPr="00AE1260" w:rsidRDefault="005A2279" w:rsidP="00C42040">
      <w:pPr>
        <w:autoSpaceDE w:val="0"/>
        <w:autoSpaceDN w:val="0"/>
        <w:adjustRightInd w:val="0"/>
        <w:spacing w:before="280" w:line="360" w:lineRule="auto"/>
        <w:ind w:firstLine="540"/>
        <w:jc w:val="both"/>
        <w:rPr>
          <w:sz w:val="28"/>
          <w:szCs w:val="28"/>
        </w:rPr>
      </w:pPr>
      <w:r>
        <w:rPr>
          <w:sz w:val="28"/>
          <w:szCs w:val="28"/>
        </w:rPr>
        <w:t xml:space="preserve">3.9 </w:t>
      </w:r>
      <w:r>
        <w:rPr>
          <w:sz w:val="28"/>
          <w:szCs w:val="28"/>
        </w:rPr>
        <w:tab/>
      </w:r>
      <w:r w:rsidR="00C42040" w:rsidRPr="00AE1260">
        <w:rPr>
          <w:sz w:val="28"/>
          <w:szCs w:val="28"/>
        </w:rPr>
        <w:t xml:space="preserve">В случае несогласования проекта </w:t>
      </w:r>
      <w:r w:rsidR="000430F0">
        <w:rPr>
          <w:sz w:val="28"/>
          <w:szCs w:val="28"/>
        </w:rPr>
        <w:t xml:space="preserve">заключения </w:t>
      </w:r>
      <w:r>
        <w:rPr>
          <w:sz w:val="28"/>
          <w:szCs w:val="28"/>
        </w:rPr>
        <w:t>отдел опеки и попечительства</w:t>
      </w:r>
      <w:r w:rsidRPr="005A2279">
        <w:rPr>
          <w:sz w:val="28"/>
          <w:szCs w:val="28"/>
        </w:rPr>
        <w:t xml:space="preserve"> </w:t>
      </w:r>
      <w:r>
        <w:rPr>
          <w:sz w:val="28"/>
          <w:szCs w:val="28"/>
        </w:rPr>
        <w:t>МО «Ленский район»</w:t>
      </w:r>
      <w:r w:rsidRPr="00AE1260">
        <w:rPr>
          <w:sz w:val="28"/>
          <w:szCs w:val="28"/>
        </w:rPr>
        <w:t xml:space="preserve"> </w:t>
      </w:r>
      <w:r w:rsidR="00C42040" w:rsidRPr="00AE1260">
        <w:rPr>
          <w:sz w:val="28"/>
          <w:szCs w:val="28"/>
        </w:rPr>
        <w:t xml:space="preserve">вправе исправить, доработать и направить повторно заявление и документы согласно перечню, указанному в </w:t>
      </w:r>
      <w:hyperlink r:id="rId18" w:history="1">
        <w:r w:rsidR="00C42040" w:rsidRPr="00AE1260">
          <w:rPr>
            <w:sz w:val="28"/>
            <w:szCs w:val="28"/>
          </w:rPr>
          <w:t>пункте 2.1</w:t>
        </w:r>
      </w:hyperlink>
      <w:r w:rsidR="00C42040" w:rsidRPr="00AE1260">
        <w:rPr>
          <w:sz w:val="28"/>
          <w:szCs w:val="28"/>
        </w:rPr>
        <w:t xml:space="preserve"> настоящего Порядка, в </w:t>
      </w:r>
      <w:r w:rsidR="00B818C8">
        <w:rPr>
          <w:sz w:val="28"/>
          <w:szCs w:val="28"/>
        </w:rPr>
        <w:t>Министерство труда и социального развития</w:t>
      </w:r>
      <w:r w:rsidR="00C42040" w:rsidRPr="00AE1260">
        <w:rPr>
          <w:sz w:val="28"/>
          <w:szCs w:val="28"/>
        </w:rPr>
        <w:t xml:space="preserve"> с учетом сроков, установленных в </w:t>
      </w:r>
      <w:hyperlink w:anchor="Par26" w:history="1">
        <w:r w:rsidR="00C42040" w:rsidRPr="00AE1260">
          <w:rPr>
            <w:sz w:val="28"/>
            <w:szCs w:val="28"/>
          </w:rPr>
          <w:t>пункте 3.10</w:t>
        </w:r>
      </w:hyperlink>
      <w:r w:rsidR="00C42040" w:rsidRPr="00AE1260">
        <w:rPr>
          <w:sz w:val="28"/>
          <w:szCs w:val="28"/>
        </w:rPr>
        <w:t xml:space="preserve"> настоящего Порядка.</w:t>
      </w:r>
    </w:p>
    <w:p w:rsidR="00C42040" w:rsidRPr="00AE1260" w:rsidRDefault="00865911" w:rsidP="00C42040">
      <w:pPr>
        <w:autoSpaceDE w:val="0"/>
        <w:autoSpaceDN w:val="0"/>
        <w:adjustRightInd w:val="0"/>
        <w:spacing w:before="280" w:line="360" w:lineRule="auto"/>
        <w:ind w:firstLine="540"/>
        <w:jc w:val="both"/>
        <w:rPr>
          <w:sz w:val="28"/>
          <w:szCs w:val="28"/>
        </w:rPr>
      </w:pPr>
      <w:r>
        <w:rPr>
          <w:sz w:val="28"/>
          <w:szCs w:val="28"/>
        </w:rPr>
        <w:lastRenderedPageBreak/>
        <w:t xml:space="preserve">Отдел опеки и попечительства МО «Ленский район» </w:t>
      </w:r>
      <w:r w:rsidR="00C42040" w:rsidRPr="00AE1260">
        <w:rPr>
          <w:sz w:val="28"/>
          <w:szCs w:val="28"/>
        </w:rPr>
        <w:t xml:space="preserve">рассматривает поступивший повторно проект </w:t>
      </w:r>
      <w:r w:rsidR="000430F0">
        <w:rPr>
          <w:sz w:val="28"/>
          <w:szCs w:val="28"/>
        </w:rPr>
        <w:t>заключения</w:t>
      </w:r>
      <w:r w:rsidR="00C42040" w:rsidRPr="00AE1260">
        <w:rPr>
          <w:sz w:val="28"/>
          <w:szCs w:val="28"/>
        </w:rPr>
        <w:t xml:space="preserve"> с копией личного дела заявителя и готовит заключение в срок не позднее 5 рабочих дней со дня его поступления.</w:t>
      </w:r>
    </w:p>
    <w:p w:rsidR="00C42040" w:rsidRPr="00AE1260" w:rsidRDefault="00C42040" w:rsidP="00C42040">
      <w:pPr>
        <w:autoSpaceDE w:val="0"/>
        <w:autoSpaceDN w:val="0"/>
        <w:adjustRightInd w:val="0"/>
        <w:spacing w:before="280" w:line="360" w:lineRule="auto"/>
        <w:ind w:firstLine="540"/>
        <w:jc w:val="both"/>
        <w:rPr>
          <w:sz w:val="28"/>
          <w:szCs w:val="28"/>
        </w:rPr>
      </w:pPr>
      <w:bookmarkStart w:id="8" w:name="Par26"/>
      <w:bookmarkEnd w:id="8"/>
      <w:r w:rsidRPr="00AE1260">
        <w:rPr>
          <w:sz w:val="28"/>
          <w:szCs w:val="28"/>
        </w:rPr>
        <w:t xml:space="preserve">3.10. </w:t>
      </w:r>
      <w:r w:rsidR="005A2279">
        <w:rPr>
          <w:sz w:val="28"/>
          <w:szCs w:val="28"/>
        </w:rPr>
        <w:t>Отдел опеки и попечительства</w:t>
      </w:r>
      <w:r w:rsidR="00865911" w:rsidRPr="00865911">
        <w:rPr>
          <w:sz w:val="28"/>
          <w:szCs w:val="28"/>
        </w:rPr>
        <w:t xml:space="preserve"> </w:t>
      </w:r>
      <w:r w:rsidR="00865911">
        <w:rPr>
          <w:sz w:val="28"/>
          <w:szCs w:val="28"/>
        </w:rPr>
        <w:t>МО «Ленский район»</w:t>
      </w:r>
      <w:r w:rsidRPr="00AE1260">
        <w:rPr>
          <w:sz w:val="28"/>
          <w:szCs w:val="28"/>
        </w:rPr>
        <w:t xml:space="preserve"> не позднее 60 рабочих дней со дня регистрации заявления принимает одно из следующих решений с учетом </w:t>
      </w:r>
      <w:r w:rsidR="00B818C8">
        <w:rPr>
          <w:sz w:val="28"/>
          <w:szCs w:val="28"/>
        </w:rPr>
        <w:t>решения</w:t>
      </w:r>
      <w:r w:rsidRPr="00AE1260">
        <w:rPr>
          <w:sz w:val="28"/>
          <w:szCs w:val="28"/>
        </w:rPr>
        <w:t xml:space="preserve"> </w:t>
      </w:r>
      <w:r w:rsidR="00865911">
        <w:rPr>
          <w:sz w:val="28"/>
          <w:szCs w:val="28"/>
        </w:rPr>
        <w:t>Министерства труда и социального развития Республики Саха (Якутия)</w:t>
      </w:r>
      <w:r w:rsidRPr="00AE1260">
        <w:rPr>
          <w:sz w:val="28"/>
          <w:szCs w:val="28"/>
        </w:rPr>
        <w:t>:</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а) о включении детей-сирот, лиц из числа детей-сирот и лиц, которые достигли возраста 23 лет, в список;</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б) об отказе во включении детей-сирот, лиц из числа детей-сирот и лиц, которые достигли возраста 23 лет, в список.</w:t>
      </w:r>
    </w:p>
    <w:p w:rsidR="00C42040" w:rsidRPr="00AE1260" w:rsidRDefault="00C42040" w:rsidP="007C5508">
      <w:pPr>
        <w:pStyle w:val="a3"/>
        <w:shd w:val="clear" w:color="auto" w:fill="FFFFFF"/>
        <w:spacing w:before="0" w:beforeAutospacing="0" w:after="0" w:afterAutospacing="0" w:line="360" w:lineRule="auto"/>
        <w:ind w:firstLine="540"/>
        <w:jc w:val="both"/>
        <w:textAlignment w:val="baseline"/>
        <w:rPr>
          <w:sz w:val="28"/>
          <w:szCs w:val="28"/>
        </w:rPr>
      </w:pPr>
      <w:r w:rsidRPr="00AE1260">
        <w:rPr>
          <w:sz w:val="28"/>
          <w:szCs w:val="28"/>
        </w:rPr>
        <w:t xml:space="preserve">Решение оформляется </w:t>
      </w:r>
      <w:r w:rsidR="007C5508">
        <w:rPr>
          <w:sz w:val="28"/>
          <w:szCs w:val="28"/>
        </w:rPr>
        <w:t xml:space="preserve">заключением </w:t>
      </w:r>
      <w:r w:rsidR="007C5508" w:rsidRPr="007C5508">
        <w:rPr>
          <w:sz w:val="28"/>
          <w:szCs w:val="28"/>
        </w:rPr>
        <w:t>ж</w:t>
      </w:r>
      <w:r w:rsidR="007C5508" w:rsidRPr="007C5508">
        <w:rPr>
          <w:color w:val="000000"/>
          <w:sz w:val="28"/>
          <w:szCs w:val="28"/>
        </w:rPr>
        <w:t>илищной комиссии по рассмотрению вопроса включения в список детей-сирот и детей, оставшихся без попечения родителей, лиц из их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РС (Я)</w:t>
      </w:r>
      <w:r w:rsidR="004751E8">
        <w:rPr>
          <w:sz w:val="28"/>
          <w:szCs w:val="28"/>
        </w:rPr>
        <w:t xml:space="preserve"> (далее - заключение)</w:t>
      </w:r>
      <w:r w:rsidRPr="00AE1260">
        <w:rPr>
          <w:sz w:val="28"/>
          <w:szCs w:val="28"/>
        </w:rPr>
        <w:t xml:space="preserve"> </w:t>
      </w:r>
      <w:r w:rsidR="00865911">
        <w:rPr>
          <w:sz w:val="28"/>
          <w:szCs w:val="28"/>
        </w:rPr>
        <w:t>муниципального образования «Ленский район»</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lastRenderedPageBreak/>
        <w:t xml:space="preserve">Решение об отказе во включении в список принимается в случае отсутствия оснований для предоставления жилого помещения, предусмотренных </w:t>
      </w:r>
      <w:hyperlink r:id="rId19" w:history="1">
        <w:r w:rsidRPr="00AE1260">
          <w:rPr>
            <w:sz w:val="28"/>
            <w:szCs w:val="28"/>
          </w:rPr>
          <w:t>статьей 8</w:t>
        </w:r>
      </w:hyperlink>
      <w:r w:rsidRPr="00AE1260">
        <w:rPr>
          <w:sz w:val="28"/>
          <w:szCs w:val="28"/>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В случае если заявление от граждан в возрасте старше 23 лет поступило впервые,</w:t>
      </w:r>
      <w:r w:rsidR="00437DAC">
        <w:rPr>
          <w:sz w:val="28"/>
          <w:szCs w:val="28"/>
        </w:rPr>
        <w:t xml:space="preserve"> отдел опеки и попечительства</w:t>
      </w:r>
      <w:r w:rsidRPr="00AE1260">
        <w:rPr>
          <w:sz w:val="28"/>
          <w:szCs w:val="28"/>
        </w:rPr>
        <w:t xml:space="preserve"> </w:t>
      </w:r>
      <w:r w:rsidR="00437DAC">
        <w:rPr>
          <w:sz w:val="28"/>
          <w:szCs w:val="28"/>
        </w:rPr>
        <w:t xml:space="preserve">МО «Ленский район» </w:t>
      </w:r>
      <w:r w:rsidRPr="00AE1260">
        <w:rPr>
          <w:sz w:val="28"/>
          <w:szCs w:val="28"/>
        </w:rPr>
        <w:t xml:space="preserve">без согласования с </w:t>
      </w:r>
      <w:r w:rsidR="00437DAC">
        <w:rPr>
          <w:sz w:val="28"/>
          <w:szCs w:val="28"/>
        </w:rPr>
        <w:t>Министерства труда и социального развития РС (Якутия)</w:t>
      </w:r>
      <w:r w:rsidRPr="00AE1260">
        <w:rPr>
          <w:sz w:val="28"/>
          <w:szCs w:val="28"/>
        </w:rPr>
        <w:t xml:space="preserve"> выносит </w:t>
      </w:r>
      <w:r w:rsidR="00B818C8">
        <w:rPr>
          <w:sz w:val="28"/>
          <w:szCs w:val="28"/>
        </w:rPr>
        <w:t xml:space="preserve">решение </w:t>
      </w:r>
      <w:r w:rsidRPr="00AE1260">
        <w:rPr>
          <w:sz w:val="28"/>
          <w:szCs w:val="28"/>
        </w:rPr>
        <w:t>об отказе во включении в список с разъяснением о праве гражданина обратиться в суд общей юрисдикции за защитой своих жилищных прав.</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В случае наличия иных оснований для отказа они должны быть также указаны в </w:t>
      </w:r>
      <w:r w:rsidR="00B818C8">
        <w:rPr>
          <w:sz w:val="28"/>
          <w:szCs w:val="28"/>
        </w:rPr>
        <w:t xml:space="preserve">решении </w:t>
      </w:r>
      <w:r w:rsidRPr="00AE1260">
        <w:rPr>
          <w:sz w:val="28"/>
          <w:szCs w:val="28"/>
        </w:rPr>
        <w:t>об отказе.</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В </w:t>
      </w:r>
      <w:r w:rsidR="00B818C8">
        <w:rPr>
          <w:sz w:val="28"/>
          <w:szCs w:val="28"/>
        </w:rPr>
        <w:t>решении</w:t>
      </w:r>
      <w:r w:rsidRPr="00AE1260">
        <w:rPr>
          <w:sz w:val="28"/>
          <w:szCs w:val="28"/>
        </w:rPr>
        <w:t xml:space="preserve"> об отказе во включении в список указывается основание отказа со ссылкой на соответствующую норму федерального закона.</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3.11. </w:t>
      </w:r>
      <w:r w:rsidR="00437DAC">
        <w:rPr>
          <w:sz w:val="28"/>
          <w:szCs w:val="28"/>
        </w:rPr>
        <w:t xml:space="preserve">Отдел опеки и попечительства МО «Ленский район» </w:t>
      </w:r>
      <w:r w:rsidRPr="00AE1260">
        <w:rPr>
          <w:sz w:val="28"/>
          <w:szCs w:val="28"/>
        </w:rPr>
        <w:t xml:space="preserve">уведомляет заявителя о принятом решении путем направления выписки из </w:t>
      </w:r>
      <w:r w:rsidR="004751E8">
        <w:rPr>
          <w:sz w:val="28"/>
          <w:szCs w:val="28"/>
        </w:rPr>
        <w:t xml:space="preserve">заключения </w:t>
      </w:r>
      <w:r w:rsidRPr="00AE1260">
        <w:rPr>
          <w:sz w:val="28"/>
          <w:szCs w:val="28"/>
        </w:rPr>
        <w:t>о включении или об отказе во включении в список не позднее 5 рабочих дней со дня его принятия.</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Выписка направляется заявителю способом, обеспечивающим подтверждение ее получения.</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lastRenderedPageBreak/>
        <w:t xml:space="preserve">В случае направления выписки из </w:t>
      </w:r>
      <w:r w:rsidR="00926E70">
        <w:rPr>
          <w:sz w:val="28"/>
          <w:szCs w:val="28"/>
        </w:rPr>
        <w:t xml:space="preserve">заключения </w:t>
      </w:r>
      <w:r w:rsidRPr="00AE1260">
        <w:rPr>
          <w:sz w:val="28"/>
          <w:szCs w:val="28"/>
        </w:rPr>
        <w:t>об отказе во включении в список разъясняется порядок обжалования соответствующего решения.</w:t>
      </w:r>
    </w:p>
    <w:p w:rsidR="00C42040" w:rsidRPr="00AE1260"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3.12. На основании </w:t>
      </w:r>
      <w:r w:rsidR="00B17001">
        <w:rPr>
          <w:sz w:val="28"/>
          <w:szCs w:val="28"/>
        </w:rPr>
        <w:t>заключения</w:t>
      </w:r>
      <w:r w:rsidRPr="00AE1260">
        <w:rPr>
          <w:sz w:val="28"/>
          <w:szCs w:val="28"/>
        </w:rPr>
        <w:t xml:space="preserve"> о включении в список </w:t>
      </w:r>
      <w:r w:rsidR="00FC456F">
        <w:rPr>
          <w:sz w:val="28"/>
          <w:szCs w:val="28"/>
        </w:rPr>
        <w:t>отдел опеки и попечительства</w:t>
      </w:r>
      <w:r w:rsidRPr="00AE1260">
        <w:rPr>
          <w:sz w:val="28"/>
          <w:szCs w:val="28"/>
        </w:rPr>
        <w:t xml:space="preserve"> вносит сведения в список в течение 10 рабочих дней со дня принятия соответствующего решения.</w:t>
      </w:r>
    </w:p>
    <w:p w:rsidR="00437DAC" w:rsidRDefault="00C42040" w:rsidP="00C42040">
      <w:pPr>
        <w:autoSpaceDE w:val="0"/>
        <w:autoSpaceDN w:val="0"/>
        <w:adjustRightInd w:val="0"/>
        <w:spacing w:before="280" w:line="360" w:lineRule="auto"/>
        <w:ind w:firstLine="540"/>
        <w:jc w:val="both"/>
        <w:rPr>
          <w:sz w:val="28"/>
          <w:szCs w:val="28"/>
        </w:rPr>
      </w:pPr>
      <w:r w:rsidRPr="00AE1260">
        <w:rPr>
          <w:sz w:val="28"/>
          <w:szCs w:val="28"/>
        </w:rPr>
        <w:t xml:space="preserve">3.13. </w:t>
      </w:r>
      <w:r w:rsidR="00437DAC">
        <w:rPr>
          <w:sz w:val="28"/>
          <w:szCs w:val="28"/>
        </w:rPr>
        <w:t xml:space="preserve">Отдел опеки и попечительства МО «Ленский район» </w:t>
      </w:r>
      <w:r w:rsidRPr="00AE1260">
        <w:rPr>
          <w:sz w:val="28"/>
          <w:szCs w:val="28"/>
        </w:rPr>
        <w:t xml:space="preserve">после принятия решения о включении в список направляет соответствующую информацию в </w:t>
      </w:r>
      <w:r w:rsidR="00437DAC">
        <w:rPr>
          <w:sz w:val="28"/>
          <w:szCs w:val="28"/>
        </w:rPr>
        <w:t>Министерство труда и социального развития РС(Якутия)</w:t>
      </w:r>
      <w:r w:rsidRPr="00AE1260">
        <w:rPr>
          <w:sz w:val="28"/>
          <w:szCs w:val="28"/>
        </w:rPr>
        <w:t xml:space="preserve"> с приложением </w:t>
      </w:r>
      <w:r w:rsidR="00CD03AA">
        <w:rPr>
          <w:sz w:val="28"/>
          <w:szCs w:val="28"/>
        </w:rPr>
        <w:t>заключения жилищной комиссии МО «Ленский ра</w:t>
      </w:r>
      <w:r w:rsidR="007C5508">
        <w:rPr>
          <w:sz w:val="28"/>
          <w:szCs w:val="28"/>
        </w:rPr>
        <w:t>йон</w:t>
      </w:r>
      <w:r w:rsidR="00CD03AA">
        <w:rPr>
          <w:sz w:val="28"/>
          <w:szCs w:val="28"/>
        </w:rPr>
        <w:t>»</w:t>
      </w:r>
      <w:r w:rsidRPr="00AE1260">
        <w:rPr>
          <w:sz w:val="28"/>
          <w:szCs w:val="28"/>
        </w:rPr>
        <w:t xml:space="preserve">, копии учетного дела заявителя не позднее следующего рабочего дня после оформления </w:t>
      </w:r>
      <w:r w:rsidR="00926E70">
        <w:rPr>
          <w:sz w:val="28"/>
          <w:szCs w:val="28"/>
        </w:rPr>
        <w:t>заключения жилищной комиссии</w:t>
      </w:r>
      <w:r w:rsidRPr="00AE1260">
        <w:rPr>
          <w:sz w:val="28"/>
          <w:szCs w:val="28"/>
        </w:rPr>
        <w:t xml:space="preserve">, </w:t>
      </w:r>
      <w:r w:rsidR="000F7EAD">
        <w:rPr>
          <w:sz w:val="28"/>
          <w:szCs w:val="28"/>
        </w:rPr>
        <w:t>в случае</w:t>
      </w:r>
      <w:r w:rsidRPr="00AE1260">
        <w:rPr>
          <w:sz w:val="28"/>
          <w:szCs w:val="28"/>
        </w:rPr>
        <w:t xml:space="preserve"> принятия решения об отказе во включении в список направляет соответствующую информацию с приложением копии </w:t>
      </w:r>
      <w:r w:rsidR="00926E70">
        <w:rPr>
          <w:sz w:val="28"/>
          <w:szCs w:val="28"/>
        </w:rPr>
        <w:t>заключения</w:t>
      </w:r>
      <w:r w:rsidRPr="00AE1260">
        <w:rPr>
          <w:sz w:val="28"/>
          <w:szCs w:val="28"/>
        </w:rPr>
        <w:t xml:space="preserve"> </w:t>
      </w:r>
      <w:r w:rsidR="00437DAC">
        <w:rPr>
          <w:sz w:val="28"/>
          <w:szCs w:val="28"/>
        </w:rPr>
        <w:t xml:space="preserve"> </w:t>
      </w:r>
      <w:r w:rsidR="00CD03AA">
        <w:rPr>
          <w:sz w:val="28"/>
          <w:szCs w:val="28"/>
        </w:rPr>
        <w:t>жилищной комиссии</w:t>
      </w:r>
      <w:r w:rsidR="00FC456F">
        <w:rPr>
          <w:sz w:val="28"/>
          <w:szCs w:val="28"/>
        </w:rPr>
        <w:t>.</w:t>
      </w:r>
    </w:p>
    <w:p w:rsidR="00A45BBD" w:rsidRPr="00A45BBD" w:rsidRDefault="00A45BBD" w:rsidP="00A45BBD">
      <w:pPr>
        <w:pStyle w:val="a3"/>
        <w:spacing w:before="0" w:beforeAutospacing="0" w:after="0" w:afterAutospacing="0" w:line="360" w:lineRule="atLeast"/>
        <w:jc w:val="center"/>
        <w:rPr>
          <w:rFonts w:ascii="Arial" w:hAnsi="Arial" w:cs="Arial"/>
          <w:color w:val="0C0C0C"/>
          <w:sz w:val="28"/>
          <w:szCs w:val="28"/>
        </w:rPr>
      </w:pPr>
      <w:r w:rsidRPr="00A45BBD">
        <w:rPr>
          <w:rStyle w:val="af3"/>
          <w:rFonts w:cs="Arial"/>
          <w:color w:val="0C0C0C"/>
          <w:sz w:val="28"/>
          <w:szCs w:val="28"/>
        </w:rPr>
        <w:t>4. Формирование сводного списка и списков,</w:t>
      </w:r>
    </w:p>
    <w:p w:rsidR="00A45BBD" w:rsidRPr="00A45BBD" w:rsidRDefault="00A45BBD" w:rsidP="00A45BBD">
      <w:pPr>
        <w:pStyle w:val="a3"/>
        <w:spacing w:before="0" w:beforeAutospacing="0" w:after="0" w:afterAutospacing="0" w:line="360" w:lineRule="atLeast"/>
        <w:jc w:val="center"/>
        <w:rPr>
          <w:rFonts w:ascii="Arial" w:hAnsi="Arial" w:cs="Arial"/>
          <w:color w:val="0C0C0C"/>
          <w:sz w:val="28"/>
          <w:szCs w:val="28"/>
        </w:rPr>
      </w:pPr>
      <w:r w:rsidRPr="00A45BBD">
        <w:rPr>
          <w:rStyle w:val="af3"/>
          <w:rFonts w:cs="Arial"/>
          <w:color w:val="0C0C0C"/>
          <w:sz w:val="28"/>
          <w:szCs w:val="28"/>
        </w:rPr>
        <w:t>исключение из сводного списка и из списков</w:t>
      </w:r>
    </w:p>
    <w:p w:rsidR="00A45BBD" w:rsidRPr="00A45BBD" w:rsidRDefault="00A45BBD" w:rsidP="00A45BBD">
      <w:pPr>
        <w:pStyle w:val="a3"/>
        <w:spacing w:before="150" w:beforeAutospacing="0" w:after="0" w:afterAutospacing="0" w:line="360" w:lineRule="atLeast"/>
        <w:rPr>
          <w:rFonts w:ascii="Arial" w:hAnsi="Arial" w:cs="Arial"/>
          <w:color w:val="0C0C0C"/>
          <w:sz w:val="28"/>
          <w:szCs w:val="28"/>
        </w:rPr>
      </w:pPr>
      <w:r w:rsidRPr="00A45BBD">
        <w:rPr>
          <w:rFonts w:ascii="Arial" w:hAnsi="Arial" w:cs="Arial"/>
          <w:color w:val="0C0C0C"/>
          <w:sz w:val="28"/>
          <w:szCs w:val="28"/>
        </w:rPr>
        <w:t> </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4.1. Сводный список и списки формируются по дате наступления основания предоставления жилого помещения заявителям исходя из даты достижения возраста 18 лет (если даты совпадают, то - в алфавитном порядке) и в соответствии с пунктом 16 правил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w:t>
      </w:r>
      <w:r w:rsidRPr="00A45BBD">
        <w:rPr>
          <w:color w:val="0C0C0C"/>
          <w:sz w:val="28"/>
          <w:szCs w:val="28"/>
        </w:rPr>
        <w:lastRenderedPageBreak/>
        <w:t>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утвержденных постановлением Правительства Российской Федерации от 04.04.2019 № 397.</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4.2. Ведение сводного списка и списков осуществляются в бумажном и электронном виде.</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 xml:space="preserve">4.3. Список, сформированный </w:t>
      </w:r>
      <w:r w:rsidR="00FE23EC">
        <w:rPr>
          <w:color w:val="0C0C0C"/>
          <w:sz w:val="28"/>
          <w:szCs w:val="28"/>
        </w:rPr>
        <w:t>отделом опеки и попечительства</w:t>
      </w:r>
      <w:r w:rsidRPr="00A45BBD">
        <w:rPr>
          <w:color w:val="0C0C0C"/>
          <w:sz w:val="28"/>
          <w:szCs w:val="28"/>
        </w:rPr>
        <w:t>, распечатывается, прошивается, пронумеровывается, утверждается главой муниципального района, в случае его отсутствия – заместителем главы, проставляется печать.</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Ежегодно два раза в год по состоянию на 1 июля и 31 декабря о</w:t>
      </w:r>
      <w:r w:rsidR="000430F0">
        <w:rPr>
          <w:color w:val="0C0C0C"/>
          <w:sz w:val="28"/>
          <w:szCs w:val="28"/>
        </w:rPr>
        <w:t xml:space="preserve">тделом опеки и попечительства </w:t>
      </w:r>
      <w:r w:rsidRPr="00A45BBD">
        <w:rPr>
          <w:color w:val="0C0C0C"/>
          <w:sz w:val="28"/>
          <w:szCs w:val="28"/>
        </w:rPr>
        <w:t xml:space="preserve">заверенная в установленном порядке копия списка направляется не позднее 5 июля и 15 января соответственно в </w:t>
      </w:r>
      <w:r w:rsidR="00DA7FCA">
        <w:rPr>
          <w:color w:val="0C0C0C"/>
          <w:sz w:val="28"/>
          <w:szCs w:val="28"/>
        </w:rPr>
        <w:t>Министерство труда и социального развития</w:t>
      </w:r>
      <w:r w:rsidR="000430F0">
        <w:rPr>
          <w:color w:val="0C0C0C"/>
          <w:sz w:val="28"/>
          <w:szCs w:val="28"/>
        </w:rPr>
        <w:t xml:space="preserve"> РС(Якутия).</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4.4.  Основаниями для исключения детей-сирот, лиц из числа детей-сирот и лиц, которые достигли возраста 23 лет, из списка и далее – из сводного списка являются:</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а) предоставление жилых помещений в соответствии с Федеральным законом от 21 декабря 1996 г. № 159-ФЗ «О дополнительных гарантиях по социальной поддержке детей-сирот и детей, оставшихся без попечения родителей»;</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lastRenderedPageBreak/>
        <w:t>б) утрата ими оснований, предусмотренных пунктом 1.</w:t>
      </w:r>
      <w:r w:rsidR="00FE23EC">
        <w:rPr>
          <w:color w:val="0C0C0C"/>
          <w:sz w:val="28"/>
          <w:szCs w:val="28"/>
        </w:rPr>
        <w:t>3</w:t>
      </w:r>
      <w:r w:rsidRPr="00A45BBD">
        <w:rPr>
          <w:color w:val="0C0C0C"/>
          <w:sz w:val="28"/>
          <w:szCs w:val="28"/>
        </w:rPr>
        <w:t xml:space="preserve"> настоящего порядка, в том числе приобретение ими жилого помещения (в </w:t>
      </w:r>
      <w:proofErr w:type="spellStart"/>
      <w:r w:rsidRPr="00A45BBD">
        <w:rPr>
          <w:color w:val="0C0C0C"/>
          <w:sz w:val="28"/>
          <w:szCs w:val="28"/>
        </w:rPr>
        <w:t>т.ч</w:t>
      </w:r>
      <w:proofErr w:type="spellEnd"/>
      <w:r w:rsidRPr="00A45BBD">
        <w:rPr>
          <w:color w:val="0C0C0C"/>
          <w:sz w:val="28"/>
          <w:szCs w:val="28"/>
        </w:rPr>
        <w:t>. оформление жилого помещения в собственность ввиду наследования, дарения);</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в) включения их в список в другом субъекте Российской Федерации в связи со сменой места жительства, порядок исключения которых установлен постановлением Правительства Российской Федерации от 04.04.2019 № 397;</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д) смерти или объявления их умершими в порядке, установленном законодательством Российской Федерации.</w:t>
      </w:r>
    </w:p>
    <w:p w:rsidR="00A45BBD" w:rsidRPr="00A45BBD" w:rsidRDefault="00FE23EC" w:rsidP="0005582C">
      <w:pPr>
        <w:pStyle w:val="a3"/>
        <w:spacing w:before="0" w:beforeAutospacing="0" w:after="0" w:afterAutospacing="0" w:line="360" w:lineRule="auto"/>
        <w:jc w:val="both"/>
        <w:rPr>
          <w:color w:val="0C0C0C"/>
          <w:sz w:val="28"/>
          <w:szCs w:val="28"/>
        </w:rPr>
      </w:pPr>
      <w:r>
        <w:rPr>
          <w:color w:val="0C0C0C"/>
          <w:sz w:val="28"/>
          <w:szCs w:val="28"/>
        </w:rPr>
        <w:t>4.5</w:t>
      </w:r>
      <w:r w:rsidR="00A45BBD" w:rsidRPr="00A45BBD">
        <w:rPr>
          <w:color w:val="0C0C0C"/>
          <w:sz w:val="28"/>
          <w:szCs w:val="28"/>
        </w:rPr>
        <w:t>. Дети-сироты, лица из числа детей-сирот, лица, которые достигли возраста 23 лет, исключаются из сводного списка и списков в случаях, предусмотренных пунктом 3.1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rsidR="00A45BBD" w:rsidRPr="00A45BBD" w:rsidRDefault="00A516B3" w:rsidP="00DA7FCA">
      <w:pPr>
        <w:pStyle w:val="a3"/>
        <w:spacing w:before="0" w:beforeAutospacing="0" w:after="0" w:afterAutospacing="0" w:line="360" w:lineRule="auto"/>
        <w:ind w:firstLine="708"/>
        <w:jc w:val="both"/>
        <w:rPr>
          <w:color w:val="0C0C0C"/>
          <w:sz w:val="28"/>
          <w:szCs w:val="28"/>
        </w:rPr>
      </w:pPr>
      <w:r>
        <w:rPr>
          <w:color w:val="0C0C0C"/>
          <w:sz w:val="28"/>
          <w:szCs w:val="28"/>
        </w:rPr>
        <w:t>Отдел опеки и попечительства</w:t>
      </w:r>
      <w:r w:rsidR="00A45BBD" w:rsidRPr="00A45BBD">
        <w:rPr>
          <w:color w:val="0C0C0C"/>
          <w:sz w:val="28"/>
          <w:szCs w:val="28"/>
        </w:rPr>
        <w:t xml:space="preserve"> направля</w:t>
      </w:r>
      <w:r>
        <w:rPr>
          <w:color w:val="0C0C0C"/>
          <w:sz w:val="28"/>
          <w:szCs w:val="28"/>
        </w:rPr>
        <w:t>ет</w:t>
      </w:r>
      <w:r w:rsidR="00A45BBD" w:rsidRPr="00A45BBD">
        <w:rPr>
          <w:color w:val="0C0C0C"/>
          <w:sz w:val="28"/>
          <w:szCs w:val="28"/>
        </w:rPr>
        <w:t xml:space="preserve"> </w:t>
      </w:r>
      <w:r>
        <w:rPr>
          <w:color w:val="0C0C0C"/>
          <w:sz w:val="28"/>
          <w:szCs w:val="28"/>
        </w:rPr>
        <w:t>в Министерство труда и социального развития</w:t>
      </w:r>
      <w:r w:rsidR="00A45BBD" w:rsidRPr="00A45BBD">
        <w:rPr>
          <w:color w:val="0C0C0C"/>
          <w:sz w:val="28"/>
          <w:szCs w:val="28"/>
        </w:rPr>
        <w:t xml:space="preserve"> официальным письмом сведения о наличии обстоятельств для исключения детей-сирот, лиц из числа детей-сирот, лиц, которые достигли возраста 23 лет, с приложением копий подтверждающих документов не позднее 7 рабочих дней после установления данных обстоятельств:</w:t>
      </w:r>
    </w:p>
    <w:p w:rsidR="00A45BBD" w:rsidRPr="00A45BBD" w:rsidRDefault="00DA7FCA" w:rsidP="0005582C">
      <w:pPr>
        <w:pStyle w:val="a3"/>
        <w:spacing w:before="0" w:beforeAutospacing="0" w:after="0" w:afterAutospacing="0" w:line="360" w:lineRule="auto"/>
        <w:jc w:val="both"/>
        <w:rPr>
          <w:color w:val="0C0C0C"/>
          <w:sz w:val="28"/>
          <w:szCs w:val="28"/>
        </w:rPr>
      </w:pPr>
      <w:r>
        <w:rPr>
          <w:color w:val="0C0C0C"/>
          <w:sz w:val="28"/>
          <w:szCs w:val="28"/>
        </w:rPr>
        <w:t xml:space="preserve">- </w:t>
      </w:r>
      <w:r w:rsidR="00A45BBD" w:rsidRPr="00A45BBD">
        <w:rPr>
          <w:color w:val="0C0C0C"/>
          <w:sz w:val="28"/>
          <w:szCs w:val="28"/>
        </w:rPr>
        <w:t xml:space="preserve">в случае предоставления жилого помещения – сведения из Единого государственного реестра недвижимости о зарегистрированных правах на момент предоставления жилого помещения (дата получения сведений должна быть не более чем за 3 </w:t>
      </w:r>
      <w:r w:rsidR="00A45BBD" w:rsidRPr="00A45BBD">
        <w:rPr>
          <w:color w:val="0C0C0C"/>
          <w:sz w:val="28"/>
          <w:szCs w:val="28"/>
        </w:rPr>
        <w:lastRenderedPageBreak/>
        <w:t xml:space="preserve">месяца до заключения договора найма), копия </w:t>
      </w:r>
      <w:r w:rsidR="000430F0">
        <w:rPr>
          <w:color w:val="0C0C0C"/>
          <w:sz w:val="28"/>
          <w:szCs w:val="28"/>
        </w:rPr>
        <w:t>распоряжения</w:t>
      </w:r>
      <w:r w:rsidR="00A45BBD" w:rsidRPr="00A45BBD">
        <w:rPr>
          <w:color w:val="0C0C0C"/>
          <w:sz w:val="28"/>
          <w:szCs w:val="28"/>
        </w:rPr>
        <w:t xml:space="preserve"> администрации муниципального </w:t>
      </w:r>
      <w:r w:rsidR="000430F0">
        <w:rPr>
          <w:color w:val="0C0C0C"/>
          <w:sz w:val="28"/>
          <w:szCs w:val="28"/>
        </w:rPr>
        <w:t>образования «Ленский район»</w:t>
      </w:r>
      <w:r w:rsidR="00A45BBD" w:rsidRPr="00A45BBD">
        <w:rPr>
          <w:color w:val="0C0C0C"/>
          <w:sz w:val="28"/>
          <w:szCs w:val="28"/>
        </w:rPr>
        <w:t xml:space="preserve"> о предоставлении жилого помещения и об исключении из списка, копия договора найма жилого помещения специализированного жилищного фонда;</w:t>
      </w:r>
    </w:p>
    <w:p w:rsidR="00A45BBD" w:rsidRPr="00A45BBD" w:rsidRDefault="00DA7FCA" w:rsidP="0005582C">
      <w:pPr>
        <w:pStyle w:val="a3"/>
        <w:spacing w:before="0" w:beforeAutospacing="0" w:after="0" w:afterAutospacing="0" w:line="360" w:lineRule="auto"/>
        <w:jc w:val="both"/>
        <w:rPr>
          <w:color w:val="0C0C0C"/>
          <w:sz w:val="28"/>
          <w:szCs w:val="28"/>
        </w:rPr>
      </w:pPr>
      <w:r>
        <w:rPr>
          <w:color w:val="0C0C0C"/>
          <w:sz w:val="28"/>
          <w:szCs w:val="28"/>
        </w:rPr>
        <w:t xml:space="preserve">- </w:t>
      </w:r>
      <w:r w:rsidR="00A45BBD" w:rsidRPr="00A45BBD">
        <w:rPr>
          <w:color w:val="0C0C0C"/>
          <w:sz w:val="28"/>
          <w:szCs w:val="28"/>
        </w:rPr>
        <w:t xml:space="preserve">в случае смерти </w:t>
      </w:r>
      <w:r w:rsidR="000430F0">
        <w:rPr>
          <w:color w:val="0C0C0C"/>
          <w:sz w:val="28"/>
          <w:szCs w:val="28"/>
        </w:rPr>
        <w:t>или объявления умершими – копия распоряжения</w:t>
      </w:r>
      <w:r w:rsidR="00A45BBD" w:rsidRPr="00A45BBD">
        <w:rPr>
          <w:color w:val="0C0C0C"/>
          <w:sz w:val="28"/>
          <w:szCs w:val="28"/>
        </w:rPr>
        <w:t xml:space="preserve"> администрации муниципального </w:t>
      </w:r>
      <w:r w:rsidR="000430F0">
        <w:rPr>
          <w:color w:val="0C0C0C"/>
          <w:sz w:val="28"/>
          <w:szCs w:val="28"/>
        </w:rPr>
        <w:t>образования «Ленский район»</w:t>
      </w:r>
      <w:r w:rsidR="00A45BBD" w:rsidRPr="00A45BBD">
        <w:rPr>
          <w:color w:val="0C0C0C"/>
          <w:sz w:val="28"/>
          <w:szCs w:val="28"/>
        </w:rPr>
        <w:t xml:space="preserve"> об исключении из списка, копия свидетельства о смерти (копия решения суда об объявлении умершим);</w:t>
      </w:r>
    </w:p>
    <w:p w:rsidR="00A45BBD" w:rsidRPr="00A45BBD" w:rsidRDefault="00DA7FCA" w:rsidP="0005582C">
      <w:pPr>
        <w:pStyle w:val="a3"/>
        <w:spacing w:before="0" w:beforeAutospacing="0" w:after="0" w:afterAutospacing="0" w:line="360" w:lineRule="auto"/>
        <w:jc w:val="both"/>
        <w:rPr>
          <w:color w:val="0C0C0C"/>
          <w:sz w:val="28"/>
          <w:szCs w:val="28"/>
        </w:rPr>
      </w:pPr>
      <w:r>
        <w:rPr>
          <w:color w:val="0C0C0C"/>
          <w:sz w:val="28"/>
          <w:szCs w:val="28"/>
        </w:rPr>
        <w:t xml:space="preserve">- </w:t>
      </w:r>
      <w:r w:rsidR="00A45BBD" w:rsidRPr="00A45BBD">
        <w:rPr>
          <w:color w:val="0C0C0C"/>
          <w:sz w:val="28"/>
          <w:szCs w:val="28"/>
        </w:rPr>
        <w:t>в случае приобретения жилого помещения - сведения из Единого государственного реестра недвижимости о зарегистрированных правах (дата получения сведений должна быть не более чем за 3 месяца), копия договора дарения, копия свидетельства о праве на наследство и пр., копия постановления (распоряжения) администрации муниципального района об исключении из списка.</w:t>
      </w:r>
    </w:p>
    <w:p w:rsidR="00A45BBD" w:rsidRPr="00A45BBD" w:rsidRDefault="00DA7FCA" w:rsidP="0005582C">
      <w:pPr>
        <w:pStyle w:val="a3"/>
        <w:spacing w:before="0" w:beforeAutospacing="0" w:after="0" w:afterAutospacing="0" w:line="360" w:lineRule="auto"/>
        <w:jc w:val="both"/>
        <w:rPr>
          <w:color w:val="0C0C0C"/>
          <w:sz w:val="28"/>
          <w:szCs w:val="28"/>
        </w:rPr>
      </w:pPr>
      <w:r>
        <w:rPr>
          <w:color w:val="0C0C0C"/>
          <w:sz w:val="28"/>
          <w:szCs w:val="28"/>
        </w:rPr>
        <w:t>- п</w:t>
      </w:r>
      <w:r w:rsidR="00A45BBD" w:rsidRPr="00A45BBD">
        <w:rPr>
          <w:color w:val="0C0C0C"/>
          <w:sz w:val="28"/>
          <w:szCs w:val="28"/>
        </w:rPr>
        <w:t>ри усыновлении (удочерении) детей-сирот</w:t>
      </w:r>
      <w:r w:rsidR="00D20BFD">
        <w:rPr>
          <w:color w:val="0C0C0C"/>
          <w:sz w:val="28"/>
          <w:szCs w:val="28"/>
        </w:rPr>
        <w:t xml:space="preserve"> и детей, оставшихся без попечения родителей</w:t>
      </w:r>
      <w:r w:rsidR="00A45BBD" w:rsidRPr="00A45BBD">
        <w:rPr>
          <w:color w:val="0C0C0C"/>
          <w:sz w:val="28"/>
          <w:szCs w:val="28"/>
        </w:rPr>
        <w:t xml:space="preserve"> </w:t>
      </w:r>
      <w:r w:rsidR="0001502E">
        <w:rPr>
          <w:color w:val="0C0C0C"/>
          <w:sz w:val="28"/>
          <w:szCs w:val="28"/>
        </w:rPr>
        <w:t xml:space="preserve">отдел опеки и </w:t>
      </w:r>
      <w:proofErr w:type="gramStart"/>
      <w:r w:rsidR="0001502E">
        <w:rPr>
          <w:color w:val="0C0C0C"/>
          <w:sz w:val="28"/>
          <w:szCs w:val="28"/>
        </w:rPr>
        <w:t>попечительства</w:t>
      </w:r>
      <w:r w:rsidR="00A45BBD" w:rsidRPr="00A45BBD">
        <w:rPr>
          <w:color w:val="0C0C0C"/>
          <w:sz w:val="28"/>
          <w:szCs w:val="28"/>
        </w:rPr>
        <w:t xml:space="preserve">  детей</w:t>
      </w:r>
      <w:proofErr w:type="gramEnd"/>
      <w:r w:rsidR="00A45BBD" w:rsidRPr="00A45BBD">
        <w:rPr>
          <w:color w:val="0C0C0C"/>
          <w:sz w:val="28"/>
          <w:szCs w:val="28"/>
        </w:rPr>
        <w:t xml:space="preserve">-сирот в течение 7 рабочих дней со дня вступления в силу решения суда об усыновлении (удочерении) информирует об этом </w:t>
      </w:r>
      <w:r w:rsidR="0005582C">
        <w:rPr>
          <w:color w:val="0C0C0C"/>
          <w:sz w:val="28"/>
          <w:szCs w:val="28"/>
        </w:rPr>
        <w:t xml:space="preserve">Министерство труда и социального развития </w:t>
      </w:r>
      <w:r w:rsidR="00A45BBD" w:rsidRPr="00A45BBD">
        <w:rPr>
          <w:color w:val="0C0C0C"/>
          <w:sz w:val="28"/>
          <w:szCs w:val="28"/>
        </w:rPr>
        <w:t>официальным письмом с приложением копии решения суда.</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4.</w:t>
      </w:r>
      <w:r w:rsidR="0005582C">
        <w:rPr>
          <w:color w:val="0C0C0C"/>
          <w:sz w:val="28"/>
          <w:szCs w:val="28"/>
        </w:rPr>
        <w:t>6</w:t>
      </w:r>
      <w:r w:rsidRPr="00A45BBD">
        <w:rPr>
          <w:color w:val="0C0C0C"/>
          <w:sz w:val="28"/>
          <w:szCs w:val="28"/>
        </w:rPr>
        <w:t>.</w:t>
      </w:r>
      <w:r w:rsidR="00DA7FCA">
        <w:rPr>
          <w:color w:val="0C0C0C"/>
          <w:sz w:val="28"/>
          <w:szCs w:val="28"/>
        </w:rPr>
        <w:t xml:space="preserve"> </w:t>
      </w:r>
      <w:r w:rsidRPr="00A45BBD">
        <w:rPr>
          <w:color w:val="0C0C0C"/>
          <w:sz w:val="28"/>
          <w:szCs w:val="28"/>
        </w:rPr>
        <w:t xml:space="preserve"> В сформированны</w:t>
      </w:r>
      <w:r w:rsidR="00D20BFD">
        <w:rPr>
          <w:color w:val="0C0C0C"/>
          <w:sz w:val="28"/>
          <w:szCs w:val="28"/>
        </w:rPr>
        <w:t>й</w:t>
      </w:r>
      <w:r w:rsidRPr="00A45BBD">
        <w:rPr>
          <w:color w:val="0C0C0C"/>
          <w:sz w:val="28"/>
          <w:szCs w:val="28"/>
        </w:rPr>
        <w:t xml:space="preserve"> сводный список и списки могут быть внесены изменения в случаях:</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1) изменения персональных данных детей-сирот, лиц из числа детей-сирот, лиц, которые достигли возраста 23 лет;</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2) изменения места предоставления жилого помещения в пределах Республики Саха (Якутия).</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lastRenderedPageBreak/>
        <w:t>4.</w:t>
      </w:r>
      <w:r w:rsidR="00DA7FCA">
        <w:rPr>
          <w:color w:val="0C0C0C"/>
          <w:sz w:val="28"/>
          <w:szCs w:val="28"/>
        </w:rPr>
        <w:t>7</w:t>
      </w:r>
      <w:r w:rsidRPr="00A45BBD">
        <w:rPr>
          <w:color w:val="0C0C0C"/>
          <w:sz w:val="28"/>
          <w:szCs w:val="28"/>
        </w:rPr>
        <w:t>.</w:t>
      </w:r>
      <w:r w:rsidR="004912D3">
        <w:rPr>
          <w:color w:val="0C0C0C"/>
          <w:sz w:val="28"/>
          <w:szCs w:val="28"/>
        </w:rPr>
        <w:t xml:space="preserve"> </w:t>
      </w:r>
      <w:r w:rsidRPr="00A45BBD">
        <w:rPr>
          <w:color w:val="0C0C0C"/>
          <w:sz w:val="28"/>
          <w:szCs w:val="28"/>
        </w:rPr>
        <w:t xml:space="preserve"> Копия </w:t>
      </w:r>
      <w:r w:rsidR="0005582C">
        <w:rPr>
          <w:color w:val="0C0C0C"/>
          <w:sz w:val="28"/>
          <w:szCs w:val="28"/>
        </w:rPr>
        <w:t xml:space="preserve">распоряжения администрации </w:t>
      </w:r>
      <w:r w:rsidR="000F78D8">
        <w:rPr>
          <w:color w:val="0C0C0C"/>
          <w:sz w:val="28"/>
          <w:szCs w:val="28"/>
        </w:rPr>
        <w:t>МО «Ленский район»</w:t>
      </w:r>
      <w:r w:rsidRPr="00A45BBD">
        <w:rPr>
          <w:color w:val="0C0C0C"/>
          <w:sz w:val="28"/>
          <w:szCs w:val="28"/>
        </w:rPr>
        <w:t xml:space="preserve"> и заверенные в установленном порядке копии документов, содержащих сведения о наличии обстоятельств, требующих внесения изменений в список, направляются в </w:t>
      </w:r>
      <w:r w:rsidR="0005582C">
        <w:rPr>
          <w:color w:val="0C0C0C"/>
          <w:sz w:val="28"/>
          <w:szCs w:val="28"/>
        </w:rPr>
        <w:t>Министерство труда и социального развития</w:t>
      </w:r>
      <w:r w:rsidRPr="00A45BBD">
        <w:rPr>
          <w:color w:val="0C0C0C"/>
          <w:sz w:val="28"/>
          <w:szCs w:val="28"/>
        </w:rPr>
        <w:t xml:space="preserve"> не позднее следующего рабочего дня со дня его принятия для внесения соответствующих изменений в сводном списке и в Единой государственной информационной системе социального обеспечения.</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t>4.</w:t>
      </w:r>
      <w:r w:rsidR="004912D3">
        <w:rPr>
          <w:color w:val="0C0C0C"/>
          <w:sz w:val="28"/>
          <w:szCs w:val="28"/>
        </w:rPr>
        <w:t>9</w:t>
      </w:r>
      <w:r w:rsidRPr="00A45BBD">
        <w:rPr>
          <w:color w:val="0C0C0C"/>
          <w:sz w:val="28"/>
          <w:szCs w:val="28"/>
        </w:rPr>
        <w:t xml:space="preserve">. </w:t>
      </w:r>
      <w:r w:rsidR="0005582C">
        <w:rPr>
          <w:color w:val="0C0C0C"/>
          <w:sz w:val="28"/>
          <w:szCs w:val="28"/>
        </w:rPr>
        <w:t>Отделом опеки и попечительства</w:t>
      </w:r>
      <w:r w:rsidRPr="00A45BBD">
        <w:rPr>
          <w:color w:val="0C0C0C"/>
          <w:sz w:val="28"/>
          <w:szCs w:val="28"/>
        </w:rPr>
        <w:t xml:space="preserve"> запрашиваются сведения из Единого государственного реестра недвижимости о зарегистрированных правах заявителя на имевшиеся, имеющиеся у него объекты недвижимого имущества на территории Российской Федерации не только при поступлении заявления перед принятием решения о включении (отказе во включении) в список согласно пункту 2.1 настоящего порядка, а также:</w:t>
      </w:r>
    </w:p>
    <w:p w:rsidR="00A45BBD" w:rsidRPr="00A45BBD" w:rsidRDefault="00C00D50" w:rsidP="0005582C">
      <w:pPr>
        <w:pStyle w:val="a3"/>
        <w:spacing w:before="0" w:beforeAutospacing="0" w:after="0" w:afterAutospacing="0" w:line="360" w:lineRule="auto"/>
        <w:jc w:val="both"/>
        <w:rPr>
          <w:color w:val="0C0C0C"/>
          <w:sz w:val="28"/>
          <w:szCs w:val="28"/>
        </w:rPr>
      </w:pPr>
      <w:r>
        <w:rPr>
          <w:color w:val="0C0C0C"/>
          <w:sz w:val="28"/>
          <w:szCs w:val="28"/>
        </w:rPr>
        <w:t>-</w:t>
      </w:r>
      <w:r w:rsidR="00A45BBD" w:rsidRPr="00A45BBD">
        <w:rPr>
          <w:color w:val="0C0C0C"/>
          <w:sz w:val="28"/>
          <w:szCs w:val="28"/>
        </w:rPr>
        <w:t>при формировании списка получателей жилых помещений на очередной финансовый год;</w:t>
      </w:r>
    </w:p>
    <w:p w:rsidR="00A45BBD" w:rsidRPr="00A45BBD" w:rsidRDefault="00C00D50" w:rsidP="0005582C">
      <w:pPr>
        <w:pStyle w:val="a3"/>
        <w:spacing w:before="0" w:beforeAutospacing="0" w:after="0" w:afterAutospacing="0" w:line="360" w:lineRule="auto"/>
        <w:jc w:val="both"/>
        <w:rPr>
          <w:color w:val="0C0C0C"/>
          <w:sz w:val="28"/>
          <w:szCs w:val="28"/>
        </w:rPr>
      </w:pPr>
      <w:r>
        <w:rPr>
          <w:color w:val="0C0C0C"/>
          <w:sz w:val="28"/>
          <w:szCs w:val="28"/>
        </w:rPr>
        <w:t>-</w:t>
      </w:r>
      <w:r w:rsidR="00A45BBD" w:rsidRPr="00A45BBD">
        <w:rPr>
          <w:color w:val="0C0C0C"/>
          <w:sz w:val="28"/>
          <w:szCs w:val="28"/>
        </w:rPr>
        <w:t>перед заключением договора о найме жилого помещения специализированного жилищного фонда.</w:t>
      </w:r>
    </w:p>
    <w:p w:rsidR="00A45BBD" w:rsidRPr="00A45BBD" w:rsidRDefault="00A45BBD" w:rsidP="00C00D50">
      <w:pPr>
        <w:pStyle w:val="a3"/>
        <w:spacing w:before="0" w:beforeAutospacing="0" w:after="0" w:afterAutospacing="0" w:line="360" w:lineRule="auto"/>
        <w:ind w:firstLine="708"/>
        <w:jc w:val="both"/>
        <w:rPr>
          <w:color w:val="0C0C0C"/>
          <w:sz w:val="28"/>
          <w:szCs w:val="28"/>
        </w:rPr>
      </w:pPr>
      <w:r w:rsidRPr="00A45BBD">
        <w:rPr>
          <w:color w:val="0C0C0C"/>
          <w:sz w:val="28"/>
          <w:szCs w:val="28"/>
        </w:rPr>
        <w:t>В случае выявления наличия в собственности у заявителя объекта недвижимого имущества рассматривается вопрос об его исключении из списка в связи с утратой оснований для обеспечения жилым помещением.</w:t>
      </w:r>
    </w:p>
    <w:p w:rsidR="00A45BBD" w:rsidRPr="00A45BBD" w:rsidRDefault="00A45BBD" w:rsidP="00836CFD">
      <w:pPr>
        <w:pStyle w:val="a3"/>
        <w:spacing w:before="0" w:beforeAutospacing="0" w:after="0" w:afterAutospacing="0" w:line="360" w:lineRule="auto"/>
        <w:ind w:firstLine="708"/>
        <w:jc w:val="both"/>
        <w:rPr>
          <w:color w:val="0C0C0C"/>
          <w:sz w:val="28"/>
          <w:szCs w:val="28"/>
        </w:rPr>
      </w:pPr>
      <w:r w:rsidRPr="00A45BBD">
        <w:rPr>
          <w:color w:val="0C0C0C"/>
          <w:sz w:val="28"/>
          <w:szCs w:val="28"/>
        </w:rPr>
        <w:t xml:space="preserve">При принятии решения об исключении из списка, </w:t>
      </w:r>
      <w:r w:rsidR="0005582C">
        <w:rPr>
          <w:color w:val="0C0C0C"/>
          <w:sz w:val="28"/>
          <w:szCs w:val="28"/>
        </w:rPr>
        <w:t xml:space="preserve">отдел опеки и попечительства </w:t>
      </w:r>
      <w:r w:rsidRPr="00A45BBD">
        <w:rPr>
          <w:color w:val="0C0C0C"/>
          <w:sz w:val="28"/>
          <w:szCs w:val="28"/>
        </w:rPr>
        <w:t>принима</w:t>
      </w:r>
      <w:r w:rsidR="003272C7">
        <w:rPr>
          <w:color w:val="0C0C0C"/>
          <w:sz w:val="28"/>
          <w:szCs w:val="28"/>
        </w:rPr>
        <w:t>е</w:t>
      </w:r>
      <w:r w:rsidRPr="00A45BBD">
        <w:rPr>
          <w:color w:val="0C0C0C"/>
          <w:sz w:val="28"/>
          <w:szCs w:val="28"/>
        </w:rPr>
        <w:t>т меры в соответствии с пунктом 4.6 настоящего порядка для исключения заявителей из списков и из сводного списка.</w:t>
      </w:r>
    </w:p>
    <w:p w:rsidR="00A45BBD" w:rsidRPr="00A45BBD" w:rsidRDefault="00A45BBD" w:rsidP="0005582C">
      <w:pPr>
        <w:pStyle w:val="a3"/>
        <w:spacing w:before="0" w:beforeAutospacing="0" w:after="0" w:afterAutospacing="0" w:line="360" w:lineRule="auto"/>
        <w:jc w:val="both"/>
        <w:rPr>
          <w:color w:val="0C0C0C"/>
          <w:sz w:val="28"/>
          <w:szCs w:val="28"/>
        </w:rPr>
      </w:pPr>
      <w:r w:rsidRPr="00A45BBD">
        <w:rPr>
          <w:color w:val="0C0C0C"/>
          <w:sz w:val="28"/>
          <w:szCs w:val="28"/>
        </w:rPr>
        <w:lastRenderedPageBreak/>
        <w:t xml:space="preserve">4.11. Исходя из даты наступления оснований для предоставления жилого помещения </w:t>
      </w:r>
      <w:r w:rsidR="0005582C">
        <w:rPr>
          <w:color w:val="0C0C0C"/>
          <w:sz w:val="28"/>
          <w:szCs w:val="28"/>
        </w:rPr>
        <w:t>отдел опеки и попечительства</w:t>
      </w:r>
      <w:r w:rsidR="004912D3">
        <w:rPr>
          <w:color w:val="0C0C0C"/>
          <w:sz w:val="28"/>
          <w:szCs w:val="28"/>
        </w:rPr>
        <w:t xml:space="preserve"> </w:t>
      </w:r>
      <w:r w:rsidRPr="00A45BBD">
        <w:rPr>
          <w:color w:val="0C0C0C"/>
          <w:sz w:val="28"/>
          <w:szCs w:val="28"/>
        </w:rPr>
        <w:t>ежегодно</w:t>
      </w:r>
      <w:r w:rsidR="003272C7">
        <w:rPr>
          <w:color w:val="0C0C0C"/>
          <w:sz w:val="28"/>
          <w:szCs w:val="28"/>
        </w:rPr>
        <w:t>,</w:t>
      </w:r>
      <w:r w:rsidRPr="00A45BBD">
        <w:rPr>
          <w:color w:val="0C0C0C"/>
          <w:sz w:val="28"/>
          <w:szCs w:val="28"/>
        </w:rPr>
        <w:t xml:space="preserve"> не позднее 1 августа формирует список получателей жилых помещений на следующий год.</w:t>
      </w:r>
    </w:p>
    <w:p w:rsidR="00A45BBD" w:rsidRPr="00A45BBD" w:rsidRDefault="0005582C" w:rsidP="00836CFD">
      <w:pPr>
        <w:pStyle w:val="a3"/>
        <w:spacing w:before="0" w:beforeAutospacing="0" w:after="0" w:afterAutospacing="0" w:line="360" w:lineRule="auto"/>
        <w:ind w:firstLine="708"/>
        <w:jc w:val="both"/>
        <w:rPr>
          <w:color w:val="0C0C0C"/>
          <w:sz w:val="28"/>
          <w:szCs w:val="28"/>
        </w:rPr>
      </w:pPr>
      <w:r>
        <w:rPr>
          <w:color w:val="0C0C0C"/>
          <w:sz w:val="28"/>
          <w:szCs w:val="28"/>
        </w:rPr>
        <w:t>Отдел опеки и попечительства</w:t>
      </w:r>
      <w:r w:rsidR="00A45BBD" w:rsidRPr="00A45BBD">
        <w:rPr>
          <w:color w:val="0C0C0C"/>
          <w:sz w:val="28"/>
          <w:szCs w:val="28"/>
        </w:rPr>
        <w:t xml:space="preserve"> предоставляют в </w:t>
      </w:r>
      <w:r>
        <w:rPr>
          <w:color w:val="0C0C0C"/>
          <w:sz w:val="28"/>
          <w:szCs w:val="28"/>
        </w:rPr>
        <w:t>Министерство труда и социального развития</w:t>
      </w:r>
      <w:r w:rsidR="00A45BBD" w:rsidRPr="00A45BBD">
        <w:rPr>
          <w:color w:val="0C0C0C"/>
          <w:sz w:val="28"/>
          <w:szCs w:val="28"/>
        </w:rPr>
        <w:t xml:space="preserve"> не позднее 5 июля текущего финансового года заявки на финансирование по обеспечению жилыми помещениями детей-сирот, лиц из числа детей-сирот и лиц, которые достигли возраста 23 лет, из специализированного жилищного фонда (далее - заявка) с учетом лиц, которые в соответствии с пунктом 1 статьи 8 Федерального закона от 21 декабря 1996 г. № 159-ФЗ «О дополнительных гарантиях по социальной поддержке детей-сирот и детей, оставшихся без попечения родителей» подали заявления в письменной форме о предоставлении им жилого помещения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по окончании отбывания наказания в исправительных учреждениях.</w:t>
      </w:r>
    </w:p>
    <w:p w:rsidR="0005582C" w:rsidRDefault="0005582C" w:rsidP="00561010">
      <w:pPr>
        <w:ind w:left="708"/>
        <w:jc w:val="center"/>
        <w:rPr>
          <w:b/>
          <w:bCs/>
          <w:color w:val="000000"/>
          <w:sz w:val="28"/>
          <w:szCs w:val="28"/>
        </w:rPr>
      </w:pPr>
    </w:p>
    <w:p w:rsidR="00C42040" w:rsidRPr="00561010" w:rsidRDefault="004912D3" w:rsidP="00561010">
      <w:pPr>
        <w:ind w:left="708"/>
        <w:jc w:val="center"/>
        <w:rPr>
          <w:b/>
          <w:bCs/>
          <w:color w:val="000000"/>
          <w:sz w:val="28"/>
          <w:szCs w:val="28"/>
        </w:rPr>
      </w:pPr>
      <w:r>
        <w:rPr>
          <w:b/>
          <w:bCs/>
          <w:color w:val="000000"/>
          <w:sz w:val="28"/>
          <w:szCs w:val="28"/>
        </w:rPr>
        <w:t>5</w:t>
      </w:r>
      <w:r w:rsidR="00561010">
        <w:rPr>
          <w:b/>
          <w:bCs/>
          <w:color w:val="000000"/>
          <w:sz w:val="28"/>
          <w:szCs w:val="28"/>
        </w:rPr>
        <w:t xml:space="preserve">.  </w:t>
      </w:r>
      <w:r w:rsidR="00C42040" w:rsidRPr="00561010">
        <w:rPr>
          <w:b/>
          <w:bCs/>
          <w:color w:val="000000"/>
          <w:sz w:val="28"/>
          <w:szCs w:val="28"/>
        </w:rPr>
        <w:t xml:space="preserve">Предоставление жилых помещений специализированного жилищного фонда по договорам найма специализированных </w:t>
      </w:r>
    </w:p>
    <w:p w:rsidR="00C42040" w:rsidRDefault="00C42040" w:rsidP="00C42040">
      <w:pPr>
        <w:ind w:left="360"/>
        <w:jc w:val="center"/>
        <w:rPr>
          <w:b/>
          <w:bCs/>
          <w:color w:val="000000"/>
          <w:sz w:val="28"/>
          <w:szCs w:val="28"/>
        </w:rPr>
      </w:pPr>
      <w:r w:rsidRPr="003A3207">
        <w:rPr>
          <w:b/>
          <w:bCs/>
          <w:color w:val="000000"/>
          <w:sz w:val="28"/>
          <w:szCs w:val="28"/>
        </w:rPr>
        <w:t>жилых помещений</w:t>
      </w:r>
    </w:p>
    <w:p w:rsidR="00C42040" w:rsidRPr="003A3207" w:rsidRDefault="00C42040" w:rsidP="00C42040">
      <w:pPr>
        <w:spacing w:line="276" w:lineRule="auto"/>
        <w:ind w:left="360"/>
        <w:jc w:val="center"/>
        <w:rPr>
          <w:b/>
          <w:bCs/>
          <w:color w:val="000000"/>
          <w:sz w:val="28"/>
          <w:szCs w:val="28"/>
        </w:rPr>
      </w:pPr>
    </w:p>
    <w:p w:rsidR="00C42040" w:rsidRPr="00343A61" w:rsidRDefault="004912D3" w:rsidP="00C42040">
      <w:pPr>
        <w:spacing w:line="360" w:lineRule="auto"/>
        <w:ind w:firstLine="539"/>
        <w:jc w:val="both"/>
        <w:rPr>
          <w:bCs/>
          <w:color w:val="000000"/>
          <w:sz w:val="28"/>
          <w:szCs w:val="28"/>
        </w:rPr>
      </w:pPr>
      <w:r>
        <w:rPr>
          <w:bCs/>
          <w:color w:val="000000"/>
          <w:sz w:val="28"/>
          <w:szCs w:val="28"/>
        </w:rPr>
        <w:lastRenderedPageBreak/>
        <w:t>5</w:t>
      </w:r>
      <w:r w:rsidR="00C42040">
        <w:rPr>
          <w:bCs/>
          <w:color w:val="000000"/>
          <w:sz w:val="28"/>
          <w:szCs w:val="28"/>
        </w:rPr>
        <w:t>.</w:t>
      </w:r>
      <w:r w:rsidR="00C42040" w:rsidRPr="00343A61">
        <w:rPr>
          <w:bCs/>
          <w:color w:val="000000"/>
          <w:sz w:val="28"/>
          <w:szCs w:val="28"/>
        </w:rPr>
        <w:t>1. Детям-сиротам и детям, оставшимся без попечения родителей, лицам из числа детей-сирот и детей, оставшихся без попечения родителей,</w:t>
      </w:r>
      <w:r w:rsidR="00C42040">
        <w:rPr>
          <w:bCs/>
          <w:color w:val="000000"/>
          <w:sz w:val="28"/>
          <w:szCs w:val="28"/>
        </w:rPr>
        <w:t xml:space="preserve"> включенным в реестр,</w:t>
      </w:r>
      <w:r w:rsidR="00C42040" w:rsidRPr="00343A61">
        <w:rPr>
          <w:bCs/>
          <w:color w:val="000000"/>
          <w:sz w:val="28"/>
          <w:szCs w:val="28"/>
        </w:rPr>
        <w:t xml:space="preserve"> жилые помещения специализированного жилищного фонда по договорам найма специализированных жилых помещений предоставляются </w:t>
      </w:r>
      <w:r w:rsidR="00C42040">
        <w:rPr>
          <w:bCs/>
          <w:color w:val="000000"/>
          <w:sz w:val="28"/>
          <w:szCs w:val="28"/>
        </w:rPr>
        <w:t>администрацией муниципального образования «Ленский район» РС (Я) по месту</w:t>
      </w:r>
      <w:r w:rsidR="00C42040" w:rsidRPr="00343A61">
        <w:rPr>
          <w:bCs/>
          <w:color w:val="000000"/>
          <w:sz w:val="28"/>
          <w:szCs w:val="28"/>
        </w:rPr>
        <w:t xml:space="preserve"> жительства указанных лиц.</w:t>
      </w:r>
    </w:p>
    <w:p w:rsidR="00C42040" w:rsidRPr="00343A61" w:rsidRDefault="004912D3" w:rsidP="00C42040">
      <w:pPr>
        <w:spacing w:line="360" w:lineRule="auto"/>
        <w:ind w:firstLine="539"/>
        <w:jc w:val="both"/>
        <w:rPr>
          <w:bCs/>
          <w:color w:val="000000"/>
          <w:sz w:val="28"/>
          <w:szCs w:val="28"/>
        </w:rPr>
      </w:pPr>
      <w:r>
        <w:rPr>
          <w:bCs/>
          <w:color w:val="000000"/>
          <w:sz w:val="28"/>
          <w:szCs w:val="28"/>
        </w:rPr>
        <w:t>5</w:t>
      </w:r>
      <w:r w:rsidR="00C42040">
        <w:rPr>
          <w:bCs/>
          <w:color w:val="000000"/>
          <w:sz w:val="28"/>
          <w:szCs w:val="28"/>
        </w:rPr>
        <w:t>.</w:t>
      </w:r>
      <w:r w:rsidR="00C42040" w:rsidRPr="00343A61">
        <w:rPr>
          <w:bCs/>
          <w:color w:val="000000"/>
          <w:sz w:val="28"/>
          <w:szCs w:val="28"/>
        </w:rPr>
        <w:t>2. В случае невозможности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по месту их жительства в соответствующем населенном пункте указанным лицам по их согласию предоставляются жилые помещения специализированного жилищного фонда по договорам найма специализированных жилых помещений в другом населенном пункте.</w:t>
      </w:r>
    </w:p>
    <w:p w:rsidR="004912D3" w:rsidRDefault="004912D3" w:rsidP="00C42040">
      <w:pPr>
        <w:spacing w:line="360" w:lineRule="auto"/>
        <w:ind w:firstLine="539"/>
        <w:jc w:val="both"/>
        <w:rPr>
          <w:bCs/>
          <w:color w:val="000000"/>
          <w:sz w:val="28"/>
          <w:szCs w:val="28"/>
        </w:rPr>
      </w:pPr>
      <w:r>
        <w:rPr>
          <w:bCs/>
          <w:color w:val="000000"/>
          <w:sz w:val="28"/>
          <w:szCs w:val="28"/>
        </w:rPr>
        <w:t>5</w:t>
      </w:r>
      <w:r w:rsidR="00C42040">
        <w:rPr>
          <w:bCs/>
          <w:color w:val="000000"/>
          <w:sz w:val="28"/>
          <w:szCs w:val="28"/>
        </w:rPr>
        <w:t>.3</w:t>
      </w:r>
      <w:r w:rsidR="00C42040" w:rsidRPr="00343A61">
        <w:rPr>
          <w:bCs/>
          <w:color w:val="000000"/>
          <w:sz w:val="28"/>
          <w:szCs w:val="28"/>
        </w:rPr>
        <w:t>. По заявлению в письменно</w:t>
      </w:r>
      <w:r w:rsidR="00C42040">
        <w:rPr>
          <w:bCs/>
          <w:color w:val="000000"/>
          <w:sz w:val="28"/>
          <w:szCs w:val="28"/>
        </w:rPr>
        <w:t>й форме лиц, указанных в п.п. 3.1</w:t>
      </w:r>
      <w:r w:rsidR="00C42040" w:rsidRPr="00343A61">
        <w:rPr>
          <w:bCs/>
          <w:color w:val="000000"/>
          <w:sz w:val="28"/>
          <w:szCs w:val="28"/>
        </w:rPr>
        <w:t xml:space="preserve"> и достигших возраста 18 лет,</w:t>
      </w:r>
      <w:r w:rsidR="00C42040">
        <w:rPr>
          <w:bCs/>
          <w:color w:val="000000"/>
          <w:sz w:val="28"/>
          <w:szCs w:val="28"/>
        </w:rPr>
        <w:t xml:space="preserve"> состоящих в республиканском </w:t>
      </w:r>
      <w:r w:rsidR="009F005B">
        <w:rPr>
          <w:bCs/>
          <w:color w:val="000000"/>
          <w:sz w:val="28"/>
          <w:szCs w:val="28"/>
        </w:rPr>
        <w:t>списке</w:t>
      </w:r>
      <w:r w:rsidR="00C42040">
        <w:rPr>
          <w:bCs/>
          <w:color w:val="000000"/>
          <w:sz w:val="28"/>
          <w:szCs w:val="28"/>
        </w:rPr>
        <w:t>,</w:t>
      </w:r>
      <w:r w:rsidR="00C42040" w:rsidRPr="00343A61">
        <w:rPr>
          <w:bCs/>
          <w:color w:val="000000"/>
          <w:sz w:val="28"/>
          <w:szCs w:val="28"/>
        </w:rPr>
        <w:t xml:space="preserve"> а также в случае приобретения ими полной дееспособности до достижения совершеннолетия жилые помещения специализированного жилищного фонда по договорам найма специализированных жилых помещений предоставляются им по окончании срока пребывания в образовательных организациях, организациях социального обслуживания граждан, медицинских организациях и иных учреждениях и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w:t>
      </w:r>
      <w:r w:rsidR="00C42040" w:rsidRPr="00343A61">
        <w:rPr>
          <w:bCs/>
          <w:color w:val="000000"/>
          <w:sz w:val="28"/>
          <w:szCs w:val="28"/>
        </w:rPr>
        <w:lastRenderedPageBreak/>
        <w:t>окончании прохождения военной службы по призыву, либо окончании отбывания наказания в исправительных учреждениях</w:t>
      </w:r>
      <w:r w:rsidR="00C42040">
        <w:rPr>
          <w:bCs/>
          <w:color w:val="000000"/>
          <w:sz w:val="28"/>
          <w:szCs w:val="28"/>
        </w:rPr>
        <w:t xml:space="preserve"> (фо</w:t>
      </w:r>
      <w:r>
        <w:rPr>
          <w:bCs/>
          <w:color w:val="000000"/>
          <w:sz w:val="28"/>
          <w:szCs w:val="28"/>
        </w:rPr>
        <w:t>рма заявления в Приложении № 2).</w:t>
      </w:r>
      <w:r w:rsidR="00C42040">
        <w:rPr>
          <w:bCs/>
          <w:color w:val="000000"/>
          <w:sz w:val="28"/>
          <w:szCs w:val="28"/>
        </w:rPr>
        <w:t xml:space="preserve"> </w:t>
      </w:r>
    </w:p>
    <w:p w:rsidR="00C42040" w:rsidRPr="00343A61" w:rsidRDefault="004912D3" w:rsidP="00C42040">
      <w:pPr>
        <w:spacing w:line="360" w:lineRule="auto"/>
        <w:ind w:firstLine="539"/>
        <w:jc w:val="both"/>
        <w:rPr>
          <w:bCs/>
          <w:color w:val="000000"/>
          <w:sz w:val="28"/>
          <w:szCs w:val="28"/>
        </w:rPr>
      </w:pPr>
      <w:r>
        <w:rPr>
          <w:bCs/>
          <w:color w:val="000000"/>
          <w:sz w:val="28"/>
          <w:szCs w:val="28"/>
        </w:rPr>
        <w:t>5</w:t>
      </w:r>
      <w:r w:rsidR="00C42040">
        <w:rPr>
          <w:bCs/>
          <w:color w:val="000000"/>
          <w:sz w:val="28"/>
          <w:szCs w:val="28"/>
        </w:rPr>
        <w:t>.4</w:t>
      </w:r>
      <w:r w:rsidR="00C42040" w:rsidRPr="00343A61">
        <w:rPr>
          <w:bCs/>
          <w:color w:val="000000"/>
          <w:sz w:val="28"/>
          <w:szCs w:val="28"/>
        </w:rPr>
        <w:t>. Детям-сиротам и детям, оставшимся без попечения родителей, лицам из числа детей-сирот и детей, оставшихся без попечения родителей, жилые помещения специализированного жилищного фонда по договорам найма специализированных жилых помещений предоставляются однократно в виде изолированного жилого помещения (жилого дома или квартиры)</w:t>
      </w:r>
      <w:r w:rsidR="00FC456F">
        <w:rPr>
          <w:bCs/>
          <w:color w:val="000000"/>
          <w:sz w:val="28"/>
          <w:szCs w:val="28"/>
        </w:rPr>
        <w:t xml:space="preserve"> </w:t>
      </w:r>
      <w:r w:rsidR="00C42040" w:rsidRPr="00343A61">
        <w:rPr>
          <w:bCs/>
          <w:color w:val="000000"/>
          <w:sz w:val="28"/>
          <w:szCs w:val="28"/>
        </w:rPr>
        <w:t xml:space="preserve">в установленном законодательством порядке общей площадью от 24 до </w:t>
      </w:r>
      <w:r w:rsidR="009F005B">
        <w:rPr>
          <w:bCs/>
          <w:color w:val="000000"/>
          <w:sz w:val="28"/>
          <w:szCs w:val="28"/>
        </w:rPr>
        <w:t>44</w:t>
      </w:r>
      <w:r w:rsidR="00C42040" w:rsidRPr="00343A61">
        <w:rPr>
          <w:bCs/>
          <w:color w:val="000000"/>
          <w:sz w:val="28"/>
          <w:szCs w:val="28"/>
        </w:rPr>
        <w:t xml:space="preserve"> квадратных метров, отвечающего требованиям, предъявляемым к жилым помещениям, и степен</w:t>
      </w:r>
      <w:r w:rsidR="00C42040">
        <w:rPr>
          <w:bCs/>
          <w:color w:val="000000"/>
          <w:sz w:val="28"/>
          <w:szCs w:val="28"/>
        </w:rPr>
        <w:t xml:space="preserve">и благоустройства, согласно техническому заданию к муниципальному контракту по приобретению жилого помещения в соответствии с Федеральным законом </w:t>
      </w:r>
      <w:r w:rsidR="00C42040" w:rsidRPr="00A838C2">
        <w:rPr>
          <w:bCs/>
          <w:color w:val="000000"/>
          <w:sz w:val="28"/>
          <w:szCs w:val="28"/>
        </w:rPr>
        <w:t>от 05.04.2013 года г. № 44-ФЗ «О контрактной системе в сфере закупок товаров, работ, услуг для обеспечения государственных и муниципальных нужд»</w:t>
      </w:r>
      <w:r w:rsidR="00C42040">
        <w:rPr>
          <w:bCs/>
          <w:color w:val="000000"/>
          <w:sz w:val="28"/>
          <w:szCs w:val="28"/>
        </w:rPr>
        <w:t>.</w:t>
      </w:r>
    </w:p>
    <w:p w:rsidR="00C42040" w:rsidRPr="00343A61" w:rsidRDefault="00C42040" w:rsidP="00C42040">
      <w:pPr>
        <w:spacing w:line="360" w:lineRule="auto"/>
        <w:ind w:firstLine="539"/>
        <w:jc w:val="both"/>
        <w:rPr>
          <w:bCs/>
          <w:color w:val="000000"/>
          <w:sz w:val="28"/>
          <w:szCs w:val="28"/>
        </w:rPr>
      </w:pPr>
      <w:r w:rsidRPr="00343A61">
        <w:rPr>
          <w:bCs/>
          <w:color w:val="000000"/>
          <w:sz w:val="28"/>
          <w:szCs w:val="28"/>
        </w:rPr>
        <w:t>Предоставление земельного участка, на котором расположен</w:t>
      </w:r>
      <w:r>
        <w:rPr>
          <w:bCs/>
          <w:color w:val="000000"/>
          <w:sz w:val="28"/>
          <w:szCs w:val="28"/>
        </w:rPr>
        <w:t>о жилое помещение,</w:t>
      </w:r>
      <w:r w:rsidRPr="00343A61">
        <w:rPr>
          <w:bCs/>
          <w:color w:val="000000"/>
          <w:sz w:val="28"/>
          <w:szCs w:val="28"/>
        </w:rPr>
        <w:t xml:space="preserve"> осуществляется в установленном законодательством порядке.</w:t>
      </w:r>
    </w:p>
    <w:p w:rsidR="00C42040" w:rsidRDefault="00C42040" w:rsidP="00C42040">
      <w:pPr>
        <w:spacing w:line="360" w:lineRule="auto"/>
        <w:ind w:firstLine="539"/>
        <w:jc w:val="both"/>
        <w:rPr>
          <w:bCs/>
          <w:color w:val="000000"/>
          <w:sz w:val="28"/>
          <w:szCs w:val="28"/>
        </w:rPr>
      </w:pPr>
      <w:r w:rsidRPr="00343A61">
        <w:rPr>
          <w:bCs/>
          <w:color w:val="000000"/>
          <w:sz w:val="28"/>
          <w:szCs w:val="28"/>
        </w:rPr>
        <w:t xml:space="preserve">При подтверждении </w:t>
      </w:r>
      <w:r w:rsidR="00C00D50">
        <w:rPr>
          <w:bCs/>
          <w:color w:val="000000"/>
          <w:sz w:val="28"/>
          <w:szCs w:val="28"/>
        </w:rPr>
        <w:t>отделом опеки и попечительства</w:t>
      </w:r>
      <w:r w:rsidRPr="00343A61">
        <w:rPr>
          <w:bCs/>
          <w:color w:val="000000"/>
          <w:sz w:val="28"/>
          <w:szCs w:val="28"/>
        </w:rPr>
        <w:t xml:space="preserve"> невозможности приобретения жилых помещений установленной площади (в случае признания конкурсных процедур несостоявшимися более трех раз по причине отсутствия участников) может быть произведено увеличение площади приобретаемых жилых помещений без превышения расчетной стоимости одного жилого помещения.</w:t>
      </w:r>
    </w:p>
    <w:p w:rsidR="00C42040" w:rsidRDefault="004912D3" w:rsidP="00C42040">
      <w:pPr>
        <w:spacing w:line="360" w:lineRule="auto"/>
        <w:ind w:firstLine="539"/>
        <w:jc w:val="both"/>
        <w:rPr>
          <w:bCs/>
          <w:color w:val="000000"/>
          <w:sz w:val="28"/>
          <w:szCs w:val="28"/>
        </w:rPr>
      </w:pPr>
      <w:r>
        <w:rPr>
          <w:bCs/>
          <w:color w:val="000000"/>
          <w:sz w:val="28"/>
          <w:szCs w:val="28"/>
        </w:rPr>
        <w:t>5</w:t>
      </w:r>
      <w:r w:rsidR="00C42040">
        <w:rPr>
          <w:bCs/>
          <w:color w:val="000000"/>
          <w:sz w:val="28"/>
          <w:szCs w:val="28"/>
        </w:rPr>
        <w:t xml:space="preserve">.5. </w:t>
      </w:r>
      <w:r w:rsidR="00C42040" w:rsidRPr="004300B0">
        <w:rPr>
          <w:bCs/>
          <w:color w:val="000000"/>
          <w:sz w:val="28"/>
          <w:szCs w:val="28"/>
        </w:rPr>
        <w:t>Специализированное жилое помещение предоставляется детям-сиротам, детям, оставшимся без попечения родителей, и лицам из числа детей-сирот и детей, оставшихся без попечения родителей, на осн</w:t>
      </w:r>
      <w:r>
        <w:rPr>
          <w:bCs/>
          <w:color w:val="000000"/>
          <w:sz w:val="28"/>
          <w:szCs w:val="28"/>
        </w:rPr>
        <w:t xml:space="preserve">овании утвержденной очередности. </w:t>
      </w:r>
      <w:r w:rsidR="00C42040" w:rsidRPr="004300B0">
        <w:rPr>
          <w:bCs/>
          <w:color w:val="000000"/>
          <w:sz w:val="28"/>
          <w:szCs w:val="28"/>
        </w:rPr>
        <w:lastRenderedPageBreak/>
        <w:t>Члены семьи могут быть вселены в установленном законодательством порядке в данное жилое помещение в качестве члена семьи нанимателя путем оформления дополнительного соглашения к договору найма специализированного жилищного фонда.</w:t>
      </w:r>
    </w:p>
    <w:p w:rsidR="00C42040" w:rsidRDefault="004912D3" w:rsidP="00C42040">
      <w:pPr>
        <w:spacing w:line="360" w:lineRule="auto"/>
        <w:ind w:firstLine="539"/>
        <w:jc w:val="both"/>
        <w:rPr>
          <w:bCs/>
          <w:color w:val="000000"/>
          <w:sz w:val="28"/>
          <w:szCs w:val="28"/>
        </w:rPr>
      </w:pPr>
      <w:r>
        <w:rPr>
          <w:bCs/>
          <w:color w:val="000000"/>
          <w:sz w:val="28"/>
          <w:szCs w:val="28"/>
        </w:rPr>
        <w:t>5</w:t>
      </w:r>
      <w:r w:rsidR="00C42040">
        <w:rPr>
          <w:bCs/>
          <w:color w:val="000000"/>
          <w:sz w:val="28"/>
          <w:szCs w:val="28"/>
        </w:rPr>
        <w:t>.6.</w:t>
      </w:r>
      <w:r w:rsidR="00C42040" w:rsidRPr="00343A61">
        <w:rPr>
          <w:bCs/>
          <w:color w:val="000000"/>
          <w:sz w:val="28"/>
          <w:szCs w:val="28"/>
        </w:rPr>
        <w:t xml:space="preserve"> Отказ в предоставлении жилого помещения специализированного жилого фонда по договору найма специализированн</w:t>
      </w:r>
      <w:r w:rsidR="00C42040">
        <w:rPr>
          <w:bCs/>
          <w:color w:val="000000"/>
          <w:sz w:val="28"/>
          <w:szCs w:val="28"/>
        </w:rPr>
        <w:t>ого жилого помещения</w:t>
      </w:r>
      <w:r w:rsidR="00C42040" w:rsidRPr="00343A61">
        <w:rPr>
          <w:bCs/>
          <w:color w:val="000000"/>
          <w:sz w:val="28"/>
          <w:szCs w:val="28"/>
        </w:rPr>
        <w:t xml:space="preserve"> может быть обжалован в суд</w:t>
      </w:r>
      <w:r w:rsidR="00C42040">
        <w:rPr>
          <w:bCs/>
          <w:color w:val="000000"/>
          <w:sz w:val="28"/>
          <w:szCs w:val="28"/>
        </w:rPr>
        <w:t>е</w:t>
      </w:r>
      <w:r w:rsidR="00C42040" w:rsidRPr="00343A61">
        <w:rPr>
          <w:bCs/>
          <w:color w:val="000000"/>
          <w:sz w:val="28"/>
          <w:szCs w:val="28"/>
        </w:rPr>
        <w:t>.</w:t>
      </w:r>
    </w:p>
    <w:p w:rsidR="00A40EAB" w:rsidRDefault="004912D3" w:rsidP="00A40EAB">
      <w:pPr>
        <w:spacing w:line="360" w:lineRule="auto"/>
        <w:ind w:firstLine="539"/>
        <w:jc w:val="both"/>
        <w:rPr>
          <w:bCs/>
          <w:color w:val="000000"/>
          <w:sz w:val="28"/>
          <w:szCs w:val="28"/>
        </w:rPr>
      </w:pPr>
      <w:r>
        <w:rPr>
          <w:bCs/>
          <w:color w:val="000000"/>
          <w:sz w:val="28"/>
          <w:szCs w:val="28"/>
        </w:rPr>
        <w:t>5</w:t>
      </w:r>
      <w:r w:rsidR="00C42040">
        <w:rPr>
          <w:bCs/>
          <w:color w:val="000000"/>
          <w:sz w:val="28"/>
          <w:szCs w:val="28"/>
        </w:rPr>
        <w:t xml:space="preserve">.7. </w:t>
      </w:r>
      <w:r w:rsidR="00A40EAB">
        <w:rPr>
          <w:bCs/>
          <w:color w:val="000000"/>
          <w:sz w:val="28"/>
          <w:szCs w:val="28"/>
        </w:rPr>
        <w:t>П</w:t>
      </w:r>
      <w:r w:rsidR="00A40EAB" w:rsidRPr="00864A85">
        <w:rPr>
          <w:bCs/>
          <w:color w:val="000000"/>
          <w:sz w:val="28"/>
          <w:szCs w:val="28"/>
        </w:rPr>
        <w:t xml:space="preserve">риобретение жилых помещений (квартир) </w:t>
      </w:r>
      <w:r w:rsidR="00856B6A">
        <w:rPr>
          <w:bCs/>
          <w:color w:val="000000"/>
          <w:sz w:val="28"/>
          <w:szCs w:val="28"/>
        </w:rPr>
        <w:t>на</w:t>
      </w:r>
      <w:r w:rsidR="00A40EAB" w:rsidRPr="00864A85">
        <w:rPr>
          <w:bCs/>
          <w:color w:val="000000"/>
          <w:sz w:val="28"/>
          <w:szCs w:val="28"/>
        </w:rPr>
        <w:t xml:space="preserve"> </w:t>
      </w:r>
      <w:r w:rsidR="00540962">
        <w:rPr>
          <w:bCs/>
          <w:color w:val="000000"/>
          <w:sz w:val="28"/>
          <w:szCs w:val="28"/>
        </w:rPr>
        <w:t xml:space="preserve">первичном, </w:t>
      </w:r>
      <w:r w:rsidR="00A40EAB" w:rsidRPr="00864A85">
        <w:rPr>
          <w:bCs/>
          <w:color w:val="000000"/>
          <w:sz w:val="28"/>
          <w:szCs w:val="28"/>
        </w:rPr>
        <w:t>вторичном рынках в муниципальну</w:t>
      </w:r>
      <w:r w:rsidR="00A40EAB">
        <w:rPr>
          <w:bCs/>
          <w:color w:val="000000"/>
          <w:sz w:val="28"/>
          <w:szCs w:val="28"/>
        </w:rPr>
        <w:t>ю собственность для детей-сирот и</w:t>
      </w:r>
      <w:r w:rsidR="00A40EAB" w:rsidRPr="00864A85">
        <w:rPr>
          <w:bCs/>
          <w:color w:val="000000"/>
          <w:sz w:val="28"/>
          <w:szCs w:val="28"/>
        </w:rPr>
        <w:t xml:space="preserve"> детей, оставшихся без попечения родителей, и </w:t>
      </w:r>
      <w:proofErr w:type="gramStart"/>
      <w:r w:rsidR="00A40EAB" w:rsidRPr="00864A85">
        <w:rPr>
          <w:bCs/>
          <w:color w:val="000000"/>
          <w:sz w:val="28"/>
          <w:szCs w:val="28"/>
        </w:rPr>
        <w:t>лиц из числа детей-сирот</w:t>
      </w:r>
      <w:proofErr w:type="gramEnd"/>
      <w:r w:rsidR="00A40EAB" w:rsidRPr="00864A85">
        <w:rPr>
          <w:bCs/>
          <w:color w:val="000000"/>
          <w:sz w:val="28"/>
          <w:szCs w:val="28"/>
        </w:rPr>
        <w:t xml:space="preserve"> и детей, оставшихся без </w:t>
      </w:r>
      <w:r w:rsidR="00A40EAB">
        <w:rPr>
          <w:bCs/>
          <w:color w:val="000000"/>
          <w:sz w:val="28"/>
          <w:szCs w:val="28"/>
        </w:rPr>
        <w:t>попечения родителей, осуществляе</w:t>
      </w:r>
      <w:r w:rsidR="00A40EAB" w:rsidRPr="00864A85">
        <w:rPr>
          <w:bCs/>
          <w:color w:val="000000"/>
          <w:sz w:val="28"/>
          <w:szCs w:val="28"/>
        </w:rPr>
        <w:t xml:space="preserve">т </w:t>
      </w:r>
      <w:r w:rsidR="00A40EAB">
        <w:rPr>
          <w:bCs/>
          <w:color w:val="000000"/>
          <w:sz w:val="28"/>
          <w:szCs w:val="28"/>
        </w:rPr>
        <w:t>администрация МО «Ленский район» в соответствии с</w:t>
      </w:r>
      <w:r w:rsidR="00A40EAB" w:rsidRPr="00864A85">
        <w:rPr>
          <w:bCs/>
          <w:color w:val="000000"/>
          <w:sz w:val="28"/>
          <w:szCs w:val="28"/>
        </w:rPr>
        <w:t xml:space="preserve"> </w:t>
      </w:r>
      <w:r w:rsidR="00A40EAB" w:rsidRPr="00A87B1D">
        <w:rPr>
          <w:bCs/>
          <w:color w:val="000000"/>
          <w:sz w:val="28"/>
          <w:szCs w:val="28"/>
        </w:rPr>
        <w:t>Федеральным законом от 05.04.2013 года г. № 44-ФЗ «О контрактной системе в сфере закупок товаров, работ, услуг для обеспечения государственных и муниципальных нужд».</w:t>
      </w:r>
    </w:p>
    <w:p w:rsidR="003272C7" w:rsidRDefault="004912D3" w:rsidP="000F78D8">
      <w:pPr>
        <w:shd w:val="clear" w:color="auto" w:fill="FFFFFF"/>
        <w:spacing w:line="360" w:lineRule="auto"/>
        <w:ind w:firstLine="709"/>
        <w:jc w:val="both"/>
        <w:rPr>
          <w:bCs/>
          <w:color w:val="000000" w:themeColor="text1"/>
          <w:sz w:val="28"/>
          <w:szCs w:val="28"/>
        </w:rPr>
      </w:pPr>
      <w:proofErr w:type="gramStart"/>
      <w:r>
        <w:rPr>
          <w:bCs/>
          <w:color w:val="000000" w:themeColor="text1"/>
          <w:sz w:val="28"/>
          <w:szCs w:val="28"/>
        </w:rPr>
        <w:t>5</w:t>
      </w:r>
      <w:r w:rsidR="00A40EAB">
        <w:rPr>
          <w:bCs/>
          <w:color w:val="000000" w:themeColor="text1"/>
          <w:sz w:val="28"/>
          <w:szCs w:val="28"/>
        </w:rPr>
        <w:t>.8  Администрация</w:t>
      </w:r>
      <w:proofErr w:type="gramEnd"/>
      <w:r w:rsidR="00A40EAB">
        <w:rPr>
          <w:bCs/>
          <w:color w:val="000000" w:themeColor="text1"/>
          <w:sz w:val="28"/>
          <w:szCs w:val="28"/>
        </w:rPr>
        <w:t xml:space="preserve"> муниципального образования «Ленский район» вправе дополнительно выделять средства из местного бюджета на </w:t>
      </w:r>
      <w:proofErr w:type="spellStart"/>
      <w:r w:rsidR="00A40EAB">
        <w:rPr>
          <w:bCs/>
          <w:color w:val="000000" w:themeColor="text1"/>
          <w:sz w:val="28"/>
          <w:szCs w:val="28"/>
        </w:rPr>
        <w:t>софинансирование</w:t>
      </w:r>
      <w:proofErr w:type="spellEnd"/>
      <w:r w:rsidR="000F78D8">
        <w:rPr>
          <w:bCs/>
          <w:color w:val="000000" w:themeColor="text1"/>
          <w:sz w:val="28"/>
          <w:szCs w:val="28"/>
        </w:rPr>
        <w:t xml:space="preserve"> обеспечения жильем детей – сирот, детей оставшихся без попечения родителей</w:t>
      </w:r>
      <w:r w:rsidR="003272C7">
        <w:rPr>
          <w:bCs/>
          <w:color w:val="000000" w:themeColor="text1"/>
          <w:sz w:val="28"/>
          <w:szCs w:val="28"/>
        </w:rPr>
        <w:t>.</w:t>
      </w:r>
    </w:p>
    <w:p w:rsidR="000F78D8" w:rsidRDefault="000F78D8" w:rsidP="000F78D8">
      <w:pPr>
        <w:shd w:val="clear" w:color="auto" w:fill="FFFFFF"/>
        <w:spacing w:line="360" w:lineRule="auto"/>
        <w:ind w:firstLine="709"/>
        <w:jc w:val="both"/>
        <w:rPr>
          <w:bCs/>
          <w:color w:val="000000" w:themeColor="text1"/>
          <w:sz w:val="28"/>
          <w:szCs w:val="28"/>
        </w:rPr>
      </w:pPr>
      <w:r>
        <w:rPr>
          <w:bCs/>
          <w:color w:val="000000" w:themeColor="text1"/>
          <w:sz w:val="28"/>
          <w:szCs w:val="28"/>
        </w:rPr>
        <w:t xml:space="preserve"> </w:t>
      </w:r>
    </w:p>
    <w:p w:rsidR="009F005B" w:rsidRPr="009F005B" w:rsidRDefault="009F005B" w:rsidP="00A40EAB">
      <w:pPr>
        <w:spacing w:line="360" w:lineRule="auto"/>
        <w:ind w:firstLine="539"/>
        <w:jc w:val="both"/>
        <w:rPr>
          <w:rFonts w:eastAsiaTheme="minorHAnsi"/>
          <w:b/>
          <w:bCs/>
          <w:sz w:val="28"/>
          <w:szCs w:val="28"/>
          <w:lang w:eastAsia="en-US"/>
        </w:rPr>
      </w:pPr>
      <w:r>
        <w:rPr>
          <w:bCs/>
          <w:color w:val="000000" w:themeColor="text1"/>
          <w:sz w:val="28"/>
          <w:szCs w:val="28"/>
        </w:rPr>
        <w:t xml:space="preserve">       </w:t>
      </w:r>
      <w:r w:rsidR="004912D3">
        <w:rPr>
          <w:b/>
          <w:bCs/>
          <w:color w:val="000000" w:themeColor="text1"/>
          <w:sz w:val="28"/>
          <w:szCs w:val="28"/>
        </w:rPr>
        <w:t>6</w:t>
      </w:r>
      <w:r w:rsidRPr="009F005B">
        <w:rPr>
          <w:b/>
          <w:bCs/>
          <w:color w:val="000000" w:themeColor="text1"/>
          <w:sz w:val="28"/>
          <w:szCs w:val="28"/>
        </w:rPr>
        <w:t xml:space="preserve">. </w:t>
      </w:r>
      <w:r w:rsidRPr="009F005B">
        <w:rPr>
          <w:rFonts w:eastAsiaTheme="minorHAnsi"/>
          <w:b/>
          <w:bCs/>
          <w:sz w:val="28"/>
          <w:szCs w:val="28"/>
          <w:lang w:eastAsia="en-US"/>
        </w:rPr>
        <w:t>Жилищный сертификат на приобретение (строительство) жилого помещения.</w:t>
      </w:r>
    </w:p>
    <w:p w:rsidR="009F005B" w:rsidRDefault="009F005B" w:rsidP="00561010">
      <w:pPr>
        <w:spacing w:line="360" w:lineRule="auto"/>
        <w:jc w:val="both"/>
        <w:rPr>
          <w:rFonts w:eastAsiaTheme="minorHAnsi"/>
          <w:sz w:val="28"/>
          <w:szCs w:val="28"/>
          <w:lang w:eastAsia="en-US"/>
        </w:rPr>
      </w:pPr>
      <w:r>
        <w:rPr>
          <w:rFonts w:eastAsiaTheme="minorHAnsi"/>
          <w:bCs/>
          <w:sz w:val="28"/>
          <w:szCs w:val="28"/>
          <w:lang w:eastAsia="en-US"/>
        </w:rPr>
        <w:t xml:space="preserve"> </w:t>
      </w:r>
      <w:r w:rsidR="004912D3">
        <w:rPr>
          <w:rFonts w:eastAsiaTheme="minorHAnsi"/>
          <w:bCs/>
          <w:sz w:val="28"/>
          <w:szCs w:val="28"/>
          <w:lang w:eastAsia="en-US"/>
        </w:rPr>
        <w:t xml:space="preserve">       </w:t>
      </w:r>
      <w:r w:rsidR="004912D3">
        <w:rPr>
          <w:rFonts w:eastAsiaTheme="minorHAnsi"/>
          <w:bCs/>
          <w:sz w:val="28"/>
          <w:szCs w:val="28"/>
          <w:lang w:eastAsia="en-US"/>
        </w:rPr>
        <w:tab/>
        <w:t>6</w:t>
      </w:r>
      <w:r>
        <w:rPr>
          <w:rFonts w:eastAsiaTheme="minorHAnsi"/>
          <w:bCs/>
          <w:sz w:val="28"/>
          <w:szCs w:val="28"/>
          <w:lang w:eastAsia="en-US"/>
        </w:rPr>
        <w:t>.1. «</w:t>
      </w:r>
      <w:r>
        <w:rPr>
          <w:rFonts w:eastAsiaTheme="minorHAnsi"/>
          <w:sz w:val="28"/>
          <w:szCs w:val="28"/>
          <w:lang w:eastAsia="en-US"/>
        </w:rPr>
        <w:t xml:space="preserve">Жилищный сертификат на приобретение (строительство) жилого помещения (далее - сертификат) является именным свидетельством, удостоверяющим </w:t>
      </w:r>
      <w:r>
        <w:rPr>
          <w:rFonts w:eastAsiaTheme="minorHAnsi"/>
          <w:sz w:val="28"/>
          <w:szCs w:val="28"/>
          <w:lang w:eastAsia="en-US"/>
        </w:rPr>
        <w:lastRenderedPageBreak/>
        <w:t>право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обеспеченных жилыми помещениями, на получение в пределах бюджетных ассигнований, установленных на текущий финансовый год (предоставленных местным бюджетам из государственного бюджета Республики Саха (Якутия) в виде субвенций), социальной выплаты на приобретение (строительство) жилого помещения в Республике Саха (Якутия) в собственность и подтверждающим, что продавцу (застройщику, подрядчику) жилого помещения будут в установленном порядке перечислены денежные средства. Выпуск сертификата осуществляется исполнительным органом государственной власти Республики Саха (Якутия) в сфере жилищного строительства».</w:t>
      </w:r>
    </w:p>
    <w:p w:rsidR="009F005B" w:rsidRDefault="009F005B" w:rsidP="00561010">
      <w:pPr>
        <w:spacing w:line="360" w:lineRule="auto"/>
        <w:jc w:val="both"/>
        <w:rPr>
          <w:rFonts w:eastAsiaTheme="minorHAnsi"/>
          <w:sz w:val="28"/>
          <w:szCs w:val="28"/>
          <w:lang w:eastAsia="en-US"/>
        </w:rPr>
      </w:pPr>
      <w:r>
        <w:rPr>
          <w:rFonts w:eastAsiaTheme="minorHAnsi"/>
          <w:sz w:val="28"/>
          <w:szCs w:val="28"/>
          <w:lang w:eastAsia="en-US"/>
        </w:rPr>
        <w:t xml:space="preserve"> </w:t>
      </w:r>
      <w:r w:rsidR="004912D3">
        <w:rPr>
          <w:rFonts w:eastAsiaTheme="minorHAnsi"/>
          <w:sz w:val="28"/>
          <w:szCs w:val="28"/>
          <w:lang w:eastAsia="en-US"/>
        </w:rPr>
        <w:tab/>
        <w:t>6</w:t>
      </w:r>
      <w:r>
        <w:rPr>
          <w:rFonts w:eastAsiaTheme="minorHAnsi"/>
          <w:sz w:val="28"/>
          <w:szCs w:val="28"/>
          <w:lang w:eastAsia="en-US"/>
        </w:rPr>
        <w:t>.2.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получатели), не обеспеченным жилыми помещениями, в соответствии с Законом Республики Саха (Якутия) от 15.12.2012г. 1154-З № 1201-</w:t>
      </w:r>
      <w:proofErr w:type="spellStart"/>
      <w:r>
        <w:rPr>
          <w:rFonts w:eastAsiaTheme="minorHAnsi"/>
          <w:sz w:val="28"/>
          <w:szCs w:val="28"/>
          <w:lang w:val="en-US" w:eastAsia="en-US"/>
        </w:rPr>
        <w:t>lV</w:t>
      </w:r>
      <w:proofErr w:type="spellEnd"/>
      <w:r>
        <w:rPr>
          <w:rFonts w:eastAsiaTheme="minorHAnsi"/>
          <w:sz w:val="28"/>
          <w:szCs w:val="28"/>
          <w:lang w:eastAsia="en-US"/>
        </w:rPr>
        <w:t>, предоставляется право на однократное получение сертификата по месту жительства, за исключением случаев, установленных Законом Республики Саха (Якутия) от 15.12.2012г. 1154-З № 1201-</w:t>
      </w:r>
      <w:proofErr w:type="spellStart"/>
      <w:r>
        <w:rPr>
          <w:rFonts w:eastAsiaTheme="minorHAnsi"/>
          <w:sz w:val="28"/>
          <w:szCs w:val="28"/>
          <w:lang w:val="en-US" w:eastAsia="en-US"/>
        </w:rPr>
        <w:t>lV</w:t>
      </w:r>
      <w:proofErr w:type="spellEnd"/>
      <w:r>
        <w:rPr>
          <w:rFonts w:eastAsiaTheme="minorHAnsi"/>
          <w:sz w:val="28"/>
          <w:szCs w:val="28"/>
          <w:lang w:eastAsia="en-US"/>
        </w:rPr>
        <w:t xml:space="preserve"> и другими нормативными правовыми актами Республики Саха (Якутия), в том числе при заключении договора участия в долевом строительстве многоквартирных домов, на территории Республики Саха (Якутия). Право на получение сертификата предоставляется получателям, имеющим удовлетворительный уровень адаптации к самостоятельной жизни при одновременном соблюдении следующих условий: </w:t>
      </w:r>
    </w:p>
    <w:p w:rsidR="009F005B" w:rsidRDefault="009F005B" w:rsidP="009F005B">
      <w:pPr>
        <w:spacing w:line="360" w:lineRule="auto"/>
        <w:ind w:firstLine="540"/>
        <w:jc w:val="both"/>
        <w:rPr>
          <w:rFonts w:eastAsiaTheme="minorHAnsi"/>
          <w:sz w:val="28"/>
          <w:szCs w:val="28"/>
          <w:lang w:eastAsia="en-US"/>
        </w:rPr>
      </w:pPr>
      <w:r>
        <w:rPr>
          <w:rFonts w:eastAsiaTheme="minorHAnsi"/>
          <w:sz w:val="28"/>
          <w:szCs w:val="28"/>
          <w:lang w:eastAsia="en-US"/>
        </w:rPr>
        <w:lastRenderedPageBreak/>
        <w:t>1) отсутствие у получателя неснятой или непогашенной судимости и (или) фактов уголовного преследования (за исключением уголовного преследования, прекращенного по реабилитирующим основаниям);</w:t>
      </w:r>
    </w:p>
    <w:p w:rsidR="009F005B" w:rsidRDefault="009F005B" w:rsidP="009F005B">
      <w:pPr>
        <w:spacing w:line="360" w:lineRule="auto"/>
        <w:ind w:firstLine="540"/>
        <w:jc w:val="both"/>
        <w:rPr>
          <w:rFonts w:eastAsiaTheme="minorHAnsi"/>
          <w:sz w:val="28"/>
          <w:szCs w:val="28"/>
          <w:lang w:eastAsia="en-US"/>
        </w:rPr>
      </w:pPr>
      <w:r>
        <w:rPr>
          <w:rFonts w:eastAsiaTheme="minorHAnsi"/>
          <w:sz w:val="28"/>
          <w:szCs w:val="28"/>
          <w:lang w:eastAsia="en-US"/>
        </w:rPr>
        <w:t>2) получатель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F005B" w:rsidRDefault="009F005B" w:rsidP="009F005B">
      <w:pPr>
        <w:spacing w:line="360" w:lineRule="auto"/>
        <w:ind w:firstLine="539"/>
        <w:jc w:val="both"/>
        <w:rPr>
          <w:rFonts w:eastAsiaTheme="minorHAnsi"/>
          <w:sz w:val="28"/>
          <w:szCs w:val="28"/>
          <w:lang w:eastAsia="en-US"/>
        </w:rPr>
      </w:pPr>
      <w:r>
        <w:rPr>
          <w:rFonts w:eastAsiaTheme="minorHAnsi"/>
          <w:sz w:val="28"/>
          <w:szCs w:val="28"/>
          <w:lang w:eastAsia="en-US"/>
        </w:rPr>
        <w:t>3) получатель непрерывно в течение не менее 12 месяцев на дату подачи заявления о предоставлении сертификата осуществляет трудовую (служебную) деятельность, либо деятельность без образования юридического лица в качестве индивидуального предпринимателя, либо иную деятельность, приносящую доход, либо получает образование в организации, осуществляющей образовательную деятельность, по очной форме обучения. Действие настоящего пункта не распространяется на женщин, имеющих двух и более детей или ребенка в возрасте до 3 лет, а также неработающих трудоспособных граждан, осуществляющих уход за ребенком-инвалидом».</w:t>
      </w:r>
    </w:p>
    <w:p w:rsidR="009F005B" w:rsidRDefault="004912D3" w:rsidP="00561010">
      <w:pPr>
        <w:spacing w:line="360" w:lineRule="auto"/>
        <w:ind w:firstLine="708"/>
        <w:jc w:val="both"/>
        <w:rPr>
          <w:rFonts w:eastAsiaTheme="minorHAnsi"/>
          <w:sz w:val="28"/>
          <w:szCs w:val="28"/>
          <w:lang w:eastAsia="en-US"/>
        </w:rPr>
      </w:pPr>
      <w:r>
        <w:rPr>
          <w:rFonts w:eastAsiaTheme="minorHAnsi"/>
          <w:sz w:val="28"/>
          <w:szCs w:val="28"/>
          <w:lang w:eastAsia="en-US"/>
        </w:rPr>
        <w:t>6</w:t>
      </w:r>
      <w:r w:rsidR="009F005B">
        <w:rPr>
          <w:rFonts w:eastAsiaTheme="minorHAnsi"/>
          <w:sz w:val="28"/>
          <w:szCs w:val="28"/>
          <w:lang w:eastAsia="en-US"/>
        </w:rPr>
        <w:t>.3. «Для получения сертификата получатели обращаются с заявлением в администрацию муниципального образования «Ленский район».  Объем денежных средств по сертификату рассчитывается исходя из расчетной нормы общей площади жилого помещения, равной 33 квадратным метрам общей площади жилого помещения, отвечающего требованиям, предъявляемым к жилым помещениям, и степени благоустройства, определенной органом местного самоуправления с применением установленной исполнительным органом государственной власти Республики Саха (Якутия) в сфере жилищного строительства средней стоимости приобретения (стро</w:t>
      </w:r>
      <w:r w:rsidR="009F005B">
        <w:rPr>
          <w:rFonts w:eastAsiaTheme="minorHAnsi"/>
          <w:sz w:val="28"/>
          <w:szCs w:val="28"/>
          <w:lang w:eastAsia="en-US"/>
        </w:rPr>
        <w:lastRenderedPageBreak/>
        <w:t>ительства) одного квадратного метра общей площади жилого помещения по муниципальным районам и городским округам, на территории которых приобретаются (строятся) жилые помещения. Размер приобретаемых (построенных) жилых помещений не может быть менее 24 квадратных метров общей площади жилого помещения.</w:t>
      </w:r>
    </w:p>
    <w:p w:rsidR="009F005B" w:rsidRDefault="009F005B" w:rsidP="009F005B">
      <w:pPr>
        <w:spacing w:line="360" w:lineRule="auto"/>
        <w:ind w:firstLine="539"/>
        <w:jc w:val="both"/>
        <w:rPr>
          <w:rFonts w:eastAsiaTheme="minorHAnsi"/>
          <w:sz w:val="28"/>
          <w:szCs w:val="28"/>
          <w:lang w:eastAsia="en-US"/>
        </w:rPr>
      </w:pPr>
      <w:r>
        <w:rPr>
          <w:rFonts w:eastAsiaTheme="minorHAnsi"/>
          <w:sz w:val="28"/>
          <w:szCs w:val="28"/>
          <w:lang w:eastAsia="en-US"/>
        </w:rPr>
        <w:t xml:space="preserve">Получатель при приобретении (строительстве) жилого помещения за счет средств сертификата вправе использовать собственные средства и (или) заемные (кредитные) средства, средства (часть средств) материнского (семейного) капитала, средства (часть средств) регионального материнского капитала, средства (часть средств) республиканского материнского капитала "Семья". На средства сертификата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 Право на получение сертификата считается реализованным получателем со дня государственной регистрации права собственности на жилое помещение, приобретенное (построенное) с использованием средств сертификата. Реализация права на получение сертификата является основанием для исключения получателя из списка и влечет за собой прекращение права на предоставление жилого помещения специализированного жилищного фонда, предусмотренного </w:t>
      </w:r>
      <w:hyperlink r:id="rId20" w:history="1">
        <w:r w:rsidRPr="00B7191A">
          <w:rPr>
            <w:rStyle w:val="ae"/>
            <w:rFonts w:eastAsiaTheme="minorHAnsi"/>
            <w:color w:val="auto"/>
            <w:sz w:val="28"/>
            <w:szCs w:val="28"/>
            <w:lang w:eastAsia="en-US"/>
          </w:rPr>
          <w:t>статьей 8</w:t>
        </w:r>
      </w:hyperlink>
      <w:r>
        <w:rPr>
          <w:rFonts w:eastAsiaTheme="minorHAnsi"/>
          <w:sz w:val="28"/>
          <w:szCs w:val="28"/>
          <w:lang w:eastAsia="en-US"/>
        </w:rPr>
        <w:t xml:space="preserve"> Федерального закона "О дополнительных гарантиях по социальной поддержке детей-сирот и детей, оставшихся без попечения родителей"</w:t>
      </w:r>
      <w:r w:rsidR="00583917">
        <w:rPr>
          <w:rFonts w:eastAsiaTheme="minorHAnsi"/>
          <w:sz w:val="28"/>
          <w:szCs w:val="28"/>
          <w:lang w:eastAsia="en-US"/>
        </w:rPr>
        <w:t>.</w:t>
      </w:r>
    </w:p>
    <w:p w:rsidR="00583917" w:rsidRDefault="00583917" w:rsidP="009F005B">
      <w:pPr>
        <w:spacing w:line="360" w:lineRule="auto"/>
        <w:ind w:firstLine="539"/>
        <w:jc w:val="both"/>
        <w:rPr>
          <w:bCs/>
          <w:color w:val="000000"/>
          <w:sz w:val="28"/>
          <w:szCs w:val="28"/>
        </w:rPr>
      </w:pPr>
    </w:p>
    <w:p w:rsidR="00C42040" w:rsidRDefault="00C42040" w:rsidP="00C42040">
      <w:pPr>
        <w:spacing w:line="276" w:lineRule="auto"/>
        <w:ind w:firstLine="539"/>
        <w:jc w:val="both"/>
        <w:rPr>
          <w:bCs/>
          <w:color w:val="000000"/>
          <w:sz w:val="28"/>
          <w:szCs w:val="28"/>
        </w:rPr>
      </w:pPr>
    </w:p>
    <w:p w:rsidR="00C42040" w:rsidRDefault="004912D3" w:rsidP="00C42040">
      <w:pPr>
        <w:jc w:val="center"/>
        <w:rPr>
          <w:b/>
          <w:bCs/>
          <w:color w:val="000000"/>
          <w:sz w:val="28"/>
          <w:szCs w:val="28"/>
        </w:rPr>
      </w:pPr>
      <w:r>
        <w:rPr>
          <w:b/>
          <w:bCs/>
          <w:color w:val="000000"/>
          <w:sz w:val="28"/>
          <w:szCs w:val="28"/>
        </w:rPr>
        <w:t>7</w:t>
      </w:r>
      <w:r w:rsidR="00C42040" w:rsidRPr="00106E36">
        <w:rPr>
          <w:b/>
          <w:bCs/>
          <w:color w:val="000000"/>
          <w:sz w:val="28"/>
          <w:szCs w:val="28"/>
        </w:rPr>
        <w:t>.</w:t>
      </w:r>
      <w:r w:rsidR="00C42040">
        <w:rPr>
          <w:b/>
          <w:bCs/>
          <w:color w:val="000000"/>
          <w:sz w:val="28"/>
          <w:szCs w:val="28"/>
        </w:rPr>
        <w:t xml:space="preserve"> </w:t>
      </w:r>
      <w:r w:rsidR="00C42040" w:rsidRPr="00150F6A">
        <w:rPr>
          <w:b/>
          <w:bCs/>
          <w:color w:val="000000"/>
          <w:sz w:val="28"/>
          <w:szCs w:val="28"/>
        </w:rPr>
        <w:t>Заключение договора найма специализированного</w:t>
      </w:r>
    </w:p>
    <w:p w:rsidR="00C42040" w:rsidRPr="00150F6A" w:rsidRDefault="00C42040" w:rsidP="00C42040">
      <w:pPr>
        <w:ind w:left="360"/>
        <w:jc w:val="center"/>
        <w:rPr>
          <w:b/>
          <w:bCs/>
          <w:color w:val="000000"/>
          <w:sz w:val="28"/>
          <w:szCs w:val="28"/>
        </w:rPr>
      </w:pPr>
      <w:r w:rsidRPr="00150F6A">
        <w:rPr>
          <w:b/>
          <w:bCs/>
          <w:color w:val="000000"/>
          <w:sz w:val="28"/>
          <w:szCs w:val="28"/>
        </w:rPr>
        <w:lastRenderedPageBreak/>
        <w:t>жилого помещения:</w:t>
      </w:r>
    </w:p>
    <w:p w:rsidR="00C42040" w:rsidRPr="00343A61" w:rsidRDefault="00C42040" w:rsidP="00C42040">
      <w:pPr>
        <w:spacing w:line="276" w:lineRule="auto"/>
        <w:ind w:left="-181" w:firstLine="539"/>
        <w:jc w:val="both"/>
        <w:rPr>
          <w:bCs/>
          <w:color w:val="000000"/>
          <w:sz w:val="28"/>
          <w:szCs w:val="28"/>
        </w:rPr>
      </w:pPr>
    </w:p>
    <w:p w:rsidR="00C42040" w:rsidRPr="00343A61" w:rsidRDefault="004912D3" w:rsidP="00C42040">
      <w:pPr>
        <w:spacing w:line="360" w:lineRule="auto"/>
        <w:ind w:firstLine="539"/>
        <w:jc w:val="both"/>
        <w:rPr>
          <w:bCs/>
          <w:color w:val="000000"/>
          <w:sz w:val="28"/>
          <w:szCs w:val="28"/>
        </w:rPr>
      </w:pPr>
      <w:r>
        <w:rPr>
          <w:bCs/>
          <w:color w:val="000000"/>
          <w:sz w:val="28"/>
          <w:szCs w:val="28"/>
        </w:rPr>
        <w:t>7</w:t>
      </w:r>
      <w:r w:rsidR="00C42040">
        <w:rPr>
          <w:bCs/>
          <w:color w:val="000000"/>
          <w:sz w:val="28"/>
          <w:szCs w:val="28"/>
        </w:rPr>
        <w:t>.</w:t>
      </w:r>
      <w:r w:rsidR="00C42040" w:rsidRPr="00343A61">
        <w:rPr>
          <w:bCs/>
          <w:color w:val="000000"/>
          <w:sz w:val="28"/>
          <w:szCs w:val="28"/>
        </w:rPr>
        <w:t>1.</w:t>
      </w:r>
      <w:r w:rsidR="00C42040" w:rsidRPr="007440DB">
        <w:t xml:space="preserve"> </w:t>
      </w:r>
      <w:r w:rsidR="00C42040" w:rsidRPr="00343A61">
        <w:rPr>
          <w:bCs/>
          <w:color w:val="000000"/>
          <w:sz w:val="28"/>
          <w:szCs w:val="28"/>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осуществляется на основании договоров найма специализированных жилых помещений, закл</w:t>
      </w:r>
      <w:r w:rsidR="00C42040">
        <w:rPr>
          <w:bCs/>
          <w:color w:val="000000"/>
          <w:sz w:val="28"/>
          <w:szCs w:val="28"/>
        </w:rPr>
        <w:t>юченных с администрацией муниципального образования «Ленский район»</w:t>
      </w:r>
      <w:r w:rsidR="00C42040" w:rsidRPr="00343A61">
        <w:rPr>
          <w:bCs/>
          <w:color w:val="000000"/>
          <w:sz w:val="28"/>
          <w:szCs w:val="28"/>
        </w:rPr>
        <w:t>.</w:t>
      </w:r>
      <w:r w:rsidR="00C42040" w:rsidRPr="007440DB">
        <w:rPr>
          <w:bCs/>
          <w:color w:val="000000"/>
          <w:sz w:val="28"/>
          <w:szCs w:val="28"/>
        </w:rPr>
        <w:t xml:space="preserve"> Заявление о предоставлении жилого помещения является основанием </w:t>
      </w:r>
      <w:r w:rsidR="00C42040">
        <w:rPr>
          <w:bCs/>
          <w:color w:val="000000"/>
          <w:sz w:val="28"/>
          <w:szCs w:val="28"/>
        </w:rPr>
        <w:t xml:space="preserve">для </w:t>
      </w:r>
      <w:r w:rsidR="00C42040" w:rsidRPr="007440DB">
        <w:rPr>
          <w:bCs/>
          <w:color w:val="000000"/>
          <w:sz w:val="28"/>
          <w:szCs w:val="28"/>
        </w:rPr>
        <w:t>заключения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42040" w:rsidRDefault="004912D3" w:rsidP="00C42040">
      <w:pPr>
        <w:spacing w:line="360" w:lineRule="auto"/>
        <w:ind w:firstLine="539"/>
        <w:jc w:val="both"/>
        <w:rPr>
          <w:bCs/>
          <w:color w:val="000000"/>
          <w:sz w:val="28"/>
          <w:szCs w:val="28"/>
        </w:rPr>
      </w:pPr>
      <w:r>
        <w:rPr>
          <w:bCs/>
          <w:color w:val="000000"/>
          <w:sz w:val="28"/>
          <w:szCs w:val="28"/>
        </w:rPr>
        <w:t>7</w:t>
      </w:r>
      <w:r w:rsidR="00C42040">
        <w:rPr>
          <w:bCs/>
          <w:color w:val="000000"/>
          <w:sz w:val="28"/>
          <w:szCs w:val="28"/>
        </w:rPr>
        <w:t>.</w:t>
      </w:r>
      <w:r w:rsidR="00C42040" w:rsidRPr="00343A61">
        <w:rPr>
          <w:bCs/>
          <w:color w:val="000000"/>
          <w:sz w:val="28"/>
          <w:szCs w:val="28"/>
        </w:rPr>
        <w:t xml:space="preserve">2. </w:t>
      </w:r>
      <w:r w:rsidR="00C42040" w:rsidRPr="00826551">
        <w:rPr>
          <w:bCs/>
          <w:color w:val="000000"/>
          <w:sz w:val="28"/>
          <w:szCs w:val="28"/>
        </w:rPr>
        <w:t>Заключение договора найма специализированного жилого помещения осуществляе</w:t>
      </w:r>
      <w:r w:rsidR="00C42040">
        <w:rPr>
          <w:bCs/>
          <w:color w:val="000000"/>
          <w:sz w:val="28"/>
          <w:szCs w:val="28"/>
        </w:rPr>
        <w:t>т</w:t>
      </w:r>
      <w:r w:rsidR="00C42040" w:rsidRPr="00826551">
        <w:rPr>
          <w:bCs/>
          <w:color w:val="000000"/>
          <w:sz w:val="28"/>
          <w:szCs w:val="28"/>
        </w:rPr>
        <w:t xml:space="preserve"> Комитет имущественных отношений администрации МО «Ленский район» в порядке, установленном постановлением Правительства РС (Я) от 15.05.2013 г. №148 «Об утверждении порядков по вопросам обеспечения жилыми помещениями детей-сирот и детей, оста</w:t>
      </w:r>
      <w:r w:rsidR="00C42040">
        <w:rPr>
          <w:bCs/>
          <w:color w:val="000000"/>
          <w:sz w:val="28"/>
          <w:szCs w:val="28"/>
        </w:rPr>
        <w:t>вшихся без попечения родителей»</w:t>
      </w:r>
      <w:r w:rsidR="00C42040" w:rsidRPr="00826551">
        <w:rPr>
          <w:bCs/>
          <w:color w:val="000000"/>
          <w:sz w:val="28"/>
          <w:szCs w:val="28"/>
        </w:rPr>
        <w:t>.</w:t>
      </w:r>
    </w:p>
    <w:p w:rsidR="00C42040" w:rsidRDefault="00C42040" w:rsidP="00C42040">
      <w:pPr>
        <w:spacing w:line="360" w:lineRule="auto"/>
        <w:ind w:firstLine="539"/>
        <w:jc w:val="both"/>
        <w:rPr>
          <w:bCs/>
          <w:color w:val="000000"/>
          <w:sz w:val="28"/>
          <w:szCs w:val="28"/>
        </w:rPr>
      </w:pPr>
      <w:r w:rsidRPr="00343A61">
        <w:rPr>
          <w:bCs/>
          <w:color w:val="000000"/>
          <w:sz w:val="28"/>
          <w:szCs w:val="28"/>
        </w:rPr>
        <w:t>Срок действия договора найма специализированного жилого помещения, составляет пять лет.</w:t>
      </w:r>
      <w:r w:rsidRPr="007440DB">
        <w:rPr>
          <w:bCs/>
          <w:color w:val="000000"/>
          <w:sz w:val="28"/>
          <w:szCs w:val="28"/>
        </w:rPr>
        <w:t xml:space="preserve"> </w:t>
      </w:r>
    </w:p>
    <w:p w:rsidR="00C42040" w:rsidRDefault="00C42040" w:rsidP="00C42040">
      <w:pPr>
        <w:spacing w:line="360" w:lineRule="auto"/>
        <w:ind w:firstLine="539"/>
        <w:jc w:val="both"/>
        <w:rPr>
          <w:bCs/>
          <w:color w:val="000000"/>
          <w:sz w:val="28"/>
          <w:szCs w:val="28"/>
        </w:rPr>
      </w:pPr>
      <w:r w:rsidRPr="007440DB">
        <w:rPr>
          <w:bCs/>
          <w:color w:val="000000"/>
          <w:sz w:val="28"/>
          <w:szCs w:val="28"/>
        </w:rPr>
        <w:t>Типовая форма договора найма специализированного жилого помещения утверждена постановлением Правительства Российской Федерации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42040" w:rsidRDefault="004912D3" w:rsidP="00C42040">
      <w:pPr>
        <w:spacing w:line="360" w:lineRule="auto"/>
        <w:ind w:firstLine="539"/>
        <w:jc w:val="both"/>
        <w:rPr>
          <w:rFonts w:eastAsia="Calibri"/>
          <w:sz w:val="28"/>
          <w:szCs w:val="28"/>
        </w:rPr>
      </w:pPr>
      <w:r>
        <w:rPr>
          <w:bCs/>
          <w:color w:val="000000"/>
          <w:sz w:val="28"/>
          <w:szCs w:val="28"/>
        </w:rPr>
        <w:lastRenderedPageBreak/>
        <w:t>7</w:t>
      </w:r>
      <w:r w:rsidR="00C42040" w:rsidRPr="004300B0">
        <w:rPr>
          <w:bCs/>
          <w:color w:val="000000"/>
          <w:sz w:val="28"/>
          <w:szCs w:val="28"/>
        </w:rPr>
        <w:t xml:space="preserve">.3. </w:t>
      </w:r>
      <w:r w:rsidR="00C42040">
        <w:rPr>
          <w:rFonts w:eastAsia="Calibri"/>
          <w:sz w:val="28"/>
          <w:szCs w:val="28"/>
        </w:rPr>
        <w:t>В случае</w:t>
      </w:r>
      <w:r w:rsidR="00C42040" w:rsidRPr="004300B0">
        <w:rPr>
          <w:rFonts w:eastAsia="Calibri"/>
          <w:sz w:val="28"/>
          <w:szCs w:val="28"/>
        </w:rPr>
        <w:t xml:space="preserve"> письменного отказа от подписания договора найма специа</w:t>
      </w:r>
      <w:r w:rsidR="00C42040">
        <w:rPr>
          <w:rFonts w:eastAsia="Calibri"/>
          <w:sz w:val="28"/>
          <w:szCs w:val="28"/>
        </w:rPr>
        <w:t>лизированного жилого помещения орган опеки и попечительства</w:t>
      </w:r>
      <w:r w:rsidR="00C42040" w:rsidRPr="004300B0">
        <w:rPr>
          <w:rFonts w:eastAsia="Calibri"/>
          <w:sz w:val="28"/>
          <w:szCs w:val="28"/>
        </w:rPr>
        <w:t xml:space="preserve"> в течение 5 рабочих дней после получения такого отказа исключает детей-сирот</w:t>
      </w:r>
      <w:r w:rsidR="00C42040">
        <w:rPr>
          <w:rFonts w:eastAsia="Calibri"/>
          <w:sz w:val="28"/>
          <w:szCs w:val="28"/>
        </w:rPr>
        <w:t xml:space="preserve"> и детей, оставшихся без попечения родителей, и лиц из их числа</w:t>
      </w:r>
      <w:r w:rsidR="00C42040" w:rsidRPr="004300B0">
        <w:rPr>
          <w:rFonts w:eastAsia="Calibri"/>
          <w:sz w:val="28"/>
          <w:szCs w:val="28"/>
        </w:rPr>
        <w:t xml:space="preserve"> из сводного списка</w:t>
      </w:r>
      <w:r w:rsidR="00C42040">
        <w:rPr>
          <w:rFonts w:eastAsia="Calibri"/>
          <w:sz w:val="28"/>
          <w:szCs w:val="28"/>
        </w:rPr>
        <w:t xml:space="preserve"> текущего года</w:t>
      </w:r>
      <w:r w:rsidR="00C42040" w:rsidRPr="004300B0">
        <w:rPr>
          <w:rFonts w:eastAsia="Calibri"/>
          <w:sz w:val="28"/>
          <w:szCs w:val="28"/>
        </w:rPr>
        <w:t xml:space="preserve"> и включает его в сводный список на следующий финансовый год, а также направляет ходатайство с измен</w:t>
      </w:r>
      <w:r w:rsidR="00C42040">
        <w:rPr>
          <w:rFonts w:eastAsia="Calibri"/>
          <w:sz w:val="28"/>
          <w:szCs w:val="28"/>
        </w:rPr>
        <w:t xml:space="preserve">енными данными в списке в </w:t>
      </w:r>
      <w:r w:rsidR="00810F63">
        <w:rPr>
          <w:rFonts w:eastAsia="Calibri"/>
          <w:sz w:val="28"/>
          <w:szCs w:val="28"/>
        </w:rPr>
        <w:t>Министерство труда и социального развития РС(Якутия)</w:t>
      </w:r>
      <w:r w:rsidR="00C42040">
        <w:rPr>
          <w:rFonts w:eastAsia="Calibri"/>
          <w:sz w:val="28"/>
          <w:szCs w:val="28"/>
        </w:rPr>
        <w:t xml:space="preserve">. </w:t>
      </w:r>
    </w:p>
    <w:p w:rsidR="00C42040" w:rsidRPr="00343A61" w:rsidRDefault="004912D3" w:rsidP="00C42040">
      <w:pPr>
        <w:spacing w:line="360" w:lineRule="auto"/>
        <w:ind w:firstLine="539"/>
        <w:jc w:val="both"/>
        <w:rPr>
          <w:bCs/>
          <w:color w:val="000000"/>
          <w:sz w:val="28"/>
          <w:szCs w:val="28"/>
        </w:rPr>
      </w:pPr>
      <w:r>
        <w:rPr>
          <w:bCs/>
          <w:color w:val="000000"/>
          <w:sz w:val="28"/>
          <w:szCs w:val="28"/>
        </w:rPr>
        <w:t>7</w:t>
      </w:r>
      <w:r w:rsidR="00C42040">
        <w:rPr>
          <w:bCs/>
          <w:color w:val="000000"/>
          <w:sz w:val="28"/>
          <w:szCs w:val="28"/>
        </w:rPr>
        <w:t xml:space="preserve">.4. </w:t>
      </w:r>
      <w:r w:rsidR="00C42040" w:rsidRPr="00FD51C6">
        <w:rPr>
          <w:bCs/>
          <w:color w:val="000000"/>
          <w:sz w:val="28"/>
          <w:szCs w:val="28"/>
        </w:rPr>
        <w:t>Высвобождающиеся жилые помещения, приобретенные за счет государственного бюджета Республики Саха (Якутия) и</w:t>
      </w:r>
      <w:r w:rsidR="00C42040">
        <w:rPr>
          <w:bCs/>
          <w:color w:val="000000"/>
          <w:sz w:val="28"/>
          <w:szCs w:val="28"/>
        </w:rPr>
        <w:t>/или</w:t>
      </w:r>
      <w:r w:rsidR="00C42040" w:rsidRPr="00FD51C6">
        <w:rPr>
          <w:bCs/>
          <w:color w:val="000000"/>
          <w:sz w:val="28"/>
          <w:szCs w:val="28"/>
        </w:rPr>
        <w:t xml:space="preserve"> бюджета муниципального образования «Ленский район» и переданные детям-сиротам и детям, оставшимся без попечения родителей, лицам из их числа по договору найма специализированного жилого помещения, подлежат перераспределению согласно очередности.</w:t>
      </w:r>
    </w:p>
    <w:p w:rsidR="00C42040" w:rsidRPr="00343A61" w:rsidRDefault="004912D3" w:rsidP="00C42040">
      <w:pPr>
        <w:spacing w:line="360" w:lineRule="auto"/>
        <w:ind w:firstLine="539"/>
        <w:jc w:val="both"/>
        <w:rPr>
          <w:bCs/>
          <w:color w:val="000000"/>
          <w:sz w:val="28"/>
          <w:szCs w:val="28"/>
        </w:rPr>
      </w:pPr>
      <w:r>
        <w:rPr>
          <w:bCs/>
          <w:color w:val="000000"/>
          <w:sz w:val="28"/>
          <w:szCs w:val="28"/>
        </w:rPr>
        <w:t>7</w:t>
      </w:r>
      <w:r w:rsidR="008341DB">
        <w:rPr>
          <w:bCs/>
          <w:color w:val="000000"/>
          <w:sz w:val="28"/>
          <w:szCs w:val="28"/>
        </w:rPr>
        <w:t>.5</w:t>
      </w:r>
      <w:r w:rsidR="00C42040" w:rsidRPr="00343A61">
        <w:rPr>
          <w:bCs/>
          <w:color w:val="000000"/>
          <w:sz w:val="28"/>
          <w:szCs w:val="28"/>
        </w:rPr>
        <w:t>. В случае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w:t>
      </w:r>
      <w:r w:rsidR="00F977B6">
        <w:rPr>
          <w:bCs/>
          <w:color w:val="000000"/>
          <w:sz w:val="28"/>
          <w:szCs w:val="28"/>
        </w:rPr>
        <w:t xml:space="preserve"> неоднократно </w:t>
      </w:r>
      <w:r w:rsidR="003272C7">
        <w:rPr>
          <w:bCs/>
          <w:color w:val="000000"/>
          <w:sz w:val="28"/>
          <w:szCs w:val="28"/>
        </w:rPr>
        <w:t xml:space="preserve"> согласно Федерального закона от 21.12.1996 г. №159-ФЗ «О дополнительных гарантиях по социальной поддержке детей – сирот и детей, оставшихся без попечения родителей» </w:t>
      </w:r>
      <w:r w:rsidR="00F977B6">
        <w:rPr>
          <w:bCs/>
          <w:color w:val="000000"/>
          <w:sz w:val="28"/>
          <w:szCs w:val="28"/>
        </w:rPr>
        <w:t xml:space="preserve">по решению </w:t>
      </w:r>
      <w:r w:rsidR="008341DB">
        <w:rPr>
          <w:bCs/>
          <w:color w:val="000000"/>
          <w:sz w:val="28"/>
          <w:szCs w:val="28"/>
        </w:rPr>
        <w:t xml:space="preserve">жилищной комиссии администрации МО «Ленский район» </w:t>
      </w:r>
      <w:r w:rsidR="003272C7">
        <w:rPr>
          <w:bCs/>
          <w:color w:val="000000"/>
          <w:sz w:val="28"/>
          <w:szCs w:val="28"/>
        </w:rPr>
        <w:t>на основании</w:t>
      </w:r>
      <w:r w:rsidR="00F977B6">
        <w:rPr>
          <w:bCs/>
          <w:color w:val="000000"/>
          <w:sz w:val="28"/>
          <w:szCs w:val="28"/>
        </w:rPr>
        <w:t xml:space="preserve"> ходатайств</w:t>
      </w:r>
      <w:r w:rsidR="003272C7">
        <w:rPr>
          <w:bCs/>
          <w:color w:val="000000"/>
          <w:sz w:val="28"/>
          <w:szCs w:val="28"/>
        </w:rPr>
        <w:t xml:space="preserve">а </w:t>
      </w:r>
      <w:r w:rsidR="00F977B6">
        <w:rPr>
          <w:bCs/>
          <w:color w:val="000000"/>
          <w:sz w:val="28"/>
          <w:szCs w:val="28"/>
        </w:rPr>
        <w:t>отдела опеки и попечительства</w:t>
      </w:r>
      <w:r w:rsidR="008341DB">
        <w:rPr>
          <w:bCs/>
          <w:color w:val="000000"/>
          <w:sz w:val="28"/>
          <w:szCs w:val="28"/>
        </w:rPr>
        <w:t>.</w:t>
      </w:r>
      <w:r w:rsidR="00F977B6">
        <w:rPr>
          <w:bCs/>
          <w:color w:val="000000"/>
          <w:sz w:val="28"/>
          <w:szCs w:val="28"/>
        </w:rPr>
        <w:t xml:space="preserve"> </w:t>
      </w:r>
    </w:p>
    <w:p w:rsidR="00C42040" w:rsidRPr="00343A61" w:rsidRDefault="004912D3" w:rsidP="00C42040">
      <w:pPr>
        <w:spacing w:line="360" w:lineRule="auto"/>
        <w:ind w:firstLine="539"/>
        <w:jc w:val="both"/>
        <w:rPr>
          <w:bCs/>
          <w:color w:val="000000"/>
          <w:sz w:val="28"/>
          <w:szCs w:val="28"/>
        </w:rPr>
      </w:pPr>
      <w:r>
        <w:rPr>
          <w:bCs/>
          <w:color w:val="000000"/>
          <w:sz w:val="28"/>
          <w:szCs w:val="28"/>
        </w:rPr>
        <w:lastRenderedPageBreak/>
        <w:t>7</w:t>
      </w:r>
      <w:r w:rsidR="008341DB">
        <w:rPr>
          <w:bCs/>
          <w:color w:val="000000"/>
          <w:sz w:val="28"/>
          <w:szCs w:val="28"/>
        </w:rPr>
        <w:t>.6</w:t>
      </w:r>
      <w:r w:rsidR="00C42040" w:rsidRPr="00343A61">
        <w:rPr>
          <w:bCs/>
          <w:color w:val="000000"/>
          <w:sz w:val="28"/>
          <w:szCs w:val="28"/>
        </w:rPr>
        <w:t xml:space="preserve">. Порядок выявления обстоятельств, свидетельствующих о необходимости оказания содействия в преодолении трудной жизненной ситуации, </w:t>
      </w:r>
      <w:r w:rsidR="00D002AE">
        <w:rPr>
          <w:bCs/>
          <w:color w:val="000000"/>
          <w:sz w:val="28"/>
          <w:szCs w:val="28"/>
        </w:rPr>
        <w:t xml:space="preserve">согласно порядка от 02.03.2020 г.№ 01-03-85/0  </w:t>
      </w:r>
      <w:r w:rsidR="00C42040" w:rsidRPr="00343A61">
        <w:rPr>
          <w:bCs/>
          <w:color w:val="000000"/>
          <w:sz w:val="28"/>
          <w:szCs w:val="28"/>
        </w:rPr>
        <w:t>.</w:t>
      </w:r>
    </w:p>
    <w:p w:rsidR="00C42040" w:rsidRPr="00343A61" w:rsidRDefault="004912D3" w:rsidP="00C42040">
      <w:pPr>
        <w:spacing w:line="360" w:lineRule="auto"/>
        <w:ind w:firstLine="539"/>
        <w:jc w:val="both"/>
        <w:rPr>
          <w:bCs/>
          <w:color w:val="000000"/>
          <w:sz w:val="28"/>
          <w:szCs w:val="28"/>
        </w:rPr>
      </w:pPr>
      <w:r>
        <w:rPr>
          <w:bCs/>
          <w:color w:val="000000"/>
          <w:sz w:val="28"/>
          <w:szCs w:val="28"/>
        </w:rPr>
        <w:t>7</w:t>
      </w:r>
      <w:r w:rsidR="008341DB">
        <w:rPr>
          <w:bCs/>
          <w:color w:val="000000"/>
          <w:sz w:val="28"/>
          <w:szCs w:val="28"/>
        </w:rPr>
        <w:t>.7</w:t>
      </w:r>
      <w:r w:rsidR="00C42040" w:rsidRPr="00343A61">
        <w:rPr>
          <w:bCs/>
          <w:color w:val="000000"/>
          <w:sz w:val="28"/>
          <w:szCs w:val="28"/>
        </w:rPr>
        <w:t>. По окончании срока договора найма специализированного жилого помещения и при отсутствии оснований для заключения указанного договора на новый пятилетний срок</w:t>
      </w:r>
      <w:r w:rsidR="00C42040">
        <w:rPr>
          <w:bCs/>
          <w:color w:val="000000"/>
          <w:sz w:val="28"/>
          <w:szCs w:val="28"/>
        </w:rPr>
        <w:t>,</w:t>
      </w:r>
      <w:r w:rsidR="00C42040" w:rsidRPr="00343A61">
        <w:rPr>
          <w:bCs/>
          <w:color w:val="000000"/>
          <w:sz w:val="28"/>
          <w:szCs w:val="28"/>
        </w:rPr>
        <w:t xml:space="preserve"> либо по окончании повторно заключенного договора найма специализированного жилого помещения занимаемое нанимателем жилое помещение за ним сохраняется.</w:t>
      </w:r>
    </w:p>
    <w:p w:rsidR="00C42040" w:rsidRDefault="004912D3" w:rsidP="00C42040">
      <w:pPr>
        <w:spacing w:line="360" w:lineRule="auto"/>
        <w:ind w:firstLine="539"/>
        <w:jc w:val="both"/>
        <w:rPr>
          <w:bCs/>
          <w:color w:val="000000"/>
          <w:sz w:val="28"/>
          <w:szCs w:val="28"/>
        </w:rPr>
      </w:pPr>
      <w:r>
        <w:rPr>
          <w:bCs/>
          <w:color w:val="000000"/>
          <w:sz w:val="28"/>
          <w:szCs w:val="28"/>
        </w:rPr>
        <w:t>7</w:t>
      </w:r>
      <w:r w:rsidR="00C42040">
        <w:rPr>
          <w:bCs/>
          <w:color w:val="000000"/>
          <w:sz w:val="28"/>
          <w:szCs w:val="28"/>
        </w:rPr>
        <w:t xml:space="preserve">.10. </w:t>
      </w:r>
      <w:r w:rsidR="00810F63">
        <w:rPr>
          <w:bCs/>
          <w:color w:val="000000"/>
          <w:sz w:val="28"/>
          <w:szCs w:val="28"/>
        </w:rPr>
        <w:t>Жилищная комиссия</w:t>
      </w:r>
      <w:r w:rsidR="00C42040">
        <w:rPr>
          <w:bCs/>
          <w:color w:val="000000"/>
          <w:sz w:val="28"/>
          <w:szCs w:val="28"/>
        </w:rPr>
        <w:t xml:space="preserve"> МО «Ленский район» </w:t>
      </w:r>
      <w:r w:rsidR="00C42040" w:rsidRPr="00343A61">
        <w:rPr>
          <w:bCs/>
          <w:color w:val="000000"/>
          <w:sz w:val="28"/>
          <w:szCs w:val="28"/>
        </w:rPr>
        <w:t>принимает решение об исключении занимаемого нанимателем жилого помещения из специализированного жилищного фонда и о заключении в отношении этого жилого помещения договора социального найма.</w:t>
      </w:r>
    </w:p>
    <w:p w:rsidR="00C42040" w:rsidRDefault="00C42040" w:rsidP="00C42040">
      <w:pPr>
        <w:spacing w:line="276" w:lineRule="auto"/>
        <w:ind w:left="-181" w:firstLine="539"/>
        <w:jc w:val="center"/>
        <w:rPr>
          <w:b/>
          <w:bCs/>
          <w:color w:val="000000"/>
          <w:sz w:val="28"/>
          <w:szCs w:val="28"/>
        </w:rPr>
      </w:pPr>
    </w:p>
    <w:p w:rsidR="00C42040" w:rsidRDefault="004912D3" w:rsidP="00C42040">
      <w:pPr>
        <w:ind w:left="-181" w:firstLine="539"/>
        <w:jc w:val="center"/>
        <w:rPr>
          <w:b/>
          <w:bCs/>
          <w:color w:val="000000"/>
          <w:sz w:val="28"/>
          <w:szCs w:val="28"/>
        </w:rPr>
      </w:pPr>
      <w:r>
        <w:rPr>
          <w:b/>
          <w:bCs/>
          <w:color w:val="000000"/>
          <w:sz w:val="28"/>
          <w:szCs w:val="28"/>
        </w:rPr>
        <w:t>8</w:t>
      </w:r>
      <w:r w:rsidR="00C42040" w:rsidRPr="00106E36">
        <w:rPr>
          <w:b/>
          <w:bCs/>
          <w:color w:val="000000"/>
          <w:sz w:val="28"/>
          <w:szCs w:val="28"/>
        </w:rPr>
        <w:t>. Порядок обеспечения сохранности жилых помещений специ</w:t>
      </w:r>
      <w:r w:rsidR="00C42040">
        <w:rPr>
          <w:b/>
          <w:bCs/>
          <w:color w:val="000000"/>
          <w:sz w:val="28"/>
          <w:szCs w:val="28"/>
        </w:rPr>
        <w:t>ализированного жилищного фонда</w:t>
      </w:r>
    </w:p>
    <w:p w:rsidR="00C42040" w:rsidRDefault="00C42040" w:rsidP="00C42040">
      <w:pPr>
        <w:spacing w:line="360" w:lineRule="auto"/>
        <w:ind w:left="-181" w:firstLine="539"/>
        <w:jc w:val="center"/>
        <w:rPr>
          <w:b/>
          <w:bCs/>
          <w:color w:val="000000"/>
          <w:sz w:val="28"/>
          <w:szCs w:val="28"/>
        </w:rPr>
      </w:pPr>
    </w:p>
    <w:p w:rsidR="00C42040" w:rsidRDefault="004912D3" w:rsidP="00C42040">
      <w:pPr>
        <w:spacing w:line="360" w:lineRule="auto"/>
        <w:ind w:firstLine="539"/>
        <w:jc w:val="both"/>
        <w:rPr>
          <w:bCs/>
          <w:color w:val="000000"/>
          <w:sz w:val="28"/>
          <w:szCs w:val="28"/>
        </w:rPr>
      </w:pPr>
      <w:r>
        <w:rPr>
          <w:bCs/>
          <w:color w:val="000000"/>
          <w:sz w:val="28"/>
          <w:szCs w:val="28"/>
        </w:rPr>
        <w:t>8</w:t>
      </w:r>
      <w:r w:rsidR="00C42040">
        <w:rPr>
          <w:bCs/>
          <w:color w:val="000000"/>
          <w:sz w:val="28"/>
          <w:szCs w:val="28"/>
        </w:rPr>
        <w:t xml:space="preserve">.1. </w:t>
      </w:r>
      <w:r w:rsidR="00C42040" w:rsidRPr="00AC3661">
        <w:rPr>
          <w:bCs/>
          <w:color w:val="000000"/>
          <w:sz w:val="28"/>
          <w:szCs w:val="28"/>
        </w:rPr>
        <w:t>Администрация</w:t>
      </w:r>
      <w:r w:rsidR="00C42040">
        <w:rPr>
          <w:bCs/>
          <w:color w:val="000000"/>
          <w:sz w:val="28"/>
          <w:szCs w:val="28"/>
        </w:rPr>
        <w:t xml:space="preserve"> МО «Ленский район»</w:t>
      </w:r>
      <w:r w:rsidR="00C42040" w:rsidRPr="00106E36">
        <w:rPr>
          <w:bCs/>
          <w:color w:val="000000"/>
          <w:sz w:val="28"/>
          <w:szCs w:val="28"/>
        </w:rPr>
        <w:t xml:space="preserve"> в рамках установленной компетенции обязан</w:t>
      </w:r>
      <w:r w:rsidR="00C42040">
        <w:rPr>
          <w:bCs/>
          <w:color w:val="000000"/>
          <w:sz w:val="28"/>
          <w:szCs w:val="28"/>
        </w:rPr>
        <w:t>а</w:t>
      </w:r>
      <w:r w:rsidR="00C42040" w:rsidRPr="00106E36">
        <w:rPr>
          <w:bCs/>
          <w:color w:val="000000"/>
          <w:sz w:val="28"/>
          <w:szCs w:val="28"/>
        </w:rPr>
        <w:t xml:space="preserve"> осуществлять контроль за использованием жилых помещений специализированного жилищного фонда, нанимателями которых являются дети-сироты и дети, оставшиеся без попечения родителей,</w:t>
      </w:r>
      <w:r w:rsidR="00C42040">
        <w:rPr>
          <w:bCs/>
          <w:color w:val="000000"/>
          <w:sz w:val="28"/>
          <w:szCs w:val="28"/>
        </w:rPr>
        <w:t xml:space="preserve"> и лица из их числа,</w:t>
      </w:r>
      <w:r w:rsidR="00C42040" w:rsidRPr="00106E36">
        <w:rPr>
          <w:bCs/>
          <w:color w:val="000000"/>
          <w:sz w:val="28"/>
          <w:szCs w:val="28"/>
        </w:rPr>
        <w:t xml:space="preserve"> обеспечением надлежащего санитарного и технического состояния указанных жилых помещений в целях:</w:t>
      </w:r>
      <w:r w:rsidR="00C42040">
        <w:rPr>
          <w:bCs/>
          <w:color w:val="000000"/>
          <w:sz w:val="28"/>
          <w:szCs w:val="28"/>
        </w:rPr>
        <w:t xml:space="preserve"> </w:t>
      </w:r>
    </w:p>
    <w:p w:rsidR="00C42040" w:rsidRPr="00106E36" w:rsidRDefault="00C42040" w:rsidP="00C42040">
      <w:pPr>
        <w:spacing w:line="360" w:lineRule="auto"/>
        <w:ind w:left="-181" w:firstLine="539"/>
        <w:jc w:val="both"/>
        <w:rPr>
          <w:bCs/>
          <w:color w:val="000000"/>
          <w:sz w:val="28"/>
          <w:szCs w:val="28"/>
        </w:rPr>
      </w:pPr>
      <w:r>
        <w:rPr>
          <w:bCs/>
          <w:color w:val="000000"/>
          <w:sz w:val="28"/>
          <w:szCs w:val="28"/>
        </w:rPr>
        <w:t xml:space="preserve">1) </w:t>
      </w:r>
      <w:r w:rsidRPr="00106E36">
        <w:rPr>
          <w:bCs/>
          <w:color w:val="000000"/>
          <w:sz w:val="28"/>
          <w:szCs w:val="28"/>
        </w:rPr>
        <w:t>предотвращения совершения сделок по обмену или отчуждению жилого помещения;</w:t>
      </w:r>
    </w:p>
    <w:p w:rsidR="00C42040" w:rsidRPr="00106E36" w:rsidRDefault="00C42040" w:rsidP="00C42040">
      <w:pPr>
        <w:spacing w:line="360" w:lineRule="auto"/>
        <w:ind w:left="-181" w:firstLine="539"/>
        <w:jc w:val="both"/>
        <w:rPr>
          <w:bCs/>
          <w:color w:val="000000"/>
          <w:sz w:val="28"/>
          <w:szCs w:val="28"/>
        </w:rPr>
      </w:pPr>
      <w:r w:rsidRPr="00106E36">
        <w:rPr>
          <w:bCs/>
          <w:color w:val="000000"/>
          <w:sz w:val="28"/>
          <w:szCs w:val="28"/>
        </w:rPr>
        <w:lastRenderedPageBreak/>
        <w:t>2) предотвращения проживания в жилом помещении лиц, не имеющих на т</w:t>
      </w:r>
      <w:r>
        <w:rPr>
          <w:bCs/>
          <w:color w:val="000000"/>
          <w:sz w:val="28"/>
          <w:szCs w:val="28"/>
        </w:rPr>
        <w:t>о законных оснований</w:t>
      </w:r>
      <w:r w:rsidRPr="00106E36">
        <w:rPr>
          <w:bCs/>
          <w:color w:val="000000"/>
          <w:sz w:val="28"/>
          <w:szCs w:val="28"/>
        </w:rPr>
        <w:t>;</w:t>
      </w:r>
    </w:p>
    <w:p w:rsidR="00C42040" w:rsidRPr="00106E36" w:rsidRDefault="00C42040" w:rsidP="00C42040">
      <w:pPr>
        <w:spacing w:line="360" w:lineRule="auto"/>
        <w:ind w:left="-181" w:firstLine="539"/>
        <w:jc w:val="both"/>
        <w:rPr>
          <w:bCs/>
          <w:color w:val="000000"/>
          <w:sz w:val="28"/>
          <w:szCs w:val="28"/>
        </w:rPr>
      </w:pPr>
      <w:r w:rsidRPr="00106E36">
        <w:rPr>
          <w:bCs/>
          <w:color w:val="000000"/>
          <w:sz w:val="28"/>
          <w:szCs w:val="28"/>
        </w:rPr>
        <w:t>3) обеспечения использования жилого помещения по назначению, соблюдения в нем чистоты и порядка, поддержания в надлежащем состоянии;</w:t>
      </w:r>
    </w:p>
    <w:p w:rsidR="00C42040" w:rsidRPr="00106E36" w:rsidRDefault="00C42040" w:rsidP="00C42040">
      <w:pPr>
        <w:spacing w:line="360" w:lineRule="auto"/>
        <w:ind w:left="-181" w:firstLine="539"/>
        <w:jc w:val="both"/>
        <w:rPr>
          <w:bCs/>
          <w:color w:val="000000"/>
          <w:sz w:val="28"/>
          <w:szCs w:val="28"/>
        </w:rPr>
      </w:pPr>
      <w:r w:rsidRPr="00106E36">
        <w:rPr>
          <w:bCs/>
          <w:color w:val="000000"/>
          <w:sz w:val="28"/>
          <w:szCs w:val="28"/>
        </w:rPr>
        <w:t>4) обеспечения сохранности санитарно-технического и иного оборудования;</w:t>
      </w:r>
    </w:p>
    <w:p w:rsidR="00C42040" w:rsidRPr="00106E36" w:rsidRDefault="00C42040" w:rsidP="00C42040">
      <w:pPr>
        <w:spacing w:line="360" w:lineRule="auto"/>
        <w:ind w:left="-181" w:firstLine="539"/>
        <w:jc w:val="both"/>
        <w:rPr>
          <w:bCs/>
          <w:color w:val="000000"/>
          <w:sz w:val="28"/>
          <w:szCs w:val="28"/>
        </w:rPr>
      </w:pPr>
      <w:r w:rsidRPr="00106E36">
        <w:rPr>
          <w:bCs/>
          <w:color w:val="000000"/>
          <w:sz w:val="28"/>
          <w:szCs w:val="28"/>
        </w:rPr>
        <w:t>5) соблюдения пожарной безопасности, санитарно-гигиенических и экологических требований;</w:t>
      </w:r>
    </w:p>
    <w:p w:rsidR="00C42040" w:rsidRPr="00106E36" w:rsidRDefault="00C42040" w:rsidP="00C42040">
      <w:pPr>
        <w:spacing w:line="360" w:lineRule="auto"/>
        <w:ind w:left="-181" w:firstLine="539"/>
        <w:jc w:val="both"/>
        <w:rPr>
          <w:bCs/>
          <w:color w:val="000000"/>
          <w:sz w:val="28"/>
          <w:szCs w:val="28"/>
        </w:rPr>
      </w:pPr>
      <w:r w:rsidRPr="00106E36">
        <w:rPr>
          <w:bCs/>
          <w:color w:val="000000"/>
          <w:sz w:val="28"/>
          <w:szCs w:val="28"/>
        </w:rPr>
        <w:t>6) предотвращения выполнения в жилом помещении работ или совершения других действий, приводящих к его порче;</w:t>
      </w:r>
    </w:p>
    <w:p w:rsidR="00C42040" w:rsidRDefault="00C42040" w:rsidP="00C42040">
      <w:pPr>
        <w:spacing w:line="360" w:lineRule="auto"/>
        <w:ind w:left="-181" w:firstLine="539"/>
        <w:jc w:val="both"/>
        <w:rPr>
          <w:bCs/>
          <w:color w:val="000000"/>
          <w:sz w:val="28"/>
          <w:szCs w:val="28"/>
        </w:rPr>
      </w:pPr>
      <w:r w:rsidRPr="00106E36">
        <w:rPr>
          <w:bCs/>
          <w:color w:val="000000"/>
          <w:sz w:val="28"/>
          <w:szCs w:val="28"/>
        </w:rPr>
        <w:t>7) предотвращение переустройства и (или) перепланировки жилого помещения в нарушение установленного порядка.</w:t>
      </w:r>
    </w:p>
    <w:p w:rsidR="00C42040" w:rsidRPr="00FD51C6" w:rsidRDefault="00C42040" w:rsidP="00C42040">
      <w:pPr>
        <w:spacing w:line="360" w:lineRule="auto"/>
        <w:ind w:left="-181" w:firstLine="539"/>
        <w:jc w:val="both"/>
        <w:rPr>
          <w:bCs/>
          <w:color w:val="000000"/>
          <w:sz w:val="28"/>
          <w:szCs w:val="28"/>
        </w:rPr>
      </w:pPr>
    </w:p>
    <w:p w:rsidR="00C42040" w:rsidRDefault="00C42040" w:rsidP="00C42040">
      <w:pPr>
        <w:jc w:val="both"/>
        <w:rPr>
          <w:sz w:val="28"/>
          <w:szCs w:val="28"/>
        </w:rPr>
      </w:pPr>
    </w:p>
    <w:p w:rsidR="00C42040" w:rsidRPr="0019237C" w:rsidRDefault="00C42040" w:rsidP="00C42040">
      <w:pPr>
        <w:ind w:left="-181" w:firstLine="890"/>
        <w:jc w:val="both"/>
        <w:rPr>
          <w:sz w:val="28"/>
          <w:szCs w:val="28"/>
        </w:rPr>
      </w:pPr>
    </w:p>
    <w:p w:rsidR="00C42040" w:rsidRPr="0019237C" w:rsidRDefault="00C42040" w:rsidP="00C42040">
      <w:pPr>
        <w:ind w:left="-181" w:firstLine="890"/>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883"/>
      </w:tblGrid>
      <w:tr w:rsidR="00C42040" w:rsidRPr="0019237C" w:rsidTr="00810F63">
        <w:trPr>
          <w:trHeight w:val="641"/>
        </w:trPr>
        <w:tc>
          <w:tcPr>
            <w:tcW w:w="5062" w:type="dxa"/>
            <w:tcBorders>
              <w:top w:val="nil"/>
              <w:left w:val="nil"/>
              <w:bottom w:val="nil"/>
              <w:right w:val="nil"/>
            </w:tcBorders>
            <w:shd w:val="clear" w:color="auto" w:fill="auto"/>
          </w:tcPr>
          <w:p w:rsidR="00C42040" w:rsidRDefault="00C42040" w:rsidP="00810F63">
            <w:pPr>
              <w:jc w:val="both"/>
              <w:rPr>
                <w:b/>
                <w:sz w:val="28"/>
                <w:szCs w:val="28"/>
              </w:rPr>
            </w:pPr>
            <w:r w:rsidRPr="0019237C">
              <w:rPr>
                <w:b/>
                <w:sz w:val="28"/>
                <w:szCs w:val="28"/>
              </w:rPr>
              <w:t xml:space="preserve">Начальник </w:t>
            </w:r>
            <w:r>
              <w:rPr>
                <w:b/>
                <w:sz w:val="28"/>
                <w:szCs w:val="28"/>
              </w:rPr>
              <w:t xml:space="preserve">отдела </w:t>
            </w:r>
          </w:p>
          <w:p w:rsidR="00C42040" w:rsidRPr="0019237C" w:rsidRDefault="00C42040" w:rsidP="00810F63">
            <w:pPr>
              <w:jc w:val="both"/>
              <w:rPr>
                <w:b/>
                <w:sz w:val="28"/>
                <w:szCs w:val="28"/>
              </w:rPr>
            </w:pPr>
            <w:r>
              <w:rPr>
                <w:b/>
                <w:sz w:val="28"/>
                <w:szCs w:val="28"/>
              </w:rPr>
              <w:t>опеки и попечительства</w:t>
            </w:r>
          </w:p>
        </w:tc>
        <w:tc>
          <w:tcPr>
            <w:tcW w:w="5037" w:type="dxa"/>
            <w:tcBorders>
              <w:top w:val="nil"/>
              <w:left w:val="nil"/>
              <w:bottom w:val="nil"/>
              <w:right w:val="nil"/>
            </w:tcBorders>
            <w:shd w:val="clear" w:color="auto" w:fill="auto"/>
          </w:tcPr>
          <w:p w:rsidR="00C42040" w:rsidRPr="0019237C" w:rsidRDefault="00561010" w:rsidP="00810F63">
            <w:pPr>
              <w:jc w:val="right"/>
              <w:rPr>
                <w:b/>
                <w:sz w:val="28"/>
                <w:szCs w:val="28"/>
              </w:rPr>
            </w:pPr>
            <w:r>
              <w:rPr>
                <w:b/>
                <w:sz w:val="28"/>
                <w:szCs w:val="28"/>
              </w:rPr>
              <w:t>Т.А. Селиванова</w:t>
            </w:r>
          </w:p>
        </w:tc>
      </w:tr>
    </w:tbl>
    <w:p w:rsidR="00C42040" w:rsidRDefault="00C42040" w:rsidP="00C42040">
      <w:pPr>
        <w:rPr>
          <w:color w:val="000000"/>
          <w:sz w:val="28"/>
          <w:szCs w:val="28"/>
        </w:rPr>
      </w:pPr>
    </w:p>
    <w:p w:rsidR="00C42040" w:rsidRDefault="00C4204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561010" w:rsidRDefault="00561010" w:rsidP="00C42040">
      <w:pPr>
        <w:rPr>
          <w:color w:val="000000"/>
          <w:sz w:val="28"/>
          <w:szCs w:val="28"/>
        </w:rPr>
      </w:pPr>
    </w:p>
    <w:p w:rsidR="00C42040" w:rsidRDefault="00C42040" w:rsidP="00C42040">
      <w:pPr>
        <w:rPr>
          <w:color w:val="000000"/>
          <w:sz w:val="28"/>
          <w:szCs w:val="28"/>
        </w:rPr>
      </w:pPr>
    </w:p>
    <w:tbl>
      <w:tblPr>
        <w:tblW w:w="9889" w:type="dxa"/>
        <w:tblLook w:val="01E0" w:firstRow="1" w:lastRow="1" w:firstColumn="1" w:lastColumn="1" w:noHBand="0" w:noVBand="0"/>
      </w:tblPr>
      <w:tblGrid>
        <w:gridCol w:w="4928"/>
        <w:gridCol w:w="4961"/>
      </w:tblGrid>
      <w:tr w:rsidR="00C42040" w:rsidRPr="00747E09" w:rsidTr="00810F63">
        <w:trPr>
          <w:trHeight w:val="1726"/>
        </w:trPr>
        <w:tc>
          <w:tcPr>
            <w:tcW w:w="4928" w:type="dxa"/>
            <w:shd w:val="clear" w:color="auto" w:fill="auto"/>
          </w:tcPr>
          <w:p w:rsidR="00C42040" w:rsidRPr="00747E09" w:rsidRDefault="00C42040" w:rsidP="00810F63">
            <w:pPr>
              <w:ind w:left="180" w:hanging="180"/>
              <w:rPr>
                <w:sz w:val="18"/>
                <w:szCs w:val="18"/>
              </w:rPr>
            </w:pPr>
          </w:p>
        </w:tc>
        <w:tc>
          <w:tcPr>
            <w:tcW w:w="4961" w:type="dxa"/>
            <w:shd w:val="clear" w:color="auto" w:fill="auto"/>
          </w:tcPr>
          <w:p w:rsidR="00C42040" w:rsidRPr="00747E09" w:rsidRDefault="00C42040" w:rsidP="00810F63">
            <w:pPr>
              <w:jc w:val="both"/>
            </w:pPr>
            <w:r w:rsidRPr="00747E09">
              <w:t xml:space="preserve">Приложение № 1 </w:t>
            </w:r>
          </w:p>
          <w:p w:rsidR="00C42040" w:rsidRPr="00747E09" w:rsidRDefault="00C42040" w:rsidP="00810F63">
            <w:pPr>
              <w:jc w:val="both"/>
            </w:pPr>
            <w:r>
              <w:t>к Порядку обеспечения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и лиц из их числа</w:t>
            </w:r>
          </w:p>
        </w:tc>
      </w:tr>
    </w:tbl>
    <w:p w:rsidR="00C42040" w:rsidRDefault="00C42040" w:rsidP="00C42040">
      <w:pPr>
        <w:pStyle w:val="ac"/>
        <w:jc w:val="center"/>
        <w:rPr>
          <w:b/>
          <w:sz w:val="28"/>
          <w:szCs w:val="28"/>
        </w:rPr>
      </w:pPr>
    </w:p>
    <w:p w:rsidR="00C42040" w:rsidRPr="00714C95" w:rsidRDefault="00C42040" w:rsidP="00C42040">
      <w:pPr>
        <w:pStyle w:val="ac"/>
        <w:jc w:val="center"/>
        <w:rPr>
          <w:b/>
          <w:sz w:val="28"/>
          <w:szCs w:val="28"/>
        </w:rPr>
      </w:pPr>
      <w:r w:rsidRPr="00714C95">
        <w:rPr>
          <w:b/>
          <w:sz w:val="28"/>
          <w:szCs w:val="28"/>
        </w:rPr>
        <w:t>Форма заявления</w:t>
      </w:r>
    </w:p>
    <w:p w:rsidR="00C42040" w:rsidRPr="00714C95" w:rsidRDefault="00C42040" w:rsidP="00C42040">
      <w:pPr>
        <w:pStyle w:val="ac"/>
        <w:jc w:val="center"/>
        <w:rPr>
          <w:b/>
          <w:sz w:val="28"/>
          <w:szCs w:val="28"/>
        </w:rPr>
      </w:pPr>
      <w:r w:rsidRPr="00714C95">
        <w:rPr>
          <w:b/>
          <w:sz w:val="28"/>
          <w:szCs w:val="28"/>
        </w:rPr>
        <w:t>о включении в реестр по обеспечению жилым помещением</w:t>
      </w:r>
    </w:p>
    <w:p w:rsidR="00C42040" w:rsidRDefault="00C42040" w:rsidP="00C42040">
      <w:pPr>
        <w:tabs>
          <w:tab w:val="left" w:pos="9837"/>
        </w:tabs>
        <w:autoSpaceDE w:val="0"/>
        <w:autoSpaceDN w:val="0"/>
        <w:spacing w:before="120"/>
      </w:pPr>
    </w:p>
    <w:tbl>
      <w:tblPr>
        <w:tblW w:w="0" w:type="auto"/>
        <w:tblLook w:val="00A0" w:firstRow="1" w:lastRow="0" w:firstColumn="1" w:lastColumn="0" w:noHBand="0" w:noVBand="0"/>
      </w:tblPr>
      <w:tblGrid>
        <w:gridCol w:w="524"/>
        <w:gridCol w:w="9218"/>
      </w:tblGrid>
      <w:tr w:rsidR="00C42040" w:rsidRPr="00714C95" w:rsidTr="00810F63">
        <w:tc>
          <w:tcPr>
            <w:tcW w:w="4785" w:type="dxa"/>
          </w:tcPr>
          <w:p w:rsidR="00C42040" w:rsidRPr="00714C95" w:rsidRDefault="00C42040" w:rsidP="00810F63">
            <w:pPr>
              <w:widowControl w:val="0"/>
              <w:autoSpaceDE w:val="0"/>
              <w:autoSpaceDN w:val="0"/>
              <w:adjustRightInd w:val="0"/>
              <w:jc w:val="both"/>
              <w:rPr>
                <w:rFonts w:eastAsia="Calibri"/>
                <w:sz w:val="22"/>
                <w:szCs w:val="22"/>
                <w:lang w:eastAsia="en-US"/>
              </w:rPr>
            </w:pPr>
          </w:p>
        </w:tc>
        <w:tc>
          <w:tcPr>
            <w:tcW w:w="4786"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4881"/>
            </w:tblGrid>
            <w:tr w:rsidR="00766124" w:rsidTr="00810F63">
              <w:tc>
                <w:tcPr>
                  <w:tcW w:w="4927" w:type="dxa"/>
                </w:tcPr>
                <w:p w:rsidR="00766124" w:rsidRDefault="00766124" w:rsidP="00766124">
                  <w:pPr>
                    <w:widowControl w:val="0"/>
                    <w:autoSpaceDE w:val="0"/>
                    <w:autoSpaceDN w:val="0"/>
                    <w:jc w:val="both"/>
                    <w:rPr>
                      <w:rFonts w:ascii="Courier New" w:hAnsi="Courier New" w:cs="Courier New"/>
                      <w:sz w:val="20"/>
                      <w:szCs w:val="20"/>
                    </w:rPr>
                  </w:pPr>
                </w:p>
              </w:tc>
              <w:tc>
                <w:tcPr>
                  <w:tcW w:w="4927" w:type="dxa"/>
                </w:tcPr>
                <w:p w:rsidR="00766124" w:rsidRDefault="00766124" w:rsidP="00766124">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В </w:t>
                  </w:r>
                  <w:r w:rsidRPr="006F5840">
                    <w:rPr>
                      <w:rFonts w:ascii="Courier New" w:hAnsi="Courier New" w:cs="Courier New"/>
                      <w:sz w:val="20"/>
                      <w:szCs w:val="20"/>
                    </w:rPr>
                    <w:t>орган местного самоуправления</w:t>
                  </w:r>
                </w:p>
                <w:p w:rsidR="00766124" w:rsidRPr="006F5840" w:rsidRDefault="00766124" w:rsidP="00766124">
                  <w:pPr>
                    <w:widowControl w:val="0"/>
                    <w:autoSpaceDE w:val="0"/>
                    <w:autoSpaceDN w:val="0"/>
                    <w:jc w:val="both"/>
                    <w:rPr>
                      <w:rFonts w:ascii="Courier New" w:hAnsi="Courier New" w:cs="Courier New"/>
                      <w:sz w:val="20"/>
                      <w:szCs w:val="20"/>
                      <w:u w:val="single"/>
                    </w:rPr>
                  </w:pPr>
                  <w:r>
                    <w:rPr>
                      <w:rFonts w:ascii="Courier New" w:hAnsi="Courier New" w:cs="Courier New"/>
                      <w:sz w:val="20"/>
                      <w:szCs w:val="20"/>
                    </w:rPr>
                    <w:t>_</w:t>
                  </w:r>
                  <w:r>
                    <w:rPr>
                      <w:rFonts w:ascii="Courier New" w:hAnsi="Courier New" w:cs="Courier New"/>
                      <w:sz w:val="20"/>
                      <w:szCs w:val="20"/>
                      <w:u w:val="single"/>
                    </w:rPr>
                    <w:t xml:space="preserve">МО «Ленский район» </w:t>
                  </w:r>
                  <w:r w:rsidRPr="006F5840">
                    <w:rPr>
                      <w:rFonts w:ascii="Courier New" w:hAnsi="Courier New" w:cs="Courier New"/>
                      <w:sz w:val="20"/>
                      <w:szCs w:val="20"/>
                      <w:u w:val="single"/>
                    </w:rPr>
                    <w:t>Республики Саха (Якутия)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От</w:t>
                  </w:r>
                  <w:r>
                    <w:rPr>
                      <w:rFonts w:ascii="Courier New" w:hAnsi="Courier New" w:cs="Courier New"/>
                      <w:sz w:val="20"/>
                      <w:szCs w:val="20"/>
                    </w:rPr>
                    <w:t xml:space="preserve"> ____________________________________</w:t>
                  </w:r>
                  <w:r w:rsidRPr="006F5840">
                    <w:rPr>
                      <w:rFonts w:ascii="Courier New" w:hAnsi="Courier New" w:cs="Courier New"/>
                      <w:sz w:val="20"/>
                      <w:szCs w:val="20"/>
                    </w:rPr>
                    <w:t xml:space="preserve"> _____________________________________                                   </w:t>
                  </w:r>
                  <w:proofErr w:type="gramStart"/>
                  <w:r w:rsidRPr="006F5840">
                    <w:rPr>
                      <w:rFonts w:ascii="Courier New" w:hAnsi="Courier New" w:cs="Courier New"/>
                      <w:sz w:val="20"/>
                      <w:szCs w:val="20"/>
                    </w:rPr>
                    <w:t xml:space="preserve">   (</w:t>
                  </w:r>
                  <w:proofErr w:type="gramEnd"/>
                  <w:r w:rsidRPr="006F5840">
                    <w:rPr>
                      <w:rFonts w:ascii="Courier New" w:hAnsi="Courier New" w:cs="Courier New"/>
                      <w:sz w:val="20"/>
                      <w:szCs w:val="20"/>
                    </w:rPr>
                    <w:t>фамилия, имя, отчество (при наличии)</w:t>
                  </w:r>
                </w:p>
                <w:p w:rsidR="00766124" w:rsidRDefault="00766124" w:rsidP="00766124">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_____________________________________                      </w:t>
                  </w:r>
                </w:p>
              </w:tc>
            </w:tr>
          </w:tbl>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w:t>
            </w:r>
            <w:r>
              <w:rPr>
                <w:rFonts w:ascii="Courier New" w:hAnsi="Courier New" w:cs="Courier New"/>
                <w:sz w:val="20"/>
                <w:szCs w:val="20"/>
              </w:rPr>
              <w:t xml:space="preserve">   </w:t>
            </w:r>
          </w:p>
          <w:p w:rsidR="00766124" w:rsidRDefault="00766124" w:rsidP="00766124">
            <w:pPr>
              <w:widowControl w:val="0"/>
              <w:autoSpaceDE w:val="0"/>
              <w:autoSpaceDN w:val="0"/>
              <w:jc w:val="both"/>
              <w:rPr>
                <w:rFonts w:ascii="Courier New" w:hAnsi="Courier New" w:cs="Courier New"/>
                <w:sz w:val="20"/>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lastRenderedPageBreak/>
              <w:t xml:space="preserve">                                                                          </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ЗАЯВЛЕНИЕ</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о включении в список детей-сирот и детей, оставшихся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без попечения родителей, лиц из числа детей-сирот и детей,</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оставшихся без попечения родителей, лиц, которые относились</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к категории детей-сирот и детей, оставшихся без попечения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родителей, лиц из числа детей-сирот и детей, оставшихся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без попечения родителей, и достигли возраста 23 лет,</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которые подлежат обеспечению жилыми помещениями</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Я, 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(фамилия, имя, отчество (при наличии) заявителя)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паспорт    гражданина   Российской   Федерации   или   иной   документ,</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удостоверяющий личность: 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(серия, номер, когда и кем выдан)</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зарегистрирован(а) по месту жительства (</w:t>
            </w:r>
            <w:proofErr w:type="gramStart"/>
            <w:r w:rsidRPr="006F5840">
              <w:rPr>
                <w:rFonts w:ascii="Courier New" w:hAnsi="Courier New" w:cs="Courier New"/>
                <w:sz w:val="20"/>
                <w:szCs w:val="20"/>
              </w:rPr>
              <w:t>месту  пребывания</w:t>
            </w:r>
            <w:proofErr w:type="gramEnd"/>
            <w:r w:rsidRPr="006F5840">
              <w:rPr>
                <w:rFonts w:ascii="Courier New" w:hAnsi="Courier New" w:cs="Courier New"/>
                <w:sz w:val="20"/>
                <w:szCs w:val="20"/>
              </w:rPr>
              <w:t>)  по  адресу:</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номер телефона, адрес электронной почты: 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(указывается при наличии)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являюсь</w:t>
            </w:r>
          </w:p>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0"/>
              <w:gridCol w:w="8270"/>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672424B5" wp14:editId="70A117C8">
                        <wp:extent cx="190500" cy="266700"/>
                        <wp:effectExtent l="0" t="0" r="0" b="0"/>
                        <wp:docPr id="2" name="Рисунок 2" descr="base_1_32214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2144_3276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законным представителем ребенка-сироты или ребенка, оставшегося без попечения родителей,</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0"/>
              <w:gridCol w:w="8270"/>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6F1A404D" wp14:editId="5D21B27F">
                        <wp:extent cx="190500" cy="266700"/>
                        <wp:effectExtent l="0" t="0" r="0" b="0"/>
                        <wp:docPr id="3" name="Рисунок 3" descr="base_1_32214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2144_327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85"/>
              <w:gridCol w:w="8355"/>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70C99AF5" wp14:editId="014AADA2">
                        <wp:extent cx="190500" cy="266700"/>
                        <wp:effectExtent l="0" t="0" r="0" b="0"/>
                        <wp:docPr id="4" name="Рисунок 4" descr="base_1_32214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2144_327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766124" w:rsidRPr="006F5840" w:rsidTr="00810F63">
              <w:tc>
                <w:tcPr>
                  <w:tcW w:w="9066" w:type="dxa"/>
                  <w:gridSpan w:val="2"/>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_________________________________________________________________________,</w:t>
                  </w:r>
                </w:p>
                <w:p w:rsidR="00766124" w:rsidRPr="006F5840" w:rsidRDefault="00766124" w:rsidP="00766124">
                  <w:pPr>
                    <w:widowControl w:val="0"/>
                    <w:autoSpaceDE w:val="0"/>
                    <w:autoSpaceDN w:val="0"/>
                    <w:jc w:val="center"/>
                    <w:rPr>
                      <w:rFonts w:ascii="Calibri" w:hAnsi="Calibri" w:cs="Calibri"/>
                      <w:szCs w:val="20"/>
                    </w:rPr>
                  </w:pPr>
                  <w:r w:rsidRPr="006F5840">
                    <w:rPr>
                      <w:rFonts w:ascii="Calibri" w:hAnsi="Calibri" w:cs="Calibri"/>
                      <w:szCs w:val="20"/>
                    </w:rPr>
                    <w:t>(указываются реквизиты документа о приобретении полной дееспособности до достижения возраста 18 лет)</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1"/>
              <w:gridCol w:w="8269"/>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28F3C072" wp14:editId="2A2AAFC8">
                        <wp:extent cx="190500" cy="266700"/>
                        <wp:effectExtent l="0" t="0" r="0" b="0"/>
                        <wp:docPr id="5" name="Рисунок 5" descr="base_1_32214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2144_327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лицом из числа детей-сирот и детей, оставшихся без попечения родителей,</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1"/>
              <w:gridCol w:w="8269"/>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42A64CE2" wp14:editId="00E0454C">
                        <wp:extent cx="190500" cy="266700"/>
                        <wp:effectExtent l="0" t="0" r="0" b="0"/>
                        <wp:docPr id="6" name="Рисунок 6" descr="base_1_32214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2144_3277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 xml:space="preserve">лицом, которое относилось к категории детей-сирот и детей, оставшихся без попечения родителей, лиц из числа детей-сирот и детей, оставшихся без </w:t>
                  </w:r>
                  <w:r w:rsidRPr="006F5840">
                    <w:rPr>
                      <w:rFonts w:ascii="Calibri" w:hAnsi="Calibri" w:cs="Calibri"/>
                      <w:szCs w:val="20"/>
                    </w:rPr>
                    <w:lastRenderedPageBreak/>
                    <w:t>попечения родителей, и достигло возраста 23 лет,</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0"/>
              <w:gridCol w:w="8270"/>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36CF1F78" wp14:editId="42F7148A">
                        <wp:extent cx="190500" cy="266700"/>
                        <wp:effectExtent l="0" t="0" r="0" b="0"/>
                        <wp:docPr id="7" name="Рисунок 7" descr="base_1_32214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2144_3277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представителем, действующим на основании доверенности,</w:t>
                  </w:r>
                </w:p>
              </w:tc>
            </w:tr>
          </w:tbl>
          <w:p w:rsidR="00766124" w:rsidRPr="006F5840" w:rsidRDefault="00766124" w:rsidP="00766124">
            <w:pPr>
              <w:widowControl w:val="0"/>
              <w:autoSpaceDE w:val="0"/>
              <w:autoSpaceDN w:val="0"/>
              <w:jc w:val="both"/>
              <w:rPr>
                <w:rFonts w:ascii="Calibri" w:hAnsi="Calibri" w:cs="Calibri"/>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w:t>
            </w:r>
            <w:proofErr w:type="gramStart"/>
            <w:r w:rsidRPr="006F5840">
              <w:rPr>
                <w:rFonts w:ascii="Courier New" w:hAnsi="Courier New" w:cs="Courier New"/>
                <w:sz w:val="20"/>
                <w:szCs w:val="20"/>
              </w:rPr>
              <w:t>прошу  включить</w:t>
            </w:r>
            <w:proofErr w:type="gramEnd"/>
            <w:r w:rsidRPr="006F5840">
              <w:rPr>
                <w:rFonts w:ascii="Courier New" w:hAnsi="Courier New" w:cs="Courier New"/>
                <w:sz w:val="20"/>
                <w:szCs w:val="20"/>
              </w:rPr>
              <w:t xml:space="preserve">  в список детей-сирот и детей, оставшихся без попечения</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родителей,  лиц</w:t>
            </w:r>
            <w:proofErr w:type="gramEnd"/>
            <w:r w:rsidRPr="006F5840">
              <w:rPr>
                <w:rFonts w:ascii="Courier New" w:hAnsi="Courier New" w:cs="Courier New"/>
                <w:sz w:val="20"/>
                <w:szCs w:val="20"/>
              </w:rPr>
              <w:t xml:space="preserve">  из  числа  детей-сирот  и  детей, оставшихся без попечения</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родителей,  лиц</w:t>
            </w:r>
            <w:proofErr w:type="gramEnd"/>
            <w:r w:rsidRPr="006F5840">
              <w:rPr>
                <w:rFonts w:ascii="Courier New" w:hAnsi="Courier New" w:cs="Courier New"/>
                <w:sz w:val="20"/>
                <w:szCs w:val="20"/>
              </w:rPr>
              <w:t>,  которые  относились  к  категории  детей-сирот  и  детей,</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оставшихся  без</w:t>
            </w:r>
            <w:proofErr w:type="gramEnd"/>
            <w:r w:rsidRPr="006F5840">
              <w:rPr>
                <w:rFonts w:ascii="Courier New" w:hAnsi="Courier New" w:cs="Courier New"/>
                <w:sz w:val="20"/>
                <w:szCs w:val="20"/>
              </w:rPr>
              <w:t xml:space="preserve">  попечения  родителей,  лиц  из  числа детей-сирот и детей,</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оставшихся  без</w:t>
            </w:r>
            <w:proofErr w:type="gramEnd"/>
            <w:r w:rsidRPr="006F5840">
              <w:rPr>
                <w:rFonts w:ascii="Courier New" w:hAnsi="Courier New" w:cs="Courier New"/>
                <w:sz w:val="20"/>
                <w:szCs w:val="20"/>
              </w:rPr>
              <w:t xml:space="preserve">  попечения  родителей,  и достигли возраста 23 лет, которые</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подлежат обеспечению жилыми помещениями (далее - список)</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(фамилия, имя, отчество (при наличии)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(число, месяц и год рождения)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паспорт гражданина Российской Федерации: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(серия, номер, когда и кем выдан)</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зарегистрирован(а) по месту жительства (</w:t>
            </w:r>
            <w:proofErr w:type="gramStart"/>
            <w:r w:rsidRPr="006F5840">
              <w:rPr>
                <w:rFonts w:ascii="Courier New" w:hAnsi="Courier New" w:cs="Courier New"/>
                <w:sz w:val="20"/>
                <w:szCs w:val="20"/>
              </w:rPr>
              <w:t>месту  пребывания</w:t>
            </w:r>
            <w:proofErr w:type="gramEnd"/>
            <w:r w:rsidRPr="006F5840">
              <w:rPr>
                <w:rFonts w:ascii="Courier New" w:hAnsi="Courier New" w:cs="Courier New"/>
                <w:sz w:val="20"/>
                <w:szCs w:val="20"/>
              </w:rPr>
              <w:t>)  по  адресу:</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место проживания 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страховой номер индивидуального лицевого счета (СНИЛС): 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0"/>
              <w:gridCol w:w="8270"/>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1BDBBE30" wp14:editId="581BF8EC">
                        <wp:extent cx="190500" cy="266700"/>
                        <wp:effectExtent l="0" t="0" r="0" b="0"/>
                        <wp:docPr id="8" name="Рисунок 8" descr="base_1_32214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2144_327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766124" w:rsidRPr="006F5840" w:rsidRDefault="00766124" w:rsidP="00766124">
            <w:pPr>
              <w:widowControl w:val="0"/>
              <w:autoSpaceDE w:val="0"/>
              <w:autoSpaceDN w:val="0"/>
              <w:jc w:val="both"/>
              <w:rPr>
                <w:rFonts w:ascii="Calibri" w:hAnsi="Calibri" w:cs="Calibri"/>
                <w:szCs w:val="20"/>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70"/>
              <w:gridCol w:w="8270"/>
            </w:tblGrid>
            <w:tr w:rsidR="00766124" w:rsidRPr="006F5840" w:rsidTr="00810F63">
              <w:tc>
                <w:tcPr>
                  <w:tcW w:w="675" w:type="dxa"/>
                  <w:tcBorders>
                    <w:top w:val="nil"/>
                    <w:left w:val="nil"/>
                    <w:bottom w:val="nil"/>
                    <w:right w:val="nil"/>
                  </w:tcBorders>
                </w:tcPr>
                <w:p w:rsidR="00766124" w:rsidRPr="006F5840" w:rsidRDefault="00766124" w:rsidP="00766124">
                  <w:pPr>
                    <w:widowControl w:val="0"/>
                    <w:autoSpaceDE w:val="0"/>
                    <w:autoSpaceDN w:val="0"/>
                    <w:rPr>
                      <w:rFonts w:ascii="Calibri" w:hAnsi="Calibri" w:cs="Calibri"/>
                      <w:szCs w:val="20"/>
                    </w:rPr>
                  </w:pPr>
                  <w:r w:rsidRPr="006F5840">
                    <w:rPr>
                      <w:rFonts w:ascii="Calibri" w:hAnsi="Calibri" w:cs="Calibri"/>
                      <w:noProof/>
                      <w:position w:val="-9"/>
                      <w:szCs w:val="20"/>
                    </w:rPr>
                    <w:drawing>
                      <wp:inline distT="0" distB="0" distL="0" distR="0" wp14:anchorId="44296C7F" wp14:editId="04341A29">
                        <wp:extent cx="190500" cy="266700"/>
                        <wp:effectExtent l="0" t="0" r="0" b="0"/>
                        <wp:docPr id="9" name="Рисунок 9" descr="base_1_32214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2144_3277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8391" w:type="dxa"/>
                  <w:tcBorders>
                    <w:top w:val="nil"/>
                    <w:left w:val="nil"/>
                    <w:bottom w:val="nil"/>
                    <w:right w:val="nil"/>
                  </w:tcBorders>
                </w:tcPr>
                <w:p w:rsidR="00766124" w:rsidRPr="006F5840" w:rsidRDefault="00766124" w:rsidP="00766124">
                  <w:pPr>
                    <w:widowControl w:val="0"/>
                    <w:autoSpaceDE w:val="0"/>
                    <w:autoSpaceDN w:val="0"/>
                    <w:jc w:val="both"/>
                    <w:rPr>
                      <w:rFonts w:ascii="Calibri" w:hAnsi="Calibri" w:cs="Calibri"/>
                      <w:szCs w:val="20"/>
                    </w:rPr>
                  </w:pPr>
                  <w:r w:rsidRPr="006F5840">
                    <w:rPr>
                      <w:rFonts w:ascii="Calibri" w:hAnsi="Calibri" w:cs="Calibri"/>
                      <w:szCs w:val="20"/>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766124" w:rsidRPr="006F5840" w:rsidRDefault="00766124" w:rsidP="00766124">
            <w:pPr>
              <w:widowControl w:val="0"/>
              <w:autoSpaceDE w:val="0"/>
              <w:autoSpaceDN w:val="0"/>
              <w:jc w:val="both"/>
              <w:rPr>
                <w:rFonts w:ascii="Calibri" w:hAnsi="Calibri" w:cs="Calibri"/>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(реквизиты договора социального найма, документа,</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подтверждающего право собственности)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(наименование органа, принявшего решение о признании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невозможности проживания в ранее занимаемом жилом помещении,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реквизиты документа о признании невозможности проживания</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в ранее занимаемом жилом помещении)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lastRenderedPageBreak/>
              <w:t xml:space="preserve">    </w:t>
            </w:r>
            <w:proofErr w:type="gramStart"/>
            <w:r w:rsidRPr="006F5840">
              <w:rPr>
                <w:rFonts w:ascii="Courier New" w:hAnsi="Courier New" w:cs="Courier New"/>
                <w:sz w:val="20"/>
                <w:szCs w:val="20"/>
              </w:rPr>
              <w:t>Жилое  помещение</w:t>
            </w:r>
            <w:proofErr w:type="gramEnd"/>
            <w:r w:rsidRPr="006F5840">
              <w:rPr>
                <w:rFonts w:ascii="Courier New" w:hAnsi="Courier New" w:cs="Courier New"/>
                <w:sz w:val="20"/>
                <w:szCs w:val="20"/>
              </w:rPr>
              <w:t xml:space="preserve">  специализированного жилищного фонда по договору найма</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специализированных жилых помещений предпочтительно предоставить в ____ году</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w:t>
            </w:r>
            <w:proofErr w:type="gramStart"/>
            <w:r w:rsidRPr="006F5840">
              <w:rPr>
                <w:rFonts w:ascii="Courier New" w:hAnsi="Courier New" w:cs="Courier New"/>
                <w:sz w:val="20"/>
                <w:szCs w:val="20"/>
              </w:rPr>
              <w:t>указывается  при</w:t>
            </w:r>
            <w:proofErr w:type="gramEnd"/>
            <w:r w:rsidRPr="006F5840">
              <w:rPr>
                <w:rFonts w:ascii="Courier New" w:hAnsi="Courier New" w:cs="Courier New"/>
                <w:sz w:val="20"/>
                <w:szCs w:val="20"/>
              </w:rPr>
              <w:t xml:space="preserve">  наличии  заявления  в  письменной  форме от лиц из числа</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детей-</w:t>
            </w:r>
            <w:proofErr w:type="gramStart"/>
            <w:r w:rsidRPr="006F5840">
              <w:rPr>
                <w:rFonts w:ascii="Courier New" w:hAnsi="Courier New" w:cs="Courier New"/>
                <w:sz w:val="20"/>
                <w:szCs w:val="20"/>
              </w:rPr>
              <w:t>сирот  и</w:t>
            </w:r>
            <w:proofErr w:type="gramEnd"/>
            <w:r w:rsidRPr="006F5840">
              <w:rPr>
                <w:rFonts w:ascii="Courier New" w:hAnsi="Courier New" w:cs="Courier New"/>
                <w:sz w:val="20"/>
                <w:szCs w:val="20"/>
              </w:rPr>
              <w:t xml:space="preserve">  детей, оставшихся без попечения родителей, о предоставлении</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им  жилого</w:t>
            </w:r>
            <w:proofErr w:type="gramEnd"/>
            <w:r w:rsidRPr="006F5840">
              <w:rPr>
                <w:rFonts w:ascii="Courier New" w:hAnsi="Courier New" w:cs="Courier New"/>
                <w:sz w:val="20"/>
                <w:szCs w:val="20"/>
              </w:rPr>
              <w:t xml:space="preserve">  помещения  по  окончании  срока  пребывания  в  образовательных</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организациях,  организациях</w:t>
            </w:r>
            <w:proofErr w:type="gramEnd"/>
            <w:r w:rsidRPr="006F5840">
              <w:rPr>
                <w:rFonts w:ascii="Courier New" w:hAnsi="Courier New" w:cs="Courier New"/>
                <w:sz w:val="20"/>
                <w:szCs w:val="20"/>
              </w:rPr>
              <w:t xml:space="preserve">  социального  обслуживания, учреждениях системы</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здравоохранения  и</w:t>
            </w:r>
            <w:proofErr w:type="gramEnd"/>
            <w:r w:rsidRPr="006F5840">
              <w:rPr>
                <w:rFonts w:ascii="Courier New" w:hAnsi="Courier New" w:cs="Courier New"/>
                <w:sz w:val="20"/>
                <w:szCs w:val="20"/>
              </w:rPr>
              <w:t xml:space="preserve">  иных  учреждениях,  создаваемых в установленном законом</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порядке  для</w:t>
            </w:r>
            <w:proofErr w:type="gramEnd"/>
            <w:r w:rsidRPr="006F5840">
              <w:rPr>
                <w:rFonts w:ascii="Courier New" w:hAnsi="Courier New" w:cs="Courier New"/>
                <w:sz w:val="20"/>
                <w:szCs w:val="20"/>
              </w:rPr>
              <w:t xml:space="preserve">  детей-сирот  и  детей,  оставшихся без попечения родителей, а</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также по завершении получения профессионального образования, либо окончании</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прохождения военной службы по призыву, либо окончании отбывания наказания в</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исправительных учреждениях) в 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__________________________________________________________________________.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(указать муниципальное образование, на территории которого</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предпочтительно предоставление жилого помещения, в случае,</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если законом субъекта Российской Федерации установлено такое право)</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К заявлению прилагаю следующие документы:</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1.</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2.</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3.</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4.</w:t>
            </w:r>
          </w:p>
          <w:p w:rsidR="00766124" w:rsidRDefault="00766124" w:rsidP="00766124">
            <w:pPr>
              <w:widowControl w:val="0"/>
              <w:autoSpaceDE w:val="0"/>
              <w:autoSpaceDN w:val="0"/>
              <w:jc w:val="both"/>
              <w:rPr>
                <w:rFonts w:ascii="Courier New" w:hAnsi="Courier New" w:cs="Courier New"/>
                <w:sz w:val="20"/>
                <w:szCs w:val="20"/>
              </w:rPr>
            </w:pPr>
          </w:p>
          <w:p w:rsidR="00766124" w:rsidRPr="006F5840" w:rsidRDefault="00766124" w:rsidP="00766124">
            <w:pPr>
              <w:widowControl w:val="0"/>
              <w:autoSpaceDE w:val="0"/>
              <w:autoSpaceDN w:val="0"/>
              <w:ind w:left="426"/>
              <w:jc w:val="both"/>
              <w:rPr>
                <w:rFonts w:ascii="Courier New" w:hAnsi="Courier New" w:cs="Courier New"/>
                <w:sz w:val="20"/>
                <w:szCs w:val="20"/>
              </w:rPr>
            </w:pPr>
            <w:r>
              <w:rPr>
                <w:rFonts w:ascii="Courier New" w:hAnsi="Courier New" w:cs="Courier New"/>
                <w:sz w:val="20"/>
                <w:szCs w:val="20"/>
              </w:rPr>
              <w:t>5.</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Я, ___________________________________________________________________,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(указываются фамилия, имя, отчество (при наличии)</w:t>
            </w:r>
          </w:p>
          <w:p w:rsidR="00766124" w:rsidRPr="006F5840" w:rsidRDefault="00766124" w:rsidP="00766124">
            <w:pPr>
              <w:widowControl w:val="0"/>
              <w:autoSpaceDE w:val="0"/>
              <w:autoSpaceDN w:val="0"/>
              <w:jc w:val="both"/>
              <w:rPr>
                <w:rFonts w:ascii="Courier New" w:hAnsi="Courier New" w:cs="Courier New"/>
                <w:sz w:val="20"/>
                <w:szCs w:val="20"/>
              </w:rPr>
            </w:pPr>
            <w:proofErr w:type="gramStart"/>
            <w:r w:rsidRPr="006F5840">
              <w:rPr>
                <w:rFonts w:ascii="Courier New" w:hAnsi="Courier New" w:cs="Courier New"/>
                <w:sz w:val="20"/>
                <w:szCs w:val="20"/>
              </w:rPr>
              <w:t>даю  согласие</w:t>
            </w:r>
            <w:proofErr w:type="gramEnd"/>
            <w:r w:rsidRPr="006F5840">
              <w:rPr>
                <w:rFonts w:ascii="Courier New" w:hAnsi="Courier New" w:cs="Courier New"/>
                <w:sz w:val="20"/>
                <w:szCs w:val="20"/>
              </w:rPr>
              <w:t xml:space="preserve">  на  обработку  и  использование  моих  персональных  данных,</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содержащихся в настоящем заявлении и в представленных мною документах.</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w:t>
            </w:r>
            <w:proofErr w:type="gramStart"/>
            <w:r w:rsidRPr="006F5840">
              <w:rPr>
                <w:rFonts w:ascii="Courier New" w:hAnsi="Courier New" w:cs="Courier New"/>
                <w:sz w:val="20"/>
                <w:szCs w:val="20"/>
              </w:rPr>
              <w:t>Я  предупрежден</w:t>
            </w:r>
            <w:proofErr w:type="gramEnd"/>
            <w:r w:rsidRPr="006F5840">
              <w:rPr>
                <w:rFonts w:ascii="Courier New" w:hAnsi="Courier New" w:cs="Courier New"/>
                <w:sz w:val="20"/>
                <w:szCs w:val="20"/>
              </w:rPr>
              <w:t>(на)  об  ответственности за представление недостоверных</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либо искаженных сведений.</w:t>
            </w:r>
          </w:p>
          <w:p w:rsidR="00766124" w:rsidRPr="006F5840" w:rsidRDefault="00766124" w:rsidP="00766124">
            <w:pPr>
              <w:widowControl w:val="0"/>
              <w:autoSpaceDE w:val="0"/>
              <w:autoSpaceDN w:val="0"/>
              <w:jc w:val="both"/>
              <w:rPr>
                <w:rFonts w:ascii="Courier New" w:hAnsi="Courier New" w:cs="Courier New"/>
                <w:sz w:val="20"/>
                <w:szCs w:val="20"/>
              </w:rPr>
            </w:pP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________________________</w:t>
            </w:r>
          </w:p>
          <w:p w:rsidR="00766124" w:rsidRPr="006F5840" w:rsidRDefault="00766124" w:rsidP="00766124">
            <w:pPr>
              <w:widowControl w:val="0"/>
              <w:autoSpaceDE w:val="0"/>
              <w:autoSpaceDN w:val="0"/>
              <w:jc w:val="both"/>
              <w:rPr>
                <w:rFonts w:ascii="Courier New" w:hAnsi="Courier New" w:cs="Courier New"/>
                <w:sz w:val="20"/>
                <w:szCs w:val="20"/>
              </w:rPr>
            </w:pPr>
            <w:r w:rsidRPr="006F5840">
              <w:rPr>
                <w:rFonts w:ascii="Courier New" w:hAnsi="Courier New" w:cs="Courier New"/>
                <w:sz w:val="20"/>
                <w:szCs w:val="20"/>
              </w:rPr>
              <w:t xml:space="preserve">                                                        (подпись, дата)</w:t>
            </w:r>
          </w:p>
          <w:p w:rsidR="00C42040" w:rsidRPr="00714C95" w:rsidRDefault="00C42040" w:rsidP="00810F63">
            <w:pPr>
              <w:widowControl w:val="0"/>
              <w:autoSpaceDE w:val="0"/>
              <w:autoSpaceDN w:val="0"/>
              <w:adjustRightInd w:val="0"/>
              <w:jc w:val="both"/>
              <w:rPr>
                <w:rFonts w:eastAsia="Calibri"/>
                <w:sz w:val="22"/>
                <w:szCs w:val="22"/>
                <w:lang w:eastAsia="en-US"/>
              </w:rPr>
            </w:pPr>
          </w:p>
        </w:tc>
      </w:tr>
    </w:tbl>
    <w:p w:rsidR="00C42040" w:rsidRPr="00714C95" w:rsidRDefault="00C42040" w:rsidP="00766124">
      <w:pPr>
        <w:tabs>
          <w:tab w:val="left" w:pos="9837"/>
        </w:tabs>
        <w:autoSpaceDE w:val="0"/>
        <w:autoSpaceDN w:val="0"/>
        <w:spacing w:before="120"/>
        <w:rPr>
          <w:sz w:val="20"/>
          <w:szCs w:val="20"/>
        </w:rPr>
      </w:pPr>
      <w:r w:rsidRPr="00714C95">
        <w:lastRenderedPageBreak/>
        <w:tab/>
      </w:r>
    </w:p>
    <w:p w:rsidR="00C42040" w:rsidRDefault="00C42040" w:rsidP="00C42040">
      <w:pPr>
        <w:autoSpaceDE w:val="0"/>
        <w:autoSpaceDN w:val="0"/>
        <w:jc w:val="center"/>
        <w:rPr>
          <w:b/>
        </w:rPr>
      </w:pPr>
    </w:p>
    <w:p w:rsidR="00C42040" w:rsidRPr="00714C95" w:rsidRDefault="00C42040" w:rsidP="00C42040">
      <w:pPr>
        <w:autoSpaceDE w:val="0"/>
        <w:autoSpaceDN w:val="0"/>
        <w:jc w:val="center"/>
        <w:rPr>
          <w:b/>
        </w:rPr>
      </w:pPr>
    </w:p>
    <w:tbl>
      <w:tblPr>
        <w:tblW w:w="9878" w:type="dxa"/>
        <w:tblLook w:val="04A0" w:firstRow="1" w:lastRow="0" w:firstColumn="1" w:lastColumn="0" w:noHBand="0" w:noVBand="1"/>
      </w:tblPr>
      <w:tblGrid>
        <w:gridCol w:w="4939"/>
        <w:gridCol w:w="4939"/>
      </w:tblGrid>
      <w:tr w:rsidR="00C42040" w:rsidRPr="00714C95" w:rsidTr="00810F63">
        <w:trPr>
          <w:trHeight w:val="393"/>
        </w:trPr>
        <w:tc>
          <w:tcPr>
            <w:tcW w:w="4939" w:type="dxa"/>
            <w:shd w:val="clear" w:color="auto" w:fill="auto"/>
          </w:tcPr>
          <w:p w:rsidR="00C42040" w:rsidRPr="00714C95" w:rsidRDefault="00C42040" w:rsidP="00810F63">
            <w:pPr>
              <w:jc w:val="both"/>
              <w:rPr>
                <w:rFonts w:eastAsia="Calibri"/>
                <w:b/>
              </w:rPr>
            </w:pPr>
            <w:r w:rsidRPr="00714C95">
              <w:rPr>
                <w:rFonts w:eastAsia="Calibri"/>
                <w:b/>
              </w:rPr>
              <w:t xml:space="preserve">Начальник отдела </w:t>
            </w:r>
          </w:p>
          <w:p w:rsidR="00C42040" w:rsidRPr="00714C95" w:rsidRDefault="00C42040" w:rsidP="00810F63">
            <w:pPr>
              <w:jc w:val="both"/>
              <w:rPr>
                <w:rFonts w:eastAsia="Calibri"/>
                <w:b/>
              </w:rPr>
            </w:pPr>
            <w:r w:rsidRPr="00714C95">
              <w:rPr>
                <w:rFonts w:eastAsia="Calibri"/>
                <w:b/>
              </w:rPr>
              <w:t>опеки и попечительства</w:t>
            </w:r>
          </w:p>
        </w:tc>
        <w:tc>
          <w:tcPr>
            <w:tcW w:w="4939" w:type="dxa"/>
            <w:shd w:val="clear" w:color="auto" w:fill="auto"/>
          </w:tcPr>
          <w:p w:rsidR="00C42040" w:rsidRDefault="00C42040" w:rsidP="00766124">
            <w:pPr>
              <w:tabs>
                <w:tab w:val="left" w:pos="329"/>
                <w:tab w:val="right" w:pos="4723"/>
              </w:tabs>
              <w:rPr>
                <w:rFonts w:eastAsia="Calibri"/>
                <w:b/>
              </w:rPr>
            </w:pPr>
          </w:p>
          <w:p w:rsidR="00766124" w:rsidRPr="00714C95" w:rsidRDefault="00766124" w:rsidP="00766124">
            <w:pPr>
              <w:tabs>
                <w:tab w:val="left" w:pos="329"/>
                <w:tab w:val="right" w:pos="4723"/>
              </w:tabs>
              <w:rPr>
                <w:rFonts w:eastAsia="Calibri"/>
                <w:b/>
              </w:rPr>
            </w:pPr>
            <w:r>
              <w:rPr>
                <w:rFonts w:eastAsia="Calibri"/>
                <w:b/>
              </w:rPr>
              <w:t xml:space="preserve">                               Т.А. Селиванова</w:t>
            </w:r>
          </w:p>
        </w:tc>
      </w:tr>
    </w:tbl>
    <w:p w:rsidR="00C42040" w:rsidRDefault="00C42040" w:rsidP="00C42040">
      <w:pPr>
        <w:rPr>
          <w:color w:val="000000"/>
          <w:sz w:val="28"/>
          <w:szCs w:val="28"/>
        </w:rPr>
      </w:pPr>
    </w:p>
    <w:p w:rsidR="00C42040" w:rsidRPr="006C3071" w:rsidRDefault="00C42040" w:rsidP="00C42040">
      <w:pPr>
        <w:rPr>
          <w:sz w:val="28"/>
          <w:szCs w:val="28"/>
        </w:rPr>
      </w:pPr>
    </w:p>
    <w:p w:rsidR="00C42040" w:rsidRPr="006C3071" w:rsidRDefault="00C42040" w:rsidP="00C42040">
      <w:pPr>
        <w:rPr>
          <w:sz w:val="28"/>
          <w:szCs w:val="28"/>
        </w:rPr>
      </w:pPr>
    </w:p>
    <w:tbl>
      <w:tblPr>
        <w:tblW w:w="9889" w:type="dxa"/>
        <w:tblLook w:val="01E0" w:firstRow="1" w:lastRow="1" w:firstColumn="1" w:lastColumn="1" w:noHBand="0" w:noVBand="0"/>
      </w:tblPr>
      <w:tblGrid>
        <w:gridCol w:w="4928"/>
        <w:gridCol w:w="4961"/>
      </w:tblGrid>
      <w:tr w:rsidR="00C42040" w:rsidRPr="00747E09" w:rsidTr="00810F63">
        <w:trPr>
          <w:trHeight w:val="1726"/>
        </w:trPr>
        <w:tc>
          <w:tcPr>
            <w:tcW w:w="4928" w:type="dxa"/>
            <w:shd w:val="clear" w:color="auto" w:fill="auto"/>
          </w:tcPr>
          <w:p w:rsidR="00C42040" w:rsidRPr="00747E09" w:rsidRDefault="00C42040" w:rsidP="00810F63">
            <w:pPr>
              <w:ind w:left="180" w:hanging="180"/>
              <w:rPr>
                <w:sz w:val="18"/>
                <w:szCs w:val="18"/>
              </w:rPr>
            </w:pPr>
          </w:p>
        </w:tc>
        <w:tc>
          <w:tcPr>
            <w:tcW w:w="4961" w:type="dxa"/>
            <w:shd w:val="clear" w:color="auto" w:fill="auto"/>
          </w:tcPr>
          <w:p w:rsidR="00C42040" w:rsidRPr="00747E09" w:rsidRDefault="00C42040" w:rsidP="00810F63">
            <w:pPr>
              <w:jc w:val="both"/>
            </w:pPr>
            <w:r w:rsidRPr="00747E09">
              <w:t xml:space="preserve">Приложение № </w:t>
            </w:r>
            <w:r>
              <w:t>2</w:t>
            </w:r>
            <w:r w:rsidRPr="00747E09">
              <w:t xml:space="preserve"> </w:t>
            </w:r>
          </w:p>
          <w:p w:rsidR="00C42040" w:rsidRPr="00747E09" w:rsidRDefault="00C42040" w:rsidP="00810F63">
            <w:pPr>
              <w:jc w:val="both"/>
            </w:pPr>
            <w:r>
              <w:t>к Порядку обеспечения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и лиц из их числа</w:t>
            </w:r>
          </w:p>
        </w:tc>
      </w:tr>
    </w:tbl>
    <w:p w:rsidR="00C42040" w:rsidRDefault="00C42040" w:rsidP="00C42040">
      <w:pPr>
        <w:pStyle w:val="ac"/>
        <w:jc w:val="center"/>
        <w:rPr>
          <w:b/>
          <w:sz w:val="28"/>
          <w:szCs w:val="28"/>
        </w:rPr>
      </w:pPr>
    </w:p>
    <w:p w:rsidR="00C42040" w:rsidRPr="00714C95" w:rsidRDefault="00C42040" w:rsidP="00C42040">
      <w:pPr>
        <w:pStyle w:val="ac"/>
        <w:jc w:val="center"/>
        <w:rPr>
          <w:b/>
          <w:sz w:val="28"/>
          <w:szCs w:val="28"/>
        </w:rPr>
      </w:pPr>
      <w:r w:rsidRPr="00714C95">
        <w:rPr>
          <w:b/>
          <w:sz w:val="28"/>
          <w:szCs w:val="28"/>
        </w:rPr>
        <w:t>Форма заявления</w:t>
      </w:r>
    </w:p>
    <w:p w:rsidR="00C42040" w:rsidRPr="00714C95" w:rsidRDefault="00C42040" w:rsidP="00C42040">
      <w:pPr>
        <w:pStyle w:val="ac"/>
        <w:jc w:val="center"/>
        <w:rPr>
          <w:b/>
          <w:sz w:val="28"/>
          <w:szCs w:val="28"/>
        </w:rPr>
      </w:pPr>
      <w:r>
        <w:rPr>
          <w:b/>
          <w:sz w:val="28"/>
          <w:szCs w:val="28"/>
        </w:rPr>
        <w:t>о предоставлении жилого помещения</w:t>
      </w:r>
    </w:p>
    <w:p w:rsidR="00C42040" w:rsidRDefault="00C42040" w:rsidP="00C42040">
      <w:pPr>
        <w:tabs>
          <w:tab w:val="left" w:pos="9837"/>
        </w:tabs>
        <w:autoSpaceDE w:val="0"/>
        <w:autoSpaceDN w:val="0"/>
        <w:spacing w:before="120"/>
      </w:pPr>
    </w:p>
    <w:tbl>
      <w:tblPr>
        <w:tblW w:w="0" w:type="auto"/>
        <w:tblLook w:val="00A0" w:firstRow="1" w:lastRow="0" w:firstColumn="1" w:lastColumn="0" w:noHBand="0" w:noVBand="0"/>
      </w:tblPr>
      <w:tblGrid>
        <w:gridCol w:w="4090"/>
        <w:gridCol w:w="5652"/>
      </w:tblGrid>
      <w:tr w:rsidR="00766124" w:rsidTr="00810F63">
        <w:tc>
          <w:tcPr>
            <w:tcW w:w="4785" w:type="dxa"/>
          </w:tcPr>
          <w:p w:rsidR="00766124" w:rsidRDefault="00766124" w:rsidP="00810F63">
            <w:pPr>
              <w:widowControl w:val="0"/>
              <w:autoSpaceDE w:val="0"/>
              <w:autoSpaceDN w:val="0"/>
              <w:adjustRightInd w:val="0"/>
              <w:jc w:val="both"/>
            </w:pPr>
          </w:p>
          <w:p w:rsidR="00766124" w:rsidRPr="007C37FC" w:rsidRDefault="00766124" w:rsidP="00810F63">
            <w:pPr>
              <w:widowControl w:val="0"/>
              <w:autoSpaceDE w:val="0"/>
              <w:autoSpaceDN w:val="0"/>
              <w:adjustRightInd w:val="0"/>
              <w:jc w:val="both"/>
            </w:pPr>
          </w:p>
        </w:tc>
        <w:tc>
          <w:tcPr>
            <w:tcW w:w="4786" w:type="dxa"/>
          </w:tcPr>
          <w:p w:rsidR="00766124" w:rsidRPr="007C37FC" w:rsidRDefault="00766124" w:rsidP="00810F63">
            <w:pPr>
              <w:widowControl w:val="0"/>
              <w:autoSpaceDE w:val="0"/>
              <w:autoSpaceDN w:val="0"/>
              <w:adjustRightInd w:val="0"/>
              <w:jc w:val="both"/>
            </w:pPr>
            <w:r>
              <w:t xml:space="preserve">Главе </w:t>
            </w:r>
            <w:r w:rsidRPr="007C37FC">
              <w:t>муниципального образования «Ленский район»</w:t>
            </w:r>
            <w:r>
              <w:t xml:space="preserve"> Ж.Ж. Абильманову </w:t>
            </w:r>
          </w:p>
          <w:p w:rsidR="00766124" w:rsidRPr="007C37FC" w:rsidRDefault="00766124" w:rsidP="00810F63">
            <w:pPr>
              <w:widowControl w:val="0"/>
              <w:autoSpaceDE w:val="0"/>
              <w:autoSpaceDN w:val="0"/>
              <w:adjustRightInd w:val="0"/>
              <w:jc w:val="both"/>
            </w:pPr>
            <w:r w:rsidRPr="007C37FC">
              <w:t>От __________________________________</w:t>
            </w:r>
            <w:r>
              <w:t>________</w:t>
            </w:r>
          </w:p>
          <w:p w:rsidR="00766124" w:rsidRPr="007C37FC" w:rsidRDefault="00766124" w:rsidP="00810F63">
            <w:pPr>
              <w:widowControl w:val="0"/>
              <w:autoSpaceDE w:val="0"/>
              <w:autoSpaceDN w:val="0"/>
              <w:adjustRightInd w:val="0"/>
              <w:jc w:val="both"/>
            </w:pPr>
            <w:r w:rsidRPr="007C37FC">
              <w:t>_____________________________________</w:t>
            </w:r>
            <w:r>
              <w:t>________</w:t>
            </w:r>
          </w:p>
          <w:p w:rsidR="00766124" w:rsidRPr="007C37FC" w:rsidRDefault="00766124" w:rsidP="00810F63">
            <w:pPr>
              <w:widowControl w:val="0"/>
              <w:autoSpaceDE w:val="0"/>
              <w:autoSpaceDN w:val="0"/>
              <w:adjustRightInd w:val="0"/>
              <w:jc w:val="center"/>
            </w:pPr>
            <w:r w:rsidRPr="007C37FC">
              <w:t>(ФИО)</w:t>
            </w:r>
          </w:p>
          <w:p w:rsidR="00766124" w:rsidRPr="007C37FC" w:rsidRDefault="00766124" w:rsidP="00810F63">
            <w:pPr>
              <w:widowControl w:val="0"/>
              <w:autoSpaceDE w:val="0"/>
              <w:autoSpaceDN w:val="0"/>
              <w:adjustRightInd w:val="0"/>
            </w:pPr>
            <w:r w:rsidRPr="007C37FC">
              <w:t>Зарегистрированного___________________________</w:t>
            </w:r>
          </w:p>
          <w:p w:rsidR="00766124" w:rsidRPr="007C37FC" w:rsidRDefault="00766124" w:rsidP="00810F63">
            <w:pPr>
              <w:widowControl w:val="0"/>
              <w:autoSpaceDE w:val="0"/>
              <w:autoSpaceDN w:val="0"/>
              <w:adjustRightInd w:val="0"/>
            </w:pPr>
            <w:r w:rsidRPr="007C37FC">
              <w:t>_____________________________________________</w:t>
            </w:r>
          </w:p>
          <w:p w:rsidR="00766124" w:rsidRPr="007C37FC" w:rsidRDefault="00766124" w:rsidP="00810F63">
            <w:pPr>
              <w:widowControl w:val="0"/>
              <w:autoSpaceDE w:val="0"/>
              <w:autoSpaceDN w:val="0"/>
              <w:adjustRightInd w:val="0"/>
            </w:pPr>
          </w:p>
          <w:p w:rsidR="00766124" w:rsidRPr="007C37FC" w:rsidRDefault="00766124" w:rsidP="00810F63">
            <w:pPr>
              <w:widowControl w:val="0"/>
              <w:autoSpaceDE w:val="0"/>
              <w:autoSpaceDN w:val="0"/>
              <w:adjustRightInd w:val="0"/>
            </w:pPr>
            <w:r w:rsidRPr="007C37FC">
              <w:t>Тел. сотовый__________________________________</w:t>
            </w:r>
          </w:p>
          <w:p w:rsidR="00766124" w:rsidRPr="007C37FC" w:rsidRDefault="00766124" w:rsidP="00810F63">
            <w:pPr>
              <w:widowControl w:val="0"/>
              <w:autoSpaceDE w:val="0"/>
              <w:autoSpaceDN w:val="0"/>
              <w:adjustRightInd w:val="0"/>
            </w:pPr>
            <w:r w:rsidRPr="007C37FC">
              <w:t>_____________________________________________</w:t>
            </w:r>
          </w:p>
          <w:p w:rsidR="00766124" w:rsidRPr="007C37FC" w:rsidRDefault="00766124" w:rsidP="00810F63">
            <w:pPr>
              <w:widowControl w:val="0"/>
              <w:autoSpaceDE w:val="0"/>
              <w:autoSpaceDN w:val="0"/>
              <w:adjustRightInd w:val="0"/>
              <w:jc w:val="center"/>
            </w:pPr>
            <w:r w:rsidRPr="007C37FC">
              <w:t>(домашний, рабочий)</w:t>
            </w:r>
          </w:p>
          <w:p w:rsidR="00766124" w:rsidRPr="007C37FC" w:rsidRDefault="00766124" w:rsidP="00810F63">
            <w:pPr>
              <w:widowControl w:val="0"/>
              <w:autoSpaceDE w:val="0"/>
              <w:autoSpaceDN w:val="0"/>
              <w:adjustRightInd w:val="0"/>
              <w:jc w:val="both"/>
            </w:pPr>
          </w:p>
        </w:tc>
      </w:tr>
    </w:tbl>
    <w:p w:rsidR="00766124" w:rsidRDefault="00766124" w:rsidP="00766124">
      <w:pPr>
        <w:widowControl w:val="0"/>
        <w:autoSpaceDE w:val="0"/>
        <w:autoSpaceDN w:val="0"/>
        <w:adjustRightInd w:val="0"/>
        <w:ind w:firstLine="540"/>
        <w:jc w:val="both"/>
        <w:rPr>
          <w:rFonts w:ascii="Arial" w:hAnsi="Arial" w:cs="Arial"/>
        </w:rPr>
      </w:pPr>
    </w:p>
    <w:p w:rsidR="00766124" w:rsidRPr="00F76671" w:rsidRDefault="00766124" w:rsidP="00766124">
      <w:pPr>
        <w:widowControl w:val="0"/>
        <w:autoSpaceDE w:val="0"/>
        <w:autoSpaceDN w:val="0"/>
        <w:adjustRightInd w:val="0"/>
        <w:jc w:val="center"/>
        <w:rPr>
          <w:sz w:val="28"/>
          <w:szCs w:val="28"/>
        </w:rPr>
      </w:pPr>
      <w:r w:rsidRPr="00F76671">
        <w:rPr>
          <w:sz w:val="28"/>
          <w:szCs w:val="28"/>
        </w:rPr>
        <w:t>Заявление</w:t>
      </w:r>
    </w:p>
    <w:p w:rsidR="00766124" w:rsidRPr="007C37FC" w:rsidRDefault="00766124" w:rsidP="00766124">
      <w:pPr>
        <w:widowControl w:val="0"/>
        <w:autoSpaceDE w:val="0"/>
        <w:autoSpaceDN w:val="0"/>
        <w:adjustRightInd w:val="0"/>
        <w:ind w:firstLine="540"/>
        <w:jc w:val="both"/>
      </w:pPr>
    </w:p>
    <w:p w:rsidR="00766124" w:rsidRPr="00BB230B" w:rsidRDefault="00766124" w:rsidP="00766124">
      <w:pPr>
        <w:widowControl w:val="0"/>
        <w:autoSpaceDE w:val="0"/>
        <w:autoSpaceDN w:val="0"/>
        <w:adjustRightInd w:val="0"/>
        <w:ind w:firstLine="540"/>
        <w:jc w:val="both"/>
        <w:rPr>
          <w:sz w:val="28"/>
          <w:szCs w:val="28"/>
        </w:rPr>
      </w:pPr>
      <w:r w:rsidRPr="00BB230B">
        <w:rPr>
          <w:sz w:val="28"/>
          <w:szCs w:val="28"/>
        </w:rPr>
        <w:t xml:space="preserve">Прошу включить </w:t>
      </w:r>
      <w:r>
        <w:rPr>
          <w:sz w:val="28"/>
          <w:szCs w:val="28"/>
        </w:rPr>
        <w:t xml:space="preserve">моего подопечного </w:t>
      </w:r>
      <w:r w:rsidR="00662531">
        <w:rPr>
          <w:sz w:val="28"/>
          <w:szCs w:val="28"/>
        </w:rPr>
        <w:t>ФИО</w:t>
      </w:r>
      <w:r>
        <w:rPr>
          <w:sz w:val="28"/>
          <w:szCs w:val="28"/>
        </w:rPr>
        <w:t xml:space="preserve">   в муниципальный </w:t>
      </w:r>
      <w:r w:rsidRPr="00BB230B">
        <w:rPr>
          <w:sz w:val="28"/>
          <w:szCs w:val="28"/>
        </w:rPr>
        <w:t xml:space="preserve">список детей-сирот и детей, оставшихся без попечения родителей по обеспечению жилым помещением на территории муниципального образования «Ленский район» Республики Саха (Якутия) </w:t>
      </w:r>
      <w:r>
        <w:rPr>
          <w:sz w:val="28"/>
          <w:szCs w:val="28"/>
        </w:rPr>
        <w:t xml:space="preserve">на 20__ год </w:t>
      </w:r>
      <w:r w:rsidRPr="00BB230B">
        <w:rPr>
          <w:sz w:val="28"/>
          <w:szCs w:val="28"/>
        </w:rPr>
        <w:t>в населенном пункте ____</w:t>
      </w:r>
      <w:r>
        <w:rPr>
          <w:sz w:val="28"/>
          <w:szCs w:val="28"/>
        </w:rPr>
        <w:t>___________________________.</w:t>
      </w:r>
    </w:p>
    <w:p w:rsidR="00766124" w:rsidRDefault="00766124" w:rsidP="00766124">
      <w:pPr>
        <w:widowControl w:val="0"/>
        <w:autoSpaceDE w:val="0"/>
        <w:autoSpaceDN w:val="0"/>
        <w:adjustRightInd w:val="0"/>
        <w:jc w:val="both"/>
      </w:pPr>
    </w:p>
    <w:p w:rsidR="00766124" w:rsidRDefault="00766124" w:rsidP="00766124">
      <w:pPr>
        <w:jc w:val="both"/>
        <w:rPr>
          <w:sz w:val="28"/>
          <w:szCs w:val="28"/>
        </w:rPr>
      </w:pPr>
      <w:r w:rsidRPr="00480AA1">
        <w:rPr>
          <w:sz w:val="28"/>
          <w:szCs w:val="28"/>
        </w:rPr>
        <w:t>В соответствии со ст. 9 Федерального закона от 27.07.2006 г. № 152-ФЗ «О персональных данных»</w:t>
      </w:r>
      <w:r>
        <w:rPr>
          <w:sz w:val="28"/>
          <w:szCs w:val="28"/>
        </w:rPr>
        <w:t xml:space="preserve"> </w:t>
      </w:r>
      <w:r w:rsidRPr="00480AA1">
        <w:rPr>
          <w:b/>
          <w:sz w:val="28"/>
          <w:szCs w:val="28"/>
        </w:rPr>
        <w:t>даю согласие</w:t>
      </w:r>
      <w:r>
        <w:rPr>
          <w:sz w:val="28"/>
          <w:szCs w:val="28"/>
        </w:rPr>
        <w:t xml:space="preserve"> </w:t>
      </w:r>
      <w:r w:rsidRPr="00480AA1">
        <w:rPr>
          <w:sz w:val="28"/>
          <w:szCs w:val="28"/>
        </w:rPr>
        <w:t xml:space="preserve">администрации муниципального образования «Ленский район» Республики Саха (Якутия) на автоматизированную, а так же без использования автоматизации обработку персональных данных, а именно: совершение действий, предусмотренных пунктом 3 статьи </w:t>
      </w:r>
      <w:proofErr w:type="gramStart"/>
      <w:r w:rsidRPr="00480AA1">
        <w:rPr>
          <w:sz w:val="28"/>
          <w:szCs w:val="28"/>
        </w:rPr>
        <w:t>3  Федерального</w:t>
      </w:r>
      <w:proofErr w:type="gramEnd"/>
      <w:r w:rsidRPr="00480AA1">
        <w:rPr>
          <w:sz w:val="28"/>
          <w:szCs w:val="28"/>
        </w:rPr>
        <w:t xml:space="preserve"> закона от 27.07.2006 г. № 152-ФЗ «О персональных данных»</w:t>
      </w:r>
      <w:r>
        <w:rPr>
          <w:sz w:val="28"/>
          <w:szCs w:val="28"/>
        </w:rPr>
        <w:t>.</w:t>
      </w:r>
    </w:p>
    <w:p w:rsidR="00766124" w:rsidRDefault="00766124" w:rsidP="00766124">
      <w:pPr>
        <w:jc w:val="both"/>
        <w:rPr>
          <w:sz w:val="28"/>
          <w:szCs w:val="28"/>
        </w:rPr>
      </w:pPr>
    </w:p>
    <w:p w:rsidR="00766124" w:rsidRPr="00B86875" w:rsidRDefault="00766124" w:rsidP="00766124">
      <w:pPr>
        <w:jc w:val="both"/>
        <w:rPr>
          <w:sz w:val="28"/>
          <w:szCs w:val="28"/>
        </w:rPr>
      </w:pPr>
    </w:p>
    <w:p w:rsidR="00766124" w:rsidRDefault="00766124" w:rsidP="00766124">
      <w:pPr>
        <w:widowControl w:val="0"/>
        <w:autoSpaceDE w:val="0"/>
        <w:autoSpaceDN w:val="0"/>
        <w:adjustRightInd w:val="0"/>
        <w:jc w:val="both"/>
      </w:pPr>
    </w:p>
    <w:p w:rsidR="00766124" w:rsidRPr="007C37FC" w:rsidRDefault="00766124" w:rsidP="00766124">
      <w:pPr>
        <w:widowControl w:val="0"/>
        <w:autoSpaceDE w:val="0"/>
        <w:autoSpaceDN w:val="0"/>
        <w:adjustRightInd w:val="0"/>
        <w:jc w:val="both"/>
      </w:pPr>
    </w:p>
    <w:p w:rsidR="00766124" w:rsidRPr="007C37FC" w:rsidRDefault="00766124" w:rsidP="00766124">
      <w:pPr>
        <w:widowControl w:val="0"/>
        <w:tabs>
          <w:tab w:val="center" w:pos="4677"/>
        </w:tabs>
        <w:autoSpaceDE w:val="0"/>
        <w:autoSpaceDN w:val="0"/>
        <w:adjustRightInd w:val="0"/>
        <w:jc w:val="both"/>
      </w:pPr>
      <w:r w:rsidRPr="007C37FC">
        <w:t>____________________</w:t>
      </w:r>
      <w:r w:rsidRPr="007C37FC">
        <w:tab/>
        <w:t xml:space="preserve">                  ____________________</w:t>
      </w:r>
      <w:r>
        <w:t xml:space="preserve"> </w:t>
      </w:r>
      <w:r w:rsidRPr="007C37FC">
        <w:t>( _______________________)</w:t>
      </w:r>
    </w:p>
    <w:p w:rsidR="00766124" w:rsidRPr="007C37FC" w:rsidRDefault="00766124" w:rsidP="00766124">
      <w:pPr>
        <w:widowControl w:val="0"/>
        <w:tabs>
          <w:tab w:val="center" w:pos="4677"/>
        </w:tabs>
        <w:autoSpaceDE w:val="0"/>
        <w:autoSpaceDN w:val="0"/>
        <w:adjustRightInd w:val="0"/>
        <w:jc w:val="both"/>
      </w:pPr>
      <w:r w:rsidRPr="007C37FC">
        <w:t xml:space="preserve">                    Дата                                                          подпись                                                    </w:t>
      </w:r>
    </w:p>
    <w:p w:rsidR="00766124" w:rsidRPr="00480AA1" w:rsidRDefault="00766124" w:rsidP="00766124">
      <w:pPr>
        <w:rPr>
          <w:sz w:val="28"/>
          <w:szCs w:val="28"/>
        </w:rPr>
      </w:pPr>
    </w:p>
    <w:p w:rsidR="00C42040" w:rsidRPr="00714C95" w:rsidRDefault="00C42040" w:rsidP="00C42040">
      <w:pPr>
        <w:autoSpaceDE w:val="0"/>
        <w:autoSpaceDN w:val="0"/>
        <w:jc w:val="center"/>
        <w:rPr>
          <w:b/>
        </w:rPr>
      </w:pPr>
    </w:p>
    <w:tbl>
      <w:tblPr>
        <w:tblW w:w="9878" w:type="dxa"/>
        <w:tblLook w:val="04A0" w:firstRow="1" w:lastRow="0" w:firstColumn="1" w:lastColumn="0" w:noHBand="0" w:noVBand="1"/>
      </w:tblPr>
      <w:tblGrid>
        <w:gridCol w:w="4939"/>
        <w:gridCol w:w="4939"/>
      </w:tblGrid>
      <w:tr w:rsidR="00C42040" w:rsidRPr="00714C95" w:rsidTr="00810F63">
        <w:trPr>
          <w:trHeight w:val="393"/>
        </w:trPr>
        <w:tc>
          <w:tcPr>
            <w:tcW w:w="4939" w:type="dxa"/>
            <w:shd w:val="clear" w:color="auto" w:fill="auto"/>
          </w:tcPr>
          <w:p w:rsidR="00C42040" w:rsidRPr="00714C95" w:rsidRDefault="00C42040" w:rsidP="00810F63">
            <w:pPr>
              <w:jc w:val="both"/>
              <w:rPr>
                <w:rFonts w:eastAsia="Calibri"/>
                <w:b/>
              </w:rPr>
            </w:pPr>
            <w:r w:rsidRPr="00714C95">
              <w:rPr>
                <w:rFonts w:eastAsia="Calibri"/>
                <w:b/>
              </w:rPr>
              <w:t xml:space="preserve">Начальник отдела </w:t>
            </w:r>
          </w:p>
          <w:p w:rsidR="00C42040" w:rsidRPr="00714C95" w:rsidRDefault="00C42040" w:rsidP="00810F63">
            <w:pPr>
              <w:jc w:val="both"/>
              <w:rPr>
                <w:rFonts w:eastAsia="Calibri"/>
                <w:b/>
              </w:rPr>
            </w:pPr>
            <w:r w:rsidRPr="00714C95">
              <w:rPr>
                <w:rFonts w:eastAsia="Calibri"/>
                <w:b/>
              </w:rPr>
              <w:t>опеки и попечительства</w:t>
            </w:r>
          </w:p>
        </w:tc>
        <w:tc>
          <w:tcPr>
            <w:tcW w:w="4939" w:type="dxa"/>
            <w:shd w:val="clear" w:color="auto" w:fill="auto"/>
          </w:tcPr>
          <w:p w:rsidR="00C42040" w:rsidRDefault="00C42040" w:rsidP="00766124">
            <w:pPr>
              <w:tabs>
                <w:tab w:val="left" w:pos="329"/>
                <w:tab w:val="right" w:pos="4723"/>
              </w:tabs>
              <w:rPr>
                <w:rFonts w:eastAsia="Calibri"/>
                <w:b/>
              </w:rPr>
            </w:pPr>
            <w:r w:rsidRPr="009E4BC5">
              <w:rPr>
                <w:rFonts w:eastAsia="Calibri"/>
                <w:b/>
              </w:rPr>
              <w:tab/>
            </w:r>
            <w:r w:rsidRPr="00714C95">
              <w:rPr>
                <w:rFonts w:eastAsia="Calibri"/>
                <w:b/>
              </w:rPr>
              <w:tab/>
            </w:r>
          </w:p>
          <w:p w:rsidR="00766124" w:rsidRPr="00714C95" w:rsidRDefault="00766124" w:rsidP="00766124">
            <w:pPr>
              <w:tabs>
                <w:tab w:val="left" w:pos="329"/>
                <w:tab w:val="right" w:pos="4723"/>
              </w:tabs>
              <w:rPr>
                <w:rFonts w:eastAsia="Calibri"/>
                <w:b/>
              </w:rPr>
            </w:pPr>
            <w:r>
              <w:rPr>
                <w:rFonts w:eastAsia="Calibri"/>
                <w:b/>
              </w:rPr>
              <w:t xml:space="preserve">                     Т.А. Селиванова</w:t>
            </w:r>
          </w:p>
        </w:tc>
      </w:tr>
    </w:tbl>
    <w:p w:rsidR="00A63A98" w:rsidRDefault="00A63A98" w:rsidP="00662531"/>
    <w:sectPr w:rsidR="00A63A98" w:rsidSect="00F977B6">
      <w:headerReference w:type="even" r:id="rId22"/>
      <w:headerReference w:type="default" r:id="rId23"/>
      <w:footerReference w:type="even" r:id="rId24"/>
      <w:footerReference w:type="default" r:id="rId25"/>
      <w:pgSz w:w="11906" w:h="16838"/>
      <w:pgMar w:top="1079" w:right="746" w:bottom="1135"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8E" w:rsidRDefault="00111E8E">
      <w:r>
        <w:separator/>
      </w:r>
    </w:p>
  </w:endnote>
  <w:endnote w:type="continuationSeparator" w:id="0">
    <w:p w:rsidR="00111E8E" w:rsidRDefault="001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16" w:rsidRDefault="00EB7A16" w:rsidP="00810F63">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7A16" w:rsidRDefault="00EB7A16" w:rsidP="00810F63">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16" w:rsidRDefault="00EB7A16" w:rsidP="00810F63">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8E" w:rsidRDefault="00111E8E">
      <w:r>
        <w:separator/>
      </w:r>
    </w:p>
  </w:footnote>
  <w:footnote w:type="continuationSeparator" w:id="0">
    <w:p w:rsidR="00111E8E" w:rsidRDefault="00111E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16" w:rsidRDefault="00EB7A16" w:rsidP="00810F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B7A16" w:rsidRDefault="00EB7A1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16" w:rsidRDefault="00EB7A16" w:rsidP="00810F63">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312"/>
    <w:multiLevelType w:val="hybridMultilevel"/>
    <w:tmpl w:val="1680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8320A"/>
    <w:multiLevelType w:val="hybridMultilevel"/>
    <w:tmpl w:val="E8C8CCF6"/>
    <w:lvl w:ilvl="0" w:tplc="8B5A916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A516CF"/>
    <w:multiLevelType w:val="hybridMultilevel"/>
    <w:tmpl w:val="6A162618"/>
    <w:lvl w:ilvl="0" w:tplc="437C41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40"/>
    <w:rsid w:val="0001502E"/>
    <w:rsid w:val="000430F0"/>
    <w:rsid w:val="0005582C"/>
    <w:rsid w:val="00062413"/>
    <w:rsid w:val="000B0005"/>
    <w:rsid w:val="000F78D8"/>
    <w:rsid w:val="000F7EAD"/>
    <w:rsid w:val="00107AE5"/>
    <w:rsid w:val="00111E8E"/>
    <w:rsid w:val="00166518"/>
    <w:rsid w:val="001B5908"/>
    <w:rsid w:val="001B6ADA"/>
    <w:rsid w:val="002C341D"/>
    <w:rsid w:val="002C4B59"/>
    <w:rsid w:val="003272C7"/>
    <w:rsid w:val="00365AAF"/>
    <w:rsid w:val="003830DA"/>
    <w:rsid w:val="00383F3F"/>
    <w:rsid w:val="00386021"/>
    <w:rsid w:val="00394E9C"/>
    <w:rsid w:val="004011A1"/>
    <w:rsid w:val="004015B9"/>
    <w:rsid w:val="00437DAC"/>
    <w:rsid w:val="004751E8"/>
    <w:rsid w:val="004857B8"/>
    <w:rsid w:val="004912D3"/>
    <w:rsid w:val="00491BEC"/>
    <w:rsid w:val="004A1A17"/>
    <w:rsid w:val="004C6786"/>
    <w:rsid w:val="00540962"/>
    <w:rsid w:val="00561010"/>
    <w:rsid w:val="00583917"/>
    <w:rsid w:val="005A2279"/>
    <w:rsid w:val="005B46AD"/>
    <w:rsid w:val="005B5B51"/>
    <w:rsid w:val="005B6628"/>
    <w:rsid w:val="005D2543"/>
    <w:rsid w:val="005D4ABC"/>
    <w:rsid w:val="00662531"/>
    <w:rsid w:val="00725CD6"/>
    <w:rsid w:val="0073208C"/>
    <w:rsid w:val="00766124"/>
    <w:rsid w:val="007667CA"/>
    <w:rsid w:val="007C5508"/>
    <w:rsid w:val="00810F63"/>
    <w:rsid w:val="008341DB"/>
    <w:rsid w:val="00836CFD"/>
    <w:rsid w:val="00856B6A"/>
    <w:rsid w:val="00865911"/>
    <w:rsid w:val="0087059F"/>
    <w:rsid w:val="008C3D9F"/>
    <w:rsid w:val="008D21D4"/>
    <w:rsid w:val="00924BB5"/>
    <w:rsid w:val="009258C9"/>
    <w:rsid w:val="00926E70"/>
    <w:rsid w:val="009F005B"/>
    <w:rsid w:val="00A20078"/>
    <w:rsid w:val="00A40EAB"/>
    <w:rsid w:val="00A45BBD"/>
    <w:rsid w:val="00A516B3"/>
    <w:rsid w:val="00A63A98"/>
    <w:rsid w:val="00AC3661"/>
    <w:rsid w:val="00AC46D0"/>
    <w:rsid w:val="00AE1260"/>
    <w:rsid w:val="00B17001"/>
    <w:rsid w:val="00B7191A"/>
    <w:rsid w:val="00B818C8"/>
    <w:rsid w:val="00BB57AA"/>
    <w:rsid w:val="00C00D50"/>
    <w:rsid w:val="00C16B37"/>
    <w:rsid w:val="00C2448C"/>
    <w:rsid w:val="00C42040"/>
    <w:rsid w:val="00CD03AA"/>
    <w:rsid w:val="00CD072B"/>
    <w:rsid w:val="00D002AE"/>
    <w:rsid w:val="00D20BFD"/>
    <w:rsid w:val="00D22435"/>
    <w:rsid w:val="00DA7FCA"/>
    <w:rsid w:val="00EA69F0"/>
    <w:rsid w:val="00EB6A24"/>
    <w:rsid w:val="00EB7A16"/>
    <w:rsid w:val="00EE2F3A"/>
    <w:rsid w:val="00F13CC4"/>
    <w:rsid w:val="00F44705"/>
    <w:rsid w:val="00F977B6"/>
    <w:rsid w:val="00FC456F"/>
    <w:rsid w:val="00FE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0DA8"/>
  <w15:chartTrackingRefBased/>
  <w15:docId w15:val="{6274ED4E-929F-4D62-97C9-A6A0D994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rsid w:val="00C42040"/>
    <w:pPr>
      <w:spacing w:before="100" w:beforeAutospacing="1" w:after="100" w:afterAutospacing="1"/>
    </w:pPr>
  </w:style>
  <w:style w:type="paragraph" w:styleId="a4">
    <w:name w:val="Body Text Indent"/>
    <w:basedOn w:val="a"/>
    <w:link w:val="a5"/>
    <w:rsid w:val="00C42040"/>
    <w:pPr>
      <w:spacing w:line="360" w:lineRule="auto"/>
      <w:ind w:firstLine="851"/>
      <w:jc w:val="both"/>
    </w:pPr>
    <w:rPr>
      <w:rFonts w:ascii="Arial" w:hAnsi="Arial"/>
      <w:szCs w:val="20"/>
    </w:rPr>
  </w:style>
  <w:style w:type="character" w:customStyle="1" w:styleId="a5">
    <w:name w:val="Основной текст с отступом Знак"/>
    <w:basedOn w:val="a0"/>
    <w:link w:val="a4"/>
    <w:rsid w:val="00C42040"/>
    <w:rPr>
      <w:rFonts w:ascii="Arial" w:eastAsia="Times New Roman" w:hAnsi="Arial" w:cs="Times New Roman"/>
      <w:sz w:val="24"/>
      <w:szCs w:val="20"/>
      <w:lang w:eastAsia="ru-RU"/>
    </w:rPr>
  </w:style>
  <w:style w:type="paragraph" w:customStyle="1" w:styleId="a6">
    <w:name w:val="Знак"/>
    <w:basedOn w:val="a"/>
    <w:rsid w:val="00C42040"/>
    <w:pPr>
      <w:widowControl w:val="0"/>
      <w:adjustRightInd w:val="0"/>
      <w:spacing w:after="160" w:line="240" w:lineRule="exact"/>
      <w:jc w:val="right"/>
    </w:pPr>
    <w:rPr>
      <w:sz w:val="20"/>
      <w:szCs w:val="20"/>
      <w:lang w:val="en-GB" w:eastAsia="en-US"/>
    </w:rPr>
  </w:style>
  <w:style w:type="paragraph" w:styleId="a7">
    <w:name w:val="header"/>
    <w:basedOn w:val="a"/>
    <w:link w:val="a8"/>
    <w:rsid w:val="00C42040"/>
    <w:pPr>
      <w:tabs>
        <w:tab w:val="center" w:pos="4677"/>
        <w:tab w:val="right" w:pos="9355"/>
      </w:tabs>
    </w:pPr>
  </w:style>
  <w:style w:type="character" w:customStyle="1" w:styleId="a8">
    <w:name w:val="Верхний колонтитул Знак"/>
    <w:basedOn w:val="a0"/>
    <w:link w:val="a7"/>
    <w:rsid w:val="00C42040"/>
    <w:rPr>
      <w:rFonts w:ascii="Times New Roman" w:eastAsia="Times New Roman" w:hAnsi="Times New Roman" w:cs="Times New Roman"/>
      <w:sz w:val="24"/>
      <w:szCs w:val="24"/>
      <w:lang w:eastAsia="ru-RU"/>
    </w:rPr>
  </w:style>
  <w:style w:type="character" w:styleId="a9">
    <w:name w:val="page number"/>
    <w:basedOn w:val="a0"/>
    <w:rsid w:val="00C42040"/>
  </w:style>
  <w:style w:type="paragraph" w:styleId="aa">
    <w:name w:val="footer"/>
    <w:basedOn w:val="a"/>
    <w:link w:val="ab"/>
    <w:rsid w:val="00C42040"/>
    <w:pPr>
      <w:tabs>
        <w:tab w:val="center" w:pos="4677"/>
        <w:tab w:val="right" w:pos="9355"/>
      </w:tabs>
    </w:pPr>
  </w:style>
  <w:style w:type="character" w:customStyle="1" w:styleId="ab">
    <w:name w:val="Нижний колонтитул Знак"/>
    <w:basedOn w:val="a0"/>
    <w:link w:val="aa"/>
    <w:rsid w:val="00C42040"/>
    <w:rPr>
      <w:rFonts w:ascii="Times New Roman" w:eastAsia="Times New Roman" w:hAnsi="Times New Roman" w:cs="Times New Roman"/>
      <w:sz w:val="24"/>
      <w:szCs w:val="24"/>
      <w:lang w:eastAsia="ru-RU"/>
    </w:rPr>
  </w:style>
  <w:style w:type="paragraph" w:styleId="ac">
    <w:name w:val="No Spacing"/>
    <w:uiPriority w:val="1"/>
    <w:qFormat/>
    <w:rsid w:val="00C42040"/>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42040"/>
    <w:pPr>
      <w:ind w:left="720"/>
      <w:contextualSpacing/>
    </w:pPr>
  </w:style>
  <w:style w:type="character" w:styleId="ae">
    <w:name w:val="Hyperlink"/>
    <w:basedOn w:val="a0"/>
    <w:uiPriority w:val="99"/>
    <w:semiHidden/>
    <w:unhideWhenUsed/>
    <w:rsid w:val="009F005B"/>
    <w:rPr>
      <w:color w:val="0563C1" w:themeColor="hyperlink"/>
      <w:u w:val="single"/>
    </w:rPr>
  </w:style>
  <w:style w:type="table" w:styleId="af">
    <w:name w:val="Table Grid"/>
    <w:basedOn w:val="a1"/>
    <w:uiPriority w:val="59"/>
    <w:rsid w:val="0076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0">
    <w:name w:val="Balloon Text"/>
    <w:basedOn w:val="a"/>
    <w:link w:val="af1"/>
    <w:uiPriority w:val="99"/>
    <w:semiHidden/>
    <w:unhideWhenUsed/>
    <w:rsid w:val="00AC46D0"/>
    <w:rPr>
      <w:rFonts w:ascii="Segoe UI" w:hAnsi="Segoe UI" w:cs="Segoe UI"/>
      <w:sz w:val="18"/>
      <w:szCs w:val="18"/>
    </w:rPr>
  </w:style>
  <w:style w:type="character" w:customStyle="1" w:styleId="af1">
    <w:name w:val="Текст выноски Знак"/>
    <w:basedOn w:val="a0"/>
    <w:link w:val="af0"/>
    <w:uiPriority w:val="99"/>
    <w:semiHidden/>
    <w:rsid w:val="00AC46D0"/>
    <w:rPr>
      <w:rFonts w:ascii="Segoe UI" w:eastAsia="Times New Roman" w:hAnsi="Segoe UI" w:cs="Segoe UI"/>
      <w:sz w:val="18"/>
      <w:szCs w:val="18"/>
      <w:lang w:eastAsia="ru-RU"/>
    </w:rPr>
  </w:style>
  <w:style w:type="paragraph" w:customStyle="1" w:styleId="formattext">
    <w:name w:val="formattext"/>
    <w:basedOn w:val="a"/>
    <w:rsid w:val="00BB57AA"/>
    <w:pPr>
      <w:spacing w:before="100" w:beforeAutospacing="1" w:after="100" w:afterAutospacing="1"/>
    </w:pPr>
  </w:style>
  <w:style w:type="paragraph" w:customStyle="1" w:styleId="af2">
    <w:name w:val="Знак"/>
    <w:basedOn w:val="a"/>
    <w:rsid w:val="00A40EAB"/>
    <w:pPr>
      <w:widowControl w:val="0"/>
      <w:adjustRightInd w:val="0"/>
      <w:spacing w:after="160" w:line="240" w:lineRule="exact"/>
      <w:jc w:val="right"/>
    </w:pPr>
    <w:rPr>
      <w:sz w:val="20"/>
      <w:szCs w:val="20"/>
      <w:lang w:val="en-GB" w:eastAsia="en-US"/>
    </w:rPr>
  </w:style>
  <w:style w:type="character" w:styleId="af3">
    <w:name w:val="Strong"/>
    <w:basedOn w:val="a0"/>
    <w:uiPriority w:val="22"/>
    <w:qFormat/>
    <w:rsid w:val="00A45BBD"/>
    <w:rPr>
      <w:b/>
      <w:bCs/>
    </w:rPr>
  </w:style>
  <w:style w:type="paragraph" w:customStyle="1" w:styleId="af4">
    <w:name w:val="Знак"/>
    <w:basedOn w:val="a"/>
    <w:rsid w:val="00386021"/>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8427">
      <w:bodyDiv w:val="1"/>
      <w:marLeft w:val="0"/>
      <w:marRight w:val="0"/>
      <w:marTop w:val="0"/>
      <w:marBottom w:val="0"/>
      <w:divBdr>
        <w:top w:val="none" w:sz="0" w:space="0" w:color="auto"/>
        <w:left w:val="none" w:sz="0" w:space="0" w:color="auto"/>
        <w:bottom w:val="none" w:sz="0" w:space="0" w:color="auto"/>
        <w:right w:val="none" w:sz="0" w:space="0" w:color="auto"/>
      </w:divBdr>
    </w:div>
    <w:div w:id="550969723">
      <w:bodyDiv w:val="1"/>
      <w:marLeft w:val="0"/>
      <w:marRight w:val="0"/>
      <w:marTop w:val="0"/>
      <w:marBottom w:val="0"/>
      <w:divBdr>
        <w:top w:val="none" w:sz="0" w:space="0" w:color="auto"/>
        <w:left w:val="none" w:sz="0" w:space="0" w:color="auto"/>
        <w:bottom w:val="none" w:sz="0" w:space="0" w:color="auto"/>
        <w:right w:val="none" w:sz="0" w:space="0" w:color="auto"/>
      </w:divBdr>
    </w:div>
    <w:div w:id="681857171">
      <w:bodyDiv w:val="1"/>
      <w:marLeft w:val="0"/>
      <w:marRight w:val="0"/>
      <w:marTop w:val="0"/>
      <w:marBottom w:val="0"/>
      <w:divBdr>
        <w:top w:val="none" w:sz="0" w:space="0" w:color="auto"/>
        <w:left w:val="none" w:sz="0" w:space="0" w:color="auto"/>
        <w:bottom w:val="none" w:sz="0" w:space="0" w:color="auto"/>
        <w:right w:val="none" w:sz="0" w:space="0" w:color="auto"/>
      </w:divBdr>
      <w:divsChild>
        <w:div w:id="1569731909">
          <w:marLeft w:val="0"/>
          <w:marRight w:val="0"/>
          <w:marTop w:val="0"/>
          <w:marBottom w:val="0"/>
          <w:divBdr>
            <w:top w:val="none" w:sz="0" w:space="0" w:color="auto"/>
            <w:left w:val="none" w:sz="0" w:space="0" w:color="auto"/>
            <w:bottom w:val="none" w:sz="0" w:space="0" w:color="auto"/>
            <w:right w:val="none" w:sz="0" w:space="0" w:color="auto"/>
          </w:divBdr>
          <w:divsChild>
            <w:div w:id="1818449381">
              <w:marLeft w:val="0"/>
              <w:marRight w:val="0"/>
              <w:marTop w:val="0"/>
              <w:marBottom w:val="0"/>
              <w:divBdr>
                <w:top w:val="none" w:sz="0" w:space="0" w:color="auto"/>
                <w:left w:val="none" w:sz="0" w:space="0" w:color="auto"/>
                <w:bottom w:val="none" w:sz="0" w:space="0" w:color="auto"/>
                <w:right w:val="none" w:sz="0" w:space="0" w:color="auto"/>
              </w:divBdr>
              <w:divsChild>
                <w:div w:id="1677995327">
                  <w:marLeft w:val="0"/>
                  <w:marRight w:val="0"/>
                  <w:marTop w:val="0"/>
                  <w:marBottom w:val="0"/>
                  <w:divBdr>
                    <w:top w:val="none" w:sz="0" w:space="0" w:color="auto"/>
                    <w:left w:val="none" w:sz="0" w:space="0" w:color="auto"/>
                    <w:bottom w:val="none" w:sz="0" w:space="0" w:color="auto"/>
                    <w:right w:val="none" w:sz="0" w:space="0" w:color="auto"/>
                  </w:divBdr>
                  <w:divsChild>
                    <w:div w:id="18033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2684">
      <w:bodyDiv w:val="1"/>
      <w:marLeft w:val="0"/>
      <w:marRight w:val="0"/>
      <w:marTop w:val="0"/>
      <w:marBottom w:val="0"/>
      <w:divBdr>
        <w:top w:val="none" w:sz="0" w:space="0" w:color="auto"/>
        <w:left w:val="none" w:sz="0" w:space="0" w:color="auto"/>
        <w:bottom w:val="none" w:sz="0" w:space="0" w:color="auto"/>
        <w:right w:val="none" w:sz="0" w:space="0" w:color="auto"/>
      </w:divBdr>
    </w:div>
    <w:div w:id="1850412923">
      <w:bodyDiv w:val="1"/>
      <w:marLeft w:val="0"/>
      <w:marRight w:val="0"/>
      <w:marTop w:val="0"/>
      <w:marBottom w:val="0"/>
      <w:divBdr>
        <w:top w:val="none" w:sz="0" w:space="0" w:color="auto"/>
        <w:left w:val="none" w:sz="0" w:space="0" w:color="auto"/>
        <w:bottom w:val="none" w:sz="0" w:space="0" w:color="auto"/>
        <w:right w:val="none" w:sz="0" w:space="0" w:color="auto"/>
      </w:divBdr>
    </w:div>
    <w:div w:id="21261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B7EF53A916C5F120C4BD2ECCAC59F706F5CCA898BB8ACAEC5AD84410159C27447F5F34F8240AA74F5977799DE47398C8E84F24437F988EDC030DF6wFG" TargetMode="External"/><Relationship Id="rId18" Type="http://schemas.openxmlformats.org/officeDocument/2006/relationships/hyperlink" Target="consultantplus://offline/ref=30B7EF53A916C5F120C4BD2ECCAC59F706F5CCA898BB8ACAEC5AD84410159C27447F5F34F8240AA74F5976799DE47398C8E84F24437F988EDC030DF6wF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30B7EF53A916C5F120C4BD2ECCAC59F706F5CCA898BB8ACAEC5AD84410159C27447F5F34F8240AA74F5976729DE47398C8E84F24437F988EDC030DF6wFG" TargetMode="External"/><Relationship Id="rId17" Type="http://schemas.openxmlformats.org/officeDocument/2006/relationships/hyperlink" Target="consultantplus://offline/ref=30B7EF53A916C5F120C4BD2ECCAC59F706F5CCA898BB8ACAEC5AD84410159C27447F5F34F8240AA74F5976799DE47398C8E84F24437F988EDC030DF6wF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0B7EF53A916C5F120C4A323DAC005FE0CF995A696BD8194B0058319471C967011305E7ABD2915A64F47767A94FBw2G" TargetMode="External"/><Relationship Id="rId20" Type="http://schemas.openxmlformats.org/officeDocument/2006/relationships/hyperlink" Target="consultantplus://offline/ref=7799AA8B9AAFAD6E385ABB31CF69B7643B4C2E49AB66D52AD0373389840D4FBAECFFC4F0AF8B0F436A6688E85DCDD2BBC198C414M0r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564469CD68AF369A74ACE5F5ED1E14E1AE5DDCCA1223C236258CB1DEF2A895E527EE905982451A67CC6F769BD547E306495003z75F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0B7EF53A916C5F120C4BD2ECCAC59F706F5CCA898BB8ACAEC5AD84410159C27447F5F34F8240AA74F59777D9DE47398C8E84F24437F988EDC030DF6wFG" TargetMode="External"/><Relationship Id="rId23" Type="http://schemas.openxmlformats.org/officeDocument/2006/relationships/header" Target="header2.xml"/><Relationship Id="rId10" Type="http://schemas.openxmlformats.org/officeDocument/2006/relationships/hyperlink" Target="consultantplus://offline/ref=30B7EF53A916C5F120C4A323DAC005FE0CFC90A494BB8194B0058319471C967003300676BC290AA34C52202BD2E52FDD9DFB4F24437C9892FDwCG" TargetMode="External"/><Relationship Id="rId19" Type="http://schemas.openxmlformats.org/officeDocument/2006/relationships/hyperlink" Target="consultantplus://offline/ref=30B7EF53A916C5F120C4A323DAC005FE0CF995A696BD8194B0058319471C967003300673BC225FF60B0C797B96AE23DC83E74E26F5wFG" TargetMode="External"/><Relationship Id="rId4" Type="http://schemas.openxmlformats.org/officeDocument/2006/relationships/settings" Target="settings.xml"/><Relationship Id="rId9" Type="http://schemas.openxmlformats.org/officeDocument/2006/relationships/hyperlink" Target="consultantplus://offline/ref=5FC53F318AF25B48C199BBB09E35101C80048D229EB8CCE22614FE9ABF2E8FC5DF7920C16131C400EE0BB82518614A8E68927066960734D0FFAA5764S2G" TargetMode="External"/><Relationship Id="rId14" Type="http://schemas.openxmlformats.org/officeDocument/2006/relationships/hyperlink" Target="consultantplus://offline/ref=30B7EF53A916C5F120C4BD2ECCAC59F706F5CCA898BB8ACAEC5AD84410159C27447F5F34F8240AA74F5976729DE47398C8E84F24437F988EDC030DF6wF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FF89-B6A1-41A5-A6C2-A23429DF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9068</Words>
  <Characters>51688</Characters>
  <Application>Microsoft Office Word</Application>
  <DocSecurity>4</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Церковникова Аниса Айратовна</dc:creator>
  <cp:keywords/>
  <dc:description/>
  <cp:lastModifiedBy>Общий_отдел_2</cp:lastModifiedBy>
  <cp:revision>2</cp:revision>
  <cp:lastPrinted>2022-10-17T00:55:00Z</cp:lastPrinted>
  <dcterms:created xsi:type="dcterms:W3CDTF">2022-11-01T07:37:00Z</dcterms:created>
  <dcterms:modified xsi:type="dcterms:W3CDTF">2022-11-01T07:37:00Z</dcterms:modified>
</cp:coreProperties>
</file>