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3686"/>
        <w:gridCol w:w="1984"/>
        <w:gridCol w:w="3936"/>
      </w:tblGrid>
      <w:tr w:rsidR="004F1AEC" w:rsidRPr="00D21C1B" w:rsidTr="00D21C1B">
        <w:trPr>
          <w:cantSplit/>
          <w:trHeight w:val="1970"/>
        </w:trPr>
        <w:tc>
          <w:tcPr>
            <w:tcW w:w="3686" w:type="dxa"/>
          </w:tcPr>
          <w:p w:rsidR="004F1AEC" w:rsidRPr="00D21C1B" w:rsidRDefault="004F1AEC" w:rsidP="00CD46CC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21C1B"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Муниципальное образование</w:t>
            </w:r>
          </w:p>
          <w:p w:rsidR="004F1AEC" w:rsidRPr="00D21C1B" w:rsidRDefault="004F1AEC" w:rsidP="00CD46CC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D21C1B">
              <w:rPr>
                <w:b/>
                <w:bCs/>
                <w:snapToGrid w:val="0"/>
                <w:color w:val="000000"/>
                <w:sz w:val="28"/>
                <w:szCs w:val="28"/>
              </w:rPr>
              <w:t>«ЛЕНСКИЙ РАЙОН»</w:t>
            </w:r>
          </w:p>
          <w:p w:rsidR="004F1AEC" w:rsidRPr="00D21C1B" w:rsidRDefault="004F1AEC" w:rsidP="00CD46CC">
            <w:pPr>
              <w:jc w:val="center"/>
              <w:rPr>
                <w:b/>
                <w:bCs/>
                <w:sz w:val="28"/>
                <w:szCs w:val="28"/>
              </w:rPr>
            </w:pPr>
            <w:r w:rsidRPr="00D21C1B">
              <w:rPr>
                <w:b/>
                <w:bCs/>
                <w:sz w:val="28"/>
                <w:szCs w:val="28"/>
              </w:rPr>
              <w:t xml:space="preserve">Республики Саха </w:t>
            </w:r>
          </w:p>
          <w:p w:rsidR="004F1AEC" w:rsidRPr="00D21C1B" w:rsidRDefault="004F1AEC" w:rsidP="00CD46CC">
            <w:pPr>
              <w:jc w:val="center"/>
              <w:rPr>
                <w:b/>
                <w:sz w:val="28"/>
                <w:szCs w:val="28"/>
              </w:rPr>
            </w:pPr>
            <w:r w:rsidRPr="00D21C1B">
              <w:rPr>
                <w:b/>
                <w:bCs/>
                <w:sz w:val="28"/>
                <w:szCs w:val="28"/>
              </w:rPr>
              <w:t>(Якутия)</w:t>
            </w:r>
          </w:p>
        </w:tc>
        <w:tc>
          <w:tcPr>
            <w:tcW w:w="1984" w:type="dxa"/>
          </w:tcPr>
          <w:p w:rsidR="004F1AEC" w:rsidRPr="00D21C1B" w:rsidRDefault="004F1AEC" w:rsidP="00CD46CC">
            <w:pPr>
              <w:jc w:val="center"/>
              <w:rPr>
                <w:sz w:val="28"/>
                <w:szCs w:val="28"/>
              </w:rPr>
            </w:pPr>
            <w:r w:rsidRPr="00D21C1B">
              <w:rPr>
                <w:noProof/>
                <w:sz w:val="28"/>
                <w:szCs w:val="28"/>
              </w:rPr>
              <w:drawing>
                <wp:inline distT="0" distB="0" distL="0" distR="0">
                  <wp:extent cx="1181100" cy="1143000"/>
                  <wp:effectExtent l="19050" t="0" r="0" b="0"/>
                  <wp:docPr id="1" name="Рисунок 2" descr="max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max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36" w:type="dxa"/>
          </w:tcPr>
          <w:p w:rsidR="004F1AEC" w:rsidRPr="00D21C1B" w:rsidRDefault="00D21C1B" w:rsidP="00D21C1B">
            <w:pPr>
              <w:pStyle w:val="1"/>
              <w:ind w:right="-642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21C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F1AEC" w:rsidRPr="00D21C1B">
              <w:rPr>
                <w:rFonts w:ascii="Times New Roman" w:hAnsi="Times New Roman"/>
                <w:sz w:val="28"/>
                <w:szCs w:val="28"/>
              </w:rPr>
              <w:t xml:space="preserve">Саха </w:t>
            </w:r>
            <w:r w:rsidRPr="00D21C1B">
              <w:rPr>
                <w:rFonts w:ascii="Times New Roman" w:hAnsi="Times New Roman"/>
                <w:snapToGrid w:val="0"/>
                <w:sz w:val="28"/>
                <w:szCs w:val="28"/>
                <w:lang w:val="sah-RU"/>
              </w:rPr>
              <w:t>Ө</w:t>
            </w:r>
            <w:proofErr w:type="spellStart"/>
            <w:r w:rsidRPr="00D21C1B">
              <w:rPr>
                <w:rFonts w:ascii="Times New Roman" w:hAnsi="Times New Roman"/>
                <w:snapToGrid w:val="0"/>
                <w:sz w:val="28"/>
                <w:szCs w:val="28"/>
              </w:rPr>
              <w:t>рөспү</w:t>
            </w:r>
            <w:proofErr w:type="spellEnd"/>
            <w:r w:rsidRPr="00D21C1B">
              <w:rPr>
                <w:rFonts w:ascii="Times New Roman" w:hAnsi="Times New Roman"/>
                <w:snapToGrid w:val="0"/>
                <w:sz w:val="28"/>
                <w:szCs w:val="28"/>
                <w:lang w:val="sah-RU"/>
              </w:rPr>
              <w:t>ү</w:t>
            </w:r>
            <w:proofErr w:type="spellStart"/>
            <w:r w:rsidRPr="00D21C1B">
              <w:rPr>
                <w:rFonts w:ascii="Times New Roman" w:hAnsi="Times New Roman"/>
                <w:snapToGrid w:val="0"/>
                <w:sz w:val="28"/>
                <w:szCs w:val="28"/>
              </w:rPr>
              <w:t>бүл</w:t>
            </w:r>
            <w:proofErr w:type="spellEnd"/>
            <w:r w:rsidRPr="00D21C1B">
              <w:rPr>
                <w:rFonts w:ascii="Times New Roman" w:hAnsi="Times New Roman"/>
                <w:snapToGrid w:val="0"/>
                <w:sz w:val="28"/>
                <w:szCs w:val="28"/>
                <w:lang w:val="sah-RU"/>
              </w:rPr>
              <w:t>ү</w:t>
            </w:r>
            <w:proofErr w:type="spellStart"/>
            <w:r w:rsidRPr="00D21C1B">
              <w:rPr>
                <w:rFonts w:ascii="Times New Roman" w:hAnsi="Times New Roman"/>
                <w:snapToGrid w:val="0"/>
                <w:sz w:val="28"/>
                <w:szCs w:val="28"/>
              </w:rPr>
              <w:t>кэтин</w:t>
            </w:r>
            <w:proofErr w:type="spellEnd"/>
          </w:p>
          <w:p w:rsidR="004F1AEC" w:rsidRPr="00D21C1B" w:rsidRDefault="004F1AEC" w:rsidP="00CD46C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r w:rsidRPr="00D21C1B">
              <w:rPr>
                <w:rFonts w:ascii="Times New Roman" w:hAnsi="Times New Roman"/>
                <w:sz w:val="28"/>
                <w:szCs w:val="28"/>
              </w:rPr>
              <w:t xml:space="preserve">«ЛЕНСКЭЙ ОРОЙУОН» </w:t>
            </w:r>
          </w:p>
          <w:p w:rsidR="004F1AEC" w:rsidRPr="00D21C1B" w:rsidRDefault="004F1AEC" w:rsidP="00CD46CC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1C1B">
              <w:rPr>
                <w:rFonts w:ascii="Times New Roman" w:hAnsi="Times New Roman"/>
                <w:sz w:val="28"/>
                <w:szCs w:val="28"/>
              </w:rPr>
              <w:t>муниципальнай</w:t>
            </w:r>
            <w:proofErr w:type="spellEnd"/>
          </w:p>
          <w:p w:rsidR="004F1AEC" w:rsidRPr="00D21C1B" w:rsidRDefault="004F1AEC" w:rsidP="00CD46CC">
            <w:pPr>
              <w:jc w:val="center"/>
              <w:rPr>
                <w:b/>
                <w:bCs/>
                <w:sz w:val="28"/>
                <w:szCs w:val="28"/>
              </w:rPr>
            </w:pPr>
            <w:proofErr w:type="spellStart"/>
            <w:r w:rsidRPr="00D21C1B">
              <w:rPr>
                <w:b/>
                <w:sz w:val="28"/>
                <w:szCs w:val="28"/>
              </w:rPr>
              <w:t>тэриллиитэ</w:t>
            </w:r>
            <w:proofErr w:type="spellEnd"/>
          </w:p>
        </w:tc>
      </w:tr>
    </w:tbl>
    <w:p w:rsidR="004F1AEC" w:rsidRPr="00D21C1B" w:rsidRDefault="004F1AEC" w:rsidP="004F1AEC">
      <w:pPr>
        <w:spacing w:line="360" w:lineRule="auto"/>
        <w:ind w:firstLine="851"/>
        <w:jc w:val="both"/>
        <w:rPr>
          <w:rFonts w:ascii="Arial" w:hAnsi="Arial" w:cs="Arial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6"/>
        <w:gridCol w:w="4536"/>
      </w:tblGrid>
      <w:tr w:rsidR="004F1AEC" w:rsidRPr="00D21C1B" w:rsidTr="00CD46CC">
        <w:tc>
          <w:tcPr>
            <w:tcW w:w="4536" w:type="dxa"/>
          </w:tcPr>
          <w:p w:rsidR="004F1AEC" w:rsidRPr="00D21C1B" w:rsidRDefault="004F1AEC" w:rsidP="00CD46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21C1B">
              <w:rPr>
                <w:b/>
                <w:sz w:val="28"/>
                <w:szCs w:val="28"/>
              </w:rPr>
              <w:t>ПОСТАНОВЛЕНИЕ</w:t>
            </w:r>
          </w:p>
        </w:tc>
        <w:tc>
          <w:tcPr>
            <w:tcW w:w="4536" w:type="dxa"/>
          </w:tcPr>
          <w:p w:rsidR="004F1AEC" w:rsidRPr="00D21C1B" w:rsidRDefault="00D21C1B" w:rsidP="00CD46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</w:t>
            </w:r>
            <w:r w:rsidR="004F1AEC" w:rsidRPr="00D21C1B">
              <w:rPr>
                <w:b/>
                <w:sz w:val="28"/>
                <w:szCs w:val="28"/>
              </w:rPr>
              <w:t>УУРААХ</w:t>
            </w:r>
          </w:p>
        </w:tc>
      </w:tr>
      <w:tr w:rsidR="004F1AEC" w:rsidRPr="00D21C1B" w:rsidTr="00CD46CC">
        <w:tc>
          <w:tcPr>
            <w:tcW w:w="4536" w:type="dxa"/>
          </w:tcPr>
          <w:p w:rsidR="004F1AEC" w:rsidRPr="00D21C1B" w:rsidRDefault="004F1AEC" w:rsidP="00CD46C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D21C1B">
              <w:rPr>
                <w:b/>
                <w:sz w:val="28"/>
                <w:szCs w:val="28"/>
              </w:rPr>
              <w:t>г. Ленск</w:t>
            </w:r>
          </w:p>
        </w:tc>
        <w:tc>
          <w:tcPr>
            <w:tcW w:w="4536" w:type="dxa"/>
          </w:tcPr>
          <w:p w:rsidR="004F1AEC" w:rsidRPr="00D21C1B" w:rsidRDefault="00D21C1B" w:rsidP="00CD46C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napToGrid w:val="0"/>
                <w:color w:val="000000"/>
                <w:sz w:val="28"/>
                <w:szCs w:val="28"/>
              </w:rPr>
              <w:t xml:space="preserve">                   </w:t>
            </w:r>
            <w:proofErr w:type="spellStart"/>
            <w:r w:rsidR="004F1AEC" w:rsidRPr="00D21C1B">
              <w:rPr>
                <w:b/>
                <w:snapToGrid w:val="0"/>
                <w:color w:val="000000"/>
                <w:sz w:val="28"/>
                <w:szCs w:val="28"/>
              </w:rPr>
              <w:t>Ленскэй</w:t>
            </w:r>
            <w:proofErr w:type="spellEnd"/>
            <w:r w:rsidR="004F1AEC" w:rsidRPr="00D21C1B">
              <w:rPr>
                <w:b/>
                <w:snapToGrid w:val="0"/>
                <w:color w:val="000000"/>
                <w:sz w:val="28"/>
                <w:szCs w:val="28"/>
              </w:rPr>
              <w:t xml:space="preserve"> к</w:t>
            </w:r>
          </w:p>
        </w:tc>
      </w:tr>
      <w:tr w:rsidR="004F1AEC" w:rsidRPr="00E335F5" w:rsidTr="00CD46CC">
        <w:tc>
          <w:tcPr>
            <w:tcW w:w="9072" w:type="dxa"/>
            <w:gridSpan w:val="2"/>
          </w:tcPr>
          <w:p w:rsidR="004F1AEC" w:rsidRPr="00865A25" w:rsidRDefault="004F1AEC" w:rsidP="00CD46CC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4F1AEC" w:rsidRDefault="00D21C1B" w:rsidP="004F1AEC">
      <w:pPr>
        <w:spacing w:line="360" w:lineRule="auto"/>
        <w:ind w:firstLine="540"/>
        <w:jc w:val="both"/>
        <w:rPr>
          <w:rFonts w:ascii="Arial" w:hAnsi="Arial" w:cs="Arial"/>
          <w:sz w:val="24"/>
        </w:rPr>
      </w:pPr>
      <w:r>
        <w:rPr>
          <w:b/>
          <w:snapToGrid w:val="0"/>
          <w:color w:val="000000"/>
          <w:sz w:val="28"/>
          <w:szCs w:val="28"/>
        </w:rPr>
        <w:t>от «</w:t>
      </w:r>
      <w:r w:rsidR="00157429" w:rsidRPr="00157429">
        <w:rPr>
          <w:b/>
          <w:snapToGrid w:val="0"/>
          <w:color w:val="000000"/>
          <w:sz w:val="28"/>
          <w:szCs w:val="28"/>
          <w:u w:val="single"/>
        </w:rPr>
        <w:t>10</w:t>
      </w:r>
      <w:r w:rsidRPr="00157429">
        <w:rPr>
          <w:b/>
          <w:snapToGrid w:val="0"/>
          <w:color w:val="000000"/>
          <w:sz w:val="28"/>
          <w:szCs w:val="28"/>
          <w:u w:val="single"/>
        </w:rPr>
        <w:t>» _</w:t>
      </w:r>
      <w:r w:rsidR="00157429" w:rsidRPr="00157429">
        <w:rPr>
          <w:b/>
          <w:snapToGrid w:val="0"/>
          <w:color w:val="000000"/>
          <w:sz w:val="28"/>
          <w:szCs w:val="28"/>
          <w:u w:val="single"/>
        </w:rPr>
        <w:t>марта</w:t>
      </w:r>
      <w:r w:rsidRPr="00157429">
        <w:rPr>
          <w:b/>
          <w:snapToGrid w:val="0"/>
          <w:color w:val="000000"/>
          <w:sz w:val="28"/>
          <w:szCs w:val="28"/>
          <w:u w:val="single"/>
        </w:rPr>
        <w:t>__</w:t>
      </w:r>
      <w:r>
        <w:rPr>
          <w:b/>
          <w:snapToGrid w:val="0"/>
          <w:color w:val="000000"/>
          <w:sz w:val="28"/>
          <w:szCs w:val="28"/>
        </w:rPr>
        <w:t xml:space="preserve">2022 года              </w:t>
      </w:r>
      <w:r w:rsidR="00157429">
        <w:rPr>
          <w:b/>
          <w:snapToGrid w:val="0"/>
          <w:color w:val="000000"/>
          <w:sz w:val="28"/>
          <w:szCs w:val="28"/>
        </w:rPr>
        <w:t xml:space="preserve">               </w:t>
      </w:r>
      <w:r w:rsidRPr="00DD259A">
        <w:rPr>
          <w:b/>
          <w:snapToGrid w:val="0"/>
          <w:color w:val="000000"/>
          <w:sz w:val="28"/>
          <w:szCs w:val="28"/>
        </w:rPr>
        <w:t xml:space="preserve">№ </w:t>
      </w:r>
      <w:r w:rsidRPr="00157429">
        <w:rPr>
          <w:b/>
          <w:snapToGrid w:val="0"/>
          <w:color w:val="000000"/>
          <w:sz w:val="28"/>
          <w:szCs w:val="28"/>
          <w:u w:val="single"/>
        </w:rPr>
        <w:t>__</w:t>
      </w:r>
      <w:r w:rsidR="00157429" w:rsidRPr="00157429">
        <w:rPr>
          <w:b/>
          <w:snapToGrid w:val="0"/>
          <w:color w:val="000000"/>
          <w:sz w:val="28"/>
          <w:szCs w:val="28"/>
          <w:u w:val="single"/>
        </w:rPr>
        <w:t>01-03-114/2</w:t>
      </w:r>
      <w:r w:rsidRPr="00157429">
        <w:rPr>
          <w:b/>
          <w:snapToGrid w:val="0"/>
          <w:color w:val="000000"/>
          <w:sz w:val="28"/>
          <w:szCs w:val="28"/>
          <w:u w:val="single"/>
        </w:rPr>
        <w:t>__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4F1AEC" w:rsidRPr="00670AF1" w:rsidTr="00D21C1B">
        <w:tc>
          <w:tcPr>
            <w:tcW w:w="9464" w:type="dxa"/>
          </w:tcPr>
          <w:p w:rsidR="00D21C1B" w:rsidRDefault="00D21C1B" w:rsidP="006D2CF7">
            <w:pPr>
              <w:jc w:val="center"/>
              <w:rPr>
                <w:b/>
                <w:sz w:val="28"/>
                <w:szCs w:val="28"/>
              </w:rPr>
            </w:pPr>
          </w:p>
          <w:p w:rsidR="00ED653C" w:rsidRDefault="004F1AEC" w:rsidP="006D2CF7">
            <w:pPr>
              <w:jc w:val="center"/>
              <w:rPr>
                <w:b/>
                <w:sz w:val="28"/>
                <w:szCs w:val="28"/>
              </w:rPr>
            </w:pPr>
            <w:r w:rsidRPr="00670AF1">
              <w:rPr>
                <w:b/>
                <w:sz w:val="28"/>
                <w:szCs w:val="28"/>
              </w:rPr>
              <w:t xml:space="preserve">Об утверждении </w:t>
            </w:r>
            <w:r>
              <w:rPr>
                <w:b/>
                <w:sz w:val="28"/>
                <w:szCs w:val="28"/>
              </w:rPr>
              <w:t>П</w:t>
            </w:r>
            <w:r w:rsidRPr="00670AF1">
              <w:rPr>
                <w:b/>
                <w:sz w:val="28"/>
                <w:szCs w:val="28"/>
              </w:rPr>
              <w:t xml:space="preserve">орядка </w:t>
            </w:r>
            <w:r>
              <w:rPr>
                <w:b/>
                <w:sz w:val="28"/>
                <w:szCs w:val="28"/>
              </w:rPr>
              <w:t xml:space="preserve">проведения </w:t>
            </w:r>
            <w:r w:rsidRPr="00670AF1">
              <w:rPr>
                <w:b/>
                <w:sz w:val="28"/>
                <w:szCs w:val="28"/>
              </w:rPr>
              <w:t xml:space="preserve">аттестации  </w:t>
            </w:r>
            <w:r>
              <w:rPr>
                <w:b/>
                <w:sz w:val="28"/>
                <w:szCs w:val="28"/>
              </w:rPr>
              <w:t>кандидатов на должность руководителя муниципальной образовательной организации и руководителей   муниципальных   образовательных организаций</w:t>
            </w:r>
            <w:r w:rsidR="00ED653C">
              <w:rPr>
                <w:b/>
                <w:sz w:val="28"/>
                <w:szCs w:val="28"/>
              </w:rPr>
              <w:t xml:space="preserve"> </w:t>
            </w:r>
            <w:r w:rsidRPr="00670AF1">
              <w:rPr>
                <w:b/>
                <w:sz w:val="28"/>
                <w:szCs w:val="28"/>
              </w:rPr>
              <w:t>муниципального образования «Ленский район»</w:t>
            </w:r>
            <w:r>
              <w:rPr>
                <w:b/>
                <w:sz w:val="28"/>
                <w:szCs w:val="28"/>
              </w:rPr>
              <w:t xml:space="preserve"> </w:t>
            </w:r>
          </w:p>
          <w:p w:rsidR="004F1AEC" w:rsidRPr="00670AF1" w:rsidRDefault="004F1AEC" w:rsidP="006D2CF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Республики Саха (Якутия)</w:t>
            </w:r>
          </w:p>
        </w:tc>
      </w:tr>
    </w:tbl>
    <w:p w:rsidR="004F1AEC" w:rsidRPr="00670AF1" w:rsidRDefault="004F1AEC" w:rsidP="004F1AEC">
      <w:pPr>
        <w:spacing w:line="360" w:lineRule="auto"/>
        <w:jc w:val="both"/>
        <w:rPr>
          <w:sz w:val="28"/>
          <w:szCs w:val="28"/>
        </w:rPr>
      </w:pPr>
    </w:p>
    <w:p w:rsidR="004F1AEC" w:rsidRPr="00C509BE" w:rsidRDefault="00C509BE" w:rsidP="004266F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509BE">
        <w:rPr>
          <w:rFonts w:ascii="Times New Roman" w:hAnsi="Times New Roman" w:cs="Times New Roman"/>
          <w:sz w:val="28"/>
          <w:szCs w:val="28"/>
        </w:rPr>
        <w:t>В целях приведения в соответстви</w:t>
      </w:r>
      <w:r w:rsidR="00706383">
        <w:rPr>
          <w:rFonts w:ascii="Times New Roman" w:hAnsi="Times New Roman" w:cs="Times New Roman"/>
          <w:sz w:val="28"/>
          <w:szCs w:val="28"/>
        </w:rPr>
        <w:t>е</w:t>
      </w:r>
      <w:r w:rsidRPr="00C509BE">
        <w:rPr>
          <w:rFonts w:ascii="Times New Roman" w:hAnsi="Times New Roman" w:cs="Times New Roman"/>
          <w:sz w:val="28"/>
          <w:szCs w:val="28"/>
        </w:rPr>
        <w:t xml:space="preserve"> с</w:t>
      </w:r>
      <w:r w:rsidR="00D21C1B">
        <w:rPr>
          <w:rFonts w:ascii="Times New Roman" w:hAnsi="Times New Roman" w:cs="Times New Roman"/>
          <w:sz w:val="28"/>
          <w:szCs w:val="28"/>
        </w:rPr>
        <w:t xml:space="preserve"> </w:t>
      </w:r>
      <w:r w:rsidRPr="00C509BE">
        <w:rPr>
          <w:rFonts w:ascii="Times New Roman" w:hAnsi="Times New Roman" w:cs="Times New Roman"/>
          <w:sz w:val="28"/>
          <w:szCs w:val="28"/>
        </w:rPr>
        <w:t>Профессиональным стандартом «Руководитель образовательной организации (управление дошкольной образовательной организацией и общеобразовательной организацией)</w:t>
      </w:r>
      <w:r w:rsidR="00706383">
        <w:rPr>
          <w:rFonts w:ascii="Times New Roman" w:hAnsi="Times New Roman" w:cs="Times New Roman"/>
          <w:sz w:val="28"/>
          <w:szCs w:val="28"/>
        </w:rPr>
        <w:t>»</w:t>
      </w:r>
      <w:r w:rsidRPr="00C509BE">
        <w:rPr>
          <w:rFonts w:ascii="Times New Roman" w:hAnsi="Times New Roman" w:cs="Times New Roman"/>
          <w:sz w:val="28"/>
          <w:szCs w:val="28"/>
        </w:rPr>
        <w:t>, утверждённым приказом Министерства труда и социальной защиты Российской Федерации от 19 апреля 2021 год №250н</w:t>
      </w:r>
      <w:r>
        <w:rPr>
          <w:rFonts w:ascii="Times New Roman" w:hAnsi="Times New Roman" w:cs="Times New Roman"/>
          <w:sz w:val="28"/>
          <w:szCs w:val="28"/>
        </w:rPr>
        <w:t>, в</w:t>
      </w:r>
      <w:r w:rsidR="004F1AEC" w:rsidRPr="00C509BE">
        <w:rPr>
          <w:rFonts w:ascii="Times New Roman" w:hAnsi="Times New Roman" w:cs="Times New Roman"/>
          <w:sz w:val="28"/>
          <w:szCs w:val="28"/>
        </w:rPr>
        <w:t xml:space="preserve"> соответствии  </w:t>
      </w:r>
      <w:r w:rsidR="004F1AEC" w:rsidRPr="00C509B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D21C1B">
        <w:rPr>
          <w:rFonts w:ascii="Times New Roman" w:hAnsi="Times New Roman" w:cs="Times New Roman"/>
          <w:sz w:val="28"/>
          <w:szCs w:val="28"/>
        </w:rPr>
        <w:t xml:space="preserve"> </w:t>
      </w:r>
      <w:r w:rsidR="004F1AEC" w:rsidRPr="00C509BE">
        <w:rPr>
          <w:rFonts w:ascii="Times New Roman" w:hAnsi="Times New Roman" w:cs="Times New Roman"/>
          <w:sz w:val="28"/>
          <w:szCs w:val="28"/>
          <w:lang w:val="en-US"/>
        </w:rPr>
        <w:t>TK</w:t>
      </w:r>
      <w:r w:rsidR="00D21C1B">
        <w:rPr>
          <w:rFonts w:ascii="Times New Roman" w:hAnsi="Times New Roman" w:cs="Times New Roman"/>
          <w:sz w:val="28"/>
          <w:szCs w:val="28"/>
        </w:rPr>
        <w:t xml:space="preserve"> </w:t>
      </w:r>
      <w:r w:rsidR="004F1AEC" w:rsidRPr="00C509BE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F1AEC" w:rsidRPr="00C509BE">
        <w:rPr>
          <w:rFonts w:ascii="Times New Roman" w:hAnsi="Times New Roman" w:cs="Times New Roman"/>
          <w:sz w:val="28"/>
          <w:szCs w:val="28"/>
        </w:rPr>
        <w:t>Ф  от 30.12.2001 № 197-ФЗ, с Федеральным законом от 29.12.2012 № 273-ФЗ «Об образовании в Российской Федерации», для проведения аттестации кандидатов на должность руководителя муниципальной образо</w:t>
      </w:r>
      <w:r w:rsidR="004F1AEC" w:rsidRPr="00C509BE">
        <w:rPr>
          <w:rFonts w:ascii="Times New Roman" w:hAnsi="Times New Roman" w:cs="Times New Roman"/>
          <w:sz w:val="28"/>
          <w:szCs w:val="28"/>
        </w:rPr>
        <w:lastRenderedPageBreak/>
        <w:t xml:space="preserve">вательной </w:t>
      </w:r>
      <w:r w:rsidR="00ED653C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="004F1AEC" w:rsidRPr="00C509BE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образовательных </w:t>
      </w:r>
      <w:proofErr w:type="gramStart"/>
      <w:r w:rsidR="004F1AEC" w:rsidRPr="00C509BE">
        <w:rPr>
          <w:rFonts w:ascii="Times New Roman" w:hAnsi="Times New Roman" w:cs="Times New Roman"/>
          <w:sz w:val="28"/>
          <w:szCs w:val="28"/>
        </w:rPr>
        <w:t>организаций  муниципального</w:t>
      </w:r>
      <w:proofErr w:type="gramEnd"/>
      <w:r w:rsidR="004F1AEC" w:rsidRPr="00C509BE">
        <w:rPr>
          <w:rFonts w:ascii="Times New Roman" w:hAnsi="Times New Roman" w:cs="Times New Roman"/>
          <w:sz w:val="28"/>
          <w:szCs w:val="28"/>
        </w:rPr>
        <w:t xml:space="preserve"> образования «Ленский район» </w:t>
      </w:r>
      <w:r>
        <w:rPr>
          <w:rFonts w:ascii="Times New Roman" w:hAnsi="Times New Roman" w:cs="Times New Roman"/>
          <w:sz w:val="28"/>
          <w:szCs w:val="28"/>
        </w:rPr>
        <w:t>постановляю</w:t>
      </w:r>
      <w:r w:rsidR="004F1AEC" w:rsidRPr="00C509BE">
        <w:rPr>
          <w:rFonts w:ascii="Times New Roman" w:hAnsi="Times New Roman" w:cs="Times New Roman"/>
          <w:sz w:val="28"/>
          <w:szCs w:val="28"/>
        </w:rPr>
        <w:t>:</w:t>
      </w:r>
    </w:p>
    <w:p w:rsidR="004F1AEC" w:rsidRPr="006D2CF7" w:rsidRDefault="004F1AEC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D2CF7">
        <w:rPr>
          <w:sz w:val="28"/>
          <w:szCs w:val="28"/>
        </w:rPr>
        <w:t>Утвердить П</w:t>
      </w:r>
      <w:r w:rsidRPr="006D2CF7">
        <w:rPr>
          <w:color w:val="000000"/>
          <w:sz w:val="28"/>
          <w:szCs w:val="28"/>
        </w:rPr>
        <w:t xml:space="preserve">орядок проведения аттестации </w:t>
      </w:r>
      <w:r w:rsidRPr="006D2CF7">
        <w:rPr>
          <w:sz w:val="28"/>
          <w:szCs w:val="28"/>
        </w:rPr>
        <w:t>кандидатов на должность руководителя муниципальной образовательной организациии руководителей муниципальных образовательных  организаций  муниципального образования «Ленский район»</w:t>
      </w:r>
      <w:r w:rsidR="00ED653C">
        <w:rPr>
          <w:sz w:val="28"/>
          <w:szCs w:val="28"/>
        </w:rPr>
        <w:t xml:space="preserve"> </w:t>
      </w:r>
      <w:r w:rsidRPr="006D2CF7">
        <w:rPr>
          <w:sz w:val="28"/>
          <w:szCs w:val="28"/>
        </w:rPr>
        <w:t>согласно приложению к настоящему постановлению.</w:t>
      </w:r>
    </w:p>
    <w:p w:rsidR="004266F3" w:rsidRDefault="004266F3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Порядок </w:t>
      </w:r>
      <w:r w:rsidRPr="00C509BE">
        <w:rPr>
          <w:sz w:val="28"/>
          <w:szCs w:val="28"/>
        </w:rPr>
        <w:t xml:space="preserve">проведения аттестации кандидатов на должность руководителя муниципальной образовательной </w:t>
      </w:r>
      <w:r w:rsidR="00ED653C">
        <w:rPr>
          <w:sz w:val="28"/>
          <w:szCs w:val="28"/>
        </w:rPr>
        <w:t xml:space="preserve">организации </w:t>
      </w:r>
      <w:r w:rsidRPr="00C509BE">
        <w:rPr>
          <w:sz w:val="28"/>
          <w:szCs w:val="28"/>
        </w:rPr>
        <w:t>руководителей муниципальных образовательных организаций  муниципального образования «Ленский район»</w:t>
      </w:r>
      <w:r>
        <w:rPr>
          <w:sz w:val="28"/>
          <w:szCs w:val="28"/>
        </w:rPr>
        <w:t>, утвержденный постановлением</w:t>
      </w:r>
      <w:r w:rsidR="00D21C1B">
        <w:rPr>
          <w:sz w:val="28"/>
          <w:szCs w:val="28"/>
        </w:rPr>
        <w:t xml:space="preserve"> </w:t>
      </w:r>
      <w:r w:rsidR="00706383">
        <w:rPr>
          <w:sz w:val="28"/>
          <w:szCs w:val="28"/>
        </w:rPr>
        <w:t>и.о.</w:t>
      </w:r>
      <w:r>
        <w:rPr>
          <w:sz w:val="28"/>
          <w:szCs w:val="28"/>
        </w:rPr>
        <w:t xml:space="preserve"> главы от 6 июня 2019 года №01-03-497/9.</w:t>
      </w:r>
    </w:p>
    <w:p w:rsidR="004266F3" w:rsidRDefault="004F1AEC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70AF1">
        <w:rPr>
          <w:sz w:val="28"/>
          <w:szCs w:val="28"/>
        </w:rPr>
        <w:t>Муниципальному казенному учреждению «Районное управление образования» муниципального образования «Ленский район» (</w:t>
      </w:r>
      <w:r>
        <w:rPr>
          <w:sz w:val="28"/>
          <w:szCs w:val="28"/>
        </w:rPr>
        <w:t>Корнилова И.Н.</w:t>
      </w:r>
      <w:r w:rsidRPr="00670AF1">
        <w:rPr>
          <w:sz w:val="28"/>
          <w:szCs w:val="28"/>
        </w:rPr>
        <w:t xml:space="preserve">): обеспечить организацию и проведение аттестации </w:t>
      </w:r>
      <w:r w:rsidR="006723B2" w:rsidRPr="004F1AEC">
        <w:rPr>
          <w:sz w:val="28"/>
          <w:szCs w:val="28"/>
        </w:rPr>
        <w:t>кандидатов на должность руководителя муниципальной образовательной организации</w:t>
      </w:r>
      <w:r w:rsidR="006723B2" w:rsidRPr="006723B2">
        <w:rPr>
          <w:sz w:val="28"/>
          <w:szCs w:val="28"/>
        </w:rPr>
        <w:t xml:space="preserve">и </w:t>
      </w:r>
      <w:r w:rsidRPr="00670AF1">
        <w:rPr>
          <w:sz w:val="28"/>
          <w:szCs w:val="28"/>
        </w:rPr>
        <w:t>руководителей муници</w:t>
      </w:r>
      <w:r w:rsidRPr="00670AF1">
        <w:rPr>
          <w:sz w:val="28"/>
          <w:szCs w:val="28"/>
        </w:rPr>
        <w:lastRenderedPageBreak/>
        <w:t xml:space="preserve">пальных  образовательных </w:t>
      </w:r>
      <w:r>
        <w:rPr>
          <w:sz w:val="28"/>
          <w:szCs w:val="28"/>
        </w:rPr>
        <w:t>организац</w:t>
      </w:r>
      <w:r w:rsidRPr="00670AF1">
        <w:rPr>
          <w:sz w:val="28"/>
          <w:szCs w:val="28"/>
        </w:rPr>
        <w:t>ий муниципального образования «Ленский район»</w:t>
      </w:r>
      <w:r w:rsidR="006723B2">
        <w:rPr>
          <w:sz w:val="28"/>
          <w:szCs w:val="28"/>
        </w:rPr>
        <w:t xml:space="preserve"> согласно Порядку</w:t>
      </w:r>
      <w:r>
        <w:rPr>
          <w:sz w:val="28"/>
          <w:szCs w:val="28"/>
        </w:rPr>
        <w:t>.</w:t>
      </w:r>
    </w:p>
    <w:p w:rsidR="006D2CF7" w:rsidRDefault="004266F3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в силу с момента подписания. </w:t>
      </w:r>
    </w:p>
    <w:p w:rsidR="004F1AEC" w:rsidRPr="00670AF1" w:rsidRDefault="005866C0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Главному </w:t>
      </w:r>
      <w:proofErr w:type="gramStart"/>
      <w:r>
        <w:rPr>
          <w:sz w:val="28"/>
          <w:szCs w:val="28"/>
        </w:rPr>
        <w:t>специалисту  управления</w:t>
      </w:r>
      <w:proofErr w:type="gramEnd"/>
      <w:r>
        <w:rPr>
          <w:sz w:val="28"/>
          <w:szCs w:val="28"/>
        </w:rPr>
        <w:t xml:space="preserve"> делами</w:t>
      </w:r>
      <w:r w:rsidR="004F1AEC">
        <w:rPr>
          <w:sz w:val="28"/>
          <w:szCs w:val="28"/>
        </w:rPr>
        <w:t xml:space="preserve"> (</w:t>
      </w:r>
      <w:proofErr w:type="spellStart"/>
      <w:r w:rsidR="004266F3">
        <w:rPr>
          <w:sz w:val="28"/>
          <w:szCs w:val="28"/>
        </w:rPr>
        <w:t>Иванская</w:t>
      </w:r>
      <w:proofErr w:type="spellEnd"/>
      <w:r w:rsidR="004266F3">
        <w:rPr>
          <w:sz w:val="28"/>
          <w:szCs w:val="28"/>
        </w:rPr>
        <w:t xml:space="preserve"> Е.С.</w:t>
      </w:r>
      <w:r w:rsidR="004F1AEC">
        <w:rPr>
          <w:sz w:val="28"/>
          <w:szCs w:val="28"/>
        </w:rPr>
        <w:t>)</w:t>
      </w:r>
      <w:r w:rsidR="00D21C1B">
        <w:rPr>
          <w:sz w:val="28"/>
          <w:szCs w:val="28"/>
        </w:rPr>
        <w:t xml:space="preserve"> </w:t>
      </w:r>
      <w:r w:rsidR="00706383">
        <w:rPr>
          <w:sz w:val="28"/>
          <w:szCs w:val="28"/>
        </w:rPr>
        <w:t>разместить</w:t>
      </w:r>
      <w:r>
        <w:rPr>
          <w:sz w:val="28"/>
          <w:szCs w:val="28"/>
        </w:rPr>
        <w:t xml:space="preserve"> настоящее</w:t>
      </w:r>
      <w:r w:rsidR="00706383">
        <w:rPr>
          <w:sz w:val="28"/>
          <w:szCs w:val="28"/>
        </w:rPr>
        <w:t xml:space="preserve"> </w:t>
      </w:r>
      <w:r w:rsidR="006723B2">
        <w:rPr>
          <w:sz w:val="28"/>
          <w:szCs w:val="28"/>
        </w:rPr>
        <w:t>постановление</w:t>
      </w:r>
      <w:r w:rsidR="00D21C1B">
        <w:rPr>
          <w:sz w:val="28"/>
          <w:szCs w:val="28"/>
        </w:rPr>
        <w:t xml:space="preserve"> </w:t>
      </w:r>
      <w:r w:rsidR="004F1AEC">
        <w:rPr>
          <w:sz w:val="28"/>
          <w:szCs w:val="28"/>
        </w:rPr>
        <w:t>на официальном сайте муниципального образования «Ленский район».</w:t>
      </w:r>
    </w:p>
    <w:p w:rsidR="004F1AEC" w:rsidRPr="00670AF1" w:rsidRDefault="004F1AEC" w:rsidP="006D2CF7">
      <w:pPr>
        <w:pStyle w:val="a5"/>
        <w:numPr>
          <w:ilvl w:val="0"/>
          <w:numId w:val="2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670AF1">
        <w:rPr>
          <w:sz w:val="28"/>
          <w:szCs w:val="28"/>
        </w:rPr>
        <w:t xml:space="preserve"> Контроль исполнени</w:t>
      </w:r>
      <w:r w:rsidR="006723B2">
        <w:rPr>
          <w:sz w:val="28"/>
          <w:szCs w:val="28"/>
        </w:rPr>
        <w:t>я</w:t>
      </w:r>
      <w:r w:rsidRPr="00670AF1">
        <w:rPr>
          <w:sz w:val="28"/>
          <w:szCs w:val="28"/>
        </w:rPr>
        <w:t xml:space="preserve"> данного постановления возложить на заместителя главы по социальным вопросам </w:t>
      </w:r>
      <w:r w:rsidR="00706383">
        <w:rPr>
          <w:sz w:val="28"/>
          <w:szCs w:val="28"/>
        </w:rPr>
        <w:t>Н.Н.</w:t>
      </w:r>
      <w:r w:rsidR="00D21C1B">
        <w:rPr>
          <w:sz w:val="28"/>
          <w:szCs w:val="28"/>
        </w:rPr>
        <w:t xml:space="preserve"> </w:t>
      </w:r>
      <w:r>
        <w:rPr>
          <w:sz w:val="28"/>
          <w:szCs w:val="28"/>
        </w:rPr>
        <w:t>Евстафьеву</w:t>
      </w:r>
      <w:r w:rsidR="00706383">
        <w:rPr>
          <w:sz w:val="28"/>
          <w:szCs w:val="28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535"/>
        <w:gridCol w:w="4821"/>
      </w:tblGrid>
      <w:tr w:rsidR="004F1AEC" w:rsidRPr="00670AF1" w:rsidTr="00D21C1B">
        <w:tc>
          <w:tcPr>
            <w:tcW w:w="4535" w:type="dxa"/>
          </w:tcPr>
          <w:p w:rsidR="006723B2" w:rsidRDefault="006723B2" w:rsidP="00CD46CC">
            <w:pPr>
              <w:rPr>
                <w:b/>
                <w:sz w:val="28"/>
                <w:szCs w:val="28"/>
              </w:rPr>
            </w:pPr>
          </w:p>
          <w:p w:rsidR="006723B2" w:rsidRDefault="006723B2" w:rsidP="00CD46CC">
            <w:pPr>
              <w:rPr>
                <w:b/>
                <w:sz w:val="28"/>
                <w:szCs w:val="28"/>
              </w:rPr>
            </w:pPr>
          </w:p>
          <w:p w:rsidR="004F1AEC" w:rsidRPr="00670AF1" w:rsidRDefault="004F1AEC" w:rsidP="00CD4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</w:t>
            </w:r>
            <w:r w:rsidRPr="00670AF1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 xml:space="preserve">а                              </w:t>
            </w:r>
          </w:p>
        </w:tc>
        <w:tc>
          <w:tcPr>
            <w:tcW w:w="4821" w:type="dxa"/>
          </w:tcPr>
          <w:p w:rsidR="006723B2" w:rsidRDefault="006723B2" w:rsidP="00CD46CC">
            <w:pPr>
              <w:pStyle w:val="2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23B2" w:rsidRDefault="006723B2" w:rsidP="00CD46CC">
            <w:pPr>
              <w:pStyle w:val="2"/>
              <w:spacing w:line="240" w:lineRule="auto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F1AEC" w:rsidRPr="00670AF1" w:rsidRDefault="00D21C1B" w:rsidP="00D21C1B">
            <w:pPr>
              <w:pStyle w:val="2"/>
              <w:spacing w:line="240" w:lineRule="auto"/>
              <w:ind w:right="-392"/>
              <w:jc w:val="lef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</w:t>
            </w:r>
            <w:r w:rsidR="004F1AEC"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 w:rsidR="004F1AEC" w:rsidRPr="00670AF1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4F1AEC">
              <w:rPr>
                <w:rFonts w:ascii="Times New Roman" w:hAnsi="Times New Roman"/>
                <w:b/>
                <w:sz w:val="28"/>
                <w:szCs w:val="28"/>
              </w:rPr>
              <w:t>Ж</w:t>
            </w:r>
            <w:r w:rsidR="004F1AEC" w:rsidRPr="00670AF1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proofErr w:type="spellStart"/>
            <w:r w:rsidR="004F1AEC">
              <w:rPr>
                <w:rFonts w:ascii="Times New Roman" w:hAnsi="Times New Roman"/>
                <w:b/>
                <w:sz w:val="28"/>
                <w:szCs w:val="28"/>
              </w:rPr>
              <w:t>Абильмано</w:t>
            </w:r>
            <w:r w:rsidR="004F1AEC" w:rsidRPr="00670AF1">
              <w:rPr>
                <w:rFonts w:ascii="Times New Roman" w:hAnsi="Times New Roman"/>
                <w:b/>
                <w:sz w:val="28"/>
                <w:szCs w:val="28"/>
              </w:rPr>
              <w:t>в</w:t>
            </w:r>
            <w:proofErr w:type="spellEnd"/>
          </w:p>
          <w:p w:rsidR="004F1AEC" w:rsidRPr="00670AF1" w:rsidRDefault="004F1AEC" w:rsidP="00CD46CC">
            <w:pPr>
              <w:rPr>
                <w:sz w:val="28"/>
                <w:szCs w:val="28"/>
              </w:rPr>
            </w:pPr>
          </w:p>
        </w:tc>
      </w:tr>
    </w:tbl>
    <w:p w:rsidR="003B2F77" w:rsidRPr="004F1AEC" w:rsidRDefault="003B2F77" w:rsidP="004F1AEC"/>
    <w:sectPr w:rsidR="003B2F77" w:rsidRPr="004F1AEC" w:rsidSect="00A24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010E0"/>
    <w:multiLevelType w:val="hybridMultilevel"/>
    <w:tmpl w:val="4846315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6BF901DE"/>
    <w:multiLevelType w:val="hybridMultilevel"/>
    <w:tmpl w:val="2CD2B8E6"/>
    <w:lvl w:ilvl="0" w:tplc="00806774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749"/>
    <w:rsid w:val="00157429"/>
    <w:rsid w:val="003B2F77"/>
    <w:rsid w:val="003D6EEF"/>
    <w:rsid w:val="004266F3"/>
    <w:rsid w:val="004F1AEC"/>
    <w:rsid w:val="005866C0"/>
    <w:rsid w:val="00623749"/>
    <w:rsid w:val="00671396"/>
    <w:rsid w:val="006723B2"/>
    <w:rsid w:val="006D2CF7"/>
    <w:rsid w:val="00706383"/>
    <w:rsid w:val="00A2440C"/>
    <w:rsid w:val="00C509BE"/>
    <w:rsid w:val="00D21C1B"/>
    <w:rsid w:val="00D308F6"/>
    <w:rsid w:val="00ED65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78E0F"/>
  <w15:docId w15:val="{3D157096-A435-4A29-8461-B4684E6EA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F1AEC"/>
    <w:pPr>
      <w:keepNext/>
      <w:snapToGrid w:val="0"/>
      <w:jc w:val="center"/>
      <w:outlineLvl w:val="0"/>
    </w:pPr>
    <w:rPr>
      <w:rFonts w:ascii="Arial" w:hAnsi="Arial"/>
      <w:b/>
      <w:color w:val="000000"/>
      <w:sz w:val="30"/>
    </w:rPr>
  </w:style>
  <w:style w:type="paragraph" w:styleId="2">
    <w:name w:val="heading 2"/>
    <w:basedOn w:val="a"/>
    <w:next w:val="a"/>
    <w:link w:val="20"/>
    <w:uiPriority w:val="9"/>
    <w:qFormat/>
    <w:rsid w:val="004F1AEC"/>
    <w:pPr>
      <w:keepNext/>
      <w:spacing w:line="360" w:lineRule="auto"/>
      <w:jc w:val="right"/>
      <w:outlineLvl w:val="1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AEC"/>
    <w:rPr>
      <w:rFonts w:ascii="Arial" w:eastAsia="Times New Roman" w:hAnsi="Arial" w:cs="Times New Roman"/>
      <w:b/>
      <w:color w:val="000000"/>
      <w:sz w:val="3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1AEC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F1AE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A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C509B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6D2C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Общий_отдел_2</cp:lastModifiedBy>
  <cp:revision>2</cp:revision>
  <cp:lastPrinted>2022-03-09T08:01:00Z</cp:lastPrinted>
  <dcterms:created xsi:type="dcterms:W3CDTF">2022-03-11T05:07:00Z</dcterms:created>
  <dcterms:modified xsi:type="dcterms:W3CDTF">2022-03-11T05:07:00Z</dcterms:modified>
</cp:coreProperties>
</file>