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A2675D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9D106E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8"/>
      </w:tblGrid>
      <w:tr w:rsidR="0000080B" w:rsidRPr="00122E29" w:rsidTr="00D41EA5">
        <w:trPr>
          <w:trHeight w:val="572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41EA5">
        <w:trPr>
          <w:trHeight w:val="497"/>
        </w:trPr>
        <w:tc>
          <w:tcPr>
            <w:tcW w:w="464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96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41EA5">
        <w:trPr>
          <w:trHeight w:val="671"/>
        </w:trPr>
        <w:tc>
          <w:tcPr>
            <w:tcW w:w="9604" w:type="dxa"/>
            <w:gridSpan w:val="2"/>
          </w:tcPr>
          <w:p w:rsidR="0000080B" w:rsidRPr="00122E29" w:rsidRDefault="00327CD6" w:rsidP="00613572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613572"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11</w:t>
            </w:r>
            <w:r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613572"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9563B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613572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bookmarkStart w:id="0" w:name="_GoBack"/>
            <w:bookmarkEnd w:id="0"/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0080B"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613572"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01-03-123/2</w:t>
            </w:r>
            <w:r w:rsidR="0000080B" w:rsidRPr="00613572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D41EA5" w:rsidRDefault="00D41EA5" w:rsidP="00D41EA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F2396" w:rsidRDefault="000F2396" w:rsidP="000F23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подготовки и обучения населения способам защиты от опасностей, возникающих при военных конфликтах или вследствие этих конфликтов</w:t>
      </w:r>
    </w:p>
    <w:p w:rsidR="00D41EA5" w:rsidRPr="00D41EA5" w:rsidRDefault="00D41EA5" w:rsidP="000F2396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0F2396" w:rsidRPr="000F2396" w:rsidRDefault="000F2396" w:rsidP="008128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Во исполнение Федерального закона № 28-ФЗ от 12 февраля 1998 года «О гражданской обороне», Федерального закона №131-ФЗ от 06 октября 2003 года «Об общих принципах организации местного самоуправления в Российской Федерации»</w:t>
      </w:r>
      <w:r w:rsidR="008128B8">
        <w:rPr>
          <w:sz w:val="28"/>
          <w:szCs w:val="28"/>
        </w:rPr>
        <w:t xml:space="preserve"> п</w:t>
      </w:r>
      <w:r w:rsidRPr="000F2396">
        <w:rPr>
          <w:sz w:val="28"/>
          <w:szCs w:val="28"/>
        </w:rPr>
        <w:t>остановляю:</w:t>
      </w:r>
    </w:p>
    <w:p w:rsidR="000F2396" w:rsidRPr="000F2396" w:rsidRDefault="000F2396" w:rsidP="000F239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F2396">
        <w:rPr>
          <w:sz w:val="28"/>
          <w:szCs w:val="28"/>
        </w:rPr>
        <w:tab/>
        <w:t>1. Утвердить Положение о подготовке и обучении населения муниципального образования «Ленский район» к действиям по обеспечению защиты от опасностей, возникающих при военных конфликтах или вследствие этих конфликтов, согласно приложению, к настоящему постановлению.</w:t>
      </w:r>
    </w:p>
    <w:p w:rsidR="001B307E" w:rsidRDefault="000F2396" w:rsidP="000F239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F2396">
        <w:rPr>
          <w:sz w:val="28"/>
          <w:szCs w:val="28"/>
        </w:rPr>
        <w:tab/>
        <w:t>2. Главам муниципальных образований МО «Ленский район», предприятиям, организациям и учреждениям:</w:t>
      </w:r>
    </w:p>
    <w:p w:rsidR="001B307E" w:rsidRDefault="008128B8" w:rsidP="008128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 </w:t>
      </w:r>
      <w:r w:rsidR="000F2396" w:rsidRPr="000F2396">
        <w:rPr>
          <w:sz w:val="28"/>
          <w:szCs w:val="28"/>
        </w:rPr>
        <w:t>осуществлять подготовку населения к действиям по обеспечению защиты от опасностей, возникающих при военных конфликтах или вследствие этих конфликтов согласно утвержденному Положению;</w:t>
      </w:r>
    </w:p>
    <w:p w:rsidR="001B307E" w:rsidRDefault="000F2396" w:rsidP="008128B8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 w:rsidRPr="001B307E">
        <w:rPr>
          <w:sz w:val="28"/>
          <w:szCs w:val="28"/>
        </w:rPr>
        <w:t>2.2 обеспечивать широкую пропаганду знаний в области подготовки и обучения к действиям по обеспечению защиты от опасностей, возникающих при военных конфликтах или вследствие этих конфликтов, в том числе с использованием средств массовой информации;</w:t>
      </w:r>
    </w:p>
    <w:p w:rsidR="000F2396" w:rsidRPr="001B307E" w:rsidRDefault="008128B8" w:rsidP="008128B8">
      <w:pPr>
        <w:pStyle w:val="a5"/>
        <w:widowControl/>
        <w:autoSpaceDE/>
        <w:autoSpaceDN/>
        <w:adjustRightInd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0F2396" w:rsidRPr="001B307E">
        <w:rPr>
          <w:sz w:val="28"/>
          <w:szCs w:val="28"/>
        </w:rPr>
        <w:t>принять соответствующие нормативные правовые акты по вопросам организации обучения населения в области подготовки и обучения к действиям по обеспечению защиты от опасностей, возникающих при военных конфликтах или вследствие этих конфликтов.</w:t>
      </w:r>
    </w:p>
    <w:p w:rsidR="000F2396" w:rsidRPr="000F2396" w:rsidRDefault="000F2396" w:rsidP="000F2396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0F2396">
        <w:rPr>
          <w:sz w:val="28"/>
          <w:szCs w:val="28"/>
        </w:rPr>
        <w:tab/>
        <w:t xml:space="preserve">3. Руководителям предприятий и организаций, независимо от форм собственности, разработать и представить планы обучения персонала на 2022 год, с указанием тематик и сроков проведения занятий, в управление производственного развития администрации МО «Ленский район» (тел/факс:4-27-25 </w:t>
      </w:r>
      <w:proofErr w:type="spellStart"/>
      <w:r w:rsidRPr="000F2396">
        <w:rPr>
          <w:sz w:val="28"/>
          <w:szCs w:val="28"/>
        </w:rPr>
        <w:t>email</w:t>
      </w:r>
      <w:proofErr w:type="spellEnd"/>
      <w:r w:rsidRPr="000F2396">
        <w:rPr>
          <w:sz w:val="28"/>
          <w:szCs w:val="28"/>
        </w:rPr>
        <w:t>: otr_Lensk@mail.ru</w:t>
      </w:r>
      <w:r w:rsidR="008128B8">
        <w:rPr>
          <w:sz w:val="28"/>
          <w:szCs w:val="28"/>
        </w:rPr>
        <w:t>)</w:t>
      </w:r>
      <w:r w:rsidRPr="000F2396">
        <w:rPr>
          <w:sz w:val="28"/>
          <w:szCs w:val="28"/>
        </w:rPr>
        <w:t xml:space="preserve"> в срок до 25.03.2022 года. </w:t>
      </w:r>
    </w:p>
    <w:p w:rsidR="000F2396" w:rsidRPr="000F2396" w:rsidRDefault="001B307E" w:rsidP="008128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2396" w:rsidRPr="000F2396">
        <w:rPr>
          <w:sz w:val="28"/>
          <w:szCs w:val="28"/>
        </w:rPr>
        <w:t>. Главному специалисту управления делами (</w:t>
      </w:r>
      <w:proofErr w:type="spellStart"/>
      <w:r w:rsidR="000F2396" w:rsidRPr="000F2396">
        <w:rPr>
          <w:sz w:val="28"/>
          <w:szCs w:val="28"/>
        </w:rPr>
        <w:t>Иванская</w:t>
      </w:r>
      <w:proofErr w:type="spellEnd"/>
      <w:r w:rsidR="000F2396" w:rsidRPr="000F2396">
        <w:rPr>
          <w:sz w:val="28"/>
          <w:szCs w:val="28"/>
        </w:rPr>
        <w:t xml:space="preserve"> Е.С.) р</w:t>
      </w:r>
      <w:r w:rsidR="000F2396">
        <w:rPr>
          <w:sz w:val="28"/>
          <w:szCs w:val="28"/>
        </w:rPr>
        <w:t>азместить настоящее постановление</w:t>
      </w:r>
      <w:r w:rsidR="000F2396" w:rsidRPr="000F2396">
        <w:rPr>
          <w:sz w:val="28"/>
          <w:szCs w:val="28"/>
        </w:rPr>
        <w:t xml:space="preserve"> на официальном сайте муниципального образования «Ленский район».</w:t>
      </w:r>
    </w:p>
    <w:p w:rsidR="0000080B" w:rsidRPr="00122E29" w:rsidRDefault="001B307E" w:rsidP="008128B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2396" w:rsidRPr="000F239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p w:rsidR="000F2396" w:rsidRDefault="000F2396" w:rsidP="00616261">
      <w:pPr>
        <w:spacing w:line="360" w:lineRule="auto"/>
        <w:jc w:val="both"/>
        <w:rPr>
          <w:sz w:val="28"/>
          <w:szCs w:val="28"/>
        </w:rPr>
      </w:pPr>
    </w:p>
    <w:p w:rsidR="000F2396" w:rsidRDefault="000F2396" w:rsidP="00616261">
      <w:pPr>
        <w:spacing w:line="360" w:lineRule="auto"/>
        <w:jc w:val="both"/>
        <w:rPr>
          <w:sz w:val="28"/>
          <w:szCs w:val="28"/>
        </w:rPr>
      </w:pPr>
    </w:p>
    <w:p w:rsidR="000F2396" w:rsidRDefault="000F2396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0F2396" w:rsidP="007D160B">
            <w:pPr>
              <w:rPr>
                <w:b/>
                <w:sz w:val="28"/>
                <w:szCs w:val="28"/>
              </w:rPr>
            </w:pPr>
            <w:r w:rsidRPr="000F2396"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4537" w:type="dxa"/>
          </w:tcPr>
          <w:p w:rsidR="00616261" w:rsidRPr="000F2396" w:rsidRDefault="000F2396" w:rsidP="007D1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0F2396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Pr="000F2396">
              <w:rPr>
                <w:b/>
                <w:sz w:val="28"/>
                <w:szCs w:val="28"/>
              </w:rPr>
              <w:t>Абильманов</w:t>
            </w:r>
            <w:proofErr w:type="spellEnd"/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0F2396" w:rsidRPr="000F2396" w:rsidRDefault="000F2396" w:rsidP="000F2396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</w:p>
    <w:p w:rsidR="000F2396" w:rsidRPr="000F2396" w:rsidRDefault="000F2396" w:rsidP="000F2396">
      <w:pPr>
        <w:keepNext/>
        <w:widowControl/>
        <w:autoSpaceDE/>
        <w:autoSpaceDN/>
        <w:adjustRightInd/>
        <w:jc w:val="center"/>
        <w:outlineLvl w:val="1"/>
        <w:rPr>
          <w:bCs/>
          <w:iCs/>
          <w:sz w:val="28"/>
          <w:szCs w:val="28"/>
        </w:rPr>
      </w:pPr>
      <w:r w:rsidRPr="000F2396">
        <w:rPr>
          <w:bCs/>
          <w:iCs/>
          <w:sz w:val="28"/>
          <w:szCs w:val="28"/>
        </w:rPr>
        <w:t xml:space="preserve">                                                                           Приложение</w:t>
      </w:r>
    </w:p>
    <w:p w:rsidR="000F2396" w:rsidRPr="000F2396" w:rsidRDefault="000F2396" w:rsidP="000F2396">
      <w:pPr>
        <w:keepNext/>
        <w:widowControl/>
        <w:autoSpaceDE/>
        <w:autoSpaceDN/>
        <w:adjustRightInd/>
        <w:jc w:val="center"/>
        <w:outlineLvl w:val="1"/>
        <w:rPr>
          <w:bCs/>
          <w:iCs/>
          <w:sz w:val="28"/>
          <w:szCs w:val="28"/>
        </w:rPr>
      </w:pPr>
      <w:r w:rsidRPr="000F2396">
        <w:rPr>
          <w:bCs/>
          <w:iCs/>
          <w:sz w:val="28"/>
          <w:szCs w:val="28"/>
        </w:rPr>
        <w:t xml:space="preserve">                                                                                             к постановлению главы</w:t>
      </w:r>
    </w:p>
    <w:p w:rsidR="000F2396" w:rsidRPr="000F2396" w:rsidRDefault="000F2396" w:rsidP="000F2396">
      <w:pPr>
        <w:keepNext/>
        <w:widowControl/>
        <w:autoSpaceDE/>
        <w:autoSpaceDN/>
        <w:adjustRightInd/>
        <w:jc w:val="center"/>
        <w:outlineLvl w:val="1"/>
        <w:rPr>
          <w:bCs/>
          <w:iCs/>
          <w:sz w:val="28"/>
          <w:szCs w:val="28"/>
        </w:rPr>
      </w:pPr>
      <w:r w:rsidRPr="000F2396">
        <w:rPr>
          <w:bCs/>
          <w:iCs/>
          <w:sz w:val="28"/>
          <w:szCs w:val="28"/>
        </w:rPr>
        <w:t xml:space="preserve">                                                                                          МО «Ленский район»</w:t>
      </w:r>
    </w:p>
    <w:p w:rsidR="000F2396" w:rsidRPr="000F2396" w:rsidRDefault="000F2396" w:rsidP="000F239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F2396">
        <w:rPr>
          <w:sz w:val="28"/>
          <w:szCs w:val="28"/>
        </w:rPr>
        <w:t xml:space="preserve">                                                                                            от «__» ______ 2022 г.</w:t>
      </w:r>
    </w:p>
    <w:p w:rsidR="000F2396" w:rsidRPr="000F2396" w:rsidRDefault="000F2396" w:rsidP="000F2396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0F2396">
        <w:rPr>
          <w:sz w:val="28"/>
          <w:szCs w:val="28"/>
        </w:rPr>
        <w:t xml:space="preserve">                                                                                     № _____________</w:t>
      </w:r>
    </w:p>
    <w:p w:rsidR="000F2396" w:rsidRPr="000F2396" w:rsidRDefault="000F2396" w:rsidP="000F2396">
      <w:pPr>
        <w:widowControl/>
        <w:jc w:val="center"/>
        <w:rPr>
          <w:b/>
          <w:bCs/>
          <w:sz w:val="28"/>
          <w:szCs w:val="28"/>
          <w:lang w:eastAsia="en-US"/>
        </w:rPr>
      </w:pPr>
    </w:p>
    <w:p w:rsidR="000F2396" w:rsidRPr="000F2396" w:rsidRDefault="000F2396" w:rsidP="000F2396">
      <w:pPr>
        <w:widowControl/>
        <w:jc w:val="center"/>
        <w:rPr>
          <w:b/>
          <w:bCs/>
          <w:sz w:val="28"/>
          <w:szCs w:val="28"/>
          <w:lang w:eastAsia="en-US"/>
        </w:rPr>
      </w:pPr>
      <w:r w:rsidRPr="000F2396">
        <w:rPr>
          <w:b/>
          <w:bCs/>
          <w:sz w:val="28"/>
          <w:szCs w:val="28"/>
          <w:lang w:eastAsia="en-US"/>
        </w:rPr>
        <w:t>ПОРЯДОК</w:t>
      </w:r>
    </w:p>
    <w:p w:rsidR="000F2396" w:rsidRPr="000F2396" w:rsidRDefault="000F2396" w:rsidP="000F2396">
      <w:pPr>
        <w:ind w:firstLine="720"/>
        <w:jc w:val="center"/>
        <w:rPr>
          <w:b/>
          <w:sz w:val="28"/>
          <w:szCs w:val="28"/>
        </w:rPr>
      </w:pPr>
      <w:r w:rsidRPr="000F2396">
        <w:rPr>
          <w:b/>
          <w:sz w:val="28"/>
          <w:szCs w:val="28"/>
        </w:rPr>
        <w:t>подготовки населения муниципального образования «Ленский район» к действиям по обеспечению защиты от опасностей, возникающих при военных конфликтах или вследствие этих конфликтов</w:t>
      </w:r>
    </w:p>
    <w:p w:rsidR="000F2396" w:rsidRPr="000F2396" w:rsidRDefault="000F2396" w:rsidP="000F2396">
      <w:pPr>
        <w:jc w:val="both"/>
        <w:rPr>
          <w:sz w:val="28"/>
          <w:szCs w:val="28"/>
        </w:rPr>
      </w:pPr>
    </w:p>
    <w:p w:rsidR="000F2396" w:rsidRPr="000F2396" w:rsidRDefault="000F2396" w:rsidP="000F2396">
      <w:pPr>
        <w:ind w:firstLine="720"/>
        <w:jc w:val="both"/>
        <w:rPr>
          <w:sz w:val="28"/>
          <w:szCs w:val="28"/>
        </w:rPr>
      </w:pP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1B307E">
        <w:rPr>
          <w:sz w:val="28"/>
          <w:szCs w:val="28"/>
        </w:rPr>
        <w:t>1.</w:t>
      </w:r>
      <w:r w:rsidRPr="000F2396">
        <w:rPr>
          <w:sz w:val="28"/>
          <w:szCs w:val="28"/>
        </w:rPr>
        <w:t xml:space="preserve"> Настоящий Порядок определяет основные задачи, формы и методы подготовки населения муниципального образования «Ленский район» по гражданской обороне.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1B307E">
        <w:rPr>
          <w:sz w:val="28"/>
          <w:szCs w:val="28"/>
        </w:rPr>
        <w:lastRenderedPageBreak/>
        <w:t>2.</w:t>
      </w:r>
      <w:r w:rsidRPr="000F2396">
        <w:rPr>
          <w:sz w:val="28"/>
          <w:szCs w:val="28"/>
        </w:rPr>
        <w:t xml:space="preserve"> Подготовке по гражданской обороне на территории района подлежат: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учащиеся общеобразовательных учреждений, учреждений начального и среднего профессионального образования;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руководители органов местного самоуправления, руководители предприятий, учреждений и организаций независимо от их организационно-правовой формы и форм собственности (далее - организации);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работники органов местного самоуправления, организации, выполняющие обязанности по гражданской обороне;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командно-начальствующий состав и специалисты, входящие в состав нештатных аварийно-спасательных формирований;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население, не занятое в сферах производства и обслуживания.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1B307E">
        <w:rPr>
          <w:sz w:val="28"/>
          <w:szCs w:val="28"/>
        </w:rPr>
        <w:t>3</w:t>
      </w:r>
      <w:r w:rsidRPr="000F2396">
        <w:rPr>
          <w:b/>
          <w:sz w:val="28"/>
          <w:szCs w:val="28"/>
        </w:rPr>
        <w:t>.</w:t>
      </w:r>
      <w:r w:rsidRPr="000F2396">
        <w:rPr>
          <w:sz w:val="28"/>
          <w:szCs w:val="28"/>
        </w:rPr>
        <w:t xml:space="preserve"> Основные задачи подготовки по гражданской обороне: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обучение всех категорий населения способам защиты от опасностей, возникающих при военных конфликтах или вследствие этих конфликтов;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обучение (переподготовка) руководителей всех уровней управления, уполномоченных решать задачи по гражданской обороне;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- выработка у руководителей и специалистов органов местного самоуправления и организаций навыков по подготовке и управлению силами и средствами гражданской обороны;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4.</w:t>
      </w:r>
      <w:r w:rsidRPr="000F2396">
        <w:rPr>
          <w:sz w:val="28"/>
          <w:szCs w:val="28"/>
        </w:rPr>
        <w:t xml:space="preserve"> Подготовка в области гражданской обороны предусматривает: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а) для работающего населения - проведение занятий по месту работы согласно рекомендуемым программам и самостоятельное изучение материала с последующим закреплением полученных знаний и навыков на учениях и тренировках;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lastRenderedPageBreak/>
        <w:t>б) для неработающего населения -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 по вопросам гражданской обороны, публикуемых в районной газете "Ленский Вестник";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в) для обучающихся - проведение занятий в учебное время по соответствующим программам в рамках курса "Основы безопасности жизнедеятельности" и дисциплины "Безопасность жизнедеятельности", утверждаемым Министерством образования и науки Российской Федерации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5.</w:t>
      </w:r>
      <w:r w:rsidRPr="000F2396">
        <w:rPr>
          <w:sz w:val="28"/>
          <w:szCs w:val="28"/>
        </w:rPr>
        <w:t xml:space="preserve"> Для лиц, впервые назначенных на должность, связанную с выполнением обязанностей в области гражданской обороны, курсовое обучение в области гражданской обороны или получение дополнительного профессионального образования в области гражданской обороны в течение первого года работы является обязательным.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6.</w:t>
      </w:r>
      <w:r w:rsidRPr="000F2396">
        <w:rPr>
          <w:sz w:val="28"/>
          <w:szCs w:val="28"/>
        </w:rPr>
        <w:t xml:space="preserve"> Дополнительное профессиональное образование по программам повышение квалификации или курсовое обучение в области гражданской обороны проходят: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а) руководители и председатели КЧС и ОПБ органов местного самоуправления и организаций - в АУ РС(Я) «Учебно-методический центр по ГО и ЧС РС(Я)»;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 xml:space="preserve">б) уполномоченные работники – в организациях, осуществляющим образовательную деятельность по дополнительным образовательным программам в области гражданской обороны, находящихся в ведении МЧС России, других федеральных </w:t>
      </w:r>
      <w:r w:rsidRPr="000F2396">
        <w:rPr>
          <w:sz w:val="28"/>
          <w:szCs w:val="28"/>
        </w:rPr>
        <w:lastRenderedPageBreak/>
        <w:t>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 гражданской обороны, в том числе в АУ РС(Я) «Учебно-методический центр по ГО и ЧС РС(Я)», а также на курсах гражданской обороны муниципальных образований в других организациях;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в) педагогические работники -  преподаватели дисциплины "Безопасность жизнедеятельности" и курса "Основы безопасности жизнедеятельности" – в организациях, осуществляющих образовательную деятельность  по дополнительным профессиональным программам в области  гражданской обороны, находящихся в ведении МЧС России, Министерства образования и науки Российской Федерации и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 АУ РС(Я) «Учебно-методический центр по ГО и ЧС РС(Я)».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7.</w:t>
      </w:r>
      <w:r w:rsidRPr="000F2396">
        <w:rPr>
          <w:sz w:val="28"/>
          <w:szCs w:val="28"/>
        </w:rPr>
        <w:t xml:space="preserve">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8.</w:t>
      </w:r>
      <w:r w:rsidRPr="000F2396">
        <w:rPr>
          <w:sz w:val="28"/>
          <w:szCs w:val="28"/>
        </w:rPr>
        <w:t xml:space="preserve"> Командно-штабные учения продолжительностью до 3 суток проводятся в органах местного самоуправления 1 раз в 3 года. Командно-штабные учения или штабные тренировки в организациях проводятся 1 раз в год продолжительностью до 1 суток.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 xml:space="preserve">К проведению командно-штабных учений в органах местного самоуправления </w:t>
      </w:r>
      <w:r w:rsidRPr="000F2396">
        <w:rPr>
          <w:sz w:val="28"/>
          <w:szCs w:val="28"/>
        </w:rPr>
        <w:lastRenderedPageBreak/>
        <w:t>могут в установленном порядке привлекаться оперативные группы органов внутренних дел района, а также силы и средства гражданской обороны муниципального образования «Ленский район».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9.</w:t>
      </w:r>
      <w:r w:rsidRPr="000F2396">
        <w:rPr>
          <w:sz w:val="28"/>
          <w:szCs w:val="28"/>
        </w:rPr>
        <w:t xml:space="preserve">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формирования) организаций 1 раз в 3 года, а с участием формирований постоянной готовности - 1 раз в год.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10.</w:t>
      </w:r>
      <w:r w:rsidRPr="000F2396">
        <w:rPr>
          <w:sz w:val="28"/>
          <w:szCs w:val="28"/>
        </w:rPr>
        <w:t xml:space="preserve">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учреждениях. В других организациях 1 раз в 3 года проводятся тренировки продолжительностью до 8 часов.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11.</w:t>
      </w:r>
      <w:r w:rsidRPr="000F2396">
        <w:rPr>
          <w:sz w:val="28"/>
          <w:szCs w:val="28"/>
        </w:rPr>
        <w:t xml:space="preserve"> Тренировки в организациях, осуществляющие образовательную деятельность, проводятся ежегодно.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12.</w:t>
      </w:r>
      <w:r w:rsidRPr="000F2396">
        <w:rPr>
          <w:sz w:val="28"/>
          <w:szCs w:val="28"/>
        </w:rPr>
        <w:t xml:space="preserve"> Лица, привлекаемые на учения и тренировки по гражданской обороне, должны быть проинформированы о возможном риске при их проведении.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13.</w:t>
      </w:r>
      <w:r w:rsidRPr="000F2396">
        <w:rPr>
          <w:sz w:val="28"/>
          <w:szCs w:val="28"/>
        </w:rPr>
        <w:t xml:space="preserve"> Специалист ГО и ЧС администрации района: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sz w:val="28"/>
          <w:szCs w:val="28"/>
        </w:rPr>
        <w:t>а) осуществляет координацию, методическое руководство и контроль за подготовкой населения в области гражданской обороны;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sz w:val="28"/>
          <w:szCs w:val="28"/>
        </w:rPr>
      </w:pPr>
      <w:r w:rsidRPr="000F2396">
        <w:rPr>
          <w:b/>
          <w:sz w:val="28"/>
          <w:szCs w:val="28"/>
        </w:rPr>
        <w:t>14.</w:t>
      </w:r>
      <w:r w:rsidRPr="000F2396">
        <w:rPr>
          <w:sz w:val="28"/>
          <w:szCs w:val="28"/>
        </w:rPr>
        <w:t xml:space="preserve"> Финансирование подготовки органов местного самоуправления, работников, специально уполномоченных на решение задач в области ГО, подготовки неработающего населения, а также проведения органами местного самоуправления учений и тренировок осуществляется за счет средств местных бюджетов.</w:t>
      </w:r>
    </w:p>
    <w:p w:rsidR="000F2396" w:rsidRPr="000F2396" w:rsidRDefault="000F2396" w:rsidP="000F2396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0F2396">
        <w:rPr>
          <w:sz w:val="28"/>
          <w:szCs w:val="28"/>
        </w:rPr>
        <w:t xml:space="preserve">Финансирование подготовки работающего населения в области гражданской </w:t>
      </w:r>
      <w:r w:rsidRPr="000F2396">
        <w:rPr>
          <w:sz w:val="28"/>
          <w:szCs w:val="28"/>
        </w:rPr>
        <w:lastRenderedPageBreak/>
        <w:t>обороны, подготовки и аттестации формирований, а также проведения организациями учений и тренировок осуществляется за счет организаций.</w:t>
      </w:r>
      <w:r w:rsidRPr="000F2396">
        <w:rPr>
          <w:b/>
          <w:sz w:val="28"/>
          <w:szCs w:val="28"/>
        </w:rPr>
        <w:t xml:space="preserve">                                           </w:t>
      </w:r>
    </w:p>
    <w:p w:rsidR="000F2396" w:rsidRPr="000F2396" w:rsidRDefault="000F2396" w:rsidP="000F2396">
      <w:pPr>
        <w:widowControl/>
        <w:autoSpaceDE/>
        <w:autoSpaceDN/>
        <w:adjustRightInd/>
      </w:pPr>
    </w:p>
    <w:p w:rsidR="000F2396" w:rsidRPr="000F2396" w:rsidRDefault="000F2396" w:rsidP="000F2396">
      <w:pPr>
        <w:widowControl/>
        <w:autoSpaceDE/>
        <w:autoSpaceDN/>
        <w:adjustRightInd/>
      </w:pPr>
    </w:p>
    <w:p w:rsidR="000F2396" w:rsidRDefault="000F2396" w:rsidP="000F2396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0F2396" w:rsidRDefault="000F2396" w:rsidP="000F2396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</w:p>
    <w:p w:rsidR="007D160B" w:rsidRPr="000F2396" w:rsidRDefault="000F2396" w:rsidP="000F2396">
      <w:pPr>
        <w:keepNext/>
        <w:widowControl/>
        <w:autoSpaceDE/>
        <w:autoSpaceDN/>
        <w:adjustRightInd/>
        <w:spacing w:line="360" w:lineRule="auto"/>
        <w:outlineLvl w:val="0"/>
        <w:rPr>
          <w:b/>
          <w:snapToGrid w:val="0"/>
          <w:color w:val="000000"/>
          <w:sz w:val="28"/>
          <w:szCs w:val="28"/>
        </w:rPr>
      </w:pPr>
      <w:r w:rsidRPr="000F2396">
        <w:rPr>
          <w:b/>
          <w:snapToGrid w:val="0"/>
          <w:color w:val="000000"/>
          <w:sz w:val="28"/>
          <w:szCs w:val="28"/>
        </w:rPr>
        <w:t xml:space="preserve">Начальник УПР                          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     И.А. Беляев</w:t>
      </w:r>
    </w:p>
    <w:p w:rsidR="007D160B" w:rsidRDefault="007D160B"/>
    <w:sectPr w:rsidR="007D160B" w:rsidSect="00D449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325272"/>
    <w:multiLevelType w:val="multilevel"/>
    <w:tmpl w:val="3266E2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3305823"/>
    <w:multiLevelType w:val="hybridMultilevel"/>
    <w:tmpl w:val="E4F29516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A417D"/>
    <w:multiLevelType w:val="hybridMultilevel"/>
    <w:tmpl w:val="31C01DC4"/>
    <w:lvl w:ilvl="0" w:tplc="0419000F">
      <w:start w:val="1"/>
      <w:numFmt w:val="decimal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3" w15:restartNumberingAfterBreak="0">
    <w:nsid w:val="4FD437B2"/>
    <w:multiLevelType w:val="hybridMultilevel"/>
    <w:tmpl w:val="C9E0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9B8120A"/>
    <w:multiLevelType w:val="multilevel"/>
    <w:tmpl w:val="615ED4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2160"/>
      </w:pPr>
      <w:rPr>
        <w:rFonts w:hint="default"/>
      </w:r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5"/>
  </w:num>
  <w:num w:numId="5">
    <w:abstractNumId w:val="0"/>
  </w:num>
  <w:num w:numId="6">
    <w:abstractNumId w:val="8"/>
  </w:num>
  <w:num w:numId="7">
    <w:abstractNumId w:val="19"/>
  </w:num>
  <w:num w:numId="8">
    <w:abstractNumId w:val="4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10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F2396"/>
    <w:rsid w:val="001B307E"/>
    <w:rsid w:val="00327CD6"/>
    <w:rsid w:val="004638E4"/>
    <w:rsid w:val="005C133F"/>
    <w:rsid w:val="00613572"/>
    <w:rsid w:val="00616261"/>
    <w:rsid w:val="00642E00"/>
    <w:rsid w:val="00681592"/>
    <w:rsid w:val="00686D80"/>
    <w:rsid w:val="007D160B"/>
    <w:rsid w:val="008128B8"/>
    <w:rsid w:val="009563BF"/>
    <w:rsid w:val="009B11B6"/>
    <w:rsid w:val="009C0DBC"/>
    <w:rsid w:val="009D0A88"/>
    <w:rsid w:val="009D106E"/>
    <w:rsid w:val="00A2675D"/>
    <w:rsid w:val="00A6092B"/>
    <w:rsid w:val="00A63515"/>
    <w:rsid w:val="00BC1F18"/>
    <w:rsid w:val="00D41EA5"/>
    <w:rsid w:val="00D44918"/>
    <w:rsid w:val="00D659BC"/>
    <w:rsid w:val="00F06AE2"/>
    <w:rsid w:val="00F9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6A8B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F2396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B6A37-2050-4345-A2CF-39070F5D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6</Pages>
  <Words>1402</Words>
  <Characters>7993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Общий_отдел_2</cp:lastModifiedBy>
  <cp:revision>2</cp:revision>
  <cp:lastPrinted>2019-12-23T03:49:00Z</cp:lastPrinted>
  <dcterms:created xsi:type="dcterms:W3CDTF">2022-03-14T05:50:00Z</dcterms:created>
  <dcterms:modified xsi:type="dcterms:W3CDTF">2022-03-14T05:50:00Z</dcterms:modified>
</cp:coreProperties>
</file>