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4C216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C2168" w:rsidRPr="004C21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4C21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4C2168" w:rsidRPr="004C21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4C21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33168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4C21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___</w:t>
            </w:r>
            <w:r w:rsidR="004C2168" w:rsidRPr="004C21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01-03-205/2</w:t>
            </w:r>
            <w:r w:rsidR="0000080B" w:rsidRPr="004C216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Default="0081309B" w:rsidP="0081309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</w:t>
      </w:r>
      <w:r w:rsidR="00A33168">
        <w:rPr>
          <w:b/>
          <w:sz w:val="28"/>
          <w:szCs w:val="28"/>
        </w:rPr>
        <w:t xml:space="preserve">Порядка размещения сведений о доходах, </w:t>
      </w:r>
      <w:r w:rsidR="00D36E37">
        <w:rPr>
          <w:b/>
          <w:sz w:val="28"/>
          <w:szCs w:val="28"/>
        </w:rPr>
        <w:t xml:space="preserve">расходах, </w:t>
      </w:r>
      <w:r w:rsidR="00A33168">
        <w:rPr>
          <w:b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 либо замещающих должности муниципальной службы в органах местного самоуправления муниципального образования «Ленский район», и членов их семей на официальном сайте органов местного самоуправления муниципального образования «Ленский район» и предоставления этих сведений средствам массовой информации для опубликования </w:t>
      </w:r>
    </w:p>
    <w:bookmarkEnd w:id="0"/>
    <w:p w:rsidR="004F7EF2" w:rsidRDefault="004F7EF2" w:rsidP="004F7EF2">
      <w:pPr>
        <w:widowControl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</w:p>
    <w:p w:rsidR="00D41EA5" w:rsidRDefault="00D36E37" w:rsidP="00E71BD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постановлением главы от 09.02.2018 </w:t>
      </w:r>
      <w:proofErr w:type="gramStart"/>
      <w:r>
        <w:rPr>
          <w:sz w:val="28"/>
          <w:szCs w:val="28"/>
        </w:rPr>
        <w:t>№  01</w:t>
      </w:r>
      <w:proofErr w:type="gramEnd"/>
      <w:r>
        <w:rPr>
          <w:sz w:val="28"/>
          <w:szCs w:val="28"/>
        </w:rPr>
        <w:t>-03-123/8</w:t>
      </w:r>
      <w:r w:rsidR="00820FE0">
        <w:rPr>
          <w:sz w:val="28"/>
          <w:szCs w:val="28"/>
        </w:rPr>
        <w:t xml:space="preserve"> «О предоставлении гражданам</w:t>
      </w:r>
      <w:r w:rsidR="00566324">
        <w:rPr>
          <w:sz w:val="28"/>
          <w:szCs w:val="28"/>
        </w:rPr>
        <w:t>и</w:t>
      </w:r>
      <w:r w:rsidR="00820FE0">
        <w:rPr>
          <w:sz w:val="28"/>
          <w:szCs w:val="28"/>
        </w:rPr>
        <w:t>,</w:t>
      </w:r>
      <w:r w:rsidR="00566324">
        <w:rPr>
          <w:sz w:val="28"/>
          <w:szCs w:val="28"/>
        </w:rPr>
        <w:t xml:space="preserve"> претендующими на замещение должностей муниципальной службы муниципального об</w:t>
      </w:r>
      <w:r w:rsidR="00566324">
        <w:rPr>
          <w:sz w:val="28"/>
          <w:szCs w:val="28"/>
        </w:rPr>
        <w:lastRenderedPageBreak/>
        <w:t>разования «Ленский район», и муниципальными служащими муниципального образования «Ленский район» сведений о доходах, об имуществе и обязательствах имущественного характера»</w:t>
      </w:r>
      <w:r w:rsidR="0081309B">
        <w:rPr>
          <w:sz w:val="28"/>
          <w:szCs w:val="28"/>
        </w:rPr>
        <w:t>, п о с т а н о в л я ю:</w:t>
      </w:r>
    </w:p>
    <w:p w:rsidR="0081309B" w:rsidRDefault="0081309B" w:rsidP="00E71BD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566324" w:rsidRPr="00566324">
        <w:rPr>
          <w:sz w:val="28"/>
          <w:szCs w:val="28"/>
        </w:rPr>
        <w:t>Поряд</w:t>
      </w:r>
      <w:r w:rsidR="00566324">
        <w:rPr>
          <w:sz w:val="28"/>
          <w:szCs w:val="28"/>
        </w:rPr>
        <w:t>ок</w:t>
      </w:r>
      <w:r w:rsidR="00566324" w:rsidRPr="00566324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либо замещающих должности муниципальной службы в органах местного самоуправления муниципального образования «Ленский район», и членов их семей на официальном сайте органов местного самоуправления муниципального образования «Ленский район» и предоставления этих сведений средствам массовой информации для опубликования</w:t>
      </w:r>
      <w:r w:rsidRPr="0056632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приложения к настоящему постановлению.</w:t>
      </w:r>
    </w:p>
    <w:p w:rsidR="0081309B" w:rsidRDefault="0081309B" w:rsidP="00E71BD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постановление </w:t>
      </w:r>
      <w:r w:rsidR="00566324">
        <w:rPr>
          <w:sz w:val="28"/>
          <w:szCs w:val="28"/>
        </w:rPr>
        <w:t>главы от 17</w:t>
      </w:r>
      <w:r>
        <w:rPr>
          <w:sz w:val="28"/>
          <w:szCs w:val="28"/>
        </w:rPr>
        <w:t>.0</w:t>
      </w:r>
      <w:r w:rsidR="00566324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56632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№12-03-000</w:t>
      </w:r>
      <w:r w:rsidR="00566324">
        <w:rPr>
          <w:sz w:val="28"/>
          <w:szCs w:val="28"/>
        </w:rPr>
        <w:t>543</w:t>
      </w:r>
      <w:r>
        <w:rPr>
          <w:sz w:val="28"/>
          <w:szCs w:val="28"/>
        </w:rPr>
        <w:t>/1</w:t>
      </w:r>
      <w:r w:rsidR="00566324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50242A" w:rsidRPr="0050242A">
        <w:rPr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либо замещающих должности муниципальной службы в органах местного самоуправления муниципального образования «Ленский район», и членов их семей </w:t>
      </w:r>
      <w:r w:rsidR="0050242A">
        <w:rPr>
          <w:sz w:val="28"/>
          <w:szCs w:val="28"/>
        </w:rPr>
        <w:lastRenderedPageBreak/>
        <w:t xml:space="preserve">в сети Интернет </w:t>
      </w:r>
      <w:r w:rsidR="0050242A" w:rsidRPr="0050242A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«Ленский район» и предоставления этих сведений средствам массовой информации для опубликования </w:t>
      </w:r>
      <w:r>
        <w:rPr>
          <w:sz w:val="28"/>
          <w:szCs w:val="28"/>
        </w:rPr>
        <w:t>».</w:t>
      </w:r>
    </w:p>
    <w:p w:rsidR="0081309B" w:rsidRDefault="0081309B" w:rsidP="00E71BD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постановление в средствах массовой информации и на официальном сайте муниципального образования «Ленский район».</w:t>
      </w:r>
    </w:p>
    <w:p w:rsidR="00D41EA5" w:rsidRDefault="0081309B" w:rsidP="00E71BD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 момента официального опубликования.</w:t>
      </w:r>
    </w:p>
    <w:p w:rsidR="004F7EF2" w:rsidRDefault="004F7EF2" w:rsidP="00E71BD1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4F7EF2" w:rsidRPr="00D41EA5" w:rsidRDefault="004F7EF2" w:rsidP="004F4FD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D41EA5" w:rsidRPr="00CA0D71" w:rsidRDefault="004F4FD2" w:rsidP="00D41EA5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D41EA5" w:rsidRPr="00CA0D7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D41EA5" w:rsidRPr="00CA0D71">
        <w:rPr>
          <w:b/>
          <w:sz w:val="28"/>
          <w:szCs w:val="28"/>
        </w:rPr>
        <w:tab/>
      </w:r>
      <w:r w:rsidR="00CA0D71">
        <w:rPr>
          <w:b/>
          <w:sz w:val="28"/>
          <w:szCs w:val="28"/>
        </w:rPr>
        <w:t xml:space="preserve">                                                                             </w:t>
      </w:r>
      <w:r w:rsidR="00CA0D71" w:rsidRPr="00CA0D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Е.С. </w:t>
      </w:r>
      <w:proofErr w:type="spellStart"/>
      <w:r>
        <w:rPr>
          <w:b/>
          <w:sz w:val="28"/>
          <w:szCs w:val="28"/>
        </w:rPr>
        <w:t>Каражеляско</w:t>
      </w:r>
      <w:proofErr w:type="spellEnd"/>
    </w:p>
    <w:p w:rsidR="004F7EF2" w:rsidRDefault="009E3824" w:rsidP="004F4FD2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F4FD2">
        <w:rPr>
          <w:sz w:val="28"/>
          <w:szCs w:val="28"/>
        </w:rPr>
        <w:t xml:space="preserve">                              </w:t>
      </w:r>
    </w:p>
    <w:p w:rsidR="004F4FD2" w:rsidRDefault="009E3824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7EF2">
        <w:rPr>
          <w:sz w:val="28"/>
          <w:szCs w:val="28"/>
        </w:rPr>
        <w:t xml:space="preserve">                                             </w:t>
      </w:r>
    </w:p>
    <w:p w:rsidR="004F4FD2" w:rsidRDefault="004F4FD2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0242A" w:rsidRDefault="004F4FD2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4F7EF2">
        <w:rPr>
          <w:sz w:val="28"/>
          <w:szCs w:val="28"/>
        </w:rPr>
        <w:t xml:space="preserve">             </w:t>
      </w:r>
    </w:p>
    <w:p w:rsidR="0050242A" w:rsidRDefault="0050242A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0242A" w:rsidRDefault="0050242A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0242A" w:rsidRDefault="0050242A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0242A" w:rsidRDefault="0050242A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0242A" w:rsidRDefault="0050242A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0242A" w:rsidRDefault="0050242A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0242A" w:rsidRDefault="0050242A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0242A" w:rsidRDefault="0050242A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0242A" w:rsidRDefault="0050242A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0242A" w:rsidRDefault="0050242A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0242A" w:rsidRDefault="0050242A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0242A" w:rsidRDefault="0050242A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50242A" w:rsidRDefault="0050242A" w:rsidP="009E382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41EA5" w:rsidRDefault="004F7EF2" w:rsidP="0050242A">
      <w:pPr>
        <w:widowControl/>
        <w:autoSpaceDE/>
        <w:autoSpaceDN/>
        <w:adjustRightInd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309B">
        <w:rPr>
          <w:sz w:val="28"/>
          <w:szCs w:val="28"/>
        </w:rPr>
        <w:t>Приложение</w:t>
      </w:r>
    </w:p>
    <w:p w:rsidR="0081309B" w:rsidRDefault="004F7EF2" w:rsidP="009E3824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309B">
        <w:rPr>
          <w:sz w:val="28"/>
          <w:szCs w:val="28"/>
        </w:rPr>
        <w:t xml:space="preserve">к постановлению </w:t>
      </w:r>
      <w:proofErr w:type="spellStart"/>
      <w:r w:rsidR="0081309B">
        <w:rPr>
          <w:sz w:val="28"/>
          <w:szCs w:val="28"/>
        </w:rPr>
        <w:t>и.</w:t>
      </w:r>
      <w:proofErr w:type="gramStart"/>
      <w:r w:rsidR="0081309B">
        <w:rPr>
          <w:sz w:val="28"/>
          <w:szCs w:val="28"/>
        </w:rPr>
        <w:t>о.главы</w:t>
      </w:r>
      <w:proofErr w:type="spellEnd"/>
      <w:proofErr w:type="gramEnd"/>
    </w:p>
    <w:p w:rsidR="0081309B" w:rsidRDefault="0081309B" w:rsidP="009E3824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 «_</w:t>
      </w:r>
      <w:proofErr w:type="gramStart"/>
      <w:r>
        <w:rPr>
          <w:sz w:val="28"/>
          <w:szCs w:val="28"/>
        </w:rPr>
        <w:t>_»</w:t>
      </w:r>
      <w:r w:rsidR="009E3824">
        <w:rPr>
          <w:sz w:val="28"/>
          <w:szCs w:val="28"/>
        </w:rPr>
        <w:t>_</w:t>
      </w:r>
      <w:proofErr w:type="gramEnd"/>
      <w:r w:rsidR="009E3824">
        <w:rPr>
          <w:sz w:val="28"/>
          <w:szCs w:val="28"/>
        </w:rPr>
        <w:t>__________</w:t>
      </w:r>
      <w:r>
        <w:rPr>
          <w:sz w:val="28"/>
          <w:szCs w:val="28"/>
        </w:rPr>
        <w:t>202</w:t>
      </w:r>
      <w:r w:rsidR="0050242A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81309B" w:rsidRPr="00D41EA5" w:rsidRDefault="004F7EF2" w:rsidP="004F7EF2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9E3824">
        <w:rPr>
          <w:sz w:val="28"/>
          <w:szCs w:val="28"/>
        </w:rPr>
        <w:t>№_____________________</w:t>
      </w:r>
    </w:p>
    <w:p w:rsidR="00D41EA5" w:rsidRP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9E3824" w:rsidRDefault="0050242A" w:rsidP="0050242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0242A">
        <w:rPr>
          <w:b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либо замещающих должности муниципальной службы в органах местного самоуправления муниципального образования «Ленский район», и членов их семей на официальном сайте органов местного самоуправления муниципального образования «Ленский район» и предоставления этих сведений средствам массовой информации для опубликования</w:t>
      </w:r>
    </w:p>
    <w:p w:rsidR="0050242A" w:rsidRDefault="0050242A" w:rsidP="0050242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71BD1" w:rsidRDefault="00E71BD1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</w:p>
    <w:p w:rsidR="00D411F6" w:rsidRDefault="0050242A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0242A">
        <w:rPr>
          <w:rFonts w:eastAsia="Calibri"/>
          <w:bCs/>
          <w:sz w:val="28"/>
          <w:szCs w:val="28"/>
        </w:rPr>
        <w:t xml:space="preserve">1. Настоящим порядком устанавливаются обязанности </w:t>
      </w:r>
      <w:r w:rsidR="000D4075">
        <w:rPr>
          <w:rFonts w:eastAsia="Calibri"/>
          <w:bCs/>
          <w:sz w:val="28"/>
          <w:szCs w:val="28"/>
        </w:rPr>
        <w:t xml:space="preserve">органов местного самоуправления муниципального образования «Ленский </w:t>
      </w:r>
      <w:r w:rsidR="000D4075">
        <w:rPr>
          <w:rFonts w:eastAsia="Calibri"/>
          <w:bCs/>
          <w:sz w:val="28"/>
          <w:szCs w:val="28"/>
        </w:rPr>
        <w:lastRenderedPageBreak/>
        <w:t xml:space="preserve">район» Республики Саха (Якутия) </w:t>
      </w:r>
      <w:r w:rsidRPr="0050242A">
        <w:rPr>
          <w:rFonts w:eastAsia="Calibri"/>
          <w:bCs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</w:t>
      </w:r>
      <w:r w:rsidR="000D4075">
        <w:rPr>
          <w:rFonts w:eastAsia="Calibri"/>
          <w:bCs/>
          <w:sz w:val="28"/>
          <w:szCs w:val="28"/>
        </w:rPr>
        <w:t>лиц, замещающих муниципальные должности либо замещающих должности муниципальной службы</w:t>
      </w:r>
      <w:r w:rsidR="00107A09">
        <w:rPr>
          <w:rFonts w:eastAsia="Calibri"/>
          <w:bCs/>
          <w:sz w:val="28"/>
          <w:szCs w:val="28"/>
        </w:rPr>
        <w:t xml:space="preserve"> муниципального образования «Ленский район» Республики Саха (Якутия)</w:t>
      </w:r>
      <w:r w:rsidRPr="0050242A">
        <w:rPr>
          <w:rFonts w:eastAsia="Calibri"/>
          <w:bCs/>
          <w:sz w:val="28"/>
          <w:szCs w:val="28"/>
        </w:rPr>
        <w:t xml:space="preserve">, их супругов и несовершеннолетних детей в </w:t>
      </w:r>
      <w:r w:rsidR="000D4075">
        <w:rPr>
          <w:rFonts w:eastAsia="Calibri"/>
          <w:bCs/>
          <w:sz w:val="28"/>
          <w:szCs w:val="28"/>
        </w:rPr>
        <w:t>сети "Интернет" на официальном сайте</w:t>
      </w:r>
      <w:r w:rsidRPr="0050242A">
        <w:rPr>
          <w:rFonts w:eastAsia="Calibri"/>
          <w:bCs/>
          <w:sz w:val="28"/>
          <w:szCs w:val="28"/>
        </w:rPr>
        <w:t xml:space="preserve"> </w:t>
      </w:r>
      <w:r w:rsidR="000D4075">
        <w:rPr>
          <w:rFonts w:eastAsia="Calibri"/>
          <w:bCs/>
          <w:sz w:val="28"/>
          <w:szCs w:val="28"/>
        </w:rPr>
        <w:t>муниципального образования «Ленский район» Республики Саха (Якутия)</w:t>
      </w:r>
      <w:r w:rsidRPr="0050242A">
        <w:rPr>
          <w:rFonts w:eastAsia="Calibri"/>
          <w:bCs/>
          <w:sz w:val="28"/>
          <w:szCs w:val="28"/>
        </w:rPr>
        <w:t xml:space="preserve"> и предоставлению этих сведений средствам массовой информации для опубли</w:t>
      </w:r>
      <w:r w:rsidR="000D4075">
        <w:rPr>
          <w:rFonts w:eastAsia="Calibri"/>
          <w:bCs/>
          <w:sz w:val="28"/>
          <w:szCs w:val="28"/>
        </w:rPr>
        <w:t>кования в связи с их запросами.</w:t>
      </w:r>
      <w:bookmarkStart w:id="1" w:name="Par2"/>
      <w:bookmarkEnd w:id="1"/>
    </w:p>
    <w:p w:rsidR="00D411F6" w:rsidRDefault="0050242A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0242A">
        <w:rPr>
          <w:rFonts w:eastAsia="Calibri"/>
          <w:bCs/>
          <w:sz w:val="28"/>
          <w:szCs w:val="28"/>
        </w:rPr>
        <w:t>2</w:t>
      </w:r>
      <w:r w:rsidR="00750A7B">
        <w:rPr>
          <w:rFonts w:eastAsia="Calibri"/>
          <w:bCs/>
          <w:sz w:val="28"/>
          <w:szCs w:val="28"/>
        </w:rPr>
        <w:t>. На официальном</w:t>
      </w:r>
      <w:r w:rsidRPr="0050242A">
        <w:rPr>
          <w:rFonts w:eastAsia="Calibri"/>
          <w:bCs/>
          <w:sz w:val="28"/>
          <w:szCs w:val="28"/>
        </w:rPr>
        <w:t xml:space="preserve"> сайт</w:t>
      </w:r>
      <w:r w:rsidR="00750A7B">
        <w:rPr>
          <w:rFonts w:eastAsia="Calibri"/>
          <w:bCs/>
          <w:sz w:val="28"/>
          <w:szCs w:val="28"/>
        </w:rPr>
        <w:t>е (</w:t>
      </w:r>
      <w:r w:rsidR="00750A7B">
        <w:rPr>
          <w:rFonts w:eastAsia="Calibri"/>
          <w:bCs/>
          <w:sz w:val="28"/>
          <w:szCs w:val="28"/>
          <w:lang w:val="en-US"/>
        </w:rPr>
        <w:t>www</w:t>
      </w:r>
      <w:r w:rsidR="00750A7B" w:rsidRPr="00750A7B">
        <w:rPr>
          <w:rFonts w:eastAsia="Calibri"/>
          <w:bCs/>
          <w:sz w:val="28"/>
          <w:szCs w:val="28"/>
        </w:rPr>
        <w:t>.</w:t>
      </w:r>
      <w:proofErr w:type="spellStart"/>
      <w:r w:rsidR="00750A7B">
        <w:rPr>
          <w:rFonts w:eastAsia="Calibri"/>
          <w:bCs/>
          <w:sz w:val="28"/>
          <w:szCs w:val="28"/>
          <w:lang w:val="en-US"/>
        </w:rPr>
        <w:t>sakha</w:t>
      </w:r>
      <w:proofErr w:type="spellEnd"/>
      <w:r w:rsidR="00750A7B" w:rsidRPr="00750A7B">
        <w:rPr>
          <w:rFonts w:eastAsia="Calibri"/>
          <w:bCs/>
          <w:sz w:val="28"/>
          <w:szCs w:val="28"/>
        </w:rPr>
        <w:t>.</w:t>
      </w:r>
      <w:proofErr w:type="spellStart"/>
      <w:r w:rsidR="00750A7B">
        <w:rPr>
          <w:rFonts w:eastAsia="Calibri"/>
          <w:bCs/>
          <w:sz w:val="28"/>
          <w:szCs w:val="28"/>
          <w:lang w:val="en-US"/>
        </w:rPr>
        <w:t>gov</w:t>
      </w:r>
      <w:proofErr w:type="spellEnd"/>
      <w:r w:rsidR="00750A7B" w:rsidRPr="00750A7B">
        <w:rPr>
          <w:rFonts w:eastAsia="Calibri"/>
          <w:bCs/>
          <w:sz w:val="28"/>
          <w:szCs w:val="28"/>
        </w:rPr>
        <w:t>.</w:t>
      </w:r>
      <w:proofErr w:type="spellStart"/>
      <w:r w:rsidR="00750A7B">
        <w:rPr>
          <w:rFonts w:eastAsia="Calibri"/>
          <w:bCs/>
          <w:sz w:val="28"/>
          <w:szCs w:val="28"/>
          <w:lang w:val="en-US"/>
        </w:rPr>
        <w:t>ru</w:t>
      </w:r>
      <w:proofErr w:type="spellEnd"/>
      <w:r w:rsidR="00750A7B">
        <w:rPr>
          <w:rFonts w:eastAsia="Calibri"/>
          <w:bCs/>
          <w:sz w:val="28"/>
          <w:szCs w:val="28"/>
        </w:rPr>
        <w:t>/</w:t>
      </w:r>
      <w:proofErr w:type="spellStart"/>
      <w:r w:rsidR="00750A7B">
        <w:rPr>
          <w:rFonts w:eastAsia="Calibri"/>
          <w:bCs/>
          <w:sz w:val="28"/>
          <w:szCs w:val="28"/>
          <w:lang w:val="en-US"/>
        </w:rPr>
        <w:t>lensky</w:t>
      </w:r>
      <w:proofErr w:type="spellEnd"/>
      <w:r w:rsidR="00750A7B">
        <w:rPr>
          <w:rFonts w:eastAsia="Calibri"/>
          <w:bCs/>
          <w:sz w:val="28"/>
          <w:szCs w:val="28"/>
        </w:rPr>
        <w:t>)</w:t>
      </w:r>
      <w:r w:rsidRPr="0050242A">
        <w:rPr>
          <w:rFonts w:eastAsia="Calibri"/>
          <w:bCs/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750A7B">
        <w:rPr>
          <w:rFonts w:eastAsia="Calibri"/>
          <w:bCs/>
          <w:sz w:val="28"/>
          <w:szCs w:val="28"/>
        </w:rPr>
        <w:t>лиц</w:t>
      </w:r>
      <w:r w:rsidR="00D87745">
        <w:rPr>
          <w:rFonts w:eastAsia="Calibri"/>
          <w:bCs/>
          <w:sz w:val="28"/>
          <w:szCs w:val="28"/>
        </w:rPr>
        <w:t>а, замещающего муниципальную</w:t>
      </w:r>
      <w:r w:rsidR="00750A7B">
        <w:rPr>
          <w:rFonts w:eastAsia="Calibri"/>
          <w:bCs/>
          <w:sz w:val="28"/>
          <w:szCs w:val="28"/>
        </w:rPr>
        <w:t xml:space="preserve"> должност</w:t>
      </w:r>
      <w:r w:rsidR="00D87745">
        <w:rPr>
          <w:rFonts w:eastAsia="Calibri"/>
          <w:bCs/>
          <w:sz w:val="28"/>
          <w:szCs w:val="28"/>
        </w:rPr>
        <w:t>ь либо замещающего</w:t>
      </w:r>
      <w:r w:rsidR="00750A7B">
        <w:rPr>
          <w:rFonts w:eastAsia="Calibri"/>
          <w:bCs/>
          <w:sz w:val="28"/>
          <w:szCs w:val="28"/>
        </w:rPr>
        <w:t xml:space="preserve"> должност</w:t>
      </w:r>
      <w:r w:rsidR="00D87745">
        <w:rPr>
          <w:rFonts w:eastAsia="Calibri"/>
          <w:bCs/>
          <w:sz w:val="28"/>
          <w:szCs w:val="28"/>
        </w:rPr>
        <w:t>ь</w:t>
      </w:r>
      <w:r w:rsidR="00750A7B">
        <w:rPr>
          <w:rFonts w:eastAsia="Calibri"/>
          <w:bCs/>
          <w:sz w:val="28"/>
          <w:szCs w:val="28"/>
        </w:rPr>
        <w:t xml:space="preserve"> муниципальной службы</w:t>
      </w:r>
      <w:r w:rsidR="00107A09">
        <w:rPr>
          <w:rFonts w:eastAsia="Calibri"/>
          <w:bCs/>
          <w:sz w:val="28"/>
          <w:szCs w:val="28"/>
        </w:rPr>
        <w:t xml:space="preserve"> муниципального образования «Ленский район» Республики Саха (Якутия)</w:t>
      </w:r>
      <w:r w:rsidRPr="0050242A">
        <w:rPr>
          <w:rFonts w:eastAsia="Calibri"/>
          <w:bCs/>
          <w:sz w:val="28"/>
          <w:szCs w:val="28"/>
        </w:rPr>
        <w:t>, а также сведений о доходах, расходах, об имуществе и обязатель</w:t>
      </w:r>
      <w:r w:rsidR="00D87745">
        <w:rPr>
          <w:rFonts w:eastAsia="Calibri"/>
          <w:bCs/>
          <w:sz w:val="28"/>
          <w:szCs w:val="28"/>
        </w:rPr>
        <w:t>ствах имущественного характера его</w:t>
      </w:r>
      <w:r w:rsidRPr="0050242A">
        <w:rPr>
          <w:rFonts w:eastAsia="Calibri"/>
          <w:bCs/>
          <w:sz w:val="28"/>
          <w:szCs w:val="28"/>
        </w:rPr>
        <w:t xml:space="preserve"> супруг</w:t>
      </w:r>
      <w:r w:rsidR="00D87745">
        <w:rPr>
          <w:rFonts w:eastAsia="Calibri"/>
          <w:bCs/>
          <w:sz w:val="28"/>
          <w:szCs w:val="28"/>
        </w:rPr>
        <w:t>и (супруга</w:t>
      </w:r>
      <w:r w:rsidRPr="0050242A">
        <w:rPr>
          <w:rFonts w:eastAsia="Calibri"/>
          <w:bCs/>
          <w:sz w:val="28"/>
          <w:szCs w:val="28"/>
        </w:rPr>
        <w:t>) и несовершеннолетних детей:</w:t>
      </w:r>
    </w:p>
    <w:p w:rsidR="00D411F6" w:rsidRDefault="0050242A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0242A">
        <w:rPr>
          <w:rFonts w:eastAsia="Calibri"/>
          <w:bCs/>
          <w:sz w:val="28"/>
          <w:szCs w:val="28"/>
        </w:rPr>
        <w:lastRenderedPageBreak/>
        <w:t xml:space="preserve">а) перечень объектов недвижимого имущества, принадлежащих </w:t>
      </w:r>
      <w:r w:rsidR="00750A7B">
        <w:rPr>
          <w:rFonts w:eastAsia="Calibri"/>
          <w:bCs/>
          <w:sz w:val="28"/>
          <w:szCs w:val="28"/>
        </w:rPr>
        <w:t>лиц</w:t>
      </w:r>
      <w:r w:rsidR="00444778">
        <w:rPr>
          <w:rFonts w:eastAsia="Calibri"/>
          <w:bCs/>
          <w:sz w:val="28"/>
          <w:szCs w:val="28"/>
        </w:rPr>
        <w:t>у</w:t>
      </w:r>
      <w:r w:rsidR="00750A7B">
        <w:rPr>
          <w:rFonts w:eastAsia="Calibri"/>
          <w:bCs/>
          <w:sz w:val="28"/>
          <w:szCs w:val="28"/>
        </w:rPr>
        <w:t>, замещающ</w:t>
      </w:r>
      <w:r w:rsidR="00444778">
        <w:rPr>
          <w:rFonts w:eastAsia="Calibri"/>
          <w:bCs/>
          <w:sz w:val="28"/>
          <w:szCs w:val="28"/>
        </w:rPr>
        <w:t>е</w:t>
      </w:r>
      <w:r w:rsidR="00750A7B">
        <w:rPr>
          <w:rFonts w:eastAsia="Calibri"/>
          <w:bCs/>
          <w:sz w:val="28"/>
          <w:szCs w:val="28"/>
        </w:rPr>
        <w:t>м</w:t>
      </w:r>
      <w:r w:rsidR="00444778">
        <w:rPr>
          <w:rFonts w:eastAsia="Calibri"/>
          <w:bCs/>
          <w:sz w:val="28"/>
          <w:szCs w:val="28"/>
        </w:rPr>
        <w:t>у</w:t>
      </w:r>
      <w:r w:rsidR="00750A7B">
        <w:rPr>
          <w:rFonts w:eastAsia="Calibri"/>
          <w:bCs/>
          <w:sz w:val="28"/>
          <w:szCs w:val="28"/>
        </w:rPr>
        <w:t xml:space="preserve"> муници</w:t>
      </w:r>
      <w:r w:rsidR="00444778">
        <w:rPr>
          <w:rFonts w:eastAsia="Calibri"/>
          <w:bCs/>
          <w:sz w:val="28"/>
          <w:szCs w:val="28"/>
        </w:rPr>
        <w:t>пальные должности либо замещающему</w:t>
      </w:r>
      <w:r w:rsidR="00750A7B">
        <w:rPr>
          <w:rFonts w:eastAsia="Calibri"/>
          <w:bCs/>
          <w:sz w:val="28"/>
          <w:szCs w:val="28"/>
        </w:rPr>
        <w:t xml:space="preserve"> должности муниципальной службы</w:t>
      </w:r>
      <w:r w:rsidR="00107A09">
        <w:rPr>
          <w:rFonts w:eastAsia="Calibri"/>
          <w:bCs/>
          <w:sz w:val="28"/>
          <w:szCs w:val="28"/>
        </w:rPr>
        <w:t xml:space="preserve"> муниципального образования «Ленский район» Республики Саха (Якутия)</w:t>
      </w:r>
      <w:r w:rsidRPr="0050242A">
        <w:rPr>
          <w:rFonts w:eastAsia="Calibri"/>
          <w:bCs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411F6" w:rsidRDefault="0050242A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0242A">
        <w:rPr>
          <w:rFonts w:eastAsia="Calibri"/>
          <w:bCs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750A7B">
        <w:rPr>
          <w:rFonts w:eastAsia="Calibri"/>
          <w:bCs/>
          <w:sz w:val="28"/>
          <w:szCs w:val="28"/>
        </w:rPr>
        <w:t>лиц</w:t>
      </w:r>
      <w:r w:rsidR="00444778">
        <w:rPr>
          <w:rFonts w:eastAsia="Calibri"/>
          <w:bCs/>
          <w:sz w:val="28"/>
          <w:szCs w:val="28"/>
        </w:rPr>
        <w:t>у, замещающему</w:t>
      </w:r>
      <w:r w:rsidR="00750A7B">
        <w:rPr>
          <w:rFonts w:eastAsia="Calibri"/>
          <w:bCs/>
          <w:sz w:val="28"/>
          <w:szCs w:val="28"/>
        </w:rPr>
        <w:t xml:space="preserve"> муниципальные должности либо замещающ</w:t>
      </w:r>
      <w:r w:rsidR="00444778">
        <w:rPr>
          <w:rFonts w:eastAsia="Calibri"/>
          <w:bCs/>
          <w:sz w:val="28"/>
          <w:szCs w:val="28"/>
        </w:rPr>
        <w:t>ему</w:t>
      </w:r>
      <w:r w:rsidR="00750A7B">
        <w:rPr>
          <w:rFonts w:eastAsia="Calibri"/>
          <w:bCs/>
          <w:sz w:val="28"/>
          <w:szCs w:val="28"/>
        </w:rPr>
        <w:t xml:space="preserve"> должности муниципальной службы</w:t>
      </w:r>
      <w:r w:rsidR="00107A09">
        <w:rPr>
          <w:rFonts w:eastAsia="Calibri"/>
          <w:bCs/>
          <w:sz w:val="28"/>
          <w:szCs w:val="28"/>
        </w:rPr>
        <w:t xml:space="preserve"> муниципального образования «Ленский район» Республики Саха (Якутия)</w:t>
      </w:r>
      <w:r w:rsidRPr="0050242A">
        <w:rPr>
          <w:rFonts w:eastAsia="Calibri"/>
          <w:bCs/>
          <w:sz w:val="28"/>
          <w:szCs w:val="28"/>
        </w:rPr>
        <w:t>, его супруге (супругу) и несовершеннолетним детям;</w:t>
      </w:r>
    </w:p>
    <w:p w:rsidR="00D411F6" w:rsidRDefault="0050242A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0242A">
        <w:rPr>
          <w:rFonts w:eastAsia="Calibri"/>
          <w:bCs/>
          <w:sz w:val="28"/>
          <w:szCs w:val="28"/>
        </w:rPr>
        <w:t xml:space="preserve">в) декларированный годовой доход </w:t>
      </w:r>
      <w:r w:rsidR="00107A09">
        <w:rPr>
          <w:rFonts w:eastAsia="Calibri"/>
          <w:bCs/>
          <w:sz w:val="28"/>
          <w:szCs w:val="28"/>
        </w:rPr>
        <w:t>лиц</w:t>
      </w:r>
      <w:r w:rsidR="00444778">
        <w:rPr>
          <w:rFonts w:eastAsia="Calibri"/>
          <w:bCs/>
          <w:sz w:val="28"/>
          <w:szCs w:val="28"/>
        </w:rPr>
        <w:t>а, замещающего</w:t>
      </w:r>
      <w:r w:rsidR="00107A09">
        <w:rPr>
          <w:rFonts w:eastAsia="Calibri"/>
          <w:bCs/>
          <w:sz w:val="28"/>
          <w:szCs w:val="28"/>
        </w:rPr>
        <w:t xml:space="preserve"> муници</w:t>
      </w:r>
      <w:r w:rsidR="00444778">
        <w:rPr>
          <w:rFonts w:eastAsia="Calibri"/>
          <w:bCs/>
          <w:sz w:val="28"/>
          <w:szCs w:val="28"/>
        </w:rPr>
        <w:t>пальные должности либо замещающего</w:t>
      </w:r>
      <w:r w:rsidR="00107A09">
        <w:rPr>
          <w:rFonts w:eastAsia="Calibri"/>
          <w:bCs/>
          <w:sz w:val="28"/>
          <w:szCs w:val="28"/>
        </w:rPr>
        <w:t xml:space="preserve"> должности муниципальной службы муниципального образования «Ленский район» Республики Саха (Якутия)</w:t>
      </w:r>
      <w:r w:rsidRPr="0050242A">
        <w:rPr>
          <w:rFonts w:eastAsia="Calibri"/>
          <w:bCs/>
          <w:sz w:val="28"/>
          <w:szCs w:val="28"/>
        </w:rPr>
        <w:t>, его супруги (супруга) и несовершеннолетних детей;</w:t>
      </w:r>
    </w:p>
    <w:p w:rsidR="00D411F6" w:rsidRDefault="0050242A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0242A">
        <w:rPr>
          <w:rFonts w:eastAsia="Calibri"/>
          <w:bCs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</w:t>
      </w:r>
      <w:r w:rsidRPr="0050242A">
        <w:rPr>
          <w:rFonts w:eastAsia="Calibri"/>
          <w:bCs/>
          <w:sz w:val="28"/>
          <w:szCs w:val="28"/>
        </w:rPr>
        <w:lastRenderedPageBreak/>
        <w:t xml:space="preserve">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107A09">
        <w:rPr>
          <w:rFonts w:eastAsia="Calibri"/>
          <w:bCs/>
          <w:sz w:val="28"/>
          <w:szCs w:val="28"/>
        </w:rPr>
        <w:t>лица, замещающего муниципальную должность либо замещающего должность муниципальной службы муниципального образования «Ленский район» Республики Саха (Якутия)</w:t>
      </w:r>
      <w:r w:rsidR="00107A09" w:rsidRPr="0050242A">
        <w:rPr>
          <w:rFonts w:eastAsia="Calibri"/>
          <w:bCs/>
          <w:sz w:val="28"/>
          <w:szCs w:val="28"/>
        </w:rPr>
        <w:t xml:space="preserve"> </w:t>
      </w:r>
      <w:r w:rsidRPr="0050242A">
        <w:rPr>
          <w:rFonts w:eastAsia="Calibri"/>
          <w:bCs/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411F6" w:rsidRDefault="00444778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В размещаемых на официальном сайте</w:t>
      </w:r>
      <w:r w:rsidR="0050242A" w:rsidRPr="0050242A">
        <w:rPr>
          <w:rFonts w:eastAsia="Calibri"/>
          <w:bCs/>
          <w:sz w:val="28"/>
          <w:szCs w:val="28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411F6" w:rsidRDefault="0050242A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0242A">
        <w:rPr>
          <w:rFonts w:eastAsia="Calibri"/>
          <w:bCs/>
          <w:sz w:val="28"/>
          <w:szCs w:val="28"/>
        </w:rPr>
        <w:t xml:space="preserve">а) иные сведения (кроме указанных в </w:t>
      </w:r>
      <w:hyperlink w:anchor="Par2" w:history="1">
        <w:r w:rsidRPr="00444778">
          <w:rPr>
            <w:rFonts w:eastAsia="Calibri"/>
            <w:bCs/>
            <w:color w:val="000000" w:themeColor="text1"/>
            <w:sz w:val="28"/>
            <w:szCs w:val="28"/>
          </w:rPr>
          <w:t>пункте 2</w:t>
        </w:r>
      </w:hyperlink>
      <w:r w:rsidRPr="0050242A">
        <w:rPr>
          <w:rFonts w:eastAsia="Calibri"/>
          <w:bCs/>
          <w:sz w:val="28"/>
          <w:szCs w:val="28"/>
        </w:rPr>
        <w:t xml:space="preserve"> настоящего порядка) о доходах </w:t>
      </w:r>
      <w:r w:rsidR="00444778">
        <w:rPr>
          <w:rFonts w:eastAsia="Calibri"/>
          <w:bCs/>
          <w:sz w:val="28"/>
          <w:szCs w:val="28"/>
        </w:rPr>
        <w:t>лица, замещающего муниципальную должность либо замещающего должность муниципальной службы муниципального образования «Ленский район» Республики Саха (Якутия)</w:t>
      </w:r>
      <w:r w:rsidRPr="0050242A">
        <w:rPr>
          <w:rFonts w:eastAsia="Calibri"/>
          <w:bCs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411F6" w:rsidRDefault="0050242A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0242A">
        <w:rPr>
          <w:rFonts w:eastAsia="Calibri"/>
          <w:bCs/>
          <w:sz w:val="28"/>
          <w:szCs w:val="28"/>
        </w:rPr>
        <w:lastRenderedPageBreak/>
        <w:t xml:space="preserve">б) персональные данные супруги (супруга), детей и иных членов семьи </w:t>
      </w:r>
      <w:r w:rsidR="00444778">
        <w:rPr>
          <w:rFonts w:eastAsia="Calibri"/>
          <w:bCs/>
          <w:sz w:val="28"/>
          <w:szCs w:val="28"/>
        </w:rPr>
        <w:t>лица, замещающего муниципальную должность либо замещающего должность муниципальной службы муниципального образования «Ленский район» Республики Саха (Якутия)</w:t>
      </w:r>
      <w:r w:rsidRPr="0050242A">
        <w:rPr>
          <w:rFonts w:eastAsia="Calibri"/>
          <w:bCs/>
          <w:sz w:val="28"/>
          <w:szCs w:val="28"/>
        </w:rPr>
        <w:t>;</w:t>
      </w:r>
    </w:p>
    <w:p w:rsidR="00D411F6" w:rsidRDefault="0050242A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0242A">
        <w:rPr>
          <w:rFonts w:eastAsia="Calibri"/>
          <w:bCs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444778">
        <w:rPr>
          <w:rFonts w:eastAsia="Calibri"/>
          <w:bCs/>
          <w:sz w:val="28"/>
          <w:szCs w:val="28"/>
        </w:rPr>
        <w:t>лица, замещающего муниципальную должность либо замещающего должность муниципальной службы муниципального образования «Ленский район» Республики Саха (Якутия)</w:t>
      </w:r>
      <w:r w:rsidRPr="0050242A">
        <w:rPr>
          <w:rFonts w:eastAsia="Calibri"/>
          <w:bCs/>
          <w:sz w:val="28"/>
          <w:szCs w:val="28"/>
        </w:rPr>
        <w:t>, его супруги (супруга), детей и иных членов семьи;</w:t>
      </w:r>
    </w:p>
    <w:p w:rsidR="00D411F6" w:rsidRDefault="0050242A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0242A">
        <w:rPr>
          <w:rFonts w:eastAsia="Calibri"/>
          <w:bCs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444778">
        <w:rPr>
          <w:rFonts w:eastAsia="Calibri"/>
          <w:bCs/>
          <w:sz w:val="28"/>
          <w:szCs w:val="28"/>
        </w:rPr>
        <w:t>лицу, замещающему муниципальную должность либо замещающему должность муниципальной службы муниципального образования «Ленский район» Республики Саха (Якутия)</w:t>
      </w:r>
      <w:r w:rsidRPr="0050242A">
        <w:rPr>
          <w:rFonts w:eastAsia="Calibri"/>
          <w:bCs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411F6" w:rsidRDefault="0050242A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0242A">
        <w:rPr>
          <w:rFonts w:eastAsia="Calibri"/>
          <w:bCs/>
          <w:sz w:val="28"/>
          <w:szCs w:val="28"/>
        </w:rPr>
        <w:t xml:space="preserve">д) информацию, отнесенную к </w:t>
      </w:r>
      <w:hyperlink r:id="rId7" w:history="1">
        <w:r w:rsidRPr="00444778">
          <w:rPr>
            <w:rFonts w:eastAsia="Calibri"/>
            <w:bCs/>
            <w:color w:val="000000" w:themeColor="text1"/>
            <w:sz w:val="28"/>
            <w:szCs w:val="28"/>
          </w:rPr>
          <w:t>государственной тайне</w:t>
        </w:r>
      </w:hyperlink>
      <w:r w:rsidRPr="0050242A">
        <w:rPr>
          <w:rFonts w:eastAsia="Calibri"/>
          <w:bCs/>
          <w:sz w:val="28"/>
          <w:szCs w:val="28"/>
        </w:rPr>
        <w:t xml:space="preserve"> или являющуюся </w:t>
      </w:r>
      <w:hyperlink r:id="rId8" w:history="1">
        <w:r w:rsidRPr="00444778">
          <w:rPr>
            <w:rFonts w:eastAsia="Calibri"/>
            <w:bCs/>
            <w:color w:val="000000" w:themeColor="text1"/>
            <w:sz w:val="28"/>
            <w:szCs w:val="28"/>
          </w:rPr>
          <w:t>конфиденциальной</w:t>
        </w:r>
      </w:hyperlink>
      <w:r w:rsidRPr="0050242A">
        <w:rPr>
          <w:rFonts w:eastAsia="Calibri"/>
          <w:bCs/>
          <w:sz w:val="28"/>
          <w:szCs w:val="28"/>
        </w:rPr>
        <w:t>.</w:t>
      </w:r>
    </w:p>
    <w:p w:rsidR="00D411F6" w:rsidRDefault="0050242A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0242A">
        <w:rPr>
          <w:rFonts w:eastAsia="Calibri"/>
          <w:bCs/>
          <w:sz w:val="28"/>
          <w:szCs w:val="28"/>
        </w:rPr>
        <w:lastRenderedPageBreak/>
        <w:t xml:space="preserve">4. Сведения о доходах, расходах, об имуществе и обязательствах имущественного характера, указанные в </w:t>
      </w:r>
      <w:hyperlink w:anchor="Par2" w:history="1">
        <w:r w:rsidRPr="003F305A">
          <w:rPr>
            <w:rFonts w:eastAsia="Calibri"/>
            <w:bCs/>
            <w:color w:val="000000" w:themeColor="text1"/>
            <w:sz w:val="28"/>
            <w:szCs w:val="28"/>
          </w:rPr>
          <w:t>пункте 2</w:t>
        </w:r>
      </w:hyperlink>
      <w:r w:rsidRPr="003F305A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Pr="0050242A">
        <w:rPr>
          <w:rFonts w:eastAsia="Calibri"/>
          <w:bCs/>
          <w:sz w:val="28"/>
          <w:szCs w:val="28"/>
        </w:rPr>
        <w:t xml:space="preserve">настоящего порядка, за весь период замещения </w:t>
      </w:r>
      <w:r w:rsidR="003F305A">
        <w:rPr>
          <w:rFonts w:eastAsia="Calibri"/>
          <w:bCs/>
          <w:sz w:val="28"/>
          <w:szCs w:val="28"/>
        </w:rPr>
        <w:t>лицом муниципальной должности либо замещения должности муниципальной службы муниципального образования «Ленский район» Республики Саха (Якутия)</w:t>
      </w:r>
      <w:r w:rsidRPr="0050242A">
        <w:rPr>
          <w:rFonts w:eastAsia="Calibri"/>
          <w:bCs/>
          <w:sz w:val="28"/>
          <w:szCs w:val="28"/>
        </w:rPr>
        <w:t>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D411F6" w:rsidRDefault="00A60492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 Размещение на официальном сайте</w:t>
      </w:r>
      <w:r w:rsidR="0050242A" w:rsidRPr="0050242A">
        <w:rPr>
          <w:rFonts w:eastAsia="Calibri"/>
          <w:bCs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2" w:history="1">
        <w:r w:rsidR="0050242A" w:rsidRPr="003F305A">
          <w:rPr>
            <w:rFonts w:eastAsia="Calibri"/>
            <w:bCs/>
            <w:color w:val="000000" w:themeColor="text1"/>
            <w:sz w:val="28"/>
            <w:szCs w:val="28"/>
          </w:rPr>
          <w:t>пункте 2</w:t>
        </w:r>
      </w:hyperlink>
      <w:r w:rsidR="003F305A">
        <w:rPr>
          <w:rFonts w:eastAsia="Calibri"/>
          <w:bCs/>
          <w:sz w:val="28"/>
          <w:szCs w:val="28"/>
        </w:rPr>
        <w:t xml:space="preserve"> настоящего порядка </w:t>
      </w:r>
      <w:r w:rsidR="0050242A" w:rsidRPr="0050242A">
        <w:rPr>
          <w:rFonts w:eastAsia="Calibri"/>
          <w:bCs/>
          <w:sz w:val="28"/>
          <w:szCs w:val="28"/>
        </w:rPr>
        <w:t xml:space="preserve"> пред</w:t>
      </w:r>
      <w:r w:rsidR="003F305A">
        <w:rPr>
          <w:rFonts w:eastAsia="Calibri"/>
          <w:bCs/>
          <w:sz w:val="28"/>
          <w:szCs w:val="28"/>
        </w:rPr>
        <w:t>о</w:t>
      </w:r>
      <w:r w:rsidR="0050242A" w:rsidRPr="0050242A">
        <w:rPr>
          <w:rFonts w:eastAsia="Calibri"/>
          <w:bCs/>
          <w:sz w:val="28"/>
          <w:szCs w:val="28"/>
        </w:rPr>
        <w:t xml:space="preserve">ставленных </w:t>
      </w:r>
      <w:r w:rsidR="003F305A">
        <w:rPr>
          <w:rFonts w:eastAsia="Calibri"/>
          <w:bCs/>
          <w:sz w:val="28"/>
          <w:szCs w:val="28"/>
        </w:rPr>
        <w:t xml:space="preserve">лицами, замещающими муниципальную должность либо замещающими должность муниципальной службы муниципального образования «Ленский район» Республики Саха (Якутия), обеспечивается </w:t>
      </w:r>
      <w:r w:rsidR="00D411F6">
        <w:rPr>
          <w:rFonts w:eastAsia="Calibri"/>
          <w:bCs/>
          <w:sz w:val="28"/>
          <w:szCs w:val="28"/>
        </w:rPr>
        <w:t xml:space="preserve">уполномоченным </w:t>
      </w:r>
      <w:r w:rsidR="00D411F6">
        <w:rPr>
          <w:rFonts w:eastAsia="Calibri"/>
          <w:bCs/>
          <w:sz w:val="28"/>
          <w:szCs w:val="28"/>
        </w:rPr>
        <w:lastRenderedPageBreak/>
        <w:t>должностным лицом орган</w:t>
      </w:r>
      <w:r w:rsidR="006209C2">
        <w:rPr>
          <w:rFonts w:eastAsia="Calibri"/>
          <w:bCs/>
          <w:sz w:val="28"/>
          <w:szCs w:val="28"/>
        </w:rPr>
        <w:t>ов</w:t>
      </w:r>
      <w:r w:rsidR="00D411F6">
        <w:rPr>
          <w:rFonts w:eastAsia="Calibri"/>
          <w:bCs/>
          <w:sz w:val="28"/>
          <w:szCs w:val="28"/>
        </w:rPr>
        <w:t xml:space="preserve"> местного самоуправления муниципального образования «Ленский район» Республики Саха (Якутия)</w:t>
      </w:r>
      <w:r w:rsidR="003F305A">
        <w:rPr>
          <w:rFonts w:eastAsia="Calibri"/>
          <w:bCs/>
          <w:sz w:val="28"/>
          <w:szCs w:val="28"/>
        </w:rPr>
        <w:t>, ответственным за размещение информации.</w:t>
      </w:r>
    </w:p>
    <w:p w:rsidR="00D411F6" w:rsidRDefault="0050242A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0242A">
        <w:rPr>
          <w:rFonts w:eastAsia="Calibri"/>
          <w:bCs/>
          <w:sz w:val="28"/>
          <w:szCs w:val="28"/>
        </w:rPr>
        <w:t xml:space="preserve">6. </w:t>
      </w:r>
      <w:r w:rsidR="00D411F6">
        <w:rPr>
          <w:rFonts w:eastAsia="Calibri"/>
          <w:bCs/>
          <w:sz w:val="28"/>
          <w:szCs w:val="28"/>
        </w:rPr>
        <w:t>Уполномоченное должностное лицо</w:t>
      </w:r>
      <w:r w:rsidR="00E71BD1">
        <w:rPr>
          <w:rFonts w:eastAsia="Calibri"/>
          <w:bCs/>
          <w:sz w:val="28"/>
          <w:szCs w:val="28"/>
        </w:rPr>
        <w:t xml:space="preserve"> </w:t>
      </w:r>
      <w:r w:rsidR="006209C2">
        <w:rPr>
          <w:rFonts w:eastAsia="Calibri"/>
          <w:bCs/>
          <w:sz w:val="28"/>
          <w:szCs w:val="28"/>
        </w:rPr>
        <w:t>органов</w:t>
      </w:r>
      <w:r w:rsidR="00E71BD1">
        <w:rPr>
          <w:rFonts w:eastAsia="Calibri"/>
          <w:bCs/>
          <w:sz w:val="28"/>
          <w:szCs w:val="28"/>
        </w:rPr>
        <w:t xml:space="preserve"> местного самоуправления</w:t>
      </w:r>
      <w:r w:rsidR="00A60492">
        <w:rPr>
          <w:rFonts w:eastAsia="Calibri"/>
          <w:bCs/>
          <w:sz w:val="28"/>
          <w:szCs w:val="28"/>
        </w:rPr>
        <w:t xml:space="preserve"> муниципального образования «Ленский район» Республики Саха (Якутия):</w:t>
      </w:r>
    </w:p>
    <w:p w:rsidR="00D411F6" w:rsidRDefault="0050242A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0242A">
        <w:rPr>
          <w:rFonts w:eastAsia="Calibri"/>
          <w:bCs/>
          <w:sz w:val="28"/>
          <w:szCs w:val="28"/>
        </w:rPr>
        <w:t>а) в течение трех рабочих дней со дня поступления запроса от средства массовой информации сообща</w:t>
      </w:r>
      <w:r w:rsidR="00A60492">
        <w:rPr>
          <w:rFonts w:eastAsia="Calibri"/>
          <w:bCs/>
          <w:sz w:val="28"/>
          <w:szCs w:val="28"/>
        </w:rPr>
        <w:t>е</w:t>
      </w:r>
      <w:r w:rsidRPr="0050242A">
        <w:rPr>
          <w:rFonts w:eastAsia="Calibri"/>
          <w:bCs/>
          <w:sz w:val="28"/>
          <w:szCs w:val="28"/>
        </w:rPr>
        <w:t xml:space="preserve">т о нем </w:t>
      </w:r>
      <w:r w:rsidR="00A60492">
        <w:rPr>
          <w:rFonts w:eastAsia="Calibri"/>
          <w:bCs/>
          <w:sz w:val="28"/>
          <w:szCs w:val="28"/>
        </w:rPr>
        <w:t>лицу, замещающему муниципальную должность либо замещающему должность муниципальной службы</w:t>
      </w:r>
      <w:r w:rsidRPr="0050242A">
        <w:rPr>
          <w:rFonts w:eastAsia="Calibri"/>
          <w:bCs/>
          <w:sz w:val="28"/>
          <w:szCs w:val="28"/>
        </w:rPr>
        <w:t>, в отношении которого поступил запрос;</w:t>
      </w:r>
    </w:p>
    <w:p w:rsidR="00D411F6" w:rsidRDefault="0050242A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0242A">
        <w:rPr>
          <w:rFonts w:eastAsia="Calibri"/>
          <w:bCs/>
          <w:sz w:val="28"/>
          <w:szCs w:val="28"/>
        </w:rPr>
        <w:t>б) в течение семи рабочих дней со дня поступления запроса от средства массовой информации обеспечива</w:t>
      </w:r>
      <w:r w:rsidR="00A60492">
        <w:rPr>
          <w:rFonts w:eastAsia="Calibri"/>
          <w:bCs/>
          <w:sz w:val="28"/>
          <w:szCs w:val="28"/>
        </w:rPr>
        <w:t>е</w:t>
      </w:r>
      <w:r w:rsidRPr="0050242A">
        <w:rPr>
          <w:rFonts w:eastAsia="Calibri"/>
          <w:bCs/>
          <w:sz w:val="28"/>
          <w:szCs w:val="28"/>
        </w:rPr>
        <w:t xml:space="preserve">т предоставление ему сведений, указанных в </w:t>
      </w:r>
      <w:hyperlink w:anchor="Par2" w:history="1">
        <w:r w:rsidRPr="00A60492">
          <w:rPr>
            <w:rFonts w:eastAsia="Calibri"/>
            <w:bCs/>
            <w:color w:val="000000" w:themeColor="text1"/>
            <w:sz w:val="28"/>
            <w:szCs w:val="28"/>
          </w:rPr>
          <w:t>пункте 2</w:t>
        </w:r>
      </w:hyperlink>
      <w:r w:rsidRPr="0050242A">
        <w:rPr>
          <w:rFonts w:eastAsia="Calibri"/>
          <w:bCs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0242A" w:rsidRPr="0050242A" w:rsidRDefault="0050242A" w:rsidP="00E71BD1">
      <w:pPr>
        <w:widowControl/>
        <w:spacing w:line="360" w:lineRule="auto"/>
        <w:ind w:firstLine="540"/>
        <w:jc w:val="both"/>
        <w:rPr>
          <w:rFonts w:eastAsia="Calibri"/>
          <w:bCs/>
          <w:sz w:val="28"/>
          <w:szCs w:val="28"/>
        </w:rPr>
      </w:pPr>
      <w:r w:rsidRPr="0050242A">
        <w:rPr>
          <w:rFonts w:eastAsia="Calibri"/>
          <w:bCs/>
          <w:sz w:val="28"/>
          <w:szCs w:val="28"/>
        </w:rPr>
        <w:t xml:space="preserve">7. </w:t>
      </w:r>
      <w:r w:rsidR="0091018B">
        <w:rPr>
          <w:rFonts w:eastAsia="Calibri"/>
          <w:bCs/>
          <w:sz w:val="28"/>
          <w:szCs w:val="28"/>
        </w:rPr>
        <w:t>Уполномоченное должностное лицо</w:t>
      </w:r>
      <w:r w:rsidR="00A60492">
        <w:rPr>
          <w:rFonts w:eastAsia="Calibri"/>
          <w:bCs/>
          <w:sz w:val="28"/>
          <w:szCs w:val="28"/>
        </w:rPr>
        <w:t xml:space="preserve"> органов местного самоуправления муниципального образования «Ленский район» </w:t>
      </w:r>
      <w:r w:rsidRPr="0050242A">
        <w:rPr>
          <w:rFonts w:eastAsia="Calibri"/>
          <w:bCs/>
          <w:sz w:val="28"/>
          <w:szCs w:val="28"/>
        </w:rPr>
        <w:t>обеспечивающ</w:t>
      </w:r>
      <w:r w:rsidR="0091018B">
        <w:rPr>
          <w:rFonts w:eastAsia="Calibri"/>
          <w:bCs/>
          <w:sz w:val="28"/>
          <w:szCs w:val="28"/>
        </w:rPr>
        <w:t>ее</w:t>
      </w:r>
      <w:r w:rsidRPr="0050242A">
        <w:rPr>
          <w:rFonts w:eastAsia="Calibri"/>
          <w:bCs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официальных сайтах и </w:t>
      </w:r>
      <w:r w:rsidRPr="0050242A">
        <w:rPr>
          <w:rFonts w:eastAsia="Calibri"/>
          <w:bCs/>
          <w:sz w:val="28"/>
          <w:szCs w:val="28"/>
        </w:rPr>
        <w:lastRenderedPageBreak/>
        <w:t>их представление средствам массовой ин</w:t>
      </w:r>
      <w:r w:rsidR="0091018B">
        <w:rPr>
          <w:rFonts w:eastAsia="Calibri"/>
          <w:bCs/>
          <w:sz w:val="28"/>
          <w:szCs w:val="28"/>
        </w:rPr>
        <w:t>формации для опубликования, несе</w:t>
      </w:r>
      <w:r w:rsidRPr="0050242A">
        <w:rPr>
          <w:rFonts w:eastAsia="Calibri"/>
          <w:bCs/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60492" w:rsidRDefault="00A60492" w:rsidP="00E71BD1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A60492" w:rsidRDefault="00A60492" w:rsidP="004F4FD2">
      <w:pPr>
        <w:widowControl/>
        <w:spacing w:line="276" w:lineRule="auto"/>
        <w:jc w:val="both"/>
        <w:rPr>
          <w:b/>
          <w:sz w:val="28"/>
          <w:szCs w:val="28"/>
        </w:rPr>
      </w:pPr>
    </w:p>
    <w:p w:rsidR="004F4FD2" w:rsidRPr="004F4FD2" w:rsidRDefault="004F4FD2" w:rsidP="004F4FD2">
      <w:pPr>
        <w:widowControl/>
        <w:spacing w:line="276" w:lineRule="auto"/>
        <w:jc w:val="both"/>
        <w:rPr>
          <w:b/>
          <w:sz w:val="28"/>
          <w:szCs w:val="28"/>
        </w:rPr>
      </w:pPr>
      <w:proofErr w:type="spellStart"/>
      <w:r w:rsidRPr="004F4FD2">
        <w:rPr>
          <w:b/>
          <w:sz w:val="28"/>
          <w:szCs w:val="28"/>
        </w:rPr>
        <w:t>И.о</w:t>
      </w:r>
      <w:proofErr w:type="spellEnd"/>
      <w:r w:rsidRPr="004F4FD2">
        <w:rPr>
          <w:b/>
          <w:sz w:val="28"/>
          <w:szCs w:val="28"/>
        </w:rPr>
        <w:t>.</w:t>
      </w:r>
      <w:r w:rsidR="00AE0585">
        <w:rPr>
          <w:b/>
          <w:sz w:val="28"/>
          <w:szCs w:val="28"/>
        </w:rPr>
        <w:t xml:space="preserve"> </w:t>
      </w:r>
      <w:r w:rsidRPr="004F4FD2">
        <w:rPr>
          <w:b/>
          <w:sz w:val="28"/>
          <w:szCs w:val="28"/>
        </w:rPr>
        <w:t xml:space="preserve">начальника правового отдела                   </w:t>
      </w:r>
      <w:r>
        <w:rPr>
          <w:b/>
          <w:sz w:val="28"/>
          <w:szCs w:val="28"/>
        </w:rPr>
        <w:t xml:space="preserve">       </w:t>
      </w:r>
      <w:r w:rsidRPr="004F4FD2">
        <w:rPr>
          <w:b/>
          <w:sz w:val="28"/>
          <w:szCs w:val="28"/>
        </w:rPr>
        <w:t xml:space="preserve">                       О.Н. Симонова</w:t>
      </w:r>
    </w:p>
    <w:p w:rsidR="009E3824" w:rsidRPr="004F4FD2" w:rsidRDefault="009E3824" w:rsidP="004F7EF2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8"/>
        </w:rPr>
      </w:pPr>
    </w:p>
    <w:sectPr w:rsidR="009E3824" w:rsidRPr="004F4FD2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71"/>
    <w:rsid w:val="0000080B"/>
    <w:rsid w:val="00064255"/>
    <w:rsid w:val="000D4075"/>
    <w:rsid w:val="000F65A2"/>
    <w:rsid w:val="00107A09"/>
    <w:rsid w:val="00327CD6"/>
    <w:rsid w:val="003A3C62"/>
    <w:rsid w:val="003F305A"/>
    <w:rsid w:val="00444778"/>
    <w:rsid w:val="004638E4"/>
    <w:rsid w:val="004C2168"/>
    <w:rsid w:val="004F4FD2"/>
    <w:rsid w:val="004F7EF2"/>
    <w:rsid w:val="0050242A"/>
    <w:rsid w:val="00550C8E"/>
    <w:rsid w:val="00566324"/>
    <w:rsid w:val="005B46C2"/>
    <w:rsid w:val="005C133F"/>
    <w:rsid w:val="00616261"/>
    <w:rsid w:val="006209C2"/>
    <w:rsid w:val="00642E00"/>
    <w:rsid w:val="00681592"/>
    <w:rsid w:val="00686D80"/>
    <w:rsid w:val="00750A7B"/>
    <w:rsid w:val="007D160B"/>
    <w:rsid w:val="0081309B"/>
    <w:rsid w:val="00820FE0"/>
    <w:rsid w:val="0091018B"/>
    <w:rsid w:val="00914F53"/>
    <w:rsid w:val="009B11B6"/>
    <w:rsid w:val="009C0DBC"/>
    <w:rsid w:val="009D0A88"/>
    <w:rsid w:val="009D106E"/>
    <w:rsid w:val="009E3824"/>
    <w:rsid w:val="00A2675D"/>
    <w:rsid w:val="00A33168"/>
    <w:rsid w:val="00A60492"/>
    <w:rsid w:val="00A6092B"/>
    <w:rsid w:val="00A63515"/>
    <w:rsid w:val="00A66ECB"/>
    <w:rsid w:val="00AE0585"/>
    <w:rsid w:val="00BC1F18"/>
    <w:rsid w:val="00BE230F"/>
    <w:rsid w:val="00BE4A95"/>
    <w:rsid w:val="00BF6240"/>
    <w:rsid w:val="00CA0D71"/>
    <w:rsid w:val="00D36E37"/>
    <w:rsid w:val="00D411F6"/>
    <w:rsid w:val="00D41EA5"/>
    <w:rsid w:val="00D44918"/>
    <w:rsid w:val="00D659BC"/>
    <w:rsid w:val="00D87745"/>
    <w:rsid w:val="00E71BD1"/>
    <w:rsid w:val="00F06AE2"/>
    <w:rsid w:val="00F37447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3AD4"/>
  <w15:docId w15:val="{36C66765-4176-4BEF-B708-8110CB8F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5A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4EF2E4EB157E7255339EC34260C78C708B9DD93B8FBFD7BB8FD7F2C63464FB5D4B1E376A70E15203D50DE90CD4B2FBE2E9301D34438EAFCwE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E4EF2E4EB157E7255339EC34260C78CF03B2D290B7A6F773E1F17D2B6C1958B29DBDE276A70E172A6255CB81954627A830971BCF463AFEw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62DA1-C7D3-42CD-B69E-C4BCB0FF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7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2022-04-11T00:44:00Z</cp:lastPrinted>
  <dcterms:created xsi:type="dcterms:W3CDTF">2022-04-15T05:43:00Z</dcterms:created>
  <dcterms:modified xsi:type="dcterms:W3CDTF">2022-04-15T05:43:00Z</dcterms:modified>
</cp:coreProperties>
</file>