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4"/>
        <w:gridCol w:w="2033"/>
        <w:gridCol w:w="3751"/>
      </w:tblGrid>
      <w:tr w:rsidR="00093EA7" w:rsidRPr="00093EA7" w:rsidTr="001C249E">
        <w:trPr>
          <w:cantSplit/>
          <w:trHeight w:val="1951"/>
        </w:trPr>
        <w:tc>
          <w:tcPr>
            <w:tcW w:w="3734" w:type="dxa"/>
          </w:tcPr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93EA7">
              <w:rPr>
                <w:rFonts w:ascii="Times New Roman" w:hAnsi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93EA7">
              <w:rPr>
                <w:rFonts w:ascii="Times New Roman" w:hAnsi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93EA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</w:rPr>
            </w:pPr>
            <w:r w:rsidRPr="00093EA7">
              <w:rPr>
                <w:rFonts w:ascii="Times New Roman" w:hAnsi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33" w:type="dxa"/>
          </w:tcPr>
          <w:p w:rsidR="00093EA7" w:rsidRPr="00093EA7" w:rsidRDefault="00093EA7" w:rsidP="001C249E">
            <w:pPr>
              <w:rPr>
                <w:rFonts w:ascii="Times New Roman" w:hAnsi="Times New Roman"/>
              </w:rPr>
            </w:pPr>
            <w:r w:rsidRPr="00093EA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714AC3" wp14:editId="534DFCEC">
                  <wp:extent cx="1181100" cy="1028700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093EA7" w:rsidRPr="00093EA7" w:rsidRDefault="00093EA7" w:rsidP="001C249E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93EA7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r w:rsidRPr="00093EA7">
              <w:rPr>
                <w:rFonts w:ascii="Times New Roman" w:hAnsi="Times New Roman"/>
                <w:sz w:val="32"/>
                <w:szCs w:val="32"/>
                <w:lang w:val="sah-RU"/>
              </w:rPr>
              <w:t>Өрөспүүбүлүкэтин</w:t>
            </w:r>
          </w:p>
          <w:p w:rsidR="00093EA7" w:rsidRPr="00093EA7" w:rsidRDefault="00093EA7" w:rsidP="001C249E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93EA7">
              <w:rPr>
                <w:rFonts w:ascii="Times New Roman" w:hAnsi="Times New Roman"/>
                <w:sz w:val="32"/>
                <w:szCs w:val="32"/>
              </w:rPr>
              <w:t>«ЛЕНСКЭЙ РОЙУОН»</w:t>
            </w:r>
          </w:p>
          <w:p w:rsidR="00093EA7" w:rsidRPr="00093EA7" w:rsidRDefault="00093EA7" w:rsidP="001C249E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93EA7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093EA7">
              <w:rPr>
                <w:rFonts w:ascii="Times New Roman" w:hAnsi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93EA7" w:rsidRPr="00093EA7" w:rsidRDefault="00093EA7" w:rsidP="00093EA7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tbl>
      <w:tblPr>
        <w:tblW w:w="9494" w:type="dxa"/>
        <w:tblInd w:w="108" w:type="dxa"/>
        <w:tblLook w:val="01E0" w:firstRow="1" w:lastRow="1" w:firstColumn="1" w:lastColumn="1" w:noHBand="0" w:noVBand="0"/>
      </w:tblPr>
      <w:tblGrid>
        <w:gridCol w:w="4747"/>
        <w:gridCol w:w="4747"/>
      </w:tblGrid>
      <w:tr w:rsidR="00093EA7" w:rsidRPr="00093EA7" w:rsidTr="001C249E">
        <w:trPr>
          <w:trHeight w:val="610"/>
        </w:trPr>
        <w:tc>
          <w:tcPr>
            <w:tcW w:w="4747" w:type="dxa"/>
          </w:tcPr>
          <w:p w:rsidR="00093EA7" w:rsidRPr="00093EA7" w:rsidRDefault="00093EA7" w:rsidP="001C249E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93EA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47" w:type="dxa"/>
          </w:tcPr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93EA7">
              <w:rPr>
                <w:rFonts w:ascii="Times New Roman" w:hAnsi="Times New Roman"/>
                <w:b/>
                <w:sz w:val="32"/>
                <w:szCs w:val="32"/>
              </w:rPr>
              <w:t>УУРААХ</w:t>
            </w:r>
          </w:p>
        </w:tc>
      </w:tr>
      <w:tr w:rsidR="00093EA7" w:rsidRPr="00093EA7" w:rsidTr="001C249E">
        <w:trPr>
          <w:trHeight w:val="528"/>
        </w:trPr>
        <w:tc>
          <w:tcPr>
            <w:tcW w:w="4747" w:type="dxa"/>
          </w:tcPr>
          <w:p w:rsidR="00093EA7" w:rsidRPr="00093EA7" w:rsidRDefault="00093EA7" w:rsidP="001C24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A7">
              <w:rPr>
                <w:rFonts w:ascii="Times New Roman" w:hAnsi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4747" w:type="dxa"/>
          </w:tcPr>
          <w:p w:rsidR="00093EA7" w:rsidRPr="00093EA7" w:rsidRDefault="00093EA7" w:rsidP="001C2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93EA7" w:rsidRPr="00093EA7" w:rsidTr="001C249E">
        <w:trPr>
          <w:trHeight w:val="709"/>
        </w:trPr>
        <w:tc>
          <w:tcPr>
            <w:tcW w:w="9494" w:type="dxa"/>
            <w:gridSpan w:val="2"/>
          </w:tcPr>
          <w:p w:rsidR="00093EA7" w:rsidRPr="00093EA7" w:rsidRDefault="00093EA7" w:rsidP="00D67283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25</w:t>
            </w:r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марта</w:t>
            </w:r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__</w:t>
            </w:r>
            <w:bookmarkStart w:id="0" w:name="_GoBack"/>
            <w:bookmarkEnd w:id="0"/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2022 года                      </w:t>
            </w:r>
            <w:r w:rsid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093EA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67283" w:rsidRP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01-03-161/2</w:t>
            </w:r>
            <w:r w:rsidRPr="00D67283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702D4F" w:rsidRDefault="00702D4F" w:rsidP="00702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EA7" w:rsidRPr="00702D4F" w:rsidRDefault="00093EA7" w:rsidP="00702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D4F" w:rsidRPr="00702D4F" w:rsidRDefault="00702D4F" w:rsidP="00702D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02D4F" w:rsidRPr="00702D4F" w:rsidTr="00265F21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02D4F" w:rsidRPr="00702D4F" w:rsidRDefault="00702D4F" w:rsidP="00702D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2D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назначении общественных слушаний</w:t>
            </w:r>
          </w:p>
        </w:tc>
      </w:tr>
    </w:tbl>
    <w:p w:rsidR="00093EA7" w:rsidRDefault="00093EA7" w:rsidP="000E54D2">
      <w:pPr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702D4F" w:rsidRPr="00702D4F" w:rsidRDefault="00702D4F" w:rsidP="00A8748C">
      <w:pPr>
        <w:spacing w:line="36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856C3A">
        <w:rPr>
          <w:rFonts w:ascii="Times New Roman" w:eastAsiaTheme="minorHAnsi" w:hAnsi="Times New Roman"/>
          <w:sz w:val="28"/>
          <w:szCs w:val="28"/>
        </w:rPr>
        <w:t xml:space="preserve"> ч. 3 ст. 24, п. 2 ч. 1 ст. 33 </w:t>
      </w:r>
      <w:r w:rsidR="00856C3A" w:rsidRPr="00856C3A">
        <w:rPr>
          <w:rFonts w:ascii="Times New Roman" w:eastAsiaTheme="minorHAnsi" w:hAnsi="Times New Roman"/>
          <w:sz w:val="28"/>
          <w:szCs w:val="28"/>
        </w:rPr>
        <w:t>Федеральн</w:t>
      </w:r>
      <w:r w:rsidR="00856C3A">
        <w:rPr>
          <w:rFonts w:ascii="Times New Roman" w:eastAsiaTheme="minorHAnsi" w:hAnsi="Times New Roman"/>
          <w:sz w:val="28"/>
          <w:szCs w:val="28"/>
        </w:rPr>
        <w:t>ого</w:t>
      </w:r>
      <w:r w:rsidR="00856C3A" w:rsidRPr="00856C3A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856C3A">
        <w:rPr>
          <w:rFonts w:ascii="Times New Roman" w:eastAsiaTheme="minorHAnsi" w:hAnsi="Times New Roman"/>
          <w:sz w:val="28"/>
          <w:szCs w:val="28"/>
        </w:rPr>
        <w:t>а</w:t>
      </w:r>
      <w:r w:rsidR="00856C3A" w:rsidRPr="00856C3A">
        <w:rPr>
          <w:rFonts w:ascii="Times New Roman" w:eastAsiaTheme="minorHAnsi" w:hAnsi="Times New Roman"/>
          <w:sz w:val="28"/>
          <w:szCs w:val="28"/>
        </w:rPr>
        <w:t xml:space="preserve"> от 24.07.2009 N 209-ФЗ "Об охоте и о сохранении охотничьих ресурсов и о внесении изменений в отдельные законодател</w:t>
      </w:r>
      <w:r w:rsidR="00856C3A">
        <w:rPr>
          <w:rFonts w:ascii="Times New Roman" w:eastAsiaTheme="minorHAnsi" w:hAnsi="Times New Roman"/>
          <w:sz w:val="28"/>
          <w:szCs w:val="28"/>
        </w:rPr>
        <w:t xml:space="preserve">ьные акты Российской Федерации", </w:t>
      </w:r>
      <w:r w:rsidRPr="00702D4F">
        <w:rPr>
          <w:rFonts w:ascii="Times New Roman" w:eastAsiaTheme="minorHAnsi" w:hAnsi="Times New Roman"/>
          <w:sz w:val="28"/>
          <w:szCs w:val="28"/>
        </w:rPr>
        <w:t xml:space="preserve">решением Районного Совета депутатов муниципального образования </w:t>
      </w:r>
      <w:r w:rsidRPr="00702D4F">
        <w:rPr>
          <w:rFonts w:ascii="Times New Roman" w:eastAsiaTheme="minorHAnsi" w:hAnsi="Times New Roman"/>
          <w:sz w:val="28"/>
          <w:szCs w:val="28"/>
        </w:rPr>
        <w:lastRenderedPageBreak/>
        <w:t xml:space="preserve">«Ленский район» Республики Саха (Якутия) от 22.03.2012 г. № 8-30 «Об утверждении Положения «О порядке организации и проведения общественных обсуждений о намечаемой хозяйственной и иной деятельности, рассмотрев обращение Ленского комитета государственного экологического надзора от 18.03.2022 г. № 51,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п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о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с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т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а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н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о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в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л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я</w:t>
      </w:r>
      <w:r w:rsidR="00093EA7">
        <w:rPr>
          <w:rFonts w:ascii="Times New Roman" w:eastAsiaTheme="minorHAnsi" w:hAnsi="Times New Roman"/>
          <w:sz w:val="28"/>
          <w:szCs w:val="28"/>
        </w:rPr>
        <w:t xml:space="preserve"> </w:t>
      </w:r>
      <w:r w:rsidR="00093EA7" w:rsidRPr="00093EA7">
        <w:rPr>
          <w:rFonts w:ascii="Times New Roman" w:eastAsiaTheme="minorHAnsi" w:hAnsi="Times New Roman"/>
          <w:sz w:val="28"/>
          <w:szCs w:val="28"/>
        </w:rPr>
        <w:t>ю</w:t>
      </w:r>
      <w:r w:rsidR="000E54D2" w:rsidRPr="00093EA7">
        <w:rPr>
          <w:rFonts w:ascii="Times New Roman" w:eastAsiaTheme="minorHAnsi" w:hAnsi="Times New Roman"/>
          <w:sz w:val="28"/>
          <w:szCs w:val="28"/>
        </w:rPr>
        <w:t>: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 xml:space="preserve">Назначить проведение общественных слушаний по рассмотрению проектной документации, содержащей материалы по оценке воздействия на окружающую среду по объекту: «Проект лимитов и квот добычи копытных животных, бурого медведя, соболя и рыси на территории Республики Саха (Якутия) на сезон охоты 2022-2023 года на 26 апреля 2022 года в 10 часов 00 минут в актовом зале районной администрации по адресу (г. Ленск, ул. Ленина, д. 65, </w:t>
      </w:r>
      <w:proofErr w:type="spellStart"/>
      <w:r w:rsidRPr="00702D4F"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 w:rsidRPr="00702D4F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02D4F">
        <w:rPr>
          <w:rFonts w:ascii="Times New Roman" w:eastAsiaTheme="minorHAnsi" w:hAnsi="Times New Roman"/>
          <w:sz w:val="28"/>
          <w:szCs w:val="28"/>
        </w:rPr>
        <w:lastRenderedPageBreak/>
        <w:t>307). Местоположение намечаемой деятельности: закрепленные, общедоступные охотничьи угодья и ООПТ республиканского значения.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 xml:space="preserve">Определить местом доступа для ознакомления граждан и общественности с проектом лимитов и квот Ленский комитет государственного экологического надзора (г. Ленск, ул. Набережная, д. 59, </w:t>
      </w:r>
      <w:proofErr w:type="spellStart"/>
      <w:r w:rsidRPr="00702D4F"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 w:rsidRPr="00702D4F">
        <w:rPr>
          <w:rFonts w:ascii="Times New Roman" w:eastAsiaTheme="minorHAnsi" w:hAnsi="Times New Roman"/>
          <w:sz w:val="28"/>
          <w:szCs w:val="28"/>
        </w:rPr>
        <w:t xml:space="preserve">. 22), а также на официальном сайте Минэкологии РС (Я) https://minpriroda.sakha.gov.ru/ в разделе  Деятельность – «Общественное обсуждение». 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>Создать комиссию в следующем составе:</w:t>
      </w:r>
    </w:p>
    <w:p w:rsidR="00702D4F" w:rsidRPr="000E54D2" w:rsidRDefault="00702D4F" w:rsidP="00A8748C">
      <w:pPr>
        <w:spacing w:line="360" w:lineRule="auto"/>
        <w:ind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E54D2">
        <w:rPr>
          <w:rFonts w:ascii="Times New Roman" w:eastAsiaTheme="minorHAnsi" w:hAnsi="Times New Roman"/>
          <w:sz w:val="28"/>
          <w:szCs w:val="28"/>
        </w:rPr>
        <w:t>Никонов Трофим Иванович – руководитель Ленского комитета государственного экологического надзора, заместитель председателя комиссии;</w:t>
      </w:r>
    </w:p>
    <w:p w:rsidR="00702D4F" w:rsidRPr="000E54D2" w:rsidRDefault="00702D4F" w:rsidP="00A8748C">
      <w:pPr>
        <w:spacing w:line="360" w:lineRule="auto"/>
        <w:ind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E54D2">
        <w:rPr>
          <w:rFonts w:ascii="Times New Roman" w:eastAsiaTheme="minorHAnsi" w:hAnsi="Times New Roman"/>
          <w:sz w:val="28"/>
          <w:szCs w:val="28"/>
        </w:rPr>
        <w:t xml:space="preserve">Никонов Леонид Васильевич – председатель охотников и рыболовов Ленского района, член комиссии </w:t>
      </w:r>
    </w:p>
    <w:p w:rsidR="00702D4F" w:rsidRDefault="00702D4F" w:rsidP="00A8748C">
      <w:pPr>
        <w:spacing w:line="360" w:lineRule="auto"/>
        <w:ind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E54D2">
        <w:rPr>
          <w:rFonts w:ascii="Times New Roman" w:eastAsiaTheme="minorHAnsi" w:hAnsi="Times New Roman"/>
          <w:sz w:val="28"/>
          <w:szCs w:val="28"/>
        </w:rPr>
        <w:lastRenderedPageBreak/>
        <w:t>Стручков Павел Михайлович – Старший государственный инспектор Ленского комитета государственного экологического надзора, секретарь комиссии;</w:t>
      </w:r>
    </w:p>
    <w:p w:rsidR="000E54D2" w:rsidRPr="00702D4F" w:rsidRDefault="00093EA7" w:rsidP="00A8748C">
      <w:pPr>
        <w:spacing w:line="360" w:lineRule="auto"/>
        <w:ind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93EA7">
        <w:rPr>
          <w:rFonts w:ascii="Times New Roman" w:eastAsiaTheme="minorHAnsi" w:hAnsi="Times New Roman"/>
          <w:sz w:val="28"/>
          <w:szCs w:val="28"/>
        </w:rPr>
        <w:t>Максимова Алёна Юрьевна</w:t>
      </w:r>
      <w:r w:rsidR="000E54D2" w:rsidRPr="00093EA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E371A0" w:rsidRPr="00E371A0">
        <w:rPr>
          <w:rFonts w:ascii="Times New Roman" w:eastAsiaTheme="minorHAnsi" w:hAnsi="Times New Roman"/>
          <w:sz w:val="28"/>
          <w:szCs w:val="28"/>
        </w:rPr>
        <w:t>ведущий специалист МКУ «Комитет имущественных отношений муниципального обра</w:t>
      </w:r>
      <w:r w:rsidR="00E371A0">
        <w:rPr>
          <w:rFonts w:ascii="Times New Roman" w:eastAsiaTheme="minorHAnsi" w:hAnsi="Times New Roman"/>
          <w:sz w:val="28"/>
          <w:szCs w:val="28"/>
        </w:rPr>
        <w:t xml:space="preserve">зования «Ленский район» РС (Я)», </w:t>
      </w:r>
      <w:r w:rsidR="000E54D2" w:rsidRPr="00093EA7">
        <w:rPr>
          <w:rFonts w:ascii="Times New Roman" w:eastAsiaTheme="minorHAnsi" w:hAnsi="Times New Roman"/>
          <w:sz w:val="28"/>
          <w:szCs w:val="28"/>
        </w:rPr>
        <w:t>член комиссии</w:t>
      </w:r>
      <w:r w:rsidR="00E371A0">
        <w:rPr>
          <w:rFonts w:ascii="Times New Roman" w:eastAsiaTheme="minorHAnsi" w:hAnsi="Times New Roman"/>
          <w:sz w:val="28"/>
          <w:szCs w:val="28"/>
        </w:rPr>
        <w:t>.</w:t>
      </w:r>
    </w:p>
    <w:p w:rsidR="00702D4F" w:rsidRPr="00702D4F" w:rsidRDefault="00702D4F" w:rsidP="00A8748C">
      <w:pPr>
        <w:spacing w:line="360" w:lineRule="auto"/>
        <w:ind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>Общественные слушания провести в соответствии с Положением «О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(Якутия), утвержденным решением Районного Совета депутатов муниципального образования «Ленский район» от 22.03.2012 г. №8-30.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</w:t>
      </w:r>
      <w:r w:rsidR="00E371A0">
        <w:rPr>
          <w:rFonts w:ascii="Times New Roman" w:eastAsiaTheme="minorHAnsi" w:hAnsi="Times New Roman"/>
          <w:sz w:val="28"/>
          <w:szCs w:val="28"/>
        </w:rPr>
        <w:t>н</w:t>
      </w:r>
      <w:r w:rsidRPr="00702D4F">
        <w:rPr>
          <w:rFonts w:ascii="Times New Roman" w:eastAsiaTheme="minorHAnsi" w:hAnsi="Times New Roman"/>
          <w:sz w:val="28"/>
          <w:szCs w:val="28"/>
        </w:rPr>
        <w:t>я официального опубликования настоящего постановления.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 xml:space="preserve">Направлять предложения и замечания в Ленский комитет государственного экологического надзора (г. Ленск, ул. Набережная, д. 59, </w:t>
      </w:r>
      <w:proofErr w:type="spellStart"/>
      <w:r w:rsidRPr="00702D4F"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 w:rsidRPr="00702D4F">
        <w:rPr>
          <w:rFonts w:ascii="Times New Roman" w:eastAsiaTheme="minorHAnsi" w:hAnsi="Times New Roman"/>
          <w:sz w:val="28"/>
          <w:szCs w:val="28"/>
        </w:rPr>
        <w:t>. 22)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 xml:space="preserve">Главному специалисту общего отдела </w:t>
      </w:r>
      <w:r w:rsidRPr="00E371A0"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 w:rsidRPr="00E371A0">
        <w:rPr>
          <w:rFonts w:ascii="Times New Roman" w:eastAsiaTheme="minorHAnsi" w:hAnsi="Times New Roman"/>
          <w:sz w:val="28"/>
          <w:szCs w:val="28"/>
        </w:rPr>
        <w:t>Иванская</w:t>
      </w:r>
      <w:proofErr w:type="spellEnd"/>
      <w:r w:rsidRPr="00E371A0">
        <w:rPr>
          <w:rFonts w:ascii="Times New Roman" w:eastAsiaTheme="minorHAnsi" w:hAnsi="Times New Roman"/>
          <w:sz w:val="28"/>
          <w:szCs w:val="28"/>
        </w:rPr>
        <w:t xml:space="preserve"> Е.С)</w:t>
      </w:r>
      <w:r w:rsidRPr="00702D4F">
        <w:rPr>
          <w:rFonts w:ascii="Times New Roman" w:eastAsiaTheme="minorHAnsi" w:hAnsi="Times New Roman"/>
          <w:sz w:val="28"/>
          <w:szCs w:val="28"/>
        </w:rPr>
        <w:t xml:space="preserve"> опубликовать настоящее постановление на официальном сайте муниципального образования «Ленский район».</w:t>
      </w:r>
    </w:p>
    <w:p w:rsidR="00702D4F" w:rsidRPr="00702D4F" w:rsidRDefault="00702D4F" w:rsidP="00A8748C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02D4F">
        <w:rPr>
          <w:rFonts w:ascii="Times New Roman" w:eastAsiaTheme="minorHAnsi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93EA7" w:rsidRDefault="00093EA7" w:rsidP="00093EA7">
      <w:pPr>
        <w:spacing w:line="360" w:lineRule="auto"/>
        <w:ind w:firstLine="708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093EA7" w:rsidRDefault="00093EA7" w:rsidP="00093EA7">
      <w:pPr>
        <w:spacing w:line="360" w:lineRule="auto"/>
        <w:ind w:firstLine="708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702D4F" w:rsidRPr="00CA2283" w:rsidRDefault="004D3B12" w:rsidP="004D3B12">
      <w:pPr>
        <w:spacing w:line="360" w:lineRule="auto"/>
        <w:contextualSpacing/>
        <w:rPr>
          <w:rFonts w:ascii="Times New Roman" w:eastAsiaTheme="minorHAnsi" w:hAnsi="Times New Roman" w:cstheme="minorBidi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 главы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ab/>
      </w:r>
      <w:r>
        <w:rPr>
          <w:rFonts w:ascii="Times New Roman" w:eastAsiaTheme="minorHAnsi" w:hAnsi="Times New Roman" w:cstheme="minorBidi"/>
          <w:b/>
          <w:sz w:val="24"/>
          <w:szCs w:val="24"/>
        </w:rPr>
        <w:tab/>
      </w:r>
      <w:r>
        <w:rPr>
          <w:rFonts w:ascii="Times New Roman" w:eastAsiaTheme="minorHAnsi" w:hAnsi="Times New Roman" w:cstheme="minorBidi"/>
          <w:b/>
          <w:sz w:val="24"/>
          <w:szCs w:val="24"/>
        </w:rPr>
        <w:tab/>
      </w:r>
      <w:r w:rsidR="00702D4F" w:rsidRPr="00A673BA">
        <w:rPr>
          <w:rFonts w:ascii="Times New Roman" w:eastAsiaTheme="minorHAnsi" w:hAnsi="Times New Roman" w:cstheme="minorBidi"/>
          <w:b/>
          <w:sz w:val="24"/>
          <w:szCs w:val="24"/>
        </w:rPr>
        <w:tab/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</w:t>
      </w:r>
      <w:r w:rsidR="00093EA7"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</w:t>
      </w:r>
      <w:r w:rsidR="00702D4F" w:rsidRPr="00A673BA">
        <w:rPr>
          <w:rFonts w:ascii="Times New Roman" w:eastAsiaTheme="minorHAnsi" w:hAnsi="Times New Roman" w:cstheme="minorBidi"/>
          <w:b/>
          <w:sz w:val="24"/>
          <w:szCs w:val="24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>Е.С. Каражеляско</w:t>
      </w:r>
    </w:p>
    <w:p w:rsidR="00702D4F" w:rsidRPr="00AB49B1" w:rsidRDefault="00702D4F" w:rsidP="00093EA7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B49B1">
        <w:rPr>
          <w:rFonts w:ascii="Times New Roman" w:eastAsiaTheme="minorHAnsi" w:hAnsi="Times New Roman" w:cstheme="minorBidi"/>
          <w:b/>
          <w:sz w:val="28"/>
          <w:szCs w:val="28"/>
        </w:rPr>
        <w:br w:type="page"/>
      </w:r>
    </w:p>
    <w:p w:rsidR="004D3B12" w:rsidRDefault="00093EA7" w:rsidP="00093EA7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02D4F" w:rsidRPr="00AB49B1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постановлению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2D4F" w:rsidRDefault="004D3B12" w:rsidP="00093EA7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2D4F" w:rsidRPr="00AB49B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093EA7" w:rsidRDefault="00093EA7" w:rsidP="00093EA7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093EA7" w:rsidRPr="00AB49B1" w:rsidRDefault="00093EA7" w:rsidP="00093EA7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№__________________</w:t>
      </w:r>
      <w:r w:rsidR="004D3B1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02D4F" w:rsidRPr="00AB49B1" w:rsidRDefault="00702D4F" w:rsidP="00702D4F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02D4F" w:rsidRPr="00AB49B1" w:rsidRDefault="00702D4F" w:rsidP="00702D4F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93EA7" w:rsidRDefault="00093EA7" w:rsidP="00093EA7">
      <w:pPr>
        <w:pStyle w:val="a5"/>
        <w:shd w:val="clear" w:color="auto" w:fill="FFFFFF"/>
        <w:spacing w:after="15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Вниманию общественности!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Министерство экологии, природопользования и лесного хозяйства </w:t>
      </w:r>
      <w:r>
        <w:rPr>
          <w:color w:val="000000"/>
          <w:shd w:val="clear" w:color="auto" w:fill="FFFFFF"/>
          <w:lang w:val="sah-RU"/>
        </w:rPr>
        <w:t>Республики Саха (Якутия) (далее Минэкологии РС (Я)) уведомляет о проведении общественных слушаний по вопросу оценки воздействия на окружающую среду при реализации п</w:t>
      </w:r>
      <w:proofErr w:type="spellStart"/>
      <w:r>
        <w:rPr>
          <w:color w:val="000000"/>
          <w:shd w:val="clear" w:color="auto" w:fill="FFFFFF"/>
        </w:rPr>
        <w:t>роекта</w:t>
      </w:r>
      <w:proofErr w:type="spellEnd"/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лимитов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и </w:t>
      </w:r>
      <w:proofErr w:type="gramStart"/>
      <w:r>
        <w:rPr>
          <w:color w:val="000000"/>
          <w:shd w:val="clear" w:color="auto" w:fill="FFFFFF"/>
        </w:rPr>
        <w:t>квот  добычи</w:t>
      </w:r>
      <w:proofErr w:type="gramEnd"/>
      <w:r>
        <w:rPr>
          <w:color w:val="000000"/>
          <w:shd w:val="clear" w:color="auto" w:fill="FFFFFF"/>
        </w:rPr>
        <w:t xml:space="preserve"> лося, благородного оленя, дикого северного оленя, косули, кабарги, снежного барана, бурого медведя</w:t>
      </w:r>
      <w:r>
        <w:rPr>
          <w:color w:val="000000"/>
          <w:shd w:val="clear" w:color="auto" w:fill="FFFFFF"/>
          <w:lang w:val="sah-RU"/>
        </w:rPr>
        <w:t>, соболя и </w:t>
      </w:r>
      <w:r>
        <w:rPr>
          <w:color w:val="000000"/>
          <w:shd w:val="clear" w:color="auto" w:fill="FFFFFF"/>
        </w:rPr>
        <w:t>рыси </w:t>
      </w:r>
      <w:r>
        <w:rPr>
          <w:color w:val="000000"/>
          <w:shd w:val="clear" w:color="auto" w:fill="FFFFFF"/>
          <w:lang w:val="sah-RU"/>
        </w:rPr>
        <w:t>на территории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  <w:lang w:val="sah-RU"/>
        </w:rPr>
        <w:t>Республики Саха (Якутии) в</w:t>
      </w:r>
      <w:r>
        <w:rPr>
          <w:color w:val="000000"/>
          <w:shd w:val="clear" w:color="auto" w:fill="FFFFFF"/>
        </w:rPr>
        <w:t> сезон охоты 2022/2023 г. </w:t>
      </w:r>
      <w:r>
        <w:rPr>
          <w:rFonts w:ascii="Calibri" w:hAnsi="Calibri" w:cs="Calibri"/>
          <w:b/>
          <w:bCs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  <w:lang w:val="sah-RU"/>
        </w:rPr>
        <w:t>(далее – проект лимитов и квот).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Содержание и объемы объекта экологической экспертизы: приведены в тексте обоснования (оценке воздействия на окружающую среду) и проектах лимитов и квот.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Цель общественных слушаний: </w:t>
      </w:r>
      <w:r>
        <w:rPr>
          <w:color w:val="2C2D2E"/>
          <w:shd w:val="clear" w:color="auto" w:fill="FFFFFF"/>
          <w:lang w:val="sah-RU"/>
        </w:rPr>
        <w:t xml:space="preserve">информирование общественности и жителей  муниципального образования </w:t>
      </w:r>
      <w:r w:rsidR="008B0B77">
        <w:rPr>
          <w:color w:val="2C2D2E"/>
          <w:shd w:val="clear" w:color="auto" w:fill="FFFFFF"/>
          <w:lang w:val="sah-RU"/>
        </w:rPr>
        <w:t xml:space="preserve">“Ленский </w:t>
      </w:r>
      <w:r w:rsidR="008B0B77">
        <w:rPr>
          <w:color w:val="2C2D2E"/>
          <w:shd w:val="clear" w:color="auto" w:fill="FFFFFF"/>
          <w:lang w:val="sah-RU"/>
        </w:rPr>
        <w:lastRenderedPageBreak/>
        <w:t>район”</w:t>
      </w:r>
      <w:r>
        <w:rPr>
          <w:color w:val="2C2D2E"/>
          <w:shd w:val="clear" w:color="auto" w:fill="FFFFFF"/>
          <w:lang w:val="sah-RU"/>
        </w:rPr>
        <w:t xml:space="preserve"> о намечаемой хозяйственной деятельности, выявление мнений, общественных предпочтений и их учет.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  <w:lang w:val="sah-RU"/>
        </w:rPr>
        <w:t>Месторасположение намечаемой хозяйственной деятельности:  закрепленные и общедоступные охотничьи угодъя,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2C2D2E"/>
          <w:shd w:val="clear" w:color="auto" w:fill="FFFFFF"/>
          <w:lang w:val="sah-RU"/>
        </w:rPr>
        <w:t>ООПТ республиканского и местного значения Республики Саха (Якутия).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Обоснование и проект лимитов и квот добычи охотничьих ресурсов  размещены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  <w:lang w:val="sah-RU"/>
        </w:rPr>
        <w:t>на </w:t>
      </w:r>
      <w:r>
        <w:rPr>
          <w:color w:val="000000"/>
          <w:shd w:val="clear" w:color="auto" w:fill="FFFFFF"/>
        </w:rPr>
        <w:t>официальном сайте </w:t>
      </w:r>
      <w:r>
        <w:rPr>
          <w:color w:val="000000"/>
          <w:shd w:val="clear" w:color="auto" w:fill="FFFFFF"/>
          <w:lang w:val="sah-RU"/>
        </w:rPr>
        <w:t>Минэкологии РС (Я) </w:t>
      </w:r>
      <w:r>
        <w:rPr>
          <w:color w:val="000000"/>
          <w:shd w:val="clear" w:color="auto" w:fill="FFFFFF"/>
        </w:rPr>
        <w:fldChar w:fldCharType="begin"/>
      </w:r>
      <w:r>
        <w:rPr>
          <w:color w:val="000000"/>
          <w:shd w:val="clear" w:color="auto" w:fill="FFFFFF"/>
        </w:rPr>
        <w:instrText xml:space="preserve"> HYPERLINK "https://minpriroda.sakha.gov.ru/" \t "_blank" </w:instrText>
      </w:r>
      <w:r>
        <w:rPr>
          <w:color w:val="000000"/>
          <w:shd w:val="clear" w:color="auto" w:fill="FFFFFF"/>
        </w:rPr>
        <w:fldChar w:fldCharType="separate"/>
      </w:r>
      <w:r>
        <w:rPr>
          <w:rStyle w:val="a6"/>
          <w:rFonts w:eastAsia="Calibri"/>
          <w:shd w:val="clear" w:color="auto" w:fill="FFFFFF"/>
        </w:rPr>
        <w:t>https://minpriroda.sakha.gov.ru/</w:t>
      </w:r>
      <w:r>
        <w:rPr>
          <w:color w:val="000000"/>
          <w:shd w:val="clear" w:color="auto" w:fill="FFFFFF"/>
        </w:rPr>
        <w:fldChar w:fldCharType="end"/>
      </w:r>
      <w:r>
        <w:rPr>
          <w:color w:val="000000"/>
          <w:shd w:val="clear" w:color="auto" w:fill="FFFFFF"/>
          <w:lang w:val="sah-RU"/>
        </w:rPr>
        <w:t> в разделе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 </w:t>
      </w:r>
      <w:r>
        <w:rPr>
          <w:color w:val="000000"/>
          <w:shd w:val="clear" w:color="auto" w:fill="FFFFFF"/>
          <w:lang w:val="sah-RU"/>
        </w:rPr>
        <w:t>Деятельность – “Общественное обсуждение” и по адресам комитетов (инспекций) ГЭН Минэкологии РС(Я).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Заказчик: Минэкологии РС (Я) г. Якутск ул Дзержинского, 3/1.</w:t>
      </w:r>
    </w:p>
    <w:p w:rsidR="00093EA7" w:rsidRPr="00A8748C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Орган ответственный за организацию общественного обсуждения: Администрация </w:t>
      </w:r>
      <w:r w:rsidR="00A8748C">
        <w:rPr>
          <w:lang w:val="sah-RU"/>
        </w:rPr>
        <w:t>муниципального образования  “Ленский район”.</w:t>
      </w:r>
    </w:p>
    <w:p w:rsid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Форма общественного обсуждения: общественные слушания.</w:t>
      </w:r>
    </w:p>
    <w:p w:rsidR="00093EA7" w:rsidRPr="008B0B7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8B0B77">
        <w:rPr>
          <w:color w:val="000000"/>
          <w:shd w:val="clear" w:color="auto" w:fill="FFFFFF"/>
          <w:lang w:val="sah-RU"/>
        </w:rPr>
        <w:t>Дата, время место и адрес общественных слушаний: </w:t>
      </w:r>
      <w:r w:rsidRPr="008B0B77">
        <w:rPr>
          <w:color w:val="2C2D2E"/>
          <w:shd w:val="clear" w:color="auto" w:fill="FFFFFF"/>
          <w:lang w:val="sah-RU"/>
        </w:rPr>
        <w:t>26 апреля 2022 года</w:t>
      </w:r>
      <w:r w:rsidR="00A8748C" w:rsidRPr="008B0B77">
        <w:rPr>
          <w:color w:val="FF0000"/>
          <w:shd w:val="clear" w:color="auto" w:fill="FFFFFF"/>
          <w:lang w:val="sah-RU"/>
        </w:rPr>
        <w:t xml:space="preserve"> </w:t>
      </w:r>
      <w:r w:rsidR="00A8748C" w:rsidRPr="008B0B77">
        <w:rPr>
          <w:shd w:val="clear" w:color="auto" w:fill="FFFFFF"/>
          <w:lang w:val="sah-RU"/>
        </w:rPr>
        <w:t xml:space="preserve">10 часов 00 минут </w:t>
      </w:r>
      <w:r w:rsidR="00A8748C" w:rsidRPr="008B0B77">
        <w:rPr>
          <w:iCs/>
          <w:shd w:val="clear" w:color="auto" w:fill="FFFFFF"/>
          <w:lang w:val="sah-RU"/>
        </w:rPr>
        <w:t>в актовом зале администрации муниципального образования «Ленский район» по адресу город Ленск ул. Ленина дом 65</w:t>
      </w:r>
      <w:r w:rsidR="008B0B77" w:rsidRPr="008B0B77">
        <w:rPr>
          <w:iCs/>
          <w:shd w:val="clear" w:color="auto" w:fill="FFFFFF"/>
          <w:lang w:val="sah-RU"/>
        </w:rPr>
        <w:t>.</w:t>
      </w:r>
    </w:p>
    <w:p w:rsidR="007A04CF" w:rsidRPr="00093EA7" w:rsidRDefault="00093EA7" w:rsidP="00093EA7">
      <w:pPr>
        <w:pStyle w:val="a5"/>
        <w:shd w:val="clear" w:color="auto" w:fill="FFFFFF"/>
        <w:spacing w:after="1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  <w:lang w:val="sah-RU"/>
        </w:rPr>
        <w:t>Форма представления предложений и замечаний: письменно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  <w:lang w:val="sah-RU"/>
        </w:rPr>
        <w:t xml:space="preserve">в течение 30 дней со дня извещения в официальном сайте муниципального образования на имя руководителя территориального </w:t>
      </w:r>
      <w:r>
        <w:rPr>
          <w:color w:val="000000"/>
          <w:shd w:val="clear" w:color="auto" w:fill="FFFFFF"/>
          <w:lang w:val="sah-RU"/>
        </w:rPr>
        <w:lastRenderedPageBreak/>
        <w:t>подразделения Минэкологии РС (Я) в районе по адресу:</w:t>
      </w:r>
      <w:r>
        <w:rPr>
          <w:color w:val="000000"/>
          <w:sz w:val="28"/>
          <w:szCs w:val="28"/>
          <w:shd w:val="clear" w:color="auto" w:fill="FFFFFF"/>
          <w:lang w:val="sah-RU"/>
        </w:rPr>
        <w:t> г. Ленск ул. Набережная д. 59 каб. 22</w:t>
      </w:r>
      <w:r>
        <w:rPr>
          <w:color w:val="000000"/>
          <w:shd w:val="clear" w:color="auto" w:fill="FFFFFF"/>
          <w:lang w:val="sah-RU"/>
        </w:rPr>
        <w:t> или в Депохоты и ООПТ Минэкологии РС (Я) по адресу: г. Якутск ул. Курашова 30/1</w:t>
      </w:r>
      <w:r>
        <w:rPr>
          <w:color w:val="000000"/>
          <w:shd w:val="clear" w:color="auto" w:fill="FFFFFF"/>
        </w:rPr>
        <w:t> также в электронном виде на E-</w:t>
      </w:r>
      <w:proofErr w:type="spellStart"/>
      <w:r>
        <w:rPr>
          <w:color w:val="000000"/>
          <w:shd w:val="clear" w:color="auto" w:fill="FFFFFF"/>
        </w:rPr>
        <w:t>mail</w:t>
      </w:r>
      <w:proofErr w:type="spellEnd"/>
      <w:r>
        <w:rPr>
          <w:color w:val="000000"/>
          <w:shd w:val="clear" w:color="auto" w:fill="FFFFFF"/>
        </w:rPr>
        <w:t>: </w:t>
      </w:r>
      <w:hyperlink r:id="rId7" w:tgtFrame="_blank" w:history="1">
        <w:r>
          <w:rPr>
            <w:rStyle w:val="a6"/>
            <w:rFonts w:eastAsia="Calibri"/>
            <w:shd w:val="clear" w:color="auto" w:fill="FFFFFF"/>
            <w:lang w:val="en-US"/>
          </w:rPr>
          <w:t>minopr</w:t>
        </w:r>
        <w:r>
          <w:rPr>
            <w:rStyle w:val="a6"/>
            <w:rFonts w:eastAsia="Calibri"/>
            <w:shd w:val="clear" w:color="auto" w:fill="FFFFFF"/>
          </w:rPr>
          <w:t>_</w:t>
        </w:r>
        <w:r>
          <w:rPr>
            <w:rStyle w:val="a6"/>
            <w:rFonts w:eastAsia="Calibri"/>
            <w:shd w:val="clear" w:color="auto" w:fill="FFFFFF"/>
            <w:lang w:val="en-US"/>
          </w:rPr>
          <w:t>fon</w:t>
        </w:r>
        <w:r>
          <w:rPr>
            <w:rStyle w:val="a6"/>
            <w:rFonts w:eastAsia="Calibri"/>
            <w:shd w:val="clear" w:color="auto" w:fill="FFFFFF"/>
          </w:rPr>
          <w:t>@</w:t>
        </w:r>
        <w:r>
          <w:rPr>
            <w:rStyle w:val="a6"/>
            <w:rFonts w:eastAsia="Calibri"/>
            <w:shd w:val="clear" w:color="auto" w:fill="FFFFFF"/>
            <w:lang w:val="en-US"/>
          </w:rPr>
          <w:t>sakha</w:t>
        </w:r>
        <w:r>
          <w:rPr>
            <w:rStyle w:val="a6"/>
            <w:rFonts w:eastAsia="Calibri"/>
            <w:shd w:val="clear" w:color="auto" w:fill="FFFFFF"/>
          </w:rPr>
          <w:t>.</w:t>
        </w:r>
        <w:r>
          <w:rPr>
            <w:rStyle w:val="a6"/>
            <w:rFonts w:eastAsia="Calibri"/>
            <w:shd w:val="clear" w:color="auto" w:fill="FFFFFF"/>
            <w:lang w:val="en-US"/>
          </w:rPr>
          <w:t>gov</w:t>
        </w:r>
        <w:r>
          <w:rPr>
            <w:rStyle w:val="a6"/>
            <w:rFonts w:eastAsia="Calibri"/>
            <w:shd w:val="clear" w:color="auto" w:fill="FFFFFF"/>
          </w:rPr>
          <w:t>.</w:t>
        </w:r>
        <w:r>
          <w:rPr>
            <w:rStyle w:val="a6"/>
            <w:rFonts w:eastAsia="Calibri"/>
            <w:shd w:val="clear" w:color="auto" w:fill="FFFFFF"/>
            <w:lang w:val="en-US"/>
          </w:rPr>
          <w:t>ru</w:t>
        </w:r>
      </w:hyperlink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или </w:t>
      </w:r>
      <w:r w:rsidR="008B0B77" w:rsidRPr="008B0B77">
        <w:rPr>
          <w:color w:val="000000"/>
          <w:shd w:val="clear" w:color="auto" w:fill="FFFFFF"/>
        </w:rPr>
        <w:t>lensk_rkop@sakha.gov.ru</w:t>
      </w:r>
    </w:p>
    <w:sectPr w:rsidR="007A04CF" w:rsidRPr="00093EA7" w:rsidSect="00093E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C0DE4"/>
    <w:multiLevelType w:val="hybridMultilevel"/>
    <w:tmpl w:val="1AC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BF"/>
    <w:rsid w:val="00093EA7"/>
    <w:rsid w:val="000E54D2"/>
    <w:rsid w:val="00107B21"/>
    <w:rsid w:val="002552BF"/>
    <w:rsid w:val="004D3B12"/>
    <w:rsid w:val="00702D4F"/>
    <w:rsid w:val="007A04CF"/>
    <w:rsid w:val="00856C3A"/>
    <w:rsid w:val="008B0B77"/>
    <w:rsid w:val="00936E85"/>
    <w:rsid w:val="00A8748C"/>
    <w:rsid w:val="00CA2283"/>
    <w:rsid w:val="00D67283"/>
    <w:rsid w:val="00E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B167"/>
  <w15:docId w15:val="{924A90D1-5798-446C-96F4-84FF547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3EA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napToGrid w:val="0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4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3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3E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3EA7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minopr_fon@sakh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D534-EB4F-4930-BBD9-81F5F79C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depohot</dc:creator>
  <cp:keywords/>
  <dc:description/>
  <cp:lastModifiedBy>Общий_отдел_2</cp:lastModifiedBy>
  <cp:revision>2</cp:revision>
  <dcterms:created xsi:type="dcterms:W3CDTF">2022-03-25T01:49:00Z</dcterms:created>
  <dcterms:modified xsi:type="dcterms:W3CDTF">2022-03-25T01:49:00Z</dcterms:modified>
</cp:coreProperties>
</file>