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4A296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4A2963" w:rsidRPr="004A296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05</w:t>
            </w:r>
            <w:r w:rsidRPr="004A296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4A2963" w:rsidRPr="004A296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Pr="004A296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41EA5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4A2963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4A296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4A2963" w:rsidRPr="004A296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01-03-476/1</w:t>
            </w:r>
            <w:r w:rsidR="0000080B" w:rsidRPr="004A296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B1A38" w:rsidTr="00EB1A38">
        <w:trPr>
          <w:trHeight w:val="471"/>
        </w:trPr>
        <w:tc>
          <w:tcPr>
            <w:tcW w:w="9781" w:type="dxa"/>
            <w:hideMark/>
          </w:tcPr>
          <w:p w:rsidR="00EB1A38" w:rsidRDefault="00B94B80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О внесении изменений в постановление и.</w:t>
            </w:r>
            <w:r w:rsidR="007B283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о. главы от 20.01.2021 года №01-03-16/1</w:t>
            </w:r>
            <w:bookmarkEnd w:id="0"/>
          </w:p>
        </w:tc>
      </w:tr>
    </w:tbl>
    <w:p w:rsidR="00EB1A38" w:rsidRDefault="00EB1A38" w:rsidP="00EB1A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82CE9" w:rsidRDefault="00582CE9" w:rsidP="00EB1A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B1A38" w:rsidRDefault="00EB1A38" w:rsidP="00EB1A3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B94B80">
        <w:rPr>
          <w:sz w:val="28"/>
          <w:szCs w:val="28"/>
        </w:rPr>
        <w:t xml:space="preserve"> приведения документа в соответствие с действующим законодательством Российской Федерации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7B2835" w:rsidRDefault="00B94B80" w:rsidP="00582CE9">
      <w:pPr>
        <w:widowControl/>
        <w:numPr>
          <w:ilvl w:val="0"/>
          <w:numId w:val="21"/>
        </w:numPr>
        <w:tabs>
          <w:tab w:val="num" w:pos="0"/>
        </w:tabs>
        <w:autoSpaceDE/>
        <w:autoSpaceDN/>
        <w:adjustRightInd/>
        <w:spacing w:line="360" w:lineRule="auto"/>
        <w:ind w:left="0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Внести изменения </w:t>
      </w:r>
      <w:r w:rsidR="00582CE9">
        <w:rPr>
          <w:spacing w:val="-4"/>
          <w:sz w:val="28"/>
          <w:szCs w:val="28"/>
        </w:rPr>
        <w:t>в приложени</w:t>
      </w:r>
      <w:r w:rsidR="002D2771">
        <w:rPr>
          <w:spacing w:val="-4"/>
          <w:sz w:val="28"/>
          <w:szCs w:val="28"/>
        </w:rPr>
        <w:t>я</w:t>
      </w:r>
      <w:r w:rsidR="007B2835">
        <w:rPr>
          <w:spacing w:val="-4"/>
          <w:sz w:val="28"/>
          <w:szCs w:val="28"/>
        </w:rPr>
        <w:t xml:space="preserve"> №1</w:t>
      </w:r>
      <w:r w:rsidR="002D2771">
        <w:rPr>
          <w:spacing w:val="-4"/>
          <w:sz w:val="28"/>
          <w:szCs w:val="28"/>
        </w:rPr>
        <w:t>,</w:t>
      </w:r>
      <w:r w:rsidR="00967CD5">
        <w:rPr>
          <w:spacing w:val="-4"/>
          <w:sz w:val="28"/>
          <w:szCs w:val="28"/>
        </w:rPr>
        <w:t xml:space="preserve"> </w:t>
      </w:r>
      <w:r w:rsidR="002D2771">
        <w:rPr>
          <w:spacing w:val="-4"/>
          <w:sz w:val="28"/>
          <w:szCs w:val="28"/>
        </w:rPr>
        <w:t>№3</w:t>
      </w:r>
      <w:r w:rsidR="007B2835">
        <w:rPr>
          <w:spacing w:val="-4"/>
          <w:sz w:val="28"/>
          <w:szCs w:val="28"/>
        </w:rPr>
        <w:t xml:space="preserve"> </w:t>
      </w:r>
      <w:r w:rsidR="00582CE9">
        <w:rPr>
          <w:spacing w:val="-4"/>
          <w:sz w:val="28"/>
          <w:szCs w:val="28"/>
        </w:rPr>
        <w:t>к постановлению</w:t>
      </w:r>
      <w:r>
        <w:rPr>
          <w:spacing w:val="-4"/>
          <w:sz w:val="28"/>
          <w:szCs w:val="28"/>
        </w:rPr>
        <w:t xml:space="preserve"> и.</w:t>
      </w:r>
      <w:r w:rsidR="007B2835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о. главы от 20.01.2021 года №01-03-16/1 «Об утверждении сводного перечня первоочередных муниципальных услуг, предоставляемых в электронном виде и перечня муниципальных услуг, предоставляемых муниципальным образованием «Ленский район», а также муниципальными учреждениями»:</w:t>
      </w:r>
    </w:p>
    <w:p w:rsidR="00B94B80" w:rsidRPr="007B2835" w:rsidRDefault="007B2835" w:rsidP="007B2835">
      <w:pPr>
        <w:pStyle w:val="a5"/>
        <w:widowControl/>
        <w:numPr>
          <w:ilvl w:val="1"/>
          <w:numId w:val="23"/>
        </w:numPr>
        <w:autoSpaceDE/>
        <w:autoSpaceDN/>
        <w:adjustRightInd/>
        <w:spacing w:line="360" w:lineRule="auto"/>
        <w:jc w:val="both"/>
        <w:rPr>
          <w:spacing w:val="-4"/>
          <w:sz w:val="28"/>
          <w:szCs w:val="28"/>
        </w:rPr>
      </w:pPr>
      <w:r w:rsidRPr="007B2835">
        <w:rPr>
          <w:spacing w:val="-4"/>
          <w:sz w:val="28"/>
          <w:szCs w:val="28"/>
        </w:rPr>
        <w:t>Приложение №1 добавить п. 1</w:t>
      </w:r>
      <w:r w:rsidR="001312C4">
        <w:rPr>
          <w:spacing w:val="-4"/>
          <w:sz w:val="28"/>
          <w:szCs w:val="28"/>
        </w:rPr>
        <w:t>7,18,19.20,21,22,23,24,25</w:t>
      </w:r>
      <w:r w:rsidR="002D2771">
        <w:rPr>
          <w:spacing w:val="-4"/>
          <w:sz w:val="28"/>
          <w:szCs w:val="28"/>
        </w:rPr>
        <w:t>,26,27,28,29,30,31,32</w:t>
      </w:r>
      <w:r w:rsidR="00B1327B">
        <w:rPr>
          <w:spacing w:val="-4"/>
          <w:sz w:val="28"/>
          <w:szCs w:val="28"/>
        </w:rPr>
        <w:t>,33</w:t>
      </w:r>
      <w:r w:rsidR="002D2771">
        <w:rPr>
          <w:spacing w:val="-4"/>
          <w:sz w:val="28"/>
          <w:szCs w:val="28"/>
        </w:rPr>
        <w:t xml:space="preserve"> </w:t>
      </w:r>
      <w:r w:rsidR="00582CE9" w:rsidRPr="007B2835">
        <w:rPr>
          <w:spacing w:val="-4"/>
          <w:sz w:val="28"/>
          <w:szCs w:val="28"/>
        </w:rPr>
        <w:t>следующего содержания:</w:t>
      </w:r>
    </w:p>
    <w:tbl>
      <w:tblPr>
        <w:tblStyle w:val="a6"/>
        <w:tblW w:w="0" w:type="auto"/>
        <w:tblInd w:w="851" w:type="dxa"/>
        <w:tblLook w:val="04A0" w:firstRow="1" w:lastRow="0" w:firstColumn="1" w:lastColumn="0" w:noHBand="0" w:noVBand="1"/>
      </w:tblPr>
      <w:tblGrid>
        <w:gridCol w:w="562"/>
        <w:gridCol w:w="5100"/>
        <w:gridCol w:w="2831"/>
      </w:tblGrid>
      <w:tr w:rsidR="00B94B80" w:rsidTr="00B94B80">
        <w:tc>
          <w:tcPr>
            <w:tcW w:w="562" w:type="dxa"/>
          </w:tcPr>
          <w:p w:rsidR="00B94B80" w:rsidRDefault="007B2835" w:rsidP="001312C4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  <w:r w:rsidR="001312C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0" w:type="dxa"/>
          </w:tcPr>
          <w:p w:rsidR="001312C4" w:rsidRPr="001312C4" w:rsidRDefault="001312C4" w:rsidP="00967CD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312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Выдача акта освидетельствования проведения основных работ по </w:t>
            </w:r>
            <w:r w:rsidRPr="001312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B94B80" w:rsidRDefault="00B94B80" w:rsidP="007B2835">
            <w:pPr>
              <w:pStyle w:val="a7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</w:tcPr>
          <w:p w:rsidR="00B94B80" w:rsidRDefault="007B2835" w:rsidP="00582CE9">
            <w:pPr>
              <w:pStyle w:val="a7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 Отдел архитектуры и градостроительства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администрации муниципального образования «Ленский район»</w:t>
            </w:r>
          </w:p>
        </w:tc>
      </w:tr>
      <w:tr w:rsidR="001312C4" w:rsidTr="00B94B80">
        <w:tc>
          <w:tcPr>
            <w:tcW w:w="562" w:type="dxa"/>
          </w:tcPr>
          <w:p w:rsidR="001312C4" w:rsidRDefault="001312C4" w:rsidP="001312C4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5100" w:type="dxa"/>
          </w:tcPr>
          <w:p w:rsidR="001312C4" w:rsidRPr="001312C4" w:rsidRDefault="001312C4" w:rsidP="00967CD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312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Прием уведомлений о планируемом сносе объекта капитального строительства и уведомлений о завершении сноса объекта капитального строительства</w:t>
            </w:r>
          </w:p>
          <w:p w:rsidR="001312C4" w:rsidRPr="001312C4" w:rsidRDefault="001312C4" w:rsidP="00967CD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1" w:type="dxa"/>
          </w:tcPr>
          <w:p w:rsidR="001312C4" w:rsidRDefault="001312C4" w:rsidP="00582CE9">
            <w:pPr>
              <w:pStyle w:val="a7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Отдел архитектуры и градостроительства администрации муниципального образования «Ленский район»</w:t>
            </w:r>
          </w:p>
        </w:tc>
      </w:tr>
      <w:tr w:rsidR="001312C4" w:rsidTr="00B94B80">
        <w:tc>
          <w:tcPr>
            <w:tcW w:w="562" w:type="dxa"/>
          </w:tcPr>
          <w:p w:rsidR="001312C4" w:rsidRDefault="001312C4" w:rsidP="001312C4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00" w:type="dxa"/>
          </w:tcPr>
          <w:p w:rsidR="001312C4" w:rsidRPr="001312C4" w:rsidRDefault="001312C4" w:rsidP="00967CD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312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Выдача разрешений на право вырубки зеленых насаждений</w:t>
            </w:r>
          </w:p>
          <w:p w:rsidR="001312C4" w:rsidRPr="001312C4" w:rsidRDefault="001312C4" w:rsidP="00967CD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1" w:type="dxa"/>
          </w:tcPr>
          <w:p w:rsidR="001312C4" w:rsidRDefault="001312C4" w:rsidP="00582CE9">
            <w:pPr>
              <w:pStyle w:val="a7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Отдел архитектуры и градостроительства администрации муниципального образования «Ленский район»</w:t>
            </w:r>
          </w:p>
        </w:tc>
      </w:tr>
      <w:tr w:rsidR="001312C4" w:rsidTr="00B94B80">
        <w:tc>
          <w:tcPr>
            <w:tcW w:w="562" w:type="dxa"/>
          </w:tcPr>
          <w:p w:rsidR="001312C4" w:rsidRDefault="001312C4" w:rsidP="001312C4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00" w:type="dxa"/>
          </w:tcPr>
          <w:p w:rsidR="001312C4" w:rsidRPr="001312C4" w:rsidRDefault="001312C4" w:rsidP="00967CD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312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Предоставление разрешения на осуществление земляных работ</w:t>
            </w:r>
          </w:p>
          <w:p w:rsidR="001312C4" w:rsidRPr="001312C4" w:rsidRDefault="001312C4" w:rsidP="00967CD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1" w:type="dxa"/>
          </w:tcPr>
          <w:p w:rsidR="001312C4" w:rsidRDefault="001312C4" w:rsidP="00582CE9">
            <w:pPr>
              <w:pStyle w:val="a7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Отдел архитектуры и градостроительства администрации муниципального образования «Ленский район»</w:t>
            </w:r>
          </w:p>
        </w:tc>
      </w:tr>
      <w:tr w:rsidR="001312C4" w:rsidTr="00B94B80">
        <w:tc>
          <w:tcPr>
            <w:tcW w:w="562" w:type="dxa"/>
          </w:tcPr>
          <w:p w:rsidR="001312C4" w:rsidRDefault="001312C4" w:rsidP="001312C4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00" w:type="dxa"/>
          </w:tcPr>
          <w:p w:rsidR="001312C4" w:rsidRPr="001312C4" w:rsidRDefault="001312C4" w:rsidP="00967CD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312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Принятие решения о подготовке, утверждении документации по планировке территории (проекта планировки и (или) проекта межевания</w:t>
            </w:r>
          </w:p>
          <w:p w:rsidR="001312C4" w:rsidRPr="001312C4" w:rsidRDefault="001312C4" w:rsidP="00967CD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1" w:type="dxa"/>
          </w:tcPr>
          <w:p w:rsidR="001312C4" w:rsidRDefault="001312C4" w:rsidP="00582CE9">
            <w:pPr>
              <w:pStyle w:val="a7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Отдел архитектуры и градостроительства администрации муниципального образования «Ленский район»</w:t>
            </w:r>
          </w:p>
        </w:tc>
      </w:tr>
      <w:tr w:rsidR="001312C4" w:rsidTr="00B94B80">
        <w:tc>
          <w:tcPr>
            <w:tcW w:w="562" w:type="dxa"/>
          </w:tcPr>
          <w:p w:rsidR="001312C4" w:rsidRDefault="001312C4" w:rsidP="001312C4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00" w:type="dxa"/>
          </w:tcPr>
          <w:p w:rsidR="001312C4" w:rsidRPr="001312C4" w:rsidRDefault="001312C4" w:rsidP="00967CD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312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Согласование переустройства и (или) перепланировки помещения</w:t>
            </w:r>
          </w:p>
          <w:p w:rsidR="001312C4" w:rsidRPr="001312C4" w:rsidRDefault="001312C4" w:rsidP="00967CD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1" w:type="dxa"/>
          </w:tcPr>
          <w:p w:rsidR="001312C4" w:rsidRDefault="001312C4" w:rsidP="00582CE9">
            <w:pPr>
              <w:pStyle w:val="a7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Отдел архитектуры и градостроительства администрации муниципального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образования «Ленский район»</w:t>
            </w:r>
          </w:p>
        </w:tc>
      </w:tr>
      <w:tr w:rsidR="001312C4" w:rsidTr="00B94B80">
        <w:tc>
          <w:tcPr>
            <w:tcW w:w="562" w:type="dxa"/>
          </w:tcPr>
          <w:p w:rsidR="001312C4" w:rsidRDefault="001312C4" w:rsidP="001312C4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5100" w:type="dxa"/>
          </w:tcPr>
          <w:p w:rsidR="001312C4" w:rsidRPr="001312C4" w:rsidRDefault="001312C4" w:rsidP="00967CD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312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Признание садового дома жилым домом и жилого дома садовым домом</w:t>
            </w:r>
          </w:p>
          <w:p w:rsidR="001312C4" w:rsidRPr="001312C4" w:rsidRDefault="001312C4" w:rsidP="00967CD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1" w:type="dxa"/>
          </w:tcPr>
          <w:p w:rsidR="001312C4" w:rsidRDefault="001312C4" w:rsidP="00582CE9">
            <w:pPr>
              <w:pStyle w:val="a7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Отдел архитектуры и градостроительства администрации муниципального образования «Ленский район»</w:t>
            </w:r>
          </w:p>
        </w:tc>
      </w:tr>
      <w:tr w:rsidR="001312C4" w:rsidTr="00B94B80">
        <w:tc>
          <w:tcPr>
            <w:tcW w:w="562" w:type="dxa"/>
          </w:tcPr>
          <w:p w:rsidR="001312C4" w:rsidRDefault="001312C4" w:rsidP="001312C4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00" w:type="dxa"/>
          </w:tcPr>
          <w:p w:rsidR="001312C4" w:rsidRPr="001312C4" w:rsidRDefault="001312C4" w:rsidP="00967CD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312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Согласование перевода жилого помещения в нежилое или нежилого помещения в жило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</w:t>
            </w:r>
          </w:p>
          <w:p w:rsidR="001312C4" w:rsidRPr="001312C4" w:rsidRDefault="001312C4" w:rsidP="00967CD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1" w:type="dxa"/>
          </w:tcPr>
          <w:p w:rsidR="001312C4" w:rsidRDefault="001312C4" w:rsidP="00582CE9">
            <w:pPr>
              <w:pStyle w:val="a7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Отдел архитектуры и градостроительства администрации муниципального образования «Ленский район»</w:t>
            </w:r>
          </w:p>
        </w:tc>
      </w:tr>
      <w:tr w:rsidR="001312C4" w:rsidTr="002D2771">
        <w:trPr>
          <w:trHeight w:val="2637"/>
        </w:trPr>
        <w:tc>
          <w:tcPr>
            <w:tcW w:w="562" w:type="dxa"/>
          </w:tcPr>
          <w:p w:rsidR="001312C4" w:rsidRDefault="001312C4" w:rsidP="001312C4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00" w:type="dxa"/>
          </w:tcPr>
          <w:p w:rsidR="001312C4" w:rsidRPr="001312C4" w:rsidRDefault="001312C4" w:rsidP="00967CD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i/>
                <w:spacing w:val="2"/>
                <w:sz w:val="24"/>
                <w:szCs w:val="24"/>
                <w:lang w:eastAsia="en-US"/>
              </w:rPr>
            </w:pPr>
            <w:r w:rsidRPr="001312C4">
              <w:rPr>
                <w:rFonts w:asciiTheme="minorHAnsi" w:eastAsiaTheme="minorHAnsi" w:hAnsiTheme="minorHAnsi" w:cstheme="minorBidi"/>
                <w:spacing w:val="2"/>
                <w:sz w:val="24"/>
                <w:szCs w:val="24"/>
                <w:lang w:eastAsia="en-US"/>
              </w:rPr>
              <w:t>«</w:t>
            </w:r>
            <w:sdt>
              <w:sdtPr>
                <w:rPr>
                  <w:rFonts w:eastAsiaTheme="minorHAnsi"/>
                  <w:i/>
                  <w:spacing w:val="2"/>
                  <w:sz w:val="28"/>
                  <w:szCs w:val="28"/>
                  <w:lang w:eastAsia="en-US"/>
                </w:rPr>
                <w:id w:val="-358665407"/>
                <w:placeholder>
                  <w:docPart w:val="5EAD08B0ABF44E4FA564A230479DED23"/>
                </w:placeholder>
              </w:sdtPr>
              <w:sdtEndPr>
                <w:rPr>
                  <w:rFonts w:asciiTheme="minorHAnsi" w:hAnsiTheme="minorHAnsi" w:cstheme="minorBidi"/>
                  <w:sz w:val="24"/>
                  <w:szCs w:val="24"/>
                </w:rPr>
              </w:sdtEndPr>
              <w:sdtContent>
                <w:sdt>
                  <w:sdtP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id w:val="344443489"/>
                    <w:placeholder>
                      <w:docPart w:val="9DB06FA1D592404FB30AA11A4B606721"/>
                    </w:placeholder>
                  </w:sdtPr>
                  <w:sdtEndPr>
                    <w:rPr>
                      <w:rFonts w:asciiTheme="minorHAnsi" w:hAnsiTheme="minorHAnsi" w:cstheme="minorBidi"/>
                      <w:sz w:val="24"/>
                      <w:szCs w:val="24"/>
                    </w:rPr>
                  </w:sdtEndPr>
                  <w:sdtContent>
                    <w:r w:rsidRPr="001312C4">
                      <w:rPr>
                        <w:rFonts w:eastAsiaTheme="minorHAnsi"/>
                        <w:sz w:val="28"/>
                        <w:szCs w:val="28"/>
                        <w:lang w:eastAsia="en-US"/>
                      </w:rPr>
                      <w:t>Информационное обеспечение физических и юридических лиц на основе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        </w:r>
                  </w:sdtContent>
                </w:sdt>
              </w:sdtContent>
            </w:sdt>
          </w:p>
          <w:p w:rsidR="001312C4" w:rsidRPr="001312C4" w:rsidRDefault="001312C4" w:rsidP="00967CD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31" w:type="dxa"/>
          </w:tcPr>
          <w:p w:rsidR="001312C4" w:rsidRDefault="001312C4" w:rsidP="00582CE9">
            <w:pPr>
              <w:pStyle w:val="a7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МКУ «Муниципальный архив» муниципального образования «Ленский район»</w:t>
            </w:r>
          </w:p>
        </w:tc>
      </w:tr>
      <w:tr w:rsidR="002D2771" w:rsidTr="001312C4">
        <w:trPr>
          <w:trHeight w:val="1502"/>
        </w:trPr>
        <w:tc>
          <w:tcPr>
            <w:tcW w:w="562" w:type="dxa"/>
          </w:tcPr>
          <w:p w:rsidR="002D2771" w:rsidRDefault="002D2771" w:rsidP="001312C4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00" w:type="dxa"/>
          </w:tcPr>
          <w:p w:rsidR="002D2771" w:rsidRPr="001312C4" w:rsidRDefault="002D2771" w:rsidP="00967CD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pacing w:val="2"/>
                <w:sz w:val="24"/>
                <w:szCs w:val="24"/>
                <w:lang w:eastAsia="en-US"/>
              </w:rPr>
            </w:pPr>
            <w:r w:rsidRPr="00A17211">
              <w:rPr>
                <w:sz w:val="28"/>
                <w:szCs w:val="28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831" w:type="dxa"/>
          </w:tcPr>
          <w:p w:rsidR="002D2771" w:rsidRDefault="002D2771" w:rsidP="00582CE9">
            <w:pPr>
              <w:pStyle w:val="a7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МКУ «Комитет имущественных отношений» муниципального образования «Ленский район»</w:t>
            </w:r>
          </w:p>
        </w:tc>
      </w:tr>
      <w:tr w:rsidR="002D2771" w:rsidTr="001312C4">
        <w:trPr>
          <w:trHeight w:val="1502"/>
        </w:trPr>
        <w:tc>
          <w:tcPr>
            <w:tcW w:w="562" w:type="dxa"/>
          </w:tcPr>
          <w:p w:rsidR="002D2771" w:rsidRDefault="002D2771" w:rsidP="001312C4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00" w:type="dxa"/>
          </w:tcPr>
          <w:p w:rsidR="002D2771" w:rsidRPr="001312C4" w:rsidRDefault="002D2771" w:rsidP="00967CD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pacing w:val="2"/>
                <w:sz w:val="24"/>
                <w:szCs w:val="24"/>
                <w:lang w:eastAsia="en-US"/>
              </w:rPr>
            </w:pPr>
            <w:r w:rsidRPr="00C96585">
              <w:rPr>
                <w:bCs/>
                <w:sz w:val="28"/>
                <w:szCs w:val="28"/>
              </w:rPr>
              <w:t>Предоставление земельных участков из земель, находящихся в муниципальной собственности</w:t>
            </w:r>
            <w:r w:rsidRPr="00C96585">
              <w:rPr>
                <w:sz w:val="28"/>
                <w:szCs w:val="28"/>
              </w:rPr>
              <w:t xml:space="preserve">, или государственная собственность на которые не разграничена, расположенных на </w:t>
            </w:r>
            <w:r w:rsidRPr="00C96585">
              <w:rPr>
                <w:sz w:val="28"/>
                <w:szCs w:val="28"/>
              </w:rPr>
              <w:lastRenderedPageBreak/>
              <w:t>межселенных территориях муниципального образования «Ленский район» Республики Саха (Якутия)</w:t>
            </w:r>
            <w:r w:rsidRPr="00C96585">
              <w:rPr>
                <w:bCs/>
                <w:sz w:val="28"/>
                <w:szCs w:val="28"/>
              </w:rPr>
              <w:t>, на аукционах</w:t>
            </w:r>
          </w:p>
        </w:tc>
        <w:tc>
          <w:tcPr>
            <w:tcW w:w="2831" w:type="dxa"/>
          </w:tcPr>
          <w:p w:rsidR="002D2771" w:rsidRDefault="002D2771" w:rsidP="00582CE9">
            <w:pPr>
              <w:pStyle w:val="a7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МКУ «Комитет имущественных отношений» муниципального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образования «Ленский район»</w:t>
            </w:r>
          </w:p>
        </w:tc>
      </w:tr>
      <w:tr w:rsidR="002D2771" w:rsidTr="001312C4">
        <w:trPr>
          <w:trHeight w:val="1502"/>
        </w:trPr>
        <w:tc>
          <w:tcPr>
            <w:tcW w:w="562" w:type="dxa"/>
          </w:tcPr>
          <w:p w:rsidR="002D2771" w:rsidRDefault="002D2771" w:rsidP="001312C4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5100" w:type="dxa"/>
          </w:tcPr>
          <w:p w:rsidR="002D2771" w:rsidRPr="001312C4" w:rsidRDefault="002D2771" w:rsidP="00967CD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pacing w:val="2"/>
                <w:sz w:val="24"/>
                <w:szCs w:val="24"/>
                <w:lang w:eastAsia="en-US"/>
              </w:rPr>
            </w:pPr>
            <w:r w:rsidRPr="0054694C">
              <w:rPr>
                <w:sz w:val="28"/>
                <w:szCs w:val="28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831" w:type="dxa"/>
          </w:tcPr>
          <w:p w:rsidR="002D2771" w:rsidRDefault="002D2771" w:rsidP="00582CE9">
            <w:pPr>
              <w:pStyle w:val="a7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МКУ «Комитет имущественных отношений» муниципального образования «Ленский район»</w:t>
            </w:r>
          </w:p>
        </w:tc>
      </w:tr>
      <w:tr w:rsidR="002D2771" w:rsidTr="001312C4">
        <w:trPr>
          <w:trHeight w:val="1502"/>
        </w:trPr>
        <w:tc>
          <w:tcPr>
            <w:tcW w:w="562" w:type="dxa"/>
          </w:tcPr>
          <w:p w:rsidR="002D2771" w:rsidRDefault="002D2771" w:rsidP="001312C4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00" w:type="dxa"/>
          </w:tcPr>
          <w:p w:rsidR="002D2771" w:rsidRPr="001312C4" w:rsidRDefault="004A2963" w:rsidP="00967CD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pacing w:val="2"/>
                <w:sz w:val="24"/>
                <w:szCs w:val="24"/>
                <w:lang w:eastAsia="en-US"/>
              </w:rPr>
            </w:pPr>
            <w:sdt>
              <w:sdtPr>
                <w:rPr>
                  <w:i/>
                  <w:sz w:val="28"/>
                  <w:szCs w:val="28"/>
                </w:rPr>
                <w:id w:val="-1636088333"/>
                <w:placeholder>
                  <w:docPart w:val="34E80BE30A224B7AA75ED3046FA466D7"/>
                </w:placeholder>
              </w:sdtPr>
              <w:sdtEndPr>
                <w:rPr>
                  <w:i w:val="0"/>
                </w:rPr>
              </w:sdtEndPr>
              <w:sdtContent>
                <w:r w:rsidR="002D2771" w:rsidRPr="00192E89">
                  <w:rPr>
                    <w:sz w:val="28"/>
                    <w:szCs w:val="28"/>
                  </w:rPr>
    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    </w:r>
              </w:sdtContent>
            </w:sdt>
          </w:p>
        </w:tc>
        <w:tc>
          <w:tcPr>
            <w:tcW w:w="2831" w:type="dxa"/>
          </w:tcPr>
          <w:p w:rsidR="002D2771" w:rsidRDefault="002D2771" w:rsidP="00582CE9">
            <w:pPr>
              <w:pStyle w:val="a7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МКУ «Комитет имущественных отношений» муниципального образования «Ленский район»</w:t>
            </w:r>
          </w:p>
        </w:tc>
      </w:tr>
      <w:tr w:rsidR="002D2771" w:rsidTr="001312C4">
        <w:trPr>
          <w:trHeight w:val="1502"/>
        </w:trPr>
        <w:tc>
          <w:tcPr>
            <w:tcW w:w="562" w:type="dxa"/>
          </w:tcPr>
          <w:p w:rsidR="002D2771" w:rsidRDefault="002D2771" w:rsidP="001312C4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100" w:type="dxa"/>
          </w:tcPr>
          <w:p w:rsidR="002D2771" w:rsidRPr="001312C4" w:rsidRDefault="002D2771" w:rsidP="00967CD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pacing w:val="2"/>
                <w:sz w:val="24"/>
                <w:szCs w:val="24"/>
                <w:lang w:eastAsia="en-US"/>
              </w:rPr>
            </w:pPr>
            <w:r w:rsidRPr="00192E89">
              <w:rPr>
                <w:sz w:val="28"/>
                <w:szCs w:val="28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831" w:type="dxa"/>
          </w:tcPr>
          <w:p w:rsidR="002D2771" w:rsidRDefault="002D2771" w:rsidP="00582CE9">
            <w:pPr>
              <w:pStyle w:val="a7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МКУ «Комитет имущественных отношений» муниципального образования «Ленский район»</w:t>
            </w:r>
          </w:p>
        </w:tc>
      </w:tr>
      <w:tr w:rsidR="002D2771" w:rsidTr="001312C4">
        <w:trPr>
          <w:trHeight w:val="1502"/>
        </w:trPr>
        <w:tc>
          <w:tcPr>
            <w:tcW w:w="562" w:type="dxa"/>
          </w:tcPr>
          <w:p w:rsidR="002D2771" w:rsidRDefault="002D2771" w:rsidP="001312C4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100" w:type="dxa"/>
          </w:tcPr>
          <w:p w:rsidR="002D2771" w:rsidRPr="001312C4" w:rsidRDefault="004A2963" w:rsidP="00967CD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pacing w:val="2"/>
                <w:sz w:val="24"/>
                <w:szCs w:val="24"/>
                <w:lang w:eastAsia="en-US"/>
              </w:rPr>
            </w:pPr>
            <w:sdt>
              <w:sdtPr>
                <w:rPr>
                  <w:sz w:val="28"/>
                  <w:szCs w:val="28"/>
                  <w:highlight w:val="yellow"/>
                </w:rPr>
                <w:id w:val="1222793130"/>
                <w:placeholder>
                  <w:docPart w:val="597823DCC9AA4567955DFF2B43B4B190"/>
                </w:placeholder>
              </w:sdtPr>
              <w:sdtEndPr/>
              <w:sdtContent>
                <w:r w:rsidR="002D2771" w:rsidRPr="0051758A">
                  <w:rPr>
                    <w:sz w:val="28"/>
                    <w:szCs w:val="28"/>
                  </w:rPr>
                  <w:t>Выплата компенсации части родительской платы за присмотр и уход за детьми в муниципальных образовательных организациях</w:t>
                </w:r>
              </w:sdtContent>
            </w:sdt>
            <w:r w:rsidR="002D2771" w:rsidRPr="0051758A">
              <w:rPr>
                <w:sz w:val="28"/>
                <w:szCs w:val="28"/>
              </w:rPr>
              <w:t>, реализующих основную образовательную программу дошкольного образования</w:t>
            </w:r>
            <w:r w:rsidR="002D2771">
              <w:rPr>
                <w:sz w:val="28"/>
                <w:szCs w:val="28"/>
              </w:rPr>
              <w:t xml:space="preserve"> МО «Ленский район»</w:t>
            </w:r>
          </w:p>
        </w:tc>
        <w:tc>
          <w:tcPr>
            <w:tcW w:w="2831" w:type="dxa"/>
          </w:tcPr>
          <w:p w:rsidR="002D2771" w:rsidRDefault="00967CD5" w:rsidP="00582CE9">
            <w:pPr>
              <w:pStyle w:val="a7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МКУ «Районное управление образования» муниципального образования «Ленский район»</w:t>
            </w:r>
          </w:p>
        </w:tc>
      </w:tr>
      <w:tr w:rsidR="002D2771" w:rsidTr="001312C4">
        <w:trPr>
          <w:trHeight w:val="1502"/>
        </w:trPr>
        <w:tc>
          <w:tcPr>
            <w:tcW w:w="562" w:type="dxa"/>
          </w:tcPr>
          <w:p w:rsidR="002D2771" w:rsidRDefault="002D2771" w:rsidP="001312C4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00" w:type="dxa"/>
          </w:tcPr>
          <w:p w:rsidR="002D2771" w:rsidRPr="001312C4" w:rsidRDefault="002D2771" w:rsidP="00967CD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pacing w:val="2"/>
                <w:sz w:val="24"/>
                <w:szCs w:val="24"/>
                <w:lang w:eastAsia="en-US"/>
              </w:rPr>
            </w:pPr>
            <w:r w:rsidRPr="0036750A">
              <w:rPr>
                <w:sz w:val="28"/>
                <w:szCs w:val="28"/>
              </w:rPr>
              <w:t>Организация отдыха детей в каникулярное время</w:t>
            </w:r>
          </w:p>
        </w:tc>
        <w:tc>
          <w:tcPr>
            <w:tcW w:w="2831" w:type="dxa"/>
          </w:tcPr>
          <w:p w:rsidR="002D2771" w:rsidRDefault="00967CD5" w:rsidP="00582CE9">
            <w:pPr>
              <w:pStyle w:val="a7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МКУ «Районное управление образования» муниципального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образования «Ленский район»</w:t>
            </w:r>
          </w:p>
        </w:tc>
      </w:tr>
      <w:tr w:rsidR="00B1327B" w:rsidTr="001312C4">
        <w:trPr>
          <w:trHeight w:val="1502"/>
        </w:trPr>
        <w:tc>
          <w:tcPr>
            <w:tcW w:w="562" w:type="dxa"/>
          </w:tcPr>
          <w:p w:rsidR="00B1327B" w:rsidRDefault="00B1327B" w:rsidP="001312C4">
            <w:pPr>
              <w:pStyle w:val="a7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5100" w:type="dxa"/>
          </w:tcPr>
          <w:p w:rsidR="00B1327B" w:rsidRPr="0036750A" w:rsidRDefault="00B1327B" w:rsidP="00B1327B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</w:t>
            </w:r>
          </w:p>
        </w:tc>
        <w:tc>
          <w:tcPr>
            <w:tcW w:w="2831" w:type="dxa"/>
          </w:tcPr>
          <w:p w:rsidR="00B1327B" w:rsidRDefault="00B1327B" w:rsidP="00582CE9">
            <w:pPr>
              <w:pStyle w:val="a7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МКУ «Комитет имущественных отношений» муниципального образования «Ленский район»</w:t>
            </w:r>
          </w:p>
        </w:tc>
      </w:tr>
    </w:tbl>
    <w:p w:rsidR="007B2835" w:rsidRDefault="007B2835" w:rsidP="00582CE9">
      <w:pPr>
        <w:spacing w:before="108" w:after="108" w:line="360" w:lineRule="auto"/>
        <w:ind w:firstLine="709"/>
        <w:contextualSpacing/>
        <w:jc w:val="both"/>
        <w:outlineLvl w:val="0"/>
        <w:rPr>
          <w:spacing w:val="-4"/>
          <w:sz w:val="28"/>
          <w:szCs w:val="28"/>
        </w:rPr>
      </w:pPr>
    </w:p>
    <w:p w:rsidR="00967CD5" w:rsidRPr="00967CD5" w:rsidRDefault="00967CD5" w:rsidP="00967CD5">
      <w:pPr>
        <w:pStyle w:val="a5"/>
        <w:numPr>
          <w:ilvl w:val="1"/>
          <w:numId w:val="23"/>
        </w:numPr>
        <w:spacing w:before="108" w:after="108" w:line="360" w:lineRule="auto"/>
        <w:jc w:val="both"/>
        <w:outlineLvl w:val="0"/>
        <w:rPr>
          <w:spacing w:val="-4"/>
          <w:sz w:val="28"/>
          <w:szCs w:val="28"/>
        </w:rPr>
      </w:pPr>
      <w:r w:rsidRPr="00967CD5">
        <w:rPr>
          <w:spacing w:val="-4"/>
          <w:sz w:val="28"/>
          <w:szCs w:val="28"/>
        </w:rPr>
        <w:t>Исключить в приложении №3 пункты 8,12,13,16,17.</w:t>
      </w:r>
    </w:p>
    <w:p w:rsidR="00967CD5" w:rsidRPr="00967CD5" w:rsidRDefault="00967CD5" w:rsidP="00967CD5">
      <w:pPr>
        <w:pStyle w:val="a5"/>
        <w:numPr>
          <w:ilvl w:val="1"/>
          <w:numId w:val="23"/>
        </w:numPr>
        <w:spacing w:before="108" w:after="108" w:line="360" w:lineRule="auto"/>
        <w:jc w:val="both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Пункты 9,10,11,14,15,18,19,20,21,22.23,24 считать соответственно пунктами 8,9,10,11,12,13,14,15,16,17,18,19.</w:t>
      </w:r>
    </w:p>
    <w:p w:rsidR="00EB1A38" w:rsidRDefault="001312C4" w:rsidP="00582CE9">
      <w:pPr>
        <w:spacing w:before="108" w:after="108" w:line="360" w:lineRule="auto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>2</w:t>
      </w:r>
      <w:r w:rsidR="00582CE9">
        <w:rPr>
          <w:spacing w:val="-4"/>
          <w:sz w:val="28"/>
          <w:szCs w:val="28"/>
        </w:rPr>
        <w:t xml:space="preserve">. </w:t>
      </w:r>
      <w:r w:rsidR="00EB1A38">
        <w:rPr>
          <w:sz w:val="28"/>
          <w:szCs w:val="28"/>
        </w:rPr>
        <w:t>Главному специалисту управления делами (</w:t>
      </w:r>
      <w:proofErr w:type="spellStart"/>
      <w:r w:rsidR="00EB1A38">
        <w:rPr>
          <w:sz w:val="28"/>
          <w:szCs w:val="28"/>
        </w:rPr>
        <w:t>Иванская</w:t>
      </w:r>
      <w:proofErr w:type="spellEnd"/>
      <w:r w:rsidR="00EB1A38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EB1A38" w:rsidRDefault="001312C4" w:rsidP="00EB1A38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3</w:t>
      </w:r>
      <w:r w:rsidR="00EB1A38">
        <w:rPr>
          <w:sz w:val="28"/>
          <w:szCs w:val="28"/>
        </w:rPr>
        <w:t>. Контроль исполнения настоящего постановления оставляю за собой</w:t>
      </w:r>
      <w:r w:rsidR="00EB1A38">
        <w:rPr>
          <w:spacing w:val="-4"/>
          <w:sz w:val="28"/>
          <w:szCs w:val="28"/>
        </w:rPr>
        <w:t>.</w:t>
      </w:r>
    </w:p>
    <w:p w:rsidR="00EB1A38" w:rsidRDefault="00EB1A38" w:rsidP="00EB1A38">
      <w:pPr>
        <w:spacing w:line="360" w:lineRule="auto"/>
        <w:jc w:val="both"/>
        <w:rPr>
          <w:spacing w:val="-4"/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b/>
          <w:spacing w:val="-4"/>
          <w:sz w:val="28"/>
          <w:szCs w:val="28"/>
        </w:rPr>
      </w:pPr>
      <w:proofErr w:type="spellStart"/>
      <w:r>
        <w:rPr>
          <w:b/>
          <w:spacing w:val="-4"/>
          <w:sz w:val="28"/>
          <w:szCs w:val="28"/>
        </w:rPr>
        <w:t>И.о</w:t>
      </w:r>
      <w:proofErr w:type="spellEnd"/>
      <w:r>
        <w:rPr>
          <w:b/>
          <w:spacing w:val="-4"/>
          <w:sz w:val="28"/>
          <w:szCs w:val="28"/>
        </w:rPr>
        <w:t xml:space="preserve">. главы                                                                                    Е.С. </w:t>
      </w:r>
      <w:proofErr w:type="spellStart"/>
      <w:r>
        <w:rPr>
          <w:b/>
          <w:spacing w:val="-4"/>
          <w:sz w:val="28"/>
          <w:szCs w:val="28"/>
        </w:rPr>
        <w:t>Каражеляско</w:t>
      </w:r>
      <w:proofErr w:type="spellEnd"/>
      <w:r>
        <w:rPr>
          <w:b/>
          <w:spacing w:val="-4"/>
          <w:sz w:val="28"/>
          <w:szCs w:val="28"/>
        </w:rPr>
        <w:t xml:space="preserve">   </w:t>
      </w: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sectPr w:rsidR="00EB1A38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8D3F15"/>
    <w:multiLevelType w:val="hybridMultilevel"/>
    <w:tmpl w:val="13FC1206"/>
    <w:lvl w:ilvl="0" w:tplc="E15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F8E5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34B8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BE54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0EE1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C8C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68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C2B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8BE6D53"/>
    <w:multiLevelType w:val="multilevel"/>
    <w:tmpl w:val="9D9CF9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7" w15:restartNumberingAfterBreak="0">
    <w:nsid w:val="79A21D88"/>
    <w:multiLevelType w:val="multilevel"/>
    <w:tmpl w:val="5176A2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20"/>
  </w:num>
  <w:num w:numId="11">
    <w:abstractNumId w:val="1"/>
  </w:num>
  <w:num w:numId="12">
    <w:abstractNumId w:val="1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8"/>
    <w:rsid w:val="0000080B"/>
    <w:rsid w:val="0000764B"/>
    <w:rsid w:val="00064255"/>
    <w:rsid w:val="001312C4"/>
    <w:rsid w:val="002D2771"/>
    <w:rsid w:val="00327CD6"/>
    <w:rsid w:val="00460C7A"/>
    <w:rsid w:val="004638E4"/>
    <w:rsid w:val="004A2963"/>
    <w:rsid w:val="00582CE9"/>
    <w:rsid w:val="005C133F"/>
    <w:rsid w:val="00616261"/>
    <w:rsid w:val="00642E00"/>
    <w:rsid w:val="00681592"/>
    <w:rsid w:val="00686D80"/>
    <w:rsid w:val="007B2835"/>
    <w:rsid w:val="007D160B"/>
    <w:rsid w:val="00967CD5"/>
    <w:rsid w:val="009B11B6"/>
    <w:rsid w:val="009C0DBC"/>
    <w:rsid w:val="009D0A88"/>
    <w:rsid w:val="009D106E"/>
    <w:rsid w:val="00A2675D"/>
    <w:rsid w:val="00A6092B"/>
    <w:rsid w:val="00A63515"/>
    <w:rsid w:val="00B1327B"/>
    <w:rsid w:val="00B94B80"/>
    <w:rsid w:val="00BC1F18"/>
    <w:rsid w:val="00D41EA5"/>
    <w:rsid w:val="00D44918"/>
    <w:rsid w:val="00D659BC"/>
    <w:rsid w:val="00E02E6A"/>
    <w:rsid w:val="00E42E25"/>
    <w:rsid w:val="00EB1A38"/>
    <w:rsid w:val="00F06AE2"/>
    <w:rsid w:val="00F93546"/>
    <w:rsid w:val="00F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C8DD"/>
  <w15:docId w15:val="{F128EA42-C873-41B7-9B7D-4C18485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1,Обычный (веб) Знак Знак,Обычный (веб) Знак Знак Знак Знак Знак Знак,Обычный (веб) Знак Знак Знак Знак,Обычный (веб) Знак Знак Знак Знак Знак Знак Знак Знак Знак"/>
    <w:basedOn w:val="a"/>
    <w:uiPriority w:val="34"/>
    <w:unhideWhenUsed/>
    <w:qFormat/>
    <w:rsid w:val="00EB1A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EB1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AD08B0ABF44E4FA564A230479DED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AAFE9A-0678-4CDD-A9C6-79366D9BEE44}"/>
      </w:docPartPr>
      <w:docPartBody>
        <w:p w:rsidR="002B45C3" w:rsidRDefault="004E4510" w:rsidP="004E4510">
          <w:pPr>
            <w:pStyle w:val="5EAD08B0ABF44E4FA564A230479DED2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DB06FA1D592404FB30AA11A4B6067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55F606-20E9-4191-854E-41F6A8208AA1}"/>
      </w:docPartPr>
      <w:docPartBody>
        <w:p w:rsidR="002B45C3" w:rsidRDefault="004E4510" w:rsidP="004E4510">
          <w:pPr>
            <w:pStyle w:val="9DB06FA1D592404FB30AA11A4B60672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4E80BE30A224B7AA75ED3046FA466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98555A-BB0E-4F9F-A32D-389B7E971632}"/>
      </w:docPartPr>
      <w:docPartBody>
        <w:p w:rsidR="008F12AF" w:rsidRDefault="002B45C3" w:rsidP="002B45C3">
          <w:pPr>
            <w:pStyle w:val="34E80BE30A224B7AA75ED3046FA466D7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7823DCC9AA4567955DFF2B43B4B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F49AB6-66ED-4637-9C3D-92494D98F957}"/>
      </w:docPartPr>
      <w:docPartBody>
        <w:p w:rsidR="008F12AF" w:rsidRDefault="002B45C3" w:rsidP="002B45C3">
          <w:pPr>
            <w:pStyle w:val="597823DCC9AA4567955DFF2B43B4B190"/>
          </w:pPr>
          <w:r w:rsidRPr="00A35D4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10"/>
    <w:rsid w:val="002B45C3"/>
    <w:rsid w:val="00347154"/>
    <w:rsid w:val="004E4510"/>
    <w:rsid w:val="007A6883"/>
    <w:rsid w:val="008F12AF"/>
    <w:rsid w:val="00C1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45C3"/>
    <w:rPr>
      <w:color w:val="808080"/>
    </w:rPr>
  </w:style>
  <w:style w:type="paragraph" w:customStyle="1" w:styleId="5EAD08B0ABF44E4FA564A230479DED23">
    <w:name w:val="5EAD08B0ABF44E4FA564A230479DED23"/>
    <w:rsid w:val="004E4510"/>
  </w:style>
  <w:style w:type="paragraph" w:customStyle="1" w:styleId="9DB06FA1D592404FB30AA11A4B606721">
    <w:name w:val="9DB06FA1D592404FB30AA11A4B606721"/>
    <w:rsid w:val="004E4510"/>
  </w:style>
  <w:style w:type="paragraph" w:customStyle="1" w:styleId="34E80BE30A224B7AA75ED3046FA466D7">
    <w:name w:val="34E80BE30A224B7AA75ED3046FA466D7"/>
    <w:rsid w:val="002B45C3"/>
  </w:style>
  <w:style w:type="paragraph" w:customStyle="1" w:styleId="65B8AFD903DA4BBE8D933B11746150C9">
    <w:name w:val="65B8AFD903DA4BBE8D933B11746150C9"/>
    <w:rsid w:val="002B45C3"/>
  </w:style>
  <w:style w:type="paragraph" w:customStyle="1" w:styleId="597823DCC9AA4567955DFF2B43B4B190">
    <w:name w:val="597823DCC9AA4567955DFF2B43B4B190"/>
    <w:rsid w:val="002B45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5</Pages>
  <Words>830</Words>
  <Characters>4733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Общий_отдел_2</cp:lastModifiedBy>
  <cp:revision>2</cp:revision>
  <cp:lastPrinted>2021-01-19T08:36:00Z</cp:lastPrinted>
  <dcterms:created xsi:type="dcterms:W3CDTF">2021-08-06T02:20:00Z</dcterms:created>
  <dcterms:modified xsi:type="dcterms:W3CDTF">2021-08-06T02:20:00Z</dcterms:modified>
</cp:coreProperties>
</file>