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7557A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7557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7557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  <w:r w:rsidR="00CA5EE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07D8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7557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01-03-386/1</w:t>
            </w:r>
            <w:bookmarkStart w:id="0" w:name="_GoBack"/>
            <w:bookmarkEnd w:id="0"/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4A117C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стоимости </w:t>
            </w:r>
            <w:r>
              <w:rPr>
                <w:b/>
                <w:sz w:val="28"/>
                <w:szCs w:val="28"/>
              </w:rPr>
              <w:t>платных услуг, оказываемых</w:t>
            </w:r>
            <w:r w:rsidRPr="007460EB">
              <w:rPr>
                <w:b/>
                <w:sz w:val="28"/>
                <w:szCs w:val="28"/>
              </w:rPr>
              <w:t xml:space="preserve"> </w:t>
            </w:r>
          </w:p>
          <w:p w:rsidR="004A117C" w:rsidRDefault="004A117C" w:rsidP="004A11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0EB">
              <w:rPr>
                <w:b/>
                <w:sz w:val="28"/>
                <w:szCs w:val="28"/>
              </w:rPr>
              <w:t>МБУ «Гранит» МО «Ленск</w:t>
            </w:r>
            <w:r>
              <w:rPr>
                <w:b/>
                <w:sz w:val="28"/>
                <w:szCs w:val="28"/>
              </w:rPr>
              <w:t>ий район</w:t>
            </w:r>
            <w:r w:rsidRPr="007460EB">
              <w:rPr>
                <w:b/>
                <w:sz w:val="28"/>
                <w:szCs w:val="28"/>
              </w:rPr>
              <w:t xml:space="preserve">» </w:t>
            </w:r>
          </w:p>
          <w:p w:rsidR="0000080B" w:rsidRPr="00122E29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Во исполнение статьи 17 Федерального Закона  от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>п о с т а н о в л я ю: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стоимость услуг (работ), оказываемых МБУ «Гранит» МО «Ленский район</w:t>
      </w:r>
      <w:r w:rsidRPr="007460EB">
        <w:rPr>
          <w:sz w:val="28"/>
          <w:szCs w:val="28"/>
        </w:rPr>
        <w:t>»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2016"/>
      </w:tblGrid>
      <w:tr w:rsidR="004A117C" w:rsidRPr="007B13DB" w:rsidTr="00CF0800">
        <w:trPr>
          <w:trHeight w:val="393"/>
        </w:trPr>
        <w:tc>
          <w:tcPr>
            <w:tcW w:w="5387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2016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с НДС, руб.</w:t>
            </w:r>
          </w:p>
        </w:tc>
      </w:tr>
      <w:tr w:rsidR="004A117C" w:rsidRPr="007B13DB" w:rsidTr="00BA5184">
        <w:trPr>
          <w:trHeight w:val="865"/>
        </w:trPr>
        <w:tc>
          <w:tcPr>
            <w:tcW w:w="5387" w:type="dxa"/>
            <w:vAlign w:val="center"/>
          </w:tcPr>
          <w:p w:rsidR="004A117C" w:rsidRPr="007B13DB" w:rsidRDefault="004A117C" w:rsidP="00004814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услуг автомобиля УРАЛ </w:t>
            </w:r>
            <w:r w:rsidR="00004814">
              <w:rPr>
                <w:sz w:val="28"/>
                <w:szCs w:val="28"/>
              </w:rPr>
              <w:t>56624</w:t>
            </w:r>
            <w:r>
              <w:rPr>
                <w:sz w:val="28"/>
                <w:szCs w:val="28"/>
              </w:rPr>
              <w:t xml:space="preserve"> АЦ </w:t>
            </w:r>
            <w:r w:rsidR="00004814">
              <w:rPr>
                <w:sz w:val="28"/>
                <w:szCs w:val="28"/>
              </w:rPr>
              <w:t>4320 (пожарная)</w:t>
            </w:r>
          </w:p>
        </w:tc>
        <w:tc>
          <w:tcPr>
            <w:tcW w:w="2268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маш/час</w:t>
            </w:r>
          </w:p>
        </w:tc>
        <w:tc>
          <w:tcPr>
            <w:tcW w:w="2016" w:type="dxa"/>
            <w:vAlign w:val="center"/>
          </w:tcPr>
          <w:p w:rsidR="004A117C" w:rsidRPr="004C538C" w:rsidRDefault="00004814" w:rsidP="00BA5184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BA5184">
              <w:rPr>
                <w:sz w:val="28"/>
                <w:szCs w:val="28"/>
              </w:rPr>
              <w:t> 929,71</w:t>
            </w:r>
          </w:p>
        </w:tc>
      </w:tr>
    </w:tbl>
    <w:p w:rsidR="004A117C" w:rsidRDefault="004A117C" w:rsidP="004A117C">
      <w:pPr>
        <w:spacing w:line="360" w:lineRule="auto"/>
        <w:jc w:val="both"/>
        <w:rPr>
          <w:sz w:val="28"/>
          <w:szCs w:val="28"/>
        </w:rPr>
      </w:pPr>
    </w:p>
    <w:p w:rsidR="004A117C" w:rsidRDefault="00004814" w:rsidP="00BA5184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</w:t>
      </w:r>
      <w:r w:rsidRPr="007C5422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>управления делами</w:t>
      </w:r>
      <w:r w:rsidRPr="007C5422">
        <w:rPr>
          <w:sz w:val="28"/>
          <w:szCs w:val="28"/>
        </w:rPr>
        <w:t xml:space="preserve"> (</w:t>
      </w:r>
      <w:r>
        <w:rPr>
          <w:sz w:val="28"/>
          <w:szCs w:val="28"/>
        </w:rPr>
        <w:t>Сергеева У.Ю.</w:t>
      </w:r>
      <w:r w:rsidRPr="007C5422">
        <w:rPr>
          <w:sz w:val="28"/>
          <w:szCs w:val="28"/>
        </w:rPr>
        <w:t xml:space="preserve">) </w:t>
      </w:r>
      <w:r w:rsidR="004A117C" w:rsidRPr="007460EB">
        <w:rPr>
          <w:sz w:val="28"/>
          <w:szCs w:val="28"/>
        </w:rPr>
        <w:t xml:space="preserve">  опубликовать данное постановление </w:t>
      </w:r>
      <w:r w:rsidR="00795A6A">
        <w:rPr>
          <w:sz w:val="28"/>
          <w:szCs w:val="28"/>
        </w:rPr>
        <w:t>в средствах массовой информации</w:t>
      </w:r>
      <w:r w:rsidR="004A117C" w:rsidRPr="007460EB">
        <w:rPr>
          <w:sz w:val="28"/>
          <w:szCs w:val="28"/>
        </w:rPr>
        <w:t>.</w:t>
      </w:r>
    </w:p>
    <w:p w:rsidR="004A117C" w:rsidRPr="007B13DB" w:rsidRDefault="004A117C" w:rsidP="00BA5184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lastRenderedPageBreak/>
        <w:t xml:space="preserve">Контроль исполнения постановления </w:t>
      </w:r>
      <w:r>
        <w:rPr>
          <w:sz w:val="28"/>
          <w:szCs w:val="28"/>
        </w:rPr>
        <w:t xml:space="preserve">возложить на заместителя по инвестиционной и экономической политике Черепанова А.В. 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BA5184" w:rsidRDefault="00BA5184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9B5918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BA5184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00080B" w:rsidRPr="00122E29" w:rsidRDefault="00BA5184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9B5918">
              <w:rPr>
                <w:b/>
                <w:sz w:val="28"/>
                <w:szCs w:val="28"/>
              </w:rPr>
              <w:t>Ж. Ж. Абильманов</w:t>
            </w:r>
          </w:p>
        </w:tc>
      </w:tr>
    </w:tbl>
    <w:p w:rsidR="000836B4" w:rsidRDefault="000836B4"/>
    <w:sectPr w:rsidR="000836B4" w:rsidSect="00BA5184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36" w:rsidRDefault="00155F36" w:rsidP="00BC7972">
      <w:r>
        <w:separator/>
      </w:r>
    </w:p>
  </w:endnote>
  <w:endnote w:type="continuationSeparator" w:id="0">
    <w:p w:rsidR="00155F36" w:rsidRDefault="00155F36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36" w:rsidRDefault="00155F36" w:rsidP="00BC7972">
      <w:r>
        <w:separator/>
      </w:r>
    </w:p>
  </w:footnote>
  <w:footnote w:type="continuationSeparator" w:id="0">
    <w:p w:rsidR="00155F36" w:rsidRDefault="00155F36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184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64255"/>
    <w:rsid w:val="000836B4"/>
    <w:rsid w:val="000D26A6"/>
    <w:rsid w:val="001071B8"/>
    <w:rsid w:val="001222DA"/>
    <w:rsid w:val="00133F64"/>
    <w:rsid w:val="00155F36"/>
    <w:rsid w:val="001C2777"/>
    <w:rsid w:val="001D52D4"/>
    <w:rsid w:val="001E1A79"/>
    <w:rsid w:val="002176BA"/>
    <w:rsid w:val="00233ACF"/>
    <w:rsid w:val="00240AC9"/>
    <w:rsid w:val="002558B2"/>
    <w:rsid w:val="00276D67"/>
    <w:rsid w:val="002A55B7"/>
    <w:rsid w:val="002B7E82"/>
    <w:rsid w:val="002E6AD6"/>
    <w:rsid w:val="00362EF8"/>
    <w:rsid w:val="003D4C55"/>
    <w:rsid w:val="003E6A50"/>
    <w:rsid w:val="00433941"/>
    <w:rsid w:val="004A117C"/>
    <w:rsid w:val="004C28A2"/>
    <w:rsid w:val="004C3289"/>
    <w:rsid w:val="004C7CAE"/>
    <w:rsid w:val="005112A8"/>
    <w:rsid w:val="005A3DB8"/>
    <w:rsid w:val="00624D5D"/>
    <w:rsid w:val="00642E00"/>
    <w:rsid w:val="00681592"/>
    <w:rsid w:val="00686D80"/>
    <w:rsid w:val="007557A9"/>
    <w:rsid w:val="00795A6A"/>
    <w:rsid w:val="007C746B"/>
    <w:rsid w:val="007D738C"/>
    <w:rsid w:val="008703CB"/>
    <w:rsid w:val="008A0732"/>
    <w:rsid w:val="008B665F"/>
    <w:rsid w:val="00952C9E"/>
    <w:rsid w:val="009B5918"/>
    <w:rsid w:val="009C0DBC"/>
    <w:rsid w:val="009C63AF"/>
    <w:rsid w:val="00A63515"/>
    <w:rsid w:val="00A674C8"/>
    <w:rsid w:val="00B07D8E"/>
    <w:rsid w:val="00B57A3B"/>
    <w:rsid w:val="00BA5184"/>
    <w:rsid w:val="00BC1F18"/>
    <w:rsid w:val="00BC7972"/>
    <w:rsid w:val="00BE6E55"/>
    <w:rsid w:val="00C008C0"/>
    <w:rsid w:val="00C302A6"/>
    <w:rsid w:val="00CA5EE0"/>
    <w:rsid w:val="00CF55FE"/>
    <w:rsid w:val="00D47415"/>
    <w:rsid w:val="00D659BC"/>
    <w:rsid w:val="00D8649A"/>
    <w:rsid w:val="00D93355"/>
    <w:rsid w:val="00DC7474"/>
    <w:rsid w:val="00E545E1"/>
    <w:rsid w:val="00EB049F"/>
    <w:rsid w:val="00EC669A"/>
    <w:rsid w:val="00F23B15"/>
    <w:rsid w:val="00F24E72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0E8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2021-06-30T01:33:00Z</cp:lastPrinted>
  <dcterms:created xsi:type="dcterms:W3CDTF">2021-07-07T01:46:00Z</dcterms:created>
  <dcterms:modified xsi:type="dcterms:W3CDTF">2021-07-07T01:46:00Z</dcterms:modified>
</cp:coreProperties>
</file>