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061"/>
      </w:tblGrid>
      <w:tr w:rsidR="00FE18EC" w:rsidRPr="00122E29" w:rsidTr="00FE18EC">
        <w:trPr>
          <w:cantSplit/>
          <w:trHeight w:val="2102"/>
        </w:trPr>
        <w:tc>
          <w:tcPr>
            <w:tcW w:w="4072" w:type="dxa"/>
          </w:tcPr>
          <w:p w:rsidR="00FE18EC" w:rsidRPr="00122E29" w:rsidRDefault="00FE18EC" w:rsidP="00197E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FE18EC" w:rsidRPr="00122E29" w:rsidRDefault="00FE18EC" w:rsidP="00197E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FE18EC" w:rsidRPr="00122E29" w:rsidRDefault="00FE18EC" w:rsidP="00197E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FE18EC" w:rsidRPr="00122E29" w:rsidRDefault="00FE18EC" w:rsidP="00197EE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FE18EC" w:rsidRPr="00122E29" w:rsidRDefault="00FE18EC" w:rsidP="00197EE4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 wp14:anchorId="57239BEF" wp14:editId="0C2202E2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</w:tcPr>
          <w:p w:rsidR="00FE18EC" w:rsidRPr="00122E29" w:rsidRDefault="00FE18EC" w:rsidP="00197EE4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FE18EC" w:rsidRPr="00122E29" w:rsidRDefault="00FE18EC" w:rsidP="00197EE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FE18EC" w:rsidRPr="00122E29" w:rsidRDefault="00FE18EC" w:rsidP="00197E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FE18EC" w:rsidRPr="00122E29" w:rsidRDefault="00FE18EC" w:rsidP="00FE18EC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42"/>
        <w:gridCol w:w="4962"/>
      </w:tblGrid>
      <w:tr w:rsidR="00FE18EC" w:rsidRPr="00122E29" w:rsidTr="00197EE4">
        <w:trPr>
          <w:trHeight w:val="572"/>
        </w:trPr>
        <w:tc>
          <w:tcPr>
            <w:tcW w:w="4642" w:type="dxa"/>
          </w:tcPr>
          <w:p w:rsidR="00FE18EC" w:rsidRPr="00122E29" w:rsidRDefault="00FE18EC" w:rsidP="00197EE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FE18EC" w:rsidRPr="00122E29" w:rsidRDefault="00FE18EC" w:rsidP="00197EE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FE18EC" w:rsidRPr="00122E29" w:rsidTr="00197EE4">
        <w:trPr>
          <w:trHeight w:val="497"/>
        </w:trPr>
        <w:tc>
          <w:tcPr>
            <w:tcW w:w="4642" w:type="dxa"/>
          </w:tcPr>
          <w:p w:rsidR="00FE18EC" w:rsidRPr="00122E29" w:rsidRDefault="00FE18EC" w:rsidP="00197EE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FE18EC" w:rsidRPr="00122E29" w:rsidRDefault="00FE18EC" w:rsidP="00197EE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FE18EC" w:rsidRPr="00122E29" w:rsidTr="00197EE4">
        <w:trPr>
          <w:trHeight w:val="671"/>
        </w:trPr>
        <w:tc>
          <w:tcPr>
            <w:tcW w:w="9604" w:type="dxa"/>
            <w:gridSpan w:val="2"/>
          </w:tcPr>
          <w:p w:rsidR="00FE18EC" w:rsidRPr="00122E29" w:rsidRDefault="00FE18EC" w:rsidP="00710354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710354" w:rsidRPr="0071035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28</w:t>
            </w:r>
            <w:r w:rsidRPr="0071035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710354" w:rsidRPr="0071035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Pr="0071035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2021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71035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71035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710354" w:rsidRPr="0071035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01-03-828/1</w:t>
            </w:r>
            <w:r w:rsidRPr="0071035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FE18EC" w:rsidRDefault="00FE18EC" w:rsidP="00FE18EC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E18EC" w:rsidRDefault="00FE18EC" w:rsidP="00FE18EC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FE18EC" w:rsidRDefault="00FE18EC" w:rsidP="00FE18EC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Pr="00D41C1A">
        <w:rPr>
          <w:b/>
          <w:sz w:val="28"/>
          <w:szCs w:val="28"/>
        </w:rPr>
        <w:t>установлении целевого уровня снижения потребления энергетических ресурсов на 2021-2023 гг.</w:t>
      </w:r>
    </w:p>
    <w:p w:rsidR="00FE18EC" w:rsidRDefault="00FE18EC" w:rsidP="00FE18EC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</w:p>
    <w:p w:rsidR="00FE18EC" w:rsidRDefault="00FE18EC" w:rsidP="00FE18EC">
      <w:pPr>
        <w:widowControl/>
        <w:autoSpaceDE/>
        <w:autoSpaceDN/>
        <w:adjustRightInd/>
        <w:spacing w:line="360" w:lineRule="auto"/>
        <w:ind w:right="707" w:firstLine="851"/>
        <w:jc w:val="both"/>
        <w:rPr>
          <w:sz w:val="28"/>
          <w:szCs w:val="28"/>
        </w:rPr>
      </w:pPr>
      <w:r w:rsidRPr="00D41C1A">
        <w:rPr>
          <w:sz w:val="28"/>
          <w:szCs w:val="28"/>
        </w:rPr>
        <w:t xml:space="preserve">Во исполнение п.2 Требований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воды, установленных, утвержденных Постановлением Правительства Российской Федерации № от 7 октября 2019 г. N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 </w:t>
      </w:r>
    </w:p>
    <w:p w:rsidR="00FE18EC" w:rsidRDefault="00FE18EC" w:rsidP="00FE18EC">
      <w:pPr>
        <w:widowControl/>
        <w:autoSpaceDE/>
        <w:autoSpaceDN/>
        <w:adjustRightInd/>
        <w:spacing w:line="360" w:lineRule="auto"/>
        <w:ind w:right="707"/>
        <w:jc w:val="both"/>
        <w:rPr>
          <w:sz w:val="28"/>
          <w:szCs w:val="28"/>
        </w:rPr>
      </w:pPr>
      <w:r w:rsidRPr="00261FE6">
        <w:rPr>
          <w:sz w:val="28"/>
          <w:szCs w:val="28"/>
        </w:rPr>
        <w:t>п о с т а н о в л я ю</w:t>
      </w:r>
      <w:r>
        <w:rPr>
          <w:sz w:val="28"/>
          <w:szCs w:val="28"/>
        </w:rPr>
        <w:t>:</w:t>
      </w:r>
    </w:p>
    <w:p w:rsidR="00FE18EC" w:rsidRPr="00D41C1A" w:rsidRDefault="00FE18EC" w:rsidP="00FE18EC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right="707" w:firstLine="567"/>
        <w:jc w:val="both"/>
        <w:rPr>
          <w:sz w:val="28"/>
          <w:szCs w:val="28"/>
        </w:rPr>
      </w:pPr>
      <w:r w:rsidRPr="00D41C1A">
        <w:rPr>
          <w:sz w:val="28"/>
          <w:szCs w:val="28"/>
        </w:rPr>
        <w:lastRenderedPageBreak/>
        <w:t xml:space="preserve">Установить на 2021-2023 гг. целевой уровень снижения потребления энергетических ресурсов согласно приложению, к настоящему </w:t>
      </w:r>
      <w:r>
        <w:rPr>
          <w:sz w:val="28"/>
          <w:szCs w:val="28"/>
        </w:rPr>
        <w:t>постановлению</w:t>
      </w:r>
      <w:r w:rsidRPr="00D41C1A">
        <w:rPr>
          <w:sz w:val="28"/>
          <w:szCs w:val="28"/>
        </w:rPr>
        <w:t>.</w:t>
      </w:r>
    </w:p>
    <w:p w:rsidR="00FE18EC" w:rsidRDefault="00FE18EC" w:rsidP="00FE18EC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right="707"/>
        <w:jc w:val="both"/>
        <w:rPr>
          <w:sz w:val="28"/>
          <w:szCs w:val="28"/>
        </w:rPr>
      </w:pPr>
      <w:r w:rsidRPr="00D41C1A">
        <w:rPr>
          <w:sz w:val="28"/>
          <w:szCs w:val="28"/>
        </w:rPr>
        <w:t>Руководителям учреждений:</w:t>
      </w:r>
    </w:p>
    <w:p w:rsidR="00FE18EC" w:rsidRPr="00081D82" w:rsidRDefault="00FE18EC" w:rsidP="00FE18EC">
      <w:pPr>
        <w:widowControl/>
        <w:autoSpaceDE/>
        <w:autoSpaceDN/>
        <w:adjustRightInd/>
        <w:spacing w:line="360" w:lineRule="auto"/>
        <w:ind w:right="707" w:firstLine="567"/>
        <w:jc w:val="both"/>
        <w:rPr>
          <w:sz w:val="28"/>
          <w:szCs w:val="28"/>
        </w:rPr>
      </w:pPr>
      <w:r w:rsidRPr="00D41C1A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 xml:space="preserve">01.03.2022 </w:t>
      </w:r>
      <w:r w:rsidRPr="00D41C1A">
        <w:rPr>
          <w:sz w:val="28"/>
          <w:szCs w:val="28"/>
        </w:rPr>
        <w:t>обеспечить разработку</w:t>
      </w:r>
      <w:r w:rsidR="00861466" w:rsidRPr="00861466">
        <w:t xml:space="preserve"> </w:t>
      </w:r>
      <w:r w:rsidR="00861466" w:rsidRPr="00861466">
        <w:rPr>
          <w:sz w:val="28"/>
          <w:szCs w:val="28"/>
        </w:rPr>
        <w:t>и утверждение,</w:t>
      </w:r>
      <w:r w:rsidR="00861466">
        <w:rPr>
          <w:sz w:val="28"/>
          <w:szCs w:val="28"/>
        </w:rPr>
        <w:t xml:space="preserve"> или внесение изменений в готовые программы</w:t>
      </w:r>
      <w:r w:rsidRPr="00D41C1A">
        <w:rPr>
          <w:sz w:val="28"/>
          <w:szCs w:val="28"/>
        </w:rPr>
        <w:t xml:space="preserve"> энергосбережения и повышения энергетической эффективности в соответствии с установленными настоящим </w:t>
      </w:r>
      <w:r w:rsidRPr="00607EF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861466">
        <w:rPr>
          <w:sz w:val="28"/>
          <w:szCs w:val="28"/>
        </w:rPr>
        <w:t xml:space="preserve">, а также </w:t>
      </w:r>
      <w:r w:rsidR="00861466" w:rsidRPr="00D41C1A">
        <w:rPr>
          <w:sz w:val="28"/>
          <w:szCs w:val="28"/>
        </w:rPr>
        <w:t>обеспечить</w:t>
      </w:r>
      <w:r w:rsidRPr="00D41C1A">
        <w:rPr>
          <w:sz w:val="28"/>
          <w:szCs w:val="28"/>
        </w:rPr>
        <w:t xml:space="preserve"> надлежащую координацию и контроль за ее реализацией.</w:t>
      </w:r>
    </w:p>
    <w:p w:rsidR="00FE18EC" w:rsidRPr="00D41C1A" w:rsidRDefault="00FE18EC" w:rsidP="00FE18EC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right="707" w:firstLine="709"/>
        <w:jc w:val="both"/>
        <w:rPr>
          <w:sz w:val="28"/>
          <w:szCs w:val="28"/>
        </w:rPr>
      </w:pPr>
      <w:r w:rsidRPr="00D41C1A">
        <w:rPr>
          <w:sz w:val="28"/>
          <w:szCs w:val="28"/>
        </w:rPr>
        <w:t xml:space="preserve">При планировании бюджетных ассигнований, в т.ч. определении размера субсидий на выполнение государственных (муниципальных) услуг (выполнение работ) учесть целевые уровни снижения по потреблению энергетических ресурсов, утвержденные настоящим </w:t>
      </w:r>
      <w:r>
        <w:rPr>
          <w:sz w:val="28"/>
          <w:szCs w:val="28"/>
        </w:rPr>
        <w:t>постановлением</w:t>
      </w:r>
      <w:r w:rsidRPr="00D41C1A">
        <w:rPr>
          <w:sz w:val="28"/>
          <w:szCs w:val="28"/>
        </w:rPr>
        <w:t>.</w:t>
      </w:r>
    </w:p>
    <w:p w:rsidR="00FE18EC" w:rsidRPr="00261FE6" w:rsidRDefault="00FE18EC" w:rsidP="00FE18EC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spacing w:line="360" w:lineRule="auto"/>
        <w:ind w:left="0" w:righ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</w:t>
      </w:r>
      <w:r w:rsidRPr="00261FE6">
        <w:rPr>
          <w:sz w:val="28"/>
          <w:szCs w:val="28"/>
        </w:rPr>
        <w:t>специалисту управления делами (</w:t>
      </w:r>
      <w:r>
        <w:rPr>
          <w:sz w:val="28"/>
          <w:szCs w:val="28"/>
        </w:rPr>
        <w:t>Иванск</w:t>
      </w:r>
      <w:r w:rsidR="007B1FAE">
        <w:rPr>
          <w:sz w:val="28"/>
          <w:szCs w:val="28"/>
        </w:rPr>
        <w:t>ая</w:t>
      </w:r>
      <w:r>
        <w:rPr>
          <w:sz w:val="28"/>
          <w:szCs w:val="28"/>
        </w:rPr>
        <w:t xml:space="preserve"> Е.С.)</w:t>
      </w:r>
      <w:r w:rsidRPr="00261FE6">
        <w:rPr>
          <w:sz w:val="28"/>
          <w:szCs w:val="28"/>
        </w:rPr>
        <w:t xml:space="preserve"> опубликовать настоящее постановление в средствах массовой информации и разместить на официальном сайте муниципального образования «Ленский район».</w:t>
      </w:r>
    </w:p>
    <w:p w:rsidR="00FE18EC" w:rsidRPr="00261FE6" w:rsidRDefault="00FE18EC" w:rsidP="00FE18EC">
      <w:pPr>
        <w:widowControl/>
        <w:numPr>
          <w:ilvl w:val="0"/>
          <w:numId w:val="22"/>
        </w:numPr>
        <w:tabs>
          <w:tab w:val="left" w:pos="1134"/>
          <w:tab w:val="left" w:pos="1800"/>
        </w:tabs>
        <w:autoSpaceDE/>
        <w:autoSpaceDN/>
        <w:adjustRightInd/>
        <w:spacing w:line="360" w:lineRule="auto"/>
        <w:ind w:left="0" w:right="707" w:firstLine="709"/>
        <w:jc w:val="both"/>
        <w:rPr>
          <w:sz w:val="28"/>
          <w:szCs w:val="28"/>
        </w:rPr>
      </w:pPr>
      <w:r w:rsidRPr="00261FE6">
        <w:rPr>
          <w:sz w:val="28"/>
          <w:szCs w:val="28"/>
        </w:rPr>
        <w:t>Контроль исполнения настоящего постановления</w:t>
      </w:r>
      <w:r>
        <w:rPr>
          <w:sz w:val="28"/>
          <w:szCs w:val="28"/>
        </w:rPr>
        <w:t xml:space="preserve"> возложить на исполняющего обязанности первого заместителя главы Каражеляско Е.С.</w:t>
      </w:r>
    </w:p>
    <w:p w:rsidR="00FE18EC" w:rsidRPr="00261FE6" w:rsidRDefault="00FE18EC" w:rsidP="00FE18EC">
      <w:pPr>
        <w:tabs>
          <w:tab w:val="left" w:pos="1134"/>
          <w:tab w:val="left" w:pos="1800"/>
        </w:tabs>
        <w:ind w:left="709" w:right="707"/>
        <w:jc w:val="both"/>
        <w:rPr>
          <w:sz w:val="28"/>
          <w:szCs w:val="28"/>
        </w:rPr>
      </w:pPr>
    </w:p>
    <w:p w:rsidR="00FE18EC" w:rsidRPr="00C61824" w:rsidRDefault="00FE18EC" w:rsidP="00FE18EC">
      <w:pPr>
        <w:tabs>
          <w:tab w:val="left" w:pos="1134"/>
          <w:tab w:val="left" w:pos="1800"/>
        </w:tabs>
        <w:ind w:left="709" w:right="707"/>
        <w:jc w:val="both"/>
        <w:rPr>
          <w:sz w:val="27"/>
          <w:szCs w:val="27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5246"/>
      </w:tblGrid>
      <w:tr w:rsidR="00FE18EC" w:rsidRPr="00C61824" w:rsidTr="00197EE4">
        <w:trPr>
          <w:trHeight w:val="471"/>
        </w:trPr>
        <w:tc>
          <w:tcPr>
            <w:tcW w:w="4535" w:type="dxa"/>
          </w:tcPr>
          <w:p w:rsidR="00FE18EC" w:rsidRPr="00C61824" w:rsidRDefault="007B1FAE" w:rsidP="00FE18EC">
            <w:pPr>
              <w:ind w:right="707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И.о главы</w:t>
            </w:r>
            <w:r w:rsidR="00FE18EC">
              <w:rPr>
                <w:b/>
                <w:sz w:val="27"/>
                <w:szCs w:val="27"/>
              </w:rPr>
              <w:t xml:space="preserve">                                       </w:t>
            </w:r>
          </w:p>
        </w:tc>
        <w:tc>
          <w:tcPr>
            <w:tcW w:w="5246" w:type="dxa"/>
          </w:tcPr>
          <w:p w:rsidR="00FE18EC" w:rsidRPr="00C61824" w:rsidRDefault="007B1FAE" w:rsidP="00FE18EC">
            <w:pPr>
              <w:pStyle w:val="2"/>
              <w:spacing w:line="240" w:lineRule="auto"/>
              <w:ind w:right="707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Е.С.Каражеляско</w:t>
            </w:r>
            <w:r w:rsidR="00FE18EC" w:rsidRPr="00C61824">
              <w:rPr>
                <w:rFonts w:ascii="Times New Roman" w:hAnsi="Times New Roman"/>
                <w:b/>
                <w:sz w:val="27"/>
                <w:szCs w:val="27"/>
              </w:rPr>
              <w:t xml:space="preserve">                                 </w:t>
            </w:r>
          </w:p>
        </w:tc>
      </w:tr>
    </w:tbl>
    <w:p w:rsidR="00FE18EC" w:rsidRDefault="00FE18EC" w:rsidP="00FE18EC">
      <w:pPr>
        <w:widowControl/>
        <w:autoSpaceDE/>
        <w:autoSpaceDN/>
        <w:adjustRightInd/>
        <w:rPr>
          <w:b/>
          <w:bCs/>
          <w:snapToGrid w:val="0"/>
          <w:color w:val="000000"/>
          <w:sz w:val="32"/>
          <w:szCs w:val="32"/>
        </w:rPr>
        <w:sectPr w:rsidR="00FE18EC" w:rsidSect="00FE18EC">
          <w:pgSz w:w="11906" w:h="16838"/>
          <w:pgMar w:top="709" w:right="284" w:bottom="709" w:left="1701" w:header="709" w:footer="709" w:gutter="0"/>
          <w:cols w:space="708"/>
          <w:docGrid w:linePitch="360"/>
        </w:sectPr>
      </w:pPr>
    </w:p>
    <w:p w:rsidR="00C76526" w:rsidRDefault="00C76526" w:rsidP="00FE18EC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FE18EC" w:rsidRDefault="00FE18EC" w:rsidP="00C76526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FE18EC" w:rsidRDefault="00FE18EC" w:rsidP="00FE18E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E18EC" w:rsidRDefault="00FE18EC" w:rsidP="00FE18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</w:t>
      </w:r>
      <w:r w:rsidR="00162BE7">
        <w:rPr>
          <w:sz w:val="28"/>
          <w:szCs w:val="28"/>
        </w:rPr>
        <w:t xml:space="preserve">и.о </w:t>
      </w:r>
      <w:r>
        <w:rPr>
          <w:sz w:val="28"/>
          <w:szCs w:val="28"/>
        </w:rPr>
        <w:t xml:space="preserve">главы </w:t>
      </w:r>
    </w:p>
    <w:p w:rsidR="00FE18EC" w:rsidRDefault="00FE18EC" w:rsidP="00FE18EC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«___»____________202</w:t>
      </w:r>
      <w:r w:rsidR="00CA62E1">
        <w:rPr>
          <w:sz w:val="28"/>
          <w:szCs w:val="28"/>
        </w:rPr>
        <w:t>1</w:t>
      </w:r>
      <w:r>
        <w:rPr>
          <w:sz w:val="28"/>
          <w:szCs w:val="28"/>
        </w:rPr>
        <w:t>г.</w:t>
      </w:r>
    </w:p>
    <w:p w:rsidR="00FE18EC" w:rsidRDefault="00FE18EC" w:rsidP="00FE18EC">
      <w:pPr>
        <w:jc w:val="right"/>
        <w:rPr>
          <w:sz w:val="28"/>
          <w:szCs w:val="28"/>
        </w:rPr>
      </w:pPr>
      <w:r>
        <w:rPr>
          <w:sz w:val="28"/>
          <w:szCs w:val="28"/>
        </w:rPr>
        <w:t>№_________________________</w:t>
      </w:r>
    </w:p>
    <w:p w:rsidR="00FE18EC" w:rsidRDefault="00FE18EC" w:rsidP="00C76526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tbl>
      <w:tblPr>
        <w:tblW w:w="16721" w:type="dxa"/>
        <w:tblLayout w:type="fixed"/>
        <w:tblLook w:val="04A0" w:firstRow="1" w:lastRow="0" w:firstColumn="1" w:lastColumn="0" w:noHBand="0" w:noVBand="1"/>
      </w:tblPr>
      <w:tblGrid>
        <w:gridCol w:w="540"/>
        <w:gridCol w:w="1036"/>
        <w:gridCol w:w="692"/>
        <w:gridCol w:w="795"/>
        <w:gridCol w:w="254"/>
        <w:gridCol w:w="531"/>
        <w:gridCol w:w="264"/>
        <w:gridCol w:w="521"/>
        <w:gridCol w:w="552"/>
        <w:gridCol w:w="540"/>
        <w:gridCol w:w="307"/>
        <w:gridCol w:w="614"/>
        <w:gridCol w:w="140"/>
        <w:gridCol w:w="645"/>
        <w:gridCol w:w="276"/>
        <w:gridCol w:w="509"/>
        <w:gridCol w:w="276"/>
        <w:gridCol w:w="439"/>
        <w:gridCol w:w="795"/>
        <w:gridCol w:w="297"/>
        <w:gridCol w:w="488"/>
        <w:gridCol w:w="307"/>
        <w:gridCol w:w="478"/>
        <w:gridCol w:w="405"/>
        <w:gridCol w:w="689"/>
        <w:gridCol w:w="45"/>
        <w:gridCol w:w="271"/>
        <w:gridCol w:w="479"/>
        <w:gridCol w:w="613"/>
        <w:gridCol w:w="172"/>
        <w:gridCol w:w="816"/>
        <w:gridCol w:w="807"/>
        <w:gridCol w:w="1128"/>
      </w:tblGrid>
      <w:tr w:rsidR="00FE18EC" w:rsidRPr="00FE18EC" w:rsidTr="00FE18E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E18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8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FE18EC">
              <w:rPr>
                <w:color w:val="000000"/>
                <w:sz w:val="28"/>
                <w:szCs w:val="28"/>
              </w:rPr>
              <w:t>Целевой уровень снижения по потреблению энергетических ресурсов</w:t>
            </w:r>
          </w:p>
        </w:tc>
      </w:tr>
      <w:tr w:rsidR="00FE18EC" w:rsidRPr="00FE18EC" w:rsidTr="00FE18E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E18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8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FE18EC">
              <w:rPr>
                <w:color w:val="000000"/>
                <w:sz w:val="28"/>
                <w:szCs w:val="28"/>
              </w:rPr>
              <w:t>на 2021-2023 гг.</w:t>
            </w:r>
          </w:p>
        </w:tc>
      </w:tr>
      <w:tr w:rsidR="00FE18EC" w:rsidRPr="00FE18EC" w:rsidTr="00FE18EC">
        <w:trPr>
          <w:gridAfter w:val="4"/>
          <w:wAfter w:w="2923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E18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E18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E18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E18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E18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E18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E18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E18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E18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E18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E18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E18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E18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E18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E18E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18EC" w:rsidRPr="00FE18EC" w:rsidTr="00FE18EC">
        <w:trPr>
          <w:gridAfter w:val="1"/>
          <w:wAfter w:w="1128" w:type="dxa"/>
          <w:trHeight w:val="10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Наименование учреждения</w:t>
            </w:r>
          </w:p>
        </w:tc>
        <w:tc>
          <w:tcPr>
            <w:tcW w:w="34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Потребление тепловой энергии на отопление и вентиляци</w:t>
            </w:r>
          </w:p>
        </w:tc>
        <w:tc>
          <w:tcPr>
            <w:tcW w:w="32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Потребление горячей воды</w:t>
            </w:r>
          </w:p>
        </w:tc>
        <w:tc>
          <w:tcPr>
            <w:tcW w:w="3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Потребление холодной воды</w:t>
            </w:r>
          </w:p>
        </w:tc>
        <w:tc>
          <w:tcPr>
            <w:tcW w:w="32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Потребление электрической энергии</w:t>
            </w:r>
          </w:p>
        </w:tc>
      </w:tr>
      <w:tr w:rsidR="00FE18EC" w:rsidRPr="00FE18EC" w:rsidTr="00FE18EC">
        <w:trPr>
          <w:gridAfter w:val="1"/>
          <w:wAfter w:w="1128" w:type="dxa"/>
          <w:trHeight w:val="9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Целевой уровень эконо мии, %</w:t>
            </w:r>
          </w:p>
        </w:tc>
        <w:tc>
          <w:tcPr>
            <w:tcW w:w="26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Целевой уровень снижения удельного годового значения Втч/м2/ГСОП</w:t>
            </w:r>
          </w:p>
        </w:tc>
        <w:tc>
          <w:tcPr>
            <w:tcW w:w="9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Целевой уровень экономии, %</w:t>
            </w:r>
          </w:p>
        </w:tc>
        <w:tc>
          <w:tcPr>
            <w:tcW w:w="2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 xml:space="preserve">Целевой уровень снижения удельного годового значения, м3/чел 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Целевой уровень эконо мии, %</w:t>
            </w:r>
          </w:p>
        </w:tc>
        <w:tc>
          <w:tcPr>
            <w:tcW w:w="26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 xml:space="preserve">Целевой уровень снижения удельного годового значения, м3/чел </w:t>
            </w:r>
          </w:p>
        </w:tc>
        <w:tc>
          <w:tcPr>
            <w:tcW w:w="79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Целевой уровень эконо мии, %</w:t>
            </w:r>
          </w:p>
        </w:tc>
        <w:tc>
          <w:tcPr>
            <w:tcW w:w="2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Целевой уровень снижения удельного годового значения, кВтч/м2</w:t>
            </w:r>
          </w:p>
        </w:tc>
      </w:tr>
      <w:tr w:rsidR="00FE18EC" w:rsidRPr="00FE18EC" w:rsidTr="00FE18EC">
        <w:trPr>
          <w:gridAfter w:val="1"/>
          <w:wAfter w:w="1128" w:type="dxa"/>
          <w:trHeight w:val="12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за первый год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за первый и второй год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за трехлетний период</w:t>
            </w:r>
          </w:p>
        </w:tc>
        <w:tc>
          <w:tcPr>
            <w:tcW w:w="9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за первый год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за первый и второй год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за трехлетний период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за первый год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за первый и второй год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за трехлетний период</w:t>
            </w:r>
          </w:p>
        </w:tc>
        <w:tc>
          <w:tcPr>
            <w:tcW w:w="7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за первый год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за первый и второй год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за трехлетний период</w:t>
            </w:r>
          </w:p>
        </w:tc>
      </w:tr>
      <w:tr w:rsidR="00FE18EC" w:rsidRPr="00FE18EC" w:rsidTr="00FE18EC">
        <w:trPr>
          <w:gridAfter w:val="1"/>
          <w:wAfter w:w="1128" w:type="dxa"/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18EC">
              <w:rPr>
                <w:b/>
                <w:bCs/>
                <w:color w:val="000000"/>
                <w:sz w:val="16"/>
                <w:szCs w:val="16"/>
              </w:rPr>
              <w:t>МКУ "КФКиС"                          МО Ленский район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18EC" w:rsidRPr="00FE18EC" w:rsidTr="00FE18EC">
        <w:trPr>
          <w:gridAfter w:val="1"/>
          <w:wAfter w:w="1128" w:type="dxa"/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 xml:space="preserve">Административное здание 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24%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112,79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105,61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91,24</w:t>
            </w:r>
          </w:p>
        </w:tc>
      </w:tr>
      <w:tr w:rsidR="00FE18EC" w:rsidRPr="00FE18EC" w:rsidTr="00FE18EC">
        <w:trPr>
          <w:gridAfter w:val="1"/>
          <w:wAfter w:w="1128" w:type="dxa"/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СЗ "Виктория"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19%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1,52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1,44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3%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1,30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1,28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18EC" w:rsidRPr="00FE18EC" w:rsidTr="00FE18EC">
        <w:trPr>
          <w:gridAfter w:val="1"/>
          <w:wAfter w:w="1128" w:type="dxa"/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Здание проката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6%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6%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171,42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168,81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163,59</w:t>
            </w:r>
          </w:p>
        </w:tc>
      </w:tr>
      <w:tr w:rsidR="00FE18EC" w:rsidRPr="00FE18EC" w:rsidTr="00FE18EC">
        <w:trPr>
          <w:gridAfter w:val="1"/>
          <w:wAfter w:w="1128" w:type="dxa"/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СЗ "Карат"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3%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0,80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0,80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0,78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17%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2,48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2,37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2,15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19%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47,83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45,44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40,68</w:t>
            </w:r>
          </w:p>
        </w:tc>
      </w:tr>
      <w:tr w:rsidR="00FE18EC" w:rsidRPr="00FE18EC" w:rsidTr="00FE18EC">
        <w:trPr>
          <w:gridAfter w:val="1"/>
          <w:wAfter w:w="1128" w:type="dxa"/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Лыжная база пункта проката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6%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523,85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515,87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499,92</w:t>
            </w:r>
          </w:p>
        </w:tc>
      </w:tr>
      <w:tr w:rsidR="00FE18EC" w:rsidRPr="00FE18EC" w:rsidTr="00FE18EC">
        <w:trPr>
          <w:gridAfter w:val="1"/>
          <w:wAfter w:w="1128" w:type="dxa"/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СЗ "Олимп"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31%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3,51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3,22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2,64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10%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1,78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1,73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1,64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18EC" w:rsidRPr="00FE18EC" w:rsidTr="00FE18EC">
        <w:trPr>
          <w:gridAfter w:val="1"/>
          <w:wAfter w:w="1128" w:type="dxa"/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18EC">
              <w:rPr>
                <w:b/>
                <w:bCs/>
                <w:color w:val="000000"/>
                <w:sz w:val="16"/>
                <w:szCs w:val="16"/>
              </w:rPr>
              <w:t>Здания на обслуживании МКУ "Гранит"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18EC" w:rsidRPr="00FE18EC" w:rsidTr="00FE18EC">
        <w:trPr>
          <w:gridAfter w:val="1"/>
          <w:wAfter w:w="1128" w:type="dxa"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Здание Администрации МО "Ленский район"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7%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52,36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51,42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49,56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3%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6,90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6,86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6,76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21%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95,76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90,42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79,73</w:t>
            </w:r>
          </w:p>
        </w:tc>
      </w:tr>
      <w:tr w:rsidR="00FE18EC" w:rsidRPr="00FE18EC" w:rsidTr="00FE18EC">
        <w:trPr>
          <w:gridAfter w:val="1"/>
          <w:wAfter w:w="1128" w:type="dxa"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Здание гаража с пенообразователем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6%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72,85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71,74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69,52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6%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23,05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22,69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21,99</w:t>
            </w:r>
          </w:p>
        </w:tc>
      </w:tr>
      <w:tr w:rsidR="00FE18EC" w:rsidRPr="00FE18EC" w:rsidTr="00FE18EC">
        <w:trPr>
          <w:gridAfter w:val="1"/>
          <w:wAfter w:w="1128" w:type="dxa"/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 xml:space="preserve">Здание гаражей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6%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32,83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32,33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31,33</w:t>
            </w:r>
          </w:p>
        </w:tc>
      </w:tr>
      <w:tr w:rsidR="00FE18EC" w:rsidRPr="00FE18EC" w:rsidTr="00FE18EC">
        <w:trPr>
          <w:gridAfter w:val="1"/>
          <w:wAfter w:w="1128" w:type="dxa"/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Здание статистики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6%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13,29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13,09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12,69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6%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9,89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9,73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9,43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6%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8,38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8,25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8,00</w:t>
            </w:r>
          </w:p>
        </w:tc>
      </w:tr>
      <w:tr w:rsidR="00FE18EC" w:rsidRPr="00FE18EC" w:rsidTr="00FE18EC">
        <w:trPr>
          <w:gridAfter w:val="1"/>
          <w:wAfter w:w="1128" w:type="dxa"/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Здание ДБ Нюргуяна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4%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46,11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45,68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44,82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18EC" w:rsidRPr="00FE18EC" w:rsidTr="00FE18EC">
        <w:trPr>
          <w:gridAfter w:val="1"/>
          <w:wAfter w:w="1128" w:type="dxa"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Здание производственной базы МКУ Гранит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6%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44,54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43,86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42,50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6%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17,16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16,90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16,38</w:t>
            </w:r>
          </w:p>
        </w:tc>
      </w:tr>
      <w:tr w:rsidR="00FE18EC" w:rsidRPr="00FE18EC" w:rsidTr="00FE18EC">
        <w:trPr>
          <w:gridAfter w:val="1"/>
          <w:wAfter w:w="1128" w:type="dxa"/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Здание ЦПК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14%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62,04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59,80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55,33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18EC" w:rsidRPr="00FE18EC" w:rsidTr="00FE18EC">
        <w:trPr>
          <w:gridAfter w:val="1"/>
          <w:wAfter w:w="1128" w:type="dxa"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E18E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E18EC">
              <w:rPr>
                <w:sz w:val="16"/>
                <w:szCs w:val="16"/>
              </w:rPr>
              <w:t>Офисные помещения РУО "Ленский район"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E18EC">
              <w:rPr>
                <w:sz w:val="16"/>
                <w:szCs w:val="16"/>
              </w:rPr>
              <w:t>6%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E18EC">
              <w:rPr>
                <w:sz w:val="16"/>
                <w:szCs w:val="16"/>
              </w:rPr>
              <w:t>13,50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E18EC">
              <w:rPr>
                <w:sz w:val="16"/>
                <w:szCs w:val="16"/>
              </w:rPr>
              <w:t>13,29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E18EC">
              <w:rPr>
                <w:sz w:val="16"/>
                <w:szCs w:val="16"/>
              </w:rPr>
              <w:t>12,88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E18EC">
              <w:rPr>
                <w:sz w:val="16"/>
                <w:szCs w:val="16"/>
              </w:rPr>
              <w:t>6%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E18EC">
              <w:rPr>
                <w:sz w:val="16"/>
                <w:szCs w:val="16"/>
              </w:rPr>
              <w:t>0,80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E18EC">
              <w:rPr>
                <w:sz w:val="16"/>
                <w:szCs w:val="16"/>
              </w:rPr>
              <w:t>0,79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E18EC">
              <w:rPr>
                <w:sz w:val="16"/>
                <w:szCs w:val="16"/>
              </w:rPr>
              <w:t>0,76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E18EC">
              <w:rPr>
                <w:sz w:val="16"/>
                <w:szCs w:val="16"/>
              </w:rPr>
              <w:t>6%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E18EC">
              <w:rPr>
                <w:sz w:val="16"/>
                <w:szCs w:val="16"/>
              </w:rPr>
              <w:t>2,11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E18EC">
              <w:rPr>
                <w:sz w:val="16"/>
                <w:szCs w:val="16"/>
              </w:rPr>
              <w:t>2,08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E18EC">
              <w:rPr>
                <w:sz w:val="16"/>
                <w:szCs w:val="16"/>
              </w:rPr>
              <w:t>2,02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E18EC">
              <w:rPr>
                <w:sz w:val="16"/>
                <w:szCs w:val="16"/>
              </w:rPr>
              <w:t>6%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E18EC">
              <w:rPr>
                <w:sz w:val="16"/>
                <w:szCs w:val="16"/>
              </w:rPr>
              <w:t>75,07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E18EC">
              <w:rPr>
                <w:sz w:val="16"/>
                <w:szCs w:val="16"/>
              </w:rPr>
              <w:t>73,92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E18EC">
              <w:rPr>
                <w:sz w:val="16"/>
                <w:szCs w:val="16"/>
              </w:rPr>
              <w:t>71,64</w:t>
            </w:r>
          </w:p>
        </w:tc>
      </w:tr>
      <w:tr w:rsidR="00FE18EC" w:rsidRPr="00FE18EC" w:rsidTr="00FE18EC">
        <w:trPr>
          <w:gridAfter w:val="1"/>
          <w:wAfter w:w="1128" w:type="dxa"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E18EC">
              <w:rPr>
                <w:sz w:val="16"/>
                <w:szCs w:val="16"/>
              </w:rPr>
              <w:t>Офисные помещения ФИНУ "Ленский район"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6%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16,55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16,30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15,80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6%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1,10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1,08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1,05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6%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3,98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3,92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3,80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6%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58,39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57,50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55,73</w:t>
            </w:r>
          </w:p>
        </w:tc>
      </w:tr>
      <w:tr w:rsidR="00FE18EC" w:rsidRPr="00FE18EC" w:rsidTr="00FE18EC">
        <w:trPr>
          <w:gridAfter w:val="1"/>
          <w:wAfter w:w="1128" w:type="dxa"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E18EC">
              <w:rPr>
                <w:sz w:val="16"/>
                <w:szCs w:val="16"/>
              </w:rPr>
              <w:t xml:space="preserve">Офисные помещения  централизованной бухгалтерии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6%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4,31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4,24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4,11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6%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0,26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6%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0,67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0,66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6%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28,65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28,21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27,34</w:t>
            </w:r>
          </w:p>
        </w:tc>
      </w:tr>
      <w:tr w:rsidR="00FE18EC" w:rsidRPr="00FE18EC" w:rsidTr="00FE18EC">
        <w:trPr>
          <w:gridAfter w:val="1"/>
          <w:wAfter w:w="1128" w:type="dxa"/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18EC">
              <w:rPr>
                <w:b/>
                <w:bCs/>
                <w:color w:val="000000"/>
                <w:sz w:val="16"/>
                <w:szCs w:val="16"/>
              </w:rPr>
              <w:t>РУО Ленский район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18EC" w:rsidRPr="00FE18EC" w:rsidTr="00FE18EC">
        <w:trPr>
          <w:gridAfter w:val="1"/>
          <w:wAfter w:w="1128" w:type="dxa"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МБОУ СОШ №2 (здание основной школы)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2%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2B3AA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16,93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2B3AA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16,86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2B3AA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16,71</w:t>
            </w:r>
          </w:p>
        </w:tc>
      </w:tr>
      <w:tr w:rsidR="00FE18EC" w:rsidRPr="00FE18EC" w:rsidTr="00FE18EC">
        <w:trPr>
          <w:gridAfter w:val="1"/>
          <w:wAfter w:w="1128" w:type="dxa"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Интернат при МБОУ СОШ №3 г.Ленска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6%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14,41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14,19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13,75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6%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3,67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3,62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3,50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6%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9,09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8,95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8,67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6%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14,08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13,87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13,44</w:t>
            </w:r>
          </w:p>
        </w:tc>
      </w:tr>
      <w:tr w:rsidR="00FE18EC" w:rsidRPr="00FE18EC" w:rsidTr="00FE18EC">
        <w:trPr>
          <w:gridAfter w:val="1"/>
          <w:wAfter w:w="1128" w:type="dxa"/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МБОУ СОШ №3 г.Ленска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2%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36,81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36,58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36,14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20%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41,21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39,08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34,81</w:t>
            </w:r>
          </w:p>
        </w:tc>
      </w:tr>
      <w:tr w:rsidR="00FE18EC" w:rsidRPr="00FE18EC" w:rsidTr="00FE18EC">
        <w:trPr>
          <w:gridAfter w:val="1"/>
          <w:wAfter w:w="1128" w:type="dxa"/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МБОУ СОШ №4 г.Ленска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2%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2B3AA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21,91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2B3AA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21,82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2B3AA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21,65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5%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2B3AA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24,06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2B3AA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23,73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2B3AA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23,08</w:t>
            </w:r>
          </w:p>
        </w:tc>
      </w:tr>
      <w:tr w:rsidR="00FE18EC" w:rsidRPr="00FE18EC" w:rsidTr="00FE18EC">
        <w:trPr>
          <w:gridAfter w:val="1"/>
          <w:wAfter w:w="1128" w:type="dxa"/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МБОУ  п.Витим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18%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2B3AA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2B3AA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3,77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2B3AA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3,40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18EC" w:rsidRPr="00FE18EC" w:rsidTr="00FE18EC">
        <w:trPr>
          <w:gridAfter w:val="1"/>
          <w:wAfter w:w="1128" w:type="dxa"/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МКДОУ ЦРР-детский сад "Колокольчик" п. Витим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36%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1285,76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1158,86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905,06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6%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2B3AA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-0,04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2B3AA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-0,04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2B3AA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-0,03</w:t>
            </w:r>
          </w:p>
        </w:tc>
      </w:tr>
      <w:tr w:rsidR="00FE18EC" w:rsidRPr="00FE18EC" w:rsidTr="00FE18EC">
        <w:trPr>
          <w:gridAfter w:val="1"/>
          <w:wAfter w:w="1128" w:type="dxa"/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ДОУ Сказка п.Пеледуй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2%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2B3AA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24,85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2B3AA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24,70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2B3AA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24,40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8%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2B3AA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7,98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2B3AA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7,83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2B3AA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7,52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18EC" w:rsidRPr="00FE18EC" w:rsidTr="00FE18EC">
        <w:trPr>
          <w:gridAfter w:val="1"/>
          <w:wAfter w:w="1128" w:type="dxa"/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МКДОУ Светлячок п.Пеледуй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18EC" w:rsidRPr="00FE18EC" w:rsidTr="00FE18EC">
        <w:trPr>
          <w:gridAfter w:val="1"/>
          <w:wAfter w:w="1128" w:type="dxa"/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МКДОУ д/с "Солнышко"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20%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2B3AA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71,27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2B3AA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67,48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2B3AA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59,90</w:t>
            </w:r>
          </w:p>
        </w:tc>
      </w:tr>
      <w:tr w:rsidR="00FE18EC" w:rsidRPr="00FE18EC" w:rsidTr="00FE18EC">
        <w:trPr>
          <w:gridAfter w:val="1"/>
          <w:wAfter w:w="1128" w:type="dxa"/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МКОУ С(К)ОШИ VIII вида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6%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2B3AA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211,50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2B3AA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198,80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2B3AA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186,80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6%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2B3AA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63,78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2B3AA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59,90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2B3AA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56,36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0,06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459,03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431,48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427,17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6%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34776,2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32689,66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30728,28</w:t>
            </w:r>
          </w:p>
        </w:tc>
      </w:tr>
      <w:tr w:rsidR="00FE18EC" w:rsidRPr="00FE18EC" w:rsidTr="00FE18EC">
        <w:trPr>
          <w:gridAfter w:val="1"/>
          <w:wAfter w:w="1128" w:type="dxa"/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МКОУ "СОШ с. Нюя"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2B3AA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2B3AA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2B3AA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2%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2B3AA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18,24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2B3AA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18,13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2B3AA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17,91</w:t>
            </w:r>
          </w:p>
        </w:tc>
      </w:tr>
      <w:tr w:rsidR="00FE18EC" w:rsidRPr="00FE18EC" w:rsidTr="00FE18EC">
        <w:trPr>
          <w:gridAfter w:val="1"/>
          <w:wAfter w:w="1128" w:type="dxa"/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СП "Детский сад"Сардаана"МКОУ "СОШ им.Е.Мыреева с.Беченча"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17%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62,47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59,79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54,41</w:t>
            </w:r>
          </w:p>
        </w:tc>
      </w:tr>
      <w:tr w:rsidR="00FE18EC" w:rsidRPr="00FE18EC" w:rsidTr="00FE18EC">
        <w:trPr>
          <w:gridAfter w:val="1"/>
          <w:wAfter w:w="1128" w:type="dxa"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МКОУ "СОШ им.Е.Мыреева с.Беченча"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6%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49,42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48,65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47,09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18EC" w:rsidRPr="00FE18EC" w:rsidTr="00FE18EC">
        <w:trPr>
          <w:gridAfter w:val="1"/>
          <w:wAfter w:w="1128" w:type="dxa"/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МКОУ "ООШ с. Мурья"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16%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33,09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31,72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28,99</w:t>
            </w:r>
          </w:p>
        </w:tc>
      </w:tr>
      <w:tr w:rsidR="00FE18EC" w:rsidRPr="00FE18EC" w:rsidTr="00FE18EC">
        <w:trPr>
          <w:gridAfter w:val="1"/>
          <w:wAfter w:w="1128" w:type="dxa"/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МКДОУ ЦРР д/с "Звездочка"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14%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75,49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72,74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67,22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2%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3,11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3,10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3,07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11%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8,90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8,65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8,16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18%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62,95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56,83</w:t>
            </w:r>
          </w:p>
        </w:tc>
      </w:tr>
      <w:tr w:rsidR="00FE18EC" w:rsidRPr="00FE18EC" w:rsidTr="00FE18EC">
        <w:trPr>
          <w:gridAfter w:val="1"/>
          <w:wAfter w:w="1128" w:type="dxa"/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МКДОУ ЦРР д/с "Звездочка" (Лучик)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17%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6,53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6,23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5,64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5%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7,57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7,48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7,30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4%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40,19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39,83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39,11</w:t>
            </w:r>
          </w:p>
        </w:tc>
      </w:tr>
      <w:tr w:rsidR="00FE18EC" w:rsidRPr="00FE18EC" w:rsidTr="00FE18EC">
        <w:trPr>
          <w:gridAfter w:val="1"/>
          <w:wAfter w:w="1128" w:type="dxa"/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МКДОУ ЦРР-д/с Сардаана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2%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5,54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5,51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5,45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EC" w:rsidRPr="00FE18EC" w:rsidRDefault="00FE18EC" w:rsidP="00FE18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E18EC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CA62E1" w:rsidRPr="00CA62E1" w:rsidRDefault="00CA62E1" w:rsidP="00D41EA5">
      <w:pPr>
        <w:widowControl/>
        <w:autoSpaceDE/>
        <w:autoSpaceDN/>
        <w:adjustRightInd/>
        <w:spacing w:line="360" w:lineRule="auto"/>
        <w:jc w:val="both"/>
      </w:pPr>
      <w:r w:rsidRPr="00CA62E1">
        <w:t xml:space="preserve">Начальник УПР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</w:t>
      </w:r>
      <w:r w:rsidRPr="00CA62E1">
        <w:t xml:space="preserve">                        И.А. Беляев</w:t>
      </w:r>
    </w:p>
    <w:sectPr w:rsidR="00CA62E1" w:rsidRPr="00CA62E1" w:rsidSect="00CA62E1">
      <w:pgSz w:w="16838" w:h="11906" w:orient="landscape"/>
      <w:pgMar w:top="567" w:right="709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AE7" w:rsidRDefault="00AB3AE7" w:rsidP="00261FE6">
      <w:r>
        <w:separator/>
      </w:r>
    </w:p>
  </w:endnote>
  <w:endnote w:type="continuationSeparator" w:id="0">
    <w:p w:rsidR="00AB3AE7" w:rsidRDefault="00AB3AE7" w:rsidP="0026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e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AE7" w:rsidRDefault="00AB3AE7" w:rsidP="00261FE6">
      <w:r>
        <w:separator/>
      </w:r>
    </w:p>
  </w:footnote>
  <w:footnote w:type="continuationSeparator" w:id="0">
    <w:p w:rsidR="00AB3AE7" w:rsidRDefault="00AB3AE7" w:rsidP="00261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86BE6"/>
    <w:multiLevelType w:val="hybridMultilevel"/>
    <w:tmpl w:val="3C2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C1EBD"/>
    <w:multiLevelType w:val="hybridMultilevel"/>
    <w:tmpl w:val="292E1A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4E66CF6"/>
    <w:multiLevelType w:val="hybridMultilevel"/>
    <w:tmpl w:val="AACC06E8"/>
    <w:lvl w:ilvl="0" w:tplc="B9385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A1F495B"/>
    <w:multiLevelType w:val="hybridMultilevel"/>
    <w:tmpl w:val="8B0E042E"/>
    <w:lvl w:ilvl="0" w:tplc="D9DC4D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6"/>
  </w:num>
  <w:num w:numId="4">
    <w:abstractNumId w:val="13"/>
  </w:num>
  <w:num w:numId="5">
    <w:abstractNumId w:val="0"/>
  </w:num>
  <w:num w:numId="6">
    <w:abstractNumId w:val="7"/>
  </w:num>
  <w:num w:numId="7">
    <w:abstractNumId w:val="16"/>
  </w:num>
  <w:num w:numId="8">
    <w:abstractNumId w:val="3"/>
  </w:num>
  <w:num w:numId="9">
    <w:abstractNumId w:val="12"/>
  </w:num>
  <w:num w:numId="10">
    <w:abstractNumId w:val="21"/>
  </w:num>
  <w:num w:numId="11">
    <w:abstractNumId w:val="1"/>
  </w:num>
  <w:num w:numId="12">
    <w:abstractNumId w:val="2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17"/>
  </w:num>
  <w:num w:numId="22">
    <w:abstractNumId w:val="11"/>
  </w:num>
  <w:num w:numId="23">
    <w:abstractNumId w:val="1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26"/>
    <w:rsid w:val="0000080B"/>
    <w:rsid w:val="00010870"/>
    <w:rsid w:val="00036D99"/>
    <w:rsid w:val="00064255"/>
    <w:rsid w:val="00070366"/>
    <w:rsid w:val="00081D82"/>
    <w:rsid w:val="00100E5D"/>
    <w:rsid w:val="00102A06"/>
    <w:rsid w:val="00153392"/>
    <w:rsid w:val="00162BE7"/>
    <w:rsid w:val="00196B32"/>
    <w:rsid w:val="001A3B87"/>
    <w:rsid w:val="002326E4"/>
    <w:rsid w:val="002533C7"/>
    <w:rsid w:val="00261FE6"/>
    <w:rsid w:val="00286E2D"/>
    <w:rsid w:val="0032623B"/>
    <w:rsid w:val="00327CD6"/>
    <w:rsid w:val="00376A3A"/>
    <w:rsid w:val="003E1764"/>
    <w:rsid w:val="00417D4A"/>
    <w:rsid w:val="004638E4"/>
    <w:rsid w:val="004934A2"/>
    <w:rsid w:val="004B645A"/>
    <w:rsid w:val="004B6FBB"/>
    <w:rsid w:val="004C4AD8"/>
    <w:rsid w:val="004C597F"/>
    <w:rsid w:val="00520383"/>
    <w:rsid w:val="0052726C"/>
    <w:rsid w:val="00535EDB"/>
    <w:rsid w:val="0054060F"/>
    <w:rsid w:val="00553553"/>
    <w:rsid w:val="005A54E7"/>
    <w:rsid w:val="005C133F"/>
    <w:rsid w:val="005D1F31"/>
    <w:rsid w:val="006043D4"/>
    <w:rsid w:val="00607EF7"/>
    <w:rsid w:val="00611E47"/>
    <w:rsid w:val="00616261"/>
    <w:rsid w:val="00622805"/>
    <w:rsid w:val="00642E00"/>
    <w:rsid w:val="00681592"/>
    <w:rsid w:val="00686D80"/>
    <w:rsid w:val="0069422F"/>
    <w:rsid w:val="00710354"/>
    <w:rsid w:val="007225CC"/>
    <w:rsid w:val="00744BC3"/>
    <w:rsid w:val="007669AC"/>
    <w:rsid w:val="007A1FA4"/>
    <w:rsid w:val="007B1FAE"/>
    <w:rsid w:val="007B5303"/>
    <w:rsid w:val="007C3912"/>
    <w:rsid w:val="007D160B"/>
    <w:rsid w:val="00806732"/>
    <w:rsid w:val="00826C4A"/>
    <w:rsid w:val="0085024E"/>
    <w:rsid w:val="00861466"/>
    <w:rsid w:val="00870FB6"/>
    <w:rsid w:val="00882A98"/>
    <w:rsid w:val="008E4205"/>
    <w:rsid w:val="00906626"/>
    <w:rsid w:val="009104BC"/>
    <w:rsid w:val="0094082F"/>
    <w:rsid w:val="009A24BE"/>
    <w:rsid w:val="009A4B51"/>
    <w:rsid w:val="009B11B6"/>
    <w:rsid w:val="009C0DBC"/>
    <w:rsid w:val="009D0A88"/>
    <w:rsid w:val="009D106E"/>
    <w:rsid w:val="00A214DD"/>
    <w:rsid w:val="00A22768"/>
    <w:rsid w:val="00A2675D"/>
    <w:rsid w:val="00A429C2"/>
    <w:rsid w:val="00A6092B"/>
    <w:rsid w:val="00A63515"/>
    <w:rsid w:val="00AA51D1"/>
    <w:rsid w:val="00AB3AE7"/>
    <w:rsid w:val="00AB5F3C"/>
    <w:rsid w:val="00B57209"/>
    <w:rsid w:val="00B83474"/>
    <w:rsid w:val="00B958D8"/>
    <w:rsid w:val="00B96756"/>
    <w:rsid w:val="00BC1F18"/>
    <w:rsid w:val="00C66562"/>
    <w:rsid w:val="00C76526"/>
    <w:rsid w:val="00C80749"/>
    <w:rsid w:val="00C81071"/>
    <w:rsid w:val="00CA62E1"/>
    <w:rsid w:val="00CD0B6F"/>
    <w:rsid w:val="00CF297A"/>
    <w:rsid w:val="00D12B95"/>
    <w:rsid w:val="00D41C1A"/>
    <w:rsid w:val="00D41EA5"/>
    <w:rsid w:val="00D44918"/>
    <w:rsid w:val="00D659BC"/>
    <w:rsid w:val="00E1162C"/>
    <w:rsid w:val="00E151A4"/>
    <w:rsid w:val="00E33E84"/>
    <w:rsid w:val="00E77915"/>
    <w:rsid w:val="00EB4E8A"/>
    <w:rsid w:val="00EE6620"/>
    <w:rsid w:val="00F05EB0"/>
    <w:rsid w:val="00F06AE2"/>
    <w:rsid w:val="00F247AC"/>
    <w:rsid w:val="00F85252"/>
    <w:rsid w:val="00F93546"/>
    <w:rsid w:val="00FA02AC"/>
    <w:rsid w:val="00FC09AC"/>
    <w:rsid w:val="00FD18E5"/>
    <w:rsid w:val="00FE18EC"/>
    <w:rsid w:val="00F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6C28"/>
  <w15:docId w15:val="{A5E0FA9C-5A56-489D-BB7C-EA32FEF3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61F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1FE6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261F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1FE6"/>
    <w:rPr>
      <w:rFonts w:ascii="Times New Roman" w:eastAsia="Times New Roman" w:hAnsi="Times New Roman"/>
    </w:rPr>
  </w:style>
  <w:style w:type="character" w:styleId="ab">
    <w:name w:val="Hyperlink"/>
    <w:basedOn w:val="a0"/>
    <w:uiPriority w:val="99"/>
    <w:semiHidden/>
    <w:unhideWhenUsed/>
    <w:rsid w:val="00FE18EC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FE18EC"/>
    <w:rPr>
      <w:color w:val="954F72"/>
      <w:u w:val="single"/>
    </w:rPr>
  </w:style>
  <w:style w:type="paragraph" w:customStyle="1" w:styleId="msonormal0">
    <w:name w:val="msonormal"/>
    <w:basedOn w:val="a"/>
    <w:rsid w:val="00FE18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FE18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FE18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FE18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FE18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FE18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FE18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FE18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FE18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FE18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FE18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2B3AA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FE18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FE18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FE18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FE18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FE18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FE18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"/>
    <w:rsid w:val="00FE18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9">
    <w:name w:val="xl89"/>
    <w:basedOn w:val="a"/>
    <w:rsid w:val="00FE18EC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rsid w:val="00FE18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1">
    <w:name w:val="xl91"/>
    <w:basedOn w:val="a"/>
    <w:rsid w:val="00FE18EC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FE18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FE18EC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FE18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FE18EC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FE18EC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"/>
    <w:rsid w:val="00FE18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"/>
    <w:rsid w:val="00FE18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Stem" w:hAnsi="Stem"/>
      <w:sz w:val="16"/>
      <w:szCs w:val="16"/>
    </w:rPr>
  </w:style>
  <w:style w:type="paragraph" w:customStyle="1" w:styleId="xl99">
    <w:name w:val="xl99"/>
    <w:basedOn w:val="a"/>
    <w:rsid w:val="00FE18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2B3AA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Stem" w:hAnsi="Stem"/>
      <w:sz w:val="16"/>
      <w:szCs w:val="16"/>
    </w:rPr>
  </w:style>
  <w:style w:type="paragraph" w:customStyle="1" w:styleId="xl100">
    <w:name w:val="xl100"/>
    <w:basedOn w:val="a"/>
    <w:rsid w:val="00FE18EC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1">
    <w:name w:val="xl101"/>
    <w:basedOn w:val="a"/>
    <w:rsid w:val="00FE18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2">
    <w:name w:val="xl102"/>
    <w:basedOn w:val="a"/>
    <w:rsid w:val="00FE18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3">
    <w:name w:val="xl103"/>
    <w:basedOn w:val="a"/>
    <w:rsid w:val="00FE18EC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Stem" w:hAnsi="Stem"/>
      <w:sz w:val="16"/>
      <w:szCs w:val="16"/>
    </w:rPr>
  </w:style>
  <w:style w:type="paragraph" w:customStyle="1" w:styleId="xl104">
    <w:name w:val="xl104"/>
    <w:basedOn w:val="a"/>
    <w:rsid w:val="00FE18EC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5">
    <w:name w:val="xl105"/>
    <w:basedOn w:val="a"/>
    <w:rsid w:val="00FE18EC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FE18EC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FE18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FE18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FE18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FE18EC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FE18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2">
    <w:name w:val="xl112"/>
    <w:basedOn w:val="a"/>
    <w:rsid w:val="00FE18E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FE18EC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FE18EC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5">
    <w:name w:val="xl115"/>
    <w:basedOn w:val="a"/>
    <w:rsid w:val="00FE18EC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FE18EC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FE18EC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FE18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FE18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rsid w:val="00FE18EC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FE18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FE18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3">
    <w:name w:val="xl123"/>
    <w:basedOn w:val="a"/>
    <w:rsid w:val="00FE18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Calibri Light" w:hAnsi="Calibri Light" w:cs="Calibri Light"/>
      <w:sz w:val="16"/>
      <w:szCs w:val="16"/>
    </w:rPr>
  </w:style>
  <w:style w:type="paragraph" w:customStyle="1" w:styleId="xl124">
    <w:name w:val="xl124"/>
    <w:basedOn w:val="a"/>
    <w:rsid w:val="00FE18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sz w:val="16"/>
      <w:szCs w:val="16"/>
    </w:rPr>
  </w:style>
  <w:style w:type="paragraph" w:customStyle="1" w:styleId="xl125">
    <w:name w:val="xl125"/>
    <w:basedOn w:val="a"/>
    <w:rsid w:val="00FE18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FE18EC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Calibri Light" w:hAnsi="Calibri Light" w:cs="Calibri Light"/>
      <w:sz w:val="16"/>
      <w:szCs w:val="16"/>
    </w:rPr>
  </w:style>
  <w:style w:type="paragraph" w:customStyle="1" w:styleId="xl127">
    <w:name w:val="xl127"/>
    <w:basedOn w:val="a"/>
    <w:rsid w:val="00FE18EC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FE18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FE18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FE18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FE18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FE18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3">
    <w:name w:val="xl133"/>
    <w:basedOn w:val="a"/>
    <w:rsid w:val="00FE18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FE18EC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izvod_5.HP_DL380\Desktop\2021%20&#1061;&#1072;&#1081;&#1073;&#1091;&#1083;&#1080;&#1085;&#1072;\&#1050;&#1072;&#1087;&#1080;&#1090;&#1072;&#1083;&#1100;&#1085;&#1099;&#1081;%20&#1088;&#1077;&#1084;&#1086;&#1085;&#1090;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F9AE2-C271-46B5-9DD9-75D958A3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4</Pages>
  <Words>988</Words>
  <Characters>5637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Тетерина Ирина Анатольевна</dc:creator>
  <cp:keywords/>
  <dc:description/>
  <cp:lastModifiedBy>Общий_отдел_2</cp:lastModifiedBy>
  <cp:revision>2</cp:revision>
  <cp:lastPrinted>2021-06-07T07:26:00Z</cp:lastPrinted>
  <dcterms:created xsi:type="dcterms:W3CDTF">2021-12-28T06:16:00Z</dcterms:created>
  <dcterms:modified xsi:type="dcterms:W3CDTF">2021-12-28T06:16:00Z</dcterms:modified>
</cp:coreProperties>
</file>