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w:t>
            </w:r>
            <w:bookmarkStart w:id="0" w:name="_GoBack"/>
            <w:bookmarkEnd w:id="0"/>
            <w:r w:rsidRPr="003C049F">
              <w:rPr>
                <w:rFonts w:ascii="Times New Roman" w:eastAsia="Times New Roman" w:hAnsi="Times New Roman"/>
                <w:b/>
                <w:bCs/>
                <w:snapToGrid w:val="0"/>
                <w:color w:val="000000"/>
                <w:sz w:val="32"/>
                <w:szCs w:val="32"/>
                <w:lang w:eastAsia="ru-RU"/>
              </w:rPr>
              <w:t>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661"/>
        <w:gridCol w:w="5009"/>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0D64A088" w:rsidR="00FC586B" w:rsidRPr="003C049F" w:rsidRDefault="00FC586B" w:rsidP="0097564A">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r w:rsidR="0097564A" w:rsidRPr="0097564A">
              <w:rPr>
                <w:rFonts w:ascii="Times New Roman" w:eastAsia="Times New Roman" w:hAnsi="Times New Roman"/>
                <w:b/>
                <w:snapToGrid w:val="0"/>
                <w:color w:val="000000"/>
                <w:sz w:val="28"/>
                <w:szCs w:val="28"/>
                <w:u w:val="single"/>
                <w:lang w:eastAsia="ru-RU"/>
              </w:rPr>
              <w:t>27</w:t>
            </w:r>
            <w:r w:rsidRPr="0097564A">
              <w:rPr>
                <w:rFonts w:ascii="Times New Roman" w:eastAsia="Times New Roman" w:hAnsi="Times New Roman"/>
                <w:b/>
                <w:snapToGrid w:val="0"/>
                <w:color w:val="000000"/>
                <w:sz w:val="28"/>
                <w:szCs w:val="28"/>
                <w:u w:val="single"/>
                <w:lang w:eastAsia="ru-RU"/>
              </w:rPr>
              <w:t xml:space="preserve">» </w:t>
            </w:r>
            <w:r w:rsidR="00E6142F" w:rsidRPr="0097564A">
              <w:rPr>
                <w:rFonts w:ascii="Times New Roman" w:eastAsia="Times New Roman" w:hAnsi="Times New Roman"/>
                <w:b/>
                <w:snapToGrid w:val="0"/>
                <w:color w:val="000000"/>
                <w:sz w:val="28"/>
                <w:szCs w:val="28"/>
                <w:u w:val="single"/>
                <w:lang w:eastAsia="ru-RU"/>
              </w:rPr>
              <w:t>_</w:t>
            </w:r>
            <w:r w:rsidR="0097564A" w:rsidRPr="0097564A">
              <w:rPr>
                <w:rFonts w:ascii="Times New Roman" w:eastAsia="Times New Roman" w:hAnsi="Times New Roman"/>
                <w:b/>
                <w:snapToGrid w:val="0"/>
                <w:color w:val="000000"/>
                <w:sz w:val="28"/>
                <w:szCs w:val="28"/>
                <w:u w:val="single"/>
                <w:lang w:eastAsia="ru-RU"/>
              </w:rPr>
              <w:t>сентября</w:t>
            </w:r>
            <w:r w:rsidR="00E6142F" w:rsidRPr="0097564A">
              <w:rPr>
                <w:rFonts w:ascii="Times New Roman" w:eastAsia="Times New Roman" w:hAnsi="Times New Roman"/>
                <w:b/>
                <w:snapToGrid w:val="0"/>
                <w:color w:val="000000"/>
                <w:sz w:val="28"/>
                <w:szCs w:val="28"/>
                <w:u w:val="single"/>
                <w:lang w:eastAsia="ru-RU"/>
              </w:rPr>
              <w:t>_</w:t>
            </w:r>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00E6142F" w:rsidRPr="0097564A">
              <w:rPr>
                <w:rFonts w:ascii="Times New Roman" w:eastAsia="Times New Roman" w:hAnsi="Times New Roman"/>
                <w:b/>
                <w:snapToGrid w:val="0"/>
                <w:color w:val="000000"/>
                <w:sz w:val="28"/>
                <w:szCs w:val="28"/>
                <w:u w:val="single"/>
                <w:lang w:eastAsia="ru-RU"/>
              </w:rPr>
              <w:t>___</w:t>
            </w:r>
            <w:r w:rsidR="0097564A" w:rsidRPr="0097564A">
              <w:rPr>
                <w:rFonts w:ascii="Times New Roman" w:eastAsia="Times New Roman" w:hAnsi="Times New Roman"/>
                <w:b/>
                <w:snapToGrid w:val="0"/>
                <w:color w:val="000000"/>
                <w:sz w:val="28"/>
                <w:szCs w:val="28"/>
                <w:u w:val="single"/>
                <w:lang w:eastAsia="ru-RU"/>
              </w:rPr>
              <w:t>01-03-585/1</w:t>
            </w:r>
            <w:r w:rsidR="00E6142F" w:rsidRPr="0097564A">
              <w:rPr>
                <w:rFonts w:ascii="Times New Roman" w:eastAsia="Times New Roman" w:hAnsi="Times New Roman"/>
                <w:b/>
                <w:snapToGrid w:val="0"/>
                <w:color w:val="000000"/>
                <w:sz w:val="28"/>
                <w:szCs w:val="28"/>
                <w:u w:val="single"/>
                <w:lang w:eastAsia="ru-RU"/>
              </w:rPr>
              <w:t>___</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7E8FBBA0" w:rsidR="003C21DF" w:rsidRPr="003C049F" w:rsidRDefault="00FC586B" w:rsidP="006827C9">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sdt>
        <w:sdtPr>
          <w:rPr>
            <w:rFonts w:ascii="Times New Roman" w:eastAsia="Times New Roman" w:hAnsi="Times New Roman"/>
            <w:b/>
            <w:sz w:val="28"/>
            <w:szCs w:val="28"/>
            <w:lang w:eastAsia="ru-RU"/>
          </w:rPr>
          <w:id w:val="1222793130"/>
          <w:placeholder>
            <w:docPart w:val="4079C1847686489D9AC0B4E5D021C8B2"/>
          </w:placeholder>
        </w:sdtPr>
        <w:sdtEndPr/>
        <w:sdtContent>
          <w:r w:rsidR="001D32F9" w:rsidRPr="001D32F9">
            <w:rPr>
              <w:rFonts w:ascii="Times New Roman" w:eastAsia="Times New Roman" w:hAnsi="Times New Roman"/>
              <w:b/>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3105DEB9"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О внесении изменений в приказ Министерства имущественных и земельных отношений Республики </w:t>
      </w:r>
      <w:r w:rsidR="00E6142F" w:rsidRPr="003C049F">
        <w:rPr>
          <w:rFonts w:ascii="Times New Roman" w:eastAsia="Times New Roman" w:hAnsi="Times New Roman"/>
          <w:bCs/>
          <w:sz w:val="28"/>
          <w:szCs w:val="28"/>
          <w:lang w:eastAsia="ar-SA"/>
        </w:rPr>
        <w:lastRenderedPageBreak/>
        <w:t>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1B585482" w:rsidR="00FC586B" w:rsidRPr="003C049F" w:rsidRDefault="00FC586B" w:rsidP="00F818EE">
      <w:pPr>
        <w:numPr>
          <w:ilvl w:val="0"/>
          <w:numId w:val="4"/>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sdt>
        <w:sdtPr>
          <w:rPr>
            <w:rFonts w:ascii="Times New Roman" w:eastAsia="Times New Roman" w:hAnsi="Times New Roman"/>
            <w:sz w:val="28"/>
            <w:szCs w:val="28"/>
            <w:lang w:eastAsia="ru-RU"/>
          </w:rPr>
          <w:id w:val="328107828"/>
          <w:placeholder>
            <w:docPart w:val="D2DA6CAD11094F879ADF59924782455F"/>
          </w:placeholder>
        </w:sdtPr>
        <w:sdtEndPr/>
        <w:sdtContent>
          <w:r w:rsidR="00AD69D7" w:rsidRPr="00AD69D7">
            <w:rPr>
              <w:rFonts w:ascii="Times New Roman" w:eastAsia="Times New Roman" w:hAnsi="Times New Roman"/>
              <w:sz w:val="28"/>
              <w:szCs w:val="28"/>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6462BD3E" w:rsidR="00057EFE" w:rsidRPr="003C049F" w:rsidRDefault="00057EFE" w:rsidP="00F818EE">
      <w:pPr>
        <w:numPr>
          <w:ilvl w:val="0"/>
          <w:numId w:val="4"/>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6827C9" w:rsidRPr="006827C9">
        <w:rPr>
          <w:rFonts w:ascii="Times New Roman" w:eastAsia="Times New Roman" w:hAnsi="Times New Roman"/>
          <w:color w:val="000000" w:themeColor="text1"/>
          <w:sz w:val="28"/>
          <w:szCs w:val="28"/>
          <w:lang w:eastAsia="ar-SA"/>
        </w:rPr>
        <w:t>27.06.2017 г.</w:t>
      </w:r>
      <w:r w:rsidRPr="006827C9">
        <w:rPr>
          <w:rFonts w:ascii="Times New Roman" w:eastAsia="Times New Roman" w:hAnsi="Times New Roman"/>
          <w:color w:val="000000" w:themeColor="text1"/>
          <w:sz w:val="28"/>
          <w:szCs w:val="28"/>
          <w:lang w:eastAsia="ar-SA"/>
        </w:rPr>
        <w:t xml:space="preserve"> № </w:t>
      </w:r>
      <w:r w:rsidR="00E6142F" w:rsidRPr="006827C9">
        <w:rPr>
          <w:rFonts w:ascii="Times New Roman" w:eastAsia="Times New Roman" w:hAnsi="Times New Roman"/>
          <w:color w:val="000000" w:themeColor="text1"/>
          <w:sz w:val="28"/>
          <w:szCs w:val="28"/>
          <w:lang w:eastAsia="ar-SA"/>
        </w:rPr>
        <w:t>01-03-</w:t>
      </w:r>
      <w:r w:rsidR="006827C9" w:rsidRPr="006827C9">
        <w:rPr>
          <w:rFonts w:ascii="Times New Roman" w:eastAsia="Times New Roman" w:hAnsi="Times New Roman"/>
          <w:color w:val="000000" w:themeColor="text1"/>
          <w:sz w:val="28"/>
          <w:szCs w:val="28"/>
          <w:lang w:eastAsia="ar-SA"/>
        </w:rPr>
        <w:t>466/17-</w:t>
      </w:r>
      <w:r w:rsidRPr="006827C9">
        <w:rPr>
          <w:rFonts w:ascii="Times New Roman" w:eastAsia="Times New Roman" w:hAnsi="Times New Roman"/>
          <w:color w:val="000000" w:themeColor="text1"/>
          <w:sz w:val="28"/>
          <w:szCs w:val="28"/>
          <w:lang w:eastAsia="ar-SA"/>
        </w:rPr>
        <w:t xml:space="preserve"> </w:t>
      </w:r>
      <w:r w:rsidR="00E6142F" w:rsidRPr="003C049F">
        <w:rPr>
          <w:rFonts w:ascii="Times New Roman" w:eastAsia="Times New Roman" w:hAnsi="Times New Roman"/>
          <w:sz w:val="28"/>
          <w:szCs w:val="28"/>
          <w:lang w:eastAsia="ar-SA"/>
        </w:rPr>
        <w:t>«Об утверждении административного регламента по предоставлению муниципальной услуги «</w:t>
      </w:r>
      <w:sdt>
        <w:sdtPr>
          <w:rPr>
            <w:rFonts w:ascii="Times New Roman" w:eastAsia="Times New Roman" w:hAnsi="Times New Roman"/>
            <w:sz w:val="28"/>
            <w:szCs w:val="28"/>
            <w:lang w:eastAsia="ar-SA"/>
          </w:rPr>
          <w:id w:val="-1063486361"/>
          <w:placeholder>
            <w:docPart w:val="26CB364E3B5A4D9AB536EEBF44DD20B5"/>
          </w:placeholder>
        </w:sdtPr>
        <w:sdtEndPr/>
        <w:sdtContent>
          <w:r w:rsidR="006827C9">
            <w:rPr>
              <w:rFonts w:ascii="Times New Roman" w:eastAsia="Times New Roman" w:hAnsi="Times New Roman"/>
              <w:sz w:val="28"/>
              <w:szCs w:val="28"/>
              <w:lang w:eastAsia="ar-SA"/>
            </w:rPr>
            <w:t>Постановка в очередь граждан, имеющих трех и более детей, для последующего предоставления им земельного участка из земель, находящихся в муниципальной собственности муниципального образования «Ленский район» Республики Саха (Якутия), и земель, государственная собственность не разграничена, расположенных на межселенных территориях и в границах сельских поселений муниципального образования «Ленский район» Республики Саха (Якутия)</w:t>
          </w:r>
        </w:sdtContent>
      </w:sdt>
      <w:r w:rsidR="00E6142F" w:rsidRPr="003C049F">
        <w:rPr>
          <w:rFonts w:ascii="Times New Roman" w:eastAsia="Times New Roman" w:hAnsi="Times New Roman"/>
          <w:sz w:val="28"/>
          <w:szCs w:val="28"/>
          <w:lang w:eastAsia="ar-SA"/>
        </w:rPr>
        <w:t>»</w:t>
      </w:r>
      <w:r w:rsidRPr="003C049F">
        <w:rPr>
          <w:rFonts w:ascii="Times New Roman" w:eastAsia="Times New Roman" w:hAnsi="Times New Roman"/>
          <w:sz w:val="28"/>
          <w:szCs w:val="28"/>
          <w:lang w:eastAsia="ar-SA"/>
        </w:rPr>
        <w:t>.</w:t>
      </w:r>
    </w:p>
    <w:p w14:paraId="6BCB6043" w14:textId="3F7A348C" w:rsidR="00FC586B" w:rsidRPr="003C049F" w:rsidRDefault="00FC586B" w:rsidP="00F818EE">
      <w:pPr>
        <w:numPr>
          <w:ilvl w:val="0"/>
          <w:numId w:val="4"/>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lastRenderedPageBreak/>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F818EE">
      <w:pPr>
        <w:numPr>
          <w:ilvl w:val="0"/>
          <w:numId w:val="4"/>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9248" w:type="dxa"/>
        <w:tblInd w:w="108" w:type="dxa"/>
        <w:tblLayout w:type="fixed"/>
        <w:tblLook w:val="04A0" w:firstRow="1" w:lastRow="0" w:firstColumn="1" w:lastColumn="0" w:noHBand="0" w:noVBand="1"/>
      </w:tblPr>
      <w:tblGrid>
        <w:gridCol w:w="4535"/>
        <w:gridCol w:w="4713"/>
      </w:tblGrid>
      <w:tr w:rsidR="00FC586B" w:rsidRPr="003C049F" w14:paraId="5B8E1499" w14:textId="77777777" w:rsidTr="006827C9">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4713" w:type="dxa"/>
          </w:tcPr>
          <w:p w14:paraId="6EADFC8B" w14:textId="3C82EFB1" w:rsidR="00FC586B" w:rsidRPr="003C049F" w:rsidRDefault="00FC586B" w:rsidP="00FC586B">
            <w:pPr>
              <w:keepNext/>
              <w:tabs>
                <w:tab w:val="right" w:pos="4969"/>
              </w:tabs>
              <w:spacing w:after="0" w:line="240" w:lineRule="auto"/>
              <w:outlineLvl w:val="1"/>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ab/>
            </w:r>
            <w:r w:rsidR="006827C9">
              <w:rPr>
                <w:rFonts w:ascii="Times New Roman" w:eastAsia="Times New Roman" w:hAnsi="Times New Roman"/>
                <w:b/>
                <w:sz w:val="28"/>
                <w:szCs w:val="28"/>
                <w:lang w:eastAsia="ru-RU"/>
              </w:rPr>
              <w:t xml:space="preserve">  </w:t>
            </w:r>
            <w:r w:rsidR="00CE02AE">
              <w:rPr>
                <w:rFonts w:ascii="Times New Roman" w:eastAsia="Times New Roman" w:hAnsi="Times New Roman"/>
                <w:b/>
                <w:sz w:val="28"/>
                <w:szCs w:val="28"/>
                <w:lang w:eastAsia="ru-RU"/>
              </w:rPr>
              <w:t>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Default="00D62C8A" w:rsidP="001F18FD">
      <w:pPr>
        <w:spacing w:after="0" w:line="240" w:lineRule="auto"/>
        <w:ind w:firstLine="426"/>
        <w:jc w:val="center"/>
        <w:rPr>
          <w:rFonts w:ascii="Times New Roman" w:hAnsi="Times New Roman"/>
          <w:b/>
          <w:sz w:val="24"/>
          <w:szCs w:val="24"/>
        </w:rPr>
      </w:pPr>
    </w:p>
    <w:p w14:paraId="3094A227" w14:textId="77777777" w:rsidR="00AD69D7" w:rsidRDefault="00AD69D7" w:rsidP="001F18FD">
      <w:pPr>
        <w:spacing w:after="0" w:line="240" w:lineRule="auto"/>
        <w:ind w:firstLine="426"/>
        <w:jc w:val="center"/>
        <w:rPr>
          <w:rFonts w:ascii="Times New Roman" w:hAnsi="Times New Roman"/>
          <w:b/>
          <w:sz w:val="24"/>
          <w:szCs w:val="24"/>
        </w:rPr>
      </w:pPr>
    </w:p>
    <w:p w14:paraId="640CFCA3" w14:textId="77777777" w:rsidR="00AD69D7" w:rsidRDefault="00AD69D7" w:rsidP="001F18FD">
      <w:pPr>
        <w:spacing w:after="0" w:line="240" w:lineRule="auto"/>
        <w:ind w:firstLine="426"/>
        <w:jc w:val="center"/>
        <w:rPr>
          <w:rFonts w:ascii="Times New Roman" w:hAnsi="Times New Roman"/>
          <w:b/>
          <w:sz w:val="24"/>
          <w:szCs w:val="24"/>
        </w:rPr>
      </w:pPr>
    </w:p>
    <w:p w14:paraId="6144EEA0" w14:textId="77777777" w:rsidR="00AD69D7" w:rsidRDefault="00AD69D7" w:rsidP="001F18FD">
      <w:pPr>
        <w:spacing w:after="0" w:line="240" w:lineRule="auto"/>
        <w:ind w:firstLine="426"/>
        <w:jc w:val="center"/>
        <w:rPr>
          <w:rFonts w:ascii="Times New Roman" w:hAnsi="Times New Roman"/>
          <w:b/>
          <w:sz w:val="24"/>
          <w:szCs w:val="24"/>
        </w:rPr>
      </w:pPr>
    </w:p>
    <w:p w14:paraId="7AA4A8F0" w14:textId="77777777" w:rsidR="00C25B9C" w:rsidRDefault="00C25B9C" w:rsidP="00FC586B">
      <w:pPr>
        <w:pStyle w:val="ConsPlusNormal"/>
        <w:ind w:left="5812"/>
        <w:rPr>
          <w:rFonts w:ascii="Times New Roman" w:hAnsi="Times New Roman" w:cs="Times New Roman"/>
          <w:sz w:val="24"/>
          <w:szCs w:val="24"/>
        </w:rPr>
      </w:pPr>
    </w:p>
    <w:p w14:paraId="19F1EB50" w14:textId="77777777" w:rsidR="00C25B9C" w:rsidRDefault="00C25B9C" w:rsidP="00FC586B">
      <w:pPr>
        <w:pStyle w:val="ConsPlusNormal"/>
        <w:ind w:left="5812"/>
        <w:rPr>
          <w:rFonts w:ascii="Times New Roman" w:hAnsi="Times New Roman" w:cs="Times New Roman"/>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 xml:space="preserve">Приложение к постановлению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58F4908D"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41C42C6C" w14:textId="77777777" w:rsidR="001D32F9" w:rsidRPr="001D32F9" w:rsidRDefault="001D32F9" w:rsidP="00421A3E">
      <w:pPr>
        <w:keepNext/>
        <w:spacing w:after="0" w:line="240" w:lineRule="auto"/>
        <w:ind w:right="-1"/>
        <w:jc w:val="center"/>
        <w:outlineLvl w:val="1"/>
        <w:rPr>
          <w:rFonts w:ascii="Times New Roman" w:eastAsia="Times New Roman" w:hAnsi="Times New Roman"/>
          <w:b/>
          <w:sz w:val="24"/>
          <w:szCs w:val="24"/>
          <w:lang w:eastAsia="ru-RU"/>
        </w:rPr>
      </w:pPr>
      <w:r w:rsidRPr="001D32F9">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806507656"/>
          <w:placeholder>
            <w:docPart w:val="3C0F8F07A57E46648E67FEDCFD333A29"/>
          </w:placeholder>
        </w:sdtPr>
        <w:sdtEndPr/>
        <w:sdtContent>
          <w:r w:rsidRPr="001D32F9">
            <w:rPr>
              <w:rFonts w:ascii="Times New Roman" w:eastAsia="Times New Roman" w:hAnsi="Times New Roman"/>
              <w:b/>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sdtContent>
      </w:sdt>
      <w:r w:rsidRPr="001D32F9">
        <w:rPr>
          <w:rFonts w:ascii="Times New Roman" w:eastAsia="Times New Roman" w:hAnsi="Times New Roman"/>
          <w:b/>
          <w:sz w:val="24"/>
          <w:szCs w:val="24"/>
          <w:lang w:eastAsia="ru-RU"/>
        </w:rPr>
        <w:t>»</w:t>
      </w:r>
    </w:p>
    <w:p w14:paraId="1DE8F2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p>
    <w:p w14:paraId="0CA01C2B" w14:textId="77777777" w:rsidR="001D32F9" w:rsidRPr="001D32F9" w:rsidRDefault="001D32F9" w:rsidP="00421A3E">
      <w:pPr>
        <w:keepNext/>
        <w:keepLines/>
        <w:numPr>
          <w:ilvl w:val="0"/>
          <w:numId w:val="41"/>
        </w:numPr>
        <w:spacing w:before="200" w:after="0" w:line="240" w:lineRule="auto"/>
        <w:ind w:right="-1"/>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t>ОБЩИЕ ПОЛОЖЕНИЯ</w:t>
      </w:r>
    </w:p>
    <w:p w14:paraId="75655357" w14:textId="77777777" w:rsidR="001D32F9" w:rsidRPr="001D32F9" w:rsidRDefault="001D32F9" w:rsidP="00421A3E">
      <w:pPr>
        <w:spacing w:after="0" w:line="240" w:lineRule="auto"/>
        <w:ind w:right="-1" w:firstLine="709"/>
        <w:contextualSpacing/>
        <w:rPr>
          <w:rFonts w:ascii="Times New Roman" w:eastAsiaTheme="minorEastAsia" w:hAnsi="Times New Roman"/>
          <w:b/>
          <w:sz w:val="24"/>
          <w:szCs w:val="24"/>
          <w:lang w:eastAsia="ru-RU"/>
        </w:rPr>
      </w:pPr>
    </w:p>
    <w:p w14:paraId="4B3B39E0"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Предмет регулирования</w:t>
      </w:r>
    </w:p>
    <w:p w14:paraId="3A281739" w14:textId="77777777" w:rsidR="001D32F9" w:rsidRPr="001D32F9" w:rsidRDefault="001D32F9" w:rsidP="00421A3E">
      <w:pPr>
        <w:spacing w:after="200" w:line="240" w:lineRule="auto"/>
        <w:ind w:right="-1" w:firstLine="709"/>
        <w:contextualSpacing/>
        <w:rPr>
          <w:rFonts w:ascii="Times New Roman" w:eastAsiaTheme="minorEastAsia" w:hAnsi="Times New Roman"/>
          <w:b/>
          <w:sz w:val="24"/>
          <w:szCs w:val="24"/>
          <w:lang w:eastAsia="ru-RU"/>
        </w:rPr>
      </w:pPr>
    </w:p>
    <w:p w14:paraId="2F0FBF2C" w14:textId="77777777" w:rsidR="001D32F9" w:rsidRDefault="001D32F9" w:rsidP="00421A3E">
      <w:pPr>
        <w:numPr>
          <w:ilvl w:val="1"/>
          <w:numId w:val="6"/>
        </w:numPr>
        <w:spacing w:after="200" w:line="240" w:lineRule="auto"/>
        <w:ind w:left="0" w:right="-1" w:firstLine="709"/>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Административный регламент предоставления муниципальной услуги </w:t>
      </w:r>
      <w:r w:rsidRPr="001D32F9">
        <w:rPr>
          <w:rFonts w:ascii="Times New Roman" w:eastAsiaTheme="minorEastAsia" w:hAnsi="Times New Roman"/>
          <w:spacing w:val="2"/>
          <w:sz w:val="24"/>
          <w:szCs w:val="24"/>
          <w:shd w:val="clear" w:color="auto" w:fill="FFFFFF" w:themeFill="background1"/>
          <w:lang w:eastAsia="ru-RU"/>
        </w:rPr>
        <w:t>«</w:t>
      </w:r>
      <w:sdt>
        <w:sdtPr>
          <w:rPr>
            <w:rFonts w:ascii="Times New Roman" w:eastAsiaTheme="minorEastAsia" w:hAnsi="Times New Roman"/>
            <w:spacing w:val="2"/>
            <w:sz w:val="24"/>
            <w:szCs w:val="24"/>
            <w:shd w:val="clear" w:color="auto" w:fill="FFFFFF" w:themeFill="background1"/>
            <w:lang w:eastAsia="ru-RU"/>
          </w:rPr>
          <w:id w:val="-358665407"/>
          <w:placeholder>
            <w:docPart w:val="3C0F8F07A57E46648E67FEDCFD333A29"/>
          </w:placeholder>
        </w:sdtPr>
        <w:sdtEndPr>
          <w:rPr>
            <w:i/>
          </w:rPr>
        </w:sdtEndPr>
        <w:sdtContent>
          <w:r w:rsidRPr="001D32F9">
            <w:rPr>
              <w:rFonts w:ascii="Times New Roman" w:eastAsiaTheme="minorEastAsia" w:hAnsi="Times New Roman"/>
              <w:spacing w:val="2"/>
              <w:sz w:val="24"/>
              <w:szCs w:val="24"/>
              <w:shd w:val="clear" w:color="auto" w:fill="FFFFFF" w:themeFill="background1"/>
              <w:lang w:eastAsia="ru-RU"/>
            </w:rPr>
            <w:t>Постановка граждан на учет в качестве лиц, имеющих право</w:t>
          </w:r>
        </w:sdtContent>
      </w:sdt>
      <w:r w:rsidRPr="001D32F9">
        <w:rPr>
          <w:rFonts w:ascii="Times New Roman" w:eastAsiaTheme="minorEastAsia" w:hAnsi="Times New Roman"/>
          <w:i/>
          <w:spacing w:val="2"/>
          <w:sz w:val="24"/>
          <w:szCs w:val="24"/>
          <w:shd w:val="clear" w:color="auto" w:fill="FFFFFF" w:themeFill="background1"/>
          <w:lang w:eastAsia="ru-RU"/>
        </w:rPr>
        <w:t xml:space="preserve"> </w:t>
      </w:r>
      <w:r w:rsidRPr="001D32F9">
        <w:rPr>
          <w:rFonts w:ascii="Times New Roman" w:eastAsiaTheme="minorEastAsia" w:hAnsi="Times New Roman"/>
          <w:spacing w:val="2"/>
          <w:sz w:val="24"/>
          <w:szCs w:val="24"/>
          <w:shd w:val="clear" w:color="auto" w:fill="FFFFFF" w:themeFill="background1"/>
          <w:lang w:eastAsia="ru-RU"/>
        </w:rPr>
        <w:t>на предоставление земельных участков в собственность бесплатно» (далее по тексту – Ад</w:t>
      </w:r>
      <w:r w:rsidRPr="001D32F9">
        <w:rPr>
          <w:rFonts w:ascii="Times New Roman" w:eastAsiaTheme="minorEastAsia" w:hAnsi="Times New Roman"/>
          <w:spacing w:val="2"/>
          <w:sz w:val="24"/>
          <w:szCs w:val="24"/>
          <w:shd w:val="clear" w:color="auto" w:fill="FFFFFF" w:themeFill="background1"/>
          <w:lang w:eastAsia="ru-RU"/>
        </w:rPr>
        <w:lastRenderedPageBreak/>
        <w:t>министративный регламент) разработан</w:t>
      </w:r>
      <w:r w:rsidRPr="001D32F9">
        <w:rPr>
          <w:rFonts w:ascii="Times New Roman" w:eastAsiaTheme="minorEastAsia" w:hAnsi="Times New Roman"/>
          <w:spacing w:val="2"/>
          <w:sz w:val="24"/>
          <w:szCs w:val="24"/>
          <w:lang w:eastAsia="ru-RU"/>
        </w:rPr>
        <w:t xml:space="preserve"> в соответствии с </w:t>
      </w:r>
      <w:hyperlink r:id="rId9" w:history="1">
        <w:r w:rsidRPr="001D32F9">
          <w:rPr>
            <w:rFonts w:ascii="Times New Roman" w:eastAsiaTheme="minorEastAsia"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0995CE8A" w14:textId="77777777" w:rsidR="00AD69D7" w:rsidRPr="001D32F9" w:rsidRDefault="00AD69D7" w:rsidP="00421A3E">
      <w:pPr>
        <w:spacing w:after="200" w:line="240" w:lineRule="auto"/>
        <w:ind w:right="-1"/>
        <w:contextualSpacing/>
        <w:jc w:val="both"/>
        <w:rPr>
          <w:rFonts w:ascii="Times New Roman" w:eastAsiaTheme="minorEastAsia" w:hAnsi="Times New Roman"/>
          <w:spacing w:val="2"/>
          <w:sz w:val="24"/>
          <w:szCs w:val="24"/>
          <w:lang w:eastAsia="ru-RU"/>
        </w:rPr>
      </w:pPr>
    </w:p>
    <w:p w14:paraId="0A25D02E"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Круг заявителей</w:t>
      </w:r>
    </w:p>
    <w:p w14:paraId="67B03C57" w14:textId="1F7297AC" w:rsidR="001D32F9" w:rsidRPr="001D32F9" w:rsidRDefault="001D32F9" w:rsidP="00421A3E">
      <w:pPr>
        <w:numPr>
          <w:ilvl w:val="1"/>
          <w:numId w:val="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bookmarkStart w:id="1" w:name="п1_2_2"/>
      <w:r w:rsidRPr="001D32F9">
        <w:rPr>
          <w:rFonts w:ascii="Times New Roman" w:eastAsiaTheme="minorEastAsia" w:hAnsi="Times New Roman"/>
          <w:spacing w:val="2"/>
          <w:sz w:val="24"/>
          <w:szCs w:val="24"/>
          <w:lang w:eastAsia="ru-RU"/>
        </w:rPr>
        <w:t>Муниципальная услуга предоставляется гражданам Российской Федерации, имеющим трех и более детей, в том числе приемным родителям (за исключением граждан, лишенных родительских прав), в случае постоянного проживания на территории</w:t>
      </w:r>
      <w:r w:rsidRPr="001D32F9">
        <w:rPr>
          <w:rFonts w:ascii="Times New Roman" w:eastAsiaTheme="minorEastAsia" w:hAnsi="Times New Roman"/>
          <w:sz w:val="24"/>
          <w:szCs w:val="24"/>
          <w:lang w:eastAsia="ru-RU"/>
        </w:rPr>
        <w:t xml:space="preserve"> </w:t>
      </w:r>
      <w:sdt>
        <w:sdtPr>
          <w:rPr>
            <w:rFonts w:ascii="Times New Roman" w:eastAsiaTheme="minorEastAsia" w:hAnsi="Times New Roman"/>
            <w:sz w:val="24"/>
            <w:szCs w:val="24"/>
            <w:lang w:eastAsia="ru-RU"/>
          </w:rPr>
          <w:id w:val="844372574"/>
          <w:placeholder>
            <w:docPart w:val="3581BE8FF8A140EFAE28CA2C199522ED"/>
          </w:placeholder>
        </w:sdtPr>
        <w:sdtEndPr/>
        <w:sdtContent>
          <w:r w:rsidRPr="005621CA">
            <w:rPr>
              <w:rFonts w:ascii="Times New Roman" w:eastAsiaTheme="minorEastAsia" w:hAnsi="Times New Roman"/>
              <w:sz w:val="24"/>
              <w:szCs w:val="24"/>
              <w:lang w:eastAsia="ru-RU"/>
            </w:rPr>
            <w:t>муниципального образования «Ленский район» Республики Саха (Якутия)</w:t>
          </w:r>
        </w:sdtContent>
      </w:sdt>
      <w:r w:rsidRPr="001D32F9">
        <w:rPr>
          <w:rFonts w:ascii="Times New Roman" w:eastAsiaTheme="minorEastAsia" w:hAnsi="Times New Roman"/>
          <w:spacing w:val="2"/>
          <w:sz w:val="24"/>
          <w:szCs w:val="24"/>
          <w:lang w:eastAsia="ru-RU"/>
        </w:rPr>
        <w:t xml:space="preserve"> не менее пяти лет непрерывно на момент подачи заявления о предоставлении муниципальной услуги указанного в пункте 2.6 настоящего Административного регламента.  Действие настоящего Административного регламента распространяется также на граждан, имеющих трех и более детей, достигших возраста 18 лет в период с 17 июня 2011 года до дня вступления в силу Закона Республики Саха (Якутия) от 10 ноября 2011 года 969-З N 847-IV "О внесении изменений в Земельный кодекс Республики Саха (Якутия)", а также обучающихся по очной форме обучения в образовательных организациях любого вида и типа (но не более чем до достижения ими возраста 25 лет на момент подачи заявления о предоставлении земельного участка), в случае, если они не состоят в браке.</w:t>
      </w:r>
    </w:p>
    <w:p w14:paraId="6F07C851" w14:textId="77777777" w:rsidR="001D32F9" w:rsidRPr="00AD69D7" w:rsidRDefault="001D32F9" w:rsidP="00421A3E">
      <w:pPr>
        <w:numPr>
          <w:ilvl w:val="1"/>
          <w:numId w:val="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1D32F9">
        <w:rPr>
          <w:rFonts w:ascii="Times New Roman" w:eastAsiaTheme="minorEastAsia" w:hAnsi="Times New Roman"/>
          <w:sz w:val="24"/>
          <w:szCs w:val="24"/>
          <w:lang w:eastAsia="ru-RU"/>
        </w:rPr>
        <w:t>.</w:t>
      </w:r>
    </w:p>
    <w:p w14:paraId="53213D9A" w14:textId="77777777" w:rsidR="00AD69D7" w:rsidRPr="001D32F9" w:rsidRDefault="00AD69D7" w:rsidP="00421A3E">
      <w:pPr>
        <w:shd w:val="clear" w:color="auto" w:fill="FFFFFF"/>
        <w:spacing w:after="200" w:line="240" w:lineRule="auto"/>
        <w:ind w:left="709" w:right="-1"/>
        <w:contextualSpacing/>
        <w:jc w:val="both"/>
        <w:textAlignment w:val="baseline"/>
        <w:rPr>
          <w:rFonts w:ascii="Times New Roman" w:eastAsiaTheme="minorEastAsia" w:hAnsi="Times New Roman"/>
          <w:spacing w:val="2"/>
          <w:sz w:val="24"/>
          <w:szCs w:val="24"/>
          <w:lang w:eastAsia="ru-RU"/>
        </w:rPr>
      </w:pPr>
    </w:p>
    <w:p w14:paraId="189CCF2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
          <w:iCs/>
          <w:sz w:val="24"/>
          <w:szCs w:val="24"/>
          <w:lang w:eastAsia="ru-RU"/>
        </w:rPr>
      </w:pPr>
      <w:bookmarkStart w:id="2" w:name="_Требования_к_порядку"/>
      <w:bookmarkEnd w:id="2"/>
      <w:r w:rsidRPr="001D32F9">
        <w:rPr>
          <w:rFonts w:ascii="Times New Roman" w:eastAsiaTheme="majorEastAsia" w:hAnsi="Times New Roman"/>
          <w:b/>
          <w:iCs/>
          <w:sz w:val="24"/>
          <w:szCs w:val="24"/>
          <w:lang w:eastAsia="ru-RU"/>
        </w:rPr>
        <w:t>Треб</w:t>
      </w:r>
      <w:r w:rsidRPr="001D32F9">
        <w:rPr>
          <w:rFonts w:ascii="Times New Roman" w:eastAsiaTheme="majorEastAsia" w:hAnsi="Times New Roman"/>
          <w:b/>
          <w:sz w:val="24"/>
          <w:szCs w:val="24"/>
          <w:lang w:eastAsia="ru-RU"/>
        </w:rPr>
        <w:t>ования к порядку информирования о предоставлении муниципальной услуг</w:t>
      </w:r>
      <w:r w:rsidRPr="001D32F9">
        <w:rPr>
          <w:rFonts w:ascii="Times New Roman" w:eastAsiaTheme="majorEastAsia" w:hAnsi="Times New Roman"/>
          <w:b/>
          <w:iCs/>
          <w:sz w:val="24"/>
          <w:szCs w:val="24"/>
          <w:lang w:eastAsia="ru-RU"/>
        </w:rPr>
        <w:t>и</w:t>
      </w:r>
    </w:p>
    <w:p w14:paraId="67D76CE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 Местонахождение Администрации МО «Ленский район» РС(Я) (далее - Администрация): Республика Саха (Якутия), г. Ленск, ул. Ленина, д. 65</w:t>
      </w:r>
    </w:p>
    <w:p w14:paraId="4E79B86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(режим) работы Администрации:</w:t>
      </w:r>
    </w:p>
    <w:p w14:paraId="2EA42322"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69E48F6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005EBAF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обед: 12:30 – 14:00</w:t>
      </w:r>
    </w:p>
    <w:p w14:paraId="4D3746F5"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5CAA0BC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0293CE2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(режим) работы Комитета с заявителями:</w:t>
      </w:r>
    </w:p>
    <w:p w14:paraId="7B5892B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100193E9"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27940DD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75E2B8E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15DD7089"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6B32E4C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График работы отделения ГАУ «МФЦ РС(Я)» Ленского района:</w:t>
      </w:r>
    </w:p>
    <w:p w14:paraId="1A806CA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среда, четверг, пятница с 09.00 до 19.00</w:t>
      </w:r>
    </w:p>
    <w:p w14:paraId="4BD631B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с 09.00 до 18.00</w:t>
      </w:r>
    </w:p>
    <w:p w14:paraId="733F1A6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Воскресенье, понедельник – выходные.</w:t>
      </w:r>
    </w:p>
    <w:p w14:paraId="56E45C6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11B9887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5B483F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49383D1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0D8BFCA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вторник – пятница: 8:45 – 17:15;</w:t>
      </w:r>
    </w:p>
    <w:p w14:paraId="4E67C0E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7D60F10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0B0C7F5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97D79E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 пятница: 09:00 - 18:00;</w:t>
      </w:r>
    </w:p>
    <w:p w14:paraId="5DB987B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3197CBA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276C6F2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05F203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понедельник: 8:45 - 18:15;</w:t>
      </w:r>
    </w:p>
    <w:p w14:paraId="3075F87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вторник – пятница: 8:45 – 17:15;</w:t>
      </w:r>
    </w:p>
    <w:p w14:paraId="38C9D65B"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обед: 12:30 – 14:00</w:t>
      </w:r>
    </w:p>
    <w:p w14:paraId="323134D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суббота, воскресенье – выходные;</w:t>
      </w:r>
    </w:p>
    <w:p w14:paraId="24C485B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Министерство промышленности и геологии Республики Саха (Якутия) (далее – Минпрогеологии РС(Я)) - Республика Саха (Якутия), г. Якутск, ул. Кирова, 13.</w:t>
      </w:r>
    </w:p>
    <w:p w14:paraId="224A18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0F93B1A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 Через официальные сайты:</w:t>
      </w:r>
    </w:p>
    <w:p w14:paraId="3013C995"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Администрации – https://mr-lenskij.sakha.gov.ru; http://lenskrayon.ru.</w:t>
      </w:r>
    </w:p>
    <w:p w14:paraId="0229388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ГАУ «МФЦ РС(Я)»: www.mfcsakha.ru.</w:t>
      </w:r>
    </w:p>
    <w:p w14:paraId="0269DC3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3231458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2) На информационных стендах Администрации, Комитета;</w:t>
      </w:r>
    </w:p>
    <w:p w14:paraId="2744407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3) Через инфоматы, расположенные в здании ГАУ «МФЦ РС(Я)».</w:t>
      </w:r>
    </w:p>
    <w:p w14:paraId="00693EC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1.3.6. Информацию по процедуре предоставления муниципальной услуги заинтересованные лица могут получить:</w:t>
      </w:r>
    </w:p>
    <w:p w14:paraId="6099A78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 При личном обращении посредством получения консультации:</w:t>
      </w:r>
    </w:p>
    <w:p w14:paraId="01BC434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2E6DD83B"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470D165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5C1E0BD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07B874CC"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4) Самостоятельно посредством ЕПГУ и/или РПГУ.</w:t>
      </w:r>
    </w:p>
    <w:p w14:paraId="4A65731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1.3.7. При консультировании при личном обращении в Комитет либо ГАУ «МФЦ РС(Я)» соблюдаются следующие требования: </w:t>
      </w:r>
    </w:p>
    <w:p w14:paraId="30FD80B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0840B9C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623454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1.3.8. При консультировании посредством почтового отправления (в том числе электронного) соблюдаются следующие требования:</w:t>
      </w:r>
    </w:p>
    <w:p w14:paraId="0225B40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Консультирование по почте осуществляется специалистом Комитета;</w:t>
      </w:r>
    </w:p>
    <w:p w14:paraId="7B780DFD"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lastRenderedPageBreak/>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47BD8B83"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1.3.9. При консультировании по телефону соблюдаются следующие требования: </w:t>
      </w:r>
    </w:p>
    <w:p w14:paraId="4D9E0106"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419A144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 Время разговора не должно превышать 10 минут. </w:t>
      </w:r>
    </w:p>
    <w:p w14:paraId="4F07C99E"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8CEA19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2A1A0CFA"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1.3.12. Специалисты Комитета либо сотрудник ГАУ «МФЦ РС(Я)» при ответе на обращения обязаны:</w:t>
      </w:r>
    </w:p>
    <w:p w14:paraId="447094A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2E04CA7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xml:space="preserve">- специалисты Комитета либо сотрудники ГАУ «МФЦ РС(Я)», осуществляющие консультирование (по телефону или </w:t>
      </w:r>
      <w:r w:rsidRPr="005621CA">
        <w:rPr>
          <w:rFonts w:ascii="Times New Roman" w:hAnsi="Times New Roman"/>
          <w:sz w:val="24"/>
          <w:szCs w:val="28"/>
        </w:rPr>
        <w:lastRenderedPageBreak/>
        <w:t>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08D7858F"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1.3.13. Ответы на письменные обращения даются в письменном виде и должны содержать:</w:t>
      </w:r>
    </w:p>
    <w:p w14:paraId="4F2B6204"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ответы на поставленные вопросы;</w:t>
      </w:r>
    </w:p>
    <w:p w14:paraId="4E5C0D9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должность, фамилию и инициалы лица, подписавшего ответ;</w:t>
      </w:r>
    </w:p>
    <w:p w14:paraId="3C824767"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фамилию и инициалы исполнителя;</w:t>
      </w:r>
    </w:p>
    <w:p w14:paraId="6CFA0352"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наименование структурного подразделения - исполнителя;</w:t>
      </w:r>
    </w:p>
    <w:p w14:paraId="4E5E56E0"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 номер телефона исполнителя.</w:t>
      </w:r>
    </w:p>
    <w:p w14:paraId="1437B368"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1.3.14.Письменные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37EA6311" w14:textId="77777777" w:rsidR="005621CA" w:rsidRPr="005621CA"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1.3.15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077A9B2" w14:textId="35E74530" w:rsidR="00685E42" w:rsidRDefault="005621CA" w:rsidP="00421A3E">
      <w:pPr>
        <w:spacing w:after="0" w:line="240" w:lineRule="auto"/>
        <w:ind w:firstLine="709"/>
        <w:jc w:val="both"/>
        <w:rPr>
          <w:rFonts w:ascii="Times New Roman" w:hAnsi="Times New Roman"/>
          <w:sz w:val="24"/>
          <w:szCs w:val="28"/>
        </w:rPr>
      </w:pPr>
      <w:r w:rsidRPr="005621CA">
        <w:rPr>
          <w:rFonts w:ascii="Times New Roman" w:hAnsi="Times New Roman"/>
          <w:sz w:val="24"/>
          <w:szCs w:val="28"/>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19B5EEA7" w14:textId="77777777" w:rsidR="00685E42" w:rsidRPr="003C049F" w:rsidRDefault="00685E42" w:rsidP="00421A3E">
      <w:pPr>
        <w:spacing w:after="0" w:line="240" w:lineRule="auto"/>
        <w:ind w:firstLine="709"/>
        <w:jc w:val="both"/>
        <w:rPr>
          <w:rFonts w:ascii="Times New Roman" w:hAnsi="Times New Roman"/>
          <w:sz w:val="24"/>
          <w:szCs w:val="28"/>
        </w:rPr>
      </w:pPr>
    </w:p>
    <w:p w14:paraId="2CFF9E18"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sz w:val="24"/>
          <w:szCs w:val="24"/>
          <w:lang w:eastAsia="ru-RU"/>
        </w:rPr>
        <w:t>Форма, место размещения и содержание информации о предоставлении муниципальной услуги</w:t>
      </w:r>
    </w:p>
    <w:p w14:paraId="6560C3E0" w14:textId="77777777" w:rsidR="001D32F9" w:rsidRPr="001D32F9" w:rsidRDefault="001D32F9" w:rsidP="00421A3E">
      <w:pPr>
        <w:spacing w:after="0" w:line="240" w:lineRule="auto"/>
        <w:ind w:right="-1" w:firstLine="709"/>
        <w:jc w:val="center"/>
        <w:rPr>
          <w:rFonts w:ascii="Times New Roman" w:eastAsia="Times New Roman" w:hAnsi="Times New Roman"/>
          <w:b/>
          <w:sz w:val="24"/>
          <w:szCs w:val="24"/>
          <w:lang w:eastAsia="ru-RU"/>
        </w:rPr>
      </w:pPr>
    </w:p>
    <w:p w14:paraId="4C475B51" w14:textId="339FC445"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Информация о порядке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услуги и услуг, которые являются необходимыми и обязательными для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 услуги, размещаются на </w:t>
      </w:r>
      <w:r w:rsidR="00AD69D7">
        <w:rPr>
          <w:rFonts w:ascii="Times New Roman" w:eastAsiaTheme="minorEastAsia" w:hAnsi="Times New Roman"/>
          <w:sz w:val="24"/>
          <w:szCs w:val="24"/>
          <w:lang w:eastAsia="ru-RU"/>
        </w:rPr>
        <w:t>официальном сайте Администрации</w:t>
      </w:r>
      <w:r w:rsidRPr="001D32F9">
        <w:rPr>
          <w:rFonts w:ascii="Times New Roman" w:eastAsiaTheme="minorEastAsia" w:hAnsi="Times New Roman"/>
          <w:sz w:val="24"/>
          <w:szCs w:val="24"/>
          <w:lang w:eastAsia="ru-RU"/>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w:t>
      </w:r>
      <w:r w:rsidR="00AD69D7" w:rsidRPr="00AD69D7">
        <w:rPr>
          <w:rFonts w:ascii="Times New Roman" w:eastAsiaTheme="minorEastAsia" w:hAnsi="Times New Roman"/>
          <w:sz w:val="24"/>
          <w:szCs w:val="24"/>
          <w:lang w:eastAsia="ru-RU"/>
        </w:rPr>
        <w:t>специалистом Комитета</w:t>
      </w:r>
      <w:r w:rsidRPr="001D32F9">
        <w:rPr>
          <w:rFonts w:ascii="Times New Roman" w:eastAsiaTheme="minorEastAsia" w:hAnsi="Times New Roman"/>
          <w:sz w:val="24"/>
          <w:szCs w:val="24"/>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886FE53" w14:textId="77777777"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На официальном сайте Администрации в сети «Интернет» размещаются:</w:t>
      </w:r>
    </w:p>
    <w:p w14:paraId="1DD7B66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график (режим) работы;</w:t>
      </w:r>
    </w:p>
    <w:p w14:paraId="777E7299"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почтовый адрес и адрес электронной почты;</w:t>
      </w:r>
    </w:p>
    <w:p w14:paraId="48FF533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062833B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информационные материалы (брошюры, буклеты и т.д.);</w:t>
      </w:r>
    </w:p>
    <w:p w14:paraId="4F55631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административный регламент с приложениями;</w:t>
      </w:r>
    </w:p>
    <w:p w14:paraId="19C7B1F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1D0227B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76B9938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485DA744" w14:textId="1C161112"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На информационном стенде Администрации, </w:t>
      </w:r>
      <w:r w:rsidR="00AD69D7">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размещаются:</w:t>
      </w:r>
    </w:p>
    <w:p w14:paraId="4BE6B40B"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режим приема заявителей;</w:t>
      </w:r>
    </w:p>
    <w:p w14:paraId="6C95E9C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E3570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731E1B5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650B7EAB" w14:textId="77777777" w:rsidR="001D32F9" w:rsidRPr="001D32F9" w:rsidRDefault="001D32F9" w:rsidP="00421A3E">
      <w:pPr>
        <w:numPr>
          <w:ilvl w:val="0"/>
          <w:numId w:val="12"/>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На ЕПГУ и/или РПГУ размещается информация:</w:t>
      </w:r>
    </w:p>
    <w:p w14:paraId="05074A74" w14:textId="43BB1443"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полное наименование, полные почтовые адреса и график работы Администрации, </w:t>
      </w:r>
      <w:r w:rsidR="00AD69D7" w:rsidRPr="00AD69D7">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ответственных за предоставление муниципальной услуги;</w:t>
      </w:r>
    </w:p>
    <w:p w14:paraId="03BFFFF0"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77CA4BB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перечень категорий заявителей, имеющих право на получение муниципальной услуги;</w:t>
      </w:r>
    </w:p>
    <w:p w14:paraId="26C787CB"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4FB14831"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5F2B6AA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рекомендации и требования к заполнению заявлений;</w:t>
      </w:r>
    </w:p>
    <w:p w14:paraId="1FA73CE5"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основания для отказа в предоставлении муниципальной услуги.</w:t>
      </w:r>
    </w:p>
    <w:p w14:paraId="6DD7E7D1"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0EE539D6"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административные процедуры предоставления муниципальной услуги (в виде блок-схемы);</w:t>
      </w:r>
    </w:p>
    <w:p w14:paraId="0AE8726E" w14:textId="7777777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127A9578" w14:textId="020B7447" w:rsidR="001D32F9" w:rsidRPr="001D32F9" w:rsidRDefault="001D32F9" w:rsidP="00421A3E">
      <w:pPr>
        <w:numPr>
          <w:ilvl w:val="0"/>
          <w:numId w:val="13"/>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порядок обжалования решений, действий (бездействия), Администрации , </w:t>
      </w:r>
      <w:r w:rsidR="00AD69D7" w:rsidRPr="00AD69D7">
        <w:rPr>
          <w:rFonts w:ascii="Times New Roman" w:eastAsiaTheme="minorEastAsia" w:hAnsi="Times New Roman"/>
          <w:sz w:val="24"/>
          <w:szCs w:val="24"/>
          <w:lang w:eastAsia="ru-RU"/>
        </w:rPr>
        <w:t>Комитета</w:t>
      </w:r>
      <w:r w:rsidRPr="00AD69D7">
        <w:rPr>
          <w:rFonts w:ascii="Times New Roman" w:eastAsiaTheme="minorEastAsia" w:hAnsi="Times New Roman"/>
          <w:sz w:val="24"/>
          <w:szCs w:val="24"/>
          <w:lang w:eastAsia="ru-RU"/>
        </w:rPr>
        <w:t>,</w:t>
      </w:r>
      <w:r w:rsidRPr="001D32F9">
        <w:rPr>
          <w:rFonts w:ascii="Times New Roman" w:eastAsiaTheme="minorEastAsia" w:hAnsi="Times New Roman"/>
          <w:sz w:val="24"/>
          <w:szCs w:val="24"/>
          <w:lang w:eastAsia="ru-RU"/>
        </w:rPr>
        <w:t xml:space="preserve"> ГАУ «МФЦ РС(Я)», их должностных лиц.</w:t>
      </w:r>
    </w:p>
    <w:p w14:paraId="03C4D638" w14:textId="77777777" w:rsidR="001D32F9" w:rsidRPr="001D32F9" w:rsidRDefault="001D32F9" w:rsidP="00421A3E">
      <w:pPr>
        <w:spacing w:after="0" w:line="240" w:lineRule="auto"/>
        <w:ind w:right="-1" w:firstLine="709"/>
        <w:rPr>
          <w:rFonts w:ascii="Times New Roman" w:eastAsia="Times New Roman" w:hAnsi="Times New Roman"/>
          <w:b/>
          <w:sz w:val="24"/>
          <w:szCs w:val="24"/>
          <w:lang w:eastAsia="ru-RU"/>
        </w:rPr>
      </w:pPr>
    </w:p>
    <w:p w14:paraId="315AC99B" w14:textId="77777777" w:rsidR="001D32F9" w:rsidRPr="001D32F9" w:rsidRDefault="001D32F9" w:rsidP="00421A3E">
      <w:pPr>
        <w:keepNext/>
        <w:keepLines/>
        <w:numPr>
          <w:ilvl w:val="0"/>
          <w:numId w:val="41"/>
        </w:numPr>
        <w:spacing w:before="200" w:after="240" w:line="240" w:lineRule="auto"/>
        <w:ind w:right="-1"/>
        <w:jc w:val="center"/>
        <w:outlineLvl w:val="2"/>
        <w:rPr>
          <w:rFonts w:ascii="Times New Roman" w:eastAsiaTheme="majorEastAsia" w:hAnsi="Times New Roman"/>
          <w:bCs/>
          <w:sz w:val="24"/>
          <w:szCs w:val="24"/>
          <w:lang w:eastAsia="ru-RU"/>
        </w:rPr>
      </w:pPr>
      <w:r w:rsidRPr="001D32F9">
        <w:rPr>
          <w:rFonts w:ascii="Times New Roman" w:eastAsiaTheme="majorEastAsia" w:hAnsi="Times New Roman"/>
          <w:b/>
          <w:sz w:val="24"/>
          <w:szCs w:val="24"/>
          <w:lang w:eastAsia="ru-RU"/>
        </w:rPr>
        <w:lastRenderedPageBreak/>
        <w:t>СТАНДАРТ ПРЕДОСТАВЛЕНИЯ МУНИЦИПАЛЬНОЙ УСЛУГИ</w:t>
      </w:r>
    </w:p>
    <w:p w14:paraId="02F5200C"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Наименование услуги</w:t>
      </w:r>
    </w:p>
    <w:p w14:paraId="10DB0C95" w14:textId="77777777" w:rsidR="001D32F9" w:rsidRPr="001D32F9" w:rsidRDefault="001D32F9" w:rsidP="00421A3E">
      <w:pPr>
        <w:numPr>
          <w:ilvl w:val="2"/>
          <w:numId w:val="41"/>
        </w:numPr>
        <w:shd w:val="clear" w:color="auto" w:fill="FFFFFF"/>
        <w:spacing w:after="200" w:line="240" w:lineRule="auto"/>
        <w:ind w:left="0" w:right="-1" w:firstLine="709"/>
        <w:contextualSpacing/>
        <w:jc w:val="both"/>
        <w:textAlignment w:val="baseline"/>
        <w:rPr>
          <w:rFonts w:asciiTheme="minorHAnsi" w:eastAsiaTheme="minorEastAsia" w:hAnsiTheme="minorHAnsi"/>
          <w:lang w:eastAsia="ru-RU"/>
        </w:rPr>
      </w:pPr>
      <w:r w:rsidRPr="001D32F9">
        <w:rPr>
          <w:rFonts w:ascii="Times New Roman" w:eastAsiaTheme="minorEastAsia" w:hAnsi="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1D32F9">
        <w:rPr>
          <w:rFonts w:ascii="Times New Roman" w:eastAsiaTheme="minorEastAsia" w:hAnsi="Times New Roman"/>
          <w:spacing w:val="2"/>
          <w:sz w:val="24"/>
          <w:szCs w:val="24"/>
          <w:lang w:eastAsia="ru-RU"/>
        </w:rPr>
        <w:t xml:space="preserve"> (далее по тексту - муниципальная услуга).</w:t>
      </w:r>
    </w:p>
    <w:p w14:paraId="3E7E67A7" w14:textId="77777777" w:rsidR="001D32F9" w:rsidRPr="001D32F9" w:rsidRDefault="001D32F9" w:rsidP="00421A3E">
      <w:pPr>
        <w:numPr>
          <w:ilvl w:val="2"/>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Муниципальная услуга включает следующие подуслуги:</w:t>
      </w:r>
    </w:p>
    <w:p w14:paraId="125B5301" w14:textId="77777777" w:rsidR="001D32F9" w:rsidRPr="001D32F9" w:rsidRDefault="001D32F9" w:rsidP="00421A3E">
      <w:pPr>
        <w:numPr>
          <w:ilvl w:val="3"/>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Постановка граждан на учет для предоставления земельных участков в собственность бесплатно.</w:t>
      </w:r>
    </w:p>
    <w:p w14:paraId="548BFEF7" w14:textId="77777777" w:rsidR="001D32F9" w:rsidRPr="001D32F9" w:rsidRDefault="001D32F9" w:rsidP="00421A3E">
      <w:pPr>
        <w:numPr>
          <w:ilvl w:val="3"/>
          <w:numId w:val="41"/>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Получение сведений об учете граждан для предоставления земельных участков в собственность бесплатно. </w:t>
      </w:r>
    </w:p>
    <w:p w14:paraId="19C12D03"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22E8996B" w14:textId="73C59BB8"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Предоставление муниципальной услуги осуществляется Администрацией. </w:t>
      </w:r>
      <w:r w:rsidRPr="00804774">
        <w:rPr>
          <w:rFonts w:ascii="Times New Roman" w:eastAsiaTheme="minorEastAsia" w:hAnsi="Times New Roman"/>
          <w:color w:val="000000" w:themeColor="text1"/>
          <w:sz w:val="24"/>
          <w:szCs w:val="24"/>
          <w:lang w:eastAsia="ru-RU"/>
        </w:rPr>
        <w:t xml:space="preserve">Ответственным </w:t>
      </w:r>
      <w:r w:rsidR="00804774">
        <w:rPr>
          <w:rFonts w:ascii="Times New Roman" w:eastAsiaTheme="minorEastAsia" w:hAnsi="Times New Roman"/>
          <w:sz w:val="24"/>
          <w:szCs w:val="24"/>
          <w:lang w:eastAsia="ru-RU"/>
        </w:rPr>
        <w:t xml:space="preserve">учреждением </w:t>
      </w:r>
      <w:r w:rsidRPr="001D32F9">
        <w:rPr>
          <w:rFonts w:ascii="Times New Roman" w:eastAsiaTheme="minorEastAsia" w:hAnsi="Times New Roman"/>
          <w:sz w:val="24"/>
          <w:szCs w:val="24"/>
          <w:lang w:eastAsia="ru-RU"/>
        </w:rPr>
        <w:t>при предоставлении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услуги является </w:t>
      </w:r>
      <w:r w:rsidR="0078053D">
        <w:rPr>
          <w:rFonts w:ascii="Times New Roman" w:eastAsiaTheme="minorEastAsia" w:hAnsi="Times New Roman"/>
          <w:sz w:val="24"/>
          <w:szCs w:val="24"/>
          <w:lang w:eastAsia="ru-RU"/>
        </w:rPr>
        <w:t>МКУ «Комитет имущественных отношений МО «Ленский район РС(Я)» (Комитет).</w:t>
      </w:r>
    </w:p>
    <w:p w14:paraId="505262BB" w14:textId="77777777"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i/>
          <w:sz w:val="24"/>
          <w:szCs w:val="24"/>
          <w:lang w:eastAsia="ru-RU"/>
        </w:rPr>
      </w:pPr>
      <w:bookmarkStart w:id="3" w:name="п2_2_2"/>
      <w:r w:rsidRPr="001D32F9">
        <w:rPr>
          <w:rFonts w:ascii="Times New Roman" w:eastAsiaTheme="minorEastAsia" w:hAnsi="Times New Roman"/>
          <w:sz w:val="24"/>
          <w:szCs w:val="24"/>
          <w:lang w:eastAsia="ru-RU"/>
        </w:rPr>
        <w:t xml:space="preserve"> </w:t>
      </w:r>
      <w:bookmarkEnd w:id="3"/>
      <w:r w:rsidRPr="001D32F9">
        <w:rPr>
          <w:rFonts w:ascii="Times New Roman" w:eastAsiaTheme="minorEastAsia"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03A27701" w14:textId="1D8452C8" w:rsidR="001D32F9" w:rsidRPr="001D32F9" w:rsidRDefault="001D32F9" w:rsidP="00421A3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Специалисты </w:t>
      </w:r>
      <w:r w:rsidR="0078053D">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1D32F9">
          <w:rPr>
            <w:rFonts w:ascii="Times New Roman" w:eastAsiaTheme="minorEastAsia" w:hAnsi="Times New Roman"/>
            <w:color w:val="0563C1" w:themeColor="hyperlink"/>
            <w:sz w:val="24"/>
            <w:szCs w:val="24"/>
            <w:u w:val="single"/>
            <w:lang w:eastAsia="ru-RU"/>
          </w:rPr>
          <w:t>в подпункте 2.2.2</w:t>
        </w:r>
      </w:hyperlink>
      <w:r w:rsidRPr="001D32F9">
        <w:rPr>
          <w:rFonts w:ascii="Times New Roman" w:eastAsiaTheme="minorEastAsia" w:hAnsi="Times New Roman"/>
          <w:sz w:val="24"/>
          <w:szCs w:val="24"/>
          <w:lang w:eastAsia="ru-RU"/>
        </w:rPr>
        <w:t xml:space="preserve"> Административного регламента.</w:t>
      </w:r>
    </w:p>
    <w:p w14:paraId="0ABC1764"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lastRenderedPageBreak/>
        <w:t>Описание результата предоставления муниципальной услуги</w:t>
      </w:r>
    </w:p>
    <w:p w14:paraId="6CDA0961" w14:textId="77777777" w:rsidR="001D32F9" w:rsidRPr="001D32F9" w:rsidRDefault="001D32F9" w:rsidP="00421A3E">
      <w:pPr>
        <w:numPr>
          <w:ilvl w:val="2"/>
          <w:numId w:val="41"/>
        </w:numPr>
        <w:shd w:val="clear" w:color="auto" w:fill="FFFFFF"/>
        <w:spacing w:after="0" w:line="240" w:lineRule="auto"/>
        <w:ind w:left="142"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Результатом предоставления муниципальной</w:t>
      </w:r>
      <w:r w:rsidRPr="001D32F9">
        <w:rPr>
          <w:rFonts w:ascii="Times New Roman" w:eastAsiaTheme="minorEastAsia" w:hAnsi="Times New Roman"/>
          <w:sz w:val="24"/>
          <w:szCs w:val="24"/>
          <w:lang w:eastAsia="ru-RU"/>
        </w:rPr>
        <w:t xml:space="preserve"> </w:t>
      </w:r>
      <w:r w:rsidRPr="001D32F9">
        <w:rPr>
          <w:rFonts w:ascii="Times New Roman" w:eastAsiaTheme="minorEastAsia" w:hAnsi="Times New Roman"/>
          <w:spacing w:val="2"/>
          <w:sz w:val="24"/>
          <w:szCs w:val="24"/>
          <w:lang w:eastAsia="ru-RU"/>
        </w:rPr>
        <w:t>услуги является:</w:t>
      </w:r>
    </w:p>
    <w:p w14:paraId="03A6B4F8"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1) Решение о принятии на учет многодетной семьи в целях бесплатного предоставления земельного участка (форма приведена в Приложении №</w:t>
      </w:r>
      <w:r w:rsidRPr="001D32F9">
        <w:rPr>
          <w:rFonts w:ascii="Times New Roman" w:eastAsia="Times New Roman" w:hAnsi="Times New Roman"/>
          <w:b/>
          <w:color w:val="FF0000"/>
          <w:sz w:val="24"/>
          <w:szCs w:val="24"/>
          <w:lang w:eastAsia="ru-RU"/>
        </w:rPr>
        <w:t xml:space="preserve"> </w:t>
      </w:r>
      <w:r w:rsidRPr="001D32F9">
        <w:rPr>
          <w:rFonts w:ascii="Times New Roman" w:eastAsia="Times New Roman" w:hAnsi="Times New Roman"/>
          <w:sz w:val="24"/>
          <w:szCs w:val="24"/>
          <w:lang w:eastAsia="ru-RU"/>
        </w:rPr>
        <w:t>3</w:t>
      </w:r>
      <w:r w:rsidRPr="001D32F9">
        <w:rPr>
          <w:rFonts w:ascii="Times New Roman" w:eastAsia="Times New Roman" w:hAnsi="Times New Roman"/>
          <w:color w:val="FF0000"/>
          <w:sz w:val="24"/>
          <w:szCs w:val="24"/>
          <w:lang w:eastAsia="ru-RU"/>
        </w:rPr>
        <w:t xml:space="preserve"> </w:t>
      </w:r>
      <w:r w:rsidRPr="001D32F9">
        <w:rPr>
          <w:rFonts w:ascii="Times New Roman" w:eastAsia="Times New Roman" w:hAnsi="Times New Roman"/>
          <w:sz w:val="24"/>
          <w:szCs w:val="24"/>
          <w:lang w:eastAsia="ru-RU"/>
        </w:rPr>
        <w:t xml:space="preserve">к настоящему Административному регламенту). </w:t>
      </w:r>
    </w:p>
    <w:p w14:paraId="2D7942C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 Уведомление об учете многодетной семьи в целях бесплатного предоставления земельного участка (форма приведена в Приложении № 4</w:t>
      </w:r>
      <w:r w:rsidRPr="001D32F9">
        <w:rPr>
          <w:rFonts w:ascii="Times New Roman" w:eastAsiaTheme="minorEastAsia" w:hAnsi="Times New Roman"/>
          <w:b/>
          <w:color w:val="FF0000"/>
          <w:sz w:val="24"/>
          <w:szCs w:val="24"/>
          <w:lang w:eastAsia="ru-RU"/>
        </w:rPr>
        <w:t xml:space="preserve"> </w:t>
      </w:r>
      <w:r w:rsidRPr="001D32F9">
        <w:rPr>
          <w:rFonts w:ascii="Times New Roman" w:eastAsiaTheme="minorEastAsia" w:hAnsi="Times New Roman"/>
          <w:sz w:val="24"/>
          <w:szCs w:val="24"/>
          <w:lang w:eastAsia="ru-RU"/>
        </w:rPr>
        <w:t>к настоящему Административному регламенту).</w:t>
      </w:r>
    </w:p>
    <w:p w14:paraId="20034DA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3) Решение об отказе в предоставлении услуги (форма приведена в Приложении № 5</w:t>
      </w:r>
      <w:r w:rsidRPr="001D32F9">
        <w:rPr>
          <w:rFonts w:ascii="Times New Roman" w:eastAsiaTheme="minorEastAsia" w:hAnsi="Times New Roman"/>
          <w:b/>
          <w:sz w:val="24"/>
          <w:szCs w:val="24"/>
          <w:lang w:eastAsia="ru-RU"/>
        </w:rPr>
        <w:t xml:space="preserve"> </w:t>
      </w:r>
      <w:r w:rsidRPr="001D32F9">
        <w:rPr>
          <w:rFonts w:ascii="Times New Roman" w:eastAsiaTheme="minorEastAsia" w:hAnsi="Times New Roman"/>
          <w:sz w:val="24"/>
          <w:szCs w:val="24"/>
          <w:lang w:eastAsia="ru-RU"/>
        </w:rPr>
        <w:t>к настоящему Административному регламенту).</w:t>
      </w:r>
    </w:p>
    <w:p w14:paraId="39C670C2" w14:textId="77777777" w:rsidR="001D32F9" w:rsidRPr="001D32F9" w:rsidRDefault="001D32F9" w:rsidP="00421A3E">
      <w:pPr>
        <w:numPr>
          <w:ilvl w:val="2"/>
          <w:numId w:val="41"/>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CE096B3" w14:textId="77777777" w:rsidR="001D32F9" w:rsidRPr="001D32F9" w:rsidRDefault="001D32F9" w:rsidP="00421A3E">
      <w:pPr>
        <w:numPr>
          <w:ilvl w:val="2"/>
          <w:numId w:val="41"/>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1F020ACD"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C650FA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C1711FA"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C196B2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pacing w:val="2"/>
          <w:sz w:val="24"/>
          <w:szCs w:val="24"/>
          <w:lang w:eastAsia="ru-RU"/>
        </w:rPr>
      </w:pPr>
      <w:r w:rsidRPr="001D32F9">
        <w:rPr>
          <w:rFonts w:ascii="Times New Roman" w:eastAsiaTheme="majorEastAsia" w:hAnsi="Times New Roman"/>
          <w:b/>
          <w:iCs/>
          <w:sz w:val="24"/>
          <w:szCs w:val="24"/>
          <w:lang w:eastAsia="ru-RU"/>
        </w:rPr>
        <w:t>Срок предоставления услуги</w:t>
      </w:r>
    </w:p>
    <w:p w14:paraId="56308E02" w14:textId="77777777" w:rsidR="001D32F9" w:rsidRPr="001D32F9" w:rsidRDefault="001D32F9" w:rsidP="00421A3E">
      <w:pPr>
        <w:numPr>
          <w:ilvl w:val="2"/>
          <w:numId w:val="41"/>
        </w:numPr>
        <w:tabs>
          <w:tab w:val="left" w:pos="1134"/>
        </w:tabs>
        <w:spacing w:after="240" w:line="240" w:lineRule="auto"/>
        <w:ind w:left="0" w:right="-1" w:firstLine="851"/>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Срок предоставления муниципальной услуги:</w:t>
      </w:r>
    </w:p>
    <w:p w14:paraId="1FC4D093" w14:textId="77777777" w:rsidR="001D32F9" w:rsidRPr="001D32F9" w:rsidRDefault="001D32F9" w:rsidP="00421A3E">
      <w:pPr>
        <w:numPr>
          <w:ilvl w:val="2"/>
          <w:numId w:val="7"/>
        </w:numPr>
        <w:tabs>
          <w:tab w:val="left" w:pos="1134"/>
        </w:tabs>
        <w:spacing w:after="240" w:line="240" w:lineRule="auto"/>
        <w:ind w:left="0" w:right="-1" w:firstLine="851"/>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t xml:space="preserve">По подуслуге «Постановка граждан на учет для предоставления земельных участков в собственность бесплатно» составляет 10 рабочих дней. </w:t>
      </w:r>
    </w:p>
    <w:p w14:paraId="5C8255D1" w14:textId="77777777" w:rsidR="001D32F9" w:rsidRPr="001D32F9" w:rsidRDefault="001D32F9" w:rsidP="00421A3E">
      <w:pPr>
        <w:numPr>
          <w:ilvl w:val="2"/>
          <w:numId w:val="7"/>
        </w:numPr>
        <w:tabs>
          <w:tab w:val="left" w:pos="1134"/>
        </w:tabs>
        <w:spacing w:after="240" w:line="240" w:lineRule="auto"/>
        <w:ind w:left="0" w:right="-1" w:firstLine="851"/>
        <w:contextualSpacing/>
        <w:jc w:val="both"/>
        <w:rPr>
          <w:rFonts w:ascii="Times New Roman" w:eastAsiaTheme="minorEastAsia" w:hAnsi="Times New Roman"/>
          <w:spacing w:val="2"/>
          <w:sz w:val="24"/>
          <w:szCs w:val="24"/>
          <w:lang w:eastAsia="ru-RU"/>
        </w:rPr>
      </w:pPr>
      <w:r w:rsidRPr="001D32F9">
        <w:rPr>
          <w:rFonts w:ascii="Times New Roman" w:eastAsiaTheme="minorEastAsia" w:hAnsi="Times New Roman"/>
          <w:sz w:val="24"/>
          <w:szCs w:val="24"/>
          <w:lang w:eastAsia="ru-RU"/>
        </w:rPr>
        <w:lastRenderedPageBreak/>
        <w:t xml:space="preserve">По подуслуге «Получение сведений об учете граждан для предоставления земельных участков в собственность бесплатно» составляет 5 рабочих дней. </w:t>
      </w:r>
    </w:p>
    <w:p w14:paraId="0F231888"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Перечень нормативных правовых актов, регулирующих отношения, возникающие в связи с предоставлением услуги</w:t>
      </w:r>
    </w:p>
    <w:p w14:paraId="5070D892" w14:textId="77777777" w:rsidR="001D32F9" w:rsidRPr="001D32F9" w:rsidRDefault="001D32F9" w:rsidP="00421A3E">
      <w:pPr>
        <w:numPr>
          <w:ilvl w:val="2"/>
          <w:numId w:val="41"/>
        </w:numPr>
        <w:spacing w:after="0" w:line="240" w:lineRule="auto"/>
        <w:ind w:left="0" w:right="-1" w:firstLine="709"/>
        <w:contextualSpacing/>
        <w:jc w:val="both"/>
        <w:rPr>
          <w:rFonts w:ascii="Times New Roman" w:eastAsiaTheme="minorEastAsia" w:hAnsi="Times New Roman"/>
          <w:sz w:val="24"/>
          <w:szCs w:val="24"/>
        </w:rPr>
      </w:pPr>
      <w:bookmarkStart w:id="4" w:name="п2_4"/>
      <w:r w:rsidRPr="001D32F9">
        <w:rPr>
          <w:rFonts w:ascii="Times New Roman" w:eastAsiaTheme="minorEastAsia" w:hAnsi="Times New Roman"/>
          <w:sz w:val="24"/>
          <w:szCs w:val="24"/>
          <w:lang w:eastAsia="ru-RU"/>
        </w:rPr>
        <w:t>Нормативные правовые акты, регулирующие предоставление муниципальной услуги</w:t>
      </w:r>
      <w:bookmarkEnd w:id="4"/>
      <w:r w:rsidRPr="001D32F9">
        <w:rPr>
          <w:rFonts w:ascii="Times New Roman" w:eastAsiaTheme="minorEastAsia" w:hAnsi="Times New Roman"/>
          <w:sz w:val="24"/>
          <w:szCs w:val="24"/>
          <w:lang w:eastAsia="ru-RU"/>
        </w:rPr>
        <w:t>:</w:t>
      </w:r>
    </w:p>
    <w:p w14:paraId="1431379A" w14:textId="77777777" w:rsidR="001D32F9" w:rsidRPr="001D32F9" w:rsidRDefault="001D32F9" w:rsidP="00421A3E">
      <w:pPr>
        <w:numPr>
          <w:ilvl w:val="0"/>
          <w:numId w:val="44"/>
        </w:numPr>
        <w:tabs>
          <w:tab w:val="left" w:pos="851"/>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pacing w:val="2"/>
          <w:sz w:val="24"/>
          <w:szCs w:val="24"/>
          <w:lang w:eastAsia="ru-RU"/>
        </w:rPr>
        <w:t xml:space="preserve"> </w:t>
      </w:r>
      <w:hyperlink r:id="rId10" w:history="1">
        <w:r w:rsidRPr="001D32F9">
          <w:rPr>
            <w:rFonts w:ascii="Times New Roman" w:eastAsiaTheme="minorEastAsia" w:hAnsi="Times New Roman"/>
            <w:spacing w:val="2"/>
            <w:sz w:val="24"/>
            <w:szCs w:val="24"/>
            <w:lang w:eastAsia="ru-RU"/>
          </w:rPr>
          <w:t>Конституция Российской Федерации</w:t>
        </w:r>
      </w:hyperlink>
      <w:r w:rsidRPr="001D32F9">
        <w:rPr>
          <w:rFonts w:ascii="Times New Roman" w:eastAsiaTheme="minorEastAsia" w:hAnsi="Times New Roman"/>
          <w:spacing w:val="2"/>
          <w:sz w:val="24"/>
          <w:szCs w:val="24"/>
          <w:lang w:eastAsia="ru-RU"/>
        </w:rPr>
        <w:t>;</w:t>
      </w:r>
    </w:p>
    <w:p w14:paraId="3F2ECB43"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1" w:history="1">
        <w:r w:rsidRPr="001D32F9">
          <w:rPr>
            <w:rFonts w:ascii="Times New Roman" w:eastAsiaTheme="minorEastAsia" w:hAnsi="Times New Roman"/>
            <w:spacing w:val="2"/>
            <w:sz w:val="24"/>
            <w:szCs w:val="24"/>
            <w:lang w:eastAsia="ru-RU"/>
          </w:rPr>
          <w:t>Федеральный закон от 06.10.2003 г. № 131-ФЗ «Об общих принципах организации местного самоуправления в Российской Федерации</w:t>
        </w:r>
      </w:hyperlink>
      <w:r w:rsidRPr="001D32F9">
        <w:rPr>
          <w:rFonts w:ascii="Times New Roman" w:eastAsiaTheme="minorEastAsia" w:hAnsi="Times New Roman"/>
          <w:spacing w:val="2"/>
          <w:sz w:val="24"/>
          <w:szCs w:val="24"/>
          <w:lang w:eastAsia="ru-RU"/>
        </w:rPr>
        <w:t>»;</w:t>
      </w:r>
    </w:p>
    <w:p w14:paraId="0138ABA6"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2" w:history="1">
        <w:r w:rsidRPr="001D32F9">
          <w:rPr>
            <w:rFonts w:ascii="Times New Roman" w:eastAsiaTheme="minorEastAsia" w:hAnsi="Times New Roman"/>
            <w:spacing w:val="2"/>
            <w:sz w:val="24"/>
            <w:szCs w:val="24"/>
            <w:lang w:eastAsia="ru-RU"/>
          </w:rPr>
          <w:t>Федеральный закон от 09.02.2009 г. № 8-ФЗ «Об обеспечении доступа к информации о деятельности государственных органов и органов местного самоуправления</w:t>
        </w:r>
      </w:hyperlink>
      <w:r w:rsidRPr="001D32F9">
        <w:rPr>
          <w:rFonts w:ascii="Times New Roman" w:eastAsiaTheme="minorEastAsia" w:hAnsi="Times New Roman"/>
          <w:spacing w:val="2"/>
          <w:sz w:val="24"/>
          <w:szCs w:val="24"/>
          <w:lang w:eastAsia="ru-RU"/>
        </w:rPr>
        <w:t>»;</w:t>
      </w:r>
    </w:p>
    <w:p w14:paraId="761DBEC4"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 </w:t>
      </w:r>
      <w:hyperlink r:id="rId13" w:history="1">
        <w:r w:rsidRPr="001D32F9">
          <w:rPr>
            <w:rFonts w:ascii="Times New Roman" w:eastAsiaTheme="minorEastAsia" w:hAnsi="Times New Roman"/>
            <w:spacing w:val="2"/>
            <w:sz w:val="24"/>
            <w:szCs w:val="24"/>
            <w:lang w:eastAsia="ru-RU"/>
          </w:rPr>
          <w:t>Федеральный закон от 27.07.2010 г. № 210-ФЗ «Об организации предоставления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6E2C5FA2"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w:t>
      </w:r>
      <w:hyperlink r:id="rId14" w:history="1">
        <w:r w:rsidRPr="001D32F9">
          <w:rPr>
            <w:rFonts w:ascii="Times New Roman" w:eastAsiaTheme="minorEastAsia" w:hAnsi="Times New Roman"/>
            <w:spacing w:val="2"/>
            <w:sz w:val="24"/>
            <w:szCs w:val="24"/>
            <w:lang w:eastAsia="ru-RU"/>
          </w:rPr>
          <w:t>Федеральный закон от 06.04.2011 г № 63-ФЗ «Об электронной подписи</w:t>
        </w:r>
      </w:hyperlink>
      <w:r w:rsidRPr="001D32F9">
        <w:rPr>
          <w:rFonts w:ascii="Times New Roman" w:eastAsiaTheme="minorEastAsia" w:hAnsi="Times New Roman"/>
          <w:spacing w:val="2"/>
          <w:sz w:val="24"/>
          <w:szCs w:val="24"/>
          <w:lang w:eastAsia="ru-RU"/>
        </w:rPr>
        <w:t>»;</w:t>
      </w:r>
    </w:p>
    <w:p w14:paraId="375DCDF3"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1D32F9">
        <w:rPr>
          <w:rFonts w:ascii="Times New Roman" w:eastAsiaTheme="minorEastAsia" w:hAnsi="Times New Roman"/>
          <w:spacing w:val="2"/>
          <w:sz w:val="24"/>
          <w:szCs w:val="24"/>
          <w:lang w:eastAsia="ru-RU"/>
        </w:rPr>
        <w:t xml:space="preserve"> </w:t>
      </w:r>
      <w:hyperlink r:id="rId15" w:history="1">
        <w:r w:rsidRPr="001D32F9">
          <w:rPr>
            <w:rFonts w:ascii="Times New Roman" w:eastAsiaTheme="minorEastAsia" w:hAnsi="Times New Roman"/>
            <w:spacing w:val="2"/>
            <w:sz w:val="24"/>
            <w:szCs w:val="24"/>
            <w:lang w:eastAsia="ru-RU"/>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hyperlink>
      <w:r w:rsidRPr="001D32F9">
        <w:rPr>
          <w:rFonts w:ascii="Times New Roman" w:eastAsiaTheme="minorEastAsia" w:hAnsi="Times New Roman"/>
          <w:spacing w:val="2"/>
          <w:sz w:val="24"/>
          <w:szCs w:val="24"/>
          <w:lang w:eastAsia="ru-RU"/>
        </w:rPr>
        <w:t>»;</w:t>
      </w:r>
    </w:p>
    <w:p w14:paraId="24B2C61C"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z w:val="24"/>
          <w:szCs w:val="24"/>
          <w:lang w:eastAsia="ru-RU"/>
        </w:rPr>
      </w:pP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Постановление Правительства Российской Федерации от 28.11.2011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966EA0C" w14:textId="77777777" w:rsidR="001D32F9" w:rsidRPr="001D32F9" w:rsidRDefault="001D32F9" w:rsidP="00421A3E">
      <w:pPr>
        <w:numPr>
          <w:ilvl w:val="0"/>
          <w:numId w:val="44"/>
        </w:numPr>
        <w:tabs>
          <w:tab w:val="left" w:pos="851"/>
        </w:tabs>
        <w:spacing w:after="200" w:line="240" w:lineRule="auto"/>
        <w:ind w:left="0" w:right="-1" w:firstLine="709"/>
        <w:contextualSpacing/>
        <w:jc w:val="both"/>
        <w:textAlignment w:val="baseline"/>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Постановление Правительства Российской Федерации от 26.03.2016 г. № 236 «Требования к предоставлению в электронной форме государственных и муниципальных услуг»;</w:t>
      </w:r>
    </w:p>
    <w:p w14:paraId="7C2DD24E" w14:textId="77777777" w:rsidR="001D32F9" w:rsidRPr="001D32F9" w:rsidRDefault="001D32F9" w:rsidP="00421A3E">
      <w:pPr>
        <w:widowControl w:val="0"/>
        <w:numPr>
          <w:ilvl w:val="0"/>
          <w:numId w:val="44"/>
        </w:numPr>
        <w:tabs>
          <w:tab w:val="left" w:pos="851"/>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rPr>
        <w:t xml:space="preserve"> Постановление Правительства Российской Федера</w:t>
      </w:r>
      <w:r w:rsidRPr="001D32F9">
        <w:rPr>
          <w:rFonts w:ascii="Times New Roman" w:eastAsiaTheme="minorEastAsia" w:hAnsi="Times New Roman"/>
          <w:sz w:val="24"/>
          <w:szCs w:val="24"/>
        </w:rPr>
        <w:lastRenderedPageBreak/>
        <w:t>ции от 18.03.2015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4E9F599" w14:textId="77777777" w:rsidR="001D32F9" w:rsidRPr="001D32F9" w:rsidRDefault="001D32F9" w:rsidP="00421A3E">
      <w:pPr>
        <w:widowControl w:val="0"/>
        <w:numPr>
          <w:ilvl w:val="0"/>
          <w:numId w:val="44"/>
        </w:numPr>
        <w:tabs>
          <w:tab w:val="left" w:pos="851"/>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rPr>
        <w:t xml:space="preserve"> Приказ Минкомсвязи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7F9A6B"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Земельный кодекс Российской Федерации;</w:t>
      </w:r>
    </w:p>
    <w:p w14:paraId="2053B851"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Указ Президента Российской Федерации от 05.05.1992 г. № 431 «О мерах по социальной поддержке многодетных семей»;</w:t>
      </w:r>
    </w:p>
    <w:p w14:paraId="46D2ACCE" w14:textId="77777777" w:rsidR="001D32F9" w:rsidRPr="001D32F9" w:rsidRDefault="001D32F9" w:rsidP="00421A3E">
      <w:pPr>
        <w:widowControl w:val="0"/>
        <w:numPr>
          <w:ilvl w:val="0"/>
          <w:numId w:val="44"/>
        </w:numPr>
        <w:tabs>
          <w:tab w:val="left" w:pos="851"/>
          <w:tab w:val="left" w:pos="1276"/>
        </w:tabs>
        <w:spacing w:after="200"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 xml:space="preserve"> Земельный кодекс Республики Саха (Якутия).</w:t>
      </w:r>
    </w:p>
    <w:p w14:paraId="1B3C2937" w14:textId="77777777" w:rsidR="001D32F9" w:rsidRPr="001D32F9" w:rsidRDefault="001D32F9" w:rsidP="00421A3E">
      <w:pPr>
        <w:widowControl w:val="0"/>
        <w:numPr>
          <w:ilvl w:val="2"/>
          <w:numId w:val="41"/>
        </w:numPr>
        <w:tabs>
          <w:tab w:val="left" w:pos="1276"/>
        </w:tabs>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6E05D64E"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70FB586F"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 </w:t>
      </w:r>
      <w:bookmarkStart w:id="5" w:name="п2_6_1"/>
      <w:r w:rsidRPr="001D32F9">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3C0F8F07A57E46648E67FEDCFD333A29"/>
          </w:placeholder>
        </w:sdtPr>
        <w:sdtEndPr/>
        <w:sdtContent>
          <w:r w:rsidRPr="001D32F9">
            <w:rPr>
              <w:rFonts w:ascii="Times New Roman" w:hAnsi="Times New Roman"/>
              <w:sz w:val="24"/>
              <w:szCs w:val="24"/>
              <w:lang w:eastAsia="ru-RU"/>
            </w:rPr>
            <w:t>постановке граждан на учет в качестве</w:t>
          </w:r>
        </w:sdtContent>
      </w:sdt>
      <w:r w:rsidRPr="001D32F9">
        <w:rPr>
          <w:rFonts w:ascii="Times New Roman" w:hAnsi="Times New Roman"/>
          <w:sz w:val="24"/>
          <w:szCs w:val="24"/>
          <w:lang w:eastAsia="ru-RU"/>
        </w:rPr>
        <w:t xml:space="preserve"> </w:t>
      </w:r>
      <w:r w:rsidRPr="001D32F9">
        <w:rPr>
          <w:rFonts w:ascii="Times New Roman" w:hAnsi="Times New Roman"/>
          <w:sz w:val="24"/>
          <w:szCs w:val="24"/>
          <w:lang w:eastAsia="ru-RU"/>
        </w:rPr>
        <w:lastRenderedPageBreak/>
        <w:t>лиц, имеющих право на предоставление земельных участков в собственность бесплатно (далее - заявление</w:t>
      </w:r>
      <w:bookmarkEnd w:id="5"/>
      <w:r w:rsidRPr="001D32F9">
        <w:rPr>
          <w:rFonts w:ascii="Times New Roman" w:hAnsi="Times New Roman"/>
          <w:sz w:val="24"/>
          <w:szCs w:val="24"/>
          <w:lang w:eastAsia="ru-RU"/>
        </w:rPr>
        <w:t xml:space="preserve">). </w:t>
      </w:r>
    </w:p>
    <w:p w14:paraId="757C7BF4"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 заявлении должны быть указаны:</w:t>
      </w:r>
    </w:p>
    <w:p w14:paraId="43AC338E"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и (при наличии) отчество (в случае изменения фамилии, имени или (при наличии) отчества - прежние фамилия, имя или (при наличии) отчество, дата их изменения и реквизиты документа, подтверждающего факт изменения фамилии, имени или (при наличии) отчества), пол, дата рождения, место рождения, сведения о гражданстве, месте жительства и месте регистрационного учета заявителя, реквизиты страхового номера индивидуального лицевого счета (при наличии), реквизиты документа, удостоверяющего личность заявителя (для гражданина).</w:t>
      </w:r>
    </w:p>
    <w:p w14:paraId="4042A86D"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58442F45"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При подаче заявления о постановке на учет гражданами, состоящими в зарегистрированном браке, в заявлении указываются сведения об обоих родителях;</w:t>
      </w:r>
    </w:p>
    <w:p w14:paraId="4AD64375"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вид разрешенного использования испрашиваемого земельного участка в соответствии со статьей 24.1 Земельного Кодекса Республики Саха (Якутия);</w:t>
      </w:r>
    </w:p>
    <w:p w14:paraId="18E6ADBB"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предполагаемые размеры и местоположение испрашиваемого земельного участка;</w:t>
      </w:r>
    </w:p>
    <w:p w14:paraId="64A3AAAF"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испрашиваемое право на земельный участок;</w:t>
      </w:r>
    </w:p>
    <w:p w14:paraId="75D7EDE9"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информация о постановке на учет в качестве нуждающихся в жилых помещениях, предоставляемых по договорам социального найма (при наличии);</w:t>
      </w:r>
    </w:p>
    <w:p w14:paraId="77CF0AE3"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почтовый адрес и (или) адрес электронной почты, номер телефона заявителя или его представителя.</w:t>
      </w:r>
    </w:p>
    <w:p w14:paraId="5CE1A16C" w14:textId="77777777" w:rsidR="001D32F9" w:rsidRPr="001D32F9" w:rsidRDefault="001D32F9" w:rsidP="00421A3E">
      <w:pPr>
        <w:numPr>
          <w:ilvl w:val="0"/>
          <w:numId w:val="40"/>
        </w:numPr>
        <w:tabs>
          <w:tab w:val="left" w:pos="1134"/>
        </w:tabs>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6FA88EB"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Перечень документов, необходимых для получения муниципальной услуги по подуслуге «Постановка граждан </w:t>
      </w:r>
      <w:r w:rsidRPr="001D32F9">
        <w:rPr>
          <w:rFonts w:ascii="Times New Roman" w:eastAsiaTheme="minorEastAsia" w:hAnsi="Times New Roman"/>
          <w:sz w:val="24"/>
          <w:szCs w:val="24"/>
          <w:lang w:eastAsia="ru-RU"/>
        </w:rPr>
        <w:lastRenderedPageBreak/>
        <w:t xml:space="preserve">на учет для предоставления земельных участков в собственность бесплатно», прилагаемых к заявлению и подлежащих предоставлению заявителем самостоятельно, в случае подачи заявления при личном обращении (в соответствии с подпунктом 2.6.5) или почтовой связи (в соответствии с подпунктом 2.6.6): </w:t>
      </w:r>
    </w:p>
    <w:p w14:paraId="646393A8"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w:t>
      </w:r>
    </w:p>
    <w:p w14:paraId="5B2490A3"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 Документ, подтверждающий полномочия представителя заявителя.</w:t>
      </w:r>
    </w:p>
    <w:p w14:paraId="24CD99AE"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3) Свидетельство о рождении детей;</w:t>
      </w:r>
    </w:p>
    <w:p w14:paraId="7E8D613A"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4) Свидетельство о смерти;</w:t>
      </w:r>
    </w:p>
    <w:p w14:paraId="10D7F70B"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5) Свидетельство о заключении брака;</w:t>
      </w:r>
    </w:p>
    <w:p w14:paraId="482D15F8"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6) Свидетельство о расторжении брака;</w:t>
      </w:r>
    </w:p>
    <w:p w14:paraId="04B0B50C"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7) Решение об усыновлении (удочерении) (при наличии);</w:t>
      </w:r>
    </w:p>
    <w:p w14:paraId="0A1E3AB2"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8) Судебные решения, соглашения о детях;</w:t>
      </w:r>
    </w:p>
    <w:p w14:paraId="44BE6E05"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9)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588F87DD"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в случае подачи заявления </w:t>
      </w:r>
      <w:r w:rsidRPr="001D32F9">
        <w:rPr>
          <w:rFonts w:ascii="Times New Roman" w:hAnsi="Times New Roman"/>
          <w:sz w:val="24"/>
          <w:szCs w:val="24"/>
          <w:lang w:eastAsia="ru-RU"/>
        </w:rPr>
        <w:t>в электронной форме посредством заполнения электронной формы заявления с использованием ЕПГУ и/или РПГУ</w:t>
      </w:r>
      <w:r w:rsidRPr="001D32F9">
        <w:rPr>
          <w:rFonts w:ascii="Times New Roman" w:eastAsiaTheme="minorEastAsia" w:hAnsi="Times New Roman"/>
          <w:sz w:val="24"/>
          <w:szCs w:val="24"/>
          <w:lang w:eastAsia="ru-RU"/>
        </w:rPr>
        <w:t>:</w:t>
      </w:r>
    </w:p>
    <w:p w14:paraId="155BFF28" w14:textId="77777777" w:rsidR="001D32F9" w:rsidRPr="001D32F9" w:rsidRDefault="001D32F9" w:rsidP="00421A3E">
      <w:pPr>
        <w:tabs>
          <w:tab w:val="left" w:pos="993"/>
        </w:tabs>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Документ, удостоверяющий личность заявителя, детей старше 14 лет и представителя заявителя - в случае если заявление подается представителем заявителя;</w:t>
      </w:r>
    </w:p>
    <w:p w14:paraId="05585B28"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 Документ, подтверждающий полномочия представителя заявителя.</w:t>
      </w:r>
    </w:p>
    <w:p w14:paraId="29ADB4CC"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3) 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14:paraId="07FDB07B"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4) Свидетельство о смерти, выданное компетентными органами иностранного государства (в случае регистрации </w:t>
      </w:r>
      <w:r w:rsidRPr="001D32F9">
        <w:rPr>
          <w:rFonts w:ascii="Times New Roman" w:eastAsia="Times New Roman" w:hAnsi="Times New Roman"/>
          <w:sz w:val="24"/>
          <w:szCs w:val="24"/>
          <w:lang w:eastAsia="ru-RU"/>
        </w:rPr>
        <w:lastRenderedPageBreak/>
        <w:t>смерти матери (отца), супруга заявителя за пределами Российской Федерации).</w:t>
      </w:r>
    </w:p>
    <w:p w14:paraId="2A682545"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5) Свидетельство о заключении брака, выданное компетентными органами иностранного государства (в случае заключения брака заявителя за пределами Российской Федерации).</w:t>
      </w:r>
    </w:p>
    <w:p w14:paraId="786A7F96"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6) Свидетельство о расторжении брака, выданное компетентными органами иностранного государства (в случае расторжения брака заявителя за пределами Российской Федерации).</w:t>
      </w:r>
    </w:p>
    <w:p w14:paraId="28AD8E30" w14:textId="77777777" w:rsidR="001D32F9" w:rsidRPr="001D32F9" w:rsidRDefault="001D32F9" w:rsidP="00421A3E">
      <w:pPr>
        <w:tabs>
          <w:tab w:val="left" w:pos="993"/>
        </w:tabs>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7)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2534821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Муниципальная услуга предоставляется при поступлении заявления о получении сведений об учете граждан для предоставления земельных участков в собственность бесплатно (далее – заявление). </w:t>
      </w:r>
    </w:p>
    <w:p w14:paraId="6A702843" w14:textId="77777777" w:rsidR="001D32F9" w:rsidRPr="001D32F9" w:rsidRDefault="001D32F9" w:rsidP="00421A3E">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заявлении должны быть указаны:</w:t>
      </w:r>
    </w:p>
    <w:p w14:paraId="6BC5861A"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место жительства заявителя, реквизиты документа, удостоверяющего личность заявителя;</w:t>
      </w:r>
    </w:p>
    <w:p w14:paraId="13B685A4"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5C319129"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49AAEA7" w14:textId="77777777" w:rsidR="001D32F9" w:rsidRPr="001D32F9" w:rsidRDefault="001D32F9" w:rsidP="00421A3E">
      <w:pPr>
        <w:tabs>
          <w:tab w:val="left" w:pos="1134"/>
        </w:tabs>
        <w:spacing w:after="0" w:line="240" w:lineRule="auto"/>
        <w:ind w:right="-1" w:firstLine="709"/>
        <w:jc w:val="both"/>
        <w:rPr>
          <w:rFonts w:ascii="Times New Roman" w:hAnsi="Times New Roman"/>
          <w:sz w:val="24"/>
          <w:szCs w:val="24"/>
          <w:lang w:eastAsia="ru-RU"/>
        </w:rPr>
      </w:pPr>
      <w:r w:rsidRPr="001D32F9">
        <w:rPr>
          <w:rFonts w:ascii="Times New Roman" w:hAnsi="Times New Roman"/>
          <w:sz w:val="24"/>
          <w:szCs w:val="24"/>
          <w:lang w:eastAsia="ru-RU"/>
        </w:rPr>
        <w:t>подпись заявителя или его представителя, расшифровка подписи, дата обращения.</w:t>
      </w:r>
    </w:p>
    <w:p w14:paraId="6D2B37E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E0D514C"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Перечень документов, необходимых для получения муниципальной услуги по подуслуге «Получение сведений об учете граждан для предоставления земельных участков в собственность бесплатно»:</w:t>
      </w:r>
    </w:p>
    <w:p w14:paraId="4FF48E20" w14:textId="77777777" w:rsidR="001D32F9" w:rsidRPr="001D32F9" w:rsidRDefault="001D32F9" w:rsidP="00421A3E">
      <w:pPr>
        <w:spacing w:after="200" w:line="240" w:lineRule="auto"/>
        <w:ind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lastRenderedPageBreak/>
        <w:t>1) Документ, удостоверяющий личность заявителя и представителя заявителя - в случае если заявление подается представителем заявителя;</w:t>
      </w:r>
    </w:p>
    <w:p w14:paraId="73FD4055" w14:textId="77777777" w:rsidR="001D32F9" w:rsidRPr="001D32F9" w:rsidRDefault="001D32F9" w:rsidP="00421A3E">
      <w:pPr>
        <w:spacing w:after="200" w:line="240" w:lineRule="auto"/>
        <w:ind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2) Документ, подтверждающий полномочия представителя заявителя.</w:t>
      </w:r>
    </w:p>
    <w:p w14:paraId="5599ED7F" w14:textId="3524B966"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Заявление</w:t>
      </w:r>
      <w:r w:rsidRPr="001D32F9">
        <w:rPr>
          <w:rFonts w:ascii="Times New Roman" w:eastAsiaTheme="minorEastAsia" w:hAnsi="Times New Roman"/>
          <w:sz w:val="24"/>
          <w:szCs w:val="24"/>
          <w:lang w:eastAsia="ru-RU"/>
        </w:rPr>
        <w:t xml:space="preserve">, </w:t>
      </w:r>
      <w:r w:rsidRPr="001D32F9">
        <w:rPr>
          <w:rFonts w:ascii="Times New Roman" w:hAnsi="Times New Roman"/>
          <w:sz w:val="24"/>
          <w:szCs w:val="24"/>
          <w:lang w:eastAsia="ru-RU"/>
        </w:rPr>
        <w:t xml:space="preserve">указанное в подпункте 2.6.1 и 2.6.6 настоящего Административного регламента, с приложениями может быть подано непосредственно в </w:t>
      </w:r>
      <w:r w:rsidR="0078053D" w:rsidRPr="0078053D">
        <w:rPr>
          <w:rFonts w:ascii="Times New Roman" w:hAnsi="Times New Roman"/>
          <w:sz w:val="24"/>
          <w:szCs w:val="24"/>
          <w:lang w:eastAsia="ru-RU"/>
        </w:rPr>
        <w:t>Комитет</w:t>
      </w:r>
      <w:r w:rsidRPr="0078053D">
        <w:rPr>
          <w:rFonts w:ascii="Times New Roman" w:hAnsi="Times New Roman"/>
          <w:sz w:val="24"/>
          <w:szCs w:val="24"/>
          <w:lang w:eastAsia="ru-RU"/>
        </w:rPr>
        <w:t xml:space="preserve"> </w:t>
      </w:r>
      <w:r w:rsidRPr="001D32F9">
        <w:rPr>
          <w:rFonts w:ascii="Times New Roman" w:hAnsi="Times New Roman"/>
          <w:sz w:val="24"/>
          <w:szCs w:val="24"/>
          <w:lang w:eastAsia="ru-RU"/>
        </w:rPr>
        <w:t>при личном обращении.</w:t>
      </w:r>
    </w:p>
    <w:p w14:paraId="0D38FB47" w14:textId="6522F80C"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r w:rsidRPr="001D32F9">
        <w:rPr>
          <w:rFonts w:ascii="Times New Roman" w:hAnsi="Times New Roman"/>
          <w:sz w:val="24"/>
          <w:szCs w:val="24"/>
          <w:lang w:eastAsia="ru-RU"/>
        </w:rPr>
        <w:t xml:space="preserve"> </w:t>
      </w:r>
      <w:bookmarkStart w:id="6" w:name="п2_6_6"/>
      <w:r w:rsidRPr="001D32F9">
        <w:rPr>
          <w:rFonts w:ascii="Times New Roman" w:hAnsi="Times New Roman"/>
          <w:sz w:val="24"/>
          <w:szCs w:val="24"/>
          <w:lang w:eastAsia="ru-RU"/>
        </w:rPr>
        <w:t xml:space="preserve">Заявление, указанное в подпункте 2.6.1 и 2.6.6 настоящего Административного регламента, с приложениями может быть направлено заявителем в </w:t>
      </w:r>
      <w:r w:rsidR="0078053D">
        <w:rPr>
          <w:rFonts w:ascii="Times New Roman" w:hAnsi="Times New Roman"/>
          <w:sz w:val="24"/>
          <w:szCs w:val="24"/>
          <w:lang w:eastAsia="ru-RU"/>
        </w:rPr>
        <w:t xml:space="preserve">Комитет </w:t>
      </w:r>
      <w:r w:rsidRPr="001D32F9">
        <w:rPr>
          <w:rFonts w:ascii="Times New Roman" w:hAnsi="Times New Roman"/>
          <w:sz w:val="24"/>
          <w:szCs w:val="24"/>
          <w:lang w:eastAsia="ru-RU"/>
        </w:rPr>
        <w:t xml:space="preserve">посредством почтовой связи. В случае направления заявления с полным комплектом документов посредством почтовой связи в </w:t>
      </w:r>
      <w:r w:rsidR="0078053D" w:rsidRPr="0078053D">
        <w:rPr>
          <w:rFonts w:ascii="Times New Roman" w:hAnsi="Times New Roman"/>
          <w:sz w:val="24"/>
          <w:szCs w:val="24"/>
          <w:lang w:eastAsia="ru-RU"/>
        </w:rPr>
        <w:t>Комитет</w:t>
      </w:r>
      <w:r w:rsidRPr="0078053D">
        <w:rPr>
          <w:rFonts w:ascii="Times New Roman" w:hAnsi="Times New Roman"/>
          <w:sz w:val="24"/>
          <w:szCs w:val="24"/>
          <w:lang w:eastAsia="ru-RU"/>
        </w:rPr>
        <w:t xml:space="preserve"> </w:t>
      </w:r>
      <w:r w:rsidRPr="001D32F9">
        <w:rPr>
          <w:rFonts w:ascii="Times New Roman" w:hAnsi="Times New Roman"/>
          <w:sz w:val="24"/>
          <w:szCs w:val="24"/>
          <w:lang w:eastAsia="ru-RU"/>
        </w:rPr>
        <w:t>копии документов должны быть нотариально заверены</w:t>
      </w:r>
      <w:bookmarkEnd w:id="6"/>
      <w:r w:rsidRPr="001D32F9">
        <w:rPr>
          <w:rFonts w:ascii="Times New Roman" w:hAnsi="Times New Roman"/>
          <w:sz w:val="24"/>
          <w:szCs w:val="24"/>
          <w:lang w:eastAsia="ru-RU"/>
        </w:rPr>
        <w:t>.</w:t>
      </w:r>
    </w:p>
    <w:p w14:paraId="5E0C99F9"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bookmarkStart w:id="7" w:name="п2_6_8"/>
      <w:r w:rsidRPr="001D32F9">
        <w:rPr>
          <w:rFonts w:ascii="Times New Roman" w:hAnsi="Times New Roman"/>
          <w:sz w:val="24"/>
          <w:szCs w:val="24"/>
          <w:lang w:eastAsia="ru-RU"/>
        </w:rPr>
        <w:t>Заявление, указанное в подпункте 2.6.1 и 2.6.6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1D32F9">
        <w:rPr>
          <w:rFonts w:ascii="Times New Roman" w:hAnsi="Times New Roman"/>
          <w:sz w:val="24"/>
          <w:szCs w:val="24"/>
          <w:lang w:eastAsia="ru-RU"/>
        </w:rPr>
        <w:t>.</w:t>
      </w:r>
    </w:p>
    <w:p w14:paraId="247BD4BA" w14:textId="77777777" w:rsidR="001D32F9" w:rsidRPr="001D32F9" w:rsidRDefault="001D32F9" w:rsidP="00421A3E">
      <w:pPr>
        <w:numPr>
          <w:ilvl w:val="0"/>
          <w:numId w:val="40"/>
        </w:numPr>
        <w:spacing w:after="200" w:line="240" w:lineRule="auto"/>
        <w:ind w:left="0" w:right="-1" w:firstLine="709"/>
        <w:contextualSpacing/>
        <w:jc w:val="both"/>
        <w:rPr>
          <w:rFonts w:ascii="Times New Roman" w:hAnsi="Times New Roman"/>
          <w:sz w:val="24"/>
          <w:szCs w:val="24"/>
          <w:lang w:eastAsia="ru-RU"/>
        </w:rPr>
      </w:pPr>
      <w:bookmarkStart w:id="8" w:name="п2_6_9"/>
      <w:r w:rsidRPr="001D32F9">
        <w:rPr>
          <w:rFonts w:ascii="Times New Roman" w:hAnsi="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1D32F9">
        <w:rPr>
          <w:rFonts w:ascii="Times New Roman" w:hAnsi="Times New Roman"/>
          <w:sz w:val="24"/>
          <w:szCs w:val="24"/>
          <w:lang w:eastAsia="ru-RU"/>
        </w:rPr>
        <w:t>.</w:t>
      </w:r>
    </w:p>
    <w:p w14:paraId="3D9CB34B"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bookmarkStart w:id="9" w:name="п2_6_10"/>
      <w:r w:rsidRPr="001D32F9">
        <w:rPr>
          <w:rFonts w:ascii="Times New Roman" w:eastAsiaTheme="minorEastAsia"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1D32F9">
        <w:rPr>
          <w:rFonts w:ascii="Times New Roman" w:eastAsiaTheme="minorEastAsia" w:hAnsi="Times New Roman"/>
          <w:sz w:val="24"/>
          <w:szCs w:val="24"/>
          <w:lang w:eastAsia="ru-RU"/>
        </w:rPr>
        <w:t>.</w:t>
      </w:r>
    </w:p>
    <w:p w14:paraId="3F972847"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bookmarkStart w:id="10" w:name="п2_6_11"/>
      <w:r w:rsidRPr="001D32F9">
        <w:rPr>
          <w:rFonts w:ascii="Times New Roman" w:eastAsiaTheme="minorEastAsia" w:hAnsi="Times New Roman"/>
          <w:sz w:val="24"/>
          <w:szCs w:val="24"/>
          <w:lang w:eastAsia="ru-RU"/>
        </w:rPr>
        <w:t>Электронные формы заявлений размещены на ЕПГУ и/или РПГУ</w:t>
      </w:r>
      <w:bookmarkEnd w:id="10"/>
      <w:r w:rsidRPr="001D32F9">
        <w:rPr>
          <w:rFonts w:ascii="Times New Roman" w:eastAsiaTheme="minorEastAsia" w:hAnsi="Times New Roman"/>
          <w:sz w:val="24"/>
          <w:szCs w:val="24"/>
          <w:lang w:eastAsia="ru-RU"/>
        </w:rPr>
        <w:t>.</w:t>
      </w:r>
    </w:p>
    <w:p w14:paraId="24F0F214" w14:textId="77777777" w:rsidR="001D32F9" w:rsidRPr="001D32F9" w:rsidRDefault="001D32F9" w:rsidP="00421A3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Формы заявлений приведены в приложении №1 и в приложении № 2. </w:t>
      </w:r>
    </w:p>
    <w:p w14:paraId="4A83AB47" w14:textId="77777777" w:rsidR="001D32F9" w:rsidRPr="001D32F9" w:rsidRDefault="001D32F9" w:rsidP="00421A3E">
      <w:pPr>
        <w:numPr>
          <w:ilvl w:val="0"/>
          <w:numId w:val="40"/>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 обращении в электронной форме заявитель обязан указать способ получения результата услуги:</w:t>
      </w:r>
    </w:p>
    <w:p w14:paraId="384E9D9B"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 в уполномоченном органе;</w:t>
      </w:r>
    </w:p>
    <w:p w14:paraId="3B0122D8"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35A282A6"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367AED67"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почтовое отправление.</w:t>
      </w:r>
    </w:p>
    <w:p w14:paraId="24F24CC1"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7E7754C3"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i/>
          <w:sz w:val="24"/>
          <w:szCs w:val="24"/>
          <w:lang w:eastAsia="ru-RU"/>
        </w:rPr>
      </w:pPr>
      <w:bookmarkStart w:id="11" w:name="п2_7_1"/>
      <w:r w:rsidRPr="001D32F9">
        <w:rPr>
          <w:rFonts w:ascii="Times New Roman" w:eastAsiaTheme="minorEastAsia" w:hAnsi="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1D32F9">
          <w:rPr>
            <w:rFonts w:ascii="Times New Roman" w:eastAsiaTheme="minorEastAsia" w:hAnsi="Times New Roman"/>
            <w:color w:val="0563C1" w:themeColor="hyperlink"/>
            <w:sz w:val="24"/>
            <w:szCs w:val="24"/>
            <w:u w:val="single"/>
            <w:lang w:eastAsia="ru-RU"/>
          </w:rPr>
          <w:t>подпункте 1.3.3</w:t>
        </w:r>
      </w:hyperlink>
      <w:r w:rsidRPr="001D32F9">
        <w:rPr>
          <w:rFonts w:ascii="Times New Roman" w:eastAsiaTheme="minorEastAsia" w:hAnsi="Times New Roman"/>
          <w:sz w:val="24"/>
          <w:szCs w:val="24"/>
          <w:lang w:eastAsia="ru-RU"/>
        </w:rPr>
        <w:t xml:space="preserve"> административного регламента</w:t>
      </w:r>
      <w:bookmarkEnd w:id="11"/>
      <w:r w:rsidRPr="001D32F9">
        <w:rPr>
          <w:rFonts w:ascii="Times New Roman" w:eastAsiaTheme="minorEastAsia" w:hAnsi="Times New Roman"/>
          <w:i/>
          <w:sz w:val="24"/>
          <w:szCs w:val="24"/>
          <w:lang w:eastAsia="ru-RU"/>
        </w:rPr>
        <w:t xml:space="preserve">: </w:t>
      </w:r>
    </w:p>
    <w:p w14:paraId="42FBB613"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регистрационном учете по месту жительства и месту пребывания;</w:t>
      </w:r>
    </w:p>
    <w:p w14:paraId="4D84CCD8"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Проверка действительности паспорта (расширенная);</w:t>
      </w:r>
    </w:p>
    <w:p w14:paraId="7AB3616B"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заключении (расторжении) брака;</w:t>
      </w:r>
    </w:p>
    <w:p w14:paraId="4EAD35BD"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Сведения о рождении;</w:t>
      </w:r>
    </w:p>
    <w:p w14:paraId="65F374D7" w14:textId="77777777" w:rsidR="001D32F9" w:rsidRPr="001D32F9" w:rsidRDefault="001D32F9" w:rsidP="00421A3E">
      <w:pPr>
        <w:numPr>
          <w:ilvl w:val="0"/>
          <w:numId w:val="2"/>
        </w:numPr>
        <w:tabs>
          <w:tab w:val="left" w:pos="993"/>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Сведения о смерти. </w:t>
      </w:r>
    </w:p>
    <w:p w14:paraId="47D64C7F"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Документы и материалы,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3418FAA"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 межведомственным запросам органов, указанных в </w:t>
      </w:r>
      <w:hyperlink w:anchor="п1_3_3" w:history="1">
        <w:r w:rsidRPr="001D32F9">
          <w:rPr>
            <w:rFonts w:ascii="Times New Roman" w:eastAsiaTheme="minorEastAsia" w:hAnsi="Times New Roman"/>
            <w:color w:val="0563C1" w:themeColor="hyperlink"/>
            <w:sz w:val="24"/>
            <w:szCs w:val="24"/>
            <w:u w:val="single"/>
            <w:lang w:eastAsia="ru-RU"/>
          </w:rPr>
          <w:t>подпункте 1.3.3</w:t>
        </w:r>
      </w:hyperlink>
      <w:r w:rsidRPr="001D32F9">
        <w:rPr>
          <w:rFonts w:ascii="Times New Roman" w:eastAsiaTheme="minorEastAsia"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w:t>
      </w:r>
      <w:r w:rsidRPr="001D32F9">
        <w:rPr>
          <w:rFonts w:ascii="Times New Roman" w:eastAsiaTheme="minorEastAsia" w:hAnsi="Times New Roman"/>
          <w:sz w:val="24"/>
          <w:szCs w:val="24"/>
          <w:lang w:eastAsia="ru-RU"/>
        </w:rPr>
        <w:lastRenderedPageBreak/>
        <w:t>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53112FA" w14:textId="77777777" w:rsidR="001D32F9" w:rsidRPr="001D32F9" w:rsidRDefault="001D32F9" w:rsidP="00421A3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Заявитель вправе представить документы и информацию,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по собственной инициативе.</w:t>
      </w:r>
    </w:p>
    <w:p w14:paraId="46B1A65D" w14:textId="77777777" w:rsidR="001D32F9" w:rsidRPr="001D32F9" w:rsidRDefault="001D32F9" w:rsidP="00421A3E">
      <w:pPr>
        <w:numPr>
          <w:ilvl w:val="0"/>
          <w:numId w:val="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Документы и материалы, указанные в </w:t>
      </w:r>
      <w:hyperlink w:anchor="п2_7_1" w:history="1">
        <w:r w:rsidRPr="001D32F9">
          <w:rPr>
            <w:rFonts w:ascii="Times New Roman" w:eastAsiaTheme="minorEastAsia" w:hAnsi="Times New Roman"/>
            <w:color w:val="0563C1" w:themeColor="hyperlink"/>
            <w:sz w:val="24"/>
            <w:szCs w:val="24"/>
            <w:u w:val="single"/>
            <w:lang w:eastAsia="ru-RU"/>
          </w:rPr>
          <w:t>подпункте 2.7.1</w:t>
        </w:r>
      </w:hyperlink>
      <w:r w:rsidRPr="001D32F9">
        <w:rPr>
          <w:rFonts w:ascii="Times New Roman" w:eastAsiaTheme="minorEastAsia"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8480855"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Указание на запрет требовать от заявителя предоставления документов и информации</w:t>
      </w:r>
    </w:p>
    <w:p w14:paraId="6E74652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2.8.1. Администрация не вправе требовать от заявителя:</w:t>
      </w:r>
    </w:p>
    <w:p w14:paraId="0259F69F"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56D6B3"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w:t>
      </w:r>
      <w:r w:rsidRPr="001D32F9">
        <w:rPr>
          <w:rFonts w:ascii="Times New Roman" w:eastAsiaTheme="minorEastAsia" w:hAnsi="Times New Roman"/>
          <w:sz w:val="24"/>
          <w:szCs w:val="24"/>
          <w:lang w:eastAsia="ru-RU"/>
        </w:rPr>
        <w:lastRenderedPageBreak/>
        <w:t xml:space="preserve">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r w:rsidRPr="001D32F9">
          <w:rPr>
            <w:rFonts w:ascii="Times New Roman" w:eastAsiaTheme="minorEastAsia" w:hAnsi="Times New Roman"/>
            <w:sz w:val="24"/>
            <w:szCs w:val="24"/>
            <w:lang w:eastAsia="ru-RU"/>
          </w:rPr>
          <w:t>части 6 статьи 7</w:t>
        </w:r>
      </w:hyperlink>
      <w:r w:rsidRPr="001D32F9">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2E777FED"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39736AFC" w14:textId="77777777" w:rsidR="001D32F9" w:rsidRPr="001D32F9" w:rsidRDefault="001D32F9" w:rsidP="00421A3E">
      <w:pPr>
        <w:numPr>
          <w:ilvl w:val="0"/>
          <w:numId w:val="5"/>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C0EC1"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2EC758"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A274E0"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6AA386"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60FFFC2"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D3722B"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p>
    <w:p w14:paraId="10CFC5E9" w14:textId="77777777" w:rsidR="001D32F9" w:rsidRPr="001D32F9" w:rsidRDefault="001D32F9" w:rsidP="00421A3E">
      <w:pPr>
        <w:keepNext/>
        <w:keepLines/>
        <w:numPr>
          <w:ilvl w:val="1"/>
          <w:numId w:val="41"/>
        </w:numPr>
        <w:spacing w:before="40" w:after="0" w:line="240" w:lineRule="auto"/>
        <w:ind w:right="-1"/>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iCs/>
          <w:sz w:val="24"/>
          <w:szCs w:val="24"/>
          <w:lang w:eastAsia="ru-RU"/>
        </w:rPr>
        <w:t>Исчерпывающий перечень оснований для отказа в приеме документов</w:t>
      </w:r>
    </w:p>
    <w:p w14:paraId="0DE83545" w14:textId="77777777" w:rsidR="001D32F9" w:rsidRPr="001D32F9" w:rsidRDefault="001D32F9" w:rsidP="00421A3E">
      <w:pPr>
        <w:tabs>
          <w:tab w:val="left" w:pos="1134"/>
        </w:tabs>
        <w:spacing w:after="0" w:line="240" w:lineRule="auto"/>
        <w:ind w:right="-1" w:firstLine="709"/>
        <w:jc w:val="both"/>
        <w:rPr>
          <w:rFonts w:ascii="Times New Roman" w:eastAsia="Times New Roman" w:hAnsi="Times New Roman"/>
          <w:sz w:val="24"/>
          <w:szCs w:val="24"/>
          <w:lang w:eastAsia="ru-RU"/>
        </w:rPr>
      </w:pPr>
    </w:p>
    <w:p w14:paraId="20503F55" w14:textId="77777777" w:rsidR="001D32F9" w:rsidRPr="001D32F9" w:rsidRDefault="001D32F9" w:rsidP="00421A3E">
      <w:pPr>
        <w:numPr>
          <w:ilvl w:val="0"/>
          <w:numId w:val="15"/>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bookmarkStart w:id="12" w:name="п2_9"/>
      <w:r w:rsidRPr="001D32F9">
        <w:rPr>
          <w:rFonts w:ascii="Times New Roman" w:eastAsiaTheme="minorEastAsia"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12"/>
      <w:r w:rsidRPr="001D32F9">
        <w:rPr>
          <w:rFonts w:ascii="Times New Roman" w:eastAsiaTheme="minorEastAsia" w:hAnsi="Times New Roman"/>
          <w:sz w:val="24"/>
          <w:szCs w:val="24"/>
          <w:lang w:eastAsia="ru-RU"/>
        </w:rPr>
        <w:t>:</w:t>
      </w:r>
    </w:p>
    <w:p w14:paraId="419A5A40" w14:textId="77777777" w:rsidR="001D32F9" w:rsidRPr="001D32F9" w:rsidRDefault="001D32F9" w:rsidP="00421A3E">
      <w:pPr>
        <w:tabs>
          <w:tab w:val="left" w:pos="1134"/>
        </w:tabs>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59850FD5" w14:textId="77777777" w:rsidR="001D32F9" w:rsidRPr="001D32F9" w:rsidRDefault="001D32F9" w:rsidP="00421A3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BD3C43"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представление неполного комплекта документов, необходимых для предоставления услуги; </w:t>
      </w:r>
    </w:p>
    <w:p w14:paraId="56BDC708"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9895EF0"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60BFFA5"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е) неполное заполнение полей в форме заявления, в том числе в интерактивной форме заявления на ЕПГУ; </w:t>
      </w:r>
    </w:p>
    <w:p w14:paraId="055B2A59" w14:textId="77777777" w:rsidR="001D32F9" w:rsidRPr="001D32F9" w:rsidRDefault="001D32F9" w:rsidP="00421A3E">
      <w:pPr>
        <w:tabs>
          <w:tab w:val="left" w:pos="1134"/>
        </w:tabs>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ж)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5743DCD" w14:textId="77777777" w:rsidR="001D32F9" w:rsidRPr="001D32F9" w:rsidRDefault="001D32F9" w:rsidP="00421A3E">
      <w:pPr>
        <w:tabs>
          <w:tab w:val="left" w:pos="1134"/>
        </w:tabs>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7738E0F" w14:textId="77777777" w:rsidR="001D32F9" w:rsidRPr="001D32F9" w:rsidRDefault="001D32F9" w:rsidP="00421A3E">
      <w:pPr>
        <w:tabs>
          <w:tab w:val="left" w:pos="1134"/>
        </w:tabs>
        <w:spacing w:after="0" w:line="240" w:lineRule="auto"/>
        <w:jc w:val="both"/>
        <w:rPr>
          <w:rFonts w:ascii="Times New Roman" w:eastAsia="Times New Roman" w:hAnsi="Times New Roman"/>
          <w:sz w:val="24"/>
          <w:szCs w:val="24"/>
          <w:lang w:eastAsia="ru-RU"/>
        </w:rPr>
      </w:pPr>
    </w:p>
    <w:p w14:paraId="171D8BDA"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
          <w:iCs/>
          <w:sz w:val="24"/>
          <w:szCs w:val="24"/>
          <w:lang w:eastAsia="ru-RU"/>
        </w:rPr>
      </w:pPr>
      <w:bookmarkStart w:id="13" w:name="п2_10"/>
      <w:r w:rsidRPr="001D32F9">
        <w:rPr>
          <w:rFonts w:ascii="Times New Roman" w:eastAsiaTheme="majorEastAsia" w:hAnsi="Times New Roman"/>
          <w:b/>
          <w:sz w:val="24"/>
          <w:szCs w:val="24"/>
          <w:lang w:eastAsia="ru-RU"/>
        </w:rPr>
        <w:t>Перечень оснований для приостановления или отказа в предоставлении услуги</w:t>
      </w:r>
    </w:p>
    <w:bookmarkEnd w:id="13"/>
    <w:p w14:paraId="638AD8B9" w14:textId="77777777" w:rsidR="001D32F9" w:rsidRPr="001D32F9" w:rsidRDefault="001D32F9" w:rsidP="00421A3E">
      <w:pPr>
        <w:numPr>
          <w:ilvl w:val="0"/>
          <w:numId w:val="16"/>
        </w:numPr>
        <w:tabs>
          <w:tab w:val="left" w:pos="1418"/>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Основания для приостановления предоставления муниципальной услуги отсутствуют. </w:t>
      </w:r>
    </w:p>
    <w:p w14:paraId="60A929B1"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2.10.2 Основания для отказа в предоставлении подуслуги «Постановка граждан на учет для предоставления земельных участков в собственность бесплатно»: </w:t>
      </w:r>
    </w:p>
    <w:p w14:paraId="54B14823"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отсутствие оснований для отнесения гражданина к лицам, имеющим право на предоставление земельных участков в собственность бесплатно в случаях и в порядке, которые установлены статьями 24.1, 24.3, 24.4 Земельного кодекса Республики Саха (Якутия);</w:t>
      </w:r>
    </w:p>
    <w:p w14:paraId="30294294"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2) реализация гражданином (одним из родителей) права на постановку на учет в качестве лица, имеющего право на предоставление земельного участка в собственность бесплатно, в соответствии со статьей 24.1 Земельного кодекса Республики Саха (Якутия);</w:t>
      </w:r>
    </w:p>
    <w:p w14:paraId="39EBF5C4"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3) наличие вступившего в законную силу решения суда или соглашения о детях, в соответствии с которым заявитель не является лицом, проживающим с несовершеннолетними детьми после расторжения брака.</w:t>
      </w:r>
    </w:p>
    <w:p w14:paraId="2C403D6A" w14:textId="77777777" w:rsidR="001D32F9" w:rsidRPr="001D32F9" w:rsidRDefault="001D32F9" w:rsidP="00421A3E">
      <w:pPr>
        <w:tabs>
          <w:tab w:val="left" w:pos="1418"/>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2.10.3 Основания для отказа в предоставлении подуслуги «Получение сведений об учете граждан для предоставления земельных участков в собственность бесплатно»: </w:t>
      </w:r>
    </w:p>
    <w:p w14:paraId="3780E3D9" w14:textId="77777777" w:rsidR="001D32F9" w:rsidRPr="001D32F9" w:rsidRDefault="001D32F9" w:rsidP="00421A3E">
      <w:pPr>
        <w:tabs>
          <w:tab w:val="left" w:pos="1418"/>
        </w:tabs>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1) семья заявителя не состоит на учете для предоставления земельных участков в собственность бесплатно.</w:t>
      </w:r>
    </w:p>
    <w:p w14:paraId="66B1DB97" w14:textId="77777777" w:rsidR="001D32F9" w:rsidRPr="001D32F9" w:rsidRDefault="001D32F9" w:rsidP="00421A3E">
      <w:pPr>
        <w:keepNext/>
        <w:keepLines/>
        <w:numPr>
          <w:ilvl w:val="1"/>
          <w:numId w:val="41"/>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50420EF0"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1143FA49" w14:textId="77777777" w:rsidR="001D32F9" w:rsidRPr="001D32F9" w:rsidRDefault="001D32F9" w:rsidP="00421A3E">
      <w:pPr>
        <w:keepNext/>
        <w:keepLines/>
        <w:numPr>
          <w:ilvl w:val="1"/>
          <w:numId w:val="43"/>
        </w:numPr>
        <w:spacing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Порядок, размер и основания взимания государственной пошлины или иной платы, взимаемой за предоставление услуги</w:t>
      </w:r>
    </w:p>
    <w:p w14:paraId="77E587FA"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2.12.1 Муниципальная услуга предоставляется бесплатно.</w:t>
      </w:r>
    </w:p>
    <w:p w14:paraId="3B9E6A45" w14:textId="77777777" w:rsidR="001D32F9" w:rsidRPr="001D32F9" w:rsidRDefault="001D32F9" w:rsidP="00421A3E">
      <w:pPr>
        <w:keepNext/>
        <w:keepLines/>
        <w:numPr>
          <w:ilvl w:val="1"/>
          <w:numId w:val="42"/>
        </w:numPr>
        <w:spacing w:before="40" w:after="240" w:line="240" w:lineRule="auto"/>
        <w:ind w:right="-1"/>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475FBAF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3E95B1FC" w14:textId="7777777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2.13.2 Время ожидания в очереди при получении результата предоставления муниципальной услуги не может превышать 15 минут.</w:t>
      </w:r>
    </w:p>
    <w:p w14:paraId="0FD9F93A"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Срок и порядок регистрации запроса заявителя о предоставлении услуги, в том числе в электронной форме</w:t>
      </w:r>
    </w:p>
    <w:p w14:paraId="383AD008" w14:textId="7F9B3D0B"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Заявление и необходимые документы могут быть поданы непосредственно в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434B91F5" w14:textId="0878D034"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78053D" w:rsidRPr="0078053D">
        <w:rPr>
          <w:rFonts w:ascii="Times New Roman" w:eastAsiaTheme="minorEastAsia" w:hAnsi="Times New Roman"/>
          <w:sz w:val="24"/>
          <w:szCs w:val="24"/>
          <w:lang w:eastAsia="ru-RU"/>
        </w:rPr>
        <w:t>Администрацией</w:t>
      </w:r>
      <w:r w:rsidRPr="0078053D">
        <w:rPr>
          <w:rFonts w:ascii="Times New Roman" w:eastAsiaTheme="minorEastAsia" w:hAnsi="Times New Roman"/>
          <w:sz w:val="24"/>
          <w:szCs w:val="24"/>
          <w:lang w:eastAsia="ru-RU"/>
        </w:rPr>
        <w:t>.</w:t>
      </w:r>
    </w:p>
    <w:p w14:paraId="452B2FAE" w14:textId="77777777"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4D11196" w14:textId="77777777"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039C6623" w14:textId="0BC37C61" w:rsidR="001D32F9" w:rsidRPr="001D32F9" w:rsidRDefault="001D32F9" w:rsidP="00421A3E">
      <w:pPr>
        <w:numPr>
          <w:ilvl w:val="2"/>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78053D">
        <w:rPr>
          <w:rFonts w:ascii="Times New Roman" w:eastAsiaTheme="minorEastAsia" w:hAnsi="Times New Roman"/>
          <w:sz w:val="24"/>
          <w:szCs w:val="24"/>
          <w:lang w:eastAsia="ru-RU"/>
        </w:rPr>
        <w:t xml:space="preserve">Администрацией, </w:t>
      </w:r>
      <w:r w:rsidR="0078053D" w:rsidRPr="0078053D">
        <w:rPr>
          <w:rFonts w:ascii="Times New Roman" w:eastAsiaTheme="minorEastAsia" w:hAnsi="Times New Roman"/>
          <w:sz w:val="24"/>
          <w:szCs w:val="24"/>
          <w:lang w:eastAsia="ru-RU"/>
        </w:rPr>
        <w:t>Комитетом</w:t>
      </w:r>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с копиями необходимых документов.</w:t>
      </w:r>
    </w:p>
    <w:p w14:paraId="2206FA80"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00C4B34E" w14:textId="77777777" w:rsidR="001D32F9" w:rsidRPr="001D32F9" w:rsidRDefault="001D32F9" w:rsidP="00421A3E">
      <w:pPr>
        <w:numPr>
          <w:ilvl w:val="0"/>
          <w:numId w:val="17"/>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w:t>
      </w:r>
      <w:r w:rsidRPr="001D32F9">
        <w:rPr>
          <w:rFonts w:ascii="Times New Roman" w:eastAsia="Times New Roman" w:hAnsi="Times New Roman"/>
          <w:sz w:val="24"/>
          <w:szCs w:val="24"/>
        </w:rPr>
        <w:lastRenderedPageBreak/>
        <w:t>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151F70A9"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231B525"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7FF4928" w14:textId="77777777" w:rsidR="001D32F9" w:rsidRPr="001D32F9" w:rsidRDefault="001D32F9" w:rsidP="00421A3E">
      <w:pPr>
        <w:numPr>
          <w:ilvl w:val="0"/>
          <w:numId w:val="17"/>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17A67DBE"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69329F63"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Справочная информация;</w:t>
      </w:r>
    </w:p>
    <w:p w14:paraId="5619901A"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DBA07F1"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Круг заявителей;</w:t>
      </w:r>
    </w:p>
    <w:p w14:paraId="54CF81DD"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lastRenderedPageBreak/>
        <w:t>Порядок, размер и основания взимания государственной пошлины или иной платы за предоставление муниципальной услуги;</w:t>
      </w:r>
    </w:p>
    <w:p w14:paraId="37B5E8E8"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Срок предоставления муниципальной услуги;</w:t>
      </w:r>
    </w:p>
    <w:p w14:paraId="58B4DC27"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D6EB623"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0B4E1AC2"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E65473D" w14:textId="77777777" w:rsidR="001D32F9" w:rsidRPr="001D32F9" w:rsidRDefault="001D32F9" w:rsidP="00421A3E">
      <w:pPr>
        <w:widowControl w:val="0"/>
        <w:numPr>
          <w:ilvl w:val="0"/>
          <w:numId w:val="18"/>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1E6AC2EF"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00C50127" w14:textId="77777777" w:rsidR="001D32F9" w:rsidRPr="001D32F9" w:rsidRDefault="001D32F9" w:rsidP="00421A3E">
      <w:pPr>
        <w:autoSpaceDE w:val="0"/>
        <w:autoSpaceDN w:val="0"/>
        <w:adjustRightInd w:val="0"/>
        <w:spacing w:after="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20C9DCBB" w14:textId="77777777" w:rsidR="001D32F9" w:rsidRPr="001D32F9" w:rsidRDefault="001D32F9" w:rsidP="00421A3E">
      <w:pPr>
        <w:autoSpaceDE w:val="0"/>
        <w:autoSpaceDN w:val="0"/>
        <w:adjustRightInd w:val="0"/>
        <w:spacing w:after="240" w:line="240" w:lineRule="auto"/>
        <w:ind w:right="-1" w:firstLine="709"/>
        <w:jc w:val="both"/>
        <w:rPr>
          <w:rFonts w:ascii="Times New Roman" w:eastAsia="Times New Roman" w:hAnsi="Times New Roman"/>
          <w:sz w:val="24"/>
          <w:szCs w:val="24"/>
        </w:rPr>
      </w:pPr>
      <w:r w:rsidRPr="001D32F9">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7B25C82D"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737D4E4F" w14:textId="77777777" w:rsidR="001D32F9" w:rsidRPr="001D32F9" w:rsidRDefault="001D32F9" w:rsidP="00421A3E">
      <w:pPr>
        <w:numPr>
          <w:ilvl w:val="0"/>
          <w:numId w:val="20"/>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Показателями доступности предоставления муниципальной услуги являются:</w:t>
      </w:r>
    </w:p>
    <w:p w14:paraId="29321AC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0239CAF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7E2C1F9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DC42CE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69FCB832"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1F333B3F"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0B7494A4"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2770643"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7B37F208"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Качество предоставления муниципальной услуги характеризуется:</w:t>
      </w:r>
    </w:p>
    <w:p w14:paraId="2C4D17DD"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удовлетворенностью заявителей качеством и доступностью муниципальной услуги;</w:t>
      </w:r>
    </w:p>
    <w:p w14:paraId="249955F9"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очередей при приеме и выдаче документов заявителям;</w:t>
      </w:r>
    </w:p>
    <w:p w14:paraId="2983FF62"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нарушений сроков предоставления муниципальной услуги;</w:t>
      </w:r>
    </w:p>
    <w:p w14:paraId="47E928D8" w14:textId="77777777" w:rsidR="001D32F9" w:rsidRPr="001D32F9" w:rsidRDefault="001D32F9" w:rsidP="00421A3E">
      <w:pPr>
        <w:numPr>
          <w:ilvl w:val="0"/>
          <w:numId w:val="1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56D0C2EE"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21D303D9" w14:textId="77777777" w:rsidR="001D32F9" w:rsidRPr="001D32F9" w:rsidRDefault="001D32F9" w:rsidP="00421A3E">
      <w:pPr>
        <w:numPr>
          <w:ilvl w:val="0"/>
          <w:numId w:val="2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37475813"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i/>
          <w:iCs/>
          <w:sz w:val="24"/>
          <w:szCs w:val="24"/>
          <w:lang w:eastAsia="ru-RU"/>
        </w:rPr>
        <w:t xml:space="preserve"> </w:t>
      </w:r>
      <w:r w:rsidRPr="001D32F9">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470AAC3D"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2.17.1</w:t>
      </w:r>
      <w:r w:rsidRPr="001D32F9">
        <w:rPr>
          <w:rFonts w:ascii="Times New Roman" w:eastAsiaTheme="minorEastAsia" w:hAnsi="Times New Roman"/>
          <w:sz w:val="24"/>
          <w:szCs w:val="24"/>
          <w:lang w:eastAsia="ru-RU"/>
        </w:rPr>
        <w:tab/>
        <w:t>Предоставление муниципальной услуги предусмотрено на базе ГАУ «МФЦ РС(Я)».</w:t>
      </w:r>
    </w:p>
    <w:p w14:paraId="7F7E8A1B"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2.17.2</w:t>
      </w:r>
      <w:r w:rsidRPr="001D32F9">
        <w:rPr>
          <w:rFonts w:ascii="Times New Roman" w:eastAsiaTheme="minorEastAsia" w:hAnsi="Times New Roman"/>
          <w:sz w:val="24"/>
          <w:szCs w:val="24"/>
          <w:lang w:eastAsia="ru-RU"/>
        </w:rPr>
        <w:tab/>
        <w:t>Предоставление муниципальной услуги в многофункциональном центре осуществляется по принципу «од</w:t>
      </w:r>
      <w:r w:rsidRPr="001D32F9">
        <w:rPr>
          <w:rFonts w:ascii="Times New Roman" w:eastAsiaTheme="minorEastAsia" w:hAnsi="Times New Roman"/>
          <w:sz w:val="24"/>
          <w:szCs w:val="24"/>
          <w:lang w:eastAsia="ru-RU"/>
        </w:rPr>
        <w:lastRenderedPageBreak/>
        <w:t>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348527DE"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2.17.3</w:t>
      </w:r>
      <w:r w:rsidRPr="001D32F9">
        <w:rPr>
          <w:rFonts w:ascii="Times New Roman" w:eastAsiaTheme="minorEastAsia" w:hAnsi="Times New Roman"/>
          <w:sz w:val="24"/>
          <w:szCs w:val="24"/>
          <w:lang w:eastAsia="ru-RU"/>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3574570"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2.17.4</w:t>
      </w:r>
      <w:r w:rsidRPr="001D32F9">
        <w:rPr>
          <w:rFonts w:ascii="Times New Roman" w:eastAsiaTheme="minorEastAsia" w:hAnsi="Times New Roman"/>
          <w:sz w:val="24"/>
          <w:szCs w:val="24"/>
          <w:lang w:eastAsia="ru-RU"/>
        </w:rPr>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60FD910" w14:textId="77777777" w:rsidR="001D32F9" w:rsidRPr="001D32F9" w:rsidRDefault="001D32F9" w:rsidP="00421A3E">
      <w:pPr>
        <w:spacing w:after="0" w:line="240" w:lineRule="auto"/>
        <w:ind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2.17.5</w:t>
      </w:r>
      <w:r w:rsidRPr="001D32F9">
        <w:rPr>
          <w:rFonts w:ascii="Times New Roman" w:eastAsiaTheme="minorEastAsia" w:hAnsi="Times New Roman"/>
          <w:sz w:val="24"/>
          <w:szCs w:val="24"/>
          <w:lang w:eastAsia="ru-RU"/>
        </w:rPr>
        <w:tab/>
        <w:t>В случае обращения заявителя за получением муниципальной услуги в ГАУ «МФЦ РС(Я)» срок ее предоставления увеличивается на три рабочих дня.</w:t>
      </w:r>
    </w:p>
    <w:p w14:paraId="590732EC" w14:textId="77777777" w:rsidR="001D32F9" w:rsidRPr="001D32F9" w:rsidRDefault="001D32F9" w:rsidP="00421A3E">
      <w:pPr>
        <w:spacing w:after="0" w:line="240" w:lineRule="auto"/>
        <w:rPr>
          <w:rFonts w:ascii="Times New Roman" w:eastAsia="Times New Roman" w:hAnsi="Times New Roman"/>
          <w:sz w:val="20"/>
          <w:szCs w:val="20"/>
          <w:lang w:eastAsia="ru-RU"/>
        </w:rPr>
      </w:pPr>
    </w:p>
    <w:p w14:paraId="0439682C" w14:textId="77777777" w:rsidR="001D32F9" w:rsidRPr="001D32F9" w:rsidRDefault="001D32F9" w:rsidP="00421A3E">
      <w:pPr>
        <w:keepNext/>
        <w:keepLines/>
        <w:numPr>
          <w:ilvl w:val="1"/>
          <w:numId w:val="42"/>
        </w:numPr>
        <w:spacing w:before="40" w:after="240" w:line="240" w:lineRule="auto"/>
        <w:ind w:left="-142"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электронной форме</w:t>
      </w:r>
    </w:p>
    <w:p w14:paraId="295E0AB2"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предоставлении муниципальной услуги в электронной форме осуществляются:</w:t>
      </w:r>
    </w:p>
    <w:p w14:paraId="17CD16AC" w14:textId="77777777" w:rsidR="001D32F9" w:rsidRPr="001D32F9" w:rsidRDefault="001D32F9" w:rsidP="00421A3E">
      <w:pPr>
        <w:numPr>
          <w:ilvl w:val="3"/>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w:t>
      </w:r>
      <w:r w:rsidRPr="001D32F9">
        <w:rPr>
          <w:rFonts w:ascii="Times New Roman" w:eastAsiaTheme="minorEastAsia" w:hAnsi="Times New Roman"/>
          <w:sz w:val="24"/>
          <w:szCs w:val="24"/>
          <w:lang w:eastAsia="ru-RU"/>
        </w:rPr>
        <w:lastRenderedPageBreak/>
        <w:t>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31EB8D51" w14:textId="77777777" w:rsidR="001D32F9" w:rsidRPr="001D32F9" w:rsidRDefault="001D32F9" w:rsidP="00421A3E">
      <w:pPr>
        <w:numPr>
          <w:ilvl w:val="3"/>
          <w:numId w:val="42"/>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499252F"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2343DDC" w14:textId="77777777" w:rsidR="001D32F9" w:rsidRPr="001D32F9" w:rsidRDefault="001D32F9" w:rsidP="00421A3E">
      <w:pPr>
        <w:numPr>
          <w:ilvl w:val="0"/>
          <w:numId w:val="21"/>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Муниципальная услуга предоставляется через ЕПГУ и/или РПГУ и предусматривает возможность совершения заявителем следующих действий:</w:t>
      </w:r>
    </w:p>
    <w:p w14:paraId="59360D31"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9A4FCC7"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198207F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2C77F52E"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 оплаты иных платежей, взимаемых в соответствии с законодательством Российской Федерации (в данном случае </w:t>
      </w:r>
      <w:r w:rsidRPr="001D32F9">
        <w:rPr>
          <w:rFonts w:ascii="Times New Roman" w:eastAsia="Times New Roman" w:hAnsi="Times New Roman"/>
          <w:sz w:val="24"/>
          <w:szCs w:val="24"/>
          <w:lang w:eastAsia="ru-RU"/>
        </w:rPr>
        <w:lastRenderedPageBreak/>
        <w:t>не предусматривает, муниципальная услуга предоставляется бесплатно):</w:t>
      </w:r>
    </w:p>
    <w:p w14:paraId="1105C1E0"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24EB71E3"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получения результата предоставления муниципальной услуги;</w:t>
      </w:r>
    </w:p>
    <w:p w14:paraId="777CDE30"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осуществления оценки качества предоставления услуги;</w:t>
      </w:r>
    </w:p>
    <w:p w14:paraId="0C64D7A5"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3B18054"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1B94D083" w14:textId="77777777" w:rsidR="001D32F9" w:rsidRPr="001D32F9" w:rsidRDefault="001D32F9" w:rsidP="00421A3E">
      <w:pPr>
        <w:numPr>
          <w:ilvl w:val="0"/>
          <w:numId w:val="2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70FFBB2" w14:textId="77777777" w:rsidR="001D32F9" w:rsidRPr="001D32F9" w:rsidRDefault="001D32F9" w:rsidP="00421A3E">
      <w:pPr>
        <w:keepNext/>
        <w:keepLines/>
        <w:numPr>
          <w:ilvl w:val="1"/>
          <w:numId w:val="42"/>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Отказ заявителя от предоставления услуги</w:t>
      </w:r>
    </w:p>
    <w:p w14:paraId="7B37A7CA" w14:textId="738921B9" w:rsidR="001D32F9" w:rsidRPr="001D32F9" w:rsidRDefault="001D32F9" w:rsidP="00421A3E">
      <w:pPr>
        <w:spacing w:after="20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w:t>
      </w:r>
      <w:r w:rsidR="0078053D">
        <w:rPr>
          <w:rFonts w:ascii="Times New Roman" w:eastAsiaTheme="minorEastAsia" w:hAnsi="Times New Roman"/>
          <w:sz w:val="24"/>
          <w:szCs w:val="24"/>
          <w:lang w:eastAsia="ru-RU"/>
        </w:rPr>
        <w:t xml:space="preserve">2.19.1 </w:t>
      </w:r>
      <w:r w:rsidRPr="001D32F9">
        <w:rPr>
          <w:rFonts w:ascii="Times New Roman" w:eastAsiaTheme="minorEastAsia"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w:t>
      </w:r>
      <w:r w:rsidR="001B39CE">
        <w:rPr>
          <w:rFonts w:ascii="Times New Roman" w:eastAsiaTheme="minorEastAsia" w:hAnsi="Times New Roman"/>
          <w:sz w:val="24"/>
          <w:szCs w:val="24"/>
          <w:lang w:eastAsia="ru-RU"/>
        </w:rPr>
        <w:t xml:space="preserve"> в предоставлении муниципальной </w:t>
      </w:r>
      <w:r w:rsidRPr="001D32F9">
        <w:rPr>
          <w:rFonts w:ascii="Times New Roman" w:eastAsiaTheme="minorEastAsia" w:hAnsi="Times New Roman"/>
          <w:sz w:val="24"/>
          <w:szCs w:val="24"/>
          <w:lang w:eastAsia="ru-RU"/>
        </w:rPr>
        <w:t>услуги.</w:t>
      </w:r>
    </w:p>
    <w:p w14:paraId="212CDF34" w14:textId="3F0F76CA" w:rsidR="001D32F9" w:rsidRPr="001B39CE" w:rsidRDefault="001D32F9" w:rsidP="00421A3E">
      <w:pPr>
        <w:pStyle w:val="a6"/>
        <w:numPr>
          <w:ilvl w:val="2"/>
          <w:numId w:val="45"/>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пунктом </w:t>
      </w:r>
      <w:r w:rsidRPr="001B39CE">
        <w:rPr>
          <w:rFonts w:ascii="Times New Roman" w:eastAsiaTheme="minorEastAsia" w:hAnsi="Times New Roman"/>
          <w:sz w:val="24"/>
          <w:szCs w:val="24"/>
        </w:rPr>
        <w:lastRenderedPageBreak/>
        <w:t>подпунктом 2.6.12 настоящего Административного регламента, в электронной форме посредством ЕПГУ и/или РПГУ.</w:t>
      </w:r>
    </w:p>
    <w:p w14:paraId="517B9A3E" w14:textId="669B02B7" w:rsidR="001D32F9" w:rsidRPr="001B39CE" w:rsidRDefault="001D32F9" w:rsidP="00421A3E">
      <w:pPr>
        <w:pStyle w:val="a6"/>
        <w:numPr>
          <w:ilvl w:val="2"/>
          <w:numId w:val="45"/>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1B39CE">
        <w:rPr>
          <w:rFonts w:ascii="Times New Roman" w:eastAsiaTheme="minorEastAsia" w:hAnsi="Times New Roman"/>
          <w:sz w:val="24"/>
          <w:szCs w:val="24"/>
        </w:rPr>
        <w:t>Администрацию</w:t>
      </w:r>
      <w:r w:rsidRPr="001B39CE">
        <w:rPr>
          <w:rFonts w:ascii="Times New Roman" w:eastAsiaTheme="minorEastAsia"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2.6.10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DD919E3" w14:textId="79C0FA25" w:rsidR="001D32F9" w:rsidRPr="001D32F9" w:rsidRDefault="001B39CE" w:rsidP="00421A3E">
      <w:pPr>
        <w:spacing w:after="200" w:line="240" w:lineRule="auto"/>
        <w:ind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2.19.4</w:t>
      </w:r>
      <w:r w:rsidR="001D32F9" w:rsidRPr="001D32F9">
        <w:rPr>
          <w:rFonts w:ascii="Times New Roman" w:eastAsiaTheme="minorEastAsia"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Pr>
          <w:rFonts w:ascii="Times New Roman" w:eastAsiaTheme="minorEastAsia" w:hAnsi="Times New Roman"/>
          <w:sz w:val="24"/>
          <w:szCs w:val="24"/>
          <w:lang w:eastAsia="ru-RU"/>
        </w:rPr>
        <w:t>Комитете</w:t>
      </w:r>
      <w:r w:rsidR="001D32F9" w:rsidRPr="001D32F9">
        <w:rPr>
          <w:rFonts w:ascii="Times New Roman" w:eastAsiaTheme="minorEastAsia" w:hAnsi="Times New Roman"/>
          <w:sz w:val="24"/>
          <w:szCs w:val="24"/>
          <w:lang w:eastAsia="ru-RU"/>
        </w:rPr>
        <w:t>.</w:t>
      </w:r>
    </w:p>
    <w:p w14:paraId="5CC2D961" w14:textId="55273097"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К заявлению о прекращении предоставления муниципальной услуги прилагаются следующие документы:</w:t>
      </w:r>
    </w:p>
    <w:p w14:paraId="3A1A35C1" w14:textId="2488CD45" w:rsidR="001D32F9" w:rsidRPr="001B39CE" w:rsidRDefault="001D32F9" w:rsidP="00421A3E">
      <w:pPr>
        <w:pStyle w:val="a6"/>
        <w:numPr>
          <w:ilvl w:val="3"/>
          <w:numId w:val="7"/>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A8D0CF3" w14:textId="3F1EE135" w:rsidR="001D32F9" w:rsidRPr="001B39CE" w:rsidRDefault="001D32F9" w:rsidP="00421A3E">
      <w:pPr>
        <w:pStyle w:val="a6"/>
        <w:numPr>
          <w:ilvl w:val="3"/>
          <w:numId w:val="7"/>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03685F8" w14:textId="016553AE"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36BE3DB5" w14:textId="2C9EFDDA"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Отказ в приеме заявления о прекращении предоставления муниципальной услуги направляется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заявителю в порядке,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14:paraId="3B520E96" w14:textId="7B21EA06"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lastRenderedPageBreak/>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5606756B" w14:textId="54C95BDD"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Заявление о прекращении предоставления муниципальной услуги рассматривается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1B39CE">
        <w:rPr>
          <w:rFonts w:ascii="Times New Roman" w:eastAsiaTheme="minorEastAsia" w:hAnsi="Times New Roman"/>
          <w:sz w:val="24"/>
          <w:szCs w:val="24"/>
        </w:rPr>
        <w:t>главой Администрации</w:t>
      </w:r>
      <w:r w:rsidRPr="001B39CE">
        <w:rPr>
          <w:rFonts w:ascii="Times New Roman" w:eastAsiaTheme="minorEastAsia" w:hAnsi="Times New Roman"/>
          <w:sz w:val="24"/>
          <w:szCs w:val="24"/>
        </w:rPr>
        <w:t>.</w:t>
      </w:r>
    </w:p>
    <w:p w14:paraId="50D37D69" w14:textId="01856BEC"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1B39CE">
        <w:rPr>
          <w:rFonts w:ascii="Times New Roman" w:eastAsiaTheme="minorEastAsia" w:hAnsi="Times New Roman"/>
          <w:sz w:val="24"/>
          <w:szCs w:val="24"/>
        </w:rPr>
        <w:t>Комитета</w:t>
      </w:r>
      <w:r w:rsidRPr="001B39CE">
        <w:rPr>
          <w:rFonts w:ascii="Times New Roman" w:eastAsiaTheme="minorEastAsia" w:hAnsi="Times New Roman"/>
          <w:sz w:val="24"/>
          <w:szCs w:val="24"/>
        </w:rPr>
        <w:t xml:space="preserve"> заявителю в порядке, предусмотренном подпунктом 2.6.10 настоящего Административного регламента, почтовым отправлением, либо в порядке, предусмотренном подпунктом 2.6.11 настоящего Административного регламента, через ГАУ «МФЦ РС (Я)», либо в порядке, предусмотренном подпунктом 2.6.12 настоящего Административного регламента, в электронной форме посредством ЕПГУ и/или РПГУ.</w:t>
      </w:r>
    </w:p>
    <w:p w14:paraId="5C7F026E" w14:textId="6A7A2552" w:rsidR="001D32F9" w:rsidRPr="001B39CE" w:rsidRDefault="001B39CE" w:rsidP="00421A3E">
      <w:pPr>
        <w:pStyle w:val="a6"/>
        <w:numPr>
          <w:ilvl w:val="2"/>
          <w:numId w:val="46"/>
        </w:numPr>
        <w:spacing w:line="240" w:lineRule="auto"/>
        <w:ind w:left="0" w:right="-1" w:firstLine="709"/>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1D32F9" w:rsidRPr="001B39CE">
        <w:rPr>
          <w:rFonts w:ascii="Times New Roman" w:eastAsiaTheme="minorEastAsia" w:hAnsi="Times New Roman"/>
          <w:sz w:val="24"/>
          <w:szCs w:val="24"/>
        </w:rPr>
        <w:t xml:space="preserve">Срок предоставления муниципальной услуги, указанный в </w:t>
      </w:r>
      <w:hyperlink w:anchor="п2_4" w:history="1">
        <w:r w:rsidR="001D32F9" w:rsidRPr="001B39CE">
          <w:rPr>
            <w:rFonts w:ascii="Times New Roman" w:eastAsiaTheme="minorEastAsia" w:hAnsi="Times New Roman"/>
            <w:color w:val="0563C1" w:themeColor="hyperlink"/>
            <w:sz w:val="24"/>
            <w:szCs w:val="24"/>
            <w:u w:val="single"/>
          </w:rPr>
          <w:t>пункте 2.4</w:t>
        </w:r>
      </w:hyperlink>
      <w:r w:rsidR="001D32F9" w:rsidRPr="001B39CE">
        <w:rPr>
          <w:rFonts w:ascii="Times New Roman" w:eastAsiaTheme="minorEastAsia"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0F8D1546" w14:textId="08C35FA7" w:rsidR="001D32F9" w:rsidRPr="001B39CE" w:rsidRDefault="001D32F9" w:rsidP="00421A3E">
      <w:pPr>
        <w:pStyle w:val="a6"/>
        <w:numPr>
          <w:ilvl w:val="2"/>
          <w:numId w:val="46"/>
        </w:numPr>
        <w:spacing w:line="240" w:lineRule="auto"/>
        <w:ind w:left="0" w:right="-1" w:firstLine="709"/>
        <w:jc w:val="both"/>
        <w:rPr>
          <w:rFonts w:ascii="Times New Roman" w:eastAsiaTheme="minorEastAsia" w:hAnsi="Times New Roman"/>
          <w:sz w:val="24"/>
          <w:szCs w:val="24"/>
        </w:rPr>
      </w:pPr>
      <w:r w:rsidRPr="001B39CE">
        <w:rPr>
          <w:rFonts w:ascii="Times New Roman" w:eastAsiaTheme="minorEastAsia"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3275D3B4" w14:textId="77777777" w:rsidR="001D32F9" w:rsidRPr="001D32F9" w:rsidRDefault="001D32F9" w:rsidP="00421A3E">
      <w:pPr>
        <w:keepNext/>
        <w:keepLines/>
        <w:numPr>
          <w:ilvl w:val="0"/>
          <w:numId w:val="41"/>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D477FD9"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Исчерпывающий перечень административных процедур</w:t>
      </w:r>
    </w:p>
    <w:p w14:paraId="6B009167" w14:textId="77777777" w:rsidR="001D32F9" w:rsidRPr="001D32F9" w:rsidRDefault="001D32F9" w:rsidP="00421A3E">
      <w:pPr>
        <w:numPr>
          <w:ilvl w:val="2"/>
          <w:numId w:val="41"/>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рамках предоставления муниципальной услуги осуществляются следующие административные процедуры:</w:t>
      </w:r>
    </w:p>
    <w:p w14:paraId="0FD71A13"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проверка документов и регистрация заявления;</w:t>
      </w:r>
    </w:p>
    <w:p w14:paraId="4A1015E8"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625384D"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14:paraId="3CEDC5B4" w14:textId="77777777" w:rsidR="001D32F9" w:rsidRPr="001D32F9" w:rsidRDefault="001D32F9" w:rsidP="00421A3E">
      <w:pPr>
        <w:numPr>
          <w:ilvl w:val="0"/>
          <w:numId w:val="22"/>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принятие решения о предоставлении услуги (формирование решения);</w:t>
      </w:r>
    </w:p>
    <w:p w14:paraId="08C65B2B" w14:textId="77777777" w:rsidR="001D32F9" w:rsidRPr="001D32F9" w:rsidRDefault="001D32F9" w:rsidP="00421A3E">
      <w:pPr>
        <w:numPr>
          <w:ilvl w:val="0"/>
          <w:numId w:val="22"/>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3CA42CC1" w14:textId="643E9083" w:rsidR="001D32F9" w:rsidRPr="001D32F9" w:rsidRDefault="001D32F9" w:rsidP="00421A3E">
      <w:pPr>
        <w:numPr>
          <w:ilvl w:val="2"/>
          <w:numId w:val="41"/>
        </w:numPr>
        <w:spacing w:after="200" w:line="240" w:lineRule="auto"/>
        <w:ind w:left="0"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По подуслуге «Получение сведений об учете граждан для предоставления земельных участков в собственность бесплатно», предусмотренной подпунктом 2.1.2.2, выполнение административной процедуры </w:t>
      </w:r>
      <w:r w:rsidR="0049799E">
        <w:rPr>
          <w:rFonts w:ascii="Times New Roman" w:eastAsiaTheme="minorEastAsia" w:hAnsi="Times New Roman"/>
          <w:sz w:val="24"/>
          <w:szCs w:val="24"/>
          <w:lang w:eastAsia="ru-RU"/>
        </w:rPr>
        <w:t>2</w:t>
      </w:r>
      <w:r w:rsidRPr="001D32F9">
        <w:rPr>
          <w:rFonts w:ascii="Times New Roman" w:eastAsiaTheme="minorEastAsia" w:hAnsi="Times New Roman"/>
          <w:sz w:val="24"/>
          <w:szCs w:val="24"/>
          <w:lang w:eastAsia="ru-RU"/>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14:paraId="0155C16F"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Порядок осуществления административных процедур (действий) в электронной форме</w:t>
      </w:r>
    </w:p>
    <w:p w14:paraId="51EA6038" w14:textId="6C425382"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Предоставление услуги начинается с момента приема и регистрации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 xml:space="preserve">ом заявления, поданному в </w:t>
      </w:r>
      <w:r w:rsidRPr="001D32F9">
        <w:rPr>
          <w:rFonts w:ascii="Times New Roman" w:eastAsiaTheme="minorEastAsia" w:hAnsi="Times New Roman"/>
          <w:sz w:val="24"/>
          <w:szCs w:val="24"/>
          <w:lang w:eastAsia="ru-RU"/>
        </w:rPr>
        <w:lastRenderedPageBreak/>
        <w:t xml:space="preserve">электронной форме посредством ЕПГУ и/или РПГУ, а также приложенных необходимых для предоставления услуги электронных образов документов. </w:t>
      </w:r>
    </w:p>
    <w:p w14:paraId="277A143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1667F6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2432BB8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личное получение;</w:t>
      </w:r>
    </w:p>
    <w:p w14:paraId="495128D2"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почтовое отправление;</w:t>
      </w:r>
    </w:p>
    <w:p w14:paraId="4997E704"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отправление на «Личный кабинет» ЕПГУ и/или РПГУ.</w:t>
      </w:r>
    </w:p>
    <w:p w14:paraId="63865F6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50752FB" w14:textId="59E305D9" w:rsidR="001D32F9" w:rsidRPr="001D32F9" w:rsidRDefault="001B39CE"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Комитет</w:t>
      </w:r>
      <w:r w:rsidR="001D32F9" w:rsidRPr="001D32F9">
        <w:rPr>
          <w:rFonts w:ascii="Times New Roman" w:eastAsiaTheme="minorEastAsia"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507291E"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2EC15E1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прием и регистрация заявления и необходимых документов;</w:t>
      </w:r>
    </w:p>
    <w:p w14:paraId="4B44158A"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0DFB1FE9"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направление заявителю электронного уведомления о получении заявления;</w:t>
      </w:r>
    </w:p>
    <w:p w14:paraId="7603D9C6"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CC6809C"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3640A7EE" w14:textId="77777777" w:rsidR="001D32F9" w:rsidRPr="001D32F9" w:rsidRDefault="001D32F9" w:rsidP="00421A3E">
      <w:pPr>
        <w:numPr>
          <w:ilvl w:val="0"/>
          <w:numId w:val="23"/>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69772555" w14:textId="77777777" w:rsidR="001D32F9" w:rsidRPr="001D32F9" w:rsidRDefault="001D32F9" w:rsidP="00421A3E">
      <w:pPr>
        <w:numPr>
          <w:ilvl w:val="0"/>
          <w:numId w:val="23"/>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формировании заявления обеспечивается:</w:t>
      </w:r>
    </w:p>
    <w:p w14:paraId="1AE01FD9"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14:paraId="233285E0"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446A522"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053A037D"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DA488BC"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4C1E6239"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lastRenderedPageBreak/>
        <w:t>е) возможность вернуться на любой из этапов заполнения электронной формы заявления без потери ранее введенной информации;</w:t>
      </w:r>
    </w:p>
    <w:p w14:paraId="44AAFAF3"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E6A18BD"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Заявитель вправе совершать следующие действия:</w:t>
      </w:r>
    </w:p>
    <w:p w14:paraId="7743EA0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3768AAE"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5B2F13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6CDD2ADD"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BC25698"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6980FE3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получение результата предоставления муниципальной услуги;</w:t>
      </w:r>
    </w:p>
    <w:p w14:paraId="14A5DE66"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осуществления оценки качества предоставления услуги;</w:t>
      </w:r>
    </w:p>
    <w:p w14:paraId="3A51B50A"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6B9B0D22" w14:textId="77777777" w:rsidR="001D32F9" w:rsidRPr="001D32F9" w:rsidRDefault="001D32F9" w:rsidP="00421A3E">
      <w:pPr>
        <w:widowControl w:val="0"/>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653BCA6"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5790A57" w14:textId="77777777" w:rsidR="001D32F9" w:rsidRPr="001D32F9" w:rsidRDefault="001D32F9" w:rsidP="00421A3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F8E83DF" w14:textId="77777777" w:rsidR="001D32F9" w:rsidRPr="001D32F9" w:rsidRDefault="001D32F9" w:rsidP="00421A3E">
      <w:pPr>
        <w:widowControl w:val="0"/>
        <w:autoSpaceDE w:val="0"/>
        <w:autoSpaceDN w:val="0"/>
        <w:adjustRightInd w:val="0"/>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в) информации из государственных информационных </w:t>
      </w:r>
      <w:r w:rsidRPr="001D32F9">
        <w:rPr>
          <w:rFonts w:ascii="Times New Roman" w:eastAsia="Times New Roman" w:hAnsi="Times New Roman"/>
          <w:sz w:val="24"/>
          <w:szCs w:val="24"/>
          <w:lang w:eastAsia="ru-RU"/>
        </w:rPr>
        <w:lastRenderedPageBreak/>
        <w:t>систем в случаях, предусмотренных законодательством Российской Федерации.</w:t>
      </w:r>
    </w:p>
    <w:p w14:paraId="2965DACE" w14:textId="77777777" w:rsidR="001D32F9" w:rsidRPr="001D32F9" w:rsidRDefault="001D32F9" w:rsidP="00421A3E">
      <w:pPr>
        <w:keepNext/>
        <w:keepLines/>
        <w:numPr>
          <w:ilvl w:val="1"/>
          <w:numId w:val="41"/>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Проверка документов и регистрация заявления</w:t>
      </w:r>
    </w:p>
    <w:p w14:paraId="4387CDAE"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Основанием для начала административной процедуры является поступление в Администрацию</w:t>
      </w:r>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 xml:space="preserve">Заявления от лиц, указанных в подпунктах </w:t>
      </w:r>
      <w:hyperlink w:anchor="п1_2_1" w:history="1">
        <w:r w:rsidRPr="001D32F9">
          <w:rPr>
            <w:rFonts w:ascii="Times New Roman" w:eastAsiaTheme="minorEastAsia" w:hAnsi="Times New Roman"/>
            <w:color w:val="0563C1" w:themeColor="hyperlink"/>
            <w:sz w:val="24"/>
            <w:szCs w:val="24"/>
            <w:u w:val="single"/>
            <w:lang w:eastAsia="ru-RU"/>
          </w:rPr>
          <w:t>1.2.1</w:t>
        </w:r>
      </w:hyperlink>
      <w:r w:rsidRPr="001D32F9">
        <w:rPr>
          <w:rFonts w:ascii="Times New Roman" w:eastAsiaTheme="minorEastAsia" w:hAnsi="Times New Roman"/>
          <w:sz w:val="24"/>
          <w:szCs w:val="24"/>
          <w:lang w:eastAsia="ru-RU"/>
        </w:rPr>
        <w:t xml:space="preserve">, </w:t>
      </w:r>
      <w:hyperlink w:anchor="п1_2_2" w:history="1">
        <w:r w:rsidRPr="001D32F9">
          <w:rPr>
            <w:rFonts w:ascii="Times New Roman" w:eastAsiaTheme="minorEastAsia" w:hAnsi="Times New Roman"/>
            <w:color w:val="0563C1" w:themeColor="hyperlink"/>
            <w:sz w:val="24"/>
            <w:szCs w:val="24"/>
            <w:u w:val="single"/>
            <w:lang w:eastAsia="ru-RU"/>
          </w:rPr>
          <w:t>1.2.2</w:t>
        </w:r>
      </w:hyperlink>
      <w:r w:rsidRPr="001D32F9">
        <w:rPr>
          <w:rFonts w:ascii="Times New Roman" w:eastAsiaTheme="minorEastAsia" w:hAnsi="Times New Roman"/>
          <w:sz w:val="24"/>
          <w:szCs w:val="24"/>
          <w:lang w:eastAsia="ru-RU"/>
        </w:rPr>
        <w:t xml:space="preserve"> настоящего Административного регламента.  </w:t>
      </w:r>
    </w:p>
    <w:p w14:paraId="4BEA5291"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776E7404"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-проверяет документы, удостоверяющие личность и полномочия заявителя;</w:t>
      </w:r>
    </w:p>
    <w:p w14:paraId="6365BA82"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проверяет правильность оформления заявления</w:t>
      </w:r>
    </w:p>
    <w:p w14:paraId="50B0ED36"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осуществляет контроль комплектности предоставленных документов </w:t>
      </w:r>
    </w:p>
    <w:p w14:paraId="2E88FE3F" w14:textId="77777777" w:rsidR="001D32F9" w:rsidRPr="001D32F9" w:rsidRDefault="001D32F9" w:rsidP="00421A3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регистрирует заявление либо принимает решение об отказе в приеме документов в соответствии с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588E7141"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Заявителю при сдаче документов выдается расписка, за исключением случаев подачи обращений способами предусмотренных подпунктами </w:t>
      </w:r>
      <w:hyperlink w:anchor="п2_6_6" w:history="1">
        <w:r w:rsidRPr="001D32F9">
          <w:rPr>
            <w:rFonts w:ascii="Times New Roman" w:eastAsiaTheme="minorEastAsia" w:hAnsi="Times New Roman"/>
            <w:color w:val="0563C1" w:themeColor="hyperlink"/>
            <w:sz w:val="24"/>
            <w:szCs w:val="24"/>
            <w:u w:val="single"/>
            <w:lang w:eastAsia="ru-RU"/>
          </w:rPr>
          <w:t>2.6.6</w:t>
        </w:r>
      </w:hyperlink>
      <w:r w:rsidRPr="001D32F9">
        <w:rPr>
          <w:rFonts w:ascii="Times New Roman" w:eastAsiaTheme="minorEastAsia" w:hAnsi="Times New Roman"/>
          <w:sz w:val="24"/>
          <w:szCs w:val="24"/>
          <w:lang w:eastAsia="ru-RU"/>
        </w:rPr>
        <w:t xml:space="preserve"> и </w:t>
      </w:r>
      <w:hyperlink w:anchor="п2_6_8" w:history="1">
        <w:r w:rsidRPr="001D32F9">
          <w:rPr>
            <w:rFonts w:ascii="Times New Roman" w:eastAsiaTheme="minorEastAsia" w:hAnsi="Times New Roman"/>
            <w:color w:val="0563C1" w:themeColor="hyperlink"/>
            <w:sz w:val="24"/>
            <w:szCs w:val="24"/>
            <w:u w:val="single"/>
            <w:lang w:eastAsia="ru-RU"/>
          </w:rPr>
          <w:t>2.6.8</w:t>
        </w:r>
      </w:hyperlink>
      <w:r w:rsidRPr="001D32F9">
        <w:rPr>
          <w:rFonts w:ascii="Times New Roman" w:eastAsiaTheme="minorEastAsia"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heme="minorEastAsia" w:hAnsi="Times New Roman"/>
            <w:sz w:val="24"/>
            <w:szCs w:val="24"/>
            <w:lang w:eastAsia="ru-RU"/>
          </w:rPr>
          <w:id w:val="-1209787942"/>
          <w:placeholder>
            <w:docPart w:val="3C0F8F07A57E46648E67FEDCFD333A29"/>
          </w:placeholder>
        </w:sdtPr>
        <w:sdtEndPr/>
        <w:sdtContent>
          <w:r w:rsidRPr="001D32F9">
            <w:rPr>
              <w:rFonts w:ascii="Times New Roman" w:eastAsiaTheme="minorEastAsia" w:hAnsi="Times New Roman"/>
              <w:sz w:val="24"/>
              <w:szCs w:val="24"/>
              <w:lang w:eastAsia="ru-RU"/>
            </w:rPr>
            <w:t>6</w:t>
          </w:r>
        </w:sdtContent>
      </w:sdt>
      <w:r w:rsidRPr="001D32F9">
        <w:rPr>
          <w:rFonts w:ascii="Times New Roman" w:eastAsiaTheme="minorEastAsia" w:hAnsi="Times New Roman"/>
          <w:sz w:val="24"/>
          <w:szCs w:val="24"/>
          <w:lang w:eastAsia="ru-RU"/>
        </w:rPr>
        <w:t xml:space="preserve"> к настоящему Административному регламенту.</w:t>
      </w:r>
    </w:p>
    <w:p w14:paraId="6B9BB78F"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наличия оснований для отказа в приеме документов, предусмотренных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случае получения заявления по почте - заявителю почтовым отправлением. </w:t>
      </w:r>
    </w:p>
    <w:p w14:paraId="4FDDC6D5" w14:textId="77777777" w:rsidR="001D32F9" w:rsidRPr="001D32F9" w:rsidRDefault="001D32F9" w:rsidP="00421A3E">
      <w:pPr>
        <w:numPr>
          <w:ilvl w:val="0"/>
          <w:numId w:val="2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0A21CA26"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Для возврата заявления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4D54D571" w14:textId="77777777" w:rsidR="001D32F9" w:rsidRPr="001D32F9" w:rsidRDefault="001D32F9" w:rsidP="00421A3E">
      <w:pPr>
        <w:numPr>
          <w:ilvl w:val="0"/>
          <w:numId w:val="2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 xml:space="preserve"> В случае отказа в приеме документов заявителю возвращается весь представленный комплект документов с указанием причин возврата.</w:t>
      </w:r>
    </w:p>
    <w:p w14:paraId="4A8D2E63"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D32F9">
          <w:rPr>
            <w:rFonts w:ascii="Times New Roman" w:eastAsiaTheme="minorEastAsia" w:hAnsi="Times New Roman"/>
            <w:color w:val="0563C1" w:themeColor="hyperlink"/>
            <w:sz w:val="24"/>
            <w:szCs w:val="24"/>
            <w:u w:val="single"/>
            <w:lang w:eastAsia="ru-RU"/>
          </w:rPr>
          <w:t>пунктом 2.9</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253959BE"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4349655" w14:textId="77777777" w:rsidR="001D32F9" w:rsidRPr="001D32F9" w:rsidRDefault="001D32F9" w:rsidP="00421A3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077F939" w14:textId="77777777" w:rsidR="001D32F9" w:rsidRPr="001D32F9" w:rsidRDefault="001D32F9" w:rsidP="00421A3E">
      <w:pPr>
        <w:numPr>
          <w:ilvl w:val="0"/>
          <w:numId w:val="24"/>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Максимальный срок исполнения данной административной процедуры составляет один рабочий день со дня поступления уведомления.  </w:t>
      </w:r>
    </w:p>
    <w:p w14:paraId="65A0B7FA"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Формирование и направление межведомственных запросов</w:t>
      </w:r>
      <w:r w:rsidRPr="001D32F9">
        <w:rPr>
          <w:rFonts w:ascii="Times New Roman" w:eastAsiaTheme="majorEastAsia" w:hAnsi="Times New Roman"/>
          <w:b/>
          <w:iCs/>
          <w:spacing w:val="2"/>
          <w:sz w:val="24"/>
          <w:szCs w:val="24"/>
          <w:lang w:eastAsia="ru-RU"/>
        </w:rPr>
        <w:t xml:space="preserve"> о предоставлении документов (информации), необходимых для </w:t>
      </w:r>
      <w:r w:rsidRPr="001D32F9">
        <w:rPr>
          <w:rFonts w:ascii="Times New Roman" w:eastAsiaTheme="majorEastAsia" w:hAnsi="Times New Roman"/>
          <w:b/>
          <w:iCs/>
          <w:sz w:val="24"/>
          <w:szCs w:val="24"/>
          <w:lang w:eastAsia="ru-RU"/>
        </w:rPr>
        <w:t>предоставления муниципальной услуги</w:t>
      </w:r>
    </w:p>
    <w:p w14:paraId="61BEDB78"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D32F9">
          <w:rPr>
            <w:rFonts w:ascii="Times New Roman" w:eastAsiaTheme="minorEastAsia" w:hAnsi="Times New Roman"/>
            <w:color w:val="0563C1" w:themeColor="hyperlink"/>
            <w:sz w:val="24"/>
            <w:szCs w:val="24"/>
            <w:u w:val="single"/>
            <w:lang w:eastAsia="ru-RU"/>
          </w:rPr>
          <w:t>подпунктом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71F668C7" w14:textId="77777777" w:rsidR="001D32F9" w:rsidRPr="001D32F9" w:rsidRDefault="001D32F9" w:rsidP="00421A3E">
      <w:pPr>
        <w:widowControl w:val="0"/>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Межведомственный запрос направляется не позднее следующего рабочего дня после регистрации Уведомления (запроса).</w:t>
      </w:r>
    </w:p>
    <w:p w14:paraId="151E8080" w14:textId="77777777" w:rsidR="001D32F9" w:rsidRPr="001D32F9" w:rsidRDefault="001D32F9" w:rsidP="00421A3E">
      <w:pPr>
        <w:numPr>
          <w:ilvl w:val="0"/>
          <w:numId w:val="25"/>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При наличии технической возможности документы, предусмотренные </w:t>
      </w:r>
      <w:hyperlink w:anchor="п2_7_1" w:history="1">
        <w:r w:rsidRPr="001D32F9">
          <w:rPr>
            <w:rFonts w:ascii="Times New Roman" w:eastAsiaTheme="minorEastAsia" w:hAnsi="Times New Roman"/>
            <w:color w:val="0563C1" w:themeColor="hyperlink"/>
            <w:sz w:val="24"/>
            <w:szCs w:val="24"/>
            <w:u w:val="single"/>
            <w:lang w:eastAsia="ru-RU"/>
          </w:rPr>
          <w:t>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w:t>
      </w:r>
      <w:r w:rsidRPr="001D32F9">
        <w:rPr>
          <w:rFonts w:ascii="Times New Roman" w:eastAsiaTheme="minorEastAsia" w:hAnsi="Times New Roman"/>
          <w:sz w:val="24"/>
          <w:szCs w:val="24"/>
          <w:lang w:eastAsia="ru-RU"/>
        </w:rPr>
        <w:lastRenderedPageBreak/>
        <w:t>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E3458AF"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Межведомственные запросы в форме электронного документа подписываются электронной подписью.</w:t>
      </w:r>
    </w:p>
    <w:p w14:paraId="493B1587"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7AB5C1B8"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9D59C57"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1D32F9">
          <w:rPr>
            <w:rFonts w:ascii="Times New Roman" w:eastAsiaTheme="minorEastAsia" w:hAnsi="Times New Roman"/>
            <w:color w:val="0563C1" w:themeColor="hyperlink"/>
            <w:sz w:val="24"/>
            <w:szCs w:val="24"/>
            <w:u w:val="single"/>
            <w:lang w:eastAsia="ru-RU"/>
          </w:rPr>
          <w:t>подпунктом 2.7.1</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02DB900C"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C31D90D" w14:textId="77777777" w:rsidR="001D32F9" w:rsidRPr="001D32F9" w:rsidRDefault="001D32F9" w:rsidP="00421A3E">
      <w:pPr>
        <w:numPr>
          <w:ilvl w:val="0"/>
          <w:numId w:val="25"/>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F60A682" w14:textId="77777777" w:rsidR="001D32F9" w:rsidRPr="001D32F9" w:rsidRDefault="001D32F9" w:rsidP="00421A3E">
      <w:pPr>
        <w:numPr>
          <w:ilvl w:val="0"/>
          <w:numId w:val="25"/>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 xml:space="preserve">Максимальный срок исполнения административной процедуры составляет до пяти рабочих дней. </w:t>
      </w:r>
    </w:p>
    <w:p w14:paraId="19E0B174"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i/>
          <w:iCs/>
          <w:sz w:val="24"/>
          <w:szCs w:val="24"/>
          <w:lang w:eastAsia="ru-RU"/>
        </w:rPr>
      </w:pPr>
      <w:bookmarkStart w:id="14" w:name="п3_5"/>
      <w:r w:rsidRPr="001D32F9">
        <w:rPr>
          <w:rFonts w:ascii="Times New Roman" w:eastAsiaTheme="majorEastAsia"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4"/>
    </w:p>
    <w:p w14:paraId="5C047C04"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3168D3B"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D32F9">
          <w:rPr>
            <w:rFonts w:ascii="Times New Roman" w:eastAsiaTheme="minorEastAsia" w:hAnsi="Times New Roman"/>
            <w:color w:val="0563C1" w:themeColor="hyperlink"/>
            <w:sz w:val="24"/>
            <w:szCs w:val="24"/>
            <w:u w:val="single"/>
            <w:lang w:eastAsia="ru-RU"/>
          </w:rPr>
          <w:t>пунктом 2.10</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0334D9DE"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D96CD6D"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D5395C8"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AA5F990" w14:textId="77777777" w:rsidR="001D32F9" w:rsidRPr="001D32F9" w:rsidRDefault="001D32F9" w:rsidP="00421A3E">
      <w:pPr>
        <w:numPr>
          <w:ilvl w:val="0"/>
          <w:numId w:val="2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Максимальный срок исполнения административной процедуры составляет пяти рабочих дня.</w:t>
      </w:r>
    </w:p>
    <w:p w14:paraId="5C63F655"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lastRenderedPageBreak/>
        <w:t>Принятие решения о предоставлении услуги (формирование решения)</w:t>
      </w:r>
    </w:p>
    <w:p w14:paraId="01EDFFBD" w14:textId="77777777"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Уполномоченный специалист Администрации по итогам проверки, указанной в </w:t>
      </w:r>
      <w:hyperlink w:anchor="п3_5" w:history="1">
        <w:r w:rsidRPr="001D32F9">
          <w:rPr>
            <w:rFonts w:ascii="Times New Roman" w:eastAsiaTheme="minorEastAsia" w:hAnsi="Times New Roman"/>
            <w:color w:val="0563C1" w:themeColor="hyperlink"/>
            <w:sz w:val="24"/>
            <w:szCs w:val="24"/>
            <w:u w:val="single"/>
            <w:lang w:eastAsia="ru-RU"/>
          </w:rPr>
          <w:t>пункте 3.5</w:t>
        </w:r>
      </w:hyperlink>
      <w:r w:rsidRPr="001D32F9">
        <w:rPr>
          <w:rFonts w:ascii="Times New Roman" w:eastAsiaTheme="minorEastAsia" w:hAnsi="Times New Roman"/>
          <w:sz w:val="24"/>
          <w:szCs w:val="24"/>
          <w:lang w:eastAsia="ru-RU"/>
        </w:rPr>
        <w:t xml:space="preserve"> настоящего Административного регламента, принимает одно из следующих решений:</w:t>
      </w:r>
    </w:p>
    <w:p w14:paraId="22789582" w14:textId="77777777" w:rsidR="001D32F9" w:rsidRPr="001D32F9" w:rsidRDefault="001D32F9" w:rsidP="00421A3E">
      <w:pPr>
        <w:autoSpaceDE w:val="0"/>
        <w:autoSpaceDN w:val="0"/>
        <w:adjustRightInd w:val="0"/>
        <w:spacing w:after="0" w:line="240" w:lineRule="auto"/>
        <w:ind w:right="-1" w:firstLine="426"/>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1) Решение о принятии на учет многодетной семьи в целях бесплатного предоставления земельного участка;</w:t>
      </w:r>
    </w:p>
    <w:p w14:paraId="070C5747" w14:textId="77777777" w:rsidR="001D32F9" w:rsidRPr="001D32F9" w:rsidRDefault="001D32F9" w:rsidP="00421A3E">
      <w:pPr>
        <w:spacing w:after="0" w:line="240" w:lineRule="auto"/>
        <w:ind w:right="-1" w:firstLine="426"/>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2) Решение об отказе в предоставлении услуги. </w:t>
      </w:r>
    </w:p>
    <w:p w14:paraId="7F7CE800" w14:textId="77777777" w:rsidR="001D32F9" w:rsidRPr="001D32F9" w:rsidRDefault="001D32F9" w:rsidP="00421A3E">
      <w:pPr>
        <w:numPr>
          <w:ilvl w:val="0"/>
          <w:numId w:val="27"/>
        </w:numPr>
        <w:tabs>
          <w:tab w:val="left" w:pos="1134"/>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5DD4474" w14:textId="4B96F920"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Подготовленный проект решения по услуге представляется для проверки </w:t>
      </w:r>
      <w:sdt>
        <w:sdtPr>
          <w:rPr>
            <w:rFonts w:ascii="Times New Roman" w:eastAsiaTheme="minorEastAsia" w:hAnsi="Times New Roman"/>
            <w:b/>
            <w:sz w:val="24"/>
            <w:szCs w:val="24"/>
            <w:lang w:eastAsia="ru-RU"/>
          </w:rPr>
          <w:id w:val="-714737443"/>
          <w:placeholder>
            <w:docPart w:val="3C0F8F07A57E46648E67FEDCFD333A29"/>
          </w:placeholder>
        </w:sdtPr>
        <w:sdtEndPr>
          <w:rPr>
            <w:b w:val="0"/>
          </w:rPr>
        </w:sdtEndPr>
        <w:sdtContent>
          <w:r w:rsidR="00C92AB5" w:rsidRPr="003C049F">
            <w:rPr>
              <w:rFonts w:ascii="Times New Roman" w:hAnsi="Times New Roman"/>
              <w:sz w:val="24"/>
              <w:szCs w:val="24"/>
            </w:rPr>
            <w:t>специалистам Администрации, уполномоченным осуществлять такую проверку.</w:t>
          </w:r>
        </w:sdtContent>
      </w:sdt>
      <w:r w:rsidRPr="001D32F9">
        <w:rPr>
          <w:rFonts w:ascii="Times New Roman" w:eastAsiaTheme="minorEastAsia" w:hAnsi="Times New Roman"/>
          <w:sz w:val="24"/>
          <w:szCs w:val="24"/>
          <w:lang w:eastAsia="ru-RU"/>
        </w:rPr>
        <w:t xml:space="preserve"> </w:t>
      </w:r>
    </w:p>
    <w:p w14:paraId="44980B1B" w14:textId="77777777"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7EED31E" w14:textId="6BCC902C"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правильности оформления проектов документов, </w:t>
      </w:r>
      <w:sdt>
        <w:sdtPr>
          <w:rPr>
            <w:rFonts w:ascii="Times New Roman" w:eastAsiaTheme="minorEastAsia" w:hAnsi="Times New Roman"/>
            <w:sz w:val="24"/>
            <w:szCs w:val="24"/>
            <w:lang w:eastAsia="ru-RU"/>
          </w:rPr>
          <w:id w:val="1557123327"/>
          <w:placeholder>
            <w:docPart w:val="3C0F8F07A57E46648E67FEDCFD333A29"/>
          </w:placeholder>
        </w:sdtPr>
        <w:sdtEndPr>
          <w:rPr>
            <w:b/>
            <w:i/>
          </w:rPr>
        </w:sdtEndPr>
        <w:sdtContent>
          <w:r w:rsidR="00C92AB5" w:rsidRPr="003C049F">
            <w:rPr>
              <w:rFonts w:ascii="Times New Roman" w:hAnsi="Times New Roman"/>
              <w:sz w:val="24"/>
              <w:szCs w:val="24"/>
            </w:rPr>
            <w:t>специалист Администрации</w:t>
          </w:r>
        </w:sdtContent>
      </w:sdt>
      <w:r w:rsidRPr="001D32F9">
        <w:rPr>
          <w:rFonts w:ascii="Times New Roman" w:eastAsiaTheme="minorEastAsia" w:hAnsi="Times New Roman"/>
          <w:i/>
          <w:sz w:val="24"/>
          <w:szCs w:val="24"/>
          <w:lang w:eastAsia="ru-RU"/>
        </w:rPr>
        <w:t xml:space="preserve"> </w:t>
      </w:r>
      <w:r w:rsidRPr="001D32F9">
        <w:rPr>
          <w:rFonts w:ascii="Times New Roman" w:eastAsiaTheme="minorEastAsia" w:hAnsi="Times New Roman"/>
          <w:sz w:val="24"/>
          <w:szCs w:val="24"/>
          <w:lang w:eastAsia="ru-RU"/>
        </w:rPr>
        <w:t>визирует проект решения по услуге.</w:t>
      </w:r>
    </w:p>
    <w:p w14:paraId="4025E43D" w14:textId="6741856A" w:rsidR="001D32F9" w:rsidRPr="001D32F9" w:rsidRDefault="001D32F9" w:rsidP="00421A3E">
      <w:pPr>
        <w:numPr>
          <w:ilvl w:val="0"/>
          <w:numId w:val="27"/>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согласия с принятыми решениями и правильности оформления документов </w:t>
      </w:r>
      <w:sdt>
        <w:sdtPr>
          <w:rPr>
            <w:rFonts w:ascii="Times New Roman" w:eastAsiaTheme="minorEastAsia" w:hAnsi="Times New Roman"/>
            <w:b/>
            <w:sz w:val="24"/>
            <w:szCs w:val="24"/>
            <w:lang w:eastAsia="ru-RU"/>
          </w:rPr>
          <w:id w:val="1076472173"/>
          <w:placeholder>
            <w:docPart w:val="3C0F8F07A57E46648E67FEDCFD333A29"/>
          </w:placeholder>
        </w:sdtPr>
        <w:sdtEndPr>
          <w:rPr>
            <w:b w:val="0"/>
            <w:i/>
          </w:rPr>
        </w:sdtEndPr>
        <w:sdtContent>
          <w:r w:rsidR="00C92AB5" w:rsidRPr="00C92AB5">
            <w:rPr>
              <w:rFonts w:ascii="Times New Roman" w:eastAsiaTheme="minorEastAsia" w:hAnsi="Times New Roman"/>
              <w:sz w:val="24"/>
              <w:szCs w:val="24"/>
              <w:lang w:eastAsia="ru-RU"/>
            </w:rPr>
            <w:t>глава Администрации</w:t>
          </w:r>
        </w:sdtContent>
      </w:sdt>
      <w:r w:rsidRPr="001D32F9">
        <w:rPr>
          <w:rFonts w:ascii="Times New Roman" w:eastAsiaTheme="minorEastAsia" w:hAnsi="Times New Roman"/>
          <w:sz w:val="24"/>
          <w:szCs w:val="24"/>
          <w:lang w:eastAsia="ru-RU"/>
        </w:rPr>
        <w:t xml:space="preserve"> подписывает проект решения по услуге.</w:t>
      </w:r>
    </w:p>
    <w:p w14:paraId="08B1D6CC" w14:textId="603A2D6D" w:rsidR="001D32F9" w:rsidRPr="001D32F9" w:rsidRDefault="001D32F9" w:rsidP="00421A3E">
      <w:pPr>
        <w:numPr>
          <w:ilvl w:val="0"/>
          <w:numId w:val="27"/>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C92AB5">
        <w:rPr>
          <w:rFonts w:ascii="Times New Roman" w:eastAsiaTheme="minorEastAsia" w:hAnsi="Times New Roman"/>
          <w:sz w:val="24"/>
          <w:szCs w:val="24"/>
          <w:lang w:eastAsia="ru-RU"/>
        </w:rPr>
        <w:t>Комитете</w:t>
      </w:r>
      <w:r w:rsidRPr="001D32F9">
        <w:rPr>
          <w:rFonts w:ascii="Times New Roman" w:eastAsiaTheme="minorEastAsia" w:hAnsi="Times New Roman"/>
          <w:sz w:val="24"/>
          <w:szCs w:val="24"/>
          <w:lang w:eastAsia="ru-RU"/>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1D32F9">
          <w:rPr>
            <w:rFonts w:ascii="Times New Roman" w:eastAsiaTheme="minorEastAsia" w:hAnsi="Times New Roman"/>
            <w:color w:val="0563C1" w:themeColor="hyperlink"/>
            <w:sz w:val="24"/>
            <w:szCs w:val="24"/>
            <w:u w:val="single"/>
            <w:lang w:eastAsia="ru-RU"/>
          </w:rPr>
          <w:t>пунктом 2.10</w:t>
        </w:r>
      </w:hyperlink>
      <w:r w:rsidRPr="001D32F9">
        <w:rPr>
          <w:rFonts w:ascii="Times New Roman" w:eastAsiaTheme="minorEastAsia" w:hAnsi="Times New Roman"/>
          <w:sz w:val="24"/>
          <w:szCs w:val="24"/>
          <w:lang w:eastAsia="ru-RU"/>
        </w:rPr>
        <w:t xml:space="preserve"> настоящего Административного регламента</w:t>
      </w:r>
    </w:p>
    <w:p w14:paraId="298A1366" w14:textId="605B7E6F" w:rsidR="001D32F9" w:rsidRPr="001D32F9" w:rsidRDefault="001D32F9" w:rsidP="00421A3E">
      <w:pPr>
        <w:numPr>
          <w:ilvl w:val="0"/>
          <w:numId w:val="27"/>
        </w:numPr>
        <w:spacing w:after="0" w:line="240" w:lineRule="auto"/>
        <w:ind w:left="0" w:right="-1" w:firstLine="709"/>
        <w:jc w:val="both"/>
        <w:rPr>
          <w:rFonts w:ascii="Times New Roman" w:eastAsiaTheme="minorEastAsia" w:hAnsi="Times New Roman"/>
          <w:b/>
          <w:sz w:val="24"/>
          <w:szCs w:val="24"/>
          <w:lang w:eastAsia="ru-RU"/>
        </w:rPr>
      </w:pPr>
      <w:r w:rsidRPr="001D32F9">
        <w:rPr>
          <w:rFonts w:ascii="Times New Roman" w:eastAsiaTheme="minorEastAsia" w:hAnsi="Times New Roman"/>
          <w:sz w:val="24"/>
          <w:szCs w:val="24"/>
          <w:lang w:eastAsia="ru-RU"/>
        </w:rPr>
        <w:t>Результатом выполнения административной процедуры является оформление уполномоченным специали</w:t>
      </w:r>
      <w:r w:rsidRPr="001D32F9">
        <w:rPr>
          <w:rFonts w:ascii="Times New Roman" w:eastAsiaTheme="minorEastAsia" w:hAnsi="Times New Roman"/>
          <w:sz w:val="24"/>
          <w:szCs w:val="24"/>
          <w:lang w:eastAsia="ru-RU"/>
        </w:rPr>
        <w:lastRenderedPageBreak/>
        <w:t xml:space="preserve">стом документа о предоставлении либо об отказе в предоставлении муниципальной услуги и его подписание </w:t>
      </w:r>
      <w:sdt>
        <w:sdtPr>
          <w:rPr>
            <w:rFonts w:ascii="Times New Roman" w:eastAsiaTheme="minorEastAsia" w:hAnsi="Times New Roman"/>
            <w:b/>
            <w:sz w:val="24"/>
            <w:szCs w:val="24"/>
            <w:highlight w:val="yellow"/>
            <w:lang w:eastAsia="ru-RU"/>
          </w:rPr>
          <w:id w:val="1862093642"/>
          <w:placeholder>
            <w:docPart w:val="3C0F8F07A57E46648E67FEDCFD333A29"/>
          </w:placeholder>
        </w:sdtPr>
        <w:sdtEndPr>
          <w:rPr>
            <w:i/>
          </w:rPr>
        </w:sdtEndPr>
        <w:sdtContent>
          <w:r w:rsidR="00C92AB5" w:rsidRPr="00C92AB5">
            <w:rPr>
              <w:rFonts w:ascii="Times New Roman" w:eastAsiaTheme="minorEastAsia" w:hAnsi="Times New Roman"/>
              <w:sz w:val="24"/>
              <w:szCs w:val="24"/>
              <w:lang w:eastAsia="ru-RU"/>
            </w:rPr>
            <w:t>главой Администрации</w:t>
          </w:r>
          <w:r w:rsidRPr="00C92AB5">
            <w:rPr>
              <w:rFonts w:ascii="Times New Roman" w:eastAsiaTheme="minorEastAsia" w:hAnsi="Times New Roman"/>
              <w:sz w:val="24"/>
              <w:szCs w:val="24"/>
              <w:lang w:eastAsia="ru-RU"/>
            </w:rPr>
            <w:t>.</w:t>
          </w:r>
        </w:sdtContent>
      </w:sdt>
    </w:p>
    <w:p w14:paraId="3116E7E1" w14:textId="77777777" w:rsidR="001D32F9" w:rsidRPr="001D32F9" w:rsidRDefault="001D32F9" w:rsidP="00421A3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56CA6293" w14:textId="77777777" w:rsidR="001D32F9" w:rsidRPr="001D32F9" w:rsidRDefault="001D32F9" w:rsidP="00421A3E">
      <w:pPr>
        <w:numPr>
          <w:ilvl w:val="0"/>
          <w:numId w:val="27"/>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Максимальная продолжительность указанной процедуры составляет до 1 часа. </w:t>
      </w:r>
    </w:p>
    <w:p w14:paraId="2D349851"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Выдача результата предоставления муниципальной услуги</w:t>
      </w:r>
    </w:p>
    <w:p w14:paraId="55C41904"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F009421"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Специалист, ответственный за выдачу документов, выполняет следующие административные действия:</w:t>
      </w:r>
    </w:p>
    <w:p w14:paraId="343FA27C"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-регистрирует поступивший документ в соответствующем журнале;</w:t>
      </w:r>
    </w:p>
    <w:p w14:paraId="0849497D" w14:textId="77777777" w:rsidR="001D32F9" w:rsidRPr="001D32F9" w:rsidRDefault="001D32F9" w:rsidP="00421A3E">
      <w:pPr>
        <w:tabs>
          <w:tab w:val="left" w:pos="1134"/>
        </w:tabs>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7E94FD19"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34BEAD3B"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1D32F9">
        <w:rPr>
          <w:rFonts w:ascii="Times New Roman" w:eastAsiaTheme="minorEastAsia" w:hAnsi="Times New Roman"/>
          <w:i/>
          <w:sz w:val="24"/>
          <w:szCs w:val="24"/>
          <w:lang w:eastAsia="ru-RU"/>
        </w:rPr>
        <w:t>,</w:t>
      </w:r>
      <w:r w:rsidRPr="001D32F9">
        <w:rPr>
          <w:rFonts w:ascii="Times New Roman" w:eastAsiaTheme="minorEastAsia" w:hAnsi="Times New Roman"/>
          <w:sz w:val="24"/>
          <w:szCs w:val="24"/>
          <w:lang w:eastAsia="ru-RU"/>
        </w:rPr>
        <w:t xml:space="preserve"> до востребования.</w:t>
      </w:r>
    </w:p>
    <w:p w14:paraId="120881BC" w14:textId="77777777" w:rsidR="001D32F9" w:rsidRPr="001D32F9" w:rsidRDefault="001D32F9" w:rsidP="00421A3E">
      <w:pPr>
        <w:numPr>
          <w:ilvl w:val="0"/>
          <w:numId w:val="28"/>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6" w:history="1">
        <w:r w:rsidRPr="001D32F9">
          <w:rPr>
            <w:rFonts w:ascii="Times New Roman" w:eastAsiaTheme="minorEastAsia" w:hAnsi="Times New Roman"/>
            <w:color w:val="0563C1" w:themeColor="hyperlink"/>
            <w:sz w:val="24"/>
            <w:szCs w:val="24"/>
            <w:u w:val="single"/>
            <w:lang w:eastAsia="ru-RU"/>
          </w:rPr>
          <w:t>подпунктом 2.6.6</w:t>
        </w:r>
      </w:hyperlink>
      <w:r w:rsidRPr="001D32F9">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6B65BFD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97DA44D"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8" w:history="1">
        <w:r w:rsidRPr="001D32F9">
          <w:rPr>
            <w:rFonts w:ascii="Times New Roman" w:eastAsiaTheme="minorEastAsia" w:hAnsi="Times New Roman"/>
            <w:color w:val="0563C1" w:themeColor="hyperlink"/>
            <w:sz w:val="24"/>
            <w:szCs w:val="24"/>
            <w:u w:val="single"/>
            <w:lang w:eastAsia="ru-RU"/>
          </w:rPr>
          <w:t>подпунктом 2.6.8</w:t>
        </w:r>
      </w:hyperlink>
      <w:r w:rsidRPr="001D32F9">
        <w:rPr>
          <w:rFonts w:ascii="Times New Roman" w:eastAsiaTheme="minorEastAsia" w:hAnsi="Times New Roman"/>
          <w:sz w:val="24"/>
          <w:szCs w:val="24"/>
          <w:lang w:eastAsia="ru-RU"/>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414E7EE"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511253A7"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71FFE5E"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16E27AD" w14:textId="77777777" w:rsidR="001D32F9" w:rsidRPr="001D32F9" w:rsidRDefault="001D32F9" w:rsidP="00421A3E">
      <w:pPr>
        <w:spacing w:after="0" w:line="240" w:lineRule="auto"/>
        <w:ind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69F4F54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572B866"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Результатом выполнения административной процедуры является выдача заявителю результата по услуге. </w:t>
      </w:r>
    </w:p>
    <w:p w14:paraId="4D191AD0"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7267DD8" w14:textId="77777777" w:rsidR="001D32F9" w:rsidRPr="001D32F9" w:rsidRDefault="001D32F9" w:rsidP="00421A3E">
      <w:pPr>
        <w:numPr>
          <w:ilvl w:val="0"/>
          <w:numId w:val="28"/>
        </w:numPr>
        <w:spacing w:after="0" w:line="240" w:lineRule="auto"/>
        <w:ind w:left="0" w:right="-1" w:firstLine="709"/>
        <w:jc w:val="both"/>
        <w:rPr>
          <w:rFonts w:ascii="Times New Roman" w:eastAsiaTheme="minorEastAsia" w:hAnsi="Times New Roman"/>
          <w:sz w:val="24"/>
          <w:szCs w:val="24"/>
          <w:lang w:eastAsia="ru-RU"/>
        </w:rPr>
      </w:pPr>
      <w:r w:rsidRPr="001D32F9">
        <w:rPr>
          <w:rFonts w:ascii="Times New Roman" w:eastAsiaTheme="minorEastAsia" w:hAnsi="Times New Roman"/>
          <w:spacing w:val="2"/>
          <w:sz w:val="24"/>
          <w:szCs w:val="24"/>
          <w:lang w:eastAsia="ru-RU"/>
        </w:rPr>
        <w:t>М</w:t>
      </w:r>
      <w:r w:rsidRPr="001D32F9">
        <w:rPr>
          <w:rFonts w:ascii="Times New Roman" w:eastAsiaTheme="minorEastAsia"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7AB6B0F7" w14:textId="77777777" w:rsidR="001D32F9" w:rsidRPr="001D32F9" w:rsidRDefault="001D32F9" w:rsidP="00421A3E">
      <w:pPr>
        <w:keepNext/>
        <w:keepLines/>
        <w:numPr>
          <w:ilvl w:val="0"/>
          <w:numId w:val="41"/>
        </w:numPr>
        <w:spacing w:before="200" w:after="240" w:line="240" w:lineRule="auto"/>
        <w:ind w:left="0" w:right="-1" w:firstLine="0"/>
        <w:jc w:val="center"/>
        <w:outlineLvl w:val="2"/>
        <w:rPr>
          <w:rFonts w:ascii="Times New Roman" w:eastAsiaTheme="majorEastAsia" w:hAnsi="Times New Roman"/>
          <w:b/>
          <w:bCs/>
          <w:sz w:val="24"/>
          <w:szCs w:val="24"/>
          <w:lang w:eastAsia="ru-RU"/>
        </w:rPr>
      </w:pPr>
      <w:r w:rsidRPr="001D32F9">
        <w:rPr>
          <w:rFonts w:ascii="Times New Roman" w:eastAsiaTheme="majorEastAsia" w:hAnsi="Times New Roman"/>
          <w:b/>
          <w:bCs/>
          <w:sz w:val="24"/>
          <w:szCs w:val="24"/>
          <w:lang w:eastAsia="ru-RU"/>
        </w:rPr>
        <w:lastRenderedPageBreak/>
        <w:t>ФОРМЫ КОНТРОЛЯ ЗА ИСПОЛНЕНИЕМ АДМИНИСТРАТИВНОГО РЕГЛАМЕНТА</w:t>
      </w:r>
    </w:p>
    <w:p w14:paraId="4DAFEA57"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
          <w:iCs/>
          <w:sz w:val="24"/>
          <w:szCs w:val="24"/>
          <w:lang w:eastAsia="ru-RU"/>
        </w:rPr>
      </w:pPr>
      <w:r w:rsidRPr="001D32F9">
        <w:rPr>
          <w:rFonts w:ascii="Times New Roman" w:eastAsiaTheme="majorEastAsia" w:hAnsi="Times New Roman"/>
          <w:b/>
          <w:sz w:val="24"/>
          <w:szCs w:val="24"/>
          <w:lang w:eastAsia="ru-RU"/>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BDFA1F" w14:textId="77777777"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43317464" w14:textId="11C6A2C0"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49799E">
        <w:rPr>
          <w:rFonts w:ascii="Times New Roman" w:eastAsiaTheme="minorEastAsia" w:hAnsi="Times New Roman"/>
          <w:sz w:val="24"/>
          <w:szCs w:val="24"/>
          <w:lang w:eastAsia="ru-RU"/>
        </w:rPr>
        <w:t>специалистами Комитета</w:t>
      </w:r>
      <w:r w:rsidRPr="001D32F9">
        <w:rPr>
          <w:rFonts w:ascii="Times New Roman" w:eastAsiaTheme="minorEastAsia" w:hAnsi="Times New Roman"/>
          <w:sz w:val="24"/>
          <w:szCs w:val="24"/>
          <w:lang w:eastAsia="ru-RU"/>
        </w:rPr>
        <w:t xml:space="preserve"> осуществляется руководителем </w:t>
      </w:r>
      <w:r w:rsidR="00C92AB5">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либо его заместителем.</w:t>
      </w:r>
    </w:p>
    <w:p w14:paraId="5B4B075A" w14:textId="77777777" w:rsidR="001D32F9" w:rsidRPr="001D32F9" w:rsidRDefault="001D32F9" w:rsidP="00421A3E">
      <w:pPr>
        <w:numPr>
          <w:ilvl w:val="0"/>
          <w:numId w:val="29"/>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865FE88"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E28465"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w:t>
      </w:r>
      <w:r w:rsidRPr="001D32F9">
        <w:rPr>
          <w:rFonts w:ascii="Times New Roman" w:eastAsiaTheme="minorEastAsia" w:hAnsi="Times New Roman"/>
          <w:sz w:val="24"/>
          <w:szCs w:val="24"/>
          <w:lang w:eastAsia="ru-RU"/>
        </w:rPr>
        <w:lastRenderedPageBreak/>
        <w:t>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2BFDDA21" w14:textId="1A9D4022"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Порядок и периодичность проведения плановых проверок выполнения </w:t>
      </w:r>
      <w:r w:rsidR="007F4D74">
        <w:rPr>
          <w:rFonts w:ascii="Times New Roman" w:eastAsiaTheme="minorEastAsia" w:hAnsi="Times New Roman"/>
          <w:sz w:val="24"/>
          <w:szCs w:val="24"/>
          <w:lang w:eastAsia="ru-RU"/>
        </w:rPr>
        <w:t>Комитет</w:t>
      </w:r>
      <w:r w:rsidRPr="001D32F9">
        <w:rPr>
          <w:rFonts w:ascii="Times New Roman" w:eastAsiaTheme="minorEastAsia" w:hAnsi="Times New Roman"/>
          <w:sz w:val="24"/>
          <w:szCs w:val="24"/>
          <w:lang w:eastAsia="ru-RU"/>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4A5E9BF"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2C052259"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C0381A1" w14:textId="70693980"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Плановые и внеплановые проверки полноты и качества предоставления муниципальной услуги </w:t>
      </w:r>
      <w:r w:rsidR="00C92AB5">
        <w:rPr>
          <w:rFonts w:ascii="Times New Roman" w:eastAsiaTheme="minorEastAsia" w:hAnsi="Times New Roman"/>
          <w:sz w:val="24"/>
          <w:szCs w:val="24"/>
          <w:lang w:eastAsia="ru-RU"/>
        </w:rPr>
        <w:t>Комитетом</w:t>
      </w:r>
      <w:r w:rsidRPr="001D32F9">
        <w:rPr>
          <w:rFonts w:ascii="Times New Roman" w:eastAsiaTheme="minorEastAsia"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0D90DA67" w14:textId="77777777"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Результаты проверок отражаются отдельной справкой или актом.</w:t>
      </w:r>
    </w:p>
    <w:p w14:paraId="09175DE4" w14:textId="7F65633A" w:rsidR="001D32F9" w:rsidRPr="001D32F9" w:rsidRDefault="001D32F9" w:rsidP="00421A3E">
      <w:pPr>
        <w:numPr>
          <w:ilvl w:val="0"/>
          <w:numId w:val="30"/>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 Внеплановые проверки </w:t>
      </w:r>
      <w:r w:rsidR="00C92AB5">
        <w:rPr>
          <w:rFonts w:ascii="Times New Roman" w:eastAsiaTheme="minorEastAsia" w:hAnsi="Times New Roman"/>
          <w:sz w:val="24"/>
          <w:szCs w:val="24"/>
          <w:lang w:eastAsia="ru-RU"/>
        </w:rPr>
        <w:t>Комитета</w:t>
      </w:r>
      <w:r w:rsidRPr="001D32F9">
        <w:rPr>
          <w:rFonts w:ascii="Times New Roman" w:eastAsiaTheme="minorEastAsia"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60799758" w14:textId="2E37ABB4" w:rsidR="001D32F9" w:rsidRPr="001D32F9" w:rsidRDefault="001D32F9" w:rsidP="00421A3E">
      <w:pPr>
        <w:keepNext/>
        <w:keepLines/>
        <w:numPr>
          <w:ilvl w:val="1"/>
          <w:numId w:val="41"/>
        </w:numPr>
        <w:spacing w:before="40" w:after="240" w:line="240" w:lineRule="auto"/>
        <w:ind w:left="0" w:right="-1" w:firstLine="0"/>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lastRenderedPageBreak/>
        <w:t xml:space="preserve">Ответственность </w:t>
      </w:r>
      <w:r w:rsidR="00DD357B" w:rsidRPr="00DD357B">
        <w:rPr>
          <w:rFonts w:ascii="Times New Roman" w:eastAsiaTheme="majorEastAsia" w:hAnsi="Times New Roman"/>
          <w:b/>
          <w:iCs/>
          <w:sz w:val="24"/>
          <w:szCs w:val="24"/>
          <w:lang w:eastAsia="ru-RU"/>
        </w:rPr>
        <w:t xml:space="preserve">ответственных специалистов </w:t>
      </w:r>
      <w:r w:rsidRPr="001D32F9">
        <w:rPr>
          <w:rFonts w:ascii="Times New Roman" w:eastAsiaTheme="majorEastAsia" w:hAnsi="Times New Roman"/>
          <w:b/>
          <w:iCs/>
          <w:sz w:val="24"/>
          <w:szCs w:val="24"/>
          <w:lang w:eastAsia="ru-RU"/>
        </w:rPr>
        <w:t>за решения и действия (бездействие), принимаемые (осуществляемые) ими в ходе предоставления муниципальной услуги</w:t>
      </w:r>
    </w:p>
    <w:p w14:paraId="33AFE88E" w14:textId="58A36637" w:rsidR="001D32F9" w:rsidRPr="001D32F9" w:rsidRDefault="001D32F9" w:rsidP="00421A3E">
      <w:pPr>
        <w:spacing w:after="240" w:line="240" w:lineRule="auto"/>
        <w:ind w:right="-1" w:firstLine="709"/>
        <w:jc w:val="both"/>
        <w:rPr>
          <w:rFonts w:ascii="Times New Roman" w:eastAsia="Times New Roman" w:hAnsi="Times New Roman"/>
          <w:sz w:val="24"/>
          <w:szCs w:val="24"/>
          <w:lang w:eastAsia="ru-RU"/>
        </w:rPr>
      </w:pPr>
      <w:r w:rsidRPr="001D32F9">
        <w:rPr>
          <w:rFonts w:ascii="Times New Roman" w:eastAsia="Times New Roman" w:hAnsi="Times New Roman"/>
          <w:sz w:val="24"/>
          <w:szCs w:val="24"/>
          <w:lang w:eastAsia="ru-RU"/>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5B1D1A" w:rsidRPr="005B1D1A">
        <w:rPr>
          <w:rFonts w:ascii="Times New Roman" w:eastAsia="Times New Roman" w:hAnsi="Times New Roman"/>
          <w:iCs/>
          <w:sz w:val="24"/>
          <w:szCs w:val="24"/>
          <w:lang w:eastAsia="ru-RU"/>
        </w:rPr>
        <w:t>ответственных специалистов</w:t>
      </w:r>
      <w:r w:rsidRPr="001D32F9">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E796467" w14:textId="77777777" w:rsidR="001D32F9" w:rsidRPr="001D32F9" w:rsidRDefault="001D32F9" w:rsidP="00421A3E">
      <w:pPr>
        <w:keepNext/>
        <w:keepLines/>
        <w:numPr>
          <w:ilvl w:val="1"/>
          <w:numId w:val="41"/>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1D32F9">
        <w:rPr>
          <w:rFonts w:ascii="Times New Roman" w:eastAsiaTheme="majorEastAsia"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0DB4F0"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32E315DC" w14:textId="6E7998D4"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72FDC" w:rsidRPr="00872FDC">
        <w:rPr>
          <w:rFonts w:ascii="Times New Roman" w:eastAsiaTheme="minorEastAsia" w:hAnsi="Times New Roman"/>
          <w:sz w:val="24"/>
          <w:szCs w:val="24"/>
          <w:lang w:eastAsia="ru-RU"/>
        </w:rPr>
        <w:t>руководителем Комитета</w:t>
      </w:r>
      <w:r w:rsidR="00872FDC">
        <w:rPr>
          <w:rFonts w:ascii="Times New Roman" w:eastAsiaTheme="minorEastAsia" w:hAnsi="Times New Roman"/>
          <w:sz w:val="24"/>
          <w:szCs w:val="24"/>
          <w:lang w:eastAsia="ru-RU"/>
        </w:rPr>
        <w:t>,</w:t>
      </w:r>
      <w:r w:rsidR="00872FDC" w:rsidRPr="00872FDC">
        <w:rPr>
          <w:rFonts w:ascii="Times New Roman" w:eastAsiaTheme="minorEastAsia" w:hAnsi="Times New Roman"/>
          <w:sz w:val="24"/>
          <w:szCs w:val="24"/>
          <w:lang w:eastAsia="ru-RU"/>
        </w:rPr>
        <w:t xml:space="preserve"> </w:t>
      </w:r>
      <w:r w:rsidRPr="001D32F9">
        <w:rPr>
          <w:rFonts w:ascii="Times New Roman" w:eastAsiaTheme="minorEastAsia" w:hAnsi="Times New Roman"/>
          <w:sz w:val="24"/>
          <w:szCs w:val="24"/>
          <w:lang w:eastAsia="ru-RU"/>
        </w:rPr>
        <w:t>муниципальными служащими Администрации, ответственными за организацию работы по исполнению муниципальной услуги.</w:t>
      </w:r>
    </w:p>
    <w:p w14:paraId="4CCA5504"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092C47DC"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lastRenderedPageBreak/>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2CD6864"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1D2A70EA"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03A776A" w14:textId="77777777" w:rsidR="001D32F9" w:rsidRPr="001D32F9" w:rsidRDefault="001D32F9" w:rsidP="00421A3E">
      <w:pPr>
        <w:numPr>
          <w:ilvl w:val="0"/>
          <w:numId w:val="31"/>
        </w:numPr>
        <w:spacing w:after="20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E03BCAD" w14:textId="77777777" w:rsidR="001D32F9" w:rsidRPr="001D32F9" w:rsidRDefault="001D32F9" w:rsidP="00421A3E">
      <w:pPr>
        <w:spacing w:after="0" w:line="240" w:lineRule="auto"/>
        <w:ind w:right="-1" w:firstLine="709"/>
        <w:jc w:val="both"/>
        <w:rPr>
          <w:rFonts w:ascii="Times New Roman" w:eastAsia="Times New Roman" w:hAnsi="Times New Roman"/>
          <w:sz w:val="24"/>
          <w:szCs w:val="24"/>
          <w:lang w:eastAsia="ru-RU"/>
        </w:rPr>
      </w:pPr>
    </w:p>
    <w:p w14:paraId="5F8383F5" w14:textId="77777777" w:rsidR="00872FDC" w:rsidRPr="003C049F" w:rsidRDefault="001D32F9" w:rsidP="00421A3E">
      <w:pPr>
        <w:pStyle w:val="ConsPlusNormal"/>
        <w:ind w:firstLine="540"/>
        <w:jc w:val="center"/>
        <w:rPr>
          <w:rFonts w:ascii="Times New Roman" w:hAnsi="Times New Roman" w:cs="Times New Roman"/>
          <w:b/>
          <w:sz w:val="24"/>
          <w:szCs w:val="24"/>
        </w:rPr>
      </w:pPr>
      <w:r w:rsidRPr="001D32F9">
        <w:rPr>
          <w:rFonts w:ascii="Times New Roman" w:eastAsiaTheme="minorEastAsia" w:hAnsi="Times New Roman"/>
          <w:sz w:val="24"/>
          <w:szCs w:val="24"/>
        </w:rPr>
        <w:t xml:space="preserve"> </w:t>
      </w:r>
      <w:r w:rsidR="00872FDC" w:rsidRPr="003C049F">
        <w:rPr>
          <w:rFonts w:ascii="Times New Roman" w:hAnsi="Times New Roman" w:cs="Times New Roman"/>
          <w:b/>
          <w:sz w:val="24"/>
          <w:szCs w:val="24"/>
        </w:rPr>
        <w:t>V. ДОСУДЕБНОЕ (ВНЕСУДЕБНОЕ)</w:t>
      </w:r>
    </w:p>
    <w:p w14:paraId="536A26CB"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w:t>
      </w:r>
      <w:r w:rsidRPr="003C049F">
        <w:rPr>
          <w:rFonts w:ascii="Times New Roman" w:hAnsi="Times New Roman" w:cs="Times New Roman"/>
          <w:b/>
          <w:sz w:val="24"/>
          <w:szCs w:val="24"/>
        </w:rPr>
        <w:lastRenderedPageBreak/>
        <w:t>ЮЩИХ ФУНКЦИИ ПО ПРЕДОСТАВЛЕНИЮ ГОСУДАРСТВЕННЫХ ИЛИ МУНИЦИПАЛЬНЫХ УСЛУГ, ИЛИ ИХ РАБОТНИКОВ</w:t>
      </w:r>
    </w:p>
    <w:p w14:paraId="2A5F1CF4" w14:textId="77777777" w:rsidR="00872FDC" w:rsidRPr="003C049F" w:rsidRDefault="00872FDC" w:rsidP="00421A3E">
      <w:pPr>
        <w:pStyle w:val="ConsPlusNormal"/>
        <w:ind w:firstLine="540"/>
        <w:jc w:val="both"/>
        <w:rPr>
          <w:rFonts w:ascii="Times New Roman" w:hAnsi="Times New Roman" w:cs="Times New Roman"/>
          <w:sz w:val="24"/>
          <w:szCs w:val="24"/>
        </w:rPr>
      </w:pPr>
    </w:p>
    <w:p w14:paraId="1DE68300"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2F3C5FFB" w14:textId="77777777" w:rsidR="00872FDC" w:rsidRPr="003C049F" w:rsidRDefault="00872FDC" w:rsidP="00421A3E">
      <w:pPr>
        <w:pStyle w:val="ConsPlusNormal"/>
        <w:ind w:firstLine="540"/>
        <w:jc w:val="both"/>
        <w:rPr>
          <w:rFonts w:ascii="Times New Roman" w:hAnsi="Times New Roman" w:cs="Times New Roman"/>
          <w:sz w:val="24"/>
          <w:szCs w:val="24"/>
        </w:rPr>
      </w:pPr>
    </w:p>
    <w:p w14:paraId="3A3AF6E0"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31DCF4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29A5EA2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w:t>
      </w:r>
      <w:r w:rsidRPr="003C049F">
        <w:rPr>
          <w:rFonts w:ascii="Times New Roman" w:hAnsi="Times New Roman"/>
          <w:sz w:val="24"/>
          <w:szCs w:val="24"/>
        </w:rPr>
        <w:lastRenderedPageBreak/>
        <w:t>услуги</w:t>
      </w:r>
      <w:r w:rsidRPr="003C049F">
        <w:rPr>
          <w:rFonts w:ascii="Times New Roman" w:hAnsi="Times New Roman" w:cs="Times New Roman"/>
          <w:sz w:val="24"/>
          <w:szCs w:val="24"/>
        </w:rPr>
        <w:t>.</w:t>
      </w:r>
    </w:p>
    <w:p w14:paraId="5D15A534" w14:textId="77777777" w:rsidR="00872FDC" w:rsidRPr="003C049F" w:rsidRDefault="00872FDC" w:rsidP="00421A3E">
      <w:pPr>
        <w:pStyle w:val="ConsPlusNormal"/>
        <w:ind w:firstLine="540"/>
        <w:jc w:val="both"/>
        <w:rPr>
          <w:rFonts w:ascii="Times New Roman" w:hAnsi="Times New Roman" w:cs="Times New Roman"/>
          <w:b/>
          <w:sz w:val="24"/>
          <w:szCs w:val="24"/>
        </w:rPr>
      </w:pPr>
    </w:p>
    <w:p w14:paraId="226F991B"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E5152C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00E1C8C8"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0E05960"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69D1A4F8"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w:t>
      </w:r>
      <w:r w:rsidRPr="003C049F">
        <w:rPr>
          <w:rFonts w:ascii="Times New Roman" w:hAnsi="Times New Roman" w:cs="Times New Roman"/>
          <w:sz w:val="24"/>
          <w:szCs w:val="24"/>
        </w:rPr>
        <w:lastRenderedPageBreak/>
        <w:t>организации предоставления государственных и муниципальных услуг»;</w:t>
      </w:r>
    </w:p>
    <w:p w14:paraId="2AB2B575"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24E80A8B"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4E9437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3CD5B29"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82EF95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20DA25"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w:t>
      </w:r>
      <w:r w:rsidRPr="003C049F">
        <w:rPr>
          <w:rFonts w:ascii="Times New Roman" w:hAnsi="Times New Roman" w:cs="Times New Roman"/>
          <w:sz w:val="24"/>
          <w:szCs w:val="24"/>
        </w:rPr>
        <w:lastRenderedPageBreak/>
        <w:t xml:space="preserve">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срока таких исправлений. </w:t>
      </w:r>
    </w:p>
    <w:p w14:paraId="205D9F3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2B2293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47E334B0"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72690F6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w:t>
      </w:r>
      <w:r w:rsidRPr="003C049F">
        <w:rPr>
          <w:rFonts w:ascii="Times New Roman" w:hAnsi="Times New Roman" w:cs="Times New Roman"/>
          <w:sz w:val="24"/>
          <w:szCs w:val="24"/>
        </w:rPr>
        <w:lastRenderedPageBreak/>
        <w:t>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438045CC" w14:textId="77777777" w:rsidR="00872FDC" w:rsidRPr="003C049F" w:rsidRDefault="00872FDC" w:rsidP="00421A3E">
      <w:pPr>
        <w:pStyle w:val="ConsPlusNormal"/>
        <w:ind w:firstLine="540"/>
        <w:jc w:val="both"/>
        <w:rPr>
          <w:rFonts w:ascii="Times New Roman" w:hAnsi="Times New Roman" w:cs="Times New Roman"/>
          <w:sz w:val="24"/>
          <w:szCs w:val="24"/>
        </w:rPr>
      </w:pPr>
    </w:p>
    <w:p w14:paraId="2B026E44"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174CE14D" w14:textId="77777777" w:rsidR="00872FDC" w:rsidRPr="003C049F" w:rsidRDefault="00872FDC" w:rsidP="00421A3E">
      <w:pPr>
        <w:pStyle w:val="ConsPlusNormal"/>
        <w:ind w:firstLine="540"/>
        <w:jc w:val="both"/>
        <w:rPr>
          <w:rFonts w:ascii="Times New Roman" w:hAnsi="Times New Roman" w:cs="Times New Roman"/>
          <w:sz w:val="24"/>
          <w:szCs w:val="24"/>
        </w:rPr>
      </w:pPr>
    </w:p>
    <w:p w14:paraId="7B6BFC18"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78B31C9A"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0A5D31C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44ADC62"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w:t>
      </w:r>
      <w:r w:rsidRPr="003C049F">
        <w:rPr>
          <w:rFonts w:ascii="Times New Roman" w:hAnsi="Times New Roman" w:cs="Times New Roman"/>
          <w:sz w:val="24"/>
          <w:szCs w:val="24"/>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6F56D9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00796F4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DAFC11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A8EE98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 xml:space="preserve">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rsidRPr="003C049F">
        <w:rPr>
          <w:rFonts w:ascii="Times New Roman" w:hAnsi="Times New Roman" w:cs="Times New Roman"/>
          <w:sz w:val="24"/>
          <w:szCs w:val="24"/>
        </w:rPr>
        <w:lastRenderedPageBreak/>
        <w:t>также может быть принята при личном приеме заявителя.</w:t>
      </w:r>
    </w:p>
    <w:p w14:paraId="07A15CAD"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46D05A7"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757EC955"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BFEB0C6"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D06F2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1B45E39F"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33A0F2B" w14:textId="77777777" w:rsidR="00872FDC" w:rsidRPr="003C049F" w:rsidRDefault="00872FDC" w:rsidP="00421A3E">
      <w:pPr>
        <w:pStyle w:val="ConsPlusNormal"/>
        <w:ind w:firstLine="540"/>
        <w:jc w:val="both"/>
        <w:rPr>
          <w:rFonts w:ascii="Times New Roman" w:hAnsi="Times New Roman" w:cs="Times New Roman"/>
          <w:sz w:val="24"/>
          <w:szCs w:val="24"/>
        </w:rPr>
      </w:pPr>
    </w:p>
    <w:p w14:paraId="4564DE9B"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49BCAF0F" w14:textId="77777777" w:rsidR="00872FDC" w:rsidRPr="003C049F" w:rsidRDefault="00872FDC" w:rsidP="00421A3E">
      <w:pPr>
        <w:pStyle w:val="ConsPlusNormal"/>
        <w:ind w:firstLine="540"/>
        <w:jc w:val="both"/>
        <w:rPr>
          <w:rFonts w:ascii="Times New Roman" w:hAnsi="Times New Roman" w:cs="Times New Roman"/>
          <w:sz w:val="24"/>
          <w:szCs w:val="24"/>
        </w:rPr>
      </w:pPr>
    </w:p>
    <w:p w14:paraId="6694A89D"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0158AE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57E3056"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55110F1C" w14:textId="77777777" w:rsidR="00872FDC" w:rsidRPr="003C049F" w:rsidRDefault="00872FDC" w:rsidP="00421A3E">
      <w:pPr>
        <w:pStyle w:val="ConsPlusNormal"/>
        <w:ind w:firstLine="540"/>
        <w:jc w:val="both"/>
        <w:rPr>
          <w:rFonts w:ascii="Times New Roman" w:hAnsi="Times New Roman" w:cs="Times New Roman"/>
          <w:sz w:val="24"/>
          <w:szCs w:val="24"/>
        </w:rPr>
      </w:pPr>
    </w:p>
    <w:p w14:paraId="0A7D8409" w14:textId="77777777" w:rsidR="00872FDC" w:rsidRPr="003C049F" w:rsidRDefault="00872FDC" w:rsidP="00421A3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0C3EFF1A" w14:textId="77777777" w:rsidR="00872FDC" w:rsidRPr="003C049F" w:rsidRDefault="00872FDC" w:rsidP="00421A3E">
      <w:pPr>
        <w:pStyle w:val="ConsPlusNormal"/>
        <w:ind w:firstLine="540"/>
        <w:jc w:val="both"/>
        <w:rPr>
          <w:rFonts w:ascii="Times New Roman" w:hAnsi="Times New Roman" w:cs="Times New Roman"/>
          <w:sz w:val="24"/>
          <w:szCs w:val="24"/>
        </w:rPr>
      </w:pPr>
    </w:p>
    <w:p w14:paraId="67CD33E7"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 xml:space="preserve">По результатам рассмотрения жалобы орган, </w:t>
      </w:r>
      <w:r w:rsidRPr="003C049F">
        <w:rPr>
          <w:rFonts w:ascii="Times New Roman" w:hAnsi="Times New Roman" w:cs="Times New Roman"/>
          <w:sz w:val="24"/>
          <w:szCs w:val="24"/>
        </w:rPr>
        <w:lastRenderedPageBreak/>
        <w:t>предоставляющий муниципальную услугу, принимает одно из следующих решений:</w:t>
      </w:r>
    </w:p>
    <w:p w14:paraId="464D0C3E"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DB92DF"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469E418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4429E3"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207C781"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4F7D51C4" w14:textId="77777777" w:rsidR="00872FDC" w:rsidRPr="003C049F" w:rsidRDefault="00872FDC" w:rsidP="00421A3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54C1803C" w14:textId="3472F6C1" w:rsidR="001D32F9" w:rsidRPr="001D32F9" w:rsidRDefault="001D32F9" w:rsidP="00872FDC">
      <w:pPr>
        <w:autoSpaceDE w:val="0"/>
        <w:autoSpaceDN w:val="0"/>
        <w:adjustRightInd w:val="0"/>
        <w:spacing w:after="200" w:line="276" w:lineRule="auto"/>
        <w:ind w:left="709" w:right="-1"/>
        <w:contextualSpacing/>
        <w:jc w:val="both"/>
        <w:rPr>
          <w:rFonts w:ascii="Times New Roman" w:eastAsiaTheme="minorEastAsia" w:hAnsi="Times New Roman"/>
          <w:sz w:val="24"/>
          <w:szCs w:val="24"/>
        </w:rPr>
      </w:pPr>
    </w:p>
    <w:p w14:paraId="1E616DF8" w14:textId="77777777" w:rsidR="001D32F9" w:rsidRPr="001D32F9" w:rsidRDefault="001D32F9" w:rsidP="001D32F9">
      <w:pPr>
        <w:spacing w:after="0" w:line="276" w:lineRule="auto"/>
        <w:ind w:right="-1" w:firstLine="709"/>
        <w:rPr>
          <w:rFonts w:ascii="Times New Roman" w:eastAsiaTheme="minorEastAsia" w:hAnsi="Times New Roman"/>
          <w:b/>
          <w:sz w:val="24"/>
          <w:szCs w:val="24"/>
          <w:lang w:eastAsia="ru-RU"/>
        </w:rPr>
      </w:pPr>
    </w:p>
    <w:p w14:paraId="1AC4735A" w14:textId="77777777" w:rsidR="001D32F9" w:rsidRDefault="001D32F9"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6765CD2"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5D3B45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5B93A9A"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E0A021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0FFAFB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C03994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11CF8D0"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F8220D9"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E330424"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632B4B6"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24BAFF1"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CA973E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BD096CD"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C35F257"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C9ED27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13FCF76D"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6AACBC0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7FB74C69"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5FB447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37F626E"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48EFC278"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1044B63"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CCCEDFC" w14:textId="77777777" w:rsidR="00C25B9C"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2CD287EF" w14:textId="77777777" w:rsidR="00C25B9C" w:rsidRPr="001D32F9" w:rsidRDefault="00C25B9C"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48EC88F9" w14:textId="77777777" w:rsidR="001D32F9" w:rsidRPr="001D32F9" w:rsidRDefault="001D32F9" w:rsidP="001D32F9">
      <w:pPr>
        <w:keepNext/>
        <w:keepLines/>
        <w:spacing w:before="200" w:after="0" w:line="276" w:lineRule="auto"/>
        <w:jc w:val="right"/>
        <w:outlineLvl w:val="2"/>
        <w:rPr>
          <w:rFonts w:ascii="Times New Roman" w:eastAsiaTheme="majorEastAsia" w:hAnsi="Times New Roman"/>
          <w:bCs/>
          <w:sz w:val="24"/>
          <w:lang w:eastAsia="ru-RU"/>
        </w:rPr>
      </w:pPr>
      <w:r w:rsidRPr="001D32F9">
        <w:rPr>
          <w:rFonts w:ascii="Times New Roman" w:eastAsiaTheme="majorEastAsia" w:hAnsi="Times New Roman"/>
          <w:bCs/>
          <w:sz w:val="24"/>
          <w:lang w:eastAsia="ru-RU"/>
        </w:rPr>
        <w:t>Приложение №1 к Административному регламенту</w:t>
      </w:r>
    </w:p>
    <w:p w14:paraId="354F9645" w14:textId="77777777" w:rsidR="001D32F9" w:rsidRPr="001D32F9" w:rsidRDefault="001D32F9" w:rsidP="001D32F9">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5E7711D4" w14:textId="560203A3" w:rsidR="001D32F9" w:rsidRPr="00C25B9C" w:rsidRDefault="00C25B9C" w:rsidP="001D32F9">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18F3E94E" w14:textId="77777777" w:rsidR="001D32F9" w:rsidRPr="001D32F9" w:rsidRDefault="001D32F9" w:rsidP="001D32F9">
      <w:pPr>
        <w:spacing w:after="0" w:line="240" w:lineRule="auto"/>
        <w:jc w:val="center"/>
        <w:rPr>
          <w:rFonts w:ascii="Times New Roman" w:eastAsia="Times New Roman" w:hAnsi="Times New Roman"/>
          <w:bCs/>
          <w:lang w:eastAsia="ru-RU"/>
        </w:rPr>
      </w:pPr>
    </w:p>
    <w:p w14:paraId="604A0F67" w14:textId="00258F04"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sidR="00C25B9C">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sidR="00C25B9C">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sidR="00C25B9C">
        <w:rPr>
          <w:rFonts w:ascii="Times New Roman" w:eastAsiaTheme="minorEastAsia" w:hAnsi="Times New Roman"/>
          <w:lang w:eastAsia="ru-RU"/>
        </w:rPr>
        <w:t>_____________________________</w:t>
      </w:r>
    </w:p>
    <w:p w14:paraId="143DD9DB" w14:textId="77777777" w:rsidR="001D32F9" w:rsidRPr="001D32F9" w:rsidRDefault="001D32F9"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23DB6E91" w14:textId="797C3B9D"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sidR="00C25B9C">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sidR="00C25B9C">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342D7982" w14:textId="77777777" w:rsidR="001D32F9" w:rsidRPr="001D32F9" w:rsidRDefault="001D32F9"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13E3BF6B"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0E5DD56" w14:textId="2D17C044"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lastRenderedPageBreak/>
        <w:t>Место жительст</w:t>
      </w:r>
      <w:r w:rsidR="00C25B9C">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5D68F226" w14:textId="78A128F2"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sidR="00C25B9C">
        <w:rPr>
          <w:rFonts w:ascii="Times New Roman" w:eastAsiaTheme="minorEastAsia" w:hAnsi="Times New Roman"/>
          <w:lang w:eastAsia="ru-RU"/>
        </w:rPr>
        <w:t>_______________________________</w:t>
      </w:r>
    </w:p>
    <w:p w14:paraId="1E1E87B4" w14:textId="77777777" w:rsidR="001D32F9" w:rsidRPr="001D32F9" w:rsidRDefault="001D32F9"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448CD73" w14:textId="21F2ADF1"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sidR="00C25B9C">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47FE6C13" w14:textId="26109D84"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w:t>
      </w:r>
      <w:r w:rsidR="00C25B9C">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sidR="00C25B9C">
        <w:rPr>
          <w:rFonts w:ascii="Times New Roman" w:eastAsiaTheme="minorEastAsia" w:hAnsi="Times New Roman"/>
          <w:lang w:eastAsia="ru-RU"/>
        </w:rPr>
        <w:t>______________________________</w:t>
      </w:r>
    </w:p>
    <w:p w14:paraId="0684F0B1" w14:textId="04B89111"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sidR="00C25B9C">
        <w:rPr>
          <w:rFonts w:ascii="Times New Roman" w:eastAsiaTheme="minorEastAsia" w:hAnsi="Times New Roman"/>
          <w:lang w:eastAsia="ru-RU"/>
        </w:rPr>
        <w:t>______________</w:t>
      </w:r>
      <w:r w:rsidR="00C25B9C">
        <w:rPr>
          <w:rFonts w:ascii="Times New Roman" w:eastAsiaTheme="minorEastAsia" w:hAnsi="Times New Roman"/>
          <w:lang w:eastAsia="ru-RU"/>
        </w:rPr>
        <w:tab/>
        <w:t xml:space="preserve">               Телефон:</w:t>
      </w:r>
      <w:r w:rsidRPr="001D32F9">
        <w:rPr>
          <w:rFonts w:ascii="Times New Roman" w:eastAsiaTheme="minorEastAsia" w:hAnsi="Times New Roman"/>
          <w:lang w:eastAsia="ru-RU"/>
        </w:rPr>
        <w:t>____</w:t>
      </w:r>
      <w:r w:rsidR="00C25B9C">
        <w:rPr>
          <w:rFonts w:ascii="Times New Roman" w:eastAsiaTheme="minorEastAsia" w:hAnsi="Times New Roman"/>
          <w:lang w:eastAsia="ru-RU"/>
        </w:rPr>
        <w:t>____________________________</w:t>
      </w:r>
    </w:p>
    <w:p w14:paraId="35127D55" w14:textId="77777777"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215F0737" w14:textId="77777777" w:rsidR="001D32F9" w:rsidRPr="001D32F9" w:rsidRDefault="001D32F9"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55A47A95" w14:textId="2E5D42AB" w:rsidR="001D32F9" w:rsidRPr="001D32F9" w:rsidRDefault="001D32F9"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w:t>
      </w:r>
      <w:r w:rsidR="00C25B9C">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21FF8969" w14:textId="77777777" w:rsidR="001D32F9" w:rsidRPr="001D32F9" w:rsidRDefault="001D32F9" w:rsidP="001D32F9">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63474E78"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p>
    <w:p w14:paraId="419A3CD1" w14:textId="4AD3656C"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551BF4FE" w14:textId="77777777" w:rsidR="001D32F9" w:rsidRPr="001D32F9" w:rsidRDefault="001D32F9" w:rsidP="001D32F9">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2C9290A9" w14:textId="77777777" w:rsidR="001D32F9" w:rsidRPr="001D32F9" w:rsidRDefault="001D32F9" w:rsidP="001D32F9">
      <w:pPr>
        <w:autoSpaceDE w:val="0"/>
        <w:autoSpaceDN w:val="0"/>
        <w:adjustRightInd w:val="0"/>
        <w:spacing w:after="0" w:line="240" w:lineRule="auto"/>
        <w:jc w:val="center"/>
        <w:rPr>
          <w:rFonts w:ascii="Times New Roman" w:eastAsiaTheme="minorEastAsia" w:hAnsi="Times New Roman"/>
          <w:b/>
          <w:sz w:val="24"/>
          <w:szCs w:val="24"/>
          <w:lang w:eastAsia="ru-RU"/>
        </w:rPr>
      </w:pPr>
      <w:r w:rsidRPr="001D32F9">
        <w:rPr>
          <w:rFonts w:ascii="Times New Roman" w:eastAsiaTheme="minorEastAsia" w:hAnsi="Times New Roman"/>
          <w:b/>
          <w:sz w:val="24"/>
          <w:szCs w:val="24"/>
          <w:lang w:eastAsia="ru-RU"/>
        </w:rPr>
        <w:t>ЗАЯВЛЕНИЕ</w:t>
      </w:r>
    </w:p>
    <w:p w14:paraId="0DC47BD0" w14:textId="77777777" w:rsidR="001D32F9" w:rsidRPr="001D32F9" w:rsidRDefault="001D32F9" w:rsidP="001D32F9">
      <w:pPr>
        <w:autoSpaceDE w:val="0"/>
        <w:autoSpaceDN w:val="0"/>
        <w:adjustRightInd w:val="0"/>
        <w:spacing w:after="0" w:line="240" w:lineRule="auto"/>
        <w:jc w:val="center"/>
        <w:rPr>
          <w:rFonts w:ascii="Times New Roman" w:eastAsiaTheme="minorEastAsia" w:hAnsi="Times New Roman"/>
          <w:b/>
          <w:sz w:val="24"/>
          <w:szCs w:val="24"/>
          <w:lang w:eastAsia="ru-RU"/>
        </w:rPr>
      </w:pPr>
      <w:r w:rsidRPr="001D32F9">
        <w:rPr>
          <w:rFonts w:ascii="Times New Roman" w:eastAsiaTheme="minorEastAsia" w:hAnsi="Times New Roman"/>
          <w:b/>
          <w:sz w:val="24"/>
          <w:szCs w:val="24"/>
          <w:lang w:eastAsia="ru-RU"/>
        </w:rPr>
        <w:t>о постановке граждан на учет в качестве лиц, имеющих право на предоставление земельных участков в собственность бесплатно</w:t>
      </w:r>
    </w:p>
    <w:p w14:paraId="45CE9AED" w14:textId="77777777" w:rsidR="001D32F9" w:rsidRPr="001D32F9" w:rsidRDefault="001D32F9" w:rsidP="001D32F9">
      <w:pPr>
        <w:autoSpaceDE w:val="0"/>
        <w:autoSpaceDN w:val="0"/>
        <w:adjustRightInd w:val="0"/>
        <w:spacing w:after="0" w:line="240" w:lineRule="auto"/>
        <w:jc w:val="center"/>
        <w:rPr>
          <w:rFonts w:ascii="Bookman Old Style" w:eastAsiaTheme="minorEastAsia" w:hAnsi="Bookman Old Style" w:cs="Courier New"/>
          <w:lang w:eastAsia="ru-RU"/>
        </w:rPr>
      </w:pPr>
    </w:p>
    <w:p w14:paraId="221A5110" w14:textId="77777777" w:rsidR="001D32F9" w:rsidRPr="001D32F9" w:rsidRDefault="001D32F9" w:rsidP="001D32F9">
      <w:pPr>
        <w:spacing w:after="0" w:line="276" w:lineRule="auto"/>
        <w:ind w:firstLine="720"/>
        <w:jc w:val="both"/>
        <w:rPr>
          <w:rFonts w:ascii="Bookman Old Style" w:eastAsia="Times New Roman" w:hAnsi="Bookman Old Style"/>
          <w:sz w:val="16"/>
          <w:szCs w:val="16"/>
          <w:lang w:eastAsia="ru-RU"/>
        </w:rPr>
      </w:pPr>
      <w:r w:rsidRPr="001D32F9">
        <w:rPr>
          <w:rFonts w:ascii="Times New Roman" w:eastAsia="Times New Roman" w:hAnsi="Times New Roman"/>
          <w:lang w:eastAsia="ru-RU"/>
        </w:rPr>
        <w:t xml:space="preserve">Являясь многодетной(ным) семьей / матерью(отцом) прошу(сим) поставить учет в качестве лиц, имеющих право на предоставление земельных участков в собственность бесплатно. </w:t>
      </w:r>
    </w:p>
    <w:p w14:paraId="66A499EB" w14:textId="77777777" w:rsidR="001D32F9" w:rsidRPr="001D32F9" w:rsidRDefault="001D32F9" w:rsidP="001D32F9">
      <w:pPr>
        <w:spacing w:after="0" w:line="240" w:lineRule="auto"/>
        <w:jc w:val="both"/>
        <w:rPr>
          <w:rFonts w:ascii="Times New Roman" w:eastAsia="Times New Roman" w:hAnsi="Times New Roman"/>
          <w:lang w:eastAsia="ru-RU"/>
        </w:rPr>
      </w:pPr>
      <w:r w:rsidRPr="001D32F9">
        <w:rPr>
          <w:rFonts w:ascii="Times New Roman" w:eastAsia="Times New Roman" w:hAnsi="Times New Roman"/>
          <w:lang w:eastAsia="ru-RU"/>
        </w:rPr>
        <w:t xml:space="preserve">Приложение (копии/ нотариально заверенные копии): </w:t>
      </w:r>
    </w:p>
    <w:tbl>
      <w:tblPr>
        <w:tblStyle w:val="17"/>
        <w:tblW w:w="0" w:type="auto"/>
        <w:tblLook w:val="04A0" w:firstRow="1" w:lastRow="0" w:firstColumn="1" w:lastColumn="0" w:noHBand="0" w:noVBand="1"/>
      </w:tblPr>
      <w:tblGrid>
        <w:gridCol w:w="9626"/>
      </w:tblGrid>
      <w:tr w:rsidR="001D32F9" w:rsidRPr="001D32F9" w14:paraId="636CFE54" w14:textId="77777777" w:rsidTr="00685E42">
        <w:tc>
          <w:tcPr>
            <w:tcW w:w="10700" w:type="dxa"/>
          </w:tcPr>
          <w:p w14:paraId="53B1B4AC" w14:textId="77777777" w:rsidR="001D32F9" w:rsidRPr="001D32F9" w:rsidRDefault="001D32F9" w:rsidP="001D32F9">
            <w:pPr>
              <w:jc w:val="both"/>
              <w:rPr>
                <w:rFonts w:ascii="Times New Roman" w:eastAsia="Times New Roman" w:hAnsi="Times New Roman"/>
              </w:rPr>
            </w:pPr>
          </w:p>
        </w:tc>
      </w:tr>
      <w:tr w:rsidR="001D32F9" w:rsidRPr="001D32F9" w14:paraId="458A21CA" w14:textId="77777777" w:rsidTr="00685E42">
        <w:tc>
          <w:tcPr>
            <w:tcW w:w="10700" w:type="dxa"/>
          </w:tcPr>
          <w:p w14:paraId="6765C02B" w14:textId="77777777" w:rsidR="001D32F9" w:rsidRPr="001D32F9" w:rsidRDefault="001D32F9" w:rsidP="001D32F9">
            <w:pPr>
              <w:jc w:val="both"/>
              <w:rPr>
                <w:rFonts w:ascii="Times New Roman" w:eastAsia="Times New Roman" w:hAnsi="Times New Roman"/>
              </w:rPr>
            </w:pPr>
          </w:p>
        </w:tc>
      </w:tr>
      <w:tr w:rsidR="001D32F9" w:rsidRPr="001D32F9" w14:paraId="12AEEDF1" w14:textId="77777777" w:rsidTr="00685E42">
        <w:tc>
          <w:tcPr>
            <w:tcW w:w="10700" w:type="dxa"/>
          </w:tcPr>
          <w:p w14:paraId="5F3F1900" w14:textId="77777777" w:rsidR="001D32F9" w:rsidRPr="001D32F9" w:rsidRDefault="001D32F9" w:rsidP="001D32F9">
            <w:pPr>
              <w:jc w:val="both"/>
              <w:rPr>
                <w:rFonts w:ascii="Times New Roman" w:eastAsia="Times New Roman" w:hAnsi="Times New Roman"/>
              </w:rPr>
            </w:pPr>
          </w:p>
        </w:tc>
      </w:tr>
      <w:tr w:rsidR="001D32F9" w:rsidRPr="001D32F9" w14:paraId="619ED7FE" w14:textId="77777777" w:rsidTr="00685E42">
        <w:tc>
          <w:tcPr>
            <w:tcW w:w="10700" w:type="dxa"/>
          </w:tcPr>
          <w:p w14:paraId="5BEB0154" w14:textId="77777777" w:rsidR="001D32F9" w:rsidRPr="001D32F9" w:rsidRDefault="001D32F9" w:rsidP="001D32F9">
            <w:pPr>
              <w:jc w:val="both"/>
              <w:rPr>
                <w:rFonts w:ascii="Times New Roman" w:eastAsia="Times New Roman" w:hAnsi="Times New Roman"/>
              </w:rPr>
            </w:pPr>
          </w:p>
        </w:tc>
      </w:tr>
      <w:tr w:rsidR="001D32F9" w:rsidRPr="001D32F9" w14:paraId="6213B4CC" w14:textId="77777777" w:rsidTr="00685E42">
        <w:tc>
          <w:tcPr>
            <w:tcW w:w="10700" w:type="dxa"/>
          </w:tcPr>
          <w:p w14:paraId="25D11B5E" w14:textId="77777777" w:rsidR="001D32F9" w:rsidRPr="001D32F9" w:rsidRDefault="001D32F9" w:rsidP="001D32F9">
            <w:pPr>
              <w:jc w:val="both"/>
              <w:rPr>
                <w:rFonts w:ascii="Times New Roman" w:eastAsia="Times New Roman" w:hAnsi="Times New Roman"/>
              </w:rPr>
            </w:pPr>
          </w:p>
        </w:tc>
      </w:tr>
      <w:tr w:rsidR="001D32F9" w:rsidRPr="001D32F9" w14:paraId="45B10963" w14:textId="77777777" w:rsidTr="00685E42">
        <w:tc>
          <w:tcPr>
            <w:tcW w:w="10700" w:type="dxa"/>
          </w:tcPr>
          <w:p w14:paraId="290BD32C" w14:textId="77777777" w:rsidR="001D32F9" w:rsidRPr="001D32F9" w:rsidRDefault="001D32F9" w:rsidP="001D32F9">
            <w:pPr>
              <w:jc w:val="both"/>
              <w:rPr>
                <w:rFonts w:ascii="Times New Roman" w:eastAsia="Times New Roman" w:hAnsi="Times New Roman"/>
              </w:rPr>
            </w:pPr>
          </w:p>
        </w:tc>
      </w:tr>
      <w:tr w:rsidR="001D32F9" w:rsidRPr="001D32F9" w14:paraId="34F89C11" w14:textId="77777777" w:rsidTr="00685E42">
        <w:tc>
          <w:tcPr>
            <w:tcW w:w="10700" w:type="dxa"/>
          </w:tcPr>
          <w:p w14:paraId="33C202F7" w14:textId="77777777" w:rsidR="001D32F9" w:rsidRPr="001D32F9" w:rsidRDefault="001D32F9" w:rsidP="001D32F9">
            <w:pPr>
              <w:jc w:val="both"/>
              <w:rPr>
                <w:rFonts w:ascii="Times New Roman" w:eastAsia="Times New Roman" w:hAnsi="Times New Roman"/>
              </w:rPr>
            </w:pPr>
          </w:p>
        </w:tc>
      </w:tr>
      <w:tr w:rsidR="001D32F9" w:rsidRPr="001D32F9" w14:paraId="3D5929F2" w14:textId="77777777" w:rsidTr="00685E42">
        <w:tc>
          <w:tcPr>
            <w:tcW w:w="10700" w:type="dxa"/>
          </w:tcPr>
          <w:p w14:paraId="408805F4" w14:textId="77777777" w:rsidR="001D32F9" w:rsidRPr="001D32F9" w:rsidRDefault="001D32F9" w:rsidP="001D32F9">
            <w:pPr>
              <w:jc w:val="both"/>
              <w:rPr>
                <w:rFonts w:ascii="Times New Roman" w:eastAsia="Times New Roman" w:hAnsi="Times New Roman"/>
              </w:rPr>
            </w:pPr>
          </w:p>
        </w:tc>
      </w:tr>
    </w:tbl>
    <w:p w14:paraId="20AB0D9F"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 2) Документ, подтверждающий полномочия представителя заявителя. 3) Свидетельство о рождении детей; 4) Свидетельство о смерти;</w:t>
      </w:r>
    </w:p>
    <w:p w14:paraId="5D364508"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lastRenderedPageBreak/>
        <w:t>5) Свидетельство о заключении брака; 6) Свидетельство о расторжении брака; 7) Решение об усыновлении (удочерении) (при наличии);</w:t>
      </w:r>
    </w:p>
    <w:p w14:paraId="06032D8F" w14:textId="77777777" w:rsidR="001D32F9" w:rsidRPr="001D32F9" w:rsidRDefault="001D32F9" w:rsidP="001D32F9">
      <w:pPr>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8)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42F77EC5" w14:textId="77777777" w:rsidR="001D32F9" w:rsidRPr="001D32F9" w:rsidRDefault="001D32F9" w:rsidP="001D32F9">
      <w:pPr>
        <w:spacing w:after="0" w:line="240" w:lineRule="auto"/>
        <w:jc w:val="both"/>
        <w:rPr>
          <w:rFonts w:ascii="Bookman Old Style" w:eastAsia="Times New Roman" w:hAnsi="Bookman Old Style"/>
          <w:lang w:eastAsia="ru-RU"/>
        </w:rPr>
      </w:pPr>
    </w:p>
    <w:p w14:paraId="2BC731C5" w14:textId="77777777" w:rsidR="001D32F9" w:rsidRPr="001D32F9" w:rsidRDefault="001D32F9" w:rsidP="001D32F9">
      <w:pPr>
        <w:spacing w:after="0" w:line="240" w:lineRule="auto"/>
        <w:jc w:val="both"/>
        <w:rPr>
          <w:rFonts w:ascii="Times New Roman" w:eastAsia="Times New Roman" w:hAnsi="Times New Roman"/>
          <w:lang w:eastAsia="ru-RU"/>
        </w:rPr>
      </w:pPr>
      <w:r w:rsidRPr="001D32F9">
        <w:rPr>
          <w:rFonts w:ascii="Times New Roman" w:eastAsia="Times New Roman" w:hAnsi="Times New Roman"/>
          <w:lang w:eastAsia="ru-RU"/>
        </w:rPr>
        <w:t xml:space="preserve">В соответствии со </w:t>
      </w:r>
      <w:hyperlink r:id="rId17" w:history="1">
        <w:r w:rsidRPr="001D32F9">
          <w:rPr>
            <w:rFonts w:ascii="Times New Roman" w:eastAsia="Times New Roman" w:hAnsi="Times New Roman"/>
            <w:lang w:eastAsia="ru-RU"/>
          </w:rPr>
          <w:t>статьями 6</w:t>
        </w:r>
      </w:hyperlink>
      <w:r w:rsidRPr="001D32F9">
        <w:rPr>
          <w:rFonts w:ascii="Times New Roman" w:eastAsia="Times New Roman" w:hAnsi="Times New Roman"/>
          <w:lang w:eastAsia="ru-RU"/>
        </w:rPr>
        <w:t xml:space="preserve">, </w:t>
      </w:r>
      <w:hyperlink r:id="rId18" w:history="1">
        <w:r w:rsidRPr="001D32F9">
          <w:rPr>
            <w:rFonts w:ascii="Times New Roman" w:eastAsia="Times New Roman" w:hAnsi="Times New Roman"/>
            <w:lang w:eastAsia="ru-RU"/>
          </w:rPr>
          <w:t>8</w:t>
        </w:r>
      </w:hyperlink>
      <w:r w:rsidRPr="001D32F9">
        <w:rPr>
          <w:rFonts w:ascii="Times New Roman" w:eastAsia="Times New Roman" w:hAnsi="Times New Roman"/>
          <w:lang w:eastAsia="ru-RU"/>
        </w:rPr>
        <w:t xml:space="preserve">, </w:t>
      </w:r>
      <w:hyperlink r:id="rId19" w:history="1">
        <w:r w:rsidRPr="001D32F9">
          <w:rPr>
            <w:rFonts w:ascii="Times New Roman" w:eastAsia="Times New Roman" w:hAnsi="Times New Roman"/>
            <w:lang w:eastAsia="ru-RU"/>
          </w:rPr>
          <w:t>9</w:t>
        </w:r>
      </w:hyperlink>
      <w:r w:rsidRPr="001D32F9">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0" w:history="1">
        <w:r w:rsidRPr="001D32F9">
          <w:rPr>
            <w:rFonts w:ascii="Times New Roman" w:eastAsia="Times New Roman" w:hAnsi="Times New Roman"/>
            <w:lang w:eastAsia="ru-RU"/>
          </w:rPr>
          <w:t>пунктом 7 статьи 24.2</w:t>
        </w:r>
      </w:hyperlink>
      <w:r w:rsidRPr="001D32F9">
        <w:rPr>
          <w:rFonts w:ascii="Times New Roman" w:eastAsia="Times New Roman" w:hAnsi="Times New Roman"/>
          <w:lang w:eastAsia="ru-RU"/>
        </w:rPr>
        <w:t xml:space="preserve"> Земельного кодекса Республики Саха (Якутия).</w:t>
      </w:r>
    </w:p>
    <w:p w14:paraId="13CD231E"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p>
    <w:p w14:paraId="3FC8F37D"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Подпись     __________________        ________________________________________             </w:t>
      </w:r>
    </w:p>
    <w:p w14:paraId="1B31E817"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(Ф.И.О. (при наличии) прописью)</w:t>
      </w:r>
    </w:p>
    <w:p w14:paraId="64A1807D" w14:textId="77777777" w:rsidR="001D32F9" w:rsidRPr="001D32F9" w:rsidRDefault="0097564A" w:rsidP="001D32F9">
      <w:pPr>
        <w:autoSpaceDE w:val="0"/>
        <w:autoSpaceDN w:val="0"/>
        <w:adjustRightInd w:val="0"/>
        <w:spacing w:after="0" w:line="240" w:lineRule="auto"/>
        <w:jc w:val="both"/>
        <w:rPr>
          <w:rFonts w:ascii="Times New Roman" w:eastAsiaTheme="minorEastAsia" w:hAnsi="Times New Roman"/>
          <w:lang w:eastAsia="ru-RU"/>
        </w:rPr>
      </w:pPr>
      <w:hyperlink w:anchor="P740" w:history="1">
        <w:r w:rsidR="001D32F9" w:rsidRPr="001D32F9">
          <w:rPr>
            <w:rFonts w:ascii="Times New Roman" w:eastAsiaTheme="minorEastAsia" w:hAnsi="Times New Roman"/>
            <w:lang w:eastAsia="ru-RU"/>
          </w:rPr>
          <w:t>&lt;*&gt;</w:t>
        </w:r>
      </w:hyperlink>
      <w:r w:rsidR="001D32F9" w:rsidRPr="001D32F9">
        <w:rPr>
          <w:rFonts w:ascii="Times New Roman" w:eastAsiaTheme="minorEastAsia" w:hAnsi="Times New Roman"/>
          <w:lang w:eastAsia="ru-RU"/>
        </w:rPr>
        <w:t xml:space="preserve"> Подпись     __________________        ________________________________________             </w:t>
      </w:r>
    </w:p>
    <w:p w14:paraId="22CB15DA" w14:textId="77777777" w:rsidR="001D32F9" w:rsidRPr="001D32F9" w:rsidRDefault="001D32F9" w:rsidP="001D32F9">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                                                                                                (Ф.И.О. (при наличии) прописью)</w:t>
      </w:r>
    </w:p>
    <w:p w14:paraId="641208E3" w14:textId="77777777" w:rsidR="001D32F9" w:rsidRPr="001D32F9" w:rsidRDefault="001D32F9" w:rsidP="001D32F9">
      <w:pPr>
        <w:spacing w:after="0" w:line="240" w:lineRule="auto"/>
        <w:rPr>
          <w:rFonts w:ascii="Times New Roman" w:eastAsia="Times New Roman" w:hAnsi="Times New Roman"/>
          <w:sz w:val="20"/>
          <w:szCs w:val="20"/>
          <w:lang w:eastAsia="ru-RU"/>
        </w:rPr>
      </w:pPr>
      <w:bookmarkStart w:id="15" w:name="P740"/>
      <w:bookmarkEnd w:id="15"/>
      <w:r w:rsidRPr="001D32F9">
        <w:rPr>
          <w:rFonts w:ascii="Times New Roman" w:eastAsia="Times New Roman" w:hAnsi="Times New Roman"/>
          <w:lang w:eastAsia="ru-RU"/>
        </w:rPr>
        <w:t>«____»_____________ 202___ г.</w:t>
      </w:r>
    </w:p>
    <w:p w14:paraId="22EBCB40" w14:textId="77777777" w:rsidR="001D32F9" w:rsidRPr="001D32F9" w:rsidRDefault="001D32F9" w:rsidP="001D32F9">
      <w:pPr>
        <w:spacing w:after="0" w:line="240" w:lineRule="auto"/>
        <w:rPr>
          <w:rFonts w:ascii="Times New Roman" w:eastAsia="Times New Roman" w:hAnsi="Times New Roman"/>
          <w:sz w:val="20"/>
          <w:szCs w:val="20"/>
          <w:lang w:eastAsia="ru-RU"/>
        </w:rPr>
      </w:pPr>
    </w:p>
    <w:p w14:paraId="5B3A8AA6"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№1 к Административному регламенту</w:t>
      </w:r>
    </w:p>
    <w:p w14:paraId="6FE5FB1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3328D4FE" w14:textId="77777777" w:rsidR="00C25B9C" w:rsidRPr="00C25B9C" w:rsidRDefault="00C25B9C" w:rsidP="00C25B9C">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407FDADB" w14:textId="77777777" w:rsidR="00C25B9C" w:rsidRPr="001D32F9" w:rsidRDefault="00C25B9C" w:rsidP="00C25B9C">
      <w:pPr>
        <w:spacing w:after="0" w:line="240" w:lineRule="auto"/>
        <w:jc w:val="center"/>
        <w:rPr>
          <w:rFonts w:ascii="Times New Roman" w:eastAsia="Times New Roman" w:hAnsi="Times New Roman"/>
          <w:bCs/>
          <w:lang w:eastAsia="ru-RU"/>
        </w:rPr>
      </w:pPr>
    </w:p>
    <w:p w14:paraId="03FBE173"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Pr>
          <w:rFonts w:ascii="Times New Roman" w:eastAsiaTheme="minorEastAsia" w:hAnsi="Times New Roman"/>
          <w:lang w:eastAsia="ru-RU"/>
        </w:rPr>
        <w:t>_____________________________</w:t>
      </w:r>
    </w:p>
    <w:p w14:paraId="71049CB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58FE060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243B299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0CB866C5"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194B5B47"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Место жительст</w:t>
      </w:r>
      <w:r>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7AF95FBF"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Pr>
          <w:rFonts w:ascii="Times New Roman" w:eastAsiaTheme="minorEastAsia" w:hAnsi="Times New Roman"/>
          <w:lang w:eastAsia="ru-RU"/>
        </w:rPr>
        <w:t>_______________________________</w:t>
      </w:r>
    </w:p>
    <w:p w14:paraId="4BDB21FD"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30B3CDA3"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7CE4C12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lastRenderedPageBreak/>
        <w:t>________________________</w:t>
      </w:r>
      <w:r>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Pr>
          <w:rFonts w:ascii="Times New Roman" w:eastAsiaTheme="minorEastAsia" w:hAnsi="Times New Roman"/>
          <w:lang w:eastAsia="ru-RU"/>
        </w:rPr>
        <w:t>______________________________</w:t>
      </w:r>
    </w:p>
    <w:p w14:paraId="6ED3C8D1"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Pr>
          <w:rFonts w:ascii="Times New Roman" w:eastAsiaTheme="minorEastAsia" w:hAnsi="Times New Roman"/>
          <w:lang w:eastAsia="ru-RU"/>
        </w:rPr>
        <w:t>______________</w:t>
      </w:r>
      <w:r>
        <w:rPr>
          <w:rFonts w:ascii="Times New Roman" w:eastAsiaTheme="minorEastAsia" w:hAnsi="Times New Roman"/>
          <w:lang w:eastAsia="ru-RU"/>
        </w:rPr>
        <w:tab/>
        <w:t xml:space="preserve">               Телефон:</w:t>
      </w:r>
      <w:r w:rsidRPr="001D32F9">
        <w:rPr>
          <w:rFonts w:ascii="Times New Roman" w:eastAsiaTheme="minorEastAsia" w:hAnsi="Times New Roman"/>
          <w:lang w:eastAsia="ru-RU"/>
        </w:rPr>
        <w:t>____</w:t>
      </w:r>
      <w:r>
        <w:rPr>
          <w:rFonts w:ascii="Times New Roman" w:eastAsiaTheme="minorEastAsia" w:hAnsi="Times New Roman"/>
          <w:lang w:eastAsia="ru-RU"/>
        </w:rPr>
        <w:t>____________________________</w:t>
      </w:r>
    </w:p>
    <w:p w14:paraId="4DCBE24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21B57ED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4AD0A46C"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w:t>
      </w:r>
      <w:r>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4140AFA8" w14:textId="77777777" w:rsidR="00C25B9C" w:rsidRPr="001D32F9" w:rsidRDefault="00C25B9C" w:rsidP="00C25B9C">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699F9380"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p>
    <w:p w14:paraId="29EA7CA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23BDD742" w14:textId="77777777" w:rsidR="00C25B9C" w:rsidRPr="001D32F9" w:rsidRDefault="00C25B9C" w:rsidP="00C25B9C">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7B93D56E"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716FCE53"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ЗАЯВЛЕНИЕ</w:t>
      </w:r>
    </w:p>
    <w:p w14:paraId="694B3F9C"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о постановке граждан на учет в качестве лиц, имеющих право на предоставление земельных участков в собственность бесплатно</w:t>
      </w:r>
    </w:p>
    <w:p w14:paraId="06D42E73"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lang w:eastAsia="ru-RU"/>
        </w:rPr>
      </w:pPr>
    </w:p>
    <w:p w14:paraId="15069F09" w14:textId="77777777" w:rsidR="00781FC7" w:rsidRPr="00781FC7" w:rsidRDefault="00781FC7" w:rsidP="00781FC7">
      <w:pPr>
        <w:spacing w:after="0" w:line="276" w:lineRule="auto"/>
        <w:ind w:firstLine="720"/>
        <w:jc w:val="both"/>
        <w:rPr>
          <w:rFonts w:ascii="Bookman Old Style" w:eastAsia="Times New Roman" w:hAnsi="Bookman Old Style"/>
          <w:sz w:val="16"/>
          <w:szCs w:val="16"/>
          <w:lang w:eastAsia="ru-RU"/>
        </w:rPr>
      </w:pPr>
      <w:r w:rsidRPr="00781FC7">
        <w:rPr>
          <w:rFonts w:ascii="Times New Roman" w:eastAsia="Times New Roman" w:hAnsi="Times New Roman"/>
          <w:lang w:eastAsia="ru-RU"/>
        </w:rPr>
        <w:t xml:space="preserve">Являясь многодетной(ным) семьей / матерью(отцом) прошу(сим) поставить учет в качестве лиц, имеющих право на предоставление земельных участков в собственность бесплатно. </w:t>
      </w:r>
    </w:p>
    <w:p w14:paraId="3A0FEB05"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Приложение (копии/ нотариально заверенные копии): </w:t>
      </w:r>
    </w:p>
    <w:tbl>
      <w:tblPr>
        <w:tblStyle w:val="23"/>
        <w:tblW w:w="0" w:type="auto"/>
        <w:tblLook w:val="04A0" w:firstRow="1" w:lastRow="0" w:firstColumn="1" w:lastColumn="0" w:noHBand="0" w:noVBand="1"/>
      </w:tblPr>
      <w:tblGrid>
        <w:gridCol w:w="9626"/>
      </w:tblGrid>
      <w:tr w:rsidR="00781FC7" w:rsidRPr="00781FC7" w14:paraId="1F3E3D0B" w14:textId="77777777" w:rsidTr="00CE61C0">
        <w:tc>
          <w:tcPr>
            <w:tcW w:w="10700" w:type="dxa"/>
          </w:tcPr>
          <w:p w14:paraId="0FB7F4FD" w14:textId="77777777" w:rsidR="00781FC7" w:rsidRPr="00781FC7" w:rsidRDefault="00781FC7" w:rsidP="00781FC7">
            <w:pPr>
              <w:jc w:val="both"/>
              <w:rPr>
                <w:rFonts w:ascii="Times New Roman" w:eastAsia="Times New Roman" w:hAnsi="Times New Roman"/>
              </w:rPr>
            </w:pPr>
          </w:p>
        </w:tc>
      </w:tr>
      <w:tr w:rsidR="00781FC7" w:rsidRPr="00781FC7" w14:paraId="0FE4FCF3" w14:textId="77777777" w:rsidTr="00CE61C0">
        <w:tc>
          <w:tcPr>
            <w:tcW w:w="10700" w:type="dxa"/>
          </w:tcPr>
          <w:p w14:paraId="31B88C24" w14:textId="77777777" w:rsidR="00781FC7" w:rsidRPr="00781FC7" w:rsidRDefault="00781FC7" w:rsidP="00781FC7">
            <w:pPr>
              <w:jc w:val="both"/>
              <w:rPr>
                <w:rFonts w:ascii="Times New Roman" w:eastAsia="Times New Roman" w:hAnsi="Times New Roman"/>
              </w:rPr>
            </w:pPr>
          </w:p>
        </w:tc>
      </w:tr>
      <w:tr w:rsidR="00781FC7" w:rsidRPr="00781FC7" w14:paraId="53E5BA1F" w14:textId="77777777" w:rsidTr="00CE61C0">
        <w:tc>
          <w:tcPr>
            <w:tcW w:w="10700" w:type="dxa"/>
          </w:tcPr>
          <w:p w14:paraId="5EC8AEC6" w14:textId="77777777" w:rsidR="00781FC7" w:rsidRPr="00781FC7" w:rsidRDefault="00781FC7" w:rsidP="00781FC7">
            <w:pPr>
              <w:jc w:val="both"/>
              <w:rPr>
                <w:rFonts w:ascii="Times New Roman" w:eastAsia="Times New Roman" w:hAnsi="Times New Roman"/>
              </w:rPr>
            </w:pPr>
          </w:p>
        </w:tc>
      </w:tr>
      <w:tr w:rsidR="00781FC7" w:rsidRPr="00781FC7" w14:paraId="47C351F4" w14:textId="77777777" w:rsidTr="00CE61C0">
        <w:tc>
          <w:tcPr>
            <w:tcW w:w="10700" w:type="dxa"/>
          </w:tcPr>
          <w:p w14:paraId="2F220916" w14:textId="77777777" w:rsidR="00781FC7" w:rsidRPr="00781FC7" w:rsidRDefault="00781FC7" w:rsidP="00781FC7">
            <w:pPr>
              <w:jc w:val="both"/>
              <w:rPr>
                <w:rFonts w:ascii="Times New Roman" w:eastAsia="Times New Roman" w:hAnsi="Times New Roman"/>
              </w:rPr>
            </w:pPr>
          </w:p>
        </w:tc>
      </w:tr>
      <w:tr w:rsidR="00781FC7" w:rsidRPr="00781FC7" w14:paraId="4EBC5B69" w14:textId="77777777" w:rsidTr="00CE61C0">
        <w:tc>
          <w:tcPr>
            <w:tcW w:w="10700" w:type="dxa"/>
          </w:tcPr>
          <w:p w14:paraId="2B2BE9FD" w14:textId="77777777" w:rsidR="00781FC7" w:rsidRPr="00781FC7" w:rsidRDefault="00781FC7" w:rsidP="00781FC7">
            <w:pPr>
              <w:jc w:val="both"/>
              <w:rPr>
                <w:rFonts w:ascii="Times New Roman" w:eastAsia="Times New Roman" w:hAnsi="Times New Roman"/>
              </w:rPr>
            </w:pPr>
          </w:p>
        </w:tc>
      </w:tr>
      <w:tr w:rsidR="00781FC7" w:rsidRPr="00781FC7" w14:paraId="7B62EB15" w14:textId="77777777" w:rsidTr="00CE61C0">
        <w:tc>
          <w:tcPr>
            <w:tcW w:w="10700" w:type="dxa"/>
          </w:tcPr>
          <w:p w14:paraId="2B0BB672" w14:textId="77777777" w:rsidR="00781FC7" w:rsidRPr="00781FC7" w:rsidRDefault="00781FC7" w:rsidP="00781FC7">
            <w:pPr>
              <w:jc w:val="both"/>
              <w:rPr>
                <w:rFonts w:ascii="Times New Roman" w:eastAsia="Times New Roman" w:hAnsi="Times New Roman"/>
              </w:rPr>
            </w:pPr>
          </w:p>
        </w:tc>
      </w:tr>
      <w:tr w:rsidR="00781FC7" w:rsidRPr="00781FC7" w14:paraId="127553EB" w14:textId="77777777" w:rsidTr="00CE61C0">
        <w:tc>
          <w:tcPr>
            <w:tcW w:w="10700" w:type="dxa"/>
          </w:tcPr>
          <w:p w14:paraId="1CE18343" w14:textId="77777777" w:rsidR="00781FC7" w:rsidRPr="00781FC7" w:rsidRDefault="00781FC7" w:rsidP="00781FC7">
            <w:pPr>
              <w:jc w:val="both"/>
              <w:rPr>
                <w:rFonts w:ascii="Times New Roman" w:eastAsia="Times New Roman" w:hAnsi="Times New Roman"/>
              </w:rPr>
            </w:pPr>
          </w:p>
        </w:tc>
      </w:tr>
      <w:tr w:rsidR="00781FC7" w:rsidRPr="00781FC7" w14:paraId="25347B49" w14:textId="77777777" w:rsidTr="00CE61C0">
        <w:tc>
          <w:tcPr>
            <w:tcW w:w="10700" w:type="dxa"/>
          </w:tcPr>
          <w:p w14:paraId="3A212926" w14:textId="77777777" w:rsidR="00781FC7" w:rsidRPr="00781FC7" w:rsidRDefault="00781FC7" w:rsidP="00781FC7">
            <w:pPr>
              <w:jc w:val="both"/>
              <w:rPr>
                <w:rFonts w:ascii="Times New Roman" w:eastAsia="Times New Roman" w:hAnsi="Times New Roman"/>
              </w:rPr>
            </w:pPr>
          </w:p>
        </w:tc>
      </w:tr>
    </w:tbl>
    <w:p w14:paraId="696A693F"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1) Документ, удостоверяющий личность заявителя, детей старше 14 лет и представителя заявителя (в случае если заявление подается представителем заявителя); 2) Документ, подтверждающий полномочия представителя заявителя. 3) Свидетельство о рождении детей; 4) Свидетельство о смерти;</w:t>
      </w:r>
    </w:p>
    <w:p w14:paraId="32548BE6"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5) Свидетельство о заключении брака; 6) Свидетельство о расторжении брака; 7) Решение об усыновлении (удочерении) (при наличии);</w:t>
      </w:r>
    </w:p>
    <w:p w14:paraId="7087D39D"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8) Справка, выданная образовательной организацией любого вида и типа, подтверждающая обучение по очной форме (в случае наличия детей, обучающихся по очной форме обучения</w:t>
      </w:r>
    </w:p>
    <w:p w14:paraId="25CE1ECE" w14:textId="77777777" w:rsidR="00781FC7" w:rsidRPr="00781FC7" w:rsidRDefault="00781FC7" w:rsidP="00781FC7">
      <w:pPr>
        <w:spacing w:after="0" w:line="240" w:lineRule="auto"/>
        <w:jc w:val="both"/>
        <w:rPr>
          <w:rFonts w:ascii="Bookman Old Style" w:eastAsia="Times New Roman" w:hAnsi="Bookman Old Style"/>
          <w:lang w:eastAsia="ru-RU"/>
        </w:rPr>
      </w:pPr>
    </w:p>
    <w:p w14:paraId="6F80868C"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В соответствии со </w:t>
      </w:r>
      <w:hyperlink r:id="rId21" w:history="1">
        <w:r w:rsidRPr="00781FC7">
          <w:rPr>
            <w:rFonts w:ascii="Times New Roman" w:eastAsia="Times New Roman" w:hAnsi="Times New Roman"/>
            <w:lang w:eastAsia="ru-RU"/>
          </w:rPr>
          <w:t>статьями 6</w:t>
        </w:r>
      </w:hyperlink>
      <w:r w:rsidRPr="00781FC7">
        <w:rPr>
          <w:rFonts w:ascii="Times New Roman" w:eastAsia="Times New Roman" w:hAnsi="Times New Roman"/>
          <w:lang w:eastAsia="ru-RU"/>
        </w:rPr>
        <w:t xml:space="preserve">, </w:t>
      </w:r>
      <w:hyperlink r:id="rId22" w:history="1">
        <w:r w:rsidRPr="00781FC7">
          <w:rPr>
            <w:rFonts w:ascii="Times New Roman" w:eastAsia="Times New Roman" w:hAnsi="Times New Roman"/>
            <w:lang w:eastAsia="ru-RU"/>
          </w:rPr>
          <w:t>8</w:t>
        </w:r>
      </w:hyperlink>
      <w:r w:rsidRPr="00781FC7">
        <w:rPr>
          <w:rFonts w:ascii="Times New Roman" w:eastAsia="Times New Roman" w:hAnsi="Times New Roman"/>
          <w:lang w:eastAsia="ru-RU"/>
        </w:rPr>
        <w:t xml:space="preserve">, </w:t>
      </w:r>
      <w:hyperlink r:id="rId23" w:history="1">
        <w:r w:rsidRPr="00781FC7">
          <w:rPr>
            <w:rFonts w:ascii="Times New Roman" w:eastAsia="Times New Roman" w:hAnsi="Times New Roman"/>
            <w:lang w:eastAsia="ru-RU"/>
          </w:rPr>
          <w:t>9</w:t>
        </w:r>
      </w:hyperlink>
      <w:r w:rsidRPr="00781FC7">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4" w:history="1">
        <w:r w:rsidRPr="00781FC7">
          <w:rPr>
            <w:rFonts w:ascii="Times New Roman" w:eastAsia="Times New Roman" w:hAnsi="Times New Roman"/>
            <w:lang w:eastAsia="ru-RU"/>
          </w:rPr>
          <w:t>пунктом 7 статьи 24.2</w:t>
        </w:r>
      </w:hyperlink>
      <w:r w:rsidRPr="00781FC7">
        <w:rPr>
          <w:rFonts w:ascii="Times New Roman" w:eastAsia="Times New Roman" w:hAnsi="Times New Roman"/>
          <w:lang w:eastAsia="ru-RU"/>
        </w:rPr>
        <w:t xml:space="preserve"> Земельного кодекса Республики Саха (Якутия).</w:t>
      </w:r>
    </w:p>
    <w:p w14:paraId="30B68E2A"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p>
    <w:p w14:paraId="6678AAE9"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Подпись     __________________        ________________________________________             </w:t>
      </w:r>
    </w:p>
    <w:p w14:paraId="3E419BB0"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75FE901E" w14:textId="77777777" w:rsidR="00781FC7" w:rsidRPr="00781FC7" w:rsidRDefault="0097564A" w:rsidP="00781FC7">
      <w:pPr>
        <w:autoSpaceDE w:val="0"/>
        <w:autoSpaceDN w:val="0"/>
        <w:adjustRightInd w:val="0"/>
        <w:spacing w:after="0" w:line="240" w:lineRule="auto"/>
        <w:jc w:val="both"/>
        <w:rPr>
          <w:rFonts w:ascii="Times New Roman" w:eastAsiaTheme="minorEastAsia" w:hAnsi="Times New Roman"/>
          <w:lang w:eastAsia="ru-RU"/>
        </w:rPr>
      </w:pPr>
      <w:hyperlink w:anchor="P740" w:history="1">
        <w:r w:rsidR="00781FC7" w:rsidRPr="00781FC7">
          <w:rPr>
            <w:rFonts w:ascii="Times New Roman" w:eastAsiaTheme="minorEastAsia" w:hAnsi="Times New Roman"/>
            <w:lang w:eastAsia="ru-RU"/>
          </w:rPr>
          <w:t>&lt;*&gt;</w:t>
        </w:r>
      </w:hyperlink>
      <w:r w:rsidR="00781FC7" w:rsidRPr="00781FC7">
        <w:rPr>
          <w:rFonts w:ascii="Times New Roman" w:eastAsiaTheme="minorEastAsia" w:hAnsi="Times New Roman"/>
          <w:lang w:eastAsia="ru-RU"/>
        </w:rPr>
        <w:t xml:space="preserve"> Подпись     __________________        ________________________________________             </w:t>
      </w:r>
    </w:p>
    <w:p w14:paraId="41EBBF4B"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0C166569" w14:textId="77777777" w:rsidR="00781FC7" w:rsidRPr="00781FC7" w:rsidRDefault="00781FC7" w:rsidP="00781FC7">
      <w:pPr>
        <w:spacing w:after="0" w:line="240" w:lineRule="auto"/>
        <w:rPr>
          <w:rFonts w:ascii="Times New Roman" w:eastAsia="Times New Roman" w:hAnsi="Times New Roman"/>
          <w:sz w:val="20"/>
          <w:szCs w:val="20"/>
          <w:lang w:eastAsia="ru-RU"/>
        </w:rPr>
      </w:pPr>
      <w:r w:rsidRPr="00781FC7">
        <w:rPr>
          <w:rFonts w:ascii="Times New Roman" w:eastAsia="Times New Roman" w:hAnsi="Times New Roman"/>
          <w:lang w:eastAsia="ru-RU"/>
        </w:rPr>
        <w:t>«____»_____________ 202___ г.</w:t>
      </w:r>
    </w:p>
    <w:p w14:paraId="523D135B"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0C1C7C54"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№2 к Административному регламенту</w:t>
      </w:r>
    </w:p>
    <w:p w14:paraId="3BDA5611"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b/>
          <w:sz w:val="24"/>
          <w:szCs w:val="24"/>
          <w:lang w:eastAsia="ru-RU"/>
        </w:rPr>
      </w:pPr>
    </w:p>
    <w:p w14:paraId="05BAF569" w14:textId="77777777" w:rsidR="00C25B9C" w:rsidRPr="00C25B9C" w:rsidRDefault="00C25B9C" w:rsidP="00C25B9C">
      <w:pPr>
        <w:autoSpaceDE w:val="0"/>
        <w:autoSpaceDN w:val="0"/>
        <w:adjustRightInd w:val="0"/>
        <w:spacing w:after="0" w:line="240" w:lineRule="auto"/>
        <w:jc w:val="right"/>
        <w:rPr>
          <w:rFonts w:ascii="Bookman Old Style" w:eastAsia="Times New Roman" w:hAnsi="Bookman Old Style" w:cs="Arial"/>
          <w:b/>
          <w:bCs/>
          <w:sz w:val="24"/>
          <w:szCs w:val="24"/>
        </w:rPr>
      </w:pPr>
      <w:r w:rsidRPr="00C25B9C">
        <w:rPr>
          <w:rFonts w:ascii="Times New Roman" w:eastAsia="Times New Roman" w:hAnsi="Times New Roman"/>
          <w:b/>
          <w:sz w:val="24"/>
          <w:szCs w:val="24"/>
          <w:lang w:eastAsia="ru-RU"/>
        </w:rPr>
        <w:t>Главе МО «Ленский район РС(Я)</w:t>
      </w:r>
    </w:p>
    <w:p w14:paraId="706571F7" w14:textId="77777777" w:rsidR="00C25B9C" w:rsidRPr="001D32F9" w:rsidRDefault="00C25B9C" w:rsidP="00C25B9C">
      <w:pPr>
        <w:spacing w:after="0" w:line="240" w:lineRule="auto"/>
        <w:jc w:val="center"/>
        <w:rPr>
          <w:rFonts w:ascii="Times New Roman" w:eastAsia="Times New Roman" w:hAnsi="Times New Roman"/>
          <w:bCs/>
          <w:lang w:eastAsia="ru-RU"/>
        </w:rPr>
      </w:pPr>
    </w:p>
    <w:p w14:paraId="7ED2131A"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От ___________</w:t>
      </w:r>
      <w:r>
        <w:rPr>
          <w:rFonts w:ascii="Times New Roman" w:eastAsiaTheme="minorEastAsia" w:hAnsi="Times New Roman"/>
          <w:lang w:eastAsia="ru-RU"/>
        </w:rPr>
        <w:t>_________________________</w:t>
      </w:r>
      <w:r w:rsidRPr="001D32F9">
        <w:rPr>
          <w:rFonts w:ascii="Times New Roman" w:eastAsiaTheme="minorEastAsia" w:hAnsi="Times New Roman"/>
          <w:lang w:eastAsia="ru-RU"/>
        </w:rPr>
        <w:t xml:space="preserve"> </w:t>
      </w:r>
      <w:hyperlink w:anchor="P740" w:history="1">
        <w:r w:rsidRPr="001D32F9">
          <w:rPr>
            <w:rFonts w:ascii="Times New Roman" w:eastAsiaTheme="minorEastAsia" w:hAnsi="Times New Roman"/>
            <w:lang w:eastAsia="ru-RU"/>
          </w:rPr>
          <w:t>&lt;*&gt;</w:t>
        </w:r>
      </w:hyperlink>
      <w:r>
        <w:rPr>
          <w:rFonts w:ascii="Times New Roman" w:eastAsiaTheme="minorEastAsia" w:hAnsi="Times New Roman"/>
          <w:lang w:eastAsia="ru-RU"/>
        </w:rPr>
        <w:t xml:space="preserve">      От</w:t>
      </w:r>
      <w:r w:rsidRPr="001D32F9">
        <w:rPr>
          <w:rFonts w:ascii="Times New Roman" w:eastAsiaTheme="minorEastAsia" w:hAnsi="Times New Roman"/>
          <w:lang w:eastAsia="ru-RU"/>
        </w:rPr>
        <w:t>___________</w:t>
      </w:r>
      <w:r>
        <w:rPr>
          <w:rFonts w:ascii="Times New Roman" w:eastAsiaTheme="minorEastAsia" w:hAnsi="Times New Roman"/>
          <w:lang w:eastAsia="ru-RU"/>
        </w:rPr>
        <w:t>_____________________________</w:t>
      </w:r>
    </w:p>
    <w:p w14:paraId="5C33CEBF"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(Ф.И.О. (при наличии)</w:t>
      </w:r>
    </w:p>
    <w:p w14:paraId="4A8F4A6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sz w:val="16"/>
          <w:szCs w:val="16"/>
          <w:lang w:eastAsia="ru-RU"/>
        </w:rPr>
        <w:t xml:space="preserve"> </w:t>
      </w:r>
      <w:r w:rsidRPr="001D32F9">
        <w:rPr>
          <w:rFonts w:ascii="Times New Roman" w:eastAsiaTheme="minorEastAsia" w:hAnsi="Times New Roman"/>
          <w:lang w:eastAsia="ru-RU"/>
        </w:rPr>
        <w:t>__________________________________________</w:t>
      </w:r>
      <w:r>
        <w:rPr>
          <w:rFonts w:ascii="Times New Roman" w:eastAsiaTheme="minorEastAsia" w:hAnsi="Times New Roman"/>
          <w:lang w:eastAsia="ru-RU"/>
        </w:rPr>
        <w:t xml:space="preserve"> _____________________________________</w:t>
      </w:r>
      <w:r w:rsidRPr="001D32F9">
        <w:rPr>
          <w:rFonts w:ascii="Times New Roman" w:eastAsiaTheme="minorEastAsia" w:hAnsi="Times New Roman"/>
          <w:lang w:eastAsia="ru-RU"/>
        </w:rPr>
        <w:t>____       ___________________________________</w:t>
      </w:r>
      <w:r>
        <w:rPr>
          <w:rFonts w:ascii="Times New Roman" w:eastAsiaTheme="minorEastAsia" w:hAnsi="Times New Roman"/>
          <w:lang w:eastAsia="ru-RU"/>
        </w:rPr>
        <w:t>_______         ____________________________</w:t>
      </w:r>
      <w:r w:rsidRPr="001D32F9">
        <w:rPr>
          <w:rFonts w:ascii="Times New Roman" w:eastAsiaTheme="minorEastAsia" w:hAnsi="Times New Roman"/>
          <w:lang w:eastAsia="ru-RU"/>
        </w:rPr>
        <w:t>___________</w:t>
      </w:r>
    </w:p>
    <w:p w14:paraId="76273E04"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sz w:val="16"/>
          <w:szCs w:val="16"/>
          <w:lang w:eastAsia="ru-RU"/>
        </w:rPr>
      </w:pPr>
      <w:r w:rsidRPr="001D32F9">
        <w:rPr>
          <w:rFonts w:ascii="Times New Roman" w:eastAsiaTheme="minorEastAsia" w:hAnsi="Times New Roman"/>
          <w:sz w:val="16"/>
          <w:szCs w:val="16"/>
          <w:lang w:eastAsia="ru-RU"/>
        </w:rPr>
        <w:t>(паспортные данные)</w:t>
      </w:r>
    </w:p>
    <w:p w14:paraId="5A831A69" w14:textId="77777777" w:rsidR="00C25B9C"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72990AD4"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Место жительст</w:t>
      </w:r>
      <w:r>
        <w:rPr>
          <w:rFonts w:ascii="Times New Roman" w:eastAsiaTheme="minorEastAsia" w:hAnsi="Times New Roman"/>
          <w:lang w:eastAsia="ru-RU"/>
        </w:rPr>
        <w:t xml:space="preserve">ва: _________________________       </w:t>
      </w:r>
      <w:r w:rsidRPr="001D32F9">
        <w:rPr>
          <w:rFonts w:ascii="Times New Roman" w:eastAsiaTheme="minorEastAsia" w:hAnsi="Times New Roman"/>
          <w:lang w:eastAsia="ru-RU"/>
        </w:rPr>
        <w:t>Место жительства: _________________________</w:t>
      </w:r>
    </w:p>
    <w:p w14:paraId="74415B4D"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___________________________________________</w:t>
      </w:r>
      <w:r w:rsidRPr="001D32F9">
        <w:rPr>
          <w:rFonts w:ascii="Times New Roman" w:eastAsiaTheme="minorEastAsia" w:hAnsi="Times New Roman"/>
          <w:lang w:eastAsia="ru-RU"/>
        </w:rPr>
        <w:tab/>
        <w:t>_____</w:t>
      </w:r>
      <w:r>
        <w:rPr>
          <w:rFonts w:ascii="Times New Roman" w:eastAsiaTheme="minorEastAsia" w:hAnsi="Times New Roman"/>
          <w:lang w:eastAsia="ru-RU"/>
        </w:rPr>
        <w:t>_______________________________</w:t>
      </w:r>
    </w:p>
    <w:p w14:paraId="0A589595" w14:textId="77777777" w:rsidR="00C25B9C" w:rsidRPr="001D32F9" w:rsidRDefault="00C25B9C" w:rsidP="00C25B9C">
      <w:pPr>
        <w:tabs>
          <w:tab w:val="left" w:pos="5633"/>
        </w:tabs>
        <w:autoSpaceDE w:val="0"/>
        <w:autoSpaceDN w:val="0"/>
        <w:adjustRightInd w:val="0"/>
        <w:spacing w:after="0" w:line="240" w:lineRule="auto"/>
        <w:jc w:val="both"/>
        <w:rPr>
          <w:rFonts w:ascii="Times New Roman" w:eastAsiaTheme="minorEastAsia" w:hAnsi="Times New Roman"/>
          <w:lang w:eastAsia="ru-RU"/>
        </w:rPr>
      </w:pPr>
    </w:p>
    <w:p w14:paraId="036F2B4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Место регистрационного учета: _______________       </w:t>
      </w:r>
      <w:r>
        <w:rPr>
          <w:rFonts w:ascii="Times New Roman" w:eastAsiaTheme="minorEastAsia" w:hAnsi="Times New Roman"/>
          <w:lang w:eastAsia="ru-RU"/>
        </w:rPr>
        <w:t>М</w:t>
      </w:r>
      <w:r w:rsidRPr="001D32F9">
        <w:rPr>
          <w:rFonts w:ascii="Times New Roman" w:eastAsiaTheme="minorEastAsia" w:hAnsi="Times New Roman"/>
          <w:lang w:eastAsia="ru-RU"/>
        </w:rPr>
        <w:t>есто регистрационного учета: ______________</w:t>
      </w:r>
    </w:p>
    <w:p w14:paraId="5ADD0F53"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________________________</w:t>
      </w:r>
      <w:r>
        <w:rPr>
          <w:rFonts w:ascii="Times New Roman" w:eastAsiaTheme="minorEastAsia" w:hAnsi="Times New Roman"/>
          <w:lang w:eastAsia="ru-RU"/>
        </w:rPr>
        <w:t xml:space="preserve">__________________        </w:t>
      </w:r>
      <w:r w:rsidRPr="001D32F9">
        <w:rPr>
          <w:rFonts w:ascii="Times New Roman" w:eastAsiaTheme="minorEastAsia" w:hAnsi="Times New Roman"/>
          <w:lang w:eastAsia="ru-RU"/>
        </w:rPr>
        <w:t>____________</w:t>
      </w:r>
      <w:r>
        <w:rPr>
          <w:rFonts w:ascii="Times New Roman" w:eastAsiaTheme="minorEastAsia" w:hAnsi="Times New Roman"/>
          <w:lang w:eastAsia="ru-RU"/>
        </w:rPr>
        <w:t>______________________________</w:t>
      </w:r>
    </w:p>
    <w:p w14:paraId="6DA1C1A2"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Телефон: _______________</w:t>
      </w:r>
      <w:r>
        <w:rPr>
          <w:rFonts w:ascii="Times New Roman" w:eastAsiaTheme="minorEastAsia" w:hAnsi="Times New Roman"/>
          <w:lang w:eastAsia="ru-RU"/>
        </w:rPr>
        <w:t>______________</w:t>
      </w:r>
      <w:r>
        <w:rPr>
          <w:rFonts w:ascii="Times New Roman" w:eastAsiaTheme="minorEastAsia" w:hAnsi="Times New Roman"/>
          <w:lang w:eastAsia="ru-RU"/>
        </w:rPr>
        <w:tab/>
        <w:t xml:space="preserve">               Телефон:</w:t>
      </w:r>
      <w:r w:rsidRPr="001D32F9">
        <w:rPr>
          <w:rFonts w:ascii="Times New Roman" w:eastAsiaTheme="minorEastAsia" w:hAnsi="Times New Roman"/>
          <w:lang w:eastAsia="ru-RU"/>
        </w:rPr>
        <w:t>____</w:t>
      </w:r>
      <w:r>
        <w:rPr>
          <w:rFonts w:ascii="Times New Roman" w:eastAsiaTheme="minorEastAsia" w:hAnsi="Times New Roman"/>
          <w:lang w:eastAsia="ru-RU"/>
        </w:rPr>
        <w:t>____________________________</w:t>
      </w:r>
    </w:p>
    <w:p w14:paraId="718E65ED"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p>
    <w:p w14:paraId="7EE91B85" w14:textId="77777777" w:rsidR="00C25B9C" w:rsidRPr="001D32F9" w:rsidRDefault="00C25B9C" w:rsidP="00C25B9C">
      <w:pPr>
        <w:tabs>
          <w:tab w:val="left" w:pos="5696"/>
        </w:tabs>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 xml:space="preserve">Почтовый адрес, адрес электронной почты: </w:t>
      </w:r>
      <w:r w:rsidRPr="001D32F9">
        <w:rPr>
          <w:rFonts w:ascii="Times New Roman" w:eastAsiaTheme="minorEastAsia" w:hAnsi="Times New Roman"/>
          <w:lang w:eastAsia="ru-RU"/>
        </w:rPr>
        <w:tab/>
        <w:t>Почтовый адрес, адрес электронной почты:</w:t>
      </w:r>
    </w:p>
    <w:p w14:paraId="4FD1C935"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lastRenderedPageBreak/>
        <w:t>______________________________________</w:t>
      </w:r>
      <w:r>
        <w:rPr>
          <w:rFonts w:ascii="Times New Roman" w:eastAsiaTheme="minorEastAsia" w:hAnsi="Times New Roman"/>
          <w:lang w:eastAsia="ru-RU"/>
        </w:rPr>
        <w:t xml:space="preserve">___    </w:t>
      </w:r>
      <w:r w:rsidRPr="001D32F9">
        <w:rPr>
          <w:rFonts w:ascii="Times New Roman" w:eastAsiaTheme="minorEastAsia" w:hAnsi="Times New Roman"/>
          <w:lang w:eastAsia="ru-RU"/>
        </w:rPr>
        <w:t>_____________________________________________</w:t>
      </w:r>
    </w:p>
    <w:p w14:paraId="3E20D4E4" w14:textId="77777777" w:rsidR="00C25B9C" w:rsidRPr="001D32F9" w:rsidRDefault="00C25B9C" w:rsidP="00C25B9C">
      <w:pPr>
        <w:autoSpaceDE w:val="0"/>
        <w:autoSpaceDN w:val="0"/>
        <w:adjustRightInd w:val="0"/>
        <w:spacing w:after="0" w:line="240" w:lineRule="auto"/>
        <w:ind w:firstLine="540"/>
        <w:jc w:val="both"/>
        <w:rPr>
          <w:rFonts w:ascii="Times New Roman" w:eastAsia="Times New Roman" w:hAnsi="Times New Roman"/>
          <w:sz w:val="16"/>
          <w:szCs w:val="16"/>
        </w:rPr>
      </w:pPr>
      <w:r w:rsidRPr="001D32F9">
        <w:rPr>
          <w:rFonts w:ascii="Times New Roman" w:eastAsia="Times New Roman" w:hAnsi="Times New Roman"/>
          <w:sz w:val="16"/>
          <w:szCs w:val="16"/>
        </w:rPr>
        <w:t>&lt;*&gt; (При подаче заявления о постановке на учет гражданами, состоящими в зарегистрированном браке, в заявлении указываются сведения об обоих родителях и подписи обоих родителей).</w:t>
      </w:r>
    </w:p>
    <w:p w14:paraId="0C93F21E"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p>
    <w:p w14:paraId="22BC20B9" w14:textId="77777777" w:rsidR="00C25B9C" w:rsidRPr="001D32F9" w:rsidRDefault="00C25B9C" w:rsidP="00C25B9C">
      <w:pPr>
        <w:autoSpaceDE w:val="0"/>
        <w:autoSpaceDN w:val="0"/>
        <w:adjustRightInd w:val="0"/>
        <w:spacing w:after="0" w:line="240" w:lineRule="auto"/>
        <w:jc w:val="both"/>
        <w:rPr>
          <w:rFonts w:ascii="Times New Roman" w:eastAsiaTheme="minorEastAsia" w:hAnsi="Times New Roman"/>
          <w:lang w:eastAsia="ru-RU"/>
        </w:rPr>
      </w:pPr>
      <w:r w:rsidRPr="001D32F9">
        <w:rPr>
          <w:rFonts w:ascii="Times New Roman" w:eastAsiaTheme="minorEastAsia" w:hAnsi="Times New Roman"/>
          <w:lang w:eastAsia="ru-RU"/>
        </w:rPr>
        <w:t>Реквизиты документа, подтверждающего полномочия (в случае, если заявление подается представителем заявителя) _______________________________________________________________________________________</w:t>
      </w:r>
    </w:p>
    <w:p w14:paraId="2640190C" w14:textId="77777777" w:rsidR="00C25B9C" w:rsidRPr="001D32F9" w:rsidRDefault="00C25B9C" w:rsidP="00C25B9C">
      <w:pPr>
        <w:autoSpaceDE w:val="0"/>
        <w:autoSpaceDN w:val="0"/>
        <w:adjustRightInd w:val="0"/>
        <w:spacing w:after="0" w:line="240" w:lineRule="auto"/>
        <w:jc w:val="center"/>
        <w:rPr>
          <w:rFonts w:ascii="Bookman Old Style" w:eastAsiaTheme="minorEastAsia" w:hAnsi="Bookman Old Style" w:cs="Courier New"/>
          <w:b/>
          <w:sz w:val="20"/>
          <w:szCs w:val="20"/>
          <w:lang w:eastAsia="ru-RU"/>
        </w:rPr>
      </w:pPr>
    </w:p>
    <w:p w14:paraId="50D8CB92"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ЗАЯВЛЕНИЕ</w:t>
      </w:r>
    </w:p>
    <w:p w14:paraId="28067EE6" w14:textId="77777777" w:rsidR="00781FC7" w:rsidRPr="00781FC7" w:rsidRDefault="00781FC7" w:rsidP="00781FC7">
      <w:pPr>
        <w:autoSpaceDE w:val="0"/>
        <w:autoSpaceDN w:val="0"/>
        <w:adjustRightInd w:val="0"/>
        <w:spacing w:after="0" w:line="240" w:lineRule="auto"/>
        <w:jc w:val="center"/>
        <w:rPr>
          <w:rFonts w:ascii="Times New Roman" w:eastAsiaTheme="minorEastAsia" w:hAnsi="Times New Roman"/>
          <w:b/>
          <w:sz w:val="24"/>
          <w:szCs w:val="24"/>
          <w:lang w:eastAsia="ru-RU"/>
        </w:rPr>
      </w:pPr>
      <w:r w:rsidRPr="00781FC7">
        <w:rPr>
          <w:rFonts w:ascii="Times New Roman" w:eastAsiaTheme="minorEastAsia" w:hAnsi="Times New Roman"/>
          <w:b/>
          <w:sz w:val="24"/>
          <w:szCs w:val="24"/>
          <w:lang w:eastAsia="ru-RU"/>
        </w:rPr>
        <w:t>на получение сведений об учете граждан для предоставления земельных участков в собственность бесплатно</w:t>
      </w:r>
    </w:p>
    <w:p w14:paraId="1C3F15BF" w14:textId="77777777" w:rsidR="00781FC7" w:rsidRPr="00781FC7" w:rsidRDefault="00781FC7" w:rsidP="00781FC7">
      <w:pPr>
        <w:autoSpaceDE w:val="0"/>
        <w:autoSpaceDN w:val="0"/>
        <w:adjustRightInd w:val="0"/>
        <w:spacing w:after="0" w:line="240" w:lineRule="auto"/>
        <w:jc w:val="center"/>
        <w:rPr>
          <w:rFonts w:ascii="Bookman Old Style" w:eastAsiaTheme="minorEastAsia" w:hAnsi="Bookman Old Style" w:cs="Courier New"/>
          <w:lang w:eastAsia="ru-RU"/>
        </w:rPr>
      </w:pPr>
    </w:p>
    <w:p w14:paraId="3B321236" w14:textId="77777777" w:rsidR="00781FC7" w:rsidRPr="00781FC7" w:rsidRDefault="00781FC7" w:rsidP="00781FC7">
      <w:pPr>
        <w:spacing w:after="0" w:line="276" w:lineRule="auto"/>
        <w:ind w:firstLine="720"/>
        <w:jc w:val="both"/>
        <w:rPr>
          <w:rFonts w:ascii="Bookman Old Style" w:eastAsia="Times New Roman" w:hAnsi="Bookman Old Style"/>
          <w:sz w:val="16"/>
          <w:szCs w:val="16"/>
          <w:lang w:eastAsia="ru-RU"/>
        </w:rPr>
      </w:pPr>
      <w:r w:rsidRPr="00781FC7">
        <w:rPr>
          <w:rFonts w:ascii="Times New Roman" w:eastAsia="Times New Roman" w:hAnsi="Times New Roman"/>
          <w:lang w:eastAsia="ru-RU"/>
        </w:rPr>
        <w:t>Прошу   предоставить информацию об учете граждан для предоставления земельных участков в собственность бесплатно.</w:t>
      </w:r>
    </w:p>
    <w:p w14:paraId="0AF16295" w14:textId="77777777" w:rsidR="00781FC7" w:rsidRPr="00781FC7" w:rsidRDefault="00781FC7" w:rsidP="00781FC7">
      <w:pPr>
        <w:spacing w:after="0" w:line="240" w:lineRule="auto"/>
        <w:jc w:val="both"/>
        <w:rPr>
          <w:rFonts w:ascii="Times New Roman" w:eastAsia="Times New Roman" w:hAnsi="Times New Roman"/>
          <w:lang w:eastAsia="ru-RU"/>
        </w:rPr>
      </w:pPr>
    </w:p>
    <w:p w14:paraId="695FB41C"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Приложение (копии/ нотариально заверенные копии): </w:t>
      </w:r>
    </w:p>
    <w:tbl>
      <w:tblPr>
        <w:tblStyle w:val="23"/>
        <w:tblW w:w="0" w:type="auto"/>
        <w:tblLook w:val="04A0" w:firstRow="1" w:lastRow="0" w:firstColumn="1" w:lastColumn="0" w:noHBand="0" w:noVBand="1"/>
      </w:tblPr>
      <w:tblGrid>
        <w:gridCol w:w="9626"/>
      </w:tblGrid>
      <w:tr w:rsidR="00781FC7" w:rsidRPr="00781FC7" w14:paraId="2BCF0992" w14:textId="77777777" w:rsidTr="00CE61C0">
        <w:tc>
          <w:tcPr>
            <w:tcW w:w="10700" w:type="dxa"/>
          </w:tcPr>
          <w:p w14:paraId="178D890A" w14:textId="77777777" w:rsidR="00781FC7" w:rsidRPr="00781FC7" w:rsidRDefault="00781FC7" w:rsidP="00781FC7">
            <w:pPr>
              <w:jc w:val="both"/>
              <w:rPr>
                <w:rFonts w:ascii="Times New Roman" w:eastAsia="Times New Roman" w:hAnsi="Times New Roman"/>
              </w:rPr>
            </w:pPr>
          </w:p>
        </w:tc>
      </w:tr>
      <w:tr w:rsidR="00781FC7" w:rsidRPr="00781FC7" w14:paraId="0F7C6763" w14:textId="77777777" w:rsidTr="00CE61C0">
        <w:tc>
          <w:tcPr>
            <w:tcW w:w="10700" w:type="dxa"/>
          </w:tcPr>
          <w:p w14:paraId="40AEDDB6" w14:textId="77777777" w:rsidR="00781FC7" w:rsidRPr="00781FC7" w:rsidRDefault="00781FC7" w:rsidP="00781FC7">
            <w:pPr>
              <w:jc w:val="both"/>
              <w:rPr>
                <w:rFonts w:ascii="Times New Roman" w:eastAsia="Times New Roman" w:hAnsi="Times New Roman"/>
              </w:rPr>
            </w:pPr>
          </w:p>
        </w:tc>
      </w:tr>
      <w:tr w:rsidR="00781FC7" w:rsidRPr="00781FC7" w14:paraId="64042688" w14:textId="77777777" w:rsidTr="00CE61C0">
        <w:tc>
          <w:tcPr>
            <w:tcW w:w="10700" w:type="dxa"/>
          </w:tcPr>
          <w:p w14:paraId="3296F365" w14:textId="77777777" w:rsidR="00781FC7" w:rsidRPr="00781FC7" w:rsidRDefault="00781FC7" w:rsidP="00781FC7">
            <w:pPr>
              <w:jc w:val="both"/>
              <w:rPr>
                <w:rFonts w:ascii="Times New Roman" w:eastAsia="Times New Roman" w:hAnsi="Times New Roman"/>
              </w:rPr>
            </w:pPr>
          </w:p>
        </w:tc>
      </w:tr>
      <w:tr w:rsidR="00781FC7" w:rsidRPr="00781FC7" w14:paraId="590EE6F8" w14:textId="77777777" w:rsidTr="00CE61C0">
        <w:tc>
          <w:tcPr>
            <w:tcW w:w="10700" w:type="dxa"/>
          </w:tcPr>
          <w:p w14:paraId="0E471C21" w14:textId="77777777" w:rsidR="00781FC7" w:rsidRPr="00781FC7" w:rsidRDefault="00781FC7" w:rsidP="00781FC7">
            <w:pPr>
              <w:jc w:val="both"/>
              <w:rPr>
                <w:rFonts w:ascii="Times New Roman" w:eastAsia="Times New Roman" w:hAnsi="Times New Roman"/>
              </w:rPr>
            </w:pPr>
          </w:p>
        </w:tc>
      </w:tr>
      <w:tr w:rsidR="00781FC7" w:rsidRPr="00781FC7" w14:paraId="6ED594ED" w14:textId="77777777" w:rsidTr="00CE61C0">
        <w:tc>
          <w:tcPr>
            <w:tcW w:w="10700" w:type="dxa"/>
          </w:tcPr>
          <w:p w14:paraId="2BBF8ECA" w14:textId="77777777" w:rsidR="00781FC7" w:rsidRPr="00781FC7" w:rsidRDefault="00781FC7" w:rsidP="00781FC7">
            <w:pPr>
              <w:jc w:val="both"/>
              <w:rPr>
                <w:rFonts w:ascii="Times New Roman" w:eastAsia="Times New Roman" w:hAnsi="Times New Roman"/>
              </w:rPr>
            </w:pPr>
          </w:p>
        </w:tc>
      </w:tr>
    </w:tbl>
    <w:p w14:paraId="12BF351F"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1) копия документа, удостоверяющего личность заявителя, являющегося физическим лицом, при непосредственном его обращении с заявлением;</w:t>
      </w:r>
    </w:p>
    <w:p w14:paraId="4C65A4D4" w14:textId="77777777" w:rsidR="00781FC7" w:rsidRPr="00781FC7" w:rsidRDefault="00781FC7" w:rsidP="00781FC7">
      <w:pPr>
        <w:spacing w:after="0" w:line="240" w:lineRule="auto"/>
        <w:jc w:val="both"/>
        <w:rPr>
          <w:rFonts w:ascii="Times New Roman" w:eastAsiaTheme="minorEastAsia" w:hAnsi="Times New Roman"/>
          <w:sz w:val="16"/>
          <w:szCs w:val="16"/>
          <w:lang w:eastAsia="ru-RU"/>
        </w:rPr>
      </w:pPr>
      <w:r w:rsidRPr="00781FC7">
        <w:rPr>
          <w:rFonts w:ascii="Times New Roman" w:eastAsiaTheme="minorEastAsia" w:hAnsi="Times New Roman"/>
          <w:sz w:val="16"/>
          <w:szCs w:val="16"/>
          <w:lang w:eastAsia="ru-RU"/>
        </w:rPr>
        <w:t>2) копия документа, удостоверяющего личность представителя заявителя. В случае обращения представителя заявителя с нотариальной доверенностью, паспорт получателя муниципальной услуги не требуется, а при обращении представителя заявителя с доверенностью в простой письменной форме, представляется копия паспорта получателя муниципальной услуги.</w:t>
      </w:r>
    </w:p>
    <w:p w14:paraId="72712630" w14:textId="77777777" w:rsidR="00781FC7" w:rsidRPr="00781FC7" w:rsidRDefault="00781FC7" w:rsidP="00781FC7">
      <w:pPr>
        <w:spacing w:after="0" w:line="240" w:lineRule="auto"/>
        <w:jc w:val="both"/>
        <w:rPr>
          <w:rFonts w:ascii="Bookman Old Style" w:eastAsia="Times New Roman" w:hAnsi="Bookman Old Style"/>
          <w:lang w:eastAsia="ru-RU"/>
        </w:rPr>
      </w:pPr>
    </w:p>
    <w:p w14:paraId="79D30315" w14:textId="77777777" w:rsidR="00781FC7" w:rsidRPr="00781FC7" w:rsidRDefault="00781FC7" w:rsidP="00781FC7">
      <w:pPr>
        <w:spacing w:after="0" w:line="240" w:lineRule="auto"/>
        <w:jc w:val="both"/>
        <w:rPr>
          <w:rFonts w:ascii="Times New Roman" w:eastAsia="Times New Roman" w:hAnsi="Times New Roman"/>
          <w:lang w:eastAsia="ru-RU"/>
        </w:rPr>
      </w:pPr>
      <w:r w:rsidRPr="00781FC7">
        <w:rPr>
          <w:rFonts w:ascii="Times New Roman" w:eastAsia="Times New Roman" w:hAnsi="Times New Roman"/>
          <w:lang w:eastAsia="ru-RU"/>
        </w:rPr>
        <w:t xml:space="preserve">В соответствии со </w:t>
      </w:r>
      <w:hyperlink r:id="rId25" w:history="1">
        <w:r w:rsidRPr="00781FC7">
          <w:rPr>
            <w:rFonts w:ascii="Times New Roman" w:eastAsia="Times New Roman" w:hAnsi="Times New Roman"/>
            <w:lang w:eastAsia="ru-RU"/>
          </w:rPr>
          <w:t>статьями 6</w:t>
        </w:r>
      </w:hyperlink>
      <w:r w:rsidRPr="00781FC7">
        <w:rPr>
          <w:rFonts w:ascii="Times New Roman" w:eastAsia="Times New Roman" w:hAnsi="Times New Roman"/>
          <w:lang w:eastAsia="ru-RU"/>
        </w:rPr>
        <w:t xml:space="preserve">, </w:t>
      </w:r>
      <w:hyperlink r:id="rId26" w:history="1">
        <w:r w:rsidRPr="00781FC7">
          <w:rPr>
            <w:rFonts w:ascii="Times New Roman" w:eastAsia="Times New Roman" w:hAnsi="Times New Roman"/>
            <w:lang w:eastAsia="ru-RU"/>
          </w:rPr>
          <w:t>8</w:t>
        </w:r>
      </w:hyperlink>
      <w:r w:rsidRPr="00781FC7">
        <w:rPr>
          <w:rFonts w:ascii="Times New Roman" w:eastAsia="Times New Roman" w:hAnsi="Times New Roman"/>
          <w:lang w:eastAsia="ru-RU"/>
        </w:rPr>
        <w:t xml:space="preserve">, </w:t>
      </w:r>
      <w:hyperlink r:id="rId27" w:history="1">
        <w:r w:rsidRPr="00781FC7">
          <w:rPr>
            <w:rFonts w:ascii="Times New Roman" w:eastAsia="Times New Roman" w:hAnsi="Times New Roman"/>
            <w:lang w:eastAsia="ru-RU"/>
          </w:rPr>
          <w:t>9</w:t>
        </w:r>
      </w:hyperlink>
      <w:r w:rsidRPr="00781FC7">
        <w:rPr>
          <w:rFonts w:ascii="Times New Roman" w:eastAsia="Times New Roman" w:hAnsi="Times New Roman"/>
          <w:lang w:eastAsia="ru-RU"/>
        </w:rPr>
        <w:t xml:space="preserve"> Федерального закона от 27.07.2006 N 152-ФЗ "О персональных данных" даю согласие на обработку своих персональных данных. Кроме того, даю свое согласие на обработку своих персональных данных в порядке, установленном </w:t>
      </w:r>
      <w:hyperlink r:id="rId28" w:history="1">
        <w:r w:rsidRPr="00781FC7">
          <w:rPr>
            <w:rFonts w:ascii="Times New Roman" w:eastAsia="Times New Roman" w:hAnsi="Times New Roman"/>
            <w:lang w:eastAsia="ru-RU"/>
          </w:rPr>
          <w:t>пунктом 7 статьи 24.2</w:t>
        </w:r>
      </w:hyperlink>
      <w:r w:rsidRPr="00781FC7">
        <w:rPr>
          <w:rFonts w:ascii="Times New Roman" w:eastAsia="Times New Roman" w:hAnsi="Times New Roman"/>
          <w:lang w:eastAsia="ru-RU"/>
        </w:rPr>
        <w:t xml:space="preserve"> Земельного кодекса Республики Саха (Якутия).</w:t>
      </w:r>
    </w:p>
    <w:p w14:paraId="2F2A4261"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p>
    <w:p w14:paraId="03413F8F"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Подпись     __________________        ________________________________________             </w:t>
      </w:r>
    </w:p>
    <w:p w14:paraId="79300CE4"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436B6CA8" w14:textId="77777777" w:rsidR="00781FC7" w:rsidRPr="00781FC7" w:rsidRDefault="0097564A" w:rsidP="00781FC7">
      <w:pPr>
        <w:autoSpaceDE w:val="0"/>
        <w:autoSpaceDN w:val="0"/>
        <w:adjustRightInd w:val="0"/>
        <w:spacing w:after="0" w:line="240" w:lineRule="auto"/>
        <w:jc w:val="both"/>
        <w:rPr>
          <w:rFonts w:ascii="Times New Roman" w:eastAsiaTheme="minorEastAsia" w:hAnsi="Times New Roman"/>
          <w:lang w:eastAsia="ru-RU"/>
        </w:rPr>
      </w:pPr>
      <w:hyperlink w:anchor="P740" w:history="1">
        <w:r w:rsidR="00781FC7" w:rsidRPr="00781FC7">
          <w:rPr>
            <w:rFonts w:ascii="Times New Roman" w:eastAsiaTheme="minorEastAsia" w:hAnsi="Times New Roman"/>
            <w:lang w:eastAsia="ru-RU"/>
          </w:rPr>
          <w:t>&lt;*&gt;</w:t>
        </w:r>
      </w:hyperlink>
      <w:r w:rsidR="00781FC7" w:rsidRPr="00781FC7">
        <w:rPr>
          <w:rFonts w:ascii="Times New Roman" w:eastAsiaTheme="minorEastAsia" w:hAnsi="Times New Roman"/>
          <w:lang w:eastAsia="ru-RU"/>
        </w:rPr>
        <w:t xml:space="preserve"> Подпись     __________________        ________________________________________             </w:t>
      </w:r>
    </w:p>
    <w:p w14:paraId="0B34541B"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lang w:eastAsia="ru-RU"/>
        </w:rPr>
      </w:pPr>
      <w:r w:rsidRPr="00781FC7">
        <w:rPr>
          <w:rFonts w:ascii="Times New Roman" w:eastAsiaTheme="minorEastAsia" w:hAnsi="Times New Roman"/>
          <w:lang w:eastAsia="ru-RU"/>
        </w:rPr>
        <w:t xml:space="preserve">                                                                                                (Ф.И.О. (при наличии) прописью)</w:t>
      </w:r>
    </w:p>
    <w:p w14:paraId="718B58F0" w14:textId="77777777" w:rsidR="00781FC7" w:rsidRPr="00781FC7" w:rsidRDefault="00781FC7" w:rsidP="00781FC7">
      <w:pPr>
        <w:autoSpaceDE w:val="0"/>
        <w:autoSpaceDN w:val="0"/>
        <w:adjustRightInd w:val="0"/>
        <w:spacing w:after="0" w:line="240" w:lineRule="auto"/>
        <w:jc w:val="both"/>
        <w:rPr>
          <w:rFonts w:ascii="Bookman Old Style" w:eastAsiaTheme="minorEastAsia" w:hAnsi="Bookman Old Style" w:cs="Courier New"/>
          <w:lang w:eastAsia="ru-RU"/>
        </w:rPr>
      </w:pPr>
      <w:r w:rsidRPr="00781FC7">
        <w:rPr>
          <w:rFonts w:ascii="Times New Roman" w:eastAsiaTheme="minorEastAsia" w:hAnsi="Times New Roman"/>
          <w:lang w:eastAsia="ru-RU"/>
        </w:rPr>
        <w:lastRenderedPageBreak/>
        <w:t>«____»_____________ 20</w:t>
      </w:r>
      <w:r w:rsidRPr="00781FC7">
        <w:rPr>
          <w:rFonts w:ascii="Courier New" w:eastAsiaTheme="minorEastAsia" w:hAnsi="Courier New" w:cs="Courier New"/>
          <w:lang w:eastAsia="ru-RU"/>
        </w:rPr>
        <w:t>2</w:t>
      </w:r>
      <w:r w:rsidRPr="00781FC7">
        <w:rPr>
          <w:rFonts w:ascii="Times New Roman" w:eastAsiaTheme="minorEastAsia" w:hAnsi="Times New Roman"/>
          <w:lang w:eastAsia="ru-RU"/>
        </w:rPr>
        <w:t>___ г.</w:t>
      </w:r>
    </w:p>
    <w:p w14:paraId="09DFD3D2" w14:textId="77777777" w:rsidR="00781FC7" w:rsidRPr="00781FC7" w:rsidRDefault="00781FC7" w:rsidP="00781FC7">
      <w:pPr>
        <w:tabs>
          <w:tab w:val="left" w:pos="4352"/>
        </w:tabs>
        <w:spacing w:after="0" w:line="240" w:lineRule="auto"/>
        <w:rPr>
          <w:rFonts w:ascii="Times New Roman" w:eastAsia="Times New Roman" w:hAnsi="Times New Roman"/>
          <w:lang w:eastAsia="ru-RU"/>
        </w:rPr>
      </w:pPr>
    </w:p>
    <w:p w14:paraId="6ACDD0AA" w14:textId="77777777" w:rsidR="00781FC7" w:rsidRPr="00781FC7" w:rsidRDefault="00781FC7" w:rsidP="00781FC7">
      <w:pPr>
        <w:spacing w:after="0" w:line="240" w:lineRule="auto"/>
        <w:rPr>
          <w:rFonts w:ascii="Times New Roman" w:eastAsia="Times New Roman" w:hAnsi="Times New Roman"/>
          <w:sz w:val="24"/>
          <w:szCs w:val="24"/>
          <w:lang w:eastAsia="ru-RU"/>
        </w:rPr>
      </w:pPr>
    </w:p>
    <w:p w14:paraId="74CAFE7E"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2A9227FA"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color w:val="5B9BD5" w:themeColor="accent1"/>
          <w:sz w:val="24"/>
          <w:szCs w:val="24"/>
          <w:lang w:eastAsia="ru-RU"/>
        </w:rPr>
      </w:pPr>
      <w:r w:rsidRPr="00781FC7">
        <w:rPr>
          <w:rFonts w:ascii="Times New Roman" w:eastAsiaTheme="majorEastAsia" w:hAnsi="Times New Roman"/>
          <w:bCs/>
          <w:sz w:val="24"/>
          <w:szCs w:val="24"/>
          <w:lang w:eastAsia="ru-RU"/>
        </w:rPr>
        <w:t>Приложение №3 к Административному регламенту</w:t>
      </w:r>
    </w:p>
    <w:p w14:paraId="4414739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FA26208"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Форма решения о принятии на учет многодетной семьи в целях</w:t>
      </w:r>
    </w:p>
    <w:p w14:paraId="7397BD5F" w14:textId="77777777" w:rsidR="00781FC7" w:rsidRPr="00781FC7" w:rsidRDefault="00781FC7" w:rsidP="00781FC7">
      <w:pPr>
        <w:spacing w:after="0" w:line="240" w:lineRule="auto"/>
        <w:jc w:val="center"/>
        <w:rPr>
          <w:rFonts w:ascii="Times New Roman" w:eastAsia="Times New Roman" w:hAnsi="Times New Roman"/>
          <w:sz w:val="20"/>
          <w:szCs w:val="20"/>
          <w:lang w:eastAsia="ru-RU"/>
        </w:rPr>
      </w:pPr>
      <w:r w:rsidRPr="00781FC7">
        <w:rPr>
          <w:rFonts w:ascii="Times New Roman" w:eastAsia="Times New Roman" w:hAnsi="Times New Roman"/>
          <w:b/>
          <w:sz w:val="24"/>
          <w:szCs w:val="24"/>
          <w:lang w:eastAsia="ru-RU"/>
        </w:rPr>
        <w:t>бесплатного предоставления земельного участка</w:t>
      </w:r>
    </w:p>
    <w:p w14:paraId="1F48D80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9DC5291" w14:textId="5D74E2CA" w:rsidR="00781FC7" w:rsidRDefault="00C25B9C" w:rsidP="00781FC7">
      <w:pPr>
        <w:spacing w:after="0" w:line="240" w:lineRule="auto"/>
        <w:jc w:val="center"/>
        <w:rPr>
          <w:rFonts w:ascii="Times New Roman" w:eastAsia="Times New Roman" w:hAnsi="Times New Roman"/>
          <w:b/>
          <w:szCs w:val="20"/>
          <w:lang w:eastAsia="ru-RU"/>
        </w:rPr>
      </w:pPr>
      <w:r w:rsidRPr="00C25B9C">
        <w:rPr>
          <w:rFonts w:ascii="Times New Roman" w:eastAsia="Times New Roman" w:hAnsi="Times New Roman"/>
          <w:b/>
          <w:szCs w:val="20"/>
          <w:lang w:eastAsia="ru-RU"/>
        </w:rPr>
        <w:t>Муниципальное образование «Ленский район РС(Я)</w:t>
      </w:r>
    </w:p>
    <w:p w14:paraId="140E6780" w14:textId="77777777" w:rsidR="00460BB9" w:rsidRDefault="00460BB9" w:rsidP="00781FC7">
      <w:pPr>
        <w:spacing w:after="0" w:line="240" w:lineRule="auto"/>
        <w:jc w:val="center"/>
        <w:rPr>
          <w:rFonts w:ascii="Times New Roman" w:eastAsia="Times New Roman" w:hAnsi="Times New Roman"/>
          <w:b/>
          <w:szCs w:val="20"/>
          <w:lang w:eastAsia="ru-RU"/>
        </w:rPr>
      </w:pPr>
    </w:p>
    <w:p w14:paraId="07A54509" w14:textId="77777777" w:rsidR="00460BB9" w:rsidRDefault="00460BB9" w:rsidP="00781FC7">
      <w:pPr>
        <w:spacing w:after="0" w:line="240" w:lineRule="auto"/>
        <w:jc w:val="center"/>
        <w:rPr>
          <w:rFonts w:ascii="Times New Roman" w:eastAsia="Times New Roman" w:hAnsi="Times New Roman"/>
          <w:b/>
          <w:szCs w:val="20"/>
          <w:lang w:eastAsia="ru-RU"/>
        </w:rPr>
      </w:pPr>
    </w:p>
    <w:p w14:paraId="36BCC649" w14:textId="77777777" w:rsidR="00460BB9" w:rsidRDefault="00460BB9" w:rsidP="00460BB9">
      <w:pPr>
        <w:spacing w:after="0" w:line="240" w:lineRule="auto"/>
        <w:jc w:val="center"/>
        <w:rPr>
          <w:rFonts w:ascii="Times New Roman" w:eastAsia="Times New Roman" w:hAnsi="Times New Roman"/>
          <w:b/>
          <w:szCs w:val="20"/>
          <w:lang w:eastAsia="ru-RU"/>
        </w:rPr>
      </w:pPr>
    </w:p>
    <w:p w14:paraId="030FB8BD" w14:textId="77777777" w:rsidR="00460BB9" w:rsidRDefault="00460BB9" w:rsidP="00460BB9">
      <w:pPr>
        <w:spacing w:after="0" w:line="240" w:lineRule="auto"/>
        <w:rPr>
          <w:rFonts w:ascii="Times New Roman" w:eastAsia="Times New Roman" w:hAnsi="Times New Roman"/>
          <w:b/>
          <w:szCs w:val="20"/>
          <w:lang w:eastAsia="ru-RU"/>
        </w:rPr>
      </w:pPr>
      <w:r w:rsidRPr="00460BB9">
        <w:rPr>
          <w:rFonts w:ascii="Times New Roman" w:eastAsia="Times New Roman" w:hAnsi="Times New Roman"/>
          <w:b/>
          <w:szCs w:val="20"/>
          <w:lang w:eastAsia="ru-RU"/>
        </w:rPr>
        <w:t xml:space="preserve">от &lt;&lt;___________________&gt;&gt;                                                </w:t>
      </w:r>
    </w:p>
    <w:p w14:paraId="71686797" w14:textId="0D2ED273" w:rsidR="00460BB9" w:rsidRPr="00460BB9" w:rsidRDefault="00460BB9" w:rsidP="00460BB9">
      <w:pPr>
        <w:spacing w:after="0" w:line="240" w:lineRule="auto"/>
        <w:rPr>
          <w:rFonts w:ascii="Times New Roman" w:eastAsia="Times New Roman" w:hAnsi="Times New Roman"/>
          <w:b/>
          <w:szCs w:val="20"/>
          <w:lang w:eastAsia="ru-RU"/>
        </w:rPr>
      </w:pPr>
      <w:r w:rsidRPr="00460BB9">
        <w:rPr>
          <w:rFonts w:ascii="Times New Roman" w:eastAsia="Times New Roman" w:hAnsi="Times New Roman"/>
          <w:b/>
          <w:szCs w:val="20"/>
          <w:lang w:eastAsia="ru-RU"/>
        </w:rPr>
        <w:t>№ &lt;&lt;__________&gt;&gt;</w:t>
      </w:r>
    </w:p>
    <w:p w14:paraId="74585B1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7CAA859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Кому: &lt;&lt;_______________________________&gt;&gt;</w:t>
      </w:r>
    </w:p>
    <w:p w14:paraId="34D32F8C"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&lt;&lt;_______________________________&gt;&gt;</w:t>
      </w:r>
    </w:p>
    <w:p w14:paraId="24D3CAEE"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6C1CC15C"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Представитель: &lt;&lt;_______________________________&gt;&gt;</w:t>
      </w:r>
    </w:p>
    <w:p w14:paraId="2632C967"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представителя: &lt;&lt;_______________________________&gt;&gt;</w:t>
      </w:r>
    </w:p>
    <w:p w14:paraId="05654C50"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1A2D4F03"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73CF789"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58F12D9E" w14:textId="77777777" w:rsidR="00781FC7" w:rsidRDefault="00781FC7" w:rsidP="00781FC7">
      <w:pPr>
        <w:spacing w:after="0" w:line="240" w:lineRule="auto"/>
        <w:rPr>
          <w:rFonts w:ascii="Times New Roman" w:eastAsia="Times New Roman" w:hAnsi="Times New Roman"/>
          <w:sz w:val="20"/>
          <w:szCs w:val="20"/>
          <w:lang w:eastAsia="ru-RU"/>
        </w:rPr>
      </w:pPr>
    </w:p>
    <w:p w14:paraId="376FE0FD"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РЕШЕНИЕ</w:t>
      </w:r>
    </w:p>
    <w:p w14:paraId="5A17148A"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 xml:space="preserve">о принятии на учет многодетной семьи в целях бесплатного </w:t>
      </w:r>
    </w:p>
    <w:p w14:paraId="427BC8AD"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21CE66D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b/>
          <w:sz w:val="24"/>
          <w:szCs w:val="24"/>
          <w:lang w:eastAsia="ru-RU"/>
        </w:rPr>
      </w:pPr>
    </w:p>
    <w:p w14:paraId="064B553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b/>
          <w:sz w:val="24"/>
          <w:szCs w:val="24"/>
          <w:lang w:eastAsia="ru-RU"/>
        </w:rPr>
      </w:pPr>
    </w:p>
    <w:p w14:paraId="6671FFBF"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E6D26A4"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В соответствии с Земельным кодексом Республики Саха (Якутия),  по результатам рассмотрения запроса от &lt;&lt;__________&gt;&gt; № &lt;&lt;____________&gt;&gt; принято решение об </w:t>
      </w:r>
      <w:r w:rsidRPr="00781FC7">
        <w:rPr>
          <w:rFonts w:ascii="Times New Roman" w:eastAsia="Times New Roman" w:hAnsi="Times New Roman"/>
          <w:sz w:val="24"/>
          <w:szCs w:val="24"/>
          <w:lang w:eastAsia="ru-RU"/>
        </w:rPr>
        <w:lastRenderedPageBreak/>
        <w:t>учете в целях бесплатного предоставления земельного участка многодетной семьи заявителя: &lt;&lt;______________________________________________________________________________&gt;&gt;</w:t>
      </w:r>
    </w:p>
    <w:p w14:paraId="7C703CC3"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Номер очереди: &lt;&lt;___________&gt;&gt;.</w:t>
      </w:r>
    </w:p>
    <w:p w14:paraId="78D8073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Дополнительная информация:</w:t>
      </w:r>
    </w:p>
    <w:p w14:paraId="1299A4EC"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&lt;&lt;______________________________________________________________________________&gt;&gt;</w:t>
      </w:r>
    </w:p>
    <w:p w14:paraId="2B58A06B"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20EE292"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781FC7" w:rsidRPr="00781FC7" w14:paraId="57B6292B" w14:textId="77777777" w:rsidTr="00CE61C0">
        <w:trPr>
          <w:trHeight w:val="978"/>
        </w:trPr>
        <w:tc>
          <w:tcPr>
            <w:tcW w:w="6586" w:type="dxa"/>
            <w:tcBorders>
              <w:top w:val="nil"/>
              <w:left w:val="nil"/>
              <w:bottom w:val="nil"/>
              <w:right w:val="single" w:sz="4" w:space="0" w:color="auto"/>
            </w:tcBorders>
            <w:vAlign w:val="center"/>
            <w:hideMark/>
          </w:tcPr>
          <w:p w14:paraId="1016A946" w14:textId="77777777" w:rsidR="00781FC7" w:rsidRPr="00781FC7" w:rsidRDefault="00781FC7" w:rsidP="00781FC7">
            <w:pPr>
              <w:spacing w:after="0" w:line="240" w:lineRule="auto"/>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 xml:space="preserve">{Ф.И.О. должность уполномоченного </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506898AE"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02564E49"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405FD1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4CA580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19F259C"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6172A63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65E7B73"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1B28F7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6A37AEC3"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5384E85"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C2942C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25F456F7"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29B906D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69C285AE"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szCs w:val="24"/>
          <w:lang w:eastAsia="ru-RU"/>
        </w:rPr>
      </w:pPr>
      <w:r w:rsidRPr="00781FC7">
        <w:rPr>
          <w:rFonts w:ascii="Times New Roman" w:eastAsiaTheme="majorEastAsia" w:hAnsi="Times New Roman"/>
          <w:bCs/>
          <w:sz w:val="24"/>
          <w:szCs w:val="24"/>
          <w:lang w:eastAsia="ru-RU"/>
        </w:rPr>
        <w:t>Приложение №4 к Административному регламенту</w:t>
      </w:r>
    </w:p>
    <w:p w14:paraId="668F4E15"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22B36EB9"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Форма решения уведомления об учете многодетной семьи в целях бесплатного</w:t>
      </w:r>
    </w:p>
    <w:p w14:paraId="58AB62AE" w14:textId="77777777" w:rsidR="00781FC7" w:rsidRPr="00781FC7" w:rsidRDefault="00781FC7" w:rsidP="00781FC7">
      <w:pPr>
        <w:spacing w:after="0" w:line="240" w:lineRule="auto"/>
        <w:jc w:val="center"/>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35439C20" w14:textId="77777777" w:rsidR="00C25B9C" w:rsidRDefault="00C25B9C" w:rsidP="00C25B9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781B69C7" w14:textId="7DC95894" w:rsidR="00C25B9C" w:rsidRDefault="00C25B9C" w:rsidP="00C25B9C">
      <w:pPr>
        <w:spacing w:after="0" w:line="240" w:lineRule="auto"/>
        <w:jc w:val="center"/>
        <w:rPr>
          <w:rFonts w:ascii="Times New Roman" w:eastAsia="Times New Roman" w:hAnsi="Times New Roman"/>
          <w:b/>
          <w:sz w:val="24"/>
          <w:szCs w:val="24"/>
          <w:lang w:eastAsia="ru-RU"/>
        </w:rPr>
      </w:pPr>
      <w:r w:rsidRPr="00C25B9C">
        <w:rPr>
          <w:rFonts w:ascii="Times New Roman" w:eastAsia="Times New Roman" w:hAnsi="Times New Roman"/>
          <w:b/>
          <w:sz w:val="24"/>
          <w:szCs w:val="24"/>
          <w:lang w:eastAsia="ru-RU"/>
        </w:rPr>
        <w:t>Муниципальное образование «Ленский район РС(Я)</w:t>
      </w:r>
    </w:p>
    <w:p w14:paraId="716D26EF" w14:textId="77777777" w:rsidR="00460BB9" w:rsidRDefault="00460BB9" w:rsidP="00C25B9C">
      <w:pPr>
        <w:spacing w:after="0" w:line="240" w:lineRule="auto"/>
        <w:jc w:val="center"/>
        <w:rPr>
          <w:rFonts w:ascii="Times New Roman" w:eastAsia="Times New Roman" w:hAnsi="Times New Roman"/>
          <w:b/>
          <w:sz w:val="24"/>
          <w:szCs w:val="24"/>
          <w:lang w:eastAsia="ru-RU"/>
        </w:rPr>
      </w:pPr>
    </w:p>
    <w:p w14:paraId="037B9BF6" w14:textId="77777777" w:rsidR="00460BB9" w:rsidRDefault="00460BB9" w:rsidP="00C25B9C">
      <w:pPr>
        <w:spacing w:after="0" w:line="240" w:lineRule="auto"/>
        <w:jc w:val="center"/>
        <w:rPr>
          <w:rFonts w:ascii="Times New Roman" w:eastAsia="Times New Roman" w:hAnsi="Times New Roman"/>
          <w:b/>
          <w:sz w:val="24"/>
          <w:szCs w:val="24"/>
          <w:lang w:eastAsia="ru-RU"/>
        </w:rPr>
      </w:pPr>
    </w:p>
    <w:p w14:paraId="7E02C5CC" w14:textId="77777777" w:rsidR="00460BB9" w:rsidRPr="00460BB9" w:rsidRDefault="00460BB9" w:rsidP="00460BB9">
      <w:pPr>
        <w:spacing w:after="0" w:line="240" w:lineRule="auto"/>
        <w:rPr>
          <w:rFonts w:ascii="Times New Roman" w:eastAsia="Times New Roman" w:hAnsi="Times New Roman"/>
          <w:b/>
          <w:sz w:val="24"/>
          <w:szCs w:val="24"/>
          <w:lang w:eastAsia="ru-RU"/>
        </w:rPr>
      </w:pPr>
      <w:r w:rsidRPr="00460BB9">
        <w:rPr>
          <w:rFonts w:ascii="Times New Roman" w:eastAsia="Times New Roman" w:hAnsi="Times New Roman"/>
          <w:b/>
          <w:sz w:val="24"/>
          <w:szCs w:val="24"/>
          <w:lang w:eastAsia="ru-RU"/>
        </w:rPr>
        <w:t xml:space="preserve">от &lt;&lt;___________________&gt;&gt;                                                </w:t>
      </w:r>
    </w:p>
    <w:p w14:paraId="4B6B2050" w14:textId="77777777" w:rsidR="00460BB9" w:rsidRPr="00460BB9" w:rsidRDefault="00460BB9" w:rsidP="00460BB9">
      <w:pPr>
        <w:spacing w:after="0" w:line="240" w:lineRule="auto"/>
        <w:rPr>
          <w:rFonts w:ascii="Times New Roman" w:eastAsia="Times New Roman" w:hAnsi="Times New Roman"/>
          <w:b/>
          <w:sz w:val="24"/>
          <w:szCs w:val="24"/>
          <w:lang w:eastAsia="ru-RU"/>
        </w:rPr>
      </w:pPr>
      <w:r w:rsidRPr="00460BB9">
        <w:rPr>
          <w:rFonts w:ascii="Times New Roman" w:eastAsia="Times New Roman" w:hAnsi="Times New Roman"/>
          <w:b/>
          <w:sz w:val="24"/>
          <w:szCs w:val="24"/>
          <w:lang w:eastAsia="ru-RU"/>
        </w:rPr>
        <w:t>№ &lt;&lt;__________&gt;&gt;</w:t>
      </w:r>
    </w:p>
    <w:p w14:paraId="00DBE106"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0E544893"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lastRenderedPageBreak/>
        <w:t>Кому: &lt;&lt;_______________________________&gt;&gt;</w:t>
      </w:r>
    </w:p>
    <w:p w14:paraId="5270D504"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&lt;&lt;_______________________________&gt;&gt;</w:t>
      </w:r>
    </w:p>
    <w:p w14:paraId="4DA8E6D6"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63AC82F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Представитель: &lt;&lt;_______________________________&gt;&gt;</w:t>
      </w:r>
    </w:p>
    <w:p w14:paraId="6C286AA2"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Контактные данные представителя: &lt;&lt;_______________________________&gt;&gt;</w:t>
      </w:r>
    </w:p>
    <w:p w14:paraId="658FB831" w14:textId="77777777" w:rsidR="00781FC7" w:rsidRPr="00781FC7" w:rsidRDefault="00781FC7" w:rsidP="00781FC7">
      <w:pPr>
        <w:spacing w:after="0" w:line="240" w:lineRule="auto"/>
        <w:jc w:val="right"/>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 xml:space="preserve"> &lt;&lt;_______________________________&gt;&gt;</w:t>
      </w:r>
    </w:p>
    <w:p w14:paraId="559A2D01" w14:textId="77777777" w:rsidR="00781FC7" w:rsidRPr="00781FC7" w:rsidRDefault="00781FC7" w:rsidP="00781FC7">
      <w:pPr>
        <w:spacing w:after="0" w:line="240" w:lineRule="auto"/>
        <w:rPr>
          <w:rFonts w:ascii="Times New Roman" w:eastAsia="Times New Roman" w:hAnsi="Times New Roman"/>
          <w:sz w:val="20"/>
          <w:szCs w:val="20"/>
          <w:lang w:eastAsia="ru-RU"/>
        </w:rPr>
      </w:pPr>
    </w:p>
    <w:p w14:paraId="16BD6D36" w14:textId="77777777" w:rsidR="00781FC7" w:rsidRPr="00781FC7" w:rsidRDefault="00781FC7" w:rsidP="00460BB9">
      <w:pPr>
        <w:spacing w:after="0" w:line="240" w:lineRule="auto"/>
        <w:rPr>
          <w:rFonts w:ascii="Times New Roman" w:eastAsia="Times New Roman" w:hAnsi="Times New Roman"/>
          <w:sz w:val="20"/>
          <w:szCs w:val="20"/>
          <w:lang w:eastAsia="ru-RU"/>
        </w:rPr>
      </w:pPr>
    </w:p>
    <w:p w14:paraId="7C136F07" w14:textId="77777777" w:rsidR="00781FC7" w:rsidRPr="00781FC7" w:rsidRDefault="00781FC7" w:rsidP="00460BB9">
      <w:pPr>
        <w:spacing w:after="0" w:line="240" w:lineRule="auto"/>
        <w:rPr>
          <w:rFonts w:ascii="Times New Roman" w:eastAsia="Times New Roman" w:hAnsi="Times New Roman"/>
          <w:sz w:val="20"/>
          <w:szCs w:val="20"/>
          <w:lang w:eastAsia="ru-RU"/>
        </w:rPr>
      </w:pPr>
    </w:p>
    <w:p w14:paraId="10976B83"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Уведомление об учете многодетной семьи в целях бесплатного</w:t>
      </w:r>
    </w:p>
    <w:p w14:paraId="1C043FC2" w14:textId="77777777" w:rsidR="00781FC7" w:rsidRPr="00781FC7" w:rsidRDefault="00781FC7" w:rsidP="00460BB9">
      <w:pPr>
        <w:autoSpaceDE w:val="0"/>
        <w:autoSpaceDN w:val="0"/>
        <w:adjustRightInd w:val="0"/>
        <w:spacing w:after="0" w:line="276" w:lineRule="auto"/>
        <w:ind w:right="-1"/>
        <w:rPr>
          <w:rFonts w:ascii="Times New Roman" w:eastAsia="Times New Roman" w:hAnsi="Times New Roman"/>
          <w:b/>
          <w:sz w:val="24"/>
          <w:szCs w:val="24"/>
          <w:lang w:eastAsia="ru-RU"/>
        </w:rPr>
      </w:pPr>
      <w:r w:rsidRPr="00781FC7">
        <w:rPr>
          <w:rFonts w:ascii="Times New Roman" w:eastAsia="Times New Roman" w:hAnsi="Times New Roman"/>
          <w:b/>
          <w:sz w:val="24"/>
          <w:szCs w:val="24"/>
          <w:lang w:eastAsia="ru-RU"/>
        </w:rPr>
        <w:t>предоставления земельного участка</w:t>
      </w:r>
    </w:p>
    <w:p w14:paraId="6373679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D58E523"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На основании запроса от от &lt;&lt;__________&gt;&gt; № &lt;&lt;____________&gt;&gt; информируем о нахождении на учете в целях бесплатного предоставления земельного участка многодетной семьи заявителя: &lt;&lt;______________________________________________________________________________&gt;&gt;</w:t>
      </w:r>
    </w:p>
    <w:p w14:paraId="365B6A26"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Номер очереди: &lt;&lt;___________&gt;&gt;.</w:t>
      </w:r>
    </w:p>
    <w:p w14:paraId="6C040600"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Дополнительная информация:</w:t>
      </w:r>
    </w:p>
    <w:p w14:paraId="716711CD" w14:textId="77777777" w:rsidR="00781FC7" w:rsidRPr="00781FC7" w:rsidRDefault="00781FC7" w:rsidP="00781FC7">
      <w:pPr>
        <w:autoSpaceDE w:val="0"/>
        <w:autoSpaceDN w:val="0"/>
        <w:adjustRightInd w:val="0"/>
        <w:spacing w:after="0" w:line="276" w:lineRule="auto"/>
        <w:ind w:right="-1" w:firstLine="709"/>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&lt;&lt;______________________________________________________________________________&gt;&gt;</w:t>
      </w:r>
    </w:p>
    <w:p w14:paraId="1A22E394"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7817337"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064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056"/>
      </w:tblGrid>
      <w:tr w:rsidR="00781FC7" w:rsidRPr="00781FC7" w14:paraId="0F0F2DCF" w14:textId="77777777" w:rsidTr="00CE61C0">
        <w:trPr>
          <w:trHeight w:val="978"/>
        </w:trPr>
        <w:tc>
          <w:tcPr>
            <w:tcW w:w="6586" w:type="dxa"/>
            <w:tcBorders>
              <w:top w:val="nil"/>
              <w:left w:val="nil"/>
              <w:bottom w:val="nil"/>
              <w:right w:val="single" w:sz="4" w:space="0" w:color="auto"/>
            </w:tcBorders>
            <w:vAlign w:val="center"/>
            <w:hideMark/>
          </w:tcPr>
          <w:p w14:paraId="4C2DE5A3" w14:textId="77777777" w:rsidR="00781FC7" w:rsidRPr="00781FC7" w:rsidRDefault="00781FC7" w:rsidP="00781FC7">
            <w:pPr>
              <w:spacing w:after="0" w:line="240" w:lineRule="auto"/>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 xml:space="preserve">{Ф.И.О. должность уполномоченного </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4056" w:type="dxa"/>
            <w:tcBorders>
              <w:top w:val="single" w:sz="4" w:space="0" w:color="auto"/>
              <w:left w:val="single" w:sz="4" w:space="0" w:color="auto"/>
              <w:bottom w:val="single" w:sz="4" w:space="0" w:color="auto"/>
              <w:right w:val="single" w:sz="4" w:space="0" w:color="auto"/>
            </w:tcBorders>
            <w:vAlign w:val="center"/>
            <w:hideMark/>
          </w:tcPr>
          <w:p w14:paraId="17CF8432"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545D2827"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4DA44BA"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48B3DE8"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CD2B8CF"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B08BAA2"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18ECC61A"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4E7880A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FEB6844"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050BF95C"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3769ED41"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5BF9E3E"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5326A33D"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7B53CA8"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szCs w:val="24"/>
          <w:lang w:eastAsia="ru-RU"/>
        </w:rPr>
      </w:pPr>
      <w:r w:rsidRPr="00781FC7">
        <w:rPr>
          <w:rFonts w:ascii="Times New Roman" w:eastAsiaTheme="majorEastAsia" w:hAnsi="Times New Roman"/>
          <w:bCs/>
          <w:sz w:val="24"/>
          <w:szCs w:val="24"/>
          <w:lang w:eastAsia="ru-RU"/>
        </w:rPr>
        <w:t>Приложение №5 к Административному регламенту</w:t>
      </w:r>
    </w:p>
    <w:p w14:paraId="7EE4F2B6"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30403B43" w14:textId="77777777" w:rsidR="00781FC7" w:rsidRPr="00781FC7" w:rsidRDefault="00781FC7" w:rsidP="00781FC7">
      <w:pPr>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Форма решения об отказе в приеме документов, необходимых для</w:t>
      </w:r>
    </w:p>
    <w:p w14:paraId="2B2E38A8" w14:textId="77777777" w:rsidR="00781FC7" w:rsidRPr="00781FC7" w:rsidRDefault="00781FC7" w:rsidP="00781FC7">
      <w:pPr>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предоставления услуги, и предоставлении услуги</w:t>
      </w:r>
    </w:p>
    <w:p w14:paraId="2BE11F4D" w14:textId="77777777" w:rsidR="00C25B9C" w:rsidRDefault="00C25B9C" w:rsidP="00C25B9C">
      <w:pPr>
        <w:spacing w:after="0" w:line="240" w:lineRule="auto"/>
        <w:jc w:val="center"/>
        <w:rPr>
          <w:rFonts w:ascii="Times New Roman" w:eastAsia="Times New Roman" w:hAnsi="Times New Roman"/>
          <w:b/>
          <w:szCs w:val="20"/>
          <w:lang w:eastAsia="ru-RU"/>
        </w:rPr>
      </w:pPr>
    </w:p>
    <w:p w14:paraId="175BB30E" w14:textId="3A8C1A7E" w:rsidR="00C25B9C" w:rsidRDefault="00C25B9C" w:rsidP="00C25B9C">
      <w:pPr>
        <w:spacing w:after="0" w:line="240" w:lineRule="auto"/>
        <w:jc w:val="center"/>
        <w:rPr>
          <w:rFonts w:ascii="Times New Roman" w:eastAsia="Times New Roman" w:hAnsi="Times New Roman"/>
          <w:b/>
          <w:szCs w:val="20"/>
          <w:lang w:eastAsia="ru-RU"/>
        </w:rPr>
      </w:pPr>
      <w:r>
        <w:rPr>
          <w:rFonts w:ascii="Times New Roman" w:eastAsia="Times New Roman" w:hAnsi="Times New Roman"/>
          <w:b/>
          <w:szCs w:val="20"/>
          <w:lang w:eastAsia="ru-RU"/>
        </w:rPr>
        <w:t>М</w:t>
      </w:r>
      <w:r w:rsidRPr="00C25B9C">
        <w:rPr>
          <w:rFonts w:ascii="Times New Roman" w:eastAsia="Times New Roman" w:hAnsi="Times New Roman"/>
          <w:b/>
          <w:szCs w:val="20"/>
          <w:lang w:eastAsia="ru-RU"/>
        </w:rPr>
        <w:t>униципальное образование «Ленский район РС(Я)</w:t>
      </w:r>
    </w:p>
    <w:p w14:paraId="48254DF1" w14:textId="77777777" w:rsidR="00460BB9" w:rsidRDefault="00460BB9" w:rsidP="00C25B9C">
      <w:pPr>
        <w:spacing w:after="0" w:line="240" w:lineRule="auto"/>
        <w:jc w:val="center"/>
        <w:rPr>
          <w:rFonts w:ascii="Times New Roman" w:eastAsia="Times New Roman" w:hAnsi="Times New Roman"/>
          <w:b/>
          <w:szCs w:val="20"/>
          <w:lang w:eastAsia="ru-RU"/>
        </w:rPr>
      </w:pPr>
    </w:p>
    <w:p w14:paraId="5A2BFC74" w14:textId="77777777" w:rsidR="00460BB9" w:rsidRPr="00C25B9C" w:rsidRDefault="00460BB9" w:rsidP="00C25B9C">
      <w:pPr>
        <w:spacing w:after="0" w:line="240" w:lineRule="auto"/>
        <w:jc w:val="center"/>
        <w:rPr>
          <w:rFonts w:ascii="Times New Roman" w:eastAsia="Times New Roman" w:hAnsi="Times New Roman"/>
          <w:b/>
          <w:szCs w:val="20"/>
          <w:lang w:eastAsia="ru-RU"/>
        </w:rPr>
      </w:pPr>
    </w:p>
    <w:p w14:paraId="30ACA852" w14:textId="77777777" w:rsidR="00460BB9" w:rsidRPr="00460BB9" w:rsidRDefault="00460BB9" w:rsidP="00460BB9">
      <w:pPr>
        <w:spacing w:after="0" w:line="240" w:lineRule="auto"/>
        <w:rPr>
          <w:rFonts w:ascii="Times New Roman" w:eastAsia="Times New Roman" w:hAnsi="Times New Roman"/>
          <w:b/>
          <w:sz w:val="20"/>
          <w:szCs w:val="20"/>
        </w:rPr>
      </w:pPr>
      <w:r w:rsidRPr="00460BB9">
        <w:rPr>
          <w:rFonts w:ascii="Times New Roman" w:eastAsia="Times New Roman" w:hAnsi="Times New Roman"/>
          <w:b/>
          <w:sz w:val="20"/>
          <w:szCs w:val="20"/>
        </w:rPr>
        <w:t xml:space="preserve">от &lt;&lt;___________________&gt;&gt;                                                </w:t>
      </w:r>
    </w:p>
    <w:p w14:paraId="6AC22602" w14:textId="77777777" w:rsidR="00460BB9" w:rsidRPr="00460BB9" w:rsidRDefault="00460BB9" w:rsidP="00460BB9">
      <w:pPr>
        <w:spacing w:after="0" w:line="240" w:lineRule="auto"/>
        <w:rPr>
          <w:rFonts w:ascii="Times New Roman" w:eastAsia="Times New Roman" w:hAnsi="Times New Roman"/>
          <w:b/>
          <w:sz w:val="20"/>
          <w:szCs w:val="20"/>
        </w:rPr>
      </w:pPr>
      <w:r w:rsidRPr="00460BB9">
        <w:rPr>
          <w:rFonts w:ascii="Times New Roman" w:eastAsia="Times New Roman" w:hAnsi="Times New Roman"/>
          <w:b/>
          <w:sz w:val="20"/>
          <w:szCs w:val="20"/>
        </w:rPr>
        <w:t>№ &lt;&lt;__________&gt;&gt;</w:t>
      </w:r>
    </w:p>
    <w:p w14:paraId="0673E3B9" w14:textId="77777777" w:rsidR="00781FC7" w:rsidRPr="00781FC7" w:rsidRDefault="00781FC7" w:rsidP="00781FC7">
      <w:pPr>
        <w:spacing w:after="0" w:line="240" w:lineRule="auto"/>
        <w:rPr>
          <w:rFonts w:ascii="Times New Roman" w:eastAsia="Times New Roman" w:hAnsi="Times New Roman"/>
          <w:sz w:val="20"/>
          <w:szCs w:val="20"/>
        </w:rPr>
      </w:pPr>
    </w:p>
    <w:p w14:paraId="26F3E8A1"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Кому: &lt;&lt;_______________________________&gt;&gt;</w:t>
      </w:r>
    </w:p>
    <w:p w14:paraId="763039B5"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Контактные данные: &lt;&lt;_______________________________&gt;&gt;</w:t>
      </w:r>
    </w:p>
    <w:p w14:paraId="3322D110"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 xml:space="preserve"> &lt;&lt;_______________________________&gt;&gt;</w:t>
      </w:r>
    </w:p>
    <w:p w14:paraId="59BB1379"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Представитель: &lt;&lt;_______________________________&gt;&gt;</w:t>
      </w:r>
    </w:p>
    <w:p w14:paraId="78E6FFCA"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Контактные данные представителя: &lt;&lt;_______________________________&gt;&gt;</w:t>
      </w:r>
    </w:p>
    <w:p w14:paraId="50EFEBBB" w14:textId="77777777" w:rsidR="00781FC7" w:rsidRPr="00781FC7" w:rsidRDefault="00781FC7" w:rsidP="00781FC7">
      <w:pPr>
        <w:spacing w:after="0" w:line="240" w:lineRule="auto"/>
        <w:jc w:val="right"/>
        <w:rPr>
          <w:rFonts w:ascii="Times New Roman" w:eastAsia="Times New Roman" w:hAnsi="Times New Roman"/>
          <w:sz w:val="24"/>
          <w:szCs w:val="24"/>
        </w:rPr>
      </w:pPr>
      <w:r w:rsidRPr="00781FC7">
        <w:rPr>
          <w:rFonts w:ascii="Times New Roman" w:eastAsia="Times New Roman" w:hAnsi="Times New Roman"/>
          <w:sz w:val="24"/>
          <w:szCs w:val="24"/>
        </w:rPr>
        <w:t xml:space="preserve"> &lt;&lt;_______________________________&gt;&gt;</w:t>
      </w:r>
    </w:p>
    <w:p w14:paraId="1F334ECF" w14:textId="77777777" w:rsidR="00781FC7" w:rsidRPr="00781FC7" w:rsidRDefault="00781FC7" w:rsidP="00781FC7">
      <w:pPr>
        <w:spacing w:after="0" w:line="240" w:lineRule="auto"/>
        <w:rPr>
          <w:rFonts w:ascii="Times New Roman" w:eastAsia="Times New Roman" w:hAnsi="Times New Roman"/>
          <w:sz w:val="20"/>
          <w:szCs w:val="20"/>
        </w:rPr>
      </w:pPr>
    </w:p>
    <w:p w14:paraId="0E6327EE" w14:textId="77777777" w:rsidR="00781FC7" w:rsidRPr="00781FC7" w:rsidRDefault="00781FC7" w:rsidP="00781FC7">
      <w:pPr>
        <w:spacing w:after="0" w:line="240" w:lineRule="auto"/>
        <w:rPr>
          <w:rFonts w:ascii="Times New Roman" w:eastAsia="Times New Roman" w:hAnsi="Times New Roman"/>
          <w:sz w:val="20"/>
          <w:szCs w:val="20"/>
        </w:rPr>
      </w:pPr>
    </w:p>
    <w:p w14:paraId="0CFF88F1" w14:textId="77777777" w:rsidR="00781FC7" w:rsidRPr="00781FC7" w:rsidRDefault="00781FC7" w:rsidP="00781FC7">
      <w:pPr>
        <w:spacing w:after="0" w:line="240" w:lineRule="auto"/>
        <w:rPr>
          <w:rFonts w:ascii="Times New Roman" w:eastAsia="Times New Roman" w:hAnsi="Times New Roman"/>
          <w:sz w:val="20"/>
          <w:szCs w:val="20"/>
        </w:rPr>
      </w:pPr>
    </w:p>
    <w:p w14:paraId="759B4697" w14:textId="77777777" w:rsidR="00460BB9" w:rsidRPr="00781FC7" w:rsidRDefault="00781FC7" w:rsidP="00460BB9">
      <w:pPr>
        <w:spacing w:after="0" w:line="240" w:lineRule="auto"/>
        <w:rPr>
          <w:rFonts w:ascii="Times New Roman" w:eastAsia="Times New Roman" w:hAnsi="Times New Roman"/>
          <w:b/>
          <w:sz w:val="24"/>
          <w:szCs w:val="24"/>
        </w:rPr>
      </w:pPr>
      <w:r w:rsidRPr="00781FC7">
        <w:rPr>
          <w:rFonts w:ascii="Times New Roman" w:eastAsia="Times New Roman" w:hAnsi="Times New Roman"/>
          <w:b/>
          <w:bCs/>
          <w:color w:val="000000"/>
          <w:sz w:val="24"/>
          <w:szCs w:val="28"/>
          <w:lang w:eastAsia="ru-RU"/>
        </w:rPr>
        <w:t>РЕШЕНИЕ</w:t>
      </w:r>
      <w:r w:rsidRPr="00781FC7">
        <w:rPr>
          <w:rFonts w:ascii="Times New Roman" w:eastAsia="Times New Roman" w:hAnsi="Times New Roman"/>
          <w:b/>
          <w:bCs/>
          <w:color w:val="000000"/>
          <w:sz w:val="20"/>
          <w:szCs w:val="24"/>
          <w:lang w:eastAsia="ru-RU"/>
        </w:rPr>
        <w:br/>
      </w:r>
      <w:r w:rsidR="00460BB9" w:rsidRPr="00781FC7">
        <w:rPr>
          <w:rFonts w:ascii="Times New Roman" w:eastAsia="Times New Roman" w:hAnsi="Times New Roman"/>
          <w:b/>
          <w:sz w:val="24"/>
          <w:szCs w:val="24"/>
        </w:rPr>
        <w:t>об отказе в приеме документов, необходимых для</w:t>
      </w:r>
    </w:p>
    <w:p w14:paraId="60EFFF2C" w14:textId="77777777" w:rsidR="00460BB9" w:rsidRPr="00781FC7" w:rsidRDefault="00460BB9" w:rsidP="00460BB9">
      <w:pPr>
        <w:spacing w:after="0" w:line="240" w:lineRule="auto"/>
        <w:rPr>
          <w:rFonts w:ascii="Times New Roman" w:eastAsia="Times New Roman" w:hAnsi="Times New Roman"/>
          <w:b/>
          <w:sz w:val="24"/>
          <w:szCs w:val="24"/>
        </w:rPr>
      </w:pPr>
      <w:r w:rsidRPr="00781FC7">
        <w:rPr>
          <w:rFonts w:ascii="Times New Roman" w:eastAsia="Times New Roman" w:hAnsi="Times New Roman"/>
          <w:b/>
          <w:sz w:val="24"/>
          <w:szCs w:val="24"/>
        </w:rPr>
        <w:t>предоставления услуги, и предоставлении услуги</w:t>
      </w:r>
    </w:p>
    <w:p w14:paraId="0DA04151" w14:textId="7DC7D09E" w:rsidR="00781FC7" w:rsidRPr="00781FC7" w:rsidRDefault="00781FC7" w:rsidP="00460BB9">
      <w:pPr>
        <w:spacing w:after="0" w:line="240" w:lineRule="auto"/>
        <w:jc w:val="center"/>
        <w:rPr>
          <w:rFonts w:ascii="Times New Roman" w:eastAsia="Times New Roman" w:hAnsi="Times New Roman"/>
          <w:color w:val="000000"/>
          <w:sz w:val="24"/>
          <w:szCs w:val="28"/>
          <w:lang w:eastAsia="ru-RU"/>
        </w:rPr>
      </w:pPr>
      <w:r w:rsidRPr="00781FC7">
        <w:rPr>
          <w:rFonts w:ascii="Times New Roman" w:eastAsia="Times New Roman" w:hAnsi="Times New Roman"/>
          <w:i/>
          <w:iCs/>
          <w:color w:val="000000"/>
          <w:sz w:val="14"/>
          <w:szCs w:val="16"/>
          <w:lang w:eastAsia="ru-RU"/>
        </w:rPr>
        <w:br/>
      </w:r>
    </w:p>
    <w:p w14:paraId="57F66849"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На основании поступившего запроса, зарегистрированного от________________ №___________,</w:t>
      </w:r>
    </w:p>
    <w:p w14:paraId="230BAAA3"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принято _______________________________, по основании:</w:t>
      </w:r>
    </w:p>
    <w:p w14:paraId="119DFB32" w14:textId="77777777" w:rsidR="00781FC7" w:rsidRPr="00781FC7" w:rsidRDefault="00781FC7" w:rsidP="00781FC7">
      <w:pPr>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_________________________________________________________________________________________</w:t>
      </w:r>
    </w:p>
    <w:p w14:paraId="74BA67AE"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sz w:val="24"/>
          <w:szCs w:val="24"/>
          <w:lang w:eastAsia="ru-RU"/>
        </w:rPr>
        <w:lastRenderedPageBreak/>
        <w:t>Разъяснение причин отказа: ______________________________________________________________</w:t>
      </w:r>
      <w:r w:rsidRPr="00781FC7">
        <w:rPr>
          <w:rFonts w:ascii="Times New Roman" w:eastAsia="Times New Roman" w:hAnsi="Times New Roman"/>
          <w:color w:val="000000"/>
          <w:sz w:val="24"/>
          <w:szCs w:val="28"/>
          <w:lang w:eastAsia="ru-RU"/>
        </w:rPr>
        <w:t>___</w:t>
      </w:r>
    </w:p>
    <w:p w14:paraId="2E287918" w14:textId="77777777" w:rsidR="00781FC7" w:rsidRPr="00781FC7" w:rsidRDefault="00781FC7" w:rsidP="00781FC7">
      <w:pPr>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_________________________________________________________________________________________</w:t>
      </w:r>
    </w:p>
    <w:p w14:paraId="61BA635C"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p>
    <w:p w14:paraId="4682B1DD"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 xml:space="preserve">Дополнительно информируем: </w:t>
      </w:r>
    </w:p>
    <w:p w14:paraId="1EEE4547" w14:textId="77777777" w:rsidR="00781FC7" w:rsidRPr="00781FC7" w:rsidRDefault="00781FC7" w:rsidP="00781FC7">
      <w:pPr>
        <w:spacing w:after="0" w:line="240" w:lineRule="auto"/>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_________________________________________________________________________</w:t>
      </w:r>
    </w:p>
    <w:p w14:paraId="35E46E0A" w14:textId="77777777" w:rsidR="00781FC7" w:rsidRPr="00781FC7" w:rsidRDefault="00781FC7" w:rsidP="00781FC7">
      <w:pPr>
        <w:spacing w:after="0" w:line="240" w:lineRule="auto"/>
        <w:jc w:val="center"/>
        <w:rPr>
          <w:rFonts w:ascii="Times New Roman" w:eastAsia="Times New Roman" w:hAnsi="Times New Roman"/>
          <w:color w:val="000000"/>
          <w:sz w:val="18"/>
          <w:szCs w:val="20"/>
          <w:lang w:eastAsia="ru-RU"/>
        </w:rPr>
      </w:pPr>
      <w:r w:rsidRPr="00781FC7">
        <w:rPr>
          <w:rFonts w:ascii="Times New Roman" w:eastAsia="Times New Roman" w:hAnsi="Times New Roman"/>
          <w:color w:val="000000"/>
          <w:sz w:val="18"/>
          <w:szCs w:val="20"/>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175E46C8" w14:textId="77777777" w:rsidR="00781FC7" w:rsidRPr="00781FC7" w:rsidRDefault="00781FC7" w:rsidP="00781FC7">
      <w:pPr>
        <w:spacing w:after="0" w:line="240" w:lineRule="auto"/>
        <w:jc w:val="center"/>
        <w:rPr>
          <w:rFonts w:ascii="Times New Roman" w:eastAsia="Times New Roman" w:hAnsi="Times New Roman"/>
          <w:color w:val="000000"/>
          <w:sz w:val="18"/>
          <w:szCs w:val="20"/>
          <w:lang w:eastAsia="ru-RU"/>
        </w:rPr>
      </w:pPr>
    </w:p>
    <w:p w14:paraId="16CE35A2"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Вы вправе повторно обратиться в уполномоченный орган с заявлением о</w:t>
      </w:r>
      <w:r w:rsidRPr="00781FC7">
        <w:rPr>
          <w:rFonts w:ascii="Times New Roman" w:eastAsia="Times New Roman" w:hAnsi="Times New Roman"/>
          <w:color w:val="000000"/>
          <w:sz w:val="24"/>
          <w:szCs w:val="28"/>
          <w:lang w:eastAsia="ru-RU"/>
        </w:rPr>
        <w:br/>
        <w:t xml:space="preserve">предоставлении услуги после устранения указанных нарушений. </w:t>
      </w:r>
    </w:p>
    <w:p w14:paraId="7FEC4C8F" w14:textId="77777777" w:rsidR="00781FC7" w:rsidRPr="00781FC7" w:rsidRDefault="00781FC7" w:rsidP="00781FC7">
      <w:pPr>
        <w:spacing w:after="0" w:line="240" w:lineRule="auto"/>
        <w:ind w:firstLine="567"/>
        <w:jc w:val="both"/>
        <w:rPr>
          <w:rFonts w:ascii="Times New Roman" w:eastAsia="Times New Roman" w:hAnsi="Times New Roman"/>
          <w:color w:val="000000"/>
          <w:sz w:val="24"/>
          <w:szCs w:val="28"/>
          <w:lang w:eastAsia="ru-RU"/>
        </w:rPr>
      </w:pPr>
      <w:r w:rsidRPr="00781FC7">
        <w:rPr>
          <w:rFonts w:ascii="Times New Roman" w:eastAsia="Times New Roman" w:hAnsi="Times New Roman"/>
          <w:color w:val="000000"/>
          <w:sz w:val="24"/>
          <w:szCs w:val="28"/>
          <w:lang w:eastAsia="ru-RU"/>
        </w:rPr>
        <w:t>Данный отказ может быть обжалован в досудебном порядке путем</w:t>
      </w:r>
      <w:r w:rsidRPr="00781FC7">
        <w:rPr>
          <w:rFonts w:ascii="Times New Roman" w:eastAsia="Times New Roman" w:hAnsi="Times New Roman"/>
          <w:color w:val="000000"/>
          <w:sz w:val="24"/>
          <w:szCs w:val="28"/>
          <w:lang w:eastAsia="ru-RU"/>
        </w:rPr>
        <w:br/>
        <w:t>направления жалобы в уполномоченный орган, а также в судебном порядке.</w:t>
      </w:r>
    </w:p>
    <w:p w14:paraId="2741F972" w14:textId="77777777" w:rsidR="00781FC7" w:rsidRPr="00781FC7" w:rsidRDefault="00781FC7" w:rsidP="00781FC7">
      <w:pPr>
        <w:spacing w:after="0" w:line="240" w:lineRule="auto"/>
        <w:ind w:firstLine="567"/>
        <w:jc w:val="both"/>
        <w:rPr>
          <w:rFonts w:ascii="Times New Roman" w:eastAsia="Times New Roman" w:hAnsi="Times New Roman"/>
          <w:sz w:val="20"/>
          <w:szCs w:val="24"/>
          <w:lang w:eastAsia="ru-RU"/>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86"/>
        <w:gridCol w:w="4437"/>
      </w:tblGrid>
      <w:tr w:rsidR="00781FC7" w:rsidRPr="00781FC7" w14:paraId="05110926" w14:textId="77777777" w:rsidTr="00CE61C0">
        <w:trPr>
          <w:trHeight w:val="978"/>
        </w:trPr>
        <w:tc>
          <w:tcPr>
            <w:tcW w:w="5675" w:type="dxa"/>
            <w:tcBorders>
              <w:top w:val="nil"/>
              <w:left w:val="nil"/>
              <w:bottom w:val="nil"/>
              <w:right w:val="single" w:sz="4" w:space="0" w:color="auto"/>
            </w:tcBorders>
            <w:vAlign w:val="center"/>
            <w:hideMark/>
          </w:tcPr>
          <w:p w14:paraId="290B48AE"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{Ф.И.О. должность уполномоченного</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0F012E1" w14:textId="77777777" w:rsidR="00781FC7" w:rsidRPr="00781FC7" w:rsidRDefault="00781FC7" w:rsidP="00781FC7">
            <w:pPr>
              <w:spacing w:after="0" w:line="240" w:lineRule="auto"/>
              <w:jc w:val="center"/>
              <w:rPr>
                <w:rFonts w:ascii="Times New Roman" w:eastAsia="Times New Roman" w:hAnsi="Times New Roman"/>
                <w:sz w:val="20"/>
                <w:szCs w:val="24"/>
                <w:lang w:eastAsia="ru-RU"/>
              </w:rPr>
            </w:pPr>
            <w:r w:rsidRPr="00781FC7">
              <w:rPr>
                <w:rFonts w:ascii="Times New Roman" w:eastAsia="Times New Roman" w:hAnsi="Times New Roman"/>
                <w:color w:val="000000"/>
                <w:sz w:val="24"/>
                <w:szCs w:val="28"/>
                <w:lang w:eastAsia="ru-RU"/>
              </w:rPr>
              <w:t>Сведения о сертификате</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электронной</w:t>
            </w:r>
            <w:r w:rsidRPr="00781FC7">
              <w:rPr>
                <w:rFonts w:ascii="Times New Roman" w:eastAsia="Times New Roman" w:hAnsi="Times New Roman"/>
                <w:color w:val="000000"/>
                <w:sz w:val="20"/>
                <w:szCs w:val="24"/>
                <w:lang w:eastAsia="ru-RU"/>
              </w:rPr>
              <w:br/>
            </w:r>
            <w:r w:rsidRPr="00781FC7">
              <w:rPr>
                <w:rFonts w:ascii="Times New Roman" w:eastAsia="Times New Roman" w:hAnsi="Times New Roman"/>
                <w:color w:val="000000"/>
                <w:sz w:val="24"/>
                <w:szCs w:val="28"/>
                <w:lang w:eastAsia="ru-RU"/>
              </w:rPr>
              <w:t>подписи</w:t>
            </w:r>
          </w:p>
        </w:tc>
      </w:tr>
    </w:tbl>
    <w:p w14:paraId="7998AE40" w14:textId="77777777" w:rsidR="00781FC7" w:rsidRPr="00781FC7" w:rsidRDefault="00781FC7" w:rsidP="00781FC7">
      <w:pPr>
        <w:autoSpaceDE w:val="0"/>
        <w:autoSpaceDN w:val="0"/>
        <w:adjustRightInd w:val="0"/>
        <w:spacing w:after="0" w:line="276" w:lineRule="auto"/>
        <w:ind w:right="-1" w:firstLine="709"/>
        <w:jc w:val="center"/>
        <w:rPr>
          <w:rFonts w:ascii="Times New Roman" w:eastAsia="Times New Roman" w:hAnsi="Times New Roman"/>
          <w:sz w:val="24"/>
          <w:szCs w:val="24"/>
          <w:lang w:eastAsia="ru-RU"/>
        </w:rPr>
      </w:pPr>
    </w:p>
    <w:p w14:paraId="72B71908"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75484483"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070EBBA8" w14:textId="77777777" w:rsidR="00781FC7" w:rsidRPr="00781FC7" w:rsidRDefault="00781FC7" w:rsidP="00781FC7">
      <w:pPr>
        <w:keepNext/>
        <w:keepLines/>
        <w:spacing w:before="200" w:after="0" w:line="276" w:lineRule="auto"/>
        <w:jc w:val="right"/>
        <w:outlineLvl w:val="2"/>
        <w:rPr>
          <w:rFonts w:ascii="Times New Roman" w:eastAsiaTheme="majorEastAsia" w:hAnsi="Times New Roman"/>
          <w:bCs/>
          <w:sz w:val="24"/>
          <w:lang w:eastAsia="ru-RU"/>
        </w:rPr>
      </w:pPr>
      <w:r w:rsidRPr="00781FC7">
        <w:rPr>
          <w:rFonts w:ascii="Times New Roman" w:eastAsiaTheme="majorEastAsia" w:hAnsi="Times New Roman"/>
          <w:bCs/>
          <w:sz w:val="24"/>
          <w:lang w:eastAsia="ru-RU"/>
        </w:rPr>
        <w:t>Приложение №6 к Административному регламенту</w:t>
      </w:r>
    </w:p>
    <w:p w14:paraId="5B41BF65" w14:textId="77777777" w:rsidR="00781FC7" w:rsidRP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04587BB5" w14:textId="77777777" w:rsidR="00781FC7" w:rsidRDefault="00781FC7"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3043D5A3" w14:textId="77777777" w:rsidR="0049799E" w:rsidRPr="00781FC7" w:rsidRDefault="0049799E" w:rsidP="00781FC7">
      <w:pPr>
        <w:autoSpaceDE w:val="0"/>
        <w:autoSpaceDN w:val="0"/>
        <w:adjustRightInd w:val="0"/>
        <w:spacing w:after="0" w:line="276" w:lineRule="auto"/>
        <w:ind w:right="-1" w:firstLine="709"/>
        <w:jc w:val="right"/>
        <w:rPr>
          <w:rFonts w:ascii="Times New Roman" w:eastAsia="Times New Roman" w:hAnsi="Times New Roman"/>
          <w:sz w:val="24"/>
          <w:szCs w:val="24"/>
          <w:lang w:eastAsia="ru-RU"/>
        </w:rPr>
      </w:pPr>
    </w:p>
    <w:p w14:paraId="518E8573"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ФОРМА РАСПИСКА</w:t>
      </w:r>
    </w:p>
    <w:p w14:paraId="63A27D8B"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в получении документов, приложенных</w:t>
      </w:r>
    </w:p>
    <w:p w14:paraId="6BB7257F"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b/>
          <w:sz w:val="24"/>
          <w:szCs w:val="24"/>
        </w:rPr>
      </w:pPr>
      <w:r w:rsidRPr="00781FC7">
        <w:rPr>
          <w:rFonts w:ascii="Times New Roman" w:eastAsia="Times New Roman" w:hAnsi="Times New Roman"/>
          <w:b/>
          <w:sz w:val="24"/>
          <w:szCs w:val="24"/>
        </w:rPr>
        <w:t xml:space="preserve">к заявлению </w:t>
      </w:r>
    </w:p>
    <w:p w14:paraId="6C26577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p w14:paraId="15F68ACF" w14:textId="77777777" w:rsidR="00781FC7" w:rsidRPr="00781FC7" w:rsidRDefault="00781FC7" w:rsidP="00781FC7">
      <w:pPr>
        <w:autoSpaceDE w:val="0"/>
        <w:autoSpaceDN w:val="0"/>
        <w:adjustRightInd w:val="0"/>
        <w:spacing w:after="0" w:line="240" w:lineRule="auto"/>
        <w:ind w:firstLine="540"/>
        <w:jc w:val="both"/>
        <w:rPr>
          <w:rFonts w:ascii="Times New Roman" w:eastAsia="Times New Roman" w:hAnsi="Times New Roman"/>
          <w:sz w:val="24"/>
          <w:szCs w:val="24"/>
        </w:rPr>
      </w:pPr>
      <w:r w:rsidRPr="00781FC7">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2E37F68D"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781FC7" w:rsidRPr="00781FC7" w14:paraId="0397346A" w14:textId="77777777" w:rsidTr="00CE61C0">
        <w:tc>
          <w:tcPr>
            <w:tcW w:w="510" w:type="dxa"/>
            <w:vMerge w:val="restart"/>
            <w:vAlign w:val="center"/>
          </w:tcPr>
          <w:p w14:paraId="33FA406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п/п</w:t>
            </w:r>
          </w:p>
        </w:tc>
        <w:tc>
          <w:tcPr>
            <w:tcW w:w="9070" w:type="dxa"/>
            <w:gridSpan w:val="4"/>
          </w:tcPr>
          <w:p w14:paraId="2285D70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Документ</w:t>
            </w:r>
          </w:p>
        </w:tc>
      </w:tr>
      <w:tr w:rsidR="00781FC7" w:rsidRPr="00781FC7" w14:paraId="51BFD95B" w14:textId="77777777" w:rsidTr="00CE61C0">
        <w:tc>
          <w:tcPr>
            <w:tcW w:w="510" w:type="dxa"/>
            <w:vMerge/>
          </w:tcPr>
          <w:p w14:paraId="5AC26634" w14:textId="77777777" w:rsidR="00781FC7" w:rsidRPr="00781FC7" w:rsidRDefault="00781FC7" w:rsidP="00781FC7">
            <w:pPr>
              <w:spacing w:after="0" w:line="240" w:lineRule="auto"/>
              <w:rPr>
                <w:rFonts w:ascii="Times New Roman" w:eastAsia="Times New Roman" w:hAnsi="Times New Roman"/>
                <w:sz w:val="24"/>
                <w:szCs w:val="24"/>
                <w:lang w:eastAsia="ru-RU"/>
              </w:rPr>
            </w:pPr>
          </w:p>
        </w:tc>
        <w:tc>
          <w:tcPr>
            <w:tcW w:w="5329" w:type="dxa"/>
            <w:vAlign w:val="center"/>
          </w:tcPr>
          <w:p w14:paraId="6ED7AC5C"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Вид</w:t>
            </w:r>
          </w:p>
        </w:tc>
        <w:tc>
          <w:tcPr>
            <w:tcW w:w="1247" w:type="dxa"/>
            <w:vAlign w:val="center"/>
          </w:tcPr>
          <w:p w14:paraId="62FC2C99"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Оригинал</w:t>
            </w:r>
          </w:p>
        </w:tc>
        <w:tc>
          <w:tcPr>
            <w:tcW w:w="850" w:type="dxa"/>
            <w:vAlign w:val="center"/>
          </w:tcPr>
          <w:p w14:paraId="7F47C810"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Копия</w:t>
            </w:r>
          </w:p>
        </w:tc>
        <w:tc>
          <w:tcPr>
            <w:tcW w:w="1644" w:type="dxa"/>
          </w:tcPr>
          <w:p w14:paraId="7FD30FE2"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Нотариально заверенная</w:t>
            </w:r>
          </w:p>
          <w:p w14:paraId="5F155DE4" w14:textId="77777777" w:rsidR="00781FC7" w:rsidRPr="00781FC7" w:rsidRDefault="00781FC7" w:rsidP="00781FC7">
            <w:pPr>
              <w:autoSpaceDE w:val="0"/>
              <w:autoSpaceDN w:val="0"/>
              <w:adjustRightInd w:val="0"/>
              <w:spacing w:after="0" w:line="240" w:lineRule="auto"/>
              <w:jc w:val="center"/>
              <w:rPr>
                <w:rFonts w:ascii="Times New Roman" w:eastAsia="Times New Roman" w:hAnsi="Times New Roman"/>
                <w:sz w:val="24"/>
                <w:szCs w:val="24"/>
              </w:rPr>
            </w:pPr>
            <w:r w:rsidRPr="00781FC7">
              <w:rPr>
                <w:rFonts w:ascii="Times New Roman" w:eastAsia="Times New Roman" w:hAnsi="Times New Roman"/>
                <w:sz w:val="24"/>
                <w:szCs w:val="24"/>
              </w:rPr>
              <w:t>копия</w:t>
            </w:r>
          </w:p>
        </w:tc>
      </w:tr>
      <w:tr w:rsidR="00781FC7" w:rsidRPr="00781FC7" w14:paraId="1D25260B" w14:textId="77777777" w:rsidTr="00CE61C0">
        <w:tc>
          <w:tcPr>
            <w:tcW w:w="510" w:type="dxa"/>
          </w:tcPr>
          <w:p w14:paraId="4802569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CC1CE1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20BB79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268E41D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A81B5B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5F3BFE73" w14:textId="77777777" w:rsidTr="00CE61C0">
        <w:tc>
          <w:tcPr>
            <w:tcW w:w="510" w:type="dxa"/>
          </w:tcPr>
          <w:p w14:paraId="3531317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3B426D6E"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7E6CE35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325A33E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9871BA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78CC9767" w14:textId="77777777" w:rsidTr="00CE61C0">
        <w:tc>
          <w:tcPr>
            <w:tcW w:w="510" w:type="dxa"/>
          </w:tcPr>
          <w:p w14:paraId="1B9D717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217E85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A37EA0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7E18F0E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1DDE6B7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71193A44" w14:textId="77777777" w:rsidTr="00CE61C0">
        <w:tc>
          <w:tcPr>
            <w:tcW w:w="510" w:type="dxa"/>
          </w:tcPr>
          <w:p w14:paraId="5BD943F3"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3910B31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0B3762F"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FC9DA7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DCDF41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243DA50D" w14:textId="77777777" w:rsidTr="00CE61C0">
        <w:tc>
          <w:tcPr>
            <w:tcW w:w="510" w:type="dxa"/>
          </w:tcPr>
          <w:p w14:paraId="6FDD39D6"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500BFC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58C91013"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347A954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5DBC84C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4BAFA676" w14:textId="77777777" w:rsidTr="00CE61C0">
        <w:tc>
          <w:tcPr>
            <w:tcW w:w="510" w:type="dxa"/>
          </w:tcPr>
          <w:p w14:paraId="6BF19B64"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2EE349F5"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09914F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6BC552B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0C0234C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r w:rsidR="00781FC7" w:rsidRPr="00781FC7" w14:paraId="51723D60" w14:textId="77777777" w:rsidTr="00CE61C0">
        <w:tc>
          <w:tcPr>
            <w:tcW w:w="510" w:type="dxa"/>
          </w:tcPr>
          <w:p w14:paraId="2C91D37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716B14F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410F8B1"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A215C92"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CE8FE58"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tc>
      </w:tr>
    </w:tbl>
    <w:p w14:paraId="26A969B0"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rPr>
      </w:pPr>
    </w:p>
    <w:p w14:paraId="4C48484C" w14:textId="77777777" w:rsidR="00781FC7" w:rsidRPr="00781FC7" w:rsidRDefault="00781FC7" w:rsidP="00781FC7">
      <w:pPr>
        <w:autoSpaceDE w:val="0"/>
        <w:autoSpaceDN w:val="0"/>
        <w:adjustRightInd w:val="0"/>
        <w:spacing w:after="0" w:line="240" w:lineRule="auto"/>
        <w:jc w:val="both"/>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Всего принято __________ документов на _______ листах</w:t>
      </w:r>
    </w:p>
    <w:p w14:paraId="0C0A70C4" w14:textId="77777777" w:rsidR="00781FC7" w:rsidRPr="00781FC7" w:rsidRDefault="00781FC7" w:rsidP="0078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81FC7" w:rsidRPr="00781FC7" w14:paraId="2B8721B1" w14:textId="77777777" w:rsidTr="00CE61C0">
        <w:trPr>
          <w:trHeight w:val="280"/>
        </w:trPr>
        <w:tc>
          <w:tcPr>
            <w:tcW w:w="2965" w:type="dxa"/>
            <w:tcBorders>
              <w:top w:val="nil"/>
              <w:left w:val="nil"/>
              <w:bottom w:val="single" w:sz="4" w:space="0" w:color="auto"/>
              <w:right w:val="nil"/>
            </w:tcBorders>
            <w:vAlign w:val="bottom"/>
          </w:tcPr>
          <w:p w14:paraId="0794CAED"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c>
          <w:tcPr>
            <w:tcW w:w="794" w:type="dxa"/>
            <w:tcBorders>
              <w:top w:val="nil"/>
              <w:left w:val="nil"/>
              <w:bottom w:val="nil"/>
              <w:right w:val="nil"/>
            </w:tcBorders>
            <w:vAlign w:val="bottom"/>
          </w:tcPr>
          <w:p w14:paraId="723990A7"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14:paraId="256F5D77"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c>
          <w:tcPr>
            <w:tcW w:w="1218" w:type="dxa"/>
            <w:tcBorders>
              <w:top w:val="nil"/>
              <w:left w:val="nil"/>
              <w:bottom w:val="nil"/>
              <w:right w:val="nil"/>
            </w:tcBorders>
            <w:vAlign w:val="bottom"/>
          </w:tcPr>
          <w:p w14:paraId="3C616F61"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single" w:sz="4" w:space="0" w:color="auto"/>
              <w:right w:val="nil"/>
            </w:tcBorders>
            <w:vAlign w:val="bottom"/>
          </w:tcPr>
          <w:p w14:paraId="00FAAB38"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p>
        </w:tc>
      </w:tr>
      <w:tr w:rsidR="00781FC7" w:rsidRPr="00781FC7" w14:paraId="4533F2A4" w14:textId="77777777" w:rsidTr="00CE61C0">
        <w:trPr>
          <w:trHeight w:val="1124"/>
        </w:trPr>
        <w:tc>
          <w:tcPr>
            <w:tcW w:w="2965" w:type="dxa"/>
            <w:tcBorders>
              <w:top w:val="nil"/>
              <w:left w:val="nil"/>
              <w:bottom w:val="nil"/>
              <w:right w:val="nil"/>
            </w:tcBorders>
          </w:tcPr>
          <w:p w14:paraId="7A244C6E"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(должность уполномоченного</w:t>
            </w:r>
            <w:r w:rsidRPr="00781FC7">
              <w:rPr>
                <w:rFonts w:ascii="Times New Roman" w:eastAsia="Times New Roman" w:hAnsi="Times New Roman"/>
                <w:sz w:val="24"/>
                <w:szCs w:val="24"/>
                <w:lang w:eastAsia="ru-RU"/>
              </w:rPr>
              <w:br/>
              <w:t>сотрудника, осуществляющего прием заявления)</w:t>
            </w:r>
          </w:p>
        </w:tc>
        <w:tc>
          <w:tcPr>
            <w:tcW w:w="794" w:type="dxa"/>
            <w:tcBorders>
              <w:top w:val="nil"/>
              <w:left w:val="nil"/>
              <w:bottom w:val="nil"/>
              <w:right w:val="nil"/>
            </w:tcBorders>
          </w:tcPr>
          <w:p w14:paraId="5D950817"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nil"/>
              <w:right w:val="nil"/>
            </w:tcBorders>
          </w:tcPr>
          <w:p w14:paraId="396440C8"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(подпись)</w:t>
            </w:r>
          </w:p>
        </w:tc>
        <w:tc>
          <w:tcPr>
            <w:tcW w:w="1218" w:type="dxa"/>
            <w:tcBorders>
              <w:top w:val="nil"/>
              <w:left w:val="nil"/>
              <w:bottom w:val="nil"/>
              <w:right w:val="nil"/>
            </w:tcBorders>
          </w:tcPr>
          <w:p w14:paraId="56161E1C" w14:textId="77777777" w:rsidR="00781FC7" w:rsidRPr="00781FC7" w:rsidRDefault="00781FC7" w:rsidP="00781FC7">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nil"/>
              <w:right w:val="nil"/>
            </w:tcBorders>
          </w:tcPr>
          <w:p w14:paraId="298DEFC4" w14:textId="77777777" w:rsidR="00781FC7" w:rsidRPr="00781FC7" w:rsidRDefault="00781FC7" w:rsidP="00781FC7">
            <w:pPr>
              <w:autoSpaceDE w:val="0"/>
              <w:autoSpaceDN w:val="0"/>
              <w:spacing w:after="0" w:line="240" w:lineRule="auto"/>
              <w:jc w:val="center"/>
              <w:rPr>
                <w:rFonts w:ascii="Times New Roman" w:eastAsia="Times New Roman" w:hAnsi="Times New Roman"/>
                <w:sz w:val="24"/>
                <w:szCs w:val="24"/>
                <w:lang w:eastAsia="ru-RU"/>
              </w:rPr>
            </w:pPr>
            <w:r w:rsidRPr="00781FC7">
              <w:rPr>
                <w:rFonts w:ascii="Times New Roman" w:eastAsia="Times New Roman" w:hAnsi="Times New Roman"/>
                <w:sz w:val="24"/>
                <w:szCs w:val="24"/>
                <w:lang w:eastAsia="ru-RU"/>
              </w:rPr>
              <w:t>(расшифровка подписи)</w:t>
            </w:r>
          </w:p>
        </w:tc>
      </w:tr>
    </w:tbl>
    <w:p w14:paraId="74F05F82" w14:textId="77777777" w:rsidR="00781FC7" w:rsidRPr="00781FC7" w:rsidRDefault="00781FC7" w:rsidP="0078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48CE793" w14:textId="0C5E5CAC"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«___» ___________ 20__ г.</w:t>
      </w:r>
    </w:p>
    <w:p w14:paraId="6C9CDB3A"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p>
    <w:p w14:paraId="58931E54"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p>
    <w:p w14:paraId="1EFF69D7" w14:textId="77777777"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Заявитель _______________/________________/</w:t>
      </w:r>
    </w:p>
    <w:p w14:paraId="478C111B" w14:textId="1B15D973" w:rsidR="00781FC7" w:rsidRPr="00781FC7" w:rsidRDefault="00781FC7" w:rsidP="00781FC7">
      <w:pPr>
        <w:autoSpaceDE w:val="0"/>
        <w:autoSpaceDN w:val="0"/>
        <w:adjustRightInd w:val="0"/>
        <w:spacing w:after="0" w:line="240" w:lineRule="auto"/>
        <w:jc w:val="both"/>
        <w:rPr>
          <w:rFonts w:ascii="Times New Roman" w:eastAsiaTheme="minorEastAsia" w:hAnsi="Times New Roman"/>
          <w:sz w:val="24"/>
          <w:szCs w:val="24"/>
          <w:lang w:eastAsia="ru-RU"/>
        </w:rPr>
      </w:pPr>
      <w:r w:rsidRPr="00781FC7">
        <w:rPr>
          <w:rFonts w:ascii="Times New Roman" w:eastAsiaTheme="minorEastAsia" w:hAnsi="Times New Roman"/>
          <w:sz w:val="24"/>
          <w:szCs w:val="24"/>
          <w:lang w:eastAsia="ru-RU"/>
        </w:rPr>
        <w:t xml:space="preserve">«___» ___________ 20__ г. </w:t>
      </w:r>
    </w:p>
    <w:p w14:paraId="2E0FFA40" w14:textId="77777777" w:rsidR="008E6102" w:rsidRPr="00745F7D" w:rsidRDefault="008E6102" w:rsidP="00781FC7">
      <w:pPr>
        <w:keepNext/>
        <w:keepLines/>
        <w:spacing w:before="200" w:after="0" w:line="276" w:lineRule="auto"/>
        <w:jc w:val="right"/>
        <w:outlineLvl w:val="2"/>
        <w:rPr>
          <w:rFonts w:ascii="Times New Roman" w:eastAsia="Times New Roman" w:hAnsi="Times New Roman"/>
          <w:sz w:val="20"/>
          <w:szCs w:val="20"/>
        </w:rPr>
      </w:pPr>
    </w:p>
    <w:sectPr w:rsidR="008E6102" w:rsidRPr="00745F7D" w:rsidSect="00C25B9C">
      <w:pgSz w:w="11905" w:h="16838" w:code="9"/>
      <w:pgMar w:top="851" w:right="851" w:bottom="85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0A55A" w14:textId="77777777" w:rsidR="00123E78" w:rsidRDefault="00123E78" w:rsidP="005F6B48">
      <w:pPr>
        <w:spacing w:after="0" w:line="240" w:lineRule="auto"/>
      </w:pPr>
    </w:p>
  </w:endnote>
  <w:endnote w:type="continuationSeparator" w:id="0">
    <w:p w14:paraId="3AB6A5FE" w14:textId="77777777" w:rsidR="00123E78" w:rsidRDefault="00123E78" w:rsidP="005F6B48">
      <w:pPr>
        <w:spacing w:after="0" w:line="240" w:lineRule="auto"/>
      </w:pPr>
    </w:p>
  </w:endnote>
  <w:endnote w:type="continuationNotice" w:id="1">
    <w:p w14:paraId="1922A696" w14:textId="77777777" w:rsidR="00123E78" w:rsidRDefault="00123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0BE6" w14:textId="77777777" w:rsidR="00123E78" w:rsidRDefault="00123E78" w:rsidP="005F6B48">
      <w:pPr>
        <w:spacing w:after="0" w:line="240" w:lineRule="auto"/>
      </w:pPr>
      <w:r>
        <w:separator/>
      </w:r>
    </w:p>
  </w:footnote>
  <w:footnote w:type="continuationSeparator" w:id="0">
    <w:p w14:paraId="13780EB6" w14:textId="77777777" w:rsidR="00123E78" w:rsidRDefault="00123E78"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5A1D04"/>
    <w:multiLevelType w:val="hybridMultilevel"/>
    <w:tmpl w:val="A69A0A0C"/>
    <w:lvl w:ilvl="0" w:tplc="C706B2F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E980AC3"/>
    <w:multiLevelType w:val="hybridMultilevel"/>
    <w:tmpl w:val="0B0E51D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B7582B18"/>
    <w:lvl w:ilvl="0" w:tplc="001CAD68">
      <w:start w:val="1"/>
      <w:numFmt w:val="decimal"/>
      <w:lvlText w:val="2.6.%1"/>
      <w:lvlJc w:val="left"/>
      <w:pPr>
        <w:ind w:left="1495"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F4C5519"/>
    <w:multiLevelType w:val="multilevel"/>
    <w:tmpl w:val="D6D41606"/>
    <w:lvl w:ilvl="0">
      <w:start w:val="2"/>
      <w:numFmt w:val="decimal"/>
      <w:lvlText w:val="%1"/>
      <w:lvlJc w:val="left"/>
      <w:pPr>
        <w:ind w:left="600" w:hanging="600"/>
      </w:pPr>
      <w:rPr>
        <w:rFonts w:hint="default"/>
      </w:rPr>
    </w:lvl>
    <w:lvl w:ilvl="1">
      <w:start w:val="19"/>
      <w:numFmt w:val="decimal"/>
      <w:lvlText w:val="%1.%2"/>
      <w:lvlJc w:val="left"/>
      <w:pPr>
        <w:ind w:left="1598" w:hanging="60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24" w15:restartNumberingAfterBreak="0">
    <w:nsid w:val="53BA42D7"/>
    <w:multiLevelType w:val="hybridMultilevel"/>
    <w:tmpl w:val="44107A36"/>
    <w:lvl w:ilvl="0" w:tplc="D882A990">
      <w:start w:val="1"/>
      <w:numFmt w:val="decimal"/>
      <w:lvlText w:val="3.6.%1"/>
      <w:lvlJc w:val="left"/>
      <w:pPr>
        <w:ind w:left="1429"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B7F576B"/>
    <w:multiLevelType w:val="multilevel"/>
    <w:tmpl w:val="E9E46D2E"/>
    <w:lvl w:ilvl="0">
      <w:start w:val="2"/>
      <w:numFmt w:val="decimal"/>
      <w:lvlText w:val="%1"/>
      <w:lvlJc w:val="left"/>
      <w:pPr>
        <w:ind w:left="600" w:hanging="600"/>
      </w:pPr>
      <w:rPr>
        <w:rFonts w:hint="default"/>
      </w:rPr>
    </w:lvl>
    <w:lvl w:ilvl="1">
      <w:start w:val="19"/>
      <w:numFmt w:val="decimal"/>
      <w:lvlText w:val="%1.%2"/>
      <w:lvlJc w:val="left"/>
      <w:pPr>
        <w:ind w:left="1254" w:hanging="600"/>
      </w:pPr>
      <w:rPr>
        <w:rFonts w:hint="default"/>
      </w:rPr>
    </w:lvl>
    <w:lvl w:ilvl="2">
      <w:start w:val="5"/>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28"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1D56811"/>
    <w:multiLevelType w:val="hybridMultilevel"/>
    <w:tmpl w:val="5E6E0502"/>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9CD8AAA2">
      <w:start w:val="1"/>
      <w:numFmt w:val="decimal"/>
      <w:lvlText w:val="%3)"/>
      <w:lvlJc w:val="left"/>
      <w:pPr>
        <w:ind w:left="3049" w:hanging="360"/>
      </w:pPr>
      <w:rPr>
        <w:rFonts w:hint="default"/>
        <w:sz w:val="22"/>
      </w:rPr>
    </w:lvl>
    <w:lvl w:ilvl="3" w:tplc="6FCC77D8">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130"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8"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9"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16"/>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2"/>
  </w:num>
  <w:num w:numId="7">
    <w:abstractNumId w:val="31"/>
  </w:num>
  <w:num w:numId="8">
    <w:abstractNumId w:val="41"/>
  </w:num>
  <w:num w:numId="9">
    <w:abstractNumId w:val="44"/>
  </w:num>
  <w:num w:numId="10">
    <w:abstractNumId w:val="0"/>
  </w:num>
  <w:num w:numId="11">
    <w:abstractNumId w:val="25"/>
  </w:num>
  <w:num w:numId="12">
    <w:abstractNumId w:val="33"/>
  </w:num>
  <w:num w:numId="13">
    <w:abstractNumId w:val="19"/>
  </w:num>
  <w:num w:numId="14">
    <w:abstractNumId w:val="5"/>
  </w:num>
  <w:num w:numId="15">
    <w:abstractNumId w:val="14"/>
  </w:num>
  <w:num w:numId="16">
    <w:abstractNumId w:val="35"/>
  </w:num>
  <w:num w:numId="17">
    <w:abstractNumId w:val="15"/>
  </w:num>
  <w:num w:numId="18">
    <w:abstractNumId w:val="21"/>
  </w:num>
  <w:num w:numId="19">
    <w:abstractNumId w:val="7"/>
  </w:num>
  <w:num w:numId="20">
    <w:abstractNumId w:val="8"/>
  </w:num>
  <w:num w:numId="21">
    <w:abstractNumId w:val="26"/>
  </w:num>
  <w:num w:numId="22">
    <w:abstractNumId w:val="9"/>
  </w:num>
  <w:num w:numId="23">
    <w:abstractNumId w:val="45"/>
  </w:num>
  <w:num w:numId="24">
    <w:abstractNumId w:val="29"/>
  </w:num>
  <w:num w:numId="25">
    <w:abstractNumId w:val="13"/>
  </w:num>
  <w:num w:numId="26">
    <w:abstractNumId w:val="39"/>
  </w:num>
  <w:num w:numId="27">
    <w:abstractNumId w:val="24"/>
  </w:num>
  <w:num w:numId="28">
    <w:abstractNumId w:val="43"/>
  </w:num>
  <w:num w:numId="29">
    <w:abstractNumId w:val="18"/>
  </w:num>
  <w:num w:numId="30">
    <w:abstractNumId w:val="30"/>
  </w:num>
  <w:num w:numId="31">
    <w:abstractNumId w:val="20"/>
  </w:num>
  <w:num w:numId="32">
    <w:abstractNumId w:val="12"/>
  </w:num>
  <w:num w:numId="33">
    <w:abstractNumId w:val="36"/>
  </w:num>
  <w:num w:numId="34">
    <w:abstractNumId w:val="3"/>
  </w:num>
  <w:num w:numId="35">
    <w:abstractNumId w:val="6"/>
  </w:num>
  <w:num w:numId="36">
    <w:abstractNumId w:val="28"/>
  </w:num>
  <w:num w:numId="37">
    <w:abstractNumId w:val="17"/>
  </w:num>
  <w:num w:numId="38">
    <w:abstractNumId w:val="40"/>
  </w:num>
  <w:num w:numId="39">
    <w:abstractNumId w:val="34"/>
  </w:num>
  <w:num w:numId="40">
    <w:abstractNumId w:val="11"/>
  </w:num>
  <w:num w:numId="41">
    <w:abstractNumId w:val="22"/>
  </w:num>
  <w:num w:numId="42">
    <w:abstractNumId w:val="37"/>
  </w:num>
  <w:num w:numId="43">
    <w:abstractNumId w:val="42"/>
  </w:num>
  <w:num w:numId="44">
    <w:abstractNumId w:val="4"/>
  </w:num>
  <w:num w:numId="45">
    <w:abstractNumId w:val="23"/>
  </w:num>
  <w:num w:numId="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4A25"/>
    <w:rsid w:val="001068FF"/>
    <w:rsid w:val="00106EB9"/>
    <w:rsid w:val="001073C1"/>
    <w:rsid w:val="00112920"/>
    <w:rsid w:val="001145A7"/>
    <w:rsid w:val="00114B6E"/>
    <w:rsid w:val="00122415"/>
    <w:rsid w:val="00123E78"/>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B39CE"/>
    <w:rsid w:val="001C1271"/>
    <w:rsid w:val="001C18FF"/>
    <w:rsid w:val="001C487C"/>
    <w:rsid w:val="001D010C"/>
    <w:rsid w:val="001D0384"/>
    <w:rsid w:val="001D2F1F"/>
    <w:rsid w:val="001D32F9"/>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A036C"/>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17374"/>
    <w:rsid w:val="00421A3E"/>
    <w:rsid w:val="00421FA7"/>
    <w:rsid w:val="0042228C"/>
    <w:rsid w:val="004251A6"/>
    <w:rsid w:val="004313E2"/>
    <w:rsid w:val="00431AE9"/>
    <w:rsid w:val="00435C27"/>
    <w:rsid w:val="00444AB2"/>
    <w:rsid w:val="00460BB9"/>
    <w:rsid w:val="00464E65"/>
    <w:rsid w:val="00471679"/>
    <w:rsid w:val="004731B8"/>
    <w:rsid w:val="00481EF8"/>
    <w:rsid w:val="00483197"/>
    <w:rsid w:val="0049013F"/>
    <w:rsid w:val="00496194"/>
    <w:rsid w:val="00496A8D"/>
    <w:rsid w:val="0049799E"/>
    <w:rsid w:val="00497CF9"/>
    <w:rsid w:val="004A1C02"/>
    <w:rsid w:val="004A3CED"/>
    <w:rsid w:val="004B1647"/>
    <w:rsid w:val="004C0DEC"/>
    <w:rsid w:val="004C567D"/>
    <w:rsid w:val="004D39D7"/>
    <w:rsid w:val="004D3AFE"/>
    <w:rsid w:val="004E2AA8"/>
    <w:rsid w:val="004E6418"/>
    <w:rsid w:val="004E72F7"/>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A45"/>
    <w:rsid w:val="00534B8F"/>
    <w:rsid w:val="00540870"/>
    <w:rsid w:val="00543564"/>
    <w:rsid w:val="0054708C"/>
    <w:rsid w:val="00555C1E"/>
    <w:rsid w:val="00556B7E"/>
    <w:rsid w:val="00561904"/>
    <w:rsid w:val="005621CA"/>
    <w:rsid w:val="00562C5D"/>
    <w:rsid w:val="00563AA2"/>
    <w:rsid w:val="00563DF0"/>
    <w:rsid w:val="00580CD6"/>
    <w:rsid w:val="0058774F"/>
    <w:rsid w:val="005A51D1"/>
    <w:rsid w:val="005A6640"/>
    <w:rsid w:val="005B19C9"/>
    <w:rsid w:val="005B1D1A"/>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27C9"/>
    <w:rsid w:val="0068372C"/>
    <w:rsid w:val="00684C3E"/>
    <w:rsid w:val="00685E42"/>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175B"/>
    <w:rsid w:val="00756D13"/>
    <w:rsid w:val="00765497"/>
    <w:rsid w:val="007718D1"/>
    <w:rsid w:val="007722B0"/>
    <w:rsid w:val="0077237B"/>
    <w:rsid w:val="0078053D"/>
    <w:rsid w:val="00781FC7"/>
    <w:rsid w:val="0078349E"/>
    <w:rsid w:val="00783D2A"/>
    <w:rsid w:val="00784084"/>
    <w:rsid w:val="007B5293"/>
    <w:rsid w:val="007C35EC"/>
    <w:rsid w:val="007D081A"/>
    <w:rsid w:val="007D101C"/>
    <w:rsid w:val="007D349A"/>
    <w:rsid w:val="007D5B86"/>
    <w:rsid w:val="007E017D"/>
    <w:rsid w:val="007E48ED"/>
    <w:rsid w:val="007E570B"/>
    <w:rsid w:val="007F1379"/>
    <w:rsid w:val="007F3BDB"/>
    <w:rsid w:val="007F4D74"/>
    <w:rsid w:val="007F6C85"/>
    <w:rsid w:val="0080041B"/>
    <w:rsid w:val="00804774"/>
    <w:rsid w:val="0080769E"/>
    <w:rsid w:val="00813B2B"/>
    <w:rsid w:val="00820240"/>
    <w:rsid w:val="00830FB5"/>
    <w:rsid w:val="00837BFE"/>
    <w:rsid w:val="008404D8"/>
    <w:rsid w:val="00845CDB"/>
    <w:rsid w:val="00853F53"/>
    <w:rsid w:val="008575F8"/>
    <w:rsid w:val="00865016"/>
    <w:rsid w:val="00872292"/>
    <w:rsid w:val="00872FDC"/>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8F12F5"/>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63379"/>
    <w:rsid w:val="00965539"/>
    <w:rsid w:val="009723CB"/>
    <w:rsid w:val="00972C0F"/>
    <w:rsid w:val="00974F5B"/>
    <w:rsid w:val="0097564A"/>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13C9"/>
    <w:rsid w:val="009E7C2F"/>
    <w:rsid w:val="009F1625"/>
    <w:rsid w:val="009F1D2F"/>
    <w:rsid w:val="009F7331"/>
    <w:rsid w:val="009F7713"/>
    <w:rsid w:val="009F7BD8"/>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C29D3"/>
    <w:rsid w:val="00AD11E8"/>
    <w:rsid w:val="00AD4363"/>
    <w:rsid w:val="00AD48ED"/>
    <w:rsid w:val="00AD6485"/>
    <w:rsid w:val="00AD6994"/>
    <w:rsid w:val="00AD69D7"/>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817C2"/>
    <w:rsid w:val="00B90F47"/>
    <w:rsid w:val="00B97DDC"/>
    <w:rsid w:val="00BA184E"/>
    <w:rsid w:val="00BB0776"/>
    <w:rsid w:val="00BC7909"/>
    <w:rsid w:val="00BD1E78"/>
    <w:rsid w:val="00BD6CBE"/>
    <w:rsid w:val="00BE48B3"/>
    <w:rsid w:val="00BF2EF7"/>
    <w:rsid w:val="00BF735F"/>
    <w:rsid w:val="00C03134"/>
    <w:rsid w:val="00C0769D"/>
    <w:rsid w:val="00C115BA"/>
    <w:rsid w:val="00C12F77"/>
    <w:rsid w:val="00C143C3"/>
    <w:rsid w:val="00C1472E"/>
    <w:rsid w:val="00C168FC"/>
    <w:rsid w:val="00C23EAA"/>
    <w:rsid w:val="00C24A9B"/>
    <w:rsid w:val="00C25B9C"/>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92AB5"/>
    <w:rsid w:val="00CA052A"/>
    <w:rsid w:val="00CB6376"/>
    <w:rsid w:val="00CC083C"/>
    <w:rsid w:val="00CC3628"/>
    <w:rsid w:val="00CC403D"/>
    <w:rsid w:val="00CC418A"/>
    <w:rsid w:val="00CC50B9"/>
    <w:rsid w:val="00CD1F64"/>
    <w:rsid w:val="00CD2A44"/>
    <w:rsid w:val="00CD3A7D"/>
    <w:rsid w:val="00CD441B"/>
    <w:rsid w:val="00CD797D"/>
    <w:rsid w:val="00CE02AE"/>
    <w:rsid w:val="00CE17A1"/>
    <w:rsid w:val="00CE3444"/>
    <w:rsid w:val="00CE37BD"/>
    <w:rsid w:val="00CE3A8F"/>
    <w:rsid w:val="00CE61C0"/>
    <w:rsid w:val="00CE73AE"/>
    <w:rsid w:val="00CF192B"/>
    <w:rsid w:val="00CF2501"/>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57B"/>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6DCB"/>
    <w:rsid w:val="00EF03D9"/>
    <w:rsid w:val="00EF1495"/>
    <w:rsid w:val="00EF37C3"/>
    <w:rsid w:val="00EF7891"/>
    <w:rsid w:val="00F0078A"/>
    <w:rsid w:val="00F0708A"/>
    <w:rsid w:val="00F0763F"/>
    <w:rsid w:val="00F108F2"/>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18EE"/>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BF696FC-2BF9-40D2-8ADA-E5A6B40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9C"/>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1D32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D32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D32F9"/>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D32F9"/>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D32F9"/>
    <w:pPr>
      <w:keepNext/>
      <w:keepLines/>
      <w:spacing w:before="200" w:after="0" w:line="276" w:lineRule="auto"/>
      <w:outlineLvl w:val="5"/>
    </w:pPr>
    <w:rPr>
      <w:rFonts w:asciiTheme="majorHAnsi" w:eastAsiaTheme="majorEastAsia" w:hAnsiTheme="majorHAns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1D32F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D32F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D32F9"/>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D32F9"/>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D32F9"/>
    <w:rPr>
      <w:rFonts w:asciiTheme="majorHAnsi" w:eastAsiaTheme="majorEastAsia" w:hAnsiTheme="majorHAnsi" w:cs="Times New Roman"/>
      <w:i/>
      <w:iCs/>
      <w:color w:val="1F4D78" w:themeColor="accent1" w:themeShade="7F"/>
      <w:lang w:eastAsia="ru-RU"/>
    </w:rPr>
  </w:style>
  <w:style w:type="numbering" w:customStyle="1" w:styleId="11">
    <w:name w:val="Нет списка1"/>
    <w:next w:val="a2"/>
    <w:uiPriority w:val="99"/>
    <w:semiHidden/>
    <w:unhideWhenUsed/>
    <w:rsid w:val="001D32F9"/>
  </w:style>
  <w:style w:type="character" w:styleId="af9">
    <w:name w:val="Strong"/>
    <w:basedOn w:val="a0"/>
    <w:uiPriority w:val="22"/>
    <w:qFormat/>
    <w:rsid w:val="001D32F9"/>
    <w:rPr>
      <w:rFonts w:cs="Times New Roman"/>
      <w:b/>
      <w:bCs/>
    </w:rPr>
  </w:style>
  <w:style w:type="paragraph" w:customStyle="1" w:styleId="12">
    <w:name w:val="Текст сноски1"/>
    <w:basedOn w:val="a"/>
    <w:next w:val="af6"/>
    <w:uiPriority w:val="99"/>
    <w:semiHidden/>
    <w:unhideWhenUsed/>
    <w:rsid w:val="001D32F9"/>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locked/>
    <w:rsid w:val="001D32F9"/>
    <w:rPr>
      <w:rFonts w:eastAsiaTheme="minorEastAsia" w:cs="Times New Roman"/>
      <w:sz w:val="20"/>
      <w:szCs w:val="20"/>
      <w:lang w:eastAsia="ru-RU"/>
    </w:rPr>
  </w:style>
  <w:style w:type="character" w:customStyle="1" w:styleId="afa">
    <w:name w:val="Гипертекстовая ссылка"/>
    <w:uiPriority w:val="99"/>
    <w:rsid w:val="001D32F9"/>
    <w:rPr>
      <w:b/>
      <w:color w:val="008000"/>
    </w:rPr>
  </w:style>
  <w:style w:type="character" w:customStyle="1" w:styleId="14">
    <w:name w:val="Текст примечания Знак1"/>
    <w:basedOn w:val="a0"/>
    <w:uiPriority w:val="99"/>
    <w:semiHidden/>
    <w:rsid w:val="001D32F9"/>
    <w:rPr>
      <w:rFonts w:ascii="Times New Roman" w:hAnsi="Times New Roman" w:cs="Times New Roman"/>
      <w:sz w:val="20"/>
      <w:szCs w:val="20"/>
      <w:lang w:val="x-none" w:eastAsia="ru-RU"/>
    </w:rPr>
  </w:style>
  <w:style w:type="character" w:customStyle="1" w:styleId="15">
    <w:name w:val="Тема примечания Знак1"/>
    <w:basedOn w:val="af3"/>
    <w:uiPriority w:val="99"/>
    <w:semiHidden/>
    <w:rsid w:val="001D32F9"/>
    <w:rPr>
      <w:rFonts w:eastAsiaTheme="minorEastAsia" w:cs="Times New Roman"/>
      <w:b/>
      <w:bCs/>
      <w:sz w:val="20"/>
      <w:szCs w:val="20"/>
      <w:lang w:val="x-none" w:eastAsia="ru-RU"/>
    </w:rPr>
  </w:style>
  <w:style w:type="paragraph" w:customStyle="1" w:styleId="afb">
    <w:name w:val="Нормальный (таблица)"/>
    <w:basedOn w:val="a"/>
    <w:next w:val="a"/>
    <w:uiPriority w:val="99"/>
    <w:rsid w:val="001D32F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Прижатый влево"/>
    <w:basedOn w:val="a"/>
    <w:next w:val="a"/>
    <w:uiPriority w:val="99"/>
    <w:rsid w:val="001D32F9"/>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pple-converted-space">
    <w:name w:val="apple-converted-space"/>
    <w:basedOn w:val="a0"/>
    <w:rsid w:val="001D32F9"/>
    <w:rPr>
      <w:rFonts w:cs="Times New Roman"/>
    </w:rPr>
  </w:style>
  <w:style w:type="paragraph" w:customStyle="1" w:styleId="s1">
    <w:name w:val="s_1"/>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Текст концевой сноски Знак1"/>
    <w:basedOn w:val="a0"/>
    <w:uiPriority w:val="99"/>
    <w:semiHidden/>
    <w:rsid w:val="001D32F9"/>
    <w:rPr>
      <w:rFonts w:ascii="Times New Roman" w:hAnsi="Times New Roman" w:cs="Times New Roman"/>
      <w:sz w:val="20"/>
      <w:szCs w:val="20"/>
      <w:lang w:val="x-none" w:eastAsia="ru-RU"/>
    </w:rPr>
  </w:style>
  <w:style w:type="character" w:customStyle="1" w:styleId="FontStyle47">
    <w:name w:val="Font Style47"/>
    <w:basedOn w:val="a0"/>
    <w:rsid w:val="001D32F9"/>
    <w:rPr>
      <w:rFonts w:ascii="Times New Roman" w:hAnsi="Times New Roman" w:cs="Times New Roman"/>
      <w:sz w:val="22"/>
      <w:szCs w:val="22"/>
    </w:rPr>
  </w:style>
  <w:style w:type="paragraph" w:styleId="afd">
    <w:name w:val="Body Text Indent"/>
    <w:basedOn w:val="a"/>
    <w:link w:val="afe"/>
    <w:uiPriority w:val="99"/>
    <w:rsid w:val="001D32F9"/>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1D32F9"/>
    <w:rPr>
      <w:rFonts w:ascii="Arial" w:eastAsia="Times New Roman" w:hAnsi="Arial" w:cs="Arial"/>
      <w:sz w:val="24"/>
      <w:szCs w:val="24"/>
      <w:lang w:eastAsia="ru-RU"/>
    </w:rPr>
  </w:style>
  <w:style w:type="paragraph" w:styleId="31">
    <w:name w:val="Body Text Indent 3"/>
    <w:basedOn w:val="a"/>
    <w:link w:val="32"/>
    <w:uiPriority w:val="99"/>
    <w:semiHidden/>
    <w:unhideWhenUsed/>
    <w:rsid w:val="001D32F9"/>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1D32F9"/>
    <w:rPr>
      <w:rFonts w:eastAsiaTheme="minorEastAsia" w:cs="Times New Roman"/>
      <w:sz w:val="16"/>
      <w:szCs w:val="16"/>
      <w:lang w:eastAsia="ru-RU"/>
    </w:rPr>
  </w:style>
  <w:style w:type="character" w:customStyle="1" w:styleId="s102">
    <w:name w:val="s_102"/>
    <w:basedOn w:val="a0"/>
    <w:rsid w:val="001D32F9"/>
    <w:rPr>
      <w:rFonts w:cs="Times New Roman"/>
      <w:b/>
      <w:bCs/>
      <w:color w:val="000080"/>
    </w:rPr>
  </w:style>
  <w:style w:type="paragraph" w:customStyle="1" w:styleId="aff">
    <w:name w:val="Вертикальный отступ"/>
    <w:basedOn w:val="a"/>
    <w:rsid w:val="001D32F9"/>
    <w:pPr>
      <w:spacing w:after="0" w:line="240" w:lineRule="auto"/>
      <w:jc w:val="center"/>
    </w:pPr>
    <w:rPr>
      <w:rFonts w:ascii="Times New Roman" w:eastAsia="Times New Roman" w:hAnsi="Times New Roman"/>
      <w:sz w:val="28"/>
      <w:szCs w:val="28"/>
      <w:lang w:val="en-US" w:eastAsia="ru-RU"/>
    </w:rPr>
  </w:style>
  <w:style w:type="table" w:customStyle="1" w:styleId="17">
    <w:name w:val="Сетка таблицы1"/>
    <w:basedOn w:val="a1"/>
    <w:next w:val="a7"/>
    <w:uiPriority w:val="59"/>
    <w:rsid w:val="001D32F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6">
    <w:name w:val="Font Style46"/>
    <w:rsid w:val="001D32F9"/>
    <w:rPr>
      <w:rFonts w:ascii="Times New Roman" w:hAnsi="Times New Roman"/>
      <w:sz w:val="22"/>
    </w:rPr>
  </w:style>
  <w:style w:type="paragraph" w:customStyle="1" w:styleId="Style16">
    <w:name w:val="Style16"/>
    <w:basedOn w:val="a"/>
    <w:rsid w:val="001D32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0">
    <w:name w:val="Title"/>
    <w:basedOn w:val="a"/>
    <w:link w:val="aff1"/>
    <w:uiPriority w:val="10"/>
    <w:qFormat/>
    <w:rsid w:val="001D32F9"/>
    <w:pPr>
      <w:spacing w:after="0" w:line="240" w:lineRule="auto"/>
      <w:jc w:val="center"/>
    </w:pPr>
    <w:rPr>
      <w:rFonts w:ascii="Times New Roman" w:eastAsia="Times New Roman" w:hAnsi="Times New Roman"/>
      <w:b/>
      <w:sz w:val="32"/>
      <w:szCs w:val="24"/>
      <w:lang w:eastAsia="ru-RU"/>
    </w:rPr>
  </w:style>
  <w:style w:type="character" w:customStyle="1" w:styleId="aff1">
    <w:name w:val="Заголовок Знак"/>
    <w:basedOn w:val="a0"/>
    <w:link w:val="aff0"/>
    <w:uiPriority w:val="10"/>
    <w:rsid w:val="001D32F9"/>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1D32F9"/>
    <w:pPr>
      <w:spacing w:after="120" w:line="480" w:lineRule="auto"/>
      <w:ind w:left="283"/>
    </w:pPr>
    <w:rPr>
      <w:rFonts w:asciiTheme="minorHAnsi" w:eastAsiaTheme="minorEastAsia" w:hAnsiTheme="minorHAnsi"/>
      <w:lang w:eastAsia="ru-RU"/>
    </w:rPr>
  </w:style>
  <w:style w:type="character" w:customStyle="1" w:styleId="22">
    <w:name w:val="Основной текст с отступом 2 Знак"/>
    <w:basedOn w:val="a0"/>
    <w:link w:val="21"/>
    <w:uiPriority w:val="99"/>
    <w:semiHidden/>
    <w:rsid w:val="001D32F9"/>
    <w:rPr>
      <w:rFonts w:eastAsiaTheme="minorEastAsia" w:cs="Times New Roman"/>
      <w:lang w:eastAsia="ru-RU"/>
    </w:rPr>
  </w:style>
  <w:style w:type="character" w:customStyle="1" w:styleId="s111">
    <w:name w:val="s_111"/>
    <w:basedOn w:val="a0"/>
    <w:rsid w:val="001D32F9"/>
    <w:rPr>
      <w:rFonts w:cs="Times New Roman"/>
    </w:rPr>
  </w:style>
  <w:style w:type="paragraph" w:customStyle="1" w:styleId="aff2">
    <w:name w:val="Содержимое таблицы"/>
    <w:basedOn w:val="a"/>
    <w:rsid w:val="001D32F9"/>
    <w:pPr>
      <w:widowControl w:val="0"/>
      <w:suppressLineNumbers/>
      <w:suppressAutoHyphens/>
      <w:spacing w:after="0" w:line="240" w:lineRule="auto"/>
    </w:pPr>
    <w:rPr>
      <w:rFonts w:ascii="Arial" w:eastAsia="Times New Roman" w:hAnsi="Arial"/>
      <w:kern w:val="1"/>
      <w:sz w:val="20"/>
      <w:szCs w:val="24"/>
      <w:lang w:eastAsia="ru-RU"/>
    </w:rPr>
  </w:style>
  <w:style w:type="character" w:styleId="aff3">
    <w:name w:val="FollowedHyperlink"/>
    <w:basedOn w:val="a0"/>
    <w:uiPriority w:val="99"/>
    <w:semiHidden/>
    <w:unhideWhenUsed/>
    <w:rsid w:val="001D32F9"/>
    <w:rPr>
      <w:rFonts w:cs="Times New Roman"/>
      <w:color w:val="954F72" w:themeColor="followedHyperlink"/>
      <w:u w:val="single"/>
    </w:rPr>
  </w:style>
  <w:style w:type="character" w:customStyle="1" w:styleId="blk">
    <w:name w:val="blk"/>
    <w:basedOn w:val="a0"/>
    <w:rsid w:val="001D32F9"/>
    <w:rPr>
      <w:rFonts w:cs="Times New Roman"/>
    </w:rPr>
  </w:style>
  <w:style w:type="paragraph" w:customStyle="1" w:styleId="headertext">
    <w:name w:val="headertext"/>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w:basedOn w:val="a"/>
    <w:link w:val="aff5"/>
    <w:uiPriority w:val="99"/>
    <w:rsid w:val="001D32F9"/>
    <w:pPr>
      <w:spacing w:after="120" w:line="240" w:lineRule="auto"/>
    </w:pPr>
    <w:rPr>
      <w:rFonts w:ascii="Times New Roman" w:eastAsia="Times New Roman" w:hAnsi="Times New Roman"/>
      <w:sz w:val="20"/>
      <w:szCs w:val="20"/>
      <w:lang w:eastAsia="ru-RU"/>
    </w:rPr>
  </w:style>
  <w:style w:type="character" w:customStyle="1" w:styleId="aff5">
    <w:name w:val="Основной текст Знак"/>
    <w:basedOn w:val="a0"/>
    <w:link w:val="aff4"/>
    <w:uiPriority w:val="99"/>
    <w:rsid w:val="001D32F9"/>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1D32F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32F9"/>
    <w:pPr>
      <w:widowControl w:val="0"/>
      <w:autoSpaceDE w:val="0"/>
      <w:autoSpaceDN w:val="0"/>
      <w:spacing w:after="0" w:line="240" w:lineRule="auto"/>
    </w:pPr>
    <w:rPr>
      <w:rFonts w:ascii="Times New Roman" w:eastAsia="Times New Roman" w:hAnsi="Times New Roman"/>
    </w:rPr>
  </w:style>
  <w:style w:type="table" w:customStyle="1" w:styleId="110">
    <w:name w:val="Сетка таблицы11"/>
    <w:basedOn w:val="a1"/>
    <w:next w:val="a7"/>
    <w:uiPriority w:val="39"/>
    <w:rsid w:val="001D32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1D32F9"/>
    <w:rPr>
      <w:b/>
      <w:color w:val="26282F"/>
    </w:rPr>
  </w:style>
  <w:style w:type="paragraph" w:customStyle="1" w:styleId="aff7">
    <w:name w:val="Комментарий"/>
    <w:basedOn w:val="a"/>
    <w:next w:val="a"/>
    <w:uiPriority w:val="99"/>
    <w:rsid w:val="001D32F9"/>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D32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D32F9"/>
    <w:rPr>
      <w:color w:val="808080"/>
    </w:rPr>
  </w:style>
  <w:style w:type="paragraph" w:customStyle="1" w:styleId="consplusnormal0">
    <w:name w:val="consplusnormal"/>
    <w:basedOn w:val="a"/>
    <w:rsid w:val="001D32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3">
    <w:name w:val="Сетка таблицы2"/>
    <w:basedOn w:val="a1"/>
    <w:next w:val="a7"/>
    <w:uiPriority w:val="59"/>
    <w:rsid w:val="00781FC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18" Type="http://schemas.openxmlformats.org/officeDocument/2006/relationships/hyperlink" Target="consultantplus://offline/ref=E79EFA36D3B25B41818E77529A0994D4C4FC4E5624F5FFCB66C92A6EEF5695A3C0A252B11FF0B8ABW5P2X" TargetMode="External"/><Relationship Id="rId26" Type="http://schemas.openxmlformats.org/officeDocument/2006/relationships/hyperlink" Target="consultantplus://offline/ref=E79EFA36D3B25B41818E77529A0994D4C4FC4E5624F5FFCB66C92A6EEF5695A3C0A252B11FF0B8ABW5P2X" TargetMode="External"/><Relationship Id="rId3" Type="http://schemas.openxmlformats.org/officeDocument/2006/relationships/styles" Target="styles.xml"/><Relationship Id="rId21" Type="http://schemas.openxmlformats.org/officeDocument/2006/relationships/hyperlink" Target="consultantplus://offline/ref=E79EFA36D3B25B41818E77529A0994D4C4FC4E5624F5FFCB66C92A6EEF5695A3C0A252B11FF0BAA8W5P6X" TargetMode="External"/><Relationship Id="rId7" Type="http://schemas.openxmlformats.org/officeDocument/2006/relationships/endnotes" Target="endnotes.xml"/><Relationship Id="rId12" Type="http://schemas.openxmlformats.org/officeDocument/2006/relationships/hyperlink" Target="http://docs.cntd.ru/document/902141645" TargetMode="External"/><Relationship Id="rId17" Type="http://schemas.openxmlformats.org/officeDocument/2006/relationships/hyperlink" Target="consultantplus://offline/ref=E79EFA36D3B25B41818E77529A0994D4C4FC4E5624F5FFCB66C92A6EEF5695A3C0A252B11FF0BAA8W5P6X" TargetMode="External"/><Relationship Id="rId25" Type="http://schemas.openxmlformats.org/officeDocument/2006/relationships/hyperlink" Target="consultantplus://offline/ref=E79EFA36D3B25B41818E77529A0994D4C4FC4E5624F5FFCB66C92A6EEF5695A3C0A252B11FF0BAA8W5P6X" TargetMode="External"/><Relationship Id="rId2" Type="http://schemas.openxmlformats.org/officeDocument/2006/relationships/numbering" Target="numbering.xml"/><Relationship Id="rId16" Type="http://schemas.openxmlformats.org/officeDocument/2006/relationships/hyperlink" Target="consultantplus://offline/ref=9F21BE8CC1216408351D037AE244E5224D14D63FC3C3B60302510FA6F698592D0D6F93F0t622B" TargetMode="External"/><Relationship Id="rId20" Type="http://schemas.openxmlformats.org/officeDocument/2006/relationships/hyperlink" Target="consultantplus://offline/ref=E79EFA36D3B25B41818E695F8C65C8DDCFF6135A2BF4F19A3F967133B85F9FF487ED0BF35BFDB9AD508355WAP1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hyperlink" Target="consultantplus://offline/ref=E79EFA36D3B25B41818E695F8C65C8DDCFF6135A2BF4F19A3F967133B85F9FF487ED0BF35BFDB9AD508355WAP1X" TargetMode="Externa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23" Type="http://schemas.openxmlformats.org/officeDocument/2006/relationships/hyperlink" Target="consultantplus://offline/ref=E79EFA36D3B25B41818E77529A0994D4C4FC4E5624F5FFCB66C92A6EEF5695A3C0A252B11FF0BAAAW5P9X" TargetMode="External"/><Relationship Id="rId28" Type="http://schemas.openxmlformats.org/officeDocument/2006/relationships/hyperlink" Target="consultantplus://offline/ref=E79EFA36D3B25B41818E695F8C65C8DDCFF6135A2BF4F19A3F967133B85F9FF487ED0BF35BFDB9AD508355WAP1X"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E79EFA36D3B25B41818E77529A0994D4C4FC4E5624F5FFCB66C92A6EEF5695A3C0A252B11FF0BAAAW5P9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71495" TargetMode="External"/><Relationship Id="rId22" Type="http://schemas.openxmlformats.org/officeDocument/2006/relationships/hyperlink" Target="consultantplus://offline/ref=E79EFA36D3B25B41818E77529A0994D4C4FC4E5624F5FFCB66C92A6EEF5695A3C0A252B11FF0B8ABW5P2X" TargetMode="External"/><Relationship Id="rId27" Type="http://schemas.openxmlformats.org/officeDocument/2006/relationships/hyperlink" Target="consultantplus://offline/ref=E79EFA36D3B25B41818E77529A0994D4C4FC4E5624F5FFCB66C92A6EEF5695A3C0A252B11FF0BAAAW5P9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9C1847686489D9AC0B4E5D021C8B2"/>
        <w:category>
          <w:name w:val="Общие"/>
          <w:gallery w:val="placeholder"/>
        </w:category>
        <w:types>
          <w:type w:val="bbPlcHdr"/>
        </w:types>
        <w:behaviors>
          <w:behavior w:val="content"/>
        </w:behaviors>
        <w:guid w:val="{5825B307-D975-4C21-8486-042262C77188}"/>
      </w:docPartPr>
      <w:docPartBody>
        <w:p w:rsidR="00194785" w:rsidRDefault="00DC5F29" w:rsidP="00DC5F29">
          <w:pPr>
            <w:pStyle w:val="4079C1847686489D9AC0B4E5D021C8B2"/>
          </w:pPr>
          <w:r w:rsidRPr="00A35D41">
            <w:rPr>
              <w:rStyle w:val="a3"/>
            </w:rPr>
            <w:t>Место для ввода текста.</w:t>
          </w:r>
        </w:p>
      </w:docPartBody>
    </w:docPart>
    <w:docPart>
      <w:docPartPr>
        <w:name w:val="3C0F8F07A57E46648E67FEDCFD333A29"/>
        <w:category>
          <w:name w:val="Общие"/>
          <w:gallery w:val="placeholder"/>
        </w:category>
        <w:types>
          <w:type w:val="bbPlcHdr"/>
        </w:types>
        <w:behaviors>
          <w:behavior w:val="content"/>
        </w:behaviors>
        <w:guid w:val="{121669A4-36AC-4A41-A229-427A527E47E6}"/>
      </w:docPartPr>
      <w:docPartBody>
        <w:p w:rsidR="00194785" w:rsidRDefault="00DC5F29" w:rsidP="00DC5F29">
          <w:pPr>
            <w:pStyle w:val="3C0F8F07A57E46648E67FEDCFD333A29"/>
          </w:pPr>
          <w:r w:rsidRPr="00A35D41">
            <w:rPr>
              <w:rStyle w:val="a3"/>
            </w:rPr>
            <w:t>Место для ввода текста.</w:t>
          </w:r>
        </w:p>
      </w:docPartBody>
    </w:docPart>
    <w:docPart>
      <w:docPartPr>
        <w:name w:val="3581BE8FF8A140EFAE28CA2C199522ED"/>
        <w:category>
          <w:name w:val="Общие"/>
          <w:gallery w:val="placeholder"/>
        </w:category>
        <w:types>
          <w:type w:val="bbPlcHdr"/>
        </w:types>
        <w:behaviors>
          <w:behavior w:val="content"/>
        </w:behaviors>
        <w:guid w:val="{EB6015B3-2BD6-4455-80D3-2F74E59D20F8}"/>
      </w:docPartPr>
      <w:docPartBody>
        <w:p w:rsidR="00194785" w:rsidRDefault="00DC5F29" w:rsidP="00DC5F29">
          <w:pPr>
            <w:pStyle w:val="3581BE8FF8A140EFAE28CA2C199522ED"/>
          </w:pPr>
          <w:r w:rsidRPr="00A35D41">
            <w:rPr>
              <w:rStyle w:val="a3"/>
            </w:rPr>
            <w:t>Место для ввода текста.</w:t>
          </w:r>
        </w:p>
      </w:docPartBody>
    </w:docPart>
    <w:docPart>
      <w:docPartPr>
        <w:name w:val="D2DA6CAD11094F879ADF59924782455F"/>
        <w:category>
          <w:name w:val="Общие"/>
          <w:gallery w:val="placeholder"/>
        </w:category>
        <w:types>
          <w:type w:val="bbPlcHdr"/>
        </w:types>
        <w:behaviors>
          <w:behavior w:val="content"/>
        </w:behaviors>
        <w:guid w:val="{34088A81-A33A-462F-9EC2-C590EEB2D798}"/>
      </w:docPartPr>
      <w:docPartBody>
        <w:p w:rsidR="009C271B" w:rsidRDefault="009C271B" w:rsidP="009C271B">
          <w:pPr>
            <w:pStyle w:val="D2DA6CAD11094F879ADF59924782455F"/>
          </w:pPr>
          <w:r w:rsidRPr="00A35D41">
            <w:rPr>
              <w:rStyle w:val="a3"/>
            </w:rPr>
            <w:t>Место для ввода текста.</w:t>
          </w:r>
        </w:p>
      </w:docPartBody>
    </w:docPart>
    <w:docPart>
      <w:docPartPr>
        <w:name w:val="26CB364E3B5A4D9AB536EEBF44DD20B5"/>
        <w:category>
          <w:name w:val="Общие"/>
          <w:gallery w:val="placeholder"/>
        </w:category>
        <w:types>
          <w:type w:val="bbPlcHdr"/>
        </w:types>
        <w:behaviors>
          <w:behavior w:val="content"/>
        </w:behaviors>
        <w:guid w:val="{54365675-4967-4BA4-AD33-3F75FD965C27}"/>
      </w:docPartPr>
      <w:docPartBody>
        <w:p w:rsidR="009C271B" w:rsidRDefault="009C271B" w:rsidP="009C271B">
          <w:pPr>
            <w:pStyle w:val="26CB364E3B5A4D9AB536EEBF44DD20B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29"/>
    <w:rsid w:val="00194785"/>
    <w:rsid w:val="00307157"/>
    <w:rsid w:val="00331602"/>
    <w:rsid w:val="005B4231"/>
    <w:rsid w:val="00642027"/>
    <w:rsid w:val="00767470"/>
    <w:rsid w:val="007D64B4"/>
    <w:rsid w:val="009C271B"/>
    <w:rsid w:val="00B24DA3"/>
    <w:rsid w:val="00DC5F29"/>
    <w:rsid w:val="00E0709D"/>
    <w:rsid w:val="00EF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271B"/>
    <w:rPr>
      <w:color w:val="808080"/>
    </w:rPr>
  </w:style>
  <w:style w:type="paragraph" w:customStyle="1" w:styleId="4079C1847686489D9AC0B4E5D021C8B2">
    <w:name w:val="4079C1847686489D9AC0B4E5D021C8B2"/>
    <w:rsid w:val="00DC5F29"/>
  </w:style>
  <w:style w:type="paragraph" w:customStyle="1" w:styleId="3C0F8F07A57E46648E67FEDCFD333A29">
    <w:name w:val="3C0F8F07A57E46648E67FEDCFD333A29"/>
    <w:rsid w:val="00DC5F29"/>
  </w:style>
  <w:style w:type="paragraph" w:customStyle="1" w:styleId="3581BE8FF8A140EFAE28CA2C199522ED">
    <w:name w:val="3581BE8FF8A140EFAE28CA2C199522ED"/>
    <w:rsid w:val="00DC5F29"/>
  </w:style>
  <w:style w:type="paragraph" w:customStyle="1" w:styleId="D2DA6CAD11094F879ADF59924782455F">
    <w:name w:val="D2DA6CAD11094F879ADF59924782455F"/>
    <w:rsid w:val="009C271B"/>
  </w:style>
  <w:style w:type="paragraph" w:customStyle="1" w:styleId="26CB364E3B5A4D9AB536EEBF44DD20B5">
    <w:name w:val="26CB364E3B5A4D9AB536EEBF44DD20B5"/>
    <w:rsid w:val="009C2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D51A-D32C-44DA-A809-784A493E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17264</Words>
  <Characters>98408</Characters>
  <Application>Microsoft Office Word</Application>
  <DocSecurity>4</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2020-11-03T05:48:00Z</cp:lastPrinted>
  <dcterms:created xsi:type="dcterms:W3CDTF">2021-09-27T05:43:00Z</dcterms:created>
  <dcterms:modified xsi:type="dcterms:W3CDTF">2021-09-27T05:43:00Z</dcterms:modified>
</cp:coreProperties>
</file>