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579"/>
        <w:gridCol w:w="4808"/>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5A9E2545" w:rsidR="00FC586B" w:rsidRPr="003C049F" w:rsidRDefault="00FC586B" w:rsidP="00202E8F">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bookmarkStart w:id="0" w:name="_GoBack"/>
            <w:r w:rsidR="00202E8F" w:rsidRPr="00202E8F">
              <w:rPr>
                <w:rFonts w:ascii="Times New Roman" w:eastAsia="Times New Roman" w:hAnsi="Times New Roman"/>
                <w:b/>
                <w:snapToGrid w:val="0"/>
                <w:color w:val="000000"/>
                <w:sz w:val="28"/>
                <w:szCs w:val="28"/>
                <w:u w:val="single"/>
                <w:lang w:eastAsia="ru-RU"/>
              </w:rPr>
              <w:t>27</w:t>
            </w:r>
            <w:r w:rsidRPr="00202E8F">
              <w:rPr>
                <w:rFonts w:ascii="Times New Roman" w:eastAsia="Times New Roman" w:hAnsi="Times New Roman"/>
                <w:b/>
                <w:snapToGrid w:val="0"/>
                <w:color w:val="000000"/>
                <w:sz w:val="28"/>
                <w:szCs w:val="28"/>
                <w:u w:val="single"/>
                <w:lang w:eastAsia="ru-RU"/>
              </w:rPr>
              <w:t xml:space="preserve">» </w:t>
            </w:r>
            <w:r w:rsidR="00E6142F" w:rsidRPr="00202E8F">
              <w:rPr>
                <w:rFonts w:ascii="Times New Roman" w:eastAsia="Times New Roman" w:hAnsi="Times New Roman"/>
                <w:b/>
                <w:snapToGrid w:val="0"/>
                <w:color w:val="000000"/>
                <w:sz w:val="28"/>
                <w:szCs w:val="28"/>
                <w:u w:val="single"/>
                <w:lang w:eastAsia="ru-RU"/>
              </w:rPr>
              <w:t>_</w:t>
            </w:r>
            <w:r w:rsidR="00202E8F" w:rsidRPr="00202E8F">
              <w:rPr>
                <w:rFonts w:ascii="Times New Roman" w:eastAsia="Times New Roman" w:hAnsi="Times New Roman"/>
                <w:b/>
                <w:snapToGrid w:val="0"/>
                <w:color w:val="000000"/>
                <w:sz w:val="28"/>
                <w:szCs w:val="28"/>
                <w:u w:val="single"/>
                <w:lang w:eastAsia="ru-RU"/>
              </w:rPr>
              <w:t>сентября</w:t>
            </w:r>
            <w:r w:rsidR="00E6142F" w:rsidRPr="00202E8F">
              <w:rPr>
                <w:rFonts w:ascii="Times New Roman" w:eastAsia="Times New Roman" w:hAnsi="Times New Roman"/>
                <w:b/>
                <w:snapToGrid w:val="0"/>
                <w:color w:val="000000"/>
                <w:sz w:val="28"/>
                <w:szCs w:val="28"/>
                <w:u w:val="single"/>
                <w:lang w:eastAsia="ru-RU"/>
              </w:rPr>
              <w:t>_</w:t>
            </w:r>
            <w:bookmarkEnd w:id="0"/>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Pr="00202E8F">
              <w:rPr>
                <w:rFonts w:ascii="Times New Roman" w:eastAsia="Times New Roman" w:hAnsi="Times New Roman"/>
                <w:b/>
                <w:snapToGrid w:val="0"/>
                <w:color w:val="000000"/>
                <w:sz w:val="28"/>
                <w:szCs w:val="28"/>
                <w:u w:val="single"/>
                <w:lang w:eastAsia="ru-RU"/>
              </w:rPr>
              <w:t xml:space="preserve">№ </w:t>
            </w:r>
            <w:r w:rsidR="006B17E4" w:rsidRPr="00202E8F">
              <w:rPr>
                <w:u w:val="single"/>
              </w:rPr>
              <w:t xml:space="preserve"> </w:t>
            </w:r>
            <w:r w:rsidR="00E6142F" w:rsidRPr="00202E8F">
              <w:rPr>
                <w:rFonts w:ascii="Times New Roman" w:eastAsia="Times New Roman" w:hAnsi="Times New Roman"/>
                <w:b/>
                <w:snapToGrid w:val="0"/>
                <w:color w:val="000000"/>
                <w:sz w:val="28"/>
                <w:szCs w:val="28"/>
                <w:u w:val="single"/>
                <w:lang w:eastAsia="ru-RU"/>
              </w:rPr>
              <w:t>_</w:t>
            </w:r>
            <w:r w:rsidR="00202E8F" w:rsidRPr="00202E8F">
              <w:rPr>
                <w:rFonts w:ascii="Times New Roman" w:eastAsia="Times New Roman" w:hAnsi="Times New Roman"/>
                <w:b/>
                <w:snapToGrid w:val="0"/>
                <w:color w:val="000000"/>
                <w:sz w:val="28"/>
                <w:szCs w:val="28"/>
                <w:u w:val="single"/>
                <w:lang w:eastAsia="ru-RU"/>
              </w:rPr>
              <w:t>01-03-587/1</w:t>
            </w:r>
            <w:r w:rsidR="00E6142F" w:rsidRPr="00202E8F">
              <w:rPr>
                <w:rFonts w:ascii="Times New Roman" w:eastAsia="Times New Roman" w:hAnsi="Times New Roman"/>
                <w:b/>
                <w:snapToGrid w:val="0"/>
                <w:color w:val="000000"/>
                <w:sz w:val="28"/>
                <w:szCs w:val="28"/>
                <w:u w:val="single"/>
                <w:lang w:eastAsia="ru-RU"/>
              </w:rPr>
              <w:t>__</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2BA58D79" w:rsidR="003C21DF" w:rsidRPr="003C049F" w:rsidRDefault="00FC586B" w:rsidP="0095418D">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r w:rsidR="0095418D" w:rsidRPr="0095418D">
        <w:rPr>
          <w:rFonts w:ascii="Times New Roman" w:eastAsia="Times New Roman" w:hAnsi="Times New Roman"/>
          <w:b/>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w:t>
      </w:r>
      <w:r w:rsidR="00E6142F" w:rsidRPr="003C049F">
        <w:rPr>
          <w:rFonts w:ascii="Times New Roman" w:eastAsia="Times New Roman" w:hAnsi="Times New Roman"/>
          <w:bCs/>
          <w:sz w:val="28"/>
          <w:szCs w:val="28"/>
          <w:lang w:eastAsia="ar-SA"/>
        </w:rPr>
        <w:lastRenderedPageBreak/>
        <w:t>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1465C5AC" w:rsidR="00FC586B" w:rsidRPr="003C049F" w:rsidRDefault="00FC586B" w:rsidP="00EC4F3B">
      <w:pPr>
        <w:numPr>
          <w:ilvl w:val="0"/>
          <w:numId w:val="3"/>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r w:rsidR="0095418D" w:rsidRPr="0095418D">
        <w:rPr>
          <w:rFonts w:ascii="Times New Roman" w:eastAsia="Times New Roman" w:hAnsi="Times New Roman"/>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433F13B7" w:rsidR="00057EFE" w:rsidRPr="003C049F" w:rsidRDefault="00057EFE" w:rsidP="00EC4F3B">
      <w:pPr>
        <w:numPr>
          <w:ilvl w:val="0"/>
          <w:numId w:val="3"/>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w:t>
      </w:r>
      <w:r w:rsidR="00E6142F" w:rsidRPr="0075167E">
        <w:rPr>
          <w:rFonts w:ascii="Times New Roman" w:eastAsia="Times New Roman" w:hAnsi="Times New Roman"/>
          <w:color w:val="000000" w:themeColor="text1"/>
          <w:sz w:val="28"/>
          <w:szCs w:val="28"/>
          <w:lang w:eastAsia="ar-SA"/>
        </w:rPr>
        <w:t xml:space="preserve">постановление </w:t>
      </w:r>
      <w:r w:rsidRPr="0075167E">
        <w:rPr>
          <w:rFonts w:ascii="Times New Roman" w:eastAsia="Times New Roman" w:hAnsi="Times New Roman"/>
          <w:color w:val="000000" w:themeColor="text1"/>
          <w:sz w:val="28"/>
          <w:szCs w:val="28"/>
          <w:lang w:eastAsia="ar-SA"/>
        </w:rPr>
        <w:t xml:space="preserve">от </w:t>
      </w:r>
      <w:r w:rsidR="0075167E" w:rsidRPr="0075167E">
        <w:rPr>
          <w:rFonts w:ascii="Times New Roman" w:eastAsia="Times New Roman" w:hAnsi="Times New Roman"/>
          <w:color w:val="000000" w:themeColor="text1"/>
          <w:sz w:val="28"/>
          <w:szCs w:val="28"/>
          <w:lang w:eastAsia="ar-SA"/>
        </w:rPr>
        <w:t>01.02.2016 г.</w:t>
      </w:r>
      <w:r w:rsidRPr="0075167E">
        <w:rPr>
          <w:rFonts w:ascii="Times New Roman" w:eastAsia="Times New Roman" w:hAnsi="Times New Roman"/>
          <w:color w:val="000000" w:themeColor="text1"/>
          <w:sz w:val="28"/>
          <w:szCs w:val="28"/>
          <w:lang w:eastAsia="ar-SA"/>
        </w:rPr>
        <w:t xml:space="preserve">№ </w:t>
      </w:r>
      <w:r w:rsidR="0075167E" w:rsidRPr="0075167E">
        <w:rPr>
          <w:rFonts w:ascii="Times New Roman" w:eastAsia="Times New Roman" w:hAnsi="Times New Roman"/>
          <w:color w:val="000000" w:themeColor="text1"/>
          <w:sz w:val="28"/>
          <w:szCs w:val="28"/>
          <w:lang w:eastAsia="ar-SA"/>
        </w:rPr>
        <w:t>12-03-000066/16</w:t>
      </w:r>
      <w:r w:rsidRPr="0075167E">
        <w:rPr>
          <w:rFonts w:ascii="Times New Roman" w:eastAsia="Times New Roman" w:hAnsi="Times New Roman"/>
          <w:color w:val="000000" w:themeColor="text1"/>
          <w:sz w:val="28"/>
          <w:szCs w:val="28"/>
          <w:lang w:eastAsia="ar-SA"/>
        </w:rPr>
        <w:t xml:space="preserve"> </w:t>
      </w:r>
      <w:r w:rsidR="00E6142F" w:rsidRPr="0075167E">
        <w:rPr>
          <w:rFonts w:ascii="Times New Roman" w:eastAsia="Times New Roman" w:hAnsi="Times New Roman"/>
          <w:color w:val="000000" w:themeColor="text1"/>
          <w:sz w:val="28"/>
          <w:szCs w:val="28"/>
          <w:lang w:eastAsia="ar-SA"/>
        </w:rPr>
        <w:t xml:space="preserve">«Об утверждении административного </w:t>
      </w:r>
      <w:r w:rsidR="00E6142F" w:rsidRPr="003C049F">
        <w:rPr>
          <w:rFonts w:ascii="Times New Roman" w:eastAsia="Times New Roman" w:hAnsi="Times New Roman"/>
          <w:sz w:val="28"/>
          <w:szCs w:val="28"/>
          <w:lang w:eastAsia="ar-SA"/>
        </w:rPr>
        <w:t>регламента по предоставлению муниципальной услуги «</w:t>
      </w:r>
      <w:r w:rsidR="0075167E" w:rsidRPr="0075167E">
        <w:rPr>
          <w:rFonts w:ascii="Times New Roman" w:eastAsia="Times New Roman" w:hAnsi="Times New Roman"/>
          <w:sz w:val="28"/>
          <w:szCs w:val="28"/>
          <w:lang w:eastAsia="ar-SA"/>
        </w:rPr>
        <w:t>Предоставление земельных участков без торгов из земель, находящихся в муниципальной собственности, или государственная собственность на которые не разграничена, расположен</w:t>
      </w:r>
      <w:r w:rsidR="0075167E" w:rsidRPr="0075167E">
        <w:rPr>
          <w:rFonts w:ascii="Times New Roman" w:eastAsia="Times New Roman" w:hAnsi="Times New Roman"/>
          <w:sz w:val="28"/>
          <w:szCs w:val="28"/>
          <w:lang w:eastAsia="ar-SA"/>
        </w:rPr>
        <w:lastRenderedPageBreak/>
        <w:t>ных на межселенных территориях и в границах сельских поселений муниципального образования «Ленский район</w:t>
      </w:r>
      <w:r w:rsidR="0075167E">
        <w:rPr>
          <w:rFonts w:ascii="Times New Roman" w:eastAsia="Times New Roman" w:hAnsi="Times New Roman"/>
          <w:sz w:val="28"/>
          <w:szCs w:val="28"/>
          <w:lang w:eastAsia="ar-SA"/>
        </w:rPr>
        <w:t>»</w:t>
      </w:r>
      <w:r w:rsidR="00E6142F" w:rsidRPr="003C049F">
        <w:rPr>
          <w:rFonts w:ascii="Times New Roman" w:eastAsia="Times New Roman" w:hAnsi="Times New Roman"/>
          <w:sz w:val="28"/>
          <w:szCs w:val="28"/>
          <w:lang w:eastAsia="ar-SA"/>
        </w:rPr>
        <w:t>»</w:t>
      </w:r>
      <w:r w:rsidRPr="003C049F">
        <w:rPr>
          <w:rFonts w:ascii="Times New Roman" w:eastAsia="Times New Roman" w:hAnsi="Times New Roman"/>
          <w:sz w:val="28"/>
          <w:szCs w:val="28"/>
          <w:lang w:eastAsia="ar-SA"/>
        </w:rPr>
        <w:t>.</w:t>
      </w:r>
    </w:p>
    <w:p w14:paraId="6BCB6043" w14:textId="3F7A348C" w:rsidR="00FC586B" w:rsidRPr="003C049F" w:rsidRDefault="00FC586B" w:rsidP="00EC4F3B">
      <w:pPr>
        <w:numPr>
          <w:ilvl w:val="0"/>
          <w:numId w:val="3"/>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EC4F3B">
      <w:pPr>
        <w:numPr>
          <w:ilvl w:val="0"/>
          <w:numId w:val="3"/>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9390" w:type="dxa"/>
        <w:tblInd w:w="108" w:type="dxa"/>
        <w:tblLayout w:type="fixed"/>
        <w:tblLook w:val="04A0" w:firstRow="1" w:lastRow="0" w:firstColumn="1" w:lastColumn="0" w:noHBand="0" w:noVBand="1"/>
      </w:tblPr>
      <w:tblGrid>
        <w:gridCol w:w="4535"/>
        <w:gridCol w:w="4855"/>
      </w:tblGrid>
      <w:tr w:rsidR="00FC586B" w:rsidRPr="003C049F" w14:paraId="5B8E1499" w14:textId="77777777" w:rsidTr="0095418D">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4855" w:type="dxa"/>
          </w:tcPr>
          <w:p w14:paraId="6EADFC8B" w14:textId="50543FEB" w:rsidR="00FC586B" w:rsidRPr="003C049F" w:rsidRDefault="00546697" w:rsidP="00FC586B">
            <w:pPr>
              <w:keepNext/>
              <w:tabs>
                <w:tab w:val="right" w:pos="4969"/>
              </w:tabs>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 xml:space="preserve">Приложение к постановлению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DECE01E"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7D8194AD" w14:textId="77777777" w:rsidR="0095418D" w:rsidRPr="0095418D" w:rsidRDefault="0095418D" w:rsidP="0075167E">
      <w:pPr>
        <w:autoSpaceDE w:val="0"/>
        <w:autoSpaceDN w:val="0"/>
        <w:adjustRightInd w:val="0"/>
        <w:spacing w:after="0" w:line="240" w:lineRule="auto"/>
        <w:ind w:right="-1" w:firstLine="709"/>
        <w:jc w:val="right"/>
        <w:rPr>
          <w:rFonts w:ascii="Times New Roman" w:eastAsia="Times New Roman" w:hAnsi="Times New Roman"/>
          <w:sz w:val="24"/>
          <w:szCs w:val="24"/>
          <w:lang w:eastAsia="ru-RU"/>
        </w:rPr>
      </w:pPr>
    </w:p>
    <w:p w14:paraId="6F31AB34" w14:textId="77777777" w:rsidR="0095418D" w:rsidRPr="0095418D" w:rsidRDefault="0095418D" w:rsidP="0075167E">
      <w:pPr>
        <w:keepNext/>
        <w:spacing w:after="0" w:line="240" w:lineRule="auto"/>
        <w:ind w:right="-1"/>
        <w:jc w:val="center"/>
        <w:outlineLvl w:val="1"/>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222793130"/>
          <w:placeholder>
            <w:docPart w:val="1B3F4BEBD0CE40C29CB48F20D6EC6AB4"/>
          </w:placeholder>
        </w:sdtPr>
        <w:sdtEndPr/>
        <w:sdtContent>
          <w:sdt>
            <w:sdtPr>
              <w:rPr>
                <w:rFonts w:ascii="Times New Roman" w:eastAsia="Times New Roman" w:hAnsi="Times New Roman"/>
                <w:b/>
                <w:sz w:val="24"/>
                <w:szCs w:val="24"/>
                <w:lang w:eastAsia="ru-RU"/>
              </w:rPr>
              <w:id w:val="121666727"/>
              <w:placeholder>
                <w:docPart w:val="2DAC96A0B264417FBFB567A13E691343"/>
              </w:placeholder>
            </w:sdtPr>
            <w:sdtEndPr/>
            <w:sdtContent>
              <w:r w:rsidRPr="0095418D">
                <w:rPr>
                  <w:rFonts w:ascii="Times New Roman" w:eastAsia="Times New Roman" w:hAnsi="Times New Roman"/>
                  <w:b/>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95418D">
        <w:rPr>
          <w:rFonts w:ascii="Times New Roman" w:eastAsia="Times New Roman" w:hAnsi="Times New Roman"/>
          <w:b/>
          <w:sz w:val="24"/>
          <w:szCs w:val="24"/>
          <w:lang w:eastAsia="ru-RU"/>
        </w:rPr>
        <w:t>»</w:t>
      </w:r>
    </w:p>
    <w:p w14:paraId="5F81DB8E"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13D0C58F" w14:textId="77777777" w:rsidR="0095418D" w:rsidRPr="0095418D" w:rsidRDefault="0095418D" w:rsidP="0075167E">
      <w:pPr>
        <w:keepNext/>
        <w:keepLines/>
        <w:numPr>
          <w:ilvl w:val="0"/>
          <w:numId w:val="37"/>
        </w:numPr>
        <w:spacing w:before="200" w:after="0" w:line="240" w:lineRule="auto"/>
        <w:ind w:right="-1"/>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t>ОБЩИЕ ПОЛОЖЕНИЯ</w:t>
      </w:r>
    </w:p>
    <w:p w14:paraId="4B37B2CD" w14:textId="77777777" w:rsidR="0095418D" w:rsidRPr="0095418D" w:rsidRDefault="0095418D" w:rsidP="0075167E">
      <w:pPr>
        <w:spacing w:after="0" w:line="240" w:lineRule="auto"/>
        <w:ind w:right="-1" w:firstLine="709"/>
        <w:contextualSpacing/>
        <w:rPr>
          <w:rFonts w:ascii="Times New Roman" w:eastAsiaTheme="minorEastAsia" w:hAnsi="Times New Roman"/>
          <w:b/>
          <w:sz w:val="24"/>
          <w:szCs w:val="24"/>
          <w:lang w:eastAsia="ru-RU"/>
        </w:rPr>
      </w:pPr>
    </w:p>
    <w:p w14:paraId="32D330A0"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Предмет регулирования</w:t>
      </w:r>
    </w:p>
    <w:p w14:paraId="6AFD2EE8" w14:textId="77777777" w:rsidR="0095418D" w:rsidRPr="0095418D" w:rsidRDefault="0095418D" w:rsidP="0075167E">
      <w:pPr>
        <w:spacing w:after="200" w:line="240" w:lineRule="auto"/>
        <w:ind w:right="-1" w:firstLine="709"/>
        <w:contextualSpacing/>
        <w:rPr>
          <w:rFonts w:ascii="Times New Roman" w:eastAsiaTheme="minorEastAsia" w:hAnsi="Times New Roman"/>
          <w:b/>
          <w:sz w:val="24"/>
          <w:szCs w:val="24"/>
          <w:lang w:eastAsia="ru-RU"/>
        </w:rPr>
      </w:pPr>
    </w:p>
    <w:p w14:paraId="0DFD70BF" w14:textId="77777777" w:rsidR="0095418D" w:rsidRPr="00EE7FB1" w:rsidRDefault="0095418D" w:rsidP="0075167E">
      <w:pPr>
        <w:numPr>
          <w:ilvl w:val="1"/>
          <w:numId w:val="5"/>
        </w:numPr>
        <w:spacing w:after="200" w:line="240" w:lineRule="auto"/>
        <w:ind w:left="0" w:right="-1" w:firstLine="567"/>
        <w:contextualSpacing/>
        <w:jc w:val="both"/>
        <w:rPr>
          <w:rFonts w:ascii="Times New Roman" w:eastAsiaTheme="minorEastAsia" w:hAnsi="Times New Roman"/>
          <w:b/>
          <w:sz w:val="24"/>
          <w:szCs w:val="24"/>
          <w:lang w:eastAsia="ru-RU"/>
        </w:rPr>
      </w:pPr>
      <w:r w:rsidRPr="0095418D">
        <w:rPr>
          <w:rFonts w:ascii="Times New Roman" w:eastAsiaTheme="minorEastAsia" w:hAnsi="Times New Roman"/>
          <w:spacing w:val="2"/>
          <w:sz w:val="24"/>
          <w:szCs w:val="24"/>
          <w:lang w:eastAsia="ru-RU"/>
        </w:rPr>
        <w:t>Административный регламент предоставления муниципальной услуги «</w:t>
      </w:r>
      <w:sdt>
        <w:sdtPr>
          <w:rPr>
            <w:rFonts w:ascii="Times New Roman" w:eastAsiaTheme="minorEastAsia" w:hAnsi="Times New Roman"/>
            <w:spacing w:val="2"/>
            <w:sz w:val="24"/>
            <w:szCs w:val="24"/>
            <w:lang w:eastAsia="ru-RU"/>
          </w:rPr>
          <w:id w:val="-358665407"/>
          <w:placeholder>
            <w:docPart w:val="1B3F4BEBD0CE40C29CB48F20D6EC6AB4"/>
          </w:placeholder>
        </w:sdtPr>
        <w:sdtEndPr>
          <w:rPr>
            <w:i/>
          </w:rPr>
        </w:sdtEndPr>
        <w:sdtContent>
          <w:sdt>
            <w:sdtPr>
              <w:rPr>
                <w:rFonts w:ascii="Times New Roman" w:eastAsiaTheme="minorEastAsia" w:hAnsi="Times New Roman"/>
                <w:spacing w:val="2"/>
                <w:sz w:val="24"/>
                <w:szCs w:val="24"/>
                <w:lang w:eastAsia="ru-RU"/>
              </w:rPr>
              <w:id w:val="-1655210853"/>
              <w:placeholder>
                <w:docPart w:val="C5CC2E5033E045919CBF6C36B314E32E"/>
              </w:placeholder>
            </w:sdtPr>
            <w:sdtEndPr>
              <w:rPr>
                <w:i/>
              </w:rPr>
            </w:sdtEndPr>
            <w:sdtContent>
              <w:r w:rsidRPr="0095418D">
                <w:rPr>
                  <w:rFonts w:ascii="Times New Roman" w:eastAsiaTheme="minorEastAsia" w:hAnsi="Times New Roman"/>
                  <w:spacing w:val="2"/>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w:t>
              </w:r>
              <w:r w:rsidRPr="0095418D">
                <w:rPr>
                  <w:rFonts w:ascii="Times New Roman" w:eastAsiaTheme="minorEastAsia" w:hAnsi="Times New Roman"/>
                  <w:spacing w:val="2"/>
                  <w:sz w:val="24"/>
                  <w:szCs w:val="24"/>
                  <w:lang w:eastAsia="ru-RU"/>
                </w:rPr>
                <w:lastRenderedPageBreak/>
                <w:t>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95418D">
        <w:rPr>
          <w:rFonts w:ascii="Times New Roman" w:eastAsiaTheme="minorEastAsia" w:hAnsi="Times New Roman"/>
          <w:spacing w:val="2"/>
          <w:sz w:val="24"/>
          <w:szCs w:val="24"/>
          <w:lang w:eastAsia="ru-RU"/>
        </w:rPr>
        <w:t xml:space="preserve">» (далее по тексту – Административный регламент) разработан в соответствии с </w:t>
      </w:r>
      <w:hyperlink r:id="rId9" w:history="1">
        <w:r w:rsidRPr="0095418D">
          <w:rPr>
            <w:rFonts w:ascii="Times New Roman" w:eastAsiaTheme="minorEastAsia"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95418D">
        <w:rPr>
          <w:rFonts w:ascii="Times New Roman" w:eastAsiaTheme="minorEastAsia" w:hAnsi="Times New Roman"/>
          <w:spacing w:val="2"/>
          <w:sz w:val="24"/>
          <w:szCs w:val="24"/>
          <w:lang w:eastAsia="ru-RU"/>
        </w:rPr>
        <w:t>.</w:t>
      </w:r>
    </w:p>
    <w:p w14:paraId="6EF9A747" w14:textId="77777777" w:rsidR="00EE7FB1" w:rsidRPr="0095418D" w:rsidRDefault="00EE7FB1" w:rsidP="0075167E">
      <w:pPr>
        <w:spacing w:after="200" w:line="240" w:lineRule="auto"/>
        <w:ind w:left="567" w:right="-1"/>
        <w:contextualSpacing/>
        <w:jc w:val="both"/>
        <w:rPr>
          <w:rFonts w:ascii="Times New Roman" w:eastAsiaTheme="minorEastAsia" w:hAnsi="Times New Roman"/>
          <w:b/>
          <w:sz w:val="24"/>
          <w:szCs w:val="24"/>
          <w:lang w:eastAsia="ru-RU"/>
        </w:rPr>
      </w:pPr>
    </w:p>
    <w:p w14:paraId="4EDB099B"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Круг заявителей</w:t>
      </w:r>
    </w:p>
    <w:p w14:paraId="440C5E51"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14:paraId="298B2F8E" w14:textId="77777777" w:rsidR="0095418D" w:rsidRPr="0095418D" w:rsidRDefault="0095418D" w:rsidP="0075167E">
      <w:pPr>
        <w:numPr>
          <w:ilvl w:val="1"/>
          <w:numId w:val="6"/>
        </w:numPr>
        <w:shd w:val="clear" w:color="auto" w:fill="FFFFFF"/>
        <w:tabs>
          <w:tab w:val="left" w:pos="709"/>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собственность за плату:</w:t>
      </w:r>
    </w:p>
    <w:p w14:paraId="5BAC242A"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земельных участков, на которых расположены здания, сооружения, собственникам таких зданий, сооружений либо помещений в них;</w:t>
      </w:r>
    </w:p>
    <w:p w14:paraId="75F44755"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7616D2F"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FA66DBB"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1ECC679E"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w:t>
      </w:r>
      <w:r w:rsidRPr="0095418D">
        <w:rPr>
          <w:rFonts w:ascii="Times New Roman" w:eastAsiaTheme="minorEastAsia" w:hAnsi="Times New Roman"/>
          <w:spacing w:val="2"/>
          <w:sz w:val="24"/>
          <w:szCs w:val="24"/>
          <w:lang w:eastAsia="ru-RU"/>
        </w:rPr>
        <w:lastRenderedPageBreak/>
        <w:t>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2AFD338"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1.2.5 настоящего Административного регламента;</w:t>
      </w:r>
    </w:p>
    <w:p w14:paraId="4E46D55F"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E74890A"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7B9EAD9"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аренду:</w:t>
      </w:r>
    </w:p>
    <w:p w14:paraId="227352B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3D39D03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w:t>
      </w:r>
      <w:r w:rsidRPr="0095418D">
        <w:rPr>
          <w:rFonts w:ascii="Times New Roman" w:eastAsiaTheme="minorEastAsia" w:hAnsi="Times New Roman"/>
          <w:spacing w:val="2"/>
          <w:sz w:val="24"/>
          <w:szCs w:val="24"/>
          <w:lang w:eastAsia="ru-RU"/>
        </w:rPr>
        <w:lastRenderedPageBreak/>
        <w:t>при условии соответствия указанных объектов, инвестиционных проектов критериям, установленным Правительством Российской Федерации;</w:t>
      </w:r>
    </w:p>
    <w:p w14:paraId="6DF5804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E46393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70EF4A2"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w:t>
      </w:r>
      <w:r w:rsidRPr="0095418D">
        <w:rPr>
          <w:rFonts w:ascii="Times New Roman" w:eastAsiaTheme="minorEastAsia" w:hAnsi="Times New Roman"/>
          <w:spacing w:val="2"/>
          <w:sz w:val="24"/>
          <w:szCs w:val="24"/>
          <w:lang w:eastAsia="ru-RU"/>
        </w:rPr>
        <w:lastRenderedPageBreak/>
        <w:t>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3CBE77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07B4FF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5B7961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РФ;</w:t>
      </w:r>
    </w:p>
    <w:p w14:paraId="3F06B92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FF980E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1D389A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4B54438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7AAE670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0FB470F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85E3E0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w:t>
      </w:r>
      <w:r w:rsidRPr="0095418D">
        <w:rPr>
          <w:rFonts w:ascii="Times New Roman" w:eastAsiaTheme="minorEastAsia" w:hAnsi="Times New Roman"/>
          <w:spacing w:val="2"/>
          <w:sz w:val="24"/>
          <w:szCs w:val="24"/>
          <w:lang w:eastAsia="ru-RU"/>
        </w:rPr>
        <w:lastRenderedPageBreak/>
        <w:t>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27D350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869369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0761583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C810EE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25186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026A7A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5FB536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19) земельного участка, необходимого для проведения работ, связанных с пользованием недрами, недропользователю;</w:t>
      </w:r>
    </w:p>
    <w:p w14:paraId="25BBF2D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660A43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489621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5860E5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95418D">
        <w:rPr>
          <w:rFonts w:ascii="Times New Roman" w:eastAsiaTheme="minorEastAsia" w:hAnsi="Times New Roman"/>
          <w:spacing w:val="2"/>
          <w:sz w:val="24"/>
          <w:szCs w:val="24"/>
          <w:lang w:eastAsia="ru-RU"/>
        </w:rPr>
        <w:lastRenderedPageBreak/>
        <w:t>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2DFDEB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170E40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2E8EBE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CAF1DC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516A78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126858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DDDFD9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8573AE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57B01F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B08137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FE06E5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31)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FF4CD0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D6B4B5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33) земельного участка в соответствии с Федеральным законом от 24 июля 2008 года N 161-ФЗ "О содействии развитию жилищного строительства";</w:t>
      </w:r>
    </w:p>
    <w:p w14:paraId="1835CD0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307549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35)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B4516E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48C3A9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37)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w:t>
      </w:r>
      <w:r w:rsidRPr="0095418D">
        <w:rPr>
          <w:rFonts w:ascii="Times New Roman" w:eastAsiaTheme="minorEastAsia" w:hAnsi="Times New Roman"/>
          <w:spacing w:val="2"/>
          <w:sz w:val="24"/>
          <w:szCs w:val="24"/>
          <w:lang w:eastAsia="ru-RU"/>
        </w:rPr>
        <w:lastRenderedPageBreak/>
        <w:t>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62AF8B50"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постоянное (бессрочное) пользование:</w:t>
      </w:r>
    </w:p>
    <w:p w14:paraId="0380769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органам государственной власти и органам местного самоуправления;</w:t>
      </w:r>
    </w:p>
    <w:p w14:paraId="7251983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муниципальным учреждениям (бюджетным, казенным, автономным);</w:t>
      </w:r>
    </w:p>
    <w:p w14:paraId="3F48E29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казенным предприятиям;</w:t>
      </w:r>
    </w:p>
    <w:p w14:paraId="6A28F99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центрам исторического наследия президентов Российской Федерации, прекративших исполнение своих полномочий.</w:t>
      </w:r>
    </w:p>
    <w:p w14:paraId="40FC0E0A"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безвозмездное пользование:</w:t>
      </w:r>
    </w:p>
    <w:p w14:paraId="20B37CF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лицам, указанным в пункте 2 статьи 39.9 Земельного кодекса РФ, на срок до одного года;</w:t>
      </w:r>
    </w:p>
    <w:p w14:paraId="20CDAF5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0DCCDC3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0728557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1636DE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w:t>
      </w:r>
      <w:r w:rsidRPr="0095418D">
        <w:rPr>
          <w:rFonts w:ascii="Times New Roman" w:eastAsiaTheme="minorEastAsia" w:hAnsi="Times New Roman"/>
          <w:spacing w:val="2"/>
          <w:sz w:val="24"/>
          <w:szCs w:val="24"/>
          <w:lang w:eastAsia="ru-RU"/>
        </w:rPr>
        <w:lastRenderedPageBreak/>
        <w:t>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E7C0F2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85F56D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4C943F7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E548B2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3C6A605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7FE73B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11) садоводческим или огородническим некоммерческим товариществам на срок не более чем пять лет;</w:t>
      </w:r>
    </w:p>
    <w:p w14:paraId="57AA47B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A8D0FB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0A0C51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2B59C2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C34891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67C1A0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FFAD9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8B2C63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6B998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3ECBC0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21)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w:t>
      </w:r>
      <w:r w:rsidRPr="0095418D">
        <w:rPr>
          <w:rFonts w:ascii="Times New Roman" w:eastAsiaTheme="minorEastAsia" w:hAnsi="Times New Roman"/>
          <w:spacing w:val="2"/>
          <w:sz w:val="24"/>
          <w:szCs w:val="24"/>
          <w:lang w:eastAsia="ru-RU"/>
        </w:rPr>
        <w:lastRenderedPageBreak/>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0BF76F42"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bookmarkStart w:id="1" w:name="п1_2_2"/>
      <w:r w:rsidRPr="0095418D">
        <w:rPr>
          <w:rFonts w:ascii="Times New Roman" w:eastAsiaTheme="minorEastAsia" w:hAnsi="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95418D">
        <w:rPr>
          <w:rFonts w:ascii="Times New Roman" w:eastAsiaTheme="minorEastAsia" w:hAnsi="Times New Roman"/>
          <w:sz w:val="24"/>
          <w:szCs w:val="24"/>
          <w:lang w:eastAsia="ru-RU"/>
        </w:rPr>
        <w:t>.</w:t>
      </w:r>
    </w:p>
    <w:p w14:paraId="2E73E85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p>
    <w:p w14:paraId="2FA5B96F"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
          <w:iCs/>
          <w:sz w:val="24"/>
          <w:szCs w:val="24"/>
          <w:lang w:eastAsia="ru-RU"/>
        </w:rPr>
      </w:pPr>
      <w:bookmarkStart w:id="2" w:name="_Требования_к_порядку"/>
      <w:bookmarkEnd w:id="2"/>
      <w:r w:rsidRPr="0095418D">
        <w:rPr>
          <w:rFonts w:ascii="Times New Roman" w:eastAsiaTheme="majorEastAsia" w:hAnsi="Times New Roman"/>
          <w:b/>
          <w:iCs/>
          <w:sz w:val="24"/>
          <w:szCs w:val="24"/>
          <w:lang w:eastAsia="ru-RU"/>
        </w:rPr>
        <w:t>Треб</w:t>
      </w:r>
      <w:r w:rsidRPr="0095418D">
        <w:rPr>
          <w:rFonts w:ascii="Times New Roman" w:eastAsiaTheme="majorEastAsia" w:hAnsi="Times New Roman"/>
          <w:b/>
          <w:sz w:val="24"/>
          <w:szCs w:val="24"/>
          <w:lang w:eastAsia="ru-RU"/>
        </w:rPr>
        <w:t>ования к порядку информирования о предоставлении муниципальной услуг</w:t>
      </w:r>
      <w:r w:rsidRPr="0095418D">
        <w:rPr>
          <w:rFonts w:ascii="Times New Roman" w:eastAsiaTheme="majorEastAsia" w:hAnsi="Times New Roman"/>
          <w:b/>
          <w:iCs/>
          <w:sz w:val="24"/>
          <w:szCs w:val="24"/>
          <w:lang w:eastAsia="ru-RU"/>
        </w:rPr>
        <w:t>и</w:t>
      </w:r>
    </w:p>
    <w:p w14:paraId="4E4E89BB" w14:textId="341982AF" w:rsidR="00242F36" w:rsidRPr="00242F36" w:rsidRDefault="00D6771B" w:rsidP="0075167E">
      <w:pPr>
        <w:spacing w:after="0" w:line="240" w:lineRule="auto"/>
        <w:ind w:right="-1"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1.3.1. </w:t>
      </w:r>
      <w:r w:rsidR="00242F36" w:rsidRPr="00242F36">
        <w:rPr>
          <w:rFonts w:ascii="Times New Roman" w:eastAsiaTheme="minorEastAsia" w:hAnsi="Times New Roman"/>
          <w:sz w:val="24"/>
          <w:szCs w:val="24"/>
          <w:lang w:eastAsia="ru-RU"/>
        </w:rPr>
        <w:t>Местонахождение Администрации МО «Ленский район» РС(Я) (далее - Администрация): Республика Саха (Якутия), г. Ленск, ул. Ленина, д. 65</w:t>
      </w:r>
    </w:p>
    <w:p w14:paraId="3606AC6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(режим) работы Администрации:</w:t>
      </w:r>
    </w:p>
    <w:p w14:paraId="3911446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667A4B2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7CA3182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17E24DF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5FD690D7" w14:textId="7C02BCA4"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2</w:t>
      </w:r>
      <w:r w:rsidRPr="00242F36">
        <w:rPr>
          <w:rFonts w:ascii="Times New Roman" w:eastAsiaTheme="minorEastAsia" w:hAnsi="Times New Roman"/>
          <w:sz w:val="24"/>
          <w:szCs w:val="24"/>
          <w:lang w:eastAsia="ru-RU"/>
        </w:rPr>
        <w:t>.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457F6F3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(режим) работы Комитета с заявителями:</w:t>
      </w:r>
    </w:p>
    <w:p w14:paraId="44DA1BB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7E655487"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1068A93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1A308BA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536A7C5B" w14:textId="2F339468"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1.3.</w:t>
      </w:r>
      <w:r w:rsidR="00D6771B">
        <w:rPr>
          <w:rFonts w:ascii="Times New Roman" w:eastAsiaTheme="minorEastAsia" w:hAnsi="Times New Roman"/>
          <w:sz w:val="24"/>
          <w:szCs w:val="24"/>
          <w:lang w:eastAsia="ru-RU"/>
        </w:rPr>
        <w:t>3</w:t>
      </w:r>
      <w:r w:rsidRPr="00242F36">
        <w:rPr>
          <w:rFonts w:ascii="Times New Roman" w:eastAsiaTheme="minorEastAsia" w:hAnsi="Times New Roman"/>
          <w:sz w:val="24"/>
          <w:szCs w:val="24"/>
          <w:lang w:eastAsia="ru-RU"/>
        </w:rPr>
        <w:t xml:space="preserve">.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7317E1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работы отделения ГАУ «МФЦ РС(Я)» Ленского района:</w:t>
      </w:r>
    </w:p>
    <w:p w14:paraId="00BFC3D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среда, четверг, пятница с 09.00 до 19.00</w:t>
      </w:r>
    </w:p>
    <w:p w14:paraId="57C9473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с 09.00 до 18.00</w:t>
      </w:r>
    </w:p>
    <w:p w14:paraId="5FBD7AE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Воскресенье, понедельник – выходные.</w:t>
      </w:r>
    </w:p>
    <w:p w14:paraId="032082C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1146C3A0" w14:textId="598ADF51"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4.</w:t>
      </w:r>
      <w:r w:rsidRPr="00242F36">
        <w:rPr>
          <w:rFonts w:ascii="Times New Roman" w:eastAsiaTheme="minorEastAsia" w:hAnsi="Times New Roman"/>
          <w:sz w:val="24"/>
          <w:szCs w:val="24"/>
          <w:lang w:eastAsia="ru-RU"/>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14:paraId="62CB79B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30A2360"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26FBD9F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26E4B1A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2E7FB82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74C9306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6553812A"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 пятница: 09:00 - 18:00;</w:t>
      </w:r>
    </w:p>
    <w:p w14:paraId="4F8F11A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3EA62FD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0886B0C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xml:space="preserve">- Филиал федерального государственного бюджетного учреждения «Федеральная кадастровая палата Федеральной </w:t>
      </w:r>
      <w:r w:rsidRPr="00242F36">
        <w:rPr>
          <w:rFonts w:ascii="Times New Roman" w:eastAsiaTheme="minorEastAsia" w:hAnsi="Times New Roman"/>
          <w:sz w:val="24"/>
          <w:szCs w:val="24"/>
          <w:lang w:eastAsia="ru-RU"/>
        </w:rPr>
        <w:lastRenderedPageBreak/>
        <w:t>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237F84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283C10D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235F9EB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2657ACD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0C8D9077"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Министерство промышленности и геологии Республики Саха (Якутия) (далее – Минпрогеологии РС(Я)) - Республика Саха (Якутия), г. Якутск, ул. Кирова, 13.</w:t>
      </w:r>
    </w:p>
    <w:p w14:paraId="2DEBE419" w14:textId="75B36F44"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5.</w:t>
      </w:r>
      <w:r w:rsidRPr="00242F36">
        <w:rPr>
          <w:rFonts w:ascii="Times New Roman" w:eastAsiaTheme="minorEastAsia" w:hAnsi="Times New Roman"/>
          <w:sz w:val="24"/>
          <w:szCs w:val="24"/>
          <w:lang w:eastAsia="ru-RU"/>
        </w:rPr>
        <w:t xml:space="preserve"> Способы получения информации о месте нахождения и графике работы Администрации, Комитета, предоставляющих муниципальную услугу, ГАУ «МФЦ РС(Я)»:</w:t>
      </w:r>
    </w:p>
    <w:p w14:paraId="4D9A55C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 Через официальные сайты:</w:t>
      </w:r>
    </w:p>
    <w:p w14:paraId="34D9335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Администрации – https://mr-lenskij.sakha.gov.ru; http://lenskrayon.ru.</w:t>
      </w:r>
    </w:p>
    <w:p w14:paraId="0B947DF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ГАУ «МФЦ РС(Я)»: www.mfcsakha.ru.</w:t>
      </w:r>
    </w:p>
    <w:p w14:paraId="5AB0ED8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50963A5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2) На информационных стендах Администрации, Комитета;</w:t>
      </w:r>
    </w:p>
    <w:p w14:paraId="2E49596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3) Через инфоматы, расположенные в здании ГАУ «МФЦ РС(Я)».</w:t>
      </w:r>
    </w:p>
    <w:p w14:paraId="4EF77B91" w14:textId="3E04DE0C"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6.</w:t>
      </w:r>
      <w:r w:rsidRPr="00242F36">
        <w:rPr>
          <w:rFonts w:ascii="Times New Roman" w:eastAsiaTheme="minorEastAsia" w:hAnsi="Times New Roman"/>
          <w:sz w:val="24"/>
          <w:szCs w:val="24"/>
          <w:lang w:eastAsia="ru-RU"/>
        </w:rPr>
        <w:t xml:space="preserve"> Информацию по процедуре предоставления муниципальной услуги заинтересованные лица могут получить:</w:t>
      </w:r>
    </w:p>
    <w:p w14:paraId="074C378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 При личном обращении посредством получения консультации:</w:t>
      </w:r>
    </w:p>
    <w:p w14:paraId="11FB055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 специалиста для физических лиц, индивидуальных предпринимателей, юридических лиц при личном обращении в Администрацию;</w:t>
      </w:r>
    </w:p>
    <w:p w14:paraId="6607D50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 сотрудника ГАУ «МФЦ РС(Я)» для физических лиц, индивидуальных предпринимателей, юридических лиц при личном обращении в ГАУ «МФЦ РС(Я)»;</w:t>
      </w:r>
    </w:p>
    <w:p w14:paraId="55838CB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32BAEE6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4859952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4) Самостоятельно посредством ЕПГУ и/или РПГУ.</w:t>
      </w:r>
    </w:p>
    <w:p w14:paraId="2FBCC76D" w14:textId="04D4D3F5"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7</w:t>
      </w:r>
      <w:r w:rsidRPr="00242F36">
        <w:rPr>
          <w:rFonts w:ascii="Times New Roman" w:eastAsiaTheme="minorEastAsia" w:hAnsi="Times New Roman"/>
          <w:sz w:val="24"/>
          <w:szCs w:val="24"/>
          <w:lang w:eastAsia="ru-RU"/>
        </w:rPr>
        <w:t xml:space="preserve">. При консультировании при личном обращении в Комитет либо ГАУ «МФЦ РС(Я)» соблюдаются следующие требования: </w:t>
      </w:r>
    </w:p>
    <w:p w14:paraId="783B5F8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Время ожидания заинтересованного лица при индивидуальном личном консультировании не может превышать 15 минут;</w:t>
      </w:r>
    </w:p>
    <w:p w14:paraId="18CCFACA"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0ABDE024" w14:textId="29D4CBAD"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8</w:t>
      </w:r>
      <w:r w:rsidRPr="00242F36">
        <w:rPr>
          <w:rFonts w:ascii="Times New Roman" w:eastAsiaTheme="minorEastAsia" w:hAnsi="Times New Roman"/>
          <w:sz w:val="24"/>
          <w:szCs w:val="24"/>
          <w:lang w:eastAsia="ru-RU"/>
        </w:rPr>
        <w:t>. При консультировании посредством почтового отправления (в том числе электронного) соблюдаются следующие требования:</w:t>
      </w:r>
    </w:p>
    <w:p w14:paraId="314C86D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Консультирование по почте осуществляется специалистом Комитета;</w:t>
      </w:r>
    </w:p>
    <w:p w14:paraId="5FDEB88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7E5B0B7B" w14:textId="1E3D9D83"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9</w:t>
      </w:r>
      <w:r w:rsidRPr="00242F36">
        <w:rPr>
          <w:rFonts w:ascii="Times New Roman" w:eastAsiaTheme="minorEastAsia" w:hAnsi="Times New Roman"/>
          <w:sz w:val="24"/>
          <w:szCs w:val="24"/>
          <w:lang w:eastAsia="ru-RU"/>
        </w:rPr>
        <w:t xml:space="preserve">. При консультировании по телефону соблюдаются следующие требования: </w:t>
      </w:r>
    </w:p>
    <w:p w14:paraId="05D45D1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3F048C2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xml:space="preserve">- Время разговора не должно превышать 10 минут. </w:t>
      </w:r>
    </w:p>
    <w:p w14:paraId="2C82A378" w14:textId="295246A3"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10</w:t>
      </w:r>
      <w:r w:rsidRPr="00242F36">
        <w:rPr>
          <w:rFonts w:ascii="Times New Roman" w:eastAsiaTheme="minorEastAsia" w:hAnsi="Times New Roman"/>
          <w:sz w:val="24"/>
          <w:szCs w:val="24"/>
          <w:lang w:eastAsia="ru-RU"/>
        </w:rPr>
        <w:t xml:space="preserve">. В том случае, если сотрудник, осуществляющий консультирование по телефону, не может ответить на вопрос </w:t>
      </w:r>
      <w:r w:rsidRPr="00242F36">
        <w:rPr>
          <w:rFonts w:ascii="Times New Roman" w:eastAsiaTheme="minorEastAsia" w:hAnsi="Times New Roman"/>
          <w:sz w:val="24"/>
          <w:szCs w:val="24"/>
          <w:lang w:eastAsia="ru-RU"/>
        </w:rPr>
        <w:lastRenderedPageBreak/>
        <w:t>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AC5F582" w14:textId="65B8F64E"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1</w:t>
      </w:r>
      <w:r w:rsidRPr="00242F36">
        <w:rPr>
          <w:rFonts w:ascii="Times New Roman" w:eastAsiaTheme="minorEastAsia" w:hAnsi="Times New Roman"/>
          <w:sz w:val="24"/>
          <w:szCs w:val="24"/>
          <w:lang w:eastAsia="ru-RU"/>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07683793" w14:textId="0F36A22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2</w:t>
      </w:r>
      <w:r w:rsidRPr="00242F36">
        <w:rPr>
          <w:rFonts w:ascii="Times New Roman" w:eastAsiaTheme="minorEastAsia" w:hAnsi="Times New Roman"/>
          <w:sz w:val="24"/>
          <w:szCs w:val="24"/>
          <w:lang w:eastAsia="ru-RU"/>
        </w:rPr>
        <w:t>. Специалисты Комитета либо сотрудник ГАУ «МФЦ РС(Я)» при ответе на обращения обязаны:</w:t>
      </w:r>
    </w:p>
    <w:p w14:paraId="4428B07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680753B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C23AF67" w14:textId="6D0DDEBF"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3</w:t>
      </w:r>
      <w:r w:rsidRPr="00242F36">
        <w:rPr>
          <w:rFonts w:ascii="Times New Roman" w:eastAsiaTheme="minorEastAsia" w:hAnsi="Times New Roman"/>
          <w:sz w:val="24"/>
          <w:szCs w:val="24"/>
          <w:lang w:eastAsia="ru-RU"/>
        </w:rPr>
        <w:t>. Ответы на письменные обращения даются в письменном виде и должны содержать:</w:t>
      </w:r>
    </w:p>
    <w:p w14:paraId="000D026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ответы на поставленные вопросы;</w:t>
      </w:r>
    </w:p>
    <w:p w14:paraId="0E21BFD3"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должность, фамилию и инициалы лица, подписавшего ответ;</w:t>
      </w:r>
    </w:p>
    <w:p w14:paraId="3FC8C10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фамилию и инициалы исполнителя;</w:t>
      </w:r>
    </w:p>
    <w:p w14:paraId="13A29DC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 наименование структурного подразделения - исполнителя;</w:t>
      </w:r>
    </w:p>
    <w:p w14:paraId="608AC5CF"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номер телефона исполнителя.</w:t>
      </w:r>
    </w:p>
    <w:p w14:paraId="46D38817" w14:textId="20951DD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4</w:t>
      </w:r>
      <w:r w:rsidRPr="00242F36">
        <w:rPr>
          <w:rFonts w:ascii="Times New Roman" w:eastAsiaTheme="minorEastAsia" w:hAnsi="Times New Roman"/>
          <w:sz w:val="24"/>
          <w:szCs w:val="24"/>
          <w:lang w:eastAsia="ru-RU"/>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3C18B7CB" w14:textId="0D53441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5</w:t>
      </w:r>
      <w:r w:rsidRPr="00242F36">
        <w:rPr>
          <w:rFonts w:ascii="Times New Roman" w:eastAsiaTheme="minorEastAsia" w:hAnsi="Times New Roman"/>
          <w:sz w:val="24"/>
          <w:szCs w:val="24"/>
          <w:lang w:eastAsia="ru-RU"/>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D4ABD9C" w14:textId="184C66FF" w:rsidR="0095418D"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6</w:t>
      </w:r>
      <w:r w:rsidRPr="00242F36">
        <w:rPr>
          <w:rFonts w:ascii="Times New Roman" w:eastAsiaTheme="minorEastAsia" w:hAnsi="Times New Roman"/>
          <w:sz w:val="24"/>
          <w:szCs w:val="24"/>
          <w:lang w:eastAsia="ru-RU"/>
        </w:rPr>
        <w:t>.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5AC4CCE2" w14:textId="77777777" w:rsidR="00242F36" w:rsidRPr="0095418D" w:rsidRDefault="00242F36" w:rsidP="0075167E">
      <w:pPr>
        <w:spacing w:after="0" w:line="240" w:lineRule="auto"/>
        <w:ind w:right="-1" w:firstLine="709"/>
        <w:jc w:val="both"/>
        <w:rPr>
          <w:rFonts w:ascii="Times New Roman" w:eastAsia="Times New Roman" w:hAnsi="Times New Roman"/>
          <w:sz w:val="24"/>
          <w:szCs w:val="24"/>
          <w:lang w:eastAsia="ru-RU"/>
        </w:rPr>
      </w:pPr>
    </w:p>
    <w:p w14:paraId="37591437"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sz w:val="24"/>
          <w:szCs w:val="24"/>
          <w:lang w:eastAsia="ru-RU"/>
        </w:rPr>
        <w:t>Форма, место размещения и содержание информации о предоставлении муниципальной услуги</w:t>
      </w:r>
    </w:p>
    <w:p w14:paraId="6F695646" w14:textId="77777777" w:rsidR="0095418D" w:rsidRPr="0095418D" w:rsidRDefault="0095418D" w:rsidP="0075167E">
      <w:pPr>
        <w:spacing w:after="0" w:line="240" w:lineRule="auto"/>
        <w:ind w:right="-1" w:firstLine="709"/>
        <w:jc w:val="center"/>
        <w:rPr>
          <w:rFonts w:ascii="Times New Roman" w:eastAsia="Times New Roman" w:hAnsi="Times New Roman"/>
          <w:b/>
          <w:sz w:val="24"/>
          <w:szCs w:val="24"/>
          <w:lang w:eastAsia="ru-RU"/>
        </w:rPr>
      </w:pPr>
    </w:p>
    <w:p w14:paraId="4C272BDD" w14:textId="77777777" w:rsidR="00242F36" w:rsidRPr="001D32F9"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Информация о порядке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услуги и услуг, которые являются необходимыми и обязательными для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 услуги, размещаются на </w:t>
      </w:r>
      <w:r>
        <w:rPr>
          <w:rFonts w:ascii="Times New Roman" w:eastAsiaTheme="minorEastAsia" w:hAnsi="Times New Roman"/>
          <w:sz w:val="24"/>
          <w:szCs w:val="24"/>
          <w:lang w:eastAsia="ru-RU"/>
        </w:rPr>
        <w:t>официальном сайте Администрации</w:t>
      </w:r>
      <w:r w:rsidRPr="001D32F9">
        <w:rPr>
          <w:rFonts w:ascii="Times New Roman" w:eastAsiaTheme="minorEastAsia" w:hAnsi="Times New Roman"/>
          <w:sz w:val="24"/>
          <w:szCs w:val="24"/>
          <w:lang w:eastAsia="ru-RU"/>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w:t>
      </w:r>
      <w:r w:rsidRPr="00AD69D7">
        <w:rPr>
          <w:rFonts w:ascii="Times New Roman" w:eastAsiaTheme="minorEastAsia" w:hAnsi="Times New Roman"/>
          <w:sz w:val="24"/>
          <w:szCs w:val="24"/>
          <w:lang w:eastAsia="ru-RU"/>
        </w:rPr>
        <w:t>специалистом Комитета</w:t>
      </w:r>
      <w:r w:rsidRPr="001D32F9">
        <w:rPr>
          <w:rFonts w:ascii="Times New Roman" w:eastAsiaTheme="minorEastAsia" w:hAnsi="Times New Roman"/>
          <w:sz w:val="24"/>
          <w:szCs w:val="24"/>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E94B201"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официальном сайте Администрации в сети «Интернет» размещаются:</w:t>
      </w:r>
    </w:p>
    <w:p w14:paraId="397DB691"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график (режим) работы;</w:t>
      </w:r>
    </w:p>
    <w:p w14:paraId="26D1A93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lastRenderedPageBreak/>
        <w:t>- почтовый адрес и адрес электронной почты;</w:t>
      </w:r>
    </w:p>
    <w:p w14:paraId="5455D3A9"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7BA5E012"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информационные материалы (брошюры, буклеты и т.д.);</w:t>
      </w:r>
    </w:p>
    <w:p w14:paraId="2591FF0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административный регламент с приложениями;</w:t>
      </w:r>
    </w:p>
    <w:p w14:paraId="6CF1D6B5"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14C6C0D0"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7DFA423"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49A88B83"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информационном стенде Администрации, Комитета размещаются:</w:t>
      </w:r>
    </w:p>
    <w:p w14:paraId="61FCEE4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режим приема заявителей;</w:t>
      </w:r>
    </w:p>
    <w:p w14:paraId="3F4E7495"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FDB60F4"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5E234EE6"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0B96BABB"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ЕПГУ и/или РПГУ размещается информация:</w:t>
      </w:r>
    </w:p>
    <w:p w14:paraId="30863E00"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полное наименование, полные почтовые адреса и график работы Администрации, Комитета, ответственных за предоставление муниципальной услуги;</w:t>
      </w:r>
    </w:p>
    <w:p w14:paraId="290543F8"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4A0D3CE3"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перечень категорий заявителей, имеющих право на получение муниципальной услуги;</w:t>
      </w:r>
    </w:p>
    <w:p w14:paraId="78E5A85A"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D78875F"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33EE18F6"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рекомендации и требования к заполнению заявлений;</w:t>
      </w:r>
    </w:p>
    <w:p w14:paraId="504059DA"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основания для отказа в предоставлении муниципальной услуги.</w:t>
      </w:r>
    </w:p>
    <w:p w14:paraId="4FC3DAC8"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27AD1BA6"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административные процедуры предоставления муниципальной услуги (в виде блок-схемы);</w:t>
      </w:r>
    </w:p>
    <w:p w14:paraId="370A85D9"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9BDA7CE" w14:textId="58E80866"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порядок обжалования решений, действ</w:t>
      </w:r>
      <w:r>
        <w:rPr>
          <w:rFonts w:ascii="Times New Roman" w:eastAsiaTheme="minorEastAsia" w:hAnsi="Times New Roman"/>
          <w:sz w:val="24"/>
          <w:szCs w:val="24"/>
          <w:lang w:eastAsia="ru-RU"/>
        </w:rPr>
        <w:t>ий (бездействия), Администрации</w:t>
      </w:r>
      <w:r w:rsidRPr="00242F36">
        <w:rPr>
          <w:rFonts w:ascii="Times New Roman" w:eastAsiaTheme="minorEastAsia" w:hAnsi="Times New Roman"/>
          <w:sz w:val="24"/>
          <w:szCs w:val="24"/>
          <w:lang w:eastAsia="ru-RU"/>
        </w:rPr>
        <w:t>, Комитета, ГАУ «МФЦ РС(Я)», их должностных лиц.</w:t>
      </w:r>
    </w:p>
    <w:p w14:paraId="1029841A" w14:textId="77777777" w:rsidR="0095418D" w:rsidRPr="0095418D" w:rsidRDefault="0095418D" w:rsidP="0075167E">
      <w:pPr>
        <w:spacing w:after="0" w:line="240" w:lineRule="auto"/>
        <w:ind w:right="-1" w:firstLine="709"/>
        <w:rPr>
          <w:rFonts w:ascii="Times New Roman" w:eastAsia="Times New Roman" w:hAnsi="Times New Roman"/>
          <w:b/>
          <w:sz w:val="24"/>
          <w:szCs w:val="24"/>
          <w:lang w:eastAsia="ru-RU"/>
        </w:rPr>
      </w:pPr>
    </w:p>
    <w:p w14:paraId="23BD9F95" w14:textId="77777777" w:rsidR="0095418D" w:rsidRPr="0095418D" w:rsidRDefault="0095418D" w:rsidP="0075167E">
      <w:pPr>
        <w:keepNext/>
        <w:keepLines/>
        <w:numPr>
          <w:ilvl w:val="0"/>
          <w:numId w:val="37"/>
        </w:numPr>
        <w:spacing w:before="200" w:after="240" w:line="240" w:lineRule="auto"/>
        <w:ind w:right="-1"/>
        <w:jc w:val="center"/>
        <w:outlineLvl w:val="2"/>
        <w:rPr>
          <w:rFonts w:ascii="Times New Roman" w:eastAsiaTheme="majorEastAsia" w:hAnsi="Times New Roman"/>
          <w:bCs/>
          <w:sz w:val="24"/>
          <w:szCs w:val="24"/>
          <w:lang w:eastAsia="ru-RU"/>
        </w:rPr>
      </w:pPr>
      <w:r w:rsidRPr="0095418D">
        <w:rPr>
          <w:rFonts w:ascii="Times New Roman" w:eastAsiaTheme="majorEastAsia" w:hAnsi="Times New Roman"/>
          <w:b/>
          <w:sz w:val="24"/>
          <w:szCs w:val="24"/>
          <w:lang w:eastAsia="ru-RU"/>
        </w:rPr>
        <w:t>СТАНДАРТ ПРЕДОСТАВЛЕНИЯ МУНИЦИПАЛЬНОЙ УСЛУГИ</w:t>
      </w:r>
    </w:p>
    <w:p w14:paraId="3C9FCB34"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Наименование услуги</w:t>
      </w:r>
    </w:p>
    <w:p w14:paraId="59436CF2" w14:textId="77777777" w:rsidR="0095418D" w:rsidRPr="0095418D" w:rsidRDefault="00202E8F" w:rsidP="0075167E">
      <w:pPr>
        <w:numPr>
          <w:ilvl w:val="2"/>
          <w:numId w:val="3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sdt>
        <w:sdtPr>
          <w:rPr>
            <w:rFonts w:ascii="Times New Roman" w:eastAsiaTheme="minorEastAsia" w:hAnsi="Times New Roman"/>
            <w:sz w:val="24"/>
            <w:szCs w:val="24"/>
            <w:lang w:eastAsia="ru-RU"/>
          </w:rPr>
          <w:id w:val="-1088310111"/>
          <w:placeholder>
            <w:docPart w:val="1B3F4BEBD0CE40C29CB48F20D6EC6AB4"/>
          </w:placeholder>
        </w:sdtPr>
        <w:sdtEndPr>
          <w:rPr>
            <w:i/>
          </w:rPr>
        </w:sdtEndPr>
        <w:sdtContent>
          <w:r w:rsidR="0095418D" w:rsidRPr="0095418D">
            <w:rPr>
              <w:rFonts w:ascii="Times New Roman" w:eastAsiaTheme="minorEastAsia"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r w:rsidR="0095418D" w:rsidRPr="0095418D">
        <w:rPr>
          <w:rFonts w:ascii="Times New Roman" w:eastAsiaTheme="minorEastAsia" w:hAnsi="Times New Roman"/>
          <w:spacing w:val="2"/>
          <w:sz w:val="28"/>
          <w:szCs w:val="24"/>
          <w:lang w:eastAsia="ru-RU"/>
        </w:rPr>
        <w:t xml:space="preserve"> </w:t>
      </w:r>
      <w:r w:rsidR="0095418D" w:rsidRPr="0095418D">
        <w:rPr>
          <w:rFonts w:ascii="Times New Roman" w:eastAsiaTheme="minorEastAsia" w:hAnsi="Times New Roman"/>
          <w:spacing w:val="2"/>
          <w:sz w:val="24"/>
          <w:szCs w:val="24"/>
          <w:lang w:eastAsia="ru-RU"/>
        </w:rPr>
        <w:t>(далее по тексту - муниципальная услуга).</w:t>
      </w:r>
    </w:p>
    <w:p w14:paraId="0AB75EB4" w14:textId="77777777" w:rsidR="0095418D" w:rsidRPr="0095418D" w:rsidRDefault="0095418D" w:rsidP="0075167E">
      <w:pPr>
        <w:numPr>
          <w:ilvl w:val="2"/>
          <w:numId w:val="3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Муниципальная услуги включает следующие подуслуги:</w:t>
      </w:r>
    </w:p>
    <w:p w14:paraId="37B8CA40"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предоставление земельного участка в собственность за плату без проведения торгов;</w:t>
      </w:r>
    </w:p>
    <w:p w14:paraId="4733CF31"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предоставление земельного участка в аренду без проведения торгов;</w:t>
      </w:r>
    </w:p>
    <w:p w14:paraId="29A071C1"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предоставление земельного участка в постоянное (бессрочное) пользование;</w:t>
      </w:r>
    </w:p>
    <w:p w14:paraId="0B38C29F" w14:textId="77777777" w:rsid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4) предоставление земельного участка в безвозмездное пользование.</w:t>
      </w:r>
    </w:p>
    <w:p w14:paraId="2A128C72" w14:textId="77777777" w:rsidR="001041CD" w:rsidRPr="0095418D" w:rsidRDefault="001041C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p>
    <w:p w14:paraId="1B8F0882"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Наименование органа, предоставляющего муниципальную </w:t>
      </w:r>
      <w:r w:rsidRPr="0095418D">
        <w:rPr>
          <w:rFonts w:ascii="Times New Roman" w:eastAsiaTheme="majorEastAsia" w:hAnsi="Times New Roman"/>
          <w:b/>
          <w:iCs/>
          <w:spacing w:val="2"/>
          <w:sz w:val="24"/>
          <w:szCs w:val="24"/>
          <w:lang w:eastAsia="ru-RU"/>
        </w:rPr>
        <w:t xml:space="preserve">(государственную) </w:t>
      </w:r>
      <w:r w:rsidRPr="0095418D">
        <w:rPr>
          <w:rFonts w:ascii="Times New Roman" w:eastAsiaTheme="majorEastAsia" w:hAnsi="Times New Roman"/>
          <w:b/>
          <w:iCs/>
          <w:sz w:val="24"/>
          <w:szCs w:val="24"/>
          <w:lang w:eastAsia="ru-RU"/>
        </w:rPr>
        <w:t>услугу, и органов государственной и муниципальной власти, и иных организаций, участвующих в предоставлении муниципальной услуги</w:t>
      </w:r>
    </w:p>
    <w:p w14:paraId="59462649" w14:textId="78F81BD5" w:rsidR="0095418D" w:rsidRP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Предоставление муниципальной услуги осуществляется Администрацией. Ответственным </w:t>
      </w:r>
      <w:r w:rsidR="002314B4">
        <w:rPr>
          <w:rFonts w:ascii="Times New Roman" w:eastAsiaTheme="minorEastAsia" w:hAnsi="Times New Roman"/>
          <w:sz w:val="24"/>
          <w:szCs w:val="24"/>
          <w:lang w:eastAsia="ru-RU"/>
        </w:rPr>
        <w:t>учреждением</w:t>
      </w:r>
      <w:r w:rsidRPr="0095418D">
        <w:rPr>
          <w:rFonts w:ascii="Times New Roman" w:eastAsiaTheme="minorEastAsia" w:hAnsi="Times New Roman"/>
          <w:sz w:val="24"/>
          <w:szCs w:val="24"/>
          <w:lang w:eastAsia="ru-RU"/>
        </w:rPr>
        <w:t xml:space="preserve"> при предоставлении муниципальной</w:t>
      </w:r>
      <w:r w:rsidRPr="0095418D">
        <w:rPr>
          <w:rFonts w:ascii="Times New Roman" w:eastAsiaTheme="minorEastAsia" w:hAnsi="Times New Roman"/>
          <w:spacing w:val="2"/>
          <w:sz w:val="24"/>
          <w:szCs w:val="24"/>
          <w:lang w:eastAsia="ru-RU"/>
        </w:rPr>
        <w:t xml:space="preserve"> </w:t>
      </w:r>
      <w:r w:rsidRPr="0095418D">
        <w:rPr>
          <w:rFonts w:ascii="Times New Roman" w:eastAsiaTheme="minorEastAsia" w:hAnsi="Times New Roman"/>
          <w:sz w:val="24"/>
          <w:szCs w:val="24"/>
          <w:lang w:eastAsia="ru-RU"/>
        </w:rPr>
        <w:t xml:space="preserve">услуги является </w:t>
      </w:r>
      <w:r w:rsidR="00242F36" w:rsidRPr="00242F36">
        <w:rPr>
          <w:rFonts w:ascii="Times New Roman" w:eastAsiaTheme="minorEastAsia" w:hAnsi="Times New Roman"/>
          <w:sz w:val="24"/>
          <w:szCs w:val="24"/>
          <w:lang w:eastAsia="ru-RU"/>
        </w:rPr>
        <w:t>МКУ «Комитет имущественных отношений МО «Ленский район РС(Я)» (Комитет).</w:t>
      </w:r>
    </w:p>
    <w:p w14:paraId="7337AE29" w14:textId="77777777" w:rsidR="0095418D" w:rsidRP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bookmarkStart w:id="3" w:name="п2_2_2"/>
      <w:r w:rsidRPr="0095418D">
        <w:rPr>
          <w:rFonts w:ascii="Times New Roman" w:eastAsiaTheme="minorEastAsia" w:hAnsi="Times New Roman"/>
          <w:sz w:val="24"/>
          <w:szCs w:val="24"/>
          <w:lang w:eastAsia="ru-RU"/>
        </w:rPr>
        <w:t xml:space="preserve"> </w:t>
      </w:r>
      <w:bookmarkEnd w:id="3"/>
      <w:r w:rsidRPr="0095418D">
        <w:rPr>
          <w:rFonts w:ascii="Times New Roman" w:eastAsiaTheme="minorEastAsia"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A214D76" w14:textId="688631AF" w:rsid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Специалисты </w:t>
      </w:r>
      <w:r w:rsidR="00242F36">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95418D">
          <w:rPr>
            <w:rFonts w:ascii="Times New Roman" w:eastAsiaTheme="minorEastAsia" w:hAnsi="Times New Roman"/>
            <w:color w:val="0563C1" w:themeColor="hyperlink"/>
            <w:sz w:val="24"/>
            <w:szCs w:val="24"/>
            <w:u w:val="single"/>
            <w:lang w:eastAsia="ru-RU"/>
          </w:rPr>
          <w:t>в подпункте 2.2.2</w:t>
        </w:r>
      </w:hyperlink>
      <w:r w:rsidRPr="0095418D">
        <w:rPr>
          <w:rFonts w:ascii="Times New Roman" w:eastAsiaTheme="minorEastAsia" w:hAnsi="Times New Roman"/>
          <w:sz w:val="24"/>
          <w:szCs w:val="24"/>
          <w:lang w:eastAsia="ru-RU"/>
        </w:rPr>
        <w:t xml:space="preserve"> Административного регламента.</w:t>
      </w:r>
    </w:p>
    <w:p w14:paraId="24A2CD94" w14:textId="77777777" w:rsidR="001041CD" w:rsidRPr="0095418D" w:rsidRDefault="001041CD" w:rsidP="0075167E">
      <w:pPr>
        <w:spacing w:after="200" w:line="240" w:lineRule="auto"/>
        <w:ind w:left="709" w:right="-1"/>
        <w:contextualSpacing/>
        <w:jc w:val="both"/>
        <w:rPr>
          <w:rFonts w:ascii="Times New Roman" w:eastAsiaTheme="minorEastAsia" w:hAnsi="Times New Roman"/>
          <w:sz w:val="24"/>
          <w:szCs w:val="24"/>
          <w:lang w:eastAsia="ru-RU"/>
        </w:rPr>
      </w:pPr>
    </w:p>
    <w:p w14:paraId="2AA5775E"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Описание результата предоставления муниципальной услуги</w:t>
      </w:r>
    </w:p>
    <w:p w14:paraId="28E12046" w14:textId="77777777" w:rsidR="0095418D" w:rsidRPr="0095418D" w:rsidRDefault="0095418D" w:rsidP="0075167E">
      <w:pPr>
        <w:numPr>
          <w:ilvl w:val="2"/>
          <w:numId w:val="37"/>
        </w:numPr>
        <w:shd w:val="clear" w:color="auto" w:fill="FFFFFF"/>
        <w:spacing w:after="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Результатом предоставления муниципальной</w:t>
      </w:r>
      <w:r w:rsidRPr="0095418D">
        <w:rPr>
          <w:rFonts w:ascii="Times New Roman" w:eastAsiaTheme="minorEastAsia" w:hAnsi="Times New Roman"/>
          <w:sz w:val="24"/>
          <w:szCs w:val="24"/>
          <w:lang w:eastAsia="ru-RU"/>
        </w:rPr>
        <w:t xml:space="preserve"> </w:t>
      </w:r>
      <w:r w:rsidRPr="0095418D">
        <w:rPr>
          <w:rFonts w:ascii="Times New Roman" w:eastAsiaTheme="minorEastAsia" w:hAnsi="Times New Roman"/>
          <w:spacing w:val="2"/>
          <w:sz w:val="24"/>
          <w:szCs w:val="24"/>
          <w:lang w:eastAsia="ru-RU"/>
        </w:rPr>
        <w:t>услуги является:</w:t>
      </w:r>
    </w:p>
    <w:p w14:paraId="5F9FF01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688916872"/>
          <w:placeholder>
            <w:docPart w:val="1B3F4BEBD0CE40C29CB48F20D6EC6AB4"/>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собственность за плату;</w:t>
          </w:r>
        </w:sdtContent>
      </w:sdt>
    </w:p>
    <w:p w14:paraId="15C9F028"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533164532"/>
          <w:placeholder>
            <w:docPart w:val="EB54A212D2FF4B38A4C99A9A29A03114"/>
          </w:placeholder>
        </w:sdtPr>
        <w:sdtEndPr/>
        <w:sdtContent>
          <w:r w:rsidRPr="0095418D">
            <w:rPr>
              <w:rFonts w:ascii="Times New Roman" w:eastAsia="Times New Roman" w:hAnsi="Times New Roman"/>
              <w:sz w:val="24"/>
              <w:szCs w:val="24"/>
              <w:lang w:eastAsia="ru-RU"/>
            </w:rPr>
            <w:t>проекта договора аренды;</w:t>
          </w:r>
        </w:sdtContent>
      </w:sdt>
      <w:r w:rsidRPr="0095418D">
        <w:rPr>
          <w:rFonts w:ascii="Times New Roman" w:eastAsia="Times New Roman" w:hAnsi="Times New Roman"/>
          <w:sz w:val="24"/>
          <w:szCs w:val="24"/>
          <w:lang w:eastAsia="ru-RU"/>
        </w:rPr>
        <w:tab/>
      </w:r>
    </w:p>
    <w:p w14:paraId="7F0EED8B"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3) Выдача заявителю </w:t>
      </w:r>
      <w:sdt>
        <w:sdtPr>
          <w:rPr>
            <w:rFonts w:ascii="Times New Roman" w:eastAsia="Times New Roman" w:hAnsi="Times New Roman"/>
            <w:sz w:val="24"/>
            <w:szCs w:val="24"/>
            <w:lang w:eastAsia="ru-RU"/>
          </w:rPr>
          <w:id w:val="534239434"/>
          <w:placeholder>
            <w:docPart w:val="70B824CA853E48408768C146D4900640"/>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постоянное (бессрочное) пользование;</w:t>
          </w:r>
        </w:sdtContent>
      </w:sdt>
      <w:r w:rsidRPr="0095418D">
        <w:rPr>
          <w:rFonts w:ascii="Times New Roman" w:eastAsia="Times New Roman" w:hAnsi="Times New Roman"/>
          <w:sz w:val="24"/>
          <w:szCs w:val="24"/>
          <w:lang w:eastAsia="ru-RU"/>
        </w:rPr>
        <w:tab/>
      </w:r>
    </w:p>
    <w:p w14:paraId="7ABBE47B"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4) Выдача заявителю </w:t>
      </w:r>
      <w:sdt>
        <w:sdtPr>
          <w:rPr>
            <w:rFonts w:ascii="Times New Roman" w:eastAsia="Times New Roman" w:hAnsi="Times New Roman"/>
            <w:sz w:val="24"/>
            <w:szCs w:val="24"/>
            <w:lang w:eastAsia="ru-RU"/>
          </w:rPr>
          <w:id w:val="431094008"/>
          <w:placeholder>
            <w:docPart w:val="FF581A077CEB4B9B94925005FBF5F8C8"/>
          </w:placeholder>
        </w:sdtPr>
        <w:sdtEndPr/>
        <w:sdtContent>
          <w:r w:rsidRPr="0095418D">
            <w:rPr>
              <w:rFonts w:ascii="Times New Roman" w:eastAsia="Times New Roman" w:hAnsi="Times New Roman"/>
              <w:sz w:val="24"/>
              <w:szCs w:val="24"/>
              <w:lang w:eastAsia="ru-RU"/>
            </w:rPr>
            <w:t>проекта договора безвозмездного пользования</w:t>
          </w:r>
        </w:sdtContent>
      </w:sdt>
    </w:p>
    <w:p w14:paraId="15392D9C"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lastRenderedPageBreak/>
        <w:t xml:space="preserve">5) Выдача заявителю </w:t>
      </w:r>
      <w:sdt>
        <w:sdtPr>
          <w:rPr>
            <w:rFonts w:ascii="Times New Roman" w:eastAsia="Times New Roman" w:hAnsi="Times New Roman"/>
            <w:sz w:val="24"/>
            <w:szCs w:val="24"/>
            <w:lang w:eastAsia="ru-RU"/>
          </w:rPr>
          <w:id w:val="-1836142813"/>
          <w:placeholder>
            <w:docPart w:val="FC077BB3A06B4C998FE4D463588ABC57"/>
          </w:placeholder>
        </w:sdtPr>
        <w:sdtEndPr/>
        <w:sdtContent>
          <w:r w:rsidRPr="0095418D">
            <w:rPr>
              <w:rFonts w:ascii="Times New Roman" w:eastAsia="Times New Roman" w:hAnsi="Times New Roman"/>
              <w:sz w:val="24"/>
              <w:szCs w:val="24"/>
              <w:lang w:eastAsia="ru-RU"/>
            </w:rPr>
            <w:t>решения об отказе в предоставлении земельного участка без проведения торгов;</w:t>
          </w:r>
        </w:sdtContent>
      </w:sdt>
    </w:p>
    <w:p w14:paraId="466E0F07" w14:textId="77777777" w:rsidR="0095418D" w:rsidRPr="0095418D" w:rsidRDefault="0095418D" w:rsidP="0075167E">
      <w:pPr>
        <w:numPr>
          <w:ilvl w:val="2"/>
          <w:numId w:val="37"/>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7435258" w14:textId="77777777" w:rsidR="0095418D" w:rsidRPr="0095418D" w:rsidRDefault="0095418D" w:rsidP="0075167E">
      <w:pPr>
        <w:numPr>
          <w:ilvl w:val="2"/>
          <w:numId w:val="37"/>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CBAA26E"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EF6331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6131775"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4577A105"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pacing w:val="2"/>
          <w:sz w:val="24"/>
          <w:szCs w:val="24"/>
          <w:lang w:eastAsia="ru-RU"/>
        </w:rPr>
      </w:pPr>
      <w:r w:rsidRPr="0095418D">
        <w:rPr>
          <w:rFonts w:ascii="Times New Roman" w:eastAsiaTheme="majorEastAsia" w:hAnsi="Times New Roman"/>
          <w:b/>
          <w:iCs/>
          <w:sz w:val="24"/>
          <w:szCs w:val="24"/>
          <w:lang w:eastAsia="ru-RU"/>
        </w:rPr>
        <w:t>Срок предоставления услуги</w:t>
      </w:r>
    </w:p>
    <w:p w14:paraId="19691B87" w14:textId="77777777" w:rsidR="0095418D" w:rsidRPr="0095418D" w:rsidRDefault="0095418D" w:rsidP="0075167E">
      <w:pPr>
        <w:spacing w:after="240" w:line="240" w:lineRule="auto"/>
        <w:ind w:right="-1" w:firstLine="709"/>
        <w:jc w:val="both"/>
        <w:rPr>
          <w:rFonts w:ascii="Times New Roman" w:eastAsia="Times New Roman" w:hAnsi="Times New Roman"/>
          <w:spacing w:val="2"/>
          <w:sz w:val="24"/>
          <w:szCs w:val="24"/>
          <w:lang w:eastAsia="ru-RU"/>
        </w:rPr>
      </w:pPr>
      <w:r w:rsidRPr="0095418D">
        <w:rPr>
          <w:rFonts w:ascii="Times New Roman" w:eastAsia="Times New Roman" w:hAnsi="Times New Roman"/>
          <w:sz w:val="24"/>
          <w:szCs w:val="24"/>
          <w:lang w:eastAsia="ru-RU"/>
        </w:rPr>
        <w:t>2.4.1 Срок предоставления муниципальной услуги не может превышать 30 дней.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0E4A41AD"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Перечень нормативных правовых актов, регулирующих отношения, возникающие в связи с предоставлением услуги</w:t>
      </w:r>
    </w:p>
    <w:p w14:paraId="51C64A36" w14:textId="77777777" w:rsidR="0095418D" w:rsidRPr="0095418D" w:rsidRDefault="0095418D" w:rsidP="0075167E">
      <w:pPr>
        <w:numPr>
          <w:ilvl w:val="2"/>
          <w:numId w:val="37"/>
        </w:numPr>
        <w:spacing w:after="0" w:line="240" w:lineRule="auto"/>
        <w:ind w:right="-1"/>
        <w:contextualSpacing/>
        <w:jc w:val="both"/>
        <w:rPr>
          <w:rFonts w:ascii="Times New Roman" w:eastAsiaTheme="minorEastAsia" w:hAnsi="Times New Roman"/>
          <w:sz w:val="24"/>
          <w:szCs w:val="24"/>
        </w:rPr>
      </w:pPr>
      <w:bookmarkStart w:id="4" w:name="п2_4"/>
      <w:r w:rsidRPr="0095418D">
        <w:rPr>
          <w:rFonts w:ascii="Times New Roman" w:eastAsiaTheme="minorEastAsia" w:hAnsi="Times New Roman"/>
          <w:sz w:val="24"/>
          <w:szCs w:val="24"/>
          <w:lang w:eastAsia="ru-RU"/>
        </w:rPr>
        <w:t>Нормативные правовые акты, регулирующие предоставление муниципальной услуги</w:t>
      </w:r>
      <w:bookmarkEnd w:id="4"/>
      <w:r w:rsidRPr="0095418D">
        <w:rPr>
          <w:rFonts w:ascii="Times New Roman" w:eastAsiaTheme="minorEastAsia" w:hAnsi="Times New Roman"/>
          <w:sz w:val="24"/>
          <w:szCs w:val="24"/>
          <w:lang w:eastAsia="ru-RU"/>
        </w:rPr>
        <w:t>:</w:t>
      </w:r>
    </w:p>
    <w:p w14:paraId="3F19D495" w14:textId="77777777" w:rsidR="0095418D" w:rsidRPr="0095418D" w:rsidRDefault="0095418D" w:rsidP="0075167E">
      <w:pPr>
        <w:shd w:val="clear" w:color="auto" w:fill="E7E6E6" w:themeFill="background2"/>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pacing w:val="2"/>
          <w:sz w:val="24"/>
          <w:szCs w:val="24"/>
          <w:lang w:eastAsia="ru-RU"/>
        </w:rPr>
        <w:t>- </w:t>
      </w:r>
      <w:hyperlink r:id="rId10" w:history="1">
        <w:r w:rsidRPr="0095418D">
          <w:rPr>
            <w:rFonts w:ascii="Times New Roman" w:eastAsia="Times New Roman" w:hAnsi="Times New Roman"/>
            <w:spacing w:val="2"/>
            <w:sz w:val="24"/>
            <w:szCs w:val="24"/>
            <w:lang w:eastAsia="ru-RU"/>
          </w:rPr>
          <w:t>Конституция Российской Федерации</w:t>
        </w:r>
      </w:hyperlink>
      <w:r w:rsidRPr="0095418D">
        <w:rPr>
          <w:rFonts w:ascii="Times New Roman" w:eastAsia="Times New Roman" w:hAnsi="Times New Roman"/>
          <w:spacing w:val="2"/>
          <w:sz w:val="24"/>
          <w:szCs w:val="24"/>
          <w:lang w:eastAsia="ru-RU"/>
        </w:rPr>
        <w:t>;</w:t>
      </w:r>
    </w:p>
    <w:p w14:paraId="5CFD1F3C"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1" w:history="1">
        <w:r w:rsidRPr="0095418D">
          <w:rPr>
            <w:rFonts w:ascii="Times New Roman" w:eastAsia="Times New Roman" w:hAnsi="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95418D">
        <w:rPr>
          <w:rFonts w:ascii="Times New Roman" w:eastAsia="Times New Roman" w:hAnsi="Times New Roman"/>
          <w:spacing w:val="2"/>
          <w:sz w:val="24"/>
          <w:szCs w:val="24"/>
          <w:lang w:eastAsia="ru-RU"/>
        </w:rPr>
        <w:t>;</w:t>
      </w:r>
    </w:p>
    <w:p w14:paraId="75A42918"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lastRenderedPageBreak/>
        <w:t>- </w:t>
      </w:r>
      <w:hyperlink r:id="rId12" w:history="1">
        <w:r w:rsidRPr="0095418D">
          <w:rPr>
            <w:rFonts w:ascii="Times New Roman" w:eastAsia="Times New Roman" w:hAnsi="Times New Roman"/>
            <w:spacing w:val="2"/>
            <w:sz w:val="24"/>
            <w:szCs w:val="24"/>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95418D">
        <w:rPr>
          <w:rFonts w:ascii="Times New Roman" w:eastAsia="Times New Roman" w:hAnsi="Times New Roman"/>
          <w:spacing w:val="2"/>
          <w:sz w:val="24"/>
          <w:szCs w:val="24"/>
          <w:lang w:eastAsia="ru-RU"/>
        </w:rPr>
        <w:t>;</w:t>
      </w:r>
    </w:p>
    <w:p w14:paraId="35C977EE"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3" w:history="1">
        <w:r w:rsidRPr="0095418D">
          <w:rPr>
            <w:rFonts w:ascii="Times New Roman" w:eastAsia="Times New Roman" w:hAnsi="Times New Roman"/>
            <w:spacing w:val="2"/>
            <w:sz w:val="24"/>
            <w:szCs w:val="24"/>
            <w:lang w:eastAsia="ru-RU"/>
          </w:rPr>
          <w:t>Федеральный закон от 27.07.2010 N 210-ФЗ "Об организации предоставления государственных и муниципальных услуг"</w:t>
        </w:r>
      </w:hyperlink>
      <w:r w:rsidRPr="0095418D">
        <w:rPr>
          <w:rFonts w:ascii="Times New Roman" w:eastAsia="Times New Roman" w:hAnsi="Times New Roman"/>
          <w:spacing w:val="2"/>
          <w:sz w:val="24"/>
          <w:szCs w:val="24"/>
          <w:lang w:eastAsia="ru-RU"/>
        </w:rPr>
        <w:t>;</w:t>
      </w:r>
    </w:p>
    <w:p w14:paraId="0D0AA2D5"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4" w:history="1">
        <w:r w:rsidRPr="0095418D">
          <w:rPr>
            <w:rFonts w:ascii="Times New Roman" w:eastAsia="Times New Roman" w:hAnsi="Times New Roman"/>
            <w:spacing w:val="2"/>
            <w:sz w:val="24"/>
            <w:szCs w:val="24"/>
            <w:lang w:eastAsia="ru-RU"/>
          </w:rPr>
          <w:t>Федеральный закон от 06.04.2011 N 63-ФЗ "Об электронной подписи"</w:t>
        </w:r>
      </w:hyperlink>
      <w:r w:rsidRPr="0095418D">
        <w:rPr>
          <w:rFonts w:ascii="Times New Roman" w:eastAsia="Times New Roman" w:hAnsi="Times New Roman"/>
          <w:spacing w:val="2"/>
          <w:sz w:val="24"/>
          <w:szCs w:val="24"/>
          <w:lang w:eastAsia="ru-RU"/>
        </w:rPr>
        <w:t>;</w:t>
      </w:r>
    </w:p>
    <w:p w14:paraId="6C156FC9"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5" w:history="1">
        <w:r w:rsidRPr="0095418D">
          <w:rPr>
            <w:rFonts w:ascii="Times New Roman" w:eastAsia="Times New Roman" w:hAnsi="Times New Roman"/>
            <w:spacing w:val="2"/>
            <w:sz w:val="24"/>
            <w:szCs w:val="24"/>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95418D">
        <w:rPr>
          <w:rFonts w:ascii="Times New Roman" w:eastAsia="Times New Roman" w:hAnsi="Times New Roman"/>
          <w:spacing w:val="2"/>
          <w:sz w:val="24"/>
          <w:szCs w:val="24"/>
          <w:lang w:eastAsia="ru-RU"/>
        </w:rPr>
        <w:t>;</w:t>
      </w:r>
    </w:p>
    <w:p w14:paraId="0D6E6AE2"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95418D">
        <w:rPr>
          <w:rFonts w:ascii="Times New Roman" w:eastAsia="Times New Roman" w:hAnsi="Times New Roman"/>
          <w:spacing w:val="2"/>
          <w:sz w:val="24"/>
          <w:szCs w:val="24"/>
          <w:lang w:eastAsia="ru-RU"/>
        </w:rPr>
        <w:t>-</w:t>
      </w:r>
      <w:r w:rsidRPr="0095418D">
        <w:rPr>
          <w:rFonts w:ascii="Times New Roman" w:eastAsia="Times New Roman" w:hAnsi="Times New Roman"/>
          <w:sz w:val="24"/>
          <w:szCs w:val="24"/>
          <w:lang w:eastAsia="ru-RU"/>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071320"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0A75A738" w14:textId="77777777" w:rsidR="0095418D" w:rsidRPr="0095418D" w:rsidRDefault="0095418D" w:rsidP="0075167E">
      <w:pPr>
        <w:widowControl w:val="0"/>
        <w:numPr>
          <w:ilvl w:val="0"/>
          <w:numId w:val="4"/>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5E9CB4BB" w14:textId="77777777" w:rsidR="0095418D" w:rsidRPr="0095418D" w:rsidRDefault="0095418D" w:rsidP="0075167E">
      <w:pPr>
        <w:widowControl w:val="0"/>
        <w:numPr>
          <w:ilvl w:val="0"/>
          <w:numId w:val="4"/>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rPr>
        <w:t xml:space="preserve">Приказ Минкомсвязи России от 13 апреля 2012 </w:t>
      </w:r>
      <w:r w:rsidRPr="0095418D">
        <w:rPr>
          <w:rFonts w:ascii="Times New Roman" w:eastAsiaTheme="minorEastAsia" w:hAnsi="Times New Roman"/>
          <w:sz w:val="24"/>
          <w:szCs w:val="24"/>
        </w:rPr>
        <w:lastRenderedPageBreak/>
        <w:t>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CE5C46"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Гражданский кодекс Российской Федерации;</w:t>
      </w:r>
    </w:p>
    <w:p w14:paraId="53B6CA50"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Земельный кодекс Российской Федерации;</w:t>
      </w:r>
    </w:p>
    <w:p w14:paraId="267C3395"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5D3B0C7"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16703" w14:textId="77777777" w:rsidR="0095418D" w:rsidRDefault="0095418D" w:rsidP="0075167E">
      <w:pPr>
        <w:widowControl w:val="0"/>
        <w:numPr>
          <w:ilvl w:val="2"/>
          <w:numId w:val="37"/>
        </w:numPr>
        <w:tabs>
          <w:tab w:val="left" w:pos="1276"/>
        </w:tabs>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14B56A47" w14:textId="77777777" w:rsidR="001041CD" w:rsidRPr="0095418D" w:rsidRDefault="001041CD" w:rsidP="0075167E">
      <w:pPr>
        <w:widowControl w:val="0"/>
        <w:tabs>
          <w:tab w:val="left" w:pos="1276"/>
        </w:tabs>
        <w:autoSpaceDE w:val="0"/>
        <w:autoSpaceDN w:val="0"/>
        <w:adjustRightInd w:val="0"/>
        <w:spacing w:after="200" w:line="240" w:lineRule="auto"/>
        <w:ind w:left="709" w:right="-1"/>
        <w:contextualSpacing/>
        <w:jc w:val="both"/>
        <w:rPr>
          <w:rFonts w:ascii="Times New Roman" w:eastAsiaTheme="minorEastAsia" w:hAnsi="Times New Roman"/>
          <w:sz w:val="24"/>
          <w:szCs w:val="24"/>
          <w:lang w:eastAsia="ru-RU"/>
        </w:rPr>
      </w:pPr>
    </w:p>
    <w:p w14:paraId="734991B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Исчерпывающий перечень документов, необходимых для предоставления услуги, подлежащих представлению заявителем самостоятельно</w:t>
      </w:r>
    </w:p>
    <w:p w14:paraId="6867F916"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5" w:name="п2_6_1"/>
      <w:r w:rsidRPr="0095418D">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1B3F4BEBD0CE40C29CB48F20D6EC6AB4"/>
          </w:placeholder>
        </w:sdtPr>
        <w:sdtEndPr/>
        <w:sdtContent>
          <w:r w:rsidRPr="0095418D">
            <w:rPr>
              <w:rFonts w:ascii="Times New Roman" w:eastAsia="Times New Roman" w:hAnsi="Times New Roman"/>
              <w:color w:val="000000"/>
              <w:sz w:val="24"/>
              <w:szCs w:val="24"/>
              <w:lang w:eastAsia="ru-RU"/>
            </w:rPr>
            <w:t>предоставлении земельного участка без проведения торгов (далее - заявление)</w:t>
          </w:r>
          <w:r w:rsidRPr="0095418D">
            <w:rPr>
              <w:rFonts w:ascii="Times New Roman" w:eastAsia="Times New Roman" w:hAnsi="Times New Roman"/>
              <w:sz w:val="20"/>
              <w:szCs w:val="20"/>
              <w:lang w:eastAsia="ru-RU"/>
            </w:rPr>
            <w:t xml:space="preserve"> </w:t>
          </w:r>
        </w:sdtContent>
      </w:sdt>
      <w:r w:rsidRPr="0095418D">
        <w:rPr>
          <w:rFonts w:ascii="Times New Roman" w:hAnsi="Times New Roman"/>
          <w:sz w:val="24"/>
          <w:szCs w:val="24"/>
          <w:lang w:eastAsia="ru-RU"/>
        </w:rPr>
        <w:t>(форма заявления приведена в приложении № 1 к настоящему Административному регламенту</w:t>
      </w:r>
      <w:bookmarkEnd w:id="5"/>
      <w:r w:rsidRPr="0095418D">
        <w:rPr>
          <w:rFonts w:ascii="Times New Roman" w:hAnsi="Times New Roman"/>
          <w:sz w:val="24"/>
          <w:szCs w:val="24"/>
          <w:lang w:eastAsia="ru-RU"/>
        </w:rPr>
        <w:t>);</w:t>
      </w:r>
    </w:p>
    <w:p w14:paraId="77CBB880" w14:textId="77777777" w:rsidR="0095418D" w:rsidRPr="0095418D" w:rsidRDefault="0095418D" w:rsidP="0075167E">
      <w:pPr>
        <w:numPr>
          <w:ilvl w:val="0"/>
          <w:numId w:val="3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 заявлении должны быть указаны:</w:t>
      </w:r>
    </w:p>
    <w:p w14:paraId="5D71FBD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1) фамилия, имя, отчество, место жительства заявителя и реквизиты </w:t>
      </w:r>
      <w:hyperlink r:id="rId16" w:anchor="/document/11900262/entry/3000" w:history="1">
        <w:r w:rsidRPr="0095418D">
          <w:rPr>
            <w:rFonts w:ascii="Times New Roman" w:eastAsia="Times New Roman" w:hAnsi="Times New Roman"/>
            <w:color w:val="0563C1" w:themeColor="hyperlink"/>
            <w:sz w:val="24"/>
            <w:szCs w:val="23"/>
            <w:u w:val="single"/>
            <w:lang w:eastAsia="ru-RU"/>
          </w:rPr>
          <w:t>документа</w:t>
        </w:r>
      </w:hyperlink>
      <w:r w:rsidRPr="0095418D">
        <w:rPr>
          <w:rFonts w:ascii="Times New Roman" w:eastAsia="Times New Roman" w:hAnsi="Times New Roman"/>
          <w:sz w:val="24"/>
          <w:szCs w:val="23"/>
          <w:lang w:eastAsia="ru-RU"/>
        </w:rPr>
        <w:t>, удостоверяющего личность заявителя (для гражданина);</w:t>
      </w:r>
    </w:p>
    <w:p w14:paraId="78D72BF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71BE79CB"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35363A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3) кадастровый номер испрашиваемого земельного участка;</w:t>
      </w:r>
    </w:p>
    <w:p w14:paraId="2122975F"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4) основание предоставления земельного участка без проведения торгов из числа оснований, предусмотренных </w:t>
      </w:r>
      <w:hyperlink r:id="rId17" w:anchor="/document/26754039/entry/1122" w:history="1">
        <w:r w:rsidRPr="0095418D">
          <w:rPr>
            <w:rFonts w:ascii="Times New Roman" w:eastAsia="Times New Roman" w:hAnsi="Times New Roman"/>
            <w:color w:val="0563C1" w:themeColor="hyperlink"/>
            <w:sz w:val="24"/>
            <w:szCs w:val="23"/>
            <w:u w:val="single"/>
            <w:lang w:eastAsia="ru-RU"/>
          </w:rPr>
          <w:t>частью 1.2</w:t>
        </w:r>
      </w:hyperlink>
      <w:r w:rsidRPr="0095418D">
        <w:rPr>
          <w:rFonts w:ascii="Times New Roman" w:eastAsia="Times New Roman" w:hAnsi="Times New Roman"/>
          <w:sz w:val="24"/>
          <w:szCs w:val="23"/>
          <w:lang w:eastAsia="ru-RU"/>
        </w:rPr>
        <w:t> настоящего Административного регламента;</w:t>
      </w:r>
    </w:p>
    <w:p w14:paraId="4715D69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BD6A98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532D392"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7) цель использования земельного участка;</w:t>
      </w:r>
    </w:p>
    <w:p w14:paraId="69EB69F8"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74D3872"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87B2FB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10) почтовый адрес и (или) адрес электронной почты для связи с заявителем.</w:t>
      </w:r>
    </w:p>
    <w:p w14:paraId="68E2C2E4" w14:textId="77777777" w:rsidR="0095418D" w:rsidRPr="0095418D" w:rsidRDefault="0095418D" w:rsidP="0075167E">
      <w:pPr>
        <w:numPr>
          <w:ilvl w:val="0"/>
          <w:numId w:val="36"/>
        </w:numPr>
        <w:tabs>
          <w:tab w:val="left" w:pos="1134"/>
        </w:tabs>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E5B9A3D" w14:textId="77777777" w:rsidR="0095418D" w:rsidRPr="0095418D" w:rsidRDefault="0095418D" w:rsidP="0075167E">
      <w:pPr>
        <w:numPr>
          <w:ilvl w:val="0"/>
          <w:numId w:val="3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7B39083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55FC77E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519097A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315FCF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w:t>
      </w:r>
      <w:r w:rsidRPr="0095418D">
        <w:rPr>
          <w:rFonts w:ascii="Times New Roman" w:eastAsiaTheme="minorEastAsia" w:hAnsi="Times New Roman"/>
          <w:sz w:val="24"/>
          <w:szCs w:val="24"/>
          <w:lang w:eastAsia="ru-RU"/>
        </w:rPr>
        <w:lastRenderedPageBreak/>
        <w:t>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D9664C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3DA4DFF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7931C1A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04DF0E38"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w:t>
      </w:r>
      <w:r w:rsidRPr="0095418D">
        <w:rPr>
          <w:rFonts w:ascii="Times New Roman" w:eastAsiaTheme="minorEastAsia" w:hAnsi="Times New Roman"/>
          <w:sz w:val="24"/>
          <w:szCs w:val="24"/>
          <w:lang w:eastAsia="ru-RU"/>
        </w:rPr>
        <w:lastRenderedPageBreak/>
        <w:t>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7C31393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76C8F4F"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6AC2704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05A8F4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6D36E90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6E95F29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0988E7F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6437EFD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0F896F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BC3903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88060B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00AA140"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2D8CF2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428F8F71"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87EB0B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F4E9EC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162DC52F"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4F258D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 xml:space="preserve">26. Договор аренды исходного земельного участка, если обращается арендатор земельного участка за предоставлением в аренду; </w:t>
      </w:r>
    </w:p>
    <w:p w14:paraId="104715D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21E662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28. Концессионное соглашение, если обращается лицо, с которым заключено концессионное соглашение, за предоставлением в аренду;</w:t>
      </w:r>
    </w:p>
    <w:p w14:paraId="33428A3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ABE215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30. Охотхозяйственное соглашение, если обращается лицо, с которым заключено охотхозяйственное соглашение, за предоставлением в аренду;</w:t>
      </w:r>
    </w:p>
    <w:p w14:paraId="0B122F5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3AF1EE8"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32.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00417F41"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BBB935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1610495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09D9B96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36. Договор о комплексном освоении территории в целях строительства стандартного жилья, если обращается лицо, </w:t>
      </w:r>
      <w:r w:rsidRPr="0095418D">
        <w:rPr>
          <w:rFonts w:ascii="Times New Roman" w:eastAsiaTheme="minorEastAsia" w:hAnsi="Times New Roman"/>
          <w:sz w:val="24"/>
          <w:szCs w:val="24"/>
          <w:lang w:eastAsia="ru-RU"/>
        </w:rPr>
        <w:lastRenderedPageBreak/>
        <w:t>с которым заключен договор о комплексном освоении территории в целях строительства стандартного жилья, за предоставлением в аренду;</w:t>
      </w:r>
    </w:p>
    <w:p w14:paraId="00AADD3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5F477CB"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EA47C2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73C3F4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D53A550"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CF9BBD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3A7EF6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2C9873E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44. Договор аренды земельного участка, если обращаются арендатор земельного участка за предоставлением в аренду;</w:t>
      </w:r>
    </w:p>
    <w:p w14:paraId="6FA40A5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032D6AC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46.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0065E63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47. Документ, подтверждающий полномочия, в случае обращения представителя заявителя</w:t>
      </w:r>
    </w:p>
    <w:p w14:paraId="603D1C2D" w14:textId="092F21A5"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Заявление</w:t>
      </w:r>
      <w:r w:rsidRPr="0095418D">
        <w:rPr>
          <w:rFonts w:ascii="Times New Roman" w:eastAsiaTheme="minorEastAsia" w:hAnsi="Times New Roman"/>
          <w:sz w:val="24"/>
          <w:szCs w:val="24"/>
          <w:lang w:eastAsia="ru-RU"/>
        </w:rPr>
        <w:t xml:space="preserve">, </w:t>
      </w:r>
      <w:r w:rsidRPr="0095418D">
        <w:rPr>
          <w:rFonts w:ascii="Times New Roman" w:hAnsi="Times New Roman"/>
          <w:sz w:val="24"/>
          <w:szCs w:val="24"/>
          <w:lang w:eastAsia="ru-RU"/>
        </w:rPr>
        <w:t xml:space="preserve">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непосредственно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при личном обращении.</w:t>
      </w:r>
    </w:p>
    <w:p w14:paraId="236EDF88" w14:textId="1F32DAC3"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6" w:name="п2_6_6"/>
      <w:r w:rsidRPr="0095418D">
        <w:rPr>
          <w:rFonts w:ascii="Times New Roman" w:hAnsi="Times New Roman"/>
          <w:sz w:val="24"/>
          <w:szCs w:val="24"/>
          <w:lang w:eastAsia="ru-RU"/>
        </w:rPr>
        <w:t xml:space="preserve">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направлено заявителем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посредством почтовой связи. В случае направления заявления с полным комплектом документов посредством почтовой связи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копии документов должны быть нотариально заверены</w:t>
      </w:r>
      <w:bookmarkEnd w:id="6"/>
      <w:r w:rsidRPr="0095418D">
        <w:rPr>
          <w:rFonts w:ascii="Times New Roman" w:hAnsi="Times New Roman"/>
          <w:sz w:val="24"/>
          <w:szCs w:val="24"/>
          <w:lang w:eastAsia="ru-RU"/>
        </w:rPr>
        <w:t>.</w:t>
      </w:r>
    </w:p>
    <w:p w14:paraId="6F823148"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bookmarkStart w:id="7" w:name="п2_6_7"/>
      <w:r w:rsidRPr="0095418D">
        <w:rPr>
          <w:rFonts w:ascii="Times New Roman" w:hAnsi="Times New Roman"/>
          <w:sz w:val="24"/>
          <w:szCs w:val="24"/>
          <w:lang w:eastAsia="ru-RU"/>
        </w:rPr>
        <w:t xml:space="preserve"> 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sidRPr="0095418D">
        <w:rPr>
          <w:rFonts w:ascii="Times New Roman" w:hAnsi="Times New Roman"/>
          <w:sz w:val="24"/>
          <w:szCs w:val="24"/>
          <w:lang w:eastAsia="ru-RU"/>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14:paraId="70A97EEE"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8" w:name="п2_6_8"/>
      <w:r w:rsidRPr="0095418D">
        <w:rPr>
          <w:rFonts w:ascii="Times New Roman" w:hAnsi="Times New Roman"/>
          <w:sz w:val="24"/>
          <w:szCs w:val="24"/>
          <w:lang w:eastAsia="ru-RU"/>
        </w:rPr>
        <w:t xml:space="preserve">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8"/>
      <w:r w:rsidRPr="0095418D">
        <w:rPr>
          <w:rFonts w:ascii="Times New Roman" w:hAnsi="Times New Roman"/>
          <w:sz w:val="24"/>
          <w:szCs w:val="24"/>
          <w:lang w:eastAsia="ru-RU"/>
        </w:rPr>
        <w:t>.</w:t>
      </w:r>
    </w:p>
    <w:p w14:paraId="31776055"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bookmarkStart w:id="9" w:name="п2_6_9"/>
      <w:r w:rsidRPr="0095418D">
        <w:rPr>
          <w:rFonts w:ascii="Times New Roman" w:hAnsi="Times New Roman"/>
          <w:sz w:val="24"/>
          <w:szCs w:val="24"/>
          <w:lang w:eastAsia="ru-RU"/>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sidRPr="0095418D">
        <w:rPr>
          <w:rFonts w:ascii="Times New Roman" w:hAnsi="Times New Roman"/>
          <w:sz w:val="24"/>
          <w:szCs w:val="24"/>
          <w:lang w:eastAsia="ru-RU"/>
        </w:rPr>
        <w:t>.</w:t>
      </w:r>
    </w:p>
    <w:p w14:paraId="4BB757B2" w14:textId="77777777" w:rsidR="0095418D" w:rsidRPr="0095418D" w:rsidRDefault="0095418D" w:rsidP="0075167E">
      <w:pPr>
        <w:numPr>
          <w:ilvl w:val="0"/>
          <w:numId w:val="36"/>
        </w:numPr>
        <w:spacing w:after="200" w:line="240" w:lineRule="auto"/>
        <w:ind w:left="0" w:right="-1" w:firstLine="709"/>
        <w:contextualSpacing/>
        <w:jc w:val="both"/>
        <w:rPr>
          <w:rFonts w:ascii="Times New Roman" w:eastAsiaTheme="minorEastAsia" w:hAnsi="Times New Roman"/>
          <w:sz w:val="24"/>
          <w:szCs w:val="24"/>
          <w:lang w:eastAsia="ru-RU"/>
        </w:rPr>
      </w:pPr>
      <w:bookmarkStart w:id="10" w:name="п2_6_10"/>
      <w:r w:rsidRPr="0095418D">
        <w:rPr>
          <w:rFonts w:ascii="Times New Roman" w:eastAsiaTheme="minorEastAsia"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95418D">
        <w:rPr>
          <w:rFonts w:ascii="Times New Roman" w:eastAsiaTheme="minorEastAsia" w:hAnsi="Times New Roman"/>
          <w:sz w:val="24"/>
          <w:szCs w:val="24"/>
          <w:lang w:eastAsia="ru-RU"/>
        </w:rPr>
        <w:t>.</w:t>
      </w:r>
    </w:p>
    <w:p w14:paraId="53AC380E" w14:textId="77777777" w:rsidR="0095418D" w:rsidRPr="0095418D" w:rsidRDefault="0095418D" w:rsidP="0075167E">
      <w:pPr>
        <w:numPr>
          <w:ilvl w:val="0"/>
          <w:numId w:val="36"/>
        </w:numPr>
        <w:spacing w:after="200" w:line="240" w:lineRule="auto"/>
        <w:ind w:left="0" w:right="-1" w:firstLine="709"/>
        <w:contextualSpacing/>
        <w:jc w:val="both"/>
        <w:rPr>
          <w:rFonts w:ascii="Times New Roman" w:eastAsiaTheme="minorEastAsia" w:hAnsi="Times New Roman"/>
          <w:sz w:val="24"/>
          <w:szCs w:val="24"/>
          <w:lang w:eastAsia="ru-RU"/>
        </w:rPr>
      </w:pPr>
      <w:bookmarkStart w:id="11" w:name="п2_6_11"/>
      <w:r w:rsidRPr="0095418D">
        <w:rPr>
          <w:rFonts w:ascii="Times New Roman" w:eastAsiaTheme="minorEastAsia" w:hAnsi="Times New Roman"/>
          <w:sz w:val="24"/>
          <w:szCs w:val="24"/>
          <w:lang w:eastAsia="ru-RU"/>
        </w:rPr>
        <w:t>Электронные формы заявлений размещены на ЕПГУ и/или РПГУ</w:t>
      </w:r>
      <w:bookmarkEnd w:id="11"/>
      <w:r w:rsidRPr="0095418D">
        <w:rPr>
          <w:rFonts w:ascii="Times New Roman" w:eastAsiaTheme="minorEastAsia" w:hAnsi="Times New Roman"/>
          <w:sz w:val="24"/>
          <w:szCs w:val="24"/>
          <w:lang w:eastAsia="ru-RU"/>
        </w:rPr>
        <w:t>.</w:t>
      </w:r>
    </w:p>
    <w:p w14:paraId="10EF5C9C" w14:textId="77777777" w:rsidR="0095418D" w:rsidRPr="0095418D" w:rsidRDefault="0095418D" w:rsidP="0075167E">
      <w:pPr>
        <w:numPr>
          <w:ilvl w:val="0"/>
          <w:numId w:val="36"/>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обращении в электронной форме заявитель обязан указать способ получения результата услуги:</w:t>
      </w:r>
    </w:p>
    <w:p w14:paraId="49C09940"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 в уполномоченном органе;</w:t>
      </w:r>
    </w:p>
    <w:p w14:paraId="7CC3F826"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0513CA16"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33C6044"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почтовое отправление.</w:t>
      </w:r>
    </w:p>
    <w:p w14:paraId="1E460C5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00540DD9"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i/>
          <w:sz w:val="24"/>
          <w:szCs w:val="24"/>
          <w:lang w:eastAsia="ru-RU"/>
        </w:rPr>
      </w:pPr>
      <w:bookmarkStart w:id="12" w:name="п2_7_1"/>
      <w:r w:rsidRPr="0095418D">
        <w:rPr>
          <w:rFonts w:ascii="Times New Roman" w:eastAsiaTheme="minorEastAsia" w:hAnsi="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95418D">
          <w:rPr>
            <w:rFonts w:ascii="Times New Roman" w:eastAsiaTheme="minorEastAsia" w:hAnsi="Times New Roman"/>
            <w:color w:val="0563C1" w:themeColor="hyperlink"/>
            <w:sz w:val="24"/>
            <w:szCs w:val="24"/>
            <w:u w:val="single"/>
            <w:lang w:eastAsia="ru-RU"/>
          </w:rPr>
          <w:t>подпункте 1.3.3</w:t>
        </w:r>
      </w:hyperlink>
      <w:r w:rsidRPr="0095418D">
        <w:rPr>
          <w:rFonts w:ascii="Times New Roman" w:eastAsiaTheme="minorEastAsia" w:hAnsi="Times New Roman"/>
          <w:sz w:val="24"/>
          <w:szCs w:val="24"/>
          <w:lang w:eastAsia="ru-RU"/>
        </w:rPr>
        <w:t xml:space="preserve"> административного регламента</w:t>
      </w:r>
      <w:bookmarkEnd w:id="12"/>
      <w:r w:rsidRPr="0095418D">
        <w:rPr>
          <w:rFonts w:ascii="Times New Roman" w:eastAsiaTheme="minorEastAsia" w:hAnsi="Times New Roman"/>
          <w:i/>
          <w:sz w:val="24"/>
          <w:szCs w:val="24"/>
          <w:lang w:eastAsia="ru-RU"/>
        </w:rPr>
        <w:t xml:space="preserve">: </w:t>
      </w:r>
    </w:p>
    <w:p w14:paraId="33A3DFB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imes New Roman" w:hAnsi="Times New Roman"/>
          <w:i/>
          <w:color w:val="000000"/>
          <w:sz w:val="24"/>
          <w:szCs w:val="24"/>
          <w:lang w:eastAsia="ru-RU"/>
        </w:rPr>
        <w:t>Выписка из Единого государственного реестра</w:t>
      </w:r>
      <w:r w:rsidRPr="0095418D">
        <w:rPr>
          <w:rFonts w:ascii="Times New Roman" w:eastAsia="Times New Roman" w:hAnsi="Times New Roman"/>
          <w:i/>
          <w:color w:val="000000"/>
          <w:sz w:val="24"/>
          <w:szCs w:val="24"/>
          <w:lang w:eastAsia="ru-RU"/>
        </w:rPr>
        <w:br/>
        <w:t>юридических лиц, в случае подачи заявления юридическим лицом;</w:t>
      </w:r>
      <w:r w:rsidRPr="0095418D">
        <w:rPr>
          <w:rFonts w:ascii="Times New Roman" w:eastAsia="Times New Roman" w:hAnsi="Times New Roman"/>
          <w:i/>
          <w:sz w:val="24"/>
          <w:szCs w:val="24"/>
          <w:lang w:eastAsia="ru-RU"/>
        </w:rPr>
        <w:t xml:space="preserve"> </w:t>
      </w:r>
    </w:p>
    <w:p w14:paraId="30C9B3C4" w14:textId="77777777" w:rsidR="0095418D" w:rsidRPr="0095418D" w:rsidRDefault="0095418D" w:rsidP="0075167E">
      <w:pPr>
        <w:numPr>
          <w:ilvl w:val="0"/>
          <w:numId w:val="2"/>
        </w:numPr>
        <w:tabs>
          <w:tab w:val="left" w:pos="993"/>
        </w:tabs>
        <w:spacing w:after="0" w:line="240" w:lineRule="auto"/>
        <w:ind w:left="0" w:right="-1" w:firstLine="709"/>
        <w:jc w:val="both"/>
        <w:rPr>
          <w:rFonts w:asciiTheme="minorHAnsi" w:eastAsiaTheme="minorEastAsia" w:hAnsiTheme="minorHAnsi"/>
          <w:sz w:val="24"/>
          <w:szCs w:val="24"/>
          <w:lang w:eastAsia="ru-RU"/>
        </w:rPr>
      </w:pPr>
      <w:r w:rsidRPr="0095418D">
        <w:rPr>
          <w:rFonts w:ascii="Times New Roman" w:eastAsiaTheme="minorEastAsia" w:hAnsi="Times New Roman"/>
          <w:i/>
          <w:sz w:val="24"/>
          <w:szCs w:val="24"/>
          <w:lang w:eastAsia="ru-RU"/>
        </w:rPr>
        <w:lastRenderedPageBreak/>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450230FB" w14:textId="77777777" w:rsidR="0095418D" w:rsidRPr="0095418D" w:rsidRDefault="0095418D" w:rsidP="0075167E">
      <w:pPr>
        <w:numPr>
          <w:ilvl w:val="0"/>
          <w:numId w:val="2"/>
        </w:numPr>
        <w:tabs>
          <w:tab w:val="left" w:pos="993"/>
        </w:tabs>
        <w:spacing w:after="0" w:line="240" w:lineRule="auto"/>
        <w:ind w:left="0" w:right="-1" w:firstLine="709"/>
        <w:jc w:val="both"/>
        <w:rPr>
          <w:rFonts w:asciiTheme="minorHAnsi" w:eastAsiaTheme="minorEastAsia" w:hAnsiTheme="minorHAnsi"/>
          <w:i/>
          <w:sz w:val="24"/>
          <w:szCs w:val="24"/>
          <w:lang w:eastAsia="ru-RU"/>
        </w:rPr>
      </w:pPr>
      <w:r w:rsidRPr="0095418D">
        <w:rPr>
          <w:rFonts w:ascii="Times New Roman" w:eastAsia="Times New Roman" w:hAnsi="Times New Roman"/>
          <w:i/>
          <w:color w:val="000000"/>
          <w:sz w:val="24"/>
          <w:szCs w:val="24"/>
          <w:lang w:eastAsia="ru-RU"/>
        </w:rPr>
        <w:t>Выписка из ЕГРН на испрашиваемый земельный участок;</w:t>
      </w:r>
    </w:p>
    <w:p w14:paraId="001DF1AB"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аренды земельного участка, если обращаются арендатор участка за предоставлением в аренду;</w:t>
      </w:r>
    </w:p>
    <w:p w14:paraId="17CCD07D"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27671B10"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lastRenderedPageBreak/>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w:t>
      </w:r>
      <w:r w:rsidRPr="0095418D">
        <w:rPr>
          <w:rFonts w:ascii="Arial" w:eastAsiaTheme="majorEastAsia" w:hAnsi="Arial"/>
          <w:b/>
          <w:i/>
          <w:color w:val="000000"/>
          <w:sz w:val="24"/>
          <w:szCs w:val="24"/>
          <w:lang w:eastAsia="ru-RU"/>
        </w:rPr>
        <w:t xml:space="preserve"> </w:t>
      </w:r>
      <w:r w:rsidRPr="0095418D">
        <w:rPr>
          <w:rFonts w:ascii="Times New Roman" w:eastAsia="Times New Roman" w:hAnsi="Times New Roman"/>
          <w:i/>
          <w:color w:val="000000"/>
          <w:sz w:val="24"/>
          <w:szCs w:val="24"/>
          <w:lang w:eastAsia="ru-RU"/>
        </w:rPr>
        <w:t>плату или если обращается арендатор земельного участка; член</w:t>
      </w:r>
      <w:r w:rsidRPr="0095418D">
        <w:rPr>
          <w:rFonts w:ascii="Times New Roman" w:eastAsia="Times New Roman" w:hAnsi="Times New Roman"/>
          <w:i/>
          <w:color w:val="000000"/>
          <w:sz w:val="24"/>
          <w:szCs w:val="24"/>
          <w:lang w:eastAsia="ru-RU"/>
        </w:rPr>
        <w:br/>
        <w:t>некоммерческой организации, которой предоставлен участок для</w:t>
      </w:r>
      <w:r w:rsidRPr="0095418D">
        <w:rPr>
          <w:rFonts w:ascii="Times New Roman" w:eastAsia="Times New Roman" w:hAnsi="Times New Roman"/>
          <w:i/>
          <w:color w:val="000000"/>
          <w:sz w:val="24"/>
          <w:szCs w:val="24"/>
          <w:lang w:eastAsia="ru-RU"/>
        </w:rPr>
        <w:br/>
        <w:t>комплексного освоения в целях индивидуального жилищного</w:t>
      </w:r>
      <w:r w:rsidRPr="0095418D">
        <w:rPr>
          <w:rFonts w:ascii="Times New Roman" w:eastAsia="Times New Roman" w:hAnsi="Times New Roman"/>
          <w:i/>
          <w:color w:val="000000"/>
          <w:sz w:val="24"/>
          <w:szCs w:val="24"/>
          <w:lang w:eastAsia="ru-RU"/>
        </w:rPr>
        <w:br/>
        <w:t>строительства; лицо, с которым заключен договор о развитии</w:t>
      </w:r>
      <w:r w:rsidRPr="0095418D">
        <w:rPr>
          <w:rFonts w:ascii="Times New Roman" w:eastAsia="Times New Roman" w:hAnsi="Times New Roman"/>
          <w:i/>
          <w:color w:val="000000"/>
          <w:sz w:val="24"/>
          <w:szCs w:val="24"/>
          <w:lang w:eastAsia="ru-RU"/>
        </w:rPr>
        <w:br/>
        <w:t>застроенной территории; некоммерческая организация, созданная</w:t>
      </w:r>
      <w:r w:rsidRPr="0095418D">
        <w:rPr>
          <w:rFonts w:ascii="Times New Roman" w:eastAsia="Times New Roman" w:hAnsi="Times New Roman"/>
          <w:i/>
          <w:color w:val="000000"/>
          <w:sz w:val="24"/>
          <w:szCs w:val="24"/>
          <w:lang w:eastAsia="ru-RU"/>
        </w:rPr>
        <w:br/>
        <w:t>гражданами, которой предоставлен земельный участок для</w:t>
      </w:r>
      <w:r w:rsidRPr="0095418D">
        <w:rPr>
          <w:rFonts w:ascii="Times New Roman" w:eastAsia="Times New Roman" w:hAnsi="Times New Roman"/>
          <w:i/>
          <w:color w:val="000000"/>
          <w:sz w:val="24"/>
          <w:szCs w:val="24"/>
          <w:lang w:eastAsia="ru-RU"/>
        </w:rPr>
        <w:br/>
        <w:t>комплексного освоения в целях индивидуального жилищного</w:t>
      </w:r>
      <w:r w:rsidRPr="0095418D">
        <w:rPr>
          <w:rFonts w:ascii="Times New Roman" w:eastAsia="Times New Roman" w:hAnsi="Times New Roman"/>
          <w:i/>
          <w:color w:val="000000"/>
          <w:sz w:val="24"/>
          <w:szCs w:val="24"/>
          <w:lang w:eastAsia="ru-RU"/>
        </w:rPr>
        <w:br/>
        <w:t>строительства; лицо, с которым заключен договор об освоении</w:t>
      </w:r>
      <w:r w:rsidRPr="0095418D">
        <w:rPr>
          <w:rFonts w:ascii="Times New Roman" w:eastAsia="Times New Roman" w:hAnsi="Times New Roman"/>
          <w:i/>
          <w:color w:val="000000"/>
          <w:sz w:val="24"/>
          <w:szCs w:val="24"/>
          <w:lang w:eastAsia="ru-RU"/>
        </w:rPr>
        <w:br/>
        <w:t>территории в целях строительства стандартного жилья; лицо, с</w:t>
      </w:r>
      <w:r w:rsidRPr="0095418D">
        <w:rPr>
          <w:rFonts w:ascii="Times New Roman" w:eastAsia="Times New Roman" w:hAnsi="Times New Roman"/>
          <w:i/>
          <w:color w:val="000000"/>
          <w:sz w:val="24"/>
          <w:szCs w:val="24"/>
          <w:lang w:eastAsia="ru-RU"/>
        </w:rPr>
        <w:br/>
        <w:t>которым заключен договор о комплексном освоении территории в</w:t>
      </w:r>
      <w:r w:rsidRPr="0095418D">
        <w:rPr>
          <w:rFonts w:ascii="Times New Roman" w:eastAsia="Times New Roman" w:hAnsi="Times New Roman"/>
          <w:i/>
          <w:color w:val="000000"/>
          <w:sz w:val="24"/>
          <w:szCs w:val="24"/>
          <w:lang w:eastAsia="ru-RU"/>
        </w:rPr>
        <w:br/>
        <w:t>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3985F9E1"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63CFFA3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lastRenderedPageBreak/>
        <w:t>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CBEE2C7"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 xml:space="preserve">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020EBB1F"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A2D4B0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 xml:space="preserve">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06A469A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6C75B37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7A722F8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09961E72"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lastRenderedPageBreak/>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F1AAB24"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D2478F8"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B41835C"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B591BE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6490C26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207E3CC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25EDD4C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30091BF5"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Решение по предварительному согласованию предоставления испрашиваемого земельного участка, в случае наличия документа у заявителя.</w:t>
      </w:r>
    </w:p>
    <w:p w14:paraId="68823FEC"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Документы и материалы,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w:t>
      </w:r>
      <w:r w:rsidRPr="0095418D">
        <w:rPr>
          <w:rFonts w:ascii="Times New Roman" w:eastAsiaTheme="minorEastAsia" w:hAnsi="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7DB2A3B"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По межведомственным запросам органов, указанных в </w:t>
      </w:r>
      <w:hyperlink w:anchor="п1_3_3" w:history="1">
        <w:r w:rsidRPr="0095418D">
          <w:rPr>
            <w:rFonts w:ascii="Times New Roman" w:eastAsiaTheme="minorEastAsia" w:hAnsi="Times New Roman"/>
            <w:color w:val="0563C1" w:themeColor="hyperlink"/>
            <w:sz w:val="24"/>
            <w:szCs w:val="24"/>
            <w:u w:val="single"/>
            <w:lang w:eastAsia="ru-RU"/>
          </w:rPr>
          <w:t>подпункте 1.3.3</w:t>
        </w:r>
      </w:hyperlink>
      <w:r w:rsidRPr="0095418D">
        <w:rPr>
          <w:rFonts w:ascii="Times New Roman" w:eastAsiaTheme="minorEastAsia"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DF0100B"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Заявитель вправе представить документы и информацию,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по собственной инициативе.</w:t>
      </w:r>
    </w:p>
    <w:p w14:paraId="5DA46470" w14:textId="77777777" w:rsidR="0095418D" w:rsidRPr="0095418D" w:rsidRDefault="0095418D" w:rsidP="0075167E">
      <w:pPr>
        <w:numPr>
          <w:ilvl w:val="0"/>
          <w:numId w:val="1"/>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Документы и материалы,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6AE12DA"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Указание на запрет требовать от заявителя предоставления документов и информации</w:t>
      </w:r>
    </w:p>
    <w:p w14:paraId="5F15F9D4"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2.8.1. Администрация не вправе требовать от заявителя:</w:t>
      </w:r>
    </w:p>
    <w:p w14:paraId="691E228A"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95418D">
        <w:rPr>
          <w:rFonts w:ascii="Times New Roman" w:eastAsiaTheme="minorEastAsia" w:hAnsi="Times New Roman"/>
          <w:sz w:val="24"/>
          <w:szCs w:val="24"/>
          <w:lang w:eastAsia="ru-RU"/>
        </w:rPr>
        <w:lastRenderedPageBreak/>
        <w:t>регулирующими отношения, возникающие в связи с предоставлением муниципальной услуги;</w:t>
      </w:r>
    </w:p>
    <w:p w14:paraId="441FF0E2"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r w:rsidRPr="0095418D">
          <w:rPr>
            <w:rFonts w:ascii="Times New Roman" w:eastAsiaTheme="minorEastAsia" w:hAnsi="Times New Roman"/>
            <w:sz w:val="24"/>
            <w:szCs w:val="24"/>
            <w:lang w:eastAsia="ru-RU"/>
          </w:rPr>
          <w:t>части 6 статьи 7</w:t>
        </w:r>
      </w:hyperlink>
      <w:r w:rsidRPr="0095418D">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1868E565"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0B351EA0"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E485D1"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EE646A"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95418D">
        <w:rPr>
          <w:rFonts w:ascii="Times New Roman" w:eastAsiaTheme="minorEastAsia" w:hAnsi="Times New Roman"/>
          <w:sz w:val="24"/>
          <w:szCs w:val="24"/>
          <w:lang w:eastAsia="ru-RU"/>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8F06E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08C84D"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DF8F98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899BCA"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p>
    <w:p w14:paraId="612A7603"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iCs/>
          <w:sz w:val="24"/>
          <w:szCs w:val="24"/>
          <w:lang w:eastAsia="ru-RU"/>
        </w:rPr>
        <w:t>Исчерпывающий перечень оснований для отказа в приеме документов</w:t>
      </w:r>
    </w:p>
    <w:p w14:paraId="34FE44EE"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sz w:val="24"/>
          <w:szCs w:val="24"/>
          <w:lang w:eastAsia="ru-RU"/>
        </w:rPr>
      </w:pPr>
    </w:p>
    <w:p w14:paraId="19A73142" w14:textId="77777777" w:rsidR="0095418D" w:rsidRPr="0095418D" w:rsidRDefault="0095418D" w:rsidP="0075167E">
      <w:pPr>
        <w:numPr>
          <w:ilvl w:val="0"/>
          <w:numId w:val="10"/>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bookmarkStart w:id="13" w:name="п2_9"/>
      <w:r w:rsidRPr="0095418D">
        <w:rPr>
          <w:rFonts w:ascii="Times New Roman" w:eastAsiaTheme="minorEastAsia" w:hAnsi="Times New Roman"/>
          <w:sz w:val="24"/>
          <w:szCs w:val="24"/>
          <w:lang w:eastAsia="ru-RU"/>
        </w:rPr>
        <w:lastRenderedPageBreak/>
        <w:t>Исчерпывающий перечень оснований для отказа в приеме документов, необходимых для предоставления услуги</w:t>
      </w:r>
      <w:bookmarkEnd w:id="13"/>
      <w:r w:rsidRPr="0095418D">
        <w:rPr>
          <w:rFonts w:ascii="Times New Roman" w:eastAsiaTheme="minorEastAsia" w:hAnsi="Times New Roman"/>
          <w:sz w:val="24"/>
          <w:szCs w:val="24"/>
          <w:lang w:eastAsia="ru-RU"/>
        </w:rPr>
        <w:t>:</w:t>
      </w:r>
    </w:p>
    <w:p w14:paraId="3E197FCD"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heme="minorHAnsi" w:eastAsiaTheme="minorEastAsia" w:hAnsiTheme="minorHAnsi"/>
          <w:sz w:val="24"/>
          <w:szCs w:val="24"/>
          <w:lang w:eastAsia="ru-RU"/>
        </w:rPr>
        <w:t>1)</w:t>
      </w:r>
      <w:r w:rsidRPr="0095418D">
        <w:rPr>
          <w:rFonts w:asciiTheme="minorHAnsi" w:eastAsiaTheme="minorEastAsia" w:hAnsiTheme="minorHAnsi"/>
          <w:lang w:eastAsia="ru-RU"/>
        </w:rPr>
        <w:t xml:space="preserve"> </w:t>
      </w:r>
      <w:r w:rsidRPr="0095418D">
        <w:rPr>
          <w:rFonts w:ascii="Times New Roman" w:eastAsiaTheme="minorEastAsia" w:hAnsi="Times New Roman"/>
          <w:sz w:val="24"/>
          <w:szCs w:val="24"/>
          <w:lang w:eastAsia="ru-RU"/>
        </w:rPr>
        <w:t>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7348B89B"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7DF0A0B"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14:paraId="52912C06"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14:paraId="2652CED4"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51D55D07"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6) Подача заявления и иных документов в электронной форме лицом, неуполномоченным на подачу документов.</w:t>
      </w:r>
    </w:p>
    <w:p w14:paraId="015EB05C"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7) Документы имеют исправления, не заверенные в установленном законодательством порядке.</w:t>
      </w:r>
    </w:p>
    <w:p w14:paraId="28A07298"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8) Документы утратили силу на момент обращения за предоставлением муниципальной услуги.</w:t>
      </w:r>
    </w:p>
    <w:p w14:paraId="2E58FB6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
          <w:iCs/>
          <w:sz w:val="24"/>
          <w:szCs w:val="24"/>
          <w:lang w:eastAsia="ru-RU"/>
        </w:rPr>
      </w:pPr>
      <w:bookmarkStart w:id="14" w:name="п2_10"/>
      <w:r w:rsidRPr="0095418D">
        <w:rPr>
          <w:rFonts w:ascii="Times New Roman" w:eastAsiaTheme="majorEastAsia" w:hAnsi="Times New Roman"/>
          <w:b/>
          <w:sz w:val="24"/>
          <w:szCs w:val="24"/>
          <w:lang w:eastAsia="ru-RU"/>
        </w:rPr>
        <w:t>Перечень оснований для приостановления или отказа в предоставлении услуги</w:t>
      </w:r>
    </w:p>
    <w:bookmarkEnd w:id="14"/>
    <w:p w14:paraId="26B156A7"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Основания для приостановления предоставления муниципальной услуги отсутствуют. </w:t>
      </w:r>
    </w:p>
    <w:p w14:paraId="7C5617A6"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Исчерпывающий перечень оснований для отказа в предоставлении услуги:</w:t>
      </w:r>
    </w:p>
    <w:p w14:paraId="0DD62EBC" w14:textId="77777777" w:rsidR="0095418D" w:rsidRPr="0095418D" w:rsidRDefault="0095418D" w:rsidP="0075167E">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 xml:space="preserve">1. Отсутствие документов, предусмотренных пунктами 1-7, 23-33, 36-39, 41, 44, 46-48, 50, 51, 53, 54, 58, 63, 65, 66, 69, </w:t>
      </w:r>
      <w:r w:rsidRPr="0095418D">
        <w:rPr>
          <w:rFonts w:ascii="Times New Roman" w:eastAsia="Times New Roman" w:hAnsi="Times New Roman"/>
          <w:color w:val="000000"/>
          <w:sz w:val="24"/>
          <w:szCs w:val="28"/>
          <w:lang w:eastAsia="ru-RU"/>
        </w:rPr>
        <w:lastRenderedPageBreak/>
        <w:t>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CCBA20F"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2. Отсутствие документов, необходимых для предоставления услуги,</w:t>
      </w:r>
      <w:r w:rsidRPr="0095418D">
        <w:rPr>
          <w:rFonts w:ascii="Times New Roman" w:eastAsia="Times New Roman" w:hAnsi="Times New Roman"/>
          <w:color w:val="000000"/>
          <w:sz w:val="24"/>
          <w:szCs w:val="28"/>
          <w:lang w:eastAsia="ru-RU"/>
        </w:rPr>
        <w:br/>
        <w:t>предусмотренных нормативными правовыми актами Российской Федерации.</w:t>
      </w:r>
    </w:p>
    <w:p w14:paraId="5B150964"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3. Заявление о предоставлении земельного участка подано в случаях, не</w:t>
      </w:r>
      <w:r w:rsidRPr="0095418D">
        <w:rPr>
          <w:rFonts w:ascii="Times New Roman" w:eastAsia="Times New Roman" w:hAnsi="Times New Roman"/>
          <w:color w:val="000000"/>
          <w:sz w:val="24"/>
          <w:szCs w:val="28"/>
          <w:lang w:eastAsia="ru-RU"/>
        </w:rPr>
        <w:br/>
        <w:t>предусмотренных статьями 39.3 и 39.6 Земельного кодекса Российской Федерации.</w:t>
      </w:r>
    </w:p>
    <w:p w14:paraId="5116298D"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4. В случаях, предусмотренных подпунктами 1-14, 14.1, 17-26 статьи 39.16 Земельного кодекса Российской Федерации.</w:t>
      </w:r>
    </w:p>
    <w:p w14:paraId="5A44F976"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поступления заявления о п</w:t>
      </w:r>
      <w:r w:rsidRPr="0095418D">
        <w:rPr>
          <w:rFonts w:ascii="Times New Roman" w:eastAsia="Times New Roman" w:hAnsi="Times New Roman"/>
          <w:color w:val="000000"/>
          <w:sz w:val="24"/>
          <w:szCs w:val="28"/>
          <w:lang w:eastAsia="ru-RU"/>
        </w:rPr>
        <w:t>редоставлении земельного участка в безвозмездное</w:t>
      </w:r>
      <w:r w:rsidRPr="0095418D">
        <w:rPr>
          <w:rFonts w:ascii="Times New Roman" w:eastAsia="Times New Roman" w:hAnsi="Times New Roman"/>
          <w:color w:val="000000"/>
          <w:sz w:val="24"/>
          <w:szCs w:val="28"/>
          <w:lang w:eastAsia="ru-RU"/>
        </w:rPr>
        <w:br/>
        <w:t>пользование дополнительными основаниями для отказа в предоставлении муниципальной услуги являются:</w:t>
      </w:r>
    </w:p>
    <w:p w14:paraId="23230BA5"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1) В соответствии с подпунктом 15 статьи 39.16 Земельного кодекса</w:t>
      </w:r>
      <w:r w:rsidRPr="0095418D">
        <w:rPr>
          <w:rFonts w:ascii="Times New Roman" w:eastAsia="Times New Roman" w:hAnsi="Times New Roman"/>
          <w:color w:val="000000"/>
          <w:sz w:val="24"/>
          <w:szCs w:val="28"/>
          <w:lang w:eastAsia="ru-RU"/>
        </w:rPr>
        <w:br/>
        <w:t>Российской Федерации, испрашиваемый земельный участок не включен в</w:t>
      </w:r>
      <w:r w:rsidRPr="0095418D">
        <w:rPr>
          <w:rFonts w:ascii="Times New Roman" w:eastAsia="Times New Roman" w:hAnsi="Times New Roman"/>
          <w:color w:val="000000"/>
          <w:sz w:val="24"/>
          <w:szCs w:val="28"/>
          <w:lang w:eastAsia="ru-RU"/>
        </w:rPr>
        <w:br/>
        <w:t>утвержденный в установленном Правительством Российской Федерации</w:t>
      </w:r>
      <w:r w:rsidRPr="0095418D">
        <w:rPr>
          <w:rFonts w:ascii="Times New Roman" w:eastAsia="Times New Roman" w:hAnsi="Times New Roman"/>
          <w:color w:val="000000"/>
          <w:sz w:val="24"/>
          <w:szCs w:val="28"/>
          <w:lang w:eastAsia="ru-RU"/>
        </w:rPr>
        <w:br/>
        <w:t>порядке перечень земельных участков, предоставленных для нужд обороны и</w:t>
      </w:r>
      <w:r w:rsidRPr="0095418D">
        <w:rPr>
          <w:rFonts w:ascii="Times New Roman" w:eastAsia="Times New Roman" w:hAnsi="Times New Roman"/>
          <w:color w:val="000000"/>
          <w:sz w:val="24"/>
          <w:szCs w:val="28"/>
          <w:lang w:eastAsia="ru-RU"/>
        </w:rPr>
        <w:br/>
        <w:t>безопасности и временно не используемых для указанных нужд, в случае,</w:t>
      </w:r>
      <w:r w:rsidRPr="0095418D">
        <w:rPr>
          <w:rFonts w:ascii="Times New Roman" w:eastAsia="Times New Roman" w:hAnsi="Times New Roman"/>
          <w:color w:val="000000"/>
          <w:sz w:val="24"/>
          <w:szCs w:val="28"/>
          <w:lang w:eastAsia="ru-RU"/>
        </w:rPr>
        <w:br/>
        <w:t>если подано заявление о предоставлении земельного участка в соответствии с</w:t>
      </w:r>
      <w:r w:rsidRPr="0095418D">
        <w:rPr>
          <w:rFonts w:ascii="Times New Roman" w:eastAsia="Times New Roman" w:hAnsi="Times New Roman"/>
          <w:color w:val="000000"/>
          <w:sz w:val="24"/>
          <w:szCs w:val="28"/>
          <w:lang w:eastAsia="ru-RU"/>
        </w:rPr>
        <w:br/>
        <w:t>подпунктом 10 пункта 2 статьи 39.10 Земельного Кодекса Российской</w:t>
      </w:r>
      <w:r w:rsidRPr="0095418D">
        <w:rPr>
          <w:rFonts w:ascii="Times New Roman" w:eastAsia="Times New Roman" w:hAnsi="Times New Roman"/>
          <w:color w:val="000000"/>
          <w:sz w:val="24"/>
          <w:szCs w:val="28"/>
          <w:lang w:eastAsia="ru-RU"/>
        </w:rPr>
        <w:br/>
        <w:t>Федерации.</w:t>
      </w:r>
    </w:p>
    <w:p w14:paraId="12828260"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2) В соответствии с подпунктом 16 статьи 39.16 Земельного кодекса</w:t>
      </w:r>
      <w:r w:rsidRPr="0095418D">
        <w:rPr>
          <w:rFonts w:ascii="Times New Roman" w:eastAsia="Times New Roman" w:hAnsi="Times New Roman"/>
          <w:color w:val="000000"/>
          <w:sz w:val="24"/>
          <w:szCs w:val="28"/>
          <w:lang w:eastAsia="ru-RU"/>
        </w:rPr>
        <w:br/>
        <w:t>Российской Федерации, площадь земельного участка, указанного в заявлении</w:t>
      </w:r>
      <w:r w:rsidRPr="0095418D">
        <w:rPr>
          <w:rFonts w:ascii="Times New Roman" w:eastAsia="Times New Roman" w:hAnsi="Times New Roman"/>
          <w:color w:val="000000"/>
          <w:sz w:val="24"/>
          <w:szCs w:val="28"/>
          <w:lang w:eastAsia="ru-RU"/>
        </w:rPr>
        <w:br/>
      </w:r>
      <w:r w:rsidRPr="0095418D">
        <w:rPr>
          <w:rFonts w:ascii="Times New Roman" w:eastAsia="Times New Roman" w:hAnsi="Times New Roman"/>
          <w:color w:val="000000"/>
          <w:sz w:val="24"/>
          <w:szCs w:val="28"/>
          <w:lang w:eastAsia="ru-RU"/>
        </w:rPr>
        <w:lastRenderedPageBreak/>
        <w:t>о предоставлении земельного участка садоводческому или огородническому</w:t>
      </w:r>
      <w:r w:rsidRPr="0095418D">
        <w:rPr>
          <w:rFonts w:ascii="Times New Roman" w:eastAsia="Times New Roman" w:hAnsi="Times New Roman"/>
          <w:color w:val="000000"/>
          <w:sz w:val="24"/>
          <w:szCs w:val="28"/>
          <w:lang w:eastAsia="ru-RU"/>
        </w:rPr>
        <w:br/>
        <w:t>некоммерческому товариществу, превышает предельный размер,</w:t>
      </w:r>
      <w:r w:rsidRPr="0095418D">
        <w:rPr>
          <w:rFonts w:ascii="Times New Roman" w:eastAsia="Times New Roman" w:hAnsi="Times New Roman"/>
          <w:color w:val="000000"/>
          <w:sz w:val="24"/>
          <w:szCs w:val="28"/>
          <w:lang w:eastAsia="ru-RU"/>
        </w:rPr>
        <w:br/>
        <w:t>установленный пунктом 6 статьи 39.10 Земельного Кодекса Российской</w:t>
      </w:r>
      <w:r w:rsidRPr="0095418D">
        <w:rPr>
          <w:rFonts w:ascii="Times New Roman" w:eastAsia="Times New Roman" w:hAnsi="Times New Roman"/>
          <w:color w:val="000000"/>
          <w:sz w:val="24"/>
          <w:szCs w:val="28"/>
          <w:lang w:eastAsia="ru-RU"/>
        </w:rPr>
        <w:br/>
        <w:t>Федерации.</w:t>
      </w:r>
    </w:p>
    <w:p w14:paraId="33D050A7"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p>
    <w:p w14:paraId="59B2DDD9"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3DF5BD1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17645E2C"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007D7BA8" w14:textId="77777777" w:rsidR="0095418D" w:rsidRPr="0095418D" w:rsidRDefault="0095418D" w:rsidP="0075167E">
      <w:pPr>
        <w:keepNext/>
        <w:keepLines/>
        <w:numPr>
          <w:ilvl w:val="1"/>
          <w:numId w:val="39"/>
        </w:numPr>
        <w:spacing w:after="240" w:line="240" w:lineRule="auto"/>
        <w:ind w:left="0" w:right="-1" w:firstLine="567"/>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Порядок, размер и основания взимания государственной пошлины или иной платы, взимаемой за предоставление услуги</w:t>
      </w:r>
    </w:p>
    <w:p w14:paraId="68FD7BF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2.12.1 Муниципальная услуга предоставляется бесплатно.</w:t>
      </w:r>
    </w:p>
    <w:p w14:paraId="5F8901A7"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261149F2" w14:textId="77777777" w:rsidR="0095418D" w:rsidRPr="0095418D" w:rsidRDefault="0095418D" w:rsidP="0075167E">
      <w:pPr>
        <w:keepNext/>
        <w:keepLines/>
        <w:numPr>
          <w:ilvl w:val="1"/>
          <w:numId w:val="38"/>
        </w:numPr>
        <w:spacing w:before="40" w:after="240" w:line="240" w:lineRule="auto"/>
        <w:ind w:left="284" w:right="-1" w:hanging="142"/>
        <w:jc w:val="center"/>
        <w:outlineLvl w:val="3"/>
        <w:rPr>
          <w:rFonts w:ascii="Times New Roman" w:eastAsiaTheme="majorEastAsia" w:hAnsi="Times New Roman"/>
          <w:b/>
          <w:iCs/>
          <w:sz w:val="24"/>
          <w:szCs w:val="24"/>
          <w:lang w:eastAsia="ru-RU"/>
        </w:rPr>
      </w:pPr>
      <w:r w:rsidRPr="0095418D">
        <w:rPr>
          <w:rFonts w:asciiTheme="majorHAnsi" w:eastAsiaTheme="majorEastAsia" w:hAnsiTheme="majorHAnsi" w:cstheme="majorBidi"/>
          <w:b/>
          <w:iCs/>
          <w:color w:val="2E74B5" w:themeColor="accent1" w:themeShade="BF"/>
          <w:sz w:val="24"/>
          <w:szCs w:val="24"/>
          <w:u w:val="single"/>
          <w:lang w:eastAsia="ru-RU"/>
        </w:rPr>
        <w:t xml:space="preserve"> </w:t>
      </w:r>
      <w:r w:rsidRPr="0095418D">
        <w:rPr>
          <w:rFonts w:ascii="Times New Roman" w:eastAsiaTheme="majorEastAsia" w:hAnsi="Times New Roman"/>
          <w:b/>
          <w:iCs/>
          <w:sz w:val="24"/>
          <w:szCs w:val="24"/>
          <w:lang w:eastAsia="ru-RU"/>
        </w:rPr>
        <w:t>Максимальный срок ожидания в очереди при подаче заявлений о предоставлении услуги и при получении результата предоставления услуги</w:t>
      </w:r>
    </w:p>
    <w:p w14:paraId="004EA06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636D7BCB"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2.13.2 Время ожидания в очереди при получении результата предоставления муниципальной услуги не может превышать 15 минут.</w:t>
      </w:r>
    </w:p>
    <w:p w14:paraId="7A3300CC" w14:textId="77777777" w:rsidR="0095418D" w:rsidRPr="0095418D" w:rsidRDefault="0095418D" w:rsidP="0075167E">
      <w:pPr>
        <w:keepNext/>
        <w:keepLines/>
        <w:numPr>
          <w:ilvl w:val="1"/>
          <w:numId w:val="38"/>
        </w:numPr>
        <w:spacing w:before="40" w:after="240" w:line="240" w:lineRule="auto"/>
        <w:ind w:left="-142"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 xml:space="preserve"> Срок и порядок регистрации запроса заявителя о предоставлении услуги, в том числе в электронной форме</w:t>
      </w:r>
    </w:p>
    <w:p w14:paraId="11B28979" w14:textId="3B89F63C"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и необходимые документы могут быть поданы непосредственно в </w:t>
      </w:r>
      <w:r w:rsidR="00884CD2" w:rsidRPr="00884CD2">
        <w:rPr>
          <w:rFonts w:ascii="Times New Roman" w:eastAsiaTheme="minorEastAsia" w:hAnsi="Times New Roman"/>
          <w:sz w:val="24"/>
          <w:szCs w:val="24"/>
          <w:lang w:eastAsia="ru-RU"/>
        </w:rPr>
        <w:t>Комитет</w:t>
      </w:r>
      <w:r w:rsidRPr="0095418D">
        <w:rPr>
          <w:rFonts w:ascii="Times New Roman" w:eastAsiaTheme="minorEastAsia"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0950A813" w14:textId="0308F82D"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884CD2" w:rsidRPr="00884CD2">
        <w:rPr>
          <w:rFonts w:ascii="Times New Roman" w:eastAsiaTheme="minorEastAsia" w:hAnsi="Times New Roman"/>
          <w:sz w:val="24"/>
          <w:szCs w:val="24"/>
          <w:lang w:eastAsia="ru-RU"/>
        </w:rPr>
        <w:t>Комитетом</w:t>
      </w:r>
      <w:r w:rsidRPr="00884CD2">
        <w:rPr>
          <w:rFonts w:ascii="Times New Roman" w:eastAsiaTheme="minorEastAsia" w:hAnsi="Times New Roman"/>
          <w:sz w:val="24"/>
          <w:szCs w:val="24"/>
          <w:lang w:eastAsia="ru-RU"/>
        </w:rPr>
        <w:t>.</w:t>
      </w:r>
    </w:p>
    <w:p w14:paraId="764C8E75" w14:textId="77777777"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2020920" w14:textId="77777777"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5324FCBF" w14:textId="34822E55"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884CD2" w:rsidRPr="00884CD2">
        <w:rPr>
          <w:rFonts w:ascii="Times New Roman" w:eastAsiaTheme="minorEastAsia" w:hAnsi="Times New Roman"/>
          <w:sz w:val="24"/>
          <w:szCs w:val="24"/>
          <w:lang w:eastAsia="ru-RU"/>
        </w:rPr>
        <w:t>Комитетом</w:t>
      </w:r>
      <w:r w:rsidRPr="0095418D">
        <w:rPr>
          <w:rFonts w:ascii="Times New Roman" w:eastAsiaTheme="minorEastAsia" w:hAnsi="Times New Roman"/>
          <w:i/>
          <w:sz w:val="24"/>
          <w:szCs w:val="24"/>
          <w:lang w:eastAsia="ru-RU"/>
        </w:rPr>
        <w:t xml:space="preserve"> </w:t>
      </w:r>
      <w:r w:rsidRPr="0095418D">
        <w:rPr>
          <w:rFonts w:ascii="Times New Roman" w:eastAsiaTheme="minorEastAsia" w:hAnsi="Times New Roman"/>
          <w:sz w:val="24"/>
          <w:szCs w:val="24"/>
          <w:lang w:eastAsia="ru-RU"/>
        </w:rPr>
        <w:t>с копиями необходимых документов.</w:t>
      </w:r>
    </w:p>
    <w:p w14:paraId="4D01096C"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3BD34C80" w14:textId="77777777" w:rsidR="0095418D" w:rsidRPr="0095418D" w:rsidRDefault="0095418D" w:rsidP="0075167E">
      <w:pPr>
        <w:numPr>
          <w:ilvl w:val="0"/>
          <w:numId w:val="12"/>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42AA34B"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lastRenderedPageBreak/>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62C73116"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EB305B7" w14:textId="77777777" w:rsidR="0095418D" w:rsidRPr="0095418D" w:rsidRDefault="0095418D" w:rsidP="0075167E">
      <w:pPr>
        <w:numPr>
          <w:ilvl w:val="0"/>
          <w:numId w:val="12"/>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04EF0677"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60D7B38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Справочная информация;</w:t>
      </w:r>
    </w:p>
    <w:p w14:paraId="4E1054DB"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3944294"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Круг заявителей;</w:t>
      </w:r>
    </w:p>
    <w:p w14:paraId="49CB0C9E"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DAFF5F9"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Срок предоставления муниципальной услуги;</w:t>
      </w:r>
    </w:p>
    <w:p w14:paraId="327C0C80"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lastRenderedPageBreak/>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BF8696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63F1A67B"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88CB0B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58657716"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7966FD1"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714C832F" w14:textId="77777777" w:rsidR="0095418D" w:rsidRPr="0095418D" w:rsidRDefault="0095418D" w:rsidP="0075167E">
      <w:pPr>
        <w:autoSpaceDE w:val="0"/>
        <w:autoSpaceDN w:val="0"/>
        <w:adjustRightInd w:val="0"/>
        <w:spacing w:after="24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F518F3F"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16F13064" w14:textId="77777777" w:rsidR="0095418D" w:rsidRPr="0095418D" w:rsidRDefault="0095418D" w:rsidP="0075167E">
      <w:pPr>
        <w:numPr>
          <w:ilvl w:val="0"/>
          <w:numId w:val="15"/>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Показателями доступности предоставления муниципальной услуги являются:</w:t>
      </w:r>
    </w:p>
    <w:p w14:paraId="3DDA314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76A0B55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0E5AFC25"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387CA04"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1B5DEC99"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7D4A67B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A7907C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lastRenderedPageBreak/>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02B6D21"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D0641B0"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Качество предоставления муниципальной услуги характеризуется:</w:t>
      </w:r>
    </w:p>
    <w:p w14:paraId="1412C759"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удовлетворенностью заявителей качеством и доступностью муниципальной услуги;</w:t>
      </w:r>
    </w:p>
    <w:p w14:paraId="2F764AFE"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очередей при приеме и выдаче документов заявителям;</w:t>
      </w:r>
    </w:p>
    <w:p w14:paraId="6827CBD0"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нарушений сроков предоставления муниципальной услуги;</w:t>
      </w:r>
    </w:p>
    <w:p w14:paraId="59C2C6B9"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204E9115"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01209F5C"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B8E3FE5"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i/>
          <w:iCs/>
          <w:sz w:val="24"/>
          <w:szCs w:val="24"/>
          <w:lang w:eastAsia="ru-RU"/>
        </w:rPr>
        <w:t xml:space="preserve"> </w:t>
      </w:r>
      <w:r w:rsidRPr="0095418D">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7B362C39"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Предоставление муниципальной услуги предусмотрено на базе ГАУ «МФЦ РС(Я)».</w:t>
      </w:r>
    </w:p>
    <w:p w14:paraId="684B91EC"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3629F775"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3070C7D"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4076C7BD"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обращения заявителя за получением муниципальной услуги в ГАУ «МФЦ РС(Я)» срок ее предоставления увеличивается на три рабочих дня.</w:t>
      </w:r>
    </w:p>
    <w:p w14:paraId="27D97D93"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Иные требования, в том числе учитывающие особенности предоставления услуги в электронной форме</w:t>
      </w:r>
    </w:p>
    <w:p w14:paraId="5DB327B3"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предоставлении муниципальной услуги в электронной форме осуществляются:</w:t>
      </w:r>
    </w:p>
    <w:p w14:paraId="3D06D9D1" w14:textId="77777777" w:rsidR="0095418D" w:rsidRPr="0095418D" w:rsidRDefault="0095418D" w:rsidP="0075167E">
      <w:pPr>
        <w:numPr>
          <w:ilvl w:val="3"/>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регистрация в федеральной государственной информационной системе «Единая система идентифика</w:t>
      </w:r>
      <w:r w:rsidRPr="0095418D">
        <w:rPr>
          <w:rFonts w:ascii="Times New Roman" w:eastAsiaTheme="minorEastAsia" w:hAnsi="Times New Roman"/>
          <w:sz w:val="24"/>
          <w:szCs w:val="24"/>
          <w:lang w:eastAsia="ru-RU"/>
        </w:rPr>
        <w:lastRenderedPageBreak/>
        <w:t>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4ADEEDF5" w14:textId="77777777" w:rsidR="0095418D" w:rsidRPr="0095418D" w:rsidRDefault="0095418D" w:rsidP="0075167E">
      <w:pPr>
        <w:numPr>
          <w:ilvl w:val="3"/>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655BB155"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9AF0836" w14:textId="77777777" w:rsidR="0095418D" w:rsidRPr="0095418D" w:rsidRDefault="0095418D" w:rsidP="0075167E">
      <w:pPr>
        <w:numPr>
          <w:ilvl w:val="0"/>
          <w:numId w:val="17"/>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Муниципальная услуга предоставляется через ЕПГУ и/или РПГУ и предусматривает возможность совершения заявителем следующих действий:</w:t>
      </w:r>
    </w:p>
    <w:p w14:paraId="1ADABC89"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547FA11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5400F1"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14B4F49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lastRenderedPageBreak/>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D192DC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49FE506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получения результата предоставления муниципальной услуги;</w:t>
      </w:r>
    </w:p>
    <w:p w14:paraId="3C60990D"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осуществления оценки качества предоставления услуги;</w:t>
      </w:r>
    </w:p>
    <w:p w14:paraId="60DC62A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1C2C10C"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2774AB4C"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41DC5675"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Отказ заявителя от предоставления услуги</w:t>
      </w:r>
    </w:p>
    <w:p w14:paraId="3CED9ACC" w14:textId="3AE6587C" w:rsidR="0095418D" w:rsidRPr="0095418D" w:rsidRDefault="0095418D" w:rsidP="0075167E">
      <w:pPr>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w:t>
      </w:r>
      <w:r w:rsidR="00884CD2">
        <w:rPr>
          <w:rFonts w:ascii="Times New Roman" w:eastAsiaTheme="minorEastAsia" w:hAnsi="Times New Roman"/>
          <w:sz w:val="24"/>
          <w:szCs w:val="24"/>
          <w:lang w:eastAsia="ru-RU"/>
        </w:rPr>
        <w:t xml:space="preserve">2.19.1 </w:t>
      </w:r>
      <w:r w:rsidRPr="0095418D">
        <w:rPr>
          <w:rFonts w:ascii="Times New Roman" w:eastAsiaTheme="minorEastAsia"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02586B37"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95418D">
          <w:rPr>
            <w:rFonts w:ascii="Times New Roman" w:eastAsiaTheme="minorEastAsia" w:hAnsi="Times New Roman"/>
            <w:color w:val="0563C1" w:themeColor="hyperlink"/>
            <w:sz w:val="24"/>
            <w:szCs w:val="24"/>
            <w:u w:val="single"/>
            <w:lang w:eastAsia="ru-RU"/>
          </w:rPr>
          <w:t>подпунктом 2.6.</w:t>
        </w:r>
      </w:hyperlink>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 xml:space="preserve">подпунктом </w:t>
      </w:r>
      <w:r w:rsidRPr="0095418D">
        <w:rPr>
          <w:rFonts w:asciiTheme="minorHAnsi" w:eastAsiaTheme="minorEastAsia" w:hAnsiTheme="minorHAnsi"/>
          <w:lang w:eastAsia="ru-RU"/>
        </w:rPr>
        <w:lastRenderedPageBreak/>
        <w:t>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пунктом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1515CE10" w14:textId="74FFEA39"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884CD2">
        <w:rPr>
          <w:rFonts w:ascii="Times New Roman" w:eastAsiaTheme="minorEastAsia" w:hAnsi="Times New Roman"/>
          <w:sz w:val="24"/>
          <w:szCs w:val="24"/>
          <w:lang w:eastAsia="ru-RU"/>
        </w:rPr>
        <w:t>Администрацию</w:t>
      </w:r>
      <w:r w:rsidRPr="0095418D">
        <w:rPr>
          <w:rFonts w:ascii="Times New Roman" w:eastAsiaTheme="minorEastAsia"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08EEE52" w14:textId="6F83AF83"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884CD2">
        <w:rPr>
          <w:rFonts w:ascii="Times New Roman" w:eastAsiaTheme="minorEastAsia" w:hAnsi="Times New Roman"/>
          <w:sz w:val="24"/>
          <w:szCs w:val="24"/>
          <w:lang w:eastAsia="ru-RU"/>
        </w:rPr>
        <w:t>Комитете</w:t>
      </w:r>
      <w:r w:rsidRPr="0095418D">
        <w:rPr>
          <w:rFonts w:ascii="Times New Roman" w:eastAsiaTheme="minorEastAsia" w:hAnsi="Times New Roman"/>
          <w:sz w:val="24"/>
          <w:szCs w:val="24"/>
          <w:lang w:eastAsia="ru-RU"/>
        </w:rPr>
        <w:t>.</w:t>
      </w:r>
    </w:p>
    <w:p w14:paraId="0659743E"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 заявлению о прекращении предоставления муниципальной услуги прилагаются следующие документы:</w:t>
      </w:r>
    </w:p>
    <w:p w14:paraId="30CD27B2" w14:textId="77777777" w:rsidR="0095418D" w:rsidRPr="0095418D" w:rsidRDefault="0095418D" w:rsidP="0075167E">
      <w:pPr>
        <w:numPr>
          <w:ilvl w:val="1"/>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978AD57" w14:textId="77777777" w:rsidR="0095418D" w:rsidRPr="0095418D" w:rsidRDefault="0095418D" w:rsidP="0075167E">
      <w:pPr>
        <w:numPr>
          <w:ilvl w:val="1"/>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59EBCB5"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5BA42AC" w14:textId="034FC61B"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заявителю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759C8EEE"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1224477C" w14:textId="632065F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рассматривается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подписанный </w:t>
      </w:r>
      <w:r w:rsidR="00884CD2">
        <w:rPr>
          <w:rFonts w:ascii="Times New Roman" w:eastAsiaTheme="minorEastAsia" w:hAnsi="Times New Roman"/>
          <w:sz w:val="24"/>
          <w:szCs w:val="24"/>
          <w:lang w:eastAsia="ru-RU"/>
        </w:rPr>
        <w:t>главой Администрации</w:t>
      </w:r>
      <w:r w:rsidRPr="0095418D">
        <w:rPr>
          <w:rFonts w:ascii="Times New Roman" w:eastAsiaTheme="minorEastAsia" w:hAnsi="Times New Roman"/>
          <w:sz w:val="24"/>
          <w:szCs w:val="24"/>
          <w:lang w:eastAsia="ru-RU"/>
        </w:rPr>
        <w:t>.</w:t>
      </w:r>
    </w:p>
    <w:p w14:paraId="14D71FD0" w14:textId="6B01BAC8"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заявителю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1BEC3825"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Срок предоставления муниципальной услуги, указанный в </w:t>
      </w:r>
      <w:r w:rsidRPr="0095418D">
        <w:rPr>
          <w:rFonts w:asciiTheme="minorHAnsi" w:eastAsiaTheme="minorEastAsia" w:hAnsiTheme="minorHAnsi"/>
          <w:lang w:eastAsia="ru-RU"/>
        </w:rPr>
        <w:t>пункте 2.4</w:t>
      </w:r>
      <w:r w:rsidRPr="0095418D">
        <w:rPr>
          <w:rFonts w:ascii="Times New Roman" w:eastAsiaTheme="minorEastAsia" w:hAnsi="Times New Roman"/>
          <w:sz w:val="24"/>
          <w:szCs w:val="24"/>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032A527"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41F6AE79" w14:textId="77777777" w:rsidR="0095418D" w:rsidRPr="0095418D" w:rsidRDefault="0095418D" w:rsidP="0075167E">
      <w:pPr>
        <w:keepNext/>
        <w:keepLines/>
        <w:numPr>
          <w:ilvl w:val="0"/>
          <w:numId w:val="37"/>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F90219D"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Исчерпывающий перечень административных процедур</w:t>
      </w:r>
    </w:p>
    <w:p w14:paraId="47664CB7" w14:textId="77777777" w:rsidR="0095418D" w:rsidRPr="0095418D" w:rsidRDefault="0095418D" w:rsidP="0075167E">
      <w:pPr>
        <w:numPr>
          <w:ilvl w:val="2"/>
          <w:numId w:val="37"/>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рамках предоставления муниципальной услуги осуществляются следующие административные процедуры:</w:t>
      </w:r>
    </w:p>
    <w:p w14:paraId="3A99E9AA"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проверка документов и регистрация заявления;</w:t>
      </w:r>
    </w:p>
    <w:p w14:paraId="3DA5E8CA"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0E0528B"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14:paraId="58CB6B12"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принятие решения о предоставлении услуги (формирование решения);</w:t>
      </w:r>
    </w:p>
    <w:p w14:paraId="0ED783CF"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7CE84FBF"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p>
    <w:p w14:paraId="77485163"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Порядок осуществления административных процедур (действий) в электронной форме</w:t>
      </w:r>
    </w:p>
    <w:p w14:paraId="2C673EAC" w14:textId="0A36C1A8"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Предоставление услуги начинается с момента приема и регистрации </w:t>
      </w:r>
      <w:r w:rsidR="00EB318A">
        <w:rPr>
          <w:rFonts w:ascii="Times New Roman" w:eastAsiaTheme="minorEastAsia" w:hAnsi="Times New Roman"/>
          <w:sz w:val="24"/>
          <w:szCs w:val="24"/>
          <w:lang w:eastAsia="ru-RU"/>
        </w:rPr>
        <w:t>Комитетом</w:t>
      </w:r>
      <w:r w:rsidRPr="0095418D">
        <w:rPr>
          <w:rFonts w:ascii="Times New Roman" w:eastAsiaTheme="minorEastAsia" w:hAnsi="Times New Roman"/>
          <w:sz w:val="24"/>
          <w:szCs w:val="24"/>
          <w:lang w:eastAsia="ru-RU"/>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0FDC222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К заявлению, поданному в электронной форме через ЕПГУ и/или РПГУ, должны быть приложены электронные об</w:t>
      </w:r>
      <w:r w:rsidRPr="0095418D">
        <w:rPr>
          <w:rFonts w:ascii="Times New Roman" w:eastAsia="Times New Roman" w:hAnsi="Times New Roman"/>
          <w:sz w:val="24"/>
          <w:szCs w:val="24"/>
          <w:lang w:eastAsia="ru-RU"/>
        </w:rPr>
        <w:lastRenderedPageBreak/>
        <w:t xml:space="preserve">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B161712"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697FC12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w:t>
      </w:r>
    </w:p>
    <w:p w14:paraId="652247D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почтовое отправление;</w:t>
      </w:r>
    </w:p>
    <w:p w14:paraId="6F2BE0C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отправление на «Личный кабинет» ЕПГУ и/или РПГУ.</w:t>
      </w:r>
    </w:p>
    <w:p w14:paraId="015BC117"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80B2DDA" w14:textId="50467F6A" w:rsidR="0095418D" w:rsidRPr="0095418D" w:rsidRDefault="00EB318A"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Комитет</w:t>
      </w:r>
      <w:r w:rsidR="0095418D" w:rsidRPr="0095418D">
        <w:rPr>
          <w:rFonts w:ascii="Times New Roman" w:eastAsiaTheme="minorEastAsia"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FEADB44"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0FEA813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прием и регистрация заявления и необходимых документов;</w:t>
      </w:r>
    </w:p>
    <w:p w14:paraId="326B053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4EB34B8B"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направление заявителю электронного уведомления о получении заявления;</w:t>
      </w:r>
    </w:p>
    <w:p w14:paraId="4F66016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17512B4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lastRenderedPageBreak/>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FF53E19" w14:textId="77777777" w:rsidR="0095418D" w:rsidRPr="0095418D" w:rsidRDefault="0095418D" w:rsidP="0075167E">
      <w:pPr>
        <w:numPr>
          <w:ilvl w:val="0"/>
          <w:numId w:val="19"/>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1E5C04A0" w14:textId="77777777" w:rsidR="0095418D" w:rsidRPr="0095418D" w:rsidRDefault="0095418D" w:rsidP="0075167E">
      <w:pPr>
        <w:numPr>
          <w:ilvl w:val="0"/>
          <w:numId w:val="19"/>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формировании заявления обеспечивается:</w:t>
      </w:r>
    </w:p>
    <w:p w14:paraId="4B2A22C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14:paraId="2A85E08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D043F09"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56F336D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B8C295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5B1A571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14:paraId="1C8B72C2"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ж) возможность доступа заявителя на ЕПГУ и/или </w:t>
      </w:r>
      <w:r w:rsidRPr="0095418D">
        <w:rPr>
          <w:rFonts w:ascii="Times New Roman" w:eastAsia="Times New Roman" w:hAnsi="Times New Roman"/>
          <w:sz w:val="24"/>
          <w:szCs w:val="24"/>
          <w:lang w:eastAsia="ru-RU"/>
        </w:rPr>
        <w:lastRenderedPageBreak/>
        <w:t>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CBE43CF"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Заявитель вправе совершать следующие действия:</w:t>
      </w:r>
    </w:p>
    <w:p w14:paraId="1A3C330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информации о порядке и сроках предоставления государственной услуги;</w:t>
      </w:r>
    </w:p>
    <w:p w14:paraId="127EF47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2B75D11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61E391AF"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258CC19"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539AE00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результата предоставления муниципальной услуги;</w:t>
      </w:r>
    </w:p>
    <w:p w14:paraId="7790693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осуществления оценки качества предоставления услуги;</w:t>
      </w:r>
    </w:p>
    <w:p w14:paraId="7A206D0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49041CBB"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DCF14C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C5C6D15"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0D19C38"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462BECC"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Проверка документов и регистрация заявления</w:t>
      </w:r>
    </w:p>
    <w:p w14:paraId="6B3E89A0"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начала административной процедуры является поступление в Администрацию</w:t>
      </w:r>
      <w:r w:rsidRPr="0095418D">
        <w:rPr>
          <w:rFonts w:ascii="Times New Roman" w:eastAsiaTheme="minorEastAsia" w:hAnsi="Times New Roman"/>
          <w:i/>
          <w:sz w:val="24"/>
          <w:szCs w:val="24"/>
          <w:lang w:eastAsia="ru-RU"/>
        </w:rPr>
        <w:t xml:space="preserve"> </w:t>
      </w:r>
      <w:r w:rsidRPr="0095418D">
        <w:rPr>
          <w:rFonts w:ascii="Times New Roman" w:eastAsiaTheme="minorEastAsia" w:hAnsi="Times New Roman"/>
          <w:sz w:val="24"/>
          <w:szCs w:val="24"/>
          <w:lang w:eastAsia="ru-RU"/>
        </w:rPr>
        <w:t xml:space="preserve">Заявления от лиц, указанных пункте </w:t>
      </w:r>
      <w:r w:rsidRPr="0095418D">
        <w:rPr>
          <w:rFonts w:asciiTheme="minorHAnsi" w:eastAsiaTheme="minorEastAsia" w:hAnsiTheme="minorHAnsi"/>
          <w:lang w:eastAsia="ru-RU"/>
        </w:rPr>
        <w:t>1.2.</w:t>
      </w:r>
      <w:r w:rsidRPr="0095418D">
        <w:rPr>
          <w:rFonts w:ascii="Times New Roman" w:eastAsiaTheme="minorEastAsia" w:hAnsi="Times New Roman"/>
          <w:sz w:val="24"/>
          <w:szCs w:val="24"/>
          <w:lang w:eastAsia="ru-RU"/>
        </w:rPr>
        <w:t xml:space="preserve"> настоящего Административного регламента.  </w:t>
      </w:r>
    </w:p>
    <w:p w14:paraId="5932A015"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06342145"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-проверяет документы, удостоверяющие личность и полномочия заявителя;</w:t>
      </w:r>
    </w:p>
    <w:p w14:paraId="18ED0D2A"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проверяет правильность оформления заявления</w:t>
      </w:r>
    </w:p>
    <w:p w14:paraId="591EC778"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осуществляет контроль комплектности предоставленных документов </w:t>
      </w:r>
    </w:p>
    <w:p w14:paraId="0CD71DD0"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регистрирует заявление либо принимает решение об отказе в приеме документов в соответствии с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339F7886"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95418D">
        <w:rPr>
          <w:rFonts w:asciiTheme="minorHAnsi" w:eastAsiaTheme="minorEastAsia" w:hAnsiTheme="minorHAnsi"/>
          <w:lang w:eastAsia="ru-RU"/>
        </w:rPr>
        <w:t>2.6.</w:t>
      </w:r>
      <w:r w:rsidRPr="0095418D">
        <w:rPr>
          <w:rFonts w:ascii="Times New Roman" w:eastAsiaTheme="minorEastAsia" w:hAnsi="Times New Roman"/>
          <w:sz w:val="24"/>
          <w:szCs w:val="24"/>
          <w:lang w:eastAsia="ru-RU"/>
        </w:rPr>
        <w:t xml:space="preserve">6 и </w:t>
      </w:r>
      <w:hyperlink w:anchor="п2_6_8" w:history="1">
        <w:r w:rsidRPr="0095418D">
          <w:rPr>
            <w:rFonts w:ascii="Times New Roman" w:eastAsiaTheme="minorEastAsia" w:hAnsi="Times New Roman"/>
            <w:color w:val="0563C1" w:themeColor="hyperlink"/>
            <w:sz w:val="24"/>
            <w:szCs w:val="24"/>
            <w:u w:val="single"/>
            <w:lang w:eastAsia="ru-RU"/>
          </w:rPr>
          <w:t>2.6.8</w:t>
        </w:r>
      </w:hyperlink>
      <w:r w:rsidRPr="0095418D">
        <w:rPr>
          <w:rFonts w:ascii="Times New Roman" w:eastAsiaTheme="minorEastAsia"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heme="minorEastAsia" w:hAnsi="Times New Roman"/>
            <w:sz w:val="24"/>
            <w:szCs w:val="24"/>
            <w:lang w:eastAsia="ru-RU"/>
          </w:rPr>
          <w:id w:val="-1209787942"/>
          <w:placeholder>
            <w:docPart w:val="1B3F4BEBD0CE40C29CB48F20D6EC6AB4"/>
          </w:placeholder>
        </w:sdtPr>
        <w:sdtEndPr>
          <w:rPr>
            <w:i/>
          </w:rPr>
        </w:sdtEndPr>
        <w:sdtContent>
          <w:r w:rsidRPr="0095418D">
            <w:rPr>
              <w:rFonts w:ascii="Times New Roman" w:eastAsiaTheme="minorEastAsia" w:hAnsi="Times New Roman"/>
              <w:i/>
              <w:sz w:val="24"/>
              <w:szCs w:val="24"/>
              <w:lang w:eastAsia="ru-RU"/>
            </w:rPr>
            <w:t>2</w:t>
          </w:r>
        </w:sdtContent>
      </w:sdt>
      <w:r w:rsidRPr="0095418D">
        <w:rPr>
          <w:rFonts w:ascii="Times New Roman" w:eastAsiaTheme="minorEastAsia" w:hAnsi="Times New Roman"/>
          <w:sz w:val="24"/>
          <w:szCs w:val="24"/>
          <w:lang w:eastAsia="ru-RU"/>
        </w:rPr>
        <w:t xml:space="preserve"> к настоящему Административному регламенту.</w:t>
      </w:r>
    </w:p>
    <w:p w14:paraId="07DF7CDB"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наличия оснований для отказа в приеме документов, предусмотренных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3C59EAC" w14:textId="77777777" w:rsidR="0095418D" w:rsidRPr="0095418D" w:rsidRDefault="0095418D" w:rsidP="0075167E">
      <w:pPr>
        <w:numPr>
          <w:ilvl w:val="0"/>
          <w:numId w:val="20"/>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6F650067"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w:t>
      </w:r>
      <w:r w:rsidRPr="0095418D">
        <w:rPr>
          <w:rFonts w:ascii="Times New Roman" w:eastAsiaTheme="minorEastAsia" w:hAnsi="Times New Roman"/>
          <w:sz w:val="24"/>
          <w:szCs w:val="24"/>
          <w:lang w:eastAsia="ru-RU"/>
        </w:rPr>
        <w:lastRenderedPageBreak/>
        <w:t xml:space="preserve">подписание и отправку письма, в котором указывается причина отказа, в течение десяти дней со дня поступления заявления о предоставлении земельного участка. </w:t>
      </w:r>
    </w:p>
    <w:p w14:paraId="10CD5A0B" w14:textId="77777777" w:rsidR="0095418D" w:rsidRPr="0095418D" w:rsidRDefault="0095418D" w:rsidP="0075167E">
      <w:pPr>
        <w:numPr>
          <w:ilvl w:val="0"/>
          <w:numId w:val="20"/>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1041DC1"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05F65314"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55DDD133"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39AF6E70" w14:textId="77777777" w:rsidR="0095418D" w:rsidRPr="0095418D" w:rsidRDefault="0095418D" w:rsidP="0075167E">
      <w:pPr>
        <w:numPr>
          <w:ilvl w:val="0"/>
          <w:numId w:val="20"/>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Максимальный срок исполнения данной административной процедуры составляет один рабочий день со дня поступления уведомления, а в случае наличия оснований для отказа в приеме документов, предусмотренных п. 2.9 настоящего Административного регламента – 10 календарных дней.</w:t>
      </w:r>
    </w:p>
    <w:p w14:paraId="1A2CA185"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Формирование и направление межведомственных запросов</w:t>
      </w:r>
      <w:r w:rsidRPr="0095418D">
        <w:rPr>
          <w:rFonts w:ascii="Times New Roman" w:eastAsiaTheme="majorEastAsia" w:hAnsi="Times New Roman"/>
          <w:b/>
          <w:iCs/>
          <w:spacing w:val="2"/>
          <w:sz w:val="24"/>
          <w:szCs w:val="24"/>
          <w:lang w:eastAsia="ru-RU"/>
        </w:rPr>
        <w:t xml:space="preserve"> о предоставлении документов (информации), необходимых для </w:t>
      </w:r>
      <w:r w:rsidRPr="0095418D">
        <w:rPr>
          <w:rFonts w:ascii="Times New Roman" w:eastAsiaTheme="majorEastAsia" w:hAnsi="Times New Roman"/>
          <w:b/>
          <w:iCs/>
          <w:sz w:val="24"/>
          <w:szCs w:val="24"/>
          <w:lang w:eastAsia="ru-RU"/>
        </w:rPr>
        <w:t>предоставления муниципальной услуги</w:t>
      </w:r>
    </w:p>
    <w:p w14:paraId="3D3D353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95418D">
          <w:rPr>
            <w:rFonts w:ascii="Times New Roman" w:eastAsiaTheme="minorEastAsia" w:hAnsi="Times New Roman"/>
            <w:color w:val="0563C1" w:themeColor="hyperlink"/>
            <w:sz w:val="24"/>
            <w:szCs w:val="24"/>
            <w:u w:val="single"/>
            <w:lang w:eastAsia="ru-RU"/>
          </w:rPr>
          <w:t>подпунктом 2.7.1</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2EB85AF5" w14:textId="77777777" w:rsidR="00CC03ED" w:rsidRDefault="0095418D" w:rsidP="0075167E">
      <w:pPr>
        <w:widowControl w:val="0"/>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Межведомственный запрос направляется не </w:t>
      </w:r>
      <w:r w:rsidRPr="0095418D">
        <w:rPr>
          <w:rFonts w:ascii="Times New Roman" w:eastAsiaTheme="minorEastAsia" w:hAnsi="Times New Roman"/>
          <w:sz w:val="24"/>
          <w:szCs w:val="24"/>
          <w:lang w:eastAsia="ru-RU"/>
        </w:rPr>
        <w:lastRenderedPageBreak/>
        <w:t xml:space="preserve">позднее следующего рабочего дня после </w:t>
      </w:r>
      <w:r w:rsidRPr="00CC03ED">
        <w:rPr>
          <w:rFonts w:ascii="Times New Roman" w:eastAsiaTheme="minorEastAsia" w:hAnsi="Times New Roman"/>
          <w:sz w:val="24"/>
          <w:szCs w:val="24"/>
          <w:lang w:eastAsia="ru-RU"/>
        </w:rPr>
        <w:t>регистрации Заявления.</w:t>
      </w:r>
    </w:p>
    <w:p w14:paraId="47404692" w14:textId="71862BD6" w:rsidR="0095418D" w:rsidRPr="00CC03ED" w:rsidRDefault="0095418D" w:rsidP="0075167E">
      <w:pPr>
        <w:widowControl w:val="0"/>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8"/>
          <w:szCs w:val="24"/>
          <w:lang w:eastAsia="ru-RU"/>
        </w:rPr>
      </w:pPr>
      <w:r w:rsidRPr="00CC03ED">
        <w:rPr>
          <w:rFonts w:ascii="Times New Roman" w:hAnsi="Times New Roman"/>
          <w:sz w:val="24"/>
          <w:lang w:eastAsia="ru-RU"/>
        </w:rPr>
        <w:t xml:space="preserve">При наличии технической возможности документы, предусмотренные </w:t>
      </w:r>
      <w:hyperlink w:anchor="п2_7_1" w:history="1">
        <w:r w:rsidRPr="00CC03ED">
          <w:rPr>
            <w:rFonts w:ascii="Times New Roman" w:hAnsi="Times New Roman"/>
            <w:color w:val="0563C1" w:themeColor="hyperlink"/>
            <w:sz w:val="24"/>
            <w:u w:val="single"/>
            <w:lang w:eastAsia="ru-RU"/>
          </w:rPr>
          <w:t>пунктом 2.7.1</w:t>
        </w:r>
      </w:hyperlink>
      <w:r w:rsidRPr="00CC03ED">
        <w:rPr>
          <w:rFonts w:ascii="Times New Roman" w:hAnsi="Times New Roman"/>
          <w:sz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7E01A3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Межведомственные запросы в форме электронного документа подписываются электронной подписью.</w:t>
      </w:r>
    </w:p>
    <w:p w14:paraId="3B59AAC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79F8AFF6"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4836840"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95418D">
          <w:rPr>
            <w:rFonts w:ascii="Times New Roman" w:eastAsiaTheme="minorEastAsia" w:hAnsi="Times New Roman"/>
            <w:color w:val="0563C1" w:themeColor="hyperlink"/>
            <w:sz w:val="24"/>
            <w:szCs w:val="24"/>
            <w:u w:val="single"/>
            <w:lang w:eastAsia="ru-RU"/>
          </w:rPr>
          <w:t>подпунктом 2.7.1</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50435111"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получение из территориальных органов </w:t>
      </w:r>
      <w:r w:rsidRPr="0095418D">
        <w:rPr>
          <w:rFonts w:ascii="Times New Roman" w:eastAsiaTheme="minorEastAsia" w:hAnsi="Times New Roman"/>
          <w:sz w:val="24"/>
          <w:szCs w:val="24"/>
          <w:lang w:eastAsia="ru-RU"/>
        </w:rPr>
        <w:lastRenderedPageBreak/>
        <w:t>федеральных органов государственной власти и иных организаций запрашиваемых документов и их регистрация.</w:t>
      </w:r>
    </w:p>
    <w:p w14:paraId="4189CFA5"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EEFB7F1" w14:textId="77777777" w:rsidR="0095418D" w:rsidRPr="0095418D" w:rsidRDefault="0095418D" w:rsidP="0075167E">
      <w:pPr>
        <w:numPr>
          <w:ilvl w:val="0"/>
          <w:numId w:val="21"/>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Максимальный срок исполнения административной процедуры составляет до 5 рабочих дней. </w:t>
      </w:r>
    </w:p>
    <w:p w14:paraId="2D7091F0"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i/>
          <w:iCs/>
          <w:sz w:val="24"/>
          <w:szCs w:val="24"/>
          <w:lang w:eastAsia="ru-RU"/>
        </w:rPr>
      </w:pPr>
      <w:bookmarkStart w:id="15" w:name="п3_5"/>
      <w:r w:rsidRPr="0095418D">
        <w:rPr>
          <w:rFonts w:ascii="Times New Roman" w:eastAsiaTheme="majorEastAsia"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5"/>
    </w:p>
    <w:p w14:paraId="529B618E"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2DFA555C"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95418D">
          <w:rPr>
            <w:rFonts w:ascii="Times New Roman" w:eastAsiaTheme="minorEastAsia" w:hAnsi="Times New Roman"/>
            <w:color w:val="0563C1" w:themeColor="hyperlink"/>
            <w:sz w:val="24"/>
            <w:szCs w:val="24"/>
            <w:u w:val="single"/>
            <w:lang w:eastAsia="ru-RU"/>
          </w:rPr>
          <w:t>пунктом 2.10</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77A97CEA"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3C2A1CB0"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69B5332"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FD37509"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Максимальный срок исполнения административной процедуры составляет 25 календарных дней, а в случае обращения через ЕПГУ и (или) РПГУ 10 рабочих дней.</w:t>
      </w:r>
    </w:p>
    <w:p w14:paraId="6E3DCC3C"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Принятие решения о предоставлении услуги (формирование решения)</w:t>
      </w:r>
    </w:p>
    <w:p w14:paraId="53D0FE46" w14:textId="77777777" w:rsidR="0095418D" w:rsidRPr="0095418D" w:rsidRDefault="0095418D"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Уполномоченный специалист Администрации по итогам проверки, указанной в </w:t>
      </w:r>
      <w:hyperlink w:anchor="п3_5" w:history="1">
        <w:r w:rsidRPr="0095418D">
          <w:rPr>
            <w:rFonts w:ascii="Times New Roman" w:eastAsiaTheme="minorEastAsia" w:hAnsi="Times New Roman"/>
            <w:color w:val="0563C1" w:themeColor="hyperlink"/>
            <w:sz w:val="24"/>
            <w:szCs w:val="24"/>
            <w:u w:val="single"/>
            <w:lang w:eastAsia="ru-RU"/>
          </w:rPr>
          <w:t>пункте 3.5</w:t>
        </w:r>
      </w:hyperlink>
      <w:r w:rsidRPr="0095418D">
        <w:rPr>
          <w:rFonts w:ascii="Times New Roman" w:eastAsiaTheme="minorEastAsia" w:hAnsi="Times New Roman"/>
          <w:sz w:val="24"/>
          <w:szCs w:val="24"/>
          <w:lang w:eastAsia="ru-RU"/>
        </w:rPr>
        <w:t xml:space="preserve"> настоящего Административного регламента, принимает одно из следующих решений:</w:t>
      </w:r>
    </w:p>
    <w:p w14:paraId="13B7B39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242419113"/>
          <w:placeholder>
            <w:docPart w:val="D258705159DA4BFF8A36C1A65585DE72"/>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собственность за плату (</w:t>
          </w:r>
          <w:r w:rsidRPr="0095418D">
            <w:rPr>
              <w:rFonts w:ascii="Times New Roman" w:hAnsi="Times New Roman"/>
              <w:sz w:val="24"/>
              <w:szCs w:val="24"/>
              <w:lang w:eastAsia="ru-RU"/>
            </w:rPr>
            <w:t>форма приведена в приложении № 3 к настоящему Административному регламенту)</w:t>
          </w:r>
          <w:r w:rsidRPr="0095418D">
            <w:rPr>
              <w:rFonts w:ascii="Times New Roman" w:eastAsia="Times New Roman" w:hAnsi="Times New Roman"/>
              <w:sz w:val="24"/>
              <w:szCs w:val="24"/>
              <w:lang w:eastAsia="ru-RU"/>
            </w:rPr>
            <w:t>;</w:t>
          </w:r>
        </w:sdtContent>
      </w:sdt>
    </w:p>
    <w:p w14:paraId="0971CB34"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1461608219"/>
          <w:placeholder>
            <w:docPart w:val="60CCB11D0EB7473F883D860AD5E96417"/>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аренду(</w:t>
          </w:r>
          <w:r w:rsidRPr="0095418D">
            <w:rPr>
              <w:rFonts w:ascii="Times New Roman" w:hAnsi="Times New Roman"/>
              <w:sz w:val="24"/>
              <w:szCs w:val="24"/>
              <w:lang w:eastAsia="ru-RU"/>
            </w:rPr>
            <w:t>форма приведена в приложении № 4 к настоящему Административному регламенту)</w:t>
          </w:r>
          <w:r w:rsidRPr="0095418D">
            <w:rPr>
              <w:rFonts w:ascii="Times New Roman" w:eastAsia="Times New Roman" w:hAnsi="Times New Roman"/>
              <w:sz w:val="24"/>
              <w:szCs w:val="24"/>
              <w:lang w:eastAsia="ru-RU"/>
            </w:rPr>
            <w:t xml:space="preserve">; </w:t>
          </w:r>
        </w:sdtContent>
      </w:sdt>
      <w:r w:rsidRPr="0095418D">
        <w:rPr>
          <w:rFonts w:ascii="Times New Roman" w:eastAsia="Times New Roman" w:hAnsi="Times New Roman"/>
          <w:sz w:val="24"/>
          <w:szCs w:val="24"/>
          <w:lang w:eastAsia="ru-RU"/>
        </w:rPr>
        <w:tab/>
      </w:r>
    </w:p>
    <w:p w14:paraId="6D8D3C77"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3) Выдача заявителю </w:t>
      </w:r>
      <w:sdt>
        <w:sdtPr>
          <w:rPr>
            <w:rFonts w:ascii="Times New Roman" w:eastAsia="Times New Roman" w:hAnsi="Times New Roman"/>
            <w:sz w:val="24"/>
            <w:szCs w:val="24"/>
            <w:lang w:eastAsia="ru-RU"/>
          </w:rPr>
          <w:id w:val="-131712689"/>
          <w:placeholder>
            <w:docPart w:val="1350961AF8134D13A7DB21922A33A934"/>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постоянное (бессрочное) пользование(</w:t>
          </w:r>
          <w:r w:rsidRPr="0095418D">
            <w:rPr>
              <w:rFonts w:ascii="Times New Roman" w:hAnsi="Times New Roman"/>
              <w:sz w:val="24"/>
              <w:szCs w:val="24"/>
              <w:lang w:eastAsia="ru-RU"/>
            </w:rPr>
            <w:t>форма приведена в приложении № 5 к настоящему Административному регламенту)</w:t>
          </w:r>
          <w:r w:rsidRPr="0095418D">
            <w:rPr>
              <w:rFonts w:ascii="Times New Roman" w:eastAsia="Times New Roman" w:hAnsi="Times New Roman"/>
              <w:sz w:val="24"/>
              <w:szCs w:val="24"/>
              <w:lang w:eastAsia="ru-RU"/>
            </w:rPr>
            <w:t xml:space="preserve">; </w:t>
          </w:r>
        </w:sdtContent>
      </w:sdt>
      <w:r w:rsidRPr="0095418D">
        <w:rPr>
          <w:rFonts w:ascii="Times New Roman" w:eastAsia="Times New Roman" w:hAnsi="Times New Roman"/>
          <w:sz w:val="24"/>
          <w:szCs w:val="24"/>
          <w:lang w:eastAsia="ru-RU"/>
        </w:rPr>
        <w:tab/>
      </w:r>
    </w:p>
    <w:p w14:paraId="5E55925F"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4) Выдача заявителю </w:t>
      </w:r>
      <w:sdt>
        <w:sdtPr>
          <w:rPr>
            <w:rFonts w:ascii="Times New Roman" w:eastAsia="Times New Roman" w:hAnsi="Times New Roman"/>
            <w:sz w:val="24"/>
            <w:szCs w:val="24"/>
            <w:lang w:eastAsia="ru-RU"/>
          </w:rPr>
          <w:id w:val="-391961599"/>
          <w:placeholder>
            <w:docPart w:val="6D646A70BA444766A5D64A9F87C22C78"/>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безвозмездное пользование(</w:t>
          </w:r>
          <w:r w:rsidRPr="0095418D">
            <w:rPr>
              <w:rFonts w:ascii="Times New Roman" w:hAnsi="Times New Roman"/>
              <w:sz w:val="24"/>
              <w:szCs w:val="24"/>
              <w:lang w:eastAsia="ru-RU"/>
            </w:rPr>
            <w:t>форма приведена в приложении № 6 к настоящему Административному регламенту)</w:t>
          </w:r>
          <w:r w:rsidRPr="0095418D">
            <w:rPr>
              <w:rFonts w:ascii="Times New Roman" w:eastAsia="Times New Roman" w:hAnsi="Times New Roman"/>
              <w:sz w:val="24"/>
              <w:szCs w:val="24"/>
              <w:lang w:eastAsia="ru-RU"/>
            </w:rPr>
            <w:t>; ;</w:t>
          </w:r>
        </w:sdtContent>
      </w:sdt>
    </w:p>
    <w:p w14:paraId="13DD2B25"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5) Выдача заявителю </w:t>
      </w:r>
      <w:sdt>
        <w:sdtPr>
          <w:rPr>
            <w:rFonts w:ascii="Times New Roman" w:eastAsia="Times New Roman" w:hAnsi="Times New Roman"/>
            <w:sz w:val="24"/>
            <w:szCs w:val="24"/>
            <w:lang w:eastAsia="ru-RU"/>
          </w:rPr>
          <w:id w:val="2099133247"/>
          <w:placeholder>
            <w:docPart w:val="F7BE9AF1CEE640C89F03B1258364DC67"/>
          </w:placeholder>
        </w:sdtPr>
        <w:sdtEndPr/>
        <w:sdtContent>
          <w:r w:rsidRPr="0095418D">
            <w:rPr>
              <w:rFonts w:ascii="Times New Roman" w:eastAsia="Times New Roman" w:hAnsi="Times New Roman"/>
              <w:sz w:val="24"/>
              <w:szCs w:val="24"/>
              <w:lang w:eastAsia="ru-RU"/>
            </w:rPr>
            <w:t>решения об отказе в предоставлении земельного участка без проведения торгов(</w:t>
          </w:r>
          <w:r w:rsidRPr="0095418D">
            <w:rPr>
              <w:rFonts w:ascii="Times New Roman" w:hAnsi="Times New Roman"/>
              <w:sz w:val="24"/>
              <w:szCs w:val="24"/>
              <w:lang w:eastAsia="ru-RU"/>
            </w:rPr>
            <w:t>форма приведена в приложении № 7 к настоящему Административному регламенту)</w:t>
          </w:r>
          <w:r w:rsidRPr="0095418D">
            <w:rPr>
              <w:rFonts w:ascii="Times New Roman" w:eastAsia="Times New Roman" w:hAnsi="Times New Roman"/>
              <w:sz w:val="24"/>
              <w:szCs w:val="24"/>
              <w:lang w:eastAsia="ru-RU"/>
            </w:rPr>
            <w:t>; ;</w:t>
          </w:r>
        </w:sdtContent>
      </w:sdt>
    </w:p>
    <w:p w14:paraId="26CCDBBF" w14:textId="77777777" w:rsidR="0095418D" w:rsidRPr="0095418D" w:rsidRDefault="0095418D" w:rsidP="0075167E">
      <w:pPr>
        <w:numPr>
          <w:ilvl w:val="0"/>
          <w:numId w:val="23"/>
        </w:numPr>
        <w:tabs>
          <w:tab w:val="left" w:pos="1134"/>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sidDel="00E56BEB">
        <w:rPr>
          <w:rFonts w:ascii="Times New Roman" w:eastAsiaTheme="minorEastAsia" w:hAnsi="Times New Roman"/>
          <w:sz w:val="24"/>
          <w:szCs w:val="24"/>
          <w:lang w:eastAsia="ru-RU"/>
        </w:rPr>
        <w:t xml:space="preserve"> </w:t>
      </w:r>
      <w:r w:rsidRPr="0095418D">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C16F5CC" w14:textId="68DC202E" w:rsidR="0095418D" w:rsidRPr="0095418D"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Подготовленный проект решения по услуге представляется для проверки специалистам Администрации, уполномоченным осуществлять такую проверку.</w:t>
      </w:r>
      <w:r w:rsidR="0095418D" w:rsidRPr="0095418D">
        <w:rPr>
          <w:rFonts w:ascii="Times New Roman" w:eastAsiaTheme="minorEastAsia" w:hAnsi="Times New Roman"/>
          <w:sz w:val="24"/>
          <w:szCs w:val="24"/>
          <w:lang w:eastAsia="ru-RU"/>
        </w:rPr>
        <w:t xml:space="preserve"> </w:t>
      </w:r>
    </w:p>
    <w:p w14:paraId="37E04A8F" w14:textId="77777777" w:rsidR="0095418D" w:rsidRPr="0095418D" w:rsidRDefault="0095418D"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E0DC843" w14:textId="3BCB0AD7" w:rsidR="00EB318A"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В случае правильности оформления проектов документов, специалист Администрации, уполномоченного осуществлять такую проверку визирует проект решения по услуге.</w:t>
      </w:r>
    </w:p>
    <w:p w14:paraId="3586A2DA" w14:textId="552AE3A6" w:rsidR="0095418D" w:rsidRPr="0095418D"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В случае согласия с принятыми решениями и правильности оформления документов глава Администрации подписывает проект решения по услуге</w:t>
      </w:r>
      <w:r w:rsidR="0095418D" w:rsidRPr="0095418D">
        <w:rPr>
          <w:rFonts w:ascii="Times New Roman" w:eastAsiaTheme="minorEastAsia" w:hAnsi="Times New Roman"/>
          <w:sz w:val="24"/>
          <w:szCs w:val="24"/>
          <w:lang w:eastAsia="ru-RU"/>
        </w:rPr>
        <w:t>.</w:t>
      </w:r>
    </w:p>
    <w:p w14:paraId="09226748" w14:textId="471EB125" w:rsidR="0095418D" w:rsidRPr="0095418D" w:rsidRDefault="0095418D" w:rsidP="0075167E">
      <w:pPr>
        <w:numPr>
          <w:ilvl w:val="0"/>
          <w:numId w:val="23"/>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B4DBE">
        <w:rPr>
          <w:rFonts w:ascii="Times New Roman" w:eastAsiaTheme="minorEastAsia" w:hAnsi="Times New Roman"/>
          <w:sz w:val="24"/>
          <w:szCs w:val="24"/>
          <w:lang w:eastAsia="ru-RU"/>
        </w:rPr>
        <w:t>Комитете</w:t>
      </w:r>
      <w:r w:rsidRPr="0095418D">
        <w:rPr>
          <w:rFonts w:ascii="Times New Roman" w:eastAsiaTheme="minorEastAsia" w:hAnsi="Times New Roman"/>
          <w:sz w:val="24"/>
          <w:szCs w:val="24"/>
          <w:lang w:eastAsia="ru-RU"/>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95418D">
          <w:rPr>
            <w:rFonts w:ascii="Times New Roman" w:eastAsiaTheme="minorEastAsia" w:hAnsi="Times New Roman"/>
            <w:color w:val="0563C1" w:themeColor="hyperlink"/>
            <w:sz w:val="24"/>
            <w:szCs w:val="24"/>
            <w:u w:val="single"/>
            <w:lang w:eastAsia="ru-RU"/>
          </w:rPr>
          <w:t>пунктом 2.10</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07E0DFB8" w14:textId="79AB58E7" w:rsidR="0095418D" w:rsidRPr="0095418D" w:rsidRDefault="0095418D" w:rsidP="0075167E">
      <w:pPr>
        <w:numPr>
          <w:ilvl w:val="0"/>
          <w:numId w:val="23"/>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eastAsiaTheme="minorEastAsia" w:hAnsi="Times New Roman"/>
            <w:sz w:val="24"/>
            <w:szCs w:val="24"/>
            <w:lang w:eastAsia="ru-RU"/>
          </w:rPr>
          <w:id w:val="1862093642"/>
          <w:placeholder>
            <w:docPart w:val="1B3F4BEBD0CE40C29CB48F20D6EC6AB4"/>
          </w:placeholder>
        </w:sdtPr>
        <w:sdtEndPr>
          <w:rPr>
            <w:i/>
          </w:rPr>
        </w:sdtEndPr>
        <w:sdtContent>
          <w:r w:rsidR="00EB318A" w:rsidRPr="002314B4">
            <w:rPr>
              <w:rFonts w:ascii="Times New Roman" w:eastAsiaTheme="minorEastAsia" w:hAnsi="Times New Roman"/>
              <w:sz w:val="24"/>
              <w:szCs w:val="24"/>
              <w:lang w:eastAsia="ru-RU"/>
            </w:rPr>
            <w:t>главой Администрации</w:t>
          </w:r>
          <w:r w:rsidRPr="0095418D">
            <w:rPr>
              <w:rFonts w:ascii="Times New Roman" w:eastAsiaTheme="minorEastAsia" w:hAnsi="Times New Roman"/>
              <w:i/>
              <w:sz w:val="24"/>
              <w:szCs w:val="24"/>
              <w:lang w:eastAsia="ru-RU"/>
            </w:rPr>
            <w:t>.</w:t>
          </w:r>
        </w:sdtContent>
      </w:sdt>
    </w:p>
    <w:p w14:paraId="58F34FE9" w14:textId="77777777" w:rsidR="0095418D" w:rsidRPr="0095418D" w:rsidRDefault="0095418D" w:rsidP="0075167E">
      <w:pPr>
        <w:numPr>
          <w:ilvl w:val="0"/>
          <w:numId w:val="23"/>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94D9515" w14:textId="77777777" w:rsidR="0095418D" w:rsidRPr="0095418D" w:rsidRDefault="0095418D" w:rsidP="0075167E">
      <w:pPr>
        <w:numPr>
          <w:ilvl w:val="0"/>
          <w:numId w:val="23"/>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Максимальная продолжительность указанной процедуры составляет до 1 часа. </w:t>
      </w:r>
    </w:p>
    <w:p w14:paraId="005D0EA4"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Выдача результата предоставления муниципальной услуги</w:t>
      </w:r>
    </w:p>
    <w:p w14:paraId="0D074C0C"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6BFD311D"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Специалист, ответственный за выдачу документов, выполняет следующие административные действия:</w:t>
      </w:r>
    </w:p>
    <w:p w14:paraId="6B521C0F"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-регистрирует поступивший документ в соответствующем журнале;</w:t>
      </w:r>
    </w:p>
    <w:p w14:paraId="480B6A2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78F43A00"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C61F80D"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95418D">
        <w:rPr>
          <w:rFonts w:ascii="Times New Roman" w:eastAsiaTheme="minorEastAsia" w:hAnsi="Times New Roman"/>
          <w:i/>
          <w:sz w:val="24"/>
          <w:szCs w:val="24"/>
          <w:lang w:eastAsia="ru-RU"/>
        </w:rPr>
        <w:t>,</w:t>
      </w:r>
      <w:r w:rsidRPr="0095418D">
        <w:rPr>
          <w:rFonts w:ascii="Times New Roman" w:eastAsiaTheme="minorEastAsia" w:hAnsi="Times New Roman"/>
          <w:sz w:val="24"/>
          <w:szCs w:val="24"/>
          <w:lang w:eastAsia="ru-RU"/>
        </w:rPr>
        <w:t xml:space="preserve"> до востребования.</w:t>
      </w:r>
    </w:p>
    <w:p w14:paraId="6575F3D8" w14:textId="77777777" w:rsidR="0095418D" w:rsidRPr="0095418D" w:rsidRDefault="0095418D" w:rsidP="0075167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6" w:history="1">
        <w:r w:rsidRPr="0095418D">
          <w:rPr>
            <w:rFonts w:ascii="Times New Roman" w:eastAsiaTheme="minorEastAsia" w:hAnsi="Times New Roman"/>
            <w:color w:val="0563C1" w:themeColor="hyperlink"/>
            <w:sz w:val="24"/>
            <w:szCs w:val="24"/>
            <w:u w:val="single"/>
            <w:lang w:eastAsia="ru-RU"/>
          </w:rPr>
          <w:t>подпунктом 2.6.6</w:t>
        </w:r>
      </w:hyperlink>
      <w:r w:rsidRPr="0095418D">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9189F99"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0AFB3A2" w14:textId="5D2506C4"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8" w:history="1">
        <w:r w:rsidRPr="0095418D">
          <w:rPr>
            <w:rFonts w:ascii="Times New Roman" w:eastAsiaTheme="minorEastAsia" w:hAnsi="Times New Roman"/>
            <w:color w:val="0563C1" w:themeColor="hyperlink"/>
            <w:sz w:val="24"/>
            <w:szCs w:val="24"/>
            <w:u w:val="single"/>
            <w:lang w:eastAsia="ru-RU"/>
          </w:rPr>
          <w:t>подпунктом 2.6.8</w:t>
        </w:r>
      </w:hyperlink>
      <w:r w:rsidRPr="0095418D">
        <w:rPr>
          <w:rFonts w:ascii="Times New Roman" w:eastAsiaTheme="minorEastAsia" w:hAnsi="Times New Roman"/>
          <w:sz w:val="24"/>
          <w:szCs w:val="24"/>
          <w:lang w:eastAsia="ru-RU"/>
        </w:rPr>
        <w:t xml:space="preserve"> настоящего Административного регламента, </w:t>
      </w:r>
      <w:r w:rsidR="00226AE9" w:rsidRPr="00226AE9">
        <w:rPr>
          <w:rFonts w:ascii="Times New Roman" w:eastAsiaTheme="minorEastAsia" w:hAnsi="Times New Roman"/>
          <w:sz w:val="24"/>
          <w:szCs w:val="24"/>
          <w:lang w:eastAsia="ru-RU"/>
        </w:rPr>
        <w:t>специалистом Комитета</w:t>
      </w:r>
      <w:r w:rsidRPr="0095418D">
        <w:rPr>
          <w:rFonts w:ascii="Times New Roman" w:eastAsiaTheme="minorEastAsia" w:hAnsi="Times New Roman"/>
          <w:sz w:val="24"/>
          <w:szCs w:val="24"/>
          <w:lang w:eastAsia="ru-RU"/>
        </w:rPr>
        <w:t xml:space="preserve"> направляется результат муниципальной услуги в электронной форме посредством ЕПГУ и/или РПГУ.</w:t>
      </w:r>
    </w:p>
    <w:p w14:paraId="2F8B1BDA"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06B85769"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8FE091F"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4B0CA04"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3D4300E7"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4E8664BA"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выдача заявителю результата по услуге. </w:t>
      </w:r>
    </w:p>
    <w:p w14:paraId="14D30000"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DB3BDF6"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pacing w:val="2"/>
          <w:sz w:val="24"/>
          <w:szCs w:val="24"/>
          <w:lang w:eastAsia="ru-RU"/>
        </w:rPr>
        <w:t>М</w:t>
      </w:r>
      <w:r w:rsidRPr="0095418D">
        <w:rPr>
          <w:rFonts w:ascii="Times New Roman" w:eastAsiaTheme="minorEastAsia"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738B8EE2" w14:textId="77777777" w:rsidR="0095418D" w:rsidRPr="0095418D" w:rsidRDefault="0095418D" w:rsidP="0075167E">
      <w:pPr>
        <w:keepNext/>
        <w:keepLines/>
        <w:numPr>
          <w:ilvl w:val="0"/>
          <w:numId w:val="37"/>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t>ФОРМЫ КОНТРОЛЯ ЗА ИСПОЛНЕНИЕМ АДМИНИСТРАТИВНОГО РЕГЛАМЕНТА</w:t>
      </w:r>
    </w:p>
    <w:p w14:paraId="4BF57281" w14:textId="3858B923"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sz w:val="24"/>
          <w:szCs w:val="24"/>
          <w:lang w:eastAsia="ru-RU"/>
        </w:rPr>
        <w:t xml:space="preserve">Порядок осуществления текущего контроля за соблюдение и исполнением ответственными </w:t>
      </w:r>
      <w:r w:rsidR="00226AE9" w:rsidRPr="00226AE9">
        <w:rPr>
          <w:rFonts w:ascii="Times New Roman" w:eastAsiaTheme="majorEastAsia" w:hAnsi="Times New Roman"/>
          <w:b/>
          <w:sz w:val="24"/>
          <w:szCs w:val="24"/>
          <w:lang w:eastAsia="ru-RU"/>
        </w:rPr>
        <w:t xml:space="preserve">специалистом </w:t>
      </w:r>
      <w:r w:rsidRPr="0095418D">
        <w:rPr>
          <w:rFonts w:ascii="Times New Roman" w:eastAsiaTheme="majorEastAsia" w:hAnsi="Times New Roman"/>
          <w:b/>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36A930" w14:textId="3AF4E4D8"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6AE9" w:rsidRPr="00226AE9">
        <w:rPr>
          <w:rFonts w:ascii="Times New Roman" w:eastAsiaTheme="minorEastAsia" w:hAnsi="Times New Roman"/>
          <w:sz w:val="24"/>
          <w:szCs w:val="24"/>
          <w:lang w:eastAsia="ru-RU"/>
        </w:rPr>
        <w:t xml:space="preserve">специалистом </w:t>
      </w:r>
      <w:r w:rsidRPr="0095418D">
        <w:rPr>
          <w:rFonts w:ascii="Times New Roman" w:eastAsiaTheme="minorEastAsia" w:hAnsi="Times New Roman"/>
          <w:sz w:val="24"/>
          <w:szCs w:val="24"/>
          <w:lang w:eastAsia="ru-RU"/>
        </w:rPr>
        <w:t>осуществляется главой либо уполномоченным заместителем главы Администрации, курирующим вопросы предоставления муниципальной услуги.</w:t>
      </w:r>
    </w:p>
    <w:p w14:paraId="2605669D" w14:textId="1EA6D948"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6AE9" w:rsidRPr="00226AE9">
        <w:rPr>
          <w:rFonts w:ascii="Times New Roman" w:eastAsiaTheme="minorEastAsia" w:hAnsi="Times New Roman"/>
          <w:sz w:val="24"/>
          <w:szCs w:val="24"/>
          <w:lang w:eastAsia="ru-RU"/>
        </w:rPr>
        <w:t>специалистом</w:t>
      </w:r>
      <w:r w:rsidR="009026DD">
        <w:rPr>
          <w:rFonts w:ascii="Times New Roman" w:eastAsiaTheme="minorEastAsia" w:hAnsi="Times New Roman"/>
          <w:sz w:val="24"/>
          <w:szCs w:val="24"/>
          <w:lang w:eastAsia="ru-RU"/>
        </w:rPr>
        <w:t xml:space="preserve"> Комитета</w:t>
      </w:r>
      <w:r w:rsidR="00226AE9" w:rsidRPr="00226AE9">
        <w:rPr>
          <w:rFonts w:ascii="Times New Roman" w:eastAsiaTheme="minorEastAsia" w:hAnsi="Times New Roman"/>
          <w:sz w:val="24"/>
          <w:szCs w:val="24"/>
          <w:lang w:eastAsia="ru-RU"/>
        </w:rPr>
        <w:t xml:space="preserve"> </w:t>
      </w:r>
      <w:r w:rsidRPr="0095418D">
        <w:rPr>
          <w:rFonts w:ascii="Times New Roman" w:eastAsiaTheme="minorEastAsia" w:hAnsi="Times New Roman"/>
          <w:sz w:val="24"/>
          <w:szCs w:val="24"/>
          <w:lang w:eastAsia="ru-RU"/>
        </w:rPr>
        <w:t xml:space="preserve">осуществляется руководителем </w:t>
      </w:r>
      <w:r w:rsidR="00226AE9">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либо его заместителем.</w:t>
      </w:r>
    </w:p>
    <w:p w14:paraId="383E5626" w14:textId="77777777"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4A7BC3B9"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9107AD5" w14:textId="6C119405"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w:t>
      </w:r>
      <w:r w:rsidR="00226AE9">
        <w:rPr>
          <w:rFonts w:ascii="Times New Roman" w:eastAsiaTheme="minorEastAsia" w:hAnsi="Times New Roman"/>
          <w:sz w:val="24"/>
          <w:szCs w:val="24"/>
          <w:lang w:eastAsia="ru-RU"/>
        </w:rPr>
        <w:t>ипальных служащих Администрации, специалистов Комитета.</w:t>
      </w:r>
    </w:p>
    <w:p w14:paraId="58450310" w14:textId="1501265B"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Порядок и периодичность проведения плановых проверок выполнения </w:t>
      </w:r>
      <w:r w:rsidR="00EB318A">
        <w:rPr>
          <w:rFonts w:ascii="Times New Roman" w:eastAsiaTheme="minorEastAsia" w:hAnsi="Times New Roman"/>
          <w:sz w:val="24"/>
          <w:szCs w:val="24"/>
          <w:lang w:eastAsia="ru-RU"/>
        </w:rPr>
        <w:t>Комитет</w:t>
      </w:r>
      <w:r w:rsidRPr="0095418D">
        <w:rPr>
          <w:rFonts w:ascii="Times New Roman" w:eastAsiaTheme="minorEastAsia" w:hAnsi="Times New Roman"/>
          <w:sz w:val="24"/>
          <w:szCs w:val="24"/>
          <w:lang w:eastAsia="ru-RU"/>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A9353CD"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102DB41"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5A22926" w14:textId="57D2E98E"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Плановые и внеплановые проверки полноты и качества предоставления муниципальной услуги </w:t>
      </w:r>
      <w:r w:rsidR="00226AE9">
        <w:rPr>
          <w:rFonts w:ascii="Times New Roman" w:eastAsiaTheme="minorEastAsia" w:hAnsi="Times New Roman"/>
          <w:sz w:val="24"/>
          <w:szCs w:val="24"/>
          <w:lang w:eastAsia="ru-RU"/>
        </w:rPr>
        <w:t>Комитетом</w:t>
      </w:r>
      <w:r w:rsidRPr="0095418D">
        <w:rPr>
          <w:rFonts w:ascii="Times New Roman" w:eastAsiaTheme="minorEastAsia"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226AE9">
        <w:rPr>
          <w:rFonts w:ascii="Times New Roman" w:eastAsiaTheme="minorEastAsia" w:hAnsi="Times New Roman"/>
          <w:sz w:val="24"/>
          <w:szCs w:val="24"/>
          <w:lang w:eastAsia="ru-RU"/>
        </w:rPr>
        <w:t>специалистами</w:t>
      </w:r>
      <w:r w:rsidRPr="0095418D">
        <w:rPr>
          <w:rFonts w:ascii="Times New Roman" w:eastAsiaTheme="minorEastAsia" w:hAnsi="Times New Roman"/>
          <w:sz w:val="24"/>
          <w:szCs w:val="24"/>
          <w:lang w:eastAsia="ru-RU"/>
        </w:rPr>
        <w:t xml:space="preserve"> на </w:t>
      </w:r>
      <w:r w:rsidRPr="0095418D">
        <w:rPr>
          <w:rFonts w:ascii="Times New Roman" w:eastAsiaTheme="minorEastAsia" w:hAnsi="Times New Roman"/>
          <w:sz w:val="24"/>
          <w:szCs w:val="24"/>
          <w:lang w:eastAsia="ru-RU"/>
        </w:rPr>
        <w:lastRenderedPageBreak/>
        <w:t>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49117D28"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Результаты проверок отражаются отдельной справкой или актом.</w:t>
      </w:r>
    </w:p>
    <w:p w14:paraId="3EFB4604" w14:textId="2F912601" w:rsid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Внеплановые проверки </w:t>
      </w:r>
      <w:r w:rsidR="00EB318A">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C617FD6" w14:textId="77777777" w:rsidR="00226AE9" w:rsidRPr="0095418D" w:rsidRDefault="00226AE9" w:rsidP="0075167E">
      <w:pPr>
        <w:spacing w:after="200" w:line="240" w:lineRule="auto"/>
        <w:ind w:left="709" w:right="-1"/>
        <w:contextualSpacing/>
        <w:jc w:val="both"/>
        <w:rPr>
          <w:rFonts w:ascii="Times New Roman" w:eastAsiaTheme="minorEastAsia" w:hAnsi="Times New Roman"/>
          <w:sz w:val="24"/>
          <w:szCs w:val="24"/>
          <w:lang w:eastAsia="ru-RU"/>
        </w:rPr>
      </w:pPr>
    </w:p>
    <w:p w14:paraId="48B9E32A" w14:textId="1ECF28B3"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Ответственность муниципальных служащих Администрации</w:t>
      </w:r>
      <w:r w:rsidR="00226AE9">
        <w:rPr>
          <w:rFonts w:ascii="Times New Roman" w:eastAsiaTheme="majorEastAsia" w:hAnsi="Times New Roman"/>
          <w:b/>
          <w:iCs/>
          <w:sz w:val="24"/>
          <w:szCs w:val="24"/>
          <w:lang w:eastAsia="ru-RU"/>
        </w:rPr>
        <w:t>, ответственных специалистов</w:t>
      </w:r>
      <w:r w:rsidRPr="0095418D">
        <w:rPr>
          <w:rFonts w:ascii="Times New Roman" w:eastAsiaTheme="majorEastAsia" w:hAnsi="Times New Roman"/>
          <w:b/>
          <w:i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14:paraId="1E4CA8B0" w14:textId="3A27DB1A"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C640A0">
        <w:rPr>
          <w:rFonts w:ascii="Times New Roman" w:eastAsia="Times New Roman" w:hAnsi="Times New Roman"/>
          <w:sz w:val="24"/>
          <w:szCs w:val="24"/>
          <w:lang w:eastAsia="ru-RU"/>
        </w:rPr>
        <w:t>,</w:t>
      </w:r>
      <w:r w:rsidR="00C640A0" w:rsidRPr="00C640A0">
        <w:rPr>
          <w:rFonts w:ascii="Times New Roman" w:eastAsiaTheme="majorEastAsia" w:hAnsi="Times New Roman"/>
          <w:b/>
          <w:iCs/>
          <w:sz w:val="24"/>
          <w:szCs w:val="24"/>
          <w:lang w:eastAsia="ru-RU"/>
        </w:rPr>
        <w:t xml:space="preserve"> </w:t>
      </w:r>
      <w:r w:rsidR="00C640A0" w:rsidRPr="00C640A0">
        <w:rPr>
          <w:rFonts w:ascii="Times New Roman" w:eastAsiaTheme="majorEastAsia" w:hAnsi="Times New Roman"/>
          <w:iCs/>
          <w:sz w:val="24"/>
          <w:szCs w:val="24"/>
          <w:lang w:eastAsia="ru-RU"/>
        </w:rPr>
        <w:t>ответственных специалистов</w:t>
      </w:r>
      <w:r w:rsidRPr="0095418D">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DF02706"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1160F23"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464F723A"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Pr="0095418D">
        <w:rPr>
          <w:rFonts w:ascii="Times New Roman" w:eastAsiaTheme="minorEastAsia" w:hAnsi="Times New Roman"/>
          <w:sz w:val="24"/>
          <w:szCs w:val="24"/>
          <w:lang w:eastAsia="ru-RU"/>
        </w:rPr>
        <w:lastRenderedPageBreak/>
        <w:t>ответственными за организацию работы по исполнению муниципальной услуги.</w:t>
      </w:r>
    </w:p>
    <w:p w14:paraId="70DE03F8" w14:textId="2019B1D4" w:rsidR="0095418D" w:rsidRPr="0095418D" w:rsidRDefault="00045587"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045587">
        <w:rPr>
          <w:rFonts w:ascii="Times New Roman" w:eastAsiaTheme="minorEastAsia" w:hAnsi="Times New Roman"/>
          <w:sz w:val="24"/>
          <w:szCs w:val="24"/>
          <w:lang w:eastAsia="ru-RU"/>
        </w:rPr>
        <w:t>Ответственный 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r w:rsidR="0095418D" w:rsidRPr="0095418D">
        <w:rPr>
          <w:rFonts w:ascii="Times New Roman" w:eastAsiaTheme="minorEastAsia" w:hAnsi="Times New Roman"/>
          <w:sz w:val="24"/>
          <w:szCs w:val="24"/>
          <w:lang w:eastAsia="ru-RU"/>
        </w:rPr>
        <w:t>.</w:t>
      </w:r>
    </w:p>
    <w:p w14:paraId="104B31CA" w14:textId="07396CB3"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045587">
        <w:rPr>
          <w:rFonts w:ascii="Times New Roman" w:eastAsiaTheme="minorEastAsia" w:hAnsi="Times New Roman"/>
          <w:sz w:val="24"/>
          <w:szCs w:val="24"/>
          <w:lang w:eastAsia="ru-RU"/>
        </w:rPr>
        <w:t>, ответственных специалистов</w:t>
      </w:r>
      <w:r w:rsidRPr="0095418D">
        <w:rPr>
          <w:rFonts w:ascii="Times New Roman" w:eastAsiaTheme="minorEastAsia" w:hAnsi="Times New Roman"/>
          <w:sz w:val="24"/>
          <w:szCs w:val="24"/>
          <w:lang w:eastAsia="ru-RU"/>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FC1CD0E"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38E44E2E"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998081D"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487C0C5D"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5FAF0E8F"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lastRenderedPageBreak/>
        <w:t>V. ДОСУДЕБНОЕ (ВНЕСУДЕБНОЕ)</w:t>
      </w:r>
    </w:p>
    <w:p w14:paraId="59CE76E3"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60B3D4BB" w14:textId="77777777" w:rsidR="004F5817" w:rsidRPr="003C049F" w:rsidRDefault="004F5817" w:rsidP="0075167E">
      <w:pPr>
        <w:pStyle w:val="ConsPlusNormal"/>
        <w:ind w:firstLine="540"/>
        <w:jc w:val="both"/>
        <w:rPr>
          <w:rFonts w:ascii="Times New Roman" w:hAnsi="Times New Roman" w:cs="Times New Roman"/>
          <w:sz w:val="24"/>
          <w:szCs w:val="24"/>
        </w:rPr>
      </w:pPr>
    </w:p>
    <w:p w14:paraId="6DF4E3D8"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6D5D478" w14:textId="77777777" w:rsidR="004F5817" w:rsidRPr="003C049F" w:rsidRDefault="004F5817" w:rsidP="0075167E">
      <w:pPr>
        <w:pStyle w:val="ConsPlusNormal"/>
        <w:ind w:firstLine="540"/>
        <w:jc w:val="both"/>
        <w:rPr>
          <w:rFonts w:ascii="Times New Roman" w:hAnsi="Times New Roman" w:cs="Times New Roman"/>
          <w:sz w:val="24"/>
          <w:szCs w:val="24"/>
        </w:rPr>
      </w:pPr>
    </w:p>
    <w:p w14:paraId="3444FB4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5698E8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4D8E2E9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w:t>
      </w:r>
      <w:r w:rsidRPr="003C049F">
        <w:rPr>
          <w:rFonts w:ascii="Times New Roman" w:hAnsi="Times New Roman" w:cs="Times New Roman"/>
          <w:sz w:val="24"/>
          <w:szCs w:val="24"/>
        </w:rPr>
        <w:lastRenderedPageBreak/>
        <w:t xml:space="preserve">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629ECE6B" w14:textId="77777777" w:rsidR="004F5817" w:rsidRPr="003C049F" w:rsidRDefault="004F5817" w:rsidP="0075167E">
      <w:pPr>
        <w:pStyle w:val="ConsPlusNormal"/>
        <w:ind w:firstLine="540"/>
        <w:jc w:val="both"/>
        <w:rPr>
          <w:rFonts w:ascii="Times New Roman" w:hAnsi="Times New Roman" w:cs="Times New Roman"/>
          <w:b/>
          <w:sz w:val="24"/>
          <w:szCs w:val="24"/>
        </w:rPr>
      </w:pPr>
    </w:p>
    <w:p w14:paraId="0161BE1C"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DC6E67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7284B9E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68DCA14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7323240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62A5CE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423B495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77A2BC8"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4EE7DEF"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C62116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42F65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срока таких исправлений. </w:t>
      </w:r>
    </w:p>
    <w:p w14:paraId="68F016A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DA107D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05B6856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C049F">
        <w:rPr>
          <w:rFonts w:ascii="Times New Roman" w:hAnsi="Times New Roman" w:cs="Times New Roman"/>
          <w:sz w:val="24"/>
          <w:szCs w:val="24"/>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46292A3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4448F37" w14:textId="77777777" w:rsidR="004F5817" w:rsidRPr="003C049F" w:rsidRDefault="004F5817" w:rsidP="0075167E">
      <w:pPr>
        <w:pStyle w:val="ConsPlusNormal"/>
        <w:ind w:firstLine="540"/>
        <w:jc w:val="both"/>
        <w:rPr>
          <w:rFonts w:ascii="Times New Roman" w:hAnsi="Times New Roman" w:cs="Times New Roman"/>
          <w:sz w:val="24"/>
          <w:szCs w:val="24"/>
        </w:rPr>
      </w:pPr>
    </w:p>
    <w:p w14:paraId="4536FCA8"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6987A467" w14:textId="77777777" w:rsidR="004F5817" w:rsidRPr="003C049F" w:rsidRDefault="004F5817" w:rsidP="0075167E">
      <w:pPr>
        <w:pStyle w:val="ConsPlusNormal"/>
        <w:ind w:firstLine="540"/>
        <w:jc w:val="both"/>
        <w:rPr>
          <w:rFonts w:ascii="Times New Roman" w:hAnsi="Times New Roman" w:cs="Times New Roman"/>
          <w:sz w:val="24"/>
          <w:szCs w:val="24"/>
        </w:rPr>
      </w:pPr>
    </w:p>
    <w:p w14:paraId="13BAE86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04734B6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w:t>
      </w:r>
      <w:r w:rsidRPr="003C049F">
        <w:rPr>
          <w:rFonts w:ascii="Times New Roman" w:hAnsi="Times New Roman" w:cs="Times New Roman"/>
          <w:sz w:val="24"/>
          <w:szCs w:val="24"/>
        </w:rPr>
        <w:lastRenderedPageBreak/>
        <w:t>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561FA167"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67FCC1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FC5D99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2438342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B361AB5"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5AB575E"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9435AD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7FF90B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32607ED3"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AEE282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w:t>
      </w:r>
      <w:r w:rsidRPr="003C049F">
        <w:rPr>
          <w:rFonts w:ascii="Times New Roman" w:hAnsi="Times New Roman" w:cs="Times New Roman"/>
          <w:sz w:val="24"/>
          <w:szCs w:val="24"/>
        </w:rPr>
        <w:lastRenderedPageBreak/>
        <w:t>товый адрес, по которым должен быть направлен ответ заявителю;</w:t>
      </w:r>
    </w:p>
    <w:p w14:paraId="5D879FF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37116063"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0AB87A3" w14:textId="77777777" w:rsidR="004F5817" w:rsidRPr="003C049F" w:rsidRDefault="004F5817" w:rsidP="0075167E">
      <w:pPr>
        <w:pStyle w:val="ConsPlusNormal"/>
        <w:ind w:firstLine="540"/>
        <w:jc w:val="both"/>
        <w:rPr>
          <w:rFonts w:ascii="Times New Roman" w:hAnsi="Times New Roman" w:cs="Times New Roman"/>
          <w:sz w:val="24"/>
          <w:szCs w:val="24"/>
        </w:rPr>
      </w:pPr>
    </w:p>
    <w:p w14:paraId="3F7F519B"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126A7589" w14:textId="77777777" w:rsidR="004F5817" w:rsidRPr="003C049F" w:rsidRDefault="004F5817" w:rsidP="0075167E">
      <w:pPr>
        <w:pStyle w:val="ConsPlusNormal"/>
        <w:ind w:firstLine="540"/>
        <w:jc w:val="both"/>
        <w:rPr>
          <w:rFonts w:ascii="Times New Roman" w:hAnsi="Times New Roman" w:cs="Times New Roman"/>
          <w:sz w:val="24"/>
          <w:szCs w:val="24"/>
        </w:rPr>
      </w:pPr>
    </w:p>
    <w:p w14:paraId="192BD48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4184E4A8"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w:t>
      </w:r>
      <w:r w:rsidRPr="003C049F">
        <w:rPr>
          <w:rFonts w:ascii="Times New Roman" w:hAnsi="Times New Roman" w:cs="Times New Roman"/>
          <w:sz w:val="24"/>
          <w:szCs w:val="24"/>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244E1E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479BA287" w14:textId="77777777" w:rsidR="004F5817" w:rsidRPr="003C049F" w:rsidRDefault="004F5817" w:rsidP="0075167E">
      <w:pPr>
        <w:pStyle w:val="ConsPlusNormal"/>
        <w:ind w:firstLine="540"/>
        <w:jc w:val="both"/>
        <w:rPr>
          <w:rFonts w:ascii="Times New Roman" w:hAnsi="Times New Roman" w:cs="Times New Roman"/>
          <w:sz w:val="24"/>
          <w:szCs w:val="24"/>
        </w:rPr>
      </w:pPr>
    </w:p>
    <w:p w14:paraId="38B6EAB0"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5C562D04" w14:textId="77777777" w:rsidR="004F5817" w:rsidRPr="003C049F" w:rsidRDefault="004F5817" w:rsidP="0075167E">
      <w:pPr>
        <w:pStyle w:val="ConsPlusNormal"/>
        <w:ind w:firstLine="540"/>
        <w:jc w:val="both"/>
        <w:rPr>
          <w:rFonts w:ascii="Times New Roman" w:hAnsi="Times New Roman" w:cs="Times New Roman"/>
          <w:sz w:val="24"/>
          <w:szCs w:val="24"/>
        </w:rPr>
      </w:pPr>
    </w:p>
    <w:p w14:paraId="7109CC7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1FF4EAA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DB268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1F62717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A7F3A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2C3BB04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w:t>
      </w:r>
      <w:r w:rsidRPr="003C049F">
        <w:rPr>
          <w:rFonts w:ascii="Times New Roman" w:hAnsi="Times New Roman" w:cs="Times New Roman"/>
          <w:sz w:val="24"/>
          <w:szCs w:val="24"/>
        </w:rPr>
        <w:lastRenderedPageBreak/>
        <w:t>дебном порядке в соответствии с законодательством Российской Федерации.</w:t>
      </w:r>
    </w:p>
    <w:p w14:paraId="08E56BE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03B80D5F" w14:textId="77777777" w:rsidR="0095418D" w:rsidRPr="0095418D" w:rsidRDefault="0095418D" w:rsidP="00884CD2">
      <w:pPr>
        <w:spacing w:after="0" w:line="276" w:lineRule="auto"/>
        <w:ind w:right="-1" w:firstLine="709"/>
        <w:rPr>
          <w:rFonts w:ascii="Times New Roman" w:eastAsiaTheme="minorEastAsia" w:hAnsi="Times New Roman"/>
          <w:b/>
          <w:sz w:val="24"/>
          <w:szCs w:val="24"/>
          <w:lang w:eastAsia="ru-RU"/>
        </w:rPr>
      </w:pPr>
    </w:p>
    <w:p w14:paraId="46E5A31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2ADADC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BF15729"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4A970A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35459D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607616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4306D2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0D86EF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A261F5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38C771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EC263B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277FE3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060F15A"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217F45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C04B38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B68DFD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15F4CB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00FB32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586D0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C5B968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0AADC4F"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D2BB1D"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060F70A"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2F21A9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CF3ED0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4D8DFE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F12DA9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3CFBFEE" w14:textId="0A817E30" w:rsidR="0095418D" w:rsidRPr="0095418D" w:rsidRDefault="0069330F"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95418D" w:rsidRPr="0095418D">
        <w:rPr>
          <w:rFonts w:ascii="Times New Roman" w:eastAsia="Times New Roman" w:hAnsi="Times New Roman"/>
          <w:b/>
          <w:sz w:val="24"/>
          <w:szCs w:val="24"/>
          <w:lang w:eastAsia="ru-RU"/>
        </w:rPr>
        <w:t xml:space="preserve">риложение № 1 </w:t>
      </w:r>
      <w:r w:rsidR="007872E6" w:rsidRPr="007872E6">
        <w:rPr>
          <w:rFonts w:ascii="Times New Roman" w:eastAsia="Times New Roman" w:hAnsi="Times New Roman"/>
          <w:b/>
          <w:sz w:val="24"/>
          <w:szCs w:val="24"/>
          <w:lang w:eastAsia="ru-RU"/>
        </w:rPr>
        <w:t>к административному регламенту</w:t>
      </w:r>
      <w:r w:rsidR="007872E6">
        <w:rPr>
          <w:rFonts w:ascii="Times New Roman" w:eastAsia="Times New Roman" w:hAnsi="Times New Roman"/>
          <w:b/>
          <w:sz w:val="24"/>
          <w:szCs w:val="24"/>
          <w:lang w:eastAsia="ru-RU"/>
        </w:rPr>
        <w:t xml:space="preserve"> </w:t>
      </w:r>
    </w:p>
    <w:p w14:paraId="3402E95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EBDE326" w14:textId="77777777" w:rsidR="0095418D" w:rsidRPr="00976EB3" w:rsidRDefault="0095418D" w:rsidP="0095418D">
      <w:pPr>
        <w:spacing w:after="0" w:line="240" w:lineRule="auto"/>
        <w:rPr>
          <w:rFonts w:ascii="Times New Roman" w:eastAsia="Times New Roman" w:hAnsi="Times New Roman"/>
          <w:sz w:val="20"/>
          <w:szCs w:val="20"/>
          <w:lang w:eastAsia="ru-RU"/>
        </w:rPr>
      </w:pPr>
    </w:p>
    <w:p w14:paraId="05C02C62" w14:textId="4C563C7E"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w:t>
      </w:r>
      <w:r w:rsidR="00CC03ED" w:rsidRPr="00976EB3">
        <w:rPr>
          <w:rFonts w:ascii="Times New Roman" w:eastAsiaTheme="minorEastAsia" w:hAnsi="Times New Roman"/>
          <w:lang w:eastAsia="ru-RU"/>
        </w:rPr>
        <w:t>Главе МО «Ленский район»</w:t>
      </w:r>
    </w:p>
    <w:p w14:paraId="38735D94"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От __________________________________</w:t>
      </w:r>
    </w:p>
    <w:p w14:paraId="3CD9D686"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0C07B1C4"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(фамилия, имя, отчество (при наличии)</w:t>
      </w:r>
    </w:p>
    <w:p w14:paraId="1E3B72F0"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для физического лица наименование и</w:t>
      </w:r>
    </w:p>
    <w:p w14:paraId="69B526A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место нахождения для юридического</w:t>
      </w:r>
    </w:p>
    <w:p w14:paraId="65987064"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лица)</w:t>
      </w:r>
    </w:p>
    <w:p w14:paraId="241C8E1D"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7684A39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59847C0B"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(реквизиты документа, удостоверяющего</w:t>
      </w:r>
    </w:p>
    <w:p w14:paraId="4A97A802"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личность заявителя)</w:t>
      </w:r>
    </w:p>
    <w:p w14:paraId="371531CA"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ИНН _________________________________</w:t>
      </w:r>
    </w:p>
    <w:p w14:paraId="4323DCC9" w14:textId="2BA21C69"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w:t>
      </w:r>
      <w:r w:rsidR="0069330F">
        <w:rPr>
          <w:rFonts w:ascii="Times New Roman" w:eastAsiaTheme="minorEastAsia" w:hAnsi="Times New Roman"/>
          <w:lang w:eastAsia="ru-RU"/>
        </w:rPr>
        <w:t xml:space="preserve">  </w:t>
      </w:r>
      <w:r w:rsidRPr="00976EB3">
        <w:rPr>
          <w:rFonts w:ascii="Times New Roman" w:eastAsiaTheme="minorEastAsia" w:hAnsi="Times New Roman"/>
          <w:lang w:eastAsia="ru-RU"/>
        </w:rPr>
        <w:t>ОГРН/ОГРИП __________________________</w:t>
      </w:r>
    </w:p>
    <w:p w14:paraId="51D9F30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Почтовый адрес: _____________________</w:t>
      </w:r>
    </w:p>
    <w:p w14:paraId="314CE527"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6DFFD6F1"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Телефон: ____________________________</w:t>
      </w:r>
    </w:p>
    <w:p w14:paraId="0AE5CA39"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Адрес электронной почты: ____________</w:t>
      </w:r>
    </w:p>
    <w:p w14:paraId="2C8BAB20"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0530A9DE" w14:textId="77777777" w:rsidR="0095418D" w:rsidRPr="00976EB3" w:rsidRDefault="0095418D" w:rsidP="0095418D">
      <w:pPr>
        <w:spacing w:after="0" w:line="240" w:lineRule="auto"/>
        <w:rPr>
          <w:rFonts w:ascii="Times New Roman" w:eastAsia="Times New Roman" w:hAnsi="Times New Roman"/>
          <w:sz w:val="24"/>
          <w:szCs w:val="24"/>
          <w:lang w:eastAsia="ru-RU"/>
        </w:rPr>
      </w:pPr>
    </w:p>
    <w:p w14:paraId="36F168D0" w14:textId="77777777" w:rsidR="0095418D" w:rsidRPr="00976EB3" w:rsidRDefault="0095418D" w:rsidP="0095418D">
      <w:pPr>
        <w:keepNext/>
        <w:spacing w:after="0" w:line="240" w:lineRule="auto"/>
        <w:jc w:val="center"/>
        <w:outlineLvl w:val="0"/>
        <w:rPr>
          <w:rFonts w:ascii="Times New Roman" w:eastAsiaTheme="minorEastAsia" w:hAnsi="Times New Roman"/>
          <w:b/>
          <w:color w:val="000000"/>
          <w:sz w:val="24"/>
          <w:szCs w:val="20"/>
          <w:lang w:eastAsia="ru-RU"/>
        </w:rPr>
      </w:pPr>
      <w:r w:rsidRPr="00976EB3">
        <w:rPr>
          <w:rFonts w:ascii="Times New Roman" w:eastAsiaTheme="minorEastAsia" w:hAnsi="Times New Roman"/>
          <w:b/>
          <w:color w:val="000000"/>
          <w:sz w:val="24"/>
          <w:szCs w:val="20"/>
          <w:lang w:eastAsia="ru-RU"/>
        </w:rPr>
        <w:t>Заявление</w:t>
      </w:r>
      <w:r w:rsidRPr="00976EB3">
        <w:rPr>
          <w:rFonts w:ascii="Times New Roman" w:eastAsiaTheme="minorEastAsia" w:hAnsi="Times New Roman"/>
          <w:b/>
          <w:color w:val="000000"/>
          <w:sz w:val="24"/>
          <w:szCs w:val="20"/>
          <w:lang w:eastAsia="ru-RU"/>
        </w:rPr>
        <w:br/>
        <w:t>о предоставлении земельного участка без торгов</w:t>
      </w:r>
    </w:p>
    <w:p w14:paraId="664ED21F" w14:textId="77777777" w:rsidR="0095418D" w:rsidRPr="00976EB3" w:rsidRDefault="0095418D" w:rsidP="0095418D">
      <w:pPr>
        <w:spacing w:after="0" w:line="240" w:lineRule="auto"/>
        <w:rPr>
          <w:rFonts w:ascii="Times New Roman" w:eastAsiaTheme="minorEastAsia" w:hAnsi="Times New Roman"/>
          <w:sz w:val="20"/>
          <w:szCs w:val="20"/>
          <w:lang w:eastAsia="ru-RU"/>
        </w:rPr>
      </w:pPr>
    </w:p>
    <w:p w14:paraId="78DFD1F0"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Прошу предоставить земельный участок, расположенный по адресу:  _____________________, с кадастровым номером _______________________, площадью _______________ кв. м в целях использования ____________________________ на праве (указать аренда / собственность/ безвозмездное пользование/ постоянное (бессрочное) пользование): ___________________________________. </w:t>
      </w:r>
    </w:p>
    <w:p w14:paraId="3D85ECDB"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14:paraId="55DC7363"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 </w:t>
      </w:r>
    </w:p>
    <w:p w14:paraId="0543710A"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lastRenderedPageBreak/>
        <w:t xml:space="preserve">На основании  предоставления  земельного участка  без  проведения торгов, Предусмотренного    в    </w:t>
      </w:r>
      <w:hyperlink r:id="rId19" w:anchor="sub_1122" w:history="1">
        <w:r w:rsidRPr="00976EB3">
          <w:rPr>
            <w:rFonts w:ascii="Times New Roman" w:eastAsiaTheme="minorEastAsia" w:hAnsi="Times New Roman"/>
            <w:b/>
            <w:color w:val="008000"/>
            <w:lang w:eastAsia="ru-RU"/>
          </w:rPr>
          <w:t>пункте    1.2</w:t>
        </w:r>
      </w:hyperlink>
      <w:r w:rsidRPr="00976EB3">
        <w:rPr>
          <w:rFonts w:ascii="Times New Roman" w:eastAsiaTheme="minorEastAsia" w:hAnsi="Times New Roman"/>
          <w:lang w:eastAsia="ru-RU"/>
        </w:rPr>
        <w:t xml:space="preserve">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_________________________________________________________________________</w:t>
      </w:r>
    </w:p>
    <w:p w14:paraId="07543878"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Состою   на   учете   в   качестве   нуждающегося   в   жилом помещении, предоставляемого по договору социального найма __________________________________</w:t>
      </w:r>
    </w:p>
    <w:p w14:paraId="45071109" w14:textId="77777777" w:rsidR="0095418D" w:rsidRPr="00976EB3" w:rsidRDefault="0095418D" w:rsidP="0095418D">
      <w:pPr>
        <w:widowControl w:val="0"/>
        <w:autoSpaceDE w:val="0"/>
        <w:autoSpaceDN w:val="0"/>
        <w:adjustRightInd w:val="0"/>
        <w:spacing w:after="0" w:line="240" w:lineRule="auto"/>
        <w:ind w:right="76"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варианты ответа "да" и "нет"</w:t>
      </w:r>
    </w:p>
    <w:p w14:paraId="3B255E03" w14:textId="77777777" w:rsidR="0095418D" w:rsidRPr="00976EB3" w:rsidRDefault="0095418D" w:rsidP="0095418D">
      <w:pPr>
        <w:spacing w:after="0" w:line="240" w:lineRule="auto"/>
        <w:ind w:right="76" w:firstLine="709"/>
        <w:jc w:val="both"/>
        <w:rPr>
          <w:rFonts w:ascii="Times New Roman" w:eastAsia="Times New Roman" w:hAnsi="Times New Roman"/>
          <w:lang w:eastAsia="ru-RU"/>
        </w:rPr>
      </w:pPr>
      <w:bookmarkStart w:id="16" w:name="sub_1601"/>
      <w:r w:rsidRPr="00976EB3">
        <w:rPr>
          <w:rFonts w:ascii="Times New Roman" w:eastAsia="Times New Roman" w:hAnsi="Times New Roman"/>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16"/>
    <w:p w14:paraId="23946778" w14:textId="77777777" w:rsidR="0095418D" w:rsidRPr="00976EB3" w:rsidRDefault="0095418D" w:rsidP="0095418D">
      <w:pPr>
        <w:spacing w:after="0" w:line="240" w:lineRule="auto"/>
        <w:ind w:right="1069"/>
        <w:jc w:val="both"/>
        <w:rPr>
          <w:rFonts w:ascii="Times New Roman" w:eastAsia="Times New Roman" w:hAnsi="Times New Roman"/>
          <w:lang w:eastAsia="ru-RU"/>
        </w:rPr>
      </w:pPr>
    </w:p>
    <w:p w14:paraId="0F5219EC" w14:textId="09520BFA" w:rsidR="0095418D" w:rsidRPr="00976EB3" w:rsidRDefault="0095418D" w:rsidP="0095418D">
      <w:pPr>
        <w:spacing w:after="0" w:line="240" w:lineRule="auto"/>
        <w:ind w:right="76"/>
        <w:jc w:val="both"/>
        <w:rPr>
          <w:rFonts w:ascii="Times New Roman" w:eastAsia="Times New Roman" w:hAnsi="Times New Roman"/>
          <w:lang w:eastAsia="ru-RU"/>
        </w:rPr>
      </w:pPr>
      <w:r w:rsidRPr="00976EB3">
        <w:rPr>
          <w:rFonts w:ascii="Times New Roman" w:eastAsia="Times New Roman" w:hAnsi="Times New Roman"/>
          <w:lang w:eastAsia="ru-RU"/>
        </w:rPr>
        <w:t>Подпись ______</w:t>
      </w:r>
      <w:r w:rsidR="00CC03ED" w:rsidRPr="00976EB3">
        <w:rPr>
          <w:rFonts w:ascii="Times New Roman" w:eastAsia="Times New Roman" w:hAnsi="Times New Roman"/>
          <w:lang w:eastAsia="ru-RU"/>
        </w:rPr>
        <w:t xml:space="preserve">______________    </w:t>
      </w:r>
      <w:r w:rsidRPr="00976EB3">
        <w:rPr>
          <w:rFonts w:ascii="Times New Roman" w:eastAsia="Times New Roman" w:hAnsi="Times New Roman"/>
          <w:lang w:eastAsia="ru-RU"/>
        </w:rPr>
        <w:t xml:space="preserve">       </w:t>
      </w:r>
      <w:r w:rsidR="0069330F">
        <w:rPr>
          <w:rFonts w:ascii="Times New Roman" w:eastAsia="Times New Roman" w:hAnsi="Times New Roman"/>
          <w:lang w:eastAsia="ru-RU"/>
        </w:rPr>
        <w:t xml:space="preserve">                                     </w:t>
      </w:r>
      <w:r w:rsidRPr="00976EB3">
        <w:rPr>
          <w:rFonts w:ascii="Times New Roman" w:eastAsia="Times New Roman" w:hAnsi="Times New Roman"/>
          <w:lang w:eastAsia="ru-RU"/>
        </w:rPr>
        <w:t>Дата ________________________</w:t>
      </w:r>
    </w:p>
    <w:p w14:paraId="5BB93678" w14:textId="77777777" w:rsidR="0095418D" w:rsidRPr="0095418D" w:rsidRDefault="0095418D" w:rsidP="0095418D">
      <w:pPr>
        <w:autoSpaceDE w:val="0"/>
        <w:autoSpaceDN w:val="0"/>
        <w:adjustRightInd w:val="0"/>
        <w:spacing w:after="0" w:line="276" w:lineRule="auto"/>
        <w:ind w:right="-1"/>
        <w:jc w:val="center"/>
        <w:rPr>
          <w:rFonts w:ascii="Courier New" w:eastAsia="Times New Roman" w:hAnsi="Courier New" w:cs="Courier New"/>
          <w:b/>
          <w:sz w:val="24"/>
          <w:szCs w:val="24"/>
          <w:lang w:eastAsia="ru-RU"/>
        </w:rPr>
      </w:pPr>
    </w:p>
    <w:p w14:paraId="6B6B7B39"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632D8D"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D312571" w14:textId="2D62C43D"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2</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71763CE2" w14:textId="77777777"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00AAC53" w14:textId="77777777" w:rsidR="0095418D" w:rsidRPr="0095418D" w:rsidRDefault="0095418D" w:rsidP="0095418D">
      <w:pPr>
        <w:spacing w:after="0" w:line="240" w:lineRule="auto"/>
        <w:jc w:val="both"/>
        <w:rPr>
          <w:rFonts w:ascii="Times New Roman" w:eastAsia="Times New Roman" w:hAnsi="Times New Roman"/>
          <w:sz w:val="24"/>
          <w:szCs w:val="24"/>
          <w:lang w:eastAsia="ru-RU"/>
        </w:rPr>
      </w:pPr>
    </w:p>
    <w:p w14:paraId="1481E0AB"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ФОРМА РАСПИСКА</w:t>
      </w:r>
    </w:p>
    <w:p w14:paraId="5594C4E7"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в получении документов, приложенных</w:t>
      </w:r>
    </w:p>
    <w:p w14:paraId="4752C86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 заявлению о выдаче разрешения</w:t>
      </w:r>
    </w:p>
    <w:p w14:paraId="4DDE11BF"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p w14:paraId="5B5BA46D" w14:textId="77777777" w:rsidR="0095418D" w:rsidRPr="0095418D" w:rsidRDefault="0095418D" w:rsidP="0095418D">
      <w:pPr>
        <w:autoSpaceDE w:val="0"/>
        <w:autoSpaceDN w:val="0"/>
        <w:adjustRightInd w:val="0"/>
        <w:spacing w:after="0" w:line="240" w:lineRule="auto"/>
        <w:ind w:firstLine="540"/>
        <w:jc w:val="both"/>
        <w:rPr>
          <w:rFonts w:ascii="Times New Roman" w:eastAsia="Times New Roman" w:hAnsi="Times New Roman"/>
          <w:sz w:val="24"/>
          <w:szCs w:val="24"/>
        </w:rPr>
      </w:pPr>
      <w:r w:rsidRPr="0095418D">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65BFD3D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95418D" w:rsidRPr="0095418D" w14:paraId="4B342931" w14:textId="77777777" w:rsidTr="00242F36">
        <w:tc>
          <w:tcPr>
            <w:tcW w:w="510" w:type="dxa"/>
            <w:vMerge w:val="restart"/>
            <w:vAlign w:val="center"/>
          </w:tcPr>
          <w:p w14:paraId="0B2EF50A"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п/п</w:t>
            </w:r>
          </w:p>
        </w:tc>
        <w:tc>
          <w:tcPr>
            <w:tcW w:w="9070" w:type="dxa"/>
            <w:gridSpan w:val="4"/>
          </w:tcPr>
          <w:p w14:paraId="237B45DE"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Документ</w:t>
            </w:r>
          </w:p>
        </w:tc>
      </w:tr>
      <w:tr w:rsidR="0095418D" w:rsidRPr="0095418D" w14:paraId="30815203" w14:textId="77777777" w:rsidTr="00242F36">
        <w:tc>
          <w:tcPr>
            <w:tcW w:w="510" w:type="dxa"/>
            <w:vMerge/>
          </w:tcPr>
          <w:p w14:paraId="2B1D2AF2" w14:textId="77777777" w:rsidR="0095418D" w:rsidRPr="0095418D" w:rsidRDefault="0095418D" w:rsidP="0095418D">
            <w:pPr>
              <w:spacing w:after="0" w:line="240" w:lineRule="auto"/>
              <w:rPr>
                <w:rFonts w:ascii="Times New Roman" w:eastAsia="Times New Roman" w:hAnsi="Times New Roman"/>
                <w:sz w:val="24"/>
                <w:szCs w:val="24"/>
                <w:lang w:eastAsia="ru-RU"/>
              </w:rPr>
            </w:pPr>
          </w:p>
        </w:tc>
        <w:tc>
          <w:tcPr>
            <w:tcW w:w="5329" w:type="dxa"/>
            <w:vAlign w:val="center"/>
          </w:tcPr>
          <w:p w14:paraId="19056035"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Вид</w:t>
            </w:r>
          </w:p>
        </w:tc>
        <w:tc>
          <w:tcPr>
            <w:tcW w:w="1247" w:type="dxa"/>
            <w:vAlign w:val="center"/>
          </w:tcPr>
          <w:p w14:paraId="7E48800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Оригинал</w:t>
            </w:r>
          </w:p>
        </w:tc>
        <w:tc>
          <w:tcPr>
            <w:tcW w:w="850" w:type="dxa"/>
            <w:vAlign w:val="center"/>
          </w:tcPr>
          <w:p w14:paraId="3E63B3C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Копия</w:t>
            </w:r>
          </w:p>
        </w:tc>
        <w:tc>
          <w:tcPr>
            <w:tcW w:w="1644" w:type="dxa"/>
          </w:tcPr>
          <w:p w14:paraId="11F3C3AA"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Нотариально заверенная</w:t>
            </w:r>
          </w:p>
          <w:p w14:paraId="4FA60E59"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копия</w:t>
            </w:r>
          </w:p>
        </w:tc>
      </w:tr>
      <w:tr w:rsidR="0095418D" w:rsidRPr="0095418D" w14:paraId="706D8B26" w14:textId="77777777" w:rsidTr="00242F36">
        <w:tc>
          <w:tcPr>
            <w:tcW w:w="510" w:type="dxa"/>
          </w:tcPr>
          <w:p w14:paraId="6C34033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226C7C26"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6E37A9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4FE218C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2FDDF0D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479F4727" w14:textId="77777777" w:rsidTr="00242F36">
        <w:tc>
          <w:tcPr>
            <w:tcW w:w="510" w:type="dxa"/>
          </w:tcPr>
          <w:p w14:paraId="3580143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D951D2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2C8B8B4D"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06BDCA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4FD61D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3AF04A81" w14:textId="77777777" w:rsidTr="00242F36">
        <w:tc>
          <w:tcPr>
            <w:tcW w:w="510" w:type="dxa"/>
          </w:tcPr>
          <w:p w14:paraId="44798480"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4DCFA7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2C818A8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0AB90E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50E34C3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148FAB0E" w14:textId="77777777" w:rsidTr="00242F36">
        <w:tc>
          <w:tcPr>
            <w:tcW w:w="510" w:type="dxa"/>
          </w:tcPr>
          <w:p w14:paraId="2F66F85A"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C52651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1FFD1FBD"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4CB75D3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17FF2B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5AFDB109" w14:textId="77777777" w:rsidTr="00242F36">
        <w:tc>
          <w:tcPr>
            <w:tcW w:w="510" w:type="dxa"/>
          </w:tcPr>
          <w:p w14:paraId="66A1F7A0"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6EA5902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0986955"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520DC635"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7579C16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453D01BF" w14:textId="77777777" w:rsidTr="00242F36">
        <w:tc>
          <w:tcPr>
            <w:tcW w:w="510" w:type="dxa"/>
          </w:tcPr>
          <w:p w14:paraId="517D82A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570A3F72"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F30DF24"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50ED430A"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931C41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5003F82F" w14:textId="77777777" w:rsidTr="00242F36">
        <w:tc>
          <w:tcPr>
            <w:tcW w:w="510" w:type="dxa"/>
          </w:tcPr>
          <w:p w14:paraId="5078D03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45D94B1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C227B2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11DBAA84"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3293C8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bl>
    <w:p w14:paraId="4355078E"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p w14:paraId="300F9C51"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Всего принято __________ документов на _______ листах</w:t>
      </w:r>
    </w:p>
    <w:p w14:paraId="61EC9F13" w14:textId="77777777" w:rsidR="0095418D" w:rsidRPr="0095418D" w:rsidRDefault="0095418D" w:rsidP="0095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95418D" w:rsidRPr="0095418D" w14:paraId="42C4BB08" w14:textId="77777777" w:rsidTr="00242F36">
        <w:trPr>
          <w:trHeight w:val="280"/>
        </w:trPr>
        <w:tc>
          <w:tcPr>
            <w:tcW w:w="2965" w:type="dxa"/>
            <w:tcBorders>
              <w:top w:val="nil"/>
              <w:left w:val="nil"/>
              <w:bottom w:val="single" w:sz="4" w:space="0" w:color="auto"/>
              <w:right w:val="nil"/>
            </w:tcBorders>
            <w:vAlign w:val="bottom"/>
          </w:tcPr>
          <w:p w14:paraId="4D9F78F6"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c>
          <w:tcPr>
            <w:tcW w:w="794" w:type="dxa"/>
            <w:tcBorders>
              <w:top w:val="nil"/>
              <w:left w:val="nil"/>
              <w:bottom w:val="nil"/>
              <w:right w:val="nil"/>
            </w:tcBorders>
            <w:vAlign w:val="bottom"/>
          </w:tcPr>
          <w:p w14:paraId="79F06622"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14:paraId="168B0E5B"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c>
          <w:tcPr>
            <w:tcW w:w="1218" w:type="dxa"/>
            <w:tcBorders>
              <w:top w:val="nil"/>
              <w:left w:val="nil"/>
              <w:bottom w:val="nil"/>
              <w:right w:val="nil"/>
            </w:tcBorders>
            <w:vAlign w:val="bottom"/>
          </w:tcPr>
          <w:p w14:paraId="6FB27107"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single" w:sz="4" w:space="0" w:color="auto"/>
              <w:right w:val="nil"/>
            </w:tcBorders>
            <w:vAlign w:val="bottom"/>
          </w:tcPr>
          <w:p w14:paraId="2BA70DAF"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r>
      <w:tr w:rsidR="0095418D" w:rsidRPr="0095418D" w14:paraId="3764FAC4" w14:textId="77777777" w:rsidTr="00242F36">
        <w:trPr>
          <w:trHeight w:val="1124"/>
        </w:trPr>
        <w:tc>
          <w:tcPr>
            <w:tcW w:w="2965" w:type="dxa"/>
            <w:tcBorders>
              <w:top w:val="nil"/>
              <w:left w:val="nil"/>
              <w:bottom w:val="nil"/>
              <w:right w:val="nil"/>
            </w:tcBorders>
          </w:tcPr>
          <w:p w14:paraId="1047EE30"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(должность уполномоченного</w:t>
            </w:r>
            <w:r w:rsidRPr="0095418D">
              <w:rPr>
                <w:rFonts w:ascii="Times New Roman" w:eastAsia="Times New Roman" w:hAnsi="Times New Roman"/>
                <w:sz w:val="24"/>
                <w:szCs w:val="24"/>
                <w:lang w:eastAsia="ru-RU"/>
              </w:rPr>
              <w:br/>
              <w:t>сотрудника, осуществляющего прием заявления)</w:t>
            </w:r>
          </w:p>
        </w:tc>
        <w:tc>
          <w:tcPr>
            <w:tcW w:w="794" w:type="dxa"/>
            <w:tcBorders>
              <w:top w:val="nil"/>
              <w:left w:val="nil"/>
              <w:bottom w:val="nil"/>
              <w:right w:val="nil"/>
            </w:tcBorders>
          </w:tcPr>
          <w:p w14:paraId="32895778"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nil"/>
              <w:right w:val="nil"/>
            </w:tcBorders>
          </w:tcPr>
          <w:p w14:paraId="59ED5AA1"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(подпись)</w:t>
            </w:r>
          </w:p>
        </w:tc>
        <w:tc>
          <w:tcPr>
            <w:tcW w:w="1218" w:type="dxa"/>
            <w:tcBorders>
              <w:top w:val="nil"/>
              <w:left w:val="nil"/>
              <w:bottom w:val="nil"/>
              <w:right w:val="nil"/>
            </w:tcBorders>
          </w:tcPr>
          <w:p w14:paraId="01BAA9A2"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nil"/>
              <w:right w:val="nil"/>
            </w:tcBorders>
          </w:tcPr>
          <w:p w14:paraId="710A68D7"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(расшифровка подписи)</w:t>
            </w:r>
          </w:p>
        </w:tc>
      </w:tr>
    </w:tbl>
    <w:p w14:paraId="37F508F2" w14:textId="77777777" w:rsidR="0095418D" w:rsidRPr="0095418D" w:rsidRDefault="0095418D" w:rsidP="0095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E64FA4A" w14:textId="6E01FB41"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«___» </w:t>
      </w:r>
      <w:r w:rsidR="002314B4">
        <w:rPr>
          <w:rFonts w:ascii="Times New Roman" w:eastAsiaTheme="minorEastAsia" w:hAnsi="Times New Roman"/>
          <w:sz w:val="24"/>
          <w:szCs w:val="24"/>
          <w:lang w:eastAsia="ru-RU"/>
        </w:rPr>
        <w:t>___________ 20</w:t>
      </w:r>
      <w:r w:rsidRPr="0095418D">
        <w:rPr>
          <w:rFonts w:ascii="Times New Roman" w:eastAsiaTheme="minorEastAsia" w:hAnsi="Times New Roman"/>
          <w:sz w:val="24"/>
          <w:szCs w:val="24"/>
          <w:lang w:eastAsia="ru-RU"/>
        </w:rPr>
        <w:t>__ г.</w:t>
      </w:r>
    </w:p>
    <w:p w14:paraId="12E2C293" w14:textId="77777777"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p>
    <w:p w14:paraId="204F4524" w14:textId="77777777"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Заявитель _______________/________________/</w:t>
      </w:r>
    </w:p>
    <w:p w14:paraId="1C1C3159" w14:textId="6B7F9515" w:rsidR="0095418D" w:rsidRPr="0095418D" w:rsidRDefault="002314B4" w:rsidP="0095418D">
      <w:pPr>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 ___________ 20</w:t>
      </w:r>
      <w:r w:rsidR="0095418D" w:rsidRPr="0095418D">
        <w:rPr>
          <w:rFonts w:ascii="Times New Roman" w:eastAsiaTheme="minorEastAsia" w:hAnsi="Times New Roman"/>
          <w:sz w:val="24"/>
          <w:szCs w:val="24"/>
          <w:lang w:eastAsia="ru-RU"/>
        </w:rPr>
        <w:t xml:space="preserve">__ г. </w:t>
      </w:r>
    </w:p>
    <w:p w14:paraId="009DF0D0"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62C07FF"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23B907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221E77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9B9AFF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39FD072"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50C9714"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F0CC93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890DD04"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87B8A3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673314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C3773CC" w14:textId="7DECE7F4"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3</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366239B1" w14:textId="3801DEBD" w:rsidR="0095418D" w:rsidRPr="00CC03ED" w:rsidRDefault="0095418D" w:rsidP="0095418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6138EA38" w14:textId="77777777" w:rsidR="00B436D8" w:rsidRDefault="00B436D8" w:rsidP="0095418D">
      <w:pPr>
        <w:spacing w:after="0" w:line="240" w:lineRule="auto"/>
        <w:jc w:val="center"/>
        <w:rPr>
          <w:rFonts w:ascii="Times New Roman" w:eastAsia="Times New Roman" w:hAnsi="Times New Roman"/>
          <w:color w:val="000000"/>
          <w:sz w:val="24"/>
          <w:szCs w:val="24"/>
          <w:lang w:eastAsia="ru-RU"/>
        </w:rPr>
      </w:pPr>
    </w:p>
    <w:p w14:paraId="714C1A4F" w14:textId="3A972DF6" w:rsidR="0095418D" w:rsidRPr="0095418D" w:rsidRDefault="00B436D8" w:rsidP="0095418D">
      <w:pPr>
        <w:spacing w:after="0" w:line="240" w:lineRule="auto"/>
        <w:jc w:val="center"/>
        <w:rPr>
          <w:rFonts w:ascii="Times New Roman" w:eastAsia="Times New Roman" w:hAnsi="Times New Roman"/>
          <w:b/>
          <w:bCs/>
          <w:color w:val="000000"/>
          <w:sz w:val="24"/>
          <w:szCs w:val="24"/>
          <w:lang w:eastAsia="ru-RU"/>
        </w:rPr>
      </w:pPr>
      <w:r w:rsidRPr="00B436D8">
        <w:rPr>
          <w:rFonts w:ascii="Times New Roman" w:eastAsia="Times New Roman" w:hAnsi="Times New Roman"/>
          <w:b/>
          <w:color w:val="000000"/>
          <w:sz w:val="24"/>
          <w:szCs w:val="24"/>
          <w:lang w:eastAsia="ru-RU"/>
        </w:rPr>
        <w:t>П</w:t>
      </w:r>
      <w:r>
        <w:rPr>
          <w:rFonts w:ascii="Times New Roman" w:eastAsia="Times New Roman" w:hAnsi="Times New Roman"/>
          <w:b/>
          <w:color w:val="000000"/>
          <w:sz w:val="24"/>
          <w:szCs w:val="24"/>
          <w:lang w:eastAsia="ru-RU"/>
        </w:rPr>
        <w:t>ОСТАНОВЛЕНИЕ</w:t>
      </w:r>
      <w:r w:rsidRPr="00B436D8">
        <w:rPr>
          <w:rFonts w:ascii="Times New Roman" w:eastAsia="Times New Roman" w:hAnsi="Times New Roman"/>
          <w:b/>
          <w:color w:val="000000"/>
          <w:sz w:val="24"/>
          <w:szCs w:val="24"/>
          <w:lang w:eastAsia="ru-RU"/>
        </w:rPr>
        <w:t xml:space="preserve">                                                      от ____________ № ______________</w:t>
      </w:r>
      <w:r w:rsidR="0095418D" w:rsidRPr="00B436D8">
        <w:rPr>
          <w:rFonts w:ascii="Times New Roman" w:eastAsia="Times New Roman" w:hAnsi="Times New Roman"/>
          <w:b/>
          <w:color w:val="000000"/>
          <w:sz w:val="24"/>
          <w:szCs w:val="24"/>
          <w:lang w:eastAsia="ru-RU"/>
        </w:rPr>
        <w:br/>
      </w:r>
      <w:r w:rsidR="0095418D" w:rsidRPr="0095418D">
        <w:rPr>
          <w:rFonts w:ascii="Times New Roman" w:eastAsia="Times New Roman" w:hAnsi="Times New Roman"/>
          <w:color w:val="000000"/>
          <w:sz w:val="24"/>
          <w:szCs w:val="24"/>
          <w:lang w:eastAsia="ru-RU"/>
        </w:rPr>
        <w:br/>
      </w:r>
      <w:r w:rsidR="0095418D" w:rsidRPr="0095418D">
        <w:rPr>
          <w:rFonts w:ascii="Times New Roman" w:eastAsia="Times New Roman" w:hAnsi="Times New Roman"/>
          <w:b/>
          <w:bCs/>
          <w:color w:val="000000"/>
          <w:sz w:val="24"/>
          <w:szCs w:val="24"/>
          <w:lang w:eastAsia="ru-RU"/>
        </w:rPr>
        <w:t>О предоставлении земельного участка в собственность за плату</w:t>
      </w:r>
    </w:p>
    <w:p w14:paraId="0F9A2ED4"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290344AC" w14:textId="2DFF2C28"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lastRenderedPageBreak/>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собственность за плату, руководствуясь ст. 39.3, ст. 39.14, ст. 39.17. Земельного кодекса Российской Федерации, </w:t>
      </w:r>
      <w:r w:rsid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7D6E4329"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0A13837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собственность за плату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29A6502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6C5DDAA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купли-продажи земельного участка.</w:t>
      </w:r>
    </w:p>
    <w:p w14:paraId="679A4DD9"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78B6555A" w14:textId="77777777" w:rsidTr="00242F36">
        <w:trPr>
          <w:trHeight w:val="1335"/>
        </w:trPr>
        <w:tc>
          <w:tcPr>
            <w:tcW w:w="4938" w:type="dxa"/>
            <w:tcBorders>
              <w:top w:val="nil"/>
              <w:left w:val="nil"/>
              <w:bottom w:val="nil"/>
              <w:right w:val="single" w:sz="4" w:space="0" w:color="auto"/>
            </w:tcBorders>
            <w:vAlign w:val="center"/>
          </w:tcPr>
          <w:p w14:paraId="25A9708D"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704F8838"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3629B29F"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05F54480" w14:textId="77777777" w:rsidR="0095418D" w:rsidRPr="0095418D" w:rsidRDefault="0095418D" w:rsidP="0095418D">
      <w:pPr>
        <w:spacing w:after="0" w:line="240" w:lineRule="auto"/>
        <w:ind w:firstLine="567"/>
        <w:jc w:val="both"/>
        <w:rPr>
          <w:rFonts w:ascii="Times New Roman" w:eastAsia="Times New Roman" w:hAnsi="Times New Roman"/>
          <w:sz w:val="24"/>
          <w:szCs w:val="24"/>
          <w:lang w:eastAsia="ru-RU"/>
        </w:rPr>
      </w:pPr>
    </w:p>
    <w:p w14:paraId="2D519E12" w14:textId="77777777"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2F29DB87"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3D78C5A"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2F304F62"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6B6231A6"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31179F59"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248DE7D"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08C5459"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528CCCBF"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E97A34F"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1A610B6E"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18004D03"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5E971B98"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660A763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ab/>
      </w:r>
    </w:p>
    <w:p w14:paraId="3A65768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18086A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ABBD48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2D4D03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944253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54B66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AE5635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D20814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30C730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FA6E0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F400D87" w14:textId="7737727C"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4</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1753BFB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41C5CAD"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5AAC7D9F" w14:textId="77777777" w:rsidR="00B436D8"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bCs/>
          <w:color w:val="000000"/>
          <w:sz w:val="24"/>
          <w:szCs w:val="24"/>
          <w:lang w:eastAsia="ru-RU"/>
        </w:rPr>
        <w:t>ПОСТАНОВЛЕНИЕ                                                      от ____________ № ______________</w:t>
      </w:r>
      <w:r w:rsidRPr="0095418D">
        <w:rPr>
          <w:rFonts w:ascii="Times New Roman" w:eastAsia="Times New Roman" w:hAnsi="Times New Roman"/>
          <w:color w:val="000000"/>
          <w:sz w:val="24"/>
          <w:szCs w:val="24"/>
          <w:lang w:eastAsia="ru-RU"/>
        </w:rPr>
        <w:br/>
      </w:r>
    </w:p>
    <w:p w14:paraId="2142DFFC" w14:textId="265C30D4"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b/>
          <w:bCs/>
          <w:color w:val="000000"/>
          <w:sz w:val="24"/>
          <w:szCs w:val="24"/>
          <w:lang w:eastAsia="ru-RU"/>
        </w:rPr>
        <w:t>О предоставлении земельного участка в аренду</w:t>
      </w:r>
    </w:p>
    <w:p w14:paraId="1D979AB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5C166878" w14:textId="641329A8"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аренду, руководствуясь ст. 39.6, ст. 39.7, ст. 39.8.,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62B29A36"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78D2E28E"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аренду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4D4A52BA"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37548E33"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аренды земельного участка.</w:t>
      </w:r>
    </w:p>
    <w:p w14:paraId="41E0123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5AFE5BBD" w14:textId="77777777" w:rsidTr="00242F36">
        <w:trPr>
          <w:trHeight w:val="1335"/>
        </w:trPr>
        <w:tc>
          <w:tcPr>
            <w:tcW w:w="4938" w:type="dxa"/>
            <w:tcBorders>
              <w:top w:val="nil"/>
              <w:left w:val="nil"/>
              <w:bottom w:val="nil"/>
              <w:right w:val="single" w:sz="4" w:space="0" w:color="auto"/>
            </w:tcBorders>
            <w:vAlign w:val="center"/>
          </w:tcPr>
          <w:p w14:paraId="4C26CF92"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07F5F1DA"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14BFB8F"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6B1243B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BDAC6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8C10A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967048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02645B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74CD1D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91C3CC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B54F6F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94071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AE0427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8628B8C"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7905C2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82C9D1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293290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29B1D0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3B4B99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7414E0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F5AE01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C52EC9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44BB68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7A5FFB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64F921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5A4D700" w14:textId="77777777" w:rsidR="0095418D" w:rsidRDefault="0095418D" w:rsidP="0095418D">
      <w:pPr>
        <w:tabs>
          <w:tab w:val="left" w:pos="7652"/>
        </w:tabs>
        <w:spacing w:after="0" w:line="240" w:lineRule="auto"/>
        <w:rPr>
          <w:rFonts w:ascii="Times New Roman" w:eastAsia="Times New Roman" w:hAnsi="Times New Roman"/>
          <w:sz w:val="24"/>
          <w:szCs w:val="24"/>
          <w:lang w:eastAsia="ru-RU"/>
        </w:rPr>
      </w:pPr>
    </w:p>
    <w:p w14:paraId="7B72F6E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4769D57" w14:textId="3BBF3ED3"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5</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557EC6A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9A170B0"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34B4F669" w14:textId="77777777" w:rsidR="00B436D8"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bCs/>
          <w:color w:val="000000"/>
          <w:sz w:val="24"/>
          <w:szCs w:val="24"/>
          <w:lang w:eastAsia="ru-RU"/>
        </w:rPr>
        <w:t>ПОСТАНОВЛЕНИЕ                                                      от ____________ № ______________</w:t>
      </w:r>
    </w:p>
    <w:p w14:paraId="385A5CBD" w14:textId="77777777" w:rsidR="00B436D8" w:rsidRDefault="00B436D8" w:rsidP="00CC03ED">
      <w:pPr>
        <w:spacing w:after="0" w:line="240" w:lineRule="auto"/>
        <w:jc w:val="center"/>
        <w:rPr>
          <w:rFonts w:ascii="Times New Roman" w:eastAsia="Times New Roman" w:hAnsi="Times New Roman"/>
          <w:b/>
          <w:bCs/>
          <w:color w:val="000000"/>
          <w:sz w:val="24"/>
          <w:szCs w:val="24"/>
          <w:lang w:eastAsia="ru-RU"/>
        </w:rPr>
      </w:pPr>
    </w:p>
    <w:p w14:paraId="3379E37D" w14:textId="1D5DF3B0"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b/>
          <w:bCs/>
          <w:color w:val="000000"/>
          <w:sz w:val="24"/>
          <w:szCs w:val="24"/>
          <w:lang w:eastAsia="ru-RU"/>
        </w:rPr>
        <w:t>О предоставлении земельного участка в постоянное (бессрочное) пользование</w:t>
      </w:r>
    </w:p>
    <w:p w14:paraId="661903B5" w14:textId="77777777" w:rsidR="0095418D" w:rsidRPr="0095418D" w:rsidRDefault="0095418D" w:rsidP="0095418D">
      <w:pPr>
        <w:tabs>
          <w:tab w:val="left" w:pos="9025"/>
        </w:tabs>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tab/>
      </w:r>
      <w:r w:rsidRPr="0095418D">
        <w:rPr>
          <w:rFonts w:ascii="Times New Roman" w:eastAsia="Times New Roman" w:hAnsi="Times New Roman"/>
          <w:b/>
          <w:bCs/>
          <w:color w:val="000000"/>
          <w:sz w:val="24"/>
          <w:szCs w:val="24"/>
          <w:lang w:eastAsia="ru-RU"/>
        </w:rPr>
        <w:br/>
      </w:r>
    </w:p>
    <w:p w14:paraId="68B013AA" w14:textId="120BE86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color w:val="000000"/>
          <w:sz w:val="24"/>
          <w:szCs w:val="24"/>
          <w:lang w:eastAsia="ru-RU"/>
        </w:rPr>
        <w:lastRenderedPageBreak/>
        <w:t xml:space="preserve">предоставлении земельного участка в постоянное (бессрочное) пользование, руководствуясь ст. 39.9,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45EF4397"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0700C1BD"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постоянное (бессрочное) пользование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431526E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2. Заявителя (ФИО/Наименование организации) уполномочить на подачу заявления о регистрации права собственности в органы Росреестра без доверенности.</w:t>
      </w:r>
    </w:p>
    <w:p w14:paraId="1D8180EC"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667E41BA" w14:textId="77777777" w:rsidTr="00242F36">
        <w:trPr>
          <w:trHeight w:val="1335"/>
        </w:trPr>
        <w:tc>
          <w:tcPr>
            <w:tcW w:w="4938" w:type="dxa"/>
            <w:tcBorders>
              <w:top w:val="nil"/>
              <w:left w:val="nil"/>
              <w:bottom w:val="nil"/>
              <w:right w:val="single" w:sz="4" w:space="0" w:color="auto"/>
            </w:tcBorders>
            <w:vAlign w:val="center"/>
          </w:tcPr>
          <w:p w14:paraId="0C3BA8E4"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67CAED6C"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6F0323B8"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14AC6E6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13A2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A4B475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4FC348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A784F7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48EB24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159FA1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3DB923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985A76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774805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B6DA7C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8CB8E3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41C6C1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16A7A9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CEE492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C79238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E54BB0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397AC0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62051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CE07548"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9FFF9AF"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2D9FBB8" w14:textId="77777777" w:rsidR="007872E6" w:rsidRDefault="007872E6"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96A8E7C" w14:textId="19B515DA"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6</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37E9154C"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2BAC091"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3B8B971B" w14:textId="77777777" w:rsidR="00B436D8"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color w:val="000000"/>
          <w:sz w:val="24"/>
          <w:szCs w:val="24"/>
          <w:lang w:eastAsia="ru-RU"/>
        </w:rPr>
        <w:t>П</w:t>
      </w:r>
      <w:r w:rsidR="00B436D8">
        <w:rPr>
          <w:rFonts w:ascii="Times New Roman" w:eastAsia="Times New Roman" w:hAnsi="Times New Roman"/>
          <w:b/>
          <w:color w:val="000000"/>
          <w:sz w:val="24"/>
          <w:szCs w:val="24"/>
          <w:lang w:eastAsia="ru-RU"/>
        </w:rPr>
        <w:t>ОСТАНОВЛЕНИЕ</w:t>
      </w:r>
      <w:r w:rsidR="00B436D8" w:rsidRPr="00B436D8">
        <w:rPr>
          <w:rFonts w:ascii="Times New Roman" w:eastAsia="Times New Roman" w:hAnsi="Times New Roman"/>
          <w:b/>
          <w:color w:val="000000"/>
          <w:sz w:val="24"/>
          <w:szCs w:val="24"/>
          <w:lang w:eastAsia="ru-RU"/>
        </w:rPr>
        <w:t xml:space="preserve">                                                      от ____________ № ______________</w:t>
      </w:r>
    </w:p>
    <w:p w14:paraId="6AEB2B82" w14:textId="77777777" w:rsidR="00B436D8" w:rsidRDefault="00B436D8" w:rsidP="00CC03ED">
      <w:pPr>
        <w:spacing w:after="0" w:line="240" w:lineRule="auto"/>
        <w:jc w:val="center"/>
        <w:rPr>
          <w:rFonts w:ascii="Times New Roman" w:eastAsia="Times New Roman" w:hAnsi="Times New Roman"/>
          <w:b/>
          <w:color w:val="000000"/>
          <w:sz w:val="24"/>
          <w:szCs w:val="24"/>
          <w:lang w:eastAsia="ru-RU"/>
        </w:rPr>
      </w:pPr>
    </w:p>
    <w:p w14:paraId="2EFE9029" w14:textId="7530C464"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b/>
          <w:bCs/>
          <w:color w:val="000000"/>
          <w:sz w:val="24"/>
          <w:szCs w:val="24"/>
          <w:lang w:eastAsia="ru-RU"/>
        </w:rPr>
        <w:t>О предоставлении земельного участка в безвозмездное пользование</w:t>
      </w:r>
    </w:p>
    <w:p w14:paraId="76ED4870"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0800DED6" w14:textId="5A737991"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безвозмездное пользование, руководствуясь ст. 39.10.,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24716BD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2E4213FB"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безвозмездное пользование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380562F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41B29551"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безвозмездного пользования земельным участком.</w:t>
      </w:r>
    </w:p>
    <w:p w14:paraId="7B171A5E"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39C274CF" w14:textId="77777777" w:rsidTr="00242F36">
        <w:trPr>
          <w:trHeight w:val="1335"/>
        </w:trPr>
        <w:tc>
          <w:tcPr>
            <w:tcW w:w="4938" w:type="dxa"/>
            <w:tcBorders>
              <w:top w:val="nil"/>
              <w:left w:val="nil"/>
              <w:bottom w:val="nil"/>
              <w:right w:val="single" w:sz="4" w:space="0" w:color="auto"/>
            </w:tcBorders>
            <w:vAlign w:val="center"/>
          </w:tcPr>
          <w:p w14:paraId="405B6F1A"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0EC2021A"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43D76820"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7407F33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00AE39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CCA0AD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E0FDFF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20F96D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B1A91F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55EA51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AF066E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3A990C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B24E84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1F0DE6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09064F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E7D376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4C28F88"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709219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45A2E6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2B377E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A0B48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DE6A5A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46E4558"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56731F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2F480E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9023C9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5DC484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C1AA710"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4BE01D87" w14:textId="4332A4EA"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7</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6FD9AF0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BA5020" w14:textId="77777777" w:rsidR="00B436D8" w:rsidRDefault="0095418D" w:rsidP="00CC03ED">
      <w:pPr>
        <w:spacing w:after="0" w:line="240" w:lineRule="auto"/>
        <w:jc w:val="center"/>
        <w:rPr>
          <w:rFonts w:ascii="Times New Roman" w:eastAsia="Times New Roman" w:hAnsi="Times New Roman"/>
          <w:b/>
          <w:color w:val="000000"/>
          <w:sz w:val="24"/>
          <w:szCs w:val="24"/>
          <w:lang w:eastAsia="ru-RU"/>
        </w:rPr>
      </w:pPr>
      <w:r w:rsidRPr="00CC03E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611D380C" w14:textId="77777777" w:rsidR="00B436D8" w:rsidRDefault="00B436D8" w:rsidP="00B436D8">
      <w:pPr>
        <w:spacing w:after="0" w:line="240" w:lineRule="auto"/>
        <w:rPr>
          <w:rFonts w:ascii="Times New Roman" w:eastAsia="Times New Roman" w:hAnsi="Times New Roman"/>
          <w:b/>
          <w:color w:val="000000"/>
          <w:sz w:val="24"/>
          <w:szCs w:val="24"/>
          <w:lang w:eastAsia="ru-RU"/>
        </w:rPr>
      </w:pPr>
    </w:p>
    <w:p w14:paraId="38FC14D4" w14:textId="77777777" w:rsidR="00B436D8" w:rsidRDefault="00B436D8" w:rsidP="00B436D8">
      <w:pPr>
        <w:spacing w:after="0" w:line="240" w:lineRule="auto"/>
        <w:rPr>
          <w:rFonts w:ascii="Times New Roman" w:eastAsia="Times New Roman" w:hAnsi="Times New Roman"/>
          <w:b/>
          <w:color w:val="000000"/>
          <w:sz w:val="24"/>
          <w:szCs w:val="24"/>
          <w:lang w:eastAsia="ru-RU"/>
        </w:rPr>
      </w:pPr>
    </w:p>
    <w:p w14:paraId="5AF17267" w14:textId="77777777" w:rsidR="00B436D8" w:rsidRDefault="00B436D8" w:rsidP="00B436D8">
      <w:pPr>
        <w:spacing w:after="0" w:line="240" w:lineRule="auto"/>
        <w:rPr>
          <w:rFonts w:ascii="Times New Roman" w:eastAsia="Times New Roman" w:hAnsi="Times New Roman"/>
          <w:b/>
          <w:color w:val="000000"/>
          <w:sz w:val="24"/>
          <w:szCs w:val="24"/>
          <w:lang w:eastAsia="ru-RU"/>
        </w:rPr>
      </w:pPr>
      <w:r w:rsidRPr="00B436D8">
        <w:rPr>
          <w:rFonts w:ascii="Times New Roman" w:eastAsia="Times New Roman" w:hAnsi="Times New Roman"/>
          <w:b/>
          <w:color w:val="000000"/>
          <w:sz w:val="24"/>
          <w:szCs w:val="24"/>
          <w:lang w:eastAsia="ru-RU"/>
        </w:rPr>
        <w:t xml:space="preserve">от ____________ </w:t>
      </w:r>
    </w:p>
    <w:p w14:paraId="74B77166" w14:textId="4FA0ABF7" w:rsidR="0095418D" w:rsidRPr="00CC03ED" w:rsidRDefault="00B436D8" w:rsidP="00B436D8">
      <w:pPr>
        <w:spacing w:after="0" w:line="240" w:lineRule="auto"/>
        <w:rPr>
          <w:rFonts w:ascii="Times New Roman" w:eastAsia="Times New Roman" w:hAnsi="Times New Roman"/>
          <w:b/>
          <w:color w:val="000000"/>
          <w:sz w:val="24"/>
          <w:szCs w:val="24"/>
          <w:lang w:eastAsia="ru-RU"/>
        </w:rPr>
      </w:pPr>
      <w:r w:rsidRPr="00B436D8">
        <w:rPr>
          <w:rFonts w:ascii="Times New Roman" w:eastAsia="Times New Roman" w:hAnsi="Times New Roman"/>
          <w:b/>
          <w:color w:val="000000"/>
          <w:sz w:val="24"/>
          <w:szCs w:val="24"/>
          <w:lang w:eastAsia="ru-RU"/>
        </w:rPr>
        <w:t>№ ______________</w:t>
      </w:r>
    </w:p>
    <w:p w14:paraId="3C864267" w14:textId="77777777" w:rsidR="0095418D" w:rsidRPr="0095418D" w:rsidRDefault="0095418D" w:rsidP="0095418D">
      <w:pPr>
        <w:spacing w:after="0" w:line="240" w:lineRule="auto"/>
        <w:ind w:left="6521"/>
        <w:jc w:val="both"/>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t>Кому: ФИО/Н</w:t>
      </w:r>
      <w:r w:rsidRPr="0095418D">
        <w:rPr>
          <w:rFonts w:ascii="Times New Roman" w:eastAsia="Times New Roman" w:hAnsi="Times New Roman"/>
          <w:color w:val="000000"/>
          <w:sz w:val="24"/>
          <w:szCs w:val="24"/>
          <w:lang w:eastAsia="ru-RU"/>
        </w:rPr>
        <w:lastRenderedPageBreak/>
        <w:t>аименование организации</w:t>
      </w:r>
      <w:r w:rsidRPr="0095418D">
        <w:rPr>
          <w:rFonts w:ascii="Times New Roman" w:eastAsia="Times New Roman" w:hAnsi="Times New Roman"/>
          <w:color w:val="000000"/>
          <w:sz w:val="24"/>
          <w:szCs w:val="24"/>
          <w:lang w:eastAsia="ru-RU"/>
        </w:rPr>
        <w:br/>
        <w:t xml:space="preserve">Контактные данные: </w:t>
      </w:r>
      <w:r w:rsidRPr="0095418D">
        <w:rPr>
          <w:rFonts w:ascii="Times New Roman" w:eastAsia="Times New Roman" w:hAnsi="Times New Roman"/>
          <w:color w:val="000000"/>
          <w:sz w:val="24"/>
          <w:szCs w:val="24"/>
          <w:lang w:eastAsia="ru-RU"/>
        </w:rPr>
        <w:lastRenderedPageBreak/>
        <w:t>________________</w:t>
      </w:r>
    </w:p>
    <w:p w14:paraId="05AE3613" w14:textId="77777777" w:rsidR="0095418D" w:rsidRPr="0095418D" w:rsidRDefault="0095418D" w:rsidP="0095418D">
      <w:pPr>
        <w:spacing w:after="0" w:line="240" w:lineRule="auto"/>
        <w:jc w:val="center"/>
        <w:rPr>
          <w:rFonts w:ascii="Times New Roman" w:eastAsia="Times New Roman" w:hAnsi="Times New Roman"/>
          <w:b/>
          <w:bCs/>
          <w:color w:val="000000"/>
          <w:sz w:val="24"/>
          <w:szCs w:val="24"/>
          <w:lang w:eastAsia="ru-RU"/>
        </w:rPr>
      </w:pPr>
    </w:p>
    <w:p w14:paraId="075D236A" w14:textId="2DD1508B" w:rsidR="0095418D" w:rsidRPr="0095418D" w:rsidRDefault="0095418D" w:rsidP="00B436D8">
      <w:pPr>
        <w:spacing w:after="0" w:line="240" w:lineRule="auto"/>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t>РЕШЕНИЕ</w:t>
      </w:r>
      <w:r w:rsidRPr="0095418D">
        <w:rPr>
          <w:rFonts w:ascii="Times New Roman" w:eastAsia="Times New Roman" w:hAnsi="Times New Roman"/>
          <w:b/>
          <w:bCs/>
          <w:color w:val="000000"/>
          <w:sz w:val="24"/>
          <w:szCs w:val="24"/>
          <w:lang w:eastAsia="ru-RU"/>
        </w:rPr>
        <w:br/>
      </w:r>
      <w:r w:rsidRPr="0095418D">
        <w:rPr>
          <w:rFonts w:ascii="Times New Roman" w:eastAsia="Times New Roman" w:hAnsi="Times New Roman"/>
          <w:b/>
          <w:bCs/>
          <w:color w:val="000000"/>
          <w:sz w:val="24"/>
          <w:szCs w:val="26"/>
          <w:lang w:eastAsia="ru-RU"/>
        </w:rPr>
        <w:t>об отказе в предоставлении земельного участка</w:t>
      </w:r>
      <w:r w:rsidRPr="0095418D">
        <w:rPr>
          <w:rFonts w:ascii="Times New Roman" w:eastAsia="Times New Roman" w:hAnsi="Times New Roman"/>
          <w:b/>
          <w:bCs/>
          <w:color w:val="000000"/>
          <w:sz w:val="24"/>
          <w:szCs w:val="26"/>
          <w:lang w:eastAsia="ru-RU"/>
        </w:rPr>
        <w:br/>
        <w:t>без проведения торгов</w:t>
      </w:r>
      <w:r w:rsidRPr="0095418D">
        <w:rPr>
          <w:rFonts w:ascii="Times New Roman" w:eastAsia="Times New Roman" w:hAnsi="Times New Roman"/>
          <w:b/>
          <w:bCs/>
          <w:color w:val="000000"/>
          <w:sz w:val="24"/>
          <w:szCs w:val="24"/>
          <w:lang w:eastAsia="ru-RU"/>
        </w:rPr>
        <w:br/>
      </w:r>
    </w:p>
    <w:p w14:paraId="1B2448F1"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предоставлении земельного участка в безвозмездное пользование, руководствуясь ст. 39.16 Земельного кодекса Российской Федерации, в предоставлении земельного участка без проведения торгов отказано по основаниям:</w:t>
      </w:r>
    </w:p>
    <w:p w14:paraId="5A0EF833"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4B4A4"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Дополнительно информируем: ________________________________________________________.</w:t>
      </w:r>
    </w:p>
    <w:p w14:paraId="4BA2B19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4C5DC83B" w14:textId="77777777" w:rsidTr="00242F36">
        <w:trPr>
          <w:trHeight w:val="1335"/>
        </w:trPr>
        <w:tc>
          <w:tcPr>
            <w:tcW w:w="4938" w:type="dxa"/>
            <w:tcBorders>
              <w:top w:val="nil"/>
              <w:left w:val="nil"/>
              <w:bottom w:val="nil"/>
              <w:right w:val="single" w:sz="4" w:space="0" w:color="auto"/>
            </w:tcBorders>
            <w:vAlign w:val="center"/>
          </w:tcPr>
          <w:p w14:paraId="3B831E82"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lastRenderedPageBreak/>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30362D5B"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2976C484"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44D755D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4046A0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8654BD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11C40A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3E8A7E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F7CFD1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E0FFA40" w14:textId="77777777" w:rsidR="008E6102" w:rsidRPr="00745F7D" w:rsidRDefault="008E6102" w:rsidP="0095418D">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614F" w14:textId="77777777" w:rsidR="00CF2702" w:rsidRDefault="00CF2702" w:rsidP="005F6B48">
      <w:pPr>
        <w:spacing w:after="0" w:line="240" w:lineRule="auto"/>
      </w:pPr>
    </w:p>
  </w:endnote>
  <w:endnote w:type="continuationSeparator" w:id="0">
    <w:p w14:paraId="6D805554" w14:textId="77777777" w:rsidR="00CF2702" w:rsidRDefault="00CF2702" w:rsidP="005F6B48">
      <w:pPr>
        <w:spacing w:after="0" w:line="240" w:lineRule="auto"/>
      </w:pPr>
    </w:p>
  </w:endnote>
  <w:endnote w:type="continuationNotice" w:id="1">
    <w:p w14:paraId="5EFD1079" w14:textId="77777777" w:rsidR="00CF2702" w:rsidRDefault="00CF2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14D3" w14:textId="77777777" w:rsidR="00CF2702" w:rsidRDefault="00CF2702" w:rsidP="005F6B48">
      <w:pPr>
        <w:spacing w:after="0" w:line="240" w:lineRule="auto"/>
      </w:pPr>
      <w:r>
        <w:separator/>
      </w:r>
    </w:p>
  </w:footnote>
  <w:footnote w:type="continuationSeparator" w:id="0">
    <w:p w14:paraId="04273972" w14:textId="77777777" w:rsidR="00CF2702" w:rsidRDefault="00CF2702"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D04"/>
    <w:multiLevelType w:val="hybridMultilevel"/>
    <w:tmpl w:val="4B7A12F4"/>
    <w:lvl w:ilvl="0" w:tplc="826A7CB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4"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31A77F0A"/>
    <w:multiLevelType w:val="hybridMultilevel"/>
    <w:tmpl w:val="C7B2A59E"/>
    <w:lvl w:ilvl="0" w:tplc="21B466E8">
      <w:start w:val="2"/>
      <w:numFmt w:val="decimal"/>
      <w:lvlText w:val="2.19.%1"/>
      <w:lvlJc w:val="left"/>
      <w:pPr>
        <w:ind w:left="1571"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4"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7"/>
  </w:num>
  <w:num w:numId="7">
    <w:abstractNumId w:val="29"/>
  </w:num>
  <w:num w:numId="8">
    <w:abstractNumId w:val="17"/>
  </w:num>
  <w:num w:numId="9">
    <w:abstractNumId w:val="3"/>
  </w:num>
  <w:num w:numId="10">
    <w:abstractNumId w:val="11"/>
  </w:num>
  <w:num w:numId="11">
    <w:abstractNumId w:val="31"/>
  </w:num>
  <w:num w:numId="12">
    <w:abstractNumId w:val="12"/>
  </w:num>
  <w:num w:numId="13">
    <w:abstractNumId w:val="19"/>
  </w:num>
  <w:num w:numId="14">
    <w:abstractNumId w:val="5"/>
  </w:num>
  <w:num w:numId="15">
    <w:abstractNumId w:val="6"/>
  </w:num>
  <w:num w:numId="16">
    <w:abstractNumId w:val="23"/>
  </w:num>
  <w:num w:numId="17">
    <w:abstractNumId w:val="22"/>
  </w:num>
  <w:num w:numId="18">
    <w:abstractNumId w:val="7"/>
  </w:num>
  <w:num w:numId="19">
    <w:abstractNumId w:val="39"/>
  </w:num>
  <w:num w:numId="20">
    <w:abstractNumId w:val="25"/>
  </w:num>
  <w:num w:numId="21">
    <w:abstractNumId w:val="10"/>
  </w:num>
  <w:num w:numId="22">
    <w:abstractNumId w:val="35"/>
  </w:num>
  <w:num w:numId="23">
    <w:abstractNumId w:val="21"/>
  </w:num>
  <w:num w:numId="24">
    <w:abstractNumId w:val="38"/>
  </w:num>
  <w:num w:numId="25">
    <w:abstractNumId w:val="16"/>
  </w:num>
  <w:num w:numId="26">
    <w:abstractNumId w:val="26"/>
  </w:num>
  <w:num w:numId="27">
    <w:abstractNumId w:val="18"/>
  </w:num>
  <w:num w:numId="28">
    <w:abstractNumId w:val="9"/>
  </w:num>
  <w:num w:numId="29">
    <w:abstractNumId w:val="32"/>
  </w:num>
  <w:num w:numId="30">
    <w:abstractNumId w:val="2"/>
  </w:num>
  <w:num w:numId="31">
    <w:abstractNumId w:val="4"/>
  </w:num>
  <w:num w:numId="32">
    <w:abstractNumId w:val="24"/>
  </w:num>
  <w:num w:numId="33">
    <w:abstractNumId w:val="14"/>
  </w:num>
  <w:num w:numId="34">
    <w:abstractNumId w:val="36"/>
  </w:num>
  <w:num w:numId="35">
    <w:abstractNumId w:val="30"/>
  </w:num>
  <w:num w:numId="36">
    <w:abstractNumId w:val="8"/>
  </w:num>
  <w:num w:numId="37">
    <w:abstractNumId w:val="20"/>
  </w:num>
  <w:num w:numId="38">
    <w:abstractNumId w:val="33"/>
  </w:num>
  <w:num w:numId="39">
    <w:abstractNumId w:val="37"/>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45587"/>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41CD"/>
    <w:rsid w:val="001068FF"/>
    <w:rsid w:val="00106EB9"/>
    <w:rsid w:val="001073C1"/>
    <w:rsid w:val="00112920"/>
    <w:rsid w:val="001145A7"/>
    <w:rsid w:val="00114B6E"/>
    <w:rsid w:val="00122415"/>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B4E1D"/>
    <w:rsid w:val="001C1271"/>
    <w:rsid w:val="001C18FF"/>
    <w:rsid w:val="001C487C"/>
    <w:rsid w:val="001D010C"/>
    <w:rsid w:val="001D0384"/>
    <w:rsid w:val="001D2F1F"/>
    <w:rsid w:val="001E3A9B"/>
    <w:rsid w:val="001E4A7C"/>
    <w:rsid w:val="001F0054"/>
    <w:rsid w:val="001F1021"/>
    <w:rsid w:val="001F18FD"/>
    <w:rsid w:val="001F1E1C"/>
    <w:rsid w:val="001F20F7"/>
    <w:rsid w:val="001F378C"/>
    <w:rsid w:val="001F3D96"/>
    <w:rsid w:val="001F538C"/>
    <w:rsid w:val="001F7841"/>
    <w:rsid w:val="00202E8F"/>
    <w:rsid w:val="00204636"/>
    <w:rsid w:val="00205FA9"/>
    <w:rsid w:val="002060B5"/>
    <w:rsid w:val="00207FE5"/>
    <w:rsid w:val="00210D65"/>
    <w:rsid w:val="0021362C"/>
    <w:rsid w:val="00213FEC"/>
    <w:rsid w:val="00216127"/>
    <w:rsid w:val="002204DD"/>
    <w:rsid w:val="00220BD1"/>
    <w:rsid w:val="00226AE9"/>
    <w:rsid w:val="002314B4"/>
    <w:rsid w:val="00231FE6"/>
    <w:rsid w:val="002338FA"/>
    <w:rsid w:val="00234027"/>
    <w:rsid w:val="00235D56"/>
    <w:rsid w:val="00241F8A"/>
    <w:rsid w:val="00242F36"/>
    <w:rsid w:val="00245616"/>
    <w:rsid w:val="002460CB"/>
    <w:rsid w:val="00246D30"/>
    <w:rsid w:val="00247871"/>
    <w:rsid w:val="0025052C"/>
    <w:rsid w:val="00255362"/>
    <w:rsid w:val="0026012A"/>
    <w:rsid w:val="0027668A"/>
    <w:rsid w:val="00276C7A"/>
    <w:rsid w:val="002A036C"/>
    <w:rsid w:val="002A0ACA"/>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1647"/>
    <w:rsid w:val="004C0DEC"/>
    <w:rsid w:val="004C567D"/>
    <w:rsid w:val="004D39D7"/>
    <w:rsid w:val="004D3AFE"/>
    <w:rsid w:val="004E2AA8"/>
    <w:rsid w:val="004E6418"/>
    <w:rsid w:val="004F47DA"/>
    <w:rsid w:val="004F5817"/>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B8F"/>
    <w:rsid w:val="00540870"/>
    <w:rsid w:val="00543564"/>
    <w:rsid w:val="00546697"/>
    <w:rsid w:val="0054708C"/>
    <w:rsid w:val="00555C1E"/>
    <w:rsid w:val="00556B7E"/>
    <w:rsid w:val="00561904"/>
    <w:rsid w:val="00563AA2"/>
    <w:rsid w:val="00563DF0"/>
    <w:rsid w:val="00580CD6"/>
    <w:rsid w:val="0058774F"/>
    <w:rsid w:val="00593B4C"/>
    <w:rsid w:val="005A51D1"/>
    <w:rsid w:val="005A6640"/>
    <w:rsid w:val="005B19C9"/>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330F"/>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167E"/>
    <w:rsid w:val="0075175B"/>
    <w:rsid w:val="00756D13"/>
    <w:rsid w:val="00765497"/>
    <w:rsid w:val="007718D1"/>
    <w:rsid w:val="007722B0"/>
    <w:rsid w:val="0077237B"/>
    <w:rsid w:val="0078349E"/>
    <w:rsid w:val="00784084"/>
    <w:rsid w:val="007872E6"/>
    <w:rsid w:val="007B06C1"/>
    <w:rsid w:val="007B5293"/>
    <w:rsid w:val="007C35EC"/>
    <w:rsid w:val="007D081A"/>
    <w:rsid w:val="007D101C"/>
    <w:rsid w:val="007D349A"/>
    <w:rsid w:val="007D5B86"/>
    <w:rsid w:val="007E017D"/>
    <w:rsid w:val="007E48ED"/>
    <w:rsid w:val="007E570B"/>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67478"/>
    <w:rsid w:val="00872292"/>
    <w:rsid w:val="008743A1"/>
    <w:rsid w:val="00883D50"/>
    <w:rsid w:val="00884CD2"/>
    <w:rsid w:val="00890DB7"/>
    <w:rsid w:val="00891950"/>
    <w:rsid w:val="00895183"/>
    <w:rsid w:val="008975F7"/>
    <w:rsid w:val="008A4B79"/>
    <w:rsid w:val="008B4DBE"/>
    <w:rsid w:val="008B59BE"/>
    <w:rsid w:val="008B6B2D"/>
    <w:rsid w:val="008C4F83"/>
    <w:rsid w:val="008D290F"/>
    <w:rsid w:val="008D300E"/>
    <w:rsid w:val="008D4261"/>
    <w:rsid w:val="008E4080"/>
    <w:rsid w:val="008E5D64"/>
    <w:rsid w:val="008E6102"/>
    <w:rsid w:val="008E6CAF"/>
    <w:rsid w:val="009026DD"/>
    <w:rsid w:val="00902E08"/>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5418D"/>
    <w:rsid w:val="00963379"/>
    <w:rsid w:val="00965539"/>
    <w:rsid w:val="009723CB"/>
    <w:rsid w:val="00972C0F"/>
    <w:rsid w:val="00974F5B"/>
    <w:rsid w:val="00976EB3"/>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13C9"/>
    <w:rsid w:val="009E7C2F"/>
    <w:rsid w:val="009F1625"/>
    <w:rsid w:val="009F1D2F"/>
    <w:rsid w:val="009F7331"/>
    <w:rsid w:val="009F7713"/>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36D8"/>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0A0"/>
    <w:rsid w:val="00C6481D"/>
    <w:rsid w:val="00C665B4"/>
    <w:rsid w:val="00C66AAF"/>
    <w:rsid w:val="00C702EB"/>
    <w:rsid w:val="00C71D4A"/>
    <w:rsid w:val="00C72200"/>
    <w:rsid w:val="00C8009A"/>
    <w:rsid w:val="00C815A0"/>
    <w:rsid w:val="00C87B10"/>
    <w:rsid w:val="00CA052A"/>
    <w:rsid w:val="00CB6376"/>
    <w:rsid w:val="00CC03ED"/>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2702"/>
    <w:rsid w:val="00CF7AC9"/>
    <w:rsid w:val="00D16DDB"/>
    <w:rsid w:val="00D202FD"/>
    <w:rsid w:val="00D33908"/>
    <w:rsid w:val="00D35C8D"/>
    <w:rsid w:val="00D37C9A"/>
    <w:rsid w:val="00D4147B"/>
    <w:rsid w:val="00D50A9A"/>
    <w:rsid w:val="00D537EF"/>
    <w:rsid w:val="00D57D7A"/>
    <w:rsid w:val="00D61DC5"/>
    <w:rsid w:val="00D62C8A"/>
    <w:rsid w:val="00D6509A"/>
    <w:rsid w:val="00D6771B"/>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318A"/>
    <w:rsid w:val="00EB5085"/>
    <w:rsid w:val="00EB610E"/>
    <w:rsid w:val="00EC4F3B"/>
    <w:rsid w:val="00EC6457"/>
    <w:rsid w:val="00ED02DC"/>
    <w:rsid w:val="00EE16B4"/>
    <w:rsid w:val="00EE6DCB"/>
    <w:rsid w:val="00EE7FB1"/>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559F"/>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BF696FC-2BF9-40D2-8ADA-E5A6B40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3ED"/>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9541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54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5418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95418D"/>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95418D"/>
    <w:pPr>
      <w:keepNext/>
      <w:keepLines/>
      <w:spacing w:before="200" w:after="0" w:line="276" w:lineRule="auto"/>
      <w:outlineLvl w:val="5"/>
    </w:pPr>
    <w:rPr>
      <w:rFonts w:asciiTheme="majorHAnsi" w:eastAsiaTheme="majorEastAsia" w:hAnsiTheme="majorHAns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95418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5418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95418D"/>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95418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95418D"/>
    <w:rPr>
      <w:rFonts w:asciiTheme="majorHAnsi" w:eastAsiaTheme="majorEastAsia" w:hAnsiTheme="majorHAnsi" w:cs="Times New Roman"/>
      <w:i/>
      <w:iCs/>
      <w:color w:val="1F4D78" w:themeColor="accent1" w:themeShade="7F"/>
      <w:lang w:eastAsia="ru-RU"/>
    </w:rPr>
  </w:style>
  <w:style w:type="numbering" w:customStyle="1" w:styleId="11">
    <w:name w:val="Нет списка1"/>
    <w:next w:val="a2"/>
    <w:uiPriority w:val="99"/>
    <w:semiHidden/>
    <w:unhideWhenUsed/>
    <w:rsid w:val="0095418D"/>
  </w:style>
  <w:style w:type="character" w:styleId="af9">
    <w:name w:val="Strong"/>
    <w:basedOn w:val="a0"/>
    <w:uiPriority w:val="22"/>
    <w:qFormat/>
    <w:rsid w:val="0095418D"/>
    <w:rPr>
      <w:rFonts w:cs="Times New Roman"/>
      <w:b/>
      <w:bCs/>
    </w:rPr>
  </w:style>
  <w:style w:type="paragraph" w:customStyle="1" w:styleId="12">
    <w:name w:val="Текст сноски1"/>
    <w:basedOn w:val="a"/>
    <w:next w:val="af6"/>
    <w:uiPriority w:val="99"/>
    <w:semiHidden/>
    <w:unhideWhenUsed/>
    <w:rsid w:val="0095418D"/>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locked/>
    <w:rsid w:val="0095418D"/>
    <w:rPr>
      <w:rFonts w:eastAsiaTheme="minorEastAsia" w:cs="Times New Roman"/>
      <w:sz w:val="20"/>
      <w:szCs w:val="20"/>
      <w:lang w:eastAsia="ru-RU"/>
    </w:rPr>
  </w:style>
  <w:style w:type="character" w:customStyle="1" w:styleId="afa">
    <w:name w:val="Гипертекстовая ссылка"/>
    <w:uiPriority w:val="99"/>
    <w:rsid w:val="0095418D"/>
    <w:rPr>
      <w:b/>
      <w:color w:val="008000"/>
    </w:rPr>
  </w:style>
  <w:style w:type="character" w:customStyle="1" w:styleId="14">
    <w:name w:val="Текст примечания Знак1"/>
    <w:basedOn w:val="a0"/>
    <w:uiPriority w:val="99"/>
    <w:semiHidden/>
    <w:rsid w:val="0095418D"/>
    <w:rPr>
      <w:rFonts w:ascii="Times New Roman" w:hAnsi="Times New Roman" w:cs="Times New Roman"/>
      <w:sz w:val="20"/>
      <w:szCs w:val="20"/>
      <w:lang w:val="x-none" w:eastAsia="ru-RU"/>
    </w:rPr>
  </w:style>
  <w:style w:type="character" w:customStyle="1" w:styleId="15">
    <w:name w:val="Тема примечания Знак1"/>
    <w:basedOn w:val="af3"/>
    <w:uiPriority w:val="99"/>
    <w:semiHidden/>
    <w:rsid w:val="0095418D"/>
    <w:rPr>
      <w:rFonts w:eastAsiaTheme="minorEastAsia" w:cs="Times New Roman"/>
      <w:b/>
      <w:bCs/>
      <w:sz w:val="20"/>
      <w:szCs w:val="20"/>
      <w:lang w:val="x-none" w:eastAsia="ru-RU"/>
    </w:rPr>
  </w:style>
  <w:style w:type="paragraph" w:customStyle="1" w:styleId="afb">
    <w:name w:val="Нормальный (таблица)"/>
    <w:basedOn w:val="a"/>
    <w:next w:val="a"/>
    <w:uiPriority w:val="99"/>
    <w:rsid w:val="0095418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Прижатый влево"/>
    <w:basedOn w:val="a"/>
    <w:next w:val="a"/>
    <w:uiPriority w:val="99"/>
    <w:rsid w:val="0095418D"/>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pple-converted-space">
    <w:name w:val="apple-converted-space"/>
    <w:basedOn w:val="a0"/>
    <w:rsid w:val="0095418D"/>
    <w:rPr>
      <w:rFonts w:cs="Times New Roman"/>
    </w:rPr>
  </w:style>
  <w:style w:type="paragraph" w:customStyle="1" w:styleId="s1">
    <w:name w:val="s_1"/>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Текст концевой сноски Знак1"/>
    <w:basedOn w:val="a0"/>
    <w:uiPriority w:val="99"/>
    <w:semiHidden/>
    <w:rsid w:val="0095418D"/>
    <w:rPr>
      <w:rFonts w:ascii="Times New Roman" w:hAnsi="Times New Roman" w:cs="Times New Roman"/>
      <w:sz w:val="20"/>
      <w:szCs w:val="20"/>
      <w:lang w:val="x-none" w:eastAsia="ru-RU"/>
    </w:rPr>
  </w:style>
  <w:style w:type="character" w:customStyle="1" w:styleId="FontStyle47">
    <w:name w:val="Font Style47"/>
    <w:basedOn w:val="a0"/>
    <w:rsid w:val="0095418D"/>
    <w:rPr>
      <w:rFonts w:ascii="Times New Roman" w:hAnsi="Times New Roman" w:cs="Times New Roman"/>
      <w:sz w:val="22"/>
      <w:szCs w:val="22"/>
    </w:rPr>
  </w:style>
  <w:style w:type="paragraph" w:styleId="afd">
    <w:name w:val="Body Text Indent"/>
    <w:basedOn w:val="a"/>
    <w:link w:val="afe"/>
    <w:uiPriority w:val="99"/>
    <w:rsid w:val="0095418D"/>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95418D"/>
    <w:rPr>
      <w:rFonts w:ascii="Arial" w:eastAsia="Times New Roman" w:hAnsi="Arial" w:cs="Arial"/>
      <w:sz w:val="24"/>
      <w:szCs w:val="24"/>
      <w:lang w:eastAsia="ru-RU"/>
    </w:rPr>
  </w:style>
  <w:style w:type="paragraph" w:styleId="31">
    <w:name w:val="Body Text Indent 3"/>
    <w:basedOn w:val="a"/>
    <w:link w:val="32"/>
    <w:uiPriority w:val="99"/>
    <w:semiHidden/>
    <w:unhideWhenUsed/>
    <w:rsid w:val="0095418D"/>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95418D"/>
    <w:rPr>
      <w:rFonts w:eastAsiaTheme="minorEastAsia" w:cs="Times New Roman"/>
      <w:sz w:val="16"/>
      <w:szCs w:val="16"/>
      <w:lang w:eastAsia="ru-RU"/>
    </w:rPr>
  </w:style>
  <w:style w:type="character" w:customStyle="1" w:styleId="s102">
    <w:name w:val="s_102"/>
    <w:basedOn w:val="a0"/>
    <w:rsid w:val="0095418D"/>
    <w:rPr>
      <w:rFonts w:cs="Times New Roman"/>
      <w:b/>
      <w:bCs/>
      <w:color w:val="000080"/>
    </w:rPr>
  </w:style>
  <w:style w:type="paragraph" w:customStyle="1" w:styleId="aff">
    <w:name w:val="Вертикальный отступ"/>
    <w:basedOn w:val="a"/>
    <w:rsid w:val="0095418D"/>
    <w:pPr>
      <w:spacing w:after="0" w:line="240" w:lineRule="auto"/>
      <w:jc w:val="center"/>
    </w:pPr>
    <w:rPr>
      <w:rFonts w:ascii="Times New Roman" w:eastAsia="Times New Roman" w:hAnsi="Times New Roman"/>
      <w:sz w:val="28"/>
      <w:szCs w:val="28"/>
      <w:lang w:val="en-US" w:eastAsia="ru-RU"/>
    </w:rPr>
  </w:style>
  <w:style w:type="table" w:customStyle="1" w:styleId="17">
    <w:name w:val="Сетка таблицы1"/>
    <w:basedOn w:val="a1"/>
    <w:next w:val="a7"/>
    <w:uiPriority w:val="59"/>
    <w:rsid w:val="0095418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rsid w:val="0095418D"/>
    <w:rPr>
      <w:rFonts w:ascii="Times New Roman" w:hAnsi="Times New Roman"/>
      <w:sz w:val="22"/>
    </w:rPr>
  </w:style>
  <w:style w:type="paragraph" w:customStyle="1" w:styleId="Style16">
    <w:name w:val="Style16"/>
    <w:basedOn w:val="a"/>
    <w:rsid w:val="009541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0">
    <w:name w:val="Title"/>
    <w:basedOn w:val="a"/>
    <w:link w:val="aff1"/>
    <w:uiPriority w:val="10"/>
    <w:qFormat/>
    <w:rsid w:val="0095418D"/>
    <w:pPr>
      <w:spacing w:after="0" w:line="240" w:lineRule="auto"/>
      <w:jc w:val="center"/>
    </w:pPr>
    <w:rPr>
      <w:rFonts w:ascii="Times New Roman" w:eastAsia="Times New Roman" w:hAnsi="Times New Roman"/>
      <w:b/>
      <w:sz w:val="32"/>
      <w:szCs w:val="24"/>
      <w:lang w:eastAsia="ru-RU"/>
    </w:rPr>
  </w:style>
  <w:style w:type="character" w:customStyle="1" w:styleId="aff1">
    <w:name w:val="Заголовок Знак"/>
    <w:basedOn w:val="a0"/>
    <w:link w:val="aff0"/>
    <w:uiPriority w:val="10"/>
    <w:rsid w:val="0095418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95418D"/>
    <w:pPr>
      <w:spacing w:after="120" w:line="480" w:lineRule="auto"/>
      <w:ind w:left="283"/>
    </w:pPr>
    <w:rPr>
      <w:rFonts w:asciiTheme="minorHAnsi" w:eastAsiaTheme="minorEastAsia" w:hAnsiTheme="minorHAnsi"/>
      <w:lang w:eastAsia="ru-RU"/>
    </w:rPr>
  </w:style>
  <w:style w:type="character" w:customStyle="1" w:styleId="22">
    <w:name w:val="Основной текст с отступом 2 Знак"/>
    <w:basedOn w:val="a0"/>
    <w:link w:val="21"/>
    <w:uiPriority w:val="99"/>
    <w:semiHidden/>
    <w:rsid w:val="0095418D"/>
    <w:rPr>
      <w:rFonts w:eastAsiaTheme="minorEastAsia" w:cs="Times New Roman"/>
      <w:lang w:eastAsia="ru-RU"/>
    </w:rPr>
  </w:style>
  <w:style w:type="character" w:customStyle="1" w:styleId="s111">
    <w:name w:val="s_111"/>
    <w:basedOn w:val="a0"/>
    <w:rsid w:val="0095418D"/>
    <w:rPr>
      <w:rFonts w:cs="Times New Roman"/>
    </w:rPr>
  </w:style>
  <w:style w:type="paragraph" w:customStyle="1" w:styleId="aff2">
    <w:name w:val="Содержимое таблицы"/>
    <w:basedOn w:val="a"/>
    <w:rsid w:val="0095418D"/>
    <w:pPr>
      <w:widowControl w:val="0"/>
      <w:suppressLineNumbers/>
      <w:suppressAutoHyphens/>
      <w:spacing w:after="0" w:line="240" w:lineRule="auto"/>
    </w:pPr>
    <w:rPr>
      <w:rFonts w:ascii="Arial" w:eastAsia="Times New Roman" w:hAnsi="Arial"/>
      <w:kern w:val="1"/>
      <w:sz w:val="20"/>
      <w:szCs w:val="24"/>
      <w:lang w:eastAsia="ru-RU"/>
    </w:rPr>
  </w:style>
  <w:style w:type="character" w:styleId="aff3">
    <w:name w:val="FollowedHyperlink"/>
    <w:basedOn w:val="a0"/>
    <w:uiPriority w:val="99"/>
    <w:semiHidden/>
    <w:unhideWhenUsed/>
    <w:rsid w:val="0095418D"/>
    <w:rPr>
      <w:rFonts w:cs="Times New Roman"/>
      <w:color w:val="954F72" w:themeColor="followedHyperlink"/>
      <w:u w:val="single"/>
    </w:rPr>
  </w:style>
  <w:style w:type="character" w:customStyle="1" w:styleId="blk">
    <w:name w:val="blk"/>
    <w:basedOn w:val="a0"/>
    <w:rsid w:val="0095418D"/>
    <w:rPr>
      <w:rFonts w:cs="Times New Roman"/>
    </w:rPr>
  </w:style>
  <w:style w:type="paragraph" w:customStyle="1" w:styleId="headertext">
    <w:name w:val="header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w:basedOn w:val="a"/>
    <w:link w:val="aff5"/>
    <w:uiPriority w:val="99"/>
    <w:rsid w:val="0095418D"/>
    <w:pPr>
      <w:spacing w:after="120" w:line="240" w:lineRule="auto"/>
    </w:pPr>
    <w:rPr>
      <w:rFonts w:ascii="Times New Roman" w:eastAsia="Times New Roman" w:hAnsi="Times New Roman"/>
      <w:sz w:val="20"/>
      <w:szCs w:val="20"/>
      <w:lang w:eastAsia="ru-RU"/>
    </w:rPr>
  </w:style>
  <w:style w:type="character" w:customStyle="1" w:styleId="aff5">
    <w:name w:val="Основной текст Знак"/>
    <w:basedOn w:val="a0"/>
    <w:link w:val="aff4"/>
    <w:uiPriority w:val="99"/>
    <w:rsid w:val="0095418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95418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18D"/>
    <w:pPr>
      <w:widowControl w:val="0"/>
      <w:autoSpaceDE w:val="0"/>
      <w:autoSpaceDN w:val="0"/>
      <w:spacing w:after="0" w:line="240" w:lineRule="auto"/>
    </w:pPr>
    <w:rPr>
      <w:rFonts w:ascii="Times New Roman" w:eastAsia="Times New Roman" w:hAnsi="Times New Roman"/>
    </w:rPr>
  </w:style>
  <w:style w:type="table" w:customStyle="1" w:styleId="110">
    <w:name w:val="Сетка таблицы11"/>
    <w:basedOn w:val="a1"/>
    <w:next w:val="a7"/>
    <w:uiPriority w:val="39"/>
    <w:rsid w:val="0095418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95418D"/>
    <w:rPr>
      <w:b/>
      <w:color w:val="26282F"/>
    </w:rPr>
  </w:style>
  <w:style w:type="paragraph" w:customStyle="1" w:styleId="aff7">
    <w:name w:val="Комментарий"/>
    <w:basedOn w:val="a"/>
    <w:next w:val="a"/>
    <w:uiPriority w:val="99"/>
    <w:rsid w:val="0095418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95418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954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18" Type="http://schemas.openxmlformats.org/officeDocument/2006/relationships/hyperlink" Target="consultantplus://offline/ref=9F21BE8CC1216408351D037AE244E5224D14D63FC3C3B60302510FA6F698592D0D6F93F0t622B"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docs.cntd.ru/document/902141645"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10" Type="http://schemas.openxmlformats.org/officeDocument/2006/relationships/hyperlink" Target="http://docs.cntd.ru/document/9004937" TargetMode="External"/><Relationship Id="rId19"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71495"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3F4BEBD0CE40C29CB48F20D6EC6AB4"/>
        <w:category>
          <w:name w:val="Общие"/>
          <w:gallery w:val="placeholder"/>
        </w:category>
        <w:types>
          <w:type w:val="bbPlcHdr"/>
        </w:types>
        <w:behaviors>
          <w:behavior w:val="content"/>
        </w:behaviors>
        <w:guid w:val="{5C78AB30-2353-47C7-BE6A-BFEC3E31310E}"/>
      </w:docPartPr>
      <w:docPartBody>
        <w:p w:rsidR="000A5701" w:rsidRDefault="000A5701" w:rsidP="000A5701">
          <w:pPr>
            <w:pStyle w:val="1B3F4BEBD0CE40C29CB48F20D6EC6AB4"/>
          </w:pPr>
          <w:r w:rsidRPr="00A35D41">
            <w:rPr>
              <w:rStyle w:val="a3"/>
            </w:rPr>
            <w:t>Место для ввода текста.</w:t>
          </w:r>
        </w:p>
      </w:docPartBody>
    </w:docPart>
    <w:docPart>
      <w:docPartPr>
        <w:name w:val="2DAC96A0B264417FBFB567A13E691343"/>
        <w:category>
          <w:name w:val="Общие"/>
          <w:gallery w:val="placeholder"/>
        </w:category>
        <w:types>
          <w:type w:val="bbPlcHdr"/>
        </w:types>
        <w:behaviors>
          <w:behavior w:val="content"/>
        </w:behaviors>
        <w:guid w:val="{F24621F8-695E-4AEC-B5E4-FD1DBEC6159D}"/>
      </w:docPartPr>
      <w:docPartBody>
        <w:p w:rsidR="000A5701" w:rsidRDefault="000A5701" w:rsidP="000A5701">
          <w:pPr>
            <w:pStyle w:val="2DAC96A0B264417FBFB567A13E691343"/>
          </w:pPr>
          <w:r w:rsidRPr="00A35D41">
            <w:rPr>
              <w:rStyle w:val="a3"/>
            </w:rPr>
            <w:t>Место для ввода текста.</w:t>
          </w:r>
        </w:p>
      </w:docPartBody>
    </w:docPart>
    <w:docPart>
      <w:docPartPr>
        <w:name w:val="C5CC2E5033E045919CBF6C36B314E32E"/>
        <w:category>
          <w:name w:val="Общие"/>
          <w:gallery w:val="placeholder"/>
        </w:category>
        <w:types>
          <w:type w:val="bbPlcHdr"/>
        </w:types>
        <w:behaviors>
          <w:behavior w:val="content"/>
        </w:behaviors>
        <w:guid w:val="{88D25043-CDD7-41A6-971A-2F64CE35A7C2}"/>
      </w:docPartPr>
      <w:docPartBody>
        <w:p w:rsidR="000A5701" w:rsidRDefault="000A5701" w:rsidP="000A5701">
          <w:pPr>
            <w:pStyle w:val="C5CC2E5033E045919CBF6C36B314E32E"/>
          </w:pPr>
          <w:r w:rsidRPr="00A35D41">
            <w:rPr>
              <w:rStyle w:val="a3"/>
            </w:rPr>
            <w:t>Место для ввода текста.</w:t>
          </w:r>
        </w:p>
      </w:docPartBody>
    </w:docPart>
    <w:docPart>
      <w:docPartPr>
        <w:name w:val="EB54A212D2FF4B38A4C99A9A29A03114"/>
        <w:category>
          <w:name w:val="Общие"/>
          <w:gallery w:val="placeholder"/>
        </w:category>
        <w:types>
          <w:type w:val="bbPlcHdr"/>
        </w:types>
        <w:behaviors>
          <w:behavior w:val="content"/>
        </w:behaviors>
        <w:guid w:val="{1E733F4F-A43E-4206-A432-43CBA2090486}"/>
      </w:docPartPr>
      <w:docPartBody>
        <w:p w:rsidR="000A5701" w:rsidRDefault="000A5701" w:rsidP="000A5701">
          <w:pPr>
            <w:pStyle w:val="EB54A212D2FF4B38A4C99A9A29A03114"/>
          </w:pPr>
          <w:r w:rsidRPr="00A35D41">
            <w:rPr>
              <w:rStyle w:val="a3"/>
            </w:rPr>
            <w:t>Место для ввода текста.</w:t>
          </w:r>
        </w:p>
      </w:docPartBody>
    </w:docPart>
    <w:docPart>
      <w:docPartPr>
        <w:name w:val="70B824CA853E48408768C146D4900640"/>
        <w:category>
          <w:name w:val="Общие"/>
          <w:gallery w:val="placeholder"/>
        </w:category>
        <w:types>
          <w:type w:val="bbPlcHdr"/>
        </w:types>
        <w:behaviors>
          <w:behavior w:val="content"/>
        </w:behaviors>
        <w:guid w:val="{3CCA9DB1-3587-4D94-9630-50A0404FA00E}"/>
      </w:docPartPr>
      <w:docPartBody>
        <w:p w:rsidR="000A5701" w:rsidRDefault="000A5701" w:rsidP="000A5701">
          <w:pPr>
            <w:pStyle w:val="70B824CA853E48408768C146D4900640"/>
          </w:pPr>
          <w:r w:rsidRPr="00A35D41">
            <w:rPr>
              <w:rStyle w:val="a3"/>
            </w:rPr>
            <w:t>Место для ввода текста.</w:t>
          </w:r>
        </w:p>
      </w:docPartBody>
    </w:docPart>
    <w:docPart>
      <w:docPartPr>
        <w:name w:val="FF581A077CEB4B9B94925005FBF5F8C8"/>
        <w:category>
          <w:name w:val="Общие"/>
          <w:gallery w:val="placeholder"/>
        </w:category>
        <w:types>
          <w:type w:val="bbPlcHdr"/>
        </w:types>
        <w:behaviors>
          <w:behavior w:val="content"/>
        </w:behaviors>
        <w:guid w:val="{B3A7E930-1F9A-4851-886A-7EB48EC7C3E5}"/>
      </w:docPartPr>
      <w:docPartBody>
        <w:p w:rsidR="000A5701" w:rsidRDefault="000A5701" w:rsidP="000A5701">
          <w:pPr>
            <w:pStyle w:val="FF581A077CEB4B9B94925005FBF5F8C8"/>
          </w:pPr>
          <w:r w:rsidRPr="00A35D41">
            <w:rPr>
              <w:rStyle w:val="a3"/>
            </w:rPr>
            <w:t>Место для ввода текста.</w:t>
          </w:r>
        </w:p>
      </w:docPartBody>
    </w:docPart>
    <w:docPart>
      <w:docPartPr>
        <w:name w:val="FC077BB3A06B4C998FE4D463588ABC57"/>
        <w:category>
          <w:name w:val="Общие"/>
          <w:gallery w:val="placeholder"/>
        </w:category>
        <w:types>
          <w:type w:val="bbPlcHdr"/>
        </w:types>
        <w:behaviors>
          <w:behavior w:val="content"/>
        </w:behaviors>
        <w:guid w:val="{FDA33DF4-3758-430F-A206-3139B5B69F4D}"/>
      </w:docPartPr>
      <w:docPartBody>
        <w:p w:rsidR="000A5701" w:rsidRDefault="000A5701" w:rsidP="000A5701">
          <w:pPr>
            <w:pStyle w:val="FC077BB3A06B4C998FE4D463588ABC57"/>
          </w:pPr>
          <w:r w:rsidRPr="00A35D41">
            <w:rPr>
              <w:rStyle w:val="a3"/>
            </w:rPr>
            <w:t>Место для ввода текста.</w:t>
          </w:r>
        </w:p>
      </w:docPartBody>
    </w:docPart>
    <w:docPart>
      <w:docPartPr>
        <w:name w:val="D258705159DA4BFF8A36C1A65585DE72"/>
        <w:category>
          <w:name w:val="Общие"/>
          <w:gallery w:val="placeholder"/>
        </w:category>
        <w:types>
          <w:type w:val="bbPlcHdr"/>
        </w:types>
        <w:behaviors>
          <w:behavior w:val="content"/>
        </w:behaviors>
        <w:guid w:val="{9A0B518D-78DA-44F1-B1D5-AA2A3EA7F04D}"/>
      </w:docPartPr>
      <w:docPartBody>
        <w:p w:rsidR="000A5701" w:rsidRDefault="000A5701" w:rsidP="000A5701">
          <w:pPr>
            <w:pStyle w:val="D258705159DA4BFF8A36C1A65585DE72"/>
          </w:pPr>
          <w:r w:rsidRPr="00A35D41">
            <w:rPr>
              <w:rStyle w:val="a3"/>
            </w:rPr>
            <w:t>Место для ввода текста.</w:t>
          </w:r>
        </w:p>
      </w:docPartBody>
    </w:docPart>
    <w:docPart>
      <w:docPartPr>
        <w:name w:val="60CCB11D0EB7473F883D860AD5E96417"/>
        <w:category>
          <w:name w:val="Общие"/>
          <w:gallery w:val="placeholder"/>
        </w:category>
        <w:types>
          <w:type w:val="bbPlcHdr"/>
        </w:types>
        <w:behaviors>
          <w:behavior w:val="content"/>
        </w:behaviors>
        <w:guid w:val="{6D21E068-1CEA-4699-A419-CC2ADB6E3876}"/>
      </w:docPartPr>
      <w:docPartBody>
        <w:p w:rsidR="000A5701" w:rsidRDefault="000A5701" w:rsidP="000A5701">
          <w:pPr>
            <w:pStyle w:val="60CCB11D0EB7473F883D860AD5E96417"/>
          </w:pPr>
          <w:r w:rsidRPr="00A35D41">
            <w:rPr>
              <w:rStyle w:val="a3"/>
            </w:rPr>
            <w:t>Место для ввода текста.</w:t>
          </w:r>
        </w:p>
      </w:docPartBody>
    </w:docPart>
    <w:docPart>
      <w:docPartPr>
        <w:name w:val="1350961AF8134D13A7DB21922A33A934"/>
        <w:category>
          <w:name w:val="Общие"/>
          <w:gallery w:val="placeholder"/>
        </w:category>
        <w:types>
          <w:type w:val="bbPlcHdr"/>
        </w:types>
        <w:behaviors>
          <w:behavior w:val="content"/>
        </w:behaviors>
        <w:guid w:val="{109DA6A9-5F0B-40AA-BA1F-F4991C40810C}"/>
      </w:docPartPr>
      <w:docPartBody>
        <w:p w:rsidR="000A5701" w:rsidRDefault="000A5701" w:rsidP="000A5701">
          <w:pPr>
            <w:pStyle w:val="1350961AF8134D13A7DB21922A33A934"/>
          </w:pPr>
          <w:r w:rsidRPr="00A35D41">
            <w:rPr>
              <w:rStyle w:val="a3"/>
            </w:rPr>
            <w:t>Место для ввода текста.</w:t>
          </w:r>
        </w:p>
      </w:docPartBody>
    </w:docPart>
    <w:docPart>
      <w:docPartPr>
        <w:name w:val="6D646A70BA444766A5D64A9F87C22C78"/>
        <w:category>
          <w:name w:val="Общие"/>
          <w:gallery w:val="placeholder"/>
        </w:category>
        <w:types>
          <w:type w:val="bbPlcHdr"/>
        </w:types>
        <w:behaviors>
          <w:behavior w:val="content"/>
        </w:behaviors>
        <w:guid w:val="{6D572BB9-17AC-4221-A4FD-80B24B5F347D}"/>
      </w:docPartPr>
      <w:docPartBody>
        <w:p w:rsidR="000A5701" w:rsidRDefault="000A5701" w:rsidP="000A5701">
          <w:pPr>
            <w:pStyle w:val="6D646A70BA444766A5D64A9F87C22C78"/>
          </w:pPr>
          <w:r w:rsidRPr="00A35D41">
            <w:rPr>
              <w:rStyle w:val="a3"/>
            </w:rPr>
            <w:t>Место для ввода текста.</w:t>
          </w:r>
        </w:p>
      </w:docPartBody>
    </w:docPart>
    <w:docPart>
      <w:docPartPr>
        <w:name w:val="F7BE9AF1CEE640C89F03B1258364DC67"/>
        <w:category>
          <w:name w:val="Общие"/>
          <w:gallery w:val="placeholder"/>
        </w:category>
        <w:types>
          <w:type w:val="bbPlcHdr"/>
        </w:types>
        <w:behaviors>
          <w:behavior w:val="content"/>
        </w:behaviors>
        <w:guid w:val="{4A147177-6359-4F3F-90BC-04DF968191F4}"/>
      </w:docPartPr>
      <w:docPartBody>
        <w:p w:rsidR="000A5701" w:rsidRDefault="000A5701" w:rsidP="000A5701">
          <w:pPr>
            <w:pStyle w:val="F7BE9AF1CEE640C89F03B1258364DC67"/>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01"/>
    <w:rsid w:val="000A5701"/>
    <w:rsid w:val="00200F90"/>
    <w:rsid w:val="00440CA0"/>
    <w:rsid w:val="00570B99"/>
    <w:rsid w:val="006D6CA7"/>
    <w:rsid w:val="00722214"/>
    <w:rsid w:val="00907C52"/>
    <w:rsid w:val="00A7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5701"/>
    <w:rPr>
      <w:color w:val="808080"/>
    </w:rPr>
  </w:style>
  <w:style w:type="paragraph" w:customStyle="1" w:styleId="1B3F4BEBD0CE40C29CB48F20D6EC6AB4">
    <w:name w:val="1B3F4BEBD0CE40C29CB48F20D6EC6AB4"/>
    <w:rsid w:val="000A5701"/>
  </w:style>
  <w:style w:type="paragraph" w:customStyle="1" w:styleId="69E149C7EDA2417195A72FFD1A55A7A1">
    <w:name w:val="69E149C7EDA2417195A72FFD1A55A7A1"/>
    <w:rsid w:val="000A5701"/>
  </w:style>
  <w:style w:type="paragraph" w:customStyle="1" w:styleId="2DAC96A0B264417FBFB567A13E691343">
    <w:name w:val="2DAC96A0B264417FBFB567A13E691343"/>
    <w:rsid w:val="000A5701"/>
  </w:style>
  <w:style w:type="paragraph" w:customStyle="1" w:styleId="C5CC2E5033E045919CBF6C36B314E32E">
    <w:name w:val="C5CC2E5033E045919CBF6C36B314E32E"/>
    <w:rsid w:val="000A5701"/>
  </w:style>
  <w:style w:type="paragraph" w:customStyle="1" w:styleId="EB54A212D2FF4B38A4C99A9A29A03114">
    <w:name w:val="EB54A212D2FF4B38A4C99A9A29A03114"/>
    <w:rsid w:val="000A5701"/>
  </w:style>
  <w:style w:type="paragraph" w:customStyle="1" w:styleId="70B824CA853E48408768C146D4900640">
    <w:name w:val="70B824CA853E48408768C146D4900640"/>
    <w:rsid w:val="000A5701"/>
  </w:style>
  <w:style w:type="paragraph" w:customStyle="1" w:styleId="FF581A077CEB4B9B94925005FBF5F8C8">
    <w:name w:val="FF581A077CEB4B9B94925005FBF5F8C8"/>
    <w:rsid w:val="000A5701"/>
  </w:style>
  <w:style w:type="paragraph" w:customStyle="1" w:styleId="FC077BB3A06B4C998FE4D463588ABC57">
    <w:name w:val="FC077BB3A06B4C998FE4D463588ABC57"/>
    <w:rsid w:val="000A5701"/>
  </w:style>
  <w:style w:type="paragraph" w:customStyle="1" w:styleId="D258705159DA4BFF8A36C1A65585DE72">
    <w:name w:val="D258705159DA4BFF8A36C1A65585DE72"/>
    <w:rsid w:val="000A5701"/>
  </w:style>
  <w:style w:type="paragraph" w:customStyle="1" w:styleId="60CCB11D0EB7473F883D860AD5E96417">
    <w:name w:val="60CCB11D0EB7473F883D860AD5E96417"/>
    <w:rsid w:val="000A5701"/>
  </w:style>
  <w:style w:type="paragraph" w:customStyle="1" w:styleId="1350961AF8134D13A7DB21922A33A934">
    <w:name w:val="1350961AF8134D13A7DB21922A33A934"/>
    <w:rsid w:val="000A5701"/>
  </w:style>
  <w:style w:type="paragraph" w:customStyle="1" w:styleId="6D646A70BA444766A5D64A9F87C22C78">
    <w:name w:val="6D646A70BA444766A5D64A9F87C22C78"/>
    <w:rsid w:val="000A5701"/>
  </w:style>
  <w:style w:type="paragraph" w:customStyle="1" w:styleId="F7BE9AF1CEE640C89F03B1258364DC67">
    <w:name w:val="F7BE9AF1CEE640C89F03B1258364DC67"/>
    <w:rsid w:val="000A5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A383-ADAE-41EB-A4ED-7519E0CF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23272</Words>
  <Characters>132654</Characters>
  <Application>Microsoft Office Word</Application>
  <DocSecurity>4</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2020-11-03T05:48:00Z</cp:lastPrinted>
  <dcterms:created xsi:type="dcterms:W3CDTF">2021-09-27T05:46:00Z</dcterms:created>
  <dcterms:modified xsi:type="dcterms:W3CDTF">2021-09-27T05:46:00Z</dcterms:modified>
</cp:coreProperties>
</file>