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2D241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D2415"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D2415"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2D241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D2415"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01-03-881/4</w:t>
            </w:r>
            <w:r w:rsidRPr="002D24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3B7E1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3B7E11">
              <w:rPr>
                <w:b/>
                <w:sz w:val="28"/>
                <w:szCs w:val="28"/>
              </w:rPr>
              <w:t>07.10.2021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3B7E11">
              <w:rPr>
                <w:b/>
                <w:sz w:val="28"/>
                <w:szCs w:val="28"/>
              </w:rPr>
              <w:t>614/1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3B7E11">
        <w:rPr>
          <w:sz w:val="28"/>
          <w:szCs w:val="28"/>
        </w:rPr>
        <w:t>07.10.2021г</w:t>
      </w:r>
      <w:r>
        <w:rPr>
          <w:sz w:val="28"/>
          <w:szCs w:val="28"/>
        </w:rPr>
        <w:t>. №01-03-</w:t>
      </w:r>
      <w:r w:rsidR="003B7E11">
        <w:rPr>
          <w:sz w:val="28"/>
          <w:szCs w:val="28"/>
        </w:rPr>
        <w:t>614/1</w:t>
      </w:r>
      <w:r w:rsidR="001E47A7">
        <w:rPr>
          <w:sz w:val="28"/>
          <w:szCs w:val="28"/>
        </w:rPr>
        <w:t xml:space="preserve"> «Об утверждении </w:t>
      </w:r>
      <w:r w:rsidR="003B7E11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3B7E11"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3B7E11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B7E11">
        <w:rPr>
          <w:color w:val="000000"/>
          <w:sz w:val="28"/>
          <w:szCs w:val="28"/>
        </w:rPr>
        <w:t xml:space="preserve">В </w:t>
      </w:r>
      <w:r w:rsidR="003B7E11">
        <w:rPr>
          <w:color w:val="000000"/>
          <w:sz w:val="28"/>
          <w:szCs w:val="28"/>
        </w:rPr>
        <w:t>пунктах</w:t>
      </w:r>
      <w:r w:rsidR="003B7E11" w:rsidRPr="003B7E11">
        <w:rPr>
          <w:color w:val="000000"/>
          <w:sz w:val="28"/>
          <w:szCs w:val="28"/>
        </w:rPr>
        <w:t xml:space="preserve"> 1.3.1</w:t>
      </w:r>
      <w:r w:rsidR="003B7E11">
        <w:rPr>
          <w:color w:val="000000"/>
          <w:sz w:val="28"/>
          <w:szCs w:val="28"/>
        </w:rPr>
        <w:t>, 2.2.1</w:t>
      </w:r>
      <w:r w:rsidR="003B7E11" w:rsidRPr="003B7E11">
        <w:rPr>
          <w:color w:val="000000"/>
          <w:sz w:val="28"/>
          <w:szCs w:val="28"/>
        </w:rPr>
        <w:t xml:space="preserve"> слова «МО «Ленский район» заменить </w:t>
      </w:r>
      <w:r w:rsidR="003B7E11" w:rsidRPr="003B7E11">
        <w:rPr>
          <w:color w:val="000000"/>
          <w:sz w:val="28"/>
          <w:szCs w:val="28"/>
        </w:rPr>
        <w:lastRenderedPageBreak/>
        <w:t>словами «МР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D24309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D24309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2D2415"/>
    <w:rsid w:val="00327CD6"/>
    <w:rsid w:val="003B7E11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24309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BF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3746-EF29-4EAE-9D48-9093B508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2024-11-27T02:58:00Z</dcterms:created>
  <dcterms:modified xsi:type="dcterms:W3CDTF">2024-11-27T02:58:00Z</dcterms:modified>
</cp:coreProperties>
</file>