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4D1A4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D1A4C">
              <w:rPr>
                <w:b/>
                <w:snapToGrid w:val="0"/>
                <w:color w:val="000000"/>
                <w:sz w:val="28"/>
                <w:szCs w:val="28"/>
              </w:rPr>
              <w:t>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4D1A4C">
              <w:rPr>
                <w:b/>
                <w:snapToGrid w:val="0"/>
                <w:color w:val="000000"/>
                <w:sz w:val="28"/>
                <w:szCs w:val="28"/>
              </w:rPr>
              <w:t xml:space="preserve">июля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4D1A4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D1A4C">
              <w:rPr>
                <w:b/>
                <w:snapToGrid w:val="0"/>
                <w:color w:val="000000"/>
                <w:sz w:val="28"/>
                <w:szCs w:val="28"/>
              </w:rPr>
              <w:t>01-03-513/5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131A3A" w:rsidRPr="00BC35FA" w:rsidRDefault="00131A3A" w:rsidP="00131A3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C35FA">
              <w:rPr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муниципального </w:t>
            </w:r>
            <w:r w:rsidR="00CA7692" w:rsidRPr="00BC35FA">
              <w:rPr>
                <w:b/>
                <w:sz w:val="28"/>
                <w:szCs w:val="28"/>
              </w:rPr>
              <w:t>района</w:t>
            </w:r>
            <w:r w:rsidRPr="00BC35FA">
              <w:rPr>
                <w:b/>
                <w:sz w:val="28"/>
                <w:szCs w:val="28"/>
              </w:rPr>
              <w:t xml:space="preserve"> «Ленский район» на 2025-2028 годы</w:t>
            </w:r>
          </w:p>
          <w:p w:rsidR="00131A3A" w:rsidRPr="00BC35FA" w:rsidRDefault="00131A3A" w:rsidP="00131A3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131A3A" w:rsidRPr="00BC35FA" w:rsidRDefault="00131A3A" w:rsidP="00131A3A">
            <w:pPr>
              <w:widowControl/>
              <w:autoSpaceDE/>
              <w:autoSpaceDN/>
              <w:adjustRightInd/>
              <w:spacing w:line="360" w:lineRule="auto"/>
              <w:ind w:firstLine="705"/>
              <w:jc w:val="both"/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 xml:space="preserve">В целях реализации Федерального закона от 25.12.2008 года № 273-ФЗ «О противодействии коррупции», Распоряжения Главы Республики Саха (Якутия) </w:t>
            </w:r>
            <w:r w:rsidR="00CA7692" w:rsidRPr="00BC35FA">
              <w:rPr>
                <w:sz w:val="28"/>
                <w:szCs w:val="28"/>
              </w:rPr>
              <w:t>от 19.05.2025 года №341-Г «О плане противодействия коррупции в Республике Саха (Якутия</w:t>
            </w:r>
            <w:proofErr w:type="gramStart"/>
            <w:r w:rsidR="00CA7692" w:rsidRPr="00BC35FA">
              <w:rPr>
                <w:sz w:val="28"/>
                <w:szCs w:val="28"/>
              </w:rPr>
              <w:t>)»</w:t>
            </w:r>
            <w:r w:rsidRPr="00BC35FA">
              <w:rPr>
                <w:sz w:val="28"/>
                <w:szCs w:val="28"/>
              </w:rPr>
              <w:t xml:space="preserve">  п</w:t>
            </w:r>
            <w:proofErr w:type="gramEnd"/>
            <w:r w:rsidRPr="00BC35FA">
              <w:rPr>
                <w:sz w:val="28"/>
                <w:szCs w:val="28"/>
              </w:rPr>
              <w:t xml:space="preserve"> о с т а н о в л я ю:</w:t>
            </w:r>
          </w:p>
          <w:p w:rsidR="00131A3A" w:rsidRPr="00BC35FA" w:rsidRDefault="00CA7692" w:rsidP="00CA7692">
            <w:pPr>
              <w:widowControl/>
              <w:autoSpaceDE/>
              <w:autoSpaceDN/>
              <w:adjustRightInd/>
              <w:spacing w:line="360" w:lineRule="auto"/>
              <w:ind w:firstLine="747"/>
              <w:jc w:val="both"/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>1.</w:t>
            </w:r>
            <w:r w:rsidR="00131A3A" w:rsidRPr="00BC35FA">
              <w:rPr>
                <w:sz w:val="28"/>
                <w:szCs w:val="28"/>
              </w:rPr>
              <w:t xml:space="preserve">Утвердить прилагаемый План противодействия коррупции в администрации муниципального </w:t>
            </w:r>
            <w:r w:rsidRPr="00BC35FA">
              <w:rPr>
                <w:sz w:val="28"/>
                <w:szCs w:val="28"/>
              </w:rPr>
              <w:t>района</w:t>
            </w:r>
            <w:r w:rsidR="00131A3A" w:rsidRPr="00BC35FA">
              <w:rPr>
                <w:sz w:val="28"/>
                <w:szCs w:val="28"/>
              </w:rPr>
              <w:t xml:space="preserve"> «Ленский район» на 202</w:t>
            </w:r>
            <w:r w:rsidRPr="00BC35FA">
              <w:rPr>
                <w:sz w:val="28"/>
                <w:szCs w:val="28"/>
              </w:rPr>
              <w:t>5</w:t>
            </w:r>
            <w:r w:rsidR="00131A3A" w:rsidRPr="00BC35FA">
              <w:rPr>
                <w:sz w:val="28"/>
                <w:szCs w:val="28"/>
              </w:rPr>
              <w:t>-202</w:t>
            </w:r>
            <w:r w:rsidRPr="00BC35FA">
              <w:rPr>
                <w:sz w:val="28"/>
                <w:szCs w:val="28"/>
              </w:rPr>
              <w:t>8</w:t>
            </w:r>
            <w:r w:rsidR="00131A3A" w:rsidRPr="00BC35FA">
              <w:rPr>
                <w:sz w:val="28"/>
                <w:szCs w:val="28"/>
              </w:rPr>
              <w:t xml:space="preserve"> годы, согласно </w:t>
            </w:r>
            <w:proofErr w:type="gramStart"/>
            <w:r w:rsidR="00131A3A" w:rsidRPr="00BC35FA">
              <w:rPr>
                <w:sz w:val="28"/>
                <w:szCs w:val="28"/>
              </w:rPr>
              <w:t>приложению</w:t>
            </w:r>
            <w:proofErr w:type="gramEnd"/>
            <w:r w:rsidR="00131A3A" w:rsidRPr="00BC35FA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131A3A" w:rsidRPr="00BC35FA" w:rsidRDefault="00CA7692" w:rsidP="00CA7692">
            <w:pPr>
              <w:widowControl/>
              <w:autoSpaceDE/>
              <w:autoSpaceDN/>
              <w:adjustRightInd/>
              <w:spacing w:line="360" w:lineRule="auto"/>
              <w:ind w:firstLine="747"/>
              <w:jc w:val="both"/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>2.</w:t>
            </w:r>
            <w:r w:rsidR="00131A3A" w:rsidRPr="00BC35FA">
              <w:rPr>
                <w:sz w:val="28"/>
                <w:szCs w:val="28"/>
              </w:rPr>
              <w:t xml:space="preserve">Рекомендовать руководителям органов местного самоуправления муниципального </w:t>
            </w:r>
            <w:r w:rsidRPr="00BC35FA">
              <w:rPr>
                <w:sz w:val="28"/>
                <w:szCs w:val="28"/>
              </w:rPr>
              <w:t>района</w:t>
            </w:r>
            <w:r w:rsidR="00131A3A" w:rsidRPr="00BC35FA">
              <w:rPr>
                <w:sz w:val="28"/>
                <w:szCs w:val="28"/>
              </w:rPr>
              <w:t xml:space="preserve"> «Ленский район» утвердить планы противодействия коррупции на 202</w:t>
            </w:r>
            <w:r w:rsidRPr="00BC35FA">
              <w:rPr>
                <w:sz w:val="28"/>
                <w:szCs w:val="28"/>
              </w:rPr>
              <w:t>5</w:t>
            </w:r>
            <w:r w:rsidR="00131A3A" w:rsidRPr="00BC35FA">
              <w:rPr>
                <w:sz w:val="28"/>
                <w:szCs w:val="28"/>
              </w:rPr>
              <w:t>-202</w:t>
            </w:r>
            <w:r w:rsidRPr="00BC35FA">
              <w:rPr>
                <w:sz w:val="28"/>
                <w:szCs w:val="28"/>
              </w:rPr>
              <w:t>8</w:t>
            </w:r>
            <w:r w:rsidR="00131A3A" w:rsidRPr="00BC35FA">
              <w:rPr>
                <w:sz w:val="28"/>
                <w:szCs w:val="28"/>
              </w:rPr>
              <w:t xml:space="preserve"> годы.</w:t>
            </w:r>
          </w:p>
          <w:p w:rsidR="00131A3A" w:rsidRPr="00BC35FA" w:rsidRDefault="00CA7692" w:rsidP="00CA7692">
            <w:pPr>
              <w:widowControl/>
              <w:autoSpaceDE/>
              <w:autoSpaceDN/>
              <w:adjustRightInd/>
              <w:spacing w:line="360" w:lineRule="auto"/>
              <w:ind w:firstLine="747"/>
              <w:jc w:val="both"/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>3.</w:t>
            </w:r>
            <w:r w:rsidR="00131A3A" w:rsidRPr="00BC35FA">
              <w:rPr>
                <w:sz w:val="28"/>
                <w:szCs w:val="28"/>
              </w:rPr>
              <w:t xml:space="preserve">Признать утратившим силу постановление главы от </w:t>
            </w:r>
            <w:r w:rsidRPr="00BC35FA">
              <w:rPr>
                <w:sz w:val="28"/>
                <w:szCs w:val="28"/>
              </w:rPr>
              <w:t>29</w:t>
            </w:r>
            <w:r w:rsidR="00131A3A" w:rsidRPr="00BC35FA">
              <w:rPr>
                <w:sz w:val="28"/>
                <w:szCs w:val="28"/>
              </w:rPr>
              <w:t>.0</w:t>
            </w:r>
            <w:r w:rsidRPr="00BC35FA">
              <w:rPr>
                <w:sz w:val="28"/>
                <w:szCs w:val="28"/>
              </w:rPr>
              <w:t>9.2021</w:t>
            </w:r>
            <w:r w:rsidR="00131A3A" w:rsidRPr="00BC35FA">
              <w:rPr>
                <w:sz w:val="28"/>
                <w:szCs w:val="28"/>
              </w:rPr>
              <w:t xml:space="preserve"> года № 01-03-</w:t>
            </w:r>
            <w:r w:rsidRPr="00BC35FA">
              <w:rPr>
                <w:sz w:val="28"/>
                <w:szCs w:val="28"/>
              </w:rPr>
              <w:t>595</w:t>
            </w:r>
            <w:r w:rsidR="00131A3A" w:rsidRPr="00BC35FA">
              <w:rPr>
                <w:sz w:val="28"/>
                <w:szCs w:val="28"/>
              </w:rPr>
              <w:t>/</w:t>
            </w:r>
            <w:r w:rsidRPr="00BC35FA">
              <w:rPr>
                <w:sz w:val="28"/>
                <w:szCs w:val="28"/>
              </w:rPr>
              <w:t>1</w:t>
            </w:r>
            <w:r w:rsidR="00131A3A" w:rsidRPr="00BC35FA">
              <w:rPr>
                <w:sz w:val="28"/>
                <w:szCs w:val="28"/>
              </w:rPr>
              <w:t xml:space="preserve"> «Об утверждении Плана противодействия коррупции в администрации муниципального образования «Ленский район» на 20</w:t>
            </w:r>
            <w:r w:rsidRPr="00BC35FA">
              <w:rPr>
                <w:sz w:val="28"/>
                <w:szCs w:val="28"/>
              </w:rPr>
              <w:t>21</w:t>
            </w:r>
            <w:r w:rsidR="00131A3A" w:rsidRPr="00BC35FA">
              <w:rPr>
                <w:sz w:val="28"/>
                <w:szCs w:val="28"/>
              </w:rPr>
              <w:t>-202</w:t>
            </w:r>
            <w:r w:rsidRPr="00BC35FA">
              <w:rPr>
                <w:sz w:val="28"/>
                <w:szCs w:val="28"/>
              </w:rPr>
              <w:t>4</w:t>
            </w:r>
            <w:r w:rsidR="00131A3A" w:rsidRPr="00BC35FA">
              <w:rPr>
                <w:sz w:val="28"/>
                <w:szCs w:val="28"/>
              </w:rPr>
              <w:t xml:space="preserve"> годы»</w:t>
            </w:r>
            <w:r w:rsidRPr="00BC35FA">
              <w:rPr>
                <w:sz w:val="28"/>
                <w:szCs w:val="28"/>
              </w:rPr>
              <w:t>.</w:t>
            </w:r>
          </w:p>
          <w:p w:rsidR="00131A3A" w:rsidRPr="00BC35FA" w:rsidRDefault="00CA7692" w:rsidP="00CA7692">
            <w:pPr>
              <w:widowControl/>
              <w:autoSpaceDE/>
              <w:autoSpaceDN/>
              <w:adjustRightInd/>
              <w:spacing w:line="360" w:lineRule="auto"/>
              <w:ind w:firstLine="747"/>
              <w:jc w:val="both"/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>4.</w:t>
            </w:r>
            <w:r w:rsidR="00131A3A" w:rsidRPr="00BC35FA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="00131A3A" w:rsidRPr="00BC35FA">
              <w:rPr>
                <w:sz w:val="28"/>
                <w:szCs w:val="28"/>
              </w:rPr>
              <w:t>Иванская</w:t>
            </w:r>
            <w:proofErr w:type="spellEnd"/>
            <w:r w:rsidR="00131A3A" w:rsidRPr="00BC35FA">
              <w:rPr>
                <w:sz w:val="28"/>
                <w:szCs w:val="28"/>
              </w:rPr>
              <w:t xml:space="preserve"> Е.С.) опубликовать настоящее постановление в средствах массовой информации и на официальном сайте муниципального </w:t>
            </w:r>
            <w:r w:rsidRPr="00BC35FA">
              <w:rPr>
                <w:sz w:val="28"/>
                <w:szCs w:val="28"/>
              </w:rPr>
              <w:t>района</w:t>
            </w:r>
            <w:r w:rsidR="00131A3A" w:rsidRPr="00BC35FA">
              <w:rPr>
                <w:sz w:val="28"/>
                <w:szCs w:val="28"/>
              </w:rPr>
              <w:t xml:space="preserve"> «Ленский район».</w:t>
            </w:r>
          </w:p>
          <w:p w:rsidR="00CA7692" w:rsidRPr="00BC35FA" w:rsidRDefault="00CA7692" w:rsidP="00CA7692">
            <w:pPr>
              <w:widowControl/>
              <w:autoSpaceDE/>
              <w:autoSpaceDN/>
              <w:adjustRightInd/>
              <w:spacing w:line="360" w:lineRule="auto"/>
              <w:ind w:firstLine="747"/>
              <w:jc w:val="both"/>
              <w:rPr>
                <w:sz w:val="28"/>
                <w:szCs w:val="28"/>
              </w:rPr>
            </w:pPr>
          </w:p>
          <w:p w:rsidR="00131A3A" w:rsidRPr="00BC35FA" w:rsidRDefault="00131A3A" w:rsidP="00CA769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BC35FA">
              <w:rPr>
                <w:b/>
                <w:sz w:val="28"/>
                <w:szCs w:val="28"/>
              </w:rPr>
              <w:t>И.о</w:t>
            </w:r>
            <w:proofErr w:type="spellEnd"/>
            <w:r w:rsidRPr="00BC35FA">
              <w:rPr>
                <w:b/>
                <w:sz w:val="28"/>
                <w:szCs w:val="28"/>
              </w:rPr>
              <w:t xml:space="preserve">. главы                             </w:t>
            </w:r>
            <w:r w:rsidR="004D1A4C">
              <w:rPr>
                <w:b/>
                <w:sz w:val="28"/>
                <w:szCs w:val="28"/>
              </w:rPr>
              <w:t>п/п</w:t>
            </w:r>
            <w:r w:rsidRPr="00BC35FA">
              <w:rPr>
                <w:b/>
                <w:sz w:val="28"/>
                <w:szCs w:val="28"/>
              </w:rPr>
              <w:t xml:space="preserve">                                          </w:t>
            </w:r>
            <w:r w:rsidR="00CA7692" w:rsidRPr="00BC35FA">
              <w:rPr>
                <w:b/>
                <w:sz w:val="28"/>
                <w:szCs w:val="28"/>
              </w:rPr>
              <w:t xml:space="preserve">            С.В. Спиридонов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535"/>
              <w:gridCol w:w="4537"/>
            </w:tblGrid>
            <w:tr w:rsidR="00131A3A" w:rsidRPr="00BC35FA" w:rsidTr="00D4156E">
              <w:trPr>
                <w:jc w:val="center"/>
              </w:trPr>
              <w:tc>
                <w:tcPr>
                  <w:tcW w:w="4535" w:type="dxa"/>
                </w:tcPr>
                <w:p w:rsidR="00131A3A" w:rsidRPr="00BC35FA" w:rsidRDefault="00131A3A" w:rsidP="00131A3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7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widowControl/>
              <w:autoSpaceDE/>
              <w:autoSpaceDN/>
              <w:adjustRightInd/>
              <w:ind w:left="5670"/>
              <w:rPr>
                <w:rFonts w:eastAsiaTheme="minorHAnsi"/>
                <w:sz w:val="28"/>
                <w:szCs w:val="28"/>
                <w:lang w:eastAsia="en-US"/>
              </w:rPr>
            </w:pPr>
            <w:r w:rsidRPr="00BC35FA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</w:p>
          <w:p w:rsidR="00131A3A" w:rsidRPr="00BC35FA" w:rsidRDefault="00131A3A" w:rsidP="00131A3A">
            <w:pPr>
              <w:widowControl/>
              <w:autoSpaceDE/>
              <w:autoSpaceDN/>
              <w:adjustRightInd/>
              <w:ind w:left="5670"/>
              <w:rPr>
                <w:rFonts w:eastAsiaTheme="minorHAnsi"/>
                <w:sz w:val="28"/>
                <w:szCs w:val="28"/>
                <w:lang w:eastAsia="en-US"/>
              </w:rPr>
            </w:pPr>
            <w:r w:rsidRPr="00BC35FA">
              <w:rPr>
                <w:rFonts w:eastAsiaTheme="minorHAnsi"/>
                <w:sz w:val="28"/>
                <w:szCs w:val="28"/>
                <w:lang w:eastAsia="en-US"/>
              </w:rPr>
              <w:t xml:space="preserve">к постановлению </w:t>
            </w:r>
            <w:proofErr w:type="spellStart"/>
            <w:r w:rsidRPr="00BC35FA"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 w:rsidRPr="00BC35FA">
              <w:rPr>
                <w:rFonts w:eastAsiaTheme="minorHAnsi"/>
                <w:sz w:val="28"/>
                <w:szCs w:val="28"/>
                <w:lang w:eastAsia="en-US"/>
              </w:rPr>
              <w:t>. главы</w:t>
            </w:r>
          </w:p>
          <w:p w:rsidR="00131A3A" w:rsidRDefault="00131A3A" w:rsidP="00131A3A">
            <w:pPr>
              <w:widowControl/>
              <w:autoSpaceDE/>
              <w:autoSpaceDN/>
              <w:adjustRightInd/>
              <w:ind w:left="5670"/>
              <w:rPr>
                <w:rFonts w:eastAsiaTheme="minorHAnsi"/>
                <w:sz w:val="28"/>
                <w:szCs w:val="28"/>
                <w:lang w:eastAsia="en-US"/>
              </w:rPr>
            </w:pPr>
            <w:r w:rsidRPr="00BC35FA">
              <w:rPr>
                <w:rFonts w:eastAsiaTheme="minorHAnsi"/>
                <w:sz w:val="28"/>
                <w:szCs w:val="28"/>
                <w:lang w:eastAsia="en-US"/>
              </w:rPr>
              <w:t>от «</w:t>
            </w:r>
            <w:r w:rsidR="004D1A4C"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Pr="00BC35FA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4D1A4C">
              <w:rPr>
                <w:rFonts w:eastAsiaTheme="minorHAnsi"/>
                <w:sz w:val="28"/>
                <w:szCs w:val="28"/>
                <w:lang w:eastAsia="en-US"/>
              </w:rPr>
              <w:t>июля 2025 г.</w:t>
            </w:r>
          </w:p>
          <w:p w:rsidR="004D1A4C" w:rsidRPr="00BC35FA" w:rsidRDefault="004D1A4C" w:rsidP="00131A3A">
            <w:pPr>
              <w:widowControl/>
              <w:autoSpaceDE/>
              <w:autoSpaceDN/>
              <w:adjustRightInd/>
              <w:ind w:left="567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№01-03-513/5</w:t>
            </w:r>
          </w:p>
          <w:p w:rsidR="00131A3A" w:rsidRPr="00BC35FA" w:rsidRDefault="00131A3A" w:rsidP="00131A3A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jc w:val="center"/>
              <w:rPr>
                <w:b/>
                <w:sz w:val="28"/>
                <w:szCs w:val="28"/>
              </w:rPr>
            </w:pPr>
            <w:r w:rsidRPr="00BC35FA">
              <w:rPr>
                <w:b/>
                <w:sz w:val="28"/>
                <w:szCs w:val="28"/>
              </w:rPr>
              <w:t xml:space="preserve">План мероприятий по противодействию </w:t>
            </w:r>
            <w:r w:rsidR="00CA7692" w:rsidRPr="00BC35FA">
              <w:rPr>
                <w:b/>
                <w:sz w:val="28"/>
                <w:szCs w:val="28"/>
              </w:rPr>
              <w:t>коррупции в администрации м</w:t>
            </w:r>
            <w:r w:rsidR="00BC35FA" w:rsidRPr="00BC35FA">
              <w:rPr>
                <w:b/>
                <w:sz w:val="28"/>
                <w:szCs w:val="28"/>
              </w:rPr>
              <w:t xml:space="preserve">униципального </w:t>
            </w:r>
            <w:r w:rsidR="00CA7692" w:rsidRPr="00BC35FA">
              <w:rPr>
                <w:b/>
                <w:sz w:val="28"/>
                <w:szCs w:val="28"/>
              </w:rPr>
              <w:t>района</w:t>
            </w:r>
            <w:r w:rsidRPr="00BC35FA">
              <w:rPr>
                <w:b/>
                <w:sz w:val="28"/>
                <w:szCs w:val="28"/>
              </w:rPr>
              <w:t xml:space="preserve"> «Ленский район»</w:t>
            </w: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1"/>
              <w:gridCol w:w="3631"/>
              <w:gridCol w:w="2169"/>
              <w:gridCol w:w="2303"/>
            </w:tblGrid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Срок исполнения мероприятия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Исполнитель мероприятия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1. Систематизация и актуализация нормативной правовой базы по вопросам противодействия коррупции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Обеспечение исполнения нормативных правовых актов Российской Федерации, Республики Саха (Якутия), направленных на противодействие коррупции, и их своевременную актуализацию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течении всего периода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Комиссия по ПК, правовой отдел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Организация проведения заседания комиссий по противодействию коррупции и обеспечение контроля исполнения принятых решений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соответствии с планом работы комиссии по ПК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Правовой отдел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 xml:space="preserve">Организация проведения комиссии по соблюдению требований к служебному поведению муниципальных служащих и урегулированию конфликта интересов 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Внесение изменений в планы противодействия коррупции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Правовой отдел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2. Профилактика коррупционных и иных правонарушений при прохождении муниципальной службы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 в МО «Ленский район»,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Обеспечение предоставления лицами, претендующими на замещение должностей муниципальной службы и муниципальными служащими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порядки и сроки, установленные действующим законодательством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Главный специалист Управления делами по кадровой работе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п.2.2. Плана специального программного обеспечения «Справки БК» (в актуальной версии)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Главный специалист Управления делами по кадровой работе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Осуществление проверок достоверности и полноты сведений о доходах, расходах, об имуществе и обязательствах имущественного характера, предоставленных лицами, указанными в п.2.2 Плана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порядки и сроки, установленные действующим законодательством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Главный специалист Управления делами по кадровой работе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Контроль за соблюдением муниципальными служащими Кодекса этики и служебного поведения</w:t>
                  </w:r>
                  <w:r w:rsidR="00CA7692" w:rsidRPr="00BC35FA">
                    <w:rPr>
                      <w:sz w:val="28"/>
                      <w:szCs w:val="28"/>
                    </w:rPr>
                    <w:t>, Стандарта антикоррупционного поведения муниципального служащего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CA7692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CA7692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CA7692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CA7692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CA7692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CA7692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>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Главный специалист Управления делами по кадровой работе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Регистрация и рассмотрение уведомлений представителя нанимателя о фактах обращения в целях склонения муниципального служащего к совершению коррупционных правонарушений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3. Антикоррупционная экспертиза нормативных правовых актов и их проектов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Проведение экспертизы действующих муниципальных правовых</w:t>
                  </w:r>
                  <w:r w:rsidR="00BC35FA">
                    <w:rPr>
                      <w:sz w:val="28"/>
                      <w:szCs w:val="28"/>
                    </w:rPr>
                    <w:t xml:space="preserve"> актов на их </w:t>
                  </w:r>
                  <w:proofErr w:type="spellStart"/>
                  <w:r w:rsidR="00BC35FA">
                    <w:rPr>
                      <w:sz w:val="28"/>
                      <w:szCs w:val="28"/>
                    </w:rPr>
                    <w:t>коррупциогенность</w:t>
                  </w:r>
                  <w:proofErr w:type="spellEnd"/>
                  <w:r w:rsidR="00BC35FA">
                    <w:rPr>
                      <w:sz w:val="28"/>
                      <w:szCs w:val="28"/>
                    </w:rPr>
                    <w:t xml:space="preserve"> </w:t>
                  </w:r>
                  <w:r w:rsidRPr="00BC35FA">
                    <w:rPr>
                      <w:sz w:val="28"/>
                      <w:szCs w:val="28"/>
                    </w:rPr>
                    <w:t>с последующей подготовкой проектов муниципальных правовых актов о внесении изменений и дополнений в действующие муниципальные правовые акты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Комиссия по ПК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4. Антикоррупционная работа в сфере закупок товаров, работ и услуг для обеспечения муниципальных нужд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Совершенствование норм, регулирующих осуществление закупок для муниципальных нужд, обеспечения контроля за выполнением принятых конкретных обязательств о прозрачности процедур закупок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CA7692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CA7692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CA7692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Отдел по муниципальному заказу</w:t>
                  </w: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Правовой отдел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5. Антикоррупционный мониторинг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Предоставление органами местного самоуправления, отделами и структурными подразделениями информации, необходимой для осуществления антикоррупционного мониторинга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CA7692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CA7692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CA7692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Органы местного самоуправления, отделы и структурные подразделения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Соблюдение ограничений, запретов и исполнение обязанностей, установленных в целях противодействия коррупции, выявления нарушений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соответствующих мер ответственности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Главный специалист Управления делами по кадровой работе</w:t>
                  </w: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Анализ обращения граждан на предмет наличия информации о фактах коррупции в органах местного самоуправления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Освещение мероприятий по противодействию коррупции в средствах массовой информации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Пресс служба администрации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5.5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Осуществление проверок финансово-хозяйственной деятельности муниципальных учреждений и муниципальных предприятий в целях недопущения нецелевого использования финансовых средств местного бюджета и муниципального имущества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 отдельному плану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Должностные лица органов местного самоуправления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Представление отчетов по исполнению ведомственных планов по противодействию коррупции Правительству Республики Саха (Якутия)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Комиссия по ПК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Проведение аттестации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 графику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</w:p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Аттестационная комиссия</w:t>
                  </w:r>
                </w:p>
              </w:tc>
            </w:tr>
            <w:tr w:rsidR="00CA7692" w:rsidRPr="00BC35FA" w:rsidTr="00CA7692">
              <w:trPr>
                <w:trHeight w:val="1935"/>
              </w:trPr>
              <w:tc>
                <w:tcPr>
                  <w:tcW w:w="1241" w:type="dxa"/>
                </w:tcPr>
                <w:p w:rsidR="00CA7692" w:rsidRPr="00BC35FA" w:rsidRDefault="00CA7692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3631" w:type="dxa"/>
                </w:tcPr>
                <w:p w:rsidR="00CA7692" w:rsidRPr="00BC35FA" w:rsidRDefault="00CA7692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либо через доверенных лиц, оказания не предусмотренного законом содействия физическим и юридическим лицам с использованием служебного положения</w:t>
                  </w:r>
                </w:p>
                <w:p w:rsidR="00CA7692" w:rsidRPr="00BC35FA" w:rsidRDefault="00CA7692" w:rsidP="00131A3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9" w:type="dxa"/>
                </w:tcPr>
                <w:p w:rsidR="00CA7692" w:rsidRPr="00BC35FA" w:rsidRDefault="00CA7692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03" w:type="dxa"/>
                </w:tcPr>
                <w:p w:rsidR="00CA7692" w:rsidRPr="00BC35FA" w:rsidRDefault="00CA7692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467735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6. Информационное обеспечение антикоррупционной работы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6.1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Обеспечение информационной открытости деятельности администрации Ленского района и органов местного самоуправления муниципального образования путем публикации на официальных сайтах информации и их деятельности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Управления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Опубликование нормативно-правовых актов и информации о проведении торгов на право заключения договоров в отношении муниципального имущества и предоставления его в аренду в печатном издании «Ленский вестник»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Управления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6.3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Прием граждан и представителей организации по вопросам противодействия коррупции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Управления делами</w:t>
                  </w:r>
                </w:p>
              </w:tc>
            </w:tr>
            <w:tr w:rsidR="00131A3A" w:rsidRPr="00BC35FA" w:rsidTr="00D4156E">
              <w:tc>
                <w:tcPr>
                  <w:tcW w:w="9344" w:type="dxa"/>
                  <w:gridSpan w:val="4"/>
                </w:tcPr>
                <w:p w:rsidR="00131A3A" w:rsidRPr="00BC35FA" w:rsidRDefault="00131A3A" w:rsidP="00131A3A">
                  <w:pPr>
                    <w:jc w:val="center"/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Раздел 7. Антикоррупционное образование, просвещение, пропаганда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 xml:space="preserve">Проведение </w:t>
                  </w:r>
                  <w:r w:rsidR="00467735" w:rsidRPr="00BC35FA">
                    <w:rPr>
                      <w:sz w:val="28"/>
                      <w:szCs w:val="28"/>
                    </w:rPr>
                    <w:t xml:space="preserve">просветительских </w:t>
                  </w:r>
                  <w:r w:rsidRPr="00BC35FA">
                    <w:rPr>
                      <w:sz w:val="28"/>
                      <w:szCs w:val="28"/>
                    </w:rPr>
                    <w:t xml:space="preserve">мероприятий по </w:t>
                  </w:r>
                  <w:r w:rsidR="00467735" w:rsidRPr="00BC35FA">
                    <w:rPr>
                      <w:sz w:val="28"/>
                      <w:szCs w:val="28"/>
                    </w:rPr>
                    <w:t xml:space="preserve">информированию </w:t>
                  </w:r>
                  <w:r w:rsidRPr="00BC35FA">
                    <w:rPr>
                      <w:sz w:val="28"/>
                      <w:szCs w:val="28"/>
                    </w:rPr>
                    <w:t xml:space="preserve"> муниципальных служащих </w:t>
                  </w:r>
                  <w:r w:rsidR="00467735" w:rsidRPr="00BC35FA">
                    <w:rPr>
                      <w:sz w:val="28"/>
                      <w:szCs w:val="28"/>
                    </w:rPr>
                    <w:t>о требованиях законодательства о противодействии коррупции и на создание в обществе атмосферы нетерпимости к коррупционным проявлениям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Постоянно, 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46773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Участие </w:t>
                  </w:r>
                  <w:r w:rsidR="00467735" w:rsidRPr="00BC35FA">
                    <w:rPr>
                      <w:color w:val="000000" w:themeColor="text1"/>
                      <w:sz w:val="28"/>
                      <w:szCs w:val="28"/>
                    </w:rPr>
                    <w:t xml:space="preserve">муниципальных </w:t>
                  </w: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46773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Участие лиц, впервые поступивших на </w:t>
                  </w:r>
                  <w:r w:rsidR="00467735" w:rsidRPr="00BC35FA">
                    <w:rPr>
                      <w:color w:val="000000" w:themeColor="text1"/>
                      <w:sz w:val="28"/>
                      <w:szCs w:val="28"/>
                    </w:rPr>
                    <w:t xml:space="preserve">муниципальную </w:t>
                  </w: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>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131A3A" w:rsidRPr="00BC35FA" w:rsidTr="00D4156E">
              <w:tc>
                <w:tcPr>
                  <w:tcW w:w="1241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3631" w:type="dxa"/>
                </w:tcPr>
                <w:p w:rsidR="00131A3A" w:rsidRPr="00BC35FA" w:rsidRDefault="00131A3A" w:rsidP="0046773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Участие </w:t>
                  </w:r>
                  <w:r w:rsidR="00467735" w:rsidRPr="00BC35FA">
                    <w:rPr>
                      <w:color w:val="000000" w:themeColor="text1"/>
                      <w:sz w:val="28"/>
                      <w:szCs w:val="28"/>
                    </w:rPr>
                    <w:t>муниципальных</w:t>
                  </w: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 служащих, работников, в должностные обязанности которых входит участие в проведении закупок товаров, работ, услуг для обеспечения </w:t>
                  </w:r>
                  <w:r w:rsidR="00467735" w:rsidRPr="00BC35FA">
                    <w:rPr>
                      <w:color w:val="000000" w:themeColor="text1"/>
                      <w:sz w:val="28"/>
                      <w:szCs w:val="28"/>
                    </w:rPr>
                    <w:t>муниципальных</w:t>
                  </w: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      </w:r>
                </w:p>
              </w:tc>
              <w:tc>
                <w:tcPr>
                  <w:tcW w:w="2169" w:type="dxa"/>
                </w:tcPr>
                <w:p w:rsidR="00131A3A" w:rsidRPr="00BC35FA" w:rsidRDefault="00131A3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</w:t>
                  </w:r>
                  <w:r w:rsidR="00467735" w:rsidRPr="00BC35FA">
                    <w:rPr>
                      <w:sz w:val="28"/>
                      <w:szCs w:val="28"/>
                    </w:rPr>
                    <w:t>5</w:t>
                  </w:r>
                  <w:r w:rsidRPr="00BC35FA">
                    <w:rPr>
                      <w:sz w:val="28"/>
                      <w:szCs w:val="28"/>
                    </w:rPr>
                    <w:t>-202</w:t>
                  </w:r>
                  <w:r w:rsidR="00467735" w:rsidRPr="00BC35FA">
                    <w:rPr>
                      <w:sz w:val="28"/>
                      <w:szCs w:val="28"/>
                    </w:rPr>
                    <w:t>8</w:t>
                  </w:r>
                  <w:r w:rsidRPr="00BC35FA">
                    <w:rPr>
                      <w:sz w:val="28"/>
                      <w:szCs w:val="28"/>
                    </w:rPr>
                    <w:t xml:space="preserve"> гг.</w:t>
                  </w:r>
                </w:p>
              </w:tc>
              <w:tc>
                <w:tcPr>
                  <w:tcW w:w="2303" w:type="dxa"/>
                </w:tcPr>
                <w:p w:rsidR="00131A3A" w:rsidRPr="00BC35FA" w:rsidRDefault="00131A3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467735" w:rsidRPr="00BC35FA" w:rsidTr="00D4156E">
              <w:tc>
                <w:tcPr>
                  <w:tcW w:w="1241" w:type="dxa"/>
                </w:tcPr>
                <w:p w:rsidR="00467735" w:rsidRPr="00BC35FA" w:rsidRDefault="00467735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7.5.</w:t>
                  </w:r>
                </w:p>
              </w:tc>
              <w:tc>
                <w:tcPr>
                  <w:tcW w:w="3631" w:type="dxa"/>
                </w:tcPr>
                <w:p w:rsidR="00467735" w:rsidRPr="00BC35FA" w:rsidRDefault="00467735" w:rsidP="0046773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BC35FA">
                    <w:rPr>
                      <w:color w:val="000000" w:themeColor="text1"/>
                      <w:sz w:val="28"/>
                      <w:szCs w:val="28"/>
                    </w:rPr>
                    <w:t xml:space="preserve">Участие лиц, замещающих муниципальные должности в мероприятиях по профессиональному развитию в области противодействия коррупции, научно-практических конференциях, </w:t>
                  </w:r>
                  <w:r w:rsidR="006D731A" w:rsidRPr="00BC35FA">
                    <w:rPr>
                      <w:color w:val="000000" w:themeColor="text1"/>
                      <w:sz w:val="28"/>
                      <w:szCs w:val="28"/>
                    </w:rPr>
                    <w:t>курсах повышения квалификации, семинарах, лекциях, круглых столах по вопросам противодействия коррупции</w:t>
                  </w:r>
                </w:p>
              </w:tc>
              <w:tc>
                <w:tcPr>
                  <w:tcW w:w="2169" w:type="dxa"/>
                </w:tcPr>
                <w:p w:rsidR="00467735" w:rsidRPr="00BC35FA" w:rsidRDefault="006D731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03" w:type="dxa"/>
                </w:tcPr>
                <w:p w:rsidR="00467735" w:rsidRPr="00BC35FA" w:rsidRDefault="006D731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  <w:tr w:rsidR="006D731A" w:rsidRPr="00BC35FA" w:rsidTr="00D4156E">
              <w:tc>
                <w:tcPr>
                  <w:tcW w:w="1241" w:type="dxa"/>
                </w:tcPr>
                <w:p w:rsidR="006D731A" w:rsidRPr="00BC35FA" w:rsidRDefault="006D731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7.6</w:t>
                  </w:r>
                </w:p>
              </w:tc>
              <w:tc>
                <w:tcPr>
                  <w:tcW w:w="3631" w:type="dxa"/>
                </w:tcPr>
                <w:p w:rsidR="006D731A" w:rsidRPr="00BC35FA" w:rsidRDefault="00BC35FA" w:rsidP="006D731A">
                  <w:pPr>
                    <w:widowControl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Р</w:t>
                  </w:r>
                  <w:r w:rsidR="006D731A" w:rsidRPr="00BC35FA">
                    <w:rPr>
                      <w:rFonts w:eastAsia="Calibri"/>
                      <w:sz w:val="28"/>
                      <w:szCs w:val="28"/>
                    </w:rPr>
                    <w:t>аспространение в средствах массовой информации и информационно-телекоммуникационной сети Интернет контента, направленного на информирование населения о принимаемых мерах по противодействию коррупции и популяризацию в обществе антикоррупционных стандартов, а также созданию устойчивых представлений о недопустимости коррупционных правонарушений и разрушению ошибочных представлений о безобидности и безвредности наиболее распространенных коррупционных способов взаимодействия граждан с органами власти и должностными лицами</w:t>
                  </w:r>
                </w:p>
                <w:p w:rsidR="006D731A" w:rsidRPr="00BC35FA" w:rsidRDefault="006D731A" w:rsidP="00467735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169" w:type="dxa"/>
                </w:tcPr>
                <w:p w:rsidR="006D731A" w:rsidRPr="00BC35FA" w:rsidRDefault="006D731A" w:rsidP="00467735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В течение 2025-2028 гг.</w:t>
                  </w:r>
                </w:p>
              </w:tc>
              <w:tc>
                <w:tcPr>
                  <w:tcW w:w="2303" w:type="dxa"/>
                </w:tcPr>
                <w:p w:rsidR="006D731A" w:rsidRPr="00BC35FA" w:rsidRDefault="006D731A" w:rsidP="00131A3A">
                  <w:pPr>
                    <w:rPr>
                      <w:sz w:val="28"/>
                      <w:szCs w:val="28"/>
                    </w:rPr>
                  </w:pPr>
                  <w:r w:rsidRPr="00BC35FA">
                    <w:rPr>
                      <w:sz w:val="28"/>
                      <w:szCs w:val="28"/>
                    </w:rPr>
                    <w:t>Управление делами</w:t>
                  </w:r>
                </w:p>
              </w:tc>
            </w:tr>
          </w:tbl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BC35FA" w:rsidRDefault="00131A3A" w:rsidP="00131A3A">
            <w:pPr>
              <w:rPr>
                <w:sz w:val="28"/>
                <w:szCs w:val="28"/>
              </w:rPr>
            </w:pPr>
          </w:p>
          <w:p w:rsidR="00131A3A" w:rsidRPr="004D1A4C" w:rsidRDefault="006D731A" w:rsidP="00131A3A">
            <w:pPr>
              <w:rPr>
                <w:b/>
                <w:sz w:val="28"/>
                <w:szCs w:val="28"/>
              </w:rPr>
            </w:pPr>
            <w:r w:rsidRPr="004D1A4C">
              <w:rPr>
                <w:b/>
                <w:sz w:val="28"/>
                <w:szCs w:val="28"/>
              </w:rPr>
              <w:t>Начальник</w:t>
            </w:r>
            <w:r w:rsidR="00131A3A" w:rsidRPr="004D1A4C">
              <w:rPr>
                <w:b/>
                <w:sz w:val="28"/>
                <w:szCs w:val="28"/>
              </w:rPr>
              <w:t xml:space="preserve"> правового отдела </w:t>
            </w:r>
            <w:r w:rsidR="004D1A4C">
              <w:rPr>
                <w:b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4D1A4C" w:rsidRPr="004D1A4C">
              <w:rPr>
                <w:b/>
                <w:sz w:val="28"/>
                <w:szCs w:val="28"/>
              </w:rPr>
              <w:t xml:space="preserve">    п/п</w:t>
            </w:r>
            <w:r w:rsidR="00131A3A" w:rsidRPr="004D1A4C">
              <w:rPr>
                <w:b/>
                <w:sz w:val="28"/>
                <w:szCs w:val="28"/>
              </w:rPr>
              <w:t xml:space="preserve">                           </w:t>
            </w:r>
            <w:r w:rsidR="00BC35FA" w:rsidRPr="004D1A4C">
              <w:rPr>
                <w:b/>
                <w:sz w:val="28"/>
                <w:szCs w:val="28"/>
              </w:rPr>
              <w:t xml:space="preserve"> </w:t>
            </w:r>
            <w:r w:rsidRPr="004D1A4C">
              <w:rPr>
                <w:b/>
                <w:sz w:val="28"/>
                <w:szCs w:val="28"/>
              </w:rPr>
              <w:t>О.Н. Симонова</w:t>
            </w:r>
          </w:p>
          <w:p w:rsidR="00131A3A" w:rsidRPr="00BC35FA" w:rsidRDefault="006D731A" w:rsidP="00131A3A">
            <w:pPr>
              <w:rPr>
                <w:sz w:val="28"/>
                <w:szCs w:val="28"/>
              </w:rPr>
            </w:pPr>
            <w:r w:rsidRPr="00BC35FA">
              <w:rPr>
                <w:sz w:val="28"/>
                <w:szCs w:val="28"/>
              </w:rPr>
              <w:t xml:space="preserve">  </w:t>
            </w:r>
          </w:p>
          <w:p w:rsidR="008E3EBE" w:rsidRPr="00BC35FA" w:rsidRDefault="008E3EBE" w:rsidP="00131A3A">
            <w:pPr>
              <w:widowControl/>
              <w:suppressAutoHyphens/>
              <w:autoSpaceDE/>
              <w:autoSpaceDN/>
              <w:adjustRightInd/>
              <w:ind w:left="350" w:right="167" w:hanging="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3D00" w:rsidRPr="008E3EBE" w:rsidRDefault="00203D00" w:rsidP="00203D00">
      <w:pPr>
        <w:jc w:val="right"/>
      </w:pP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D5658A"/>
    <w:multiLevelType w:val="multilevel"/>
    <w:tmpl w:val="3FEA78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2"/>
  </w:num>
  <w:num w:numId="10">
    <w:abstractNumId w:val="20"/>
  </w:num>
  <w:num w:numId="11">
    <w:abstractNumId w:val="2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7224"/>
    <w:rsid w:val="000A5814"/>
    <w:rsid w:val="000F68A2"/>
    <w:rsid w:val="00112029"/>
    <w:rsid w:val="0012705C"/>
    <w:rsid w:val="00131A3A"/>
    <w:rsid w:val="001C2EC6"/>
    <w:rsid w:val="00203D00"/>
    <w:rsid w:val="00327CD6"/>
    <w:rsid w:val="00371242"/>
    <w:rsid w:val="003F2088"/>
    <w:rsid w:val="004638E4"/>
    <w:rsid w:val="00467735"/>
    <w:rsid w:val="004D1A4C"/>
    <w:rsid w:val="004D77CE"/>
    <w:rsid w:val="0057397B"/>
    <w:rsid w:val="005C133F"/>
    <w:rsid w:val="006007ED"/>
    <w:rsid w:val="00612F3B"/>
    <w:rsid w:val="00616261"/>
    <w:rsid w:val="00642E00"/>
    <w:rsid w:val="00681592"/>
    <w:rsid w:val="00686D80"/>
    <w:rsid w:val="006C0051"/>
    <w:rsid w:val="006D731A"/>
    <w:rsid w:val="0075031E"/>
    <w:rsid w:val="00774511"/>
    <w:rsid w:val="00792166"/>
    <w:rsid w:val="007D160B"/>
    <w:rsid w:val="008E3EBE"/>
    <w:rsid w:val="009563BF"/>
    <w:rsid w:val="00965B71"/>
    <w:rsid w:val="009B11B6"/>
    <w:rsid w:val="009C0DBC"/>
    <w:rsid w:val="009C3EB9"/>
    <w:rsid w:val="009D0A88"/>
    <w:rsid w:val="009D106E"/>
    <w:rsid w:val="00A02791"/>
    <w:rsid w:val="00A2675D"/>
    <w:rsid w:val="00A6092B"/>
    <w:rsid w:val="00A63515"/>
    <w:rsid w:val="00AB3917"/>
    <w:rsid w:val="00BC1F18"/>
    <w:rsid w:val="00BC35FA"/>
    <w:rsid w:val="00BF5EB4"/>
    <w:rsid w:val="00C22CDC"/>
    <w:rsid w:val="00C93F3A"/>
    <w:rsid w:val="00CA7692"/>
    <w:rsid w:val="00D41EA5"/>
    <w:rsid w:val="00D44918"/>
    <w:rsid w:val="00D659BC"/>
    <w:rsid w:val="00D75BD1"/>
    <w:rsid w:val="00E57EBC"/>
    <w:rsid w:val="00F06AE2"/>
    <w:rsid w:val="00F93546"/>
    <w:rsid w:val="00FD7DD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B3D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5DC6-D28D-44D4-B93A-92D7CD02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9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cp:lastPrinted>2025-03-31T08:48:00Z</cp:lastPrinted>
  <dcterms:created xsi:type="dcterms:W3CDTF">2025-06-30T09:08:00Z</dcterms:created>
  <dcterms:modified xsi:type="dcterms:W3CDTF">2025-07-09T06:40:00Z</dcterms:modified>
</cp:coreProperties>
</file>