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6A" w:rsidRPr="005A4FB8" w:rsidRDefault="0049436A" w:rsidP="00B435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01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35"/>
        <w:gridCol w:w="3727"/>
        <w:gridCol w:w="587"/>
        <w:gridCol w:w="1398"/>
        <w:gridCol w:w="4102"/>
        <w:gridCol w:w="9"/>
        <w:gridCol w:w="56"/>
      </w:tblGrid>
      <w:tr w:rsidR="0049436A" w:rsidRPr="00122E29" w:rsidTr="00B4352E">
        <w:trPr>
          <w:gridAfter w:val="1"/>
          <w:wAfter w:w="56" w:type="dxa"/>
          <w:cantSplit/>
          <w:trHeight w:val="2138"/>
        </w:trPr>
        <w:tc>
          <w:tcPr>
            <w:tcW w:w="3862" w:type="dxa"/>
            <w:gridSpan w:val="2"/>
          </w:tcPr>
          <w:p w:rsidR="0049436A" w:rsidRPr="00122E29" w:rsidRDefault="0049436A" w:rsidP="00B4352E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49436A" w:rsidRPr="00122E29" w:rsidRDefault="0049436A" w:rsidP="00B4352E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49436A" w:rsidRPr="00122E29" w:rsidRDefault="0049436A" w:rsidP="00B4352E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49436A" w:rsidRPr="00122E29" w:rsidRDefault="0049436A" w:rsidP="00B4352E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5" w:type="dxa"/>
            <w:gridSpan w:val="2"/>
          </w:tcPr>
          <w:p w:rsidR="0049436A" w:rsidRPr="00122E29" w:rsidRDefault="0049436A" w:rsidP="00B4352E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</w:tcPr>
          <w:p w:rsidR="0049436A" w:rsidRPr="00353682" w:rsidRDefault="0049436A" w:rsidP="00B4352E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49436A" w:rsidRPr="00353682" w:rsidRDefault="0049436A" w:rsidP="00B4352E">
            <w:pPr>
              <w:keepNext/>
              <w:widowControl/>
              <w:autoSpaceDE/>
              <w:autoSpaceDN/>
              <w:adjustRightInd/>
              <w:ind w:right="-71"/>
              <w:jc w:val="both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="00B4352E">
              <w:rPr>
                <w:b/>
                <w:snapToGrid w:val="0"/>
                <w:color w:val="000000"/>
                <w:sz w:val="32"/>
                <w:szCs w:val="32"/>
              </w:rPr>
              <w:t>О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49436A" w:rsidRPr="00353682" w:rsidRDefault="0049436A" w:rsidP="00B4352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49436A" w:rsidRPr="00353682" w:rsidRDefault="0049436A" w:rsidP="00B4352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  <w:tr w:rsidR="0049436A" w:rsidRPr="00122E29" w:rsidTr="00B4352E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35" w:type="dxa"/>
          <w:wAfter w:w="65" w:type="dxa"/>
          <w:trHeight w:val="582"/>
        </w:trPr>
        <w:tc>
          <w:tcPr>
            <w:tcW w:w="4314" w:type="dxa"/>
            <w:gridSpan w:val="2"/>
          </w:tcPr>
          <w:p w:rsidR="0049436A" w:rsidRPr="00122E29" w:rsidRDefault="0049436A" w:rsidP="00B4352E">
            <w:pPr>
              <w:widowControl/>
              <w:autoSpaceDE/>
              <w:autoSpaceDN/>
              <w:adjustRightInd/>
              <w:spacing w:line="360" w:lineRule="auto"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500" w:type="dxa"/>
            <w:gridSpan w:val="2"/>
          </w:tcPr>
          <w:p w:rsidR="0049436A" w:rsidRPr="00122E29" w:rsidRDefault="0049436A" w:rsidP="00014F2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49436A" w:rsidRPr="00122E29" w:rsidTr="00B4352E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35" w:type="dxa"/>
          <w:wAfter w:w="65" w:type="dxa"/>
          <w:trHeight w:val="505"/>
        </w:trPr>
        <w:tc>
          <w:tcPr>
            <w:tcW w:w="4314" w:type="dxa"/>
            <w:gridSpan w:val="2"/>
          </w:tcPr>
          <w:p w:rsidR="0049436A" w:rsidRPr="00122E29" w:rsidRDefault="0049436A" w:rsidP="00B4352E">
            <w:pPr>
              <w:widowControl/>
              <w:autoSpaceDE/>
              <w:autoSpaceDN/>
              <w:adjustRightInd/>
              <w:spacing w:line="360" w:lineRule="auto"/>
              <w:ind w:hanging="248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500" w:type="dxa"/>
            <w:gridSpan w:val="2"/>
          </w:tcPr>
          <w:p w:rsidR="0049436A" w:rsidRPr="00122E29" w:rsidRDefault="0049436A" w:rsidP="00014F2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49436A" w:rsidRPr="00122E29" w:rsidTr="00B4352E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35" w:type="dxa"/>
          <w:wAfter w:w="65" w:type="dxa"/>
          <w:trHeight w:val="682"/>
        </w:trPr>
        <w:tc>
          <w:tcPr>
            <w:tcW w:w="9814" w:type="dxa"/>
            <w:gridSpan w:val="4"/>
          </w:tcPr>
          <w:p w:rsidR="0049436A" w:rsidRPr="00122E29" w:rsidRDefault="00B4352E" w:rsidP="00A64A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="0049436A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bookmarkStart w:id="0" w:name="_GoBack"/>
            <w:r w:rsidR="00A64A71" w:rsidRPr="00A64A7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</w:t>
            </w:r>
            <w:r w:rsidR="0049436A" w:rsidRPr="00A64A7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A64A71" w:rsidRPr="00A64A7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="0049436A" w:rsidRPr="00A64A7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 w:rsidR="0049436A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7A09E6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49436A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D212C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</w:t>
            </w:r>
            <w:r w:rsidR="0049436A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49436A" w:rsidRPr="00A64A7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A64A71" w:rsidRPr="00A64A7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01-03-807/5</w:t>
            </w:r>
            <w:r w:rsidR="0049436A" w:rsidRPr="00A64A7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49436A" w:rsidRPr="00122E29" w:rsidTr="00B4352E">
        <w:trPr>
          <w:gridBefore w:val="1"/>
          <w:wBefore w:w="135" w:type="dxa"/>
          <w:trHeight w:val="479"/>
        </w:trPr>
        <w:tc>
          <w:tcPr>
            <w:tcW w:w="9879" w:type="dxa"/>
            <w:gridSpan w:val="6"/>
          </w:tcPr>
          <w:p w:rsidR="0097784C" w:rsidRDefault="0049436A" w:rsidP="00CB3F1E">
            <w:pPr>
              <w:widowControl/>
              <w:tabs>
                <w:tab w:val="left" w:pos="2586"/>
              </w:tabs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606EC">
              <w:rPr>
                <w:b/>
                <w:sz w:val="28"/>
                <w:szCs w:val="28"/>
              </w:rPr>
              <w:t xml:space="preserve"> внесении изменений в постановление главы муниципальн</w:t>
            </w:r>
            <w:r w:rsidR="00F8577D">
              <w:rPr>
                <w:b/>
                <w:sz w:val="28"/>
                <w:szCs w:val="28"/>
              </w:rPr>
              <w:t>ого района "Ленский район" от 06 мая 2025 года №01-03-359</w:t>
            </w:r>
            <w:r w:rsidR="00F606EC">
              <w:rPr>
                <w:b/>
                <w:sz w:val="28"/>
                <w:szCs w:val="28"/>
              </w:rPr>
              <w:t>/5 "О</w:t>
            </w:r>
            <w:r>
              <w:rPr>
                <w:b/>
                <w:sz w:val="28"/>
                <w:szCs w:val="28"/>
              </w:rPr>
              <w:t>б утверждении Положения об оплате труда рабо</w:t>
            </w:r>
            <w:r w:rsidR="00F8577D">
              <w:rPr>
                <w:b/>
                <w:sz w:val="28"/>
                <w:szCs w:val="28"/>
              </w:rPr>
              <w:t>тников муниципальной казенной организации дополнительного образования "Детская школа искусств г.Ленска"</w:t>
            </w: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49436A" w:rsidRPr="00122E29" w:rsidRDefault="0097784C" w:rsidP="00B4352E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9436A">
              <w:rPr>
                <w:b/>
                <w:sz w:val="28"/>
                <w:szCs w:val="28"/>
              </w:rPr>
              <w:t>Ленский район</w:t>
            </w:r>
            <w:r>
              <w:rPr>
                <w:b/>
                <w:sz w:val="28"/>
                <w:szCs w:val="28"/>
              </w:rPr>
              <w:t>»</w:t>
            </w:r>
            <w:r w:rsidR="0049436A">
              <w:rPr>
                <w:b/>
                <w:sz w:val="28"/>
                <w:szCs w:val="28"/>
              </w:rPr>
              <w:t xml:space="preserve"> Республики Саха (Якутия)</w:t>
            </w:r>
          </w:p>
        </w:tc>
      </w:tr>
    </w:tbl>
    <w:p w:rsidR="0049436A" w:rsidRDefault="0049436A" w:rsidP="0049436A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49436A" w:rsidRDefault="00A160E9" w:rsidP="0049436A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исправления допущенной ошибки</w:t>
      </w:r>
      <w:r w:rsidR="0032571D">
        <w:rPr>
          <w:sz w:val="28"/>
          <w:szCs w:val="28"/>
        </w:rPr>
        <w:t xml:space="preserve"> </w:t>
      </w:r>
      <w:r w:rsidR="0049436A">
        <w:rPr>
          <w:sz w:val="28"/>
          <w:szCs w:val="28"/>
        </w:rPr>
        <w:t xml:space="preserve">п о с </w:t>
      </w:r>
      <w:proofErr w:type="gramStart"/>
      <w:r w:rsidR="0049436A">
        <w:rPr>
          <w:sz w:val="28"/>
          <w:szCs w:val="28"/>
        </w:rPr>
        <w:t>т</w:t>
      </w:r>
      <w:proofErr w:type="gramEnd"/>
      <w:r w:rsidR="0049436A">
        <w:rPr>
          <w:sz w:val="28"/>
          <w:szCs w:val="28"/>
        </w:rPr>
        <w:t xml:space="preserve"> а н о в л я ю:</w:t>
      </w:r>
    </w:p>
    <w:p w:rsidR="00D850A1" w:rsidRDefault="00AF1492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 w:rsidR="00A55863">
        <w:rPr>
          <w:sz w:val="28"/>
          <w:szCs w:val="28"/>
        </w:rPr>
        <w:t xml:space="preserve">Внести изменения в </w:t>
      </w:r>
      <w:r w:rsidR="004E5EEC">
        <w:rPr>
          <w:sz w:val="28"/>
          <w:szCs w:val="28"/>
        </w:rPr>
        <w:t>Постановление</w:t>
      </w:r>
      <w:r w:rsidR="00AC3223">
        <w:rPr>
          <w:sz w:val="28"/>
          <w:szCs w:val="28"/>
        </w:rPr>
        <w:t xml:space="preserve"> главы</w:t>
      </w:r>
      <w:r w:rsidR="0034026C">
        <w:rPr>
          <w:sz w:val="28"/>
          <w:szCs w:val="28"/>
        </w:rPr>
        <w:t xml:space="preserve"> </w:t>
      </w:r>
      <w:r w:rsidR="001B2720">
        <w:rPr>
          <w:bCs/>
          <w:sz w:val="28"/>
          <w:szCs w:val="28"/>
        </w:rPr>
        <w:t>от 06 мая 2025 года №01-03-359</w:t>
      </w:r>
      <w:r w:rsidR="00DB4046">
        <w:rPr>
          <w:bCs/>
          <w:sz w:val="28"/>
          <w:szCs w:val="28"/>
        </w:rPr>
        <w:t xml:space="preserve">/5 "Об утверждении Положения об оплате труда работников </w:t>
      </w:r>
      <w:r w:rsidR="001B2720">
        <w:rPr>
          <w:bCs/>
          <w:sz w:val="28"/>
          <w:szCs w:val="28"/>
        </w:rPr>
        <w:t xml:space="preserve">муниципальной казенной организации дополнительного образования </w:t>
      </w:r>
      <w:r w:rsidR="001B2720">
        <w:rPr>
          <w:bCs/>
          <w:sz w:val="28"/>
          <w:szCs w:val="28"/>
        </w:rPr>
        <w:lastRenderedPageBreak/>
        <w:t>"Детская школа искусств г.Ленска" муниципального района "Ленский район" Республики Саха (Якутия)</w:t>
      </w:r>
      <w:r w:rsidR="0015787B">
        <w:rPr>
          <w:bCs/>
          <w:sz w:val="28"/>
          <w:szCs w:val="28"/>
        </w:rPr>
        <w:t>:</w:t>
      </w:r>
    </w:p>
    <w:p w:rsidR="00D850A1" w:rsidRDefault="00D850A1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Преамбулу изложить в следующей редакции:</w:t>
      </w:r>
    </w:p>
    <w:p w:rsidR="00D850A1" w:rsidRDefault="00D850A1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CD0A0B">
        <w:rPr>
          <w:color w:val="000000" w:themeColor="text1"/>
          <w:sz w:val="28"/>
          <w:szCs w:val="28"/>
        </w:rPr>
        <w:t>Н</w:t>
      </w:r>
      <w:r w:rsidR="0015787B" w:rsidRPr="002C578D">
        <w:rPr>
          <w:color w:val="000000" w:themeColor="text1"/>
          <w:sz w:val="28"/>
          <w:szCs w:val="28"/>
        </w:rPr>
        <w:t xml:space="preserve">а основании постановления Правительства Республики Саха (Якутия) от 30 августа 2022 года №518 "Об утверждении Положения об оплате труда работников государственных учреждений, подведомственных Министерству образования и науки Республики Саха (Якутия)", постановления Правительства Республики Саха (Якутия) от 30 августа 2022 года №521 "Об утверждении </w:t>
      </w:r>
      <w:r w:rsidR="0015787B" w:rsidRPr="002C578D">
        <w:rPr>
          <w:color w:val="000000" w:themeColor="text1"/>
          <w:sz w:val="28"/>
          <w:szCs w:val="28"/>
        </w:rPr>
        <w:lastRenderedPageBreak/>
        <w:t>Положения  об оплате труда работников государственных учреждений, подведомственных Министерству культуры и духовного развития Республики Саха (Якутия)",</w:t>
      </w:r>
      <w:r w:rsidR="0015787B">
        <w:rPr>
          <w:color w:val="000000" w:themeColor="text1"/>
          <w:sz w:val="28"/>
          <w:szCs w:val="28"/>
        </w:rPr>
        <w:t>постановлени</w:t>
      </w:r>
      <w:r w:rsidR="00014F23">
        <w:rPr>
          <w:color w:val="000000" w:themeColor="text1"/>
          <w:sz w:val="28"/>
          <w:szCs w:val="28"/>
        </w:rPr>
        <w:t>я</w:t>
      </w:r>
      <w:r w:rsidR="0015787B">
        <w:rPr>
          <w:color w:val="000000" w:themeColor="text1"/>
          <w:sz w:val="28"/>
          <w:szCs w:val="28"/>
        </w:rPr>
        <w:t xml:space="preserve"> Правительства Республики Саха (Якутия) от 06 февраля 2025 года №39 "Об увеличении фонда оплаты труда работников учреждений  бюджетной сферы Республики Саха (Якутия) в 2025 году и о внесении изменений в отдельные нормативные</w:t>
      </w:r>
      <w:r w:rsidR="00CD0A0B">
        <w:rPr>
          <w:color w:val="000000" w:themeColor="text1"/>
          <w:sz w:val="28"/>
          <w:szCs w:val="28"/>
        </w:rPr>
        <w:t xml:space="preserve"> правовые</w:t>
      </w:r>
      <w:r w:rsidR="0015787B">
        <w:rPr>
          <w:color w:val="000000" w:themeColor="text1"/>
          <w:sz w:val="28"/>
          <w:szCs w:val="28"/>
        </w:rPr>
        <w:t xml:space="preserve"> акты Правительства </w:t>
      </w:r>
      <w:r w:rsidR="00CD0A0B">
        <w:rPr>
          <w:color w:val="000000" w:themeColor="text1"/>
          <w:sz w:val="28"/>
          <w:szCs w:val="28"/>
        </w:rPr>
        <w:t xml:space="preserve">Республики </w:t>
      </w:r>
      <w:r w:rsidR="0015787B">
        <w:rPr>
          <w:color w:val="000000" w:themeColor="text1"/>
          <w:sz w:val="28"/>
          <w:szCs w:val="28"/>
        </w:rPr>
        <w:t xml:space="preserve">Саха (Якутия), </w:t>
      </w:r>
      <w:r w:rsidR="005D27F5">
        <w:rPr>
          <w:color w:val="000000" w:themeColor="text1"/>
          <w:sz w:val="28"/>
          <w:szCs w:val="28"/>
        </w:rPr>
        <w:t>приказа Министерства культуры и духовного развития Республики Саха (Якутия) от 25 марта 2025 года №116-</w:t>
      </w:r>
      <w:r w:rsidR="005D27F5">
        <w:rPr>
          <w:color w:val="000000" w:themeColor="text1"/>
          <w:sz w:val="28"/>
          <w:szCs w:val="28"/>
        </w:rPr>
        <w:lastRenderedPageBreak/>
        <w:t>ОД</w:t>
      </w:r>
      <w:r w:rsidR="005C7F01">
        <w:rPr>
          <w:color w:val="000000" w:themeColor="text1"/>
          <w:sz w:val="28"/>
          <w:szCs w:val="28"/>
        </w:rPr>
        <w:t xml:space="preserve"> "О мерах по реализации нормативных актов Правительства Республики Саха (Якутия) и об утверждении Методических рекомендаций"</w:t>
      </w:r>
      <w:r w:rsidR="00014F23">
        <w:rPr>
          <w:color w:val="000000" w:themeColor="text1"/>
          <w:sz w:val="28"/>
          <w:szCs w:val="28"/>
        </w:rPr>
        <w:t>.</w:t>
      </w:r>
    </w:p>
    <w:p w:rsidR="0031675B" w:rsidRDefault="001A1543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</w:t>
      </w:r>
      <w:r w:rsidR="0031675B">
        <w:rPr>
          <w:bCs/>
          <w:sz w:val="28"/>
          <w:szCs w:val="28"/>
        </w:rPr>
        <w:t>ункт 4</w:t>
      </w:r>
      <w:r>
        <w:rPr>
          <w:bCs/>
          <w:sz w:val="28"/>
          <w:szCs w:val="28"/>
        </w:rPr>
        <w:t xml:space="preserve"> постановления изложить</w:t>
      </w:r>
      <w:r w:rsidR="00784362">
        <w:rPr>
          <w:bCs/>
          <w:sz w:val="28"/>
          <w:szCs w:val="28"/>
        </w:rPr>
        <w:t xml:space="preserve"> в </w:t>
      </w:r>
      <w:r w:rsidR="00014F23">
        <w:rPr>
          <w:bCs/>
          <w:sz w:val="28"/>
          <w:szCs w:val="28"/>
        </w:rPr>
        <w:t>следующей</w:t>
      </w:r>
      <w:r w:rsidR="00784362">
        <w:rPr>
          <w:bCs/>
          <w:sz w:val="28"/>
          <w:szCs w:val="28"/>
        </w:rPr>
        <w:t xml:space="preserve"> редакции</w:t>
      </w:r>
      <w:r w:rsidR="00A35CF2">
        <w:rPr>
          <w:bCs/>
          <w:sz w:val="28"/>
          <w:szCs w:val="28"/>
        </w:rPr>
        <w:t>:</w:t>
      </w:r>
    </w:p>
    <w:p w:rsidR="00A35CF2" w:rsidRPr="00AB4B09" w:rsidRDefault="00A35CF2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"</w:t>
      </w:r>
      <w:r>
        <w:rPr>
          <w:sz w:val="28"/>
          <w:szCs w:val="28"/>
        </w:rPr>
        <w:t>Настоящее постановление вступает в силу с момента опубликования и распространяется на правоотношения, возникшие с 1 января 2025 года".</w:t>
      </w:r>
    </w:p>
    <w:p w:rsidR="00AF1492" w:rsidRDefault="00FE302A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1492">
        <w:rPr>
          <w:sz w:val="28"/>
          <w:szCs w:val="28"/>
        </w:rPr>
        <w:t>.</w:t>
      </w:r>
      <w:r w:rsidR="00D212CE">
        <w:rPr>
          <w:sz w:val="28"/>
          <w:szCs w:val="28"/>
        </w:rPr>
        <w:t xml:space="preserve"> </w:t>
      </w:r>
      <w:r w:rsidR="00AF1492">
        <w:rPr>
          <w:sz w:val="28"/>
          <w:szCs w:val="28"/>
        </w:rPr>
        <w:t>Главному специалисту управления делами (</w:t>
      </w:r>
      <w:proofErr w:type="spellStart"/>
      <w:r w:rsidR="00AF1492">
        <w:rPr>
          <w:sz w:val="28"/>
          <w:szCs w:val="28"/>
        </w:rPr>
        <w:t>Иванская</w:t>
      </w:r>
      <w:proofErr w:type="spellEnd"/>
      <w:r w:rsidR="00AF1492">
        <w:rPr>
          <w:sz w:val="28"/>
          <w:szCs w:val="28"/>
        </w:rPr>
        <w:t xml:space="preserve"> </w:t>
      </w:r>
      <w:proofErr w:type="spellStart"/>
      <w:r w:rsidR="00AF1492">
        <w:rPr>
          <w:sz w:val="28"/>
          <w:szCs w:val="28"/>
        </w:rPr>
        <w:t>Е.С</w:t>
      </w:r>
      <w:proofErr w:type="spellEnd"/>
      <w:r w:rsidR="00AF1492">
        <w:rPr>
          <w:sz w:val="28"/>
          <w:szCs w:val="28"/>
        </w:rPr>
        <w:t>.) опубликовать настоящее постановление в средствах массовой информации.</w:t>
      </w:r>
    </w:p>
    <w:p w:rsidR="00AF1492" w:rsidRDefault="00264566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F1492">
        <w:rPr>
          <w:sz w:val="28"/>
          <w:szCs w:val="28"/>
        </w:rPr>
        <w:t>. Настоящее постановление вступает в силу с</w:t>
      </w:r>
      <w:r w:rsidR="00AF1A48">
        <w:rPr>
          <w:sz w:val="28"/>
          <w:szCs w:val="28"/>
        </w:rPr>
        <w:t xml:space="preserve"> момента опубликования и распространяется на правоотношения, возникшие с 1 января 2025 года".</w:t>
      </w:r>
    </w:p>
    <w:p w:rsidR="00AF1492" w:rsidRPr="00C573E7" w:rsidRDefault="00264566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AF1492">
        <w:rPr>
          <w:sz w:val="28"/>
          <w:szCs w:val="28"/>
        </w:rPr>
        <w:t xml:space="preserve">. </w:t>
      </w:r>
      <w:r w:rsidR="00AF1492" w:rsidRPr="008949D3">
        <w:rPr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="00AF1492">
        <w:rPr>
          <w:sz w:val="28"/>
          <w:szCs w:val="28"/>
        </w:rPr>
        <w:t xml:space="preserve">главы </w:t>
      </w:r>
      <w:r w:rsidR="00AF1492" w:rsidRPr="008949D3">
        <w:rPr>
          <w:sz w:val="28"/>
          <w:szCs w:val="28"/>
        </w:rPr>
        <w:t>по социальным вопросам Барбашову А.С.</w:t>
      </w:r>
    </w:p>
    <w:p w:rsidR="00AF1492" w:rsidRDefault="00AF1492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b/>
          <w:sz w:val="32"/>
          <w:szCs w:val="32"/>
        </w:rPr>
      </w:pPr>
    </w:p>
    <w:p w:rsidR="00AF1492" w:rsidRPr="00AF1492" w:rsidRDefault="007A09E6" w:rsidP="00AF1492">
      <w:pPr>
        <w:widowControl/>
        <w:autoSpaceDE/>
        <w:autoSpaceDN/>
        <w:adjustRightInd/>
        <w:spacing w:line="360" w:lineRule="auto"/>
        <w:ind w:firstLine="708"/>
        <w:jc w:val="both"/>
        <w:rPr>
          <w:b/>
          <w:color w:val="FF0000"/>
          <w:sz w:val="28"/>
          <w:szCs w:val="28"/>
        </w:rPr>
      </w:pPr>
      <w:r w:rsidRPr="00E61AAE">
        <w:rPr>
          <w:b/>
          <w:sz w:val="28"/>
          <w:szCs w:val="28"/>
        </w:rPr>
        <w:t>Г</w:t>
      </w:r>
      <w:r w:rsidR="00AF1492" w:rsidRPr="00E61AAE">
        <w:rPr>
          <w:b/>
          <w:sz w:val="28"/>
          <w:szCs w:val="28"/>
        </w:rPr>
        <w:t>лав</w:t>
      </w:r>
      <w:r w:rsidRPr="00E61AAE">
        <w:rPr>
          <w:b/>
          <w:sz w:val="28"/>
          <w:szCs w:val="28"/>
        </w:rPr>
        <w:t>а</w:t>
      </w:r>
      <w:r w:rsidR="00125CD1">
        <w:rPr>
          <w:b/>
          <w:sz w:val="28"/>
          <w:szCs w:val="28"/>
        </w:rPr>
        <w:t xml:space="preserve">                                               </w:t>
      </w:r>
      <w:r w:rsidR="00D212CE">
        <w:rPr>
          <w:b/>
          <w:sz w:val="28"/>
          <w:szCs w:val="28"/>
        </w:rPr>
        <w:t xml:space="preserve">                               </w:t>
      </w:r>
      <w:r w:rsidR="00125CD1">
        <w:rPr>
          <w:b/>
          <w:sz w:val="28"/>
          <w:szCs w:val="28"/>
        </w:rPr>
        <w:t xml:space="preserve">  </w:t>
      </w:r>
      <w:r w:rsidRPr="00E61AAE">
        <w:rPr>
          <w:b/>
          <w:sz w:val="28"/>
          <w:szCs w:val="28"/>
        </w:rPr>
        <w:t>А</w:t>
      </w:r>
      <w:r w:rsidR="00AF1492" w:rsidRPr="00E61AAE">
        <w:rPr>
          <w:b/>
          <w:sz w:val="28"/>
          <w:szCs w:val="28"/>
        </w:rPr>
        <w:t>.</w:t>
      </w:r>
      <w:r w:rsidRPr="00E61AAE">
        <w:rPr>
          <w:b/>
          <w:sz w:val="28"/>
          <w:szCs w:val="28"/>
        </w:rPr>
        <w:t>В</w:t>
      </w:r>
      <w:r w:rsidR="00AF1492" w:rsidRPr="00E61AA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Черепанов</w:t>
      </w:r>
    </w:p>
    <w:p w:rsidR="0049436A" w:rsidRDefault="0049436A" w:rsidP="0049436A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49436A" w:rsidRDefault="0049436A" w:rsidP="0049436A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49436A" w:rsidRDefault="0049436A" w:rsidP="0049436A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49436A" w:rsidRDefault="0049436A" w:rsidP="0049436A"/>
    <w:p w:rsidR="0049436A" w:rsidRDefault="0049436A" w:rsidP="0049436A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C05A8" w:rsidRDefault="00BC05A8" w:rsidP="0049436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sectPr w:rsidR="00BC05A8" w:rsidSect="00D7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019"/>
    <w:multiLevelType w:val="hybridMultilevel"/>
    <w:tmpl w:val="D422CA42"/>
    <w:lvl w:ilvl="0" w:tplc="F024193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3301"/>
    <w:multiLevelType w:val="hybridMultilevel"/>
    <w:tmpl w:val="B70242A4"/>
    <w:lvl w:ilvl="0" w:tplc="7E2A7E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018"/>
    <w:multiLevelType w:val="multilevel"/>
    <w:tmpl w:val="ED0A1EA6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91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959" w:hanging="108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53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87" w:hanging="1440"/>
      </w:pPr>
      <w:rPr>
        <w:rFonts w:hint="default"/>
        <w:b w:val="0"/>
        <w:sz w:val="28"/>
      </w:rPr>
    </w:lvl>
  </w:abstractNum>
  <w:abstractNum w:abstractNumId="3" w15:restartNumberingAfterBreak="0">
    <w:nsid w:val="15466152"/>
    <w:multiLevelType w:val="multilevel"/>
    <w:tmpl w:val="1BA4A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1121A4"/>
    <w:multiLevelType w:val="multilevel"/>
    <w:tmpl w:val="1BA4A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8401CA"/>
    <w:multiLevelType w:val="multilevel"/>
    <w:tmpl w:val="1F0ECC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 w15:restartNumberingAfterBreak="0">
    <w:nsid w:val="2CC94952"/>
    <w:multiLevelType w:val="multilevel"/>
    <w:tmpl w:val="B48020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35F64E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A92329"/>
    <w:multiLevelType w:val="multilevel"/>
    <w:tmpl w:val="32647C32"/>
    <w:lvl w:ilvl="0">
      <w:start w:val="1"/>
      <w:numFmt w:val="decimal"/>
      <w:lvlText w:val="%1."/>
      <w:lvlJc w:val="left"/>
      <w:pPr>
        <w:ind w:left="734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9" w15:restartNumberingAfterBreak="0">
    <w:nsid w:val="522F2BF3"/>
    <w:multiLevelType w:val="multilevel"/>
    <w:tmpl w:val="9CEA4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1BA396F"/>
    <w:multiLevelType w:val="multilevel"/>
    <w:tmpl w:val="1BA4A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6818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B23570"/>
    <w:multiLevelType w:val="hybridMultilevel"/>
    <w:tmpl w:val="D52ECC0C"/>
    <w:lvl w:ilvl="0" w:tplc="8604E0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EE7BCB"/>
    <w:multiLevelType w:val="hybridMultilevel"/>
    <w:tmpl w:val="BE5A01E4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 w15:restartNumberingAfterBreak="0">
    <w:nsid w:val="7E137039"/>
    <w:multiLevelType w:val="hybridMultilevel"/>
    <w:tmpl w:val="999C9964"/>
    <w:lvl w:ilvl="0" w:tplc="39F602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02"/>
    <w:rsid w:val="00006015"/>
    <w:rsid w:val="00014F23"/>
    <w:rsid w:val="00016F92"/>
    <w:rsid w:val="00024F2B"/>
    <w:rsid w:val="0003388B"/>
    <w:rsid w:val="00044D3F"/>
    <w:rsid w:val="00061016"/>
    <w:rsid w:val="00072089"/>
    <w:rsid w:val="000C0F2E"/>
    <w:rsid w:val="0010099A"/>
    <w:rsid w:val="00125CD1"/>
    <w:rsid w:val="00147232"/>
    <w:rsid w:val="0015787B"/>
    <w:rsid w:val="00180F25"/>
    <w:rsid w:val="001842C2"/>
    <w:rsid w:val="00187CD2"/>
    <w:rsid w:val="001A1543"/>
    <w:rsid w:val="001B2720"/>
    <w:rsid w:val="001C6228"/>
    <w:rsid w:val="001C6CFD"/>
    <w:rsid w:val="001E6375"/>
    <w:rsid w:val="001F1DB1"/>
    <w:rsid w:val="001F2CFF"/>
    <w:rsid w:val="00202EEA"/>
    <w:rsid w:val="0021083F"/>
    <w:rsid w:val="002129B9"/>
    <w:rsid w:val="00264566"/>
    <w:rsid w:val="002841ED"/>
    <w:rsid w:val="002927AA"/>
    <w:rsid w:val="002B5EE4"/>
    <w:rsid w:val="002E1088"/>
    <w:rsid w:val="0031675B"/>
    <w:rsid w:val="00322650"/>
    <w:rsid w:val="0032532E"/>
    <w:rsid w:val="0032571D"/>
    <w:rsid w:val="00334D7C"/>
    <w:rsid w:val="0034026C"/>
    <w:rsid w:val="00344174"/>
    <w:rsid w:val="00350E1B"/>
    <w:rsid w:val="00385FEE"/>
    <w:rsid w:val="003F36CB"/>
    <w:rsid w:val="004234FD"/>
    <w:rsid w:val="0043162E"/>
    <w:rsid w:val="004636A2"/>
    <w:rsid w:val="00477874"/>
    <w:rsid w:val="004864E9"/>
    <w:rsid w:val="004866C2"/>
    <w:rsid w:val="0049436A"/>
    <w:rsid w:val="004A13A5"/>
    <w:rsid w:val="004B358D"/>
    <w:rsid w:val="004E5EEC"/>
    <w:rsid w:val="00513DDA"/>
    <w:rsid w:val="0051460F"/>
    <w:rsid w:val="005515A4"/>
    <w:rsid w:val="00554E38"/>
    <w:rsid w:val="00573586"/>
    <w:rsid w:val="00574942"/>
    <w:rsid w:val="005B0A6A"/>
    <w:rsid w:val="005B61B1"/>
    <w:rsid w:val="005C7F01"/>
    <w:rsid w:val="005D27F5"/>
    <w:rsid w:val="005F27A1"/>
    <w:rsid w:val="00604DA9"/>
    <w:rsid w:val="00613FBB"/>
    <w:rsid w:val="006201C1"/>
    <w:rsid w:val="00620C29"/>
    <w:rsid w:val="006239E6"/>
    <w:rsid w:val="00624B5D"/>
    <w:rsid w:val="0063268E"/>
    <w:rsid w:val="006571D6"/>
    <w:rsid w:val="00662902"/>
    <w:rsid w:val="0069500C"/>
    <w:rsid w:val="006A039A"/>
    <w:rsid w:val="006D4B27"/>
    <w:rsid w:val="007105D9"/>
    <w:rsid w:val="00725D4F"/>
    <w:rsid w:val="00730FA3"/>
    <w:rsid w:val="007332A2"/>
    <w:rsid w:val="007375E7"/>
    <w:rsid w:val="007379DB"/>
    <w:rsid w:val="00756B61"/>
    <w:rsid w:val="007718D8"/>
    <w:rsid w:val="00784362"/>
    <w:rsid w:val="00786CD8"/>
    <w:rsid w:val="00787A1B"/>
    <w:rsid w:val="007A08A6"/>
    <w:rsid w:val="007A09E6"/>
    <w:rsid w:val="007F078C"/>
    <w:rsid w:val="00804AE4"/>
    <w:rsid w:val="00816A02"/>
    <w:rsid w:val="0082648E"/>
    <w:rsid w:val="00867464"/>
    <w:rsid w:val="00871164"/>
    <w:rsid w:val="00884A46"/>
    <w:rsid w:val="0088755D"/>
    <w:rsid w:val="008D0F86"/>
    <w:rsid w:val="008D5002"/>
    <w:rsid w:val="008F1D4B"/>
    <w:rsid w:val="008F3C49"/>
    <w:rsid w:val="009462A5"/>
    <w:rsid w:val="009629F5"/>
    <w:rsid w:val="009708EC"/>
    <w:rsid w:val="00974803"/>
    <w:rsid w:val="0097784C"/>
    <w:rsid w:val="0099632D"/>
    <w:rsid w:val="009A16E9"/>
    <w:rsid w:val="009C62E6"/>
    <w:rsid w:val="009C6A2A"/>
    <w:rsid w:val="009D23BD"/>
    <w:rsid w:val="009D668E"/>
    <w:rsid w:val="00A160E9"/>
    <w:rsid w:val="00A35CF2"/>
    <w:rsid w:val="00A55863"/>
    <w:rsid w:val="00A64A71"/>
    <w:rsid w:val="00A76E5D"/>
    <w:rsid w:val="00A801BF"/>
    <w:rsid w:val="00AB4B09"/>
    <w:rsid w:val="00AC3223"/>
    <w:rsid w:val="00AD6778"/>
    <w:rsid w:val="00AF1492"/>
    <w:rsid w:val="00AF1A48"/>
    <w:rsid w:val="00B04C33"/>
    <w:rsid w:val="00B26453"/>
    <w:rsid w:val="00B413E2"/>
    <w:rsid w:val="00B4352E"/>
    <w:rsid w:val="00BC05A8"/>
    <w:rsid w:val="00BD03B9"/>
    <w:rsid w:val="00BD2ECF"/>
    <w:rsid w:val="00BE3DC7"/>
    <w:rsid w:val="00BF49B2"/>
    <w:rsid w:val="00BF4BC8"/>
    <w:rsid w:val="00C015C5"/>
    <w:rsid w:val="00C313E1"/>
    <w:rsid w:val="00C368E4"/>
    <w:rsid w:val="00C53379"/>
    <w:rsid w:val="00C7377B"/>
    <w:rsid w:val="00C82891"/>
    <w:rsid w:val="00C94419"/>
    <w:rsid w:val="00CB3F1E"/>
    <w:rsid w:val="00CC49F4"/>
    <w:rsid w:val="00CC75BA"/>
    <w:rsid w:val="00CD043C"/>
    <w:rsid w:val="00CD0A0B"/>
    <w:rsid w:val="00D212CE"/>
    <w:rsid w:val="00D7231F"/>
    <w:rsid w:val="00D850A1"/>
    <w:rsid w:val="00DA21A4"/>
    <w:rsid w:val="00DB4046"/>
    <w:rsid w:val="00DC31AB"/>
    <w:rsid w:val="00DF573C"/>
    <w:rsid w:val="00E16B2C"/>
    <w:rsid w:val="00E40A26"/>
    <w:rsid w:val="00E4475D"/>
    <w:rsid w:val="00E61AAE"/>
    <w:rsid w:val="00E73F6C"/>
    <w:rsid w:val="00EA28B4"/>
    <w:rsid w:val="00EC199F"/>
    <w:rsid w:val="00EC51E5"/>
    <w:rsid w:val="00EE5F24"/>
    <w:rsid w:val="00F332A9"/>
    <w:rsid w:val="00F44D28"/>
    <w:rsid w:val="00F560A9"/>
    <w:rsid w:val="00F606EC"/>
    <w:rsid w:val="00F818BA"/>
    <w:rsid w:val="00F8577D"/>
    <w:rsid w:val="00F972CC"/>
    <w:rsid w:val="00FB7DBC"/>
    <w:rsid w:val="00FE3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67ED"/>
  <w15:docId w15:val="{DDE1239D-ED6E-4008-BB70-83B9DF42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436A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943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43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3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49436A"/>
    <w:pPr>
      <w:ind w:left="720"/>
      <w:contextualSpacing/>
    </w:pPr>
  </w:style>
  <w:style w:type="paragraph" w:styleId="a6">
    <w:name w:val="header"/>
    <w:aliases w:val=" Знак"/>
    <w:basedOn w:val="a"/>
    <w:link w:val="a7"/>
    <w:rsid w:val="0049436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aliases w:val=" Знак Знак"/>
    <w:basedOn w:val="a0"/>
    <w:link w:val="a6"/>
    <w:rsid w:val="00494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4943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Привязка сноски"/>
    <w:rsid w:val="0049436A"/>
    <w:rPr>
      <w:vertAlign w:val="superscript"/>
    </w:rPr>
  </w:style>
  <w:style w:type="character" w:customStyle="1" w:styleId="a9">
    <w:name w:val="Символ сноски"/>
    <w:qFormat/>
    <w:rsid w:val="0049436A"/>
  </w:style>
  <w:style w:type="paragraph" w:styleId="aa">
    <w:name w:val="footnote text"/>
    <w:basedOn w:val="a"/>
    <w:link w:val="ab"/>
    <w:uiPriority w:val="99"/>
    <w:semiHidden/>
    <w:unhideWhenUsed/>
    <w:rsid w:val="0049436A"/>
    <w:pPr>
      <w:widowControl/>
      <w:suppressAutoHyphens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49436A"/>
    <w:rPr>
      <w:sz w:val="20"/>
      <w:szCs w:val="20"/>
    </w:rPr>
  </w:style>
  <w:style w:type="table" w:styleId="ac">
    <w:name w:val="Table Grid"/>
    <w:basedOn w:val="a1"/>
    <w:uiPriority w:val="59"/>
    <w:rsid w:val="00494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B41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41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9DD7-69E8-4843-B071-A920DE55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11k</dc:creator>
  <cp:keywords/>
  <dc:description/>
  <cp:lastModifiedBy>user</cp:lastModifiedBy>
  <cp:revision>2</cp:revision>
  <cp:lastPrinted>2025-07-21T05:30:00Z</cp:lastPrinted>
  <dcterms:created xsi:type="dcterms:W3CDTF">2025-10-02T04:56:00Z</dcterms:created>
  <dcterms:modified xsi:type="dcterms:W3CDTF">2025-10-02T04:56:00Z</dcterms:modified>
</cp:coreProperties>
</file>