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от </w:t>
            </w:r>
            <w:r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«_</w:t>
            </w:r>
            <w:r w:rsidR="00180712"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_» _</w:t>
            </w:r>
            <w:r w:rsidR="00180712"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ноября</w:t>
            </w:r>
            <w:r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bookmarkStart w:id="0" w:name="_GoBack"/>
            <w:r w:rsidR="0071417D"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180712"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01-04-2485/2</w:t>
            </w:r>
            <w:r w:rsidR="0071417D" w:rsidRPr="0018071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bookmarkEnd w:id="0"/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37625C" w:rsidRPr="000372C1" w:rsidRDefault="0037625C" w:rsidP="0037625C">
      <w:pPr>
        <w:spacing w:line="360" w:lineRule="auto"/>
        <w:jc w:val="both"/>
        <w:rPr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 xml:space="preserve">» публичного акционерного общества «Сургутнефтегаз» от </w:t>
      </w:r>
      <w:r>
        <w:rPr>
          <w:sz w:val="24"/>
          <w:szCs w:val="24"/>
        </w:rPr>
        <w:t>16.1</w:t>
      </w:r>
      <w:r w:rsidRPr="0004432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Pr="00044325">
        <w:rPr>
          <w:sz w:val="24"/>
          <w:szCs w:val="24"/>
        </w:rPr>
        <w:t>2</w:t>
      </w:r>
      <w:r w:rsidRPr="000372C1">
        <w:rPr>
          <w:sz w:val="24"/>
          <w:szCs w:val="24"/>
        </w:rPr>
        <w:t xml:space="preserve"> </w:t>
      </w:r>
      <w:r>
        <w:rPr>
          <w:sz w:val="24"/>
          <w:szCs w:val="24"/>
        </w:rPr>
        <w:t>№18-</w:t>
      </w:r>
      <w:r w:rsidRPr="00044325">
        <w:rPr>
          <w:sz w:val="24"/>
          <w:szCs w:val="24"/>
        </w:rPr>
        <w:t>62</w:t>
      </w:r>
      <w:r>
        <w:rPr>
          <w:sz w:val="24"/>
          <w:szCs w:val="24"/>
        </w:rPr>
        <w:t>-</w:t>
      </w:r>
      <w:r w:rsidRPr="00044325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Pr="00044325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 w:rsidRPr="00470863">
        <w:rPr>
          <w:sz w:val="24"/>
          <w:szCs w:val="24"/>
        </w:rPr>
        <w:t>(</w:t>
      </w:r>
      <w:proofErr w:type="spellStart"/>
      <w:r w:rsidRPr="00470863">
        <w:rPr>
          <w:sz w:val="24"/>
          <w:szCs w:val="24"/>
        </w:rPr>
        <w:t>вх</w:t>
      </w:r>
      <w:proofErr w:type="spellEnd"/>
      <w:r w:rsidRPr="00470863">
        <w:rPr>
          <w:sz w:val="24"/>
          <w:szCs w:val="24"/>
        </w:rPr>
        <w:t xml:space="preserve">. от </w:t>
      </w:r>
      <w:r>
        <w:rPr>
          <w:sz w:val="24"/>
          <w:szCs w:val="24"/>
        </w:rPr>
        <w:t>21</w:t>
      </w:r>
      <w:r w:rsidRPr="0047086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44325">
        <w:rPr>
          <w:sz w:val="24"/>
          <w:szCs w:val="24"/>
        </w:rPr>
        <w:t>1</w:t>
      </w:r>
      <w:r w:rsidRPr="0047086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470863">
        <w:rPr>
          <w:sz w:val="24"/>
          <w:szCs w:val="24"/>
        </w:rPr>
        <w:t>2 №</w:t>
      </w:r>
      <w:r w:rsidRPr="000E59D6">
        <w:rPr>
          <w:sz w:val="24"/>
          <w:szCs w:val="24"/>
        </w:rPr>
        <w:t>01-08-10810/2):</w:t>
      </w:r>
    </w:p>
    <w:p w:rsidR="0037625C" w:rsidRPr="000372C1" w:rsidRDefault="0037625C" w:rsidP="003762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372C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372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Согласовать </w:t>
      </w:r>
      <w:r w:rsidRPr="009A51FF">
        <w:rPr>
          <w:sz w:val="24"/>
          <w:szCs w:val="24"/>
        </w:rPr>
        <w:t>нефтегазодобывающему управлению «</w:t>
      </w:r>
      <w:proofErr w:type="spellStart"/>
      <w:r w:rsidRPr="009A51FF">
        <w:rPr>
          <w:sz w:val="24"/>
          <w:szCs w:val="24"/>
        </w:rPr>
        <w:t>Талаканнефть</w:t>
      </w:r>
      <w:proofErr w:type="spellEnd"/>
      <w:r w:rsidRPr="009A51FF">
        <w:rPr>
          <w:sz w:val="24"/>
          <w:szCs w:val="24"/>
        </w:rPr>
        <w:t>» публичного</w:t>
      </w:r>
      <w:r>
        <w:rPr>
          <w:sz w:val="24"/>
          <w:szCs w:val="24"/>
        </w:rPr>
        <w:t xml:space="preserve"> </w:t>
      </w:r>
      <w:r w:rsidRPr="009A51FF">
        <w:rPr>
          <w:sz w:val="24"/>
          <w:szCs w:val="24"/>
        </w:rPr>
        <w:t>акционерного общества «Сургутнефтегаз»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подготовку документации по разработке проекта планировки территории для размещения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: «Нефтепровод от </w:t>
      </w:r>
      <w:proofErr w:type="spellStart"/>
      <w:r>
        <w:rPr>
          <w:sz w:val="24"/>
          <w:szCs w:val="24"/>
        </w:rPr>
        <w:t>т.вр</w:t>
      </w:r>
      <w:proofErr w:type="spellEnd"/>
      <w:r>
        <w:rPr>
          <w:sz w:val="24"/>
          <w:szCs w:val="24"/>
        </w:rPr>
        <w:t>. ДНС Северо-</w:t>
      </w:r>
      <w:proofErr w:type="spellStart"/>
      <w:r>
        <w:rPr>
          <w:sz w:val="24"/>
          <w:szCs w:val="24"/>
        </w:rPr>
        <w:t>Талаканское</w:t>
      </w:r>
      <w:proofErr w:type="spellEnd"/>
      <w:r>
        <w:rPr>
          <w:sz w:val="24"/>
          <w:szCs w:val="24"/>
        </w:rPr>
        <w:t xml:space="preserve"> нефтегазоконденсатного месторождения до т.вр.1 ДНС-2 Центрального блока </w:t>
      </w:r>
      <w:proofErr w:type="spellStart"/>
      <w:r>
        <w:rPr>
          <w:sz w:val="24"/>
          <w:szCs w:val="24"/>
        </w:rPr>
        <w:t>Талаканского</w:t>
      </w:r>
      <w:proofErr w:type="spellEnd"/>
      <w:r>
        <w:rPr>
          <w:sz w:val="24"/>
          <w:szCs w:val="24"/>
        </w:rPr>
        <w:t xml:space="preserve"> нефтегазоконденсатного месторождения», шифр 20926</w:t>
      </w:r>
      <w:r w:rsidRPr="000372C1">
        <w:rPr>
          <w:sz w:val="24"/>
          <w:szCs w:val="24"/>
        </w:rPr>
        <w:t>, расположенного на территории Республики Саха (Якутия), Ленский район.</w:t>
      </w:r>
    </w:p>
    <w:p w:rsidR="0037625C" w:rsidRPr="000372C1" w:rsidRDefault="0037625C" w:rsidP="0037625C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0372C1"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2. Нефтегазодобывающему управлению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</w:t>
      </w:r>
      <w:r>
        <w:rPr>
          <w:sz w:val="24"/>
          <w:szCs w:val="24"/>
        </w:rPr>
        <w:t xml:space="preserve"> капитального строительства </w:t>
      </w:r>
      <w:r w:rsidRPr="000372C1">
        <w:rPr>
          <w:sz w:val="24"/>
          <w:szCs w:val="24"/>
        </w:rPr>
        <w:t>с координатной привязкой в векторном формате (</w:t>
      </w:r>
      <w:r>
        <w:rPr>
          <w:sz w:val="24"/>
          <w:szCs w:val="24"/>
        </w:rPr>
        <w:t>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 w:rsidRPr="000372C1">
        <w:rPr>
          <w:sz w:val="24"/>
          <w:szCs w:val="24"/>
        </w:rPr>
        <w:t xml:space="preserve">) для загрузки в государственную информационную систему </w:t>
      </w:r>
      <w:r>
        <w:rPr>
          <w:sz w:val="24"/>
          <w:szCs w:val="24"/>
        </w:rPr>
        <w:t>обеспечения градостроительной деятельности</w:t>
      </w:r>
      <w:r w:rsidRPr="000372C1">
        <w:rPr>
          <w:sz w:val="24"/>
          <w:szCs w:val="24"/>
        </w:rPr>
        <w:t xml:space="preserve"> (</w:t>
      </w:r>
      <w:r>
        <w:rPr>
          <w:sz w:val="24"/>
          <w:szCs w:val="24"/>
        </w:rPr>
        <w:t>ГИСОГД</w:t>
      </w:r>
      <w:r w:rsidRPr="000372C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7625C" w:rsidRPr="000372C1" w:rsidRDefault="0037625C" w:rsidP="0037625C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A51FF">
        <w:rPr>
          <w:sz w:val="24"/>
          <w:szCs w:val="24"/>
        </w:rPr>
        <w:t xml:space="preserve">          </w:t>
      </w:r>
      <w:r w:rsidRPr="00CA2F6E">
        <w:rPr>
          <w:sz w:val="24"/>
          <w:szCs w:val="24"/>
        </w:rPr>
        <w:t>3.  Главному специалисту управления делами (</w:t>
      </w:r>
      <w:proofErr w:type="spellStart"/>
      <w:r w:rsidRPr="00CA2F6E">
        <w:rPr>
          <w:sz w:val="24"/>
          <w:szCs w:val="24"/>
        </w:rPr>
        <w:t>Иванская</w:t>
      </w:r>
      <w:proofErr w:type="spellEnd"/>
      <w:r w:rsidRPr="00CA2F6E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Default="002F6AC8" w:rsidP="000356D3">
      <w:pPr>
        <w:jc w:val="both"/>
        <w:rPr>
          <w:sz w:val="24"/>
          <w:szCs w:val="24"/>
        </w:rPr>
      </w:pPr>
    </w:p>
    <w:p w:rsidR="0037625C" w:rsidRDefault="0037625C" w:rsidP="000356D3">
      <w:pPr>
        <w:jc w:val="both"/>
        <w:rPr>
          <w:sz w:val="24"/>
          <w:szCs w:val="24"/>
        </w:rPr>
      </w:pPr>
    </w:p>
    <w:p w:rsidR="0037625C" w:rsidRPr="00C81364" w:rsidRDefault="0037625C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780CEE">
        <w:rPr>
          <w:b/>
          <w:sz w:val="24"/>
          <w:szCs w:val="24"/>
        </w:rPr>
        <w:t xml:space="preserve"> 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80712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625C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780CEE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DBF7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2022-11-30T03:04:00Z</dcterms:created>
  <dcterms:modified xsi:type="dcterms:W3CDTF">2022-11-30T03:04:00Z</dcterms:modified>
</cp:coreProperties>
</file>